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DA847" w14:textId="2210984D" w:rsidR="005A2FA1" w:rsidRPr="00830F54" w:rsidRDefault="007615F3" w:rsidP="00830F54">
      <w:pPr>
        <w:shd w:val="clear" w:color="auto" w:fill="FFFFFF"/>
        <w:spacing w:after="0" w:line="240" w:lineRule="auto"/>
        <w:jc w:val="center"/>
        <w:rPr>
          <w:rFonts w:ascii="Arial" w:eastAsia="Times New Roman" w:hAnsi="Arial" w:cs="Arial"/>
          <w:b/>
          <w:bCs/>
          <w:color w:val="000000"/>
          <w:sz w:val="26"/>
          <w:szCs w:val="26"/>
          <w:lang w:eastAsia="en-GB"/>
        </w:rPr>
      </w:pPr>
      <w:r w:rsidRPr="00830F54">
        <w:rPr>
          <w:rFonts w:ascii="Arial" w:hAnsi="Arial" w:cs="Arial"/>
          <w:b/>
          <w:bCs/>
          <w:color w:val="222222"/>
          <w:sz w:val="26"/>
          <w:szCs w:val="26"/>
        </w:rPr>
        <w:t xml:space="preserve">Camp 695 </w:t>
      </w:r>
      <w:bookmarkStart w:id="0" w:name="c695hor"/>
      <w:bookmarkEnd w:id="0"/>
      <w:r w:rsidR="00BD047C">
        <w:rPr>
          <w:rFonts w:ascii="Arial" w:eastAsia="Times New Roman" w:hAnsi="Arial" w:cs="Arial"/>
          <w:b/>
          <w:bCs/>
          <w:color w:val="000000"/>
          <w:sz w:val="26"/>
          <w:szCs w:val="26"/>
          <w:lang w:eastAsia="en-GB"/>
        </w:rPr>
        <w:t>B</w:t>
      </w:r>
      <w:r w:rsidRPr="00830F54">
        <w:rPr>
          <w:rFonts w:ascii="Arial" w:eastAsia="Times New Roman" w:hAnsi="Arial" w:cs="Arial"/>
          <w:b/>
          <w:bCs/>
          <w:color w:val="000000"/>
          <w:sz w:val="26"/>
          <w:szCs w:val="26"/>
          <w:lang w:eastAsia="en-GB"/>
        </w:rPr>
        <w:t>orgard Barracks, Shrivenham, Wiltshire</w:t>
      </w:r>
      <w:r w:rsidR="00BD047C">
        <w:rPr>
          <w:rFonts w:ascii="Arial" w:eastAsia="Times New Roman" w:hAnsi="Arial" w:cs="Arial"/>
          <w:b/>
          <w:bCs/>
          <w:color w:val="000000"/>
          <w:sz w:val="26"/>
          <w:szCs w:val="26"/>
          <w:lang w:eastAsia="en-GB"/>
        </w:rPr>
        <w:t xml:space="preserve"> (aka Horgard)</w:t>
      </w:r>
    </w:p>
    <w:p w14:paraId="28E67013" w14:textId="2B6652EF" w:rsidR="00A11F64" w:rsidRPr="000A0B60" w:rsidRDefault="00A11F64" w:rsidP="00F5457E">
      <w:pPr>
        <w:shd w:val="clear" w:color="auto" w:fill="FFFFFF"/>
        <w:spacing w:after="0" w:line="240" w:lineRule="auto"/>
        <w:rPr>
          <w:rFonts w:ascii="Arial" w:eastAsia="Times New Roman" w:hAnsi="Arial" w:cs="Arial"/>
          <w:b/>
          <w:bCs/>
          <w:color w:val="000000"/>
          <w:sz w:val="16"/>
          <w:szCs w:val="16"/>
          <w:lang w:eastAsia="en-GB"/>
        </w:rPr>
      </w:pPr>
    </w:p>
    <w:tbl>
      <w:tblPr>
        <w:tblStyle w:val="TableGrid"/>
        <w:tblW w:w="15446" w:type="dxa"/>
        <w:tblLook w:val="04A0" w:firstRow="1" w:lastRow="0" w:firstColumn="1" w:lastColumn="0" w:noHBand="0" w:noVBand="1"/>
      </w:tblPr>
      <w:tblGrid>
        <w:gridCol w:w="1696"/>
        <w:gridCol w:w="851"/>
        <w:gridCol w:w="6662"/>
        <w:gridCol w:w="3145"/>
        <w:gridCol w:w="1573"/>
        <w:gridCol w:w="1519"/>
      </w:tblGrid>
      <w:tr w:rsidR="00830F54" w:rsidRPr="00F5457E" w14:paraId="7AA019AF" w14:textId="77777777" w:rsidTr="002D64DE">
        <w:tc>
          <w:tcPr>
            <w:tcW w:w="15446" w:type="dxa"/>
            <w:gridSpan w:val="6"/>
          </w:tcPr>
          <w:p w14:paraId="52329C39" w14:textId="777E3ABE" w:rsidR="00830F54" w:rsidRPr="00830F54" w:rsidRDefault="00830F54" w:rsidP="00830F54">
            <w:pPr>
              <w:jc w:val="center"/>
              <w:rPr>
                <w:rFonts w:ascii="Arial" w:hAnsi="Arial" w:cs="Arial"/>
                <w:b/>
                <w:bCs/>
                <w:sz w:val="20"/>
                <w:szCs w:val="20"/>
              </w:rPr>
            </w:pPr>
            <w:r w:rsidRPr="00830F54">
              <w:rPr>
                <w:rFonts w:ascii="Arial" w:hAnsi="Arial" w:cs="Arial"/>
                <w:b/>
                <w:bCs/>
                <w:sz w:val="20"/>
                <w:szCs w:val="20"/>
              </w:rPr>
              <w:t>1947 Camp List</w:t>
            </w:r>
          </w:p>
        </w:tc>
      </w:tr>
      <w:tr w:rsidR="00A11F64" w:rsidRPr="00F5457E" w14:paraId="64DC9DF1" w14:textId="77777777" w:rsidTr="00A11F64">
        <w:tc>
          <w:tcPr>
            <w:tcW w:w="1696" w:type="dxa"/>
          </w:tcPr>
          <w:p w14:paraId="7DD7131F"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695(</w:t>
            </w:r>
            <w:proofErr w:type="spellStart"/>
            <w:r w:rsidRPr="00F5457E">
              <w:rPr>
                <w:rFonts w:ascii="Arial" w:hAnsi="Arial" w:cs="Arial"/>
                <w:sz w:val="20"/>
                <w:szCs w:val="20"/>
              </w:rPr>
              <w:t>G.W.Coy</w:t>
            </w:r>
            <w:proofErr w:type="spellEnd"/>
            <w:r w:rsidRPr="00F5457E">
              <w:rPr>
                <w:rFonts w:ascii="Arial" w:hAnsi="Arial" w:cs="Arial"/>
                <w:sz w:val="20"/>
                <w:szCs w:val="20"/>
              </w:rPr>
              <w:t xml:space="preserve">)  </w:t>
            </w:r>
          </w:p>
        </w:tc>
        <w:tc>
          <w:tcPr>
            <w:tcW w:w="851" w:type="dxa"/>
          </w:tcPr>
          <w:p w14:paraId="3F057E87"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S</w:t>
            </w:r>
          </w:p>
        </w:tc>
        <w:tc>
          <w:tcPr>
            <w:tcW w:w="6662" w:type="dxa"/>
          </w:tcPr>
          <w:p w14:paraId="50D3DB08"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 xml:space="preserve">Borgard Barracks, Shrivenham, </w:t>
            </w:r>
            <w:proofErr w:type="spellStart"/>
            <w:r w:rsidRPr="00F5457E">
              <w:rPr>
                <w:rFonts w:ascii="Arial" w:hAnsi="Arial" w:cs="Arial"/>
                <w:sz w:val="20"/>
                <w:szCs w:val="20"/>
              </w:rPr>
              <w:t>Nr.Swindon</w:t>
            </w:r>
            <w:proofErr w:type="spellEnd"/>
            <w:r w:rsidRPr="00F5457E">
              <w:rPr>
                <w:rFonts w:ascii="Arial" w:hAnsi="Arial" w:cs="Arial"/>
                <w:sz w:val="20"/>
                <w:szCs w:val="20"/>
              </w:rPr>
              <w:t>, Wilts</w:t>
            </w:r>
          </w:p>
        </w:tc>
        <w:tc>
          <w:tcPr>
            <w:tcW w:w="3145" w:type="dxa"/>
          </w:tcPr>
          <w:p w14:paraId="6A86A183"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Swindon Trunks 17 Ext.1</w:t>
            </w:r>
          </w:p>
        </w:tc>
        <w:tc>
          <w:tcPr>
            <w:tcW w:w="1573" w:type="dxa"/>
          </w:tcPr>
          <w:p w14:paraId="49EF161A"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52(W.O.)</w:t>
            </w:r>
          </w:p>
        </w:tc>
        <w:tc>
          <w:tcPr>
            <w:tcW w:w="1519" w:type="dxa"/>
          </w:tcPr>
          <w:p w14:paraId="742FB26B" w14:textId="77777777" w:rsidR="00A11F64" w:rsidRPr="00F5457E" w:rsidRDefault="00A11F64" w:rsidP="00F5457E">
            <w:pPr>
              <w:jc w:val="both"/>
              <w:rPr>
                <w:rFonts w:ascii="Arial" w:hAnsi="Arial" w:cs="Arial"/>
                <w:sz w:val="20"/>
                <w:szCs w:val="20"/>
              </w:rPr>
            </w:pPr>
            <w:r w:rsidRPr="00F5457E">
              <w:rPr>
                <w:rFonts w:ascii="Arial" w:hAnsi="Arial" w:cs="Arial"/>
                <w:sz w:val="20"/>
                <w:szCs w:val="20"/>
              </w:rPr>
              <w:t>V/1270/4</w:t>
            </w:r>
          </w:p>
        </w:tc>
      </w:tr>
    </w:tbl>
    <w:p w14:paraId="0A76C4DD" w14:textId="3986F7DB" w:rsidR="005A2FA1" w:rsidRPr="000A0B60" w:rsidRDefault="005A2FA1" w:rsidP="00BD047C">
      <w:pPr>
        <w:shd w:val="clear" w:color="auto" w:fill="FFFFFF"/>
        <w:spacing w:after="0" w:line="240" w:lineRule="auto"/>
        <w:rPr>
          <w:rFonts w:ascii="Arial" w:eastAsia="Times New Roman" w:hAnsi="Arial" w:cs="Arial"/>
          <w:bCs/>
          <w:color w:val="000000"/>
          <w:sz w:val="16"/>
          <w:szCs w:val="16"/>
          <w:lang w:eastAsia="en-GB"/>
        </w:rPr>
      </w:pPr>
    </w:p>
    <w:tbl>
      <w:tblPr>
        <w:tblW w:w="5006" w:type="pct"/>
        <w:jc w:val="center"/>
        <w:tblLayout w:type="fixed"/>
        <w:tblCellMar>
          <w:left w:w="0" w:type="dxa"/>
          <w:right w:w="0" w:type="dxa"/>
        </w:tblCellMar>
        <w:tblLook w:val="01E0" w:firstRow="1" w:lastRow="1" w:firstColumn="1" w:lastColumn="1" w:noHBand="0" w:noVBand="0"/>
      </w:tblPr>
      <w:tblGrid>
        <w:gridCol w:w="1413"/>
        <w:gridCol w:w="567"/>
        <w:gridCol w:w="425"/>
        <w:gridCol w:w="3119"/>
        <w:gridCol w:w="1275"/>
        <w:gridCol w:w="709"/>
        <w:gridCol w:w="1559"/>
        <w:gridCol w:w="6339"/>
      </w:tblGrid>
      <w:tr w:rsidR="005E4EB9" w:rsidRPr="00F5457E" w14:paraId="642D4C54" w14:textId="77777777" w:rsidTr="00830F54">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5F3DE2A9" w14:textId="77777777" w:rsidR="005E4EB9" w:rsidRPr="00830F54" w:rsidRDefault="005E4EB9" w:rsidP="00F5457E">
            <w:pPr>
              <w:spacing w:after="0" w:line="240" w:lineRule="auto"/>
              <w:jc w:val="center"/>
              <w:rPr>
                <w:rFonts w:ascii="Arial" w:eastAsia="Arial" w:hAnsi="Arial" w:cs="Arial"/>
                <w:b/>
                <w:bCs/>
                <w:sz w:val="20"/>
                <w:szCs w:val="20"/>
              </w:rPr>
            </w:pPr>
            <w:bookmarkStart w:id="1" w:name="_Hlk14521147"/>
            <w:r w:rsidRPr="00830F54">
              <w:rPr>
                <w:rFonts w:ascii="Arial" w:eastAsia="Arial" w:hAnsi="Arial" w:cs="Arial"/>
                <w:b/>
                <w:bCs/>
                <w:sz w:val="20"/>
                <w:szCs w:val="20"/>
              </w:rPr>
              <w:t>Prisoner of War Camps (1939 – 1948</w:t>
            </w:r>
            <w:proofErr w:type="gramStart"/>
            <w:r w:rsidRPr="00830F54">
              <w:rPr>
                <w:rFonts w:ascii="Arial" w:eastAsia="Arial" w:hAnsi="Arial" w:cs="Arial"/>
                <w:b/>
                <w:bCs/>
                <w:sz w:val="20"/>
                <w:szCs w:val="20"/>
              </w:rPr>
              <w:t>)  -</w:t>
            </w:r>
            <w:proofErr w:type="gramEnd"/>
            <w:r w:rsidRPr="00830F54">
              <w:rPr>
                <w:rFonts w:ascii="Arial" w:eastAsia="Arial" w:hAnsi="Arial" w:cs="Arial"/>
                <w:b/>
                <w:bCs/>
                <w:sz w:val="20"/>
                <w:szCs w:val="20"/>
              </w:rPr>
              <w:t xml:space="preserve">  </w:t>
            </w:r>
            <w:r w:rsidRPr="00830F54">
              <w:rPr>
                <w:rFonts w:ascii="Arial" w:hAnsi="Arial" w:cs="Arial"/>
                <w:b/>
                <w:bCs/>
                <w:sz w:val="20"/>
                <w:szCs w:val="20"/>
              </w:rPr>
              <w:t>Project report</w:t>
            </w:r>
            <w:r w:rsidRPr="00830F54">
              <w:rPr>
                <w:rFonts w:ascii="Arial" w:eastAsia="Arial" w:hAnsi="Arial" w:cs="Arial"/>
                <w:b/>
                <w:bCs/>
                <w:sz w:val="20"/>
                <w:szCs w:val="20"/>
              </w:rPr>
              <w:t xml:space="preserve"> </w:t>
            </w:r>
            <w:r w:rsidRPr="00830F54">
              <w:rPr>
                <w:rFonts w:ascii="Arial" w:hAnsi="Arial" w:cs="Arial"/>
                <w:b/>
                <w:bCs/>
                <w:sz w:val="20"/>
                <w:szCs w:val="20"/>
              </w:rPr>
              <w:t>by</w:t>
            </w:r>
            <w:r w:rsidRPr="00830F54">
              <w:rPr>
                <w:rFonts w:ascii="Arial" w:eastAsia="Arial" w:hAnsi="Arial" w:cs="Arial"/>
                <w:b/>
                <w:bCs/>
                <w:sz w:val="20"/>
                <w:szCs w:val="20"/>
              </w:rPr>
              <w:t xml:space="preserve"> </w:t>
            </w:r>
            <w:r w:rsidRPr="00830F54">
              <w:rPr>
                <w:rFonts w:ascii="Arial" w:hAnsi="Arial" w:cs="Arial"/>
                <w:b/>
                <w:bCs/>
                <w:sz w:val="20"/>
                <w:szCs w:val="20"/>
              </w:rPr>
              <w:t>Roger J.C. Thomas</w:t>
            </w:r>
            <w:r w:rsidRPr="00830F54">
              <w:rPr>
                <w:rFonts w:ascii="Arial" w:eastAsia="Arial" w:hAnsi="Arial" w:cs="Arial"/>
                <w:b/>
                <w:bCs/>
                <w:sz w:val="20"/>
                <w:szCs w:val="20"/>
              </w:rPr>
              <w:t xml:space="preserve"> - English Heritage 2003</w:t>
            </w:r>
          </w:p>
        </w:tc>
      </w:tr>
      <w:tr w:rsidR="005E4EB9" w:rsidRPr="00F5457E" w14:paraId="597C0D4D" w14:textId="77777777" w:rsidTr="00830F54">
        <w:trPr>
          <w:trHeight w:val="309"/>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8D611AD" w14:textId="77777777" w:rsidR="005E4EB9" w:rsidRPr="00F5457E" w:rsidRDefault="005E4EB9" w:rsidP="00F5457E">
            <w:pPr>
              <w:pStyle w:val="TableParagraph"/>
              <w:jc w:val="center"/>
              <w:rPr>
                <w:rFonts w:ascii="Arial" w:eastAsia="Arial" w:hAnsi="Arial" w:cs="Arial"/>
                <w:bCs/>
                <w:sz w:val="20"/>
                <w:szCs w:val="20"/>
              </w:rPr>
            </w:pPr>
            <w:r w:rsidRPr="00F5457E">
              <w:rPr>
                <w:rFonts w:ascii="Arial" w:hAnsi="Arial" w:cs="Arial"/>
                <w:bCs/>
                <w:sz w:val="20"/>
                <w:szCs w:val="20"/>
              </w:rPr>
              <w:t>OS NGR</w:t>
            </w:r>
          </w:p>
        </w:tc>
        <w:tc>
          <w:tcPr>
            <w:tcW w:w="56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770E78D"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Sheet</w:t>
            </w:r>
          </w:p>
        </w:tc>
        <w:tc>
          <w:tcPr>
            <w:tcW w:w="42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16FCD90" w14:textId="77777777" w:rsidR="005E4EB9" w:rsidRPr="00F5457E" w:rsidRDefault="005E4EB9" w:rsidP="00F5457E">
            <w:pPr>
              <w:pStyle w:val="TableParagraph"/>
              <w:jc w:val="center"/>
              <w:rPr>
                <w:rFonts w:ascii="Arial" w:hAnsi="Arial" w:cs="Arial"/>
                <w:sz w:val="20"/>
                <w:szCs w:val="20"/>
              </w:rPr>
            </w:pPr>
            <w:r w:rsidRPr="00F5457E">
              <w:rPr>
                <w:rFonts w:ascii="Arial" w:hAnsi="Arial" w:cs="Arial"/>
                <w:sz w:val="20"/>
                <w:szCs w:val="20"/>
              </w:rPr>
              <w:t>No.</w:t>
            </w:r>
          </w:p>
        </w:tc>
        <w:tc>
          <w:tcPr>
            <w:tcW w:w="311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92DCFC7" w14:textId="77777777" w:rsidR="005E4EB9" w:rsidRPr="00F5457E" w:rsidRDefault="005E4EB9" w:rsidP="00F5457E">
            <w:pPr>
              <w:pStyle w:val="TableParagraph"/>
              <w:jc w:val="center"/>
              <w:rPr>
                <w:rFonts w:ascii="Arial" w:eastAsia="Arial" w:hAnsi="Arial" w:cs="Arial"/>
                <w:bCs/>
                <w:sz w:val="20"/>
                <w:szCs w:val="20"/>
              </w:rPr>
            </w:pPr>
            <w:r w:rsidRPr="00F5457E">
              <w:rPr>
                <w:rFonts w:ascii="Arial" w:hAnsi="Arial" w:cs="Arial"/>
                <w:bCs/>
                <w:sz w:val="20"/>
                <w:szCs w:val="20"/>
              </w:rPr>
              <w:t>Name &amp; Location</w:t>
            </w:r>
          </w:p>
        </w:tc>
        <w:tc>
          <w:tcPr>
            <w:tcW w:w="127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D88BD31" w14:textId="77777777" w:rsidR="005E4EB9" w:rsidRPr="00F5457E" w:rsidRDefault="005E4EB9" w:rsidP="00F5457E">
            <w:pPr>
              <w:pStyle w:val="TableParagraph"/>
              <w:jc w:val="center"/>
              <w:rPr>
                <w:rFonts w:ascii="Arial" w:eastAsia="Arial" w:hAnsi="Arial" w:cs="Arial"/>
                <w:bCs/>
                <w:sz w:val="20"/>
                <w:szCs w:val="20"/>
              </w:rPr>
            </w:pPr>
            <w:r w:rsidRPr="00F5457E">
              <w:rPr>
                <w:rFonts w:ascii="Arial" w:hAnsi="Arial" w:cs="Arial"/>
                <w:bCs/>
                <w:sz w:val="20"/>
                <w:szCs w:val="20"/>
              </w:rPr>
              <w:t>County</w:t>
            </w:r>
          </w:p>
        </w:tc>
        <w:tc>
          <w:tcPr>
            <w:tcW w:w="70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1CEC79C" w14:textId="77777777" w:rsidR="005E4EB9" w:rsidRPr="00F5457E" w:rsidRDefault="005E4EB9" w:rsidP="00F5457E">
            <w:pPr>
              <w:pStyle w:val="TableParagraph"/>
              <w:jc w:val="center"/>
              <w:rPr>
                <w:rFonts w:ascii="Arial" w:eastAsia="Arial" w:hAnsi="Arial" w:cs="Arial"/>
                <w:bCs/>
                <w:sz w:val="20"/>
                <w:szCs w:val="20"/>
              </w:rPr>
            </w:pPr>
            <w:proofErr w:type="spellStart"/>
            <w:r w:rsidRPr="00F5457E">
              <w:rPr>
                <w:rFonts w:ascii="Arial" w:eastAsia="Arial" w:hAnsi="Arial" w:cs="Arial"/>
                <w:bCs/>
                <w:sz w:val="20"/>
                <w:szCs w:val="20"/>
              </w:rPr>
              <w:t>Cond’n</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4CC781A" w14:textId="77777777" w:rsidR="005E4EB9" w:rsidRPr="00F5457E" w:rsidRDefault="005E4EB9" w:rsidP="00F5457E">
            <w:pPr>
              <w:pStyle w:val="TableParagraph"/>
              <w:jc w:val="center"/>
              <w:rPr>
                <w:rFonts w:ascii="Arial" w:eastAsia="Arial" w:hAnsi="Arial" w:cs="Arial"/>
                <w:bCs/>
                <w:sz w:val="20"/>
                <w:szCs w:val="20"/>
              </w:rPr>
            </w:pPr>
            <w:r w:rsidRPr="00F5457E">
              <w:rPr>
                <w:rFonts w:ascii="Arial" w:hAnsi="Arial" w:cs="Arial"/>
                <w:bCs/>
                <w:sz w:val="20"/>
                <w:szCs w:val="20"/>
              </w:rPr>
              <w:t>Type 1945</w:t>
            </w:r>
          </w:p>
        </w:tc>
        <w:tc>
          <w:tcPr>
            <w:tcW w:w="633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3283B6A" w14:textId="77777777" w:rsidR="005E4EB9" w:rsidRPr="00F5457E" w:rsidRDefault="005E4EB9" w:rsidP="00F5457E">
            <w:pPr>
              <w:pStyle w:val="TableParagraph"/>
              <w:jc w:val="center"/>
              <w:rPr>
                <w:rFonts w:ascii="Arial" w:eastAsia="Arial" w:hAnsi="Arial" w:cs="Arial"/>
                <w:bCs/>
                <w:sz w:val="20"/>
                <w:szCs w:val="20"/>
              </w:rPr>
            </w:pPr>
            <w:r w:rsidRPr="00F5457E">
              <w:rPr>
                <w:rFonts w:ascii="Arial" w:hAnsi="Arial" w:cs="Arial"/>
                <w:bCs/>
                <w:sz w:val="20"/>
                <w:szCs w:val="20"/>
              </w:rPr>
              <w:t>Comments</w:t>
            </w:r>
          </w:p>
        </w:tc>
      </w:tr>
      <w:bookmarkEnd w:id="1"/>
      <w:tr w:rsidR="005E4EB9" w:rsidRPr="00F5457E" w14:paraId="1EC6EC5E" w14:textId="77777777" w:rsidTr="00830F54">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CC"/>
          </w:tcPr>
          <w:p w14:paraId="07171ADE"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SU 2546 9067</w:t>
            </w:r>
          </w:p>
        </w:tc>
        <w:tc>
          <w:tcPr>
            <w:tcW w:w="567" w:type="dxa"/>
            <w:tcBorders>
              <w:top w:val="single" w:sz="4" w:space="0" w:color="000000"/>
              <w:left w:val="single" w:sz="4" w:space="0" w:color="000000"/>
              <w:bottom w:val="single" w:sz="4" w:space="0" w:color="000000"/>
              <w:right w:val="single" w:sz="4" w:space="0" w:color="000000"/>
            </w:tcBorders>
            <w:shd w:val="clear" w:color="auto" w:fill="FFFFCC"/>
          </w:tcPr>
          <w:p w14:paraId="1C6E6C99"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174</w:t>
            </w:r>
          </w:p>
        </w:tc>
        <w:tc>
          <w:tcPr>
            <w:tcW w:w="425" w:type="dxa"/>
            <w:tcBorders>
              <w:top w:val="single" w:sz="4" w:space="0" w:color="000000"/>
              <w:left w:val="single" w:sz="4" w:space="0" w:color="000000"/>
              <w:bottom w:val="single" w:sz="4" w:space="0" w:color="000000"/>
              <w:right w:val="single" w:sz="4" w:space="0" w:color="000000"/>
            </w:tcBorders>
            <w:shd w:val="clear" w:color="auto" w:fill="FFFFCC"/>
          </w:tcPr>
          <w:p w14:paraId="5348FB07"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695</w:t>
            </w:r>
          </w:p>
        </w:tc>
        <w:tc>
          <w:tcPr>
            <w:tcW w:w="3119" w:type="dxa"/>
            <w:tcBorders>
              <w:top w:val="single" w:sz="4" w:space="0" w:color="000000"/>
              <w:left w:val="single" w:sz="4" w:space="0" w:color="000000"/>
              <w:bottom w:val="single" w:sz="4" w:space="0" w:color="000000"/>
              <w:right w:val="single" w:sz="4" w:space="0" w:color="000000"/>
            </w:tcBorders>
            <w:shd w:val="clear" w:color="auto" w:fill="FFFFCC"/>
          </w:tcPr>
          <w:p w14:paraId="31D32664" w14:textId="77777777" w:rsidR="005E4EB9" w:rsidRPr="00F5457E" w:rsidRDefault="005E4EB9" w:rsidP="00F5457E">
            <w:pPr>
              <w:pStyle w:val="TableParagraph"/>
              <w:jc w:val="center"/>
              <w:rPr>
                <w:rFonts w:ascii="Arial" w:eastAsia="Arial" w:hAnsi="Arial" w:cs="Arial"/>
                <w:sz w:val="20"/>
                <w:szCs w:val="20"/>
              </w:rPr>
            </w:pPr>
            <w:proofErr w:type="spellStart"/>
            <w:r w:rsidRPr="00F5457E">
              <w:rPr>
                <w:rFonts w:ascii="Arial" w:hAnsi="Arial" w:cs="Arial"/>
                <w:sz w:val="20"/>
                <w:szCs w:val="20"/>
              </w:rPr>
              <w:t>Horgard</w:t>
            </w:r>
            <w:proofErr w:type="spellEnd"/>
            <w:r w:rsidRPr="00F5457E">
              <w:rPr>
                <w:rFonts w:ascii="Arial" w:hAnsi="Arial" w:cs="Arial"/>
                <w:sz w:val="20"/>
                <w:szCs w:val="20"/>
              </w:rPr>
              <w:t xml:space="preserve"> Barracks, Shrivenham</w:t>
            </w:r>
          </w:p>
        </w:tc>
        <w:tc>
          <w:tcPr>
            <w:tcW w:w="1275" w:type="dxa"/>
            <w:tcBorders>
              <w:top w:val="single" w:sz="4" w:space="0" w:color="000000"/>
              <w:left w:val="single" w:sz="4" w:space="0" w:color="000000"/>
              <w:bottom w:val="single" w:sz="4" w:space="0" w:color="000000"/>
              <w:right w:val="single" w:sz="4" w:space="0" w:color="000000"/>
            </w:tcBorders>
            <w:shd w:val="clear" w:color="auto" w:fill="FFFFCC"/>
          </w:tcPr>
          <w:p w14:paraId="0C74A4EB"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Oxfordshire</w:t>
            </w:r>
          </w:p>
        </w:tc>
        <w:tc>
          <w:tcPr>
            <w:tcW w:w="709" w:type="dxa"/>
            <w:tcBorders>
              <w:top w:val="single" w:sz="4" w:space="0" w:color="000000"/>
              <w:left w:val="single" w:sz="4" w:space="0" w:color="000000"/>
              <w:bottom w:val="single" w:sz="4" w:space="0" w:color="000000"/>
              <w:right w:val="single" w:sz="4" w:space="0" w:color="000000"/>
            </w:tcBorders>
            <w:shd w:val="clear" w:color="auto" w:fill="FFFFCC"/>
          </w:tcPr>
          <w:p w14:paraId="71E795FF"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FFFFCC"/>
          </w:tcPr>
          <w:p w14:paraId="5C72548A"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German Working Camp</w:t>
            </w:r>
          </w:p>
        </w:tc>
        <w:tc>
          <w:tcPr>
            <w:tcW w:w="6339" w:type="dxa"/>
            <w:tcBorders>
              <w:top w:val="single" w:sz="4" w:space="0" w:color="000000"/>
              <w:left w:val="single" w:sz="4" w:space="0" w:color="000000"/>
              <w:bottom w:val="single" w:sz="4" w:space="0" w:color="000000"/>
              <w:right w:val="single" w:sz="4" w:space="0" w:color="000000"/>
            </w:tcBorders>
            <w:shd w:val="clear" w:color="auto" w:fill="FFFFCC"/>
          </w:tcPr>
          <w:p w14:paraId="29222A8B" w14:textId="16E9AE1A"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Camp comprising some 120 bell tents within an irregular fenced compound guarded by watchtowers. Housing and vehicle park.</w:t>
            </w:r>
          </w:p>
        </w:tc>
      </w:tr>
    </w:tbl>
    <w:p w14:paraId="3C89AC59" w14:textId="77777777" w:rsidR="00124E1B" w:rsidRPr="000A0B60" w:rsidRDefault="00124E1B" w:rsidP="00124E1B">
      <w:pPr>
        <w:shd w:val="clear" w:color="auto" w:fill="FFFFFF"/>
        <w:spacing w:after="0" w:line="240" w:lineRule="auto"/>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52"/>
        <w:gridCol w:w="5046"/>
      </w:tblGrid>
      <w:tr w:rsidR="00124E1B" w:rsidRPr="00E271E3" w14:paraId="6AA071A4" w14:textId="77777777" w:rsidTr="008B4237">
        <w:tc>
          <w:tcPr>
            <w:tcW w:w="10352" w:type="dxa"/>
            <w:vMerge w:val="restart"/>
          </w:tcPr>
          <w:p w14:paraId="0002CD08" w14:textId="02510403" w:rsidR="00343322" w:rsidRPr="00343322" w:rsidRDefault="0073419F" w:rsidP="000C46D2">
            <w:pPr>
              <w:jc w:val="both"/>
              <w:rPr>
                <w:rFonts w:ascii="Arial" w:hAnsi="Arial" w:cs="Arial"/>
                <w:bCs/>
                <w:sz w:val="20"/>
                <w:szCs w:val="20"/>
              </w:rPr>
            </w:pPr>
            <w:r>
              <w:rPr>
                <w:rFonts w:ascii="Arial" w:hAnsi="Arial" w:cs="Arial"/>
                <w:bCs/>
                <w:noProof/>
                <w:sz w:val="20"/>
                <w:szCs w:val="20"/>
              </w:rPr>
              <w:drawing>
                <wp:anchor distT="0" distB="0" distL="114300" distR="114300" simplePos="0" relativeHeight="251658240" behindDoc="1" locked="0" layoutInCell="1" allowOverlap="1" wp14:anchorId="15B2A93C" wp14:editId="7E7C2330">
                  <wp:simplePos x="0" y="0"/>
                  <wp:positionH relativeFrom="column">
                    <wp:posOffset>3881609</wp:posOffset>
                  </wp:positionH>
                  <wp:positionV relativeFrom="paragraph">
                    <wp:posOffset>782</wp:posOffset>
                  </wp:positionV>
                  <wp:extent cx="2616200" cy="2667000"/>
                  <wp:effectExtent l="0" t="0" r="0" b="0"/>
                  <wp:wrapTight wrapText="bothSides">
                    <wp:wrapPolygon edited="0">
                      <wp:start x="0" y="0"/>
                      <wp:lineTo x="0" y="21446"/>
                      <wp:lineTo x="21390" y="21446"/>
                      <wp:lineTo x="21390" y="0"/>
                      <wp:lineTo x="0" y="0"/>
                    </wp:wrapPolygon>
                  </wp:wrapTight>
                  <wp:docPr id="1182850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850542" name="Picture 1182850542"/>
                          <pic:cNvPicPr/>
                        </pic:nvPicPr>
                        <pic:blipFill>
                          <a:blip r:embed="rId8">
                            <a:extLst>
                              <a:ext uri="{28A0092B-C50C-407E-A947-70E740481C1C}">
                                <a14:useLocalDpi xmlns:a14="http://schemas.microsoft.com/office/drawing/2010/main" val="0"/>
                              </a:ext>
                            </a:extLst>
                          </a:blip>
                          <a:stretch>
                            <a:fillRect/>
                          </a:stretch>
                        </pic:blipFill>
                        <pic:spPr>
                          <a:xfrm>
                            <a:off x="0" y="0"/>
                            <a:ext cx="2616200" cy="2667000"/>
                          </a:xfrm>
                          <a:prstGeom prst="rect">
                            <a:avLst/>
                          </a:prstGeom>
                        </pic:spPr>
                      </pic:pic>
                    </a:graphicData>
                  </a:graphic>
                  <wp14:sizeRelH relativeFrom="page">
                    <wp14:pctWidth>0</wp14:pctWidth>
                  </wp14:sizeRelH>
                  <wp14:sizeRelV relativeFrom="page">
                    <wp14:pctHeight>0</wp14:pctHeight>
                  </wp14:sizeRelV>
                </wp:anchor>
              </w:drawing>
            </w:r>
            <w:r w:rsidR="000C46D2">
              <w:rPr>
                <w:rFonts w:ascii="Arial" w:hAnsi="Arial" w:cs="Arial"/>
                <w:bCs/>
                <w:sz w:val="20"/>
                <w:szCs w:val="20"/>
              </w:rPr>
              <w:t xml:space="preserve">Borgard / </w:t>
            </w:r>
            <w:proofErr w:type="spellStart"/>
            <w:r w:rsidR="000C46D2">
              <w:rPr>
                <w:rFonts w:ascii="Arial" w:hAnsi="Arial" w:cs="Arial"/>
                <w:bCs/>
                <w:sz w:val="20"/>
                <w:szCs w:val="20"/>
              </w:rPr>
              <w:t>Horgard</w:t>
            </w:r>
            <w:proofErr w:type="spellEnd"/>
            <w:r w:rsidR="000C46D2">
              <w:rPr>
                <w:rFonts w:ascii="Arial" w:hAnsi="Arial" w:cs="Arial"/>
                <w:bCs/>
                <w:sz w:val="20"/>
                <w:szCs w:val="20"/>
              </w:rPr>
              <w:t xml:space="preserve">? </w:t>
            </w:r>
            <w:r>
              <w:rPr>
                <w:rFonts w:ascii="Arial" w:hAnsi="Arial" w:cs="Arial"/>
                <w:bCs/>
                <w:sz w:val="20"/>
                <w:szCs w:val="20"/>
              </w:rPr>
              <w:t>T</w:t>
            </w:r>
            <w:r w:rsidR="000C46D2">
              <w:rPr>
                <w:rFonts w:ascii="Arial" w:hAnsi="Arial" w:cs="Arial"/>
                <w:bCs/>
                <w:sz w:val="20"/>
                <w:szCs w:val="20"/>
              </w:rPr>
              <w:t xml:space="preserve">he correct name for the camp was Borgard – though many sources list </w:t>
            </w:r>
            <w:proofErr w:type="spellStart"/>
            <w:r w:rsidR="000C46D2">
              <w:rPr>
                <w:rFonts w:ascii="Arial" w:hAnsi="Arial" w:cs="Arial"/>
                <w:bCs/>
                <w:sz w:val="20"/>
                <w:szCs w:val="20"/>
              </w:rPr>
              <w:t>Horgard</w:t>
            </w:r>
            <w:proofErr w:type="spellEnd"/>
            <w:r w:rsidR="000C46D2">
              <w:rPr>
                <w:rFonts w:ascii="Arial" w:hAnsi="Arial" w:cs="Arial"/>
                <w:bCs/>
                <w:sz w:val="20"/>
                <w:szCs w:val="20"/>
              </w:rPr>
              <w:t>.</w:t>
            </w:r>
            <w:r>
              <w:rPr>
                <w:rFonts w:ascii="Arial" w:hAnsi="Arial" w:cs="Arial"/>
                <w:bCs/>
                <w:sz w:val="20"/>
                <w:szCs w:val="20"/>
              </w:rPr>
              <w:t xml:space="preserve"> </w:t>
            </w:r>
            <w:r w:rsidR="000C46D2">
              <w:rPr>
                <w:rFonts w:ascii="Arial" w:hAnsi="Arial" w:cs="Arial"/>
                <w:bCs/>
                <w:sz w:val="20"/>
                <w:szCs w:val="20"/>
              </w:rPr>
              <w:t>It was named after Albert Borgard a Colonel of the Royal Artillery in 1716.</w:t>
            </w:r>
          </w:p>
          <w:p w14:paraId="7584CC2C" w14:textId="77777777" w:rsidR="00343322" w:rsidRPr="0073419F" w:rsidRDefault="00343322" w:rsidP="00124E1B">
            <w:pPr>
              <w:jc w:val="both"/>
              <w:rPr>
                <w:rFonts w:ascii="Arial" w:hAnsi="Arial" w:cs="Arial"/>
                <w:b/>
                <w:sz w:val="16"/>
                <w:szCs w:val="16"/>
              </w:rPr>
            </w:pPr>
          </w:p>
          <w:p w14:paraId="08A59D0A" w14:textId="7650C2D2" w:rsidR="00124E1B" w:rsidRPr="00E271E3" w:rsidRDefault="00124E1B" w:rsidP="00124E1B">
            <w:pPr>
              <w:jc w:val="both"/>
              <w:rPr>
                <w:rFonts w:ascii="Arial" w:hAnsi="Arial" w:cs="Arial"/>
                <w:bCs/>
                <w:sz w:val="20"/>
                <w:szCs w:val="20"/>
              </w:rPr>
            </w:pPr>
            <w:r w:rsidRPr="00E271E3">
              <w:rPr>
                <w:rFonts w:ascii="Arial" w:hAnsi="Arial" w:cs="Arial"/>
                <w:b/>
                <w:sz w:val="20"/>
                <w:szCs w:val="20"/>
              </w:rPr>
              <w:t>Location:</w:t>
            </w:r>
            <w:r w:rsidRPr="00E271E3">
              <w:rPr>
                <w:rFonts w:ascii="Arial" w:hAnsi="Arial" w:cs="Arial"/>
                <w:bCs/>
                <w:sz w:val="20"/>
                <w:szCs w:val="20"/>
              </w:rPr>
              <w:t xml:space="preserve"> </w:t>
            </w:r>
            <w:r w:rsidR="0009439B">
              <w:rPr>
                <w:rFonts w:ascii="Arial" w:hAnsi="Arial" w:cs="Arial"/>
                <w:bCs/>
                <w:sz w:val="20"/>
                <w:szCs w:val="20"/>
              </w:rPr>
              <w:t xml:space="preserve">On the edge of the village of </w:t>
            </w:r>
            <w:proofErr w:type="spellStart"/>
            <w:r w:rsidR="0009439B">
              <w:rPr>
                <w:rFonts w:ascii="Arial" w:hAnsi="Arial" w:cs="Arial"/>
                <w:bCs/>
                <w:sz w:val="20"/>
                <w:szCs w:val="20"/>
              </w:rPr>
              <w:t>Watchfield</w:t>
            </w:r>
            <w:proofErr w:type="spellEnd"/>
            <w:r w:rsidR="0009439B">
              <w:rPr>
                <w:rFonts w:ascii="Arial" w:hAnsi="Arial" w:cs="Arial"/>
                <w:bCs/>
                <w:sz w:val="20"/>
                <w:szCs w:val="20"/>
              </w:rPr>
              <w:t>.</w:t>
            </w:r>
            <w:r w:rsidR="0073419F">
              <w:rPr>
                <w:rFonts w:ascii="Arial" w:hAnsi="Arial" w:cs="Arial"/>
                <w:bCs/>
                <w:sz w:val="20"/>
                <w:szCs w:val="20"/>
              </w:rPr>
              <w:t xml:space="preserve"> 1947 aerial photo - </w:t>
            </w:r>
            <w:hyperlink r:id="rId9" w:history="1">
              <w:r w:rsidR="0073419F" w:rsidRPr="0073419F">
                <w:rPr>
                  <w:rStyle w:val="Hyperlink"/>
                  <w:rFonts w:ascii="Arial" w:hAnsi="Arial" w:cs="Arial"/>
                  <w:bCs/>
                  <w:sz w:val="20"/>
                  <w:szCs w:val="20"/>
                </w:rPr>
                <w:t xml:space="preserve">View map: Ordnance Survey, OS Air Photo, 6 </w:t>
              </w:r>
              <w:proofErr w:type="gramStart"/>
              <w:r w:rsidR="0073419F" w:rsidRPr="0073419F">
                <w:rPr>
                  <w:rStyle w:val="Hyperlink"/>
                  <w:rFonts w:ascii="Arial" w:hAnsi="Arial" w:cs="Arial"/>
                  <w:bCs/>
                  <w:sz w:val="20"/>
                  <w:szCs w:val="20"/>
                </w:rPr>
                <w:t>inch</w:t>
              </w:r>
              <w:proofErr w:type="gramEnd"/>
              <w:r w:rsidR="0073419F" w:rsidRPr="0073419F">
                <w:rPr>
                  <w:rStyle w:val="Hyperlink"/>
                  <w:rFonts w:ascii="Arial" w:hAnsi="Arial" w:cs="Arial"/>
                  <w:bCs/>
                  <w:sz w:val="20"/>
                  <w:szCs w:val="20"/>
                </w:rPr>
                <w:t xml:space="preserve"> to the mile (1:10,560), Sheet 41/29 S.E. - Ordnance Survey Air Photo Mosaics, 1944-1950</w:t>
              </w:r>
            </w:hyperlink>
          </w:p>
          <w:p w14:paraId="54863FC7" w14:textId="77777777" w:rsidR="00124E1B" w:rsidRPr="0073419F" w:rsidRDefault="00124E1B" w:rsidP="00124E1B">
            <w:pPr>
              <w:jc w:val="both"/>
              <w:rPr>
                <w:rFonts w:ascii="Arial" w:hAnsi="Arial" w:cs="Arial"/>
                <w:bCs/>
                <w:sz w:val="16"/>
                <w:szCs w:val="16"/>
              </w:rPr>
            </w:pPr>
          </w:p>
          <w:p w14:paraId="3D49A982" w14:textId="77777777" w:rsidR="00124E1B" w:rsidRPr="00E271E3" w:rsidRDefault="00124E1B" w:rsidP="00124E1B">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p>
          <w:p w14:paraId="4DF8AF80" w14:textId="77777777" w:rsidR="00124E1B" w:rsidRPr="0073419F" w:rsidRDefault="00124E1B" w:rsidP="00124E1B">
            <w:pPr>
              <w:jc w:val="both"/>
              <w:rPr>
                <w:rFonts w:ascii="Arial" w:hAnsi="Arial" w:cs="Arial"/>
                <w:bCs/>
                <w:sz w:val="16"/>
                <w:szCs w:val="16"/>
              </w:rPr>
            </w:pPr>
          </w:p>
          <w:p w14:paraId="47DC888D" w14:textId="77777777" w:rsidR="008B4237" w:rsidRDefault="00124E1B" w:rsidP="00343322">
            <w:pPr>
              <w:jc w:val="both"/>
            </w:pPr>
            <w:r w:rsidRPr="00343322">
              <w:rPr>
                <w:rFonts w:ascii="Arial" w:hAnsi="Arial" w:cs="Arial"/>
                <w:b/>
                <w:sz w:val="20"/>
                <w:szCs w:val="20"/>
              </w:rPr>
              <w:t>Pow Camp:</w:t>
            </w:r>
            <w:r w:rsidRPr="00343322">
              <w:rPr>
                <w:rFonts w:ascii="Arial" w:hAnsi="Arial" w:cs="Arial"/>
                <w:bCs/>
                <w:sz w:val="20"/>
                <w:szCs w:val="20"/>
              </w:rPr>
              <w:t xml:space="preserve"> </w:t>
            </w:r>
            <w:r w:rsidR="00343322">
              <w:rPr>
                <w:rFonts w:ascii="Arial" w:hAnsi="Arial" w:cs="Arial"/>
                <w:bCs/>
                <w:sz w:val="20"/>
                <w:szCs w:val="20"/>
              </w:rPr>
              <w:t>“</w:t>
            </w:r>
            <w:r w:rsidR="000C46D2" w:rsidRPr="00983744">
              <w:rPr>
                <w:rFonts w:ascii="Arial" w:hAnsi="Arial" w:cs="Arial"/>
                <w:i/>
                <w:iCs/>
                <w:sz w:val="20"/>
                <w:szCs w:val="20"/>
              </w:rPr>
              <w:t>There was also a Prisoner of War Camp for captured Germans which was the traditional square shape with the four guard towers on each corner.  Its location was where the old guard room stands just west of the present day entrance roundabout. (Grid ref SU</w:t>
            </w:r>
            <w:r w:rsidR="00343322" w:rsidRPr="00983744">
              <w:rPr>
                <w:rFonts w:ascii="Arial" w:hAnsi="Arial" w:cs="Arial"/>
                <w:i/>
                <w:iCs/>
                <w:sz w:val="20"/>
                <w:szCs w:val="20"/>
              </w:rPr>
              <w:t xml:space="preserve"> </w:t>
            </w:r>
            <w:r w:rsidR="000C46D2" w:rsidRPr="00983744">
              <w:rPr>
                <w:rFonts w:ascii="Arial" w:hAnsi="Arial" w:cs="Arial"/>
                <w:i/>
                <w:iCs/>
                <w:sz w:val="20"/>
                <w:szCs w:val="20"/>
              </w:rPr>
              <w:t>2525</w:t>
            </w:r>
            <w:r w:rsidR="00343322" w:rsidRPr="00983744">
              <w:rPr>
                <w:rFonts w:ascii="Arial" w:hAnsi="Arial" w:cs="Arial"/>
                <w:i/>
                <w:iCs/>
                <w:sz w:val="20"/>
                <w:szCs w:val="20"/>
              </w:rPr>
              <w:t xml:space="preserve"> 9045</w:t>
            </w:r>
            <w:r w:rsidR="000C46D2" w:rsidRPr="00983744">
              <w:rPr>
                <w:rFonts w:ascii="Arial" w:hAnsi="Arial" w:cs="Arial"/>
                <w:i/>
                <w:iCs/>
                <w:sz w:val="20"/>
                <w:szCs w:val="20"/>
              </w:rPr>
              <w:t>). Mrs Maureen Coyle remembers that many of the Prisoners were employed keeping the local roads clear. She also recalls that during one Christmas, families living in the army quarters were permitted to entertain two prisoners and that some of them made beautiful wooden toys for the children</w:t>
            </w:r>
            <w:r w:rsidR="000C46D2" w:rsidRPr="00343322">
              <w:rPr>
                <w:rFonts w:ascii="Arial" w:hAnsi="Arial" w:cs="Arial"/>
                <w:sz w:val="20"/>
                <w:szCs w:val="20"/>
              </w:rPr>
              <w:t>.</w:t>
            </w:r>
            <w:r w:rsidR="00983744">
              <w:rPr>
                <w:rFonts w:ascii="Arial" w:hAnsi="Arial" w:cs="Arial"/>
                <w:sz w:val="20"/>
                <w:szCs w:val="20"/>
              </w:rPr>
              <w:t>”</w:t>
            </w:r>
            <w:r w:rsidR="008B4237">
              <w:t xml:space="preserve"> </w:t>
            </w:r>
          </w:p>
          <w:p w14:paraId="71ECD616" w14:textId="77777777" w:rsidR="00430CEA" w:rsidRDefault="008B4237" w:rsidP="008B4237">
            <w:pPr>
              <w:jc w:val="both"/>
              <w:rPr>
                <w:rFonts w:ascii="Arial" w:hAnsi="Arial" w:cs="Arial"/>
                <w:sz w:val="20"/>
                <w:szCs w:val="20"/>
              </w:rPr>
            </w:pPr>
            <w:hyperlink r:id="rId10" w:history="1">
              <w:r w:rsidRPr="00CD1F96">
                <w:rPr>
                  <w:rStyle w:val="Hyperlink"/>
                  <w:rFonts w:ascii="Arial" w:hAnsi="Arial" w:cs="Arial"/>
                  <w:sz w:val="20"/>
                  <w:szCs w:val="20"/>
                </w:rPr>
                <w:t>http://publications.shrivenhamheritagesociety.co.uk/29-the-military-college.pdf</w:t>
              </w:r>
            </w:hyperlink>
          </w:p>
          <w:p w14:paraId="4DC1E562" w14:textId="77777777" w:rsidR="005A0C4E" w:rsidRPr="005A0C4E" w:rsidRDefault="005A0C4E" w:rsidP="008B4237">
            <w:pPr>
              <w:jc w:val="both"/>
              <w:rPr>
                <w:rFonts w:ascii="Arial" w:hAnsi="Arial" w:cs="Arial"/>
                <w:sz w:val="16"/>
                <w:szCs w:val="16"/>
              </w:rPr>
            </w:pPr>
          </w:p>
          <w:p w14:paraId="1D7FD8F0" w14:textId="5D4DE8E6" w:rsidR="005A0C4E" w:rsidRPr="005A0C4E" w:rsidRDefault="005A0C4E" w:rsidP="008B4237">
            <w:pPr>
              <w:jc w:val="both"/>
              <w:rPr>
                <w:rFonts w:ascii="Arial" w:hAnsi="Arial" w:cs="Arial"/>
                <w:sz w:val="20"/>
                <w:szCs w:val="20"/>
              </w:rPr>
            </w:pPr>
            <w:r w:rsidRPr="005A0C4E">
              <w:rPr>
                <w:rFonts w:ascii="Arial" w:hAnsi="Arial" w:cs="Arial"/>
                <w:b/>
                <w:bCs/>
                <w:sz w:val="20"/>
                <w:szCs w:val="20"/>
              </w:rPr>
              <w:t>14 April 1946</w:t>
            </w:r>
            <w:r>
              <w:rPr>
                <w:rFonts w:ascii="Arial" w:hAnsi="Arial" w:cs="Arial"/>
                <w:sz w:val="20"/>
                <w:szCs w:val="20"/>
              </w:rPr>
              <w:t xml:space="preserve"> – Camp opened for German pows. They had been held in </w:t>
            </w:r>
            <w:r>
              <w:rPr>
                <w:rFonts w:ascii="Arial" w:hAnsi="Arial" w:cs="Arial"/>
                <w:bCs/>
                <w:sz w:val="20"/>
                <w:szCs w:val="20"/>
              </w:rPr>
              <w:t xml:space="preserve">camps in the USA. Most had very low </w:t>
            </w:r>
          </w:p>
        </w:tc>
        <w:tc>
          <w:tcPr>
            <w:tcW w:w="5046" w:type="dxa"/>
          </w:tcPr>
          <w:p w14:paraId="4CB22E20" w14:textId="1E729978" w:rsidR="00124E1B" w:rsidRPr="00E271E3" w:rsidRDefault="00343322" w:rsidP="00124E1B">
            <w:pPr>
              <w:rPr>
                <w:rFonts w:ascii="Arial" w:hAnsi="Arial" w:cs="Arial"/>
                <w:color w:val="222222"/>
                <w:sz w:val="20"/>
                <w:szCs w:val="20"/>
              </w:rPr>
            </w:pPr>
            <w:r>
              <w:rPr>
                <w:rFonts w:ascii="Arial" w:hAnsi="Arial" w:cs="Arial"/>
                <w:noProof/>
                <w:color w:val="222222"/>
                <w:sz w:val="20"/>
                <w:szCs w:val="20"/>
              </w:rPr>
              <w:drawing>
                <wp:inline distT="0" distB="0" distL="0" distR="0" wp14:anchorId="2D765E5F" wp14:editId="1E4044FE">
                  <wp:extent cx="3065815" cy="3060000"/>
                  <wp:effectExtent l="0" t="0" r="127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rgard.JPG"/>
                          <pic:cNvPicPr/>
                        </pic:nvPicPr>
                        <pic:blipFill>
                          <a:blip r:embed="rId11">
                            <a:extLst>
                              <a:ext uri="{28A0092B-C50C-407E-A947-70E740481C1C}">
                                <a14:useLocalDpi xmlns:a14="http://schemas.microsoft.com/office/drawing/2010/main" val="0"/>
                              </a:ext>
                            </a:extLst>
                          </a:blip>
                          <a:stretch>
                            <a:fillRect/>
                          </a:stretch>
                        </pic:blipFill>
                        <pic:spPr>
                          <a:xfrm>
                            <a:off x="0" y="0"/>
                            <a:ext cx="3065815" cy="3060000"/>
                          </a:xfrm>
                          <a:prstGeom prst="rect">
                            <a:avLst/>
                          </a:prstGeom>
                        </pic:spPr>
                      </pic:pic>
                    </a:graphicData>
                  </a:graphic>
                </wp:inline>
              </w:drawing>
            </w:r>
          </w:p>
        </w:tc>
      </w:tr>
      <w:tr w:rsidR="00124E1B" w:rsidRPr="00E271E3" w14:paraId="7A15B8F1" w14:textId="77777777" w:rsidTr="008B4237">
        <w:tc>
          <w:tcPr>
            <w:tcW w:w="10352" w:type="dxa"/>
            <w:vMerge/>
          </w:tcPr>
          <w:p w14:paraId="28348FA0" w14:textId="77777777" w:rsidR="00124E1B" w:rsidRPr="00E271E3" w:rsidRDefault="00124E1B" w:rsidP="00124E1B">
            <w:pPr>
              <w:rPr>
                <w:rFonts w:ascii="Arial" w:hAnsi="Arial" w:cs="Arial"/>
                <w:color w:val="222222"/>
                <w:sz w:val="20"/>
                <w:szCs w:val="20"/>
              </w:rPr>
            </w:pPr>
          </w:p>
        </w:tc>
        <w:tc>
          <w:tcPr>
            <w:tcW w:w="5046" w:type="dxa"/>
          </w:tcPr>
          <w:p w14:paraId="0376A7F3" w14:textId="23535A21" w:rsidR="00124E1B" w:rsidRPr="00E271E3" w:rsidRDefault="00124E1B" w:rsidP="00124E1B">
            <w:pPr>
              <w:jc w:val="center"/>
              <w:rPr>
                <w:rFonts w:ascii="Arial" w:hAnsi="Arial" w:cs="Arial"/>
                <w:color w:val="222222"/>
                <w:sz w:val="20"/>
                <w:szCs w:val="20"/>
              </w:rPr>
            </w:pPr>
            <w:r w:rsidRPr="00E271E3">
              <w:rPr>
                <w:rFonts w:ascii="Arial" w:hAnsi="Arial" w:cs="Arial"/>
                <w:color w:val="222222"/>
                <w:sz w:val="20"/>
                <w:szCs w:val="20"/>
              </w:rPr>
              <w:t>Ordnance Survey</w:t>
            </w:r>
            <w:r w:rsidR="00983744">
              <w:rPr>
                <w:rFonts w:ascii="Arial" w:hAnsi="Arial" w:cs="Arial"/>
                <w:color w:val="222222"/>
                <w:sz w:val="20"/>
                <w:szCs w:val="20"/>
              </w:rPr>
              <w:t xml:space="preserve"> </w:t>
            </w:r>
            <w:r w:rsidR="00983744">
              <w:rPr>
                <w:color w:val="222222"/>
              </w:rPr>
              <w:t>1961</w:t>
            </w:r>
          </w:p>
        </w:tc>
      </w:tr>
    </w:tbl>
    <w:p w14:paraId="3381D6D8" w14:textId="139BDE0A" w:rsidR="005A0C4E" w:rsidRDefault="005A0C4E" w:rsidP="008B4237">
      <w:pPr>
        <w:spacing w:after="0" w:line="240" w:lineRule="auto"/>
        <w:jc w:val="both"/>
        <w:rPr>
          <w:rFonts w:ascii="Arial" w:hAnsi="Arial" w:cs="Arial"/>
          <w:bCs/>
          <w:sz w:val="20"/>
          <w:szCs w:val="20"/>
        </w:rPr>
      </w:pPr>
      <w:bookmarkStart w:id="2" w:name="_Hlk192846461"/>
      <w:r>
        <w:rPr>
          <w:rFonts w:ascii="Arial" w:hAnsi="Arial" w:cs="Arial"/>
          <w:bCs/>
          <w:sz w:val="20"/>
          <w:szCs w:val="20"/>
        </w:rPr>
        <w:t>morale as they had been misinformed in the US they were being repatriated. Instead, they found themselves in working camps in the UK.</w:t>
      </w:r>
    </w:p>
    <w:p w14:paraId="23F085E8" w14:textId="77777777" w:rsidR="005A0C4E" w:rsidRDefault="005A0C4E" w:rsidP="008B4237">
      <w:pPr>
        <w:spacing w:after="0" w:line="240" w:lineRule="auto"/>
        <w:jc w:val="both"/>
        <w:rPr>
          <w:rFonts w:ascii="Arial" w:hAnsi="Arial" w:cs="Arial"/>
          <w:color w:val="000000"/>
          <w:sz w:val="14"/>
          <w:szCs w:val="14"/>
        </w:rPr>
      </w:pPr>
    </w:p>
    <w:tbl>
      <w:tblPr>
        <w:tblStyle w:val="TableGrid"/>
        <w:tblW w:w="0" w:type="auto"/>
        <w:tblLook w:val="04A0" w:firstRow="1" w:lastRow="0" w:firstColumn="1" w:lastColumn="0" w:noHBand="0" w:noVBand="1"/>
      </w:tblPr>
      <w:tblGrid>
        <w:gridCol w:w="15388"/>
      </w:tblGrid>
      <w:tr w:rsidR="005A0C4E" w14:paraId="54113BD3" w14:textId="77777777" w:rsidTr="00643591">
        <w:tc>
          <w:tcPr>
            <w:tcW w:w="15388" w:type="dxa"/>
            <w:shd w:val="clear" w:color="auto" w:fill="F2F2F2" w:themeFill="background1" w:themeFillShade="F2"/>
            <w:tcMar>
              <w:top w:w="57" w:type="dxa"/>
              <w:bottom w:w="57" w:type="dxa"/>
            </w:tcMar>
          </w:tcPr>
          <w:p w14:paraId="533930C8" w14:textId="77777777" w:rsidR="005A0C4E" w:rsidRPr="005E0A65" w:rsidRDefault="005A0C4E" w:rsidP="00643591">
            <w:pPr>
              <w:jc w:val="both"/>
              <w:rPr>
                <w:rFonts w:ascii="Arial" w:hAnsi="Arial" w:cs="Arial"/>
                <w:sz w:val="20"/>
                <w:szCs w:val="20"/>
              </w:rPr>
            </w:pPr>
            <w:r w:rsidRPr="005E0A65">
              <w:rPr>
                <w:rFonts w:ascii="Arial" w:hAnsi="Arial" w:cs="Arial"/>
                <w:sz w:val="20"/>
                <w:szCs w:val="20"/>
              </w:rPr>
              <w:t xml:space="preserve">Oversight and development of re-education activities and English teaching for </w:t>
            </w:r>
            <w:r w:rsidRPr="005E0A65">
              <w:rPr>
                <w:rFonts w:ascii="Arial" w:hAnsi="Arial" w:cs="Arial"/>
                <w:sz w:val="20"/>
                <w:szCs w:val="20"/>
                <w:u w:val="single"/>
              </w:rPr>
              <w:t>German</w:t>
            </w:r>
            <w:r w:rsidRPr="005E0A65">
              <w:rPr>
                <w:rFonts w:ascii="Arial" w:hAnsi="Arial" w:cs="Arial"/>
                <w:sz w:val="20"/>
                <w:szCs w:val="20"/>
              </w:rPr>
              <w:t xml:space="preserve"> pows was carried out by PID (Political Intelligence Department of the Foreign Office) / COGA </w:t>
            </w:r>
            <w:r w:rsidRPr="005E0A65">
              <w:rPr>
                <w:rFonts w:ascii="Arial" w:hAnsi="Arial" w:cs="Arial"/>
                <w:sz w:val="20"/>
                <w:szCs w:val="20"/>
                <w:shd w:val="clear" w:color="auto" w:fill="F2F2F2" w:themeFill="background1" w:themeFillShade="F2"/>
              </w:rPr>
              <w:t>(</w:t>
            </w:r>
            <w:r w:rsidRPr="005E0A65">
              <w:rPr>
                <w:rFonts w:ascii="Arial" w:hAnsi="Arial" w:cs="Arial"/>
                <w:color w:val="4D5156"/>
                <w:sz w:val="20"/>
                <w:szCs w:val="20"/>
                <w:shd w:val="clear" w:color="auto" w:fill="F2F2F2" w:themeFill="background1" w:themeFillShade="F2"/>
              </w:rPr>
              <w:t>Control Office for Germany and Austria – UK). Visits and reports were made. The standard of the reports varied greatly. The visitors took little interest, if any, in activities other than re-education. They rarely mentioned welfare, sports, games, pastimes, crafts, etc of the pows.</w:t>
            </w:r>
            <w:r w:rsidRPr="005E0A65">
              <w:rPr>
                <w:rFonts w:ascii="Arial" w:hAnsi="Arial" w:cs="Arial"/>
                <w:sz w:val="20"/>
                <w:szCs w:val="20"/>
              </w:rPr>
              <w:t xml:space="preserve"> If there were still Italian pows in hostels, they were usually ignored by PID.</w:t>
            </w:r>
          </w:p>
        </w:tc>
      </w:tr>
    </w:tbl>
    <w:p w14:paraId="2ACF76A2" w14:textId="77777777" w:rsidR="005A0C4E" w:rsidRDefault="005A0C4E" w:rsidP="008B4237">
      <w:pPr>
        <w:spacing w:after="0" w:line="240" w:lineRule="auto"/>
        <w:jc w:val="both"/>
        <w:rPr>
          <w:rFonts w:ascii="Arial" w:hAnsi="Arial" w:cs="Arial"/>
          <w:color w:val="000000"/>
          <w:sz w:val="14"/>
          <w:szCs w:val="14"/>
        </w:rPr>
      </w:pPr>
    </w:p>
    <w:bookmarkEnd w:id="2"/>
    <w:p w14:paraId="4777A30A" w14:textId="752BD594" w:rsidR="008B4237" w:rsidRPr="008B4237" w:rsidRDefault="008B4237" w:rsidP="008B4237">
      <w:pPr>
        <w:spacing w:after="0" w:line="240" w:lineRule="auto"/>
        <w:jc w:val="both"/>
        <w:rPr>
          <w:rFonts w:ascii="Arial" w:hAnsi="Arial" w:cs="Arial"/>
          <w:color w:val="000000"/>
          <w:sz w:val="20"/>
          <w:szCs w:val="20"/>
        </w:rPr>
      </w:pPr>
      <w:r>
        <w:rPr>
          <w:rFonts w:ascii="Arial" w:hAnsi="Arial" w:cs="Arial"/>
          <w:b/>
          <w:bCs/>
          <w:color w:val="000000"/>
          <w:sz w:val="20"/>
          <w:szCs w:val="20"/>
        </w:rPr>
        <w:t xml:space="preserve">18-19 July 1946 – </w:t>
      </w:r>
      <w:r w:rsidRPr="008B4237">
        <w:rPr>
          <w:rFonts w:ascii="Arial" w:hAnsi="Arial" w:cs="Arial"/>
          <w:color w:val="000000"/>
          <w:sz w:val="20"/>
          <w:szCs w:val="20"/>
        </w:rPr>
        <w:t xml:space="preserve">General survey and seek candidates for the special </w:t>
      </w:r>
      <w:r>
        <w:rPr>
          <w:rFonts w:ascii="Arial" w:hAnsi="Arial" w:cs="Arial"/>
          <w:color w:val="000000"/>
          <w:sz w:val="20"/>
          <w:szCs w:val="20"/>
        </w:rPr>
        <w:t xml:space="preserve">pow </w:t>
      </w:r>
      <w:r w:rsidRPr="008B4237">
        <w:rPr>
          <w:rFonts w:ascii="Arial" w:hAnsi="Arial" w:cs="Arial"/>
          <w:color w:val="000000"/>
          <w:sz w:val="20"/>
          <w:szCs w:val="20"/>
        </w:rPr>
        <w:t>training course at Wilton Park.</w:t>
      </w:r>
      <w:r>
        <w:rPr>
          <w:rFonts w:ascii="Arial" w:hAnsi="Arial" w:cs="Arial"/>
          <w:color w:val="000000"/>
          <w:sz w:val="20"/>
          <w:szCs w:val="20"/>
        </w:rPr>
        <w:t xml:space="preserve"> Strength; 0 officers, 797 Other Ranks.</w:t>
      </w:r>
    </w:p>
    <w:p w14:paraId="5C159007" w14:textId="77777777" w:rsidR="008B4237" w:rsidRPr="00E27E2F" w:rsidRDefault="008B4237" w:rsidP="008B4237">
      <w:pPr>
        <w:spacing w:after="0" w:line="240" w:lineRule="auto"/>
        <w:jc w:val="both"/>
        <w:rPr>
          <w:rFonts w:ascii="Arial" w:hAnsi="Arial" w:cs="Arial"/>
          <w:color w:val="000000"/>
          <w:sz w:val="12"/>
          <w:szCs w:val="12"/>
        </w:rPr>
      </w:pPr>
    </w:p>
    <w:p w14:paraId="59FAD845" w14:textId="2A3EF7A5" w:rsidR="008B4237" w:rsidRDefault="00E27E2F" w:rsidP="008B4237">
      <w:pPr>
        <w:spacing w:after="0" w:line="240" w:lineRule="auto"/>
        <w:jc w:val="both"/>
        <w:rPr>
          <w:rFonts w:ascii="Arial" w:hAnsi="Arial" w:cs="Arial"/>
          <w:color w:val="000000"/>
          <w:sz w:val="20"/>
          <w:szCs w:val="20"/>
        </w:rPr>
      </w:pPr>
      <w:r w:rsidRPr="00E27E2F">
        <w:rPr>
          <w:rFonts w:ascii="Arial" w:hAnsi="Arial" w:cs="Arial"/>
          <w:color w:val="000000"/>
          <w:sz w:val="20"/>
          <w:szCs w:val="20"/>
        </w:rPr>
        <w:t>Commandant</w:t>
      </w:r>
      <w:r>
        <w:rPr>
          <w:rFonts w:ascii="Arial" w:hAnsi="Arial" w:cs="Arial"/>
          <w:color w:val="000000"/>
          <w:sz w:val="20"/>
          <w:szCs w:val="20"/>
        </w:rPr>
        <w:t>:</w:t>
      </w:r>
      <w:r>
        <w:rPr>
          <w:rFonts w:ascii="Arial" w:hAnsi="Arial" w:cs="Arial"/>
          <w:color w:val="000000"/>
          <w:sz w:val="20"/>
          <w:szCs w:val="20"/>
        </w:rPr>
        <w:tab/>
        <w:t>Major L A L Clark</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Camp leader:</w:t>
      </w:r>
      <w:r>
        <w:rPr>
          <w:rFonts w:ascii="Arial" w:hAnsi="Arial" w:cs="Arial"/>
          <w:color w:val="000000"/>
          <w:sz w:val="20"/>
          <w:szCs w:val="20"/>
        </w:rPr>
        <w:tab/>
        <w:t>O/</w:t>
      </w:r>
      <w:proofErr w:type="spellStart"/>
      <w:r>
        <w:rPr>
          <w:rFonts w:ascii="Arial" w:hAnsi="Arial" w:cs="Arial"/>
          <w:color w:val="000000"/>
          <w:sz w:val="20"/>
          <w:szCs w:val="20"/>
        </w:rPr>
        <w:t>Fhnr</w:t>
      </w:r>
      <w:proofErr w:type="spellEnd"/>
      <w:r>
        <w:rPr>
          <w:rFonts w:ascii="Arial" w:hAnsi="Arial" w:cs="Arial"/>
          <w:color w:val="000000"/>
          <w:sz w:val="20"/>
          <w:szCs w:val="20"/>
        </w:rPr>
        <w:t xml:space="preserve"> Stolz (</w:t>
      </w:r>
      <w:proofErr w:type="spellStart"/>
      <w:r>
        <w:rPr>
          <w:rFonts w:ascii="Arial" w:hAnsi="Arial" w:cs="Arial"/>
          <w:color w:val="000000"/>
          <w:sz w:val="20"/>
          <w:szCs w:val="20"/>
        </w:rPr>
        <w:t>est</w:t>
      </w:r>
      <w:proofErr w:type="spellEnd"/>
      <w:r>
        <w:rPr>
          <w:rFonts w:ascii="Arial" w:hAnsi="Arial" w:cs="Arial"/>
          <w:color w:val="000000"/>
          <w:sz w:val="20"/>
          <w:szCs w:val="20"/>
        </w:rPr>
        <w:t xml:space="preserve"> A)</w:t>
      </w:r>
    </w:p>
    <w:p w14:paraId="77D0B57A" w14:textId="2A61A3F1" w:rsidR="00E27E2F" w:rsidRDefault="00E27E2F" w:rsidP="008B4237">
      <w:pPr>
        <w:spacing w:after="0" w:line="240" w:lineRule="auto"/>
        <w:jc w:val="both"/>
        <w:rPr>
          <w:rFonts w:ascii="Arial" w:hAnsi="Arial" w:cs="Arial"/>
          <w:color w:val="000000"/>
          <w:sz w:val="20"/>
          <w:szCs w:val="20"/>
        </w:rPr>
      </w:pPr>
      <w:r>
        <w:rPr>
          <w:rFonts w:ascii="Arial" w:hAnsi="Arial" w:cs="Arial"/>
          <w:color w:val="000000"/>
          <w:sz w:val="20"/>
          <w:szCs w:val="20"/>
        </w:rPr>
        <w:t>Interpreter:</w:t>
      </w:r>
      <w:r>
        <w:rPr>
          <w:rFonts w:ascii="Arial" w:hAnsi="Arial" w:cs="Arial"/>
          <w:color w:val="000000"/>
          <w:sz w:val="20"/>
          <w:szCs w:val="20"/>
        </w:rPr>
        <w:tab/>
        <w:t>None</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Deputy C/L:</w:t>
      </w:r>
      <w:r>
        <w:rPr>
          <w:rFonts w:ascii="Arial" w:hAnsi="Arial" w:cs="Arial"/>
          <w:color w:val="000000"/>
          <w:sz w:val="20"/>
          <w:szCs w:val="20"/>
        </w:rPr>
        <w:tab/>
        <w:t xml:space="preserve">Ofw </w:t>
      </w:r>
      <w:proofErr w:type="spellStart"/>
      <w:r>
        <w:rPr>
          <w:rFonts w:ascii="Arial" w:hAnsi="Arial" w:cs="Arial"/>
          <w:color w:val="000000"/>
          <w:sz w:val="20"/>
          <w:szCs w:val="20"/>
        </w:rPr>
        <w:t>Mahncke</w:t>
      </w:r>
      <w:proofErr w:type="spellEnd"/>
      <w:r>
        <w:rPr>
          <w:rFonts w:ascii="Arial" w:hAnsi="Arial" w:cs="Arial"/>
          <w:color w:val="000000"/>
          <w:sz w:val="20"/>
          <w:szCs w:val="20"/>
        </w:rPr>
        <w:t xml:space="preserve"> (</w:t>
      </w:r>
      <w:proofErr w:type="spellStart"/>
      <w:r>
        <w:rPr>
          <w:rFonts w:ascii="Arial" w:hAnsi="Arial" w:cs="Arial"/>
          <w:color w:val="000000"/>
          <w:sz w:val="20"/>
          <w:szCs w:val="20"/>
        </w:rPr>
        <w:t>est</w:t>
      </w:r>
      <w:proofErr w:type="spellEnd"/>
      <w:r>
        <w:rPr>
          <w:rFonts w:ascii="Arial" w:hAnsi="Arial" w:cs="Arial"/>
          <w:color w:val="000000"/>
          <w:sz w:val="20"/>
          <w:szCs w:val="20"/>
        </w:rPr>
        <w:t xml:space="preserve"> B)</w:t>
      </w:r>
    </w:p>
    <w:p w14:paraId="35A73102" w14:textId="54B8B4C1" w:rsidR="00E27E2F" w:rsidRDefault="00E27E2F" w:rsidP="008B4237">
      <w:pPr>
        <w:spacing w:after="0" w:line="240" w:lineRule="auto"/>
        <w:jc w:val="both"/>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German M.O.:</w:t>
      </w:r>
      <w:r>
        <w:rPr>
          <w:rFonts w:ascii="Arial" w:hAnsi="Arial" w:cs="Arial"/>
          <w:color w:val="000000"/>
          <w:sz w:val="20"/>
          <w:szCs w:val="20"/>
        </w:rPr>
        <w:tab/>
        <w:t>None</w:t>
      </w:r>
    </w:p>
    <w:p w14:paraId="5D87A4A7" w14:textId="77777777" w:rsidR="00E27E2F" w:rsidRPr="00E27E2F" w:rsidRDefault="00E27E2F" w:rsidP="008B4237">
      <w:pPr>
        <w:spacing w:after="0" w:line="240" w:lineRule="auto"/>
        <w:jc w:val="both"/>
        <w:rPr>
          <w:rFonts w:ascii="Arial" w:hAnsi="Arial" w:cs="Arial"/>
          <w:color w:val="000000"/>
          <w:sz w:val="12"/>
          <w:szCs w:val="12"/>
        </w:rPr>
      </w:pPr>
    </w:p>
    <w:p w14:paraId="58ADA1AF" w14:textId="351007C4" w:rsidR="005A0C4E" w:rsidRDefault="005A0C4E" w:rsidP="008B4237">
      <w:pPr>
        <w:spacing w:after="0" w:line="240" w:lineRule="auto"/>
        <w:jc w:val="both"/>
        <w:rPr>
          <w:rFonts w:ascii="Arial" w:hAnsi="Arial" w:cs="Arial"/>
          <w:color w:val="000000"/>
          <w:sz w:val="20"/>
          <w:szCs w:val="20"/>
        </w:rPr>
      </w:pPr>
      <w:r>
        <w:rPr>
          <w:rFonts w:ascii="Arial" w:hAnsi="Arial" w:cs="Arial"/>
          <w:color w:val="000000"/>
          <w:sz w:val="20"/>
          <w:szCs w:val="20"/>
        </w:rPr>
        <w:lastRenderedPageBreak/>
        <w:t>The Commandant showed some interest in re-education.</w:t>
      </w:r>
    </w:p>
    <w:p w14:paraId="117362A8" w14:textId="77777777" w:rsidR="005A0C4E" w:rsidRPr="005A0C4E" w:rsidRDefault="005A0C4E" w:rsidP="008B4237">
      <w:pPr>
        <w:spacing w:after="0" w:line="240" w:lineRule="auto"/>
        <w:jc w:val="both"/>
        <w:rPr>
          <w:rFonts w:ascii="Arial" w:hAnsi="Arial" w:cs="Arial"/>
          <w:color w:val="000000"/>
          <w:sz w:val="12"/>
          <w:szCs w:val="12"/>
        </w:rPr>
      </w:pPr>
    </w:p>
    <w:p w14:paraId="288AB242" w14:textId="4DC2D7D3" w:rsidR="005A0C4E" w:rsidRDefault="005A0C4E" w:rsidP="008B4237">
      <w:pPr>
        <w:spacing w:after="0" w:line="240" w:lineRule="auto"/>
        <w:jc w:val="both"/>
        <w:rPr>
          <w:rFonts w:ascii="Arial" w:hAnsi="Arial" w:cs="Arial"/>
          <w:color w:val="000000"/>
          <w:sz w:val="20"/>
          <w:szCs w:val="20"/>
        </w:rPr>
      </w:pPr>
      <w:r>
        <w:rPr>
          <w:rFonts w:ascii="Arial" w:hAnsi="Arial" w:cs="Arial"/>
          <w:color w:val="000000"/>
          <w:sz w:val="20"/>
          <w:szCs w:val="20"/>
        </w:rPr>
        <w:t>The Camp Leader was aged 25, “</w:t>
      </w:r>
      <w:r w:rsidRPr="005A0C4E">
        <w:rPr>
          <w:rFonts w:ascii="Arial" w:hAnsi="Arial" w:cs="Arial"/>
          <w:i/>
          <w:iCs/>
          <w:color w:val="000000"/>
          <w:sz w:val="20"/>
          <w:szCs w:val="20"/>
        </w:rPr>
        <w:t>but is intelligent and commands the respect of his fellows</w:t>
      </w:r>
      <w:r>
        <w:rPr>
          <w:rFonts w:ascii="Arial" w:hAnsi="Arial" w:cs="Arial"/>
          <w:color w:val="000000"/>
          <w:sz w:val="20"/>
          <w:szCs w:val="20"/>
        </w:rPr>
        <w:t>.”</w:t>
      </w:r>
    </w:p>
    <w:p w14:paraId="5D642C61" w14:textId="77777777" w:rsidR="005A0C4E" w:rsidRPr="005A0C4E" w:rsidRDefault="005A0C4E" w:rsidP="008B4237">
      <w:pPr>
        <w:spacing w:after="0" w:line="240" w:lineRule="auto"/>
        <w:jc w:val="both"/>
        <w:rPr>
          <w:rFonts w:ascii="Arial" w:hAnsi="Arial" w:cs="Arial"/>
          <w:color w:val="000000"/>
          <w:sz w:val="12"/>
          <w:szCs w:val="12"/>
        </w:rPr>
      </w:pPr>
    </w:p>
    <w:p w14:paraId="22194575" w14:textId="3AC8A168" w:rsidR="005A0C4E" w:rsidRDefault="005A0C4E" w:rsidP="008B4237">
      <w:pPr>
        <w:spacing w:after="0" w:line="240" w:lineRule="auto"/>
        <w:jc w:val="both"/>
        <w:rPr>
          <w:rFonts w:ascii="Arial" w:hAnsi="Arial" w:cs="Arial"/>
          <w:color w:val="000000"/>
          <w:sz w:val="20"/>
          <w:szCs w:val="20"/>
        </w:rPr>
      </w:pPr>
      <w:r>
        <w:rPr>
          <w:rFonts w:ascii="Arial" w:hAnsi="Arial" w:cs="Arial"/>
          <w:color w:val="000000"/>
          <w:sz w:val="20"/>
          <w:szCs w:val="20"/>
        </w:rPr>
        <w:t>Accommodation was mainly tented. Most of the pows were employed in the Military College of Science.</w:t>
      </w:r>
    </w:p>
    <w:p w14:paraId="180D5326" w14:textId="46DE95AA" w:rsidR="005A0C4E" w:rsidRPr="005A0C4E" w:rsidRDefault="005A0C4E" w:rsidP="008B4237">
      <w:pPr>
        <w:spacing w:after="0" w:line="240" w:lineRule="auto"/>
        <w:jc w:val="both"/>
        <w:rPr>
          <w:rFonts w:ascii="Arial" w:hAnsi="Arial" w:cs="Arial"/>
          <w:color w:val="000000"/>
          <w:sz w:val="12"/>
          <w:szCs w:val="12"/>
        </w:rPr>
      </w:pPr>
    </w:p>
    <w:p w14:paraId="31454400" w14:textId="77777777" w:rsidR="005A0C4E" w:rsidRDefault="00E27E2F" w:rsidP="008B4237">
      <w:pPr>
        <w:spacing w:after="0" w:line="240" w:lineRule="auto"/>
        <w:jc w:val="both"/>
        <w:rPr>
          <w:rFonts w:ascii="Arial" w:hAnsi="Arial" w:cs="Arial"/>
          <w:color w:val="000000"/>
          <w:sz w:val="20"/>
          <w:szCs w:val="20"/>
        </w:rPr>
      </w:pPr>
      <w:r>
        <w:rPr>
          <w:rFonts w:ascii="Arial" w:hAnsi="Arial" w:cs="Arial"/>
          <w:color w:val="000000"/>
          <w:sz w:val="20"/>
          <w:szCs w:val="20"/>
        </w:rPr>
        <w:t xml:space="preserve">Full political screening had only taken place with 7 pows. Estimated screening (‘ballot’ screen); A </w:t>
      </w:r>
      <w:proofErr w:type="gramStart"/>
      <w:r>
        <w:rPr>
          <w:rFonts w:ascii="Arial" w:hAnsi="Arial" w:cs="Arial"/>
          <w:color w:val="000000"/>
          <w:sz w:val="20"/>
          <w:szCs w:val="20"/>
        </w:rPr>
        <w:t>38  /</w:t>
      </w:r>
      <w:proofErr w:type="gramEnd"/>
      <w:r>
        <w:rPr>
          <w:rFonts w:ascii="Arial" w:hAnsi="Arial" w:cs="Arial"/>
          <w:color w:val="000000"/>
          <w:sz w:val="20"/>
          <w:szCs w:val="20"/>
        </w:rPr>
        <w:t xml:space="preserve">  B </w:t>
      </w:r>
      <w:proofErr w:type="gramStart"/>
      <w:r>
        <w:rPr>
          <w:rFonts w:ascii="Arial" w:hAnsi="Arial" w:cs="Arial"/>
          <w:color w:val="000000"/>
          <w:sz w:val="20"/>
          <w:szCs w:val="20"/>
        </w:rPr>
        <w:t>581  /</w:t>
      </w:r>
      <w:proofErr w:type="gramEnd"/>
      <w:r>
        <w:rPr>
          <w:rFonts w:ascii="Arial" w:hAnsi="Arial" w:cs="Arial"/>
          <w:color w:val="000000"/>
          <w:sz w:val="20"/>
          <w:szCs w:val="20"/>
        </w:rPr>
        <w:t xml:space="preserve">  C 171. (A </w:t>
      </w:r>
      <w:proofErr w:type="gramStart"/>
      <w:r>
        <w:rPr>
          <w:rFonts w:ascii="Arial" w:hAnsi="Arial" w:cs="Arial"/>
          <w:color w:val="000000"/>
          <w:sz w:val="20"/>
          <w:szCs w:val="20"/>
        </w:rPr>
        <w:t>Non-Nazi</w:t>
      </w:r>
      <w:proofErr w:type="gramEnd"/>
      <w:r>
        <w:rPr>
          <w:rFonts w:ascii="Arial" w:hAnsi="Arial" w:cs="Arial"/>
          <w:color w:val="000000"/>
          <w:sz w:val="20"/>
          <w:szCs w:val="20"/>
        </w:rPr>
        <w:t xml:space="preserve"> &gt; C Nazi).</w:t>
      </w:r>
    </w:p>
    <w:p w14:paraId="629F0590" w14:textId="77777777" w:rsidR="005A0C4E" w:rsidRPr="005A0C4E" w:rsidRDefault="005A0C4E" w:rsidP="008B4237">
      <w:pPr>
        <w:spacing w:after="0" w:line="240" w:lineRule="auto"/>
        <w:jc w:val="both"/>
        <w:rPr>
          <w:rFonts w:ascii="Arial" w:hAnsi="Arial" w:cs="Arial"/>
          <w:color w:val="000000"/>
          <w:sz w:val="12"/>
          <w:szCs w:val="12"/>
        </w:rPr>
      </w:pPr>
    </w:p>
    <w:p w14:paraId="07DBA3B6" w14:textId="494E79AF" w:rsidR="00E27E2F" w:rsidRPr="00E27E2F" w:rsidRDefault="00E27E2F" w:rsidP="008B4237">
      <w:pPr>
        <w:spacing w:after="0" w:line="240" w:lineRule="auto"/>
        <w:jc w:val="both"/>
        <w:rPr>
          <w:rFonts w:ascii="Arial" w:hAnsi="Arial" w:cs="Arial"/>
          <w:color w:val="000000"/>
          <w:sz w:val="20"/>
          <w:szCs w:val="20"/>
        </w:rPr>
      </w:pPr>
      <w:r>
        <w:rPr>
          <w:rFonts w:ascii="Arial" w:hAnsi="Arial" w:cs="Arial"/>
          <w:color w:val="000000"/>
          <w:sz w:val="20"/>
          <w:szCs w:val="20"/>
        </w:rPr>
        <w:t xml:space="preserve">There were 2 candidates for the special training course. </w:t>
      </w:r>
    </w:p>
    <w:p w14:paraId="63BD173A" w14:textId="77777777" w:rsidR="008B4237" w:rsidRPr="0019666E" w:rsidRDefault="008B4237" w:rsidP="008B4237">
      <w:pPr>
        <w:spacing w:after="0" w:line="240" w:lineRule="auto"/>
        <w:jc w:val="both"/>
        <w:rPr>
          <w:rFonts w:ascii="Arial" w:hAnsi="Arial" w:cs="Arial"/>
          <w:color w:val="000000"/>
          <w:sz w:val="12"/>
          <w:szCs w:val="12"/>
        </w:rPr>
      </w:pPr>
    </w:p>
    <w:p w14:paraId="394112AD" w14:textId="55EC230D" w:rsidR="008B4237" w:rsidRPr="00E27E2F" w:rsidRDefault="005A0C4E" w:rsidP="008B4237">
      <w:pPr>
        <w:spacing w:after="0" w:line="240" w:lineRule="auto"/>
        <w:jc w:val="both"/>
        <w:rPr>
          <w:rFonts w:ascii="Arial" w:hAnsi="Arial" w:cs="Arial"/>
          <w:color w:val="000000"/>
          <w:sz w:val="20"/>
          <w:szCs w:val="20"/>
        </w:rPr>
      </w:pPr>
      <w:r>
        <w:rPr>
          <w:rFonts w:ascii="Arial" w:hAnsi="Arial" w:cs="Arial"/>
          <w:color w:val="000000"/>
          <w:sz w:val="20"/>
          <w:szCs w:val="20"/>
        </w:rPr>
        <w:t xml:space="preserve">Morale was recorded as low, due to the promise of repatriation given in the US, bad news from home, </w:t>
      </w:r>
      <w:r w:rsidR="0019666E">
        <w:rPr>
          <w:rFonts w:ascii="Arial" w:hAnsi="Arial" w:cs="Arial"/>
          <w:color w:val="000000"/>
          <w:sz w:val="20"/>
          <w:szCs w:val="20"/>
        </w:rPr>
        <w:t xml:space="preserve">irregular mail, </w:t>
      </w:r>
      <w:r>
        <w:rPr>
          <w:rFonts w:ascii="Arial" w:hAnsi="Arial" w:cs="Arial"/>
          <w:color w:val="000000"/>
          <w:sz w:val="20"/>
          <w:szCs w:val="20"/>
        </w:rPr>
        <w:t>menial work cleaning or maintenance</w:t>
      </w:r>
      <w:r w:rsidR="0019666E">
        <w:rPr>
          <w:rFonts w:ascii="Arial" w:hAnsi="Arial" w:cs="Arial"/>
          <w:color w:val="000000"/>
          <w:sz w:val="20"/>
          <w:szCs w:val="20"/>
        </w:rPr>
        <w:t>, and accommodation in tents.</w:t>
      </w:r>
    </w:p>
    <w:p w14:paraId="25334AEC" w14:textId="77777777" w:rsidR="008B4237" w:rsidRPr="0019666E" w:rsidRDefault="008B4237" w:rsidP="008B4237">
      <w:pPr>
        <w:spacing w:after="0" w:line="240" w:lineRule="auto"/>
        <w:jc w:val="both"/>
        <w:rPr>
          <w:rFonts w:ascii="Arial" w:hAnsi="Arial" w:cs="Arial"/>
          <w:color w:val="000000"/>
          <w:sz w:val="12"/>
          <w:szCs w:val="12"/>
        </w:rPr>
      </w:pPr>
    </w:p>
    <w:p w14:paraId="6B1FC070" w14:textId="36174ADE" w:rsidR="008B4237" w:rsidRDefault="0019666E" w:rsidP="008B4237">
      <w:pPr>
        <w:spacing w:after="0" w:line="240" w:lineRule="auto"/>
        <w:jc w:val="both"/>
        <w:rPr>
          <w:rFonts w:ascii="Arial" w:hAnsi="Arial" w:cs="Arial"/>
          <w:color w:val="000000"/>
          <w:sz w:val="20"/>
          <w:szCs w:val="20"/>
        </w:rPr>
      </w:pPr>
      <w:r>
        <w:rPr>
          <w:rFonts w:ascii="Arial" w:hAnsi="Arial" w:cs="Arial"/>
          <w:color w:val="000000"/>
          <w:sz w:val="20"/>
          <w:szCs w:val="20"/>
        </w:rPr>
        <w:t>35% of the pows were ‘youth’ (under-25). They were not regarded as a problem.</w:t>
      </w:r>
    </w:p>
    <w:p w14:paraId="30B02A92" w14:textId="77777777" w:rsidR="0019666E" w:rsidRPr="0019666E" w:rsidRDefault="0019666E" w:rsidP="008B4237">
      <w:pPr>
        <w:spacing w:after="0" w:line="240" w:lineRule="auto"/>
        <w:jc w:val="both"/>
        <w:rPr>
          <w:rFonts w:ascii="Arial" w:hAnsi="Arial" w:cs="Arial"/>
          <w:color w:val="000000"/>
          <w:sz w:val="12"/>
          <w:szCs w:val="12"/>
        </w:rPr>
      </w:pPr>
    </w:p>
    <w:p w14:paraId="3ABE77D0" w14:textId="2806120A" w:rsidR="0019666E" w:rsidRPr="008B4237" w:rsidRDefault="0019666E" w:rsidP="008B4237">
      <w:pPr>
        <w:spacing w:after="0" w:line="240" w:lineRule="auto"/>
        <w:jc w:val="both"/>
        <w:rPr>
          <w:rFonts w:ascii="Arial" w:hAnsi="Arial" w:cs="Arial"/>
          <w:color w:val="000000"/>
          <w:sz w:val="20"/>
          <w:szCs w:val="20"/>
        </w:rPr>
      </w:pPr>
      <w:r>
        <w:rPr>
          <w:rFonts w:ascii="Arial" w:hAnsi="Arial" w:cs="Arial"/>
          <w:color w:val="000000"/>
          <w:sz w:val="20"/>
          <w:szCs w:val="20"/>
        </w:rPr>
        <w:t>Little had been done to develop re-education activities, mainly due to apathy</w:t>
      </w:r>
      <w:r w:rsidR="00D7500D">
        <w:rPr>
          <w:rFonts w:ascii="Arial" w:hAnsi="Arial" w:cs="Arial"/>
          <w:color w:val="000000"/>
          <w:sz w:val="20"/>
          <w:szCs w:val="20"/>
        </w:rPr>
        <w:t xml:space="preserve"> from the British and Germans</w:t>
      </w:r>
      <w:r>
        <w:rPr>
          <w:rFonts w:ascii="Arial" w:hAnsi="Arial" w:cs="Arial"/>
          <w:color w:val="000000"/>
          <w:sz w:val="20"/>
          <w:szCs w:val="20"/>
        </w:rPr>
        <w:t>. There were some pows willing to assist. One pow ‘</w:t>
      </w:r>
      <w:proofErr w:type="spellStart"/>
      <w:r>
        <w:rPr>
          <w:rFonts w:ascii="Arial" w:hAnsi="Arial" w:cs="Arial"/>
          <w:color w:val="000000"/>
          <w:sz w:val="20"/>
          <w:szCs w:val="20"/>
        </w:rPr>
        <w:t>Műller</w:t>
      </w:r>
      <w:proofErr w:type="spellEnd"/>
      <w:r w:rsidR="00D7500D">
        <w:rPr>
          <w:rFonts w:ascii="Arial" w:hAnsi="Arial" w:cs="Arial"/>
          <w:color w:val="000000"/>
          <w:sz w:val="20"/>
          <w:szCs w:val="20"/>
        </w:rPr>
        <w:t>,</w:t>
      </w:r>
      <w:r>
        <w:rPr>
          <w:rFonts w:ascii="Arial" w:hAnsi="Arial" w:cs="Arial"/>
          <w:color w:val="000000"/>
          <w:sz w:val="20"/>
          <w:szCs w:val="20"/>
        </w:rPr>
        <w:t>’ was regarded as a very suitable leader; middle aged, studied law, became a journalist and in 1933 joined the Foreign Legion. On his return to Germany had had been put into a concentration camp before being enlisted.</w:t>
      </w:r>
    </w:p>
    <w:p w14:paraId="1C5014F6" w14:textId="15AF7CE1" w:rsidR="008B4237" w:rsidRPr="0019666E" w:rsidRDefault="008B4237" w:rsidP="0019666E">
      <w:pPr>
        <w:spacing w:after="0" w:line="240" w:lineRule="auto"/>
        <w:jc w:val="both"/>
        <w:rPr>
          <w:rFonts w:ascii="Arial" w:hAnsi="Arial" w:cs="Arial"/>
          <w:color w:val="000000"/>
          <w:sz w:val="12"/>
          <w:szCs w:val="12"/>
        </w:rPr>
      </w:pPr>
    </w:p>
    <w:p w14:paraId="1F659ACC" w14:textId="135AA5B2" w:rsidR="008B4237" w:rsidRDefault="0019666E" w:rsidP="0019666E">
      <w:pPr>
        <w:spacing w:after="0" w:line="240" w:lineRule="auto"/>
        <w:jc w:val="both"/>
        <w:rPr>
          <w:rFonts w:ascii="Arial" w:hAnsi="Arial" w:cs="Arial"/>
          <w:color w:val="000000"/>
          <w:sz w:val="20"/>
          <w:szCs w:val="20"/>
        </w:rPr>
      </w:pPr>
      <w:r w:rsidRPr="0019666E">
        <w:rPr>
          <w:rFonts w:ascii="Arial" w:hAnsi="Arial" w:cs="Arial"/>
          <w:color w:val="000000"/>
          <w:sz w:val="20"/>
          <w:szCs w:val="20"/>
        </w:rPr>
        <w:t>The standard list of re-education activities was given:</w:t>
      </w:r>
    </w:p>
    <w:p w14:paraId="3B56576B" w14:textId="77777777" w:rsidR="0019666E" w:rsidRPr="0019666E" w:rsidRDefault="0019666E" w:rsidP="0019666E">
      <w:pPr>
        <w:spacing w:after="0" w:line="240" w:lineRule="auto"/>
        <w:jc w:val="both"/>
        <w:rPr>
          <w:rFonts w:ascii="Arial" w:hAnsi="Arial" w:cs="Arial"/>
          <w:color w:val="000000"/>
          <w:sz w:val="8"/>
          <w:szCs w:val="8"/>
        </w:rPr>
      </w:pPr>
    </w:p>
    <w:p w14:paraId="799F4DE8" w14:textId="77777777" w:rsidR="0019666E" w:rsidRDefault="0019666E" w:rsidP="0019666E">
      <w:pPr>
        <w:spacing w:after="0" w:line="240" w:lineRule="auto"/>
        <w:jc w:val="both"/>
        <w:rPr>
          <w:rFonts w:ascii="Arial" w:hAnsi="Arial" w:cs="Arial"/>
          <w:color w:val="000000"/>
          <w:sz w:val="20"/>
          <w:szCs w:val="20"/>
        </w:rPr>
      </w:pPr>
      <w:r>
        <w:rPr>
          <w:rFonts w:ascii="Arial" w:hAnsi="Arial" w:cs="Arial"/>
          <w:color w:val="000000"/>
          <w:sz w:val="20"/>
          <w:szCs w:val="20"/>
        </w:rPr>
        <w:t>Wochenpost and Ausblick – None. 200/120 copies respectively were requested.</w:t>
      </w:r>
    </w:p>
    <w:p w14:paraId="1BACBBC4" w14:textId="77777777" w:rsidR="0019666E" w:rsidRPr="0019666E" w:rsidRDefault="0019666E" w:rsidP="0019666E">
      <w:pPr>
        <w:spacing w:after="0" w:line="240" w:lineRule="auto"/>
        <w:jc w:val="both"/>
        <w:rPr>
          <w:rFonts w:ascii="Arial" w:hAnsi="Arial" w:cs="Arial"/>
          <w:color w:val="000000"/>
          <w:sz w:val="8"/>
          <w:szCs w:val="8"/>
        </w:rPr>
      </w:pPr>
    </w:p>
    <w:p w14:paraId="78E4BE12" w14:textId="083C942C" w:rsidR="0019666E" w:rsidRPr="0019666E" w:rsidRDefault="0019666E" w:rsidP="0019666E">
      <w:pPr>
        <w:spacing w:after="0" w:line="240" w:lineRule="auto"/>
        <w:jc w:val="both"/>
        <w:rPr>
          <w:rFonts w:ascii="Arial" w:hAnsi="Arial" w:cs="Arial"/>
          <w:color w:val="000000"/>
          <w:sz w:val="20"/>
          <w:szCs w:val="20"/>
        </w:rPr>
      </w:pPr>
      <w:r>
        <w:rPr>
          <w:rFonts w:ascii="Arial" w:hAnsi="Arial" w:cs="Arial"/>
          <w:color w:val="000000"/>
          <w:sz w:val="20"/>
          <w:szCs w:val="20"/>
        </w:rPr>
        <w:t xml:space="preserve">Newspapers – 15 British papers. 2 or 3 German papers sent weekly by PID. </w:t>
      </w:r>
    </w:p>
    <w:p w14:paraId="0D4E5935" w14:textId="77777777" w:rsidR="0019666E" w:rsidRPr="00061C55" w:rsidRDefault="0019666E" w:rsidP="0019666E">
      <w:pPr>
        <w:spacing w:after="0" w:line="240" w:lineRule="auto"/>
        <w:jc w:val="both"/>
        <w:rPr>
          <w:rFonts w:ascii="Arial" w:hAnsi="Arial" w:cs="Arial"/>
          <w:color w:val="000000"/>
          <w:sz w:val="8"/>
          <w:szCs w:val="8"/>
        </w:rPr>
      </w:pPr>
    </w:p>
    <w:p w14:paraId="4155E2F8" w14:textId="72A4A483" w:rsidR="0019666E" w:rsidRDefault="0019666E" w:rsidP="0019666E">
      <w:pPr>
        <w:spacing w:after="0" w:line="240" w:lineRule="auto"/>
        <w:jc w:val="both"/>
        <w:rPr>
          <w:rFonts w:ascii="Arial" w:hAnsi="Arial" w:cs="Arial"/>
          <w:color w:val="000000"/>
          <w:sz w:val="20"/>
          <w:szCs w:val="20"/>
        </w:rPr>
      </w:pPr>
      <w:r>
        <w:rPr>
          <w:rFonts w:ascii="Arial" w:hAnsi="Arial" w:cs="Arial"/>
          <w:color w:val="000000"/>
          <w:sz w:val="20"/>
          <w:szCs w:val="20"/>
        </w:rPr>
        <w:t>Library – Just 109 books.</w:t>
      </w:r>
    </w:p>
    <w:p w14:paraId="3A83BBA6" w14:textId="77777777" w:rsidR="0019666E" w:rsidRPr="00061C55" w:rsidRDefault="0019666E" w:rsidP="0019666E">
      <w:pPr>
        <w:spacing w:after="0" w:line="240" w:lineRule="auto"/>
        <w:jc w:val="both"/>
        <w:rPr>
          <w:rFonts w:ascii="Arial" w:hAnsi="Arial" w:cs="Arial"/>
          <w:color w:val="000000"/>
          <w:sz w:val="8"/>
          <w:szCs w:val="8"/>
        </w:rPr>
      </w:pPr>
    </w:p>
    <w:p w14:paraId="47C32EEB" w14:textId="46FA9ED4" w:rsidR="0019666E" w:rsidRPr="0019666E" w:rsidRDefault="0019666E" w:rsidP="0019666E">
      <w:pPr>
        <w:spacing w:after="0" w:line="240" w:lineRule="auto"/>
        <w:jc w:val="both"/>
        <w:rPr>
          <w:rFonts w:ascii="Arial" w:hAnsi="Arial" w:cs="Arial"/>
          <w:color w:val="000000"/>
          <w:sz w:val="20"/>
          <w:szCs w:val="20"/>
        </w:rPr>
      </w:pPr>
      <w:r>
        <w:rPr>
          <w:rFonts w:ascii="Arial" w:hAnsi="Arial" w:cs="Arial"/>
          <w:color w:val="000000"/>
          <w:sz w:val="20"/>
          <w:szCs w:val="20"/>
        </w:rPr>
        <w:t>Lectures – 3 lecturers had visited since opening.</w:t>
      </w:r>
    </w:p>
    <w:p w14:paraId="31310404" w14:textId="77777777" w:rsidR="0019666E" w:rsidRPr="00061C55" w:rsidRDefault="0019666E" w:rsidP="00061C55">
      <w:pPr>
        <w:spacing w:after="0" w:line="240" w:lineRule="auto"/>
        <w:jc w:val="both"/>
        <w:rPr>
          <w:rFonts w:ascii="Arial" w:hAnsi="Arial" w:cs="Arial"/>
          <w:color w:val="000000"/>
          <w:sz w:val="8"/>
          <w:szCs w:val="8"/>
        </w:rPr>
      </w:pPr>
    </w:p>
    <w:p w14:paraId="752F8B8F" w14:textId="57F541A0" w:rsidR="008B4237" w:rsidRPr="00061C55" w:rsidRDefault="00061C55" w:rsidP="00061C55">
      <w:pPr>
        <w:spacing w:after="0" w:line="240" w:lineRule="auto"/>
        <w:jc w:val="both"/>
        <w:rPr>
          <w:rFonts w:ascii="Arial" w:hAnsi="Arial" w:cs="Arial"/>
          <w:color w:val="000000"/>
          <w:sz w:val="20"/>
          <w:szCs w:val="20"/>
        </w:rPr>
      </w:pPr>
      <w:r w:rsidRPr="00061C55">
        <w:rPr>
          <w:rFonts w:ascii="Arial" w:hAnsi="Arial" w:cs="Arial"/>
          <w:color w:val="000000"/>
          <w:sz w:val="20"/>
          <w:szCs w:val="20"/>
        </w:rPr>
        <w:t>Discussion group – hoped to start.</w:t>
      </w:r>
    </w:p>
    <w:p w14:paraId="0D57D214" w14:textId="77777777" w:rsidR="00061C55" w:rsidRPr="00061C55" w:rsidRDefault="00061C55" w:rsidP="00061C55">
      <w:pPr>
        <w:spacing w:after="0" w:line="240" w:lineRule="auto"/>
        <w:jc w:val="both"/>
        <w:rPr>
          <w:rFonts w:ascii="Arial" w:hAnsi="Arial" w:cs="Arial"/>
          <w:color w:val="000000"/>
          <w:sz w:val="8"/>
          <w:szCs w:val="8"/>
        </w:rPr>
      </w:pPr>
    </w:p>
    <w:p w14:paraId="7BA5052E" w14:textId="2F62DAA3" w:rsidR="00061C55" w:rsidRDefault="00061C55" w:rsidP="00061C55">
      <w:pPr>
        <w:spacing w:after="0" w:line="240" w:lineRule="auto"/>
        <w:jc w:val="both"/>
        <w:rPr>
          <w:rFonts w:ascii="Arial" w:hAnsi="Arial" w:cs="Arial"/>
          <w:color w:val="000000"/>
          <w:sz w:val="20"/>
          <w:szCs w:val="20"/>
        </w:rPr>
      </w:pPr>
      <w:r>
        <w:rPr>
          <w:rFonts w:ascii="Arial" w:hAnsi="Arial" w:cs="Arial"/>
          <w:color w:val="000000"/>
          <w:sz w:val="20"/>
          <w:szCs w:val="20"/>
        </w:rPr>
        <w:t>Films – It was hoped the camp would receive films from the YMCA.</w:t>
      </w:r>
    </w:p>
    <w:p w14:paraId="6C4491A1" w14:textId="77777777" w:rsidR="00061C55" w:rsidRPr="00061C55" w:rsidRDefault="00061C55" w:rsidP="00061C55">
      <w:pPr>
        <w:spacing w:after="0" w:line="240" w:lineRule="auto"/>
        <w:jc w:val="both"/>
        <w:rPr>
          <w:rFonts w:ascii="Arial" w:hAnsi="Arial" w:cs="Arial"/>
          <w:color w:val="000000"/>
          <w:sz w:val="8"/>
          <w:szCs w:val="8"/>
        </w:rPr>
      </w:pPr>
    </w:p>
    <w:p w14:paraId="4872460D" w14:textId="2798E8B3" w:rsidR="00061C55" w:rsidRDefault="00061C55" w:rsidP="00061C55">
      <w:pPr>
        <w:spacing w:after="0" w:line="240" w:lineRule="auto"/>
        <w:jc w:val="both"/>
        <w:rPr>
          <w:rFonts w:ascii="Arial" w:hAnsi="Arial" w:cs="Arial"/>
          <w:color w:val="000000"/>
          <w:sz w:val="20"/>
          <w:szCs w:val="20"/>
        </w:rPr>
      </w:pPr>
      <w:r>
        <w:rPr>
          <w:rFonts w:ascii="Arial" w:hAnsi="Arial" w:cs="Arial"/>
          <w:color w:val="000000"/>
          <w:sz w:val="20"/>
          <w:szCs w:val="20"/>
        </w:rPr>
        <w:t>Wireless – 1 set and 2 loudspeakers.</w:t>
      </w:r>
    </w:p>
    <w:p w14:paraId="6D84452E" w14:textId="77777777" w:rsidR="00061C55" w:rsidRPr="00061C55" w:rsidRDefault="00061C55" w:rsidP="00061C55">
      <w:pPr>
        <w:spacing w:after="0" w:line="240" w:lineRule="auto"/>
        <w:jc w:val="both"/>
        <w:rPr>
          <w:rFonts w:ascii="Arial" w:hAnsi="Arial" w:cs="Arial"/>
          <w:color w:val="000000"/>
          <w:sz w:val="8"/>
          <w:szCs w:val="8"/>
        </w:rPr>
      </w:pPr>
    </w:p>
    <w:p w14:paraId="041E22FC" w14:textId="001E0D9D" w:rsidR="00061C55" w:rsidRDefault="00061C55" w:rsidP="00061C55">
      <w:pPr>
        <w:spacing w:after="0" w:line="240" w:lineRule="auto"/>
        <w:jc w:val="both"/>
        <w:rPr>
          <w:rFonts w:ascii="Arial" w:hAnsi="Arial" w:cs="Arial"/>
          <w:color w:val="000000"/>
          <w:sz w:val="20"/>
          <w:szCs w:val="20"/>
        </w:rPr>
      </w:pPr>
      <w:r>
        <w:rPr>
          <w:rFonts w:ascii="Arial" w:hAnsi="Arial" w:cs="Arial"/>
          <w:color w:val="000000"/>
          <w:sz w:val="20"/>
          <w:szCs w:val="20"/>
        </w:rPr>
        <w:t>Camp magazine – hoped to start. Paper and stencils needed.</w:t>
      </w:r>
    </w:p>
    <w:p w14:paraId="5BE9E5C5" w14:textId="77777777" w:rsidR="00061C55" w:rsidRPr="00061C55" w:rsidRDefault="00061C55" w:rsidP="00061C55">
      <w:pPr>
        <w:spacing w:after="0" w:line="240" w:lineRule="auto"/>
        <w:jc w:val="both"/>
        <w:rPr>
          <w:rFonts w:ascii="Arial" w:hAnsi="Arial" w:cs="Arial"/>
          <w:color w:val="000000"/>
          <w:sz w:val="8"/>
          <w:szCs w:val="8"/>
        </w:rPr>
      </w:pPr>
    </w:p>
    <w:p w14:paraId="76B57E6F" w14:textId="3075942D" w:rsidR="00061C55" w:rsidRDefault="00061C55" w:rsidP="00061C55">
      <w:pPr>
        <w:spacing w:after="0" w:line="240" w:lineRule="auto"/>
        <w:jc w:val="both"/>
        <w:rPr>
          <w:rFonts w:ascii="Arial" w:hAnsi="Arial" w:cs="Arial"/>
          <w:color w:val="000000"/>
          <w:sz w:val="20"/>
          <w:szCs w:val="20"/>
        </w:rPr>
      </w:pPr>
      <w:r>
        <w:rPr>
          <w:rFonts w:ascii="Arial" w:hAnsi="Arial" w:cs="Arial"/>
          <w:color w:val="000000"/>
          <w:sz w:val="20"/>
          <w:szCs w:val="20"/>
        </w:rPr>
        <w:t>English instruction – separate appendix.</w:t>
      </w:r>
    </w:p>
    <w:p w14:paraId="6EA44816" w14:textId="77777777" w:rsidR="00061C55" w:rsidRPr="00061C55" w:rsidRDefault="00061C55" w:rsidP="00061C55">
      <w:pPr>
        <w:spacing w:after="0" w:line="240" w:lineRule="auto"/>
        <w:jc w:val="both"/>
        <w:rPr>
          <w:rFonts w:ascii="Arial" w:hAnsi="Arial" w:cs="Arial"/>
          <w:color w:val="000000"/>
          <w:sz w:val="12"/>
          <w:szCs w:val="12"/>
        </w:rPr>
      </w:pPr>
    </w:p>
    <w:p w14:paraId="3AF3B958" w14:textId="05C26AEE" w:rsidR="00061C55" w:rsidRDefault="00061C55" w:rsidP="00061C55">
      <w:pPr>
        <w:spacing w:after="0" w:line="240" w:lineRule="auto"/>
        <w:jc w:val="both"/>
        <w:rPr>
          <w:rFonts w:ascii="Arial" w:hAnsi="Arial" w:cs="Arial"/>
          <w:color w:val="000000"/>
          <w:sz w:val="20"/>
          <w:szCs w:val="20"/>
        </w:rPr>
      </w:pPr>
      <w:r>
        <w:rPr>
          <w:rFonts w:ascii="Arial" w:hAnsi="Arial" w:cs="Arial"/>
          <w:color w:val="000000"/>
          <w:sz w:val="20"/>
          <w:szCs w:val="20"/>
        </w:rPr>
        <w:t xml:space="preserve">Other camp activities – </w:t>
      </w:r>
    </w:p>
    <w:p w14:paraId="70E70DD3" w14:textId="77777777" w:rsidR="00061C55" w:rsidRPr="00061C55" w:rsidRDefault="00061C55" w:rsidP="00061C55">
      <w:pPr>
        <w:spacing w:after="0" w:line="240" w:lineRule="auto"/>
        <w:jc w:val="both"/>
        <w:rPr>
          <w:rFonts w:ascii="Arial" w:hAnsi="Arial" w:cs="Arial"/>
          <w:color w:val="000000"/>
          <w:sz w:val="12"/>
          <w:szCs w:val="12"/>
        </w:rPr>
      </w:pPr>
    </w:p>
    <w:p w14:paraId="4C2A5ADC" w14:textId="7E6A5A7B" w:rsidR="00061C55" w:rsidRDefault="00061C55" w:rsidP="00061C55">
      <w:pPr>
        <w:spacing w:after="0" w:line="240" w:lineRule="auto"/>
        <w:jc w:val="both"/>
        <w:rPr>
          <w:rFonts w:ascii="Arial" w:hAnsi="Arial" w:cs="Arial"/>
          <w:color w:val="000000"/>
          <w:sz w:val="20"/>
          <w:szCs w:val="20"/>
        </w:rPr>
      </w:pPr>
      <w:r>
        <w:rPr>
          <w:rFonts w:ascii="Arial" w:hAnsi="Arial" w:cs="Arial"/>
          <w:color w:val="000000"/>
          <w:sz w:val="20"/>
          <w:szCs w:val="20"/>
        </w:rPr>
        <w:t>Religion – 40-45 Protestant</w:t>
      </w:r>
      <w:r w:rsidR="00D7500D">
        <w:rPr>
          <w:rFonts w:ascii="Arial" w:hAnsi="Arial" w:cs="Arial"/>
          <w:color w:val="000000"/>
          <w:sz w:val="20"/>
          <w:szCs w:val="20"/>
        </w:rPr>
        <w:t>s</w:t>
      </w:r>
      <w:r>
        <w:rPr>
          <w:rFonts w:ascii="Arial" w:hAnsi="Arial" w:cs="Arial"/>
          <w:color w:val="000000"/>
          <w:sz w:val="20"/>
          <w:szCs w:val="20"/>
        </w:rPr>
        <w:t xml:space="preserve"> and 120-130 RC were attending local services.</w:t>
      </w:r>
    </w:p>
    <w:p w14:paraId="75E0F6AC" w14:textId="77777777" w:rsidR="00061C55" w:rsidRPr="00061C55" w:rsidRDefault="00061C55" w:rsidP="00061C55">
      <w:pPr>
        <w:spacing w:after="0" w:line="240" w:lineRule="auto"/>
        <w:jc w:val="both"/>
        <w:rPr>
          <w:rFonts w:ascii="Arial" w:hAnsi="Arial" w:cs="Arial"/>
          <w:color w:val="000000"/>
          <w:sz w:val="12"/>
          <w:szCs w:val="12"/>
        </w:rPr>
      </w:pPr>
    </w:p>
    <w:p w14:paraId="66E3257A" w14:textId="2C4EFE77" w:rsidR="00061C55" w:rsidRDefault="00061C55" w:rsidP="00061C55">
      <w:pPr>
        <w:spacing w:after="0" w:line="240" w:lineRule="auto"/>
        <w:jc w:val="both"/>
        <w:rPr>
          <w:rFonts w:ascii="Arial" w:hAnsi="Arial" w:cs="Arial"/>
          <w:color w:val="000000"/>
          <w:sz w:val="20"/>
          <w:szCs w:val="20"/>
        </w:rPr>
      </w:pPr>
      <w:r>
        <w:rPr>
          <w:rFonts w:ascii="Arial" w:hAnsi="Arial" w:cs="Arial"/>
          <w:color w:val="000000"/>
          <w:sz w:val="20"/>
          <w:szCs w:val="20"/>
        </w:rPr>
        <w:t>Education – Classes for French. It was hoped to start more classes.</w:t>
      </w:r>
    </w:p>
    <w:p w14:paraId="7FECA7BC" w14:textId="77777777" w:rsidR="00061C55" w:rsidRPr="00061C55" w:rsidRDefault="00061C55" w:rsidP="00061C55">
      <w:pPr>
        <w:spacing w:after="0" w:line="240" w:lineRule="auto"/>
        <w:jc w:val="both"/>
        <w:rPr>
          <w:rFonts w:ascii="Arial" w:hAnsi="Arial" w:cs="Arial"/>
          <w:color w:val="000000"/>
          <w:sz w:val="12"/>
          <w:szCs w:val="12"/>
        </w:rPr>
      </w:pPr>
    </w:p>
    <w:p w14:paraId="2AE8C474" w14:textId="0BD05286" w:rsidR="00061C55" w:rsidRDefault="00061C55" w:rsidP="00061C55">
      <w:pPr>
        <w:spacing w:after="0" w:line="240" w:lineRule="auto"/>
        <w:jc w:val="both"/>
        <w:rPr>
          <w:rFonts w:ascii="Arial" w:hAnsi="Arial" w:cs="Arial"/>
          <w:color w:val="000000"/>
          <w:sz w:val="20"/>
          <w:szCs w:val="20"/>
        </w:rPr>
      </w:pPr>
      <w:r>
        <w:rPr>
          <w:rFonts w:ascii="Arial" w:hAnsi="Arial" w:cs="Arial"/>
          <w:color w:val="000000"/>
          <w:sz w:val="20"/>
          <w:szCs w:val="20"/>
        </w:rPr>
        <w:t>Entertainment – There was a good stage, the first performance had been given. Make-up and wigs requested. It was hoped to start an orchestra if they could obtain instruments.</w:t>
      </w:r>
    </w:p>
    <w:p w14:paraId="06356DDC" w14:textId="77777777" w:rsidR="00061C55" w:rsidRPr="005C440A" w:rsidRDefault="00061C55" w:rsidP="00061C55">
      <w:pPr>
        <w:spacing w:after="0" w:line="240" w:lineRule="auto"/>
        <w:jc w:val="both"/>
        <w:rPr>
          <w:rFonts w:ascii="Arial" w:hAnsi="Arial" w:cs="Arial"/>
          <w:color w:val="000000"/>
          <w:sz w:val="16"/>
          <w:szCs w:val="16"/>
        </w:rPr>
      </w:pPr>
    </w:p>
    <w:p w14:paraId="105759F6" w14:textId="1E1C32DA" w:rsidR="005C440A" w:rsidRDefault="005C440A" w:rsidP="00061C55">
      <w:pPr>
        <w:spacing w:after="0" w:line="240" w:lineRule="auto"/>
        <w:jc w:val="both"/>
        <w:rPr>
          <w:rFonts w:ascii="Arial" w:hAnsi="Arial" w:cs="Arial"/>
          <w:color w:val="000000"/>
          <w:sz w:val="20"/>
          <w:szCs w:val="20"/>
        </w:rPr>
      </w:pPr>
      <w:r w:rsidRPr="005C440A">
        <w:rPr>
          <w:rFonts w:ascii="Arial" w:hAnsi="Arial" w:cs="Arial"/>
          <w:b/>
          <w:bCs/>
          <w:color w:val="000000"/>
          <w:sz w:val="20"/>
          <w:szCs w:val="20"/>
        </w:rPr>
        <w:t>19 and 21 March 1947</w:t>
      </w:r>
      <w:r>
        <w:rPr>
          <w:rFonts w:ascii="Arial" w:hAnsi="Arial" w:cs="Arial"/>
          <w:color w:val="000000"/>
          <w:sz w:val="20"/>
          <w:szCs w:val="20"/>
        </w:rPr>
        <w:t xml:space="preserve"> – Re-education report. Strength; 2 officers (the M.O.’s), 498 O.R.</w:t>
      </w:r>
    </w:p>
    <w:p w14:paraId="04B551EC" w14:textId="77777777" w:rsidR="007620C9" w:rsidRPr="007620C9" w:rsidRDefault="007620C9" w:rsidP="00061C55">
      <w:pPr>
        <w:spacing w:after="0" w:line="240" w:lineRule="auto"/>
        <w:jc w:val="both"/>
        <w:rPr>
          <w:rFonts w:ascii="Arial" w:hAnsi="Arial" w:cs="Arial"/>
          <w:color w:val="000000"/>
          <w:sz w:val="12"/>
          <w:szCs w:val="12"/>
        </w:rPr>
      </w:pPr>
    </w:p>
    <w:p w14:paraId="1E8514E9" w14:textId="0A062BA1" w:rsidR="007620C9" w:rsidRDefault="007620C9" w:rsidP="00061C55">
      <w:pPr>
        <w:spacing w:after="0" w:line="240" w:lineRule="auto"/>
        <w:jc w:val="both"/>
        <w:rPr>
          <w:rFonts w:ascii="Arial" w:hAnsi="Arial" w:cs="Arial"/>
          <w:color w:val="000000"/>
          <w:sz w:val="20"/>
          <w:szCs w:val="20"/>
        </w:rPr>
      </w:pPr>
      <w:r>
        <w:rPr>
          <w:rFonts w:ascii="Arial" w:hAnsi="Arial" w:cs="Arial"/>
          <w:color w:val="000000"/>
          <w:sz w:val="20"/>
          <w:szCs w:val="20"/>
        </w:rPr>
        <w:t>It had been 8 months since the last report – and there were clearly problems of leadership</w:t>
      </w:r>
      <w:r w:rsidR="00D7500D">
        <w:rPr>
          <w:rFonts w:ascii="Arial" w:hAnsi="Arial" w:cs="Arial"/>
          <w:color w:val="000000"/>
          <w:sz w:val="20"/>
          <w:szCs w:val="20"/>
        </w:rPr>
        <w:t>;</w:t>
      </w:r>
      <w:r>
        <w:rPr>
          <w:rFonts w:ascii="Arial" w:hAnsi="Arial" w:cs="Arial"/>
          <w:color w:val="000000"/>
          <w:sz w:val="20"/>
          <w:szCs w:val="20"/>
        </w:rPr>
        <w:t xml:space="preserve"> British and German.</w:t>
      </w:r>
    </w:p>
    <w:p w14:paraId="65D1769D" w14:textId="77777777" w:rsidR="00061C55" w:rsidRPr="007620C9" w:rsidRDefault="00061C55" w:rsidP="00061C55">
      <w:pPr>
        <w:spacing w:after="0" w:line="240" w:lineRule="auto"/>
        <w:jc w:val="both"/>
        <w:rPr>
          <w:rFonts w:ascii="Arial" w:hAnsi="Arial" w:cs="Arial"/>
          <w:color w:val="000000"/>
          <w:sz w:val="12"/>
          <w:szCs w:val="12"/>
        </w:rPr>
      </w:pPr>
    </w:p>
    <w:p w14:paraId="17DC51DF" w14:textId="54B47810" w:rsidR="005C440A" w:rsidRDefault="005C440A" w:rsidP="005C440A">
      <w:pPr>
        <w:spacing w:after="0" w:line="240" w:lineRule="auto"/>
        <w:jc w:val="both"/>
        <w:rPr>
          <w:rFonts w:ascii="Arial" w:hAnsi="Arial" w:cs="Arial"/>
          <w:color w:val="000000"/>
          <w:sz w:val="20"/>
          <w:szCs w:val="20"/>
        </w:rPr>
      </w:pPr>
      <w:r w:rsidRPr="00E27E2F">
        <w:rPr>
          <w:rFonts w:ascii="Arial" w:hAnsi="Arial" w:cs="Arial"/>
          <w:color w:val="000000"/>
          <w:sz w:val="20"/>
          <w:szCs w:val="20"/>
        </w:rPr>
        <w:t>Commandant</w:t>
      </w:r>
      <w:r>
        <w:rPr>
          <w:rFonts w:ascii="Arial" w:hAnsi="Arial" w:cs="Arial"/>
          <w:color w:val="000000"/>
          <w:sz w:val="20"/>
          <w:szCs w:val="20"/>
        </w:rPr>
        <w:t>:</w:t>
      </w:r>
      <w:r>
        <w:rPr>
          <w:rFonts w:ascii="Arial" w:hAnsi="Arial" w:cs="Arial"/>
          <w:color w:val="000000"/>
          <w:sz w:val="20"/>
          <w:szCs w:val="20"/>
        </w:rPr>
        <w:tab/>
        <w:t>Major Hunter</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Camp leader:</w:t>
      </w:r>
      <w:r>
        <w:rPr>
          <w:rFonts w:ascii="Arial" w:hAnsi="Arial" w:cs="Arial"/>
          <w:color w:val="000000"/>
          <w:sz w:val="20"/>
          <w:szCs w:val="20"/>
        </w:rPr>
        <w:tab/>
        <w:t>S/</w:t>
      </w:r>
      <w:proofErr w:type="spellStart"/>
      <w:r>
        <w:rPr>
          <w:rFonts w:ascii="Arial" w:hAnsi="Arial" w:cs="Arial"/>
          <w:color w:val="000000"/>
          <w:sz w:val="20"/>
          <w:szCs w:val="20"/>
        </w:rPr>
        <w:t>Fw</w:t>
      </w:r>
      <w:proofErr w:type="spellEnd"/>
      <w:r>
        <w:rPr>
          <w:rFonts w:ascii="Arial" w:hAnsi="Arial" w:cs="Arial"/>
          <w:color w:val="000000"/>
          <w:sz w:val="20"/>
          <w:szCs w:val="20"/>
        </w:rPr>
        <w:t xml:space="preserve"> Arthur Meyer (B)</w:t>
      </w:r>
    </w:p>
    <w:p w14:paraId="7A3DA855" w14:textId="0F72C663" w:rsidR="005C440A" w:rsidRDefault="005C440A" w:rsidP="005C440A">
      <w:pPr>
        <w:spacing w:after="0" w:line="240" w:lineRule="auto"/>
        <w:jc w:val="both"/>
        <w:rPr>
          <w:rFonts w:ascii="Arial" w:hAnsi="Arial" w:cs="Arial"/>
          <w:color w:val="000000"/>
          <w:sz w:val="20"/>
          <w:szCs w:val="20"/>
        </w:rPr>
      </w:pPr>
      <w:r>
        <w:rPr>
          <w:rFonts w:ascii="Arial" w:hAnsi="Arial" w:cs="Arial"/>
          <w:color w:val="000000"/>
          <w:sz w:val="20"/>
          <w:szCs w:val="20"/>
        </w:rPr>
        <w:t>Acting C.O.:</w:t>
      </w:r>
      <w:r>
        <w:rPr>
          <w:rFonts w:ascii="Arial" w:hAnsi="Arial" w:cs="Arial"/>
          <w:color w:val="000000"/>
          <w:sz w:val="20"/>
          <w:szCs w:val="20"/>
        </w:rPr>
        <w:tab/>
      </w:r>
      <w:proofErr w:type="spellStart"/>
      <w:r>
        <w:rPr>
          <w:rFonts w:ascii="Arial" w:hAnsi="Arial" w:cs="Arial"/>
          <w:color w:val="000000"/>
          <w:sz w:val="20"/>
          <w:szCs w:val="20"/>
        </w:rPr>
        <w:t>Capt</w:t>
      </w:r>
      <w:proofErr w:type="spellEnd"/>
      <w:r>
        <w:rPr>
          <w:rFonts w:ascii="Arial" w:hAnsi="Arial" w:cs="Arial"/>
          <w:color w:val="000000"/>
          <w:sz w:val="20"/>
          <w:szCs w:val="20"/>
        </w:rPr>
        <w:t xml:space="preserve"> Waters</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Deputy C/L:</w:t>
      </w:r>
      <w:r>
        <w:rPr>
          <w:rFonts w:ascii="Arial" w:hAnsi="Arial" w:cs="Arial"/>
          <w:color w:val="000000"/>
          <w:sz w:val="20"/>
          <w:szCs w:val="20"/>
        </w:rPr>
        <w:tab/>
      </w:r>
      <w:r w:rsidR="007620C9">
        <w:rPr>
          <w:rFonts w:ascii="Arial" w:hAnsi="Arial" w:cs="Arial"/>
          <w:color w:val="000000"/>
          <w:sz w:val="20"/>
          <w:szCs w:val="20"/>
        </w:rPr>
        <w:t>O/</w:t>
      </w:r>
      <w:proofErr w:type="spellStart"/>
      <w:r w:rsidR="007620C9">
        <w:rPr>
          <w:rFonts w:ascii="Arial" w:hAnsi="Arial" w:cs="Arial"/>
          <w:color w:val="000000"/>
          <w:sz w:val="20"/>
          <w:szCs w:val="20"/>
        </w:rPr>
        <w:t>Fw</w:t>
      </w:r>
      <w:proofErr w:type="spellEnd"/>
      <w:r w:rsidR="007620C9">
        <w:rPr>
          <w:rFonts w:ascii="Arial" w:hAnsi="Arial" w:cs="Arial"/>
          <w:color w:val="000000"/>
          <w:sz w:val="20"/>
          <w:szCs w:val="20"/>
        </w:rPr>
        <w:t xml:space="preserve"> Werner Wessel (B+)</w:t>
      </w:r>
    </w:p>
    <w:p w14:paraId="2A6FBA4B" w14:textId="18A885D9" w:rsidR="005C440A" w:rsidRDefault="005C440A" w:rsidP="005C440A">
      <w:pPr>
        <w:spacing w:after="0" w:line="240" w:lineRule="auto"/>
        <w:jc w:val="both"/>
        <w:rPr>
          <w:rFonts w:ascii="Arial" w:hAnsi="Arial" w:cs="Arial"/>
          <w:color w:val="000000"/>
          <w:sz w:val="20"/>
          <w:szCs w:val="20"/>
        </w:rPr>
      </w:pPr>
      <w:r>
        <w:rPr>
          <w:rFonts w:ascii="Arial" w:hAnsi="Arial" w:cs="Arial"/>
          <w:color w:val="000000"/>
          <w:sz w:val="20"/>
          <w:szCs w:val="20"/>
        </w:rPr>
        <w:t>Interpreter:</w:t>
      </w:r>
      <w:r>
        <w:rPr>
          <w:rFonts w:ascii="Arial" w:hAnsi="Arial" w:cs="Arial"/>
          <w:color w:val="000000"/>
          <w:sz w:val="20"/>
          <w:szCs w:val="20"/>
        </w:rPr>
        <w:tab/>
        <w:t xml:space="preserve">Sgt </w:t>
      </w:r>
      <w:proofErr w:type="spellStart"/>
      <w:r>
        <w:rPr>
          <w:rFonts w:ascii="Arial" w:hAnsi="Arial" w:cs="Arial"/>
          <w:color w:val="000000"/>
          <w:sz w:val="20"/>
          <w:szCs w:val="20"/>
        </w:rPr>
        <w:t>Smartley</w:t>
      </w:r>
      <w:proofErr w:type="spellEnd"/>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German M.O.:</w:t>
      </w:r>
      <w:r>
        <w:rPr>
          <w:rFonts w:ascii="Arial" w:hAnsi="Arial" w:cs="Arial"/>
          <w:color w:val="000000"/>
          <w:sz w:val="20"/>
          <w:szCs w:val="20"/>
        </w:rPr>
        <w:tab/>
        <w:t>S/Arzt Jurgen Pfeil (B) &amp; S/Arzt Walter Harke (B)</w:t>
      </w:r>
    </w:p>
    <w:p w14:paraId="14262E77" w14:textId="77777777" w:rsidR="005C440A" w:rsidRPr="007620C9" w:rsidRDefault="005C440A" w:rsidP="00061C55">
      <w:pPr>
        <w:spacing w:after="0" w:line="240" w:lineRule="auto"/>
        <w:jc w:val="both"/>
        <w:rPr>
          <w:rFonts w:ascii="Arial" w:hAnsi="Arial" w:cs="Arial"/>
          <w:color w:val="000000"/>
          <w:sz w:val="12"/>
          <w:szCs w:val="12"/>
        </w:rPr>
      </w:pPr>
    </w:p>
    <w:p w14:paraId="2E3BF3CA" w14:textId="7709AA54" w:rsidR="007620C9" w:rsidRDefault="005C440A" w:rsidP="00061C55">
      <w:pPr>
        <w:spacing w:after="0" w:line="240" w:lineRule="auto"/>
        <w:jc w:val="both"/>
        <w:rPr>
          <w:rFonts w:ascii="Arial" w:hAnsi="Arial" w:cs="Arial"/>
          <w:color w:val="000000"/>
          <w:sz w:val="20"/>
          <w:szCs w:val="20"/>
        </w:rPr>
      </w:pPr>
      <w:r>
        <w:rPr>
          <w:rFonts w:ascii="Arial" w:hAnsi="Arial" w:cs="Arial"/>
          <w:color w:val="000000"/>
          <w:sz w:val="20"/>
          <w:szCs w:val="20"/>
        </w:rPr>
        <w:t>The Commandant was on leave and expected to ret</w:t>
      </w:r>
      <w:r w:rsidR="008A652C">
        <w:rPr>
          <w:rFonts w:ascii="Arial" w:hAnsi="Arial" w:cs="Arial"/>
          <w:color w:val="000000"/>
          <w:sz w:val="20"/>
          <w:szCs w:val="20"/>
        </w:rPr>
        <w:t>ire</w:t>
      </w:r>
      <w:r>
        <w:rPr>
          <w:rFonts w:ascii="Arial" w:hAnsi="Arial" w:cs="Arial"/>
          <w:color w:val="000000"/>
          <w:sz w:val="20"/>
          <w:szCs w:val="20"/>
        </w:rPr>
        <w:t xml:space="preserve">. </w:t>
      </w:r>
      <w:r w:rsidR="007620C9">
        <w:rPr>
          <w:rFonts w:ascii="Arial" w:hAnsi="Arial" w:cs="Arial"/>
          <w:color w:val="000000"/>
          <w:sz w:val="20"/>
          <w:szCs w:val="20"/>
        </w:rPr>
        <w:t>He had “</w:t>
      </w:r>
      <w:r w:rsidR="007620C9" w:rsidRPr="007620C9">
        <w:rPr>
          <w:rFonts w:ascii="Arial" w:hAnsi="Arial" w:cs="Arial"/>
          <w:i/>
          <w:iCs/>
          <w:color w:val="000000"/>
          <w:sz w:val="20"/>
          <w:szCs w:val="20"/>
        </w:rPr>
        <w:t>forbidden Ps/W to talk politics</w:t>
      </w:r>
      <w:r w:rsidR="007620C9">
        <w:rPr>
          <w:rFonts w:ascii="Arial" w:hAnsi="Arial" w:cs="Arial"/>
          <w:color w:val="000000"/>
          <w:sz w:val="20"/>
          <w:szCs w:val="20"/>
        </w:rPr>
        <w:t>” which did not encourage any democratic ideals.</w:t>
      </w:r>
    </w:p>
    <w:p w14:paraId="3A0F4A32" w14:textId="77777777" w:rsidR="007620C9" w:rsidRPr="007620C9" w:rsidRDefault="007620C9" w:rsidP="00061C55">
      <w:pPr>
        <w:spacing w:after="0" w:line="240" w:lineRule="auto"/>
        <w:jc w:val="both"/>
        <w:rPr>
          <w:rFonts w:ascii="Arial" w:hAnsi="Arial" w:cs="Arial"/>
          <w:color w:val="000000"/>
          <w:sz w:val="12"/>
          <w:szCs w:val="12"/>
        </w:rPr>
      </w:pPr>
    </w:p>
    <w:p w14:paraId="13FD9B51" w14:textId="28318D39" w:rsidR="005C440A" w:rsidRDefault="005C440A" w:rsidP="00061C55">
      <w:pPr>
        <w:spacing w:after="0" w:line="240" w:lineRule="auto"/>
        <w:jc w:val="both"/>
        <w:rPr>
          <w:rFonts w:ascii="Arial" w:hAnsi="Arial" w:cs="Arial"/>
          <w:color w:val="000000"/>
          <w:sz w:val="20"/>
          <w:szCs w:val="20"/>
        </w:rPr>
      </w:pPr>
      <w:r>
        <w:rPr>
          <w:rFonts w:ascii="Arial" w:hAnsi="Arial" w:cs="Arial"/>
          <w:color w:val="000000"/>
          <w:sz w:val="20"/>
          <w:szCs w:val="20"/>
        </w:rPr>
        <w:lastRenderedPageBreak/>
        <w:t>The acting CO was regarded as excellent, however the rest of the British staff had a poor attitude</w:t>
      </w:r>
      <w:r w:rsidR="007620C9">
        <w:rPr>
          <w:rFonts w:ascii="Arial" w:hAnsi="Arial" w:cs="Arial"/>
          <w:color w:val="000000"/>
          <w:sz w:val="20"/>
          <w:szCs w:val="20"/>
        </w:rPr>
        <w:t xml:space="preserve"> with, “</w:t>
      </w:r>
      <w:r w:rsidR="007620C9" w:rsidRPr="007620C9">
        <w:rPr>
          <w:rFonts w:ascii="Arial" w:hAnsi="Arial" w:cs="Arial"/>
          <w:i/>
          <w:iCs/>
          <w:color w:val="000000"/>
          <w:sz w:val="20"/>
          <w:szCs w:val="20"/>
        </w:rPr>
        <w:t>a tendency to penalize small offences heavily</w:t>
      </w:r>
      <w:r w:rsidR="007620C9">
        <w:rPr>
          <w:rFonts w:ascii="Arial" w:hAnsi="Arial" w:cs="Arial"/>
          <w:color w:val="000000"/>
          <w:sz w:val="20"/>
          <w:szCs w:val="20"/>
        </w:rPr>
        <w:t>.”</w:t>
      </w:r>
    </w:p>
    <w:p w14:paraId="7324F388" w14:textId="77777777" w:rsidR="007620C9" w:rsidRPr="007620C9" w:rsidRDefault="007620C9" w:rsidP="00061C55">
      <w:pPr>
        <w:spacing w:after="0" w:line="240" w:lineRule="auto"/>
        <w:jc w:val="both"/>
        <w:rPr>
          <w:rFonts w:ascii="Arial" w:hAnsi="Arial" w:cs="Arial"/>
          <w:color w:val="000000"/>
          <w:sz w:val="12"/>
          <w:szCs w:val="12"/>
        </w:rPr>
      </w:pPr>
    </w:p>
    <w:p w14:paraId="6690005E" w14:textId="077CA0C5" w:rsidR="007620C9" w:rsidRDefault="007620C9" w:rsidP="00061C55">
      <w:pPr>
        <w:spacing w:after="0" w:line="240" w:lineRule="auto"/>
        <w:jc w:val="both"/>
        <w:rPr>
          <w:rFonts w:ascii="Arial" w:hAnsi="Arial" w:cs="Arial"/>
          <w:color w:val="000000"/>
          <w:sz w:val="20"/>
          <w:szCs w:val="20"/>
        </w:rPr>
      </w:pPr>
      <w:r>
        <w:rPr>
          <w:rFonts w:ascii="Arial" w:hAnsi="Arial" w:cs="Arial"/>
          <w:color w:val="000000"/>
          <w:sz w:val="20"/>
          <w:szCs w:val="20"/>
        </w:rPr>
        <w:t xml:space="preserve">Interpreter </w:t>
      </w:r>
      <w:proofErr w:type="spellStart"/>
      <w:r>
        <w:rPr>
          <w:rFonts w:ascii="Arial" w:hAnsi="Arial" w:cs="Arial"/>
          <w:color w:val="000000"/>
          <w:sz w:val="20"/>
          <w:szCs w:val="20"/>
        </w:rPr>
        <w:t>Smartley</w:t>
      </w:r>
      <w:proofErr w:type="spellEnd"/>
      <w:r>
        <w:rPr>
          <w:rFonts w:ascii="Arial" w:hAnsi="Arial" w:cs="Arial"/>
          <w:color w:val="000000"/>
          <w:sz w:val="20"/>
          <w:szCs w:val="20"/>
        </w:rPr>
        <w:t xml:space="preserve"> was recorded as “</w:t>
      </w:r>
      <w:r w:rsidRPr="008A652C">
        <w:rPr>
          <w:rFonts w:ascii="Arial" w:hAnsi="Arial" w:cs="Arial"/>
          <w:i/>
          <w:iCs/>
          <w:color w:val="000000"/>
          <w:sz w:val="20"/>
          <w:szCs w:val="20"/>
        </w:rPr>
        <w:t>an unimpressive individual with no personality and quite incapable of carrying out any re-educative work.”</w:t>
      </w:r>
    </w:p>
    <w:p w14:paraId="2BF3DD49" w14:textId="77777777" w:rsidR="00061C55" w:rsidRPr="007620C9" w:rsidRDefault="00061C55" w:rsidP="00061C55">
      <w:pPr>
        <w:spacing w:after="0" w:line="240" w:lineRule="auto"/>
        <w:jc w:val="both"/>
        <w:rPr>
          <w:rFonts w:ascii="Arial" w:hAnsi="Arial" w:cs="Arial"/>
          <w:color w:val="000000"/>
          <w:sz w:val="12"/>
          <w:szCs w:val="12"/>
        </w:rPr>
      </w:pPr>
    </w:p>
    <w:p w14:paraId="00F18B61" w14:textId="2D7E8E74" w:rsidR="007620C9" w:rsidRDefault="007620C9" w:rsidP="00061C55">
      <w:pPr>
        <w:spacing w:after="0" w:line="240" w:lineRule="auto"/>
        <w:jc w:val="both"/>
        <w:rPr>
          <w:rFonts w:ascii="Arial" w:hAnsi="Arial" w:cs="Arial"/>
          <w:color w:val="000000"/>
          <w:sz w:val="20"/>
          <w:szCs w:val="20"/>
        </w:rPr>
      </w:pPr>
      <w:r>
        <w:rPr>
          <w:rFonts w:ascii="Arial" w:hAnsi="Arial" w:cs="Arial"/>
          <w:color w:val="000000"/>
          <w:sz w:val="20"/>
          <w:szCs w:val="20"/>
        </w:rPr>
        <w:t xml:space="preserve">The camp leader had been a professional soldier 1927 to 1939, and then recalled in 1942. The visitor found him to be unsuitable for the job; </w:t>
      </w:r>
      <w:r w:rsidRPr="007620C9">
        <w:rPr>
          <w:rFonts w:ascii="Arial" w:hAnsi="Arial" w:cs="Arial"/>
          <w:i/>
          <w:iCs/>
          <w:color w:val="000000"/>
          <w:sz w:val="20"/>
          <w:szCs w:val="20"/>
        </w:rPr>
        <w:t>“a very stolid, simple man with no political understanding and is not well informed as to what is going on in the camp. He seems afraid of his men.”</w:t>
      </w:r>
      <w:r>
        <w:rPr>
          <w:rFonts w:ascii="Arial" w:hAnsi="Arial" w:cs="Arial"/>
          <w:color w:val="000000"/>
          <w:sz w:val="20"/>
          <w:szCs w:val="20"/>
        </w:rPr>
        <w:t xml:space="preserve"> </w:t>
      </w:r>
      <w:r w:rsidR="00A777F9">
        <w:rPr>
          <w:rFonts w:ascii="Arial" w:hAnsi="Arial" w:cs="Arial"/>
          <w:color w:val="000000"/>
          <w:sz w:val="20"/>
          <w:szCs w:val="20"/>
        </w:rPr>
        <w:t>In this report it was stated</w:t>
      </w:r>
      <w:r>
        <w:rPr>
          <w:rFonts w:ascii="Arial" w:hAnsi="Arial" w:cs="Arial"/>
          <w:color w:val="000000"/>
          <w:sz w:val="20"/>
          <w:szCs w:val="20"/>
        </w:rPr>
        <w:t xml:space="preserve"> </w:t>
      </w:r>
      <w:r w:rsidR="00A777F9">
        <w:rPr>
          <w:rFonts w:ascii="Arial" w:hAnsi="Arial" w:cs="Arial"/>
          <w:color w:val="000000"/>
          <w:sz w:val="20"/>
          <w:szCs w:val="20"/>
        </w:rPr>
        <w:t xml:space="preserve">he would be </w:t>
      </w:r>
      <w:r>
        <w:rPr>
          <w:rFonts w:ascii="Arial" w:hAnsi="Arial" w:cs="Arial"/>
          <w:color w:val="000000"/>
          <w:sz w:val="20"/>
          <w:szCs w:val="20"/>
        </w:rPr>
        <w:t>replaced by the deputy</w:t>
      </w:r>
      <w:r w:rsidR="00A777F9">
        <w:rPr>
          <w:rFonts w:ascii="Arial" w:hAnsi="Arial" w:cs="Arial"/>
          <w:color w:val="000000"/>
          <w:sz w:val="20"/>
          <w:szCs w:val="20"/>
        </w:rPr>
        <w:t xml:space="preserve"> – however the Commandant </w:t>
      </w:r>
      <w:r w:rsidR="008A652C">
        <w:rPr>
          <w:rFonts w:ascii="Arial" w:hAnsi="Arial" w:cs="Arial"/>
          <w:color w:val="000000"/>
          <w:sz w:val="20"/>
          <w:szCs w:val="20"/>
        </w:rPr>
        <w:t xml:space="preserve">then </w:t>
      </w:r>
      <w:r w:rsidR="00A777F9">
        <w:rPr>
          <w:rFonts w:ascii="Arial" w:hAnsi="Arial" w:cs="Arial"/>
          <w:color w:val="000000"/>
          <w:sz w:val="20"/>
          <w:szCs w:val="20"/>
        </w:rPr>
        <w:t>took no action</w:t>
      </w:r>
      <w:r w:rsidR="008A652C">
        <w:rPr>
          <w:rFonts w:ascii="Arial" w:hAnsi="Arial" w:cs="Arial"/>
          <w:color w:val="000000"/>
          <w:sz w:val="20"/>
          <w:szCs w:val="20"/>
        </w:rPr>
        <w:t xml:space="preserve"> and he was still in place for the next report in June</w:t>
      </w:r>
      <w:r>
        <w:rPr>
          <w:rFonts w:ascii="Arial" w:hAnsi="Arial" w:cs="Arial"/>
          <w:color w:val="000000"/>
          <w:sz w:val="20"/>
          <w:szCs w:val="20"/>
        </w:rPr>
        <w:t>.</w:t>
      </w:r>
    </w:p>
    <w:p w14:paraId="2E618D9A" w14:textId="77777777" w:rsidR="007620C9" w:rsidRPr="007620C9" w:rsidRDefault="007620C9" w:rsidP="00061C55">
      <w:pPr>
        <w:spacing w:after="0" w:line="240" w:lineRule="auto"/>
        <w:jc w:val="both"/>
        <w:rPr>
          <w:rFonts w:ascii="Arial" w:hAnsi="Arial" w:cs="Arial"/>
          <w:color w:val="000000"/>
          <w:sz w:val="12"/>
          <w:szCs w:val="12"/>
        </w:rPr>
      </w:pPr>
    </w:p>
    <w:p w14:paraId="6D4513A4" w14:textId="48D85ABE" w:rsidR="007620C9" w:rsidRPr="007620C9" w:rsidRDefault="007620C9" w:rsidP="00061C55">
      <w:pPr>
        <w:spacing w:after="0" w:line="240" w:lineRule="auto"/>
        <w:jc w:val="both"/>
        <w:rPr>
          <w:rFonts w:ascii="Arial" w:hAnsi="Arial" w:cs="Arial"/>
          <w:color w:val="000000"/>
          <w:sz w:val="20"/>
          <w:szCs w:val="20"/>
        </w:rPr>
      </w:pPr>
      <w:r>
        <w:rPr>
          <w:rFonts w:ascii="Arial" w:hAnsi="Arial" w:cs="Arial"/>
          <w:color w:val="000000"/>
          <w:sz w:val="20"/>
          <w:szCs w:val="20"/>
        </w:rPr>
        <w:t>One of the M.O.s, Walter Harke, was due to be repatriated on medical grounds.</w:t>
      </w:r>
    </w:p>
    <w:p w14:paraId="156A9D11" w14:textId="7624EBF8" w:rsidR="007620C9" w:rsidRPr="003B663D" w:rsidRDefault="007620C9" w:rsidP="00061C55">
      <w:pPr>
        <w:spacing w:after="0" w:line="240" w:lineRule="auto"/>
        <w:jc w:val="both"/>
        <w:rPr>
          <w:rFonts w:ascii="Arial" w:hAnsi="Arial" w:cs="Arial"/>
          <w:color w:val="000000"/>
          <w:sz w:val="12"/>
          <w:szCs w:val="12"/>
        </w:rPr>
      </w:pPr>
    </w:p>
    <w:p w14:paraId="1CA5B9A9" w14:textId="00CCF06E" w:rsidR="00061C55" w:rsidRDefault="005C440A" w:rsidP="00061C55">
      <w:pPr>
        <w:spacing w:after="0" w:line="240" w:lineRule="auto"/>
        <w:jc w:val="both"/>
        <w:rPr>
          <w:rFonts w:ascii="Arial" w:hAnsi="Arial" w:cs="Arial"/>
          <w:color w:val="000000"/>
          <w:sz w:val="20"/>
          <w:szCs w:val="20"/>
        </w:rPr>
      </w:pPr>
      <w:r>
        <w:rPr>
          <w:rFonts w:ascii="Arial" w:hAnsi="Arial" w:cs="Arial"/>
          <w:color w:val="000000"/>
          <w:sz w:val="20"/>
          <w:szCs w:val="20"/>
        </w:rPr>
        <w:t xml:space="preserve">Political screening: A </w:t>
      </w:r>
      <w:proofErr w:type="gramStart"/>
      <w:r>
        <w:rPr>
          <w:rFonts w:ascii="Arial" w:hAnsi="Arial" w:cs="Arial"/>
          <w:color w:val="000000"/>
          <w:sz w:val="20"/>
          <w:szCs w:val="20"/>
        </w:rPr>
        <w:t>3  /</w:t>
      </w:r>
      <w:proofErr w:type="gramEnd"/>
      <w:r>
        <w:rPr>
          <w:rFonts w:ascii="Arial" w:hAnsi="Arial" w:cs="Arial"/>
          <w:color w:val="000000"/>
          <w:sz w:val="20"/>
          <w:szCs w:val="20"/>
        </w:rPr>
        <w:t xml:space="preserve">  B </w:t>
      </w:r>
      <w:proofErr w:type="gramStart"/>
      <w:r>
        <w:rPr>
          <w:rFonts w:ascii="Arial" w:hAnsi="Arial" w:cs="Arial"/>
          <w:color w:val="000000"/>
          <w:sz w:val="20"/>
          <w:szCs w:val="20"/>
        </w:rPr>
        <w:t>497  /</w:t>
      </w:r>
      <w:proofErr w:type="gramEnd"/>
      <w:r>
        <w:rPr>
          <w:rFonts w:ascii="Arial" w:hAnsi="Arial" w:cs="Arial"/>
          <w:color w:val="000000"/>
          <w:sz w:val="20"/>
          <w:szCs w:val="20"/>
        </w:rPr>
        <w:t xml:space="preserve">  C 0. 6 pows were appealing against their grades; the better the grade, the sooner repatriated, in theory. 33 appeals had been heard, 27 allowed, 6 rejected. 160 pows repatriated to date.</w:t>
      </w:r>
    </w:p>
    <w:p w14:paraId="67715597" w14:textId="77777777" w:rsidR="005C440A" w:rsidRPr="003B663D" w:rsidRDefault="005C440A" w:rsidP="00061C55">
      <w:pPr>
        <w:spacing w:after="0" w:line="240" w:lineRule="auto"/>
        <w:jc w:val="both"/>
        <w:rPr>
          <w:rFonts w:ascii="Arial" w:hAnsi="Arial" w:cs="Arial"/>
          <w:color w:val="000000"/>
          <w:sz w:val="12"/>
          <w:szCs w:val="12"/>
        </w:rPr>
      </w:pPr>
    </w:p>
    <w:p w14:paraId="7D7B75D3" w14:textId="2BECF822" w:rsidR="00061C55" w:rsidRPr="00061C55" w:rsidRDefault="003B663D" w:rsidP="00061C55">
      <w:pPr>
        <w:spacing w:after="0" w:line="240" w:lineRule="auto"/>
        <w:jc w:val="both"/>
        <w:rPr>
          <w:rFonts w:ascii="Arial" w:hAnsi="Arial" w:cs="Arial"/>
          <w:color w:val="000000"/>
          <w:sz w:val="20"/>
          <w:szCs w:val="20"/>
        </w:rPr>
      </w:pPr>
      <w:r>
        <w:rPr>
          <w:rFonts w:ascii="Arial" w:hAnsi="Arial" w:cs="Arial"/>
          <w:color w:val="000000"/>
          <w:sz w:val="20"/>
          <w:szCs w:val="20"/>
        </w:rPr>
        <w:t>Morale was “</w:t>
      </w:r>
      <w:r w:rsidRPr="003B663D">
        <w:rPr>
          <w:rFonts w:ascii="Arial" w:hAnsi="Arial" w:cs="Arial"/>
          <w:i/>
          <w:iCs/>
          <w:color w:val="000000"/>
          <w:sz w:val="20"/>
          <w:szCs w:val="20"/>
        </w:rPr>
        <w:t>not very good,”</w:t>
      </w:r>
      <w:r>
        <w:rPr>
          <w:rFonts w:ascii="Arial" w:hAnsi="Arial" w:cs="Arial"/>
          <w:color w:val="000000"/>
          <w:sz w:val="20"/>
          <w:szCs w:val="20"/>
        </w:rPr>
        <w:t xml:space="preserve"> but had slightly improved with the start of repatriations. Considering the attitude of the </w:t>
      </w:r>
      <w:r w:rsidR="00D7500D">
        <w:rPr>
          <w:rFonts w:ascii="Arial" w:hAnsi="Arial" w:cs="Arial"/>
          <w:color w:val="000000"/>
          <w:sz w:val="20"/>
          <w:szCs w:val="20"/>
        </w:rPr>
        <w:t>C</w:t>
      </w:r>
      <w:r>
        <w:rPr>
          <w:rFonts w:ascii="Arial" w:hAnsi="Arial" w:cs="Arial"/>
          <w:color w:val="000000"/>
          <w:sz w:val="20"/>
          <w:szCs w:val="20"/>
        </w:rPr>
        <w:t>ommandant, not surprisingly, there was no political life or improvements in the camp, and even entertainment facilities were poor. The camp remained partially tented throughout the winter – these had been recently replaced by huts.</w:t>
      </w:r>
    </w:p>
    <w:p w14:paraId="453DB48E" w14:textId="30751AA4" w:rsidR="00061C55" w:rsidRPr="003B663D" w:rsidRDefault="00061C55" w:rsidP="00061C55">
      <w:pPr>
        <w:spacing w:after="0" w:line="240" w:lineRule="auto"/>
        <w:jc w:val="both"/>
        <w:rPr>
          <w:rFonts w:ascii="Arial" w:hAnsi="Arial" w:cs="Arial"/>
          <w:color w:val="000000"/>
          <w:sz w:val="12"/>
          <w:szCs w:val="12"/>
        </w:rPr>
      </w:pPr>
    </w:p>
    <w:p w14:paraId="3CA31095" w14:textId="3F5B46AC" w:rsidR="00061C55" w:rsidRDefault="003B663D" w:rsidP="00061C55">
      <w:pPr>
        <w:spacing w:after="0" w:line="240" w:lineRule="auto"/>
        <w:jc w:val="both"/>
        <w:rPr>
          <w:rFonts w:ascii="Arial" w:hAnsi="Arial" w:cs="Arial"/>
          <w:color w:val="000000"/>
          <w:sz w:val="20"/>
          <w:szCs w:val="20"/>
        </w:rPr>
      </w:pPr>
      <w:r>
        <w:rPr>
          <w:rFonts w:ascii="Arial" w:hAnsi="Arial" w:cs="Arial"/>
          <w:color w:val="000000"/>
          <w:sz w:val="20"/>
          <w:szCs w:val="20"/>
        </w:rPr>
        <w:t>25% of the pows were youth. These were now regarded as a problem as they had received no political education at all.</w:t>
      </w:r>
    </w:p>
    <w:p w14:paraId="114FFFC6" w14:textId="77777777" w:rsidR="003B663D" w:rsidRPr="003B663D" w:rsidRDefault="003B663D" w:rsidP="00061C55">
      <w:pPr>
        <w:spacing w:after="0" w:line="240" w:lineRule="auto"/>
        <w:jc w:val="both"/>
        <w:rPr>
          <w:rFonts w:ascii="Arial" w:hAnsi="Arial" w:cs="Arial"/>
          <w:color w:val="000000"/>
          <w:sz w:val="12"/>
          <w:szCs w:val="12"/>
        </w:rPr>
      </w:pPr>
    </w:p>
    <w:p w14:paraId="2BB8A0F0" w14:textId="06A27179" w:rsidR="003B663D" w:rsidRPr="00061C55" w:rsidRDefault="003B663D" w:rsidP="00061C55">
      <w:pPr>
        <w:spacing w:after="0" w:line="240" w:lineRule="auto"/>
        <w:jc w:val="both"/>
        <w:rPr>
          <w:rFonts w:ascii="Arial" w:hAnsi="Arial" w:cs="Arial"/>
          <w:color w:val="000000"/>
          <w:sz w:val="20"/>
          <w:szCs w:val="20"/>
        </w:rPr>
      </w:pPr>
      <w:r>
        <w:rPr>
          <w:rFonts w:ascii="Arial" w:hAnsi="Arial" w:cs="Arial"/>
          <w:color w:val="000000"/>
          <w:sz w:val="20"/>
          <w:szCs w:val="20"/>
        </w:rPr>
        <w:t xml:space="preserve">A new re-education officer was appointed during this visit. </w:t>
      </w:r>
      <w:r w:rsidR="00150EEE">
        <w:rPr>
          <w:rFonts w:ascii="Arial" w:hAnsi="Arial" w:cs="Arial"/>
          <w:color w:val="000000"/>
          <w:sz w:val="20"/>
          <w:szCs w:val="20"/>
        </w:rPr>
        <w:t>There had been slight improvements since the last report.</w:t>
      </w:r>
    </w:p>
    <w:p w14:paraId="1F92D85A" w14:textId="77777777" w:rsidR="00061C55" w:rsidRPr="003B663D" w:rsidRDefault="00061C55" w:rsidP="00061C55">
      <w:pPr>
        <w:spacing w:after="0" w:line="240" w:lineRule="auto"/>
        <w:jc w:val="both"/>
        <w:rPr>
          <w:rFonts w:ascii="Arial" w:hAnsi="Arial" w:cs="Arial"/>
          <w:color w:val="000000"/>
          <w:sz w:val="8"/>
          <w:szCs w:val="8"/>
        </w:rPr>
      </w:pPr>
    </w:p>
    <w:p w14:paraId="46B6F3C5" w14:textId="6B28A090" w:rsidR="003B663D" w:rsidRDefault="003B663D" w:rsidP="003B663D">
      <w:pPr>
        <w:spacing w:after="0" w:line="240" w:lineRule="auto"/>
        <w:jc w:val="both"/>
        <w:rPr>
          <w:rFonts w:ascii="Arial" w:hAnsi="Arial" w:cs="Arial"/>
          <w:color w:val="000000"/>
          <w:sz w:val="20"/>
          <w:szCs w:val="20"/>
        </w:rPr>
      </w:pPr>
      <w:r>
        <w:rPr>
          <w:rFonts w:ascii="Arial" w:hAnsi="Arial" w:cs="Arial"/>
          <w:color w:val="000000"/>
          <w:sz w:val="20"/>
          <w:szCs w:val="20"/>
        </w:rPr>
        <w:t>Wochenpost and Ausblick – Some copies had arrived, separate appendix.</w:t>
      </w:r>
    </w:p>
    <w:p w14:paraId="73B2AC06" w14:textId="77777777" w:rsidR="003B663D" w:rsidRPr="0019666E" w:rsidRDefault="003B663D" w:rsidP="003B663D">
      <w:pPr>
        <w:spacing w:after="0" w:line="240" w:lineRule="auto"/>
        <w:jc w:val="both"/>
        <w:rPr>
          <w:rFonts w:ascii="Arial" w:hAnsi="Arial" w:cs="Arial"/>
          <w:color w:val="000000"/>
          <w:sz w:val="8"/>
          <w:szCs w:val="8"/>
        </w:rPr>
      </w:pPr>
    </w:p>
    <w:p w14:paraId="287E4BC1" w14:textId="036B907E" w:rsidR="003B663D" w:rsidRPr="0019666E" w:rsidRDefault="003B663D" w:rsidP="003B663D">
      <w:pPr>
        <w:spacing w:after="0" w:line="240" w:lineRule="auto"/>
        <w:jc w:val="both"/>
        <w:rPr>
          <w:rFonts w:ascii="Arial" w:hAnsi="Arial" w:cs="Arial"/>
          <w:color w:val="000000"/>
          <w:sz w:val="20"/>
          <w:szCs w:val="20"/>
        </w:rPr>
      </w:pPr>
      <w:r>
        <w:rPr>
          <w:rFonts w:ascii="Arial" w:hAnsi="Arial" w:cs="Arial"/>
          <w:color w:val="000000"/>
          <w:sz w:val="20"/>
          <w:szCs w:val="20"/>
        </w:rPr>
        <w:t>Newspapers – “</w:t>
      </w:r>
      <w:r w:rsidRPr="00150EEE">
        <w:rPr>
          <w:rFonts w:ascii="Arial" w:hAnsi="Arial" w:cs="Arial"/>
          <w:i/>
          <w:iCs/>
          <w:color w:val="000000"/>
          <w:sz w:val="20"/>
          <w:szCs w:val="20"/>
        </w:rPr>
        <w:t>Adequate</w:t>
      </w:r>
      <w:r>
        <w:rPr>
          <w:rFonts w:ascii="Arial" w:hAnsi="Arial" w:cs="Arial"/>
          <w:color w:val="000000"/>
          <w:sz w:val="20"/>
          <w:szCs w:val="20"/>
        </w:rPr>
        <w:t>.”</w:t>
      </w:r>
      <w:r w:rsidR="00150EEE">
        <w:rPr>
          <w:rFonts w:ascii="Arial" w:hAnsi="Arial" w:cs="Arial"/>
          <w:color w:val="000000"/>
          <w:sz w:val="20"/>
          <w:szCs w:val="20"/>
        </w:rPr>
        <w:t xml:space="preserve"> Some articles displayed in the canteen.</w:t>
      </w:r>
    </w:p>
    <w:p w14:paraId="102D0268" w14:textId="77777777" w:rsidR="003B663D" w:rsidRPr="00061C55" w:rsidRDefault="003B663D" w:rsidP="003B663D">
      <w:pPr>
        <w:spacing w:after="0" w:line="240" w:lineRule="auto"/>
        <w:jc w:val="both"/>
        <w:rPr>
          <w:rFonts w:ascii="Arial" w:hAnsi="Arial" w:cs="Arial"/>
          <w:color w:val="000000"/>
          <w:sz w:val="8"/>
          <w:szCs w:val="8"/>
        </w:rPr>
      </w:pPr>
    </w:p>
    <w:p w14:paraId="29C21AB6" w14:textId="752D8E3B" w:rsidR="003B663D" w:rsidRDefault="003B663D" w:rsidP="003B663D">
      <w:pPr>
        <w:spacing w:after="0" w:line="240" w:lineRule="auto"/>
        <w:jc w:val="both"/>
        <w:rPr>
          <w:rFonts w:ascii="Arial" w:hAnsi="Arial" w:cs="Arial"/>
          <w:color w:val="000000"/>
          <w:sz w:val="20"/>
          <w:szCs w:val="20"/>
        </w:rPr>
      </w:pPr>
      <w:r>
        <w:rPr>
          <w:rFonts w:ascii="Arial" w:hAnsi="Arial" w:cs="Arial"/>
          <w:color w:val="000000"/>
          <w:sz w:val="20"/>
          <w:szCs w:val="20"/>
        </w:rPr>
        <w:t>Library – 500 books.</w:t>
      </w:r>
    </w:p>
    <w:p w14:paraId="1687842C" w14:textId="77777777" w:rsidR="003B663D" w:rsidRPr="00061C55" w:rsidRDefault="003B663D" w:rsidP="003B663D">
      <w:pPr>
        <w:spacing w:after="0" w:line="240" w:lineRule="auto"/>
        <w:jc w:val="both"/>
        <w:rPr>
          <w:rFonts w:ascii="Arial" w:hAnsi="Arial" w:cs="Arial"/>
          <w:color w:val="000000"/>
          <w:sz w:val="8"/>
          <w:szCs w:val="8"/>
        </w:rPr>
      </w:pPr>
    </w:p>
    <w:p w14:paraId="67E64D78" w14:textId="10D96689" w:rsidR="003B663D" w:rsidRPr="0019666E" w:rsidRDefault="003B663D" w:rsidP="003B663D">
      <w:pPr>
        <w:spacing w:after="0" w:line="240" w:lineRule="auto"/>
        <w:jc w:val="both"/>
        <w:rPr>
          <w:rFonts w:ascii="Arial" w:hAnsi="Arial" w:cs="Arial"/>
          <w:color w:val="000000"/>
          <w:sz w:val="20"/>
          <w:szCs w:val="20"/>
        </w:rPr>
      </w:pPr>
      <w:r>
        <w:rPr>
          <w:rFonts w:ascii="Arial" w:hAnsi="Arial" w:cs="Arial"/>
          <w:color w:val="000000"/>
          <w:sz w:val="20"/>
          <w:szCs w:val="20"/>
        </w:rPr>
        <w:t>Lectures – None since last autumn, extremely poor in comparison to other camps.</w:t>
      </w:r>
      <w:r w:rsidR="00150EEE">
        <w:rPr>
          <w:rFonts w:ascii="Arial" w:hAnsi="Arial" w:cs="Arial"/>
          <w:color w:val="000000"/>
          <w:sz w:val="20"/>
          <w:szCs w:val="20"/>
        </w:rPr>
        <w:t xml:space="preserve"> The report does not state why, I wonder if the Commandant’s order forbidding talk on politics was the cause.</w:t>
      </w:r>
    </w:p>
    <w:p w14:paraId="0936EB5C" w14:textId="77777777" w:rsidR="003B663D" w:rsidRPr="00061C55" w:rsidRDefault="003B663D" w:rsidP="003B663D">
      <w:pPr>
        <w:spacing w:after="0" w:line="240" w:lineRule="auto"/>
        <w:jc w:val="both"/>
        <w:rPr>
          <w:rFonts w:ascii="Arial" w:hAnsi="Arial" w:cs="Arial"/>
          <w:color w:val="000000"/>
          <w:sz w:val="8"/>
          <w:szCs w:val="8"/>
        </w:rPr>
      </w:pPr>
    </w:p>
    <w:p w14:paraId="1AEFD814" w14:textId="43E4E047" w:rsidR="003B663D" w:rsidRPr="00061C55" w:rsidRDefault="003B663D" w:rsidP="003B663D">
      <w:pPr>
        <w:spacing w:after="0" w:line="240" w:lineRule="auto"/>
        <w:jc w:val="both"/>
        <w:rPr>
          <w:rFonts w:ascii="Arial" w:hAnsi="Arial" w:cs="Arial"/>
          <w:color w:val="000000"/>
          <w:sz w:val="20"/>
          <w:szCs w:val="20"/>
        </w:rPr>
      </w:pPr>
      <w:r w:rsidRPr="00061C55">
        <w:rPr>
          <w:rFonts w:ascii="Arial" w:hAnsi="Arial" w:cs="Arial"/>
          <w:color w:val="000000"/>
          <w:sz w:val="20"/>
          <w:szCs w:val="20"/>
        </w:rPr>
        <w:t>Discussion group –</w:t>
      </w:r>
      <w:r>
        <w:rPr>
          <w:rFonts w:ascii="Arial" w:hAnsi="Arial" w:cs="Arial"/>
          <w:color w:val="000000"/>
          <w:sz w:val="20"/>
          <w:szCs w:val="20"/>
        </w:rPr>
        <w:t xml:space="preserve">None, again </w:t>
      </w:r>
      <w:r w:rsidRPr="00061C55">
        <w:rPr>
          <w:rFonts w:ascii="Arial" w:hAnsi="Arial" w:cs="Arial"/>
          <w:color w:val="000000"/>
          <w:sz w:val="20"/>
          <w:szCs w:val="20"/>
        </w:rPr>
        <w:t>hoped to start.</w:t>
      </w:r>
    </w:p>
    <w:p w14:paraId="7E413ED2" w14:textId="77777777" w:rsidR="003B663D" w:rsidRPr="00061C55" w:rsidRDefault="003B663D" w:rsidP="003B663D">
      <w:pPr>
        <w:spacing w:after="0" w:line="240" w:lineRule="auto"/>
        <w:jc w:val="both"/>
        <w:rPr>
          <w:rFonts w:ascii="Arial" w:hAnsi="Arial" w:cs="Arial"/>
          <w:color w:val="000000"/>
          <w:sz w:val="8"/>
          <w:szCs w:val="8"/>
        </w:rPr>
      </w:pPr>
    </w:p>
    <w:p w14:paraId="2813EA0A" w14:textId="542D639A" w:rsidR="003B663D" w:rsidRDefault="003B663D" w:rsidP="003B663D">
      <w:pPr>
        <w:spacing w:after="0" w:line="240" w:lineRule="auto"/>
        <w:jc w:val="both"/>
        <w:rPr>
          <w:rFonts w:ascii="Arial" w:hAnsi="Arial" w:cs="Arial"/>
          <w:color w:val="000000"/>
          <w:sz w:val="20"/>
          <w:szCs w:val="20"/>
        </w:rPr>
      </w:pPr>
      <w:r>
        <w:rPr>
          <w:rFonts w:ascii="Arial" w:hAnsi="Arial" w:cs="Arial"/>
          <w:color w:val="000000"/>
          <w:sz w:val="20"/>
          <w:szCs w:val="20"/>
        </w:rPr>
        <w:t xml:space="preserve">Films – </w:t>
      </w:r>
      <w:r w:rsidR="00150EEE">
        <w:rPr>
          <w:rFonts w:ascii="Arial" w:hAnsi="Arial" w:cs="Arial"/>
          <w:color w:val="000000"/>
          <w:sz w:val="20"/>
          <w:szCs w:val="20"/>
        </w:rPr>
        <w:t>“</w:t>
      </w:r>
      <w:r w:rsidR="00150EEE" w:rsidRPr="00150EEE">
        <w:rPr>
          <w:rFonts w:ascii="Arial" w:hAnsi="Arial" w:cs="Arial"/>
          <w:i/>
          <w:iCs/>
          <w:color w:val="000000"/>
          <w:sz w:val="20"/>
          <w:szCs w:val="20"/>
        </w:rPr>
        <w:t>Adequate.”</w:t>
      </w:r>
    </w:p>
    <w:p w14:paraId="1F063CE7" w14:textId="77777777" w:rsidR="003B663D" w:rsidRPr="00061C55" w:rsidRDefault="003B663D" w:rsidP="003B663D">
      <w:pPr>
        <w:spacing w:after="0" w:line="240" w:lineRule="auto"/>
        <w:jc w:val="both"/>
        <w:rPr>
          <w:rFonts w:ascii="Arial" w:hAnsi="Arial" w:cs="Arial"/>
          <w:color w:val="000000"/>
          <w:sz w:val="8"/>
          <w:szCs w:val="8"/>
        </w:rPr>
      </w:pPr>
    </w:p>
    <w:p w14:paraId="4D5B3765" w14:textId="348FC592" w:rsidR="003B663D" w:rsidRDefault="003B663D" w:rsidP="003B663D">
      <w:pPr>
        <w:spacing w:after="0" w:line="240" w:lineRule="auto"/>
        <w:jc w:val="both"/>
        <w:rPr>
          <w:rFonts w:ascii="Arial" w:hAnsi="Arial" w:cs="Arial"/>
          <w:color w:val="000000"/>
          <w:sz w:val="20"/>
          <w:szCs w:val="20"/>
        </w:rPr>
      </w:pPr>
      <w:r>
        <w:rPr>
          <w:rFonts w:ascii="Arial" w:hAnsi="Arial" w:cs="Arial"/>
          <w:color w:val="000000"/>
          <w:sz w:val="20"/>
          <w:szCs w:val="20"/>
        </w:rPr>
        <w:t xml:space="preserve">Wireless – </w:t>
      </w:r>
      <w:r w:rsidR="00150EEE">
        <w:rPr>
          <w:rFonts w:ascii="Arial" w:hAnsi="Arial" w:cs="Arial"/>
          <w:color w:val="000000"/>
          <w:sz w:val="20"/>
          <w:szCs w:val="20"/>
        </w:rPr>
        <w:t>Hoped to instal extension speakers.</w:t>
      </w:r>
    </w:p>
    <w:p w14:paraId="3F68F07D" w14:textId="77777777" w:rsidR="003B663D" w:rsidRPr="00061C55" w:rsidRDefault="003B663D" w:rsidP="003B663D">
      <w:pPr>
        <w:spacing w:after="0" w:line="240" w:lineRule="auto"/>
        <w:jc w:val="both"/>
        <w:rPr>
          <w:rFonts w:ascii="Arial" w:hAnsi="Arial" w:cs="Arial"/>
          <w:color w:val="000000"/>
          <w:sz w:val="8"/>
          <w:szCs w:val="8"/>
        </w:rPr>
      </w:pPr>
    </w:p>
    <w:p w14:paraId="37DEBA3C" w14:textId="53388232" w:rsidR="003B663D" w:rsidRDefault="003B663D" w:rsidP="003B663D">
      <w:pPr>
        <w:spacing w:after="0" w:line="240" w:lineRule="auto"/>
        <w:jc w:val="both"/>
        <w:rPr>
          <w:rFonts w:ascii="Arial" w:hAnsi="Arial" w:cs="Arial"/>
          <w:color w:val="000000"/>
          <w:sz w:val="20"/>
          <w:szCs w:val="20"/>
        </w:rPr>
      </w:pPr>
      <w:r>
        <w:rPr>
          <w:rFonts w:ascii="Arial" w:hAnsi="Arial" w:cs="Arial"/>
          <w:color w:val="000000"/>
          <w:sz w:val="20"/>
          <w:szCs w:val="20"/>
        </w:rPr>
        <w:t xml:space="preserve">Camp magazine – </w:t>
      </w:r>
      <w:r w:rsidR="00150EEE">
        <w:rPr>
          <w:rFonts w:ascii="Arial" w:hAnsi="Arial" w:cs="Arial"/>
          <w:color w:val="000000"/>
          <w:sz w:val="20"/>
          <w:szCs w:val="20"/>
        </w:rPr>
        <w:t xml:space="preserve">Monthly. </w:t>
      </w:r>
      <w:r>
        <w:rPr>
          <w:rFonts w:ascii="Arial" w:hAnsi="Arial" w:cs="Arial"/>
          <w:color w:val="000000"/>
          <w:sz w:val="20"/>
          <w:szCs w:val="20"/>
        </w:rPr>
        <w:t>Paper and stencils needed.</w:t>
      </w:r>
    </w:p>
    <w:p w14:paraId="067C83A6" w14:textId="77777777" w:rsidR="00150EEE" w:rsidRPr="00150EEE" w:rsidRDefault="00150EEE" w:rsidP="003B663D">
      <w:pPr>
        <w:spacing w:after="0" w:line="240" w:lineRule="auto"/>
        <w:jc w:val="both"/>
        <w:rPr>
          <w:rFonts w:ascii="Arial" w:hAnsi="Arial" w:cs="Arial"/>
          <w:color w:val="000000"/>
          <w:sz w:val="8"/>
          <w:szCs w:val="8"/>
        </w:rPr>
      </w:pPr>
    </w:p>
    <w:p w14:paraId="4BA47D45" w14:textId="033DB3E0" w:rsidR="00150EEE" w:rsidRDefault="00150EEE" w:rsidP="003B663D">
      <w:pPr>
        <w:spacing w:after="0" w:line="240" w:lineRule="auto"/>
        <w:jc w:val="both"/>
        <w:rPr>
          <w:rFonts w:ascii="Arial" w:hAnsi="Arial" w:cs="Arial"/>
          <w:color w:val="000000"/>
          <w:sz w:val="20"/>
          <w:szCs w:val="20"/>
        </w:rPr>
      </w:pPr>
      <w:r>
        <w:rPr>
          <w:rFonts w:ascii="Arial" w:hAnsi="Arial" w:cs="Arial"/>
          <w:color w:val="000000"/>
          <w:sz w:val="20"/>
          <w:szCs w:val="20"/>
        </w:rPr>
        <w:t>Press reviews – none.</w:t>
      </w:r>
    </w:p>
    <w:p w14:paraId="769B6CEE" w14:textId="77777777" w:rsidR="003B663D" w:rsidRPr="00061C55" w:rsidRDefault="003B663D" w:rsidP="003B663D">
      <w:pPr>
        <w:spacing w:after="0" w:line="240" w:lineRule="auto"/>
        <w:jc w:val="both"/>
        <w:rPr>
          <w:rFonts w:ascii="Arial" w:hAnsi="Arial" w:cs="Arial"/>
          <w:color w:val="000000"/>
          <w:sz w:val="8"/>
          <w:szCs w:val="8"/>
        </w:rPr>
      </w:pPr>
    </w:p>
    <w:p w14:paraId="43AEDE32" w14:textId="77777777" w:rsidR="003B663D" w:rsidRDefault="003B663D" w:rsidP="003B663D">
      <w:pPr>
        <w:spacing w:after="0" w:line="240" w:lineRule="auto"/>
        <w:jc w:val="both"/>
        <w:rPr>
          <w:rFonts w:ascii="Arial" w:hAnsi="Arial" w:cs="Arial"/>
          <w:color w:val="000000"/>
          <w:sz w:val="20"/>
          <w:szCs w:val="20"/>
        </w:rPr>
      </w:pPr>
      <w:r>
        <w:rPr>
          <w:rFonts w:ascii="Arial" w:hAnsi="Arial" w:cs="Arial"/>
          <w:color w:val="000000"/>
          <w:sz w:val="20"/>
          <w:szCs w:val="20"/>
        </w:rPr>
        <w:t>English instruction – separate appendix.</w:t>
      </w:r>
    </w:p>
    <w:p w14:paraId="7FD1EEAD" w14:textId="77777777" w:rsidR="00150EEE" w:rsidRPr="00150EEE" w:rsidRDefault="00150EEE" w:rsidP="003B663D">
      <w:pPr>
        <w:spacing w:after="0" w:line="240" w:lineRule="auto"/>
        <w:jc w:val="both"/>
        <w:rPr>
          <w:rFonts w:ascii="Arial" w:hAnsi="Arial" w:cs="Arial"/>
          <w:color w:val="000000"/>
          <w:sz w:val="8"/>
          <w:szCs w:val="8"/>
        </w:rPr>
      </w:pPr>
    </w:p>
    <w:p w14:paraId="2F2991A5" w14:textId="4ABD7F49" w:rsidR="00150EEE" w:rsidRDefault="00150EEE" w:rsidP="003B663D">
      <w:pPr>
        <w:spacing w:after="0" w:line="240" w:lineRule="auto"/>
        <w:jc w:val="both"/>
        <w:rPr>
          <w:rFonts w:ascii="Arial" w:hAnsi="Arial" w:cs="Arial"/>
          <w:color w:val="000000"/>
          <w:sz w:val="20"/>
          <w:szCs w:val="20"/>
        </w:rPr>
      </w:pPr>
      <w:r>
        <w:rPr>
          <w:rFonts w:ascii="Arial" w:hAnsi="Arial" w:cs="Arial"/>
          <w:color w:val="000000"/>
          <w:sz w:val="20"/>
          <w:szCs w:val="20"/>
        </w:rPr>
        <w:t>Information room – None.</w:t>
      </w:r>
    </w:p>
    <w:p w14:paraId="27CE53C9" w14:textId="77777777" w:rsidR="00150EEE" w:rsidRPr="00150EEE" w:rsidRDefault="00150EEE" w:rsidP="003B663D">
      <w:pPr>
        <w:spacing w:after="0" w:line="240" w:lineRule="auto"/>
        <w:jc w:val="both"/>
        <w:rPr>
          <w:rFonts w:ascii="Arial" w:hAnsi="Arial" w:cs="Arial"/>
          <w:color w:val="000000"/>
          <w:sz w:val="12"/>
          <w:szCs w:val="12"/>
        </w:rPr>
      </w:pPr>
    </w:p>
    <w:p w14:paraId="20F94D9E" w14:textId="0298F07E" w:rsidR="00150EEE" w:rsidRDefault="00150EEE" w:rsidP="003B663D">
      <w:pPr>
        <w:spacing w:after="0" w:line="240" w:lineRule="auto"/>
        <w:jc w:val="both"/>
        <w:rPr>
          <w:rFonts w:ascii="Arial" w:hAnsi="Arial" w:cs="Arial"/>
          <w:color w:val="000000"/>
          <w:sz w:val="20"/>
          <w:szCs w:val="20"/>
        </w:rPr>
      </w:pPr>
      <w:r>
        <w:rPr>
          <w:rFonts w:ascii="Arial" w:hAnsi="Arial" w:cs="Arial"/>
          <w:color w:val="000000"/>
          <w:sz w:val="20"/>
          <w:szCs w:val="20"/>
        </w:rPr>
        <w:t>Other camp activities –</w:t>
      </w:r>
    </w:p>
    <w:p w14:paraId="0D8BE6A3" w14:textId="77777777" w:rsidR="00150EEE" w:rsidRPr="00150EEE" w:rsidRDefault="00150EEE" w:rsidP="003B663D">
      <w:pPr>
        <w:spacing w:after="0" w:line="240" w:lineRule="auto"/>
        <w:jc w:val="both"/>
        <w:rPr>
          <w:rFonts w:ascii="Arial" w:hAnsi="Arial" w:cs="Arial"/>
          <w:color w:val="000000"/>
          <w:sz w:val="12"/>
          <w:szCs w:val="12"/>
        </w:rPr>
      </w:pPr>
    </w:p>
    <w:p w14:paraId="260C5B4B" w14:textId="5DED8608" w:rsidR="00150EEE" w:rsidRDefault="00150EEE" w:rsidP="003B663D">
      <w:pPr>
        <w:spacing w:after="0" w:line="240" w:lineRule="auto"/>
        <w:jc w:val="both"/>
        <w:rPr>
          <w:rFonts w:ascii="Arial" w:hAnsi="Arial" w:cs="Arial"/>
          <w:color w:val="000000"/>
          <w:sz w:val="20"/>
          <w:szCs w:val="20"/>
        </w:rPr>
      </w:pPr>
      <w:r>
        <w:rPr>
          <w:rFonts w:ascii="Arial" w:hAnsi="Arial" w:cs="Arial"/>
          <w:color w:val="000000"/>
          <w:sz w:val="20"/>
          <w:szCs w:val="20"/>
        </w:rPr>
        <w:t>Religion – “</w:t>
      </w:r>
      <w:r w:rsidRPr="00150EEE">
        <w:rPr>
          <w:rFonts w:ascii="Arial" w:hAnsi="Arial" w:cs="Arial"/>
          <w:i/>
          <w:iCs/>
          <w:color w:val="000000"/>
          <w:sz w:val="20"/>
          <w:szCs w:val="20"/>
        </w:rPr>
        <w:t>Facilities adequate. Not a great deal of interest</w:t>
      </w:r>
      <w:r>
        <w:rPr>
          <w:rFonts w:ascii="Arial" w:hAnsi="Arial" w:cs="Arial"/>
          <w:color w:val="000000"/>
          <w:sz w:val="20"/>
          <w:szCs w:val="20"/>
        </w:rPr>
        <w:t>.”</w:t>
      </w:r>
    </w:p>
    <w:p w14:paraId="1A1087B8" w14:textId="77777777" w:rsidR="00150EEE" w:rsidRPr="00150EEE" w:rsidRDefault="00150EEE" w:rsidP="003B663D">
      <w:pPr>
        <w:spacing w:after="0" w:line="240" w:lineRule="auto"/>
        <w:jc w:val="both"/>
        <w:rPr>
          <w:rFonts w:ascii="Arial" w:hAnsi="Arial" w:cs="Arial"/>
          <w:color w:val="000000"/>
          <w:sz w:val="12"/>
          <w:szCs w:val="12"/>
        </w:rPr>
      </w:pPr>
    </w:p>
    <w:p w14:paraId="55F491C5" w14:textId="4C81ED63" w:rsidR="00150EEE" w:rsidRDefault="00150EEE" w:rsidP="003B663D">
      <w:pPr>
        <w:spacing w:after="0" w:line="240" w:lineRule="auto"/>
        <w:jc w:val="both"/>
        <w:rPr>
          <w:rFonts w:ascii="Arial" w:hAnsi="Arial" w:cs="Arial"/>
          <w:color w:val="000000"/>
          <w:sz w:val="20"/>
          <w:szCs w:val="20"/>
        </w:rPr>
      </w:pPr>
      <w:r>
        <w:rPr>
          <w:rFonts w:ascii="Arial" w:hAnsi="Arial" w:cs="Arial"/>
          <w:color w:val="000000"/>
          <w:sz w:val="20"/>
          <w:szCs w:val="20"/>
        </w:rPr>
        <w:t>Education – None other than English classes.</w:t>
      </w:r>
    </w:p>
    <w:p w14:paraId="63190285" w14:textId="77777777" w:rsidR="00150EEE" w:rsidRPr="00150EEE" w:rsidRDefault="00150EEE" w:rsidP="003B663D">
      <w:pPr>
        <w:spacing w:after="0" w:line="240" w:lineRule="auto"/>
        <w:jc w:val="both"/>
        <w:rPr>
          <w:rFonts w:ascii="Arial" w:hAnsi="Arial" w:cs="Arial"/>
          <w:color w:val="000000"/>
          <w:sz w:val="12"/>
          <w:szCs w:val="12"/>
        </w:rPr>
      </w:pPr>
    </w:p>
    <w:p w14:paraId="1AF55A19" w14:textId="70BDDBF0" w:rsidR="00150EEE" w:rsidRDefault="00150EEE" w:rsidP="003B663D">
      <w:pPr>
        <w:spacing w:after="0" w:line="240" w:lineRule="auto"/>
        <w:jc w:val="both"/>
        <w:rPr>
          <w:rFonts w:ascii="Arial" w:hAnsi="Arial" w:cs="Arial"/>
          <w:color w:val="000000"/>
          <w:sz w:val="20"/>
          <w:szCs w:val="20"/>
        </w:rPr>
      </w:pPr>
      <w:r>
        <w:rPr>
          <w:rFonts w:ascii="Arial" w:hAnsi="Arial" w:cs="Arial"/>
          <w:color w:val="000000"/>
          <w:sz w:val="20"/>
          <w:szCs w:val="20"/>
        </w:rPr>
        <w:t>Entertainments – None. Theatre group disbanded due to repatriations.</w:t>
      </w:r>
    </w:p>
    <w:p w14:paraId="5EFDD02F" w14:textId="77777777" w:rsidR="009F69BC" w:rsidRPr="009F69BC" w:rsidRDefault="009F69BC" w:rsidP="003B663D">
      <w:pPr>
        <w:spacing w:after="0" w:line="240" w:lineRule="auto"/>
        <w:jc w:val="both"/>
        <w:rPr>
          <w:rFonts w:ascii="Arial" w:hAnsi="Arial" w:cs="Arial"/>
          <w:color w:val="000000"/>
          <w:sz w:val="16"/>
          <w:szCs w:val="16"/>
        </w:rPr>
      </w:pPr>
    </w:p>
    <w:p w14:paraId="16AE9710" w14:textId="77777777" w:rsidR="009F69BC" w:rsidRPr="00EF5F2E" w:rsidRDefault="009F69BC" w:rsidP="009F69BC">
      <w:pPr>
        <w:shd w:val="clear" w:color="auto" w:fill="FFFFFF"/>
        <w:spacing w:after="0" w:line="240" w:lineRule="auto"/>
        <w:rPr>
          <w:rFonts w:ascii="Arial" w:hAnsi="Arial" w:cs="Arial"/>
          <w:color w:val="000000"/>
          <w:sz w:val="20"/>
          <w:szCs w:val="20"/>
        </w:rPr>
      </w:pPr>
      <w:r>
        <w:rPr>
          <w:rFonts w:ascii="Arial" w:hAnsi="Arial" w:cs="Arial"/>
          <w:b/>
          <w:bCs/>
          <w:color w:val="000000"/>
          <w:sz w:val="20"/>
          <w:szCs w:val="20"/>
        </w:rPr>
        <w:t xml:space="preserve">May 1947 – </w:t>
      </w:r>
      <w:r w:rsidRPr="00EF5F2E">
        <w:rPr>
          <w:rFonts w:ascii="Arial" w:hAnsi="Arial" w:cs="Arial"/>
          <w:color w:val="000000"/>
          <w:sz w:val="20"/>
          <w:szCs w:val="20"/>
        </w:rPr>
        <w:t>Camp Magazine No.4</w:t>
      </w:r>
      <w:r>
        <w:rPr>
          <w:rFonts w:ascii="Arial" w:hAnsi="Arial" w:cs="Arial"/>
          <w:color w:val="000000"/>
          <w:sz w:val="20"/>
          <w:szCs w:val="20"/>
        </w:rPr>
        <w:t xml:space="preserve">; </w:t>
      </w:r>
      <w:hyperlink r:id="rId12" w:history="1">
        <w:proofErr w:type="spellStart"/>
        <w:proofErr w:type="gramStart"/>
        <w:r w:rsidRPr="0041769B">
          <w:rPr>
            <w:rStyle w:val="Hyperlink"/>
            <w:rFonts w:ascii="Arial" w:hAnsi="Arial" w:cs="Arial"/>
            <w:sz w:val="20"/>
            <w:szCs w:val="20"/>
          </w:rPr>
          <w:t>Huttenzeitung</w:t>
        </w:r>
        <w:proofErr w:type="spellEnd"/>
        <w:r w:rsidRPr="0041769B">
          <w:rPr>
            <w:rStyle w:val="Hyperlink"/>
            <w:rFonts w:ascii="Arial" w:hAnsi="Arial" w:cs="Arial"/>
            <w:sz w:val="20"/>
            <w:szCs w:val="20"/>
          </w:rPr>
          <w:t xml:space="preserve"> :</w:t>
        </w:r>
        <w:proofErr w:type="gramEnd"/>
        <w:r w:rsidRPr="0041769B">
          <w:rPr>
            <w:rStyle w:val="Hyperlink"/>
            <w:rFonts w:ascii="Arial" w:hAnsi="Arial" w:cs="Arial"/>
            <w:sz w:val="20"/>
            <w:szCs w:val="20"/>
          </w:rPr>
          <w:t xml:space="preserve"> P.O.W. Camp 695 - Shrivenham - The Wiener Holocaust Library</w:t>
        </w:r>
      </w:hyperlink>
    </w:p>
    <w:p w14:paraId="5C80728A" w14:textId="62C8FEAA" w:rsidR="003B663D" w:rsidRPr="009F69BC" w:rsidRDefault="003B663D" w:rsidP="00061C55">
      <w:pPr>
        <w:spacing w:after="0" w:line="240" w:lineRule="auto"/>
        <w:jc w:val="both"/>
        <w:rPr>
          <w:rFonts w:ascii="Arial" w:hAnsi="Arial" w:cs="Arial"/>
          <w:color w:val="000000"/>
          <w:sz w:val="16"/>
          <w:szCs w:val="16"/>
        </w:rPr>
      </w:pPr>
    </w:p>
    <w:p w14:paraId="365D04E9" w14:textId="04F12AF3" w:rsidR="00061C55" w:rsidRDefault="005E3C21" w:rsidP="00061C55">
      <w:pPr>
        <w:spacing w:after="0" w:line="240" w:lineRule="auto"/>
        <w:jc w:val="both"/>
        <w:rPr>
          <w:rFonts w:ascii="Arial" w:hAnsi="Arial" w:cs="Arial"/>
          <w:color w:val="000000"/>
          <w:sz w:val="20"/>
          <w:szCs w:val="20"/>
        </w:rPr>
      </w:pPr>
      <w:r w:rsidRPr="005E3C21">
        <w:rPr>
          <w:rFonts w:ascii="Arial" w:hAnsi="Arial" w:cs="Arial"/>
          <w:b/>
          <w:bCs/>
          <w:color w:val="000000"/>
          <w:sz w:val="20"/>
          <w:szCs w:val="20"/>
        </w:rPr>
        <w:t>4/5 June 1947</w:t>
      </w:r>
      <w:r>
        <w:rPr>
          <w:rFonts w:ascii="Arial" w:hAnsi="Arial" w:cs="Arial"/>
          <w:color w:val="000000"/>
          <w:sz w:val="20"/>
          <w:szCs w:val="20"/>
        </w:rPr>
        <w:t xml:space="preserve"> – Re-education report. Strength; 1 officer, 505 OR at HQ and 1 hostel.</w:t>
      </w:r>
    </w:p>
    <w:p w14:paraId="6418CAC8" w14:textId="77777777" w:rsidR="005E3C21" w:rsidRPr="005E3C21" w:rsidRDefault="005E3C21" w:rsidP="00061C55">
      <w:pPr>
        <w:spacing w:after="0" w:line="240" w:lineRule="auto"/>
        <w:jc w:val="both"/>
        <w:rPr>
          <w:rFonts w:ascii="Arial" w:hAnsi="Arial" w:cs="Arial"/>
          <w:color w:val="000000"/>
          <w:sz w:val="12"/>
          <w:szCs w:val="12"/>
        </w:rPr>
      </w:pPr>
    </w:p>
    <w:p w14:paraId="7086B164" w14:textId="561B4207" w:rsidR="005E3C21" w:rsidRDefault="005E3C21" w:rsidP="00061C55">
      <w:pPr>
        <w:spacing w:after="0" w:line="240" w:lineRule="auto"/>
        <w:jc w:val="both"/>
        <w:rPr>
          <w:rFonts w:ascii="Arial" w:hAnsi="Arial" w:cs="Arial"/>
          <w:color w:val="000000"/>
          <w:sz w:val="20"/>
          <w:szCs w:val="20"/>
        </w:rPr>
      </w:pPr>
      <w:r>
        <w:rPr>
          <w:rFonts w:ascii="Arial" w:hAnsi="Arial" w:cs="Arial"/>
          <w:color w:val="000000"/>
          <w:sz w:val="20"/>
          <w:szCs w:val="20"/>
        </w:rPr>
        <w:t xml:space="preserve">413 in HQ / 68 at Thatcham Hostel / 18 detached to Didcot Camp 652 / 7 detached at Stratton Factory. </w:t>
      </w:r>
    </w:p>
    <w:p w14:paraId="57AF30A7" w14:textId="3C54B620" w:rsidR="005E3C21" w:rsidRPr="005E3C21" w:rsidRDefault="005E3C21" w:rsidP="00061C55">
      <w:pPr>
        <w:spacing w:after="0" w:line="240" w:lineRule="auto"/>
        <w:jc w:val="both"/>
        <w:rPr>
          <w:rFonts w:ascii="Arial" w:hAnsi="Arial" w:cs="Arial"/>
          <w:color w:val="000000"/>
          <w:sz w:val="12"/>
          <w:szCs w:val="12"/>
        </w:rPr>
      </w:pPr>
    </w:p>
    <w:p w14:paraId="5DCE6D60" w14:textId="229714B1" w:rsidR="005E3C21" w:rsidRDefault="005E3C21" w:rsidP="005E3C21">
      <w:pPr>
        <w:spacing w:after="0" w:line="240" w:lineRule="auto"/>
        <w:jc w:val="both"/>
        <w:rPr>
          <w:rFonts w:ascii="Arial" w:hAnsi="Arial" w:cs="Arial"/>
          <w:color w:val="000000"/>
          <w:sz w:val="20"/>
          <w:szCs w:val="20"/>
        </w:rPr>
      </w:pPr>
      <w:r w:rsidRPr="00E27E2F">
        <w:rPr>
          <w:rFonts w:ascii="Arial" w:hAnsi="Arial" w:cs="Arial"/>
          <w:color w:val="000000"/>
          <w:sz w:val="20"/>
          <w:szCs w:val="20"/>
        </w:rPr>
        <w:lastRenderedPageBreak/>
        <w:t>Commandant</w:t>
      </w:r>
      <w:r>
        <w:rPr>
          <w:rFonts w:ascii="Arial" w:hAnsi="Arial" w:cs="Arial"/>
          <w:color w:val="000000"/>
          <w:sz w:val="20"/>
          <w:szCs w:val="20"/>
        </w:rPr>
        <w:t>:</w:t>
      </w:r>
      <w:r>
        <w:rPr>
          <w:rFonts w:ascii="Arial" w:hAnsi="Arial" w:cs="Arial"/>
          <w:color w:val="000000"/>
          <w:sz w:val="20"/>
          <w:szCs w:val="20"/>
        </w:rPr>
        <w:tab/>
        <w:t>Major R J Bryant</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Camp leader:</w:t>
      </w:r>
      <w:r>
        <w:rPr>
          <w:rFonts w:ascii="Arial" w:hAnsi="Arial" w:cs="Arial"/>
          <w:color w:val="000000"/>
          <w:sz w:val="20"/>
          <w:szCs w:val="20"/>
        </w:rPr>
        <w:tab/>
        <w:t>S/</w:t>
      </w:r>
      <w:proofErr w:type="spellStart"/>
      <w:r>
        <w:rPr>
          <w:rFonts w:ascii="Arial" w:hAnsi="Arial" w:cs="Arial"/>
          <w:color w:val="000000"/>
          <w:sz w:val="20"/>
          <w:szCs w:val="20"/>
        </w:rPr>
        <w:t>Fw</w:t>
      </w:r>
      <w:proofErr w:type="spellEnd"/>
      <w:r>
        <w:rPr>
          <w:rFonts w:ascii="Arial" w:hAnsi="Arial" w:cs="Arial"/>
          <w:color w:val="000000"/>
          <w:sz w:val="20"/>
          <w:szCs w:val="20"/>
        </w:rPr>
        <w:t xml:space="preserve"> Arthur Meyer (B)</w:t>
      </w:r>
    </w:p>
    <w:p w14:paraId="5346E36D" w14:textId="2799FBEA" w:rsidR="005E3C21" w:rsidRDefault="005E3C21" w:rsidP="005E3C21">
      <w:pPr>
        <w:spacing w:after="0" w:line="240" w:lineRule="auto"/>
        <w:jc w:val="both"/>
        <w:rPr>
          <w:rFonts w:ascii="Arial" w:hAnsi="Arial" w:cs="Arial"/>
          <w:color w:val="000000"/>
          <w:sz w:val="20"/>
          <w:szCs w:val="20"/>
        </w:rPr>
      </w:pPr>
      <w:r>
        <w:rPr>
          <w:rFonts w:ascii="Arial" w:hAnsi="Arial" w:cs="Arial"/>
          <w:color w:val="000000"/>
          <w:sz w:val="20"/>
          <w:szCs w:val="20"/>
        </w:rPr>
        <w:t>Interpreter:</w:t>
      </w:r>
      <w:r>
        <w:rPr>
          <w:rFonts w:ascii="Arial" w:hAnsi="Arial" w:cs="Arial"/>
          <w:color w:val="000000"/>
          <w:sz w:val="20"/>
          <w:szCs w:val="20"/>
        </w:rPr>
        <w:tab/>
        <w:t>Sgt Wiener</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Deputy C/L:</w:t>
      </w:r>
      <w:r>
        <w:rPr>
          <w:rFonts w:ascii="Arial" w:hAnsi="Arial" w:cs="Arial"/>
          <w:color w:val="000000"/>
          <w:sz w:val="20"/>
          <w:szCs w:val="20"/>
        </w:rPr>
        <w:tab/>
      </w:r>
      <w:proofErr w:type="spellStart"/>
      <w:r>
        <w:rPr>
          <w:rFonts w:ascii="Arial" w:hAnsi="Arial" w:cs="Arial"/>
          <w:color w:val="000000"/>
          <w:sz w:val="20"/>
          <w:szCs w:val="20"/>
        </w:rPr>
        <w:t>Uffz</w:t>
      </w:r>
      <w:proofErr w:type="spellEnd"/>
      <w:r>
        <w:rPr>
          <w:rFonts w:ascii="Arial" w:hAnsi="Arial" w:cs="Arial"/>
          <w:color w:val="000000"/>
          <w:sz w:val="20"/>
          <w:szCs w:val="20"/>
        </w:rPr>
        <w:t xml:space="preserve"> Karl Jaeger (B)</w:t>
      </w:r>
    </w:p>
    <w:p w14:paraId="618FA77C" w14:textId="514986C1" w:rsidR="005E3C21" w:rsidRDefault="005E3C21" w:rsidP="005E3C21">
      <w:pPr>
        <w:spacing w:after="0" w:line="240" w:lineRule="auto"/>
        <w:jc w:val="both"/>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German M.O.:</w:t>
      </w:r>
      <w:r>
        <w:rPr>
          <w:rFonts w:ascii="Arial" w:hAnsi="Arial" w:cs="Arial"/>
          <w:color w:val="000000"/>
          <w:sz w:val="20"/>
          <w:szCs w:val="20"/>
        </w:rPr>
        <w:tab/>
        <w:t xml:space="preserve">O/Arzt Ernst </w:t>
      </w:r>
      <w:proofErr w:type="spellStart"/>
      <w:r w:rsidR="008A652C">
        <w:rPr>
          <w:rFonts w:ascii="Arial" w:hAnsi="Arial" w:cs="Arial"/>
          <w:color w:val="000000"/>
          <w:sz w:val="20"/>
          <w:szCs w:val="20"/>
        </w:rPr>
        <w:t>E</w:t>
      </w:r>
      <w:r>
        <w:rPr>
          <w:rFonts w:ascii="Arial" w:hAnsi="Arial" w:cs="Arial"/>
          <w:color w:val="000000"/>
          <w:sz w:val="20"/>
          <w:szCs w:val="20"/>
        </w:rPr>
        <w:t>nhuber</w:t>
      </w:r>
      <w:proofErr w:type="spellEnd"/>
    </w:p>
    <w:p w14:paraId="242CB806" w14:textId="77777777" w:rsidR="008A652C" w:rsidRPr="008A652C" w:rsidRDefault="008A652C" w:rsidP="005E3C21">
      <w:pPr>
        <w:spacing w:after="0" w:line="240" w:lineRule="auto"/>
        <w:jc w:val="both"/>
        <w:rPr>
          <w:rFonts w:ascii="Arial" w:hAnsi="Arial" w:cs="Arial"/>
          <w:color w:val="000000"/>
          <w:sz w:val="12"/>
          <w:szCs w:val="12"/>
        </w:rPr>
      </w:pPr>
    </w:p>
    <w:p w14:paraId="65F83A6B" w14:textId="629C86A2" w:rsidR="00A777F9" w:rsidRDefault="00A777F9" w:rsidP="005E3C21">
      <w:pPr>
        <w:spacing w:after="0" w:line="240" w:lineRule="auto"/>
        <w:jc w:val="both"/>
        <w:rPr>
          <w:rFonts w:ascii="Arial" w:hAnsi="Arial" w:cs="Arial"/>
          <w:color w:val="000000"/>
          <w:sz w:val="20"/>
          <w:szCs w:val="20"/>
        </w:rPr>
      </w:pPr>
      <w:r>
        <w:rPr>
          <w:rFonts w:ascii="Arial" w:hAnsi="Arial" w:cs="Arial"/>
          <w:color w:val="000000"/>
          <w:sz w:val="20"/>
          <w:szCs w:val="20"/>
        </w:rPr>
        <w:t>The new Commandant supported the aims of re-education. As a result</w:t>
      </w:r>
      <w:r w:rsidR="008A652C">
        <w:rPr>
          <w:rFonts w:ascii="Arial" w:hAnsi="Arial" w:cs="Arial"/>
          <w:color w:val="000000"/>
          <w:sz w:val="20"/>
          <w:szCs w:val="20"/>
        </w:rPr>
        <w:t>,</w:t>
      </w:r>
      <w:r>
        <w:rPr>
          <w:rFonts w:ascii="Arial" w:hAnsi="Arial" w:cs="Arial"/>
          <w:color w:val="000000"/>
          <w:sz w:val="20"/>
          <w:szCs w:val="20"/>
        </w:rPr>
        <w:t xml:space="preserve"> the attitude of the British staff was recorded as having improved.</w:t>
      </w:r>
    </w:p>
    <w:p w14:paraId="42144A1B" w14:textId="77777777" w:rsidR="00A777F9" w:rsidRPr="008A652C" w:rsidRDefault="00A777F9" w:rsidP="005E3C21">
      <w:pPr>
        <w:spacing w:after="0" w:line="240" w:lineRule="auto"/>
        <w:jc w:val="both"/>
        <w:rPr>
          <w:rFonts w:ascii="Arial" w:hAnsi="Arial" w:cs="Arial"/>
          <w:color w:val="000000"/>
          <w:sz w:val="12"/>
          <w:szCs w:val="12"/>
        </w:rPr>
      </w:pPr>
    </w:p>
    <w:p w14:paraId="038C6BDA" w14:textId="19FEC0F6" w:rsidR="00A777F9" w:rsidRDefault="00A777F9" w:rsidP="005E3C21">
      <w:pPr>
        <w:spacing w:after="0" w:line="240" w:lineRule="auto"/>
        <w:jc w:val="both"/>
        <w:rPr>
          <w:rFonts w:ascii="Arial" w:hAnsi="Arial" w:cs="Arial"/>
          <w:color w:val="000000"/>
          <w:sz w:val="20"/>
          <w:szCs w:val="20"/>
        </w:rPr>
      </w:pPr>
      <w:r>
        <w:rPr>
          <w:rFonts w:ascii="Arial" w:hAnsi="Arial" w:cs="Arial"/>
          <w:color w:val="000000"/>
          <w:sz w:val="20"/>
          <w:szCs w:val="20"/>
        </w:rPr>
        <w:t>The recently appointed Interpreter was a Dane. He did not participate in re-education activities.</w:t>
      </w:r>
    </w:p>
    <w:p w14:paraId="4526BC91" w14:textId="77777777" w:rsidR="008A652C" w:rsidRPr="00D7500D" w:rsidRDefault="008A652C" w:rsidP="005E3C21">
      <w:pPr>
        <w:spacing w:after="0" w:line="240" w:lineRule="auto"/>
        <w:jc w:val="both"/>
        <w:rPr>
          <w:rFonts w:ascii="Arial" w:hAnsi="Arial" w:cs="Arial"/>
          <w:color w:val="000000"/>
          <w:sz w:val="12"/>
          <w:szCs w:val="12"/>
        </w:rPr>
      </w:pPr>
    </w:p>
    <w:p w14:paraId="3FD58586" w14:textId="38F8526C" w:rsidR="008A652C" w:rsidRDefault="008A652C" w:rsidP="005E3C21">
      <w:pPr>
        <w:spacing w:after="0" w:line="240" w:lineRule="auto"/>
        <w:jc w:val="both"/>
        <w:rPr>
          <w:rFonts w:ascii="Arial" w:hAnsi="Arial" w:cs="Arial"/>
          <w:color w:val="000000"/>
          <w:sz w:val="20"/>
          <w:szCs w:val="20"/>
        </w:rPr>
      </w:pPr>
      <w:r>
        <w:rPr>
          <w:rFonts w:ascii="Arial" w:hAnsi="Arial" w:cs="Arial"/>
          <w:color w:val="000000"/>
          <w:sz w:val="20"/>
          <w:szCs w:val="20"/>
        </w:rPr>
        <w:t>The unsuitable Camp leader was still in place, but as the camp was due to close</w:t>
      </w:r>
      <w:r w:rsidR="00D7500D">
        <w:rPr>
          <w:rFonts w:ascii="Arial" w:hAnsi="Arial" w:cs="Arial"/>
          <w:color w:val="000000"/>
          <w:sz w:val="20"/>
          <w:szCs w:val="20"/>
        </w:rPr>
        <w:t>,</w:t>
      </w:r>
      <w:r>
        <w:rPr>
          <w:rFonts w:ascii="Arial" w:hAnsi="Arial" w:cs="Arial"/>
          <w:color w:val="000000"/>
          <w:sz w:val="20"/>
          <w:szCs w:val="20"/>
        </w:rPr>
        <w:t xml:space="preserve"> no action was taken.</w:t>
      </w:r>
    </w:p>
    <w:p w14:paraId="0292FF6D" w14:textId="77777777" w:rsidR="008A652C" w:rsidRPr="008A652C" w:rsidRDefault="008A652C" w:rsidP="005E3C21">
      <w:pPr>
        <w:spacing w:after="0" w:line="240" w:lineRule="auto"/>
        <w:jc w:val="both"/>
        <w:rPr>
          <w:rFonts w:ascii="Arial" w:hAnsi="Arial" w:cs="Arial"/>
          <w:color w:val="000000"/>
          <w:sz w:val="12"/>
          <w:szCs w:val="12"/>
        </w:rPr>
      </w:pPr>
    </w:p>
    <w:p w14:paraId="10B2410C" w14:textId="3199B499" w:rsidR="008A652C" w:rsidRDefault="008A652C" w:rsidP="005E3C21">
      <w:pPr>
        <w:spacing w:after="0" w:line="240" w:lineRule="auto"/>
        <w:jc w:val="both"/>
        <w:rPr>
          <w:rFonts w:ascii="Arial" w:hAnsi="Arial" w:cs="Arial"/>
          <w:color w:val="000000"/>
          <w:sz w:val="20"/>
          <w:szCs w:val="20"/>
        </w:rPr>
      </w:pPr>
      <w:r>
        <w:rPr>
          <w:rFonts w:ascii="Arial" w:hAnsi="Arial" w:cs="Arial"/>
          <w:color w:val="000000"/>
          <w:sz w:val="20"/>
          <w:szCs w:val="20"/>
        </w:rPr>
        <w:t>Deputy Jaeger, aged 25, a clerk, Protestant; “</w:t>
      </w:r>
      <w:r w:rsidRPr="008A652C">
        <w:rPr>
          <w:rFonts w:ascii="Arial" w:hAnsi="Arial" w:cs="Arial"/>
          <w:i/>
          <w:iCs/>
          <w:color w:val="000000"/>
          <w:sz w:val="20"/>
          <w:szCs w:val="20"/>
        </w:rPr>
        <w:t>Intelligent and alert; quite non-political but has a decent outlook.”</w:t>
      </w:r>
    </w:p>
    <w:p w14:paraId="1191EB1E" w14:textId="77777777" w:rsidR="00A777F9" w:rsidRPr="008A652C" w:rsidRDefault="00A777F9" w:rsidP="005E3C21">
      <w:pPr>
        <w:spacing w:after="0" w:line="240" w:lineRule="auto"/>
        <w:jc w:val="both"/>
        <w:rPr>
          <w:rFonts w:ascii="Arial" w:hAnsi="Arial" w:cs="Arial"/>
          <w:color w:val="000000"/>
          <w:sz w:val="12"/>
          <w:szCs w:val="12"/>
        </w:rPr>
      </w:pPr>
    </w:p>
    <w:p w14:paraId="1675B6CD" w14:textId="530D9278" w:rsidR="008A652C" w:rsidRDefault="008A652C" w:rsidP="005E3C21">
      <w:pPr>
        <w:spacing w:after="0" w:line="240" w:lineRule="auto"/>
        <w:jc w:val="both"/>
        <w:rPr>
          <w:rFonts w:ascii="Arial" w:hAnsi="Arial" w:cs="Arial"/>
          <w:color w:val="000000"/>
          <w:sz w:val="20"/>
          <w:szCs w:val="20"/>
        </w:rPr>
      </w:pPr>
      <w:r>
        <w:rPr>
          <w:rFonts w:ascii="Arial" w:hAnsi="Arial" w:cs="Arial"/>
          <w:color w:val="000000"/>
          <w:sz w:val="20"/>
          <w:szCs w:val="20"/>
        </w:rPr>
        <w:t xml:space="preserve">The MO had previously been based at Camp 674, aged 32. He clearly was not liked by the visitor; </w:t>
      </w:r>
      <w:r w:rsidRPr="008A652C">
        <w:rPr>
          <w:rFonts w:ascii="Arial" w:hAnsi="Arial" w:cs="Arial"/>
          <w:i/>
          <w:iCs/>
          <w:color w:val="000000"/>
          <w:sz w:val="20"/>
          <w:szCs w:val="20"/>
        </w:rPr>
        <w:t>“a very self-centred individual and rather sly. Suave, pleasant mannered and an opportunist.”</w:t>
      </w:r>
    </w:p>
    <w:p w14:paraId="43129960" w14:textId="77777777" w:rsidR="008A652C" w:rsidRPr="008A652C" w:rsidRDefault="008A652C" w:rsidP="005E3C21">
      <w:pPr>
        <w:spacing w:after="0" w:line="240" w:lineRule="auto"/>
        <w:jc w:val="both"/>
        <w:rPr>
          <w:rFonts w:ascii="Arial" w:hAnsi="Arial" w:cs="Arial"/>
          <w:color w:val="000000"/>
          <w:sz w:val="12"/>
          <w:szCs w:val="12"/>
        </w:rPr>
      </w:pPr>
    </w:p>
    <w:p w14:paraId="585F6AFA" w14:textId="3CF2A0E1" w:rsidR="00A777F9" w:rsidRDefault="00A777F9" w:rsidP="005E3C21">
      <w:pPr>
        <w:spacing w:after="0" w:line="240" w:lineRule="auto"/>
        <w:jc w:val="both"/>
        <w:rPr>
          <w:rFonts w:ascii="Arial" w:hAnsi="Arial" w:cs="Arial"/>
          <w:color w:val="000000"/>
          <w:sz w:val="20"/>
          <w:szCs w:val="20"/>
        </w:rPr>
      </w:pPr>
      <w:r>
        <w:rPr>
          <w:rFonts w:ascii="Arial" w:hAnsi="Arial" w:cs="Arial"/>
          <w:color w:val="000000"/>
          <w:sz w:val="20"/>
          <w:szCs w:val="20"/>
        </w:rPr>
        <w:t xml:space="preserve">Political screening; A </w:t>
      </w:r>
      <w:proofErr w:type="gramStart"/>
      <w:r>
        <w:rPr>
          <w:rFonts w:ascii="Arial" w:hAnsi="Arial" w:cs="Arial"/>
          <w:color w:val="000000"/>
          <w:sz w:val="20"/>
          <w:szCs w:val="20"/>
        </w:rPr>
        <w:t>0  /</w:t>
      </w:r>
      <w:proofErr w:type="gramEnd"/>
      <w:r>
        <w:rPr>
          <w:rFonts w:ascii="Arial" w:hAnsi="Arial" w:cs="Arial"/>
          <w:color w:val="000000"/>
          <w:sz w:val="20"/>
          <w:szCs w:val="20"/>
        </w:rPr>
        <w:t xml:space="preserve">  B </w:t>
      </w:r>
      <w:proofErr w:type="gramStart"/>
      <w:r>
        <w:rPr>
          <w:rFonts w:ascii="Arial" w:hAnsi="Arial" w:cs="Arial"/>
          <w:color w:val="000000"/>
          <w:sz w:val="20"/>
          <w:szCs w:val="20"/>
        </w:rPr>
        <w:t>505  /</w:t>
      </w:r>
      <w:proofErr w:type="gramEnd"/>
      <w:r>
        <w:rPr>
          <w:rFonts w:ascii="Arial" w:hAnsi="Arial" w:cs="Arial"/>
          <w:color w:val="000000"/>
          <w:sz w:val="20"/>
          <w:szCs w:val="20"/>
        </w:rPr>
        <w:t xml:space="preserve">  C+ 1. 1 appeal pending, no information about previous appeals. 318 pows repatriated to date.</w:t>
      </w:r>
    </w:p>
    <w:p w14:paraId="39684558" w14:textId="77777777" w:rsidR="008249CA" w:rsidRDefault="008249CA" w:rsidP="005E3C21">
      <w:pPr>
        <w:spacing w:after="0" w:line="240" w:lineRule="auto"/>
        <w:jc w:val="both"/>
        <w:rPr>
          <w:rFonts w:ascii="Arial" w:hAnsi="Arial" w:cs="Arial"/>
          <w:color w:val="000000"/>
          <w:sz w:val="12"/>
          <w:szCs w:val="12"/>
        </w:rPr>
      </w:pPr>
    </w:p>
    <w:p w14:paraId="3FFA8F81" w14:textId="4F4DDCB6" w:rsidR="008A652C" w:rsidRDefault="008A652C" w:rsidP="005E3C21">
      <w:pPr>
        <w:spacing w:after="0" w:line="240" w:lineRule="auto"/>
        <w:jc w:val="both"/>
        <w:rPr>
          <w:rFonts w:ascii="Arial" w:hAnsi="Arial" w:cs="Arial"/>
          <w:color w:val="000000"/>
          <w:sz w:val="20"/>
          <w:szCs w:val="20"/>
        </w:rPr>
      </w:pPr>
      <w:r>
        <w:rPr>
          <w:rFonts w:ascii="Arial" w:hAnsi="Arial" w:cs="Arial"/>
          <w:color w:val="000000"/>
          <w:sz w:val="20"/>
          <w:szCs w:val="20"/>
        </w:rPr>
        <w:t xml:space="preserve">Morale had improved with the arrival of the new Commandant. </w:t>
      </w:r>
      <w:r w:rsidR="008249CA">
        <w:rPr>
          <w:rFonts w:ascii="Arial" w:hAnsi="Arial" w:cs="Arial"/>
          <w:color w:val="000000"/>
          <w:sz w:val="20"/>
          <w:szCs w:val="20"/>
        </w:rPr>
        <w:t xml:space="preserve">Negative aspects were slow repatriation, slow mail, poor quality cigarettes – one consignment was full of maggots, and uncertainty about which camp they would be posted to. Some pows were carrying out </w:t>
      </w:r>
      <w:r w:rsidR="00D201AC">
        <w:rPr>
          <w:rFonts w:ascii="Arial" w:hAnsi="Arial" w:cs="Arial"/>
          <w:color w:val="000000"/>
          <w:sz w:val="20"/>
          <w:szCs w:val="20"/>
        </w:rPr>
        <w:t xml:space="preserve">local </w:t>
      </w:r>
      <w:r w:rsidR="008249CA">
        <w:rPr>
          <w:rFonts w:ascii="Arial" w:hAnsi="Arial" w:cs="Arial"/>
          <w:color w:val="000000"/>
          <w:sz w:val="20"/>
          <w:szCs w:val="20"/>
        </w:rPr>
        <w:t>garden and handy work in order to obtain cigarettes.</w:t>
      </w:r>
    </w:p>
    <w:p w14:paraId="21F48ADA" w14:textId="30111527" w:rsidR="008A652C" w:rsidRPr="008249CA" w:rsidRDefault="008A652C" w:rsidP="005E3C21">
      <w:pPr>
        <w:spacing w:after="0" w:line="240" w:lineRule="auto"/>
        <w:jc w:val="both"/>
        <w:rPr>
          <w:rFonts w:ascii="Arial" w:hAnsi="Arial" w:cs="Arial"/>
          <w:color w:val="000000"/>
          <w:sz w:val="12"/>
          <w:szCs w:val="12"/>
        </w:rPr>
      </w:pPr>
    </w:p>
    <w:p w14:paraId="5A124E50" w14:textId="7E3DD0BA" w:rsidR="008249CA" w:rsidRDefault="008249CA" w:rsidP="00061C55">
      <w:pPr>
        <w:spacing w:after="0" w:line="240" w:lineRule="auto"/>
        <w:jc w:val="both"/>
        <w:rPr>
          <w:rFonts w:ascii="Arial" w:hAnsi="Arial" w:cs="Arial"/>
          <w:color w:val="000000"/>
          <w:sz w:val="20"/>
          <w:szCs w:val="20"/>
        </w:rPr>
      </w:pPr>
      <w:r>
        <w:rPr>
          <w:rFonts w:ascii="Arial" w:hAnsi="Arial" w:cs="Arial"/>
          <w:color w:val="000000"/>
          <w:sz w:val="20"/>
          <w:szCs w:val="20"/>
        </w:rPr>
        <w:t>50% of the camp were youth pows. It does not say so in this report, but the rise was likely due to new arrivals from camps in Belgium and Germany.</w:t>
      </w:r>
    </w:p>
    <w:p w14:paraId="12D9F57A" w14:textId="77777777" w:rsidR="008249CA" w:rsidRPr="008249CA" w:rsidRDefault="008249CA" w:rsidP="00061C55">
      <w:pPr>
        <w:spacing w:after="0" w:line="240" w:lineRule="auto"/>
        <w:jc w:val="both"/>
        <w:rPr>
          <w:rFonts w:ascii="Arial" w:hAnsi="Arial" w:cs="Arial"/>
          <w:color w:val="000000"/>
          <w:sz w:val="12"/>
          <w:szCs w:val="12"/>
        </w:rPr>
      </w:pPr>
    </w:p>
    <w:p w14:paraId="167E38A2" w14:textId="73DB94F7" w:rsidR="005E3C21" w:rsidRDefault="008249CA" w:rsidP="00061C55">
      <w:pPr>
        <w:spacing w:after="0" w:line="240" w:lineRule="auto"/>
        <w:jc w:val="both"/>
        <w:rPr>
          <w:rFonts w:ascii="Arial" w:hAnsi="Arial" w:cs="Arial"/>
          <w:color w:val="000000"/>
          <w:sz w:val="20"/>
          <w:szCs w:val="20"/>
        </w:rPr>
      </w:pPr>
      <w:r>
        <w:rPr>
          <w:rFonts w:ascii="Arial" w:hAnsi="Arial" w:cs="Arial"/>
          <w:color w:val="000000"/>
          <w:sz w:val="20"/>
          <w:szCs w:val="20"/>
        </w:rPr>
        <w:t>Many camp-based activities held little interest due to good weather and greater freedoms to leave camp. Changes since the last report;</w:t>
      </w:r>
    </w:p>
    <w:p w14:paraId="6964A2F7" w14:textId="77777777" w:rsidR="008249CA" w:rsidRPr="00EF5F2E" w:rsidRDefault="008249CA" w:rsidP="00061C55">
      <w:pPr>
        <w:spacing w:after="0" w:line="240" w:lineRule="auto"/>
        <w:jc w:val="both"/>
        <w:rPr>
          <w:rFonts w:ascii="Arial" w:hAnsi="Arial" w:cs="Arial"/>
          <w:color w:val="000000"/>
          <w:sz w:val="8"/>
          <w:szCs w:val="8"/>
        </w:rPr>
      </w:pPr>
    </w:p>
    <w:p w14:paraId="0E978FFC" w14:textId="2D93CDD4" w:rsidR="008249CA" w:rsidRDefault="008249CA" w:rsidP="00061C55">
      <w:pPr>
        <w:spacing w:after="0" w:line="240" w:lineRule="auto"/>
        <w:jc w:val="both"/>
        <w:rPr>
          <w:rFonts w:ascii="Arial" w:hAnsi="Arial" w:cs="Arial"/>
          <w:color w:val="000000"/>
          <w:sz w:val="20"/>
          <w:szCs w:val="20"/>
        </w:rPr>
      </w:pPr>
      <w:r>
        <w:rPr>
          <w:rFonts w:ascii="Arial" w:hAnsi="Arial" w:cs="Arial"/>
          <w:color w:val="000000"/>
          <w:sz w:val="20"/>
          <w:szCs w:val="20"/>
        </w:rPr>
        <w:t>Library – increased to 700 books, the hostel had its own library.</w:t>
      </w:r>
    </w:p>
    <w:p w14:paraId="73B2046F" w14:textId="77777777" w:rsidR="008249CA" w:rsidRPr="00EF5F2E" w:rsidRDefault="008249CA" w:rsidP="00061C55">
      <w:pPr>
        <w:spacing w:after="0" w:line="240" w:lineRule="auto"/>
        <w:jc w:val="both"/>
        <w:rPr>
          <w:rFonts w:ascii="Arial" w:hAnsi="Arial" w:cs="Arial"/>
          <w:color w:val="000000"/>
          <w:sz w:val="8"/>
          <w:szCs w:val="8"/>
        </w:rPr>
      </w:pPr>
    </w:p>
    <w:p w14:paraId="1B7EC139" w14:textId="5C639C14" w:rsidR="008249CA" w:rsidRDefault="008249CA" w:rsidP="00061C55">
      <w:pPr>
        <w:spacing w:after="0" w:line="240" w:lineRule="auto"/>
        <w:jc w:val="both"/>
        <w:rPr>
          <w:rFonts w:ascii="Arial" w:hAnsi="Arial" w:cs="Arial"/>
          <w:color w:val="000000"/>
          <w:sz w:val="20"/>
          <w:szCs w:val="20"/>
        </w:rPr>
      </w:pPr>
      <w:r>
        <w:rPr>
          <w:rFonts w:ascii="Arial" w:hAnsi="Arial" w:cs="Arial"/>
          <w:color w:val="000000"/>
          <w:sz w:val="20"/>
          <w:szCs w:val="20"/>
        </w:rPr>
        <w:t>Lectures - re-started approximately fortnightly.</w:t>
      </w:r>
    </w:p>
    <w:p w14:paraId="4EBEF5C9" w14:textId="77777777" w:rsidR="008249CA" w:rsidRPr="00EF5F2E" w:rsidRDefault="008249CA" w:rsidP="00061C55">
      <w:pPr>
        <w:spacing w:after="0" w:line="240" w:lineRule="auto"/>
        <w:jc w:val="both"/>
        <w:rPr>
          <w:rFonts w:ascii="Arial" w:hAnsi="Arial" w:cs="Arial"/>
          <w:color w:val="000000"/>
          <w:sz w:val="8"/>
          <w:szCs w:val="8"/>
        </w:rPr>
      </w:pPr>
    </w:p>
    <w:p w14:paraId="750584A9" w14:textId="1A417688" w:rsidR="008249CA" w:rsidRPr="00061C55" w:rsidRDefault="008249CA" w:rsidP="008249CA">
      <w:pPr>
        <w:spacing w:after="0" w:line="240" w:lineRule="auto"/>
        <w:jc w:val="both"/>
        <w:rPr>
          <w:rFonts w:ascii="Arial" w:hAnsi="Arial" w:cs="Arial"/>
          <w:color w:val="000000"/>
          <w:sz w:val="20"/>
          <w:szCs w:val="20"/>
        </w:rPr>
      </w:pPr>
      <w:r w:rsidRPr="00061C55">
        <w:rPr>
          <w:rFonts w:ascii="Arial" w:hAnsi="Arial" w:cs="Arial"/>
          <w:color w:val="000000"/>
          <w:sz w:val="20"/>
          <w:szCs w:val="20"/>
        </w:rPr>
        <w:t>Discussion group –</w:t>
      </w:r>
      <w:r>
        <w:rPr>
          <w:rFonts w:ascii="Arial" w:hAnsi="Arial" w:cs="Arial"/>
          <w:color w:val="000000"/>
          <w:sz w:val="20"/>
          <w:szCs w:val="20"/>
        </w:rPr>
        <w:t xml:space="preserve"> Weekly with attendance varying from 60 to 200.</w:t>
      </w:r>
    </w:p>
    <w:p w14:paraId="6FBF432C" w14:textId="77777777" w:rsidR="008249CA" w:rsidRPr="00061C55" w:rsidRDefault="008249CA" w:rsidP="008249CA">
      <w:pPr>
        <w:spacing w:after="0" w:line="240" w:lineRule="auto"/>
        <w:jc w:val="both"/>
        <w:rPr>
          <w:rFonts w:ascii="Arial" w:hAnsi="Arial" w:cs="Arial"/>
          <w:color w:val="000000"/>
          <w:sz w:val="8"/>
          <w:szCs w:val="8"/>
        </w:rPr>
      </w:pPr>
    </w:p>
    <w:p w14:paraId="1780F1E3" w14:textId="2C15032C" w:rsidR="008249CA" w:rsidRPr="008249CA" w:rsidRDefault="008249CA" w:rsidP="008249CA">
      <w:pPr>
        <w:spacing w:after="0" w:line="240" w:lineRule="auto"/>
        <w:jc w:val="both"/>
        <w:rPr>
          <w:rFonts w:ascii="Arial" w:hAnsi="Arial" w:cs="Arial"/>
          <w:color w:val="000000"/>
          <w:sz w:val="20"/>
          <w:szCs w:val="20"/>
        </w:rPr>
      </w:pPr>
      <w:r>
        <w:rPr>
          <w:rFonts w:ascii="Arial" w:hAnsi="Arial" w:cs="Arial"/>
          <w:color w:val="000000"/>
          <w:sz w:val="20"/>
          <w:szCs w:val="20"/>
        </w:rPr>
        <w:t xml:space="preserve">Films – </w:t>
      </w:r>
      <w:r w:rsidR="00EF5F2E">
        <w:rPr>
          <w:rFonts w:ascii="Arial" w:hAnsi="Arial" w:cs="Arial"/>
          <w:color w:val="000000"/>
          <w:sz w:val="20"/>
          <w:szCs w:val="20"/>
        </w:rPr>
        <w:t xml:space="preserve">Weekly. </w:t>
      </w:r>
      <w:r>
        <w:rPr>
          <w:rFonts w:ascii="Arial" w:hAnsi="Arial" w:cs="Arial"/>
          <w:color w:val="000000"/>
          <w:sz w:val="20"/>
          <w:szCs w:val="20"/>
        </w:rPr>
        <w:t>Supplied by YMCA</w:t>
      </w:r>
      <w:r w:rsidR="00EF5F2E">
        <w:rPr>
          <w:rFonts w:ascii="Arial" w:hAnsi="Arial" w:cs="Arial"/>
          <w:color w:val="000000"/>
          <w:sz w:val="20"/>
          <w:szCs w:val="20"/>
        </w:rPr>
        <w:t xml:space="preserve">, </w:t>
      </w:r>
      <w:r>
        <w:rPr>
          <w:rFonts w:ascii="Arial" w:hAnsi="Arial" w:cs="Arial"/>
          <w:color w:val="000000"/>
          <w:sz w:val="20"/>
          <w:szCs w:val="20"/>
        </w:rPr>
        <w:t>Travelling Films</w:t>
      </w:r>
      <w:r w:rsidR="00EF5F2E">
        <w:rPr>
          <w:rFonts w:ascii="Arial" w:hAnsi="Arial" w:cs="Arial"/>
          <w:color w:val="000000"/>
          <w:sz w:val="20"/>
          <w:szCs w:val="20"/>
        </w:rPr>
        <w:t>, and Central Bureau of information.</w:t>
      </w:r>
    </w:p>
    <w:p w14:paraId="48CC5187" w14:textId="77777777" w:rsidR="008249CA" w:rsidRPr="00061C55" w:rsidRDefault="008249CA" w:rsidP="008249CA">
      <w:pPr>
        <w:spacing w:after="0" w:line="240" w:lineRule="auto"/>
        <w:jc w:val="both"/>
        <w:rPr>
          <w:rFonts w:ascii="Arial" w:hAnsi="Arial" w:cs="Arial"/>
          <w:color w:val="000000"/>
          <w:sz w:val="8"/>
          <w:szCs w:val="8"/>
        </w:rPr>
      </w:pPr>
    </w:p>
    <w:p w14:paraId="61608D7F" w14:textId="78DC26FC" w:rsidR="008249CA" w:rsidRDefault="008249CA" w:rsidP="008249CA">
      <w:pPr>
        <w:spacing w:after="0" w:line="240" w:lineRule="auto"/>
        <w:jc w:val="both"/>
        <w:rPr>
          <w:rFonts w:ascii="Arial" w:hAnsi="Arial" w:cs="Arial"/>
          <w:color w:val="000000"/>
          <w:sz w:val="20"/>
          <w:szCs w:val="20"/>
        </w:rPr>
      </w:pPr>
      <w:r>
        <w:rPr>
          <w:rFonts w:ascii="Arial" w:hAnsi="Arial" w:cs="Arial"/>
          <w:color w:val="000000"/>
          <w:sz w:val="20"/>
          <w:szCs w:val="20"/>
        </w:rPr>
        <w:t xml:space="preserve">Wireless – </w:t>
      </w:r>
      <w:r w:rsidR="00EF5F2E">
        <w:rPr>
          <w:rFonts w:ascii="Arial" w:hAnsi="Arial" w:cs="Arial"/>
          <w:color w:val="000000"/>
          <w:sz w:val="20"/>
          <w:szCs w:val="20"/>
        </w:rPr>
        <w:t>1 set with relay apparatus and 6 loudspeakers. The set was poor and could not receive ‘distant’ stations.</w:t>
      </w:r>
    </w:p>
    <w:p w14:paraId="502118BA" w14:textId="77777777" w:rsidR="008249CA" w:rsidRPr="00061C55" w:rsidRDefault="008249CA" w:rsidP="008249CA">
      <w:pPr>
        <w:spacing w:after="0" w:line="240" w:lineRule="auto"/>
        <w:jc w:val="both"/>
        <w:rPr>
          <w:rFonts w:ascii="Arial" w:hAnsi="Arial" w:cs="Arial"/>
          <w:color w:val="000000"/>
          <w:sz w:val="8"/>
          <w:szCs w:val="8"/>
        </w:rPr>
      </w:pPr>
    </w:p>
    <w:p w14:paraId="1A3EFC7A" w14:textId="65A86FBF" w:rsidR="005E3C21" w:rsidRDefault="00EF5F2E" w:rsidP="00061C55">
      <w:pPr>
        <w:spacing w:after="0" w:line="240" w:lineRule="auto"/>
        <w:jc w:val="both"/>
        <w:rPr>
          <w:rFonts w:ascii="Arial" w:hAnsi="Arial" w:cs="Arial"/>
          <w:color w:val="000000"/>
          <w:sz w:val="20"/>
          <w:szCs w:val="20"/>
        </w:rPr>
      </w:pPr>
      <w:r>
        <w:rPr>
          <w:rFonts w:ascii="Arial" w:hAnsi="Arial" w:cs="Arial"/>
          <w:color w:val="000000"/>
          <w:sz w:val="20"/>
          <w:szCs w:val="20"/>
        </w:rPr>
        <w:t>Entertainment – just a choir giving occasional performances.</w:t>
      </w:r>
    </w:p>
    <w:p w14:paraId="5E09B0F9" w14:textId="77777777" w:rsidR="005E3C21" w:rsidRPr="00EF5F2E" w:rsidRDefault="005E3C21" w:rsidP="00061C55">
      <w:pPr>
        <w:spacing w:after="0" w:line="240" w:lineRule="auto"/>
        <w:jc w:val="both"/>
        <w:rPr>
          <w:rFonts w:ascii="Arial" w:hAnsi="Arial" w:cs="Arial"/>
          <w:color w:val="000000"/>
          <w:sz w:val="16"/>
          <w:szCs w:val="16"/>
        </w:rPr>
      </w:pPr>
    </w:p>
    <w:p w14:paraId="163D9992" w14:textId="3D87E757" w:rsidR="008B4237" w:rsidRDefault="00A777F9" w:rsidP="008B4237">
      <w:pPr>
        <w:shd w:val="clear" w:color="auto" w:fill="FFFFFF"/>
        <w:jc w:val="both"/>
        <w:rPr>
          <w:rFonts w:ascii="Arial" w:hAnsi="Arial" w:cs="Arial"/>
          <w:bCs/>
          <w:sz w:val="20"/>
          <w:szCs w:val="20"/>
        </w:rPr>
      </w:pPr>
      <w:r>
        <w:rPr>
          <w:rFonts w:ascii="Arial" w:hAnsi="Arial" w:cs="Arial"/>
          <w:b/>
          <w:sz w:val="20"/>
          <w:szCs w:val="20"/>
        </w:rPr>
        <w:t xml:space="preserve">30 </w:t>
      </w:r>
      <w:r w:rsidR="008B4237" w:rsidRPr="00430CEA">
        <w:rPr>
          <w:rFonts w:ascii="Arial" w:hAnsi="Arial" w:cs="Arial"/>
          <w:b/>
          <w:sz w:val="20"/>
          <w:szCs w:val="20"/>
        </w:rPr>
        <w:t>June 1947</w:t>
      </w:r>
      <w:r w:rsidR="008B4237">
        <w:rPr>
          <w:rFonts w:ascii="Arial" w:hAnsi="Arial" w:cs="Arial"/>
          <w:bCs/>
          <w:sz w:val="20"/>
          <w:szCs w:val="20"/>
        </w:rPr>
        <w:t xml:space="preserve"> – site became a hostel for Lodge Farm Camp 25</w:t>
      </w:r>
    </w:p>
    <w:p w14:paraId="1E3719F2" w14:textId="21C2C00F" w:rsidR="008B4237" w:rsidRPr="00EF5F2E" w:rsidRDefault="008B4237" w:rsidP="00EF5F2E">
      <w:pPr>
        <w:shd w:val="clear" w:color="auto" w:fill="FFFFFF"/>
        <w:jc w:val="both"/>
        <w:rPr>
          <w:rFonts w:ascii="Arial" w:hAnsi="Arial" w:cs="Arial"/>
          <w:bCs/>
          <w:sz w:val="20"/>
          <w:szCs w:val="20"/>
        </w:rPr>
      </w:pPr>
      <w:r w:rsidRPr="0010356C">
        <w:rPr>
          <w:rFonts w:ascii="Arial" w:hAnsi="Arial" w:cs="Arial"/>
          <w:b/>
          <w:sz w:val="20"/>
          <w:szCs w:val="20"/>
        </w:rPr>
        <w:t>May 1948</w:t>
      </w:r>
      <w:r>
        <w:rPr>
          <w:rFonts w:ascii="Arial" w:hAnsi="Arial" w:cs="Arial"/>
          <w:bCs/>
          <w:sz w:val="20"/>
          <w:szCs w:val="20"/>
        </w:rPr>
        <w:t xml:space="preserve"> – a hostel for Eden Vale Camp 114 in its last few days / weeks.</w:t>
      </w:r>
    </w:p>
    <w:p w14:paraId="18864830" w14:textId="3E354F7C" w:rsidR="0009439B" w:rsidRPr="00E271E3" w:rsidRDefault="0009439B" w:rsidP="0009439B">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p>
    <w:p w14:paraId="19D7C801" w14:textId="0DD3F309" w:rsidR="00BD047C" w:rsidRDefault="0009439B" w:rsidP="0073525A">
      <w:pPr>
        <w:shd w:val="clear" w:color="auto" w:fill="FFFFFF"/>
        <w:spacing w:after="0" w:line="240" w:lineRule="auto"/>
        <w:rPr>
          <w:rFonts w:ascii="Arial" w:hAnsi="Arial" w:cs="Arial"/>
          <w:b/>
          <w:bCs/>
          <w:color w:val="000000"/>
          <w:sz w:val="20"/>
          <w:szCs w:val="20"/>
        </w:rPr>
      </w:pPr>
      <w:r w:rsidRPr="00E271E3">
        <w:rPr>
          <w:rFonts w:ascii="Arial" w:hAnsi="Arial" w:cs="Arial"/>
          <w:b/>
          <w:bCs/>
          <w:color w:val="000000"/>
          <w:sz w:val="20"/>
          <w:szCs w:val="20"/>
        </w:rPr>
        <w:t>Further Information:</w:t>
      </w:r>
    </w:p>
    <w:p w14:paraId="09D09F1C" w14:textId="77777777" w:rsidR="005E3C21" w:rsidRPr="00D201AC" w:rsidRDefault="005E3C21" w:rsidP="0073525A">
      <w:pPr>
        <w:shd w:val="clear" w:color="auto" w:fill="FFFFFF"/>
        <w:spacing w:after="0" w:line="240" w:lineRule="auto"/>
        <w:rPr>
          <w:rFonts w:ascii="Arial" w:hAnsi="Arial" w:cs="Arial"/>
          <w:color w:val="222222"/>
          <w:sz w:val="12"/>
          <w:szCs w:val="12"/>
        </w:rPr>
      </w:pPr>
    </w:p>
    <w:p w14:paraId="53706AB5" w14:textId="66633534" w:rsidR="00D201AC" w:rsidRDefault="00D201AC" w:rsidP="0073525A">
      <w:pPr>
        <w:shd w:val="clear" w:color="auto" w:fill="FFFFFF"/>
        <w:spacing w:after="0" w:line="240" w:lineRule="auto"/>
        <w:rPr>
          <w:rFonts w:ascii="Arial" w:hAnsi="Arial" w:cs="Arial"/>
          <w:color w:val="222222"/>
          <w:sz w:val="20"/>
          <w:szCs w:val="20"/>
        </w:rPr>
      </w:pPr>
      <w:r>
        <w:rPr>
          <w:rFonts w:ascii="Arial" w:hAnsi="Arial" w:cs="Arial"/>
          <w:color w:val="222222"/>
          <w:sz w:val="20"/>
          <w:szCs w:val="20"/>
        </w:rPr>
        <w:t>National Archives; Camp reports, FO 1120/246 – used above.</w:t>
      </w:r>
    </w:p>
    <w:p w14:paraId="7C329505" w14:textId="77777777" w:rsidR="009F69BC" w:rsidRDefault="009F69BC" w:rsidP="0073525A">
      <w:pPr>
        <w:shd w:val="clear" w:color="auto" w:fill="FFFFFF"/>
        <w:spacing w:after="0" w:line="240" w:lineRule="auto"/>
        <w:rPr>
          <w:rFonts w:ascii="Arial" w:hAnsi="Arial" w:cs="Arial"/>
          <w:b/>
          <w:bCs/>
          <w:color w:val="222222"/>
        </w:rPr>
      </w:pPr>
    </w:p>
    <w:p w14:paraId="4B1DF501" w14:textId="7866009E" w:rsidR="005E3C21" w:rsidRPr="005E3C21" w:rsidRDefault="005E3C21" w:rsidP="0073525A">
      <w:pPr>
        <w:shd w:val="clear" w:color="auto" w:fill="FFFFFF"/>
        <w:spacing w:after="0" w:line="240" w:lineRule="auto"/>
        <w:rPr>
          <w:rFonts w:ascii="Arial" w:hAnsi="Arial" w:cs="Arial"/>
          <w:b/>
          <w:bCs/>
          <w:color w:val="222222"/>
        </w:rPr>
      </w:pPr>
      <w:r w:rsidRPr="005E3C21">
        <w:rPr>
          <w:rFonts w:ascii="Arial" w:hAnsi="Arial" w:cs="Arial"/>
          <w:b/>
          <w:bCs/>
          <w:color w:val="222222"/>
        </w:rPr>
        <w:t>Hostels</w:t>
      </w:r>
    </w:p>
    <w:p w14:paraId="6F365EA3" w14:textId="77777777" w:rsidR="005E3C21" w:rsidRPr="00D201AC" w:rsidRDefault="005E3C21" w:rsidP="0073525A">
      <w:pPr>
        <w:shd w:val="clear" w:color="auto" w:fill="FFFFFF"/>
        <w:spacing w:after="0" w:line="240" w:lineRule="auto"/>
        <w:rPr>
          <w:rFonts w:ascii="Arial" w:hAnsi="Arial" w:cs="Arial"/>
          <w:color w:val="222222"/>
          <w:sz w:val="16"/>
          <w:szCs w:val="16"/>
        </w:rPr>
      </w:pPr>
    </w:p>
    <w:p w14:paraId="1C179BCF" w14:textId="406819DE" w:rsidR="005E3C21" w:rsidRPr="00A777F9" w:rsidRDefault="005E3C21" w:rsidP="0073525A">
      <w:pPr>
        <w:shd w:val="clear" w:color="auto" w:fill="FFFFFF"/>
        <w:spacing w:after="0" w:line="240" w:lineRule="auto"/>
        <w:rPr>
          <w:rFonts w:ascii="Arial" w:hAnsi="Arial" w:cs="Arial"/>
          <w:color w:val="222222"/>
          <w:sz w:val="20"/>
          <w:szCs w:val="20"/>
        </w:rPr>
      </w:pPr>
      <w:r w:rsidRPr="005E3C21">
        <w:rPr>
          <w:rFonts w:ascii="Arial" w:hAnsi="Arial" w:cs="Arial"/>
          <w:b/>
          <w:bCs/>
          <w:color w:val="222222"/>
          <w:sz w:val="20"/>
          <w:szCs w:val="20"/>
        </w:rPr>
        <w:t>Thatcham</w:t>
      </w:r>
      <w:r w:rsidR="00A777F9">
        <w:rPr>
          <w:rFonts w:ascii="Arial" w:hAnsi="Arial" w:cs="Arial"/>
          <w:b/>
          <w:bCs/>
          <w:color w:val="222222"/>
          <w:sz w:val="20"/>
          <w:szCs w:val="20"/>
        </w:rPr>
        <w:t>.</w:t>
      </w:r>
      <w:r w:rsidR="00A777F9">
        <w:rPr>
          <w:rFonts w:ascii="Arial" w:hAnsi="Arial" w:cs="Arial"/>
          <w:color w:val="222222"/>
          <w:sz w:val="20"/>
          <w:szCs w:val="20"/>
        </w:rPr>
        <w:t xml:space="preserve"> Previously independent Crookham Common Camp 1001.</w:t>
      </w:r>
    </w:p>
    <w:p w14:paraId="7F7EF2E1" w14:textId="77777777" w:rsidR="005E3C21" w:rsidRPr="009F69BC" w:rsidRDefault="005E3C21" w:rsidP="0073525A">
      <w:pPr>
        <w:shd w:val="clear" w:color="auto" w:fill="FFFFFF"/>
        <w:spacing w:after="0" w:line="240" w:lineRule="auto"/>
        <w:rPr>
          <w:rFonts w:ascii="Arial" w:hAnsi="Arial" w:cs="Arial"/>
          <w:color w:val="222222"/>
          <w:sz w:val="12"/>
          <w:szCs w:val="12"/>
        </w:rPr>
      </w:pPr>
    </w:p>
    <w:p w14:paraId="4C55E48A" w14:textId="23B6C857" w:rsidR="005E3C21" w:rsidRPr="00F5457E" w:rsidRDefault="005E3C21" w:rsidP="009F69BC">
      <w:pPr>
        <w:shd w:val="clear" w:color="auto" w:fill="FFFFFF"/>
        <w:spacing w:after="0" w:line="240" w:lineRule="auto"/>
        <w:jc w:val="both"/>
        <w:rPr>
          <w:rFonts w:ascii="Arial" w:hAnsi="Arial" w:cs="Arial"/>
          <w:color w:val="222222"/>
          <w:sz w:val="20"/>
          <w:szCs w:val="20"/>
        </w:rPr>
      </w:pPr>
      <w:r w:rsidRPr="009F69BC">
        <w:rPr>
          <w:rFonts w:ascii="Arial" w:hAnsi="Arial" w:cs="Arial"/>
          <w:b/>
          <w:bCs/>
          <w:color w:val="222222"/>
          <w:sz w:val="20"/>
          <w:szCs w:val="20"/>
        </w:rPr>
        <w:t>June 1947</w:t>
      </w:r>
      <w:r>
        <w:rPr>
          <w:rFonts w:ascii="Arial" w:hAnsi="Arial" w:cs="Arial"/>
          <w:color w:val="222222"/>
          <w:sz w:val="20"/>
          <w:szCs w:val="20"/>
        </w:rPr>
        <w:t xml:space="preserve"> – Hostel leader, Sold Hans Schoez (B)</w:t>
      </w:r>
      <w:r w:rsidR="008A652C">
        <w:rPr>
          <w:rFonts w:ascii="Arial" w:hAnsi="Arial" w:cs="Arial"/>
          <w:color w:val="222222"/>
          <w:sz w:val="20"/>
          <w:szCs w:val="20"/>
        </w:rPr>
        <w:t>, aged 25, machine-tool maker, single, Protestant; “</w:t>
      </w:r>
      <w:r w:rsidR="008A652C" w:rsidRPr="008A652C">
        <w:rPr>
          <w:rFonts w:ascii="Arial" w:hAnsi="Arial" w:cs="Arial"/>
          <w:i/>
          <w:iCs/>
          <w:color w:val="222222"/>
          <w:sz w:val="20"/>
          <w:szCs w:val="20"/>
        </w:rPr>
        <w:t>A cheerful, decent individual but has no idea of politics at all.”</w:t>
      </w:r>
      <w:r w:rsidR="00A777F9">
        <w:rPr>
          <w:rFonts w:ascii="Arial" w:hAnsi="Arial" w:cs="Arial"/>
          <w:color w:val="222222"/>
          <w:sz w:val="20"/>
          <w:szCs w:val="20"/>
        </w:rPr>
        <w:t xml:space="preserve"> The hostel was expected to close within the month.</w:t>
      </w:r>
    </w:p>
    <w:sectPr w:rsidR="005E3C21" w:rsidRPr="00F5457E" w:rsidSect="00152508">
      <w:footerReference w:type="default" r:id="rId13"/>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D1BFB" w14:textId="77777777" w:rsidR="002240ED" w:rsidRDefault="002240ED" w:rsidP="00152508">
      <w:pPr>
        <w:spacing w:after="0" w:line="240" w:lineRule="auto"/>
      </w:pPr>
      <w:r>
        <w:separator/>
      </w:r>
    </w:p>
  </w:endnote>
  <w:endnote w:type="continuationSeparator" w:id="0">
    <w:p w14:paraId="53B48534" w14:textId="77777777" w:rsidR="002240ED" w:rsidRDefault="002240ED" w:rsidP="0015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EndPr>
      <w:rPr>
        <w:sz w:val="2"/>
        <w:szCs w:val="2"/>
      </w:rPr>
    </w:sdtEndPr>
    <w:sdtContent>
      <w:p w14:paraId="055F6781" w14:textId="77777777" w:rsidR="00430FB4" w:rsidRDefault="00687DE7">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r w:rsidR="00430FB4">
          <w:t xml:space="preserve"> - </w:t>
        </w:r>
        <w:hyperlink r:id="rId1" w:history="1">
          <w:hyperlink r:id="rId2" w:history="1">
            <w:r w:rsidR="00430FB4" w:rsidRPr="00430FB4">
              <w:rPr>
                <w:rStyle w:val="Hyperlink"/>
              </w:rPr>
              <w:t>https://www.ww2pow.uk/</w:t>
            </w:r>
          </w:hyperlink>
        </w:hyperlink>
      </w:p>
      <w:p w14:paraId="78F6984A" w14:textId="66CDEF3A" w:rsidR="00687DE7" w:rsidRPr="00430FB4" w:rsidRDefault="00000000">
        <w:pPr>
          <w:pStyle w:val="Footer"/>
          <w:jc w:val="center"/>
          <w:rPr>
            <w:sz w:val="2"/>
            <w:szCs w:val="2"/>
          </w:rPr>
        </w:pPr>
      </w:p>
    </w:sdtContent>
  </w:sdt>
  <w:p w14:paraId="3A7B1043" w14:textId="77777777" w:rsidR="00687DE7" w:rsidRDefault="00687D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15CF9" w14:textId="77777777" w:rsidR="002240ED" w:rsidRDefault="002240ED" w:rsidP="00152508">
      <w:pPr>
        <w:spacing w:after="0" w:line="240" w:lineRule="auto"/>
      </w:pPr>
      <w:r>
        <w:separator/>
      </w:r>
    </w:p>
  </w:footnote>
  <w:footnote w:type="continuationSeparator" w:id="0">
    <w:p w14:paraId="3BFEF1A9" w14:textId="77777777" w:rsidR="002240ED" w:rsidRDefault="002240ED" w:rsidP="00152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0D9"/>
    <w:multiLevelType w:val="multilevel"/>
    <w:tmpl w:val="6C28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30E52"/>
    <w:multiLevelType w:val="multilevel"/>
    <w:tmpl w:val="2F4A7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1371F"/>
    <w:multiLevelType w:val="multilevel"/>
    <w:tmpl w:val="A302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36F82"/>
    <w:multiLevelType w:val="multilevel"/>
    <w:tmpl w:val="36BA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27FDB"/>
    <w:multiLevelType w:val="multilevel"/>
    <w:tmpl w:val="898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C2405"/>
    <w:multiLevelType w:val="multilevel"/>
    <w:tmpl w:val="1C4A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D3F79"/>
    <w:multiLevelType w:val="multilevel"/>
    <w:tmpl w:val="8E68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3515C"/>
    <w:multiLevelType w:val="multilevel"/>
    <w:tmpl w:val="FB30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FE588D"/>
    <w:multiLevelType w:val="multilevel"/>
    <w:tmpl w:val="C6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7571A5"/>
    <w:multiLevelType w:val="multilevel"/>
    <w:tmpl w:val="546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32924"/>
    <w:multiLevelType w:val="multilevel"/>
    <w:tmpl w:val="EB28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4094F"/>
    <w:multiLevelType w:val="multilevel"/>
    <w:tmpl w:val="B1F6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528EB"/>
    <w:multiLevelType w:val="multilevel"/>
    <w:tmpl w:val="EF0A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E2031"/>
    <w:multiLevelType w:val="multilevel"/>
    <w:tmpl w:val="60CA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F7E9F"/>
    <w:multiLevelType w:val="multilevel"/>
    <w:tmpl w:val="CF46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CA308D"/>
    <w:multiLevelType w:val="multilevel"/>
    <w:tmpl w:val="8A4E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2F4DBA"/>
    <w:multiLevelType w:val="multilevel"/>
    <w:tmpl w:val="34DC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E51B0C"/>
    <w:multiLevelType w:val="multilevel"/>
    <w:tmpl w:val="953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235153"/>
    <w:multiLevelType w:val="multilevel"/>
    <w:tmpl w:val="239EA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605E51"/>
    <w:multiLevelType w:val="multilevel"/>
    <w:tmpl w:val="41A24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E94E81"/>
    <w:multiLevelType w:val="multilevel"/>
    <w:tmpl w:val="FA32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425548"/>
    <w:multiLevelType w:val="hybridMultilevel"/>
    <w:tmpl w:val="DBCCC3A8"/>
    <w:lvl w:ilvl="0" w:tplc="AA200150">
      <w:start w:val="1"/>
      <w:numFmt w:val="decimal"/>
      <w:lvlText w:val="%1"/>
      <w:lvlJc w:val="left"/>
      <w:pPr>
        <w:ind w:left="1555" w:hanging="720"/>
      </w:pPr>
      <w:rPr>
        <w:rFonts w:ascii="Arial" w:eastAsia="Arial" w:hAnsi="Arial" w:hint="default"/>
        <w:b/>
        <w:bCs/>
        <w:sz w:val="24"/>
        <w:szCs w:val="24"/>
      </w:rPr>
    </w:lvl>
    <w:lvl w:ilvl="1" w:tplc="D02E1FEE">
      <w:start w:val="1"/>
      <w:numFmt w:val="bullet"/>
      <w:lvlText w:val="•"/>
      <w:lvlJc w:val="left"/>
      <w:pPr>
        <w:ind w:left="2475" w:hanging="720"/>
      </w:pPr>
      <w:rPr>
        <w:rFonts w:hint="default"/>
      </w:rPr>
    </w:lvl>
    <w:lvl w:ilvl="2" w:tplc="57282DB2">
      <w:start w:val="1"/>
      <w:numFmt w:val="bullet"/>
      <w:lvlText w:val="•"/>
      <w:lvlJc w:val="left"/>
      <w:pPr>
        <w:ind w:left="3396" w:hanging="720"/>
      </w:pPr>
      <w:rPr>
        <w:rFonts w:hint="default"/>
      </w:rPr>
    </w:lvl>
    <w:lvl w:ilvl="3" w:tplc="93E40CBA">
      <w:start w:val="1"/>
      <w:numFmt w:val="bullet"/>
      <w:lvlText w:val="•"/>
      <w:lvlJc w:val="left"/>
      <w:pPr>
        <w:ind w:left="4316" w:hanging="720"/>
      </w:pPr>
      <w:rPr>
        <w:rFonts w:hint="default"/>
      </w:rPr>
    </w:lvl>
    <w:lvl w:ilvl="4" w:tplc="A85EB57E">
      <w:start w:val="1"/>
      <w:numFmt w:val="bullet"/>
      <w:lvlText w:val="•"/>
      <w:lvlJc w:val="left"/>
      <w:pPr>
        <w:ind w:left="5237" w:hanging="720"/>
      </w:pPr>
      <w:rPr>
        <w:rFonts w:hint="default"/>
      </w:rPr>
    </w:lvl>
    <w:lvl w:ilvl="5" w:tplc="40FC6464">
      <w:start w:val="1"/>
      <w:numFmt w:val="bullet"/>
      <w:lvlText w:val="•"/>
      <w:lvlJc w:val="left"/>
      <w:pPr>
        <w:ind w:left="6157" w:hanging="720"/>
      </w:pPr>
      <w:rPr>
        <w:rFonts w:hint="default"/>
      </w:rPr>
    </w:lvl>
    <w:lvl w:ilvl="6" w:tplc="A61641A8">
      <w:start w:val="1"/>
      <w:numFmt w:val="bullet"/>
      <w:lvlText w:val="•"/>
      <w:lvlJc w:val="left"/>
      <w:pPr>
        <w:ind w:left="7078" w:hanging="720"/>
      </w:pPr>
      <w:rPr>
        <w:rFonts w:hint="default"/>
      </w:rPr>
    </w:lvl>
    <w:lvl w:ilvl="7" w:tplc="22AA57F6">
      <w:start w:val="1"/>
      <w:numFmt w:val="bullet"/>
      <w:lvlText w:val="•"/>
      <w:lvlJc w:val="left"/>
      <w:pPr>
        <w:ind w:left="7998" w:hanging="720"/>
      </w:pPr>
      <w:rPr>
        <w:rFonts w:hint="default"/>
      </w:rPr>
    </w:lvl>
    <w:lvl w:ilvl="8" w:tplc="EE42FBAE">
      <w:start w:val="1"/>
      <w:numFmt w:val="bullet"/>
      <w:lvlText w:val="•"/>
      <w:lvlJc w:val="left"/>
      <w:pPr>
        <w:ind w:left="8919" w:hanging="720"/>
      </w:pPr>
      <w:rPr>
        <w:rFonts w:hint="default"/>
      </w:rPr>
    </w:lvl>
  </w:abstractNum>
  <w:abstractNum w:abstractNumId="24" w15:restartNumberingAfterBreak="0">
    <w:nsid w:val="4BFA0298"/>
    <w:multiLevelType w:val="multilevel"/>
    <w:tmpl w:val="56C8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9329AF"/>
    <w:multiLevelType w:val="multilevel"/>
    <w:tmpl w:val="CCD4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6346AD"/>
    <w:multiLevelType w:val="multilevel"/>
    <w:tmpl w:val="5078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C40C22"/>
    <w:multiLevelType w:val="multilevel"/>
    <w:tmpl w:val="268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EF7BEA"/>
    <w:multiLevelType w:val="multilevel"/>
    <w:tmpl w:val="0616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E764E4"/>
    <w:multiLevelType w:val="multilevel"/>
    <w:tmpl w:val="7B48F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F97DCE"/>
    <w:multiLevelType w:val="multilevel"/>
    <w:tmpl w:val="22080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5E0E2D"/>
    <w:multiLevelType w:val="multilevel"/>
    <w:tmpl w:val="F5B60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AF38F4"/>
    <w:multiLevelType w:val="hybridMultilevel"/>
    <w:tmpl w:val="AD00691E"/>
    <w:lvl w:ilvl="0" w:tplc="859E609C">
      <w:start w:val="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DC6C32"/>
    <w:multiLevelType w:val="multilevel"/>
    <w:tmpl w:val="25B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D30FE"/>
    <w:multiLevelType w:val="multilevel"/>
    <w:tmpl w:val="6BDA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C03354"/>
    <w:multiLevelType w:val="multilevel"/>
    <w:tmpl w:val="A8C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986119">
    <w:abstractNumId w:val="9"/>
  </w:num>
  <w:num w:numId="2" w16cid:durableId="1996062594">
    <w:abstractNumId w:val="4"/>
  </w:num>
  <w:num w:numId="3" w16cid:durableId="1568682346">
    <w:abstractNumId w:val="25"/>
  </w:num>
  <w:num w:numId="4" w16cid:durableId="1849907932">
    <w:abstractNumId w:val="30"/>
  </w:num>
  <w:num w:numId="5" w16cid:durableId="825708376">
    <w:abstractNumId w:val="16"/>
  </w:num>
  <w:num w:numId="6" w16cid:durableId="1337804366">
    <w:abstractNumId w:val="5"/>
  </w:num>
  <w:num w:numId="7" w16cid:durableId="1689062577">
    <w:abstractNumId w:val="2"/>
  </w:num>
  <w:num w:numId="8" w16cid:durableId="454524146">
    <w:abstractNumId w:val="22"/>
  </w:num>
  <w:num w:numId="9" w16cid:durableId="348721251">
    <w:abstractNumId w:val="11"/>
  </w:num>
  <w:num w:numId="10" w16cid:durableId="1765030287">
    <w:abstractNumId w:val="17"/>
  </w:num>
  <w:num w:numId="11" w16cid:durableId="338823071">
    <w:abstractNumId w:val="13"/>
  </w:num>
  <w:num w:numId="12" w16cid:durableId="2042392718">
    <w:abstractNumId w:val="3"/>
  </w:num>
  <w:num w:numId="13" w16cid:durableId="176891915">
    <w:abstractNumId w:val="12"/>
  </w:num>
  <w:num w:numId="14" w16cid:durableId="2032799592">
    <w:abstractNumId w:val="24"/>
  </w:num>
  <w:num w:numId="15" w16cid:durableId="2019961748">
    <w:abstractNumId w:val="21"/>
  </w:num>
  <w:num w:numId="16" w16cid:durableId="85004304">
    <w:abstractNumId w:val="34"/>
  </w:num>
  <w:num w:numId="17" w16cid:durableId="1269462556">
    <w:abstractNumId w:val="1"/>
  </w:num>
  <w:num w:numId="18" w16cid:durableId="236792109">
    <w:abstractNumId w:val="10"/>
  </w:num>
  <w:num w:numId="19" w16cid:durableId="2066097686">
    <w:abstractNumId w:val="35"/>
  </w:num>
  <w:num w:numId="20" w16cid:durableId="1507788110">
    <w:abstractNumId w:val="6"/>
  </w:num>
  <w:num w:numId="21" w16cid:durableId="1383673412">
    <w:abstractNumId w:val="29"/>
  </w:num>
  <w:num w:numId="22" w16cid:durableId="933827713">
    <w:abstractNumId w:val="0"/>
  </w:num>
  <w:num w:numId="23" w16cid:durableId="2010479304">
    <w:abstractNumId w:val="32"/>
  </w:num>
  <w:num w:numId="24" w16cid:durableId="539129169">
    <w:abstractNumId w:val="7"/>
  </w:num>
  <w:num w:numId="25" w16cid:durableId="1332640885">
    <w:abstractNumId w:val="36"/>
  </w:num>
  <w:num w:numId="26" w16cid:durableId="1305504495">
    <w:abstractNumId w:val="8"/>
  </w:num>
  <w:num w:numId="27" w16cid:durableId="1273513028">
    <w:abstractNumId w:val="19"/>
  </w:num>
  <w:num w:numId="28" w16cid:durableId="952982122">
    <w:abstractNumId w:val="28"/>
  </w:num>
  <w:num w:numId="29" w16cid:durableId="877163664">
    <w:abstractNumId w:val="18"/>
  </w:num>
  <w:num w:numId="30" w16cid:durableId="84884280">
    <w:abstractNumId w:val="27"/>
  </w:num>
  <w:num w:numId="31" w16cid:durableId="1099524618">
    <w:abstractNumId w:val="31"/>
  </w:num>
  <w:num w:numId="32" w16cid:durableId="849175054">
    <w:abstractNumId w:val="33"/>
  </w:num>
  <w:num w:numId="33" w16cid:durableId="1708682646">
    <w:abstractNumId w:val="20"/>
  </w:num>
  <w:num w:numId="34" w16cid:durableId="57172188">
    <w:abstractNumId w:val="23"/>
  </w:num>
  <w:num w:numId="35" w16cid:durableId="1723671749">
    <w:abstractNumId w:val="14"/>
  </w:num>
  <w:num w:numId="36" w16cid:durableId="1544054111">
    <w:abstractNumId w:val="15"/>
  </w:num>
  <w:num w:numId="37" w16cid:durableId="13649369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2523F"/>
    <w:rsid w:val="00037D18"/>
    <w:rsid w:val="00061C55"/>
    <w:rsid w:val="000843B5"/>
    <w:rsid w:val="0009439B"/>
    <w:rsid w:val="000A0B60"/>
    <w:rsid w:val="000C0752"/>
    <w:rsid w:val="000C46D2"/>
    <w:rsid w:val="000D23FD"/>
    <w:rsid w:val="000E64C2"/>
    <w:rsid w:val="00100A9F"/>
    <w:rsid w:val="00101549"/>
    <w:rsid w:val="0010356C"/>
    <w:rsid w:val="00117410"/>
    <w:rsid w:val="00124E1B"/>
    <w:rsid w:val="001253C5"/>
    <w:rsid w:val="0013633C"/>
    <w:rsid w:val="00150EEE"/>
    <w:rsid w:val="00152508"/>
    <w:rsid w:val="001628AA"/>
    <w:rsid w:val="001640CC"/>
    <w:rsid w:val="00181413"/>
    <w:rsid w:val="0019666E"/>
    <w:rsid w:val="001A644D"/>
    <w:rsid w:val="001B572C"/>
    <w:rsid w:val="001C3C92"/>
    <w:rsid w:val="001C6CB0"/>
    <w:rsid w:val="001E07BA"/>
    <w:rsid w:val="00200B2C"/>
    <w:rsid w:val="002240ED"/>
    <w:rsid w:val="00233038"/>
    <w:rsid w:val="00234247"/>
    <w:rsid w:val="002843D6"/>
    <w:rsid w:val="002A3A80"/>
    <w:rsid w:val="002B60A6"/>
    <w:rsid w:val="002C0878"/>
    <w:rsid w:val="002D64DE"/>
    <w:rsid w:val="002E1E63"/>
    <w:rsid w:val="002F0590"/>
    <w:rsid w:val="0031097E"/>
    <w:rsid w:val="00343322"/>
    <w:rsid w:val="00345180"/>
    <w:rsid w:val="00380075"/>
    <w:rsid w:val="003851E2"/>
    <w:rsid w:val="003B663D"/>
    <w:rsid w:val="003E241F"/>
    <w:rsid w:val="003E65C6"/>
    <w:rsid w:val="003F693E"/>
    <w:rsid w:val="00402311"/>
    <w:rsid w:val="00405961"/>
    <w:rsid w:val="0041769B"/>
    <w:rsid w:val="00426E2C"/>
    <w:rsid w:val="00430CEA"/>
    <w:rsid w:val="00430FB4"/>
    <w:rsid w:val="00443D0B"/>
    <w:rsid w:val="00462F5A"/>
    <w:rsid w:val="0046603F"/>
    <w:rsid w:val="00471434"/>
    <w:rsid w:val="004718C3"/>
    <w:rsid w:val="00483564"/>
    <w:rsid w:val="004C1C3A"/>
    <w:rsid w:val="004D00C3"/>
    <w:rsid w:val="004D48BE"/>
    <w:rsid w:val="00502833"/>
    <w:rsid w:val="005038F2"/>
    <w:rsid w:val="00520168"/>
    <w:rsid w:val="0054276A"/>
    <w:rsid w:val="00573E02"/>
    <w:rsid w:val="00596DAE"/>
    <w:rsid w:val="005A0C4E"/>
    <w:rsid w:val="005A2FA1"/>
    <w:rsid w:val="005B75EC"/>
    <w:rsid w:val="005C40A9"/>
    <w:rsid w:val="005C440A"/>
    <w:rsid w:val="005E3C21"/>
    <w:rsid w:val="005E4EB9"/>
    <w:rsid w:val="005F77CC"/>
    <w:rsid w:val="0060545F"/>
    <w:rsid w:val="00607340"/>
    <w:rsid w:val="00614DBE"/>
    <w:rsid w:val="00664007"/>
    <w:rsid w:val="00666D3F"/>
    <w:rsid w:val="00687DE7"/>
    <w:rsid w:val="006A090C"/>
    <w:rsid w:val="006C1949"/>
    <w:rsid w:val="006D6978"/>
    <w:rsid w:val="00726591"/>
    <w:rsid w:val="0073419F"/>
    <w:rsid w:val="0073525A"/>
    <w:rsid w:val="00736D25"/>
    <w:rsid w:val="00744B92"/>
    <w:rsid w:val="00750EAB"/>
    <w:rsid w:val="007615F3"/>
    <w:rsid w:val="007620C9"/>
    <w:rsid w:val="007A4D0A"/>
    <w:rsid w:val="007B01A5"/>
    <w:rsid w:val="007C2171"/>
    <w:rsid w:val="007C2A05"/>
    <w:rsid w:val="007E078E"/>
    <w:rsid w:val="007F0CC8"/>
    <w:rsid w:val="00807906"/>
    <w:rsid w:val="008249CA"/>
    <w:rsid w:val="00830F54"/>
    <w:rsid w:val="00854DAC"/>
    <w:rsid w:val="008575C8"/>
    <w:rsid w:val="00882A53"/>
    <w:rsid w:val="008A3655"/>
    <w:rsid w:val="008A652C"/>
    <w:rsid w:val="008B4237"/>
    <w:rsid w:val="008C289F"/>
    <w:rsid w:val="008E2D88"/>
    <w:rsid w:val="009236A0"/>
    <w:rsid w:val="009347C5"/>
    <w:rsid w:val="00963F81"/>
    <w:rsid w:val="009710B9"/>
    <w:rsid w:val="00983744"/>
    <w:rsid w:val="00987E25"/>
    <w:rsid w:val="009A5081"/>
    <w:rsid w:val="009A6699"/>
    <w:rsid w:val="009B6D3F"/>
    <w:rsid w:val="009D2891"/>
    <w:rsid w:val="009F69BC"/>
    <w:rsid w:val="00A11F64"/>
    <w:rsid w:val="00A329C2"/>
    <w:rsid w:val="00A42DA4"/>
    <w:rsid w:val="00A54D98"/>
    <w:rsid w:val="00A716EE"/>
    <w:rsid w:val="00A777F9"/>
    <w:rsid w:val="00AB142A"/>
    <w:rsid w:val="00AB2750"/>
    <w:rsid w:val="00AB6AE5"/>
    <w:rsid w:val="00AC21B8"/>
    <w:rsid w:val="00AE7390"/>
    <w:rsid w:val="00AF3184"/>
    <w:rsid w:val="00B811EB"/>
    <w:rsid w:val="00BB5F25"/>
    <w:rsid w:val="00BD047C"/>
    <w:rsid w:val="00BD2C0E"/>
    <w:rsid w:val="00BE1CA3"/>
    <w:rsid w:val="00BE1DC6"/>
    <w:rsid w:val="00BE4701"/>
    <w:rsid w:val="00BF090E"/>
    <w:rsid w:val="00BF18F1"/>
    <w:rsid w:val="00BF6088"/>
    <w:rsid w:val="00C10B73"/>
    <w:rsid w:val="00C313B0"/>
    <w:rsid w:val="00C34358"/>
    <w:rsid w:val="00C46516"/>
    <w:rsid w:val="00C83378"/>
    <w:rsid w:val="00C8499E"/>
    <w:rsid w:val="00C90FC2"/>
    <w:rsid w:val="00C97B1B"/>
    <w:rsid w:val="00C97D0F"/>
    <w:rsid w:val="00CB0C96"/>
    <w:rsid w:val="00D201AC"/>
    <w:rsid w:val="00D40694"/>
    <w:rsid w:val="00D7500D"/>
    <w:rsid w:val="00D8126A"/>
    <w:rsid w:val="00DA1404"/>
    <w:rsid w:val="00DA53A3"/>
    <w:rsid w:val="00DD1475"/>
    <w:rsid w:val="00DF5C7F"/>
    <w:rsid w:val="00E062AD"/>
    <w:rsid w:val="00E27E2F"/>
    <w:rsid w:val="00E351D7"/>
    <w:rsid w:val="00E40A30"/>
    <w:rsid w:val="00E45829"/>
    <w:rsid w:val="00EA4C38"/>
    <w:rsid w:val="00EA79BC"/>
    <w:rsid w:val="00EF5F2E"/>
    <w:rsid w:val="00F20325"/>
    <w:rsid w:val="00F435AA"/>
    <w:rsid w:val="00F5457E"/>
    <w:rsid w:val="00F73200"/>
    <w:rsid w:val="00F808D6"/>
    <w:rsid w:val="00F833DC"/>
    <w:rsid w:val="00FD1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5"/>
  </w:style>
  <w:style w:type="paragraph" w:styleId="Heading1">
    <w:name w:val="heading 1"/>
    <w:basedOn w:val="Normal"/>
    <w:link w:val="Heading1Char"/>
    <w:uiPriority w:val="9"/>
    <w:qFormat/>
    <w:rsid w:val="00A329C2"/>
    <w:pPr>
      <w:spacing w:before="300" w:after="150" w:line="240" w:lineRule="auto"/>
      <w:jc w:val="center"/>
      <w:outlineLvl w:val="0"/>
    </w:pPr>
    <w:rPr>
      <w:rFonts w:ascii="Arial" w:eastAsia="Times New Roman" w:hAnsi="Arial" w:cs="Arial"/>
      <w:b/>
      <w:bCs/>
      <w:color w:val="333333"/>
      <w:kern w:val="36"/>
      <w:sz w:val="30"/>
      <w:szCs w:val="30"/>
      <w:lang w:eastAsia="en-GB"/>
    </w:rPr>
  </w:style>
  <w:style w:type="paragraph" w:styleId="Heading2">
    <w:name w:val="heading 2"/>
    <w:basedOn w:val="Normal"/>
    <w:next w:val="Normal"/>
    <w:link w:val="Heading2Char"/>
    <w:uiPriority w:val="9"/>
    <w:unhideWhenUsed/>
    <w:qFormat/>
    <w:rsid w:val="00A329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07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329C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unhideWhenUsed/>
    <w:qFormat/>
    <w:rsid w:val="00A329C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9"/>
    <w:qFormat/>
    <w:rsid w:val="00A329C2"/>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9C2"/>
    <w:rPr>
      <w:rFonts w:ascii="Arial" w:eastAsia="Times New Roman" w:hAnsi="Arial" w:cs="Arial"/>
      <w:b/>
      <w:bCs/>
      <w:color w:val="333333"/>
      <w:kern w:val="36"/>
      <w:sz w:val="30"/>
      <w:szCs w:val="30"/>
      <w:lang w:eastAsia="en-GB"/>
    </w:rPr>
  </w:style>
  <w:style w:type="character" w:customStyle="1" w:styleId="Heading2Char">
    <w:name w:val="Heading 2 Char"/>
    <w:basedOn w:val="DefaultParagraphFont"/>
    <w:link w:val="Heading2"/>
    <w:uiPriority w:val="9"/>
    <w:rsid w:val="00A329C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075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329C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A329C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329C2"/>
    <w:rPr>
      <w:rFonts w:ascii="Times New Roman" w:eastAsia="Times New Roman" w:hAnsi="Times New Roman" w:cs="Times New Roman"/>
      <w:b/>
      <w:bCs/>
      <w:sz w:val="15"/>
      <w:szCs w:val="15"/>
      <w:lang w:eastAsia="en-GB"/>
    </w:rPr>
  </w:style>
  <w:style w:type="paragraph" w:styleId="NormalWeb">
    <w:name w:val="Normal (Web)"/>
    <w:basedOn w:val="Normal"/>
    <w:uiPriority w:val="99"/>
    <w:unhideWhenUsed/>
    <w:rsid w:val="00F203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after="0" w:line="240" w:lineRule="auto"/>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spacing w:after="0" w:line="240" w:lineRule="auto"/>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508"/>
  </w:style>
  <w:style w:type="character" w:styleId="CommentReference">
    <w:name w:val="annotation reference"/>
    <w:basedOn w:val="DefaultParagraphFont"/>
    <w:uiPriority w:val="99"/>
    <w:semiHidden/>
    <w:unhideWhenUsed/>
    <w:rsid w:val="00987E25"/>
    <w:rPr>
      <w:sz w:val="16"/>
      <w:szCs w:val="16"/>
    </w:rPr>
  </w:style>
  <w:style w:type="paragraph" w:styleId="CommentText">
    <w:name w:val="annotation text"/>
    <w:basedOn w:val="Normal"/>
    <w:link w:val="CommentTextChar"/>
    <w:uiPriority w:val="99"/>
    <w:semiHidden/>
    <w:unhideWhenUsed/>
    <w:rsid w:val="00987E25"/>
    <w:pPr>
      <w:spacing w:line="240" w:lineRule="auto"/>
    </w:pPr>
    <w:rPr>
      <w:sz w:val="20"/>
      <w:szCs w:val="20"/>
    </w:rPr>
  </w:style>
  <w:style w:type="character" w:customStyle="1" w:styleId="CommentTextChar">
    <w:name w:val="Comment Text Char"/>
    <w:basedOn w:val="DefaultParagraphFont"/>
    <w:link w:val="CommentText"/>
    <w:uiPriority w:val="99"/>
    <w:semiHidden/>
    <w:rsid w:val="00987E25"/>
    <w:rPr>
      <w:sz w:val="20"/>
      <w:szCs w:val="20"/>
    </w:rPr>
  </w:style>
  <w:style w:type="paragraph" w:styleId="CommentSubject">
    <w:name w:val="annotation subject"/>
    <w:basedOn w:val="CommentText"/>
    <w:next w:val="CommentText"/>
    <w:link w:val="CommentSubjectChar"/>
    <w:uiPriority w:val="99"/>
    <w:semiHidden/>
    <w:unhideWhenUsed/>
    <w:rsid w:val="00987E25"/>
    <w:rPr>
      <w:b/>
      <w:bCs/>
    </w:rPr>
  </w:style>
  <w:style w:type="character" w:customStyle="1" w:styleId="CommentSubjectChar">
    <w:name w:val="Comment Subject Char"/>
    <w:basedOn w:val="CommentTextChar"/>
    <w:link w:val="CommentSubject"/>
    <w:uiPriority w:val="99"/>
    <w:semiHidden/>
    <w:rsid w:val="00987E25"/>
    <w:rPr>
      <w:b/>
      <w:bCs/>
      <w:sz w:val="20"/>
      <w:szCs w:val="20"/>
    </w:rPr>
  </w:style>
  <w:style w:type="paragraph" w:styleId="BalloonText">
    <w:name w:val="Balloon Text"/>
    <w:basedOn w:val="Normal"/>
    <w:link w:val="BalloonTextChar"/>
    <w:uiPriority w:val="99"/>
    <w:semiHidden/>
    <w:unhideWhenUsed/>
    <w:rsid w:val="00987E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E25"/>
    <w:rPr>
      <w:rFonts w:ascii="Segoe UI" w:hAnsi="Segoe UI" w:cs="Segoe UI"/>
      <w:sz w:val="18"/>
      <w:szCs w:val="18"/>
    </w:rPr>
  </w:style>
  <w:style w:type="character" w:styleId="FollowedHyperlink">
    <w:name w:val="FollowedHyperlink"/>
    <w:basedOn w:val="DefaultParagraphFont"/>
    <w:uiPriority w:val="99"/>
    <w:semiHidden/>
    <w:unhideWhenUsed/>
    <w:rsid w:val="000C0752"/>
    <w:rPr>
      <w:color w:val="954F72" w:themeColor="followedHyperlink"/>
      <w:u w:val="single"/>
    </w:rPr>
  </w:style>
  <w:style w:type="character" w:customStyle="1" w:styleId="PlainTextChar">
    <w:name w:val="Plain Text Char"/>
    <w:basedOn w:val="DefaultParagraphFont"/>
    <w:link w:val="PlainText"/>
    <w:uiPriority w:val="99"/>
    <w:semiHidden/>
    <w:rsid w:val="00A329C2"/>
    <w:rPr>
      <w:rFonts w:ascii="Courier New" w:eastAsia="Times New Roman" w:hAnsi="Courier New" w:cs="Courier New"/>
      <w:sz w:val="20"/>
      <w:szCs w:val="20"/>
      <w:lang w:eastAsia="en-GB"/>
    </w:rPr>
  </w:style>
  <w:style w:type="paragraph" w:styleId="PlainText">
    <w:name w:val="Plain Text"/>
    <w:basedOn w:val="Normal"/>
    <w:link w:val="PlainTextChar"/>
    <w:uiPriority w:val="99"/>
    <w:semiHidden/>
    <w:unhideWhenUsed/>
    <w:rsid w:val="00A329C2"/>
    <w:pPr>
      <w:spacing w:after="0" w:line="240" w:lineRule="auto"/>
    </w:pPr>
    <w:rPr>
      <w:rFonts w:ascii="Courier New" w:eastAsia="Times New Roman" w:hAnsi="Courier New" w:cs="Courier New"/>
      <w:sz w:val="20"/>
      <w:szCs w:val="20"/>
      <w:lang w:eastAsia="en-GB"/>
    </w:rPr>
  </w:style>
  <w:style w:type="character" w:styleId="Emphasis">
    <w:name w:val="Emphasis"/>
    <w:basedOn w:val="DefaultParagraphFont"/>
    <w:uiPriority w:val="20"/>
    <w:qFormat/>
    <w:rsid w:val="00A329C2"/>
    <w:rPr>
      <w:i/>
      <w:iCs/>
    </w:rPr>
  </w:style>
  <w:style w:type="paragraph" w:customStyle="1" w:styleId="menu-item">
    <w:name w:val="menu-item"/>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readcrumb-link-wrap">
    <w:name w:val="breadcrumb-link-wrap"/>
    <w:basedOn w:val="DefaultParagraphFont"/>
    <w:rsid w:val="00A329C2"/>
  </w:style>
  <w:style w:type="character" w:customStyle="1" w:styleId="z-TopofFormChar">
    <w:name w:val="z-Top of Form Char"/>
    <w:basedOn w:val="DefaultParagraphFont"/>
    <w:link w:val="z-TopofForm"/>
    <w:uiPriority w:val="99"/>
    <w:semiHidden/>
    <w:rsid w:val="00A329C2"/>
    <w:rPr>
      <w:rFonts w:ascii="Arial" w:eastAsia="Times New Roman" w:hAnsi="Arial" w:cs="Arial"/>
      <w:vanish/>
      <w:sz w:val="16"/>
      <w:szCs w:val="16"/>
      <w:lang w:eastAsia="en-GB"/>
    </w:rPr>
  </w:style>
  <w:style w:type="paragraph" w:styleId="z-TopofForm">
    <w:name w:val="HTML Top of Form"/>
    <w:basedOn w:val="Normal"/>
    <w:next w:val="Normal"/>
    <w:link w:val="z-TopofFormChar"/>
    <w:hidden/>
    <w:uiPriority w:val="99"/>
    <w:semiHidden/>
    <w:unhideWhenUsed/>
    <w:rsid w:val="00A329C2"/>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imagerotator2">
    <w:name w:val="image_rotator2"/>
    <w:basedOn w:val="DefaultParagraphFont"/>
    <w:rsid w:val="00A329C2"/>
    <w:rPr>
      <w:vanish w:val="0"/>
      <w:webHidden w:val="0"/>
      <w:sz w:val="2"/>
      <w:szCs w:val="2"/>
      <w:bdr w:val="single" w:sz="2" w:space="0" w:color="C9C9C9" w:frame="1"/>
      <w:shd w:val="clear" w:color="auto" w:fill="FFFFFF"/>
      <w:specVanish w:val="0"/>
    </w:rPr>
  </w:style>
  <w:style w:type="character" w:customStyle="1" w:styleId="headertitle">
    <w:name w:val="headertitle"/>
    <w:basedOn w:val="DefaultParagraphFont"/>
    <w:rsid w:val="00A329C2"/>
  </w:style>
  <w:style w:type="character" w:customStyle="1" w:styleId="highlightnames">
    <w:name w:val="highlightnames"/>
    <w:basedOn w:val="DefaultParagraphFont"/>
    <w:rsid w:val="00A329C2"/>
  </w:style>
  <w:style w:type="character" w:customStyle="1" w:styleId="rightalign2">
    <w:name w:val="right_align2"/>
    <w:basedOn w:val="DefaultParagraphFont"/>
    <w:rsid w:val="00A329C2"/>
  </w:style>
  <w:style w:type="character" w:customStyle="1" w:styleId="z-BottomofFormChar">
    <w:name w:val="z-Bottom of Form Char"/>
    <w:basedOn w:val="DefaultParagraphFont"/>
    <w:link w:val="z-BottomofForm"/>
    <w:uiPriority w:val="99"/>
    <w:semiHidden/>
    <w:rsid w:val="00A329C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A329C2"/>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Caption1">
    <w:name w:val="Caption1"/>
    <w:basedOn w:val="DefaultParagraphFont"/>
    <w:rsid w:val="00A329C2"/>
  </w:style>
  <w:style w:type="paragraph" w:customStyle="1" w:styleId="jsonly">
    <w:name w:val="jsonly"/>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w-ui-icon">
    <w:name w:val="mw-ui-ic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n">
    <w:name w:val="fn"/>
    <w:basedOn w:val="DefaultParagraphFont"/>
    <w:rsid w:val="00A329C2"/>
  </w:style>
  <w:style w:type="character" w:customStyle="1" w:styleId="label">
    <w:name w:val="label"/>
    <w:basedOn w:val="DefaultParagraphFont"/>
    <w:rsid w:val="00A329C2"/>
  </w:style>
  <w:style w:type="character" w:customStyle="1" w:styleId="flagicon">
    <w:name w:val="flagicon"/>
    <w:basedOn w:val="DefaultParagraphFont"/>
    <w:rsid w:val="00A329C2"/>
  </w:style>
  <w:style w:type="character" w:customStyle="1" w:styleId="mw-headline">
    <w:name w:val="mw-headline"/>
    <w:basedOn w:val="DefaultParagraphFont"/>
    <w:rsid w:val="00A329C2"/>
  </w:style>
  <w:style w:type="character" w:customStyle="1" w:styleId="mw-cite-backlink">
    <w:name w:val="mw-cite-backlink"/>
    <w:basedOn w:val="DefaultParagraphFont"/>
    <w:rsid w:val="00A329C2"/>
  </w:style>
  <w:style w:type="character" w:customStyle="1" w:styleId="reference-text">
    <w:name w:val="reference-text"/>
    <w:basedOn w:val="DefaultParagraphFont"/>
    <w:rsid w:val="00A329C2"/>
  </w:style>
  <w:style w:type="paragraph" w:customStyle="1" w:styleId="ext-related-articles-card3">
    <w:name w:val="ext-related-articles-card3"/>
    <w:basedOn w:val="Normal"/>
    <w:rsid w:val="00A329C2"/>
    <w:pPr>
      <w:shd w:val="clear" w:color="auto" w:fill="FFFFFF"/>
      <w:spacing w:after="0" w:line="240" w:lineRule="auto"/>
    </w:pPr>
    <w:rPr>
      <w:rFonts w:ascii="Times New Roman" w:eastAsia="Times New Roman" w:hAnsi="Times New Roman" w:cs="Times New Roman"/>
      <w:sz w:val="24"/>
      <w:szCs w:val="24"/>
      <w:lang w:eastAsia="en-GB"/>
    </w:rPr>
  </w:style>
  <w:style w:type="paragraph" w:customStyle="1" w:styleId="ext-related-articles-card-extract3">
    <w:name w:val="ext-related-articles-card-extract3"/>
    <w:basedOn w:val="Normal"/>
    <w:rsid w:val="00A329C2"/>
    <w:pPr>
      <w:spacing w:before="30" w:after="100" w:afterAutospacing="1" w:line="240" w:lineRule="auto"/>
    </w:pPr>
    <w:rPr>
      <w:rFonts w:ascii="Times New Roman" w:eastAsia="Times New Roman" w:hAnsi="Times New Roman" w:cs="Times New Roman"/>
      <w:color w:val="72777D"/>
      <w:sz w:val="19"/>
      <w:szCs w:val="19"/>
      <w:lang w:eastAsia="en-GB"/>
    </w:rPr>
  </w:style>
  <w:style w:type="character" w:customStyle="1" w:styleId="u-screen-reader-text1">
    <w:name w:val="u-screen-reader-text1"/>
    <w:basedOn w:val="DefaultParagraphFont"/>
    <w:rsid w:val="00A329C2"/>
  </w:style>
  <w:style w:type="character" w:customStyle="1" w:styleId="screen-reader-text1">
    <w:name w:val="screen-reader-text1"/>
    <w:basedOn w:val="DefaultParagraphFont"/>
    <w:rsid w:val="00A329C2"/>
  </w:style>
  <w:style w:type="character" w:customStyle="1" w:styleId="c-portfolio-itemcategory1">
    <w:name w:val="c-portfolio-item__category1"/>
    <w:basedOn w:val="DefaultParagraphFont"/>
    <w:rsid w:val="00A329C2"/>
    <w:rPr>
      <w:vanish w:val="0"/>
      <w:webHidden w:val="0"/>
      <w:color w:val="AAAAAA"/>
      <w:sz w:val="24"/>
      <w:szCs w:val="24"/>
      <w:specVanish w:val="0"/>
    </w:rPr>
  </w:style>
  <w:style w:type="character" w:customStyle="1" w:styleId="counter">
    <w:name w:val="counter"/>
    <w:basedOn w:val="DefaultParagraphFont"/>
    <w:rsid w:val="00A329C2"/>
  </w:style>
  <w:style w:type="paragraph" w:customStyle="1" w:styleId="msonormal0">
    <w:name w:val="msonormal"/>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ideo-player">
    <w:name w:val="video-player"/>
    <w:basedOn w:val="Normal"/>
    <w:rsid w:val="00A329C2"/>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hidden">
    <w:name w:val="hidden"/>
    <w:basedOn w:val="Normal"/>
    <w:rsid w:val="00A329C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simple-homepage">
    <w:name w:val="simple-homepage"/>
    <w:basedOn w:val="Normal"/>
    <w:rsid w:val="00A329C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gcard">
    <w:name w:val="gcard"/>
    <w:basedOn w:val="Normal"/>
    <w:rsid w:val="00A329C2"/>
    <w:pPr>
      <w:spacing w:after="0" w:line="240" w:lineRule="auto"/>
    </w:pPr>
    <w:rPr>
      <w:rFonts w:ascii="Times New Roman" w:eastAsia="Times New Roman" w:hAnsi="Times New Roman" w:cs="Times New Roman"/>
      <w:sz w:val="24"/>
      <w:szCs w:val="24"/>
      <w:lang w:eastAsia="en-GB"/>
    </w:rPr>
  </w:style>
  <w:style w:type="paragraph" w:customStyle="1" w:styleId="grav-about">
    <w:name w:val="grav-abou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oc">
    <w:name w:val="grav-loc"/>
    <w:basedOn w:val="Normal"/>
    <w:rsid w:val="00A329C2"/>
    <w:pPr>
      <w:spacing w:after="15" w:line="240" w:lineRule="auto"/>
    </w:pPr>
    <w:rPr>
      <w:rFonts w:ascii="Times New Roman" w:eastAsia="Times New Roman" w:hAnsi="Times New Roman" w:cs="Times New Roman"/>
      <w:sz w:val="24"/>
      <w:szCs w:val="24"/>
      <w:lang w:eastAsia="en-GB"/>
    </w:rPr>
  </w:style>
  <w:style w:type="paragraph" w:customStyle="1" w:styleId="adtags-stiky-ad">
    <w:name w:val="adtags-stiky-ad"/>
    <w:basedOn w:val="Normal"/>
    <w:rsid w:val="00A329C2"/>
    <w:pPr>
      <w:shd w:val="clear" w:color="auto" w:fill="8A8A8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dtags-stiky-adslot">
    <w:name w:val="adtags-stiky-ad__slot"/>
    <w:basedOn w:val="Normal"/>
    <w:rsid w:val="00A329C2"/>
    <w:pPr>
      <w:spacing w:after="0" w:line="240" w:lineRule="auto"/>
    </w:pPr>
    <w:rPr>
      <w:rFonts w:ascii="Times New Roman" w:eastAsia="Times New Roman" w:hAnsi="Times New Roman" w:cs="Times New Roman"/>
      <w:sz w:val="24"/>
      <w:szCs w:val="24"/>
      <w:lang w:eastAsia="en-GB"/>
    </w:rPr>
  </w:style>
  <w:style w:type="paragraph" w:customStyle="1" w:styleId="adtags-sticky-adswipe-area">
    <w:name w:val="adtags-sticky-ad__swipe-area"/>
    <w:basedOn w:val="Normal"/>
    <w:rsid w:val="00A329C2"/>
    <w:pPr>
      <w:spacing w:before="100" w:beforeAutospacing="1" w:after="100" w:afterAutospacing="1" w:line="240" w:lineRule="auto"/>
      <w:ind w:left="-540"/>
    </w:pPr>
    <w:rPr>
      <w:rFonts w:ascii="Times New Roman" w:eastAsia="Times New Roman" w:hAnsi="Times New Roman" w:cs="Times New Roman"/>
      <w:sz w:val="24"/>
      <w:szCs w:val="24"/>
      <w:lang w:eastAsia="en-GB"/>
    </w:rPr>
  </w:style>
  <w:style w:type="paragraph" w:customStyle="1" w:styleId="adtags-stiky-adcontrol">
    <w:name w:val="adtags-stiky-ad__control"/>
    <w:basedOn w:val="Normal"/>
    <w:rsid w:val="00A329C2"/>
    <w:pPr>
      <w:shd w:val="clear" w:color="auto" w:fill="8A8A8F"/>
      <w:spacing w:before="100" w:beforeAutospacing="1" w:after="100" w:afterAutospacing="1" w:line="240" w:lineRule="auto"/>
      <w:ind w:left="-420"/>
    </w:pPr>
    <w:rPr>
      <w:rFonts w:ascii="Times New Roman" w:eastAsia="Times New Roman" w:hAnsi="Times New Roman" w:cs="Times New Roman"/>
      <w:sz w:val="24"/>
      <w:szCs w:val="24"/>
      <w:lang w:eastAsia="en-GB"/>
    </w:rPr>
  </w:style>
  <w:style w:type="paragraph" w:customStyle="1" w:styleId="adtags-stiky-adhidden">
    <w:name w:val="adtags-stiky-ad_hidden"/>
    <w:basedOn w:val="Normal"/>
    <w:rsid w:val="00A329C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adtags-stiky-adarrow">
    <w:name w:val="adtags-stiky-ad__arrow"/>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tags-stiky-adarrowleft">
    <w:name w:val="adtags-stiky-ad__arrow_left"/>
    <w:basedOn w:val="Normal"/>
    <w:rsid w:val="00A329C2"/>
    <w:pPr>
      <w:spacing w:before="100" w:beforeAutospacing="1" w:after="100" w:afterAutospacing="1" w:line="240" w:lineRule="auto"/>
      <w:ind w:left="-180"/>
    </w:pPr>
    <w:rPr>
      <w:rFonts w:ascii="Times New Roman" w:eastAsia="Times New Roman" w:hAnsi="Times New Roman" w:cs="Times New Roman"/>
      <w:sz w:val="24"/>
      <w:szCs w:val="24"/>
      <w:lang w:eastAsia="en-GB"/>
    </w:rPr>
  </w:style>
  <w:style w:type="paragraph" w:customStyle="1" w:styleId="adtags-stiky-adarrowright">
    <w:name w:val="adtags-stiky-ad__arrow_right"/>
    <w:basedOn w:val="Normal"/>
    <w:rsid w:val="00A329C2"/>
    <w:pPr>
      <w:spacing w:before="100" w:beforeAutospacing="1" w:after="100" w:afterAutospacing="1" w:line="240" w:lineRule="auto"/>
      <w:ind w:left="-15"/>
    </w:pPr>
    <w:rPr>
      <w:rFonts w:ascii="Times New Roman" w:eastAsia="Times New Roman" w:hAnsi="Times New Roman" w:cs="Times New Roman"/>
      <w:sz w:val="24"/>
      <w:szCs w:val="24"/>
      <w:lang w:eastAsia="en-GB"/>
    </w:rPr>
  </w:style>
  <w:style w:type="paragraph" w:customStyle="1" w:styleId="ata-controls">
    <w:name w:val="ata-controls"/>
    <w:basedOn w:val="Normal"/>
    <w:rsid w:val="00A329C2"/>
    <w:pPr>
      <w:spacing w:before="100" w:beforeAutospacing="1" w:after="100" w:afterAutospacing="1" w:line="150" w:lineRule="atLeast"/>
      <w:jc w:val="right"/>
    </w:pPr>
    <w:rPr>
      <w:rFonts w:ascii="Times New Roman" w:eastAsia="Times New Roman" w:hAnsi="Times New Roman" w:cs="Times New Roman"/>
      <w:sz w:val="24"/>
      <w:szCs w:val="24"/>
      <w:lang w:eastAsia="en-GB"/>
    </w:rPr>
  </w:style>
  <w:style w:type="paragraph" w:customStyle="1" w:styleId="ata-controlscomplain-btn">
    <w:name w:val="ata-controls__complain-btn"/>
    <w:basedOn w:val="Normal"/>
    <w:rsid w:val="00A329C2"/>
    <w:pPr>
      <w:spacing w:before="100" w:beforeAutospacing="1" w:after="100" w:afterAutospacing="1" w:line="240" w:lineRule="auto"/>
      <w:textAlignment w:val="center"/>
    </w:pPr>
    <w:rPr>
      <w:rFonts w:ascii="Verdana" w:eastAsia="Times New Roman" w:hAnsi="Verdana" w:cs="Times New Roman"/>
      <w:caps/>
      <w:color w:val="C8C7CC"/>
      <w:spacing w:val="5"/>
      <w:sz w:val="9"/>
      <w:szCs w:val="9"/>
      <w:lang w:eastAsia="en-GB"/>
    </w:rPr>
  </w:style>
  <w:style w:type="paragraph" w:customStyle="1" w:styleId="iowo-advheader">
    <w:name w:val="iowo-adv__header"/>
    <w:basedOn w:val="Normal"/>
    <w:rsid w:val="00A329C2"/>
    <w:pPr>
      <w:spacing w:before="100" w:beforeAutospacing="1" w:after="100" w:afterAutospacing="1" w:line="240" w:lineRule="auto"/>
      <w:jc w:val="center"/>
    </w:pPr>
    <w:rPr>
      <w:rFonts w:ascii="Helvetica" w:eastAsia="Times New Roman" w:hAnsi="Helvetica" w:cs="Helvetica"/>
      <w:caps/>
      <w:color w:val="AAAAAA"/>
      <w:spacing w:val="5"/>
      <w:sz w:val="17"/>
      <w:szCs w:val="17"/>
      <w:lang w:eastAsia="en-GB"/>
    </w:rPr>
  </w:style>
  <w:style w:type="paragraph" w:customStyle="1" w:styleId="iowo-advclose-icon">
    <w:name w:val="iowo-adv__close-ic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sound-icon">
    <w:name w:val="iowo-adv__sound-ic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sound-iconon">
    <w:name w:val="iowo-adv__sound-icon_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sound-iconoff">
    <w:name w:val="iowo-adv__sound-icon_off"/>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timer">
    <w:name w:val="iowo-adv__timer"/>
    <w:basedOn w:val="Normal"/>
    <w:rsid w:val="00A329C2"/>
    <w:pPr>
      <w:shd w:val="clear" w:color="auto" w:fill="000000"/>
      <w:spacing w:before="100" w:beforeAutospacing="1" w:after="100" w:afterAutospacing="1" w:line="240" w:lineRule="auto"/>
      <w:jc w:val="center"/>
    </w:pPr>
    <w:rPr>
      <w:rFonts w:ascii="Arial" w:eastAsia="Times New Roman" w:hAnsi="Arial" w:cs="Arial"/>
      <w:color w:val="AAAAAA"/>
      <w:sz w:val="24"/>
      <w:szCs w:val="24"/>
      <w:lang w:eastAsia="en-GB"/>
    </w:rPr>
  </w:style>
  <w:style w:type="paragraph" w:customStyle="1" w:styleId="iowo-timeline">
    <w:name w:val="iowo-timelin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timelinerunner">
    <w:name w:val="iowo-timeline__runner"/>
    <w:basedOn w:val="Normal"/>
    <w:rsid w:val="00A329C2"/>
    <w:pPr>
      <w:shd w:val="clear" w:color="auto" w:fill="FF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invisible">
    <w:name w:val="fb_invisible"/>
    <w:basedOn w:val="Normal"/>
    <w:rsid w:val="00A329C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fbreset">
    <w:name w:val="fb_reset"/>
    <w:basedOn w:val="Normal"/>
    <w:rsid w:val="00A329C2"/>
    <w:pPr>
      <w:spacing w:after="0" w:line="240" w:lineRule="auto"/>
    </w:pPr>
    <w:rPr>
      <w:rFonts w:ascii="Tahoma" w:eastAsia="Times New Roman" w:hAnsi="Tahoma" w:cs="Tahoma"/>
      <w:color w:val="000000"/>
      <w:sz w:val="17"/>
      <w:szCs w:val="17"/>
      <w:lang w:eastAsia="en-GB"/>
    </w:rPr>
  </w:style>
  <w:style w:type="paragraph" w:customStyle="1" w:styleId="fbdialogadvanced">
    <w:name w:val="fb_dialog_advanced"/>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dialogcontent">
    <w:name w:val="fb_dialog_content"/>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color w:val="373737"/>
      <w:sz w:val="24"/>
      <w:szCs w:val="24"/>
      <w:lang w:eastAsia="en-GB"/>
    </w:rPr>
  </w:style>
  <w:style w:type="paragraph" w:customStyle="1" w:styleId="fbdialogcloseicon">
    <w:name w:val="fb_dialog_close_ic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dialogpadding">
    <w:name w:val="fb_dialog_padding"/>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dialogiframe">
    <w:name w:val="fb_dialog_iframe"/>
    <w:basedOn w:val="Normal"/>
    <w:rsid w:val="00A329C2"/>
    <w:pP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fbiframewidgetfluid">
    <w:name w:val="fb_iframe_widget_fluid"/>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invisibleflow">
    <w:name w:val="fb_invisible_flow"/>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mobileoverlayactive">
    <w:name w:val="fb_mobile_overlay_active"/>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
    <w:name w:val="page-titl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idget-title">
    <w:name w:val="widget-titl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inner">
    <w:name w:val="grav-inn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card-about">
    <w:name w:val="gcard-abou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mall">
    <w:name w:val="grav-small"/>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rav">
    <w:name w:val="grav-grav"/>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info">
    <w:name w:val="grav-info"/>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
    <w:name w:val="grav-gallery"/>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
    <w:name w:val="grav-links"/>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
    <w:name w:val="grav-services"/>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
    <w:name w:val="grav-cardarrow"/>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tag">
    <w:name w:val="grav-tag"/>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
    <w:name w:val="grav-extra"/>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disable">
    <w:name w:val="grav-disabl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title">
    <w:name w:val="dialog_titl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titlespan">
    <w:name w:val="dialog_title&gt;spa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
    <w:name w:val="dialog_head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uchablebutton">
    <w:name w:val="touchable_butt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content">
    <w:name w:val="dialog_conten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
    <w:name w:val="dialog_foot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ercenter">
    <w:name w:val="header_cent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popover">
    <w:name w:val="actnbr-popov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
    <w:name w:val="actnbr-fold"/>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p-arrow">
    <w:name w:val="tip-arrow"/>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p-inner">
    <w:name w:val="tip-inn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login-nudge">
    <w:name w:val="actnbr-login-nudg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following">
    <w:name w:val="actnbr-folded-following"/>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follow">
    <w:name w:val="actnbr-folded-follow"/>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low-count">
    <w:name w:val="actnbr-follow-coun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button-wrap">
    <w:name w:val="actnbr-button-wrap"/>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
    <w:name w:val="actnbr-messag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idicon">
    <w:name w:val="gridic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btn">
    <w:name w:val="actnbr-bt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btna">
    <w:name w:val="actnbr-btn&gt;a"/>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ellipsis">
    <w:name w:val="actnbr-ellipsis"/>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sitename">
    <w:name w:val="actnbr-sitenam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
    <w:name w:val="actnbr-folded-customiz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1">
    <w:name w:val="page-title1"/>
    <w:basedOn w:val="Normal"/>
    <w:rsid w:val="00A329C2"/>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1">
    <w:name w:val="widget-title1"/>
    <w:basedOn w:val="Normal"/>
    <w:rsid w:val="00A329C2"/>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1">
    <w:name w:val="actnbr-btn1"/>
    <w:basedOn w:val="Normal"/>
    <w:rsid w:val="00A329C2"/>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1">
    <w:name w:val="actnbr-btn&gt;a1"/>
    <w:basedOn w:val="Normal"/>
    <w:rsid w:val="00A329C2"/>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2">
    <w:name w:val="actnbr-btn&gt;a2"/>
    <w:basedOn w:val="Normal"/>
    <w:rsid w:val="00A329C2"/>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1">
    <w:name w:val="actnbr-ellipsis1"/>
    <w:basedOn w:val="Normal"/>
    <w:rsid w:val="00A329C2"/>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1">
    <w:name w:val="gridicon1"/>
    <w:basedOn w:val="Normal"/>
    <w:rsid w:val="00A329C2"/>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1">
    <w:name w:val="actnbr-popover1"/>
    <w:basedOn w:val="Normal"/>
    <w:rsid w:val="00A329C2"/>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2">
    <w:name w:val="actnbr-popover2"/>
    <w:basedOn w:val="Normal"/>
    <w:rsid w:val="00A329C2"/>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1">
    <w:name w:val="tip-arrow1"/>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1">
    <w:name w:val="tip-inner1"/>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1">
    <w:name w:val="actnbr-sitename1"/>
    <w:basedOn w:val="Normal"/>
    <w:rsid w:val="00A329C2"/>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1">
    <w:name w:val="actnbr-fold1"/>
    <w:basedOn w:val="Normal"/>
    <w:rsid w:val="00A329C2"/>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1">
    <w:name w:val="actnbr-login-nudge1"/>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1">
    <w:name w:val="actnbr-folded-following1"/>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1">
    <w:name w:val="actnbr-folded-follow1"/>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1">
    <w:name w:val="actnbr-follow-count1"/>
    <w:basedOn w:val="Normal"/>
    <w:rsid w:val="00A329C2"/>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1">
    <w:name w:val="actnbr-button-wrap1"/>
    <w:basedOn w:val="Normal"/>
    <w:rsid w:val="00A329C2"/>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2">
    <w:name w:val="actnbr-fold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1">
    <w:name w:val="actnbr-folded-customize1"/>
    <w:basedOn w:val="Normal"/>
    <w:rsid w:val="00A329C2"/>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2">
    <w:name w:val="tip-inner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1">
    <w:name w:val="actnbr-message1"/>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1">
    <w:name w:val="grav-inner1"/>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1">
    <w:name w:val="gcard-about1"/>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1">
    <w:name w:val="grav-small1"/>
    <w:basedOn w:val="Normal"/>
    <w:rsid w:val="00A329C2"/>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1">
    <w:name w:val="grav-grav1"/>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1">
    <w:name w:val="grav-info1"/>
    <w:basedOn w:val="Normal"/>
    <w:rsid w:val="00A329C2"/>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2">
    <w:name w:val="grav-info2"/>
    <w:basedOn w:val="Normal"/>
    <w:rsid w:val="00A329C2"/>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1">
    <w:name w:val="grav-about1"/>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1">
    <w:name w:val="grav-gallery1"/>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1">
    <w:name w:val="grav-links1"/>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1">
    <w:name w:val="grav-services1"/>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2">
    <w:name w:val="grav-about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2">
    <w:name w:val="grav-gallery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2">
    <w:name w:val="grav-links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2">
    <w:name w:val="grav-services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1">
    <w:name w:val="grav-cardarrow1"/>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2">
    <w:name w:val="grav-cardarrow2"/>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1">
    <w:name w:val="grav-tag1"/>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tag2">
    <w:name w:val="grav-tag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1">
    <w:name w:val="grav-extra1"/>
    <w:basedOn w:val="Normal"/>
    <w:rsid w:val="00A329C2"/>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1">
    <w:name w:val="grav-disable1"/>
    <w:basedOn w:val="Normal"/>
    <w:rsid w:val="00A329C2"/>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1">
    <w:name w:val="dialog_title1"/>
    <w:basedOn w:val="Normal"/>
    <w:rsid w:val="00A329C2"/>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1">
    <w:name w:val="dialog_title&gt;span1"/>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1">
    <w:name w:val="dialog_header1"/>
    <w:basedOn w:val="Normal"/>
    <w:rsid w:val="00A329C2"/>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1">
    <w:name w:val="touchable_button1"/>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1">
    <w:name w:val="header_center1"/>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1">
    <w:name w:val="dialog_content1"/>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1">
    <w:name w:val="dialog_footer1"/>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p">
    <w:name w:val="sep"/>
    <w:basedOn w:val="DefaultParagraphFont"/>
    <w:rsid w:val="00A329C2"/>
  </w:style>
  <w:style w:type="character" w:customStyle="1" w:styleId="author">
    <w:name w:val="author"/>
    <w:basedOn w:val="DefaultParagraphFont"/>
    <w:rsid w:val="00A329C2"/>
  </w:style>
  <w:style w:type="paragraph" w:customStyle="1" w:styleId="wp-caption-text">
    <w:name w:val="wp-caption-tex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pa-about">
    <w:name w:val="wpa-about"/>
    <w:basedOn w:val="DefaultParagraphFont"/>
    <w:rsid w:val="00A329C2"/>
  </w:style>
  <w:style w:type="character" w:customStyle="1" w:styleId="ata-controlscomplain-btn1">
    <w:name w:val="ata-controls__complain-btn1"/>
    <w:basedOn w:val="DefaultParagraphFont"/>
    <w:rsid w:val="00A329C2"/>
    <w:rPr>
      <w:rFonts w:ascii="Verdana" w:hAnsi="Verdana" w:hint="default"/>
      <w:caps/>
      <w:color w:val="C8C7CC"/>
      <w:spacing w:val="5"/>
      <w:sz w:val="9"/>
      <w:szCs w:val="9"/>
    </w:rPr>
  </w:style>
  <w:style w:type="character" w:customStyle="1" w:styleId="ata-controlscomplain-btn2">
    <w:name w:val="ata-controls__complain-btn2"/>
    <w:basedOn w:val="DefaultParagraphFont"/>
    <w:rsid w:val="00A329C2"/>
    <w:rPr>
      <w:rFonts w:ascii="Verdana" w:hAnsi="Verdana" w:hint="default"/>
      <w:caps/>
      <w:color w:val="C8C7CC"/>
      <w:spacing w:val="5"/>
      <w:sz w:val="9"/>
      <w:szCs w:val="9"/>
    </w:rPr>
  </w:style>
  <w:style w:type="character" w:customStyle="1" w:styleId="comments-link">
    <w:name w:val="comments-link"/>
    <w:basedOn w:val="DefaultParagraphFont"/>
    <w:rsid w:val="00A329C2"/>
  </w:style>
  <w:style w:type="character" w:customStyle="1" w:styleId="cat-links">
    <w:name w:val="cat-links"/>
    <w:basedOn w:val="DefaultParagraphFont"/>
    <w:rsid w:val="00A329C2"/>
  </w:style>
  <w:style w:type="character" w:customStyle="1" w:styleId="entry-utility-prep">
    <w:name w:val="entry-utility-prep"/>
    <w:basedOn w:val="DefaultParagraphFont"/>
    <w:rsid w:val="00A329C2"/>
  </w:style>
  <w:style w:type="character" w:customStyle="1" w:styleId="tag-links">
    <w:name w:val="tag-links"/>
    <w:basedOn w:val="DefaultParagraphFont"/>
    <w:rsid w:val="00A329C2"/>
  </w:style>
  <w:style w:type="character" w:customStyle="1" w:styleId="embed-youtube">
    <w:name w:val="embed-youtube"/>
    <w:basedOn w:val="DefaultParagraphFont"/>
    <w:rsid w:val="00A329C2"/>
  </w:style>
  <w:style w:type="character" w:customStyle="1" w:styleId="meta-nav">
    <w:name w:val="meta-nav"/>
    <w:basedOn w:val="DefaultParagraphFont"/>
    <w:rsid w:val="00A329C2"/>
  </w:style>
  <w:style w:type="character" w:customStyle="1" w:styleId="screen-reader-text">
    <w:name w:val="screen-reader-text"/>
    <w:basedOn w:val="DefaultParagraphFont"/>
    <w:rsid w:val="00A329C2"/>
  </w:style>
  <w:style w:type="character" w:customStyle="1" w:styleId="slideshow-line-height-hack">
    <w:name w:val="slideshow-line-height-hack"/>
    <w:basedOn w:val="DefaultParagraphFont"/>
    <w:rsid w:val="00A329C2"/>
  </w:style>
  <w:style w:type="character" w:customStyle="1" w:styleId="ata-controlscomplain-btn3">
    <w:name w:val="ata-controls__complain-btn3"/>
    <w:basedOn w:val="DefaultParagraphFont"/>
    <w:rsid w:val="00A329C2"/>
    <w:rPr>
      <w:rFonts w:ascii="Verdana" w:hAnsi="Verdana" w:hint="default"/>
      <w:caps/>
      <w:color w:val="C8C7CC"/>
      <w:spacing w:val="5"/>
      <w:sz w:val="9"/>
      <w:szCs w:val="9"/>
    </w:rPr>
  </w:style>
  <w:style w:type="character" w:customStyle="1" w:styleId="canceltext">
    <w:name w:val="canceltext"/>
    <w:basedOn w:val="DefaultParagraphFont"/>
    <w:rsid w:val="00A329C2"/>
  </w:style>
  <w:style w:type="paragraph" w:customStyle="1" w:styleId="response">
    <w:name w:val="respons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overlay">
    <w:name w:val="jp-carousel-overlay"/>
    <w:basedOn w:val="Normal"/>
    <w:rsid w:val="00A329C2"/>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msg">
    <w:name w:val="jp-carousel-msg"/>
    <w:basedOn w:val="Normal"/>
    <w:rsid w:val="00A329C2"/>
    <w:pPr>
      <w:pBdr>
        <w:left w:val="single" w:sz="24" w:space="11" w:color="FFBA00"/>
      </w:pBdr>
      <w:shd w:val="clear" w:color="auto" w:fill="FFFFFF"/>
      <w:spacing w:before="375" w:after="0" w:line="285" w:lineRule="atLeast"/>
      <w:ind w:left="30" w:right="300"/>
      <w:jc w:val="center"/>
    </w:pPr>
    <w:rPr>
      <w:rFonts w:ascii="Open Sans" w:eastAsia="Times New Roman" w:hAnsi="Open Sans" w:cs="Times New Roman"/>
      <w:sz w:val="21"/>
      <w:szCs w:val="21"/>
      <w:lang w:eastAsia="en-GB"/>
    </w:rPr>
  </w:style>
  <w:style w:type="paragraph" w:customStyle="1" w:styleId="jp-carousel-photo-info">
    <w:name w:val="jp-carousel-photo-info"/>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next-button">
    <w:name w:val="jp-carousel-next-button"/>
    <w:basedOn w:val="Normal"/>
    <w:rsid w:val="00A329C2"/>
    <w:pPr>
      <w:spacing w:before="100" w:beforeAutospacing="1" w:after="100" w:afterAutospacing="1" w:line="240" w:lineRule="auto"/>
      <w:ind w:hanging="18913"/>
    </w:pPr>
    <w:rPr>
      <w:rFonts w:ascii="Times New Roman" w:eastAsia="Times New Roman" w:hAnsi="Times New Roman" w:cs="Times New Roman"/>
      <w:sz w:val="24"/>
      <w:szCs w:val="24"/>
      <w:lang w:eastAsia="en-GB"/>
    </w:rPr>
  </w:style>
  <w:style w:type="paragraph" w:customStyle="1" w:styleId="jp-carousel-previous-button">
    <w:name w:val="jp-carousel-previous-button"/>
    <w:basedOn w:val="Normal"/>
    <w:rsid w:val="00A329C2"/>
    <w:pPr>
      <w:spacing w:before="100" w:beforeAutospacing="1" w:after="100" w:afterAutospacing="1" w:line="240" w:lineRule="auto"/>
      <w:ind w:hanging="18913"/>
    </w:pPr>
    <w:rPr>
      <w:rFonts w:ascii="Times New Roman" w:eastAsia="Times New Roman" w:hAnsi="Times New Roman" w:cs="Times New Roman"/>
      <w:sz w:val="24"/>
      <w:szCs w:val="24"/>
      <w:lang w:eastAsia="en-GB"/>
    </w:rPr>
  </w:style>
  <w:style w:type="paragraph" w:customStyle="1" w:styleId="jp-carousel-buttons">
    <w:name w:val="jp-carousel-buttons"/>
    <w:basedOn w:val="Normal"/>
    <w:rsid w:val="00A329C2"/>
    <w:pPr>
      <w:pBdr>
        <w:bottom w:val="single" w:sz="6" w:space="6" w:color="222222"/>
      </w:pBdr>
      <w:shd w:val="clear" w:color="auto" w:fill="222222"/>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jp-carousel-slide">
    <w:name w:val="jp-carousel-slide"/>
    <w:basedOn w:val="Normal"/>
    <w:rsid w:val="00A329C2"/>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
    <w:name w:val="jp-carousel-close-hint"/>
    <w:basedOn w:val="Normal"/>
    <w:rsid w:val="00A329C2"/>
    <w:pPr>
      <w:spacing w:before="100" w:beforeAutospacing="1" w:after="100" w:afterAutospacing="1" w:line="240" w:lineRule="auto"/>
      <w:jc w:val="right"/>
    </w:pPr>
    <w:rPr>
      <w:rFonts w:ascii="Times New Roman" w:eastAsia="Times New Roman" w:hAnsi="Times New Roman" w:cs="Times New Roman"/>
      <w:color w:val="999999"/>
      <w:sz w:val="24"/>
      <w:szCs w:val="24"/>
      <w:lang w:eastAsia="en-GB"/>
    </w:rPr>
  </w:style>
  <w:style w:type="paragraph" w:customStyle="1" w:styleId="jp-carousel-titleanddesc">
    <w:name w:val="jp-carousel-titleanddesc"/>
    <w:basedOn w:val="Normal"/>
    <w:rsid w:val="00A329C2"/>
    <w:pPr>
      <w:pBdr>
        <w:top w:val="single" w:sz="6" w:space="18" w:color="222222"/>
      </w:pBdr>
      <w:spacing w:before="100" w:beforeAutospacing="1" w:after="300" w:line="240" w:lineRule="auto"/>
    </w:pPr>
    <w:rPr>
      <w:rFonts w:ascii="Times New Roman" w:eastAsia="Times New Roman" w:hAnsi="Times New Roman" w:cs="Times New Roman"/>
      <w:color w:val="999999"/>
      <w:sz w:val="23"/>
      <w:szCs w:val="23"/>
      <w:lang w:eastAsia="en-GB"/>
    </w:rPr>
  </w:style>
  <w:style w:type="paragraph" w:customStyle="1" w:styleId="jp-carousel-titleanddesc-title">
    <w:name w:val="jp-carousel-titleanddesc-title"/>
    <w:basedOn w:val="Normal"/>
    <w:rsid w:val="00A329C2"/>
    <w:pPr>
      <w:spacing w:after="225" w:line="240" w:lineRule="auto"/>
    </w:pPr>
    <w:rPr>
      <w:rFonts w:ascii="Helvetica Neue" w:eastAsia="Times New Roman" w:hAnsi="Helvetica Neue" w:cs="Times New Roman"/>
      <w:color w:val="FFFFFF"/>
      <w:sz w:val="36"/>
      <w:szCs w:val="36"/>
      <w:lang w:eastAsia="en-GB"/>
    </w:rPr>
  </w:style>
  <w:style w:type="paragraph" w:customStyle="1" w:styleId="jp-carousel-image-meta">
    <w:name w:val="jp-carousel-image-meta"/>
    <w:basedOn w:val="Normal"/>
    <w:rsid w:val="00A329C2"/>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line="240" w:lineRule="auto"/>
    </w:pPr>
    <w:rPr>
      <w:rFonts w:ascii="Helvetica Neue" w:eastAsia="Times New Roman" w:hAnsi="Helvetica Neue" w:cs="Times New Roman"/>
      <w:color w:val="FFFFFF"/>
      <w:sz w:val="18"/>
      <w:szCs w:val="18"/>
      <w:lang w:eastAsia="en-GB"/>
    </w:rPr>
  </w:style>
  <w:style w:type="paragraph" w:customStyle="1" w:styleId="jp-carousel-image-map">
    <w:name w:val="jp-carousel-image-map"/>
    <w:basedOn w:val="Normal"/>
    <w:rsid w:val="00A329C2"/>
    <w:pPr>
      <w:spacing w:after="300" w:line="240" w:lineRule="auto"/>
      <w:ind w:left="-300" w:right="-300"/>
    </w:pPr>
    <w:rPr>
      <w:rFonts w:ascii="Times New Roman" w:eastAsia="Times New Roman" w:hAnsi="Times New Roman" w:cs="Times New Roman"/>
      <w:sz w:val="24"/>
      <w:szCs w:val="24"/>
      <w:lang w:eastAsia="en-GB"/>
    </w:rPr>
  </w:style>
  <w:style w:type="paragraph" w:customStyle="1" w:styleId="jp-carousel-comments">
    <w:name w:val="jp-carousel-comments"/>
    <w:basedOn w:val="Normal"/>
    <w:rsid w:val="00A329C2"/>
    <w:pPr>
      <w:spacing w:before="100" w:beforeAutospacing="1" w:after="100" w:afterAutospacing="1" w:line="240" w:lineRule="auto"/>
    </w:pPr>
    <w:rPr>
      <w:rFonts w:ascii="Helvetica Neue" w:eastAsia="Times New Roman" w:hAnsi="Helvetica Neue" w:cs="Times New Roman"/>
      <w:sz w:val="23"/>
      <w:szCs w:val="23"/>
      <w:lang w:eastAsia="en-GB"/>
    </w:rPr>
  </w:style>
  <w:style w:type="paragraph" w:customStyle="1" w:styleId="jp-carousel-comment">
    <w:name w:val="jp-carousel-comment"/>
    <w:basedOn w:val="Normal"/>
    <w:rsid w:val="00A329C2"/>
    <w:pPr>
      <w:spacing w:before="100" w:beforeAutospacing="1" w:after="300" w:line="240" w:lineRule="auto"/>
    </w:pPr>
    <w:rPr>
      <w:rFonts w:ascii="Times New Roman" w:eastAsia="Times New Roman" w:hAnsi="Times New Roman" w:cs="Times New Roman"/>
      <w:color w:val="999999"/>
      <w:sz w:val="24"/>
      <w:szCs w:val="24"/>
      <w:lang w:eastAsia="en-GB"/>
    </w:rPr>
  </w:style>
  <w:style w:type="paragraph" w:customStyle="1" w:styleId="jp-carousel-comment-post-error">
    <w:name w:val="jp-carousel-comment-post-error"/>
    <w:basedOn w:val="Normal"/>
    <w:rsid w:val="00A329C2"/>
    <w:pPr>
      <w:spacing w:before="100" w:beforeAutospacing="1" w:after="100" w:afterAutospacing="1" w:line="240" w:lineRule="auto"/>
    </w:pPr>
    <w:rPr>
      <w:rFonts w:ascii="Times New Roman" w:eastAsia="Times New Roman" w:hAnsi="Times New Roman" w:cs="Times New Roman"/>
      <w:color w:val="DF4926"/>
      <w:sz w:val="24"/>
      <w:szCs w:val="24"/>
      <w:lang w:eastAsia="en-GB"/>
    </w:rPr>
  </w:style>
  <w:style w:type="paragraph" w:customStyle="1" w:styleId="comment-author">
    <w:name w:val="comment-autho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content">
    <w:name w:val="comment-conten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vatar">
    <w:name w:val="avata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date">
    <w:name w:val="comment-dat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
    <w:name w:val="submi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nceltext1">
    <w:name w:val="canceltext1"/>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wrap">
    <w:name w:val="jp-carousel-wrap"/>
    <w:basedOn w:val="Normal"/>
    <w:rsid w:val="00A329C2"/>
    <w:pPr>
      <w:spacing w:before="100" w:beforeAutospacing="1" w:after="100" w:afterAutospacing="1" w:line="240" w:lineRule="auto"/>
    </w:pPr>
    <w:rPr>
      <w:rFonts w:ascii="Helvetica Neue" w:eastAsia="Times New Roman" w:hAnsi="Helvetica Neue" w:cs="Times New Roman"/>
      <w:sz w:val="24"/>
      <w:szCs w:val="24"/>
      <w:lang w:eastAsia="en-GB"/>
    </w:rPr>
  </w:style>
  <w:style w:type="paragraph" w:customStyle="1" w:styleId="jp-carousel-info">
    <w:name w:val="jp-carousel-info"/>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hoto-size">
    <w:name w:val="photo-size"/>
    <w:basedOn w:val="DefaultParagraphFont"/>
    <w:rsid w:val="00A329C2"/>
  </w:style>
  <w:style w:type="character" w:customStyle="1" w:styleId="photo-size-times">
    <w:name w:val="photo-size-times"/>
    <w:basedOn w:val="DefaultParagraphFont"/>
    <w:rsid w:val="00A329C2"/>
  </w:style>
  <w:style w:type="paragraph" w:customStyle="1" w:styleId="canceltext2">
    <w:name w:val="canceltext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2">
    <w:name w:val="page-title2"/>
    <w:basedOn w:val="Normal"/>
    <w:rsid w:val="00A329C2"/>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2">
    <w:name w:val="widget-title2"/>
    <w:basedOn w:val="Normal"/>
    <w:rsid w:val="00A329C2"/>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2">
    <w:name w:val="actnbr-btn2"/>
    <w:basedOn w:val="Normal"/>
    <w:rsid w:val="00A329C2"/>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3">
    <w:name w:val="actnbr-btn&gt;a3"/>
    <w:basedOn w:val="Normal"/>
    <w:rsid w:val="00A329C2"/>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4">
    <w:name w:val="actnbr-btn&gt;a4"/>
    <w:basedOn w:val="Normal"/>
    <w:rsid w:val="00A329C2"/>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2">
    <w:name w:val="actnbr-ellipsis2"/>
    <w:basedOn w:val="Normal"/>
    <w:rsid w:val="00A329C2"/>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2">
    <w:name w:val="gridicon2"/>
    <w:basedOn w:val="Normal"/>
    <w:rsid w:val="00A329C2"/>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3">
    <w:name w:val="actnbr-popover3"/>
    <w:basedOn w:val="Normal"/>
    <w:rsid w:val="00A329C2"/>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4">
    <w:name w:val="actnbr-popover4"/>
    <w:basedOn w:val="Normal"/>
    <w:rsid w:val="00A329C2"/>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2">
    <w:name w:val="tip-arrow2"/>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3">
    <w:name w:val="tip-inner3"/>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2">
    <w:name w:val="actnbr-sitename2"/>
    <w:basedOn w:val="Normal"/>
    <w:rsid w:val="00A329C2"/>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3">
    <w:name w:val="actnbr-fold3"/>
    <w:basedOn w:val="Normal"/>
    <w:rsid w:val="00A329C2"/>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2">
    <w:name w:val="actnbr-login-nudge2"/>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2">
    <w:name w:val="actnbr-folded-following2"/>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2">
    <w:name w:val="actnbr-folded-follow2"/>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2">
    <w:name w:val="actnbr-follow-count2"/>
    <w:basedOn w:val="Normal"/>
    <w:rsid w:val="00A329C2"/>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2">
    <w:name w:val="actnbr-button-wrap2"/>
    <w:basedOn w:val="Normal"/>
    <w:rsid w:val="00A329C2"/>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4">
    <w:name w:val="actnbr-fold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2">
    <w:name w:val="actnbr-folded-customize2"/>
    <w:basedOn w:val="Normal"/>
    <w:rsid w:val="00A329C2"/>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4">
    <w:name w:val="tip-inner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2">
    <w:name w:val="actnbr-message2"/>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2">
    <w:name w:val="grav-inner2"/>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2">
    <w:name w:val="gcard-about2"/>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2">
    <w:name w:val="grav-small2"/>
    <w:basedOn w:val="Normal"/>
    <w:rsid w:val="00A329C2"/>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2">
    <w:name w:val="grav-grav2"/>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3">
    <w:name w:val="grav-info3"/>
    <w:basedOn w:val="Normal"/>
    <w:rsid w:val="00A329C2"/>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4">
    <w:name w:val="grav-info4"/>
    <w:basedOn w:val="Normal"/>
    <w:rsid w:val="00A329C2"/>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3">
    <w:name w:val="grav-about3"/>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3">
    <w:name w:val="grav-gallery3"/>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3">
    <w:name w:val="grav-links3"/>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3">
    <w:name w:val="grav-services3"/>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4">
    <w:name w:val="grav-about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4">
    <w:name w:val="grav-gallery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4">
    <w:name w:val="grav-links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4">
    <w:name w:val="grav-services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3">
    <w:name w:val="grav-cardarrow3"/>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4">
    <w:name w:val="grav-cardarrow4"/>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3">
    <w:name w:val="grav-tag3"/>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tag4">
    <w:name w:val="grav-tag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2">
    <w:name w:val="grav-extra2"/>
    <w:basedOn w:val="Normal"/>
    <w:rsid w:val="00A329C2"/>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2">
    <w:name w:val="grav-disable2"/>
    <w:basedOn w:val="Normal"/>
    <w:rsid w:val="00A329C2"/>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2">
    <w:name w:val="dialog_title2"/>
    <w:basedOn w:val="Normal"/>
    <w:rsid w:val="00A329C2"/>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2">
    <w:name w:val="dialog_title&gt;span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2">
    <w:name w:val="dialog_header2"/>
    <w:basedOn w:val="Normal"/>
    <w:rsid w:val="00A329C2"/>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2">
    <w:name w:val="touchable_button2"/>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2">
    <w:name w:val="header_center2"/>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2">
    <w:name w:val="dialog_content2"/>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2">
    <w:name w:val="dialog_footer2"/>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1">
    <w:name w:val="submit1"/>
    <w:basedOn w:val="Normal"/>
    <w:rsid w:val="00A329C2"/>
    <w:pPr>
      <w:spacing w:before="45" w:after="0" w:line="240" w:lineRule="auto"/>
      <w:ind w:left="30"/>
    </w:pPr>
    <w:rPr>
      <w:rFonts w:ascii="Times New Roman" w:eastAsia="Times New Roman" w:hAnsi="Times New Roman" w:cs="Times New Roman"/>
      <w:sz w:val="24"/>
      <w:szCs w:val="24"/>
      <w:lang w:eastAsia="en-GB"/>
    </w:rPr>
  </w:style>
  <w:style w:type="paragraph" w:customStyle="1" w:styleId="response1">
    <w:name w:val="response1"/>
    <w:basedOn w:val="Normal"/>
    <w:rsid w:val="00A329C2"/>
    <w:pPr>
      <w:spacing w:before="45" w:after="0" w:line="240" w:lineRule="auto"/>
      <w:ind w:left="30"/>
    </w:pPr>
    <w:rPr>
      <w:rFonts w:ascii="Times New Roman" w:eastAsia="Times New Roman" w:hAnsi="Times New Roman" w:cs="Times New Roman"/>
      <w:color w:val="AAAAAA"/>
      <w:sz w:val="20"/>
      <w:szCs w:val="20"/>
      <w:lang w:eastAsia="en-GB"/>
    </w:rPr>
  </w:style>
  <w:style w:type="paragraph" w:customStyle="1" w:styleId="canceltext3">
    <w:name w:val="canceltext3"/>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1">
    <w:name w:val="photo-size1"/>
    <w:basedOn w:val="DefaultParagraphFont"/>
    <w:rsid w:val="00A329C2"/>
    <w:rPr>
      <w:sz w:val="17"/>
      <w:szCs w:val="17"/>
    </w:rPr>
  </w:style>
  <w:style w:type="character" w:customStyle="1" w:styleId="photo-size-times1">
    <w:name w:val="photo-size-times1"/>
    <w:basedOn w:val="DefaultParagraphFont"/>
    <w:rsid w:val="00A329C2"/>
  </w:style>
  <w:style w:type="paragraph" w:customStyle="1" w:styleId="comment-author1">
    <w:name w:val="comment-author1"/>
    <w:basedOn w:val="Normal"/>
    <w:rsid w:val="00A329C2"/>
    <w:pPr>
      <w:spacing w:after="0" w:line="240" w:lineRule="auto"/>
    </w:pPr>
    <w:rPr>
      <w:rFonts w:ascii="Times New Roman" w:eastAsia="Times New Roman" w:hAnsi="Times New Roman" w:cs="Times New Roman"/>
      <w:color w:val="999999"/>
      <w:sz w:val="20"/>
      <w:szCs w:val="20"/>
      <w:lang w:eastAsia="en-GB"/>
    </w:rPr>
  </w:style>
  <w:style w:type="paragraph" w:customStyle="1" w:styleId="comment-content1">
    <w:name w:val="comment-content1"/>
    <w:basedOn w:val="Normal"/>
    <w:rsid w:val="00A329C2"/>
    <w:pPr>
      <w:spacing w:before="100" w:beforeAutospacing="1" w:after="100" w:afterAutospacing="1" w:line="240" w:lineRule="auto"/>
      <w:ind w:left="1275"/>
    </w:pPr>
    <w:rPr>
      <w:rFonts w:ascii="Times New Roman" w:eastAsia="Times New Roman" w:hAnsi="Times New Roman" w:cs="Times New Roman"/>
      <w:color w:val="999999"/>
      <w:sz w:val="24"/>
      <w:szCs w:val="24"/>
      <w:lang w:eastAsia="en-GB"/>
    </w:rPr>
  </w:style>
  <w:style w:type="paragraph" w:customStyle="1" w:styleId="avatar1">
    <w:name w:val="avatar1"/>
    <w:basedOn w:val="Normal"/>
    <w:rsid w:val="00A329C2"/>
    <w:pPr>
      <w:spacing w:after="0" w:line="240" w:lineRule="auto"/>
      <w:ind w:right="300"/>
    </w:pPr>
    <w:rPr>
      <w:rFonts w:ascii="Times New Roman" w:eastAsia="Times New Roman" w:hAnsi="Times New Roman" w:cs="Times New Roman"/>
      <w:color w:val="999999"/>
      <w:sz w:val="24"/>
      <w:szCs w:val="24"/>
      <w:lang w:eastAsia="en-GB"/>
    </w:rPr>
  </w:style>
  <w:style w:type="paragraph" w:customStyle="1" w:styleId="comment-date1">
    <w:name w:val="comment-date1"/>
    <w:basedOn w:val="Normal"/>
    <w:rsid w:val="00A329C2"/>
    <w:pPr>
      <w:spacing w:before="60" w:after="100" w:afterAutospacing="1" w:line="240" w:lineRule="auto"/>
    </w:pPr>
    <w:rPr>
      <w:rFonts w:ascii="Times New Roman" w:eastAsia="Times New Roman" w:hAnsi="Times New Roman" w:cs="Times New Roman"/>
      <w:color w:val="999999"/>
      <w:sz w:val="17"/>
      <w:szCs w:val="17"/>
      <w:lang w:eastAsia="en-GB"/>
    </w:rPr>
  </w:style>
  <w:style w:type="paragraph" w:customStyle="1" w:styleId="jp-carousel-overlay1">
    <w:name w:val="jp-carousel-overlay1"/>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1">
    <w:name w:val="jp-carousel-close-hint1"/>
    <w:basedOn w:val="Normal"/>
    <w:rsid w:val="00A329C2"/>
    <w:pP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jp-carousel-titleanddesc1">
    <w:name w:val="jp-carousel-titleanddesc1"/>
    <w:basedOn w:val="Normal"/>
    <w:rsid w:val="00A329C2"/>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lang w:eastAsia="en-GB"/>
    </w:rPr>
  </w:style>
  <w:style w:type="paragraph" w:customStyle="1" w:styleId="jp-carousel-comment1">
    <w:name w:val="jp-carousel-comment1"/>
    <w:basedOn w:val="Normal"/>
    <w:rsid w:val="00A329C2"/>
    <w:pPr>
      <w:spacing w:before="100" w:beforeAutospacing="1" w:after="300" w:line="240" w:lineRule="auto"/>
    </w:pPr>
    <w:rPr>
      <w:rFonts w:ascii="Times New Roman" w:eastAsia="Times New Roman" w:hAnsi="Times New Roman" w:cs="Times New Roman"/>
      <w:color w:val="666666"/>
      <w:sz w:val="24"/>
      <w:szCs w:val="24"/>
      <w:lang w:eastAsia="en-GB"/>
    </w:rPr>
  </w:style>
  <w:style w:type="paragraph" w:customStyle="1" w:styleId="jp-carousel-buttons1">
    <w:name w:val="jp-carousel-buttons1"/>
    <w:basedOn w:val="Normal"/>
    <w:rsid w:val="00A329C2"/>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canceltext4">
    <w:name w:val="canceltext4"/>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1">
    <w:name w:val="jp-carousel-image-meta1"/>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Helvetica Neue" w:eastAsia="Times New Roman" w:hAnsi="Helvetica Neue" w:cs="Times New Roman"/>
      <w:color w:val="333333"/>
      <w:sz w:val="18"/>
      <w:szCs w:val="18"/>
      <w:lang w:eastAsia="en-GB"/>
    </w:rPr>
  </w:style>
  <w:style w:type="paragraph" w:customStyle="1" w:styleId="jp-carousel-close-hint2">
    <w:name w:val="jp-carousel-close-hint2"/>
    <w:basedOn w:val="Normal"/>
    <w:rsid w:val="00A329C2"/>
    <w:pPr>
      <w:spacing w:before="100" w:beforeAutospacing="1" w:after="100" w:afterAutospacing="1" w:line="240" w:lineRule="auto"/>
      <w:jc w:val="right"/>
    </w:pPr>
    <w:rPr>
      <w:rFonts w:ascii="Times New Roman" w:eastAsia="Times New Roman" w:hAnsi="Times New Roman" w:cs="Times New Roman"/>
      <w:color w:val="CCCCCC"/>
      <w:sz w:val="24"/>
      <w:szCs w:val="24"/>
      <w:lang w:eastAsia="en-GB"/>
    </w:rPr>
  </w:style>
  <w:style w:type="paragraph" w:customStyle="1" w:styleId="jp-carousel-slide1">
    <w:name w:val="jp-carousel-slide1"/>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lideshow-window">
    <w:name w:val="slideshow-window"/>
    <w:basedOn w:val="Normal"/>
    <w:rsid w:val="00A329C2"/>
    <w:pPr>
      <w:pBdr>
        <w:top w:val="single" w:sz="48" w:space="0" w:color="222222"/>
        <w:left w:val="single" w:sz="48" w:space="0" w:color="222222"/>
        <w:bottom w:val="single" w:sz="48" w:space="0" w:color="222222"/>
        <w:right w:val="single" w:sz="48" w:space="0" w:color="222222"/>
      </w:pBdr>
      <w:shd w:val="clear" w:color="auto" w:fill="222222"/>
      <w:spacing w:before="100" w:beforeAutospacing="1" w:after="300" w:line="240" w:lineRule="auto"/>
    </w:pPr>
    <w:rPr>
      <w:rFonts w:ascii="Times New Roman" w:eastAsia="Times New Roman" w:hAnsi="Times New Roman" w:cs="Times New Roman"/>
      <w:sz w:val="24"/>
      <w:szCs w:val="24"/>
      <w:lang w:eastAsia="en-GB"/>
    </w:rPr>
  </w:style>
  <w:style w:type="paragraph" w:customStyle="1" w:styleId="slideshow-loading">
    <w:name w:val="slideshow-loading"/>
    <w:basedOn w:val="Normal"/>
    <w:rsid w:val="00A329C2"/>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slideshow-slide">
    <w:name w:val="slideshow-slide"/>
    <w:basedOn w:val="Normal"/>
    <w:rsid w:val="00A329C2"/>
    <w:pPr>
      <w:spacing w:before="100" w:beforeAutospacing="1" w:after="100" w:afterAutospacing="1" w:line="240" w:lineRule="auto"/>
      <w:jc w:val="center"/>
    </w:pPr>
    <w:rPr>
      <w:rFonts w:ascii="Times New Roman" w:eastAsia="Times New Roman" w:hAnsi="Times New Roman" w:cs="Times New Roman"/>
      <w:vanish/>
      <w:sz w:val="24"/>
      <w:szCs w:val="24"/>
      <w:lang w:eastAsia="en-GB"/>
    </w:rPr>
  </w:style>
  <w:style w:type="paragraph" w:customStyle="1" w:styleId="slideshow-line-height-hack1">
    <w:name w:val="slideshow-line-height-hack1"/>
    <w:basedOn w:val="Normal"/>
    <w:rsid w:val="00A329C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slideshow-slide-caption">
    <w:name w:val="slideshow-slide-caption"/>
    <w:basedOn w:val="Normal"/>
    <w:rsid w:val="00A329C2"/>
    <w:pPr>
      <w:spacing w:before="100" w:beforeAutospacing="1" w:after="100" w:afterAutospacing="1" w:line="375" w:lineRule="atLeast"/>
      <w:jc w:val="center"/>
    </w:pPr>
    <w:rPr>
      <w:rFonts w:ascii="Helvetica Neue" w:eastAsia="Times New Roman" w:hAnsi="Helvetica Neue" w:cs="Times New Roman"/>
      <w:color w:val="F7F7F7"/>
      <w:sz w:val="20"/>
      <w:szCs w:val="20"/>
      <w:lang w:eastAsia="en-GB"/>
    </w:rPr>
  </w:style>
  <w:style w:type="paragraph" w:customStyle="1" w:styleId="slideshow-controls">
    <w:name w:val="slideshow-controls"/>
    <w:basedOn w:val="Normal"/>
    <w:rsid w:val="00A329C2"/>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tiled-gallery">
    <w:name w:val="tiled-gallery"/>
    <w:basedOn w:val="Normal"/>
    <w:rsid w:val="00A329C2"/>
    <w:pPr>
      <w:spacing w:after="300" w:line="240" w:lineRule="auto"/>
    </w:pPr>
    <w:rPr>
      <w:rFonts w:ascii="Times New Roman" w:eastAsia="Times New Roman" w:hAnsi="Times New Roman" w:cs="Times New Roman"/>
      <w:sz w:val="24"/>
      <w:szCs w:val="24"/>
      <w:lang w:eastAsia="en-GB"/>
    </w:rPr>
  </w:style>
  <w:style w:type="paragraph" w:customStyle="1" w:styleId="tiled-gallery-caption">
    <w:name w:val="tiled-gallery-caption"/>
    <w:basedOn w:val="Normal"/>
    <w:rsid w:val="00A329C2"/>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20"/>
      <w:szCs w:val="20"/>
      <w:lang w:eastAsia="en-GB"/>
    </w:rPr>
  </w:style>
  <w:style w:type="paragraph" w:customStyle="1" w:styleId="tiled-gallery-item">
    <w:name w:val="tiled-gallery-item"/>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led-gallery-unresized">
    <w:name w:val="tiled-gallery-unresized"/>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nceltext5">
    <w:name w:val="canceltext5"/>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lideshow-line-height-hack2">
    <w:name w:val="slideshow-line-height-hack2"/>
    <w:basedOn w:val="Normal"/>
    <w:rsid w:val="00A329C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anceltext6">
    <w:name w:val="canceltext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3">
    <w:name w:val="page-title3"/>
    <w:basedOn w:val="Normal"/>
    <w:rsid w:val="00A329C2"/>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3">
    <w:name w:val="widget-title3"/>
    <w:basedOn w:val="Normal"/>
    <w:rsid w:val="00A329C2"/>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3">
    <w:name w:val="actnbr-btn3"/>
    <w:basedOn w:val="Normal"/>
    <w:rsid w:val="00A329C2"/>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5">
    <w:name w:val="actnbr-btn&gt;a5"/>
    <w:basedOn w:val="Normal"/>
    <w:rsid w:val="00A329C2"/>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6">
    <w:name w:val="actnbr-btn&gt;a6"/>
    <w:basedOn w:val="Normal"/>
    <w:rsid w:val="00A329C2"/>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3">
    <w:name w:val="actnbr-ellipsis3"/>
    <w:basedOn w:val="Normal"/>
    <w:rsid w:val="00A329C2"/>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3">
    <w:name w:val="gridicon3"/>
    <w:basedOn w:val="Normal"/>
    <w:rsid w:val="00A329C2"/>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5">
    <w:name w:val="actnbr-popover5"/>
    <w:basedOn w:val="Normal"/>
    <w:rsid w:val="00A329C2"/>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6">
    <w:name w:val="actnbr-popover6"/>
    <w:basedOn w:val="Normal"/>
    <w:rsid w:val="00A329C2"/>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3">
    <w:name w:val="tip-arrow3"/>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5">
    <w:name w:val="tip-inner5"/>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3">
    <w:name w:val="actnbr-sitename3"/>
    <w:basedOn w:val="Normal"/>
    <w:rsid w:val="00A329C2"/>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5">
    <w:name w:val="actnbr-fold5"/>
    <w:basedOn w:val="Normal"/>
    <w:rsid w:val="00A329C2"/>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3">
    <w:name w:val="actnbr-login-nudge3"/>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3">
    <w:name w:val="actnbr-folded-following3"/>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3">
    <w:name w:val="actnbr-folded-follow3"/>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3">
    <w:name w:val="actnbr-follow-count3"/>
    <w:basedOn w:val="Normal"/>
    <w:rsid w:val="00A329C2"/>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3">
    <w:name w:val="actnbr-button-wrap3"/>
    <w:basedOn w:val="Normal"/>
    <w:rsid w:val="00A329C2"/>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6">
    <w:name w:val="actnbr-fold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3">
    <w:name w:val="actnbr-folded-customize3"/>
    <w:basedOn w:val="Normal"/>
    <w:rsid w:val="00A329C2"/>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6">
    <w:name w:val="tip-inner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3">
    <w:name w:val="actnbr-message3"/>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3">
    <w:name w:val="grav-inner3"/>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3">
    <w:name w:val="gcard-about3"/>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3">
    <w:name w:val="grav-small3"/>
    <w:basedOn w:val="Normal"/>
    <w:rsid w:val="00A329C2"/>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3">
    <w:name w:val="grav-grav3"/>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5">
    <w:name w:val="grav-info5"/>
    <w:basedOn w:val="Normal"/>
    <w:rsid w:val="00A329C2"/>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6">
    <w:name w:val="grav-info6"/>
    <w:basedOn w:val="Normal"/>
    <w:rsid w:val="00A329C2"/>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5">
    <w:name w:val="grav-about5"/>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5">
    <w:name w:val="grav-gallery5"/>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5">
    <w:name w:val="grav-links5"/>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5">
    <w:name w:val="grav-services5"/>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6">
    <w:name w:val="grav-about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6">
    <w:name w:val="grav-gallery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6">
    <w:name w:val="grav-links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6">
    <w:name w:val="grav-services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5">
    <w:name w:val="grav-cardarrow5"/>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6">
    <w:name w:val="grav-cardarrow6"/>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5">
    <w:name w:val="grav-tag5"/>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tag6">
    <w:name w:val="grav-tag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3">
    <w:name w:val="grav-extra3"/>
    <w:basedOn w:val="Normal"/>
    <w:rsid w:val="00A329C2"/>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3">
    <w:name w:val="grav-disable3"/>
    <w:basedOn w:val="Normal"/>
    <w:rsid w:val="00A329C2"/>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3">
    <w:name w:val="dialog_title3"/>
    <w:basedOn w:val="Normal"/>
    <w:rsid w:val="00A329C2"/>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3">
    <w:name w:val="dialog_title&gt;span3"/>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3">
    <w:name w:val="dialog_header3"/>
    <w:basedOn w:val="Normal"/>
    <w:rsid w:val="00A329C2"/>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3">
    <w:name w:val="touchable_button3"/>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3">
    <w:name w:val="header_center3"/>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3">
    <w:name w:val="dialog_content3"/>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3">
    <w:name w:val="dialog_footer3"/>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2">
    <w:name w:val="submit2"/>
    <w:basedOn w:val="Normal"/>
    <w:rsid w:val="00A329C2"/>
    <w:pPr>
      <w:spacing w:before="45" w:after="0" w:line="240" w:lineRule="auto"/>
      <w:ind w:left="30"/>
    </w:pPr>
    <w:rPr>
      <w:rFonts w:ascii="Times New Roman" w:eastAsia="Times New Roman" w:hAnsi="Times New Roman" w:cs="Times New Roman"/>
      <w:sz w:val="24"/>
      <w:szCs w:val="24"/>
      <w:lang w:eastAsia="en-GB"/>
    </w:rPr>
  </w:style>
  <w:style w:type="paragraph" w:customStyle="1" w:styleId="response2">
    <w:name w:val="response2"/>
    <w:basedOn w:val="Normal"/>
    <w:rsid w:val="00A329C2"/>
    <w:pPr>
      <w:spacing w:before="45" w:after="0" w:line="240" w:lineRule="auto"/>
      <w:ind w:left="30"/>
    </w:pPr>
    <w:rPr>
      <w:rFonts w:ascii="Times New Roman" w:eastAsia="Times New Roman" w:hAnsi="Times New Roman" w:cs="Times New Roman"/>
      <w:color w:val="AAAAAA"/>
      <w:sz w:val="20"/>
      <w:szCs w:val="20"/>
      <w:lang w:eastAsia="en-GB"/>
    </w:rPr>
  </w:style>
  <w:style w:type="paragraph" w:customStyle="1" w:styleId="canceltext7">
    <w:name w:val="canceltext7"/>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2">
    <w:name w:val="photo-size2"/>
    <w:basedOn w:val="DefaultParagraphFont"/>
    <w:rsid w:val="00A329C2"/>
    <w:rPr>
      <w:sz w:val="17"/>
      <w:szCs w:val="17"/>
    </w:rPr>
  </w:style>
  <w:style w:type="character" w:customStyle="1" w:styleId="photo-size-times2">
    <w:name w:val="photo-size-times2"/>
    <w:basedOn w:val="DefaultParagraphFont"/>
    <w:rsid w:val="00A329C2"/>
  </w:style>
  <w:style w:type="paragraph" w:customStyle="1" w:styleId="comment-author2">
    <w:name w:val="comment-author2"/>
    <w:basedOn w:val="Normal"/>
    <w:rsid w:val="00A329C2"/>
    <w:pPr>
      <w:spacing w:after="0" w:line="240" w:lineRule="auto"/>
    </w:pPr>
    <w:rPr>
      <w:rFonts w:ascii="Times New Roman" w:eastAsia="Times New Roman" w:hAnsi="Times New Roman" w:cs="Times New Roman"/>
      <w:color w:val="999999"/>
      <w:sz w:val="20"/>
      <w:szCs w:val="20"/>
      <w:lang w:eastAsia="en-GB"/>
    </w:rPr>
  </w:style>
  <w:style w:type="paragraph" w:customStyle="1" w:styleId="comment-content2">
    <w:name w:val="comment-content2"/>
    <w:basedOn w:val="Normal"/>
    <w:rsid w:val="00A329C2"/>
    <w:pPr>
      <w:spacing w:before="100" w:beforeAutospacing="1" w:after="100" w:afterAutospacing="1" w:line="240" w:lineRule="auto"/>
      <w:ind w:left="1275"/>
    </w:pPr>
    <w:rPr>
      <w:rFonts w:ascii="Times New Roman" w:eastAsia="Times New Roman" w:hAnsi="Times New Roman" w:cs="Times New Roman"/>
      <w:color w:val="999999"/>
      <w:sz w:val="24"/>
      <w:szCs w:val="24"/>
      <w:lang w:eastAsia="en-GB"/>
    </w:rPr>
  </w:style>
  <w:style w:type="paragraph" w:customStyle="1" w:styleId="avatar2">
    <w:name w:val="avatar2"/>
    <w:basedOn w:val="Normal"/>
    <w:rsid w:val="00A329C2"/>
    <w:pPr>
      <w:spacing w:after="0" w:line="240" w:lineRule="auto"/>
      <w:ind w:right="300"/>
    </w:pPr>
    <w:rPr>
      <w:rFonts w:ascii="Times New Roman" w:eastAsia="Times New Roman" w:hAnsi="Times New Roman" w:cs="Times New Roman"/>
      <w:color w:val="999999"/>
      <w:sz w:val="24"/>
      <w:szCs w:val="24"/>
      <w:lang w:eastAsia="en-GB"/>
    </w:rPr>
  </w:style>
  <w:style w:type="paragraph" w:customStyle="1" w:styleId="comment-date2">
    <w:name w:val="comment-date2"/>
    <w:basedOn w:val="Normal"/>
    <w:rsid w:val="00A329C2"/>
    <w:pPr>
      <w:spacing w:before="60" w:after="100" w:afterAutospacing="1" w:line="240" w:lineRule="auto"/>
    </w:pPr>
    <w:rPr>
      <w:rFonts w:ascii="Times New Roman" w:eastAsia="Times New Roman" w:hAnsi="Times New Roman" w:cs="Times New Roman"/>
      <w:color w:val="999999"/>
      <w:sz w:val="17"/>
      <w:szCs w:val="17"/>
      <w:lang w:eastAsia="en-GB"/>
    </w:rPr>
  </w:style>
  <w:style w:type="paragraph" w:customStyle="1" w:styleId="jp-carousel-overlay2">
    <w:name w:val="jp-carousel-overlay2"/>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3">
    <w:name w:val="jp-carousel-close-hint3"/>
    <w:basedOn w:val="Normal"/>
    <w:rsid w:val="00A329C2"/>
    <w:pP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jp-carousel-titleanddesc2">
    <w:name w:val="jp-carousel-titleanddesc2"/>
    <w:basedOn w:val="Normal"/>
    <w:rsid w:val="00A329C2"/>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lang w:eastAsia="en-GB"/>
    </w:rPr>
  </w:style>
  <w:style w:type="paragraph" w:customStyle="1" w:styleId="jp-carousel-comment2">
    <w:name w:val="jp-carousel-comment2"/>
    <w:basedOn w:val="Normal"/>
    <w:rsid w:val="00A329C2"/>
    <w:pPr>
      <w:spacing w:before="100" w:beforeAutospacing="1" w:after="300" w:line="240" w:lineRule="auto"/>
    </w:pPr>
    <w:rPr>
      <w:rFonts w:ascii="Times New Roman" w:eastAsia="Times New Roman" w:hAnsi="Times New Roman" w:cs="Times New Roman"/>
      <w:color w:val="666666"/>
      <w:sz w:val="24"/>
      <w:szCs w:val="24"/>
      <w:lang w:eastAsia="en-GB"/>
    </w:rPr>
  </w:style>
  <w:style w:type="paragraph" w:customStyle="1" w:styleId="jp-carousel-buttons2">
    <w:name w:val="jp-carousel-buttons2"/>
    <w:basedOn w:val="Normal"/>
    <w:rsid w:val="00A329C2"/>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canceltext8">
    <w:name w:val="canceltext8"/>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2">
    <w:name w:val="jp-carousel-image-meta2"/>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Helvetica Neue" w:eastAsia="Times New Roman" w:hAnsi="Helvetica Neue" w:cs="Times New Roman"/>
      <w:color w:val="333333"/>
      <w:sz w:val="18"/>
      <w:szCs w:val="18"/>
      <w:lang w:eastAsia="en-GB"/>
    </w:rPr>
  </w:style>
  <w:style w:type="paragraph" w:customStyle="1" w:styleId="jp-carousel-close-hint4">
    <w:name w:val="jp-carousel-close-hint4"/>
    <w:basedOn w:val="Normal"/>
    <w:rsid w:val="00A329C2"/>
    <w:pPr>
      <w:spacing w:before="100" w:beforeAutospacing="1" w:after="100" w:afterAutospacing="1" w:line="240" w:lineRule="auto"/>
      <w:jc w:val="right"/>
    </w:pPr>
    <w:rPr>
      <w:rFonts w:ascii="Times New Roman" w:eastAsia="Times New Roman" w:hAnsi="Times New Roman" w:cs="Times New Roman"/>
      <w:color w:val="CCCCCC"/>
      <w:sz w:val="24"/>
      <w:szCs w:val="24"/>
      <w:lang w:eastAsia="en-GB"/>
    </w:rPr>
  </w:style>
  <w:style w:type="paragraph" w:customStyle="1" w:styleId="jp-carousel-slide2">
    <w:name w:val="jp-carousel-slide2"/>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led-gallery-item1">
    <w:name w:val="tiled-gallery-item1"/>
    <w:basedOn w:val="Normal"/>
    <w:rsid w:val="00A329C2"/>
    <w:pPr>
      <w:spacing w:after="0" w:line="240" w:lineRule="auto"/>
    </w:pPr>
    <w:rPr>
      <w:rFonts w:ascii="Times New Roman" w:eastAsia="Times New Roman" w:hAnsi="Times New Roman" w:cs="Times New Roman"/>
      <w:sz w:val="24"/>
      <w:szCs w:val="24"/>
      <w:lang w:eastAsia="en-GB"/>
    </w:rPr>
  </w:style>
  <w:style w:type="paragraph" w:customStyle="1" w:styleId="tiled-gallery-caption1">
    <w:name w:val="tiled-gallery-caption1"/>
    <w:basedOn w:val="Normal"/>
    <w:rsid w:val="00A329C2"/>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17"/>
      <w:szCs w:val="17"/>
      <w:lang w:eastAsia="en-GB"/>
    </w:rPr>
  </w:style>
  <w:style w:type="paragraph" w:customStyle="1" w:styleId="tiled-gallery-unresized1">
    <w:name w:val="tiled-gallery-unresized1"/>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7">
    <w:name w:val="actnbr-fold7"/>
    <w:basedOn w:val="Normal"/>
    <w:rsid w:val="00A329C2"/>
    <w:pPr>
      <w:spacing w:after="0" w:line="240" w:lineRule="auto"/>
      <w:textAlignment w:val="center"/>
    </w:pPr>
    <w:rPr>
      <w:rFonts w:ascii="Times New Roman" w:eastAsia="Times New Roman" w:hAnsi="Times New Roman" w:cs="Times New Roman"/>
      <w:sz w:val="24"/>
      <w:szCs w:val="24"/>
      <w:lang w:eastAsia="en-GB"/>
    </w:rPr>
  </w:style>
  <w:style w:type="paragraph" w:customStyle="1" w:styleId="slideshow-line-height-hack3">
    <w:name w:val="slideshow-line-height-hack3"/>
    <w:basedOn w:val="Normal"/>
    <w:rsid w:val="00A329C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anceltext9">
    <w:name w:val="canceltext9"/>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lideshow-line-height-hack4">
    <w:name w:val="slideshow-line-height-hack4"/>
    <w:basedOn w:val="Normal"/>
    <w:rsid w:val="00A329C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anceltext10">
    <w:name w:val="canceltext10"/>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4">
    <w:name w:val="page-title4"/>
    <w:basedOn w:val="Normal"/>
    <w:rsid w:val="00A329C2"/>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4">
    <w:name w:val="widget-title4"/>
    <w:basedOn w:val="Normal"/>
    <w:rsid w:val="00A329C2"/>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4">
    <w:name w:val="actnbr-btn4"/>
    <w:basedOn w:val="Normal"/>
    <w:rsid w:val="00A329C2"/>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7">
    <w:name w:val="actnbr-btn&gt;a7"/>
    <w:basedOn w:val="Normal"/>
    <w:rsid w:val="00A329C2"/>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8">
    <w:name w:val="actnbr-btn&gt;a8"/>
    <w:basedOn w:val="Normal"/>
    <w:rsid w:val="00A329C2"/>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4">
    <w:name w:val="actnbr-ellipsis4"/>
    <w:basedOn w:val="Normal"/>
    <w:rsid w:val="00A329C2"/>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4">
    <w:name w:val="gridicon4"/>
    <w:basedOn w:val="Normal"/>
    <w:rsid w:val="00A329C2"/>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7">
    <w:name w:val="actnbr-popover7"/>
    <w:basedOn w:val="Normal"/>
    <w:rsid w:val="00A329C2"/>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8">
    <w:name w:val="actnbr-popover8"/>
    <w:basedOn w:val="Normal"/>
    <w:rsid w:val="00A329C2"/>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4">
    <w:name w:val="tip-arrow4"/>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7">
    <w:name w:val="tip-inner7"/>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4">
    <w:name w:val="actnbr-sitename4"/>
    <w:basedOn w:val="Normal"/>
    <w:rsid w:val="00A329C2"/>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8">
    <w:name w:val="actnbr-fold8"/>
    <w:basedOn w:val="Normal"/>
    <w:rsid w:val="00A329C2"/>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4">
    <w:name w:val="actnbr-login-nudge4"/>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4">
    <w:name w:val="actnbr-folded-following4"/>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4">
    <w:name w:val="actnbr-folded-follow4"/>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4">
    <w:name w:val="actnbr-follow-count4"/>
    <w:basedOn w:val="Normal"/>
    <w:rsid w:val="00A329C2"/>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4">
    <w:name w:val="actnbr-button-wrap4"/>
    <w:basedOn w:val="Normal"/>
    <w:rsid w:val="00A329C2"/>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9">
    <w:name w:val="actnbr-fold9"/>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4">
    <w:name w:val="actnbr-folded-customize4"/>
    <w:basedOn w:val="Normal"/>
    <w:rsid w:val="00A329C2"/>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8">
    <w:name w:val="tip-inner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4">
    <w:name w:val="actnbr-message4"/>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4">
    <w:name w:val="grav-inner4"/>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4">
    <w:name w:val="gcard-about4"/>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4">
    <w:name w:val="grav-small4"/>
    <w:basedOn w:val="Normal"/>
    <w:rsid w:val="00A329C2"/>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4">
    <w:name w:val="grav-grav4"/>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7">
    <w:name w:val="grav-info7"/>
    <w:basedOn w:val="Normal"/>
    <w:rsid w:val="00A329C2"/>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8">
    <w:name w:val="grav-info8"/>
    <w:basedOn w:val="Normal"/>
    <w:rsid w:val="00A329C2"/>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7">
    <w:name w:val="grav-about7"/>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7">
    <w:name w:val="grav-gallery7"/>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7">
    <w:name w:val="grav-links7"/>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7">
    <w:name w:val="grav-services7"/>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8">
    <w:name w:val="grav-about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8">
    <w:name w:val="grav-gallery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8">
    <w:name w:val="grav-links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8">
    <w:name w:val="grav-services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7">
    <w:name w:val="grav-cardarrow7"/>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8">
    <w:name w:val="grav-cardarrow8"/>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7">
    <w:name w:val="grav-tag7"/>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tag8">
    <w:name w:val="grav-tag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4">
    <w:name w:val="grav-extra4"/>
    <w:basedOn w:val="Normal"/>
    <w:rsid w:val="00A329C2"/>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4">
    <w:name w:val="grav-disable4"/>
    <w:basedOn w:val="Normal"/>
    <w:rsid w:val="00A329C2"/>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4">
    <w:name w:val="dialog_title4"/>
    <w:basedOn w:val="Normal"/>
    <w:rsid w:val="00A329C2"/>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4">
    <w:name w:val="dialog_title&gt;span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4">
    <w:name w:val="dialog_header4"/>
    <w:basedOn w:val="Normal"/>
    <w:rsid w:val="00A329C2"/>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4">
    <w:name w:val="touchable_button4"/>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4">
    <w:name w:val="header_center4"/>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4">
    <w:name w:val="dialog_content4"/>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4">
    <w:name w:val="dialog_footer4"/>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3">
    <w:name w:val="submit3"/>
    <w:basedOn w:val="Normal"/>
    <w:rsid w:val="00A329C2"/>
    <w:pPr>
      <w:spacing w:before="45" w:after="0" w:line="240" w:lineRule="auto"/>
      <w:ind w:left="30"/>
    </w:pPr>
    <w:rPr>
      <w:rFonts w:ascii="Times New Roman" w:eastAsia="Times New Roman" w:hAnsi="Times New Roman" w:cs="Times New Roman"/>
      <w:sz w:val="24"/>
      <w:szCs w:val="24"/>
      <w:lang w:eastAsia="en-GB"/>
    </w:rPr>
  </w:style>
  <w:style w:type="paragraph" w:customStyle="1" w:styleId="response3">
    <w:name w:val="response3"/>
    <w:basedOn w:val="Normal"/>
    <w:rsid w:val="00A329C2"/>
    <w:pPr>
      <w:spacing w:before="45" w:after="0" w:line="240" w:lineRule="auto"/>
      <w:ind w:left="30"/>
    </w:pPr>
    <w:rPr>
      <w:rFonts w:ascii="Times New Roman" w:eastAsia="Times New Roman" w:hAnsi="Times New Roman" w:cs="Times New Roman"/>
      <w:color w:val="AAAAAA"/>
      <w:sz w:val="20"/>
      <w:szCs w:val="20"/>
      <w:lang w:eastAsia="en-GB"/>
    </w:rPr>
  </w:style>
  <w:style w:type="paragraph" w:customStyle="1" w:styleId="canceltext11">
    <w:name w:val="canceltext11"/>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3">
    <w:name w:val="photo-size3"/>
    <w:basedOn w:val="DefaultParagraphFont"/>
    <w:rsid w:val="00A329C2"/>
    <w:rPr>
      <w:sz w:val="17"/>
      <w:szCs w:val="17"/>
    </w:rPr>
  </w:style>
  <w:style w:type="character" w:customStyle="1" w:styleId="photo-size-times3">
    <w:name w:val="photo-size-times3"/>
    <w:basedOn w:val="DefaultParagraphFont"/>
    <w:rsid w:val="00A329C2"/>
  </w:style>
  <w:style w:type="paragraph" w:customStyle="1" w:styleId="comment-author3">
    <w:name w:val="comment-author3"/>
    <w:basedOn w:val="Normal"/>
    <w:rsid w:val="00A329C2"/>
    <w:pPr>
      <w:spacing w:after="0" w:line="240" w:lineRule="auto"/>
    </w:pPr>
    <w:rPr>
      <w:rFonts w:ascii="Times New Roman" w:eastAsia="Times New Roman" w:hAnsi="Times New Roman" w:cs="Times New Roman"/>
      <w:color w:val="999999"/>
      <w:sz w:val="20"/>
      <w:szCs w:val="20"/>
      <w:lang w:eastAsia="en-GB"/>
    </w:rPr>
  </w:style>
  <w:style w:type="paragraph" w:customStyle="1" w:styleId="comment-content3">
    <w:name w:val="comment-content3"/>
    <w:basedOn w:val="Normal"/>
    <w:rsid w:val="00A329C2"/>
    <w:pPr>
      <w:spacing w:before="100" w:beforeAutospacing="1" w:after="100" w:afterAutospacing="1" w:line="240" w:lineRule="auto"/>
      <w:ind w:left="1275"/>
    </w:pPr>
    <w:rPr>
      <w:rFonts w:ascii="Times New Roman" w:eastAsia="Times New Roman" w:hAnsi="Times New Roman" w:cs="Times New Roman"/>
      <w:color w:val="999999"/>
      <w:sz w:val="24"/>
      <w:szCs w:val="24"/>
      <w:lang w:eastAsia="en-GB"/>
    </w:rPr>
  </w:style>
  <w:style w:type="paragraph" w:customStyle="1" w:styleId="avatar3">
    <w:name w:val="avatar3"/>
    <w:basedOn w:val="Normal"/>
    <w:rsid w:val="00A329C2"/>
    <w:pPr>
      <w:spacing w:after="0" w:line="240" w:lineRule="auto"/>
      <w:ind w:right="300"/>
    </w:pPr>
    <w:rPr>
      <w:rFonts w:ascii="Times New Roman" w:eastAsia="Times New Roman" w:hAnsi="Times New Roman" w:cs="Times New Roman"/>
      <w:color w:val="999999"/>
      <w:sz w:val="24"/>
      <w:szCs w:val="24"/>
      <w:lang w:eastAsia="en-GB"/>
    </w:rPr>
  </w:style>
  <w:style w:type="paragraph" w:customStyle="1" w:styleId="comment-date3">
    <w:name w:val="comment-date3"/>
    <w:basedOn w:val="Normal"/>
    <w:rsid w:val="00A329C2"/>
    <w:pPr>
      <w:spacing w:before="60" w:after="100" w:afterAutospacing="1" w:line="240" w:lineRule="auto"/>
    </w:pPr>
    <w:rPr>
      <w:rFonts w:ascii="Times New Roman" w:eastAsia="Times New Roman" w:hAnsi="Times New Roman" w:cs="Times New Roman"/>
      <w:color w:val="999999"/>
      <w:sz w:val="17"/>
      <w:szCs w:val="17"/>
      <w:lang w:eastAsia="en-GB"/>
    </w:rPr>
  </w:style>
  <w:style w:type="paragraph" w:customStyle="1" w:styleId="jp-carousel-overlay3">
    <w:name w:val="jp-carousel-overlay3"/>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5">
    <w:name w:val="jp-carousel-close-hint5"/>
    <w:basedOn w:val="Normal"/>
    <w:rsid w:val="00A329C2"/>
    <w:pP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jp-carousel-titleanddesc3">
    <w:name w:val="jp-carousel-titleanddesc3"/>
    <w:basedOn w:val="Normal"/>
    <w:rsid w:val="00A329C2"/>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lang w:eastAsia="en-GB"/>
    </w:rPr>
  </w:style>
  <w:style w:type="paragraph" w:customStyle="1" w:styleId="jp-carousel-comment3">
    <w:name w:val="jp-carousel-comment3"/>
    <w:basedOn w:val="Normal"/>
    <w:rsid w:val="00A329C2"/>
    <w:pPr>
      <w:spacing w:before="100" w:beforeAutospacing="1" w:after="300" w:line="240" w:lineRule="auto"/>
    </w:pPr>
    <w:rPr>
      <w:rFonts w:ascii="Times New Roman" w:eastAsia="Times New Roman" w:hAnsi="Times New Roman" w:cs="Times New Roman"/>
      <w:color w:val="666666"/>
      <w:sz w:val="24"/>
      <w:szCs w:val="24"/>
      <w:lang w:eastAsia="en-GB"/>
    </w:rPr>
  </w:style>
  <w:style w:type="paragraph" w:customStyle="1" w:styleId="jp-carousel-buttons3">
    <w:name w:val="jp-carousel-buttons3"/>
    <w:basedOn w:val="Normal"/>
    <w:rsid w:val="00A329C2"/>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canceltext12">
    <w:name w:val="canceltext12"/>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3">
    <w:name w:val="jp-carousel-image-meta3"/>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Helvetica Neue" w:eastAsia="Times New Roman" w:hAnsi="Helvetica Neue" w:cs="Times New Roman"/>
      <w:color w:val="333333"/>
      <w:sz w:val="18"/>
      <w:szCs w:val="18"/>
      <w:lang w:eastAsia="en-GB"/>
    </w:rPr>
  </w:style>
  <w:style w:type="paragraph" w:customStyle="1" w:styleId="jp-carousel-close-hint6">
    <w:name w:val="jp-carousel-close-hint6"/>
    <w:basedOn w:val="Normal"/>
    <w:rsid w:val="00A329C2"/>
    <w:pPr>
      <w:spacing w:before="100" w:beforeAutospacing="1" w:after="100" w:afterAutospacing="1" w:line="240" w:lineRule="auto"/>
      <w:jc w:val="right"/>
    </w:pPr>
    <w:rPr>
      <w:rFonts w:ascii="Times New Roman" w:eastAsia="Times New Roman" w:hAnsi="Times New Roman" w:cs="Times New Roman"/>
      <w:color w:val="CCCCCC"/>
      <w:sz w:val="24"/>
      <w:szCs w:val="24"/>
      <w:lang w:eastAsia="en-GB"/>
    </w:rPr>
  </w:style>
  <w:style w:type="paragraph" w:customStyle="1" w:styleId="jp-carousel-slide3">
    <w:name w:val="jp-carousel-slide3"/>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led-gallery-item2">
    <w:name w:val="tiled-gallery-item2"/>
    <w:basedOn w:val="Normal"/>
    <w:rsid w:val="00A329C2"/>
    <w:pPr>
      <w:spacing w:after="0" w:line="240" w:lineRule="auto"/>
    </w:pPr>
    <w:rPr>
      <w:rFonts w:ascii="Times New Roman" w:eastAsia="Times New Roman" w:hAnsi="Times New Roman" w:cs="Times New Roman"/>
      <w:sz w:val="24"/>
      <w:szCs w:val="24"/>
      <w:lang w:eastAsia="en-GB"/>
    </w:rPr>
  </w:style>
  <w:style w:type="paragraph" w:customStyle="1" w:styleId="tiled-gallery-caption2">
    <w:name w:val="tiled-gallery-caption2"/>
    <w:basedOn w:val="Normal"/>
    <w:rsid w:val="00A329C2"/>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17"/>
      <w:szCs w:val="17"/>
      <w:lang w:eastAsia="en-GB"/>
    </w:rPr>
  </w:style>
  <w:style w:type="paragraph" w:customStyle="1" w:styleId="tiled-gallery-unresized2">
    <w:name w:val="tiled-gallery-unresized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ta-controlscomplain-btn4">
    <w:name w:val="ata-controls__complain-btn4"/>
    <w:basedOn w:val="DefaultParagraphFont"/>
    <w:rsid w:val="00A329C2"/>
    <w:rPr>
      <w:rFonts w:ascii="Verdana" w:hAnsi="Verdana" w:hint="default"/>
      <w:caps/>
      <w:color w:val="C8C7CC"/>
      <w:spacing w:val="5"/>
      <w:sz w:val="9"/>
      <w:szCs w:val="9"/>
    </w:rPr>
  </w:style>
  <w:style w:type="paragraph" w:customStyle="1" w:styleId="Default">
    <w:name w:val="Default"/>
    <w:rsid w:val="00A329C2"/>
    <w:pPr>
      <w:autoSpaceDE w:val="0"/>
      <w:autoSpaceDN w:val="0"/>
      <w:adjustRightInd w:val="0"/>
      <w:spacing w:after="0" w:line="240" w:lineRule="auto"/>
    </w:pPr>
    <w:rPr>
      <w:rFonts w:ascii="Arial" w:hAnsi="Arial" w:cs="Arial"/>
      <w:color w:val="000000"/>
      <w:sz w:val="24"/>
      <w:szCs w:val="24"/>
    </w:rPr>
  </w:style>
  <w:style w:type="character" w:customStyle="1" w:styleId="mw-editsection1">
    <w:name w:val="mw-editsection1"/>
    <w:basedOn w:val="DefaultParagraphFont"/>
    <w:rsid w:val="00A329C2"/>
  </w:style>
  <w:style w:type="character" w:customStyle="1" w:styleId="mw-editsection-bracket">
    <w:name w:val="mw-editsection-bracket"/>
    <w:basedOn w:val="DefaultParagraphFont"/>
    <w:rsid w:val="00A329C2"/>
  </w:style>
  <w:style w:type="character" w:customStyle="1" w:styleId="nowrap1">
    <w:name w:val="nowrap1"/>
    <w:basedOn w:val="DefaultParagraphFont"/>
    <w:rsid w:val="00A329C2"/>
  </w:style>
  <w:style w:type="character" w:customStyle="1" w:styleId="plainlinks">
    <w:name w:val="plainlinks"/>
    <w:basedOn w:val="DefaultParagraphFont"/>
    <w:rsid w:val="00A329C2"/>
  </w:style>
  <w:style w:type="character" w:customStyle="1" w:styleId="geo-dms1">
    <w:name w:val="geo-dms1"/>
    <w:basedOn w:val="DefaultParagraphFont"/>
    <w:rsid w:val="00A329C2"/>
    <w:rPr>
      <w:vanish w:val="0"/>
      <w:webHidden w:val="0"/>
      <w:specVanish w:val="0"/>
    </w:rPr>
  </w:style>
  <w:style w:type="character" w:customStyle="1" w:styleId="latitude1">
    <w:name w:val="latitude1"/>
    <w:basedOn w:val="DefaultParagraphFont"/>
    <w:rsid w:val="00A329C2"/>
  </w:style>
  <w:style w:type="character" w:customStyle="1" w:styleId="longitude1">
    <w:name w:val="longitude1"/>
    <w:basedOn w:val="DefaultParagraphFont"/>
    <w:rsid w:val="00A329C2"/>
  </w:style>
  <w:style w:type="character" w:customStyle="1" w:styleId="geo-multi-punct1">
    <w:name w:val="geo-multi-punct1"/>
    <w:basedOn w:val="DefaultParagraphFont"/>
    <w:rsid w:val="00A329C2"/>
    <w:rPr>
      <w:vanish/>
      <w:webHidden w:val="0"/>
      <w:specVanish w:val="0"/>
    </w:rPr>
  </w:style>
  <w:style w:type="character" w:customStyle="1" w:styleId="geo-nondefault1">
    <w:name w:val="geo-nondefault1"/>
    <w:basedOn w:val="DefaultParagraphFont"/>
    <w:rsid w:val="00A329C2"/>
    <w:rPr>
      <w:vanish/>
      <w:webHidden w:val="0"/>
      <w:specVanish w:val="0"/>
    </w:rPr>
  </w:style>
  <w:style w:type="character" w:customStyle="1" w:styleId="geo-dec1">
    <w:name w:val="geo-dec1"/>
    <w:basedOn w:val="DefaultParagraphFont"/>
    <w:rsid w:val="00A329C2"/>
    <w:rPr>
      <w:vanish w:val="0"/>
      <w:webHidden w:val="0"/>
      <w:specVanish w:val="0"/>
    </w:rPr>
  </w:style>
  <w:style w:type="character" w:customStyle="1" w:styleId="geo">
    <w:name w:val="geo"/>
    <w:basedOn w:val="DefaultParagraphFont"/>
    <w:rsid w:val="00A329C2"/>
  </w:style>
  <w:style w:type="character" w:customStyle="1" w:styleId="nowrap2">
    <w:name w:val="nowrap2"/>
    <w:basedOn w:val="DefaultParagraphFont"/>
    <w:rsid w:val="00A329C2"/>
  </w:style>
  <w:style w:type="character" w:customStyle="1" w:styleId="mw-editsection2">
    <w:name w:val="mw-editsection2"/>
    <w:basedOn w:val="DefaultParagraphFont"/>
    <w:rsid w:val="00A329C2"/>
  </w:style>
  <w:style w:type="character" w:customStyle="1" w:styleId="mw-editsection">
    <w:name w:val="mw-editsection"/>
    <w:basedOn w:val="DefaultParagraphFont"/>
    <w:rsid w:val="00A329C2"/>
  </w:style>
  <w:style w:type="character" w:customStyle="1" w:styleId="w8qarf">
    <w:name w:val="w8qarf"/>
    <w:basedOn w:val="DefaultParagraphFont"/>
    <w:rsid w:val="00A329C2"/>
  </w:style>
  <w:style w:type="character" w:customStyle="1" w:styleId="lrzxr">
    <w:name w:val="lrzxr"/>
    <w:basedOn w:val="DefaultParagraphFont"/>
    <w:rsid w:val="00A329C2"/>
  </w:style>
  <w:style w:type="character" w:customStyle="1" w:styleId="nowrap">
    <w:name w:val="nowrap"/>
    <w:basedOn w:val="DefaultParagraphFont"/>
    <w:rsid w:val="00A329C2"/>
  </w:style>
  <w:style w:type="character" w:customStyle="1" w:styleId="geo-dms">
    <w:name w:val="geo-dms"/>
    <w:basedOn w:val="DefaultParagraphFont"/>
    <w:rsid w:val="00A329C2"/>
  </w:style>
  <w:style w:type="character" w:customStyle="1" w:styleId="latitude">
    <w:name w:val="latitude"/>
    <w:basedOn w:val="DefaultParagraphFont"/>
    <w:rsid w:val="00A329C2"/>
  </w:style>
  <w:style w:type="character" w:customStyle="1" w:styleId="longitude">
    <w:name w:val="longitude"/>
    <w:basedOn w:val="DefaultParagraphFont"/>
    <w:rsid w:val="00A329C2"/>
  </w:style>
  <w:style w:type="paragraph" w:customStyle="1" w:styleId="scopecontent">
    <w:name w:val="scopecontent"/>
    <w:basedOn w:val="Normal"/>
    <w:rsid w:val="00E062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estern">
    <w:name w:val="western"/>
    <w:basedOn w:val="Normal"/>
    <w:rsid w:val="00C10B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
    <w:name w:val="in"/>
    <w:basedOn w:val="DefaultParagraphFont"/>
    <w:rsid w:val="00687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6878">
      <w:bodyDiv w:val="1"/>
      <w:marLeft w:val="0"/>
      <w:marRight w:val="0"/>
      <w:marTop w:val="0"/>
      <w:marBottom w:val="0"/>
      <w:divBdr>
        <w:top w:val="none" w:sz="0" w:space="0" w:color="auto"/>
        <w:left w:val="none" w:sz="0" w:space="0" w:color="auto"/>
        <w:bottom w:val="none" w:sz="0" w:space="0" w:color="auto"/>
        <w:right w:val="none" w:sz="0" w:space="0" w:color="auto"/>
      </w:divBdr>
    </w:div>
    <w:div w:id="164059293">
      <w:bodyDiv w:val="1"/>
      <w:marLeft w:val="0"/>
      <w:marRight w:val="0"/>
      <w:marTop w:val="0"/>
      <w:marBottom w:val="0"/>
      <w:divBdr>
        <w:top w:val="none" w:sz="0" w:space="0" w:color="auto"/>
        <w:left w:val="none" w:sz="0" w:space="0" w:color="auto"/>
        <w:bottom w:val="none" w:sz="0" w:space="0" w:color="auto"/>
        <w:right w:val="none" w:sz="0" w:space="0" w:color="auto"/>
      </w:divBdr>
    </w:div>
    <w:div w:id="339892578">
      <w:bodyDiv w:val="1"/>
      <w:marLeft w:val="0"/>
      <w:marRight w:val="0"/>
      <w:marTop w:val="0"/>
      <w:marBottom w:val="0"/>
      <w:divBdr>
        <w:top w:val="none" w:sz="0" w:space="0" w:color="auto"/>
        <w:left w:val="none" w:sz="0" w:space="0" w:color="auto"/>
        <w:bottom w:val="none" w:sz="0" w:space="0" w:color="auto"/>
        <w:right w:val="none" w:sz="0" w:space="0" w:color="auto"/>
      </w:divBdr>
      <w:divsChild>
        <w:div w:id="585772009">
          <w:marLeft w:val="0"/>
          <w:marRight w:val="0"/>
          <w:marTop w:val="0"/>
          <w:marBottom w:val="0"/>
          <w:divBdr>
            <w:top w:val="none" w:sz="0" w:space="0" w:color="auto"/>
            <w:left w:val="none" w:sz="0" w:space="0" w:color="auto"/>
            <w:bottom w:val="none" w:sz="0" w:space="0" w:color="auto"/>
            <w:right w:val="none" w:sz="0" w:space="0" w:color="auto"/>
          </w:divBdr>
          <w:divsChild>
            <w:div w:id="1712219002">
              <w:marLeft w:val="0"/>
              <w:marRight w:val="0"/>
              <w:marTop w:val="0"/>
              <w:marBottom w:val="0"/>
              <w:divBdr>
                <w:top w:val="none" w:sz="0" w:space="0" w:color="auto"/>
                <w:left w:val="none" w:sz="0" w:space="0" w:color="auto"/>
                <w:bottom w:val="none" w:sz="0" w:space="0" w:color="auto"/>
                <w:right w:val="none" w:sz="0" w:space="0" w:color="auto"/>
              </w:divBdr>
              <w:divsChild>
                <w:div w:id="1890728833">
                  <w:marLeft w:val="0"/>
                  <w:marRight w:val="0"/>
                  <w:marTop w:val="0"/>
                  <w:marBottom w:val="240"/>
                  <w:divBdr>
                    <w:top w:val="none" w:sz="0" w:space="0" w:color="auto"/>
                    <w:left w:val="none" w:sz="0" w:space="0" w:color="auto"/>
                    <w:bottom w:val="none" w:sz="0" w:space="0" w:color="auto"/>
                    <w:right w:val="none" w:sz="0" w:space="0" w:color="auto"/>
                  </w:divBdr>
                  <w:divsChild>
                    <w:div w:id="140124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1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69550">
      <w:bodyDiv w:val="1"/>
      <w:marLeft w:val="0"/>
      <w:marRight w:val="0"/>
      <w:marTop w:val="0"/>
      <w:marBottom w:val="0"/>
      <w:divBdr>
        <w:top w:val="none" w:sz="0" w:space="0" w:color="auto"/>
        <w:left w:val="none" w:sz="0" w:space="0" w:color="auto"/>
        <w:bottom w:val="none" w:sz="0" w:space="0" w:color="auto"/>
        <w:right w:val="none" w:sz="0" w:space="0" w:color="auto"/>
      </w:divBdr>
    </w:div>
    <w:div w:id="534391568">
      <w:bodyDiv w:val="1"/>
      <w:marLeft w:val="0"/>
      <w:marRight w:val="0"/>
      <w:marTop w:val="0"/>
      <w:marBottom w:val="0"/>
      <w:divBdr>
        <w:top w:val="none" w:sz="0" w:space="0" w:color="auto"/>
        <w:left w:val="none" w:sz="0" w:space="0" w:color="auto"/>
        <w:bottom w:val="none" w:sz="0" w:space="0" w:color="auto"/>
        <w:right w:val="none" w:sz="0" w:space="0" w:color="auto"/>
      </w:divBdr>
    </w:div>
    <w:div w:id="569847679">
      <w:bodyDiv w:val="1"/>
      <w:marLeft w:val="0"/>
      <w:marRight w:val="0"/>
      <w:marTop w:val="0"/>
      <w:marBottom w:val="0"/>
      <w:divBdr>
        <w:top w:val="none" w:sz="0" w:space="0" w:color="auto"/>
        <w:left w:val="none" w:sz="0" w:space="0" w:color="auto"/>
        <w:bottom w:val="none" w:sz="0" w:space="0" w:color="auto"/>
        <w:right w:val="none" w:sz="0" w:space="0" w:color="auto"/>
      </w:divBdr>
    </w:div>
    <w:div w:id="592857605">
      <w:bodyDiv w:val="1"/>
      <w:marLeft w:val="0"/>
      <w:marRight w:val="0"/>
      <w:marTop w:val="0"/>
      <w:marBottom w:val="0"/>
      <w:divBdr>
        <w:top w:val="none" w:sz="0" w:space="0" w:color="auto"/>
        <w:left w:val="none" w:sz="0" w:space="0" w:color="auto"/>
        <w:bottom w:val="none" w:sz="0" w:space="0" w:color="auto"/>
        <w:right w:val="none" w:sz="0" w:space="0" w:color="auto"/>
      </w:divBdr>
      <w:divsChild>
        <w:div w:id="1067654424">
          <w:marLeft w:val="0"/>
          <w:marRight w:val="0"/>
          <w:marTop w:val="0"/>
          <w:marBottom w:val="0"/>
          <w:divBdr>
            <w:top w:val="single" w:sz="6" w:space="0" w:color="7C896F"/>
            <w:left w:val="single" w:sz="6" w:space="0" w:color="7C896F"/>
            <w:bottom w:val="single" w:sz="6" w:space="0" w:color="7C896F"/>
            <w:right w:val="single" w:sz="6" w:space="0" w:color="7C896F"/>
          </w:divBdr>
        </w:div>
        <w:div w:id="1517423030">
          <w:marLeft w:val="2100"/>
          <w:marRight w:val="0"/>
          <w:marTop w:val="0"/>
          <w:marBottom w:val="0"/>
          <w:divBdr>
            <w:top w:val="none" w:sz="0" w:space="0" w:color="auto"/>
            <w:left w:val="none" w:sz="0" w:space="0" w:color="auto"/>
            <w:bottom w:val="none" w:sz="0" w:space="0" w:color="auto"/>
            <w:right w:val="none" w:sz="0" w:space="0" w:color="auto"/>
          </w:divBdr>
          <w:divsChild>
            <w:div w:id="395396703">
              <w:marLeft w:val="0"/>
              <w:marRight w:val="0"/>
              <w:marTop w:val="0"/>
              <w:marBottom w:val="0"/>
              <w:divBdr>
                <w:top w:val="none" w:sz="0" w:space="0" w:color="auto"/>
                <w:left w:val="none" w:sz="0" w:space="0" w:color="auto"/>
                <w:bottom w:val="none" w:sz="0" w:space="0" w:color="auto"/>
                <w:right w:val="none" w:sz="0" w:space="0" w:color="auto"/>
              </w:divBdr>
              <w:divsChild>
                <w:div w:id="100375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0890">
      <w:bodyDiv w:val="1"/>
      <w:marLeft w:val="0"/>
      <w:marRight w:val="0"/>
      <w:marTop w:val="0"/>
      <w:marBottom w:val="0"/>
      <w:divBdr>
        <w:top w:val="none" w:sz="0" w:space="0" w:color="auto"/>
        <w:left w:val="none" w:sz="0" w:space="0" w:color="auto"/>
        <w:bottom w:val="none" w:sz="0" w:space="0" w:color="auto"/>
        <w:right w:val="none" w:sz="0" w:space="0" w:color="auto"/>
      </w:divBdr>
      <w:divsChild>
        <w:div w:id="859466123">
          <w:marLeft w:val="0"/>
          <w:marRight w:val="0"/>
          <w:marTop w:val="0"/>
          <w:marBottom w:val="0"/>
          <w:divBdr>
            <w:top w:val="none" w:sz="0" w:space="0" w:color="auto"/>
            <w:left w:val="none" w:sz="0" w:space="0" w:color="auto"/>
            <w:bottom w:val="none" w:sz="0" w:space="0" w:color="auto"/>
            <w:right w:val="none" w:sz="0" w:space="0" w:color="auto"/>
          </w:divBdr>
          <w:divsChild>
            <w:div w:id="1399982942">
              <w:marLeft w:val="0"/>
              <w:marRight w:val="0"/>
              <w:marTop w:val="0"/>
              <w:marBottom w:val="0"/>
              <w:divBdr>
                <w:top w:val="none" w:sz="0" w:space="0" w:color="auto"/>
                <w:left w:val="none" w:sz="0" w:space="0" w:color="auto"/>
                <w:bottom w:val="none" w:sz="0" w:space="0" w:color="auto"/>
                <w:right w:val="none" w:sz="0" w:space="0" w:color="auto"/>
              </w:divBdr>
              <w:divsChild>
                <w:div w:id="530218642">
                  <w:marLeft w:val="0"/>
                  <w:marRight w:val="0"/>
                  <w:marTop w:val="0"/>
                  <w:marBottom w:val="240"/>
                  <w:divBdr>
                    <w:top w:val="none" w:sz="0" w:space="0" w:color="auto"/>
                    <w:left w:val="none" w:sz="0" w:space="0" w:color="auto"/>
                    <w:bottom w:val="none" w:sz="0" w:space="0" w:color="auto"/>
                    <w:right w:val="none" w:sz="0" w:space="0" w:color="auto"/>
                  </w:divBdr>
                  <w:divsChild>
                    <w:div w:id="19657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65142">
      <w:bodyDiv w:val="1"/>
      <w:marLeft w:val="0"/>
      <w:marRight w:val="0"/>
      <w:marTop w:val="0"/>
      <w:marBottom w:val="0"/>
      <w:divBdr>
        <w:top w:val="none" w:sz="0" w:space="0" w:color="auto"/>
        <w:left w:val="none" w:sz="0" w:space="0" w:color="auto"/>
        <w:bottom w:val="none" w:sz="0" w:space="0" w:color="auto"/>
        <w:right w:val="none" w:sz="0" w:space="0" w:color="auto"/>
      </w:divBdr>
    </w:div>
    <w:div w:id="755324501">
      <w:bodyDiv w:val="1"/>
      <w:marLeft w:val="0"/>
      <w:marRight w:val="0"/>
      <w:marTop w:val="0"/>
      <w:marBottom w:val="0"/>
      <w:divBdr>
        <w:top w:val="none" w:sz="0" w:space="0" w:color="auto"/>
        <w:left w:val="none" w:sz="0" w:space="0" w:color="auto"/>
        <w:bottom w:val="none" w:sz="0" w:space="0" w:color="auto"/>
        <w:right w:val="none" w:sz="0" w:space="0" w:color="auto"/>
      </w:divBdr>
    </w:div>
    <w:div w:id="1121996347">
      <w:bodyDiv w:val="1"/>
      <w:marLeft w:val="0"/>
      <w:marRight w:val="0"/>
      <w:marTop w:val="0"/>
      <w:marBottom w:val="0"/>
      <w:divBdr>
        <w:top w:val="none" w:sz="0" w:space="0" w:color="auto"/>
        <w:left w:val="none" w:sz="0" w:space="0" w:color="auto"/>
        <w:bottom w:val="none" w:sz="0" w:space="0" w:color="auto"/>
        <w:right w:val="none" w:sz="0" w:space="0" w:color="auto"/>
      </w:divBdr>
    </w:div>
    <w:div w:id="1364743387">
      <w:bodyDiv w:val="1"/>
      <w:marLeft w:val="0"/>
      <w:marRight w:val="0"/>
      <w:marTop w:val="0"/>
      <w:marBottom w:val="0"/>
      <w:divBdr>
        <w:top w:val="none" w:sz="0" w:space="0" w:color="auto"/>
        <w:left w:val="none" w:sz="0" w:space="0" w:color="auto"/>
        <w:bottom w:val="none" w:sz="0" w:space="0" w:color="auto"/>
        <w:right w:val="none" w:sz="0" w:space="0" w:color="auto"/>
      </w:divBdr>
    </w:div>
    <w:div w:id="1371104252">
      <w:bodyDiv w:val="1"/>
      <w:marLeft w:val="0"/>
      <w:marRight w:val="0"/>
      <w:marTop w:val="0"/>
      <w:marBottom w:val="0"/>
      <w:divBdr>
        <w:top w:val="none" w:sz="0" w:space="0" w:color="auto"/>
        <w:left w:val="none" w:sz="0" w:space="0" w:color="auto"/>
        <w:bottom w:val="none" w:sz="0" w:space="0" w:color="auto"/>
        <w:right w:val="none" w:sz="0" w:space="0" w:color="auto"/>
      </w:divBdr>
    </w:div>
    <w:div w:id="1381587578">
      <w:bodyDiv w:val="1"/>
      <w:marLeft w:val="0"/>
      <w:marRight w:val="0"/>
      <w:marTop w:val="0"/>
      <w:marBottom w:val="0"/>
      <w:divBdr>
        <w:top w:val="none" w:sz="0" w:space="0" w:color="auto"/>
        <w:left w:val="none" w:sz="0" w:space="0" w:color="auto"/>
        <w:bottom w:val="none" w:sz="0" w:space="0" w:color="auto"/>
        <w:right w:val="none" w:sz="0" w:space="0" w:color="auto"/>
      </w:divBdr>
    </w:div>
    <w:div w:id="1532063074">
      <w:bodyDiv w:val="1"/>
      <w:marLeft w:val="0"/>
      <w:marRight w:val="0"/>
      <w:marTop w:val="0"/>
      <w:marBottom w:val="0"/>
      <w:divBdr>
        <w:top w:val="none" w:sz="0" w:space="0" w:color="auto"/>
        <w:left w:val="none" w:sz="0" w:space="0" w:color="auto"/>
        <w:bottom w:val="none" w:sz="0" w:space="0" w:color="auto"/>
        <w:right w:val="none" w:sz="0" w:space="0" w:color="auto"/>
      </w:divBdr>
      <w:divsChild>
        <w:div w:id="1592426387">
          <w:marLeft w:val="0"/>
          <w:marRight w:val="0"/>
          <w:marTop w:val="0"/>
          <w:marBottom w:val="0"/>
          <w:divBdr>
            <w:top w:val="none" w:sz="0" w:space="0" w:color="auto"/>
            <w:left w:val="none" w:sz="0" w:space="0" w:color="auto"/>
            <w:bottom w:val="single" w:sz="18" w:space="0" w:color="282838"/>
            <w:right w:val="none" w:sz="0" w:space="0" w:color="auto"/>
          </w:divBdr>
          <w:divsChild>
            <w:div w:id="257099305">
              <w:marLeft w:val="0"/>
              <w:marRight w:val="0"/>
              <w:marTop w:val="0"/>
              <w:marBottom w:val="0"/>
              <w:divBdr>
                <w:top w:val="none" w:sz="0" w:space="0" w:color="auto"/>
                <w:left w:val="none" w:sz="0" w:space="0" w:color="auto"/>
                <w:bottom w:val="none" w:sz="0" w:space="0" w:color="auto"/>
                <w:right w:val="none" w:sz="0" w:space="0" w:color="auto"/>
              </w:divBdr>
              <w:divsChild>
                <w:div w:id="104732160">
                  <w:marLeft w:val="0"/>
                  <w:marRight w:val="0"/>
                  <w:marTop w:val="0"/>
                  <w:marBottom w:val="0"/>
                  <w:divBdr>
                    <w:top w:val="none" w:sz="0" w:space="0" w:color="auto"/>
                    <w:left w:val="none" w:sz="0" w:space="0" w:color="auto"/>
                    <w:bottom w:val="none" w:sz="0" w:space="0" w:color="auto"/>
                    <w:right w:val="none" w:sz="0" w:space="0" w:color="auto"/>
                  </w:divBdr>
                  <w:divsChild>
                    <w:div w:id="52186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390006">
      <w:bodyDiv w:val="1"/>
      <w:marLeft w:val="0"/>
      <w:marRight w:val="0"/>
      <w:marTop w:val="0"/>
      <w:marBottom w:val="0"/>
      <w:divBdr>
        <w:top w:val="none" w:sz="0" w:space="0" w:color="auto"/>
        <w:left w:val="none" w:sz="0" w:space="0" w:color="auto"/>
        <w:bottom w:val="none" w:sz="0" w:space="0" w:color="auto"/>
        <w:right w:val="none" w:sz="0" w:space="0" w:color="auto"/>
      </w:divBdr>
    </w:div>
    <w:div w:id="1841853378">
      <w:bodyDiv w:val="1"/>
      <w:marLeft w:val="0"/>
      <w:marRight w:val="0"/>
      <w:marTop w:val="0"/>
      <w:marBottom w:val="0"/>
      <w:divBdr>
        <w:top w:val="none" w:sz="0" w:space="0" w:color="auto"/>
        <w:left w:val="none" w:sz="0" w:space="0" w:color="auto"/>
        <w:bottom w:val="none" w:sz="0" w:space="0" w:color="auto"/>
        <w:right w:val="none" w:sz="0" w:space="0" w:color="auto"/>
      </w:divBdr>
      <w:divsChild>
        <w:div w:id="1618372460">
          <w:marLeft w:val="0"/>
          <w:marRight w:val="0"/>
          <w:marTop w:val="0"/>
          <w:marBottom w:val="0"/>
          <w:divBdr>
            <w:top w:val="none" w:sz="0" w:space="0" w:color="auto"/>
            <w:left w:val="none" w:sz="0" w:space="0" w:color="auto"/>
            <w:bottom w:val="none" w:sz="0" w:space="0" w:color="auto"/>
            <w:right w:val="none" w:sz="0" w:space="0" w:color="auto"/>
          </w:divBdr>
        </w:div>
        <w:div w:id="1599023376">
          <w:marLeft w:val="0"/>
          <w:marRight w:val="0"/>
          <w:marTop w:val="0"/>
          <w:marBottom w:val="0"/>
          <w:divBdr>
            <w:top w:val="none" w:sz="0" w:space="0" w:color="auto"/>
            <w:left w:val="none" w:sz="0" w:space="0" w:color="auto"/>
            <w:bottom w:val="none" w:sz="0" w:space="0" w:color="auto"/>
            <w:right w:val="none" w:sz="0" w:space="0" w:color="auto"/>
          </w:divBdr>
          <w:divsChild>
            <w:div w:id="1357001315">
              <w:marLeft w:val="0"/>
              <w:marRight w:val="0"/>
              <w:marTop w:val="0"/>
              <w:marBottom w:val="0"/>
              <w:divBdr>
                <w:top w:val="none" w:sz="0" w:space="0" w:color="auto"/>
                <w:left w:val="none" w:sz="0" w:space="0" w:color="auto"/>
                <w:bottom w:val="none" w:sz="0" w:space="0" w:color="auto"/>
                <w:right w:val="none" w:sz="0" w:space="0" w:color="auto"/>
              </w:divBdr>
            </w:div>
            <w:div w:id="2767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5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hlcollections.org/image/997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ublications.shrivenhamheritagesociety.co.uk/29-the-military-college.pdf" TargetMode="External"/><Relationship Id="rId4" Type="http://schemas.openxmlformats.org/officeDocument/2006/relationships/settings" Target="settings.xml"/><Relationship Id="rId9" Type="http://schemas.openxmlformats.org/officeDocument/2006/relationships/hyperlink" Target="https://maps.nls.uk/view/238922956"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ww2pow.uk/" TargetMode="External"/><Relationship Id="rId1" Type="http://schemas.openxmlformats.org/officeDocument/2006/relationships/hyperlink" Target="https://www.ww2pow.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1868-9A43-4985-9172-F89746C52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821</TotalTime>
  <Pages>1</Pages>
  <Words>1608</Words>
  <Characters>9166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80</cp:revision>
  <dcterms:created xsi:type="dcterms:W3CDTF">2019-05-25T11:11:00Z</dcterms:created>
  <dcterms:modified xsi:type="dcterms:W3CDTF">2026-09-04T12:33:00Z</dcterms:modified>
</cp:coreProperties>
</file>