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9BCA" w14:textId="54AA41BC" w:rsidR="008178C5" w:rsidRPr="008B6B50" w:rsidRDefault="00515412" w:rsidP="008B6B50">
      <w:pPr>
        <w:shd w:val="clear" w:color="auto" w:fill="FFFFFF"/>
        <w:jc w:val="center"/>
        <w:rPr>
          <w:rFonts w:ascii="Arial" w:hAnsi="Arial" w:cs="Arial"/>
          <w:b/>
          <w:bCs/>
          <w:color w:val="000000"/>
          <w:sz w:val="28"/>
          <w:szCs w:val="28"/>
        </w:rPr>
      </w:pPr>
      <w:r w:rsidRPr="008B6B50">
        <w:rPr>
          <w:rFonts w:ascii="Arial" w:hAnsi="Arial" w:cs="Arial"/>
          <w:b/>
          <w:bCs/>
          <w:color w:val="222222"/>
          <w:sz w:val="28"/>
          <w:szCs w:val="28"/>
        </w:rPr>
        <w:t xml:space="preserve">Camp 72 </w:t>
      </w:r>
      <w:bookmarkStart w:id="0" w:name="c72duck"/>
      <w:bookmarkEnd w:id="0"/>
      <w:r w:rsidR="008B6B50" w:rsidRPr="008B6B50">
        <w:rPr>
          <w:rFonts w:ascii="Arial" w:hAnsi="Arial" w:cs="Arial"/>
          <w:b/>
          <w:bCs/>
          <w:color w:val="222222"/>
          <w:sz w:val="28"/>
          <w:szCs w:val="28"/>
        </w:rPr>
        <w:t xml:space="preserve">- </w:t>
      </w:r>
      <w:r w:rsidRPr="008B6B50">
        <w:rPr>
          <w:rFonts w:ascii="Arial" w:hAnsi="Arial" w:cs="Arial"/>
          <w:b/>
          <w:bCs/>
          <w:color w:val="000000"/>
          <w:sz w:val="28"/>
          <w:szCs w:val="28"/>
        </w:rPr>
        <w:t xml:space="preserve">Duck's Cross Camp, Dacca Farm, </w:t>
      </w:r>
      <w:proofErr w:type="spellStart"/>
      <w:r w:rsidRPr="008B6B50">
        <w:rPr>
          <w:rFonts w:ascii="Arial" w:hAnsi="Arial" w:cs="Arial"/>
          <w:b/>
          <w:bCs/>
          <w:color w:val="000000"/>
          <w:sz w:val="28"/>
          <w:szCs w:val="28"/>
        </w:rPr>
        <w:t>Colesdon</w:t>
      </w:r>
      <w:proofErr w:type="spellEnd"/>
      <w:r w:rsidRPr="008B6B50">
        <w:rPr>
          <w:rFonts w:ascii="Arial" w:hAnsi="Arial" w:cs="Arial"/>
          <w:b/>
          <w:bCs/>
          <w:color w:val="000000"/>
          <w:sz w:val="28"/>
          <w:szCs w:val="28"/>
        </w:rPr>
        <w:t xml:space="preserve"> Road, Wilden, Bedfordshire</w:t>
      </w:r>
    </w:p>
    <w:p w14:paraId="587CD872" w14:textId="77777777" w:rsidR="008178C5" w:rsidRPr="0047656D" w:rsidRDefault="008178C5" w:rsidP="008178C5">
      <w:pPr>
        <w:rPr>
          <w:rFonts w:ascii="Arial" w:hAnsi="Arial" w:cs="Arial"/>
          <w:bCs/>
          <w:color w:val="000000"/>
          <w:sz w:val="16"/>
          <w:szCs w:val="16"/>
        </w:rPr>
      </w:pPr>
    </w:p>
    <w:p w14:paraId="48887929" w14:textId="03FFBFEE" w:rsidR="008178C5" w:rsidRPr="007C5C03" w:rsidRDefault="008B6B50"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w:t>
      </w:r>
      <w:r w:rsidR="008178C5" w:rsidRPr="007C5C03">
        <w:rPr>
          <w:rFonts w:ascii="Arial" w:hAnsi="Arial" w:cs="Arial"/>
          <w:bCs/>
          <w:color w:val="000000"/>
          <w:sz w:val="20"/>
          <w:szCs w:val="20"/>
        </w:rPr>
        <w:t xml:space="preserve"> – Labour Camp. 72. Ducks Cross Camp, </w:t>
      </w:r>
      <w:proofErr w:type="spellStart"/>
      <w:r w:rsidR="008178C5" w:rsidRPr="007C5C03">
        <w:rPr>
          <w:rFonts w:ascii="Arial" w:hAnsi="Arial" w:cs="Arial"/>
          <w:bCs/>
          <w:color w:val="000000"/>
          <w:sz w:val="20"/>
          <w:szCs w:val="20"/>
        </w:rPr>
        <w:t>Colmworth</w:t>
      </w:r>
      <w:proofErr w:type="spellEnd"/>
      <w:r w:rsidR="008178C5" w:rsidRPr="007C5C03">
        <w:rPr>
          <w:rFonts w:ascii="Arial" w:hAnsi="Arial" w:cs="Arial"/>
          <w:bCs/>
          <w:color w:val="000000"/>
          <w:sz w:val="20"/>
          <w:szCs w:val="20"/>
        </w:rPr>
        <w:t>, Bedford.</w:t>
      </w:r>
    </w:p>
    <w:p w14:paraId="369CFB61" w14:textId="07C28C18" w:rsidR="008178C5" w:rsidRPr="0047656D"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271"/>
        <w:gridCol w:w="3827"/>
        <w:gridCol w:w="567"/>
        <w:gridCol w:w="2835"/>
        <w:gridCol w:w="1701"/>
        <w:gridCol w:w="1701"/>
        <w:gridCol w:w="2410"/>
        <w:gridCol w:w="1076"/>
      </w:tblGrid>
      <w:tr w:rsidR="008B6B50" w:rsidRPr="00433E29" w14:paraId="4A9BF9B7" w14:textId="77777777" w:rsidTr="008B6B50">
        <w:tc>
          <w:tcPr>
            <w:tcW w:w="15388" w:type="dxa"/>
            <w:gridSpan w:val="8"/>
          </w:tcPr>
          <w:p w14:paraId="321E2C73" w14:textId="3E7C03CE" w:rsidR="008B6B50" w:rsidRPr="008B6B50" w:rsidRDefault="008B6B50" w:rsidP="008B6B50">
            <w:pPr>
              <w:jc w:val="center"/>
              <w:rPr>
                <w:rFonts w:ascii="Arial" w:hAnsi="Arial" w:cs="Arial"/>
                <w:b/>
                <w:bCs/>
                <w:sz w:val="20"/>
                <w:szCs w:val="20"/>
              </w:rPr>
            </w:pPr>
            <w:r w:rsidRPr="008B6B50">
              <w:rPr>
                <w:rFonts w:ascii="Arial" w:hAnsi="Arial" w:cs="Arial"/>
                <w:b/>
                <w:bCs/>
                <w:sz w:val="20"/>
                <w:szCs w:val="20"/>
              </w:rPr>
              <w:t>1947 Camp List</w:t>
            </w:r>
          </w:p>
        </w:tc>
      </w:tr>
      <w:tr w:rsidR="00501009" w:rsidRPr="00433E29" w14:paraId="5D902A65" w14:textId="77777777" w:rsidTr="008B6B50">
        <w:tc>
          <w:tcPr>
            <w:tcW w:w="1271" w:type="dxa"/>
          </w:tcPr>
          <w:p w14:paraId="26488020" w14:textId="77777777" w:rsidR="00501009" w:rsidRPr="008B6B50" w:rsidRDefault="00501009" w:rsidP="008B6B50">
            <w:pPr>
              <w:jc w:val="center"/>
              <w:rPr>
                <w:rFonts w:ascii="Arial" w:hAnsi="Arial" w:cs="Arial"/>
                <w:sz w:val="20"/>
                <w:szCs w:val="20"/>
              </w:rPr>
            </w:pPr>
            <w:r w:rsidRPr="008B6B50">
              <w:rPr>
                <w:rFonts w:ascii="Arial" w:hAnsi="Arial" w:cs="Arial"/>
                <w:sz w:val="20"/>
                <w:szCs w:val="20"/>
              </w:rPr>
              <w:t>72(G.W.C.)</w:t>
            </w:r>
          </w:p>
        </w:tc>
        <w:tc>
          <w:tcPr>
            <w:tcW w:w="3827" w:type="dxa"/>
          </w:tcPr>
          <w:p w14:paraId="46682444" w14:textId="77777777" w:rsidR="00501009" w:rsidRPr="008B6B50" w:rsidRDefault="00501009" w:rsidP="008B6B50">
            <w:pPr>
              <w:jc w:val="center"/>
              <w:rPr>
                <w:rFonts w:ascii="Arial" w:hAnsi="Arial" w:cs="Arial"/>
                <w:sz w:val="20"/>
                <w:szCs w:val="20"/>
              </w:rPr>
            </w:pPr>
            <w:r w:rsidRPr="008B6B50">
              <w:rPr>
                <w:rFonts w:ascii="Arial" w:hAnsi="Arial" w:cs="Arial"/>
                <w:sz w:val="20"/>
                <w:szCs w:val="20"/>
              </w:rPr>
              <w:t xml:space="preserve">Ducks Cross Camp, </w:t>
            </w:r>
            <w:proofErr w:type="spellStart"/>
            <w:r w:rsidRPr="008B6B50">
              <w:rPr>
                <w:rFonts w:ascii="Arial" w:hAnsi="Arial" w:cs="Arial"/>
                <w:sz w:val="20"/>
                <w:szCs w:val="20"/>
              </w:rPr>
              <w:t>Colmworth</w:t>
            </w:r>
            <w:proofErr w:type="spellEnd"/>
            <w:r w:rsidRPr="008B6B50">
              <w:rPr>
                <w:rFonts w:ascii="Arial" w:hAnsi="Arial" w:cs="Arial"/>
                <w:sz w:val="20"/>
                <w:szCs w:val="20"/>
              </w:rPr>
              <w:t>, Bedford</w:t>
            </w:r>
          </w:p>
        </w:tc>
        <w:tc>
          <w:tcPr>
            <w:tcW w:w="567" w:type="dxa"/>
          </w:tcPr>
          <w:p w14:paraId="244419F9" w14:textId="77777777" w:rsidR="00501009" w:rsidRPr="008B6B50" w:rsidRDefault="00501009" w:rsidP="008B6B50">
            <w:pPr>
              <w:jc w:val="center"/>
              <w:rPr>
                <w:rFonts w:ascii="Arial" w:hAnsi="Arial" w:cs="Arial"/>
                <w:sz w:val="20"/>
                <w:szCs w:val="20"/>
              </w:rPr>
            </w:pPr>
            <w:r w:rsidRPr="008B6B50">
              <w:rPr>
                <w:rFonts w:ascii="Arial" w:hAnsi="Arial" w:cs="Arial"/>
                <w:sz w:val="20"/>
                <w:szCs w:val="20"/>
              </w:rPr>
              <w:t>E.</w:t>
            </w:r>
          </w:p>
        </w:tc>
        <w:tc>
          <w:tcPr>
            <w:tcW w:w="2835" w:type="dxa"/>
          </w:tcPr>
          <w:p w14:paraId="63A5340E" w14:textId="77777777" w:rsidR="00501009" w:rsidRPr="008B6B50" w:rsidRDefault="00501009" w:rsidP="008B6B50">
            <w:pPr>
              <w:jc w:val="center"/>
              <w:rPr>
                <w:rFonts w:ascii="Arial" w:hAnsi="Arial" w:cs="Arial"/>
                <w:sz w:val="20"/>
                <w:szCs w:val="20"/>
              </w:rPr>
            </w:pPr>
            <w:proofErr w:type="spellStart"/>
            <w:r w:rsidRPr="008B6B50">
              <w:rPr>
                <w:rFonts w:ascii="Arial" w:hAnsi="Arial" w:cs="Arial"/>
                <w:sz w:val="20"/>
                <w:szCs w:val="20"/>
              </w:rPr>
              <w:t>Priswar</w:t>
            </w:r>
            <w:proofErr w:type="spellEnd"/>
            <w:r w:rsidRPr="008B6B50">
              <w:rPr>
                <w:rFonts w:ascii="Arial" w:hAnsi="Arial" w:cs="Arial"/>
                <w:sz w:val="20"/>
                <w:szCs w:val="20"/>
              </w:rPr>
              <w:t>, Wilden, Bedford</w:t>
            </w:r>
          </w:p>
        </w:tc>
        <w:tc>
          <w:tcPr>
            <w:tcW w:w="1701" w:type="dxa"/>
          </w:tcPr>
          <w:p w14:paraId="53CAEBAE" w14:textId="77777777" w:rsidR="00501009" w:rsidRPr="008B6B50" w:rsidRDefault="00501009" w:rsidP="008B6B50">
            <w:pPr>
              <w:jc w:val="center"/>
              <w:rPr>
                <w:rFonts w:ascii="Arial" w:hAnsi="Arial" w:cs="Arial"/>
                <w:sz w:val="20"/>
                <w:szCs w:val="20"/>
              </w:rPr>
            </w:pPr>
            <w:proofErr w:type="spellStart"/>
            <w:r w:rsidRPr="008B6B50">
              <w:rPr>
                <w:rFonts w:ascii="Arial" w:hAnsi="Arial" w:cs="Arial"/>
                <w:sz w:val="20"/>
                <w:szCs w:val="20"/>
              </w:rPr>
              <w:t>Colmworth</w:t>
            </w:r>
            <w:proofErr w:type="spellEnd"/>
            <w:r w:rsidRPr="008B6B50">
              <w:rPr>
                <w:rFonts w:ascii="Arial" w:hAnsi="Arial" w:cs="Arial"/>
                <w:sz w:val="20"/>
                <w:szCs w:val="20"/>
              </w:rPr>
              <w:t xml:space="preserve"> 67</w:t>
            </w:r>
          </w:p>
        </w:tc>
        <w:tc>
          <w:tcPr>
            <w:tcW w:w="1701" w:type="dxa"/>
          </w:tcPr>
          <w:p w14:paraId="2AC04FF3" w14:textId="77777777" w:rsidR="00501009" w:rsidRPr="008B6B50" w:rsidRDefault="00501009" w:rsidP="008B6B50">
            <w:pPr>
              <w:jc w:val="center"/>
              <w:rPr>
                <w:rFonts w:ascii="Arial" w:hAnsi="Arial" w:cs="Arial"/>
                <w:sz w:val="20"/>
                <w:szCs w:val="20"/>
              </w:rPr>
            </w:pPr>
            <w:r w:rsidRPr="008B6B50">
              <w:rPr>
                <w:rFonts w:ascii="Arial" w:hAnsi="Arial" w:cs="Arial"/>
                <w:sz w:val="20"/>
                <w:szCs w:val="20"/>
              </w:rPr>
              <w:t>Bedford (L.M.S.)</w:t>
            </w:r>
          </w:p>
        </w:tc>
        <w:tc>
          <w:tcPr>
            <w:tcW w:w="2410" w:type="dxa"/>
          </w:tcPr>
          <w:p w14:paraId="2EC7D9AC" w14:textId="77777777" w:rsidR="00501009" w:rsidRPr="008B6B50" w:rsidRDefault="00501009" w:rsidP="008B6B50">
            <w:pPr>
              <w:jc w:val="center"/>
              <w:rPr>
                <w:rFonts w:ascii="Arial" w:hAnsi="Arial" w:cs="Arial"/>
                <w:sz w:val="20"/>
                <w:szCs w:val="20"/>
              </w:rPr>
            </w:pPr>
            <w:proofErr w:type="spellStart"/>
            <w:r w:rsidRPr="008B6B50">
              <w:rPr>
                <w:rFonts w:ascii="Arial" w:hAnsi="Arial" w:cs="Arial"/>
                <w:sz w:val="20"/>
                <w:szCs w:val="20"/>
              </w:rPr>
              <w:t>Lt.Col.F.W.Ford</w:t>
            </w:r>
            <w:proofErr w:type="spellEnd"/>
            <w:r w:rsidRPr="008B6B50">
              <w:rPr>
                <w:rFonts w:ascii="Arial" w:hAnsi="Arial" w:cs="Arial"/>
                <w:sz w:val="20"/>
                <w:szCs w:val="20"/>
              </w:rPr>
              <w:t xml:space="preserve"> O.B.E.</w:t>
            </w:r>
          </w:p>
        </w:tc>
        <w:tc>
          <w:tcPr>
            <w:tcW w:w="1076" w:type="dxa"/>
          </w:tcPr>
          <w:p w14:paraId="43F65E65" w14:textId="77777777" w:rsidR="00501009" w:rsidRPr="008B6B50" w:rsidRDefault="00501009" w:rsidP="008B6B50">
            <w:pPr>
              <w:jc w:val="center"/>
              <w:rPr>
                <w:rFonts w:ascii="Arial" w:hAnsi="Arial" w:cs="Arial"/>
                <w:sz w:val="20"/>
                <w:szCs w:val="20"/>
              </w:rPr>
            </w:pPr>
            <w:r w:rsidRPr="008B6B50">
              <w:rPr>
                <w:rFonts w:ascii="Arial" w:hAnsi="Arial" w:cs="Arial"/>
                <w:sz w:val="20"/>
                <w:szCs w:val="20"/>
              </w:rPr>
              <w:t>v/1453/2</w:t>
            </w:r>
          </w:p>
        </w:tc>
      </w:tr>
    </w:tbl>
    <w:p w14:paraId="30508F6B" w14:textId="77777777" w:rsidR="00501009" w:rsidRPr="0047656D" w:rsidRDefault="00501009" w:rsidP="008178C5">
      <w:pPr>
        <w:rPr>
          <w:rFonts w:ascii="Arial" w:hAnsi="Arial" w:cs="Arial"/>
          <w:bCs/>
          <w:color w:val="000000"/>
          <w:sz w:val="16"/>
          <w:szCs w:val="16"/>
        </w:rPr>
      </w:pPr>
    </w:p>
    <w:tbl>
      <w:tblPr>
        <w:tblW w:w="5006" w:type="pct"/>
        <w:tblLayout w:type="fixed"/>
        <w:tblCellMar>
          <w:left w:w="0" w:type="dxa"/>
          <w:right w:w="0" w:type="dxa"/>
        </w:tblCellMar>
        <w:tblLook w:val="01E0" w:firstRow="1" w:lastRow="1" w:firstColumn="1" w:lastColumn="1" w:noHBand="0" w:noVBand="0"/>
      </w:tblPr>
      <w:tblGrid>
        <w:gridCol w:w="1496"/>
        <w:gridCol w:w="666"/>
        <w:gridCol w:w="940"/>
        <w:gridCol w:w="5965"/>
        <w:gridCol w:w="1276"/>
        <w:gridCol w:w="851"/>
        <w:gridCol w:w="2409"/>
        <w:gridCol w:w="1803"/>
      </w:tblGrid>
      <w:tr w:rsidR="008178C5" w:rsidRPr="007C5C03" w14:paraId="0C53E856" w14:textId="77777777" w:rsidTr="008B6B50">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F6477C7" w14:textId="77777777" w:rsidR="008178C5" w:rsidRPr="008B6B50" w:rsidRDefault="008178C5" w:rsidP="008B6B50">
            <w:pPr>
              <w:jc w:val="center"/>
              <w:rPr>
                <w:rFonts w:ascii="Arial" w:eastAsia="Arial" w:hAnsi="Arial" w:cs="Arial"/>
                <w:b/>
                <w:bCs/>
                <w:sz w:val="20"/>
                <w:szCs w:val="20"/>
              </w:rPr>
            </w:pPr>
            <w:bookmarkStart w:id="1" w:name="_Hlk14455870"/>
            <w:r w:rsidRPr="008B6B50">
              <w:rPr>
                <w:rFonts w:ascii="Arial" w:eastAsia="Arial" w:hAnsi="Arial" w:cs="Arial"/>
                <w:b/>
                <w:bCs/>
                <w:sz w:val="20"/>
                <w:szCs w:val="20"/>
              </w:rPr>
              <w:t xml:space="preserve">Prisoner of War Camps (1939 – 1948)  -  </w:t>
            </w:r>
            <w:r w:rsidRPr="008B6B50">
              <w:rPr>
                <w:rFonts w:ascii="Arial" w:hAnsi="Arial" w:cs="Arial"/>
                <w:b/>
                <w:bCs/>
                <w:sz w:val="20"/>
                <w:szCs w:val="20"/>
              </w:rPr>
              <w:t>Project report</w:t>
            </w:r>
            <w:r w:rsidRPr="008B6B50">
              <w:rPr>
                <w:rFonts w:ascii="Arial" w:eastAsia="Arial" w:hAnsi="Arial" w:cs="Arial"/>
                <w:b/>
                <w:bCs/>
                <w:sz w:val="20"/>
                <w:szCs w:val="20"/>
              </w:rPr>
              <w:t xml:space="preserve"> </w:t>
            </w:r>
            <w:r w:rsidRPr="008B6B50">
              <w:rPr>
                <w:rFonts w:ascii="Arial" w:hAnsi="Arial" w:cs="Arial"/>
                <w:b/>
                <w:bCs/>
                <w:sz w:val="20"/>
                <w:szCs w:val="20"/>
              </w:rPr>
              <w:t>by</w:t>
            </w:r>
            <w:r w:rsidRPr="008B6B50">
              <w:rPr>
                <w:rFonts w:ascii="Arial" w:eastAsia="Arial" w:hAnsi="Arial" w:cs="Arial"/>
                <w:b/>
                <w:bCs/>
                <w:sz w:val="20"/>
                <w:szCs w:val="20"/>
              </w:rPr>
              <w:t xml:space="preserve"> </w:t>
            </w:r>
            <w:r w:rsidRPr="008B6B50">
              <w:rPr>
                <w:rFonts w:ascii="Arial" w:hAnsi="Arial" w:cs="Arial"/>
                <w:b/>
                <w:bCs/>
                <w:sz w:val="20"/>
                <w:szCs w:val="20"/>
              </w:rPr>
              <w:t>Roger J.C. Thomas</w:t>
            </w:r>
            <w:r w:rsidRPr="008B6B50">
              <w:rPr>
                <w:rFonts w:ascii="Arial" w:eastAsia="Arial" w:hAnsi="Arial" w:cs="Arial"/>
                <w:b/>
                <w:bCs/>
                <w:sz w:val="20"/>
                <w:szCs w:val="20"/>
              </w:rPr>
              <w:t xml:space="preserve"> - English Heritage 2003</w:t>
            </w:r>
          </w:p>
        </w:tc>
      </w:tr>
      <w:tr w:rsidR="008178C5" w:rsidRPr="007C5C03" w14:paraId="6116FBAF" w14:textId="77777777" w:rsidTr="008B6B50">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04D2F5" w14:textId="77777777" w:rsidR="008178C5" w:rsidRPr="007C5C03" w:rsidRDefault="008178C5" w:rsidP="008B6B50">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1DBED1" w14:textId="77777777" w:rsidR="008178C5" w:rsidRPr="007C5C03" w:rsidRDefault="008178C5" w:rsidP="008B6B50">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2E5282" w14:textId="77777777" w:rsidR="008178C5" w:rsidRPr="007C5C03" w:rsidRDefault="008178C5" w:rsidP="008B6B50">
            <w:pPr>
              <w:pStyle w:val="TableParagraph"/>
              <w:jc w:val="center"/>
              <w:rPr>
                <w:rFonts w:ascii="Arial" w:hAnsi="Arial" w:cs="Arial"/>
                <w:sz w:val="20"/>
                <w:szCs w:val="20"/>
              </w:rPr>
            </w:pPr>
            <w:r w:rsidRPr="007C5C03">
              <w:rPr>
                <w:rFonts w:ascii="Arial" w:hAnsi="Arial" w:cs="Arial"/>
                <w:sz w:val="20"/>
                <w:szCs w:val="20"/>
              </w:rPr>
              <w:t>No.</w:t>
            </w:r>
          </w:p>
        </w:tc>
        <w:tc>
          <w:tcPr>
            <w:tcW w:w="596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20255D" w14:textId="77777777" w:rsidR="008178C5" w:rsidRPr="007C5C03" w:rsidRDefault="008178C5" w:rsidP="008B6B50">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461610" w14:textId="77777777" w:rsidR="008178C5" w:rsidRPr="007C5C03" w:rsidRDefault="008178C5" w:rsidP="008B6B50">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91CE8" w14:textId="77777777" w:rsidR="008178C5" w:rsidRPr="007C5C03" w:rsidRDefault="008178C5" w:rsidP="008B6B50">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66F0DB" w14:textId="77777777" w:rsidR="008178C5" w:rsidRPr="007C5C03" w:rsidRDefault="008178C5" w:rsidP="008B6B50">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32F612" w14:textId="77777777" w:rsidR="008178C5" w:rsidRPr="007C5C03" w:rsidRDefault="008178C5" w:rsidP="008B6B50">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8178C5" w:rsidRPr="007C5C03" w14:paraId="31758B54" w14:textId="77777777" w:rsidTr="008B6B50">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9C25F2F" w14:textId="77777777" w:rsidR="008178C5" w:rsidRPr="007C5C03" w:rsidRDefault="008178C5" w:rsidP="008B6B50">
            <w:pPr>
              <w:pStyle w:val="TableParagraph"/>
              <w:spacing w:line="197" w:lineRule="exact"/>
              <w:ind w:left="13"/>
              <w:jc w:val="center"/>
              <w:rPr>
                <w:rFonts w:ascii="Arial" w:eastAsia="Arial" w:hAnsi="Arial" w:cs="Arial"/>
                <w:sz w:val="20"/>
                <w:szCs w:val="20"/>
              </w:rPr>
            </w:pPr>
            <w:r w:rsidRPr="007C5C03">
              <w:rPr>
                <w:rFonts w:ascii="Arial" w:hAnsi="Arial" w:cs="Arial"/>
                <w:spacing w:val="1"/>
                <w:sz w:val="20"/>
                <w:szCs w:val="20"/>
              </w:rPr>
              <w:t>TL</w:t>
            </w:r>
            <w:r w:rsidRPr="007C5C03">
              <w:rPr>
                <w:rFonts w:ascii="Arial" w:hAnsi="Arial" w:cs="Arial"/>
                <w:spacing w:val="7"/>
                <w:sz w:val="20"/>
                <w:szCs w:val="20"/>
              </w:rPr>
              <w:t xml:space="preserve"> </w:t>
            </w:r>
            <w:r w:rsidRPr="007C5C03">
              <w:rPr>
                <w:rFonts w:ascii="Arial" w:hAnsi="Arial" w:cs="Arial"/>
                <w:spacing w:val="2"/>
                <w:sz w:val="20"/>
                <w:szCs w:val="20"/>
              </w:rPr>
              <w:t>109</w:t>
            </w:r>
            <w:r w:rsidRPr="007C5C03">
              <w:rPr>
                <w:rFonts w:ascii="Arial" w:hAnsi="Arial" w:cs="Arial"/>
                <w:spacing w:val="7"/>
                <w:sz w:val="20"/>
                <w:szCs w:val="20"/>
              </w:rPr>
              <w:t xml:space="preserve"> </w:t>
            </w:r>
            <w:r w:rsidRPr="007C5C03">
              <w:rPr>
                <w:rFonts w:ascii="Arial" w:hAnsi="Arial" w:cs="Arial"/>
                <w:spacing w:val="3"/>
                <w:sz w:val="20"/>
                <w:szCs w:val="20"/>
              </w:rPr>
              <w:t>561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0CA7C85" w14:textId="77777777" w:rsidR="008178C5" w:rsidRPr="007C5C03" w:rsidRDefault="008178C5" w:rsidP="008B6B50">
            <w:pPr>
              <w:pStyle w:val="TableParagraph"/>
              <w:spacing w:line="197" w:lineRule="exact"/>
              <w:ind w:left="193"/>
              <w:jc w:val="center"/>
              <w:rPr>
                <w:rFonts w:ascii="Arial" w:eastAsia="Arial" w:hAnsi="Arial" w:cs="Arial"/>
                <w:sz w:val="20"/>
                <w:szCs w:val="20"/>
              </w:rPr>
            </w:pPr>
            <w:r w:rsidRPr="007C5C03">
              <w:rPr>
                <w:rFonts w:ascii="Arial" w:hAnsi="Arial" w:cs="Arial"/>
                <w:spacing w:val="4"/>
                <w:sz w:val="20"/>
                <w:szCs w:val="20"/>
              </w:rPr>
              <w:t>153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317CA1E" w14:textId="77777777" w:rsidR="008178C5" w:rsidRPr="007C5C03" w:rsidRDefault="008178C5" w:rsidP="008B6B50">
            <w:pPr>
              <w:pStyle w:val="TableParagraph"/>
              <w:spacing w:line="197" w:lineRule="exact"/>
              <w:ind w:left="14"/>
              <w:jc w:val="center"/>
              <w:rPr>
                <w:rFonts w:ascii="Arial" w:eastAsia="Arial" w:hAnsi="Arial" w:cs="Arial"/>
                <w:sz w:val="20"/>
                <w:szCs w:val="20"/>
              </w:rPr>
            </w:pPr>
            <w:r w:rsidRPr="007C5C03">
              <w:rPr>
                <w:rFonts w:ascii="Arial" w:hAnsi="Arial" w:cs="Arial"/>
                <w:spacing w:val="4"/>
                <w:sz w:val="20"/>
                <w:szCs w:val="20"/>
              </w:rPr>
              <w:t>72</w:t>
            </w:r>
          </w:p>
        </w:tc>
        <w:tc>
          <w:tcPr>
            <w:tcW w:w="5965" w:type="dxa"/>
            <w:tcBorders>
              <w:top w:val="single" w:sz="4" w:space="0" w:color="000000"/>
              <w:left w:val="single" w:sz="4" w:space="0" w:color="000000"/>
              <w:bottom w:val="single" w:sz="4" w:space="0" w:color="000000"/>
              <w:right w:val="single" w:sz="4" w:space="0" w:color="000000"/>
            </w:tcBorders>
            <w:shd w:val="clear" w:color="auto" w:fill="FFFFCC"/>
          </w:tcPr>
          <w:p w14:paraId="32B1A589" w14:textId="303E94BA" w:rsidR="008178C5" w:rsidRPr="007C5C03" w:rsidRDefault="008178C5" w:rsidP="008B6B50">
            <w:pPr>
              <w:pStyle w:val="TableParagraph"/>
              <w:spacing w:before="4" w:line="194" w:lineRule="exact"/>
              <w:ind w:left="28" w:right="160"/>
              <w:jc w:val="center"/>
              <w:rPr>
                <w:rFonts w:ascii="Arial" w:eastAsia="Arial" w:hAnsi="Arial" w:cs="Arial"/>
                <w:sz w:val="20"/>
                <w:szCs w:val="20"/>
              </w:rPr>
            </w:pPr>
            <w:r w:rsidRPr="007C5C03">
              <w:rPr>
                <w:rFonts w:ascii="Arial" w:hAnsi="Arial" w:cs="Arial"/>
                <w:sz w:val="20"/>
                <w:szCs w:val="20"/>
              </w:rPr>
              <w:t>Ducks</w:t>
            </w:r>
            <w:r w:rsidRPr="007C5C03">
              <w:rPr>
                <w:rFonts w:ascii="Arial" w:hAnsi="Arial" w:cs="Arial"/>
                <w:spacing w:val="2"/>
                <w:sz w:val="20"/>
                <w:szCs w:val="20"/>
              </w:rPr>
              <w:t xml:space="preserve"> </w:t>
            </w:r>
            <w:r w:rsidRPr="007C5C03">
              <w:rPr>
                <w:rFonts w:ascii="Arial" w:hAnsi="Arial" w:cs="Arial"/>
                <w:sz w:val="20"/>
                <w:szCs w:val="20"/>
              </w:rPr>
              <w:t>Cross</w:t>
            </w:r>
            <w:r w:rsidRPr="007C5C03">
              <w:rPr>
                <w:rFonts w:ascii="Arial" w:hAnsi="Arial" w:cs="Arial"/>
                <w:spacing w:val="2"/>
                <w:sz w:val="20"/>
                <w:szCs w:val="20"/>
              </w:rPr>
              <w:t xml:space="preserve"> </w:t>
            </w:r>
            <w:r w:rsidRPr="007C5C03">
              <w:rPr>
                <w:rFonts w:ascii="Arial" w:hAnsi="Arial" w:cs="Arial"/>
                <w:sz w:val="20"/>
                <w:szCs w:val="20"/>
              </w:rPr>
              <w:t>Camp,</w:t>
            </w:r>
            <w:r w:rsidRPr="007C5C03">
              <w:rPr>
                <w:rFonts w:ascii="Arial" w:hAnsi="Arial" w:cs="Arial"/>
                <w:spacing w:val="2"/>
                <w:sz w:val="20"/>
                <w:szCs w:val="20"/>
              </w:rPr>
              <w:t xml:space="preserve"> </w:t>
            </w:r>
            <w:r w:rsidRPr="007C5C03">
              <w:rPr>
                <w:rFonts w:ascii="Arial" w:hAnsi="Arial" w:cs="Arial"/>
                <w:sz w:val="20"/>
                <w:szCs w:val="20"/>
              </w:rPr>
              <w:t>Dacca</w:t>
            </w:r>
            <w:r w:rsidRPr="007C5C03">
              <w:rPr>
                <w:rFonts w:ascii="Arial" w:hAnsi="Arial" w:cs="Arial"/>
                <w:spacing w:val="2"/>
                <w:sz w:val="20"/>
                <w:szCs w:val="20"/>
              </w:rPr>
              <w:t xml:space="preserve"> </w:t>
            </w:r>
            <w:r w:rsidRPr="007C5C03">
              <w:rPr>
                <w:rFonts w:ascii="Arial" w:hAnsi="Arial" w:cs="Arial"/>
                <w:sz w:val="20"/>
                <w:szCs w:val="20"/>
              </w:rPr>
              <w:t>Farm,</w:t>
            </w:r>
            <w:r w:rsidR="008B6B50">
              <w:rPr>
                <w:rFonts w:ascii="Arial" w:hAnsi="Arial" w:cs="Arial"/>
                <w:spacing w:val="2"/>
                <w:sz w:val="20"/>
                <w:szCs w:val="20"/>
              </w:rPr>
              <w:t xml:space="preserve"> </w:t>
            </w:r>
            <w:proofErr w:type="spellStart"/>
            <w:r w:rsidRPr="007C5C03">
              <w:rPr>
                <w:rFonts w:ascii="Arial" w:hAnsi="Arial" w:cs="Arial"/>
                <w:spacing w:val="1"/>
                <w:sz w:val="20"/>
                <w:szCs w:val="20"/>
              </w:rPr>
              <w:t>Colesdon</w:t>
            </w:r>
            <w:proofErr w:type="spellEnd"/>
            <w:r w:rsidRPr="007C5C03">
              <w:rPr>
                <w:rFonts w:ascii="Arial" w:hAnsi="Arial" w:cs="Arial"/>
                <w:spacing w:val="41"/>
                <w:sz w:val="20"/>
                <w:szCs w:val="20"/>
              </w:rPr>
              <w:t xml:space="preserve"> </w:t>
            </w:r>
            <w:r w:rsidRPr="007C5C03">
              <w:rPr>
                <w:rFonts w:ascii="Arial" w:hAnsi="Arial" w:cs="Arial"/>
                <w:sz w:val="20"/>
                <w:szCs w:val="20"/>
              </w:rPr>
              <w:t>Road,</w:t>
            </w:r>
            <w:r w:rsidRPr="007C5C03">
              <w:rPr>
                <w:rFonts w:ascii="Arial" w:hAnsi="Arial" w:cs="Arial"/>
                <w:spacing w:val="3"/>
                <w:sz w:val="20"/>
                <w:szCs w:val="20"/>
              </w:rPr>
              <w:t xml:space="preserve"> </w:t>
            </w:r>
            <w:r w:rsidRPr="007C5C03">
              <w:rPr>
                <w:rFonts w:ascii="Arial" w:hAnsi="Arial" w:cs="Arial"/>
                <w:spacing w:val="1"/>
                <w:sz w:val="20"/>
                <w:szCs w:val="20"/>
              </w:rPr>
              <w:t>Wilden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64283AEE" w14:textId="77777777" w:rsidR="008178C5" w:rsidRPr="007C5C03" w:rsidRDefault="008178C5" w:rsidP="008B6B50">
            <w:pPr>
              <w:pStyle w:val="TableParagraph"/>
              <w:spacing w:line="197" w:lineRule="exact"/>
              <w:ind w:left="28"/>
              <w:jc w:val="center"/>
              <w:rPr>
                <w:rFonts w:ascii="Arial" w:eastAsia="Arial" w:hAnsi="Arial" w:cs="Arial"/>
                <w:sz w:val="20"/>
                <w:szCs w:val="20"/>
              </w:rPr>
            </w:pPr>
            <w:r w:rsidRPr="007C5C03">
              <w:rPr>
                <w:rFonts w:ascii="Arial" w:hAnsi="Arial" w:cs="Arial"/>
                <w:spacing w:val="1"/>
                <w:sz w:val="20"/>
                <w:szCs w:val="20"/>
              </w:rPr>
              <w:t>Bedfordshire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7669A535" w14:textId="77777777" w:rsidR="008178C5" w:rsidRPr="007C5C03" w:rsidRDefault="008178C5" w:rsidP="008B6B50">
            <w:pPr>
              <w:pStyle w:val="TableParagraph"/>
              <w:spacing w:line="197" w:lineRule="exact"/>
              <w:ind w:right="3"/>
              <w:jc w:val="center"/>
              <w:rPr>
                <w:rFonts w:ascii="Arial" w:eastAsia="Arial" w:hAnsi="Arial" w:cs="Arial"/>
                <w:sz w:val="20"/>
                <w:szCs w:val="20"/>
              </w:rPr>
            </w:pPr>
            <w:r w:rsidRPr="007C5C03">
              <w:rPr>
                <w:rFonts w:ascii="Arial" w:hAnsi="Arial" w:cs="Arial"/>
                <w:sz w:val="20"/>
                <w:szCs w:val="20"/>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FFFFCC"/>
          </w:tcPr>
          <w:p w14:paraId="4DF3DFE8" w14:textId="77777777" w:rsidR="008178C5" w:rsidRPr="007C5C03" w:rsidRDefault="008178C5" w:rsidP="008B6B50">
            <w:pPr>
              <w:pStyle w:val="TableParagraph"/>
              <w:spacing w:before="2" w:line="196" w:lineRule="exact"/>
              <w:ind w:left="29" w:right="5"/>
              <w:jc w:val="center"/>
              <w:rPr>
                <w:rFonts w:ascii="Arial" w:eastAsia="Arial" w:hAnsi="Arial" w:cs="Arial"/>
                <w:sz w:val="20"/>
                <w:szCs w:val="20"/>
              </w:rPr>
            </w:pPr>
            <w:r w:rsidRPr="007C5C03">
              <w:rPr>
                <w:rFonts w:ascii="Arial" w:hAnsi="Arial" w:cs="Arial"/>
                <w:spacing w:val="-1"/>
                <w:sz w:val="20"/>
                <w:szCs w:val="20"/>
              </w:rPr>
              <w:t>German</w:t>
            </w:r>
            <w:r w:rsidRPr="007C5C03">
              <w:rPr>
                <w:rFonts w:ascii="Arial" w:hAnsi="Arial" w:cs="Arial"/>
                <w:spacing w:val="20"/>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1803" w:type="dxa"/>
            <w:tcBorders>
              <w:top w:val="single" w:sz="4" w:space="0" w:color="000000"/>
              <w:left w:val="single" w:sz="4" w:space="0" w:color="000000"/>
              <w:bottom w:val="single" w:sz="4" w:space="0" w:color="000000"/>
              <w:right w:val="single" w:sz="4" w:space="0" w:color="000000"/>
            </w:tcBorders>
            <w:shd w:val="clear" w:color="auto" w:fill="FFFFCC"/>
          </w:tcPr>
          <w:p w14:paraId="1FE1B8A6" w14:textId="77777777" w:rsidR="008178C5" w:rsidRPr="007C5C03" w:rsidRDefault="008178C5" w:rsidP="008B6B50">
            <w:pPr>
              <w:pStyle w:val="TableParagraph"/>
              <w:spacing w:line="197" w:lineRule="exact"/>
              <w:ind w:left="29"/>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pacing w:val="1"/>
                <w:sz w:val="20"/>
                <w:szCs w:val="20"/>
              </w:rPr>
              <w:t>type.</w:t>
            </w:r>
          </w:p>
        </w:tc>
      </w:tr>
    </w:tbl>
    <w:p w14:paraId="19535251" w14:textId="77777777" w:rsidR="00C07412" w:rsidRPr="0047656D" w:rsidRDefault="00C07412" w:rsidP="008178C5">
      <w:pPr>
        <w:shd w:val="clear" w:color="auto" w:fill="FFFFFF"/>
        <w:rPr>
          <w:rFonts w:ascii="Arial" w:hAnsi="Arial" w:cs="Arial"/>
          <w:b/>
          <w:sz w:val="16"/>
          <w:szCs w:val="16"/>
        </w:rPr>
      </w:pPr>
    </w:p>
    <w:tbl>
      <w:tblPr>
        <w:tblStyle w:val="TableGrid"/>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5"/>
        <w:gridCol w:w="5678"/>
      </w:tblGrid>
      <w:tr w:rsidR="00111563" w14:paraId="2A4E93EC" w14:textId="77777777" w:rsidTr="0047656D">
        <w:tc>
          <w:tcPr>
            <w:tcW w:w="9915" w:type="dxa"/>
            <w:vMerge w:val="restart"/>
          </w:tcPr>
          <w:p w14:paraId="65EE19CD" w14:textId="74828E45" w:rsidR="00111563" w:rsidRDefault="00111563" w:rsidP="008178C5">
            <w:pPr>
              <w:rPr>
                <w:rFonts w:ascii="Arial" w:hAnsi="Arial" w:cs="Arial"/>
                <w:bCs/>
                <w:sz w:val="20"/>
                <w:szCs w:val="20"/>
              </w:rPr>
            </w:pPr>
            <w:r w:rsidRPr="00111563">
              <w:rPr>
                <w:rFonts w:ascii="Arial" w:hAnsi="Arial" w:cs="Arial"/>
                <w:b/>
                <w:sz w:val="20"/>
                <w:szCs w:val="20"/>
              </w:rPr>
              <w:t>Location:</w:t>
            </w:r>
            <w:r>
              <w:rPr>
                <w:rFonts w:ascii="Arial" w:hAnsi="Arial" w:cs="Arial"/>
                <w:bCs/>
                <w:sz w:val="20"/>
                <w:szCs w:val="20"/>
              </w:rPr>
              <w:t xml:space="preserve"> About 9km NE of Bedford</w:t>
            </w:r>
            <w:r w:rsidR="00C40FBF">
              <w:rPr>
                <w:rFonts w:ascii="Arial" w:hAnsi="Arial" w:cs="Arial"/>
                <w:bCs/>
                <w:sz w:val="20"/>
                <w:szCs w:val="20"/>
              </w:rPr>
              <w:t>. Shown as Agricultural Hostel on post war OS map.</w:t>
            </w:r>
          </w:p>
          <w:p w14:paraId="6E325DDB" w14:textId="77777777" w:rsidR="00111563" w:rsidRPr="0047656D" w:rsidRDefault="00111563" w:rsidP="008178C5">
            <w:pPr>
              <w:rPr>
                <w:rFonts w:ascii="Arial" w:hAnsi="Arial" w:cs="Arial"/>
                <w:bCs/>
                <w:sz w:val="16"/>
                <w:szCs w:val="16"/>
              </w:rPr>
            </w:pPr>
          </w:p>
          <w:p w14:paraId="37EF7BBA" w14:textId="10670AB6" w:rsidR="00111563" w:rsidRDefault="00111563" w:rsidP="008178C5">
            <w:pPr>
              <w:rPr>
                <w:rFonts w:ascii="Arial" w:hAnsi="Arial" w:cs="Arial"/>
                <w:bCs/>
                <w:sz w:val="20"/>
                <w:szCs w:val="20"/>
              </w:rPr>
            </w:pPr>
            <w:r w:rsidRPr="00111563">
              <w:rPr>
                <w:rFonts w:ascii="Arial" w:hAnsi="Arial" w:cs="Arial"/>
                <w:b/>
                <w:sz w:val="20"/>
                <w:szCs w:val="20"/>
              </w:rPr>
              <w:t>Before the camp</w:t>
            </w:r>
            <w:r>
              <w:rPr>
                <w:rFonts w:ascii="Arial" w:hAnsi="Arial" w:cs="Arial"/>
                <w:bCs/>
                <w:sz w:val="20"/>
                <w:szCs w:val="20"/>
              </w:rPr>
              <w:t>: Farmland</w:t>
            </w:r>
            <w:r w:rsidR="00C40FBF">
              <w:rPr>
                <w:rFonts w:ascii="Arial" w:hAnsi="Arial" w:cs="Arial"/>
                <w:bCs/>
                <w:sz w:val="20"/>
                <w:szCs w:val="20"/>
              </w:rPr>
              <w:t>.</w:t>
            </w:r>
          </w:p>
          <w:p w14:paraId="7E6BA165" w14:textId="170F4F61" w:rsidR="00111563" w:rsidRPr="0047656D" w:rsidRDefault="00111563" w:rsidP="008178C5">
            <w:pPr>
              <w:rPr>
                <w:rFonts w:ascii="Arial" w:hAnsi="Arial" w:cs="Arial"/>
                <w:bCs/>
                <w:sz w:val="16"/>
                <w:szCs w:val="16"/>
              </w:rPr>
            </w:pPr>
          </w:p>
          <w:p w14:paraId="0A5E7C7C" w14:textId="4ED589E7" w:rsidR="00677865" w:rsidRDefault="00FA5915" w:rsidP="00111563">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9264" behindDoc="1" locked="0" layoutInCell="1" allowOverlap="1" wp14:anchorId="389575F5" wp14:editId="5811ED1F">
                  <wp:simplePos x="0" y="0"/>
                  <wp:positionH relativeFrom="column">
                    <wp:posOffset>3649980</wp:posOffset>
                  </wp:positionH>
                  <wp:positionV relativeFrom="paragraph">
                    <wp:posOffset>381000</wp:posOffset>
                  </wp:positionV>
                  <wp:extent cx="2506980" cy="1986915"/>
                  <wp:effectExtent l="0" t="0" r="7620" b="0"/>
                  <wp:wrapTight wrapText="bothSides">
                    <wp:wrapPolygon edited="0">
                      <wp:start x="0" y="0"/>
                      <wp:lineTo x="0" y="21331"/>
                      <wp:lineTo x="21502" y="21331"/>
                      <wp:lineTo x="21502" y="0"/>
                      <wp:lineTo x="0" y="0"/>
                    </wp:wrapPolygon>
                  </wp:wrapTight>
                  <wp:docPr id="1753267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67455" name="Picture 1753267455"/>
                          <pic:cNvPicPr/>
                        </pic:nvPicPr>
                        <pic:blipFill>
                          <a:blip r:embed="rId8">
                            <a:extLst>
                              <a:ext uri="{28A0092B-C50C-407E-A947-70E740481C1C}">
                                <a14:useLocalDpi xmlns:a14="http://schemas.microsoft.com/office/drawing/2010/main" val="0"/>
                              </a:ext>
                            </a:extLst>
                          </a:blip>
                          <a:stretch>
                            <a:fillRect/>
                          </a:stretch>
                        </pic:blipFill>
                        <pic:spPr>
                          <a:xfrm>
                            <a:off x="0" y="0"/>
                            <a:ext cx="2506980" cy="1986915"/>
                          </a:xfrm>
                          <a:prstGeom prst="rect">
                            <a:avLst/>
                          </a:prstGeom>
                        </pic:spPr>
                      </pic:pic>
                    </a:graphicData>
                  </a:graphic>
                  <wp14:sizeRelH relativeFrom="page">
                    <wp14:pctWidth>0</wp14:pctWidth>
                  </wp14:sizeRelH>
                  <wp14:sizeRelV relativeFrom="page">
                    <wp14:pctHeight>0</wp14:pctHeight>
                  </wp14:sizeRelV>
                </wp:anchor>
              </w:drawing>
            </w:r>
            <w:r w:rsidR="00111563" w:rsidRPr="00111563">
              <w:rPr>
                <w:rFonts w:ascii="Arial" w:hAnsi="Arial" w:cs="Arial"/>
                <w:b/>
                <w:sz w:val="20"/>
                <w:szCs w:val="20"/>
              </w:rPr>
              <w:t>Pow Camp:</w:t>
            </w:r>
            <w:r w:rsidR="00111563">
              <w:rPr>
                <w:rFonts w:ascii="Arial" w:hAnsi="Arial" w:cs="Arial"/>
                <w:bCs/>
                <w:sz w:val="20"/>
                <w:szCs w:val="20"/>
              </w:rPr>
              <w:t xml:space="preserve"> </w:t>
            </w:r>
            <w:r w:rsidR="00D56C08">
              <w:rPr>
                <w:rFonts w:ascii="Arial" w:hAnsi="Arial" w:cs="Arial"/>
                <w:bCs/>
                <w:sz w:val="20"/>
                <w:szCs w:val="20"/>
              </w:rPr>
              <w:t xml:space="preserve">The camp was built by the Pioneer Corps </w:t>
            </w:r>
            <w:r w:rsidR="00677865">
              <w:rPr>
                <w:rFonts w:ascii="Arial" w:hAnsi="Arial" w:cs="Arial"/>
                <w:bCs/>
                <w:sz w:val="20"/>
                <w:szCs w:val="20"/>
              </w:rPr>
              <w:t xml:space="preserve">with Italian pows </w:t>
            </w:r>
            <w:r w:rsidR="00D56C08">
              <w:rPr>
                <w:rFonts w:ascii="Arial" w:hAnsi="Arial" w:cs="Arial"/>
                <w:bCs/>
                <w:sz w:val="20"/>
                <w:szCs w:val="20"/>
              </w:rPr>
              <w:t xml:space="preserve">during </w:t>
            </w:r>
            <w:r w:rsidR="00BE47B5">
              <w:rPr>
                <w:rFonts w:ascii="Arial" w:hAnsi="Arial" w:cs="Arial"/>
                <w:bCs/>
                <w:sz w:val="20"/>
                <w:szCs w:val="20"/>
              </w:rPr>
              <w:t xml:space="preserve">Spring / Summer </w:t>
            </w:r>
            <w:r w:rsidR="00D56C08">
              <w:rPr>
                <w:rFonts w:ascii="Arial" w:hAnsi="Arial" w:cs="Arial"/>
                <w:bCs/>
                <w:sz w:val="20"/>
                <w:szCs w:val="20"/>
              </w:rPr>
              <w:t>1942.</w:t>
            </w:r>
            <w:r w:rsidR="00677865">
              <w:rPr>
                <w:rFonts w:ascii="Arial" w:hAnsi="Arial" w:cs="Arial"/>
                <w:bCs/>
                <w:sz w:val="20"/>
                <w:szCs w:val="20"/>
              </w:rPr>
              <w:t xml:space="preserve"> The pows were housed in a Ministry of Agriculture hostel at </w:t>
            </w:r>
            <w:proofErr w:type="spellStart"/>
            <w:r w:rsidR="00677865">
              <w:rPr>
                <w:rFonts w:ascii="Arial" w:hAnsi="Arial" w:cs="Arial"/>
                <w:bCs/>
                <w:sz w:val="20"/>
                <w:szCs w:val="20"/>
              </w:rPr>
              <w:t>Bolnhurst</w:t>
            </w:r>
            <w:proofErr w:type="spellEnd"/>
            <w:r w:rsidR="00677865">
              <w:rPr>
                <w:rFonts w:ascii="Arial" w:hAnsi="Arial" w:cs="Arial"/>
                <w:bCs/>
                <w:sz w:val="20"/>
                <w:szCs w:val="20"/>
              </w:rPr>
              <w:t xml:space="preserve"> while constructing the main camp – the </w:t>
            </w:r>
            <w:proofErr w:type="spellStart"/>
            <w:r w:rsidR="00677865">
              <w:rPr>
                <w:rFonts w:ascii="Arial" w:hAnsi="Arial" w:cs="Arial"/>
                <w:bCs/>
                <w:sz w:val="20"/>
                <w:szCs w:val="20"/>
              </w:rPr>
              <w:t>Bolnhurst</w:t>
            </w:r>
            <w:proofErr w:type="spellEnd"/>
            <w:r w:rsidR="00677865">
              <w:rPr>
                <w:rFonts w:ascii="Arial" w:hAnsi="Arial" w:cs="Arial"/>
                <w:bCs/>
                <w:sz w:val="20"/>
                <w:szCs w:val="20"/>
              </w:rPr>
              <w:t xml:space="preserve"> site later became a hostel for the main camp.</w:t>
            </w:r>
            <w:r w:rsidR="00D56C08">
              <w:rPr>
                <w:rFonts w:ascii="Arial" w:hAnsi="Arial" w:cs="Arial"/>
                <w:bCs/>
                <w:sz w:val="20"/>
                <w:szCs w:val="20"/>
              </w:rPr>
              <w:t xml:space="preserve"> </w:t>
            </w:r>
          </w:p>
          <w:p w14:paraId="3FCDD048" w14:textId="77777777" w:rsidR="00C3270C" w:rsidRPr="00FA5915" w:rsidRDefault="00C3270C" w:rsidP="00111563">
            <w:pPr>
              <w:jc w:val="both"/>
              <w:rPr>
                <w:rFonts w:ascii="Arial" w:hAnsi="Arial" w:cs="Arial"/>
                <w:bCs/>
                <w:sz w:val="16"/>
                <w:szCs w:val="16"/>
              </w:rPr>
            </w:pPr>
          </w:p>
          <w:p w14:paraId="359E8EF9" w14:textId="17CF4311" w:rsidR="0047656D" w:rsidRDefault="00677865" w:rsidP="00111563">
            <w:pPr>
              <w:jc w:val="both"/>
              <w:rPr>
                <w:rFonts w:ascii="Arial" w:hAnsi="Arial" w:cs="Arial"/>
                <w:bCs/>
                <w:sz w:val="20"/>
                <w:szCs w:val="20"/>
              </w:rPr>
            </w:pPr>
            <w:r>
              <w:rPr>
                <w:rFonts w:ascii="Arial" w:hAnsi="Arial" w:cs="Arial"/>
                <w:bCs/>
                <w:sz w:val="20"/>
                <w:szCs w:val="20"/>
              </w:rPr>
              <w:t>The camp</w:t>
            </w:r>
            <w:r w:rsidR="00D56C08">
              <w:rPr>
                <w:rFonts w:ascii="Arial" w:hAnsi="Arial" w:cs="Arial"/>
                <w:bCs/>
                <w:sz w:val="20"/>
                <w:szCs w:val="20"/>
              </w:rPr>
              <w:t xml:space="preserve"> h</w:t>
            </w:r>
            <w:r w:rsidR="00111563">
              <w:rPr>
                <w:rFonts w:ascii="Arial" w:hAnsi="Arial" w:cs="Arial"/>
                <w:bCs/>
                <w:sz w:val="20"/>
                <w:szCs w:val="20"/>
              </w:rPr>
              <w:t xml:space="preserve">eld Italians up to 1945, then German pows. </w:t>
            </w:r>
            <w:r>
              <w:rPr>
                <w:rFonts w:ascii="Arial" w:hAnsi="Arial" w:cs="Arial"/>
                <w:bCs/>
                <w:sz w:val="20"/>
                <w:szCs w:val="20"/>
              </w:rPr>
              <w:t xml:space="preserve">It was a ‘standard’ camp </w:t>
            </w:r>
            <w:r w:rsidR="00FA5915">
              <w:rPr>
                <w:rFonts w:ascii="Arial" w:hAnsi="Arial" w:cs="Arial"/>
                <w:bCs/>
                <w:sz w:val="20"/>
                <w:szCs w:val="20"/>
              </w:rPr>
              <w:t>with a</w:t>
            </w:r>
            <w:r>
              <w:rPr>
                <w:rFonts w:ascii="Arial" w:hAnsi="Arial" w:cs="Arial"/>
                <w:bCs/>
                <w:sz w:val="20"/>
                <w:szCs w:val="20"/>
              </w:rPr>
              <w:t xml:space="preserve"> </w:t>
            </w:r>
            <w:r w:rsidR="00111563">
              <w:rPr>
                <w:rFonts w:ascii="Arial" w:hAnsi="Arial" w:cs="Arial"/>
                <w:bCs/>
                <w:sz w:val="20"/>
                <w:szCs w:val="20"/>
              </w:rPr>
              <w:t>main compound for pows</w:t>
            </w:r>
            <w:r w:rsidR="00FA5915">
              <w:rPr>
                <w:rFonts w:ascii="Arial" w:hAnsi="Arial" w:cs="Arial"/>
                <w:bCs/>
                <w:sz w:val="20"/>
                <w:szCs w:val="20"/>
              </w:rPr>
              <w:t xml:space="preserve"> and</w:t>
            </w:r>
            <w:r w:rsidR="00111563">
              <w:rPr>
                <w:rFonts w:ascii="Arial" w:hAnsi="Arial" w:cs="Arial"/>
                <w:bCs/>
                <w:sz w:val="20"/>
                <w:szCs w:val="20"/>
              </w:rPr>
              <w:t xml:space="preserve"> </w:t>
            </w:r>
            <w:r w:rsidR="00D56C08">
              <w:rPr>
                <w:rFonts w:ascii="Arial" w:hAnsi="Arial" w:cs="Arial"/>
                <w:bCs/>
                <w:sz w:val="20"/>
                <w:szCs w:val="20"/>
              </w:rPr>
              <w:t xml:space="preserve">an </w:t>
            </w:r>
            <w:r w:rsidR="00111563">
              <w:rPr>
                <w:rFonts w:ascii="Arial" w:hAnsi="Arial" w:cs="Arial"/>
                <w:bCs/>
                <w:sz w:val="20"/>
                <w:szCs w:val="20"/>
              </w:rPr>
              <w:t xml:space="preserve">outside area </w:t>
            </w:r>
            <w:r w:rsidR="00FA5915">
              <w:rPr>
                <w:rFonts w:ascii="Arial" w:hAnsi="Arial" w:cs="Arial"/>
                <w:bCs/>
                <w:sz w:val="20"/>
                <w:szCs w:val="20"/>
              </w:rPr>
              <w:t xml:space="preserve">at the ‘front’ </w:t>
            </w:r>
            <w:r w:rsidR="00111563">
              <w:rPr>
                <w:rFonts w:ascii="Arial" w:hAnsi="Arial" w:cs="Arial"/>
                <w:bCs/>
                <w:sz w:val="20"/>
                <w:szCs w:val="20"/>
              </w:rPr>
              <w:t>for guards</w:t>
            </w:r>
            <w:r w:rsidR="00FA5915">
              <w:rPr>
                <w:rFonts w:ascii="Arial" w:hAnsi="Arial" w:cs="Arial"/>
                <w:bCs/>
                <w:sz w:val="20"/>
                <w:szCs w:val="20"/>
              </w:rPr>
              <w:t xml:space="preserve"> </w:t>
            </w:r>
            <w:r w:rsidR="00111563">
              <w:rPr>
                <w:rFonts w:ascii="Arial" w:hAnsi="Arial" w:cs="Arial"/>
                <w:bCs/>
                <w:sz w:val="20"/>
                <w:szCs w:val="20"/>
              </w:rPr>
              <w:t>and offices.</w:t>
            </w:r>
            <w:r w:rsidR="00431C1C">
              <w:rPr>
                <w:rFonts w:ascii="Arial" w:hAnsi="Arial" w:cs="Arial"/>
                <w:bCs/>
                <w:sz w:val="20"/>
                <w:szCs w:val="20"/>
              </w:rPr>
              <w:t xml:space="preserve"> </w:t>
            </w:r>
            <w:r w:rsidR="00D56C08">
              <w:rPr>
                <w:rFonts w:ascii="Arial" w:hAnsi="Arial" w:cs="Arial"/>
                <w:bCs/>
                <w:sz w:val="20"/>
                <w:szCs w:val="20"/>
              </w:rPr>
              <w:t xml:space="preserve">There were </w:t>
            </w:r>
            <w:r>
              <w:rPr>
                <w:rFonts w:ascii="Arial" w:hAnsi="Arial" w:cs="Arial"/>
                <w:bCs/>
                <w:sz w:val="20"/>
                <w:szCs w:val="20"/>
              </w:rPr>
              <w:t xml:space="preserve">about 30 huts to start with, and later, up to </w:t>
            </w:r>
            <w:r w:rsidR="00D56C08">
              <w:rPr>
                <w:rFonts w:ascii="Arial" w:hAnsi="Arial" w:cs="Arial"/>
                <w:bCs/>
                <w:sz w:val="20"/>
                <w:szCs w:val="20"/>
              </w:rPr>
              <w:t>43 huts,</w:t>
            </w:r>
            <w:r w:rsidR="00431C1C">
              <w:rPr>
                <w:rFonts w:ascii="Arial" w:hAnsi="Arial" w:cs="Arial"/>
                <w:bCs/>
                <w:sz w:val="20"/>
                <w:szCs w:val="20"/>
              </w:rPr>
              <w:t xml:space="preserve"> mainly </w:t>
            </w:r>
            <w:r w:rsidR="00D56C08">
              <w:rPr>
                <w:rFonts w:ascii="Arial" w:hAnsi="Arial" w:cs="Arial"/>
                <w:bCs/>
                <w:sz w:val="20"/>
                <w:szCs w:val="20"/>
              </w:rPr>
              <w:t xml:space="preserve">wood with some </w:t>
            </w:r>
            <w:r w:rsidR="00431C1C">
              <w:rPr>
                <w:rFonts w:ascii="Arial" w:hAnsi="Arial" w:cs="Arial"/>
                <w:bCs/>
                <w:sz w:val="20"/>
                <w:szCs w:val="20"/>
              </w:rPr>
              <w:t>pre-cast concrete.</w:t>
            </w:r>
            <w:r w:rsidR="00D56C08">
              <w:rPr>
                <w:rFonts w:ascii="Arial" w:hAnsi="Arial" w:cs="Arial"/>
                <w:bCs/>
                <w:sz w:val="20"/>
                <w:szCs w:val="20"/>
              </w:rPr>
              <w:t xml:space="preserve"> The pow compound was surrounded by a barbed wire fence</w:t>
            </w:r>
            <w:r w:rsidR="0047656D">
              <w:rPr>
                <w:rFonts w:ascii="Arial" w:hAnsi="Arial" w:cs="Arial"/>
                <w:bCs/>
                <w:sz w:val="20"/>
                <w:szCs w:val="20"/>
              </w:rPr>
              <w:t>, though this was probably removed or greatly reduced after the war</w:t>
            </w:r>
            <w:r w:rsidR="00D56C08">
              <w:rPr>
                <w:rFonts w:ascii="Arial" w:hAnsi="Arial" w:cs="Arial"/>
                <w:bCs/>
                <w:sz w:val="20"/>
                <w:szCs w:val="20"/>
              </w:rPr>
              <w:t>.</w:t>
            </w:r>
            <w:r w:rsidR="006258A8">
              <w:rPr>
                <w:rFonts w:ascii="Arial" w:hAnsi="Arial" w:cs="Arial"/>
                <w:bCs/>
                <w:sz w:val="20"/>
                <w:szCs w:val="20"/>
              </w:rPr>
              <w:t xml:space="preserve"> </w:t>
            </w:r>
          </w:p>
          <w:p w14:paraId="08C156B5" w14:textId="77777777" w:rsidR="0047656D" w:rsidRPr="0047656D" w:rsidRDefault="0047656D" w:rsidP="00111563">
            <w:pPr>
              <w:jc w:val="both"/>
              <w:rPr>
                <w:rFonts w:ascii="Arial" w:hAnsi="Arial" w:cs="Arial"/>
                <w:bCs/>
                <w:sz w:val="16"/>
                <w:szCs w:val="16"/>
              </w:rPr>
            </w:pPr>
          </w:p>
          <w:p w14:paraId="12A5420B" w14:textId="6560AE53" w:rsidR="0047656D" w:rsidRDefault="0047656D" w:rsidP="0047656D">
            <w:pPr>
              <w:jc w:val="both"/>
              <w:rPr>
                <w:rFonts w:ascii="Arial" w:hAnsi="Arial" w:cs="Arial"/>
                <w:sz w:val="20"/>
                <w:szCs w:val="20"/>
              </w:rPr>
            </w:pPr>
            <w:r w:rsidRPr="0047656D">
              <w:rPr>
                <w:rFonts w:ascii="Arial" w:hAnsi="Arial" w:cs="Arial"/>
                <w:b/>
                <w:bCs/>
                <w:sz w:val="20"/>
                <w:szCs w:val="20"/>
              </w:rPr>
              <w:t>29 July 1942</w:t>
            </w:r>
            <w:r w:rsidRPr="0047656D">
              <w:rPr>
                <w:rFonts w:ascii="Arial" w:hAnsi="Arial" w:cs="Arial"/>
                <w:sz w:val="20"/>
                <w:szCs w:val="20"/>
              </w:rPr>
              <w:t xml:space="preserve"> </w:t>
            </w:r>
            <w:r w:rsidR="00877F9C">
              <w:rPr>
                <w:rFonts w:ascii="Arial" w:hAnsi="Arial" w:cs="Arial"/>
                <w:sz w:val="20"/>
                <w:szCs w:val="20"/>
              </w:rPr>
              <w:t>–</w:t>
            </w:r>
            <w:r w:rsidRPr="0047656D">
              <w:rPr>
                <w:rFonts w:ascii="Arial" w:hAnsi="Arial" w:cs="Arial"/>
                <w:sz w:val="20"/>
                <w:szCs w:val="20"/>
              </w:rPr>
              <w:t xml:space="preserve"> </w:t>
            </w:r>
            <w:r w:rsidR="00877F9C">
              <w:rPr>
                <w:rFonts w:ascii="Arial" w:hAnsi="Arial" w:cs="Arial"/>
                <w:sz w:val="20"/>
                <w:szCs w:val="20"/>
              </w:rPr>
              <w:t xml:space="preserve">story that </w:t>
            </w:r>
            <w:r w:rsidRPr="0047656D">
              <w:rPr>
                <w:rFonts w:ascii="Arial" w:hAnsi="Arial" w:cs="Arial"/>
                <w:sz w:val="20"/>
                <w:szCs w:val="20"/>
              </w:rPr>
              <w:t>an Italian pow was injured by gunfire from a German plane. I have not seen confirmation of this, and it is not included in the Red Cross report below.</w:t>
            </w:r>
          </w:p>
          <w:p w14:paraId="2AC24CA4" w14:textId="77777777" w:rsidR="0047656D" w:rsidRDefault="0047656D" w:rsidP="0047656D">
            <w:pPr>
              <w:jc w:val="both"/>
              <w:rPr>
                <w:rFonts w:ascii="Arial" w:hAnsi="Arial" w:cs="Arial"/>
                <w:sz w:val="16"/>
                <w:szCs w:val="16"/>
              </w:rPr>
            </w:pPr>
          </w:p>
          <w:p w14:paraId="4EEE1B2D" w14:textId="1C53A305" w:rsidR="00BD27C1" w:rsidRPr="00D21D72" w:rsidRDefault="00BD27C1" w:rsidP="00D21D72">
            <w:pPr>
              <w:jc w:val="both"/>
              <w:rPr>
                <w:rFonts w:ascii="Arial" w:hAnsi="Arial" w:cs="Arial"/>
                <w:sz w:val="20"/>
                <w:szCs w:val="20"/>
              </w:rPr>
            </w:pPr>
            <w:r w:rsidRPr="00BD27C1">
              <w:rPr>
                <w:rFonts w:ascii="Arial" w:hAnsi="Arial" w:cs="Arial"/>
                <w:b/>
                <w:bCs/>
                <w:sz w:val="20"/>
                <w:szCs w:val="20"/>
              </w:rPr>
              <w:t>24 November 1942</w:t>
            </w:r>
            <w:r>
              <w:rPr>
                <w:rFonts w:ascii="Arial" w:hAnsi="Arial" w:cs="Arial"/>
                <w:sz w:val="20"/>
                <w:szCs w:val="20"/>
              </w:rPr>
              <w:t xml:space="preserve"> – 24 year-old </w:t>
            </w:r>
            <w:proofErr w:type="spellStart"/>
            <w:r>
              <w:rPr>
                <w:rFonts w:ascii="Arial" w:hAnsi="Arial" w:cs="Arial"/>
                <w:sz w:val="20"/>
                <w:szCs w:val="20"/>
              </w:rPr>
              <w:t>soldato</w:t>
            </w:r>
            <w:proofErr w:type="spellEnd"/>
            <w:r>
              <w:rPr>
                <w:rFonts w:ascii="Arial" w:hAnsi="Arial" w:cs="Arial"/>
                <w:sz w:val="20"/>
                <w:szCs w:val="20"/>
              </w:rPr>
              <w:t xml:space="preserve"> Eugenio Bracco was killed in an accident </w:t>
            </w:r>
            <w:r w:rsidR="00877F9C">
              <w:rPr>
                <w:rFonts w:ascii="Arial" w:hAnsi="Arial" w:cs="Arial"/>
                <w:sz w:val="20"/>
                <w:szCs w:val="20"/>
              </w:rPr>
              <w:t xml:space="preserve">while </w:t>
            </w:r>
            <w:r>
              <w:rPr>
                <w:rFonts w:ascii="Arial" w:hAnsi="Arial" w:cs="Arial"/>
                <w:sz w:val="20"/>
                <w:szCs w:val="20"/>
              </w:rPr>
              <w:t xml:space="preserve">at work. </w:t>
            </w:r>
            <w:r w:rsidR="00D21D72">
              <w:rPr>
                <w:rFonts w:ascii="Arial" w:hAnsi="Arial" w:cs="Arial"/>
                <w:sz w:val="20"/>
                <w:szCs w:val="20"/>
              </w:rPr>
              <w:t xml:space="preserve">He </w:t>
            </w:r>
            <w:r w:rsidR="009545DE">
              <w:rPr>
                <w:rFonts w:ascii="Arial" w:hAnsi="Arial" w:cs="Arial"/>
                <w:sz w:val="20"/>
                <w:szCs w:val="20"/>
              </w:rPr>
              <w:t>wa</w:t>
            </w:r>
            <w:r w:rsidR="00D21D72">
              <w:rPr>
                <w:rFonts w:ascii="Arial" w:hAnsi="Arial" w:cs="Arial"/>
                <w:sz w:val="20"/>
                <w:szCs w:val="20"/>
              </w:rPr>
              <w:t>s buried at Brookwood Military Cemetery</w:t>
            </w:r>
          </w:p>
          <w:p w14:paraId="021085EA" w14:textId="77777777" w:rsidR="00BD27C1" w:rsidRPr="0047656D" w:rsidRDefault="00BD27C1" w:rsidP="0047656D">
            <w:pPr>
              <w:jc w:val="both"/>
              <w:rPr>
                <w:rFonts w:ascii="Arial" w:hAnsi="Arial" w:cs="Arial"/>
                <w:sz w:val="16"/>
                <w:szCs w:val="16"/>
              </w:rPr>
            </w:pPr>
          </w:p>
          <w:p w14:paraId="349D2E60" w14:textId="2AEC28F4" w:rsidR="00C07412" w:rsidRPr="00FA5915" w:rsidRDefault="0047656D" w:rsidP="00FA5915">
            <w:pPr>
              <w:shd w:val="clear" w:color="auto" w:fill="FFFFFF"/>
              <w:jc w:val="both"/>
              <w:rPr>
                <w:rFonts w:ascii="Arial" w:hAnsi="Arial" w:cs="Arial"/>
                <w:color w:val="000000"/>
                <w:sz w:val="20"/>
                <w:szCs w:val="20"/>
              </w:rPr>
            </w:pPr>
            <w:r w:rsidRPr="00075E6F">
              <w:rPr>
                <w:rFonts w:ascii="Arial" w:hAnsi="Arial" w:cs="Arial"/>
                <w:b/>
                <w:bCs/>
                <w:color w:val="000000"/>
                <w:sz w:val="20"/>
                <w:szCs w:val="20"/>
              </w:rPr>
              <w:t>8 February 1943</w:t>
            </w:r>
            <w:r>
              <w:rPr>
                <w:rFonts w:ascii="Arial" w:hAnsi="Arial" w:cs="Arial"/>
                <w:color w:val="000000"/>
                <w:sz w:val="20"/>
                <w:szCs w:val="20"/>
              </w:rPr>
              <w:t xml:space="preserve"> - </w:t>
            </w:r>
            <w:r w:rsidRPr="006C72D4">
              <w:rPr>
                <w:rFonts w:ascii="Arial" w:hAnsi="Arial" w:cs="Arial"/>
                <w:color w:val="000000"/>
                <w:sz w:val="20"/>
                <w:szCs w:val="20"/>
              </w:rPr>
              <w:t>An International Red Cross inspection was held</w:t>
            </w:r>
            <w:r>
              <w:rPr>
                <w:rFonts w:ascii="Arial" w:hAnsi="Arial" w:cs="Arial"/>
                <w:color w:val="000000"/>
                <w:sz w:val="20"/>
                <w:szCs w:val="20"/>
              </w:rPr>
              <w:t xml:space="preserve"> – see below.</w:t>
            </w:r>
          </w:p>
        </w:tc>
        <w:tc>
          <w:tcPr>
            <w:tcW w:w="5678" w:type="dxa"/>
          </w:tcPr>
          <w:p w14:paraId="0D08EBE6" w14:textId="42F77CF5" w:rsidR="00111563" w:rsidRDefault="0047656D" w:rsidP="0047656D">
            <w:pPr>
              <w:jc w:val="right"/>
              <w:rPr>
                <w:rFonts w:ascii="Arial" w:hAnsi="Arial" w:cs="Arial"/>
                <w:bCs/>
                <w:sz w:val="20"/>
                <w:szCs w:val="20"/>
              </w:rPr>
            </w:pPr>
            <w:r>
              <w:rPr>
                <w:rFonts w:ascii="Arial" w:hAnsi="Arial" w:cs="Arial"/>
                <w:bCs/>
                <w:noProof/>
                <w:sz w:val="20"/>
                <w:szCs w:val="20"/>
              </w:rPr>
              <w:drawing>
                <wp:inline distT="0" distB="0" distL="0" distR="0" wp14:anchorId="2B81A709" wp14:editId="01787F84">
                  <wp:extent cx="3459593" cy="3204000"/>
                  <wp:effectExtent l="0" t="0" r="7620" b="0"/>
                  <wp:docPr id="102075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57838" name="Picture 1020757838"/>
                          <pic:cNvPicPr/>
                        </pic:nvPicPr>
                        <pic:blipFill>
                          <a:blip r:embed="rId9">
                            <a:extLst>
                              <a:ext uri="{28A0092B-C50C-407E-A947-70E740481C1C}">
                                <a14:useLocalDpi xmlns:a14="http://schemas.microsoft.com/office/drawing/2010/main" val="0"/>
                              </a:ext>
                            </a:extLst>
                          </a:blip>
                          <a:stretch>
                            <a:fillRect/>
                          </a:stretch>
                        </pic:blipFill>
                        <pic:spPr>
                          <a:xfrm>
                            <a:off x="0" y="0"/>
                            <a:ext cx="3459593" cy="3204000"/>
                          </a:xfrm>
                          <a:prstGeom prst="rect">
                            <a:avLst/>
                          </a:prstGeom>
                        </pic:spPr>
                      </pic:pic>
                    </a:graphicData>
                  </a:graphic>
                </wp:inline>
              </w:drawing>
            </w:r>
          </w:p>
        </w:tc>
      </w:tr>
      <w:tr w:rsidR="00111563" w14:paraId="5D7D8885" w14:textId="77777777" w:rsidTr="0047656D">
        <w:tc>
          <w:tcPr>
            <w:tcW w:w="9915" w:type="dxa"/>
            <w:vMerge/>
          </w:tcPr>
          <w:p w14:paraId="238D9582" w14:textId="77777777" w:rsidR="00111563" w:rsidRDefault="00111563" w:rsidP="008178C5">
            <w:pPr>
              <w:rPr>
                <w:rFonts w:ascii="Arial" w:hAnsi="Arial" w:cs="Arial"/>
                <w:bCs/>
                <w:sz w:val="20"/>
                <w:szCs w:val="20"/>
              </w:rPr>
            </w:pPr>
          </w:p>
        </w:tc>
        <w:tc>
          <w:tcPr>
            <w:tcW w:w="5678" w:type="dxa"/>
          </w:tcPr>
          <w:p w14:paraId="09AD6EBA" w14:textId="34347243" w:rsidR="00111563" w:rsidRPr="00D21D72" w:rsidRDefault="00111563" w:rsidP="00340440">
            <w:pPr>
              <w:jc w:val="center"/>
              <w:rPr>
                <w:rFonts w:ascii="Arial" w:hAnsi="Arial" w:cs="Arial"/>
                <w:bCs/>
                <w:sz w:val="18"/>
                <w:szCs w:val="18"/>
              </w:rPr>
            </w:pPr>
            <w:r w:rsidRPr="00D21D72">
              <w:rPr>
                <w:rFonts w:ascii="Arial" w:hAnsi="Arial" w:cs="Arial"/>
                <w:bCs/>
                <w:sz w:val="18"/>
                <w:szCs w:val="18"/>
              </w:rPr>
              <w:t>Ordnance Survey 1960</w:t>
            </w:r>
          </w:p>
        </w:tc>
      </w:tr>
    </w:tbl>
    <w:p w14:paraId="325E5AE3" w14:textId="77777777" w:rsidR="00D21D72" w:rsidRPr="00D21D72" w:rsidRDefault="00D21D72" w:rsidP="00D21D72">
      <w:pPr>
        <w:pStyle w:val="NormalWeb"/>
        <w:spacing w:before="0" w:beforeAutospacing="0" w:after="0" w:afterAutospacing="0"/>
        <w:jc w:val="both"/>
        <w:rPr>
          <w:rFonts w:ascii="Arial" w:hAnsi="Arial" w:cs="Arial"/>
          <w:spacing w:val="-1"/>
          <w:sz w:val="8"/>
          <w:szCs w:val="8"/>
        </w:rPr>
      </w:pPr>
    </w:p>
    <w:p w14:paraId="653730E0" w14:textId="77777777" w:rsidR="00FA5915" w:rsidRDefault="00FA5915" w:rsidP="00D21D72">
      <w:pPr>
        <w:jc w:val="both"/>
        <w:rPr>
          <w:rFonts w:ascii="Arial" w:hAnsi="Arial" w:cs="Arial"/>
          <w:bCs/>
          <w:sz w:val="20"/>
          <w:szCs w:val="20"/>
        </w:rPr>
      </w:pPr>
      <w:r>
        <w:rPr>
          <w:rFonts w:ascii="Arial" w:hAnsi="Arial" w:cs="Arial"/>
          <w:bCs/>
          <w:sz w:val="20"/>
          <w:szCs w:val="20"/>
        </w:rPr>
        <w:t>An Italian chapel was constructed and decorated in one of the huts – this must have been after the IRC report as it was not mentioned.</w:t>
      </w:r>
    </w:p>
    <w:p w14:paraId="6653763E" w14:textId="77777777" w:rsidR="00FA5915" w:rsidRPr="00FA5915" w:rsidRDefault="00FA5915" w:rsidP="00D21D72">
      <w:pPr>
        <w:jc w:val="both"/>
        <w:rPr>
          <w:rFonts w:ascii="Arial" w:hAnsi="Arial" w:cs="Arial"/>
          <w:bCs/>
          <w:sz w:val="16"/>
          <w:szCs w:val="16"/>
        </w:rPr>
      </w:pPr>
    </w:p>
    <w:p w14:paraId="7172C867" w14:textId="115AE016" w:rsidR="00F35048" w:rsidRDefault="00D21D72" w:rsidP="00D21D72">
      <w:pPr>
        <w:jc w:val="both"/>
        <w:rPr>
          <w:rFonts w:ascii="Arial" w:hAnsi="Arial" w:cs="Arial"/>
          <w:noProof/>
          <w:sz w:val="20"/>
          <w:szCs w:val="20"/>
        </w:rPr>
      </w:pPr>
      <w:r w:rsidRPr="00075E6F">
        <w:rPr>
          <w:rFonts w:ascii="Arial" w:hAnsi="Arial" w:cs="Arial"/>
          <w:b/>
          <w:bCs/>
          <w:color w:val="222222"/>
          <w:sz w:val="20"/>
          <w:szCs w:val="20"/>
        </w:rPr>
        <w:t>9 July 1943</w:t>
      </w:r>
      <w:r>
        <w:rPr>
          <w:rFonts w:ascii="Arial" w:hAnsi="Arial" w:cs="Arial"/>
          <w:color w:val="222222"/>
          <w:sz w:val="20"/>
          <w:szCs w:val="20"/>
        </w:rPr>
        <w:t xml:space="preserve"> - Seven</w:t>
      </w:r>
      <w:r w:rsidRPr="00464A1C">
        <w:rPr>
          <w:rFonts w:ascii="Arial" w:hAnsi="Arial" w:cs="Arial"/>
          <w:color w:val="222222"/>
          <w:sz w:val="20"/>
          <w:szCs w:val="20"/>
        </w:rPr>
        <w:t xml:space="preserve"> Italian pows </w:t>
      </w:r>
      <w:r>
        <w:rPr>
          <w:rFonts w:ascii="Arial" w:hAnsi="Arial" w:cs="Arial"/>
          <w:color w:val="222222"/>
          <w:sz w:val="20"/>
          <w:szCs w:val="20"/>
        </w:rPr>
        <w:t xml:space="preserve">were </w:t>
      </w:r>
      <w:r w:rsidRPr="00464A1C">
        <w:rPr>
          <w:rFonts w:ascii="Arial" w:hAnsi="Arial" w:cs="Arial"/>
          <w:color w:val="222222"/>
          <w:sz w:val="20"/>
          <w:szCs w:val="20"/>
        </w:rPr>
        <w:t>working in a field near Tilbrook</w:t>
      </w:r>
      <w:r>
        <w:rPr>
          <w:rFonts w:ascii="Arial" w:hAnsi="Arial" w:cs="Arial"/>
          <w:color w:val="222222"/>
          <w:sz w:val="20"/>
          <w:szCs w:val="20"/>
        </w:rPr>
        <w:t>, g</w:t>
      </w:r>
      <w:r w:rsidRPr="00464A1C">
        <w:rPr>
          <w:rFonts w:ascii="Arial" w:hAnsi="Arial" w:cs="Arial"/>
          <w:color w:val="222222"/>
          <w:sz w:val="20"/>
          <w:szCs w:val="20"/>
        </w:rPr>
        <w:t xml:space="preserve">uarded by </w:t>
      </w:r>
      <w:r>
        <w:rPr>
          <w:rFonts w:ascii="Arial" w:hAnsi="Arial" w:cs="Arial"/>
          <w:color w:val="222222"/>
          <w:sz w:val="20"/>
          <w:szCs w:val="20"/>
        </w:rPr>
        <w:t xml:space="preserve">the </w:t>
      </w:r>
      <w:r w:rsidRPr="00464A1C">
        <w:rPr>
          <w:rFonts w:ascii="Arial" w:hAnsi="Arial" w:cs="Arial"/>
          <w:color w:val="222222"/>
          <w:sz w:val="20"/>
          <w:szCs w:val="20"/>
        </w:rPr>
        <w:t xml:space="preserve">Pioneer Corps. </w:t>
      </w:r>
      <w:r>
        <w:rPr>
          <w:rFonts w:ascii="Arial" w:hAnsi="Arial" w:cs="Arial"/>
          <w:color w:val="222222"/>
          <w:sz w:val="20"/>
          <w:szCs w:val="20"/>
        </w:rPr>
        <w:t xml:space="preserve">One pow, </w:t>
      </w:r>
      <w:r w:rsidRPr="00464A1C">
        <w:rPr>
          <w:rFonts w:ascii="Arial" w:hAnsi="Arial" w:cs="Arial"/>
          <w:color w:val="222222"/>
          <w:sz w:val="20"/>
          <w:szCs w:val="20"/>
        </w:rPr>
        <w:t>Antonio Am</w:t>
      </w:r>
      <w:r>
        <w:rPr>
          <w:rFonts w:ascii="Arial" w:hAnsi="Arial" w:cs="Arial"/>
          <w:color w:val="222222"/>
          <w:sz w:val="20"/>
          <w:szCs w:val="20"/>
        </w:rPr>
        <w:t>o</w:t>
      </w:r>
      <w:r w:rsidRPr="00464A1C">
        <w:rPr>
          <w:rFonts w:ascii="Arial" w:hAnsi="Arial" w:cs="Arial"/>
          <w:color w:val="222222"/>
          <w:sz w:val="20"/>
          <w:szCs w:val="20"/>
        </w:rPr>
        <w:t>deo</w:t>
      </w:r>
      <w:r>
        <w:rPr>
          <w:rFonts w:ascii="Arial" w:hAnsi="Arial" w:cs="Arial"/>
          <w:color w:val="222222"/>
          <w:sz w:val="20"/>
          <w:szCs w:val="20"/>
        </w:rPr>
        <w:t>,</w:t>
      </w:r>
      <w:r w:rsidRPr="00464A1C">
        <w:rPr>
          <w:rFonts w:ascii="Arial" w:hAnsi="Arial" w:cs="Arial"/>
          <w:color w:val="222222"/>
          <w:sz w:val="20"/>
          <w:szCs w:val="20"/>
        </w:rPr>
        <w:t xml:space="preserve"> attacked Private Charles Hands and killed him with a hedging hook. </w:t>
      </w:r>
      <w:r>
        <w:rPr>
          <w:rFonts w:ascii="Arial" w:hAnsi="Arial" w:cs="Arial"/>
          <w:color w:val="222222"/>
          <w:sz w:val="20"/>
          <w:szCs w:val="20"/>
        </w:rPr>
        <w:t>The pow e</w:t>
      </w:r>
      <w:r w:rsidRPr="00464A1C">
        <w:rPr>
          <w:rFonts w:ascii="Arial" w:hAnsi="Arial" w:cs="Arial"/>
          <w:color w:val="222222"/>
          <w:sz w:val="20"/>
          <w:szCs w:val="20"/>
        </w:rPr>
        <w:t xml:space="preserve">scaped with </w:t>
      </w:r>
      <w:r>
        <w:rPr>
          <w:rFonts w:ascii="Arial" w:hAnsi="Arial" w:cs="Arial"/>
          <w:color w:val="222222"/>
          <w:sz w:val="20"/>
          <w:szCs w:val="20"/>
        </w:rPr>
        <w:t xml:space="preserve">a </w:t>
      </w:r>
      <w:r w:rsidRPr="00464A1C">
        <w:rPr>
          <w:rFonts w:ascii="Arial" w:hAnsi="Arial" w:cs="Arial"/>
          <w:color w:val="222222"/>
          <w:sz w:val="20"/>
          <w:szCs w:val="20"/>
        </w:rPr>
        <w:t>rifle and ammunitio</w:t>
      </w:r>
      <w:r w:rsidR="00F35048">
        <w:rPr>
          <w:rFonts w:ascii="Arial" w:hAnsi="Arial" w:cs="Arial"/>
          <w:color w:val="222222"/>
          <w:sz w:val="20"/>
          <w:szCs w:val="20"/>
        </w:rPr>
        <w:t xml:space="preserve">n. </w:t>
      </w:r>
      <w:r w:rsidRPr="00F97C66">
        <w:rPr>
          <w:rFonts w:ascii="Arial" w:hAnsi="Arial" w:cs="Arial"/>
          <w:noProof/>
          <w:sz w:val="20"/>
          <w:szCs w:val="20"/>
        </w:rPr>
        <w:t xml:space="preserve">On </w:t>
      </w:r>
      <w:r w:rsidRPr="007E226F">
        <w:rPr>
          <w:rFonts w:ascii="Arial" w:hAnsi="Arial" w:cs="Arial"/>
          <w:b/>
          <w:bCs/>
          <w:noProof/>
          <w:sz w:val="20"/>
          <w:szCs w:val="20"/>
        </w:rPr>
        <w:t>10 July</w:t>
      </w:r>
      <w:r w:rsidR="00F35048">
        <w:rPr>
          <w:rFonts w:ascii="Arial" w:hAnsi="Arial" w:cs="Arial"/>
          <w:b/>
          <w:bCs/>
          <w:noProof/>
          <w:sz w:val="20"/>
          <w:szCs w:val="20"/>
        </w:rPr>
        <w:t xml:space="preserve"> </w:t>
      </w:r>
      <w:r w:rsidR="00F35048" w:rsidRPr="00F35048">
        <w:rPr>
          <w:rFonts w:ascii="Arial" w:hAnsi="Arial" w:cs="Arial"/>
          <w:noProof/>
          <w:sz w:val="20"/>
          <w:szCs w:val="20"/>
        </w:rPr>
        <w:t xml:space="preserve">the pow entered a </w:t>
      </w:r>
      <w:r w:rsidR="00C177C6">
        <w:rPr>
          <w:rFonts w:ascii="Arial" w:hAnsi="Arial" w:cs="Arial"/>
          <w:noProof/>
          <w:sz w:val="20"/>
          <w:szCs w:val="20"/>
        </w:rPr>
        <w:t>farm</w:t>
      </w:r>
      <w:r w:rsidR="00F35048" w:rsidRPr="00F35048">
        <w:rPr>
          <w:rFonts w:ascii="Arial" w:hAnsi="Arial" w:cs="Arial"/>
          <w:noProof/>
          <w:sz w:val="20"/>
          <w:szCs w:val="20"/>
        </w:rPr>
        <w:t xml:space="preserve"> </w:t>
      </w:r>
      <w:r w:rsidR="00F35048">
        <w:rPr>
          <w:rFonts w:ascii="Arial" w:hAnsi="Arial" w:cs="Arial"/>
          <w:noProof/>
          <w:sz w:val="20"/>
          <w:szCs w:val="20"/>
        </w:rPr>
        <w:t>and shot at John Shelton, one of the occupiers; he missed and was subsequently shot and killed. Details in newspaper account following the Red Cross Report below.</w:t>
      </w:r>
    </w:p>
    <w:p w14:paraId="4403CB92" w14:textId="77777777" w:rsidR="00F35048" w:rsidRPr="00FA5915" w:rsidRDefault="00F35048" w:rsidP="00D21D72">
      <w:pPr>
        <w:jc w:val="both"/>
        <w:rPr>
          <w:rFonts w:ascii="Arial" w:hAnsi="Arial" w:cs="Arial"/>
          <w:noProof/>
          <w:sz w:val="12"/>
          <w:szCs w:val="12"/>
        </w:rPr>
      </w:pPr>
    </w:p>
    <w:p w14:paraId="1360CDE9" w14:textId="7E7BBB46" w:rsidR="00F35048" w:rsidRDefault="00F35048" w:rsidP="00FA5915">
      <w:pPr>
        <w:spacing w:line="259" w:lineRule="auto"/>
        <w:rPr>
          <w:rFonts w:ascii="Arial" w:hAnsi="Arial" w:cs="Arial"/>
          <w:color w:val="000000"/>
          <w:sz w:val="20"/>
          <w:szCs w:val="20"/>
        </w:rPr>
      </w:pPr>
      <w:r>
        <w:rPr>
          <w:rFonts w:ascii="Arial" w:hAnsi="Arial" w:cs="Arial"/>
          <w:noProof/>
          <w:sz w:val="20"/>
          <w:szCs w:val="20"/>
        </w:rPr>
        <w:t>Private Chrles Hands –</w:t>
      </w:r>
      <w:r w:rsidRPr="00F35048">
        <w:rPr>
          <w:rFonts w:ascii="Arial" w:hAnsi="Arial" w:cs="Arial"/>
          <w:color w:val="000000"/>
          <w:sz w:val="20"/>
          <w:szCs w:val="20"/>
        </w:rPr>
        <w:t xml:space="preserve"> </w:t>
      </w:r>
      <w:r>
        <w:rPr>
          <w:rFonts w:ascii="Arial" w:hAnsi="Arial" w:cs="Arial"/>
          <w:color w:val="000000"/>
          <w:sz w:val="20"/>
          <w:szCs w:val="20"/>
        </w:rPr>
        <w:t xml:space="preserve">Pioneer Corps, aged </w:t>
      </w:r>
      <w:r w:rsidRPr="007E226F">
        <w:rPr>
          <w:rFonts w:ascii="Arial" w:hAnsi="Arial" w:cs="Arial"/>
          <w:color w:val="000000"/>
          <w:sz w:val="20"/>
          <w:szCs w:val="20"/>
        </w:rPr>
        <w:t>26</w:t>
      </w:r>
      <w:r>
        <w:rPr>
          <w:rFonts w:ascii="Arial" w:hAnsi="Arial" w:cs="Arial"/>
          <w:color w:val="000000"/>
          <w:sz w:val="20"/>
          <w:szCs w:val="20"/>
        </w:rPr>
        <w:t>, married to Elsie Hands, was buried at Liverpool (Anfield) Cemetery.</w:t>
      </w:r>
    </w:p>
    <w:p w14:paraId="48CE1E99" w14:textId="77777777" w:rsidR="00FA5915" w:rsidRDefault="00FA5915" w:rsidP="00FA5915">
      <w:pPr>
        <w:spacing w:line="259" w:lineRule="auto"/>
        <w:rPr>
          <w:rFonts w:ascii="Arial" w:hAnsi="Arial" w:cs="Arial"/>
          <w:color w:val="000000"/>
          <w:sz w:val="8"/>
          <w:szCs w:val="8"/>
        </w:rPr>
      </w:pPr>
    </w:p>
    <w:p w14:paraId="65F5930E" w14:textId="0A17A856" w:rsidR="00F35048" w:rsidRDefault="00F35048" w:rsidP="00FA5915">
      <w:pPr>
        <w:spacing w:line="259" w:lineRule="auto"/>
        <w:rPr>
          <w:rFonts w:ascii="Arial" w:hAnsi="Arial" w:cs="Arial"/>
          <w:noProof/>
          <w:sz w:val="20"/>
          <w:szCs w:val="20"/>
        </w:rPr>
      </w:pPr>
      <w:r>
        <w:rPr>
          <w:rFonts w:ascii="Arial" w:hAnsi="Arial" w:cs="Arial"/>
          <w:noProof/>
          <w:sz w:val="20"/>
          <w:szCs w:val="20"/>
        </w:rPr>
        <w:t>Pow Anronio Amodeo – was buried at Brookwood Military Cemetery.</w:t>
      </w:r>
      <w:r w:rsidR="00C177C6">
        <w:rPr>
          <w:rFonts w:ascii="Arial" w:hAnsi="Arial" w:cs="Arial"/>
          <w:noProof/>
          <w:sz w:val="20"/>
          <w:szCs w:val="20"/>
        </w:rPr>
        <w:t xml:space="preserve"> (The news article refers to Amedeo – The Commonwealth War Graves Commission uses Amodeo).</w:t>
      </w:r>
    </w:p>
    <w:p w14:paraId="7C463510" w14:textId="77777777" w:rsidR="00FA5915" w:rsidRPr="00F35048" w:rsidRDefault="00FA5915" w:rsidP="00FA5915">
      <w:pPr>
        <w:spacing w:line="259" w:lineRule="auto"/>
        <w:rPr>
          <w:rFonts w:ascii="Arial" w:hAnsi="Arial" w:cs="Arial"/>
          <w:color w:val="000000"/>
          <w:sz w:val="8"/>
          <w:szCs w:val="8"/>
        </w:rPr>
      </w:pPr>
    </w:p>
    <w:p w14:paraId="1F8E638E" w14:textId="2C6E95A2" w:rsidR="00D21D72" w:rsidRDefault="00F35048" w:rsidP="00FA5915">
      <w:pPr>
        <w:jc w:val="both"/>
        <w:rPr>
          <w:rFonts w:ascii="Arial" w:hAnsi="Arial" w:cs="Arial"/>
          <w:color w:val="222222"/>
          <w:sz w:val="20"/>
          <w:szCs w:val="20"/>
        </w:rPr>
      </w:pPr>
      <w:r>
        <w:rPr>
          <w:rFonts w:ascii="Arial" w:hAnsi="Arial" w:cs="Arial"/>
          <w:noProof/>
          <w:sz w:val="20"/>
          <w:szCs w:val="20"/>
        </w:rPr>
        <w:t xml:space="preserve">John Shelton – was </w:t>
      </w:r>
      <w:r w:rsidR="00D21D72">
        <w:rPr>
          <w:rFonts w:ascii="Arial" w:hAnsi="Arial" w:cs="Arial"/>
          <w:noProof/>
          <w:sz w:val="20"/>
          <w:szCs w:val="20"/>
        </w:rPr>
        <w:t>a</w:t>
      </w:r>
      <w:r w:rsidR="00D21D72" w:rsidRPr="00464A1C">
        <w:rPr>
          <w:rFonts w:ascii="Arial" w:hAnsi="Arial" w:cs="Arial"/>
          <w:color w:val="222222"/>
          <w:sz w:val="20"/>
          <w:szCs w:val="20"/>
        </w:rPr>
        <w:t xml:space="preserve">warded </w:t>
      </w:r>
      <w:r w:rsidR="00D21D72">
        <w:rPr>
          <w:rFonts w:ascii="Arial" w:hAnsi="Arial" w:cs="Arial"/>
          <w:color w:val="222222"/>
          <w:sz w:val="20"/>
          <w:szCs w:val="20"/>
        </w:rPr>
        <w:t xml:space="preserve">the </w:t>
      </w:r>
      <w:r w:rsidR="00D21D72" w:rsidRPr="00464A1C">
        <w:rPr>
          <w:rFonts w:ascii="Arial" w:hAnsi="Arial" w:cs="Arial"/>
          <w:color w:val="222222"/>
          <w:sz w:val="20"/>
          <w:szCs w:val="20"/>
        </w:rPr>
        <w:t>British Empire Medal</w:t>
      </w:r>
      <w:r w:rsidR="00D21D72">
        <w:rPr>
          <w:rFonts w:ascii="Arial" w:hAnsi="Arial" w:cs="Arial"/>
          <w:color w:val="222222"/>
          <w:sz w:val="20"/>
          <w:szCs w:val="20"/>
        </w:rPr>
        <w:t>.</w:t>
      </w:r>
    </w:p>
    <w:p w14:paraId="4CD3AE23" w14:textId="77777777" w:rsidR="009545DE" w:rsidRPr="00FA5915" w:rsidRDefault="009545DE" w:rsidP="00FA5915">
      <w:pPr>
        <w:jc w:val="both"/>
        <w:rPr>
          <w:rFonts w:ascii="Arial" w:hAnsi="Arial" w:cs="Arial"/>
          <w:noProof/>
          <w:sz w:val="20"/>
          <w:szCs w:val="20"/>
        </w:rPr>
      </w:pPr>
    </w:p>
    <w:p w14:paraId="5EEBABFB" w14:textId="77777777" w:rsidR="00075E6F" w:rsidRDefault="00075E6F" w:rsidP="00075E6F">
      <w:pPr>
        <w:shd w:val="clear" w:color="auto" w:fill="FFFFFF"/>
        <w:rPr>
          <w:rFonts w:ascii="Arial" w:hAnsi="Arial" w:cs="Arial"/>
          <w:bCs/>
          <w:sz w:val="8"/>
          <w:szCs w:val="8"/>
        </w:rPr>
      </w:pPr>
    </w:p>
    <w:tbl>
      <w:tblPr>
        <w:tblStyle w:val="TableGrid"/>
        <w:tblW w:w="0" w:type="auto"/>
        <w:tblLook w:val="04A0" w:firstRow="1" w:lastRow="0" w:firstColumn="1" w:lastColumn="0" w:noHBand="0" w:noVBand="1"/>
      </w:tblPr>
      <w:tblGrid>
        <w:gridCol w:w="7508"/>
        <w:gridCol w:w="284"/>
        <w:gridCol w:w="7596"/>
      </w:tblGrid>
      <w:tr w:rsidR="00075E6F" w14:paraId="2E005CDE" w14:textId="77777777" w:rsidTr="00DE2D6F">
        <w:tc>
          <w:tcPr>
            <w:tcW w:w="7508" w:type="dxa"/>
          </w:tcPr>
          <w:p w14:paraId="1231B4AC" w14:textId="77777777" w:rsidR="00075E6F" w:rsidRDefault="00075E6F" w:rsidP="00DE2D6F">
            <w:pPr>
              <w:jc w:val="center"/>
              <w:rPr>
                <w:bCs/>
                <w:sz w:val="20"/>
                <w:szCs w:val="20"/>
              </w:rPr>
            </w:pPr>
            <w:r>
              <w:rPr>
                <w:bCs/>
                <w:sz w:val="20"/>
                <w:szCs w:val="20"/>
              </w:rPr>
              <w:lastRenderedPageBreak/>
              <w:t>Great Britain</w:t>
            </w:r>
          </w:p>
          <w:p w14:paraId="17ECE0F6" w14:textId="77777777" w:rsidR="00075E6F" w:rsidRDefault="00075E6F" w:rsidP="00DE2D6F">
            <w:pPr>
              <w:jc w:val="center"/>
              <w:rPr>
                <w:bCs/>
                <w:sz w:val="20"/>
                <w:szCs w:val="20"/>
              </w:rPr>
            </w:pPr>
          </w:p>
          <w:p w14:paraId="757EF2DD" w14:textId="77777777" w:rsidR="00075E6F" w:rsidRPr="000734B3" w:rsidRDefault="00075E6F" w:rsidP="00DE2D6F">
            <w:pPr>
              <w:jc w:val="center"/>
              <w:rPr>
                <w:bCs/>
                <w:sz w:val="20"/>
                <w:szCs w:val="20"/>
                <w:u w:val="single"/>
              </w:rPr>
            </w:pPr>
            <w:r w:rsidRPr="000734B3">
              <w:rPr>
                <w:bCs/>
                <w:sz w:val="20"/>
                <w:szCs w:val="20"/>
                <w:u w:val="single"/>
              </w:rPr>
              <w:t>PRISONERS OF WAR CAMP No. 72</w:t>
            </w:r>
          </w:p>
          <w:p w14:paraId="2237FCA7" w14:textId="77777777" w:rsidR="00075E6F" w:rsidRDefault="00075E6F" w:rsidP="00DE2D6F">
            <w:pPr>
              <w:jc w:val="center"/>
              <w:rPr>
                <w:bCs/>
                <w:sz w:val="20"/>
                <w:szCs w:val="20"/>
              </w:rPr>
            </w:pPr>
            <w:r>
              <w:rPr>
                <w:bCs/>
                <w:sz w:val="20"/>
                <w:szCs w:val="20"/>
              </w:rPr>
              <w:t>Visited by M. H de Pourtables, 8 February 1943</w:t>
            </w:r>
          </w:p>
          <w:p w14:paraId="58E44997" w14:textId="77777777" w:rsidR="00075E6F" w:rsidRDefault="00075E6F" w:rsidP="00DE2D6F">
            <w:pPr>
              <w:rPr>
                <w:bCs/>
                <w:sz w:val="20"/>
                <w:szCs w:val="20"/>
              </w:rPr>
            </w:pPr>
          </w:p>
          <w:p w14:paraId="48E8052A" w14:textId="77777777" w:rsidR="00075E6F" w:rsidRDefault="00075E6F" w:rsidP="00DE2D6F">
            <w:pPr>
              <w:rPr>
                <w:bCs/>
                <w:sz w:val="20"/>
                <w:szCs w:val="20"/>
              </w:rPr>
            </w:pPr>
            <w:r w:rsidRPr="000734B3">
              <w:rPr>
                <w:bCs/>
                <w:sz w:val="20"/>
                <w:szCs w:val="20"/>
                <w:u w:val="single"/>
              </w:rPr>
              <w:t>Postal Address:</w:t>
            </w:r>
            <w:r>
              <w:rPr>
                <w:bCs/>
                <w:sz w:val="20"/>
                <w:szCs w:val="20"/>
              </w:rPr>
              <w:t xml:space="preserve"> Prisoners of War Camp No. 72, Great Britain</w:t>
            </w:r>
          </w:p>
          <w:p w14:paraId="081AF7E6" w14:textId="77777777" w:rsidR="00075E6F" w:rsidRDefault="00075E6F" w:rsidP="00DE2D6F">
            <w:pPr>
              <w:rPr>
                <w:bCs/>
                <w:sz w:val="20"/>
                <w:szCs w:val="20"/>
              </w:rPr>
            </w:pPr>
          </w:p>
          <w:p w14:paraId="0DA4EBA7" w14:textId="77777777" w:rsidR="00075E6F" w:rsidRDefault="00075E6F" w:rsidP="00DE2D6F">
            <w:pPr>
              <w:rPr>
                <w:bCs/>
                <w:sz w:val="20"/>
                <w:szCs w:val="20"/>
              </w:rPr>
            </w:pPr>
            <w:r w:rsidRPr="000734B3">
              <w:rPr>
                <w:bCs/>
                <w:sz w:val="20"/>
                <w:szCs w:val="20"/>
                <w:u w:val="single"/>
              </w:rPr>
              <w:t>Capacity:</w:t>
            </w:r>
            <w:r>
              <w:rPr>
                <w:bCs/>
                <w:sz w:val="20"/>
                <w:szCs w:val="20"/>
              </w:rPr>
              <w:t xml:space="preserve"> 750 men</w:t>
            </w:r>
          </w:p>
          <w:p w14:paraId="0AF128E2" w14:textId="77777777" w:rsidR="00075E6F" w:rsidRDefault="00075E6F" w:rsidP="00DE2D6F">
            <w:pPr>
              <w:rPr>
                <w:bCs/>
                <w:sz w:val="20"/>
                <w:szCs w:val="20"/>
              </w:rPr>
            </w:pPr>
          </w:p>
          <w:p w14:paraId="60BA16F4" w14:textId="77777777" w:rsidR="00075E6F" w:rsidRDefault="00075E6F" w:rsidP="00DE2D6F">
            <w:pPr>
              <w:rPr>
                <w:bCs/>
                <w:sz w:val="20"/>
                <w:szCs w:val="20"/>
              </w:rPr>
            </w:pPr>
            <w:r w:rsidRPr="000734B3">
              <w:rPr>
                <w:bCs/>
                <w:sz w:val="20"/>
                <w:szCs w:val="20"/>
                <w:u w:val="single"/>
              </w:rPr>
              <w:t>Actual strength:</w:t>
            </w:r>
            <w:r>
              <w:rPr>
                <w:bCs/>
                <w:sz w:val="20"/>
                <w:szCs w:val="20"/>
              </w:rPr>
              <w:t xml:space="preserve"> 1 Lieutenant Doctor: 19 NCO’s and 683 other.</w:t>
            </w:r>
          </w:p>
          <w:p w14:paraId="5E0F78F6" w14:textId="77777777" w:rsidR="00075E6F" w:rsidRDefault="00075E6F" w:rsidP="00DE2D6F">
            <w:pPr>
              <w:rPr>
                <w:bCs/>
                <w:sz w:val="20"/>
                <w:szCs w:val="20"/>
              </w:rPr>
            </w:pPr>
            <w:r>
              <w:rPr>
                <w:bCs/>
                <w:sz w:val="20"/>
                <w:szCs w:val="20"/>
              </w:rPr>
              <w:t xml:space="preserve">                                          562 in the main camp</w:t>
            </w:r>
          </w:p>
          <w:p w14:paraId="12A06BE8" w14:textId="77777777" w:rsidR="00075E6F" w:rsidRDefault="00075E6F" w:rsidP="00DE2D6F">
            <w:pPr>
              <w:rPr>
                <w:bCs/>
                <w:sz w:val="20"/>
                <w:szCs w:val="20"/>
              </w:rPr>
            </w:pPr>
            <w:r>
              <w:rPr>
                <w:bCs/>
                <w:sz w:val="20"/>
                <w:szCs w:val="20"/>
              </w:rPr>
              <w:t xml:space="preserve">                                          50 in Ministry of Agriculture hostel;</w:t>
            </w:r>
          </w:p>
          <w:p w14:paraId="2F586465" w14:textId="77777777" w:rsidR="00075E6F" w:rsidRDefault="00075E6F" w:rsidP="00DE2D6F">
            <w:pPr>
              <w:rPr>
                <w:bCs/>
                <w:sz w:val="20"/>
                <w:szCs w:val="20"/>
              </w:rPr>
            </w:pPr>
            <w:r>
              <w:rPr>
                <w:bCs/>
                <w:sz w:val="20"/>
                <w:szCs w:val="20"/>
              </w:rPr>
              <w:t xml:space="preserve">                                          91 billeted at farms.</w:t>
            </w:r>
          </w:p>
          <w:p w14:paraId="6D104A9C" w14:textId="77777777" w:rsidR="00075E6F" w:rsidRDefault="00075E6F" w:rsidP="00DE2D6F">
            <w:pPr>
              <w:rPr>
                <w:bCs/>
                <w:sz w:val="20"/>
                <w:szCs w:val="20"/>
              </w:rPr>
            </w:pPr>
          </w:p>
          <w:p w14:paraId="250B2D4C" w14:textId="77777777" w:rsidR="00075E6F" w:rsidRDefault="00075E6F" w:rsidP="00DE2D6F">
            <w:pPr>
              <w:rPr>
                <w:bCs/>
                <w:sz w:val="20"/>
                <w:szCs w:val="20"/>
              </w:rPr>
            </w:pPr>
            <w:r w:rsidRPr="00FF7FE5">
              <w:rPr>
                <w:bCs/>
                <w:sz w:val="20"/>
                <w:szCs w:val="20"/>
                <w:u w:val="single"/>
              </w:rPr>
              <w:t>Nationality</w:t>
            </w:r>
            <w:r>
              <w:rPr>
                <w:bCs/>
                <w:sz w:val="20"/>
                <w:szCs w:val="20"/>
              </w:rPr>
              <w:t>: Italian</w:t>
            </w:r>
          </w:p>
          <w:p w14:paraId="38D5825E" w14:textId="77777777" w:rsidR="00075E6F" w:rsidRDefault="00075E6F" w:rsidP="00DE2D6F">
            <w:pPr>
              <w:rPr>
                <w:bCs/>
                <w:sz w:val="20"/>
                <w:szCs w:val="20"/>
              </w:rPr>
            </w:pPr>
          </w:p>
          <w:p w14:paraId="71F72E1B" w14:textId="77777777" w:rsidR="00075E6F" w:rsidRDefault="00075E6F" w:rsidP="00DE2D6F">
            <w:pPr>
              <w:rPr>
                <w:bCs/>
                <w:sz w:val="20"/>
                <w:szCs w:val="20"/>
              </w:rPr>
            </w:pPr>
            <w:r w:rsidRPr="00FF7FE5">
              <w:rPr>
                <w:bCs/>
                <w:sz w:val="20"/>
                <w:szCs w:val="20"/>
                <w:u w:val="single"/>
              </w:rPr>
              <w:t>Camp Leader</w:t>
            </w:r>
            <w:r>
              <w:rPr>
                <w:bCs/>
                <w:sz w:val="20"/>
                <w:szCs w:val="20"/>
              </w:rPr>
              <w:t>: Fassi, Arturo.</w:t>
            </w:r>
          </w:p>
          <w:p w14:paraId="32B0B978" w14:textId="77777777" w:rsidR="00075E6F" w:rsidRDefault="00075E6F" w:rsidP="00DE2D6F">
            <w:pPr>
              <w:rPr>
                <w:bCs/>
                <w:sz w:val="20"/>
                <w:szCs w:val="20"/>
              </w:rPr>
            </w:pPr>
          </w:p>
          <w:p w14:paraId="40C80D94" w14:textId="77777777" w:rsidR="00075E6F" w:rsidRDefault="00075E6F" w:rsidP="00DE2D6F">
            <w:pPr>
              <w:rPr>
                <w:bCs/>
                <w:sz w:val="20"/>
                <w:szCs w:val="20"/>
              </w:rPr>
            </w:pPr>
            <w:r w:rsidRPr="00FF7FE5">
              <w:rPr>
                <w:bCs/>
                <w:sz w:val="20"/>
                <w:szCs w:val="20"/>
                <w:u w:val="single"/>
              </w:rPr>
              <w:t>Italian Doctor:</w:t>
            </w:r>
            <w:r>
              <w:rPr>
                <w:bCs/>
                <w:sz w:val="20"/>
                <w:szCs w:val="20"/>
              </w:rPr>
              <w:t xml:space="preserve"> Medical Lieutenant </w:t>
            </w:r>
            <w:proofErr w:type="spellStart"/>
            <w:r>
              <w:rPr>
                <w:bCs/>
                <w:sz w:val="20"/>
                <w:szCs w:val="20"/>
              </w:rPr>
              <w:t>Fusaroli</w:t>
            </w:r>
            <w:proofErr w:type="spellEnd"/>
            <w:r>
              <w:rPr>
                <w:bCs/>
                <w:sz w:val="20"/>
                <w:szCs w:val="20"/>
              </w:rPr>
              <w:t xml:space="preserve">, Loris.  </w:t>
            </w:r>
          </w:p>
          <w:p w14:paraId="55BDD090" w14:textId="77777777" w:rsidR="00075E6F" w:rsidRDefault="00075E6F" w:rsidP="00DE2D6F">
            <w:pPr>
              <w:rPr>
                <w:bCs/>
                <w:sz w:val="20"/>
                <w:szCs w:val="20"/>
              </w:rPr>
            </w:pPr>
          </w:p>
          <w:p w14:paraId="6DF7106E" w14:textId="77777777" w:rsidR="00075E6F" w:rsidRPr="00FF7FE5" w:rsidRDefault="00075E6F" w:rsidP="00DE2D6F">
            <w:pPr>
              <w:rPr>
                <w:bCs/>
                <w:sz w:val="20"/>
                <w:szCs w:val="20"/>
                <w:u w:val="single"/>
              </w:rPr>
            </w:pPr>
            <w:r w:rsidRPr="00FF7FE5">
              <w:rPr>
                <w:bCs/>
                <w:sz w:val="20"/>
                <w:szCs w:val="20"/>
                <w:u w:val="single"/>
              </w:rPr>
              <w:t>General information</w:t>
            </w:r>
          </w:p>
          <w:p w14:paraId="3A3E5049" w14:textId="77777777" w:rsidR="00075E6F" w:rsidRDefault="00075E6F" w:rsidP="00DE2D6F">
            <w:pPr>
              <w:rPr>
                <w:bCs/>
                <w:sz w:val="20"/>
                <w:szCs w:val="20"/>
              </w:rPr>
            </w:pPr>
            <w:r>
              <w:rPr>
                <w:bCs/>
                <w:sz w:val="20"/>
                <w:szCs w:val="20"/>
              </w:rPr>
              <w:t>This camp is the model for a series of camps, all of identical layout/construction, built in the second half of 1942 in order to accommodate Italian PoW who had arrived in Great Britain as agricultural workers.</w:t>
            </w:r>
          </w:p>
          <w:p w14:paraId="039AD1F8" w14:textId="77777777" w:rsidR="00075E6F" w:rsidRPr="00FF7FE5" w:rsidRDefault="00075E6F" w:rsidP="00DE2D6F">
            <w:pPr>
              <w:rPr>
                <w:bCs/>
                <w:sz w:val="8"/>
                <w:szCs w:val="8"/>
              </w:rPr>
            </w:pPr>
          </w:p>
          <w:p w14:paraId="6575DB94" w14:textId="77777777" w:rsidR="00075E6F" w:rsidRDefault="00075E6F" w:rsidP="00DE2D6F">
            <w:pPr>
              <w:rPr>
                <w:bCs/>
                <w:sz w:val="20"/>
                <w:szCs w:val="20"/>
              </w:rPr>
            </w:pPr>
            <w:r>
              <w:rPr>
                <w:bCs/>
                <w:sz w:val="20"/>
                <w:szCs w:val="20"/>
              </w:rPr>
              <w:t>We propose to give a detailed description here, to which we can refer in subsequent reports when they are dealing with the same kind of camp.</w:t>
            </w:r>
          </w:p>
          <w:p w14:paraId="7575975A" w14:textId="77777777" w:rsidR="00075E6F" w:rsidRPr="00FF7FE5" w:rsidRDefault="00075E6F" w:rsidP="00DE2D6F">
            <w:pPr>
              <w:rPr>
                <w:bCs/>
                <w:sz w:val="8"/>
                <w:szCs w:val="8"/>
              </w:rPr>
            </w:pPr>
          </w:p>
          <w:p w14:paraId="3B3C48B0" w14:textId="77777777" w:rsidR="00075E6F" w:rsidRDefault="00075E6F" w:rsidP="00DE2D6F">
            <w:pPr>
              <w:rPr>
                <w:bCs/>
                <w:sz w:val="20"/>
                <w:szCs w:val="20"/>
              </w:rPr>
            </w:pPr>
            <w:r>
              <w:rPr>
                <w:bCs/>
                <w:sz w:val="20"/>
                <w:szCs w:val="20"/>
              </w:rPr>
              <w:t>Camp 72 is situated in open countryside at some distance from the nearest inhabited area. It covers a large part of the countryside which is lightly undulating in a rich, fertile area. The site is healthy and the climate agreeable. The camp is about seven hectares in area. It is divided into rectangles by wide concrete paths alongside which the huts are placed. These are all of the same type, measuring 6 metres wide by 25 metres in length. The huts are not the older ‘Nissen’ type built from corrugated iron, but of modern construction using materials that are waterproof, insulating, prefabricated and assembled at the site. The foundations are made of cement and are sufficiently raised to stop damp from getting in. The walls have sufficient windows to ensure there is adequate light and ventilation.</w:t>
            </w:r>
          </w:p>
          <w:p w14:paraId="12BD5E7C" w14:textId="77777777" w:rsidR="00075E6F" w:rsidRPr="00281177" w:rsidRDefault="00075E6F" w:rsidP="00DE2D6F">
            <w:pPr>
              <w:rPr>
                <w:bCs/>
                <w:sz w:val="8"/>
                <w:szCs w:val="8"/>
              </w:rPr>
            </w:pPr>
          </w:p>
          <w:p w14:paraId="05DE66A9" w14:textId="77777777" w:rsidR="00075E6F" w:rsidRDefault="00075E6F" w:rsidP="00DE2D6F">
            <w:pPr>
              <w:rPr>
                <w:bCs/>
                <w:sz w:val="20"/>
                <w:szCs w:val="20"/>
              </w:rPr>
            </w:pPr>
            <w:r>
              <w:rPr>
                <w:bCs/>
                <w:sz w:val="20"/>
                <w:szCs w:val="20"/>
              </w:rPr>
              <w:t>The camp consists of about 30 huts, of which 21 are used as prisoners’ dormitories. Of the others, 3 are used as dining halls, the rest as a recreation room, sick bay, kitchens, laundries, ablutions and latrines.</w:t>
            </w:r>
          </w:p>
          <w:p w14:paraId="401509EE" w14:textId="77777777" w:rsidR="00075E6F" w:rsidRPr="00DD57F2" w:rsidRDefault="00075E6F" w:rsidP="00DE2D6F">
            <w:pPr>
              <w:rPr>
                <w:bCs/>
                <w:sz w:val="8"/>
                <w:szCs w:val="8"/>
              </w:rPr>
            </w:pPr>
          </w:p>
          <w:p w14:paraId="022AD392" w14:textId="77777777" w:rsidR="00075E6F" w:rsidRPr="000734B3" w:rsidRDefault="00075E6F" w:rsidP="00DE2D6F">
            <w:pPr>
              <w:rPr>
                <w:bCs/>
                <w:sz w:val="20"/>
                <w:szCs w:val="20"/>
              </w:rPr>
            </w:pPr>
            <w:r>
              <w:rPr>
                <w:bCs/>
                <w:sz w:val="20"/>
                <w:szCs w:val="20"/>
              </w:rPr>
              <w:t>The whole camp, including a large sports field, which is alongside, is surrounded by a barbed wire fence. Nearby is a similar area where the British guards and camp administration are housed.</w:t>
            </w:r>
          </w:p>
        </w:tc>
        <w:tc>
          <w:tcPr>
            <w:tcW w:w="284" w:type="dxa"/>
            <w:tcBorders>
              <w:top w:val="nil"/>
              <w:bottom w:val="nil"/>
            </w:tcBorders>
          </w:tcPr>
          <w:p w14:paraId="40032EED" w14:textId="77777777" w:rsidR="00075E6F" w:rsidRDefault="00075E6F" w:rsidP="00DE2D6F">
            <w:pPr>
              <w:rPr>
                <w:rFonts w:ascii="Arial" w:hAnsi="Arial" w:cs="Arial"/>
                <w:bCs/>
                <w:sz w:val="8"/>
                <w:szCs w:val="8"/>
              </w:rPr>
            </w:pPr>
          </w:p>
        </w:tc>
        <w:tc>
          <w:tcPr>
            <w:tcW w:w="7596" w:type="dxa"/>
          </w:tcPr>
          <w:p w14:paraId="552C1E5A" w14:textId="77777777" w:rsidR="00075E6F" w:rsidRPr="00DD57F2" w:rsidRDefault="00075E6F" w:rsidP="00DE2D6F">
            <w:pPr>
              <w:rPr>
                <w:bCs/>
                <w:sz w:val="20"/>
                <w:szCs w:val="20"/>
                <w:u w:val="single"/>
              </w:rPr>
            </w:pPr>
            <w:r w:rsidRPr="00DD57F2">
              <w:rPr>
                <w:bCs/>
                <w:sz w:val="20"/>
                <w:szCs w:val="20"/>
                <w:u w:val="single"/>
              </w:rPr>
              <w:t>Accommodation</w:t>
            </w:r>
          </w:p>
          <w:p w14:paraId="189554E4" w14:textId="77777777" w:rsidR="00075E6F" w:rsidRDefault="00075E6F" w:rsidP="00DE2D6F">
            <w:pPr>
              <w:rPr>
                <w:bCs/>
                <w:sz w:val="20"/>
                <w:szCs w:val="20"/>
              </w:rPr>
            </w:pPr>
            <w:r>
              <w:rPr>
                <w:bCs/>
                <w:sz w:val="20"/>
                <w:szCs w:val="20"/>
              </w:rPr>
              <w:t>The huts are lit by electricity and each has 2 heating stoves. A large number have been decorated with paintings by the prisoners themselves. Each hut houses 35-40 men. The double bunk beds are placed along each side of the room, leaving a wide space down the centre. Each man has a mattress, four blankets and pillows.</w:t>
            </w:r>
          </w:p>
          <w:p w14:paraId="33E65B69" w14:textId="77777777" w:rsidR="00075E6F" w:rsidRDefault="00075E6F" w:rsidP="00DE2D6F">
            <w:pPr>
              <w:rPr>
                <w:bCs/>
                <w:sz w:val="20"/>
                <w:szCs w:val="20"/>
              </w:rPr>
            </w:pPr>
          </w:p>
          <w:p w14:paraId="274DA7E8" w14:textId="77777777" w:rsidR="00075E6F" w:rsidRPr="00DD57F2" w:rsidRDefault="00075E6F" w:rsidP="00DE2D6F">
            <w:pPr>
              <w:rPr>
                <w:bCs/>
                <w:sz w:val="20"/>
                <w:szCs w:val="20"/>
                <w:u w:val="single"/>
              </w:rPr>
            </w:pPr>
            <w:r w:rsidRPr="00DD57F2">
              <w:rPr>
                <w:bCs/>
                <w:sz w:val="20"/>
                <w:szCs w:val="20"/>
                <w:u w:val="single"/>
              </w:rPr>
              <w:t>Food</w:t>
            </w:r>
          </w:p>
          <w:p w14:paraId="692F442C" w14:textId="77777777" w:rsidR="00075E6F" w:rsidRDefault="00075E6F" w:rsidP="00DE2D6F">
            <w:pPr>
              <w:rPr>
                <w:bCs/>
                <w:sz w:val="20"/>
                <w:szCs w:val="20"/>
              </w:rPr>
            </w:pPr>
            <w:r>
              <w:rPr>
                <w:bCs/>
                <w:sz w:val="20"/>
                <w:szCs w:val="20"/>
              </w:rPr>
              <w:t>The kitchens are very well organised and managed. In the centre there is a large modern stove which allows a wide range of menus to be prepared – roasts, grills, etc., while a double row of pots is used for boiling. The prisoners make their own Italian pasta.</w:t>
            </w:r>
          </w:p>
          <w:p w14:paraId="55574478" w14:textId="77777777" w:rsidR="00075E6F" w:rsidRPr="00DF366E" w:rsidRDefault="00075E6F" w:rsidP="00DE2D6F">
            <w:pPr>
              <w:rPr>
                <w:bCs/>
                <w:sz w:val="8"/>
                <w:szCs w:val="8"/>
              </w:rPr>
            </w:pPr>
          </w:p>
          <w:p w14:paraId="0FEA8C6F" w14:textId="77777777" w:rsidR="00075E6F" w:rsidRDefault="00075E6F" w:rsidP="00DE2D6F">
            <w:pPr>
              <w:shd w:val="clear" w:color="auto" w:fill="FFFFFF"/>
              <w:jc w:val="center"/>
              <w:rPr>
                <w:color w:val="000000"/>
                <w:sz w:val="20"/>
                <w:szCs w:val="20"/>
                <w:u w:val="single"/>
              </w:rPr>
            </w:pPr>
            <w:r w:rsidRPr="009E58E5">
              <w:rPr>
                <w:color w:val="000000"/>
                <w:sz w:val="20"/>
                <w:szCs w:val="20"/>
                <w:u w:val="single"/>
              </w:rPr>
              <w:t>Menu on the day of our visit:</w:t>
            </w:r>
          </w:p>
          <w:p w14:paraId="341A33D3" w14:textId="77777777" w:rsidR="00075E6F" w:rsidRPr="009E58E5" w:rsidRDefault="00075E6F" w:rsidP="00DE2D6F">
            <w:pPr>
              <w:shd w:val="clear" w:color="auto" w:fill="FFFFFF"/>
              <w:jc w:val="center"/>
              <w:rPr>
                <w:color w:val="000000"/>
                <w:sz w:val="20"/>
                <w:szCs w:val="20"/>
                <w:u w:val="single"/>
              </w:rPr>
            </w:pPr>
          </w:p>
          <w:p w14:paraId="6C42F3A6" w14:textId="77777777" w:rsidR="00075E6F" w:rsidRDefault="00075E6F" w:rsidP="00DE2D6F">
            <w:pPr>
              <w:rPr>
                <w:bCs/>
                <w:sz w:val="20"/>
                <w:szCs w:val="20"/>
              </w:rPr>
            </w:pPr>
            <w:r>
              <w:rPr>
                <w:bCs/>
                <w:sz w:val="20"/>
                <w:szCs w:val="20"/>
              </w:rPr>
              <w:t>Breakfast: coffee with milk, bread, margarine, jam.</w:t>
            </w:r>
          </w:p>
          <w:p w14:paraId="5F8A2AE1" w14:textId="77777777" w:rsidR="00075E6F" w:rsidRDefault="00075E6F" w:rsidP="00DE2D6F">
            <w:pPr>
              <w:rPr>
                <w:bCs/>
                <w:sz w:val="20"/>
                <w:szCs w:val="20"/>
              </w:rPr>
            </w:pPr>
            <w:r>
              <w:rPr>
                <w:bCs/>
                <w:sz w:val="20"/>
                <w:szCs w:val="20"/>
              </w:rPr>
              <w:t>Lunch: minestrone, lard, bread.</w:t>
            </w:r>
          </w:p>
          <w:p w14:paraId="529BD214" w14:textId="77777777" w:rsidR="00075E6F" w:rsidRDefault="00075E6F" w:rsidP="00DE2D6F">
            <w:pPr>
              <w:rPr>
                <w:bCs/>
                <w:sz w:val="20"/>
                <w:szCs w:val="20"/>
              </w:rPr>
            </w:pPr>
            <w:r>
              <w:rPr>
                <w:bCs/>
                <w:sz w:val="20"/>
                <w:szCs w:val="20"/>
              </w:rPr>
              <w:t>Supper: meat rissoles, minestrone, coffee, bread.</w:t>
            </w:r>
          </w:p>
          <w:p w14:paraId="3ED72906" w14:textId="77777777" w:rsidR="00075E6F" w:rsidRDefault="00075E6F" w:rsidP="00DE2D6F">
            <w:pPr>
              <w:rPr>
                <w:bCs/>
                <w:sz w:val="20"/>
                <w:szCs w:val="20"/>
              </w:rPr>
            </w:pPr>
          </w:p>
          <w:p w14:paraId="5F4DAA43" w14:textId="77777777" w:rsidR="00075E6F" w:rsidRDefault="00075E6F" w:rsidP="00DE2D6F">
            <w:pPr>
              <w:rPr>
                <w:bCs/>
                <w:sz w:val="20"/>
                <w:szCs w:val="20"/>
              </w:rPr>
            </w:pPr>
            <w:r>
              <w:rPr>
                <w:bCs/>
                <w:sz w:val="20"/>
                <w:szCs w:val="20"/>
              </w:rPr>
              <w:t>In this working camp the main meal is served in the evening, after the prisoners have returned from the fields.</w:t>
            </w:r>
          </w:p>
          <w:p w14:paraId="4189B970" w14:textId="77777777" w:rsidR="00075E6F" w:rsidRPr="00DF366E" w:rsidRDefault="00075E6F" w:rsidP="00DE2D6F">
            <w:pPr>
              <w:rPr>
                <w:bCs/>
                <w:sz w:val="8"/>
                <w:szCs w:val="8"/>
              </w:rPr>
            </w:pPr>
          </w:p>
          <w:p w14:paraId="5B9BC325" w14:textId="77777777" w:rsidR="00075E6F" w:rsidRDefault="00075E6F" w:rsidP="00DE2D6F">
            <w:pPr>
              <w:rPr>
                <w:bCs/>
                <w:sz w:val="20"/>
                <w:szCs w:val="20"/>
              </w:rPr>
            </w:pPr>
            <w:r>
              <w:rPr>
                <w:bCs/>
                <w:sz w:val="20"/>
                <w:szCs w:val="20"/>
              </w:rPr>
              <w:t xml:space="preserve">The prisoners working in the kitchen and the canteen declared they were satisfied with the quality and quantity of the rations, which conform to regulations. In addition, each prisoner claims 2½d per day for additional foodstuffs – cake, jam, etc.    </w:t>
            </w:r>
            <w:r w:rsidRPr="00DF366E">
              <w:rPr>
                <w:rFonts w:ascii="Arial" w:hAnsi="Arial" w:cs="Arial"/>
                <w:bCs/>
                <w:sz w:val="18"/>
                <w:szCs w:val="18"/>
              </w:rPr>
              <w:t>[Using camp token-money]</w:t>
            </w:r>
            <w:r>
              <w:rPr>
                <w:bCs/>
                <w:sz w:val="20"/>
                <w:szCs w:val="20"/>
              </w:rPr>
              <w:t xml:space="preserve"> </w:t>
            </w:r>
          </w:p>
          <w:p w14:paraId="019A4AE5" w14:textId="77777777" w:rsidR="00075E6F" w:rsidRDefault="00075E6F" w:rsidP="00DE2D6F">
            <w:pPr>
              <w:rPr>
                <w:bCs/>
                <w:sz w:val="20"/>
                <w:szCs w:val="20"/>
              </w:rPr>
            </w:pPr>
          </w:p>
          <w:p w14:paraId="1737EE9D" w14:textId="77777777" w:rsidR="00075E6F" w:rsidRDefault="00075E6F" w:rsidP="00DE2D6F">
            <w:pPr>
              <w:rPr>
                <w:bCs/>
                <w:sz w:val="20"/>
                <w:szCs w:val="20"/>
              </w:rPr>
            </w:pPr>
            <w:r>
              <w:rPr>
                <w:bCs/>
                <w:sz w:val="20"/>
                <w:szCs w:val="20"/>
              </w:rPr>
              <w:t>Collective punishment relating to food has never been imposed.</w:t>
            </w:r>
          </w:p>
          <w:p w14:paraId="57C9B216" w14:textId="77777777" w:rsidR="00075E6F" w:rsidRDefault="00075E6F" w:rsidP="00DE2D6F">
            <w:pPr>
              <w:rPr>
                <w:bCs/>
                <w:sz w:val="20"/>
                <w:szCs w:val="20"/>
              </w:rPr>
            </w:pPr>
          </w:p>
          <w:p w14:paraId="6FC1CC0B" w14:textId="77777777" w:rsidR="00075E6F" w:rsidRPr="00DF366E" w:rsidRDefault="00075E6F" w:rsidP="00DE2D6F">
            <w:pPr>
              <w:rPr>
                <w:bCs/>
                <w:sz w:val="20"/>
                <w:szCs w:val="20"/>
                <w:u w:val="single"/>
              </w:rPr>
            </w:pPr>
            <w:r w:rsidRPr="00DF366E">
              <w:rPr>
                <w:bCs/>
                <w:sz w:val="20"/>
                <w:szCs w:val="20"/>
                <w:u w:val="single"/>
              </w:rPr>
              <w:t>Clothing</w:t>
            </w:r>
          </w:p>
          <w:p w14:paraId="78BDC69E" w14:textId="77777777" w:rsidR="00075E6F" w:rsidRDefault="00075E6F" w:rsidP="00DE2D6F">
            <w:pPr>
              <w:rPr>
                <w:bCs/>
                <w:sz w:val="20"/>
                <w:szCs w:val="20"/>
              </w:rPr>
            </w:pPr>
            <w:r>
              <w:rPr>
                <w:bCs/>
                <w:sz w:val="20"/>
                <w:szCs w:val="20"/>
              </w:rPr>
              <w:t>As usual the prisoners have two sets of battle-dress and two of underclothes and socks. Those working on field drainage are issued with rubber knee boots.</w:t>
            </w:r>
          </w:p>
          <w:p w14:paraId="237988B9" w14:textId="77777777" w:rsidR="00075E6F" w:rsidRDefault="00075E6F" w:rsidP="00DE2D6F">
            <w:pPr>
              <w:rPr>
                <w:bCs/>
                <w:sz w:val="20"/>
                <w:szCs w:val="20"/>
              </w:rPr>
            </w:pPr>
          </w:p>
          <w:p w14:paraId="087ED549" w14:textId="77777777" w:rsidR="00075E6F" w:rsidRPr="006414BD" w:rsidRDefault="00075E6F" w:rsidP="00DE2D6F">
            <w:pPr>
              <w:rPr>
                <w:bCs/>
                <w:sz w:val="20"/>
                <w:szCs w:val="20"/>
                <w:u w:val="single"/>
              </w:rPr>
            </w:pPr>
            <w:r w:rsidRPr="006414BD">
              <w:rPr>
                <w:bCs/>
                <w:sz w:val="20"/>
                <w:szCs w:val="20"/>
                <w:u w:val="single"/>
              </w:rPr>
              <w:t>Washing, etc.</w:t>
            </w:r>
          </w:p>
          <w:p w14:paraId="04C90E37" w14:textId="77777777" w:rsidR="00075E6F" w:rsidRDefault="00075E6F" w:rsidP="00DE2D6F">
            <w:pPr>
              <w:rPr>
                <w:bCs/>
                <w:sz w:val="20"/>
                <w:szCs w:val="20"/>
              </w:rPr>
            </w:pPr>
            <w:r>
              <w:rPr>
                <w:bCs/>
                <w:sz w:val="20"/>
                <w:szCs w:val="20"/>
              </w:rPr>
              <w:t>Two blocks are set aside for showers and washrooms. Each has 20 hot/cold water taps for ablutions and 12 shower cubicles with as much hot water as needed. Forty WCs are available to the prisoners.</w:t>
            </w:r>
          </w:p>
          <w:p w14:paraId="30330C67" w14:textId="77777777" w:rsidR="00075E6F" w:rsidRDefault="00075E6F" w:rsidP="00DE2D6F">
            <w:pPr>
              <w:rPr>
                <w:bCs/>
                <w:sz w:val="20"/>
                <w:szCs w:val="20"/>
              </w:rPr>
            </w:pPr>
          </w:p>
          <w:p w14:paraId="316F9CA4" w14:textId="77777777" w:rsidR="00075E6F" w:rsidRPr="006414BD" w:rsidRDefault="00075E6F" w:rsidP="00DE2D6F">
            <w:pPr>
              <w:rPr>
                <w:bCs/>
                <w:sz w:val="20"/>
                <w:szCs w:val="20"/>
                <w:u w:val="single"/>
              </w:rPr>
            </w:pPr>
            <w:r w:rsidRPr="006414BD">
              <w:rPr>
                <w:bCs/>
                <w:sz w:val="20"/>
                <w:szCs w:val="20"/>
                <w:u w:val="single"/>
              </w:rPr>
              <w:t>Medical and hygiene</w:t>
            </w:r>
          </w:p>
          <w:p w14:paraId="21D91586" w14:textId="77777777" w:rsidR="00075E6F" w:rsidRDefault="00075E6F" w:rsidP="00DE2D6F">
            <w:pPr>
              <w:rPr>
                <w:bCs/>
                <w:sz w:val="20"/>
                <w:szCs w:val="20"/>
              </w:rPr>
            </w:pPr>
            <w:r>
              <w:rPr>
                <w:bCs/>
                <w:sz w:val="20"/>
                <w:szCs w:val="20"/>
              </w:rPr>
              <w:t xml:space="preserve">A double hut is used as a medical centre, comprising several rooms which are specially heated and have comfortable furniture. One part, with a waiting room, is reserved for visits to the doctor. Inside here is a treatment room, a dental surgery, two sick rooms, washing facilities and the Italian MO’s quarters. </w:t>
            </w:r>
          </w:p>
          <w:p w14:paraId="201B7645" w14:textId="77777777" w:rsidR="00075E6F" w:rsidRPr="006414BD" w:rsidRDefault="00075E6F" w:rsidP="00DE2D6F">
            <w:pPr>
              <w:rPr>
                <w:bCs/>
                <w:sz w:val="8"/>
                <w:szCs w:val="8"/>
              </w:rPr>
            </w:pPr>
          </w:p>
          <w:p w14:paraId="5894FE92" w14:textId="77777777" w:rsidR="00075E6F" w:rsidRPr="00DD57F2" w:rsidRDefault="00075E6F" w:rsidP="00DE2D6F">
            <w:pPr>
              <w:rPr>
                <w:bCs/>
                <w:sz w:val="20"/>
                <w:szCs w:val="20"/>
              </w:rPr>
            </w:pPr>
            <w:r>
              <w:rPr>
                <w:bCs/>
                <w:sz w:val="20"/>
                <w:szCs w:val="20"/>
              </w:rPr>
              <w:t>Besides the Doctor, 7 Italian medical orderlies look after the sick. There were only two sick on the day of the visit – one with bronchitis, one ill with a temperature, neither serious.</w:t>
            </w:r>
          </w:p>
          <w:p w14:paraId="66F70825" w14:textId="77777777" w:rsidR="00075E6F" w:rsidRPr="00DD57F2" w:rsidRDefault="00075E6F" w:rsidP="00DE2D6F">
            <w:pPr>
              <w:rPr>
                <w:bCs/>
                <w:sz w:val="20"/>
                <w:szCs w:val="20"/>
              </w:rPr>
            </w:pPr>
          </w:p>
        </w:tc>
      </w:tr>
    </w:tbl>
    <w:p w14:paraId="5EF779ED" w14:textId="77777777" w:rsidR="00075E6F" w:rsidRDefault="00075E6F" w:rsidP="00075E6F">
      <w:pPr>
        <w:shd w:val="clear" w:color="auto" w:fill="FFFFFF"/>
        <w:rPr>
          <w:rFonts w:ascii="Arial" w:hAnsi="Arial" w:cs="Arial"/>
          <w:bCs/>
          <w:sz w:val="8"/>
          <w:szCs w:val="8"/>
        </w:rPr>
      </w:pPr>
    </w:p>
    <w:p w14:paraId="570D6BA9" w14:textId="77777777" w:rsidR="00075E6F" w:rsidRDefault="00075E6F" w:rsidP="00075E6F">
      <w:pPr>
        <w:shd w:val="clear" w:color="auto" w:fill="FFFFFF"/>
        <w:rPr>
          <w:rFonts w:ascii="Arial" w:hAnsi="Arial" w:cs="Arial"/>
          <w:bCs/>
          <w:sz w:val="8"/>
          <w:szCs w:val="8"/>
        </w:rPr>
      </w:pPr>
    </w:p>
    <w:p w14:paraId="38E8282F" w14:textId="77777777" w:rsidR="00075E6F" w:rsidRDefault="00075E6F" w:rsidP="00075E6F">
      <w:pPr>
        <w:shd w:val="clear" w:color="auto" w:fill="FFFFFF"/>
        <w:rPr>
          <w:rFonts w:ascii="Arial" w:hAnsi="Arial" w:cs="Arial"/>
          <w:bCs/>
          <w:sz w:val="8"/>
          <w:szCs w:val="8"/>
        </w:rPr>
      </w:pPr>
    </w:p>
    <w:p w14:paraId="3D5A5B3B" w14:textId="77777777" w:rsidR="00075E6F" w:rsidRDefault="00075E6F" w:rsidP="00075E6F">
      <w:pPr>
        <w:shd w:val="clear" w:color="auto" w:fill="FFFFFF"/>
        <w:rPr>
          <w:rFonts w:ascii="Arial" w:hAnsi="Arial" w:cs="Arial"/>
          <w:bCs/>
          <w:sz w:val="8"/>
          <w:szCs w:val="8"/>
        </w:rPr>
      </w:pPr>
    </w:p>
    <w:p w14:paraId="4E6ABD33" w14:textId="77777777" w:rsidR="00075E6F" w:rsidRDefault="00075E6F" w:rsidP="00075E6F">
      <w:pPr>
        <w:shd w:val="clear" w:color="auto" w:fill="FFFFFF"/>
        <w:rPr>
          <w:rFonts w:ascii="Arial" w:hAnsi="Arial" w:cs="Arial"/>
          <w:bCs/>
          <w:sz w:val="8"/>
          <w:szCs w:val="8"/>
        </w:rPr>
      </w:pPr>
    </w:p>
    <w:tbl>
      <w:tblPr>
        <w:tblStyle w:val="TableGrid"/>
        <w:tblW w:w="0" w:type="auto"/>
        <w:tblLook w:val="04A0" w:firstRow="1" w:lastRow="0" w:firstColumn="1" w:lastColumn="0" w:noHBand="0" w:noVBand="1"/>
      </w:tblPr>
      <w:tblGrid>
        <w:gridCol w:w="7508"/>
        <w:gridCol w:w="284"/>
        <w:gridCol w:w="7596"/>
      </w:tblGrid>
      <w:tr w:rsidR="00075E6F" w:rsidRPr="006414BD" w14:paraId="1F624901" w14:textId="77777777" w:rsidTr="00DE2D6F">
        <w:tc>
          <w:tcPr>
            <w:tcW w:w="7508" w:type="dxa"/>
          </w:tcPr>
          <w:p w14:paraId="6FE93467" w14:textId="77777777" w:rsidR="00075E6F" w:rsidRDefault="00075E6F" w:rsidP="00DE2D6F">
            <w:pPr>
              <w:rPr>
                <w:bCs/>
                <w:sz w:val="20"/>
                <w:szCs w:val="20"/>
              </w:rPr>
            </w:pPr>
            <w:r>
              <w:rPr>
                <w:bCs/>
                <w:sz w:val="20"/>
                <w:szCs w:val="20"/>
              </w:rPr>
              <w:lastRenderedPageBreak/>
              <w:t>The state of health of the prisoners in Camp 72 is remarkably good if one considers that only 2 out of 703 were in sick quarters. Four prisoners were undergoing treatment in the hospital in the nearby town – one under observation for TB, and the others with illnesses that were not serious – bronchitis, jaundice and piles.</w:t>
            </w:r>
          </w:p>
          <w:p w14:paraId="608C3C51" w14:textId="77777777" w:rsidR="00075E6F" w:rsidRDefault="00075E6F" w:rsidP="00DE2D6F">
            <w:pPr>
              <w:rPr>
                <w:bCs/>
                <w:sz w:val="20"/>
                <w:szCs w:val="20"/>
              </w:rPr>
            </w:pPr>
          </w:p>
          <w:p w14:paraId="7EF2D4A6" w14:textId="77777777" w:rsidR="00075E6F" w:rsidRPr="00B72AB8" w:rsidRDefault="00075E6F" w:rsidP="00DE2D6F">
            <w:pPr>
              <w:rPr>
                <w:bCs/>
                <w:sz w:val="20"/>
                <w:szCs w:val="20"/>
                <w:u w:val="single"/>
              </w:rPr>
            </w:pPr>
            <w:r w:rsidRPr="00B72AB8">
              <w:rPr>
                <w:bCs/>
                <w:sz w:val="20"/>
                <w:szCs w:val="20"/>
                <w:u w:val="single"/>
              </w:rPr>
              <w:t>Finance</w:t>
            </w:r>
          </w:p>
          <w:p w14:paraId="44D4F3B8" w14:textId="77777777" w:rsidR="00075E6F" w:rsidRDefault="00075E6F" w:rsidP="00DE2D6F">
            <w:pPr>
              <w:rPr>
                <w:bCs/>
                <w:sz w:val="20"/>
                <w:szCs w:val="20"/>
              </w:rPr>
            </w:pPr>
            <w:r>
              <w:rPr>
                <w:bCs/>
                <w:sz w:val="20"/>
                <w:szCs w:val="20"/>
              </w:rPr>
              <w:t>All prisoners who are skilled agricultural workers receive 1s a day, unskilled labourers 6d. They are paid in tokens, or if the prisoners prefer, it is credited to their accounts. As a result, most prisoners have some savings. Total deposits sometimes reach a considerable sum – as much as £600-£800.  This situation often leads to discontent, with prisoners wanting to buy things which are relatively costly, such as gramophones, musical instruments, leather suitcases, etc. which are difficult to find in the current market. Apart from this, there were no representations relating to finances.</w:t>
            </w:r>
          </w:p>
          <w:p w14:paraId="3896A6CC" w14:textId="77777777" w:rsidR="00075E6F" w:rsidRPr="00B72AB8" w:rsidRDefault="00075E6F" w:rsidP="00DE2D6F">
            <w:pPr>
              <w:rPr>
                <w:bCs/>
                <w:sz w:val="20"/>
                <w:szCs w:val="20"/>
                <w:u w:val="single"/>
              </w:rPr>
            </w:pPr>
          </w:p>
          <w:p w14:paraId="0689A87E" w14:textId="77777777" w:rsidR="00075E6F" w:rsidRPr="00B72AB8" w:rsidRDefault="00075E6F" w:rsidP="00DE2D6F">
            <w:pPr>
              <w:rPr>
                <w:bCs/>
                <w:sz w:val="20"/>
                <w:szCs w:val="20"/>
                <w:u w:val="single"/>
              </w:rPr>
            </w:pPr>
            <w:r w:rsidRPr="00B72AB8">
              <w:rPr>
                <w:bCs/>
                <w:sz w:val="20"/>
                <w:szCs w:val="20"/>
                <w:u w:val="single"/>
              </w:rPr>
              <w:t>Work</w:t>
            </w:r>
          </w:p>
          <w:p w14:paraId="6A11AF14" w14:textId="77777777" w:rsidR="00075E6F" w:rsidRDefault="00075E6F" w:rsidP="00DE2D6F">
            <w:pPr>
              <w:rPr>
                <w:bCs/>
                <w:sz w:val="20"/>
                <w:szCs w:val="20"/>
              </w:rPr>
            </w:pPr>
            <w:r>
              <w:rPr>
                <w:bCs/>
                <w:sz w:val="20"/>
                <w:szCs w:val="20"/>
              </w:rPr>
              <w:t>All the prisoners are engaged in agricultural work. The daily timetable is organised to fit in with the length of daylight hours. In winter, work does not last more than 6-7 hours, while in summer it can last for as long as 11 hours. Pay is normally based on an 8-hour day. When the prisoners have to do overtime, it is paid at a rate of 2 cigarettes per hour.</w:t>
            </w:r>
          </w:p>
          <w:p w14:paraId="43769324" w14:textId="77777777" w:rsidR="00075E6F" w:rsidRDefault="00075E6F" w:rsidP="00DE2D6F">
            <w:pPr>
              <w:rPr>
                <w:bCs/>
                <w:sz w:val="20"/>
                <w:szCs w:val="20"/>
              </w:rPr>
            </w:pPr>
          </w:p>
          <w:p w14:paraId="36F7B61A" w14:textId="77777777" w:rsidR="00075E6F" w:rsidRDefault="00075E6F" w:rsidP="00DE2D6F">
            <w:pPr>
              <w:rPr>
                <w:bCs/>
                <w:sz w:val="20"/>
                <w:szCs w:val="20"/>
              </w:rPr>
            </w:pPr>
            <w:r>
              <w:rPr>
                <w:bCs/>
                <w:sz w:val="20"/>
                <w:szCs w:val="20"/>
              </w:rPr>
              <w:t>The majority of prisoners live in the camp and are taken by lorry each morning to their workplace, which can be up to 30 km away, and brought back in the evening. Fifty prisoners live in a hostel, which is a place set-up by the Ministry of Agriculture for this purpose. Another 91 men are distributed in small groups of 3-12 with farmers who provide food and lodging. This system seems to work to the satisfaction of both parties – the prisoners appreciate the advantages they have, and the farmers generally praise their work.</w:t>
            </w:r>
          </w:p>
          <w:p w14:paraId="5811DE1B" w14:textId="77777777" w:rsidR="00075E6F" w:rsidRDefault="00075E6F" w:rsidP="00DE2D6F">
            <w:pPr>
              <w:rPr>
                <w:bCs/>
                <w:sz w:val="20"/>
                <w:szCs w:val="20"/>
              </w:rPr>
            </w:pPr>
          </w:p>
          <w:p w14:paraId="4082A9C5" w14:textId="77777777" w:rsidR="00075E6F" w:rsidRPr="00451235" w:rsidRDefault="00075E6F" w:rsidP="00DE2D6F">
            <w:pPr>
              <w:rPr>
                <w:bCs/>
                <w:sz w:val="20"/>
                <w:szCs w:val="20"/>
                <w:u w:val="single"/>
              </w:rPr>
            </w:pPr>
            <w:r w:rsidRPr="00451235">
              <w:rPr>
                <w:bCs/>
                <w:sz w:val="20"/>
                <w:szCs w:val="20"/>
                <w:u w:val="single"/>
              </w:rPr>
              <w:t>Canteen</w:t>
            </w:r>
          </w:p>
          <w:p w14:paraId="6FB7BCFC" w14:textId="77777777" w:rsidR="00075E6F" w:rsidRDefault="00075E6F" w:rsidP="00DE2D6F">
            <w:pPr>
              <w:rPr>
                <w:bCs/>
                <w:sz w:val="20"/>
                <w:szCs w:val="20"/>
              </w:rPr>
            </w:pPr>
            <w:r>
              <w:rPr>
                <w:bCs/>
                <w:sz w:val="20"/>
                <w:szCs w:val="20"/>
              </w:rPr>
              <w:t>The camp canteen is well stocked with all sorts of items, such as toilet requisites, matches, writing materials, cakes and cigarettes. Receipts amount to about £500 a month. The result is of great benefit to the camp, further increasing available funds.</w:t>
            </w:r>
          </w:p>
          <w:p w14:paraId="76DA0841" w14:textId="77777777" w:rsidR="00075E6F" w:rsidRDefault="00075E6F" w:rsidP="00DE2D6F">
            <w:pPr>
              <w:rPr>
                <w:bCs/>
                <w:sz w:val="20"/>
                <w:szCs w:val="20"/>
              </w:rPr>
            </w:pPr>
          </w:p>
          <w:p w14:paraId="257B976E" w14:textId="77777777" w:rsidR="00075E6F" w:rsidRDefault="00075E6F" w:rsidP="00DE2D6F">
            <w:pPr>
              <w:rPr>
                <w:bCs/>
                <w:sz w:val="20"/>
                <w:szCs w:val="20"/>
              </w:rPr>
            </w:pPr>
            <w:r>
              <w:rPr>
                <w:bCs/>
                <w:sz w:val="20"/>
                <w:szCs w:val="20"/>
              </w:rPr>
              <w:t>As elsewhere, the prisoners receive a free issue of 35 cigarettes per week.</w:t>
            </w:r>
          </w:p>
          <w:p w14:paraId="116D2D82" w14:textId="77777777" w:rsidR="00075E6F" w:rsidRDefault="00075E6F" w:rsidP="00DE2D6F">
            <w:pPr>
              <w:rPr>
                <w:bCs/>
                <w:sz w:val="20"/>
                <w:szCs w:val="20"/>
              </w:rPr>
            </w:pPr>
          </w:p>
          <w:p w14:paraId="24777FD6" w14:textId="77777777" w:rsidR="00075E6F" w:rsidRPr="00451235" w:rsidRDefault="00075E6F" w:rsidP="00DE2D6F">
            <w:pPr>
              <w:rPr>
                <w:bCs/>
                <w:sz w:val="20"/>
                <w:szCs w:val="20"/>
                <w:u w:val="single"/>
              </w:rPr>
            </w:pPr>
            <w:r w:rsidRPr="00451235">
              <w:rPr>
                <w:bCs/>
                <w:sz w:val="20"/>
                <w:szCs w:val="20"/>
                <w:u w:val="single"/>
              </w:rPr>
              <w:t>Leisure facilities, spiritual and intellectual needs</w:t>
            </w:r>
          </w:p>
          <w:p w14:paraId="177003A5" w14:textId="77777777" w:rsidR="00075E6F" w:rsidRDefault="00075E6F" w:rsidP="00DE2D6F">
            <w:pPr>
              <w:rPr>
                <w:bCs/>
                <w:sz w:val="20"/>
                <w:szCs w:val="20"/>
              </w:rPr>
            </w:pPr>
            <w:r>
              <w:rPr>
                <w:bCs/>
                <w:sz w:val="20"/>
                <w:szCs w:val="20"/>
              </w:rPr>
              <w:t>In view of the hard work done by the prisoners, and the small amount of free time they have, sport requirements are few. However, a football pitch has been set-up in the camp, which the prisoners sometimes use on Sundays.</w:t>
            </w:r>
          </w:p>
          <w:p w14:paraId="3F488EAF" w14:textId="77777777" w:rsidR="00075E6F" w:rsidRDefault="00075E6F" w:rsidP="00DE2D6F">
            <w:pPr>
              <w:rPr>
                <w:bCs/>
                <w:sz w:val="20"/>
                <w:szCs w:val="20"/>
              </w:rPr>
            </w:pPr>
          </w:p>
          <w:p w14:paraId="5D969CD3" w14:textId="77777777" w:rsidR="00075E6F" w:rsidRDefault="00075E6F" w:rsidP="00DE2D6F">
            <w:pPr>
              <w:rPr>
                <w:bCs/>
                <w:sz w:val="20"/>
                <w:szCs w:val="20"/>
              </w:rPr>
            </w:pPr>
            <w:r>
              <w:rPr>
                <w:bCs/>
                <w:sz w:val="20"/>
                <w:szCs w:val="20"/>
              </w:rPr>
              <w:t>The Italian MO is allowed, on parole, to go for walks outside of the camp.</w:t>
            </w:r>
          </w:p>
          <w:p w14:paraId="760B2EE7" w14:textId="77777777" w:rsidR="00075E6F" w:rsidRDefault="00075E6F" w:rsidP="00DE2D6F">
            <w:pPr>
              <w:rPr>
                <w:bCs/>
                <w:sz w:val="20"/>
                <w:szCs w:val="20"/>
              </w:rPr>
            </w:pPr>
          </w:p>
          <w:p w14:paraId="26135579" w14:textId="77777777" w:rsidR="00075E6F" w:rsidRPr="006414BD" w:rsidRDefault="00075E6F" w:rsidP="00DE2D6F">
            <w:pPr>
              <w:rPr>
                <w:bCs/>
                <w:sz w:val="20"/>
                <w:szCs w:val="20"/>
              </w:rPr>
            </w:pPr>
            <w:r>
              <w:rPr>
                <w:bCs/>
                <w:sz w:val="20"/>
                <w:szCs w:val="20"/>
              </w:rPr>
              <w:t>The camp library, which opened recently, is almost non-existent. Books in Italian cannot be found in England. The visiting team note that any books the Italian Red Cross are able to send would be welcome.</w:t>
            </w:r>
          </w:p>
        </w:tc>
        <w:tc>
          <w:tcPr>
            <w:tcW w:w="284" w:type="dxa"/>
            <w:tcBorders>
              <w:top w:val="nil"/>
              <w:bottom w:val="nil"/>
            </w:tcBorders>
          </w:tcPr>
          <w:p w14:paraId="4EC2B8AE" w14:textId="77777777" w:rsidR="00075E6F" w:rsidRPr="006414BD" w:rsidRDefault="00075E6F" w:rsidP="00DE2D6F">
            <w:pPr>
              <w:rPr>
                <w:bCs/>
                <w:sz w:val="20"/>
                <w:szCs w:val="20"/>
              </w:rPr>
            </w:pPr>
          </w:p>
        </w:tc>
        <w:tc>
          <w:tcPr>
            <w:tcW w:w="7596" w:type="dxa"/>
          </w:tcPr>
          <w:p w14:paraId="1F33CE1E" w14:textId="77777777" w:rsidR="00075E6F" w:rsidRDefault="00075E6F" w:rsidP="00DE2D6F">
            <w:pPr>
              <w:rPr>
                <w:bCs/>
                <w:sz w:val="20"/>
                <w:szCs w:val="20"/>
              </w:rPr>
            </w:pPr>
            <w:r>
              <w:rPr>
                <w:bCs/>
                <w:sz w:val="20"/>
                <w:szCs w:val="20"/>
              </w:rPr>
              <w:t>The prisoners have constructed a small theatre in the recreation room and request musical instruments. No study classes have been held to date. Nevertheless, a number of prisoners who are illiterate want to receive basic education.</w:t>
            </w:r>
          </w:p>
          <w:p w14:paraId="217725C0" w14:textId="77777777" w:rsidR="00075E6F" w:rsidRDefault="00075E6F" w:rsidP="00DE2D6F">
            <w:pPr>
              <w:rPr>
                <w:bCs/>
                <w:sz w:val="20"/>
                <w:szCs w:val="20"/>
              </w:rPr>
            </w:pPr>
          </w:p>
          <w:p w14:paraId="72EFE9D9" w14:textId="77777777" w:rsidR="00075E6F" w:rsidRDefault="00075E6F" w:rsidP="00DE2D6F">
            <w:pPr>
              <w:rPr>
                <w:bCs/>
                <w:sz w:val="20"/>
                <w:szCs w:val="20"/>
              </w:rPr>
            </w:pPr>
            <w:r>
              <w:rPr>
                <w:bCs/>
                <w:sz w:val="20"/>
                <w:szCs w:val="20"/>
              </w:rPr>
              <w:t>The prisoners have obtained a radio set. It is being installed.</w:t>
            </w:r>
          </w:p>
          <w:p w14:paraId="78EB2563" w14:textId="77777777" w:rsidR="00075E6F" w:rsidRDefault="00075E6F" w:rsidP="00DE2D6F">
            <w:pPr>
              <w:rPr>
                <w:bCs/>
                <w:sz w:val="20"/>
                <w:szCs w:val="20"/>
              </w:rPr>
            </w:pPr>
          </w:p>
          <w:p w14:paraId="70063508" w14:textId="77777777" w:rsidR="00075E6F" w:rsidRDefault="00075E6F" w:rsidP="00DE2D6F">
            <w:pPr>
              <w:rPr>
                <w:bCs/>
                <w:sz w:val="20"/>
                <w:szCs w:val="20"/>
              </w:rPr>
            </w:pPr>
            <w:r>
              <w:rPr>
                <w:bCs/>
                <w:sz w:val="20"/>
                <w:szCs w:val="20"/>
              </w:rPr>
              <w:t>No Italian priest is a prisoner in the camp, however, Mass is celebrated every Sunday by an English priest who comes from the nearest town.</w:t>
            </w:r>
          </w:p>
          <w:p w14:paraId="392D6DAA" w14:textId="77777777" w:rsidR="00075E6F" w:rsidRDefault="00075E6F" w:rsidP="00DE2D6F">
            <w:pPr>
              <w:rPr>
                <w:bCs/>
                <w:sz w:val="20"/>
                <w:szCs w:val="20"/>
              </w:rPr>
            </w:pPr>
          </w:p>
          <w:p w14:paraId="1ED4F30B" w14:textId="77777777" w:rsidR="00075E6F" w:rsidRPr="00982A54" w:rsidRDefault="00075E6F" w:rsidP="00DE2D6F">
            <w:pPr>
              <w:rPr>
                <w:bCs/>
                <w:sz w:val="20"/>
                <w:szCs w:val="20"/>
                <w:u w:val="single"/>
              </w:rPr>
            </w:pPr>
            <w:r w:rsidRPr="00982A54">
              <w:rPr>
                <w:bCs/>
                <w:sz w:val="20"/>
                <w:szCs w:val="20"/>
                <w:u w:val="single"/>
              </w:rPr>
              <w:t>Correspondence</w:t>
            </w:r>
          </w:p>
          <w:p w14:paraId="6A7CB021" w14:textId="7D9C1B48" w:rsidR="00075E6F" w:rsidRDefault="00075E6F" w:rsidP="00DE2D6F">
            <w:pPr>
              <w:rPr>
                <w:bCs/>
                <w:sz w:val="20"/>
                <w:szCs w:val="20"/>
              </w:rPr>
            </w:pPr>
            <w:r>
              <w:rPr>
                <w:bCs/>
                <w:sz w:val="20"/>
                <w:szCs w:val="20"/>
              </w:rPr>
              <w:t xml:space="preserve">The prisoners are allowed to write one letter and one card per week and regularly receive mail from Italy. It takes about 5 weeks for mail to reach the camp. Italian Red </w:t>
            </w:r>
            <w:r w:rsidR="00322043">
              <w:rPr>
                <w:bCs/>
                <w:sz w:val="20"/>
                <w:szCs w:val="20"/>
              </w:rPr>
              <w:t>C</w:t>
            </w:r>
            <w:r>
              <w:rPr>
                <w:bCs/>
                <w:sz w:val="20"/>
                <w:szCs w:val="20"/>
              </w:rPr>
              <w:t>ross parcels are rare, while those sent by their own families are more numerous; although according to the prisoners, some are lost on the way.</w:t>
            </w:r>
          </w:p>
          <w:p w14:paraId="4C7DD899" w14:textId="77777777" w:rsidR="00075E6F" w:rsidRDefault="00075E6F" w:rsidP="00DE2D6F">
            <w:pPr>
              <w:rPr>
                <w:bCs/>
                <w:sz w:val="20"/>
                <w:szCs w:val="20"/>
              </w:rPr>
            </w:pPr>
          </w:p>
          <w:p w14:paraId="12EB5408" w14:textId="77777777" w:rsidR="00075E6F" w:rsidRPr="00A84F90" w:rsidRDefault="00075E6F" w:rsidP="00DE2D6F">
            <w:pPr>
              <w:rPr>
                <w:bCs/>
                <w:sz w:val="20"/>
                <w:szCs w:val="20"/>
                <w:u w:val="single"/>
              </w:rPr>
            </w:pPr>
            <w:r w:rsidRPr="00A84F90">
              <w:rPr>
                <w:bCs/>
                <w:sz w:val="20"/>
                <w:szCs w:val="20"/>
                <w:u w:val="single"/>
              </w:rPr>
              <w:t>Complaints and requests</w:t>
            </w:r>
          </w:p>
          <w:p w14:paraId="69036057" w14:textId="77777777" w:rsidR="00075E6F" w:rsidRDefault="00075E6F" w:rsidP="00DE2D6F">
            <w:pPr>
              <w:rPr>
                <w:bCs/>
                <w:sz w:val="20"/>
                <w:szCs w:val="20"/>
              </w:rPr>
            </w:pPr>
            <w:r>
              <w:rPr>
                <w:bCs/>
                <w:sz w:val="20"/>
                <w:szCs w:val="20"/>
              </w:rPr>
              <w:t>No complaints have been brought to the notice of the visiting team. There are few requests and are mainly concerned with despatch of books and musical instruments.</w:t>
            </w:r>
          </w:p>
          <w:p w14:paraId="4193D49A" w14:textId="77777777" w:rsidR="00075E6F" w:rsidRDefault="00075E6F" w:rsidP="00DE2D6F">
            <w:pPr>
              <w:rPr>
                <w:bCs/>
                <w:sz w:val="20"/>
                <w:szCs w:val="20"/>
              </w:rPr>
            </w:pPr>
          </w:p>
          <w:p w14:paraId="5F500078" w14:textId="77777777" w:rsidR="00075E6F" w:rsidRPr="00A84F90" w:rsidRDefault="00075E6F" w:rsidP="00DE2D6F">
            <w:pPr>
              <w:rPr>
                <w:bCs/>
                <w:sz w:val="20"/>
                <w:szCs w:val="20"/>
                <w:u w:val="single"/>
              </w:rPr>
            </w:pPr>
            <w:r w:rsidRPr="00A84F90">
              <w:rPr>
                <w:bCs/>
                <w:sz w:val="20"/>
                <w:szCs w:val="20"/>
                <w:u w:val="single"/>
              </w:rPr>
              <w:t>Deaths</w:t>
            </w:r>
          </w:p>
          <w:p w14:paraId="1B2EE459" w14:textId="77777777" w:rsidR="00075E6F" w:rsidRDefault="00075E6F" w:rsidP="00DE2D6F">
            <w:pPr>
              <w:rPr>
                <w:bCs/>
                <w:sz w:val="20"/>
                <w:szCs w:val="20"/>
              </w:rPr>
            </w:pPr>
            <w:r>
              <w:rPr>
                <w:bCs/>
                <w:sz w:val="20"/>
                <w:szCs w:val="20"/>
              </w:rPr>
              <w:t>There has been one death, due to an accident at work – that of Eugenio Bracco, who was crushed by a lorry. This accident, which took place in November, was notified at the time.</w:t>
            </w:r>
          </w:p>
          <w:p w14:paraId="70FADB42" w14:textId="77777777" w:rsidR="00075E6F" w:rsidRDefault="00075E6F" w:rsidP="00DE2D6F">
            <w:pPr>
              <w:rPr>
                <w:bCs/>
                <w:sz w:val="20"/>
                <w:szCs w:val="20"/>
              </w:rPr>
            </w:pPr>
          </w:p>
          <w:p w14:paraId="62BA6444" w14:textId="77777777" w:rsidR="00075E6F" w:rsidRPr="00A84F90" w:rsidRDefault="00075E6F" w:rsidP="00DE2D6F">
            <w:pPr>
              <w:rPr>
                <w:bCs/>
                <w:sz w:val="20"/>
                <w:szCs w:val="20"/>
                <w:u w:val="single"/>
              </w:rPr>
            </w:pPr>
            <w:r w:rsidRPr="00A84F90">
              <w:rPr>
                <w:bCs/>
                <w:sz w:val="20"/>
                <w:szCs w:val="20"/>
                <w:u w:val="single"/>
              </w:rPr>
              <w:t>Conclusion</w:t>
            </w:r>
          </w:p>
          <w:p w14:paraId="23A5771F" w14:textId="77777777" w:rsidR="00075E6F" w:rsidRDefault="00075E6F" w:rsidP="00DE2D6F">
            <w:pPr>
              <w:rPr>
                <w:bCs/>
                <w:sz w:val="20"/>
                <w:szCs w:val="20"/>
              </w:rPr>
            </w:pPr>
            <w:r>
              <w:rPr>
                <w:bCs/>
                <w:sz w:val="20"/>
                <w:szCs w:val="20"/>
              </w:rPr>
              <w:t>This camp gives an excellent impression. The state of health of the prisoners is exceptionally good, and morale also. The prisoners, and especially those living on farms, say that they are satisfied with their treatment from both material and morale standpoints.</w:t>
            </w:r>
          </w:p>
          <w:p w14:paraId="1DD7A1C0" w14:textId="77777777" w:rsidR="00075E6F" w:rsidRDefault="00075E6F" w:rsidP="00DE2D6F">
            <w:pPr>
              <w:rPr>
                <w:bCs/>
                <w:sz w:val="20"/>
                <w:szCs w:val="20"/>
              </w:rPr>
            </w:pPr>
          </w:p>
          <w:p w14:paraId="74651325" w14:textId="77777777" w:rsidR="00075E6F" w:rsidRDefault="00075E6F" w:rsidP="00DE2D6F">
            <w:pPr>
              <w:rPr>
                <w:bCs/>
                <w:sz w:val="20"/>
                <w:szCs w:val="20"/>
              </w:rPr>
            </w:pPr>
          </w:p>
          <w:p w14:paraId="649C6ED2" w14:textId="77777777" w:rsidR="00075E6F" w:rsidRDefault="00075E6F" w:rsidP="00DE2D6F">
            <w:pPr>
              <w:rPr>
                <w:bCs/>
                <w:sz w:val="20"/>
                <w:szCs w:val="20"/>
              </w:rPr>
            </w:pPr>
          </w:p>
          <w:p w14:paraId="60545C35" w14:textId="77777777" w:rsidR="00075E6F" w:rsidRPr="006414BD" w:rsidRDefault="00075E6F" w:rsidP="00DE2D6F">
            <w:pPr>
              <w:rPr>
                <w:bCs/>
                <w:sz w:val="20"/>
                <w:szCs w:val="20"/>
              </w:rPr>
            </w:pPr>
          </w:p>
        </w:tc>
      </w:tr>
    </w:tbl>
    <w:p w14:paraId="1897667C" w14:textId="77777777" w:rsidR="00075E6F" w:rsidRDefault="00075E6F" w:rsidP="00075E6F">
      <w:pPr>
        <w:rPr>
          <w:rFonts w:ascii="Arial" w:hAnsi="Arial" w:cs="Arial"/>
          <w:noProof/>
          <w:sz w:val="20"/>
          <w:szCs w:val="20"/>
        </w:rPr>
      </w:pPr>
    </w:p>
    <w:p w14:paraId="4ECF3403" w14:textId="77777777" w:rsidR="00371754" w:rsidRDefault="00371754" w:rsidP="00075E6F">
      <w:pPr>
        <w:jc w:val="both"/>
        <w:rPr>
          <w:rFonts w:ascii="Arial" w:hAnsi="Arial" w:cs="Arial"/>
          <w:noProof/>
          <w:sz w:val="8"/>
          <w:szCs w:val="8"/>
        </w:rPr>
      </w:pPr>
    </w:p>
    <w:tbl>
      <w:tblPr>
        <w:tblStyle w:val="TableGrid"/>
        <w:tblW w:w="0" w:type="auto"/>
        <w:tblLook w:val="04A0" w:firstRow="1" w:lastRow="0" w:firstColumn="1" w:lastColumn="0" w:noHBand="0" w:noVBand="1"/>
      </w:tblPr>
      <w:tblGrid>
        <w:gridCol w:w="15388"/>
      </w:tblGrid>
      <w:tr w:rsidR="00F35048" w14:paraId="5D7B9955" w14:textId="77777777" w:rsidTr="00C177C6">
        <w:tc>
          <w:tcPr>
            <w:tcW w:w="15388" w:type="dxa"/>
            <w:shd w:val="clear" w:color="auto" w:fill="FFFBEF"/>
          </w:tcPr>
          <w:p w14:paraId="5E5FB4FD" w14:textId="13ECDEB4" w:rsidR="00C177C6" w:rsidRDefault="00C177C6" w:rsidP="00C177C6">
            <w:pPr>
              <w:spacing w:line="259" w:lineRule="auto"/>
              <w:jc w:val="both"/>
              <w:rPr>
                <w:rFonts w:ascii="Arial" w:hAnsi="Arial" w:cs="Arial"/>
                <w:color w:val="000000"/>
                <w:sz w:val="20"/>
                <w:szCs w:val="20"/>
              </w:rPr>
            </w:pPr>
            <w:r w:rsidRPr="00C177C6">
              <w:rPr>
                <w:rFonts w:ascii="Arial" w:hAnsi="Arial" w:cs="Arial"/>
                <w:b/>
                <w:bCs/>
                <w:color w:val="000000"/>
                <w:sz w:val="20"/>
                <w:szCs w:val="20"/>
              </w:rPr>
              <w:t xml:space="preserve">16 July 1943 </w:t>
            </w:r>
            <w:r w:rsidRPr="00C177C6">
              <w:rPr>
                <w:rFonts w:ascii="Arial" w:hAnsi="Arial" w:cs="Arial"/>
                <w:color w:val="000000"/>
                <w:sz w:val="20"/>
                <w:szCs w:val="20"/>
              </w:rPr>
              <w:t xml:space="preserve">- </w:t>
            </w:r>
            <w:r w:rsidR="00F35048" w:rsidRPr="00C177C6">
              <w:rPr>
                <w:rFonts w:ascii="Arial" w:hAnsi="Arial" w:cs="Arial"/>
                <w:color w:val="000000"/>
                <w:sz w:val="20"/>
                <w:szCs w:val="20"/>
              </w:rPr>
              <w:t>Bedfordshire Times and Independent</w:t>
            </w:r>
          </w:p>
          <w:p w14:paraId="3D170190" w14:textId="44FD459B" w:rsidR="00C177C6" w:rsidRDefault="00F35048" w:rsidP="00C177C6">
            <w:pPr>
              <w:spacing w:line="259" w:lineRule="auto"/>
              <w:jc w:val="both"/>
              <w:rPr>
                <w:b/>
                <w:bCs/>
                <w:color w:val="000000"/>
                <w:sz w:val="20"/>
                <w:szCs w:val="20"/>
              </w:rPr>
            </w:pPr>
            <w:r w:rsidRPr="007E226F">
              <w:rPr>
                <w:color w:val="000000"/>
                <w:sz w:val="20"/>
                <w:szCs w:val="20"/>
              </w:rPr>
              <w:br/>
            </w:r>
            <w:r w:rsidRPr="00C177C6">
              <w:rPr>
                <w:b/>
                <w:bCs/>
                <w:color w:val="000000"/>
                <w:sz w:val="22"/>
                <w:szCs w:val="22"/>
              </w:rPr>
              <w:t>INQUEST ON SHOT ITALIAN</w:t>
            </w:r>
            <w:r w:rsidR="00C177C6">
              <w:rPr>
                <w:b/>
                <w:bCs/>
                <w:color w:val="000000"/>
                <w:sz w:val="22"/>
                <w:szCs w:val="22"/>
              </w:rPr>
              <w:t xml:space="preserve"> - </w:t>
            </w:r>
            <w:r w:rsidRPr="007E226F">
              <w:rPr>
                <w:b/>
                <w:bCs/>
                <w:color w:val="000000"/>
                <w:sz w:val="20"/>
                <w:szCs w:val="20"/>
              </w:rPr>
              <w:t>Home Guard Commended for Presence of Mind</w:t>
            </w:r>
            <w:r w:rsidR="00C177C6">
              <w:rPr>
                <w:b/>
                <w:bCs/>
                <w:color w:val="000000"/>
                <w:sz w:val="20"/>
                <w:szCs w:val="20"/>
              </w:rPr>
              <w:t xml:space="preserve"> - </w:t>
            </w:r>
            <w:r w:rsidRPr="007E226F">
              <w:rPr>
                <w:b/>
                <w:bCs/>
                <w:color w:val="000000"/>
                <w:sz w:val="20"/>
                <w:szCs w:val="20"/>
              </w:rPr>
              <w:t>"IT WAS HIM OR ME"</w:t>
            </w:r>
          </w:p>
          <w:p w14:paraId="641BA69A" w14:textId="77777777" w:rsidR="00C177C6" w:rsidRDefault="00F35048" w:rsidP="00C177C6">
            <w:pPr>
              <w:spacing w:line="259" w:lineRule="auto"/>
              <w:jc w:val="both"/>
              <w:rPr>
                <w:color w:val="000000"/>
                <w:sz w:val="20"/>
                <w:szCs w:val="20"/>
              </w:rPr>
            </w:pPr>
            <w:r w:rsidRPr="00C177C6">
              <w:rPr>
                <w:color w:val="000000"/>
                <w:sz w:val="12"/>
                <w:szCs w:val="12"/>
              </w:rPr>
              <w:t> </w:t>
            </w:r>
            <w:r w:rsidRPr="00C177C6">
              <w:rPr>
                <w:color w:val="000000"/>
                <w:sz w:val="12"/>
                <w:szCs w:val="12"/>
              </w:rPr>
              <w:br/>
            </w:r>
            <w:r w:rsidRPr="007E226F">
              <w:rPr>
                <w:color w:val="000000"/>
                <w:sz w:val="20"/>
                <w:szCs w:val="20"/>
              </w:rPr>
              <w:t xml:space="preserve">A twenty-two-year-old Italian prisoner of war escaped on Friday afternoon after killing his guard with a hedging knife, and after being at liberty until Saturday evening was shot dead by a member of the Home Guard. The Italian was Antonio Amedeo, and at the time of his escape he was engaged on farm work at a place on the borders of North Bedfordshire. He was working in a field with a party of farm workers, when suddenly he swung round and attacked his guard, </w:t>
            </w:r>
            <w:proofErr w:type="spellStart"/>
            <w:r w:rsidRPr="007E226F">
              <w:rPr>
                <w:color w:val="000000"/>
                <w:sz w:val="20"/>
                <w:szCs w:val="20"/>
              </w:rPr>
              <w:t>Pte.</w:t>
            </w:r>
            <w:proofErr w:type="spellEnd"/>
            <w:r w:rsidRPr="007E226F">
              <w:rPr>
                <w:color w:val="000000"/>
                <w:sz w:val="20"/>
                <w:szCs w:val="20"/>
              </w:rPr>
              <w:t xml:space="preserve"> Charles Hands, of the Pioneer Corps, of Liverpool, with a hedging-knife, and with a single blow almost severed the guard's head. After grabbing the guard's rifle and ten rounds of ammunition he ran off, firing wildly as he ran at a girl farm worker, who gave the alarm.</w:t>
            </w:r>
          </w:p>
          <w:p w14:paraId="04A07D61" w14:textId="77777777" w:rsidR="00C177C6" w:rsidRDefault="00F35048" w:rsidP="00C177C6">
            <w:pPr>
              <w:spacing w:line="259" w:lineRule="auto"/>
              <w:jc w:val="both"/>
              <w:rPr>
                <w:color w:val="000000"/>
                <w:sz w:val="20"/>
                <w:szCs w:val="20"/>
              </w:rPr>
            </w:pPr>
            <w:r w:rsidRPr="00C177C6">
              <w:rPr>
                <w:color w:val="000000"/>
                <w:sz w:val="12"/>
                <w:szCs w:val="12"/>
              </w:rPr>
              <w:br/>
            </w:r>
            <w:r w:rsidRPr="007E226F">
              <w:rPr>
                <w:color w:val="000000"/>
                <w:sz w:val="20"/>
                <w:szCs w:val="20"/>
              </w:rPr>
              <w:t>Police, military, and Home Guards were called up to assist in the search, but it was not until about 6, p.m. on Saturday that he was discovered in a farmhouse, occupied by Mr. Sidney Shelton and family. Mr. Shelton's son John saw him first near the dairy. The Italian raised his rifle, fired, and missed, and John Shelton slammed the door and called his father. The Italian ran in the house, where he was shot by John Shelton and then by his father.</w:t>
            </w:r>
          </w:p>
          <w:p w14:paraId="72780471" w14:textId="77777777" w:rsidR="00C177C6" w:rsidRDefault="00F35048" w:rsidP="00C177C6">
            <w:pPr>
              <w:spacing w:line="259" w:lineRule="auto"/>
              <w:jc w:val="both"/>
              <w:rPr>
                <w:b/>
                <w:bCs/>
                <w:color w:val="000000"/>
                <w:sz w:val="20"/>
                <w:szCs w:val="20"/>
              </w:rPr>
            </w:pPr>
            <w:r w:rsidRPr="007E226F">
              <w:rPr>
                <w:color w:val="000000"/>
                <w:sz w:val="20"/>
                <w:szCs w:val="20"/>
              </w:rPr>
              <w:br/>
            </w:r>
            <w:r w:rsidRPr="007E226F">
              <w:rPr>
                <w:b/>
                <w:bCs/>
                <w:color w:val="000000"/>
                <w:sz w:val="20"/>
                <w:szCs w:val="20"/>
              </w:rPr>
              <w:t>JUSTIFIABLE HOMICIDE</w:t>
            </w:r>
          </w:p>
          <w:p w14:paraId="24732939" w14:textId="77777777" w:rsidR="00C177C6" w:rsidRDefault="00F35048" w:rsidP="00C177C6">
            <w:pPr>
              <w:spacing w:line="259" w:lineRule="auto"/>
              <w:jc w:val="both"/>
              <w:rPr>
                <w:color w:val="000000"/>
                <w:sz w:val="20"/>
                <w:szCs w:val="20"/>
              </w:rPr>
            </w:pPr>
            <w:r w:rsidRPr="00C177C6">
              <w:rPr>
                <w:color w:val="000000"/>
                <w:sz w:val="12"/>
                <w:szCs w:val="12"/>
              </w:rPr>
              <w:br/>
            </w:r>
            <w:r w:rsidRPr="007E226F">
              <w:rPr>
                <w:color w:val="000000"/>
                <w:sz w:val="20"/>
                <w:szCs w:val="20"/>
              </w:rPr>
              <w:t>A verdict of justifiable homicide was returned by a jury at the inquest on Amedeo at Kempston Police Station on Thursday, and the Coroner (Mr. R. G. Rose), in recording this verdict said he considered that John Shelton should be commended for his pluck and presence of mind.</w:t>
            </w:r>
          </w:p>
          <w:p w14:paraId="3E9A6348" w14:textId="77777777" w:rsidR="00C177C6" w:rsidRDefault="00F35048" w:rsidP="00C177C6">
            <w:pPr>
              <w:spacing w:line="259" w:lineRule="auto"/>
              <w:jc w:val="both"/>
              <w:rPr>
                <w:color w:val="000000"/>
                <w:sz w:val="20"/>
                <w:szCs w:val="20"/>
              </w:rPr>
            </w:pPr>
            <w:r w:rsidRPr="00C177C6">
              <w:rPr>
                <w:color w:val="000000"/>
                <w:sz w:val="12"/>
                <w:szCs w:val="12"/>
              </w:rPr>
              <w:br/>
            </w:r>
            <w:r w:rsidRPr="007E226F">
              <w:rPr>
                <w:color w:val="000000"/>
                <w:sz w:val="20"/>
                <w:szCs w:val="20"/>
              </w:rPr>
              <w:t>The story of the Italian's bid for freedom and his death in the farmhouse was told by John Michael Shelton, who is aged eighteen. On Saturday at about 6.15 p.m. he said that he was in the kitchen of his home with his father and younger brother and sister. He picked up his rifle before going out to feed the hens, accompanied by his brother. They had been warned to carry their rifles at all times when the alarm was given that the prisoner was at bay in the district. He opened the kitchen door and saw the escaped Italian standing with his rifle at the ready at the dairy door, which was about five feet opposite. The Italian fired and the bullet buried itself in the wall behind his head.</w:t>
            </w:r>
          </w:p>
          <w:p w14:paraId="5812EA14" w14:textId="77777777" w:rsidR="00C177C6" w:rsidRDefault="00F35048" w:rsidP="00C177C6">
            <w:pPr>
              <w:spacing w:line="259" w:lineRule="auto"/>
              <w:jc w:val="both"/>
              <w:rPr>
                <w:color w:val="000000"/>
                <w:sz w:val="20"/>
                <w:szCs w:val="20"/>
              </w:rPr>
            </w:pPr>
            <w:r w:rsidRPr="00C177C6">
              <w:rPr>
                <w:color w:val="000000"/>
                <w:sz w:val="12"/>
                <w:szCs w:val="12"/>
              </w:rPr>
              <w:br/>
            </w:r>
            <w:r w:rsidRPr="007E226F">
              <w:rPr>
                <w:color w:val="000000"/>
                <w:sz w:val="20"/>
                <w:szCs w:val="20"/>
              </w:rPr>
              <w:t>"I immediately slammed the door, after seeing the Italian run up the passage towards the stairs," he said. "I then told my father, and went up the back stairs after him. These stairs lead up from the kitchen. I opened the door on to the landing, and I could just see the shadow of the prisoner on the wall in one of the other rooms. I went round the corner and I saw him backing towards a window, with his rifle pointing towards me. I had my rifle at the ready in both hands and I shot at him."</w:t>
            </w:r>
          </w:p>
          <w:p w14:paraId="76071571" w14:textId="77777777" w:rsidR="00C177C6" w:rsidRDefault="00F35048" w:rsidP="00C177C6">
            <w:pPr>
              <w:spacing w:line="259" w:lineRule="auto"/>
              <w:jc w:val="both"/>
              <w:rPr>
                <w:color w:val="000000"/>
                <w:sz w:val="20"/>
                <w:szCs w:val="20"/>
              </w:rPr>
            </w:pPr>
            <w:r w:rsidRPr="00C177C6">
              <w:rPr>
                <w:color w:val="000000"/>
                <w:sz w:val="12"/>
                <w:szCs w:val="12"/>
              </w:rPr>
              <w:br/>
            </w:r>
            <w:r w:rsidRPr="007E226F">
              <w:rPr>
                <w:color w:val="000000"/>
                <w:sz w:val="20"/>
                <w:szCs w:val="20"/>
              </w:rPr>
              <w:t>Shelton said he saw the Italian drop down behind a bed which was in the room. He then told his father he thought he had shot the prisoner. His father was just coming up the stairs and they could see the Italian's feet moving below the bed. His father then fired several times at him.</w:t>
            </w:r>
          </w:p>
          <w:p w14:paraId="7FAEB778" w14:textId="77777777"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"Then we went up to him," he said, "and found he was quite dead, so I went down and phoned the police. It was either him or me. We were both looking for one another, and it was a question of who shot first," concluded Shelton.</w:t>
            </w:r>
          </w:p>
          <w:p w14:paraId="1D4D3181" w14:textId="3570F03D"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Sidney Bernard Shelton, father of the previous witness, next gave evidence, in the main corroborating what his son had related</w:t>
            </w:r>
            <w:r w:rsidR="00962F7B">
              <w:rPr>
                <w:color w:val="000000"/>
                <w:sz w:val="20"/>
                <w:szCs w:val="20"/>
              </w:rPr>
              <w:t>.</w:t>
            </w:r>
          </w:p>
          <w:p w14:paraId="12C6D718" w14:textId="77777777" w:rsidR="00962F7B" w:rsidRDefault="00F35048" w:rsidP="00C177C6">
            <w:pPr>
              <w:spacing w:line="259" w:lineRule="auto"/>
              <w:jc w:val="both"/>
              <w:rPr>
                <w:b/>
                <w:bCs/>
                <w:color w:val="000000"/>
                <w:sz w:val="20"/>
                <w:szCs w:val="20"/>
              </w:rPr>
            </w:pPr>
            <w:r w:rsidRPr="00962F7B">
              <w:rPr>
                <w:color w:val="000000"/>
                <w:sz w:val="16"/>
                <w:szCs w:val="16"/>
              </w:rPr>
              <w:br/>
            </w:r>
            <w:r w:rsidRPr="007E226F">
              <w:rPr>
                <w:b/>
                <w:bCs/>
                <w:color w:val="000000"/>
                <w:sz w:val="20"/>
                <w:szCs w:val="20"/>
              </w:rPr>
              <w:t>GIRL'S ORDEAL.</w:t>
            </w:r>
          </w:p>
          <w:p w14:paraId="3110A87B" w14:textId="77777777"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Miss Sylvia Rita Gladys Higgins a Women's- Land Army worker, said that at 3 p.m. she went to scare crows in a bean field and there saw an Italian prisoner. He started talking to her in Italian, which she did not understand. As he was a long way from the camp, she pointed towards it. He then ran off in that direction.</w:t>
            </w:r>
          </w:p>
          <w:p w14:paraId="7EABA632" w14:textId="77777777"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"At 4 p.m.," she continued, "I saw a prisoner jumping over a stile carrying a rifle. When he got near the straw stack he began to load the rifle and come towards me. I picked up my hoe and went towards him. When he got up to me I screamed and turned round and ran. He fired, but I do not know whether he shot at me or not. When I looked back he was running across a potato field."</w:t>
            </w:r>
            <w:r w:rsidRPr="007E226F">
              <w:rPr>
                <w:color w:val="000000"/>
                <w:sz w:val="20"/>
                <w:szCs w:val="20"/>
              </w:rPr>
              <w:br/>
            </w:r>
            <w:r w:rsidRPr="00962F7B">
              <w:rPr>
                <w:color w:val="000000"/>
                <w:sz w:val="12"/>
                <w:szCs w:val="12"/>
              </w:rPr>
              <w:br/>
            </w:r>
            <w:r w:rsidRPr="007E226F">
              <w:rPr>
                <w:color w:val="000000"/>
                <w:sz w:val="20"/>
                <w:szCs w:val="20"/>
              </w:rPr>
              <w:t>In summing up, the Coroner said that it seemed that Amedeo was ready to murder anyone he came up against and was what could be called a "killer".</w:t>
            </w:r>
          </w:p>
          <w:p w14:paraId="359AE013" w14:textId="77777777" w:rsidR="00962F7B" w:rsidRDefault="00962F7B" w:rsidP="00C177C6">
            <w:pPr>
              <w:spacing w:line="259" w:lineRule="auto"/>
              <w:jc w:val="both"/>
              <w:rPr>
                <w:color w:val="000000"/>
                <w:sz w:val="20"/>
                <w:szCs w:val="20"/>
              </w:rPr>
            </w:pPr>
          </w:p>
          <w:p w14:paraId="5B579524" w14:textId="77777777" w:rsidR="00962F7B" w:rsidRDefault="00F35048" w:rsidP="00C177C6">
            <w:pPr>
              <w:spacing w:line="259" w:lineRule="auto"/>
              <w:jc w:val="both"/>
              <w:rPr>
                <w:b/>
                <w:bCs/>
                <w:color w:val="000000"/>
                <w:sz w:val="20"/>
                <w:szCs w:val="20"/>
              </w:rPr>
            </w:pPr>
            <w:r w:rsidRPr="007E226F">
              <w:rPr>
                <w:b/>
                <w:bCs/>
                <w:color w:val="000000"/>
                <w:sz w:val="20"/>
                <w:szCs w:val="20"/>
              </w:rPr>
              <w:lastRenderedPageBreak/>
              <w:t>THE MURDERED GUARD. CORONER AND DISQUIET IN PUBLIC MIND.</w:t>
            </w:r>
          </w:p>
          <w:p w14:paraId="679D31C0" w14:textId="77777777"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 xml:space="preserve">At St. Neots Magistrates Room on Tuesday, Mr. Lionel Abrahams, County Coroner, inquired into the circumstances concerning the death of </w:t>
            </w:r>
            <w:proofErr w:type="spellStart"/>
            <w:r w:rsidRPr="007E226F">
              <w:rPr>
                <w:color w:val="000000"/>
                <w:sz w:val="20"/>
                <w:szCs w:val="20"/>
              </w:rPr>
              <w:t>Pte.</w:t>
            </w:r>
            <w:proofErr w:type="spellEnd"/>
            <w:r w:rsidRPr="007E226F">
              <w:rPr>
                <w:color w:val="000000"/>
                <w:sz w:val="20"/>
                <w:szCs w:val="20"/>
              </w:rPr>
              <w:t xml:space="preserve"> Hands. Evidence of identification was given by Major James Andrew McDonnell, Pioneer Corps. He stated that </w:t>
            </w:r>
            <w:proofErr w:type="spellStart"/>
            <w:r w:rsidRPr="007E226F">
              <w:rPr>
                <w:color w:val="000000"/>
                <w:sz w:val="20"/>
                <w:szCs w:val="20"/>
              </w:rPr>
              <w:t>Pte.</w:t>
            </w:r>
            <w:proofErr w:type="spellEnd"/>
            <w:r w:rsidRPr="007E226F">
              <w:rPr>
                <w:color w:val="000000"/>
                <w:sz w:val="20"/>
                <w:szCs w:val="20"/>
              </w:rPr>
              <w:t xml:space="preserve"> Charles Hands, aged twenty-five, of 101 Hornsey Road, Anfield, Liverpool, was married and had one child. The chief witness was Miss Higgins, who gave evidence similar to that given at Kempston.</w:t>
            </w:r>
          </w:p>
          <w:p w14:paraId="4AEA927B" w14:textId="77777777"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The Coroner directed the jury to return a verdict of murder against Antonio Amedeo. He considered there was abundant circumstantial evidence to connect him with the crime. The Coroner then said:</w:t>
            </w:r>
          </w:p>
          <w:p w14:paraId="5F78712F" w14:textId="77777777" w:rsidR="00962F7B" w:rsidRDefault="00F35048" w:rsidP="00C177C6">
            <w:pPr>
              <w:spacing w:line="259" w:lineRule="auto"/>
              <w:jc w:val="both"/>
              <w:rPr>
                <w:color w:val="000000"/>
                <w:sz w:val="20"/>
                <w:szCs w:val="20"/>
              </w:rPr>
            </w:pPr>
            <w:r w:rsidRPr="00962F7B">
              <w:rPr>
                <w:color w:val="000000"/>
                <w:sz w:val="12"/>
                <w:szCs w:val="12"/>
              </w:rPr>
              <w:br/>
            </w:r>
            <w:r w:rsidRPr="007E226F">
              <w:rPr>
                <w:color w:val="000000"/>
                <w:sz w:val="20"/>
                <w:szCs w:val="20"/>
              </w:rPr>
              <w:t>"Certain facts have been deduced during the inquiry which I feel must have caused some disquiet in the minds of all of you. These Italian prisoners enjoy a considerable amount of liberty, varying in degree. It is, I feel, a matter of grave concern that a desperate man, who is in possession of such a lethal weapon as this hedging-hook with which he murders one man, obtains possession of another weapon and attempts to murder at least two others. The Public is entitled to the assurance that adequate precautions are being taken for their safety. I have little doubt that the authorities concerned will as a result take the necessary steps to prevent the recurrence of such a tragedy as this."</w:t>
            </w:r>
          </w:p>
          <w:p w14:paraId="2B61AECC" w14:textId="2A9B1116" w:rsidR="00F35048" w:rsidRPr="00C177C6" w:rsidRDefault="00F35048" w:rsidP="00C177C6">
            <w:pPr>
              <w:spacing w:line="259" w:lineRule="auto"/>
              <w:jc w:val="both"/>
              <w:rPr>
                <w:b/>
                <w:bCs/>
                <w:color w:val="000000"/>
                <w:sz w:val="20"/>
                <w:szCs w:val="20"/>
              </w:rPr>
            </w:pPr>
            <w:r w:rsidRPr="007E226F">
              <w:rPr>
                <w:rFonts w:ascii="Arial" w:hAnsi="Arial" w:cs="Arial"/>
                <w:color w:val="000000"/>
                <w:sz w:val="8"/>
                <w:szCs w:val="8"/>
              </w:rPr>
              <w:br/>
            </w:r>
            <w:r w:rsidRPr="007E226F">
              <w:rPr>
                <w:color w:val="000000"/>
                <w:sz w:val="20"/>
                <w:szCs w:val="20"/>
              </w:rPr>
              <w:t xml:space="preserve">The jury returned a verdict of wilful murder against Antonio Amedeo. </w:t>
            </w:r>
          </w:p>
        </w:tc>
      </w:tr>
    </w:tbl>
    <w:p w14:paraId="36563BD9" w14:textId="77777777" w:rsidR="00F35048" w:rsidRPr="00322043" w:rsidRDefault="00F35048" w:rsidP="00075E6F">
      <w:pPr>
        <w:jc w:val="both"/>
        <w:rPr>
          <w:rFonts w:ascii="Arial" w:hAnsi="Arial" w:cs="Arial"/>
          <w:noProof/>
          <w:sz w:val="16"/>
          <w:szCs w:val="16"/>
        </w:rPr>
      </w:pPr>
    </w:p>
    <w:p w14:paraId="4A000E42" w14:textId="340D75E2" w:rsidR="00053F9F" w:rsidRDefault="00075E6F" w:rsidP="00053F9F">
      <w:pPr>
        <w:jc w:val="both"/>
        <w:rPr>
          <w:rFonts w:ascii="Arial" w:hAnsi="Arial" w:cs="Arial"/>
          <w:color w:val="000000"/>
          <w:sz w:val="20"/>
          <w:szCs w:val="20"/>
        </w:rPr>
      </w:pPr>
      <w:r w:rsidRPr="00075E6F">
        <w:rPr>
          <w:rFonts w:ascii="Arial" w:hAnsi="Arial" w:cs="Arial"/>
          <w:b/>
          <w:bCs/>
          <w:color w:val="000000"/>
          <w:sz w:val="20"/>
          <w:szCs w:val="20"/>
        </w:rPr>
        <w:t xml:space="preserve">May </w:t>
      </w:r>
      <w:r w:rsidR="00877F9C">
        <w:rPr>
          <w:rFonts w:ascii="Arial" w:hAnsi="Arial" w:cs="Arial"/>
          <w:b/>
          <w:bCs/>
          <w:color w:val="000000"/>
          <w:sz w:val="20"/>
          <w:szCs w:val="20"/>
        </w:rPr>
        <w:t xml:space="preserve">and November </w:t>
      </w:r>
      <w:r w:rsidRPr="00075E6F">
        <w:rPr>
          <w:rFonts w:ascii="Arial" w:hAnsi="Arial" w:cs="Arial"/>
          <w:b/>
          <w:bCs/>
          <w:color w:val="000000"/>
          <w:sz w:val="20"/>
          <w:szCs w:val="20"/>
        </w:rPr>
        <w:t>1944</w:t>
      </w:r>
      <w:r>
        <w:rPr>
          <w:rFonts w:ascii="Arial" w:hAnsi="Arial" w:cs="Arial"/>
          <w:color w:val="000000"/>
          <w:sz w:val="20"/>
          <w:szCs w:val="20"/>
        </w:rPr>
        <w:t xml:space="preserve"> - </w:t>
      </w:r>
      <w:r w:rsidR="00053F9F">
        <w:rPr>
          <w:rFonts w:ascii="Arial" w:hAnsi="Arial" w:cs="Arial"/>
          <w:color w:val="000000"/>
          <w:sz w:val="20"/>
          <w:szCs w:val="20"/>
        </w:rPr>
        <w:t>The camp was listed as an Italian Labour Battalion under the Eastern Command area</w:t>
      </w:r>
      <w:r>
        <w:rPr>
          <w:rFonts w:ascii="Arial" w:hAnsi="Arial" w:cs="Arial"/>
          <w:color w:val="000000"/>
          <w:sz w:val="20"/>
          <w:szCs w:val="20"/>
        </w:rPr>
        <w:t>,</w:t>
      </w:r>
      <w:r w:rsidR="00053F9F">
        <w:rPr>
          <w:rFonts w:ascii="Arial" w:hAnsi="Arial" w:cs="Arial"/>
          <w:color w:val="000000"/>
          <w:sz w:val="20"/>
          <w:szCs w:val="20"/>
        </w:rPr>
        <w:t xml:space="preserve"> and </w:t>
      </w:r>
      <w:r w:rsidR="00877F9C">
        <w:rPr>
          <w:rFonts w:ascii="Arial" w:hAnsi="Arial" w:cs="Arial"/>
          <w:color w:val="000000"/>
          <w:sz w:val="20"/>
          <w:szCs w:val="20"/>
        </w:rPr>
        <w:t xml:space="preserve">then </w:t>
      </w:r>
      <w:r w:rsidR="00053F9F">
        <w:rPr>
          <w:rFonts w:ascii="Arial" w:hAnsi="Arial" w:cs="Arial"/>
          <w:color w:val="000000"/>
          <w:sz w:val="20"/>
          <w:szCs w:val="20"/>
        </w:rPr>
        <w:t>as an Italian POW Working Camp,</w:t>
      </w:r>
      <w:r w:rsidR="00C4215D">
        <w:rPr>
          <w:rFonts w:ascii="Arial" w:hAnsi="Arial" w:cs="Arial"/>
          <w:color w:val="000000"/>
          <w:sz w:val="20"/>
          <w:szCs w:val="20"/>
        </w:rPr>
        <w:t xml:space="preserve"> (+Pioneer Corps Groups),</w:t>
      </w:r>
      <w:r w:rsidR="00053F9F">
        <w:rPr>
          <w:rFonts w:ascii="Arial" w:hAnsi="Arial" w:cs="Arial"/>
          <w:color w:val="000000"/>
          <w:sz w:val="20"/>
          <w:szCs w:val="20"/>
        </w:rPr>
        <w:t xml:space="preserve"> (WO 32/10737). </w:t>
      </w:r>
    </w:p>
    <w:p w14:paraId="0A90ADC2" w14:textId="253B3534" w:rsidR="00A54309" w:rsidRDefault="00A54309" w:rsidP="00053F9F">
      <w:pPr>
        <w:jc w:val="both"/>
        <w:rPr>
          <w:rFonts w:ascii="Arial" w:hAnsi="Arial" w:cs="Arial"/>
          <w:color w:val="000000"/>
          <w:sz w:val="20"/>
          <w:szCs w:val="20"/>
        </w:rPr>
      </w:pPr>
    </w:p>
    <w:p w14:paraId="276F6733" w14:textId="77777777" w:rsidR="00D21D72" w:rsidRDefault="00D21D72" w:rsidP="00D21D72">
      <w:pPr>
        <w:pStyle w:val="NormalWeb"/>
        <w:spacing w:before="0" w:beforeAutospacing="0" w:after="0" w:afterAutospacing="0"/>
        <w:jc w:val="both"/>
        <w:rPr>
          <w:rFonts w:ascii="Arial" w:hAnsi="Arial" w:cs="Arial"/>
          <w:i/>
          <w:iCs/>
          <w:spacing w:val="-1"/>
          <w:sz w:val="20"/>
          <w:szCs w:val="20"/>
        </w:rPr>
      </w:pPr>
      <w:r>
        <w:rPr>
          <w:rFonts w:ascii="Arial" w:hAnsi="Arial" w:cs="Arial"/>
          <w:spacing w:val="-1"/>
          <w:sz w:val="20"/>
          <w:szCs w:val="20"/>
        </w:rPr>
        <w:t xml:space="preserve">Memories - </w:t>
      </w:r>
      <w:r w:rsidRPr="006C72D4">
        <w:rPr>
          <w:rFonts w:ascii="Arial" w:hAnsi="Arial" w:cs="Arial"/>
          <w:spacing w:val="-1"/>
          <w:sz w:val="20"/>
          <w:szCs w:val="20"/>
        </w:rPr>
        <w:t>“</w:t>
      </w:r>
      <w:r w:rsidRPr="006C72D4">
        <w:rPr>
          <w:rFonts w:ascii="Arial" w:hAnsi="Arial" w:cs="Arial"/>
          <w:i/>
          <w:iCs/>
          <w:spacing w:val="-1"/>
          <w:sz w:val="20"/>
          <w:szCs w:val="20"/>
        </w:rPr>
        <w:t xml:space="preserve">I resided in </w:t>
      </w:r>
      <w:proofErr w:type="spellStart"/>
      <w:r w:rsidRPr="006C72D4">
        <w:rPr>
          <w:rFonts w:ascii="Arial" w:hAnsi="Arial" w:cs="Arial"/>
          <w:i/>
          <w:iCs/>
          <w:spacing w:val="-1"/>
          <w:sz w:val="20"/>
          <w:szCs w:val="20"/>
        </w:rPr>
        <w:t>Colesden</w:t>
      </w:r>
      <w:proofErr w:type="spellEnd"/>
      <w:r w:rsidRPr="006C72D4">
        <w:rPr>
          <w:rFonts w:ascii="Arial" w:hAnsi="Arial" w:cs="Arial"/>
          <w:i/>
          <w:iCs/>
          <w:spacing w:val="-1"/>
          <w:sz w:val="20"/>
          <w:szCs w:val="20"/>
        </w:rPr>
        <w:t xml:space="preserve"> during the Second World War. The camp was roughly a mile from our home. The first PoW to arrive were Italians, later followed by Germans. When they first came out to work on local farms, they had an armed guard escort. As the war continued, they were allowed out to work without guards. I recall several of the former prisoners took up residence on local farms. A number of them married local girls. Dances also used to be held up at the PoW camp.</w:t>
      </w:r>
    </w:p>
    <w:p w14:paraId="77D6D356" w14:textId="77777777" w:rsidR="00D21D72" w:rsidRPr="00F97C66" w:rsidRDefault="00D21D72" w:rsidP="00D21D72">
      <w:pPr>
        <w:pStyle w:val="NormalWeb"/>
        <w:spacing w:before="0" w:beforeAutospacing="0" w:after="0" w:afterAutospacing="0"/>
        <w:jc w:val="both"/>
        <w:rPr>
          <w:rFonts w:ascii="Arial" w:hAnsi="Arial" w:cs="Arial"/>
          <w:i/>
          <w:iCs/>
          <w:spacing w:val="-1"/>
          <w:sz w:val="8"/>
          <w:szCs w:val="8"/>
        </w:rPr>
      </w:pPr>
    </w:p>
    <w:p w14:paraId="23341304" w14:textId="4DF77C57" w:rsidR="00724252" w:rsidRDefault="00D21D72" w:rsidP="00D21D72">
      <w:pPr>
        <w:pStyle w:val="NormalWeb"/>
        <w:spacing w:before="0" w:beforeAutospacing="0" w:after="0" w:afterAutospacing="0"/>
        <w:jc w:val="both"/>
        <w:rPr>
          <w:rFonts w:ascii="Arial" w:hAnsi="Arial" w:cs="Arial"/>
          <w:spacing w:val="-1"/>
          <w:sz w:val="20"/>
          <w:szCs w:val="20"/>
        </w:rPr>
      </w:pPr>
      <w:r w:rsidRPr="006C72D4">
        <w:rPr>
          <w:rFonts w:ascii="Arial" w:hAnsi="Arial" w:cs="Arial"/>
          <w:i/>
          <w:iCs/>
          <w:spacing w:val="-1"/>
          <w:sz w:val="20"/>
          <w:szCs w:val="20"/>
        </w:rPr>
        <w:t>Some were very good at making children’s toys out of wood such as wheelbarrows, dolls houses, and trains, also slippers out of string. After the war finished, the Duck’s Cross Camp became a home for displaced persons. Known as DPs, several of these also worked locally. Many came from countries that were later behind the Iron Curtain</w:t>
      </w:r>
      <w:r w:rsidRPr="006C72D4">
        <w:rPr>
          <w:rFonts w:ascii="Arial" w:hAnsi="Arial" w:cs="Arial"/>
          <w:spacing w:val="-1"/>
          <w:sz w:val="20"/>
          <w:szCs w:val="20"/>
        </w:rPr>
        <w:t>.”</w:t>
      </w:r>
      <w:r>
        <w:rPr>
          <w:rFonts w:ascii="Arial" w:hAnsi="Arial" w:cs="Arial"/>
          <w:spacing w:val="-1"/>
          <w:sz w:val="20"/>
          <w:szCs w:val="20"/>
        </w:rPr>
        <w:t xml:space="preserve"> (</w:t>
      </w:r>
      <w:r w:rsidRPr="006C72D4">
        <w:rPr>
          <w:rFonts w:ascii="Arial" w:hAnsi="Arial" w:cs="Arial"/>
          <w:spacing w:val="-1"/>
          <w:sz w:val="20"/>
          <w:szCs w:val="20"/>
        </w:rPr>
        <w:t>Will Stapleton of Sandy</w:t>
      </w:r>
      <w:r>
        <w:rPr>
          <w:rFonts w:ascii="Arial" w:hAnsi="Arial" w:cs="Arial"/>
          <w:spacing w:val="-1"/>
          <w:sz w:val="20"/>
          <w:szCs w:val="20"/>
        </w:rPr>
        <w:t>, recorded in the Biggleswade Chronicle, 26 November 2010).</w:t>
      </w:r>
    </w:p>
    <w:p w14:paraId="0841D71A" w14:textId="77777777" w:rsidR="00724252" w:rsidRDefault="00724252" w:rsidP="00724252">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724252" w14:paraId="67AA111A" w14:textId="77777777" w:rsidTr="0049731B">
        <w:tc>
          <w:tcPr>
            <w:tcW w:w="15388" w:type="dxa"/>
            <w:shd w:val="clear" w:color="auto" w:fill="F2F2F2" w:themeFill="background1" w:themeFillShade="F2"/>
            <w:tcMar>
              <w:top w:w="57" w:type="dxa"/>
              <w:bottom w:w="57" w:type="dxa"/>
            </w:tcMar>
          </w:tcPr>
          <w:p w14:paraId="60E5B6FE" w14:textId="77777777" w:rsidR="00724252" w:rsidRPr="001A3740" w:rsidRDefault="00724252" w:rsidP="0049731B">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2E2DE0FE" w14:textId="77777777" w:rsidR="00724252" w:rsidRPr="009545DE" w:rsidRDefault="00724252" w:rsidP="00D21D72">
      <w:pPr>
        <w:pStyle w:val="NormalWeb"/>
        <w:spacing w:before="0" w:beforeAutospacing="0" w:after="0" w:afterAutospacing="0"/>
        <w:jc w:val="both"/>
        <w:rPr>
          <w:rFonts w:ascii="Arial" w:hAnsi="Arial" w:cs="Arial"/>
          <w:spacing w:val="-1"/>
          <w:sz w:val="16"/>
          <w:szCs w:val="16"/>
        </w:rPr>
      </w:pPr>
    </w:p>
    <w:p w14:paraId="6D552237" w14:textId="0A871ED4" w:rsidR="00D21D72" w:rsidRDefault="00D21D72" w:rsidP="00D21D72">
      <w:pPr>
        <w:jc w:val="both"/>
        <w:rPr>
          <w:rFonts w:ascii="Arial" w:hAnsi="Arial" w:cs="Arial"/>
          <w:color w:val="000000"/>
          <w:sz w:val="20"/>
          <w:szCs w:val="20"/>
        </w:rPr>
      </w:pPr>
      <w:r w:rsidRPr="006C72D4">
        <w:rPr>
          <w:rFonts w:ascii="Arial" w:hAnsi="Arial" w:cs="Arial"/>
          <w:spacing w:val="-1"/>
          <w:sz w:val="20"/>
          <w:szCs w:val="20"/>
        </w:rPr>
        <w:t>A German name for the camp was ‘</w:t>
      </w:r>
      <w:proofErr w:type="spellStart"/>
      <w:r w:rsidRPr="006C72D4">
        <w:rPr>
          <w:rFonts w:ascii="Arial" w:hAnsi="Arial" w:cs="Arial"/>
          <w:i/>
          <w:iCs/>
          <w:spacing w:val="-1"/>
          <w:sz w:val="20"/>
          <w:szCs w:val="20"/>
        </w:rPr>
        <w:t>Entenkrezungslager</w:t>
      </w:r>
      <w:proofErr w:type="spellEnd"/>
      <w:r w:rsidRPr="006C72D4">
        <w:rPr>
          <w:rFonts w:ascii="Arial" w:hAnsi="Arial" w:cs="Arial"/>
          <w:i/>
          <w:iCs/>
          <w:spacing w:val="-1"/>
          <w:sz w:val="20"/>
          <w:szCs w:val="20"/>
        </w:rPr>
        <w:t>’</w:t>
      </w:r>
      <w:r w:rsidRPr="006C72D4">
        <w:rPr>
          <w:rFonts w:ascii="Arial" w:hAnsi="Arial" w:cs="Arial"/>
          <w:spacing w:val="-1"/>
          <w:sz w:val="20"/>
          <w:szCs w:val="20"/>
        </w:rPr>
        <w:t xml:space="preserve"> – Ducks Crossing Camp.</w:t>
      </w:r>
    </w:p>
    <w:p w14:paraId="73BCA769" w14:textId="77777777" w:rsidR="00D21D72" w:rsidRPr="00C82CD9" w:rsidRDefault="00D21D72" w:rsidP="00053F9F">
      <w:pPr>
        <w:jc w:val="both"/>
        <w:rPr>
          <w:rFonts w:ascii="Arial" w:hAnsi="Arial" w:cs="Arial"/>
          <w:color w:val="000000"/>
          <w:sz w:val="16"/>
          <w:szCs w:val="16"/>
        </w:rPr>
      </w:pPr>
    </w:p>
    <w:p w14:paraId="2261142D" w14:textId="0A4AD730" w:rsidR="00A54309" w:rsidRDefault="00A54309" w:rsidP="00053F9F">
      <w:pPr>
        <w:jc w:val="both"/>
        <w:rPr>
          <w:rFonts w:ascii="Arial" w:hAnsi="Arial" w:cs="Arial"/>
          <w:color w:val="000000"/>
          <w:sz w:val="20"/>
          <w:szCs w:val="20"/>
        </w:rPr>
      </w:pPr>
      <w:r w:rsidRPr="00A54309">
        <w:rPr>
          <w:rFonts w:ascii="Arial" w:hAnsi="Arial" w:cs="Arial"/>
          <w:b/>
          <w:bCs/>
          <w:color w:val="000000"/>
          <w:sz w:val="20"/>
          <w:szCs w:val="20"/>
        </w:rPr>
        <w:t xml:space="preserve">September </w:t>
      </w:r>
      <w:r w:rsidR="000979F8">
        <w:rPr>
          <w:rFonts w:ascii="Arial" w:hAnsi="Arial" w:cs="Arial"/>
          <w:b/>
          <w:bCs/>
          <w:color w:val="000000"/>
          <w:sz w:val="20"/>
          <w:szCs w:val="20"/>
        </w:rPr>
        <w:t xml:space="preserve">/ November </w:t>
      </w:r>
      <w:r w:rsidRPr="00A54309">
        <w:rPr>
          <w:rFonts w:ascii="Arial" w:hAnsi="Arial" w:cs="Arial"/>
          <w:b/>
          <w:bCs/>
          <w:color w:val="000000"/>
          <w:sz w:val="20"/>
          <w:szCs w:val="20"/>
        </w:rPr>
        <w:t>1944</w:t>
      </w:r>
      <w:r>
        <w:rPr>
          <w:rFonts w:ascii="Arial" w:hAnsi="Arial" w:cs="Arial"/>
          <w:color w:val="000000"/>
          <w:sz w:val="20"/>
          <w:szCs w:val="20"/>
        </w:rPr>
        <w:t xml:space="preserve"> – </w:t>
      </w:r>
      <w:r w:rsidR="000979F8">
        <w:rPr>
          <w:rFonts w:ascii="Arial" w:hAnsi="Arial" w:cs="Arial"/>
          <w:color w:val="000000"/>
          <w:sz w:val="20"/>
          <w:szCs w:val="20"/>
        </w:rPr>
        <w:t>a</w:t>
      </w:r>
      <w:r>
        <w:rPr>
          <w:rFonts w:ascii="Arial" w:hAnsi="Arial" w:cs="Arial"/>
          <w:color w:val="000000"/>
          <w:sz w:val="20"/>
          <w:szCs w:val="20"/>
        </w:rPr>
        <w:t xml:space="preserve"> segregation report issued in June 1946, recorded that the German </w:t>
      </w:r>
      <w:r w:rsidR="000979F8">
        <w:rPr>
          <w:rFonts w:ascii="Arial" w:hAnsi="Arial" w:cs="Arial"/>
          <w:color w:val="000000"/>
          <w:sz w:val="20"/>
          <w:szCs w:val="20"/>
        </w:rPr>
        <w:t>pow</w:t>
      </w:r>
      <w:r>
        <w:rPr>
          <w:rFonts w:ascii="Arial" w:hAnsi="Arial" w:cs="Arial"/>
          <w:color w:val="000000"/>
          <w:sz w:val="20"/>
          <w:szCs w:val="20"/>
        </w:rPr>
        <w:t>, Willi Baber</w:t>
      </w:r>
      <w:r w:rsidR="000979F8">
        <w:rPr>
          <w:rFonts w:ascii="Arial" w:hAnsi="Arial" w:cs="Arial"/>
          <w:color w:val="000000"/>
          <w:sz w:val="20"/>
          <w:szCs w:val="20"/>
        </w:rPr>
        <w:t>, had been Camp leader here from this date. WO32/10737 cited above state</w:t>
      </w:r>
      <w:r w:rsidR="009545DE">
        <w:rPr>
          <w:rFonts w:ascii="Arial" w:hAnsi="Arial" w:cs="Arial"/>
          <w:color w:val="000000"/>
          <w:sz w:val="20"/>
          <w:szCs w:val="20"/>
        </w:rPr>
        <w:t>d</w:t>
      </w:r>
      <w:r w:rsidR="000979F8">
        <w:rPr>
          <w:rFonts w:ascii="Arial" w:hAnsi="Arial" w:cs="Arial"/>
          <w:color w:val="000000"/>
          <w:sz w:val="20"/>
          <w:szCs w:val="20"/>
        </w:rPr>
        <w:t xml:space="preserve"> there were still Italian Working Pows in November 1944. The camp would not have held German and Italian pows within the same </w:t>
      </w:r>
      <w:r w:rsidR="00DE4EA5">
        <w:rPr>
          <w:rFonts w:ascii="Arial" w:hAnsi="Arial" w:cs="Arial"/>
          <w:color w:val="000000"/>
          <w:sz w:val="20"/>
          <w:szCs w:val="20"/>
        </w:rPr>
        <w:t>compound</w:t>
      </w:r>
      <w:r w:rsidR="000979F8">
        <w:rPr>
          <w:rFonts w:ascii="Arial" w:hAnsi="Arial" w:cs="Arial"/>
          <w:color w:val="000000"/>
          <w:sz w:val="20"/>
          <w:szCs w:val="20"/>
        </w:rPr>
        <w:t xml:space="preserve"> – so I expect that the Italian pow numbers </w:t>
      </w:r>
      <w:r w:rsidR="00C82CD9">
        <w:rPr>
          <w:rFonts w:ascii="Arial" w:hAnsi="Arial" w:cs="Arial"/>
          <w:color w:val="000000"/>
          <w:sz w:val="20"/>
          <w:szCs w:val="20"/>
        </w:rPr>
        <w:t>were being</w:t>
      </w:r>
      <w:r w:rsidR="000979F8">
        <w:rPr>
          <w:rFonts w:ascii="Arial" w:hAnsi="Arial" w:cs="Arial"/>
          <w:color w:val="000000"/>
          <w:sz w:val="20"/>
          <w:szCs w:val="20"/>
        </w:rPr>
        <w:t xml:space="preserve"> reduced and they were located within a separate hostel</w:t>
      </w:r>
      <w:r w:rsidR="00C82CD9">
        <w:rPr>
          <w:rFonts w:ascii="Arial" w:hAnsi="Arial" w:cs="Arial"/>
          <w:color w:val="000000"/>
          <w:sz w:val="20"/>
          <w:szCs w:val="20"/>
        </w:rPr>
        <w:t>(s)</w:t>
      </w:r>
      <w:r w:rsidR="000979F8">
        <w:rPr>
          <w:rFonts w:ascii="Arial" w:hAnsi="Arial" w:cs="Arial"/>
          <w:color w:val="000000"/>
          <w:sz w:val="20"/>
          <w:szCs w:val="20"/>
        </w:rPr>
        <w:t xml:space="preserve"> and billets.</w:t>
      </w:r>
    </w:p>
    <w:p w14:paraId="6AB7290C" w14:textId="77777777" w:rsidR="00A54309" w:rsidRPr="00C82CD9" w:rsidRDefault="00A54309" w:rsidP="00053F9F">
      <w:pPr>
        <w:jc w:val="both"/>
        <w:rPr>
          <w:rFonts w:ascii="Arial" w:hAnsi="Arial" w:cs="Arial"/>
          <w:color w:val="000000"/>
          <w:sz w:val="16"/>
          <w:szCs w:val="16"/>
        </w:rPr>
      </w:pPr>
    </w:p>
    <w:p w14:paraId="2F3D57F8" w14:textId="4E984683" w:rsidR="005174AF" w:rsidRDefault="005174AF" w:rsidP="00053F9F">
      <w:pPr>
        <w:jc w:val="both"/>
        <w:rPr>
          <w:rFonts w:ascii="Arial" w:hAnsi="Arial" w:cs="Arial"/>
          <w:color w:val="000000"/>
          <w:sz w:val="20"/>
          <w:szCs w:val="20"/>
        </w:rPr>
      </w:pPr>
      <w:r w:rsidRPr="005174AF">
        <w:rPr>
          <w:rFonts w:ascii="Arial" w:hAnsi="Arial" w:cs="Arial"/>
          <w:b/>
          <w:bCs/>
          <w:color w:val="000000"/>
          <w:sz w:val="20"/>
          <w:szCs w:val="20"/>
        </w:rPr>
        <w:t>14 – 15 July 1945</w:t>
      </w:r>
      <w:r>
        <w:rPr>
          <w:rFonts w:ascii="Arial" w:hAnsi="Arial" w:cs="Arial"/>
          <w:color w:val="000000"/>
          <w:sz w:val="20"/>
          <w:szCs w:val="20"/>
        </w:rPr>
        <w:t xml:space="preserve"> – </w:t>
      </w:r>
      <w:r w:rsidR="009545DE">
        <w:rPr>
          <w:rFonts w:ascii="Arial" w:hAnsi="Arial" w:cs="Arial"/>
          <w:color w:val="000000"/>
          <w:sz w:val="20"/>
          <w:szCs w:val="20"/>
        </w:rPr>
        <w:t>English Instruction report</w:t>
      </w:r>
      <w:r w:rsidR="00D5158E">
        <w:rPr>
          <w:rFonts w:ascii="Arial" w:hAnsi="Arial" w:cs="Arial"/>
          <w:color w:val="000000"/>
          <w:sz w:val="20"/>
          <w:szCs w:val="20"/>
        </w:rPr>
        <w:t>.</w:t>
      </w:r>
      <w:r w:rsidR="004A6E9A">
        <w:rPr>
          <w:rFonts w:ascii="Arial" w:hAnsi="Arial" w:cs="Arial"/>
          <w:color w:val="000000"/>
          <w:sz w:val="20"/>
          <w:szCs w:val="20"/>
        </w:rPr>
        <w:t xml:space="preserve"> The pows </w:t>
      </w:r>
      <w:r w:rsidR="00C82CD9">
        <w:rPr>
          <w:rFonts w:ascii="Arial" w:hAnsi="Arial" w:cs="Arial"/>
          <w:color w:val="000000"/>
          <w:sz w:val="20"/>
          <w:szCs w:val="20"/>
        </w:rPr>
        <w:t>we</w:t>
      </w:r>
      <w:r w:rsidR="004A6E9A">
        <w:rPr>
          <w:rFonts w:ascii="Arial" w:hAnsi="Arial" w:cs="Arial"/>
          <w:color w:val="000000"/>
          <w:sz w:val="20"/>
          <w:szCs w:val="20"/>
        </w:rPr>
        <w:t xml:space="preserve">re </w:t>
      </w:r>
      <w:r w:rsidR="00DE4EA5">
        <w:rPr>
          <w:rFonts w:ascii="Arial" w:hAnsi="Arial" w:cs="Arial"/>
          <w:color w:val="000000"/>
          <w:sz w:val="20"/>
          <w:szCs w:val="20"/>
        </w:rPr>
        <w:t xml:space="preserve">all </w:t>
      </w:r>
      <w:r w:rsidR="004A6E9A">
        <w:rPr>
          <w:rFonts w:ascii="Arial" w:hAnsi="Arial" w:cs="Arial"/>
          <w:color w:val="000000"/>
          <w:sz w:val="20"/>
          <w:szCs w:val="20"/>
        </w:rPr>
        <w:t>German.</w:t>
      </w:r>
    </w:p>
    <w:p w14:paraId="634D1742" w14:textId="1F822927" w:rsidR="00D5158E" w:rsidRPr="00DE4EA5" w:rsidRDefault="00D5158E" w:rsidP="00053F9F">
      <w:pPr>
        <w:jc w:val="both"/>
        <w:rPr>
          <w:rFonts w:ascii="Arial" w:hAnsi="Arial" w:cs="Arial"/>
          <w:color w:val="000000"/>
          <w:sz w:val="12"/>
          <w:szCs w:val="12"/>
        </w:rPr>
      </w:pPr>
    </w:p>
    <w:p w14:paraId="5F717F67" w14:textId="7283D731" w:rsidR="00D5158E" w:rsidRDefault="00D5158E" w:rsidP="00053F9F">
      <w:pPr>
        <w:jc w:val="both"/>
        <w:rPr>
          <w:rFonts w:ascii="Arial" w:hAnsi="Arial" w:cs="Arial"/>
          <w:color w:val="000000"/>
          <w:sz w:val="20"/>
          <w:szCs w:val="20"/>
        </w:rPr>
      </w:pPr>
      <w:r>
        <w:rPr>
          <w:rFonts w:ascii="Arial" w:hAnsi="Arial" w:cs="Arial"/>
          <w:color w:val="000000"/>
          <w:sz w:val="20"/>
          <w:szCs w:val="20"/>
        </w:rPr>
        <w:t>“</w:t>
      </w:r>
      <w:r w:rsidRPr="004A6E9A">
        <w:rPr>
          <w:rFonts w:ascii="Arial" w:hAnsi="Arial" w:cs="Arial"/>
          <w:i/>
          <w:iCs/>
          <w:color w:val="000000"/>
          <w:sz w:val="20"/>
          <w:szCs w:val="20"/>
        </w:rPr>
        <w:t>This is a camp with a vigorous community life. Everyone in the compound with whom I spoke, at once asked if it were not the best camp I had seen. The church</w:t>
      </w:r>
      <w:r w:rsidR="004A6E9A">
        <w:rPr>
          <w:rFonts w:ascii="Arial" w:hAnsi="Arial" w:cs="Arial"/>
          <w:i/>
          <w:iCs/>
          <w:color w:val="000000"/>
          <w:sz w:val="20"/>
          <w:szCs w:val="20"/>
        </w:rPr>
        <w:t>*</w:t>
      </w:r>
      <w:r w:rsidRPr="004A6E9A">
        <w:rPr>
          <w:rFonts w:ascii="Arial" w:hAnsi="Arial" w:cs="Arial"/>
          <w:i/>
          <w:iCs/>
          <w:color w:val="000000"/>
          <w:sz w:val="20"/>
          <w:szCs w:val="20"/>
        </w:rPr>
        <w:t xml:space="preserve"> was lavishly decorated in a colourful, Italianate way, the theatre also has every square inch painted by the Italians who were there, and even on the doorways of the dining-rooms appear rather humorous cartoons. Many of the blackout boards have country scenes painted, with groups of cows and other animals. There are two orchestras, one with six camp-made mandolins, another with three violins, two saxophones, an accordion and a cello</w:t>
      </w:r>
      <w:r>
        <w:rPr>
          <w:rFonts w:ascii="Arial" w:hAnsi="Arial" w:cs="Arial"/>
          <w:color w:val="000000"/>
          <w:sz w:val="20"/>
          <w:szCs w:val="20"/>
        </w:rPr>
        <w:t>.”</w:t>
      </w:r>
      <w:r w:rsidR="00DE4EA5">
        <w:rPr>
          <w:rFonts w:ascii="Arial" w:hAnsi="Arial" w:cs="Arial"/>
          <w:color w:val="000000"/>
          <w:sz w:val="20"/>
          <w:szCs w:val="20"/>
        </w:rPr>
        <w:t xml:space="preserve">       </w:t>
      </w:r>
      <w:r w:rsidR="004A6E9A">
        <w:rPr>
          <w:rFonts w:ascii="Arial" w:hAnsi="Arial" w:cs="Arial"/>
          <w:color w:val="000000"/>
          <w:sz w:val="20"/>
          <w:szCs w:val="20"/>
        </w:rPr>
        <w:t xml:space="preserve">  *In a converted hut.</w:t>
      </w:r>
    </w:p>
    <w:p w14:paraId="0CB2864A" w14:textId="37D6797C" w:rsidR="00D5158E" w:rsidRPr="004A6E9A" w:rsidRDefault="00D5158E" w:rsidP="00053F9F">
      <w:pPr>
        <w:jc w:val="both"/>
        <w:rPr>
          <w:rFonts w:ascii="Arial" w:hAnsi="Arial" w:cs="Arial"/>
          <w:color w:val="000000"/>
          <w:sz w:val="12"/>
          <w:szCs w:val="12"/>
        </w:rPr>
      </w:pPr>
    </w:p>
    <w:p w14:paraId="39FF5128" w14:textId="31321113" w:rsidR="00D5158E" w:rsidRDefault="009545DE" w:rsidP="00053F9F">
      <w:pPr>
        <w:jc w:val="both"/>
        <w:rPr>
          <w:rFonts w:ascii="Arial" w:hAnsi="Arial" w:cs="Arial"/>
          <w:color w:val="000000"/>
          <w:sz w:val="20"/>
          <w:szCs w:val="20"/>
        </w:rPr>
      </w:pPr>
      <w:r>
        <w:rPr>
          <w:rFonts w:ascii="Arial" w:hAnsi="Arial" w:cs="Arial"/>
          <w:color w:val="000000"/>
          <w:sz w:val="20"/>
          <w:szCs w:val="20"/>
        </w:rPr>
        <w:t>The inspector</w:t>
      </w:r>
      <w:r w:rsidR="00D5158E">
        <w:rPr>
          <w:rFonts w:ascii="Arial" w:hAnsi="Arial" w:cs="Arial"/>
          <w:color w:val="000000"/>
          <w:sz w:val="20"/>
          <w:szCs w:val="20"/>
        </w:rPr>
        <w:t xml:space="preserve"> visited classes and </w:t>
      </w:r>
      <w:r>
        <w:rPr>
          <w:rFonts w:ascii="Arial" w:hAnsi="Arial" w:cs="Arial"/>
          <w:color w:val="000000"/>
          <w:sz w:val="20"/>
          <w:szCs w:val="20"/>
        </w:rPr>
        <w:t>examin</w:t>
      </w:r>
      <w:r w:rsidR="00D5158E">
        <w:rPr>
          <w:rFonts w:ascii="Arial" w:hAnsi="Arial" w:cs="Arial"/>
          <w:color w:val="000000"/>
          <w:sz w:val="20"/>
          <w:szCs w:val="20"/>
        </w:rPr>
        <w:t>ed the teachers. There were lessons at the weekends and ‘a complete school’ in the evenings from 8.30 to 10.30. Lessons were held for English, history, chemistry, mathematics, Russian, French, Spanish, shorthand, business methods, book-keeping</w:t>
      </w:r>
      <w:r w:rsidR="004A6E9A">
        <w:rPr>
          <w:rFonts w:ascii="Arial" w:hAnsi="Arial" w:cs="Arial"/>
          <w:color w:val="000000"/>
          <w:sz w:val="20"/>
          <w:szCs w:val="20"/>
        </w:rPr>
        <w:t xml:space="preserve"> and sign-writing. A request was made for more books</w:t>
      </w:r>
      <w:r w:rsidR="00BE3673">
        <w:rPr>
          <w:rFonts w:ascii="Arial" w:hAnsi="Arial" w:cs="Arial"/>
          <w:color w:val="000000"/>
          <w:sz w:val="20"/>
          <w:szCs w:val="20"/>
        </w:rPr>
        <w:t xml:space="preserve"> as the </w:t>
      </w:r>
      <w:r w:rsidR="00DC6E0A">
        <w:rPr>
          <w:rFonts w:ascii="Arial" w:hAnsi="Arial" w:cs="Arial"/>
          <w:color w:val="000000"/>
          <w:sz w:val="20"/>
          <w:szCs w:val="20"/>
        </w:rPr>
        <w:t xml:space="preserve">English language </w:t>
      </w:r>
      <w:r w:rsidR="00BE3673">
        <w:rPr>
          <w:rFonts w:ascii="Arial" w:hAnsi="Arial" w:cs="Arial"/>
          <w:color w:val="000000"/>
          <w:sz w:val="20"/>
          <w:szCs w:val="20"/>
        </w:rPr>
        <w:t>ones held were too difficult for most</w:t>
      </w:r>
      <w:r w:rsidR="004A6E9A">
        <w:rPr>
          <w:rFonts w:ascii="Arial" w:hAnsi="Arial" w:cs="Arial"/>
          <w:color w:val="000000"/>
          <w:sz w:val="20"/>
          <w:szCs w:val="20"/>
        </w:rPr>
        <w:t>.</w:t>
      </w:r>
    </w:p>
    <w:p w14:paraId="007B96E2" w14:textId="60FC4CB1" w:rsidR="004A6E9A" w:rsidRDefault="004A6E9A" w:rsidP="00053F9F">
      <w:pPr>
        <w:jc w:val="both"/>
        <w:rPr>
          <w:rFonts w:ascii="Arial" w:hAnsi="Arial" w:cs="Arial"/>
          <w:color w:val="000000"/>
          <w:sz w:val="20"/>
          <w:szCs w:val="20"/>
        </w:rPr>
      </w:pPr>
      <w:r w:rsidRPr="004A6E9A">
        <w:rPr>
          <w:rFonts w:ascii="Arial" w:hAnsi="Arial" w:cs="Arial"/>
          <w:b/>
          <w:bCs/>
          <w:color w:val="000000"/>
          <w:sz w:val="20"/>
          <w:szCs w:val="20"/>
        </w:rPr>
        <w:lastRenderedPageBreak/>
        <w:t>19 – 20 October 1945</w:t>
      </w:r>
      <w:r>
        <w:rPr>
          <w:rFonts w:ascii="Arial" w:hAnsi="Arial" w:cs="Arial"/>
          <w:color w:val="000000"/>
          <w:sz w:val="20"/>
          <w:szCs w:val="20"/>
        </w:rPr>
        <w:t xml:space="preserve"> – </w:t>
      </w:r>
      <w:r w:rsidR="009545DE">
        <w:rPr>
          <w:rFonts w:ascii="Arial" w:hAnsi="Arial" w:cs="Arial"/>
          <w:color w:val="000000"/>
          <w:sz w:val="20"/>
          <w:szCs w:val="20"/>
        </w:rPr>
        <w:t>English Inspection report</w:t>
      </w:r>
      <w:r>
        <w:rPr>
          <w:rFonts w:ascii="Arial" w:hAnsi="Arial" w:cs="Arial"/>
          <w:color w:val="000000"/>
          <w:sz w:val="20"/>
          <w:szCs w:val="20"/>
        </w:rPr>
        <w:t>. Commandant; Lt Col Ford.</w:t>
      </w:r>
    </w:p>
    <w:p w14:paraId="55322702" w14:textId="000F5CE2" w:rsidR="004A6E9A" w:rsidRPr="006854CC" w:rsidRDefault="004A6E9A" w:rsidP="00053F9F">
      <w:pPr>
        <w:jc w:val="both"/>
        <w:rPr>
          <w:rFonts w:ascii="Arial" w:hAnsi="Arial" w:cs="Arial"/>
          <w:color w:val="000000"/>
          <w:sz w:val="12"/>
          <w:szCs w:val="12"/>
        </w:rPr>
      </w:pPr>
    </w:p>
    <w:p w14:paraId="686B05D1" w14:textId="5ACF6FFC" w:rsidR="004A6E9A" w:rsidRDefault="004A6E9A" w:rsidP="00053F9F">
      <w:pPr>
        <w:jc w:val="both"/>
        <w:rPr>
          <w:rFonts w:ascii="Arial" w:hAnsi="Arial" w:cs="Arial"/>
          <w:color w:val="000000"/>
          <w:sz w:val="20"/>
          <w:szCs w:val="20"/>
        </w:rPr>
      </w:pPr>
      <w:r>
        <w:rPr>
          <w:rFonts w:ascii="Arial" w:hAnsi="Arial" w:cs="Arial"/>
          <w:color w:val="000000"/>
          <w:sz w:val="20"/>
          <w:szCs w:val="20"/>
        </w:rPr>
        <w:t>“</w:t>
      </w:r>
      <w:r w:rsidRPr="00BE3673">
        <w:rPr>
          <w:rFonts w:ascii="Arial" w:hAnsi="Arial" w:cs="Arial"/>
          <w:i/>
          <w:iCs/>
          <w:color w:val="000000"/>
          <w:sz w:val="20"/>
          <w:szCs w:val="20"/>
        </w:rPr>
        <w:t>Much of the zest which was so noticeable in this Camp on my first visit seems to have gone. However, it is evident that the interest in learning</w:t>
      </w:r>
      <w:r w:rsidR="00BE3673" w:rsidRPr="00BE3673">
        <w:rPr>
          <w:rFonts w:ascii="Arial" w:hAnsi="Arial" w:cs="Arial"/>
          <w:i/>
          <w:iCs/>
          <w:color w:val="000000"/>
          <w:sz w:val="20"/>
          <w:szCs w:val="20"/>
        </w:rPr>
        <w:t xml:space="preserve"> English has scarcely diminished.”</w:t>
      </w:r>
    </w:p>
    <w:p w14:paraId="6307FC39" w14:textId="44640334" w:rsidR="00BE3673" w:rsidRPr="00BE3673" w:rsidRDefault="00BE3673" w:rsidP="00053F9F">
      <w:pPr>
        <w:jc w:val="both"/>
        <w:rPr>
          <w:rFonts w:ascii="Arial" w:hAnsi="Arial" w:cs="Arial"/>
          <w:color w:val="000000"/>
          <w:sz w:val="8"/>
          <w:szCs w:val="8"/>
        </w:rPr>
      </w:pPr>
    </w:p>
    <w:p w14:paraId="4BDBBC54" w14:textId="2C48F454" w:rsidR="00BE3673" w:rsidRDefault="00BE3673" w:rsidP="00053F9F">
      <w:pPr>
        <w:jc w:val="both"/>
        <w:rPr>
          <w:rFonts w:ascii="Arial" w:hAnsi="Arial" w:cs="Arial"/>
          <w:color w:val="000000"/>
          <w:sz w:val="20"/>
          <w:szCs w:val="20"/>
        </w:rPr>
      </w:pPr>
      <w:r>
        <w:rPr>
          <w:rFonts w:ascii="Arial" w:hAnsi="Arial" w:cs="Arial"/>
          <w:color w:val="000000"/>
          <w:sz w:val="20"/>
          <w:szCs w:val="20"/>
        </w:rPr>
        <w:t>The reason for this decline was given as the long working hours during harvest – in many camps, days were over 12 working hours during harvest. It was hoped that lessons would be resumed in the near future.</w:t>
      </w:r>
      <w:r w:rsidR="006854CC">
        <w:rPr>
          <w:rFonts w:ascii="Arial" w:hAnsi="Arial" w:cs="Arial"/>
          <w:color w:val="000000"/>
          <w:sz w:val="20"/>
          <w:szCs w:val="20"/>
        </w:rPr>
        <w:t xml:space="preserve"> The requested books had still not arrived.</w:t>
      </w:r>
    </w:p>
    <w:p w14:paraId="11B9A4B4" w14:textId="19F03794" w:rsidR="00BE3673" w:rsidRPr="00BE3673" w:rsidRDefault="00BE3673" w:rsidP="00053F9F">
      <w:pPr>
        <w:jc w:val="both"/>
        <w:rPr>
          <w:rFonts w:ascii="Arial" w:hAnsi="Arial" w:cs="Arial"/>
          <w:color w:val="000000"/>
          <w:sz w:val="12"/>
          <w:szCs w:val="12"/>
        </w:rPr>
      </w:pPr>
    </w:p>
    <w:p w14:paraId="2F90E65C" w14:textId="33D75FA7" w:rsidR="00BE3673" w:rsidRDefault="00BE3673" w:rsidP="00053F9F">
      <w:pPr>
        <w:jc w:val="both"/>
        <w:rPr>
          <w:rFonts w:ascii="Arial" w:hAnsi="Arial" w:cs="Arial"/>
          <w:color w:val="000000"/>
          <w:sz w:val="20"/>
          <w:szCs w:val="20"/>
        </w:rPr>
      </w:pPr>
      <w:r>
        <w:rPr>
          <w:rFonts w:ascii="Arial" w:hAnsi="Arial" w:cs="Arial"/>
          <w:color w:val="000000"/>
          <w:sz w:val="20"/>
          <w:szCs w:val="20"/>
        </w:rPr>
        <w:t xml:space="preserve">One of the pow teachers of English and Russian raised particular comment: </w:t>
      </w:r>
      <w:r w:rsidRPr="00BE3673">
        <w:rPr>
          <w:rFonts w:ascii="Arial" w:hAnsi="Arial" w:cs="Arial"/>
          <w:i/>
          <w:iCs/>
          <w:color w:val="000000"/>
          <w:sz w:val="20"/>
          <w:szCs w:val="20"/>
        </w:rPr>
        <w:t>“Otto Horn… is a mischief maker I was told and caused endless trouble because of his militant atheist and communist agitation. There had been complaints from the clergy, who are said to be doing good work, that he raised questions about payment of Communion Wine from the Welfare Fund, etc. It is a great pity that he has anything to do with English teaching. He is being transferred elsewhere shortly and it is to be hoped he will not teach in his new camp</w:t>
      </w:r>
      <w:r>
        <w:rPr>
          <w:rFonts w:ascii="Arial" w:hAnsi="Arial" w:cs="Arial"/>
          <w:color w:val="000000"/>
          <w:sz w:val="20"/>
          <w:szCs w:val="20"/>
        </w:rPr>
        <w:t>.”</w:t>
      </w:r>
    </w:p>
    <w:p w14:paraId="687D56B1" w14:textId="5E59D4EA" w:rsidR="00BE3673" w:rsidRPr="006854CC" w:rsidRDefault="00BE3673" w:rsidP="00053F9F">
      <w:pPr>
        <w:jc w:val="both"/>
        <w:rPr>
          <w:rFonts w:ascii="Arial" w:hAnsi="Arial" w:cs="Arial"/>
          <w:color w:val="000000"/>
          <w:sz w:val="12"/>
          <w:szCs w:val="12"/>
        </w:rPr>
      </w:pPr>
    </w:p>
    <w:p w14:paraId="374A106A" w14:textId="50736A31" w:rsidR="006854CC" w:rsidRDefault="006854CC" w:rsidP="00053F9F">
      <w:pPr>
        <w:jc w:val="both"/>
        <w:rPr>
          <w:rFonts w:ascii="Arial" w:hAnsi="Arial" w:cs="Arial"/>
          <w:i/>
          <w:iCs/>
          <w:color w:val="000000"/>
          <w:sz w:val="20"/>
          <w:szCs w:val="20"/>
        </w:rPr>
      </w:pPr>
      <w:r>
        <w:rPr>
          <w:rFonts w:ascii="Arial" w:hAnsi="Arial" w:cs="Arial"/>
          <w:color w:val="000000"/>
          <w:sz w:val="20"/>
          <w:szCs w:val="20"/>
        </w:rPr>
        <w:t>“</w:t>
      </w:r>
      <w:r w:rsidRPr="006854CC">
        <w:rPr>
          <w:rFonts w:ascii="Arial" w:hAnsi="Arial" w:cs="Arial"/>
          <w:i/>
          <w:iCs/>
          <w:color w:val="000000"/>
          <w:sz w:val="20"/>
          <w:szCs w:val="20"/>
        </w:rPr>
        <w:t>The choir of this camp is the best I have ever heard.”</w:t>
      </w:r>
    </w:p>
    <w:p w14:paraId="76BDC638" w14:textId="46168A82" w:rsidR="005D27FC" w:rsidRPr="000A4F48" w:rsidRDefault="005D27FC" w:rsidP="00053F9F">
      <w:pPr>
        <w:jc w:val="both"/>
        <w:rPr>
          <w:rFonts w:ascii="Arial" w:hAnsi="Arial" w:cs="Arial"/>
          <w:color w:val="000000"/>
          <w:sz w:val="16"/>
          <w:szCs w:val="16"/>
        </w:rPr>
      </w:pPr>
    </w:p>
    <w:p w14:paraId="411274AE" w14:textId="5436462D" w:rsidR="005D27FC" w:rsidRDefault="005D27FC" w:rsidP="00053F9F">
      <w:pPr>
        <w:jc w:val="both"/>
        <w:rPr>
          <w:rFonts w:ascii="Arial" w:hAnsi="Arial" w:cs="Arial"/>
          <w:color w:val="000000"/>
          <w:sz w:val="20"/>
          <w:szCs w:val="20"/>
        </w:rPr>
      </w:pPr>
      <w:r w:rsidRPr="005D27FC">
        <w:rPr>
          <w:rFonts w:ascii="Arial" w:hAnsi="Arial" w:cs="Arial"/>
          <w:b/>
          <w:bCs/>
          <w:color w:val="000000"/>
          <w:sz w:val="20"/>
          <w:szCs w:val="20"/>
        </w:rPr>
        <w:t>28 – 30 March 1946</w:t>
      </w:r>
      <w:r>
        <w:rPr>
          <w:rFonts w:ascii="Arial" w:hAnsi="Arial" w:cs="Arial"/>
          <w:color w:val="000000"/>
          <w:sz w:val="20"/>
          <w:szCs w:val="20"/>
        </w:rPr>
        <w:t xml:space="preserve"> – Progress Report. Strength - 2 Officers, 817 OR’s</w:t>
      </w:r>
      <w:r w:rsidR="00133506">
        <w:rPr>
          <w:rFonts w:ascii="Arial" w:hAnsi="Arial" w:cs="Arial"/>
          <w:color w:val="000000"/>
          <w:sz w:val="20"/>
          <w:szCs w:val="20"/>
        </w:rPr>
        <w:t xml:space="preserve"> – all German</w:t>
      </w:r>
      <w:r w:rsidR="009545DE">
        <w:rPr>
          <w:rFonts w:ascii="Arial" w:hAnsi="Arial" w:cs="Arial"/>
          <w:color w:val="000000"/>
          <w:sz w:val="20"/>
          <w:szCs w:val="20"/>
        </w:rPr>
        <w:t>s</w:t>
      </w:r>
      <w:r w:rsidR="00FF64DE">
        <w:rPr>
          <w:rFonts w:ascii="Arial" w:hAnsi="Arial" w:cs="Arial"/>
          <w:color w:val="000000"/>
          <w:sz w:val="20"/>
          <w:szCs w:val="20"/>
        </w:rPr>
        <w:t xml:space="preserve"> at 1 main camp and 1 hostel + billets.</w:t>
      </w:r>
    </w:p>
    <w:p w14:paraId="008DC7E7" w14:textId="278004C1" w:rsidR="005D27FC" w:rsidRPr="00DC6E0A" w:rsidRDefault="005D27FC" w:rsidP="00053F9F">
      <w:pPr>
        <w:jc w:val="both"/>
        <w:rPr>
          <w:rFonts w:ascii="Arial" w:hAnsi="Arial" w:cs="Arial"/>
          <w:color w:val="000000"/>
          <w:sz w:val="12"/>
          <w:szCs w:val="12"/>
        </w:rPr>
      </w:pPr>
    </w:p>
    <w:p w14:paraId="75431E87" w14:textId="243C0653" w:rsidR="00655E03" w:rsidRDefault="00655E03" w:rsidP="00053F9F">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Ford, O.B.E.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St.Fw</w:t>
      </w:r>
      <w:proofErr w:type="spellEnd"/>
      <w:r>
        <w:rPr>
          <w:rFonts w:ascii="Arial" w:hAnsi="Arial" w:cs="Arial"/>
          <w:color w:val="000000"/>
          <w:sz w:val="20"/>
          <w:szCs w:val="20"/>
        </w:rPr>
        <w:t>. Baber (B)</w:t>
      </w:r>
    </w:p>
    <w:p w14:paraId="2DCB6735" w14:textId="741BC315" w:rsidR="00655E03" w:rsidRDefault="00655E03" w:rsidP="00053F9F">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None</w:t>
      </w:r>
      <w:r>
        <w:rPr>
          <w:rFonts w:ascii="Arial" w:hAnsi="Arial" w:cs="Arial"/>
          <w:color w:val="000000"/>
          <w:sz w:val="20"/>
          <w:szCs w:val="20"/>
        </w:rPr>
        <w:tab/>
      </w:r>
      <w:r w:rsidR="00DC6E0A">
        <w:rPr>
          <w:rFonts w:ascii="Arial" w:hAnsi="Arial" w:cs="Arial"/>
          <w:color w:val="000000"/>
          <w:sz w:val="20"/>
          <w:szCs w:val="20"/>
        </w:rPr>
        <w:t>[</w:t>
      </w:r>
      <w:r w:rsidR="00445D44">
        <w:rPr>
          <w:rFonts w:ascii="Arial" w:hAnsi="Arial" w:cs="Arial"/>
          <w:color w:val="000000"/>
          <w:sz w:val="20"/>
          <w:szCs w:val="20"/>
        </w:rPr>
        <w:t>? see below</w:t>
      </w:r>
      <w:r w:rsidR="00DC6E0A">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Perschke (A).</w:t>
      </w:r>
    </w:p>
    <w:p w14:paraId="75A80DD9" w14:textId="29ECE6A5" w:rsidR="00655E03" w:rsidRDefault="00655E03" w:rsidP="00053F9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w:t>
      </w:r>
      <w:r w:rsidR="00445D44">
        <w:rPr>
          <w:rFonts w:ascii="Arial" w:hAnsi="Arial" w:cs="Arial"/>
          <w:color w:val="000000"/>
          <w:sz w:val="20"/>
          <w:szCs w:val="20"/>
        </w:rPr>
        <w:t>n</w:t>
      </w:r>
      <w:r>
        <w:rPr>
          <w:rFonts w:ascii="Arial" w:hAnsi="Arial" w:cs="Arial"/>
          <w:color w:val="000000"/>
          <w:sz w:val="20"/>
          <w:szCs w:val="20"/>
        </w:rPr>
        <w:t xml:space="preserve"> M.O.:</w:t>
      </w:r>
      <w:r>
        <w:rPr>
          <w:rFonts w:ascii="Arial" w:hAnsi="Arial" w:cs="Arial"/>
          <w:color w:val="000000"/>
          <w:sz w:val="20"/>
          <w:szCs w:val="20"/>
        </w:rPr>
        <w:tab/>
        <w:t>Oberst. Rupp (C)</w:t>
      </w:r>
    </w:p>
    <w:p w14:paraId="61C6CD78" w14:textId="22C55328" w:rsidR="00655E03" w:rsidRPr="009545DE" w:rsidRDefault="00655E03" w:rsidP="00053F9F">
      <w:pPr>
        <w:jc w:val="both"/>
        <w:rPr>
          <w:rFonts w:ascii="Arial" w:hAnsi="Arial" w:cs="Arial"/>
          <w:color w:val="000000"/>
          <w:sz w:val="12"/>
          <w:szCs w:val="12"/>
        </w:rPr>
      </w:pPr>
    </w:p>
    <w:p w14:paraId="32638794" w14:textId="7814310B" w:rsidR="00DC6E0A" w:rsidRDefault="00DC6E0A" w:rsidP="00DC6E0A">
      <w:pPr>
        <w:jc w:val="both"/>
        <w:rPr>
          <w:rFonts w:ascii="Arial" w:hAnsi="Arial" w:cs="Arial"/>
          <w:i/>
          <w:iCs/>
          <w:color w:val="000000"/>
          <w:sz w:val="20"/>
          <w:szCs w:val="20"/>
        </w:rPr>
      </w:pPr>
      <w:r>
        <w:rPr>
          <w:rFonts w:ascii="Arial" w:hAnsi="Arial" w:cs="Arial"/>
          <w:color w:val="000000"/>
          <w:sz w:val="20"/>
          <w:szCs w:val="20"/>
        </w:rPr>
        <w:t>Camp Leader – Wilhelm / Willi Baber - “</w:t>
      </w:r>
      <w:r w:rsidRPr="00445D44">
        <w:rPr>
          <w:rFonts w:ascii="Arial" w:hAnsi="Arial" w:cs="Arial"/>
          <w:i/>
          <w:iCs/>
          <w:color w:val="000000"/>
          <w:sz w:val="20"/>
          <w:szCs w:val="20"/>
        </w:rPr>
        <w:t>a regular soldier of 45, is suited by his wisdom and steadiness to his post. He was graded ‘C’ in an internal screening carried out by the whites themselves in the early days of the camp because he ordered the use of the military salute to British staff and of the Nazi salute among PW.”</w:t>
      </w:r>
    </w:p>
    <w:p w14:paraId="39AA7BBE" w14:textId="5C59EE88" w:rsidR="00B95C80" w:rsidRPr="00B95C80" w:rsidRDefault="00B95C80" w:rsidP="00DC6E0A">
      <w:pPr>
        <w:jc w:val="both"/>
        <w:rPr>
          <w:rFonts w:ascii="Arial" w:hAnsi="Arial" w:cs="Arial"/>
          <w:i/>
          <w:iCs/>
          <w:color w:val="000000"/>
          <w:sz w:val="8"/>
          <w:szCs w:val="8"/>
        </w:rPr>
      </w:pPr>
    </w:p>
    <w:p w14:paraId="5DCC749A" w14:textId="1635C55A" w:rsidR="00B95C80" w:rsidRDefault="00B95C80" w:rsidP="00B95C80">
      <w:pPr>
        <w:jc w:val="both"/>
        <w:rPr>
          <w:rFonts w:ascii="Arial" w:hAnsi="Arial" w:cs="Arial"/>
          <w:color w:val="000000"/>
          <w:sz w:val="20"/>
          <w:szCs w:val="20"/>
        </w:rPr>
      </w:pPr>
      <w:r>
        <w:rPr>
          <w:rFonts w:ascii="Arial" w:hAnsi="Arial" w:cs="Arial"/>
          <w:color w:val="000000"/>
          <w:sz w:val="20"/>
          <w:szCs w:val="20"/>
        </w:rPr>
        <w:t>Deputy – Alfred Perschke - also a regular soldier – “</w:t>
      </w:r>
      <w:r w:rsidRPr="000A4F48">
        <w:rPr>
          <w:rFonts w:ascii="Arial" w:hAnsi="Arial" w:cs="Arial"/>
          <w:i/>
          <w:iCs/>
          <w:color w:val="000000"/>
          <w:sz w:val="20"/>
          <w:szCs w:val="20"/>
        </w:rPr>
        <w:t>sound and able</w:t>
      </w:r>
      <w:r w:rsidR="000A4F48" w:rsidRPr="000A4F48">
        <w:rPr>
          <w:rFonts w:ascii="Arial" w:hAnsi="Arial" w:cs="Arial"/>
          <w:i/>
          <w:iCs/>
          <w:color w:val="000000"/>
          <w:sz w:val="20"/>
          <w:szCs w:val="20"/>
        </w:rPr>
        <w:t>.</w:t>
      </w:r>
      <w:r w:rsidRPr="000A4F48">
        <w:rPr>
          <w:rFonts w:ascii="Arial" w:hAnsi="Arial" w:cs="Arial"/>
          <w:i/>
          <w:iCs/>
          <w:color w:val="000000"/>
          <w:sz w:val="20"/>
          <w:szCs w:val="20"/>
        </w:rPr>
        <w:t>”</w:t>
      </w:r>
    </w:p>
    <w:p w14:paraId="6AA9B928" w14:textId="77777777" w:rsidR="00DC6E0A" w:rsidRPr="00DC6E0A" w:rsidRDefault="00DC6E0A" w:rsidP="00133506">
      <w:pPr>
        <w:jc w:val="both"/>
        <w:rPr>
          <w:rFonts w:ascii="Arial" w:hAnsi="Arial" w:cs="Arial"/>
          <w:noProof/>
          <w:sz w:val="12"/>
          <w:szCs w:val="12"/>
        </w:rPr>
      </w:pPr>
    </w:p>
    <w:p w14:paraId="3B9A24A7" w14:textId="2F54FE3A" w:rsidR="00133506" w:rsidRPr="00445D44" w:rsidRDefault="00133506" w:rsidP="00133506">
      <w:pPr>
        <w:jc w:val="both"/>
        <w:rPr>
          <w:rFonts w:ascii="Arial" w:hAnsi="Arial" w:cs="Arial"/>
          <w:noProof/>
          <w:sz w:val="20"/>
          <w:szCs w:val="20"/>
        </w:rPr>
      </w:pPr>
      <w:r w:rsidRPr="00445D44">
        <w:rPr>
          <w:rFonts w:ascii="Arial" w:hAnsi="Arial" w:cs="Arial"/>
          <w:noProof/>
          <w:sz w:val="20"/>
          <w:szCs w:val="20"/>
        </w:rPr>
        <w:t>There was an interpreter – “</w:t>
      </w:r>
      <w:r w:rsidRPr="00445D44">
        <w:rPr>
          <w:rFonts w:ascii="Arial" w:hAnsi="Arial" w:cs="Arial"/>
          <w:i/>
          <w:iCs/>
          <w:noProof/>
          <w:sz w:val="20"/>
          <w:szCs w:val="20"/>
        </w:rPr>
        <w:t xml:space="preserve">S/Sgt </w:t>
      </w:r>
      <w:r w:rsidR="00A020B1">
        <w:rPr>
          <w:rFonts w:ascii="Arial" w:hAnsi="Arial" w:cs="Arial"/>
          <w:i/>
          <w:iCs/>
          <w:noProof/>
          <w:sz w:val="20"/>
          <w:szCs w:val="20"/>
        </w:rPr>
        <w:t>Se</w:t>
      </w:r>
      <w:r w:rsidRPr="00445D44">
        <w:rPr>
          <w:rFonts w:ascii="Arial" w:hAnsi="Arial" w:cs="Arial"/>
          <w:i/>
          <w:iCs/>
          <w:noProof/>
          <w:sz w:val="20"/>
          <w:szCs w:val="20"/>
        </w:rPr>
        <w:t>aton only appeared for an hour and left on the last day of our visit to attend a course. He does not command th</w:t>
      </w:r>
      <w:r w:rsidR="00DC6E0A">
        <w:rPr>
          <w:rFonts w:ascii="Arial" w:hAnsi="Arial" w:cs="Arial"/>
          <w:i/>
          <w:iCs/>
          <w:noProof/>
          <w:sz w:val="20"/>
          <w:szCs w:val="20"/>
        </w:rPr>
        <w:t>e</w:t>
      </w:r>
      <w:r w:rsidRPr="00445D44">
        <w:rPr>
          <w:rFonts w:ascii="Arial" w:hAnsi="Arial" w:cs="Arial"/>
          <w:i/>
          <w:iCs/>
          <w:noProof/>
          <w:sz w:val="20"/>
          <w:szCs w:val="20"/>
        </w:rPr>
        <w:t xml:space="preserve"> confidence of British staff</w:t>
      </w:r>
      <w:r w:rsidRPr="00445D44">
        <w:rPr>
          <w:rFonts w:ascii="Arial" w:hAnsi="Arial" w:cs="Arial"/>
          <w:noProof/>
          <w:sz w:val="20"/>
          <w:szCs w:val="20"/>
        </w:rPr>
        <w:t>.”</w:t>
      </w:r>
      <w:r>
        <w:rPr>
          <w:rFonts w:ascii="Arial" w:hAnsi="Arial" w:cs="Arial"/>
          <w:noProof/>
          <w:sz w:val="20"/>
          <w:szCs w:val="20"/>
        </w:rPr>
        <w:t xml:space="preserve"> There were also two German pow interpreters – Knispel (A) and Hirsch (A) – both “</w:t>
      </w:r>
      <w:r w:rsidRPr="00133506">
        <w:rPr>
          <w:rFonts w:ascii="Arial" w:hAnsi="Arial" w:cs="Arial"/>
          <w:i/>
          <w:iCs/>
          <w:noProof/>
          <w:sz w:val="20"/>
          <w:szCs w:val="20"/>
        </w:rPr>
        <w:t>excellent types”.</w:t>
      </w:r>
    </w:p>
    <w:p w14:paraId="3AADC015" w14:textId="36AEBECB" w:rsidR="00133506" w:rsidRPr="00B95C80" w:rsidRDefault="00133506" w:rsidP="00053F9F">
      <w:pPr>
        <w:jc w:val="both"/>
        <w:rPr>
          <w:rFonts w:ascii="Arial" w:hAnsi="Arial" w:cs="Arial"/>
          <w:color w:val="000000"/>
          <w:sz w:val="12"/>
          <w:szCs w:val="12"/>
        </w:rPr>
      </w:pPr>
    </w:p>
    <w:p w14:paraId="68DA516D" w14:textId="24DC36BE" w:rsidR="00133506" w:rsidRPr="00445D44" w:rsidRDefault="00133506" w:rsidP="00053F9F">
      <w:pPr>
        <w:jc w:val="both"/>
        <w:rPr>
          <w:rFonts w:ascii="Arial" w:hAnsi="Arial" w:cs="Arial"/>
          <w:color w:val="000000"/>
          <w:sz w:val="20"/>
          <w:szCs w:val="20"/>
        </w:rPr>
      </w:pPr>
      <w:r>
        <w:rPr>
          <w:rFonts w:ascii="Arial" w:hAnsi="Arial" w:cs="Arial"/>
          <w:color w:val="000000"/>
          <w:sz w:val="20"/>
          <w:szCs w:val="20"/>
        </w:rPr>
        <w:t>Medical Officer</w:t>
      </w:r>
      <w:r w:rsidR="00022242">
        <w:rPr>
          <w:rFonts w:ascii="Arial" w:hAnsi="Arial" w:cs="Arial"/>
          <w:color w:val="000000"/>
          <w:sz w:val="20"/>
          <w:szCs w:val="20"/>
        </w:rPr>
        <w:t xml:space="preserve"> – Wilhelm Rupp - </w:t>
      </w:r>
      <w:r>
        <w:rPr>
          <w:rFonts w:ascii="Arial" w:hAnsi="Arial" w:cs="Arial"/>
          <w:color w:val="000000"/>
          <w:sz w:val="20"/>
          <w:szCs w:val="20"/>
        </w:rPr>
        <w:t>“</w:t>
      </w:r>
      <w:r w:rsidRPr="00133506">
        <w:rPr>
          <w:rFonts w:ascii="Arial" w:hAnsi="Arial" w:cs="Arial"/>
          <w:i/>
          <w:iCs/>
          <w:color w:val="000000"/>
          <w:sz w:val="20"/>
          <w:szCs w:val="20"/>
        </w:rPr>
        <w:t>was well spoken of by all witnesses and has a letter of recommendation from the Dame of Sark, where he was stationed before surrender</w:t>
      </w:r>
      <w:r>
        <w:rPr>
          <w:rFonts w:ascii="Arial" w:hAnsi="Arial" w:cs="Arial"/>
          <w:color w:val="000000"/>
          <w:sz w:val="20"/>
          <w:szCs w:val="20"/>
        </w:rPr>
        <w:t>.” Despite this</w:t>
      </w:r>
      <w:r w:rsidR="00DE4EA5">
        <w:rPr>
          <w:rFonts w:ascii="Arial" w:hAnsi="Arial" w:cs="Arial"/>
          <w:color w:val="000000"/>
          <w:sz w:val="20"/>
          <w:szCs w:val="20"/>
        </w:rPr>
        <w:t>,</w:t>
      </w:r>
      <w:r>
        <w:rPr>
          <w:rFonts w:ascii="Arial" w:hAnsi="Arial" w:cs="Arial"/>
          <w:color w:val="000000"/>
          <w:sz w:val="20"/>
          <w:szCs w:val="20"/>
        </w:rPr>
        <w:t xml:space="preserve"> the visitor had reservations about the doctor, and as he was also MO in a number of other camps, believed his ‘C’ (Black) grading of importance.</w:t>
      </w:r>
    </w:p>
    <w:p w14:paraId="433B8CDF" w14:textId="1DF04604" w:rsidR="00655E03" w:rsidRPr="009545DE" w:rsidRDefault="00655E03" w:rsidP="00053F9F">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3539"/>
        <w:gridCol w:w="2369"/>
        <w:gridCol w:w="2370"/>
        <w:gridCol w:w="2370"/>
        <w:gridCol w:w="2370"/>
        <w:gridCol w:w="2370"/>
      </w:tblGrid>
      <w:tr w:rsidR="00655E03" w14:paraId="1216F212" w14:textId="77777777" w:rsidTr="00655E03">
        <w:tc>
          <w:tcPr>
            <w:tcW w:w="3539" w:type="dxa"/>
            <w:tcBorders>
              <w:top w:val="nil"/>
              <w:left w:val="nil"/>
              <w:bottom w:val="nil"/>
            </w:tcBorders>
          </w:tcPr>
          <w:p w14:paraId="66F19D53" w14:textId="20C9DB0E" w:rsidR="00655E03" w:rsidRDefault="00655E03" w:rsidP="00053F9F">
            <w:pPr>
              <w:jc w:val="both"/>
              <w:rPr>
                <w:rFonts w:ascii="Arial" w:hAnsi="Arial" w:cs="Arial"/>
                <w:color w:val="000000"/>
                <w:sz w:val="20"/>
                <w:szCs w:val="20"/>
              </w:rPr>
            </w:pPr>
            <w:r>
              <w:rPr>
                <w:rFonts w:ascii="Arial" w:hAnsi="Arial" w:cs="Arial"/>
                <w:color w:val="000000"/>
                <w:sz w:val="20"/>
                <w:szCs w:val="20"/>
              </w:rPr>
              <w:t>Political Screening figures:</w:t>
            </w:r>
          </w:p>
        </w:tc>
        <w:tc>
          <w:tcPr>
            <w:tcW w:w="2369" w:type="dxa"/>
          </w:tcPr>
          <w:p w14:paraId="5E2D5576" w14:textId="7AE56154" w:rsidR="00655E03" w:rsidRDefault="00655E03" w:rsidP="00655E03">
            <w:pPr>
              <w:jc w:val="center"/>
              <w:rPr>
                <w:rFonts w:ascii="Arial" w:hAnsi="Arial" w:cs="Arial"/>
                <w:color w:val="000000"/>
                <w:sz w:val="20"/>
                <w:szCs w:val="20"/>
              </w:rPr>
            </w:pPr>
            <w:r>
              <w:rPr>
                <w:rFonts w:ascii="Arial" w:hAnsi="Arial" w:cs="Arial"/>
                <w:color w:val="000000"/>
                <w:sz w:val="20"/>
                <w:szCs w:val="20"/>
              </w:rPr>
              <w:t>A</w:t>
            </w:r>
          </w:p>
        </w:tc>
        <w:tc>
          <w:tcPr>
            <w:tcW w:w="2370" w:type="dxa"/>
          </w:tcPr>
          <w:p w14:paraId="0C3487AE" w14:textId="21D784E6" w:rsidR="00655E03" w:rsidRDefault="00655E03" w:rsidP="00655E03">
            <w:pPr>
              <w:jc w:val="center"/>
              <w:rPr>
                <w:rFonts w:ascii="Arial" w:hAnsi="Arial" w:cs="Arial"/>
                <w:color w:val="000000"/>
                <w:sz w:val="20"/>
                <w:szCs w:val="20"/>
              </w:rPr>
            </w:pPr>
            <w:r>
              <w:rPr>
                <w:rFonts w:ascii="Arial" w:hAnsi="Arial" w:cs="Arial"/>
                <w:color w:val="000000"/>
                <w:sz w:val="20"/>
                <w:szCs w:val="20"/>
              </w:rPr>
              <w:t>A/B</w:t>
            </w:r>
          </w:p>
        </w:tc>
        <w:tc>
          <w:tcPr>
            <w:tcW w:w="2370" w:type="dxa"/>
          </w:tcPr>
          <w:p w14:paraId="5645E2B2" w14:textId="641230B6" w:rsidR="00655E03" w:rsidRDefault="00655E03" w:rsidP="00655E03">
            <w:pPr>
              <w:jc w:val="center"/>
              <w:rPr>
                <w:rFonts w:ascii="Arial" w:hAnsi="Arial" w:cs="Arial"/>
                <w:color w:val="000000"/>
                <w:sz w:val="20"/>
                <w:szCs w:val="20"/>
              </w:rPr>
            </w:pPr>
            <w:r>
              <w:rPr>
                <w:rFonts w:ascii="Arial" w:hAnsi="Arial" w:cs="Arial"/>
                <w:color w:val="000000"/>
                <w:sz w:val="20"/>
                <w:szCs w:val="20"/>
              </w:rPr>
              <w:t>B</w:t>
            </w:r>
          </w:p>
        </w:tc>
        <w:tc>
          <w:tcPr>
            <w:tcW w:w="2370" w:type="dxa"/>
          </w:tcPr>
          <w:p w14:paraId="5216A140" w14:textId="28E3A90F" w:rsidR="00655E03" w:rsidRDefault="00655E03" w:rsidP="00655E03">
            <w:pPr>
              <w:jc w:val="center"/>
              <w:rPr>
                <w:rFonts w:ascii="Arial" w:hAnsi="Arial" w:cs="Arial"/>
                <w:color w:val="000000"/>
                <w:sz w:val="20"/>
                <w:szCs w:val="20"/>
              </w:rPr>
            </w:pPr>
            <w:r>
              <w:rPr>
                <w:rFonts w:ascii="Arial" w:hAnsi="Arial" w:cs="Arial"/>
                <w:color w:val="000000"/>
                <w:sz w:val="20"/>
                <w:szCs w:val="20"/>
              </w:rPr>
              <w:t>C</w:t>
            </w:r>
          </w:p>
        </w:tc>
        <w:tc>
          <w:tcPr>
            <w:tcW w:w="2370" w:type="dxa"/>
          </w:tcPr>
          <w:p w14:paraId="4935053E" w14:textId="075D1E8A" w:rsidR="00655E03" w:rsidRDefault="00655E03" w:rsidP="00655E03">
            <w:pPr>
              <w:jc w:val="center"/>
              <w:rPr>
                <w:rFonts w:ascii="Arial" w:hAnsi="Arial" w:cs="Arial"/>
                <w:color w:val="000000"/>
                <w:sz w:val="20"/>
                <w:szCs w:val="20"/>
              </w:rPr>
            </w:pPr>
            <w:r>
              <w:rPr>
                <w:rFonts w:ascii="Arial" w:hAnsi="Arial" w:cs="Arial"/>
                <w:color w:val="000000"/>
                <w:sz w:val="20"/>
                <w:szCs w:val="20"/>
              </w:rPr>
              <w:t>Unscreened</w:t>
            </w:r>
          </w:p>
        </w:tc>
      </w:tr>
      <w:tr w:rsidR="00655E03" w14:paraId="1858486C" w14:textId="77777777" w:rsidTr="00655E03">
        <w:tc>
          <w:tcPr>
            <w:tcW w:w="3539" w:type="dxa"/>
            <w:tcBorders>
              <w:top w:val="nil"/>
              <w:left w:val="nil"/>
              <w:bottom w:val="nil"/>
            </w:tcBorders>
          </w:tcPr>
          <w:p w14:paraId="15514826" w14:textId="77777777" w:rsidR="00655E03" w:rsidRDefault="00655E03" w:rsidP="00053F9F">
            <w:pPr>
              <w:jc w:val="both"/>
              <w:rPr>
                <w:rFonts w:ascii="Arial" w:hAnsi="Arial" w:cs="Arial"/>
                <w:color w:val="000000"/>
                <w:sz w:val="20"/>
                <w:szCs w:val="20"/>
              </w:rPr>
            </w:pPr>
          </w:p>
        </w:tc>
        <w:tc>
          <w:tcPr>
            <w:tcW w:w="2369" w:type="dxa"/>
          </w:tcPr>
          <w:p w14:paraId="6A49A8B4" w14:textId="1F5755D7" w:rsidR="00655E03" w:rsidRDefault="00655E03" w:rsidP="00655E03">
            <w:pPr>
              <w:jc w:val="center"/>
              <w:rPr>
                <w:rFonts w:ascii="Arial" w:hAnsi="Arial" w:cs="Arial"/>
                <w:color w:val="000000"/>
                <w:sz w:val="20"/>
                <w:szCs w:val="20"/>
              </w:rPr>
            </w:pPr>
            <w:r>
              <w:rPr>
                <w:rFonts w:ascii="Arial" w:hAnsi="Arial" w:cs="Arial"/>
                <w:color w:val="000000"/>
                <w:sz w:val="20"/>
                <w:szCs w:val="20"/>
              </w:rPr>
              <w:t>344</w:t>
            </w:r>
          </w:p>
        </w:tc>
        <w:tc>
          <w:tcPr>
            <w:tcW w:w="2370" w:type="dxa"/>
          </w:tcPr>
          <w:p w14:paraId="26D9E57F" w14:textId="2869821E" w:rsidR="00655E03" w:rsidRDefault="00655E03" w:rsidP="00655E03">
            <w:pPr>
              <w:jc w:val="center"/>
              <w:rPr>
                <w:rFonts w:ascii="Arial" w:hAnsi="Arial" w:cs="Arial"/>
                <w:color w:val="000000"/>
                <w:sz w:val="20"/>
                <w:szCs w:val="20"/>
              </w:rPr>
            </w:pPr>
            <w:r>
              <w:rPr>
                <w:rFonts w:ascii="Arial" w:hAnsi="Arial" w:cs="Arial"/>
                <w:color w:val="000000"/>
                <w:sz w:val="20"/>
                <w:szCs w:val="20"/>
              </w:rPr>
              <w:t>15</w:t>
            </w:r>
          </w:p>
        </w:tc>
        <w:tc>
          <w:tcPr>
            <w:tcW w:w="2370" w:type="dxa"/>
          </w:tcPr>
          <w:p w14:paraId="10460664" w14:textId="4A63CEC9" w:rsidR="00655E03" w:rsidRDefault="00655E03" w:rsidP="00655E03">
            <w:pPr>
              <w:jc w:val="center"/>
              <w:rPr>
                <w:rFonts w:ascii="Arial" w:hAnsi="Arial" w:cs="Arial"/>
                <w:color w:val="000000"/>
                <w:sz w:val="20"/>
                <w:szCs w:val="20"/>
              </w:rPr>
            </w:pPr>
            <w:r>
              <w:rPr>
                <w:rFonts w:ascii="Arial" w:hAnsi="Arial" w:cs="Arial"/>
                <w:color w:val="000000"/>
                <w:sz w:val="20"/>
                <w:szCs w:val="20"/>
              </w:rPr>
              <w:t>420</w:t>
            </w:r>
          </w:p>
        </w:tc>
        <w:tc>
          <w:tcPr>
            <w:tcW w:w="2370" w:type="dxa"/>
          </w:tcPr>
          <w:p w14:paraId="696FE837" w14:textId="2676A3CA" w:rsidR="00655E03" w:rsidRDefault="00655E03" w:rsidP="00655E03">
            <w:pPr>
              <w:jc w:val="center"/>
              <w:rPr>
                <w:rFonts w:ascii="Arial" w:hAnsi="Arial" w:cs="Arial"/>
                <w:color w:val="000000"/>
                <w:sz w:val="20"/>
                <w:szCs w:val="20"/>
              </w:rPr>
            </w:pPr>
            <w:r>
              <w:rPr>
                <w:rFonts w:ascii="Arial" w:hAnsi="Arial" w:cs="Arial"/>
                <w:color w:val="000000"/>
                <w:sz w:val="20"/>
                <w:szCs w:val="20"/>
              </w:rPr>
              <w:t>18</w:t>
            </w:r>
          </w:p>
        </w:tc>
        <w:tc>
          <w:tcPr>
            <w:tcW w:w="2370" w:type="dxa"/>
          </w:tcPr>
          <w:p w14:paraId="052C8789" w14:textId="463B615D" w:rsidR="00655E03" w:rsidRDefault="00655E03" w:rsidP="00655E03">
            <w:pPr>
              <w:jc w:val="center"/>
              <w:rPr>
                <w:rFonts w:ascii="Arial" w:hAnsi="Arial" w:cs="Arial"/>
                <w:color w:val="000000"/>
                <w:sz w:val="20"/>
                <w:szCs w:val="20"/>
              </w:rPr>
            </w:pPr>
            <w:r>
              <w:rPr>
                <w:rFonts w:ascii="Arial" w:hAnsi="Arial" w:cs="Arial"/>
                <w:color w:val="000000"/>
                <w:sz w:val="20"/>
                <w:szCs w:val="20"/>
              </w:rPr>
              <w:t>23</w:t>
            </w:r>
          </w:p>
        </w:tc>
      </w:tr>
    </w:tbl>
    <w:p w14:paraId="13B73594" w14:textId="7DADAEFF" w:rsidR="005D27FC" w:rsidRDefault="00655E03" w:rsidP="00655E03">
      <w:pPr>
        <w:ind w:left="2880"/>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Total comes to 820, not 819.</w:t>
      </w:r>
    </w:p>
    <w:p w14:paraId="6F203C08" w14:textId="42AC01A8" w:rsidR="00655E03" w:rsidRPr="00BA069B" w:rsidRDefault="00655E03" w:rsidP="00053F9F">
      <w:pPr>
        <w:jc w:val="both"/>
        <w:rPr>
          <w:rFonts w:ascii="Arial" w:hAnsi="Arial" w:cs="Arial"/>
          <w:color w:val="000000"/>
          <w:sz w:val="12"/>
          <w:szCs w:val="12"/>
        </w:rPr>
      </w:pPr>
    </w:p>
    <w:p w14:paraId="4D049EA0" w14:textId="519C4F25" w:rsidR="00445D44" w:rsidRDefault="00655E03" w:rsidP="00053F9F">
      <w:pPr>
        <w:jc w:val="both"/>
        <w:rPr>
          <w:rFonts w:ascii="Arial" w:hAnsi="Arial" w:cs="Arial"/>
          <w:color w:val="000000"/>
          <w:sz w:val="20"/>
          <w:szCs w:val="20"/>
        </w:rPr>
      </w:pPr>
      <w:r>
        <w:rPr>
          <w:rFonts w:ascii="Arial" w:hAnsi="Arial" w:cs="Arial"/>
          <w:color w:val="000000"/>
          <w:sz w:val="20"/>
          <w:szCs w:val="20"/>
        </w:rPr>
        <w:t>Overall, the camp was categorized as low risk, white/grey.</w:t>
      </w:r>
    </w:p>
    <w:p w14:paraId="74950CD0" w14:textId="1519879E" w:rsidR="00133506" w:rsidRPr="00B95C80" w:rsidRDefault="00133506" w:rsidP="00053F9F">
      <w:pPr>
        <w:jc w:val="both"/>
        <w:rPr>
          <w:rFonts w:ascii="Arial" w:hAnsi="Arial" w:cs="Arial"/>
          <w:color w:val="000000"/>
          <w:sz w:val="12"/>
          <w:szCs w:val="12"/>
        </w:rPr>
      </w:pPr>
    </w:p>
    <w:p w14:paraId="57719653" w14:textId="161A2B2D" w:rsidR="000C5D31" w:rsidRDefault="00133506" w:rsidP="00053F9F">
      <w:pPr>
        <w:jc w:val="both"/>
        <w:rPr>
          <w:rFonts w:ascii="Arial" w:hAnsi="Arial" w:cs="Arial"/>
          <w:color w:val="000000"/>
          <w:sz w:val="20"/>
          <w:szCs w:val="20"/>
        </w:rPr>
      </w:pPr>
      <w:r>
        <w:rPr>
          <w:rFonts w:ascii="Arial" w:hAnsi="Arial" w:cs="Arial"/>
          <w:color w:val="000000"/>
          <w:sz w:val="20"/>
          <w:szCs w:val="20"/>
        </w:rPr>
        <w:t>Morale was described as</w:t>
      </w:r>
      <w:r w:rsidR="000C5D31">
        <w:rPr>
          <w:rFonts w:ascii="Arial" w:hAnsi="Arial" w:cs="Arial"/>
          <w:color w:val="000000"/>
          <w:sz w:val="20"/>
          <w:szCs w:val="20"/>
        </w:rPr>
        <w:t>,</w:t>
      </w:r>
      <w:r>
        <w:rPr>
          <w:rFonts w:ascii="Arial" w:hAnsi="Arial" w:cs="Arial"/>
          <w:color w:val="000000"/>
          <w:sz w:val="20"/>
          <w:szCs w:val="20"/>
        </w:rPr>
        <w:t xml:space="preserve"> “</w:t>
      </w:r>
      <w:r w:rsidRPr="00B95C80">
        <w:rPr>
          <w:rFonts w:ascii="Arial" w:hAnsi="Arial" w:cs="Arial"/>
          <w:i/>
          <w:iCs/>
          <w:color w:val="000000"/>
          <w:sz w:val="20"/>
          <w:szCs w:val="20"/>
        </w:rPr>
        <w:t xml:space="preserve">lower than at any </w:t>
      </w:r>
      <w:r w:rsidR="000C5D31" w:rsidRPr="00B95C80">
        <w:rPr>
          <w:rFonts w:ascii="Arial" w:hAnsi="Arial" w:cs="Arial"/>
          <w:i/>
          <w:iCs/>
          <w:color w:val="000000"/>
          <w:sz w:val="20"/>
          <w:szCs w:val="20"/>
        </w:rPr>
        <w:t>camp I have visited.”</w:t>
      </w:r>
      <w:r w:rsidR="000C5D31">
        <w:rPr>
          <w:rFonts w:ascii="Arial" w:hAnsi="Arial" w:cs="Arial"/>
          <w:color w:val="000000"/>
          <w:sz w:val="20"/>
          <w:szCs w:val="20"/>
        </w:rPr>
        <w:t xml:space="preserve"> The positive aspects were excellent living conditions and sympathetic treatment by the British staff. A very high level of ‘indignation’ arose from the continued detention of whites, political category A. Pows stated that they had been promised early repatriation – </w:t>
      </w:r>
      <w:r w:rsidR="000A4F48">
        <w:rPr>
          <w:rFonts w:ascii="Arial" w:hAnsi="Arial" w:cs="Arial"/>
          <w:color w:val="000000"/>
          <w:sz w:val="20"/>
          <w:szCs w:val="20"/>
        </w:rPr>
        <w:t>this was also recorded in other camps which held pows from the Channel Islands</w:t>
      </w:r>
      <w:r w:rsidR="000C5D31">
        <w:rPr>
          <w:rFonts w:ascii="Arial" w:hAnsi="Arial" w:cs="Arial"/>
          <w:color w:val="000000"/>
          <w:sz w:val="20"/>
          <w:szCs w:val="20"/>
        </w:rPr>
        <w:t xml:space="preserve">. 100 pows were from a pow camp in Colchester </w:t>
      </w:r>
      <w:r w:rsidR="00D82D47">
        <w:rPr>
          <w:rFonts w:ascii="Arial" w:hAnsi="Arial" w:cs="Arial"/>
          <w:color w:val="000000"/>
          <w:sz w:val="20"/>
          <w:szCs w:val="20"/>
        </w:rPr>
        <w:t xml:space="preserve">(Camp 186 Berechurch) </w:t>
      </w:r>
      <w:r w:rsidR="000C5D31">
        <w:rPr>
          <w:rFonts w:ascii="Arial" w:hAnsi="Arial" w:cs="Arial"/>
          <w:color w:val="000000"/>
          <w:sz w:val="20"/>
          <w:szCs w:val="20"/>
        </w:rPr>
        <w:t>who had “</w:t>
      </w:r>
      <w:r w:rsidR="000C5D31" w:rsidRPr="000C5D31">
        <w:rPr>
          <w:rFonts w:ascii="Arial" w:hAnsi="Arial" w:cs="Arial"/>
          <w:i/>
          <w:iCs/>
          <w:color w:val="000000"/>
          <w:sz w:val="20"/>
          <w:szCs w:val="20"/>
        </w:rPr>
        <w:t>declared themselves openly as anti-Nazi before the end of the war in the face of 6,000 of the</w:t>
      </w:r>
      <w:r w:rsidR="00BA069B">
        <w:rPr>
          <w:rFonts w:ascii="Arial" w:hAnsi="Arial" w:cs="Arial"/>
          <w:i/>
          <w:iCs/>
          <w:color w:val="000000"/>
          <w:sz w:val="20"/>
          <w:szCs w:val="20"/>
        </w:rPr>
        <w:t>ir</w:t>
      </w:r>
      <w:r w:rsidR="000C5D31" w:rsidRPr="000C5D31">
        <w:rPr>
          <w:rFonts w:ascii="Arial" w:hAnsi="Arial" w:cs="Arial"/>
          <w:i/>
          <w:iCs/>
          <w:color w:val="000000"/>
          <w:sz w:val="20"/>
          <w:szCs w:val="20"/>
        </w:rPr>
        <w:t xml:space="preserve"> fellow prisoners.</w:t>
      </w:r>
      <w:r w:rsidR="000C5D31">
        <w:rPr>
          <w:rFonts w:ascii="Arial" w:hAnsi="Arial" w:cs="Arial"/>
          <w:color w:val="000000"/>
          <w:sz w:val="20"/>
          <w:szCs w:val="20"/>
        </w:rPr>
        <w:t>” The RC Padre was “</w:t>
      </w:r>
      <w:r w:rsidR="000C5D31" w:rsidRPr="000C5D31">
        <w:rPr>
          <w:rFonts w:ascii="Arial" w:hAnsi="Arial" w:cs="Arial"/>
          <w:i/>
          <w:iCs/>
          <w:color w:val="000000"/>
          <w:sz w:val="20"/>
          <w:szCs w:val="20"/>
        </w:rPr>
        <w:t>on the verge of hysteria.”</w:t>
      </w:r>
      <w:r w:rsidR="000C5D31">
        <w:rPr>
          <w:rFonts w:ascii="Arial" w:hAnsi="Arial" w:cs="Arial"/>
          <w:i/>
          <w:iCs/>
          <w:color w:val="000000"/>
          <w:sz w:val="20"/>
          <w:szCs w:val="20"/>
        </w:rPr>
        <w:t xml:space="preserve"> </w:t>
      </w:r>
      <w:r w:rsidR="000C5D31">
        <w:rPr>
          <w:rFonts w:ascii="Arial" w:hAnsi="Arial" w:cs="Arial"/>
          <w:color w:val="000000"/>
          <w:sz w:val="20"/>
          <w:szCs w:val="20"/>
        </w:rPr>
        <w:t>Comments included:</w:t>
      </w:r>
    </w:p>
    <w:p w14:paraId="3FDCF38E" w14:textId="1A787338" w:rsidR="000C5D31" w:rsidRPr="00B95C80" w:rsidRDefault="000C5D31" w:rsidP="00053F9F">
      <w:pPr>
        <w:jc w:val="both"/>
        <w:rPr>
          <w:rFonts w:ascii="Arial" w:hAnsi="Arial" w:cs="Arial"/>
          <w:color w:val="000000"/>
          <w:sz w:val="12"/>
          <w:szCs w:val="12"/>
        </w:rPr>
      </w:pPr>
    </w:p>
    <w:p w14:paraId="19E8DCA6" w14:textId="707499E9" w:rsidR="000C5D31" w:rsidRDefault="00D82D47" w:rsidP="00053F9F">
      <w:pPr>
        <w:jc w:val="both"/>
        <w:rPr>
          <w:rFonts w:ascii="Arial" w:hAnsi="Arial" w:cs="Arial"/>
          <w:color w:val="000000"/>
          <w:sz w:val="20"/>
          <w:szCs w:val="20"/>
        </w:rPr>
      </w:pPr>
      <w:r>
        <w:rPr>
          <w:rFonts w:ascii="Arial" w:hAnsi="Arial" w:cs="Arial"/>
          <w:color w:val="000000"/>
          <w:sz w:val="20"/>
          <w:szCs w:val="20"/>
        </w:rPr>
        <w:t>“</w:t>
      </w:r>
      <w:r w:rsidR="000C5D31" w:rsidRPr="001D3F73">
        <w:rPr>
          <w:rFonts w:ascii="Arial" w:hAnsi="Arial" w:cs="Arial"/>
          <w:i/>
          <w:iCs/>
          <w:color w:val="000000"/>
          <w:sz w:val="20"/>
          <w:szCs w:val="20"/>
        </w:rPr>
        <w:t>Camp Leader: the</w:t>
      </w:r>
      <w:r w:rsidRPr="001D3F73">
        <w:rPr>
          <w:rFonts w:ascii="Arial" w:hAnsi="Arial" w:cs="Arial"/>
          <w:i/>
          <w:iCs/>
          <w:color w:val="000000"/>
          <w:sz w:val="20"/>
          <w:szCs w:val="20"/>
        </w:rPr>
        <w:t xml:space="preserve"> introduction of postal service with the Russian zone has caused discontent as PW learn not only that reconstruction is more rapid under the Russians but that prisoners are being released more quickly. Many decent men are consequently turning to communism</w:t>
      </w:r>
      <w:r>
        <w:rPr>
          <w:rFonts w:ascii="Arial" w:hAnsi="Arial" w:cs="Arial"/>
          <w:color w:val="000000"/>
          <w:sz w:val="20"/>
          <w:szCs w:val="20"/>
        </w:rPr>
        <w:t xml:space="preserve">.” </w:t>
      </w:r>
    </w:p>
    <w:p w14:paraId="50DA4A6C" w14:textId="6165F796" w:rsidR="00D82D47" w:rsidRPr="00B95C80" w:rsidRDefault="00D82D47" w:rsidP="00053F9F">
      <w:pPr>
        <w:jc w:val="both"/>
        <w:rPr>
          <w:rFonts w:ascii="Arial" w:hAnsi="Arial" w:cs="Arial"/>
          <w:color w:val="000000"/>
          <w:sz w:val="8"/>
          <w:szCs w:val="8"/>
        </w:rPr>
      </w:pPr>
    </w:p>
    <w:p w14:paraId="1FD82AFB" w14:textId="7AAF2C67" w:rsidR="00D82D47" w:rsidRPr="00D82D47" w:rsidRDefault="00D82D47" w:rsidP="00053F9F">
      <w:pPr>
        <w:jc w:val="both"/>
        <w:rPr>
          <w:rFonts w:ascii="Arial" w:hAnsi="Arial" w:cs="Arial"/>
          <w:i/>
          <w:iCs/>
          <w:color w:val="000000"/>
          <w:sz w:val="20"/>
          <w:szCs w:val="20"/>
        </w:rPr>
      </w:pPr>
      <w:r>
        <w:rPr>
          <w:rFonts w:ascii="Arial" w:hAnsi="Arial" w:cs="Arial"/>
          <w:color w:val="000000"/>
          <w:sz w:val="20"/>
          <w:szCs w:val="20"/>
        </w:rPr>
        <w:t>“Knispel, Interpreter (A): “…</w:t>
      </w:r>
      <w:r w:rsidRPr="00D82D47">
        <w:rPr>
          <w:rFonts w:ascii="Arial" w:hAnsi="Arial" w:cs="Arial"/>
          <w:i/>
          <w:iCs/>
          <w:color w:val="000000"/>
          <w:sz w:val="20"/>
          <w:szCs w:val="20"/>
        </w:rPr>
        <w:t>In letters from home we learn that our wives are taunted by repatriated Nazis and SS men about our continued detention.”</w:t>
      </w:r>
    </w:p>
    <w:p w14:paraId="2D4775AA" w14:textId="2979B32E" w:rsidR="00D82D47" w:rsidRPr="00B95C80" w:rsidRDefault="00D82D47" w:rsidP="00053F9F">
      <w:pPr>
        <w:jc w:val="both"/>
        <w:rPr>
          <w:rFonts w:ascii="Arial" w:hAnsi="Arial" w:cs="Arial"/>
          <w:color w:val="000000"/>
          <w:sz w:val="12"/>
          <w:szCs w:val="12"/>
        </w:rPr>
      </w:pPr>
    </w:p>
    <w:p w14:paraId="444164A6" w14:textId="75B68BB6" w:rsidR="001D3F73" w:rsidRDefault="001D3F73" w:rsidP="001D3F73">
      <w:pPr>
        <w:jc w:val="both"/>
        <w:rPr>
          <w:rFonts w:ascii="Arial" w:hAnsi="Arial" w:cs="Arial"/>
          <w:color w:val="000000"/>
          <w:sz w:val="20"/>
          <w:szCs w:val="20"/>
        </w:rPr>
      </w:pPr>
      <w:r>
        <w:rPr>
          <w:rFonts w:ascii="Arial" w:hAnsi="Arial" w:cs="Arial"/>
          <w:color w:val="000000"/>
          <w:sz w:val="20"/>
          <w:szCs w:val="20"/>
        </w:rPr>
        <w:t xml:space="preserve">The USSR did release many German pows during 1946, however those that died were numbered in the hundreds of thousands, and </w:t>
      </w:r>
      <w:r w:rsidR="00BA069B">
        <w:rPr>
          <w:rFonts w:ascii="Arial" w:hAnsi="Arial" w:cs="Arial"/>
          <w:color w:val="000000"/>
          <w:sz w:val="20"/>
          <w:szCs w:val="20"/>
        </w:rPr>
        <w:t>most</w:t>
      </w:r>
      <w:r>
        <w:rPr>
          <w:rFonts w:ascii="Arial" w:hAnsi="Arial" w:cs="Arial"/>
          <w:color w:val="000000"/>
          <w:sz w:val="20"/>
          <w:szCs w:val="20"/>
        </w:rPr>
        <w:t xml:space="preserve"> did not return until well after all UK held pows had been released. The second comment is strange</w:t>
      </w:r>
      <w:r w:rsidR="002F01C2">
        <w:rPr>
          <w:rFonts w:ascii="Arial" w:hAnsi="Arial" w:cs="Arial"/>
          <w:color w:val="000000"/>
          <w:sz w:val="20"/>
          <w:szCs w:val="20"/>
        </w:rPr>
        <w:t>. T</w:t>
      </w:r>
      <w:r>
        <w:rPr>
          <w:rFonts w:ascii="Arial" w:hAnsi="Arial" w:cs="Arial"/>
          <w:color w:val="000000"/>
          <w:sz w:val="20"/>
          <w:szCs w:val="20"/>
        </w:rPr>
        <w:t xml:space="preserve">he policy was for </w:t>
      </w:r>
      <w:r w:rsidR="000A4F48">
        <w:rPr>
          <w:rFonts w:ascii="Arial" w:hAnsi="Arial" w:cs="Arial"/>
          <w:color w:val="000000"/>
          <w:sz w:val="20"/>
          <w:szCs w:val="20"/>
        </w:rPr>
        <w:t xml:space="preserve">the </w:t>
      </w:r>
      <w:r>
        <w:rPr>
          <w:rFonts w:ascii="Arial" w:hAnsi="Arial" w:cs="Arial"/>
          <w:color w:val="000000"/>
          <w:sz w:val="20"/>
          <w:szCs w:val="20"/>
        </w:rPr>
        <w:t>release of white pows before grey / black,</w:t>
      </w:r>
      <w:r w:rsidR="000A4F48">
        <w:rPr>
          <w:rFonts w:ascii="Arial" w:hAnsi="Arial" w:cs="Arial"/>
          <w:color w:val="000000"/>
          <w:sz w:val="20"/>
          <w:szCs w:val="20"/>
        </w:rPr>
        <w:t xml:space="preserve"> though in many camps there were complaints that Black pows (Category C) were managing to get early repatriation.</w:t>
      </w:r>
      <w:r w:rsidR="002F01C2">
        <w:rPr>
          <w:rFonts w:ascii="Arial" w:hAnsi="Arial" w:cs="Arial"/>
          <w:color w:val="000000"/>
          <w:sz w:val="20"/>
          <w:szCs w:val="20"/>
        </w:rPr>
        <w:t xml:space="preserve"> </w:t>
      </w:r>
      <w:r>
        <w:rPr>
          <w:rFonts w:ascii="Arial" w:hAnsi="Arial" w:cs="Arial"/>
          <w:color w:val="000000"/>
          <w:sz w:val="20"/>
          <w:szCs w:val="20"/>
        </w:rPr>
        <w:t xml:space="preserve">I have not seen reference to </w:t>
      </w:r>
      <w:r w:rsidR="002F01C2">
        <w:rPr>
          <w:rFonts w:ascii="Arial" w:hAnsi="Arial" w:cs="Arial"/>
          <w:color w:val="000000"/>
          <w:sz w:val="20"/>
          <w:szCs w:val="20"/>
        </w:rPr>
        <w:t>‘</w:t>
      </w:r>
      <w:r>
        <w:rPr>
          <w:rFonts w:ascii="Arial" w:hAnsi="Arial" w:cs="Arial"/>
          <w:color w:val="000000"/>
          <w:sz w:val="20"/>
          <w:szCs w:val="20"/>
        </w:rPr>
        <w:t>taunting</w:t>
      </w:r>
      <w:r w:rsidR="002F01C2">
        <w:rPr>
          <w:rFonts w:ascii="Arial" w:hAnsi="Arial" w:cs="Arial"/>
          <w:color w:val="000000"/>
          <w:sz w:val="20"/>
          <w:szCs w:val="20"/>
        </w:rPr>
        <w:t>’</w:t>
      </w:r>
      <w:r>
        <w:rPr>
          <w:rFonts w:ascii="Arial" w:hAnsi="Arial" w:cs="Arial"/>
          <w:color w:val="000000"/>
          <w:sz w:val="20"/>
          <w:szCs w:val="20"/>
        </w:rPr>
        <w:t xml:space="preserve"> in other camp report</w:t>
      </w:r>
      <w:r w:rsidR="00DE4EA5">
        <w:rPr>
          <w:rFonts w:ascii="Arial" w:hAnsi="Arial" w:cs="Arial"/>
          <w:color w:val="000000"/>
          <w:sz w:val="20"/>
          <w:szCs w:val="20"/>
        </w:rPr>
        <w:t>s</w:t>
      </w:r>
      <w:r>
        <w:rPr>
          <w:rFonts w:ascii="Arial" w:hAnsi="Arial" w:cs="Arial"/>
          <w:color w:val="000000"/>
          <w:sz w:val="20"/>
          <w:szCs w:val="20"/>
        </w:rPr>
        <w:t>.</w:t>
      </w:r>
    </w:p>
    <w:p w14:paraId="21E8CFAA" w14:textId="0B90CAF3" w:rsidR="000C5D31" w:rsidRPr="00B95C80" w:rsidRDefault="000C5D31" w:rsidP="00053F9F">
      <w:pPr>
        <w:jc w:val="both"/>
        <w:rPr>
          <w:rFonts w:ascii="Arial" w:hAnsi="Arial" w:cs="Arial"/>
          <w:color w:val="000000"/>
          <w:sz w:val="12"/>
          <w:szCs w:val="12"/>
        </w:rPr>
      </w:pPr>
    </w:p>
    <w:p w14:paraId="4CC67989" w14:textId="431D6853" w:rsidR="001D3F73" w:rsidRDefault="001D3F73" w:rsidP="00053F9F">
      <w:pPr>
        <w:jc w:val="both"/>
        <w:rPr>
          <w:rFonts w:ascii="Arial" w:hAnsi="Arial" w:cs="Arial"/>
          <w:color w:val="000000"/>
          <w:sz w:val="20"/>
          <w:szCs w:val="20"/>
        </w:rPr>
      </w:pPr>
      <w:r>
        <w:rPr>
          <w:rFonts w:ascii="Arial" w:hAnsi="Arial" w:cs="Arial"/>
          <w:color w:val="000000"/>
          <w:sz w:val="20"/>
          <w:szCs w:val="20"/>
        </w:rPr>
        <w:t>The visitor believed that there was a growing anti-British, and increasing pro</w:t>
      </w:r>
      <w:r w:rsidR="00B95C80">
        <w:rPr>
          <w:rFonts w:ascii="Arial" w:hAnsi="Arial" w:cs="Arial"/>
          <w:color w:val="000000"/>
          <w:sz w:val="20"/>
          <w:szCs w:val="20"/>
        </w:rPr>
        <w:t>-</w:t>
      </w:r>
      <w:r>
        <w:rPr>
          <w:rFonts w:ascii="Arial" w:hAnsi="Arial" w:cs="Arial"/>
          <w:color w:val="000000"/>
          <w:sz w:val="20"/>
          <w:szCs w:val="20"/>
        </w:rPr>
        <w:t>Russian, feeling amongst some in the camp.</w:t>
      </w:r>
    </w:p>
    <w:p w14:paraId="0F747C36" w14:textId="3BA0C66B" w:rsidR="00133506" w:rsidRPr="00B95C80" w:rsidRDefault="000C5D31" w:rsidP="00053F9F">
      <w:pPr>
        <w:jc w:val="both"/>
        <w:rPr>
          <w:rFonts w:ascii="Arial" w:hAnsi="Arial" w:cs="Arial"/>
          <w:color w:val="000000"/>
          <w:sz w:val="12"/>
          <w:szCs w:val="12"/>
        </w:rPr>
      </w:pPr>
      <w:r w:rsidRPr="00B95C80">
        <w:rPr>
          <w:rFonts w:ascii="Arial" w:hAnsi="Arial" w:cs="Arial"/>
          <w:color w:val="000000"/>
          <w:sz w:val="12"/>
          <w:szCs w:val="12"/>
        </w:rPr>
        <w:lastRenderedPageBreak/>
        <w:t xml:space="preserve"> </w:t>
      </w:r>
    </w:p>
    <w:p w14:paraId="4A4CF31A" w14:textId="1D347364" w:rsidR="00A020B1" w:rsidRDefault="001D3F73" w:rsidP="00053F9F">
      <w:pPr>
        <w:jc w:val="both"/>
        <w:rPr>
          <w:rFonts w:ascii="Arial" w:hAnsi="Arial" w:cs="Arial"/>
          <w:noProof/>
          <w:sz w:val="20"/>
          <w:szCs w:val="20"/>
        </w:rPr>
      </w:pPr>
      <w:r>
        <w:rPr>
          <w:rFonts w:ascii="Arial" w:hAnsi="Arial" w:cs="Arial"/>
          <w:spacing w:val="-1"/>
          <w:sz w:val="20"/>
          <w:szCs w:val="20"/>
        </w:rPr>
        <w:t xml:space="preserve">Morale was likely to fall even lower as they expected </w:t>
      </w:r>
      <w:r w:rsidR="00A020B1">
        <w:rPr>
          <w:rFonts w:ascii="Arial" w:hAnsi="Arial" w:cs="Arial"/>
          <w:spacing w:val="-1"/>
          <w:sz w:val="20"/>
          <w:szCs w:val="20"/>
        </w:rPr>
        <w:t xml:space="preserve">180 pows to arrive the following day from the US – they had </w:t>
      </w:r>
      <w:r w:rsidR="00BA069B">
        <w:rPr>
          <w:rFonts w:ascii="Arial" w:hAnsi="Arial" w:cs="Arial"/>
          <w:spacing w:val="-1"/>
          <w:sz w:val="20"/>
          <w:szCs w:val="20"/>
        </w:rPr>
        <w:t xml:space="preserve">been misinformed in the US that they were being </w:t>
      </w:r>
      <w:r>
        <w:rPr>
          <w:rFonts w:ascii="Arial" w:hAnsi="Arial" w:cs="Arial"/>
          <w:spacing w:val="-1"/>
          <w:sz w:val="20"/>
          <w:szCs w:val="20"/>
        </w:rPr>
        <w:t>sent back to Germany.</w:t>
      </w:r>
    </w:p>
    <w:p w14:paraId="5D3C8881" w14:textId="77777777" w:rsidR="00A020B1" w:rsidRPr="00270DEF" w:rsidRDefault="00A020B1" w:rsidP="00053F9F">
      <w:pPr>
        <w:jc w:val="both"/>
        <w:rPr>
          <w:rFonts w:ascii="Arial" w:hAnsi="Arial" w:cs="Arial"/>
          <w:noProof/>
          <w:sz w:val="12"/>
          <w:szCs w:val="12"/>
        </w:rPr>
      </w:pPr>
    </w:p>
    <w:p w14:paraId="6E1A901F" w14:textId="6970A497" w:rsidR="00445D44" w:rsidRDefault="00A020B1" w:rsidP="00053F9F">
      <w:pPr>
        <w:jc w:val="both"/>
        <w:rPr>
          <w:rFonts w:ascii="Arial" w:hAnsi="Arial" w:cs="Arial"/>
          <w:noProof/>
          <w:sz w:val="20"/>
          <w:szCs w:val="20"/>
        </w:rPr>
      </w:pPr>
      <w:r>
        <w:rPr>
          <w:rFonts w:ascii="Arial" w:hAnsi="Arial" w:cs="Arial"/>
          <w:noProof/>
          <w:sz w:val="20"/>
          <w:szCs w:val="20"/>
        </w:rPr>
        <w:t>Facilities for re-education activities were regarded as excellent, however many of the pows consdidered it to be “</w:t>
      </w:r>
      <w:r w:rsidRPr="00A020B1">
        <w:rPr>
          <w:rFonts w:ascii="Arial" w:hAnsi="Arial" w:cs="Arial"/>
          <w:i/>
          <w:iCs/>
          <w:noProof/>
          <w:sz w:val="20"/>
          <w:szCs w:val="20"/>
        </w:rPr>
        <w:t>preaching to the converted</w:t>
      </w:r>
      <w:r>
        <w:rPr>
          <w:rFonts w:ascii="Arial" w:hAnsi="Arial" w:cs="Arial"/>
          <w:noProof/>
          <w:sz w:val="20"/>
          <w:szCs w:val="20"/>
        </w:rPr>
        <w:t>”.</w:t>
      </w:r>
      <w:r w:rsidR="000C5D31">
        <w:rPr>
          <w:rFonts w:ascii="Arial" w:hAnsi="Arial" w:cs="Arial"/>
          <w:noProof/>
          <w:sz w:val="20"/>
          <w:szCs w:val="20"/>
        </w:rPr>
        <w:t xml:space="preserve"> </w:t>
      </w:r>
      <w:r w:rsidR="00DE4EA5">
        <w:rPr>
          <w:rFonts w:ascii="Arial" w:hAnsi="Arial" w:cs="Arial"/>
          <w:noProof/>
          <w:sz w:val="20"/>
          <w:szCs w:val="20"/>
        </w:rPr>
        <w:t>The s</w:t>
      </w:r>
      <w:r>
        <w:rPr>
          <w:rFonts w:ascii="Arial" w:hAnsi="Arial" w:cs="Arial"/>
          <w:noProof/>
          <w:sz w:val="20"/>
          <w:szCs w:val="20"/>
        </w:rPr>
        <w:t xml:space="preserve">tandard list </w:t>
      </w:r>
      <w:r w:rsidR="00DE4EA5">
        <w:rPr>
          <w:rFonts w:ascii="Arial" w:hAnsi="Arial" w:cs="Arial"/>
          <w:noProof/>
          <w:sz w:val="20"/>
          <w:szCs w:val="20"/>
        </w:rPr>
        <w:t xml:space="preserve">was </w:t>
      </w:r>
      <w:r>
        <w:rPr>
          <w:rFonts w:ascii="Arial" w:hAnsi="Arial" w:cs="Arial"/>
          <w:noProof/>
          <w:sz w:val="20"/>
          <w:szCs w:val="20"/>
        </w:rPr>
        <w:t>given:</w:t>
      </w:r>
    </w:p>
    <w:p w14:paraId="6B189A36" w14:textId="29E0FD3C" w:rsidR="00A020B1" w:rsidRPr="00B95C80" w:rsidRDefault="00A020B1" w:rsidP="00053F9F">
      <w:pPr>
        <w:jc w:val="both"/>
        <w:rPr>
          <w:rFonts w:ascii="Arial" w:hAnsi="Arial" w:cs="Arial"/>
          <w:noProof/>
          <w:sz w:val="8"/>
          <w:szCs w:val="8"/>
        </w:rPr>
      </w:pPr>
    </w:p>
    <w:p w14:paraId="375FA4C3" w14:textId="50608C70" w:rsidR="00A020B1" w:rsidRDefault="00A020B1" w:rsidP="00053F9F">
      <w:pPr>
        <w:jc w:val="both"/>
        <w:rPr>
          <w:rFonts w:ascii="Arial" w:hAnsi="Arial" w:cs="Arial"/>
          <w:noProof/>
          <w:sz w:val="20"/>
          <w:szCs w:val="20"/>
        </w:rPr>
      </w:pPr>
      <w:r>
        <w:rPr>
          <w:rFonts w:ascii="Arial" w:hAnsi="Arial" w:cs="Arial"/>
          <w:noProof/>
          <w:sz w:val="20"/>
          <w:szCs w:val="20"/>
        </w:rPr>
        <w:t>Wochenpost and Ausblick - separate appendix.</w:t>
      </w:r>
    </w:p>
    <w:p w14:paraId="757F4A8B" w14:textId="2F5BA95D" w:rsidR="00A020B1" w:rsidRPr="00B95C80" w:rsidRDefault="00A020B1" w:rsidP="00053F9F">
      <w:pPr>
        <w:jc w:val="both"/>
        <w:rPr>
          <w:rFonts w:ascii="Arial" w:hAnsi="Arial" w:cs="Arial"/>
          <w:noProof/>
          <w:sz w:val="8"/>
          <w:szCs w:val="8"/>
        </w:rPr>
      </w:pPr>
    </w:p>
    <w:p w14:paraId="6A7D19CB" w14:textId="5F3EC04E" w:rsidR="00A020B1" w:rsidRDefault="00A020B1" w:rsidP="00053F9F">
      <w:pPr>
        <w:jc w:val="both"/>
        <w:rPr>
          <w:rFonts w:ascii="Arial" w:hAnsi="Arial" w:cs="Arial"/>
          <w:noProof/>
          <w:sz w:val="20"/>
          <w:szCs w:val="20"/>
        </w:rPr>
      </w:pPr>
      <w:r>
        <w:rPr>
          <w:rFonts w:ascii="Arial" w:hAnsi="Arial" w:cs="Arial"/>
          <w:noProof/>
          <w:sz w:val="20"/>
          <w:szCs w:val="20"/>
        </w:rPr>
        <w:t>Newspapers - British newspapers were adequate. A Swiss paper, ‘</w:t>
      </w:r>
      <w:r w:rsidRPr="00BA069B">
        <w:rPr>
          <w:rFonts w:ascii="Arial" w:hAnsi="Arial" w:cs="Arial"/>
          <w:i/>
          <w:iCs/>
          <w:noProof/>
          <w:sz w:val="20"/>
          <w:szCs w:val="20"/>
        </w:rPr>
        <w:t>Basler Nachrichten’</w:t>
      </w:r>
      <w:r>
        <w:rPr>
          <w:rFonts w:ascii="Arial" w:hAnsi="Arial" w:cs="Arial"/>
          <w:noProof/>
          <w:sz w:val="20"/>
          <w:szCs w:val="20"/>
        </w:rPr>
        <w:t xml:space="preserve"> was received and censored by S/Sgt Seaton.</w:t>
      </w:r>
    </w:p>
    <w:p w14:paraId="49D33B42" w14:textId="47951D15" w:rsidR="00A020B1" w:rsidRPr="00A447EE" w:rsidRDefault="00A020B1" w:rsidP="00053F9F">
      <w:pPr>
        <w:jc w:val="both"/>
        <w:rPr>
          <w:rFonts w:ascii="Arial" w:hAnsi="Arial" w:cs="Arial"/>
          <w:noProof/>
          <w:sz w:val="8"/>
          <w:szCs w:val="8"/>
        </w:rPr>
      </w:pPr>
    </w:p>
    <w:p w14:paraId="3E897AC2" w14:textId="6F498E28" w:rsidR="00A020B1" w:rsidRDefault="00A020B1" w:rsidP="00053F9F">
      <w:pPr>
        <w:jc w:val="both"/>
        <w:rPr>
          <w:rFonts w:ascii="Arial" w:hAnsi="Arial" w:cs="Arial"/>
          <w:noProof/>
          <w:sz w:val="20"/>
          <w:szCs w:val="20"/>
        </w:rPr>
      </w:pPr>
      <w:r>
        <w:rPr>
          <w:rFonts w:ascii="Arial" w:hAnsi="Arial" w:cs="Arial"/>
          <w:noProof/>
          <w:sz w:val="20"/>
          <w:szCs w:val="20"/>
        </w:rPr>
        <w:t>Library – adequate.</w:t>
      </w:r>
    </w:p>
    <w:p w14:paraId="26C2941D" w14:textId="7E3E2A13" w:rsidR="00445D44" w:rsidRPr="00A447EE" w:rsidRDefault="00445D44" w:rsidP="00053F9F">
      <w:pPr>
        <w:jc w:val="both"/>
        <w:rPr>
          <w:rFonts w:ascii="Arial" w:hAnsi="Arial" w:cs="Arial"/>
          <w:noProof/>
          <w:sz w:val="8"/>
          <w:szCs w:val="8"/>
        </w:rPr>
      </w:pPr>
    </w:p>
    <w:p w14:paraId="31E10AB0" w14:textId="025713B2" w:rsidR="00A020B1" w:rsidRDefault="00A020B1" w:rsidP="00053F9F">
      <w:pPr>
        <w:jc w:val="both"/>
        <w:rPr>
          <w:rFonts w:ascii="Arial" w:hAnsi="Arial" w:cs="Arial"/>
          <w:noProof/>
          <w:sz w:val="20"/>
          <w:szCs w:val="20"/>
        </w:rPr>
      </w:pPr>
      <w:r>
        <w:rPr>
          <w:rFonts w:ascii="Arial" w:hAnsi="Arial" w:cs="Arial"/>
          <w:noProof/>
          <w:sz w:val="20"/>
          <w:szCs w:val="20"/>
        </w:rPr>
        <w:t>Lectures – interest had fallen off unless it concerned Germany or repatriation.</w:t>
      </w:r>
    </w:p>
    <w:p w14:paraId="619B53F3" w14:textId="3E432ED2" w:rsidR="00A020B1" w:rsidRPr="00A447EE" w:rsidRDefault="00A020B1" w:rsidP="00053F9F">
      <w:pPr>
        <w:jc w:val="both"/>
        <w:rPr>
          <w:rFonts w:ascii="Arial" w:hAnsi="Arial" w:cs="Arial"/>
          <w:noProof/>
          <w:sz w:val="8"/>
          <w:szCs w:val="8"/>
        </w:rPr>
      </w:pPr>
    </w:p>
    <w:p w14:paraId="3267FB2B" w14:textId="3B0DA3D1" w:rsidR="00A020B1" w:rsidRDefault="00A020B1" w:rsidP="00053F9F">
      <w:pPr>
        <w:jc w:val="both"/>
        <w:rPr>
          <w:rFonts w:ascii="Arial" w:hAnsi="Arial" w:cs="Arial"/>
          <w:noProof/>
          <w:sz w:val="20"/>
          <w:szCs w:val="20"/>
        </w:rPr>
      </w:pPr>
      <w:r>
        <w:rPr>
          <w:rFonts w:ascii="Arial" w:hAnsi="Arial" w:cs="Arial"/>
          <w:noProof/>
          <w:sz w:val="20"/>
          <w:szCs w:val="20"/>
        </w:rPr>
        <w:t>Discussion groups – large popular group and several smaller.</w:t>
      </w:r>
    </w:p>
    <w:p w14:paraId="15524D57" w14:textId="116DAFDE" w:rsidR="00A020B1" w:rsidRPr="00A447EE" w:rsidRDefault="00A020B1" w:rsidP="00053F9F">
      <w:pPr>
        <w:jc w:val="both"/>
        <w:rPr>
          <w:rFonts w:ascii="Arial" w:hAnsi="Arial" w:cs="Arial"/>
          <w:noProof/>
          <w:sz w:val="8"/>
          <w:szCs w:val="8"/>
        </w:rPr>
      </w:pPr>
    </w:p>
    <w:p w14:paraId="38008009" w14:textId="7A28BE95" w:rsidR="00A020B1" w:rsidRDefault="00A020B1" w:rsidP="00053F9F">
      <w:pPr>
        <w:jc w:val="both"/>
        <w:rPr>
          <w:rFonts w:ascii="Arial" w:hAnsi="Arial" w:cs="Arial"/>
          <w:noProof/>
          <w:sz w:val="20"/>
          <w:szCs w:val="20"/>
        </w:rPr>
      </w:pPr>
      <w:r>
        <w:rPr>
          <w:rFonts w:ascii="Arial" w:hAnsi="Arial" w:cs="Arial"/>
          <w:noProof/>
          <w:sz w:val="20"/>
          <w:szCs w:val="20"/>
        </w:rPr>
        <w:t xml:space="preserve">Films </w:t>
      </w:r>
      <w:r w:rsidR="00576F00">
        <w:rPr>
          <w:rFonts w:ascii="Arial" w:hAnsi="Arial" w:cs="Arial"/>
          <w:noProof/>
          <w:sz w:val="20"/>
          <w:szCs w:val="20"/>
        </w:rPr>
        <w:t>–</w:t>
      </w:r>
      <w:r>
        <w:rPr>
          <w:rFonts w:ascii="Arial" w:hAnsi="Arial" w:cs="Arial"/>
          <w:noProof/>
          <w:sz w:val="20"/>
          <w:szCs w:val="20"/>
        </w:rPr>
        <w:t xml:space="preserve"> </w:t>
      </w:r>
      <w:r w:rsidR="00576F00">
        <w:rPr>
          <w:rFonts w:ascii="Arial" w:hAnsi="Arial" w:cs="Arial"/>
          <w:noProof/>
          <w:sz w:val="20"/>
          <w:szCs w:val="20"/>
        </w:rPr>
        <w:t>mixed repsonse, many of no interest.</w:t>
      </w:r>
    </w:p>
    <w:p w14:paraId="082450E5" w14:textId="744010EB" w:rsidR="00576F00" w:rsidRPr="00A447EE" w:rsidRDefault="00576F00" w:rsidP="00053F9F">
      <w:pPr>
        <w:jc w:val="both"/>
        <w:rPr>
          <w:rFonts w:ascii="Arial" w:hAnsi="Arial" w:cs="Arial"/>
          <w:noProof/>
          <w:sz w:val="8"/>
          <w:szCs w:val="8"/>
        </w:rPr>
      </w:pPr>
    </w:p>
    <w:p w14:paraId="58D5FC42" w14:textId="62498A7A" w:rsidR="00576F00" w:rsidRDefault="00576F00" w:rsidP="00053F9F">
      <w:pPr>
        <w:jc w:val="both"/>
        <w:rPr>
          <w:rFonts w:ascii="Arial" w:hAnsi="Arial" w:cs="Arial"/>
          <w:noProof/>
          <w:sz w:val="20"/>
          <w:szCs w:val="20"/>
        </w:rPr>
      </w:pPr>
      <w:r>
        <w:rPr>
          <w:rFonts w:ascii="Arial" w:hAnsi="Arial" w:cs="Arial"/>
          <w:noProof/>
          <w:sz w:val="20"/>
          <w:szCs w:val="20"/>
        </w:rPr>
        <w:t xml:space="preserve">Wireless – in the main and hostel. </w:t>
      </w:r>
    </w:p>
    <w:p w14:paraId="3A524895" w14:textId="01B742F1" w:rsidR="00576F00" w:rsidRPr="00A447EE" w:rsidRDefault="00576F00" w:rsidP="00053F9F">
      <w:pPr>
        <w:jc w:val="both"/>
        <w:rPr>
          <w:rFonts w:ascii="Arial" w:hAnsi="Arial" w:cs="Arial"/>
          <w:noProof/>
          <w:sz w:val="8"/>
          <w:szCs w:val="8"/>
        </w:rPr>
      </w:pPr>
    </w:p>
    <w:p w14:paraId="6E8FBD9D" w14:textId="5B5C955B" w:rsidR="00576F00" w:rsidRDefault="00576F00" w:rsidP="00053F9F">
      <w:pPr>
        <w:jc w:val="both"/>
        <w:rPr>
          <w:rFonts w:ascii="Arial" w:hAnsi="Arial" w:cs="Arial"/>
          <w:noProof/>
          <w:sz w:val="20"/>
          <w:szCs w:val="20"/>
        </w:rPr>
      </w:pPr>
      <w:r>
        <w:rPr>
          <w:rFonts w:ascii="Arial" w:hAnsi="Arial" w:cs="Arial"/>
          <w:noProof/>
          <w:sz w:val="20"/>
          <w:szCs w:val="20"/>
        </w:rPr>
        <w:t xml:space="preserve">Camp magazine – </w:t>
      </w:r>
      <w:r w:rsidR="00521C81">
        <w:rPr>
          <w:rFonts w:ascii="Arial" w:hAnsi="Arial" w:cs="Arial"/>
          <w:noProof/>
          <w:sz w:val="20"/>
          <w:szCs w:val="20"/>
        </w:rPr>
        <w:t>“</w:t>
      </w:r>
      <w:r w:rsidR="00521C81" w:rsidRPr="002F01C2">
        <w:rPr>
          <w:rFonts w:ascii="Arial" w:hAnsi="Arial" w:cs="Arial"/>
          <w:i/>
          <w:iCs/>
          <w:noProof/>
          <w:sz w:val="20"/>
          <w:szCs w:val="20"/>
        </w:rPr>
        <w:t>Nachrichtenblatt</w:t>
      </w:r>
      <w:r w:rsidR="00521C81">
        <w:rPr>
          <w:rFonts w:ascii="Arial" w:hAnsi="Arial" w:cs="Arial"/>
          <w:noProof/>
          <w:sz w:val="20"/>
          <w:szCs w:val="20"/>
        </w:rPr>
        <w:t xml:space="preserve">” </w:t>
      </w:r>
      <w:r w:rsidR="002F01C2">
        <w:rPr>
          <w:rFonts w:ascii="Arial" w:hAnsi="Arial" w:cs="Arial"/>
          <w:noProof/>
          <w:sz w:val="20"/>
          <w:szCs w:val="20"/>
        </w:rPr>
        <w:t xml:space="preserve">(Newsletter) - </w:t>
      </w:r>
      <w:r>
        <w:rPr>
          <w:rFonts w:ascii="Arial" w:hAnsi="Arial" w:cs="Arial"/>
          <w:noProof/>
          <w:sz w:val="20"/>
          <w:szCs w:val="20"/>
        </w:rPr>
        <w:t>good, but needed wider contributions. There was a shortage of paper.</w:t>
      </w:r>
    </w:p>
    <w:p w14:paraId="305F008E" w14:textId="7E775BD0" w:rsidR="00576F00" w:rsidRPr="00724252" w:rsidRDefault="00576F00" w:rsidP="00053F9F">
      <w:pPr>
        <w:jc w:val="both"/>
        <w:rPr>
          <w:rFonts w:ascii="Arial" w:hAnsi="Arial" w:cs="Arial"/>
          <w:noProof/>
          <w:sz w:val="16"/>
          <w:szCs w:val="16"/>
        </w:rPr>
      </w:pPr>
    </w:p>
    <w:p w14:paraId="440A41BC" w14:textId="281DF095" w:rsidR="00576F00" w:rsidRDefault="00576F00" w:rsidP="00053F9F">
      <w:pPr>
        <w:jc w:val="both"/>
        <w:rPr>
          <w:rFonts w:ascii="Arial" w:hAnsi="Arial" w:cs="Arial"/>
          <w:noProof/>
          <w:sz w:val="20"/>
          <w:szCs w:val="20"/>
        </w:rPr>
      </w:pPr>
      <w:r>
        <w:rPr>
          <w:rFonts w:ascii="Arial" w:hAnsi="Arial" w:cs="Arial"/>
          <w:noProof/>
          <w:sz w:val="20"/>
          <w:szCs w:val="20"/>
        </w:rPr>
        <w:t>Other activities –</w:t>
      </w:r>
    </w:p>
    <w:p w14:paraId="09E0D54B" w14:textId="1FA34B03" w:rsidR="00576F00" w:rsidRPr="00A447EE" w:rsidRDefault="00576F00" w:rsidP="00053F9F">
      <w:pPr>
        <w:jc w:val="both"/>
        <w:rPr>
          <w:rFonts w:ascii="Arial" w:hAnsi="Arial" w:cs="Arial"/>
          <w:noProof/>
          <w:sz w:val="8"/>
          <w:szCs w:val="8"/>
        </w:rPr>
      </w:pPr>
    </w:p>
    <w:p w14:paraId="5681857C" w14:textId="43690165" w:rsidR="00576F00" w:rsidRDefault="00576F00" w:rsidP="00053F9F">
      <w:pPr>
        <w:jc w:val="both"/>
        <w:rPr>
          <w:rFonts w:ascii="Arial" w:hAnsi="Arial" w:cs="Arial"/>
          <w:noProof/>
          <w:sz w:val="20"/>
          <w:szCs w:val="20"/>
        </w:rPr>
      </w:pPr>
      <w:r>
        <w:rPr>
          <w:rFonts w:ascii="Arial" w:hAnsi="Arial" w:cs="Arial"/>
          <w:noProof/>
          <w:sz w:val="20"/>
          <w:szCs w:val="20"/>
        </w:rPr>
        <w:t>Religion – roughly equal numbers of RC / Protestant. Evangelical padre, Bluthartt – RC padre Bettinger. Both expressed dificulties in keeping the bitterness away regarding repatriation.</w:t>
      </w:r>
    </w:p>
    <w:p w14:paraId="2E6748F9" w14:textId="4B6744A9" w:rsidR="00576F00" w:rsidRPr="00A447EE" w:rsidRDefault="00576F00" w:rsidP="00053F9F">
      <w:pPr>
        <w:jc w:val="both"/>
        <w:rPr>
          <w:rFonts w:ascii="Arial" w:hAnsi="Arial" w:cs="Arial"/>
          <w:noProof/>
          <w:sz w:val="12"/>
          <w:szCs w:val="12"/>
        </w:rPr>
      </w:pPr>
    </w:p>
    <w:p w14:paraId="53C1D6D1" w14:textId="007D256F" w:rsidR="00576F00" w:rsidRDefault="00576F00" w:rsidP="00053F9F">
      <w:pPr>
        <w:jc w:val="both"/>
        <w:rPr>
          <w:rFonts w:ascii="Arial" w:hAnsi="Arial" w:cs="Arial"/>
          <w:noProof/>
          <w:sz w:val="20"/>
          <w:szCs w:val="20"/>
        </w:rPr>
      </w:pPr>
      <w:r>
        <w:rPr>
          <w:rFonts w:ascii="Arial" w:hAnsi="Arial" w:cs="Arial"/>
          <w:noProof/>
          <w:sz w:val="20"/>
          <w:szCs w:val="20"/>
        </w:rPr>
        <w:t xml:space="preserve">Theatre – the theatre could only hold 150 – a new one was expected to be completed by July. </w:t>
      </w:r>
      <w:r w:rsidR="00A447EE">
        <w:rPr>
          <w:rFonts w:ascii="Arial" w:hAnsi="Arial" w:cs="Arial"/>
          <w:noProof/>
          <w:sz w:val="20"/>
          <w:szCs w:val="20"/>
        </w:rPr>
        <w:t>A t</w:t>
      </w:r>
      <w:r>
        <w:rPr>
          <w:rFonts w:ascii="Arial" w:hAnsi="Arial" w:cs="Arial"/>
          <w:noProof/>
          <w:sz w:val="20"/>
          <w:szCs w:val="20"/>
        </w:rPr>
        <w:t>heatre group of 22</w:t>
      </w:r>
      <w:r w:rsidR="00A447EE">
        <w:rPr>
          <w:rFonts w:ascii="Arial" w:hAnsi="Arial" w:cs="Arial"/>
          <w:noProof/>
          <w:sz w:val="20"/>
          <w:szCs w:val="20"/>
        </w:rPr>
        <w:t>,</w:t>
      </w:r>
      <w:r>
        <w:rPr>
          <w:rFonts w:ascii="Arial" w:hAnsi="Arial" w:cs="Arial"/>
          <w:noProof/>
          <w:sz w:val="20"/>
          <w:szCs w:val="20"/>
        </w:rPr>
        <w:t xml:space="preserve"> gave perfomances at weekends.</w:t>
      </w:r>
    </w:p>
    <w:p w14:paraId="65934807" w14:textId="5E3F1DBE" w:rsidR="00576F00" w:rsidRPr="00A447EE" w:rsidRDefault="00576F00" w:rsidP="00053F9F">
      <w:pPr>
        <w:jc w:val="both"/>
        <w:rPr>
          <w:rFonts w:ascii="Arial" w:hAnsi="Arial" w:cs="Arial"/>
          <w:noProof/>
          <w:sz w:val="12"/>
          <w:szCs w:val="12"/>
        </w:rPr>
      </w:pPr>
    </w:p>
    <w:p w14:paraId="3664DCC3" w14:textId="4FDDAD2C" w:rsidR="00576F00" w:rsidRDefault="00576F00" w:rsidP="00053F9F">
      <w:pPr>
        <w:jc w:val="both"/>
        <w:rPr>
          <w:rFonts w:ascii="Arial" w:hAnsi="Arial" w:cs="Arial"/>
          <w:noProof/>
          <w:sz w:val="20"/>
          <w:szCs w:val="20"/>
        </w:rPr>
      </w:pPr>
      <w:r>
        <w:rPr>
          <w:rFonts w:ascii="Arial" w:hAnsi="Arial" w:cs="Arial"/>
          <w:noProof/>
          <w:sz w:val="20"/>
          <w:szCs w:val="20"/>
        </w:rPr>
        <w:t>Choir – a choir and sextet gave regular performances.</w:t>
      </w:r>
    </w:p>
    <w:p w14:paraId="064946EE" w14:textId="4432D90D" w:rsidR="00022242" w:rsidRDefault="00022242" w:rsidP="00053F9F">
      <w:pPr>
        <w:jc w:val="both"/>
        <w:rPr>
          <w:rFonts w:ascii="Arial" w:hAnsi="Arial" w:cs="Arial"/>
          <w:noProof/>
          <w:sz w:val="20"/>
          <w:szCs w:val="20"/>
        </w:rPr>
      </w:pPr>
    </w:p>
    <w:p w14:paraId="6DBD913A" w14:textId="509E3032" w:rsidR="00022242" w:rsidRDefault="00022242" w:rsidP="00053F9F">
      <w:pPr>
        <w:jc w:val="both"/>
        <w:rPr>
          <w:rFonts w:ascii="Arial" w:hAnsi="Arial" w:cs="Arial"/>
          <w:noProof/>
          <w:sz w:val="20"/>
          <w:szCs w:val="20"/>
        </w:rPr>
      </w:pPr>
      <w:r w:rsidRPr="00022242">
        <w:rPr>
          <w:rFonts w:ascii="Arial" w:hAnsi="Arial" w:cs="Arial"/>
          <w:b/>
          <w:bCs/>
          <w:noProof/>
          <w:sz w:val="20"/>
          <w:szCs w:val="20"/>
        </w:rPr>
        <w:t>21 / 25 May 1946</w:t>
      </w:r>
      <w:r>
        <w:rPr>
          <w:rFonts w:ascii="Arial" w:hAnsi="Arial" w:cs="Arial"/>
          <w:noProof/>
          <w:sz w:val="20"/>
          <w:szCs w:val="20"/>
        </w:rPr>
        <w:t xml:space="preserve"> – Re-education Survey. Strength – 1 officer, 1236 ORs</w:t>
      </w:r>
      <w:r w:rsidR="00FF64DE">
        <w:rPr>
          <w:rFonts w:ascii="Arial" w:hAnsi="Arial" w:cs="Arial"/>
          <w:noProof/>
          <w:sz w:val="20"/>
          <w:szCs w:val="20"/>
        </w:rPr>
        <w:t xml:space="preserve"> at 1 main camp + 4 hostels + billets.</w:t>
      </w:r>
    </w:p>
    <w:p w14:paraId="0D29CE73" w14:textId="29ED8325" w:rsidR="00A020B1" w:rsidRPr="00270DEF" w:rsidRDefault="00A020B1" w:rsidP="00053F9F">
      <w:pPr>
        <w:jc w:val="both"/>
        <w:rPr>
          <w:rFonts w:ascii="Arial" w:hAnsi="Arial" w:cs="Arial"/>
          <w:noProof/>
          <w:sz w:val="10"/>
          <w:szCs w:val="10"/>
        </w:rPr>
      </w:pPr>
    </w:p>
    <w:p w14:paraId="63C7DBBC" w14:textId="39423AFC" w:rsidR="00022242" w:rsidRDefault="00022242" w:rsidP="00053F9F">
      <w:pPr>
        <w:jc w:val="both"/>
        <w:rPr>
          <w:rFonts w:ascii="Arial" w:hAnsi="Arial" w:cs="Arial"/>
          <w:noProof/>
          <w:sz w:val="20"/>
          <w:szCs w:val="20"/>
        </w:rPr>
      </w:pPr>
      <w:r>
        <w:rPr>
          <w:rFonts w:ascii="Arial" w:hAnsi="Arial" w:cs="Arial"/>
          <w:noProof/>
          <w:sz w:val="20"/>
          <w:szCs w:val="20"/>
        </w:rPr>
        <w:t xml:space="preserve">No change in </w:t>
      </w:r>
      <w:r w:rsidR="00FF64DE">
        <w:rPr>
          <w:rFonts w:ascii="Arial" w:hAnsi="Arial" w:cs="Arial"/>
          <w:noProof/>
          <w:sz w:val="20"/>
          <w:szCs w:val="20"/>
        </w:rPr>
        <w:t xml:space="preserve">senior </w:t>
      </w:r>
      <w:r>
        <w:rPr>
          <w:rFonts w:ascii="Arial" w:hAnsi="Arial" w:cs="Arial"/>
          <w:noProof/>
          <w:sz w:val="20"/>
          <w:szCs w:val="20"/>
        </w:rPr>
        <w:t>staff</w:t>
      </w:r>
      <w:r w:rsidR="00FF64DE">
        <w:rPr>
          <w:rFonts w:ascii="Arial" w:hAnsi="Arial" w:cs="Arial"/>
          <w:noProof/>
          <w:sz w:val="20"/>
          <w:szCs w:val="20"/>
        </w:rPr>
        <w:t>.</w:t>
      </w:r>
      <w:r w:rsidR="005277AD">
        <w:rPr>
          <w:rFonts w:ascii="Arial" w:hAnsi="Arial" w:cs="Arial"/>
          <w:noProof/>
          <w:sz w:val="20"/>
          <w:szCs w:val="20"/>
        </w:rPr>
        <w:t xml:space="preserve"> No interpreter.</w:t>
      </w:r>
    </w:p>
    <w:p w14:paraId="0C4BD2B2" w14:textId="53DEA27F" w:rsidR="005277AD" w:rsidRPr="00A447EE" w:rsidRDefault="005277AD" w:rsidP="00053F9F">
      <w:pPr>
        <w:jc w:val="both"/>
        <w:rPr>
          <w:rFonts w:ascii="Arial" w:hAnsi="Arial" w:cs="Arial"/>
          <w:noProof/>
          <w:sz w:val="12"/>
          <w:szCs w:val="12"/>
        </w:rPr>
      </w:pPr>
    </w:p>
    <w:p w14:paraId="1F0CC5F2" w14:textId="127A2BB3" w:rsidR="005277AD" w:rsidRDefault="005277AD" w:rsidP="00053F9F">
      <w:pPr>
        <w:jc w:val="both"/>
        <w:rPr>
          <w:rFonts w:ascii="Arial" w:hAnsi="Arial" w:cs="Arial"/>
          <w:noProof/>
          <w:sz w:val="20"/>
          <w:szCs w:val="20"/>
        </w:rPr>
      </w:pPr>
      <w:r>
        <w:rPr>
          <w:rFonts w:ascii="Arial" w:hAnsi="Arial" w:cs="Arial"/>
          <w:noProof/>
          <w:sz w:val="20"/>
          <w:szCs w:val="20"/>
        </w:rPr>
        <w:t xml:space="preserve">150 pows arrived from Canada, all category C + on 5 May, </w:t>
      </w:r>
      <w:r w:rsidR="00A447EE">
        <w:rPr>
          <w:rFonts w:ascii="Arial" w:hAnsi="Arial" w:cs="Arial"/>
          <w:noProof/>
          <w:sz w:val="20"/>
          <w:szCs w:val="20"/>
        </w:rPr>
        <w:t xml:space="preserve">and </w:t>
      </w:r>
      <w:r>
        <w:rPr>
          <w:rFonts w:ascii="Arial" w:hAnsi="Arial" w:cs="Arial"/>
          <w:noProof/>
          <w:sz w:val="20"/>
          <w:szCs w:val="20"/>
        </w:rPr>
        <w:t>160 pows from the USA via Belgium, mainly C, placed in the Milton Ernest hostel.</w:t>
      </w:r>
    </w:p>
    <w:p w14:paraId="548F9A03" w14:textId="24143E8E" w:rsidR="005277AD" w:rsidRPr="00A447EE" w:rsidRDefault="005277AD" w:rsidP="00053F9F">
      <w:pPr>
        <w:jc w:val="both"/>
        <w:rPr>
          <w:rFonts w:ascii="Arial" w:hAnsi="Arial" w:cs="Arial"/>
          <w:noProof/>
          <w:sz w:val="12"/>
          <w:szCs w:val="12"/>
        </w:rPr>
      </w:pPr>
    </w:p>
    <w:p w14:paraId="37B0A2C8" w14:textId="263B2BF3" w:rsidR="005277AD" w:rsidRDefault="005277AD" w:rsidP="00053F9F">
      <w:pPr>
        <w:jc w:val="both"/>
        <w:rPr>
          <w:rFonts w:ascii="Arial" w:hAnsi="Arial" w:cs="Arial"/>
          <w:noProof/>
          <w:sz w:val="20"/>
          <w:szCs w:val="20"/>
        </w:rPr>
      </w:pPr>
      <w:r>
        <w:rPr>
          <w:rFonts w:ascii="Arial" w:hAnsi="Arial" w:cs="Arial"/>
          <w:noProof/>
          <w:sz w:val="20"/>
          <w:szCs w:val="20"/>
        </w:rPr>
        <w:t xml:space="preserve">This visitor did not have a high regard for the </w:t>
      </w:r>
      <w:r w:rsidR="002F01C2">
        <w:rPr>
          <w:rFonts w:ascii="Arial" w:hAnsi="Arial" w:cs="Arial"/>
          <w:noProof/>
          <w:sz w:val="20"/>
          <w:szCs w:val="20"/>
        </w:rPr>
        <w:t>C</w:t>
      </w:r>
      <w:r>
        <w:rPr>
          <w:rFonts w:ascii="Arial" w:hAnsi="Arial" w:cs="Arial"/>
          <w:noProof/>
          <w:sz w:val="20"/>
          <w:szCs w:val="20"/>
        </w:rPr>
        <w:t>amp Leader, describing him as an “</w:t>
      </w:r>
      <w:r w:rsidRPr="00A447EE">
        <w:rPr>
          <w:rFonts w:ascii="Arial" w:hAnsi="Arial" w:cs="Arial"/>
          <w:i/>
          <w:iCs/>
          <w:noProof/>
          <w:sz w:val="20"/>
          <w:szCs w:val="20"/>
        </w:rPr>
        <w:t>opportunist”.</w:t>
      </w:r>
    </w:p>
    <w:p w14:paraId="414187C0" w14:textId="0A01B921" w:rsidR="005277AD" w:rsidRPr="00270DEF" w:rsidRDefault="005277AD" w:rsidP="00053F9F">
      <w:pPr>
        <w:jc w:val="both"/>
        <w:rPr>
          <w:rFonts w:ascii="Arial" w:hAnsi="Arial" w:cs="Arial"/>
          <w:noProof/>
          <w:sz w:val="10"/>
          <w:szCs w:val="10"/>
        </w:rPr>
      </w:pPr>
    </w:p>
    <w:p w14:paraId="7F27DB6F" w14:textId="44DC9E3C" w:rsidR="005277AD" w:rsidRDefault="005277AD" w:rsidP="00053F9F">
      <w:pPr>
        <w:jc w:val="both"/>
        <w:rPr>
          <w:rFonts w:ascii="Arial" w:hAnsi="Arial" w:cs="Arial"/>
          <w:noProof/>
          <w:sz w:val="20"/>
          <w:szCs w:val="20"/>
        </w:rPr>
      </w:pPr>
      <w:r>
        <w:rPr>
          <w:rFonts w:ascii="Arial" w:hAnsi="Arial" w:cs="Arial"/>
          <w:noProof/>
          <w:sz w:val="20"/>
          <w:szCs w:val="20"/>
        </w:rPr>
        <w:t xml:space="preserve">Morale </w:t>
      </w:r>
      <w:r w:rsidR="00A447EE">
        <w:rPr>
          <w:rFonts w:ascii="Arial" w:hAnsi="Arial" w:cs="Arial"/>
          <w:noProof/>
          <w:sz w:val="20"/>
          <w:szCs w:val="20"/>
        </w:rPr>
        <w:t xml:space="preserve">was </w:t>
      </w:r>
      <w:r>
        <w:rPr>
          <w:rFonts w:ascii="Arial" w:hAnsi="Arial" w:cs="Arial"/>
          <w:noProof/>
          <w:sz w:val="20"/>
          <w:szCs w:val="20"/>
        </w:rPr>
        <w:t>again recorded as extremely low in the main camp – also at Highlands Farm and Harrold hostels. The same reasons as before were recorded. Anti-British feeling and pro-Russian cummunist attiudes were present.</w:t>
      </w:r>
    </w:p>
    <w:p w14:paraId="5A2F291C" w14:textId="5E48F55B" w:rsidR="00022242" w:rsidRPr="00A447EE" w:rsidRDefault="00022242" w:rsidP="00053F9F">
      <w:pPr>
        <w:jc w:val="both"/>
        <w:rPr>
          <w:rFonts w:ascii="Arial" w:hAnsi="Arial" w:cs="Arial"/>
          <w:noProof/>
          <w:sz w:val="12"/>
          <w:szCs w:val="12"/>
        </w:rPr>
      </w:pPr>
    </w:p>
    <w:p w14:paraId="2FF98A43" w14:textId="0D0D199B" w:rsidR="00022242" w:rsidRDefault="00B35216" w:rsidP="00053F9F">
      <w:pPr>
        <w:jc w:val="both"/>
        <w:rPr>
          <w:rFonts w:ascii="Arial" w:hAnsi="Arial" w:cs="Arial"/>
          <w:noProof/>
          <w:sz w:val="20"/>
          <w:szCs w:val="20"/>
        </w:rPr>
      </w:pPr>
      <w:r>
        <w:rPr>
          <w:rFonts w:ascii="Arial" w:hAnsi="Arial" w:cs="Arial"/>
          <w:noProof/>
          <w:sz w:val="20"/>
          <w:szCs w:val="20"/>
        </w:rPr>
        <w:t>8 men had attended special training course</w:t>
      </w:r>
      <w:r w:rsidR="00A447EE">
        <w:rPr>
          <w:rFonts w:ascii="Arial" w:hAnsi="Arial" w:cs="Arial"/>
          <w:noProof/>
          <w:sz w:val="20"/>
          <w:szCs w:val="20"/>
        </w:rPr>
        <w:t>s</w:t>
      </w:r>
      <w:r>
        <w:rPr>
          <w:rFonts w:ascii="Arial" w:hAnsi="Arial" w:cs="Arial"/>
          <w:noProof/>
          <w:sz w:val="20"/>
          <w:szCs w:val="20"/>
        </w:rPr>
        <w:t xml:space="preserve"> at Wilton Park, but the visitor only thought three of them were of use for re-education activities.</w:t>
      </w:r>
    </w:p>
    <w:p w14:paraId="5FF4082E" w14:textId="2FEAB589" w:rsidR="00B35216" w:rsidRPr="00270DEF" w:rsidRDefault="00B35216" w:rsidP="00053F9F">
      <w:pPr>
        <w:jc w:val="both"/>
        <w:rPr>
          <w:rFonts w:ascii="Arial" w:hAnsi="Arial" w:cs="Arial"/>
          <w:noProof/>
          <w:sz w:val="12"/>
          <w:szCs w:val="12"/>
        </w:rPr>
      </w:pPr>
    </w:p>
    <w:p w14:paraId="41B113C3" w14:textId="699FBFB4" w:rsidR="00B35216" w:rsidRDefault="00B35216" w:rsidP="00B35216">
      <w:pPr>
        <w:jc w:val="both"/>
        <w:rPr>
          <w:rFonts w:ascii="Arial" w:hAnsi="Arial" w:cs="Arial"/>
          <w:noProof/>
          <w:sz w:val="20"/>
          <w:szCs w:val="20"/>
        </w:rPr>
      </w:pPr>
      <w:r>
        <w:rPr>
          <w:rFonts w:ascii="Arial" w:hAnsi="Arial" w:cs="Arial"/>
          <w:noProof/>
          <w:sz w:val="20"/>
          <w:szCs w:val="20"/>
        </w:rPr>
        <w:t>Wochenpost and Ausblick – 200 copies of Wochenpost were received which was not sufficient. 100 copies of Ausblick received.</w:t>
      </w:r>
    </w:p>
    <w:p w14:paraId="0DB64CE9" w14:textId="77777777" w:rsidR="00B35216" w:rsidRPr="00A447EE" w:rsidRDefault="00B35216" w:rsidP="00B35216">
      <w:pPr>
        <w:jc w:val="both"/>
        <w:rPr>
          <w:rFonts w:ascii="Arial" w:hAnsi="Arial" w:cs="Arial"/>
          <w:noProof/>
          <w:sz w:val="8"/>
          <w:szCs w:val="8"/>
        </w:rPr>
      </w:pPr>
    </w:p>
    <w:p w14:paraId="25B1449D" w14:textId="0DDB6006" w:rsidR="00B35216" w:rsidRDefault="00B35216" w:rsidP="00B35216">
      <w:pPr>
        <w:jc w:val="both"/>
        <w:rPr>
          <w:rFonts w:ascii="Arial" w:hAnsi="Arial" w:cs="Arial"/>
          <w:noProof/>
          <w:sz w:val="20"/>
          <w:szCs w:val="20"/>
        </w:rPr>
      </w:pPr>
      <w:r>
        <w:rPr>
          <w:rFonts w:ascii="Arial" w:hAnsi="Arial" w:cs="Arial"/>
          <w:noProof/>
          <w:sz w:val="20"/>
          <w:szCs w:val="20"/>
        </w:rPr>
        <w:t>Newspapers - British newspapers received. German papers needed. The hostels were not yet receiving newspapers.</w:t>
      </w:r>
    </w:p>
    <w:p w14:paraId="1CA1F6D5" w14:textId="77777777" w:rsidR="00B35216" w:rsidRPr="00A447EE" w:rsidRDefault="00B35216" w:rsidP="00B35216">
      <w:pPr>
        <w:jc w:val="both"/>
        <w:rPr>
          <w:rFonts w:ascii="Arial" w:hAnsi="Arial" w:cs="Arial"/>
          <w:noProof/>
          <w:sz w:val="8"/>
          <w:szCs w:val="8"/>
        </w:rPr>
      </w:pPr>
    </w:p>
    <w:p w14:paraId="0C86FAE9" w14:textId="29E6C9CE" w:rsidR="00B35216" w:rsidRDefault="00B35216" w:rsidP="00B35216">
      <w:pPr>
        <w:jc w:val="both"/>
        <w:rPr>
          <w:rFonts w:ascii="Arial" w:hAnsi="Arial" w:cs="Arial"/>
          <w:noProof/>
          <w:sz w:val="20"/>
          <w:szCs w:val="20"/>
        </w:rPr>
      </w:pPr>
      <w:r>
        <w:rPr>
          <w:rFonts w:ascii="Arial" w:hAnsi="Arial" w:cs="Arial"/>
          <w:noProof/>
          <w:sz w:val="20"/>
          <w:szCs w:val="20"/>
        </w:rPr>
        <w:t>Library – now recorded as “</w:t>
      </w:r>
      <w:r w:rsidRPr="00DE4EA5">
        <w:rPr>
          <w:rFonts w:ascii="Arial" w:hAnsi="Arial" w:cs="Arial"/>
          <w:i/>
          <w:iCs/>
          <w:noProof/>
          <w:sz w:val="20"/>
          <w:szCs w:val="20"/>
        </w:rPr>
        <w:t>very badly stocked</w:t>
      </w:r>
      <w:r>
        <w:rPr>
          <w:rFonts w:ascii="Arial" w:hAnsi="Arial" w:cs="Arial"/>
          <w:noProof/>
          <w:sz w:val="20"/>
          <w:szCs w:val="20"/>
        </w:rPr>
        <w:t>” with only 150 fiction.</w:t>
      </w:r>
    </w:p>
    <w:p w14:paraId="31547298" w14:textId="77777777" w:rsidR="00B35216" w:rsidRPr="00A447EE" w:rsidRDefault="00B35216" w:rsidP="00B35216">
      <w:pPr>
        <w:jc w:val="both"/>
        <w:rPr>
          <w:rFonts w:ascii="Arial" w:hAnsi="Arial" w:cs="Arial"/>
          <w:noProof/>
          <w:sz w:val="8"/>
          <w:szCs w:val="8"/>
        </w:rPr>
      </w:pPr>
    </w:p>
    <w:p w14:paraId="0FBD02AB" w14:textId="45A5BE38" w:rsidR="00B35216" w:rsidRDefault="00B35216" w:rsidP="00B35216">
      <w:pPr>
        <w:jc w:val="both"/>
        <w:rPr>
          <w:rFonts w:ascii="Arial" w:hAnsi="Arial" w:cs="Arial"/>
          <w:noProof/>
          <w:sz w:val="20"/>
          <w:szCs w:val="20"/>
        </w:rPr>
      </w:pPr>
      <w:r>
        <w:rPr>
          <w:rFonts w:ascii="Arial" w:hAnsi="Arial" w:cs="Arial"/>
          <w:noProof/>
          <w:sz w:val="20"/>
          <w:szCs w:val="20"/>
        </w:rPr>
        <w:t>Lectures – very good and well attended.</w:t>
      </w:r>
    </w:p>
    <w:p w14:paraId="611C1E9B" w14:textId="77777777" w:rsidR="00B35216" w:rsidRPr="00A447EE" w:rsidRDefault="00B35216" w:rsidP="00B35216">
      <w:pPr>
        <w:jc w:val="both"/>
        <w:rPr>
          <w:rFonts w:ascii="Arial" w:hAnsi="Arial" w:cs="Arial"/>
          <w:noProof/>
          <w:sz w:val="8"/>
          <w:szCs w:val="8"/>
        </w:rPr>
      </w:pPr>
    </w:p>
    <w:p w14:paraId="0ECEFAE6" w14:textId="26714B34" w:rsidR="00B35216" w:rsidRDefault="00B35216" w:rsidP="00B35216">
      <w:pPr>
        <w:jc w:val="both"/>
        <w:rPr>
          <w:rFonts w:ascii="Arial" w:hAnsi="Arial" w:cs="Arial"/>
          <w:noProof/>
          <w:sz w:val="20"/>
          <w:szCs w:val="20"/>
        </w:rPr>
      </w:pPr>
      <w:r>
        <w:rPr>
          <w:rFonts w:ascii="Arial" w:hAnsi="Arial" w:cs="Arial"/>
          <w:noProof/>
          <w:sz w:val="20"/>
          <w:szCs w:val="20"/>
        </w:rPr>
        <w:t>Discussion groups – abandoned since</w:t>
      </w:r>
      <w:r w:rsidR="00A447EE">
        <w:rPr>
          <w:rFonts w:ascii="Arial" w:hAnsi="Arial" w:cs="Arial"/>
          <w:noProof/>
          <w:sz w:val="20"/>
          <w:szCs w:val="20"/>
        </w:rPr>
        <w:t xml:space="preserve"> the</w:t>
      </w:r>
      <w:r>
        <w:rPr>
          <w:rFonts w:ascii="Arial" w:hAnsi="Arial" w:cs="Arial"/>
          <w:noProof/>
          <w:sz w:val="20"/>
          <w:szCs w:val="20"/>
        </w:rPr>
        <w:t xml:space="preserve"> group leader </w:t>
      </w:r>
      <w:r w:rsidR="00A447EE">
        <w:rPr>
          <w:rFonts w:ascii="Arial" w:hAnsi="Arial" w:cs="Arial"/>
          <w:noProof/>
          <w:sz w:val="20"/>
          <w:szCs w:val="20"/>
        </w:rPr>
        <w:t xml:space="preserve">was </w:t>
      </w:r>
      <w:r>
        <w:rPr>
          <w:rFonts w:ascii="Arial" w:hAnsi="Arial" w:cs="Arial"/>
          <w:noProof/>
          <w:sz w:val="20"/>
          <w:szCs w:val="20"/>
        </w:rPr>
        <w:t>no longer medically fit to lead them.</w:t>
      </w:r>
    </w:p>
    <w:p w14:paraId="357C142F" w14:textId="77777777" w:rsidR="00B35216" w:rsidRPr="00A447EE" w:rsidRDefault="00B35216" w:rsidP="00B35216">
      <w:pPr>
        <w:jc w:val="both"/>
        <w:rPr>
          <w:rFonts w:ascii="Arial" w:hAnsi="Arial" w:cs="Arial"/>
          <w:noProof/>
          <w:sz w:val="8"/>
          <w:szCs w:val="8"/>
        </w:rPr>
      </w:pPr>
    </w:p>
    <w:p w14:paraId="741F259D" w14:textId="6F35F1D3" w:rsidR="00B35216" w:rsidRDefault="00B35216" w:rsidP="00B35216">
      <w:pPr>
        <w:jc w:val="both"/>
        <w:rPr>
          <w:rFonts w:ascii="Arial" w:hAnsi="Arial" w:cs="Arial"/>
          <w:noProof/>
          <w:sz w:val="20"/>
          <w:szCs w:val="20"/>
        </w:rPr>
      </w:pPr>
      <w:r>
        <w:rPr>
          <w:rFonts w:ascii="Arial" w:hAnsi="Arial" w:cs="Arial"/>
          <w:noProof/>
          <w:sz w:val="20"/>
          <w:szCs w:val="20"/>
        </w:rPr>
        <w:t>Films – supplied by PID and YMCA.</w:t>
      </w:r>
    </w:p>
    <w:p w14:paraId="69F2F05E" w14:textId="77777777" w:rsidR="00B35216" w:rsidRPr="00A447EE" w:rsidRDefault="00B35216" w:rsidP="00B35216">
      <w:pPr>
        <w:jc w:val="both"/>
        <w:rPr>
          <w:rFonts w:ascii="Arial" w:hAnsi="Arial" w:cs="Arial"/>
          <w:noProof/>
          <w:sz w:val="8"/>
          <w:szCs w:val="8"/>
        </w:rPr>
      </w:pPr>
    </w:p>
    <w:p w14:paraId="27FC3B90" w14:textId="19697FA5" w:rsidR="00B35216" w:rsidRDefault="00B35216" w:rsidP="00B35216">
      <w:pPr>
        <w:jc w:val="both"/>
        <w:rPr>
          <w:rFonts w:ascii="Arial" w:hAnsi="Arial" w:cs="Arial"/>
          <w:noProof/>
          <w:sz w:val="20"/>
          <w:szCs w:val="20"/>
        </w:rPr>
      </w:pPr>
      <w:r>
        <w:rPr>
          <w:rFonts w:ascii="Arial" w:hAnsi="Arial" w:cs="Arial"/>
          <w:noProof/>
          <w:sz w:val="20"/>
          <w:szCs w:val="20"/>
        </w:rPr>
        <w:t xml:space="preserve">Wireless – good in the main camp. </w:t>
      </w:r>
    </w:p>
    <w:p w14:paraId="1285CEFE" w14:textId="77777777" w:rsidR="00B35216" w:rsidRPr="00A447EE" w:rsidRDefault="00B35216" w:rsidP="00B35216">
      <w:pPr>
        <w:jc w:val="both"/>
        <w:rPr>
          <w:rFonts w:ascii="Arial" w:hAnsi="Arial" w:cs="Arial"/>
          <w:noProof/>
          <w:sz w:val="8"/>
          <w:szCs w:val="8"/>
        </w:rPr>
      </w:pPr>
    </w:p>
    <w:p w14:paraId="3262AB49" w14:textId="53A7D7DD" w:rsidR="00B35216" w:rsidRDefault="00B35216" w:rsidP="00B35216">
      <w:pPr>
        <w:jc w:val="both"/>
        <w:rPr>
          <w:rFonts w:ascii="Arial" w:hAnsi="Arial" w:cs="Arial"/>
          <w:noProof/>
          <w:sz w:val="20"/>
          <w:szCs w:val="20"/>
        </w:rPr>
      </w:pPr>
      <w:r>
        <w:rPr>
          <w:rFonts w:ascii="Arial" w:hAnsi="Arial" w:cs="Arial"/>
          <w:noProof/>
          <w:sz w:val="20"/>
          <w:szCs w:val="20"/>
        </w:rPr>
        <w:t>Camp magazine – ended.</w:t>
      </w:r>
    </w:p>
    <w:p w14:paraId="696537EA" w14:textId="218F61DE" w:rsidR="00693155" w:rsidRDefault="00693155" w:rsidP="00B35216">
      <w:pPr>
        <w:jc w:val="both"/>
        <w:rPr>
          <w:rFonts w:ascii="Arial" w:hAnsi="Arial" w:cs="Arial"/>
          <w:noProof/>
          <w:sz w:val="20"/>
          <w:szCs w:val="20"/>
        </w:rPr>
      </w:pPr>
      <w:r>
        <w:rPr>
          <w:rFonts w:ascii="Arial" w:hAnsi="Arial" w:cs="Arial"/>
          <w:noProof/>
          <w:sz w:val="20"/>
          <w:szCs w:val="20"/>
        </w:rPr>
        <w:lastRenderedPageBreak/>
        <w:t>Press review – started in the main camp.</w:t>
      </w:r>
    </w:p>
    <w:p w14:paraId="14AA44B6" w14:textId="631AC365" w:rsidR="00693155" w:rsidRPr="00A447EE" w:rsidRDefault="00693155" w:rsidP="00B35216">
      <w:pPr>
        <w:jc w:val="both"/>
        <w:rPr>
          <w:rFonts w:ascii="Arial" w:hAnsi="Arial" w:cs="Arial"/>
          <w:noProof/>
          <w:sz w:val="8"/>
          <w:szCs w:val="8"/>
        </w:rPr>
      </w:pPr>
    </w:p>
    <w:p w14:paraId="14C6EC42" w14:textId="25AB7141" w:rsidR="00693155" w:rsidRDefault="00693155" w:rsidP="00B35216">
      <w:pPr>
        <w:jc w:val="both"/>
        <w:rPr>
          <w:rFonts w:ascii="Arial" w:hAnsi="Arial" w:cs="Arial"/>
          <w:noProof/>
          <w:sz w:val="20"/>
          <w:szCs w:val="20"/>
        </w:rPr>
      </w:pPr>
      <w:r>
        <w:rPr>
          <w:rFonts w:ascii="Arial" w:hAnsi="Arial" w:cs="Arial"/>
          <w:noProof/>
          <w:sz w:val="20"/>
          <w:szCs w:val="20"/>
        </w:rPr>
        <w:t>English teaching – classes ended in main camp due to apathy.</w:t>
      </w:r>
    </w:p>
    <w:p w14:paraId="3D24923F" w14:textId="3F0B473D" w:rsidR="00693155" w:rsidRPr="00724252" w:rsidRDefault="00693155" w:rsidP="00B35216">
      <w:pPr>
        <w:jc w:val="both"/>
        <w:rPr>
          <w:rFonts w:ascii="Arial" w:hAnsi="Arial" w:cs="Arial"/>
          <w:noProof/>
          <w:sz w:val="12"/>
          <w:szCs w:val="12"/>
        </w:rPr>
      </w:pPr>
    </w:p>
    <w:p w14:paraId="2EB8CC86" w14:textId="23A5341C" w:rsidR="00693155" w:rsidRDefault="00693155" w:rsidP="00B35216">
      <w:pPr>
        <w:jc w:val="both"/>
        <w:rPr>
          <w:rFonts w:ascii="Arial" w:hAnsi="Arial" w:cs="Arial"/>
          <w:i/>
          <w:iCs/>
          <w:noProof/>
          <w:sz w:val="20"/>
          <w:szCs w:val="20"/>
        </w:rPr>
      </w:pPr>
      <w:r>
        <w:rPr>
          <w:rFonts w:ascii="Arial" w:hAnsi="Arial" w:cs="Arial"/>
          <w:noProof/>
          <w:sz w:val="20"/>
          <w:szCs w:val="20"/>
        </w:rPr>
        <w:t>There were theatre and orchestra groups – “</w:t>
      </w:r>
      <w:r w:rsidRPr="00693155">
        <w:rPr>
          <w:rFonts w:ascii="Arial" w:hAnsi="Arial" w:cs="Arial"/>
          <w:i/>
          <w:iCs/>
          <w:noProof/>
          <w:sz w:val="20"/>
          <w:szCs w:val="20"/>
        </w:rPr>
        <w:t>very good but of no re-educational importance.”</w:t>
      </w:r>
      <w:r>
        <w:rPr>
          <w:rFonts w:ascii="Arial" w:hAnsi="Arial" w:cs="Arial"/>
          <w:i/>
          <w:iCs/>
          <w:noProof/>
          <w:sz w:val="20"/>
          <w:szCs w:val="20"/>
        </w:rPr>
        <w:t xml:space="preserve"> </w:t>
      </w:r>
      <w:r>
        <w:rPr>
          <w:rFonts w:ascii="Arial" w:hAnsi="Arial" w:cs="Arial"/>
          <w:noProof/>
          <w:sz w:val="20"/>
          <w:szCs w:val="20"/>
        </w:rPr>
        <w:t>Despite this comment, the visitor recommended; “</w:t>
      </w:r>
      <w:r w:rsidRPr="00693155">
        <w:rPr>
          <w:rFonts w:ascii="Arial" w:hAnsi="Arial" w:cs="Arial"/>
          <w:i/>
          <w:iCs/>
          <w:noProof/>
          <w:sz w:val="20"/>
          <w:szCs w:val="20"/>
        </w:rPr>
        <w:t>That the excellent band and the camp be given an opportunity to do a BBC PW broadcast, which would greatly reawaken interest in re-education.”</w:t>
      </w:r>
    </w:p>
    <w:p w14:paraId="13CCD8F0" w14:textId="5358C535" w:rsidR="00D47C9B" w:rsidRPr="00724252" w:rsidRDefault="00D47C9B" w:rsidP="00B35216">
      <w:pPr>
        <w:jc w:val="both"/>
        <w:rPr>
          <w:rFonts w:ascii="Arial" w:hAnsi="Arial" w:cs="Arial"/>
          <w:i/>
          <w:iCs/>
          <w:noProof/>
          <w:sz w:val="16"/>
          <w:szCs w:val="16"/>
        </w:rPr>
      </w:pPr>
    </w:p>
    <w:p w14:paraId="0F925880" w14:textId="0040A2DD" w:rsidR="00D47C9B" w:rsidRDefault="00D47C9B" w:rsidP="00B35216">
      <w:pPr>
        <w:jc w:val="both"/>
        <w:rPr>
          <w:rFonts w:ascii="Arial" w:hAnsi="Arial" w:cs="Arial"/>
          <w:noProof/>
          <w:sz w:val="20"/>
          <w:szCs w:val="20"/>
        </w:rPr>
      </w:pPr>
      <w:r w:rsidRPr="00D47C9B">
        <w:rPr>
          <w:rFonts w:ascii="Arial" w:hAnsi="Arial" w:cs="Arial"/>
          <w:b/>
          <w:bCs/>
          <w:noProof/>
          <w:sz w:val="20"/>
          <w:szCs w:val="20"/>
        </w:rPr>
        <w:t>28 June 1946</w:t>
      </w:r>
      <w:r>
        <w:rPr>
          <w:rFonts w:ascii="Arial" w:hAnsi="Arial" w:cs="Arial"/>
          <w:noProof/>
          <w:sz w:val="20"/>
          <w:szCs w:val="20"/>
        </w:rPr>
        <w:t xml:space="preserve"> – A visit by the Segregation Section to look at political screening and to consider their placement following a very rapid increase in numbers. Strength – 3 officers and 2364 ORs.</w:t>
      </w:r>
      <w:r w:rsidR="00A54309">
        <w:rPr>
          <w:rFonts w:ascii="Arial" w:hAnsi="Arial" w:cs="Arial"/>
          <w:noProof/>
          <w:sz w:val="20"/>
          <w:szCs w:val="20"/>
        </w:rPr>
        <w:t xml:space="preserve"> 1 main; 1 satellite and 8 hostels</w:t>
      </w:r>
      <w:r w:rsidR="00D345C0">
        <w:rPr>
          <w:rFonts w:ascii="Arial" w:hAnsi="Arial" w:cs="Arial"/>
          <w:noProof/>
          <w:sz w:val="20"/>
          <w:szCs w:val="20"/>
        </w:rPr>
        <w:t xml:space="preserve"> + billets</w:t>
      </w:r>
      <w:r w:rsidR="00A54309">
        <w:rPr>
          <w:rFonts w:ascii="Arial" w:hAnsi="Arial" w:cs="Arial"/>
          <w:noProof/>
          <w:sz w:val="20"/>
          <w:szCs w:val="20"/>
        </w:rPr>
        <w:t>.</w:t>
      </w:r>
    </w:p>
    <w:p w14:paraId="36A3887D" w14:textId="3CDD9683" w:rsidR="00D47C9B" w:rsidRPr="00A447EE" w:rsidRDefault="00D47C9B" w:rsidP="00B35216">
      <w:pPr>
        <w:jc w:val="both"/>
        <w:rPr>
          <w:rFonts w:ascii="Arial" w:hAnsi="Arial" w:cs="Arial"/>
          <w:noProof/>
          <w:sz w:val="12"/>
          <w:szCs w:val="12"/>
        </w:rPr>
      </w:pPr>
    </w:p>
    <w:p w14:paraId="1BE3E593" w14:textId="3904C5E7" w:rsidR="00D47C9B" w:rsidRDefault="00D47C9B" w:rsidP="00B35216">
      <w:pPr>
        <w:jc w:val="both"/>
        <w:rPr>
          <w:rFonts w:ascii="Arial" w:hAnsi="Arial" w:cs="Arial"/>
          <w:noProof/>
          <w:sz w:val="20"/>
          <w:szCs w:val="20"/>
        </w:rPr>
      </w:pPr>
      <w:r>
        <w:rPr>
          <w:rFonts w:ascii="Arial" w:hAnsi="Arial" w:cs="Arial"/>
          <w:noProof/>
          <w:sz w:val="20"/>
          <w:szCs w:val="20"/>
        </w:rPr>
        <w:t>An interpreter had been placed – S/Sgt G Paul.</w:t>
      </w:r>
    </w:p>
    <w:p w14:paraId="4C5FC2F0" w14:textId="10C64E54" w:rsidR="00D47C9B" w:rsidRPr="00724252" w:rsidRDefault="00D47C9B" w:rsidP="00B35216">
      <w:pPr>
        <w:jc w:val="both"/>
        <w:rPr>
          <w:rFonts w:ascii="Arial" w:hAnsi="Arial" w:cs="Arial"/>
          <w:noProof/>
          <w:sz w:val="12"/>
          <w:szCs w:val="12"/>
        </w:rPr>
      </w:pPr>
    </w:p>
    <w:tbl>
      <w:tblPr>
        <w:tblStyle w:val="TableGrid"/>
        <w:tblW w:w="0" w:type="auto"/>
        <w:tblLook w:val="04A0" w:firstRow="1" w:lastRow="0" w:firstColumn="1" w:lastColumn="0" w:noHBand="0" w:noVBand="1"/>
      </w:tblPr>
      <w:tblGrid>
        <w:gridCol w:w="1616"/>
        <w:gridCol w:w="1515"/>
        <w:gridCol w:w="1529"/>
        <w:gridCol w:w="1477"/>
        <w:gridCol w:w="1529"/>
        <w:gridCol w:w="1546"/>
        <w:gridCol w:w="1529"/>
        <w:gridCol w:w="1529"/>
        <w:gridCol w:w="1511"/>
        <w:gridCol w:w="1607"/>
      </w:tblGrid>
      <w:tr w:rsidR="00A54309" w14:paraId="724B542C" w14:textId="77777777" w:rsidTr="002145B9">
        <w:tc>
          <w:tcPr>
            <w:tcW w:w="1616" w:type="dxa"/>
            <w:tcBorders>
              <w:top w:val="nil"/>
              <w:left w:val="nil"/>
              <w:bottom w:val="nil"/>
              <w:right w:val="single" w:sz="4" w:space="0" w:color="auto"/>
            </w:tcBorders>
          </w:tcPr>
          <w:p w14:paraId="2E8BBB31" w14:textId="1AE008FC" w:rsidR="00A54309" w:rsidRDefault="00A54309" w:rsidP="0047525B">
            <w:pPr>
              <w:jc w:val="both"/>
              <w:rPr>
                <w:rFonts w:ascii="Arial" w:hAnsi="Arial" w:cs="Arial"/>
                <w:noProof/>
                <w:sz w:val="20"/>
                <w:szCs w:val="20"/>
              </w:rPr>
            </w:pPr>
            <w:r>
              <w:rPr>
                <w:rFonts w:ascii="Arial" w:hAnsi="Arial" w:cs="Arial"/>
                <w:noProof/>
                <w:sz w:val="20"/>
                <w:szCs w:val="20"/>
              </w:rPr>
              <w:t>Screening</w:t>
            </w:r>
            <w:r w:rsidR="002145B9">
              <w:rPr>
                <w:rFonts w:ascii="Arial" w:hAnsi="Arial" w:cs="Arial"/>
                <w:noProof/>
                <w:sz w:val="20"/>
                <w:szCs w:val="20"/>
              </w:rPr>
              <w:t>:</w:t>
            </w:r>
          </w:p>
        </w:tc>
        <w:tc>
          <w:tcPr>
            <w:tcW w:w="1515" w:type="dxa"/>
            <w:tcBorders>
              <w:left w:val="single" w:sz="4" w:space="0" w:color="auto"/>
            </w:tcBorders>
          </w:tcPr>
          <w:p w14:paraId="41990BA9" w14:textId="77777777" w:rsidR="00A54309" w:rsidRDefault="00A54309" w:rsidP="0047525B">
            <w:pPr>
              <w:jc w:val="center"/>
              <w:rPr>
                <w:rFonts w:ascii="Arial" w:hAnsi="Arial" w:cs="Arial"/>
                <w:noProof/>
                <w:sz w:val="20"/>
                <w:szCs w:val="20"/>
              </w:rPr>
            </w:pPr>
            <w:r>
              <w:rPr>
                <w:rFonts w:ascii="Arial" w:hAnsi="Arial" w:cs="Arial"/>
                <w:noProof/>
                <w:sz w:val="20"/>
                <w:szCs w:val="20"/>
              </w:rPr>
              <w:t>A+</w:t>
            </w:r>
          </w:p>
        </w:tc>
        <w:tc>
          <w:tcPr>
            <w:tcW w:w="1529" w:type="dxa"/>
          </w:tcPr>
          <w:p w14:paraId="27612977" w14:textId="77777777" w:rsidR="00A54309" w:rsidRDefault="00A54309" w:rsidP="0047525B">
            <w:pPr>
              <w:jc w:val="center"/>
              <w:rPr>
                <w:rFonts w:ascii="Arial" w:hAnsi="Arial" w:cs="Arial"/>
                <w:noProof/>
                <w:sz w:val="20"/>
                <w:szCs w:val="20"/>
              </w:rPr>
            </w:pPr>
            <w:r>
              <w:rPr>
                <w:rFonts w:ascii="Arial" w:hAnsi="Arial" w:cs="Arial"/>
                <w:noProof/>
                <w:sz w:val="20"/>
                <w:szCs w:val="20"/>
              </w:rPr>
              <w:t>A</w:t>
            </w:r>
          </w:p>
        </w:tc>
        <w:tc>
          <w:tcPr>
            <w:tcW w:w="1477" w:type="dxa"/>
          </w:tcPr>
          <w:p w14:paraId="30E3F4C5" w14:textId="189C0499" w:rsidR="00A54309" w:rsidRDefault="00A54309" w:rsidP="0047525B">
            <w:pPr>
              <w:jc w:val="center"/>
              <w:rPr>
                <w:rFonts w:ascii="Arial" w:hAnsi="Arial" w:cs="Arial"/>
                <w:noProof/>
                <w:sz w:val="20"/>
                <w:szCs w:val="20"/>
              </w:rPr>
            </w:pPr>
            <w:r>
              <w:rPr>
                <w:rFonts w:ascii="Arial" w:hAnsi="Arial" w:cs="Arial"/>
                <w:noProof/>
                <w:sz w:val="20"/>
                <w:szCs w:val="20"/>
              </w:rPr>
              <w:t>A-</w:t>
            </w:r>
          </w:p>
        </w:tc>
        <w:tc>
          <w:tcPr>
            <w:tcW w:w="1529" w:type="dxa"/>
          </w:tcPr>
          <w:p w14:paraId="55807041" w14:textId="68982C2F" w:rsidR="00A54309" w:rsidRDefault="00A54309" w:rsidP="0047525B">
            <w:pPr>
              <w:jc w:val="center"/>
              <w:rPr>
                <w:rFonts w:ascii="Arial" w:hAnsi="Arial" w:cs="Arial"/>
                <w:noProof/>
                <w:sz w:val="20"/>
                <w:szCs w:val="20"/>
              </w:rPr>
            </w:pPr>
            <w:r>
              <w:rPr>
                <w:rFonts w:ascii="Arial" w:hAnsi="Arial" w:cs="Arial"/>
                <w:noProof/>
                <w:sz w:val="20"/>
                <w:szCs w:val="20"/>
              </w:rPr>
              <w:t>B+</w:t>
            </w:r>
          </w:p>
        </w:tc>
        <w:tc>
          <w:tcPr>
            <w:tcW w:w="1546" w:type="dxa"/>
          </w:tcPr>
          <w:p w14:paraId="3B5F4607" w14:textId="77777777" w:rsidR="00A54309" w:rsidRDefault="00A54309" w:rsidP="0047525B">
            <w:pPr>
              <w:jc w:val="center"/>
              <w:rPr>
                <w:rFonts w:ascii="Arial" w:hAnsi="Arial" w:cs="Arial"/>
                <w:noProof/>
                <w:sz w:val="20"/>
                <w:szCs w:val="20"/>
              </w:rPr>
            </w:pPr>
            <w:r>
              <w:rPr>
                <w:rFonts w:ascii="Arial" w:hAnsi="Arial" w:cs="Arial"/>
                <w:noProof/>
                <w:sz w:val="20"/>
                <w:szCs w:val="20"/>
              </w:rPr>
              <w:t>B</w:t>
            </w:r>
          </w:p>
        </w:tc>
        <w:tc>
          <w:tcPr>
            <w:tcW w:w="1529" w:type="dxa"/>
          </w:tcPr>
          <w:p w14:paraId="510E6145" w14:textId="77777777" w:rsidR="00A54309" w:rsidRDefault="00A54309" w:rsidP="0047525B">
            <w:pPr>
              <w:jc w:val="center"/>
              <w:rPr>
                <w:rFonts w:ascii="Arial" w:hAnsi="Arial" w:cs="Arial"/>
                <w:noProof/>
                <w:sz w:val="20"/>
                <w:szCs w:val="20"/>
              </w:rPr>
            </w:pPr>
            <w:r>
              <w:rPr>
                <w:rFonts w:ascii="Arial" w:hAnsi="Arial" w:cs="Arial"/>
                <w:noProof/>
                <w:sz w:val="20"/>
                <w:szCs w:val="20"/>
              </w:rPr>
              <w:t>B-</w:t>
            </w:r>
          </w:p>
        </w:tc>
        <w:tc>
          <w:tcPr>
            <w:tcW w:w="1529" w:type="dxa"/>
          </w:tcPr>
          <w:p w14:paraId="2FB66F08" w14:textId="77777777" w:rsidR="00A54309" w:rsidRDefault="00A54309" w:rsidP="0047525B">
            <w:pPr>
              <w:jc w:val="center"/>
              <w:rPr>
                <w:rFonts w:ascii="Arial" w:hAnsi="Arial" w:cs="Arial"/>
                <w:noProof/>
                <w:sz w:val="20"/>
                <w:szCs w:val="20"/>
              </w:rPr>
            </w:pPr>
            <w:r>
              <w:rPr>
                <w:rFonts w:ascii="Arial" w:hAnsi="Arial" w:cs="Arial"/>
                <w:noProof/>
                <w:sz w:val="20"/>
                <w:szCs w:val="20"/>
              </w:rPr>
              <w:t>C</w:t>
            </w:r>
          </w:p>
        </w:tc>
        <w:tc>
          <w:tcPr>
            <w:tcW w:w="1511" w:type="dxa"/>
          </w:tcPr>
          <w:p w14:paraId="04CE4D04" w14:textId="77777777" w:rsidR="00A54309" w:rsidRDefault="00A54309" w:rsidP="0047525B">
            <w:pPr>
              <w:jc w:val="center"/>
              <w:rPr>
                <w:rFonts w:ascii="Arial" w:hAnsi="Arial" w:cs="Arial"/>
                <w:noProof/>
                <w:sz w:val="20"/>
                <w:szCs w:val="20"/>
              </w:rPr>
            </w:pPr>
            <w:r>
              <w:rPr>
                <w:rFonts w:ascii="Arial" w:hAnsi="Arial" w:cs="Arial"/>
                <w:noProof/>
                <w:sz w:val="20"/>
                <w:szCs w:val="20"/>
              </w:rPr>
              <w:t>C-</w:t>
            </w:r>
          </w:p>
        </w:tc>
        <w:tc>
          <w:tcPr>
            <w:tcW w:w="1607" w:type="dxa"/>
          </w:tcPr>
          <w:p w14:paraId="796D5463" w14:textId="77777777" w:rsidR="00A54309" w:rsidRDefault="00A54309" w:rsidP="0047525B">
            <w:pPr>
              <w:jc w:val="center"/>
              <w:rPr>
                <w:rFonts w:ascii="Arial" w:hAnsi="Arial" w:cs="Arial"/>
                <w:noProof/>
                <w:sz w:val="20"/>
                <w:szCs w:val="20"/>
              </w:rPr>
            </w:pPr>
            <w:r>
              <w:rPr>
                <w:rFonts w:ascii="Arial" w:hAnsi="Arial" w:cs="Arial"/>
                <w:noProof/>
                <w:sz w:val="20"/>
                <w:szCs w:val="20"/>
              </w:rPr>
              <w:t>Unknown</w:t>
            </w:r>
          </w:p>
        </w:tc>
      </w:tr>
      <w:tr w:rsidR="00A54309" w14:paraId="7ECD9FCC" w14:textId="77777777" w:rsidTr="002145B9">
        <w:tc>
          <w:tcPr>
            <w:tcW w:w="1616" w:type="dxa"/>
            <w:tcBorders>
              <w:top w:val="nil"/>
              <w:left w:val="nil"/>
              <w:bottom w:val="nil"/>
              <w:right w:val="single" w:sz="4" w:space="0" w:color="auto"/>
            </w:tcBorders>
          </w:tcPr>
          <w:p w14:paraId="4EE8FFB7" w14:textId="77777777" w:rsidR="00A54309" w:rsidRDefault="00A54309" w:rsidP="0047525B">
            <w:pPr>
              <w:jc w:val="both"/>
              <w:rPr>
                <w:rFonts w:ascii="Arial" w:hAnsi="Arial" w:cs="Arial"/>
                <w:noProof/>
                <w:sz w:val="20"/>
                <w:szCs w:val="20"/>
              </w:rPr>
            </w:pPr>
          </w:p>
        </w:tc>
        <w:tc>
          <w:tcPr>
            <w:tcW w:w="1515" w:type="dxa"/>
            <w:tcBorders>
              <w:left w:val="single" w:sz="4" w:space="0" w:color="auto"/>
            </w:tcBorders>
          </w:tcPr>
          <w:p w14:paraId="5BA6E054" w14:textId="77777777" w:rsidR="00A54309" w:rsidRDefault="00A54309" w:rsidP="0047525B">
            <w:pPr>
              <w:jc w:val="center"/>
              <w:rPr>
                <w:rFonts w:ascii="Arial" w:hAnsi="Arial" w:cs="Arial"/>
                <w:noProof/>
                <w:sz w:val="20"/>
                <w:szCs w:val="20"/>
              </w:rPr>
            </w:pPr>
            <w:r>
              <w:rPr>
                <w:rFonts w:ascii="Arial" w:hAnsi="Arial" w:cs="Arial"/>
                <w:noProof/>
                <w:sz w:val="20"/>
                <w:szCs w:val="20"/>
              </w:rPr>
              <w:t>14</w:t>
            </w:r>
          </w:p>
        </w:tc>
        <w:tc>
          <w:tcPr>
            <w:tcW w:w="1529" w:type="dxa"/>
          </w:tcPr>
          <w:p w14:paraId="2BF8CFFB" w14:textId="77777777" w:rsidR="00A54309" w:rsidRDefault="00A54309" w:rsidP="0047525B">
            <w:pPr>
              <w:jc w:val="center"/>
              <w:rPr>
                <w:rFonts w:ascii="Arial" w:hAnsi="Arial" w:cs="Arial"/>
                <w:noProof/>
                <w:sz w:val="20"/>
                <w:szCs w:val="20"/>
              </w:rPr>
            </w:pPr>
            <w:r>
              <w:rPr>
                <w:rFonts w:ascii="Arial" w:hAnsi="Arial" w:cs="Arial"/>
                <w:noProof/>
                <w:sz w:val="20"/>
                <w:szCs w:val="20"/>
              </w:rPr>
              <w:t>349</w:t>
            </w:r>
          </w:p>
        </w:tc>
        <w:tc>
          <w:tcPr>
            <w:tcW w:w="1477" w:type="dxa"/>
          </w:tcPr>
          <w:p w14:paraId="7D46839F" w14:textId="346927B7" w:rsidR="00A54309" w:rsidRDefault="00A54309" w:rsidP="0047525B">
            <w:pPr>
              <w:jc w:val="center"/>
              <w:rPr>
                <w:rFonts w:ascii="Arial" w:hAnsi="Arial" w:cs="Arial"/>
                <w:noProof/>
                <w:sz w:val="20"/>
                <w:szCs w:val="20"/>
              </w:rPr>
            </w:pPr>
            <w:r>
              <w:rPr>
                <w:rFonts w:ascii="Arial" w:hAnsi="Arial" w:cs="Arial"/>
                <w:noProof/>
                <w:sz w:val="20"/>
                <w:szCs w:val="20"/>
              </w:rPr>
              <w:t>0</w:t>
            </w:r>
          </w:p>
        </w:tc>
        <w:tc>
          <w:tcPr>
            <w:tcW w:w="1529" w:type="dxa"/>
          </w:tcPr>
          <w:p w14:paraId="034FA562" w14:textId="5490276D" w:rsidR="00A54309" w:rsidRDefault="00A54309" w:rsidP="0047525B">
            <w:pPr>
              <w:jc w:val="center"/>
              <w:rPr>
                <w:rFonts w:ascii="Arial" w:hAnsi="Arial" w:cs="Arial"/>
                <w:noProof/>
                <w:sz w:val="20"/>
                <w:szCs w:val="20"/>
              </w:rPr>
            </w:pPr>
            <w:r>
              <w:rPr>
                <w:rFonts w:ascii="Arial" w:hAnsi="Arial" w:cs="Arial"/>
                <w:noProof/>
                <w:sz w:val="20"/>
                <w:szCs w:val="20"/>
              </w:rPr>
              <w:t>192</w:t>
            </w:r>
          </w:p>
        </w:tc>
        <w:tc>
          <w:tcPr>
            <w:tcW w:w="1546" w:type="dxa"/>
          </w:tcPr>
          <w:p w14:paraId="218841DF" w14:textId="77777777" w:rsidR="00A54309" w:rsidRDefault="00A54309" w:rsidP="0047525B">
            <w:pPr>
              <w:jc w:val="center"/>
              <w:rPr>
                <w:rFonts w:ascii="Arial" w:hAnsi="Arial" w:cs="Arial"/>
                <w:noProof/>
                <w:sz w:val="20"/>
                <w:szCs w:val="20"/>
              </w:rPr>
            </w:pPr>
            <w:r>
              <w:rPr>
                <w:rFonts w:ascii="Arial" w:hAnsi="Arial" w:cs="Arial"/>
                <w:noProof/>
                <w:sz w:val="20"/>
                <w:szCs w:val="20"/>
              </w:rPr>
              <w:t>1249</w:t>
            </w:r>
          </w:p>
        </w:tc>
        <w:tc>
          <w:tcPr>
            <w:tcW w:w="1529" w:type="dxa"/>
          </w:tcPr>
          <w:p w14:paraId="0353D45F" w14:textId="77777777" w:rsidR="00A54309" w:rsidRDefault="00A54309" w:rsidP="0047525B">
            <w:pPr>
              <w:jc w:val="center"/>
              <w:rPr>
                <w:rFonts w:ascii="Arial" w:hAnsi="Arial" w:cs="Arial"/>
                <w:noProof/>
                <w:sz w:val="20"/>
                <w:szCs w:val="20"/>
              </w:rPr>
            </w:pPr>
            <w:r>
              <w:rPr>
                <w:rFonts w:ascii="Arial" w:hAnsi="Arial" w:cs="Arial"/>
                <w:noProof/>
                <w:sz w:val="20"/>
                <w:szCs w:val="20"/>
              </w:rPr>
              <w:t>259</w:t>
            </w:r>
          </w:p>
        </w:tc>
        <w:tc>
          <w:tcPr>
            <w:tcW w:w="1529" w:type="dxa"/>
          </w:tcPr>
          <w:p w14:paraId="4206E826" w14:textId="77777777" w:rsidR="00A54309" w:rsidRDefault="00A54309" w:rsidP="0047525B">
            <w:pPr>
              <w:jc w:val="center"/>
              <w:rPr>
                <w:rFonts w:ascii="Arial" w:hAnsi="Arial" w:cs="Arial"/>
                <w:noProof/>
                <w:sz w:val="20"/>
                <w:szCs w:val="20"/>
              </w:rPr>
            </w:pPr>
            <w:r>
              <w:rPr>
                <w:rFonts w:ascii="Arial" w:hAnsi="Arial" w:cs="Arial"/>
                <w:noProof/>
                <w:sz w:val="20"/>
                <w:szCs w:val="20"/>
              </w:rPr>
              <w:t>254</w:t>
            </w:r>
          </w:p>
        </w:tc>
        <w:tc>
          <w:tcPr>
            <w:tcW w:w="1511" w:type="dxa"/>
          </w:tcPr>
          <w:p w14:paraId="1E04D705" w14:textId="77777777" w:rsidR="00A54309" w:rsidRDefault="00A54309" w:rsidP="0047525B">
            <w:pPr>
              <w:jc w:val="center"/>
              <w:rPr>
                <w:rFonts w:ascii="Arial" w:hAnsi="Arial" w:cs="Arial"/>
                <w:noProof/>
                <w:sz w:val="20"/>
                <w:szCs w:val="20"/>
              </w:rPr>
            </w:pPr>
            <w:r>
              <w:rPr>
                <w:rFonts w:ascii="Arial" w:hAnsi="Arial" w:cs="Arial"/>
                <w:noProof/>
                <w:sz w:val="20"/>
                <w:szCs w:val="20"/>
              </w:rPr>
              <w:t>44</w:t>
            </w:r>
          </w:p>
        </w:tc>
        <w:tc>
          <w:tcPr>
            <w:tcW w:w="1607" w:type="dxa"/>
          </w:tcPr>
          <w:p w14:paraId="3AB9A3CC" w14:textId="77777777" w:rsidR="00A54309" w:rsidRDefault="00A54309" w:rsidP="0047525B">
            <w:pPr>
              <w:jc w:val="center"/>
              <w:rPr>
                <w:rFonts w:ascii="Arial" w:hAnsi="Arial" w:cs="Arial"/>
                <w:noProof/>
                <w:sz w:val="20"/>
                <w:szCs w:val="20"/>
              </w:rPr>
            </w:pPr>
            <w:r>
              <w:rPr>
                <w:rFonts w:ascii="Arial" w:hAnsi="Arial" w:cs="Arial"/>
                <w:noProof/>
                <w:sz w:val="20"/>
                <w:szCs w:val="20"/>
              </w:rPr>
              <w:t>6</w:t>
            </w:r>
          </w:p>
        </w:tc>
      </w:tr>
    </w:tbl>
    <w:p w14:paraId="31785B62" w14:textId="0F2B5F5D" w:rsidR="00D47C9B" w:rsidRPr="00724252" w:rsidRDefault="00D47C9B" w:rsidP="00D47C9B">
      <w:pPr>
        <w:jc w:val="both"/>
        <w:rPr>
          <w:rFonts w:ascii="Arial" w:hAnsi="Arial" w:cs="Arial"/>
          <w:noProof/>
          <w:sz w:val="12"/>
          <w:szCs w:val="12"/>
        </w:rPr>
      </w:pPr>
    </w:p>
    <w:p w14:paraId="22B79787" w14:textId="635EDC63" w:rsidR="00D47C9B" w:rsidRPr="00D47C9B" w:rsidRDefault="000979F8" w:rsidP="00B35216">
      <w:pPr>
        <w:jc w:val="both"/>
        <w:rPr>
          <w:rFonts w:ascii="Arial" w:hAnsi="Arial" w:cs="Arial"/>
          <w:noProof/>
          <w:sz w:val="20"/>
          <w:szCs w:val="20"/>
        </w:rPr>
      </w:pPr>
      <w:r>
        <w:rPr>
          <w:rFonts w:ascii="Arial" w:hAnsi="Arial" w:cs="Arial"/>
          <w:noProof/>
          <w:sz w:val="20"/>
          <w:szCs w:val="20"/>
        </w:rPr>
        <w:t>Brief histories of the camp and hostel leaders were given.</w:t>
      </w:r>
      <w:r w:rsidRPr="000979F8">
        <w:rPr>
          <w:rFonts w:ascii="Arial" w:hAnsi="Arial" w:cs="Arial"/>
          <w:color w:val="000000"/>
          <w:sz w:val="20"/>
          <w:szCs w:val="20"/>
        </w:rPr>
        <w:t xml:space="preserve"> </w:t>
      </w:r>
      <w:r>
        <w:rPr>
          <w:rFonts w:ascii="Arial" w:hAnsi="Arial" w:cs="Arial"/>
          <w:color w:val="000000"/>
          <w:sz w:val="20"/>
          <w:szCs w:val="20"/>
        </w:rPr>
        <w:t>The Medical Officer, Wilhelm Rupp, was upgraded from C to B</w:t>
      </w:r>
      <w:r w:rsidR="00A447EE">
        <w:rPr>
          <w:rFonts w:ascii="Arial" w:hAnsi="Arial" w:cs="Arial"/>
          <w:color w:val="000000"/>
          <w:sz w:val="20"/>
          <w:szCs w:val="20"/>
        </w:rPr>
        <w:t>.</w:t>
      </w:r>
    </w:p>
    <w:p w14:paraId="01A51323" w14:textId="51B3CCAE" w:rsidR="00693155" w:rsidRPr="002F01C2" w:rsidRDefault="00693155" w:rsidP="00B35216">
      <w:pPr>
        <w:jc w:val="both"/>
        <w:rPr>
          <w:rFonts w:ascii="Arial" w:hAnsi="Arial" w:cs="Arial"/>
          <w:i/>
          <w:iCs/>
          <w:noProof/>
          <w:sz w:val="12"/>
          <w:szCs w:val="12"/>
        </w:rPr>
      </w:pPr>
    </w:p>
    <w:p w14:paraId="79C00201" w14:textId="273B2260" w:rsidR="00F05BB3" w:rsidRPr="00F05BB3" w:rsidRDefault="00F05BB3" w:rsidP="00B35216">
      <w:pPr>
        <w:jc w:val="both"/>
        <w:rPr>
          <w:rFonts w:ascii="Arial" w:hAnsi="Arial" w:cs="Arial"/>
          <w:noProof/>
          <w:sz w:val="20"/>
          <w:szCs w:val="20"/>
        </w:rPr>
      </w:pPr>
      <w:r>
        <w:rPr>
          <w:rFonts w:ascii="Arial" w:hAnsi="Arial" w:cs="Arial"/>
          <w:i/>
          <w:iCs/>
          <w:noProof/>
          <w:sz w:val="20"/>
          <w:szCs w:val="20"/>
        </w:rPr>
        <w:t xml:space="preserve">“…one of the earliest anti-Nazi camps in Great Britain and still contains a large number of whites who have been here since the end of 1944.” </w:t>
      </w:r>
      <w:r>
        <w:rPr>
          <w:rFonts w:ascii="Arial" w:hAnsi="Arial" w:cs="Arial"/>
          <w:noProof/>
          <w:sz w:val="20"/>
          <w:szCs w:val="20"/>
        </w:rPr>
        <w:t>There were many who were indignant at their prolonged captivity and they alleged that many Nazis had been released before them and held good positions in Germany. They were</w:t>
      </w:r>
      <w:r w:rsidR="00816D89">
        <w:rPr>
          <w:rFonts w:ascii="Arial" w:hAnsi="Arial" w:cs="Arial"/>
          <w:noProof/>
          <w:sz w:val="20"/>
          <w:szCs w:val="20"/>
        </w:rPr>
        <w:t xml:space="preserve"> apathetic</w:t>
      </w:r>
      <w:r>
        <w:rPr>
          <w:rFonts w:ascii="Arial" w:hAnsi="Arial" w:cs="Arial"/>
          <w:noProof/>
          <w:sz w:val="20"/>
          <w:szCs w:val="20"/>
        </w:rPr>
        <w:t xml:space="preserve"> tow</w:t>
      </w:r>
      <w:r w:rsidR="00816D89">
        <w:rPr>
          <w:rFonts w:ascii="Arial" w:hAnsi="Arial" w:cs="Arial"/>
          <w:noProof/>
          <w:sz w:val="20"/>
          <w:szCs w:val="20"/>
        </w:rPr>
        <w:t>a</w:t>
      </w:r>
      <w:r>
        <w:rPr>
          <w:rFonts w:ascii="Arial" w:hAnsi="Arial" w:cs="Arial"/>
          <w:noProof/>
          <w:sz w:val="20"/>
          <w:szCs w:val="20"/>
        </w:rPr>
        <w:t>rds re-education</w:t>
      </w:r>
      <w:r w:rsidR="00816D89">
        <w:rPr>
          <w:rFonts w:ascii="Arial" w:hAnsi="Arial" w:cs="Arial"/>
          <w:noProof/>
          <w:sz w:val="20"/>
          <w:szCs w:val="20"/>
        </w:rPr>
        <w:t>.</w:t>
      </w:r>
    </w:p>
    <w:p w14:paraId="4C6E63AF" w14:textId="77777777" w:rsidR="00F05BB3" w:rsidRPr="00724252" w:rsidRDefault="00F05BB3" w:rsidP="00B35216">
      <w:pPr>
        <w:jc w:val="both"/>
        <w:rPr>
          <w:rFonts w:ascii="Arial" w:hAnsi="Arial" w:cs="Arial"/>
          <w:i/>
          <w:iCs/>
          <w:noProof/>
          <w:sz w:val="16"/>
          <w:szCs w:val="16"/>
        </w:rPr>
      </w:pPr>
    </w:p>
    <w:p w14:paraId="736404BC" w14:textId="35B62D69" w:rsidR="00693155" w:rsidRPr="00693155" w:rsidRDefault="00693155" w:rsidP="00B35216">
      <w:pPr>
        <w:jc w:val="both"/>
        <w:rPr>
          <w:rFonts w:ascii="Arial" w:hAnsi="Arial" w:cs="Arial"/>
          <w:noProof/>
          <w:sz w:val="20"/>
          <w:szCs w:val="20"/>
        </w:rPr>
      </w:pPr>
      <w:r w:rsidRPr="00693155">
        <w:rPr>
          <w:rFonts w:ascii="Arial" w:hAnsi="Arial" w:cs="Arial"/>
          <w:b/>
          <w:bCs/>
          <w:noProof/>
          <w:sz w:val="20"/>
          <w:szCs w:val="20"/>
        </w:rPr>
        <w:t>17 – 19 July 1946</w:t>
      </w:r>
      <w:r>
        <w:rPr>
          <w:rFonts w:ascii="Arial" w:hAnsi="Arial" w:cs="Arial"/>
          <w:noProof/>
          <w:sz w:val="20"/>
          <w:szCs w:val="20"/>
        </w:rPr>
        <w:t xml:space="preserve"> – Re-education </w:t>
      </w:r>
      <w:r w:rsidR="00D345C0">
        <w:rPr>
          <w:rFonts w:ascii="Arial" w:hAnsi="Arial" w:cs="Arial"/>
          <w:noProof/>
          <w:sz w:val="20"/>
          <w:szCs w:val="20"/>
        </w:rPr>
        <w:t>S</w:t>
      </w:r>
      <w:r>
        <w:rPr>
          <w:rFonts w:ascii="Arial" w:hAnsi="Arial" w:cs="Arial"/>
          <w:noProof/>
          <w:sz w:val="20"/>
          <w:szCs w:val="20"/>
        </w:rPr>
        <w:t xml:space="preserve">urvey of </w:t>
      </w:r>
      <w:r w:rsidR="00D345C0">
        <w:rPr>
          <w:rFonts w:ascii="Arial" w:hAnsi="Arial" w:cs="Arial"/>
          <w:noProof/>
          <w:sz w:val="20"/>
          <w:szCs w:val="20"/>
        </w:rPr>
        <w:t xml:space="preserve">pows in the </w:t>
      </w:r>
      <w:r>
        <w:rPr>
          <w:rFonts w:ascii="Arial" w:hAnsi="Arial" w:cs="Arial"/>
          <w:noProof/>
          <w:sz w:val="20"/>
          <w:szCs w:val="20"/>
        </w:rPr>
        <w:t>new hostels.</w:t>
      </w:r>
      <w:r w:rsidR="00CD0F6E">
        <w:rPr>
          <w:rFonts w:ascii="Arial" w:hAnsi="Arial" w:cs="Arial"/>
          <w:noProof/>
          <w:sz w:val="20"/>
          <w:szCs w:val="20"/>
        </w:rPr>
        <w:t xml:space="preserve"> Strength – 2 Officers, 2321 ORs.</w:t>
      </w:r>
      <w:r w:rsidR="00D345C0">
        <w:rPr>
          <w:rFonts w:ascii="Arial" w:hAnsi="Arial" w:cs="Arial"/>
          <w:noProof/>
          <w:sz w:val="20"/>
          <w:szCs w:val="20"/>
        </w:rPr>
        <w:t xml:space="preserve"> 1 main; 1 satellite and 8 hostels + billets.</w:t>
      </w:r>
    </w:p>
    <w:p w14:paraId="5A432707" w14:textId="52A6C4BC" w:rsidR="00B35216" w:rsidRPr="00A447EE" w:rsidRDefault="00B35216" w:rsidP="00053F9F">
      <w:pPr>
        <w:jc w:val="both"/>
        <w:rPr>
          <w:rFonts w:ascii="Arial" w:hAnsi="Arial" w:cs="Arial"/>
          <w:noProof/>
          <w:sz w:val="12"/>
          <w:szCs w:val="12"/>
        </w:rPr>
      </w:pPr>
    </w:p>
    <w:p w14:paraId="62D654BC" w14:textId="70426B92" w:rsidR="005803B7" w:rsidRDefault="00D47C9B" w:rsidP="00053F9F">
      <w:pPr>
        <w:jc w:val="both"/>
        <w:rPr>
          <w:rFonts w:ascii="Arial" w:hAnsi="Arial" w:cs="Arial"/>
          <w:noProof/>
          <w:sz w:val="20"/>
          <w:szCs w:val="20"/>
        </w:rPr>
      </w:pPr>
      <w:r>
        <w:rPr>
          <w:rFonts w:ascii="Arial" w:hAnsi="Arial" w:cs="Arial"/>
          <w:noProof/>
          <w:sz w:val="20"/>
          <w:szCs w:val="20"/>
        </w:rPr>
        <w:t>No c</w:t>
      </w:r>
      <w:r w:rsidR="00B438B9">
        <w:rPr>
          <w:rFonts w:ascii="Arial" w:hAnsi="Arial" w:cs="Arial"/>
          <w:noProof/>
          <w:sz w:val="20"/>
          <w:szCs w:val="20"/>
        </w:rPr>
        <w:t>hanges to British staff</w:t>
      </w:r>
      <w:r>
        <w:rPr>
          <w:rFonts w:ascii="Arial" w:hAnsi="Arial" w:cs="Arial"/>
          <w:noProof/>
          <w:sz w:val="20"/>
          <w:szCs w:val="20"/>
        </w:rPr>
        <w:t xml:space="preserve">. </w:t>
      </w:r>
      <w:r w:rsidR="00D345C0">
        <w:rPr>
          <w:rFonts w:ascii="Arial" w:hAnsi="Arial" w:cs="Arial"/>
          <w:noProof/>
          <w:sz w:val="20"/>
          <w:szCs w:val="20"/>
        </w:rPr>
        <w:t>Only c</w:t>
      </w:r>
      <w:r w:rsidR="005803B7">
        <w:rPr>
          <w:rFonts w:ascii="Arial" w:hAnsi="Arial" w:cs="Arial"/>
          <w:noProof/>
          <w:sz w:val="20"/>
          <w:szCs w:val="20"/>
        </w:rPr>
        <w:t xml:space="preserve">hange to </w:t>
      </w:r>
      <w:r w:rsidR="00B438B9">
        <w:rPr>
          <w:rFonts w:ascii="Arial" w:hAnsi="Arial" w:cs="Arial"/>
          <w:noProof/>
          <w:sz w:val="20"/>
          <w:szCs w:val="20"/>
        </w:rPr>
        <w:t xml:space="preserve">German </w:t>
      </w:r>
      <w:r w:rsidR="005803B7">
        <w:rPr>
          <w:rFonts w:ascii="Arial" w:hAnsi="Arial" w:cs="Arial"/>
          <w:noProof/>
          <w:sz w:val="20"/>
          <w:szCs w:val="20"/>
        </w:rPr>
        <w:t>staff</w:t>
      </w:r>
      <w:r w:rsidR="00D345C0">
        <w:rPr>
          <w:rFonts w:ascii="Arial" w:hAnsi="Arial" w:cs="Arial"/>
          <w:noProof/>
          <w:sz w:val="20"/>
          <w:szCs w:val="20"/>
        </w:rPr>
        <w:t xml:space="preserve"> was </w:t>
      </w:r>
      <w:r w:rsidR="005803B7">
        <w:rPr>
          <w:rFonts w:ascii="Arial" w:hAnsi="Arial" w:cs="Arial"/>
          <w:noProof/>
          <w:sz w:val="20"/>
          <w:szCs w:val="20"/>
        </w:rPr>
        <w:t xml:space="preserve">a new Deputy Camp Leader </w:t>
      </w:r>
      <w:r w:rsidR="00B438B9">
        <w:rPr>
          <w:rFonts w:ascii="Arial" w:hAnsi="Arial" w:cs="Arial"/>
          <w:noProof/>
          <w:sz w:val="20"/>
          <w:szCs w:val="20"/>
        </w:rPr>
        <w:t>–</w:t>
      </w:r>
      <w:r w:rsidR="005803B7">
        <w:rPr>
          <w:rFonts w:ascii="Arial" w:hAnsi="Arial" w:cs="Arial"/>
          <w:noProof/>
          <w:sz w:val="20"/>
          <w:szCs w:val="20"/>
        </w:rPr>
        <w:t xml:space="preserve"> </w:t>
      </w:r>
      <w:r w:rsidR="00B438B9">
        <w:rPr>
          <w:rFonts w:ascii="Arial" w:hAnsi="Arial" w:cs="Arial"/>
          <w:noProof/>
          <w:sz w:val="20"/>
          <w:szCs w:val="20"/>
        </w:rPr>
        <w:t>Fritz Reinhardt (A).</w:t>
      </w:r>
    </w:p>
    <w:p w14:paraId="25EEE886" w14:textId="4283E8FD" w:rsidR="005277AD" w:rsidRPr="00A447EE" w:rsidRDefault="005277AD" w:rsidP="00053F9F">
      <w:pPr>
        <w:jc w:val="both"/>
        <w:rPr>
          <w:rFonts w:ascii="Arial" w:hAnsi="Arial" w:cs="Arial"/>
          <w:noProof/>
          <w:sz w:val="12"/>
          <w:szCs w:val="12"/>
        </w:rPr>
      </w:pPr>
    </w:p>
    <w:p w14:paraId="26C1DCD5" w14:textId="093E6B83" w:rsidR="00A83F37" w:rsidRDefault="00A54309" w:rsidP="00053F9F">
      <w:pPr>
        <w:jc w:val="both"/>
        <w:rPr>
          <w:rFonts w:ascii="Arial" w:hAnsi="Arial" w:cs="Arial"/>
          <w:noProof/>
          <w:sz w:val="20"/>
          <w:szCs w:val="20"/>
        </w:rPr>
      </w:pPr>
      <w:r>
        <w:rPr>
          <w:rFonts w:ascii="Arial" w:hAnsi="Arial" w:cs="Arial"/>
          <w:noProof/>
          <w:sz w:val="20"/>
          <w:szCs w:val="20"/>
        </w:rPr>
        <w:t xml:space="preserve">Screening figures </w:t>
      </w:r>
      <w:r w:rsidR="00D345C0">
        <w:rPr>
          <w:rFonts w:ascii="Arial" w:hAnsi="Arial" w:cs="Arial"/>
          <w:noProof/>
          <w:sz w:val="20"/>
          <w:szCs w:val="20"/>
        </w:rPr>
        <w:t xml:space="preserve">were </w:t>
      </w:r>
      <w:r>
        <w:rPr>
          <w:rFonts w:ascii="Arial" w:hAnsi="Arial" w:cs="Arial"/>
          <w:noProof/>
          <w:sz w:val="20"/>
          <w:szCs w:val="20"/>
        </w:rPr>
        <w:t xml:space="preserve">similar to previous. </w:t>
      </w:r>
      <w:r w:rsidR="00D345C0">
        <w:rPr>
          <w:rFonts w:ascii="Arial" w:hAnsi="Arial" w:cs="Arial"/>
          <w:noProof/>
          <w:sz w:val="20"/>
          <w:szCs w:val="20"/>
        </w:rPr>
        <w:t>The o</w:t>
      </w:r>
      <w:r w:rsidR="005803B7">
        <w:rPr>
          <w:rFonts w:ascii="Arial" w:hAnsi="Arial" w:cs="Arial"/>
          <w:noProof/>
          <w:sz w:val="20"/>
          <w:szCs w:val="20"/>
        </w:rPr>
        <w:t xml:space="preserve">verall camp complexion </w:t>
      </w:r>
      <w:r w:rsidR="00D345C0">
        <w:rPr>
          <w:rFonts w:ascii="Arial" w:hAnsi="Arial" w:cs="Arial"/>
          <w:noProof/>
          <w:sz w:val="20"/>
          <w:szCs w:val="20"/>
        </w:rPr>
        <w:t xml:space="preserve">was </w:t>
      </w:r>
      <w:r w:rsidR="005803B7">
        <w:rPr>
          <w:rFonts w:ascii="Arial" w:hAnsi="Arial" w:cs="Arial"/>
          <w:noProof/>
          <w:sz w:val="20"/>
          <w:szCs w:val="20"/>
        </w:rPr>
        <w:t>graded as grey.</w:t>
      </w:r>
      <w:r w:rsidR="00A83F37">
        <w:rPr>
          <w:rFonts w:ascii="Arial" w:hAnsi="Arial" w:cs="Arial"/>
          <w:noProof/>
          <w:sz w:val="20"/>
          <w:szCs w:val="20"/>
        </w:rPr>
        <w:t xml:space="preserve"> About 30 pows </w:t>
      </w:r>
      <w:r w:rsidR="00A447EE">
        <w:rPr>
          <w:rFonts w:ascii="Arial" w:hAnsi="Arial" w:cs="Arial"/>
          <w:noProof/>
          <w:sz w:val="20"/>
          <w:szCs w:val="20"/>
        </w:rPr>
        <w:t xml:space="preserve">had been </w:t>
      </w:r>
      <w:r w:rsidR="00A83F37">
        <w:rPr>
          <w:rFonts w:ascii="Arial" w:hAnsi="Arial" w:cs="Arial"/>
          <w:noProof/>
          <w:sz w:val="20"/>
          <w:szCs w:val="20"/>
        </w:rPr>
        <w:t>repa</w:t>
      </w:r>
      <w:r w:rsidR="009363C4">
        <w:rPr>
          <w:rFonts w:ascii="Arial" w:hAnsi="Arial" w:cs="Arial"/>
          <w:noProof/>
          <w:sz w:val="20"/>
          <w:szCs w:val="20"/>
        </w:rPr>
        <w:t>t</w:t>
      </w:r>
      <w:r w:rsidR="00A83F37">
        <w:rPr>
          <w:rFonts w:ascii="Arial" w:hAnsi="Arial" w:cs="Arial"/>
          <w:noProof/>
          <w:sz w:val="20"/>
          <w:szCs w:val="20"/>
        </w:rPr>
        <w:t>riated from the main camp.</w:t>
      </w:r>
      <w:r w:rsidR="008D7E89">
        <w:rPr>
          <w:rFonts w:ascii="Arial" w:hAnsi="Arial" w:cs="Arial"/>
          <w:noProof/>
          <w:sz w:val="20"/>
          <w:szCs w:val="20"/>
        </w:rPr>
        <w:t xml:space="preserve"> It was recommended that the C</w:t>
      </w:r>
      <w:r w:rsidR="00A447EE">
        <w:rPr>
          <w:rFonts w:ascii="Arial" w:hAnsi="Arial" w:cs="Arial"/>
          <w:noProof/>
          <w:sz w:val="20"/>
          <w:szCs w:val="20"/>
        </w:rPr>
        <w:t>+</w:t>
      </w:r>
      <w:r w:rsidR="008D7E89">
        <w:rPr>
          <w:rFonts w:ascii="Arial" w:hAnsi="Arial" w:cs="Arial"/>
          <w:noProof/>
          <w:sz w:val="20"/>
          <w:szCs w:val="20"/>
        </w:rPr>
        <w:t xml:space="preserve"> category pows be removed from this camp.</w:t>
      </w:r>
    </w:p>
    <w:p w14:paraId="7A7D02F3" w14:textId="28E70B75" w:rsidR="00647E71" w:rsidRPr="00724252" w:rsidRDefault="00647E71" w:rsidP="00053F9F">
      <w:pPr>
        <w:jc w:val="both"/>
        <w:rPr>
          <w:rFonts w:ascii="Arial" w:hAnsi="Arial" w:cs="Arial"/>
          <w:noProof/>
          <w:sz w:val="12"/>
          <w:szCs w:val="12"/>
        </w:rPr>
      </w:pPr>
    </w:p>
    <w:p w14:paraId="1096515E" w14:textId="2BACCBDB" w:rsidR="00816D89" w:rsidRDefault="00647E71" w:rsidP="00053F9F">
      <w:pPr>
        <w:jc w:val="both"/>
        <w:rPr>
          <w:rFonts w:ascii="Arial" w:hAnsi="Arial" w:cs="Arial"/>
          <w:noProof/>
          <w:sz w:val="20"/>
          <w:szCs w:val="20"/>
        </w:rPr>
      </w:pPr>
      <w:r>
        <w:rPr>
          <w:rFonts w:ascii="Arial" w:hAnsi="Arial" w:cs="Arial"/>
          <w:noProof/>
          <w:sz w:val="20"/>
          <w:szCs w:val="20"/>
        </w:rPr>
        <w:t xml:space="preserve">Morale </w:t>
      </w:r>
      <w:r w:rsidR="00D345C0">
        <w:rPr>
          <w:rFonts w:ascii="Arial" w:hAnsi="Arial" w:cs="Arial"/>
          <w:noProof/>
          <w:sz w:val="20"/>
          <w:szCs w:val="20"/>
        </w:rPr>
        <w:t xml:space="preserve">had </w:t>
      </w:r>
      <w:r>
        <w:rPr>
          <w:rFonts w:ascii="Arial" w:hAnsi="Arial" w:cs="Arial"/>
          <w:noProof/>
          <w:sz w:val="20"/>
          <w:szCs w:val="20"/>
        </w:rPr>
        <w:t>greatly improved once repatriation started</w:t>
      </w:r>
      <w:r w:rsidR="00A447EE">
        <w:rPr>
          <w:rFonts w:ascii="Arial" w:hAnsi="Arial" w:cs="Arial"/>
          <w:noProof/>
          <w:sz w:val="20"/>
          <w:szCs w:val="20"/>
        </w:rPr>
        <w:t>, however,</w:t>
      </w:r>
      <w:r>
        <w:rPr>
          <w:rFonts w:ascii="Arial" w:hAnsi="Arial" w:cs="Arial"/>
          <w:noProof/>
          <w:sz w:val="20"/>
          <w:szCs w:val="20"/>
        </w:rPr>
        <w:t xml:space="preserve"> there was a warning </w:t>
      </w:r>
      <w:r w:rsidR="0046679F">
        <w:rPr>
          <w:rFonts w:ascii="Arial" w:hAnsi="Arial" w:cs="Arial"/>
          <w:noProof/>
          <w:sz w:val="20"/>
          <w:szCs w:val="20"/>
        </w:rPr>
        <w:t>that some</w:t>
      </w:r>
      <w:r>
        <w:rPr>
          <w:rFonts w:ascii="Arial" w:hAnsi="Arial" w:cs="Arial"/>
          <w:noProof/>
          <w:sz w:val="20"/>
          <w:szCs w:val="20"/>
        </w:rPr>
        <w:t xml:space="preserve"> pows </w:t>
      </w:r>
      <w:r w:rsidR="0046679F">
        <w:rPr>
          <w:rFonts w:ascii="Arial" w:hAnsi="Arial" w:cs="Arial"/>
          <w:noProof/>
          <w:sz w:val="20"/>
          <w:szCs w:val="20"/>
        </w:rPr>
        <w:t xml:space="preserve">were </w:t>
      </w:r>
      <w:r>
        <w:rPr>
          <w:rFonts w:ascii="Arial" w:hAnsi="Arial" w:cs="Arial"/>
          <w:noProof/>
          <w:sz w:val="20"/>
          <w:szCs w:val="20"/>
        </w:rPr>
        <w:t xml:space="preserve">too optimistic about the speed of </w:t>
      </w:r>
      <w:r w:rsidR="00D345C0">
        <w:rPr>
          <w:rFonts w:ascii="Arial" w:hAnsi="Arial" w:cs="Arial"/>
          <w:noProof/>
          <w:sz w:val="20"/>
          <w:szCs w:val="20"/>
        </w:rPr>
        <w:t xml:space="preserve">further </w:t>
      </w:r>
      <w:r>
        <w:rPr>
          <w:rFonts w:ascii="Arial" w:hAnsi="Arial" w:cs="Arial"/>
          <w:noProof/>
          <w:sz w:val="20"/>
          <w:szCs w:val="20"/>
        </w:rPr>
        <w:t>repatriation</w:t>
      </w:r>
      <w:r w:rsidR="00D345C0">
        <w:rPr>
          <w:rFonts w:ascii="Arial" w:hAnsi="Arial" w:cs="Arial"/>
          <w:noProof/>
          <w:sz w:val="20"/>
          <w:szCs w:val="20"/>
        </w:rPr>
        <w:t>s</w:t>
      </w:r>
      <w:r>
        <w:rPr>
          <w:rFonts w:ascii="Arial" w:hAnsi="Arial" w:cs="Arial"/>
          <w:noProof/>
          <w:sz w:val="20"/>
          <w:szCs w:val="20"/>
        </w:rPr>
        <w:t>. Previous anti-British feeling</w:t>
      </w:r>
      <w:r w:rsidR="0046679F">
        <w:rPr>
          <w:rFonts w:ascii="Arial" w:hAnsi="Arial" w:cs="Arial"/>
          <w:noProof/>
          <w:sz w:val="20"/>
          <w:szCs w:val="20"/>
        </w:rPr>
        <w:t>s</w:t>
      </w:r>
      <w:r>
        <w:rPr>
          <w:rFonts w:ascii="Arial" w:hAnsi="Arial" w:cs="Arial"/>
          <w:noProof/>
          <w:sz w:val="20"/>
          <w:szCs w:val="20"/>
        </w:rPr>
        <w:t xml:space="preserve"> w</w:t>
      </w:r>
      <w:r w:rsidR="0046679F">
        <w:rPr>
          <w:rFonts w:ascii="Arial" w:hAnsi="Arial" w:cs="Arial"/>
          <w:noProof/>
          <w:sz w:val="20"/>
          <w:szCs w:val="20"/>
        </w:rPr>
        <w:t>ere</w:t>
      </w:r>
      <w:r>
        <w:rPr>
          <w:rFonts w:ascii="Arial" w:hAnsi="Arial" w:cs="Arial"/>
          <w:noProof/>
          <w:sz w:val="20"/>
          <w:szCs w:val="20"/>
        </w:rPr>
        <w:t xml:space="preserve"> decreasing</w:t>
      </w:r>
      <w:r w:rsidR="0046679F">
        <w:rPr>
          <w:rFonts w:ascii="Arial" w:hAnsi="Arial" w:cs="Arial"/>
          <w:noProof/>
          <w:sz w:val="20"/>
          <w:szCs w:val="20"/>
        </w:rPr>
        <w:t>, and there appeared to be less support for communism</w:t>
      </w:r>
      <w:r>
        <w:rPr>
          <w:rFonts w:ascii="Arial" w:hAnsi="Arial" w:cs="Arial"/>
          <w:noProof/>
          <w:sz w:val="20"/>
          <w:szCs w:val="20"/>
        </w:rPr>
        <w:t xml:space="preserve">. Morale in hostels </w:t>
      </w:r>
      <w:r w:rsidR="0046679F">
        <w:rPr>
          <w:rFonts w:ascii="Arial" w:hAnsi="Arial" w:cs="Arial"/>
          <w:noProof/>
          <w:sz w:val="20"/>
          <w:szCs w:val="20"/>
        </w:rPr>
        <w:t xml:space="preserve">was </w:t>
      </w:r>
      <w:r>
        <w:rPr>
          <w:rFonts w:ascii="Arial" w:hAnsi="Arial" w:cs="Arial"/>
          <w:noProof/>
          <w:sz w:val="20"/>
          <w:szCs w:val="20"/>
        </w:rPr>
        <w:t>generally good</w:t>
      </w:r>
      <w:r w:rsidR="0046679F">
        <w:rPr>
          <w:rFonts w:ascii="Arial" w:hAnsi="Arial" w:cs="Arial"/>
          <w:noProof/>
          <w:sz w:val="20"/>
          <w:szCs w:val="20"/>
        </w:rPr>
        <w:t xml:space="preserve">, though it was still low for those pows arriving from the US. </w:t>
      </w:r>
    </w:p>
    <w:p w14:paraId="603A1F3F" w14:textId="77777777" w:rsidR="00816D89" w:rsidRPr="00A447EE" w:rsidRDefault="00816D89" w:rsidP="00053F9F">
      <w:pPr>
        <w:jc w:val="both"/>
        <w:rPr>
          <w:rFonts w:ascii="Arial" w:hAnsi="Arial" w:cs="Arial"/>
          <w:noProof/>
          <w:sz w:val="12"/>
          <w:szCs w:val="12"/>
        </w:rPr>
      </w:pPr>
    </w:p>
    <w:p w14:paraId="1A97FDC6" w14:textId="21DCBE2D" w:rsidR="00816D89" w:rsidRDefault="0046679F" w:rsidP="00053F9F">
      <w:pPr>
        <w:jc w:val="both"/>
        <w:rPr>
          <w:rFonts w:ascii="Arial" w:hAnsi="Arial" w:cs="Arial"/>
          <w:noProof/>
          <w:sz w:val="20"/>
          <w:szCs w:val="20"/>
        </w:rPr>
      </w:pPr>
      <w:r>
        <w:rPr>
          <w:rFonts w:ascii="Arial" w:hAnsi="Arial" w:cs="Arial"/>
          <w:noProof/>
          <w:sz w:val="20"/>
          <w:szCs w:val="20"/>
        </w:rPr>
        <w:t>Many of the pows from Canada had been there for a long time</w:t>
      </w:r>
      <w:r w:rsidR="00816D89">
        <w:rPr>
          <w:rFonts w:ascii="Arial" w:hAnsi="Arial" w:cs="Arial"/>
          <w:noProof/>
          <w:sz w:val="20"/>
          <w:szCs w:val="20"/>
        </w:rPr>
        <w:t>, up to 7 years</w:t>
      </w:r>
      <w:r w:rsidR="00A447EE">
        <w:rPr>
          <w:rFonts w:ascii="Arial" w:hAnsi="Arial" w:cs="Arial"/>
          <w:noProof/>
          <w:sz w:val="20"/>
          <w:szCs w:val="20"/>
        </w:rPr>
        <w:t>.</w:t>
      </w:r>
      <w:r w:rsidR="00816D89">
        <w:rPr>
          <w:rFonts w:ascii="Arial" w:hAnsi="Arial" w:cs="Arial"/>
          <w:noProof/>
          <w:sz w:val="20"/>
          <w:szCs w:val="20"/>
        </w:rPr>
        <w:t xml:space="preserve"> A</w:t>
      </w:r>
      <w:r>
        <w:rPr>
          <w:rFonts w:ascii="Arial" w:hAnsi="Arial" w:cs="Arial"/>
          <w:noProof/>
          <w:sz w:val="20"/>
          <w:szCs w:val="20"/>
        </w:rPr>
        <w:t xml:space="preserve">fter talking to pows who had been captured later in the war, and realising the total failure of the Nazi state, many were changing their political outlook. </w:t>
      </w:r>
    </w:p>
    <w:p w14:paraId="1DBF4F32" w14:textId="77777777" w:rsidR="00816D89" w:rsidRPr="00F81402" w:rsidRDefault="00816D89" w:rsidP="00053F9F">
      <w:pPr>
        <w:jc w:val="both"/>
        <w:rPr>
          <w:rFonts w:ascii="Arial" w:hAnsi="Arial" w:cs="Arial"/>
          <w:noProof/>
          <w:sz w:val="12"/>
          <w:szCs w:val="12"/>
        </w:rPr>
      </w:pPr>
    </w:p>
    <w:p w14:paraId="7EBB8609" w14:textId="1F1551AC" w:rsidR="00816D89" w:rsidRDefault="0046679F" w:rsidP="00053F9F">
      <w:pPr>
        <w:jc w:val="both"/>
        <w:rPr>
          <w:rFonts w:ascii="Arial" w:hAnsi="Arial" w:cs="Arial"/>
          <w:noProof/>
          <w:sz w:val="20"/>
          <w:szCs w:val="20"/>
        </w:rPr>
      </w:pPr>
      <w:r>
        <w:rPr>
          <w:rFonts w:ascii="Arial" w:hAnsi="Arial" w:cs="Arial"/>
          <w:noProof/>
          <w:sz w:val="20"/>
          <w:szCs w:val="20"/>
        </w:rPr>
        <w:t>Pows who had been held in very poor camps in Belgium</w:t>
      </w:r>
      <w:r w:rsidR="00D345C0">
        <w:rPr>
          <w:rFonts w:ascii="Arial" w:hAnsi="Arial" w:cs="Arial"/>
          <w:noProof/>
          <w:sz w:val="20"/>
          <w:szCs w:val="20"/>
        </w:rPr>
        <w:t>,</w:t>
      </w:r>
      <w:r>
        <w:rPr>
          <w:rFonts w:ascii="Arial" w:hAnsi="Arial" w:cs="Arial"/>
          <w:noProof/>
          <w:sz w:val="20"/>
          <w:szCs w:val="20"/>
        </w:rPr>
        <w:t xml:space="preserve"> appreciated the much better conditions in this camp. </w:t>
      </w:r>
      <w:r w:rsidR="00816D89">
        <w:rPr>
          <w:rFonts w:ascii="Arial" w:hAnsi="Arial" w:cs="Arial"/>
          <w:noProof/>
          <w:sz w:val="20"/>
          <w:szCs w:val="20"/>
        </w:rPr>
        <w:t>Many of these pows arrived in a poor physical condition and received supplementary rations.</w:t>
      </w:r>
    </w:p>
    <w:p w14:paraId="0F5599E0" w14:textId="2A9D86A7" w:rsidR="00816D89" w:rsidRPr="00724252" w:rsidRDefault="00816D89" w:rsidP="00053F9F">
      <w:pPr>
        <w:jc w:val="both"/>
        <w:rPr>
          <w:rFonts w:ascii="Arial" w:hAnsi="Arial" w:cs="Arial"/>
          <w:noProof/>
          <w:sz w:val="10"/>
          <w:szCs w:val="10"/>
        </w:rPr>
      </w:pPr>
    </w:p>
    <w:p w14:paraId="42AF3FA0" w14:textId="5985A6B1" w:rsidR="00647E71" w:rsidRDefault="0046679F" w:rsidP="00053F9F">
      <w:pPr>
        <w:jc w:val="both"/>
        <w:rPr>
          <w:rFonts w:ascii="Arial" w:hAnsi="Arial" w:cs="Arial"/>
          <w:noProof/>
          <w:sz w:val="20"/>
          <w:szCs w:val="20"/>
        </w:rPr>
      </w:pPr>
      <w:r>
        <w:rPr>
          <w:rFonts w:ascii="Arial" w:hAnsi="Arial" w:cs="Arial"/>
          <w:noProof/>
          <w:sz w:val="20"/>
          <w:szCs w:val="20"/>
        </w:rPr>
        <w:t xml:space="preserve">One negative factor noted was </w:t>
      </w:r>
      <w:r w:rsidR="00816D89">
        <w:rPr>
          <w:rFonts w:ascii="Arial" w:hAnsi="Arial" w:cs="Arial"/>
          <w:noProof/>
          <w:sz w:val="20"/>
          <w:szCs w:val="20"/>
        </w:rPr>
        <w:t>that</w:t>
      </w:r>
      <w:r>
        <w:rPr>
          <w:rFonts w:ascii="Arial" w:hAnsi="Arial" w:cs="Arial"/>
          <w:noProof/>
          <w:sz w:val="20"/>
          <w:szCs w:val="20"/>
        </w:rPr>
        <w:t xml:space="preserve"> pows </w:t>
      </w:r>
      <w:r w:rsidR="00816D89">
        <w:rPr>
          <w:rFonts w:ascii="Arial" w:hAnsi="Arial" w:cs="Arial"/>
          <w:noProof/>
          <w:sz w:val="20"/>
          <w:szCs w:val="20"/>
        </w:rPr>
        <w:t>were</w:t>
      </w:r>
      <w:r>
        <w:rPr>
          <w:rFonts w:ascii="Arial" w:hAnsi="Arial" w:cs="Arial"/>
          <w:noProof/>
          <w:sz w:val="20"/>
          <w:szCs w:val="20"/>
        </w:rPr>
        <w:t xml:space="preserve"> prohib</w:t>
      </w:r>
      <w:r w:rsidR="00F10021">
        <w:rPr>
          <w:rFonts w:ascii="Arial" w:hAnsi="Arial" w:cs="Arial"/>
          <w:noProof/>
          <w:sz w:val="20"/>
          <w:szCs w:val="20"/>
        </w:rPr>
        <w:t>i</w:t>
      </w:r>
      <w:r>
        <w:rPr>
          <w:rFonts w:ascii="Arial" w:hAnsi="Arial" w:cs="Arial"/>
          <w:noProof/>
          <w:sz w:val="20"/>
          <w:szCs w:val="20"/>
        </w:rPr>
        <w:t>ted from buying additional bread, cake or flour with their daily twopence allowance.</w:t>
      </w:r>
    </w:p>
    <w:p w14:paraId="2D47D02C" w14:textId="3709E713" w:rsidR="00647E71" w:rsidRPr="00F81402" w:rsidRDefault="00647E71" w:rsidP="00053F9F">
      <w:pPr>
        <w:jc w:val="both"/>
        <w:rPr>
          <w:rFonts w:ascii="Arial" w:hAnsi="Arial" w:cs="Arial"/>
          <w:noProof/>
          <w:sz w:val="12"/>
          <w:szCs w:val="12"/>
        </w:rPr>
      </w:pPr>
    </w:p>
    <w:p w14:paraId="11F29B7F" w14:textId="76FCFF64" w:rsidR="00647E71" w:rsidRDefault="0046679F" w:rsidP="00053F9F">
      <w:pPr>
        <w:jc w:val="both"/>
        <w:rPr>
          <w:rFonts w:ascii="Arial" w:hAnsi="Arial" w:cs="Arial"/>
          <w:noProof/>
          <w:sz w:val="20"/>
          <w:szCs w:val="20"/>
        </w:rPr>
      </w:pPr>
      <w:r>
        <w:rPr>
          <w:rFonts w:ascii="Arial" w:hAnsi="Arial" w:cs="Arial"/>
          <w:noProof/>
          <w:sz w:val="20"/>
          <w:szCs w:val="20"/>
        </w:rPr>
        <w:t xml:space="preserve">Youth (under-25) pows were not seen as a problem except at Potton Satellite where they were coming under the influnce of </w:t>
      </w:r>
      <w:r w:rsidR="00F81402">
        <w:rPr>
          <w:rFonts w:ascii="Arial" w:hAnsi="Arial" w:cs="Arial"/>
          <w:noProof/>
          <w:sz w:val="20"/>
          <w:szCs w:val="20"/>
        </w:rPr>
        <w:t xml:space="preserve">the </w:t>
      </w:r>
      <w:r w:rsidR="00580A58">
        <w:rPr>
          <w:rFonts w:ascii="Arial" w:hAnsi="Arial" w:cs="Arial"/>
          <w:noProof/>
          <w:sz w:val="20"/>
          <w:szCs w:val="20"/>
        </w:rPr>
        <w:t>category C</w:t>
      </w:r>
      <w:r>
        <w:rPr>
          <w:rFonts w:ascii="Arial" w:hAnsi="Arial" w:cs="Arial"/>
          <w:noProof/>
          <w:sz w:val="20"/>
          <w:szCs w:val="20"/>
        </w:rPr>
        <w:t xml:space="preserve"> pows from Canada.</w:t>
      </w:r>
    </w:p>
    <w:p w14:paraId="5374DA6E" w14:textId="44EC9F8D" w:rsidR="0049230A" w:rsidRPr="00724252" w:rsidRDefault="0049230A" w:rsidP="00053F9F">
      <w:pPr>
        <w:jc w:val="both"/>
        <w:rPr>
          <w:rFonts w:ascii="Arial" w:hAnsi="Arial" w:cs="Arial"/>
          <w:noProof/>
          <w:sz w:val="10"/>
          <w:szCs w:val="10"/>
        </w:rPr>
      </w:pPr>
    </w:p>
    <w:p w14:paraId="44B1CC26" w14:textId="32CDF3B3" w:rsidR="0049230A" w:rsidRDefault="0049230A" w:rsidP="00053F9F">
      <w:pPr>
        <w:jc w:val="both"/>
        <w:rPr>
          <w:rFonts w:ascii="Arial" w:hAnsi="Arial" w:cs="Arial"/>
          <w:noProof/>
          <w:sz w:val="20"/>
          <w:szCs w:val="20"/>
        </w:rPr>
      </w:pPr>
      <w:r>
        <w:rPr>
          <w:rFonts w:ascii="Arial" w:hAnsi="Arial" w:cs="Arial"/>
          <w:noProof/>
          <w:sz w:val="20"/>
          <w:szCs w:val="20"/>
        </w:rPr>
        <w:t>Re-education was administ</w:t>
      </w:r>
      <w:r w:rsidR="00A83F37">
        <w:rPr>
          <w:rFonts w:ascii="Arial" w:hAnsi="Arial" w:cs="Arial"/>
          <w:noProof/>
          <w:sz w:val="20"/>
          <w:szCs w:val="20"/>
        </w:rPr>
        <w:t>e</w:t>
      </w:r>
      <w:r>
        <w:rPr>
          <w:rFonts w:ascii="Arial" w:hAnsi="Arial" w:cs="Arial"/>
          <w:noProof/>
          <w:sz w:val="20"/>
          <w:szCs w:val="20"/>
        </w:rPr>
        <w:t>red by the camp adjutant Captain Ellis.</w:t>
      </w:r>
      <w:r w:rsidR="00580A58">
        <w:rPr>
          <w:rFonts w:ascii="Arial" w:hAnsi="Arial" w:cs="Arial"/>
          <w:noProof/>
          <w:sz w:val="20"/>
          <w:szCs w:val="20"/>
        </w:rPr>
        <w:t xml:space="preserve"> The standard list of activities was given – there was</w:t>
      </w:r>
      <w:r w:rsidR="008D7E89">
        <w:rPr>
          <w:rFonts w:ascii="Arial" w:hAnsi="Arial" w:cs="Arial"/>
          <w:noProof/>
          <w:sz w:val="20"/>
          <w:szCs w:val="20"/>
        </w:rPr>
        <w:t xml:space="preserve"> some improvement, but overall</w:t>
      </w:r>
      <w:r w:rsidR="00580A58">
        <w:rPr>
          <w:rFonts w:ascii="Arial" w:hAnsi="Arial" w:cs="Arial"/>
          <w:noProof/>
          <w:sz w:val="20"/>
          <w:szCs w:val="20"/>
        </w:rPr>
        <w:t xml:space="preserve"> little difference to the previous report. The orchestra was dismissed in this report as; “</w:t>
      </w:r>
      <w:r w:rsidR="00580A58" w:rsidRPr="00580A58">
        <w:rPr>
          <w:rFonts w:ascii="Arial" w:hAnsi="Arial" w:cs="Arial"/>
          <w:i/>
          <w:iCs/>
          <w:noProof/>
          <w:sz w:val="20"/>
          <w:szCs w:val="20"/>
        </w:rPr>
        <w:t>No great merit or importance</w:t>
      </w:r>
      <w:r w:rsidR="00580A58">
        <w:rPr>
          <w:rFonts w:ascii="Arial" w:hAnsi="Arial" w:cs="Arial"/>
          <w:noProof/>
          <w:sz w:val="20"/>
          <w:szCs w:val="20"/>
        </w:rPr>
        <w:t>”.</w:t>
      </w:r>
    </w:p>
    <w:p w14:paraId="39A83A64" w14:textId="05D4ECBE" w:rsidR="00580A58" w:rsidRPr="00724252" w:rsidRDefault="00580A58" w:rsidP="00053F9F">
      <w:pPr>
        <w:jc w:val="both"/>
        <w:rPr>
          <w:rFonts w:ascii="Arial" w:hAnsi="Arial" w:cs="Arial"/>
          <w:noProof/>
          <w:sz w:val="16"/>
          <w:szCs w:val="16"/>
        </w:rPr>
      </w:pPr>
    </w:p>
    <w:p w14:paraId="548AE367" w14:textId="42361458" w:rsidR="00580A58" w:rsidRDefault="00006E3C" w:rsidP="00053F9F">
      <w:pPr>
        <w:jc w:val="both"/>
        <w:rPr>
          <w:rFonts w:ascii="Arial" w:hAnsi="Arial" w:cs="Arial"/>
          <w:noProof/>
          <w:sz w:val="20"/>
          <w:szCs w:val="20"/>
        </w:rPr>
      </w:pPr>
      <w:r w:rsidRPr="00517FB4">
        <w:rPr>
          <w:rFonts w:ascii="Arial" w:hAnsi="Arial" w:cs="Arial"/>
          <w:b/>
          <w:bCs/>
          <w:noProof/>
          <w:sz w:val="20"/>
          <w:szCs w:val="20"/>
        </w:rPr>
        <w:t>5/8 September 1946</w:t>
      </w:r>
      <w:r w:rsidR="00517FB4">
        <w:rPr>
          <w:rFonts w:ascii="Arial" w:hAnsi="Arial" w:cs="Arial"/>
          <w:noProof/>
          <w:sz w:val="20"/>
          <w:szCs w:val="20"/>
        </w:rPr>
        <w:t xml:space="preserve"> – English Inspector’s Report. Total strength declared as 2193, however the figures did not include pows in billets.</w:t>
      </w:r>
    </w:p>
    <w:p w14:paraId="185A5AE2" w14:textId="4687E50A" w:rsidR="0049230A" w:rsidRPr="00724252" w:rsidRDefault="0049230A" w:rsidP="00053F9F">
      <w:pPr>
        <w:jc w:val="both"/>
        <w:rPr>
          <w:rFonts w:ascii="Arial" w:hAnsi="Arial" w:cs="Arial"/>
          <w:noProof/>
          <w:sz w:val="8"/>
          <w:szCs w:val="8"/>
        </w:rPr>
      </w:pPr>
    </w:p>
    <w:p w14:paraId="6109F300" w14:textId="16C3678E" w:rsidR="0049230A" w:rsidRDefault="00517FB4" w:rsidP="00053F9F">
      <w:pPr>
        <w:jc w:val="both"/>
        <w:rPr>
          <w:rFonts w:ascii="Arial" w:hAnsi="Arial" w:cs="Arial"/>
          <w:noProof/>
          <w:sz w:val="20"/>
          <w:szCs w:val="20"/>
        </w:rPr>
      </w:pPr>
      <w:r>
        <w:rPr>
          <w:rFonts w:ascii="Arial" w:hAnsi="Arial" w:cs="Arial"/>
          <w:noProof/>
          <w:sz w:val="20"/>
          <w:szCs w:val="20"/>
        </w:rPr>
        <w:t>Very short and uninformative report.</w:t>
      </w:r>
      <w:r w:rsidR="00440529">
        <w:rPr>
          <w:rFonts w:ascii="Arial" w:hAnsi="Arial" w:cs="Arial"/>
          <w:noProof/>
          <w:sz w:val="20"/>
          <w:szCs w:val="20"/>
        </w:rPr>
        <w:t xml:space="preserve"> 6 hostels listed.</w:t>
      </w:r>
    </w:p>
    <w:p w14:paraId="23E94A20" w14:textId="77777777" w:rsidR="00270DEF" w:rsidRPr="00270DEF" w:rsidRDefault="00270DEF" w:rsidP="00053F9F">
      <w:pPr>
        <w:jc w:val="both"/>
        <w:rPr>
          <w:rFonts w:ascii="Arial" w:hAnsi="Arial" w:cs="Arial"/>
          <w:noProof/>
          <w:sz w:val="16"/>
          <w:szCs w:val="16"/>
        </w:rPr>
      </w:pPr>
    </w:p>
    <w:p w14:paraId="558E08AB" w14:textId="2D6BA491" w:rsidR="00063A77" w:rsidRPr="00063A77" w:rsidRDefault="00063A77" w:rsidP="00053F9F">
      <w:pPr>
        <w:jc w:val="both"/>
        <w:rPr>
          <w:rFonts w:ascii="Arial" w:hAnsi="Arial" w:cs="Arial"/>
          <w:color w:val="373151"/>
          <w:sz w:val="20"/>
          <w:szCs w:val="20"/>
        </w:rPr>
      </w:pPr>
      <w:r w:rsidRPr="005174AF">
        <w:rPr>
          <w:rFonts w:ascii="Arial" w:hAnsi="Arial" w:cs="Arial"/>
          <w:b/>
          <w:bCs/>
          <w:color w:val="373151"/>
          <w:sz w:val="20"/>
          <w:szCs w:val="20"/>
        </w:rPr>
        <w:t>25-28 October 1946</w:t>
      </w:r>
      <w:r>
        <w:rPr>
          <w:rFonts w:ascii="Arial" w:hAnsi="Arial" w:cs="Arial"/>
          <w:color w:val="373151"/>
          <w:sz w:val="20"/>
          <w:szCs w:val="20"/>
        </w:rPr>
        <w:t xml:space="preserve"> - </w:t>
      </w:r>
      <w:r>
        <w:rPr>
          <w:rFonts w:ascii="Arial" w:hAnsi="Arial" w:cs="Arial"/>
          <w:bCs/>
          <w:sz w:val="20"/>
          <w:szCs w:val="20"/>
        </w:rPr>
        <w:t xml:space="preserve">As part of the re-education programme by </w:t>
      </w:r>
      <w:r>
        <w:rPr>
          <w:rFonts w:ascii="Arial" w:hAnsi="Arial" w:cs="Arial"/>
          <w:color w:val="373151"/>
          <w:sz w:val="20"/>
          <w:szCs w:val="20"/>
        </w:rPr>
        <w:t xml:space="preserve">COGA, Paul Bondy, a German-speaking refugee gave lectures at the main camp, 1 satellite and 5 hostels. </w:t>
      </w:r>
    </w:p>
    <w:p w14:paraId="41D7FE34" w14:textId="77777777" w:rsidR="00440529" w:rsidRPr="00724252" w:rsidRDefault="00440529" w:rsidP="00053F9F">
      <w:pPr>
        <w:jc w:val="both"/>
        <w:rPr>
          <w:rFonts w:ascii="Arial" w:hAnsi="Arial" w:cs="Arial"/>
          <w:b/>
          <w:bCs/>
          <w:noProof/>
          <w:sz w:val="16"/>
          <w:szCs w:val="16"/>
        </w:rPr>
      </w:pPr>
    </w:p>
    <w:p w14:paraId="46A7D0CC" w14:textId="5CFAAD98" w:rsidR="00517FB4" w:rsidRDefault="00517FB4" w:rsidP="00053F9F">
      <w:pPr>
        <w:jc w:val="both"/>
        <w:rPr>
          <w:rFonts w:ascii="Arial" w:hAnsi="Arial" w:cs="Arial"/>
          <w:noProof/>
          <w:sz w:val="20"/>
          <w:szCs w:val="20"/>
        </w:rPr>
      </w:pPr>
      <w:r w:rsidRPr="00517FB4">
        <w:rPr>
          <w:rFonts w:ascii="Arial" w:hAnsi="Arial" w:cs="Arial"/>
          <w:b/>
          <w:bCs/>
          <w:noProof/>
          <w:sz w:val="20"/>
          <w:szCs w:val="20"/>
        </w:rPr>
        <w:t>29 November 1946</w:t>
      </w:r>
      <w:r>
        <w:rPr>
          <w:rFonts w:ascii="Arial" w:hAnsi="Arial" w:cs="Arial"/>
          <w:noProof/>
          <w:sz w:val="20"/>
          <w:szCs w:val="20"/>
        </w:rPr>
        <w:t xml:space="preserve"> – English Inspection report by J H Dagnall. Strength – 2037</w:t>
      </w:r>
      <w:r w:rsidR="002F01C2">
        <w:rPr>
          <w:rFonts w:ascii="Arial" w:hAnsi="Arial" w:cs="Arial"/>
          <w:noProof/>
          <w:sz w:val="20"/>
          <w:szCs w:val="20"/>
        </w:rPr>
        <w:t>.</w:t>
      </w:r>
      <w:r>
        <w:rPr>
          <w:rFonts w:ascii="Arial" w:hAnsi="Arial" w:cs="Arial"/>
          <w:noProof/>
          <w:sz w:val="20"/>
          <w:szCs w:val="20"/>
        </w:rPr>
        <w:t xml:space="preserve"> </w:t>
      </w:r>
      <w:r w:rsidR="00440529">
        <w:rPr>
          <w:rFonts w:ascii="Arial" w:hAnsi="Arial" w:cs="Arial"/>
          <w:noProof/>
          <w:sz w:val="20"/>
          <w:szCs w:val="20"/>
        </w:rPr>
        <w:t>There were only 2 classes for English teaching in the main camp.</w:t>
      </w:r>
    </w:p>
    <w:p w14:paraId="02483226" w14:textId="77777777" w:rsidR="00F90E4C" w:rsidRDefault="00F90E4C" w:rsidP="00F90E4C">
      <w:pPr>
        <w:shd w:val="clear" w:color="auto" w:fill="FFFFFF"/>
        <w:jc w:val="both"/>
        <w:rPr>
          <w:rFonts w:ascii="Arial" w:hAnsi="Arial" w:cs="Arial"/>
          <w:spacing w:val="-1"/>
          <w:sz w:val="20"/>
          <w:szCs w:val="20"/>
        </w:rPr>
      </w:pPr>
      <w:r w:rsidRPr="005174AF">
        <w:rPr>
          <w:rFonts w:ascii="Arial" w:hAnsi="Arial" w:cs="Arial"/>
          <w:b/>
          <w:bCs/>
          <w:spacing w:val="-1"/>
          <w:sz w:val="20"/>
          <w:szCs w:val="20"/>
        </w:rPr>
        <w:lastRenderedPageBreak/>
        <w:t>28 January 1947</w:t>
      </w:r>
      <w:r>
        <w:rPr>
          <w:rFonts w:ascii="Arial" w:hAnsi="Arial" w:cs="Arial"/>
          <w:spacing w:val="-1"/>
          <w:sz w:val="20"/>
          <w:szCs w:val="20"/>
        </w:rPr>
        <w:t xml:space="preserve"> - Five pows died while based at the camp through its history. The last pow, Alfred Ruf was by suicide and was raised in the House of Commons:</w:t>
      </w:r>
    </w:p>
    <w:p w14:paraId="26B880F9" w14:textId="77777777" w:rsidR="00F90E4C" w:rsidRPr="00F81402" w:rsidRDefault="00F90E4C" w:rsidP="00F90E4C">
      <w:pPr>
        <w:shd w:val="clear" w:color="auto" w:fill="FFFFFF"/>
        <w:jc w:val="both"/>
        <w:rPr>
          <w:rFonts w:ascii="Arial" w:hAnsi="Arial" w:cs="Arial"/>
          <w:spacing w:val="-1"/>
          <w:sz w:val="16"/>
          <w:szCs w:val="16"/>
        </w:rPr>
      </w:pPr>
    </w:p>
    <w:p w14:paraId="0F388789" w14:textId="77777777" w:rsidR="00F90E4C" w:rsidRPr="00B91FB9" w:rsidRDefault="00F90E4C" w:rsidP="00F90E4C">
      <w:pPr>
        <w:pStyle w:val="Heading2"/>
        <w:spacing w:before="0" w:beforeAutospacing="0" w:after="0" w:afterAutospacing="0"/>
        <w:jc w:val="both"/>
        <w:rPr>
          <w:rFonts w:ascii="Arial" w:hAnsi="Arial" w:cs="Arial"/>
          <w:b w:val="0"/>
          <w:bCs w:val="0"/>
          <w:i/>
          <w:iCs/>
          <w:color w:val="373151"/>
          <w:sz w:val="20"/>
          <w:szCs w:val="20"/>
        </w:rPr>
      </w:pPr>
      <w:r w:rsidRPr="00B91FB9">
        <w:rPr>
          <w:rFonts w:ascii="Arial" w:hAnsi="Arial" w:cs="Arial"/>
          <w:b w:val="0"/>
          <w:bCs w:val="0"/>
          <w:color w:val="373151"/>
          <w:sz w:val="20"/>
          <w:szCs w:val="20"/>
        </w:rPr>
        <w:t>“</w:t>
      </w:r>
      <w:r w:rsidRPr="00B91FB9">
        <w:rPr>
          <w:rFonts w:ascii="Arial" w:hAnsi="Arial" w:cs="Arial"/>
          <w:b w:val="0"/>
          <w:bCs w:val="0"/>
          <w:i/>
          <w:iCs/>
          <w:color w:val="373151"/>
          <w:sz w:val="20"/>
          <w:szCs w:val="20"/>
        </w:rPr>
        <w:t xml:space="preserve">Mr. Skeffington-Lodge </w:t>
      </w:r>
      <w:r w:rsidRPr="00B91FB9">
        <w:rPr>
          <w:rFonts w:ascii="Arial" w:hAnsi="Arial" w:cs="Arial"/>
          <w:b w:val="0"/>
          <w:bCs w:val="0"/>
          <w:i/>
          <w:iCs/>
          <w:sz w:val="20"/>
          <w:szCs w:val="20"/>
        </w:rPr>
        <w:t xml:space="preserve">asked the Secretary of State for War if he will make a statement about the circumstances in which a German prisoner of war, </w:t>
      </w:r>
      <w:proofErr w:type="spellStart"/>
      <w:r w:rsidRPr="00B91FB9">
        <w:rPr>
          <w:rFonts w:ascii="Arial" w:hAnsi="Arial" w:cs="Arial"/>
          <w:b w:val="0"/>
          <w:bCs w:val="0"/>
          <w:i/>
          <w:iCs/>
          <w:sz w:val="20"/>
          <w:szCs w:val="20"/>
        </w:rPr>
        <w:t>Obergefreiter</w:t>
      </w:r>
      <w:proofErr w:type="spellEnd"/>
      <w:r w:rsidRPr="00B91FB9">
        <w:rPr>
          <w:rFonts w:ascii="Arial" w:hAnsi="Arial" w:cs="Arial"/>
          <w:b w:val="0"/>
          <w:bCs w:val="0"/>
          <w:i/>
          <w:iCs/>
          <w:sz w:val="20"/>
          <w:szCs w:val="20"/>
        </w:rPr>
        <w:t xml:space="preserve"> Alfred Ruf, of Stuttgart, was found hanged at Grange Farm, </w:t>
      </w:r>
      <w:proofErr w:type="spellStart"/>
      <w:r w:rsidRPr="00B91FB9">
        <w:rPr>
          <w:rFonts w:ascii="Arial" w:hAnsi="Arial" w:cs="Arial"/>
          <w:b w:val="0"/>
          <w:bCs w:val="0"/>
          <w:i/>
          <w:iCs/>
          <w:sz w:val="20"/>
          <w:szCs w:val="20"/>
        </w:rPr>
        <w:t>Colesdon</w:t>
      </w:r>
      <w:proofErr w:type="spellEnd"/>
      <w:r w:rsidRPr="00B91FB9">
        <w:rPr>
          <w:rFonts w:ascii="Arial" w:hAnsi="Arial" w:cs="Arial"/>
          <w:b w:val="0"/>
          <w:bCs w:val="0"/>
          <w:i/>
          <w:iCs/>
          <w:sz w:val="20"/>
          <w:szCs w:val="20"/>
        </w:rPr>
        <w:t>, Bedfordshire, on 17th January; and whether he is satisfied that men in trouble for family reasons have full opportunity of seeking help and advice from experienced and sympathetic authorities.</w:t>
      </w:r>
    </w:p>
    <w:p w14:paraId="06B44A4C" w14:textId="77777777" w:rsidR="00F90E4C" w:rsidRPr="00B91FB9" w:rsidRDefault="00F90E4C" w:rsidP="00F90E4C">
      <w:pPr>
        <w:pStyle w:val="Heading2"/>
        <w:shd w:val="clear" w:color="auto" w:fill="FFFFFF"/>
        <w:spacing w:before="0" w:beforeAutospacing="0" w:after="0" w:afterAutospacing="0"/>
        <w:jc w:val="both"/>
        <w:rPr>
          <w:rFonts w:ascii="Arial" w:hAnsi="Arial" w:cs="Arial"/>
          <w:b w:val="0"/>
          <w:bCs w:val="0"/>
          <w:i/>
          <w:iCs/>
          <w:color w:val="373151"/>
          <w:sz w:val="8"/>
          <w:szCs w:val="8"/>
        </w:rPr>
      </w:pPr>
    </w:p>
    <w:p w14:paraId="4D92E993" w14:textId="77777777" w:rsidR="00F90E4C" w:rsidRDefault="00F90E4C" w:rsidP="00F90E4C">
      <w:pPr>
        <w:pStyle w:val="Heading2"/>
        <w:shd w:val="clear" w:color="auto" w:fill="FFFFFF"/>
        <w:spacing w:before="0" w:beforeAutospacing="0" w:after="0" w:afterAutospacing="0"/>
        <w:jc w:val="both"/>
        <w:rPr>
          <w:rFonts w:ascii="Arial" w:hAnsi="Arial" w:cs="Arial"/>
          <w:b w:val="0"/>
          <w:bCs w:val="0"/>
          <w:color w:val="333333"/>
          <w:sz w:val="20"/>
          <w:szCs w:val="20"/>
        </w:rPr>
      </w:pPr>
      <w:r w:rsidRPr="00B91FB9">
        <w:rPr>
          <w:rFonts w:ascii="Arial" w:hAnsi="Arial" w:cs="Arial"/>
          <w:b w:val="0"/>
          <w:bCs w:val="0"/>
          <w:i/>
          <w:iCs/>
          <w:color w:val="373151"/>
          <w:sz w:val="20"/>
          <w:szCs w:val="20"/>
        </w:rPr>
        <w:t xml:space="preserve">Mr. Bellenger - </w:t>
      </w:r>
      <w:r w:rsidRPr="00B91FB9">
        <w:rPr>
          <w:rFonts w:ascii="Arial" w:hAnsi="Arial" w:cs="Arial"/>
          <w:b w:val="0"/>
          <w:bCs w:val="0"/>
          <w:i/>
          <w:iCs/>
          <w:color w:val="333333"/>
          <w:sz w:val="20"/>
          <w:szCs w:val="20"/>
        </w:rPr>
        <w:t>Alfred Ruf had been working with another prisoner for some time at Grange Farm. He was a good worker, in good health and normally cheerful. On 17th January he disappeared during a meal break and when a search was made, he was found to have hanged himself with the tapes of his cape. The finding at the inquest was that he had hanged himself while unsound of mind. His friends have no idea why he should have committed suicide. His parents and wife are dead and he had no children. I am satisfied that Commanders of Prisoner of War Camps are ready to give sympathetic help and advice to prisoners who have domestic troubles</w:t>
      </w:r>
      <w:r w:rsidRPr="00B91FB9">
        <w:rPr>
          <w:rFonts w:ascii="Arial" w:hAnsi="Arial" w:cs="Arial"/>
          <w:b w:val="0"/>
          <w:bCs w:val="0"/>
          <w:color w:val="333333"/>
          <w:sz w:val="20"/>
          <w:szCs w:val="20"/>
        </w:rPr>
        <w:t>.”</w:t>
      </w:r>
      <w:r>
        <w:rPr>
          <w:rFonts w:ascii="Arial" w:hAnsi="Arial" w:cs="Arial"/>
          <w:b w:val="0"/>
          <w:bCs w:val="0"/>
          <w:color w:val="333333"/>
          <w:sz w:val="20"/>
          <w:szCs w:val="20"/>
        </w:rPr>
        <w:t xml:space="preserve"> (House of Commons, 28 January 1947, Volume 432).</w:t>
      </w:r>
    </w:p>
    <w:p w14:paraId="2A25AC1A" w14:textId="18178D70" w:rsidR="00F90E4C" w:rsidRPr="00CE2A33" w:rsidRDefault="00F90E4C" w:rsidP="00053F9F">
      <w:pPr>
        <w:jc w:val="both"/>
        <w:rPr>
          <w:rFonts w:ascii="Arial" w:hAnsi="Arial" w:cs="Arial"/>
          <w:noProof/>
          <w:sz w:val="12"/>
          <w:szCs w:val="12"/>
        </w:rPr>
      </w:pPr>
    </w:p>
    <w:p w14:paraId="78D416F5" w14:textId="563077AD" w:rsidR="002F01C2" w:rsidRDefault="002F01C2" w:rsidP="00053F9F">
      <w:pPr>
        <w:jc w:val="both"/>
        <w:rPr>
          <w:rFonts w:ascii="Arial" w:hAnsi="Arial" w:cs="Arial"/>
          <w:noProof/>
          <w:sz w:val="20"/>
          <w:szCs w:val="20"/>
        </w:rPr>
      </w:pPr>
      <w:r>
        <w:rPr>
          <w:rFonts w:ascii="Arial" w:hAnsi="Arial" w:cs="Arial"/>
          <w:noProof/>
          <w:sz w:val="20"/>
          <w:szCs w:val="20"/>
        </w:rPr>
        <w:t>Pow Alfred R</w:t>
      </w:r>
      <w:r w:rsidR="00CE2A33">
        <w:rPr>
          <w:rFonts w:ascii="Arial" w:hAnsi="Arial" w:cs="Arial"/>
          <w:noProof/>
          <w:sz w:val="20"/>
          <w:szCs w:val="20"/>
        </w:rPr>
        <w:t>u</w:t>
      </w:r>
      <w:r>
        <w:rPr>
          <w:rFonts w:ascii="Arial" w:hAnsi="Arial" w:cs="Arial"/>
          <w:noProof/>
          <w:sz w:val="20"/>
          <w:szCs w:val="20"/>
        </w:rPr>
        <w:t>f</w:t>
      </w:r>
      <w:r w:rsidR="00CE2A33">
        <w:rPr>
          <w:rFonts w:ascii="Arial" w:hAnsi="Arial" w:cs="Arial"/>
          <w:noProof/>
          <w:sz w:val="20"/>
          <w:szCs w:val="20"/>
        </w:rPr>
        <w:t xml:space="preserve">, was later </w:t>
      </w:r>
      <w:r w:rsidR="00270DEF">
        <w:rPr>
          <w:rFonts w:ascii="Arial" w:hAnsi="Arial" w:cs="Arial"/>
          <w:noProof/>
          <w:sz w:val="20"/>
          <w:szCs w:val="20"/>
        </w:rPr>
        <w:t>re-interred</w:t>
      </w:r>
      <w:r w:rsidR="00CE2A33">
        <w:rPr>
          <w:rFonts w:ascii="Arial" w:hAnsi="Arial" w:cs="Arial"/>
          <w:noProof/>
          <w:sz w:val="20"/>
          <w:szCs w:val="20"/>
        </w:rPr>
        <w:t xml:space="preserve"> at Cannock Chase German Military Cemetery.</w:t>
      </w:r>
    </w:p>
    <w:p w14:paraId="2005CB97" w14:textId="77777777" w:rsidR="002F01C2" w:rsidRPr="002E2208" w:rsidRDefault="002F01C2" w:rsidP="00053F9F">
      <w:pPr>
        <w:jc w:val="both"/>
        <w:rPr>
          <w:rFonts w:ascii="Arial" w:hAnsi="Arial" w:cs="Arial"/>
          <w:noProof/>
          <w:sz w:val="16"/>
          <w:szCs w:val="16"/>
        </w:rPr>
      </w:pPr>
    </w:p>
    <w:p w14:paraId="5A99BDC7" w14:textId="5118BC22" w:rsidR="00F90E4C" w:rsidRDefault="00F90E4C" w:rsidP="00053F9F">
      <w:pPr>
        <w:jc w:val="both"/>
        <w:rPr>
          <w:rFonts w:ascii="Arial" w:hAnsi="Arial" w:cs="Arial"/>
          <w:noProof/>
          <w:sz w:val="20"/>
          <w:szCs w:val="20"/>
        </w:rPr>
      </w:pPr>
      <w:r w:rsidRPr="00F90E4C">
        <w:rPr>
          <w:rFonts w:ascii="Arial" w:hAnsi="Arial" w:cs="Arial"/>
          <w:b/>
          <w:bCs/>
          <w:noProof/>
          <w:sz w:val="20"/>
          <w:szCs w:val="20"/>
        </w:rPr>
        <w:t>30 January to 1 February 1947</w:t>
      </w:r>
      <w:r>
        <w:rPr>
          <w:rFonts w:ascii="Arial" w:hAnsi="Arial" w:cs="Arial"/>
          <w:noProof/>
          <w:sz w:val="20"/>
          <w:szCs w:val="20"/>
        </w:rPr>
        <w:t xml:space="preserve"> – Re-educational Survey. Strength 1 officer; 1570 ORs.</w:t>
      </w:r>
      <w:r w:rsidR="00D345C0">
        <w:rPr>
          <w:rFonts w:ascii="Arial" w:hAnsi="Arial" w:cs="Arial"/>
          <w:noProof/>
          <w:sz w:val="20"/>
          <w:szCs w:val="20"/>
        </w:rPr>
        <w:t xml:space="preserve"> 1 main; 1 satellite and 3 hostels + billets.</w:t>
      </w:r>
    </w:p>
    <w:p w14:paraId="28882E4D" w14:textId="0B650955" w:rsidR="00F90E4C" w:rsidRPr="00F81402" w:rsidRDefault="00F90E4C" w:rsidP="00053F9F">
      <w:pPr>
        <w:jc w:val="both"/>
        <w:rPr>
          <w:rFonts w:ascii="Arial" w:hAnsi="Arial" w:cs="Arial"/>
          <w:noProof/>
          <w:sz w:val="12"/>
          <w:szCs w:val="12"/>
        </w:rPr>
      </w:pPr>
    </w:p>
    <w:p w14:paraId="219AA8F7" w14:textId="2C23260A" w:rsidR="00E86194" w:rsidRPr="00E86194" w:rsidRDefault="00E86194" w:rsidP="00E86194">
      <w:pPr>
        <w:jc w:val="both"/>
        <w:rPr>
          <w:rFonts w:ascii="Arial" w:hAnsi="Arial" w:cs="Arial"/>
          <w:noProof/>
          <w:sz w:val="20"/>
          <w:szCs w:val="20"/>
        </w:rPr>
      </w:pPr>
      <w:r>
        <w:rPr>
          <w:rFonts w:ascii="Arial" w:hAnsi="Arial" w:cs="Arial"/>
          <w:color w:val="000000"/>
          <w:sz w:val="20"/>
          <w:szCs w:val="20"/>
        </w:rPr>
        <w:t>Commandant:</w:t>
      </w:r>
      <w:r>
        <w:rPr>
          <w:rFonts w:ascii="Arial" w:hAnsi="Arial" w:cs="Arial"/>
          <w:color w:val="000000"/>
          <w:sz w:val="20"/>
          <w:szCs w:val="20"/>
        </w:rPr>
        <w:tab/>
        <w:t>Lt Col Ford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Pr="00E86194">
        <w:rPr>
          <w:rFonts w:ascii="Arial" w:hAnsi="Arial" w:cs="Arial"/>
          <w:noProof/>
          <w:sz w:val="20"/>
          <w:szCs w:val="20"/>
        </w:rPr>
        <w:t>Uffz Alfred Munkelt (B)</w:t>
      </w:r>
      <w:r>
        <w:rPr>
          <w:rFonts w:ascii="Arial" w:hAnsi="Arial" w:cs="Arial"/>
          <w:noProof/>
          <w:sz w:val="20"/>
          <w:szCs w:val="20"/>
        </w:rPr>
        <w:tab/>
        <w:t>New</w:t>
      </w:r>
      <w:r w:rsidR="00883705">
        <w:rPr>
          <w:rFonts w:ascii="Arial" w:hAnsi="Arial" w:cs="Arial"/>
          <w:noProof/>
          <w:sz w:val="20"/>
          <w:szCs w:val="20"/>
        </w:rPr>
        <w:t>; aged 31; “</w:t>
      </w:r>
      <w:r w:rsidR="00883705" w:rsidRPr="00465D55">
        <w:rPr>
          <w:rFonts w:ascii="Arial" w:hAnsi="Arial" w:cs="Arial"/>
          <w:i/>
          <w:iCs/>
          <w:noProof/>
          <w:sz w:val="20"/>
          <w:szCs w:val="20"/>
        </w:rPr>
        <w:t>Sincere desire to further political enlightenment</w:t>
      </w:r>
      <w:r w:rsidR="00883705">
        <w:rPr>
          <w:rFonts w:ascii="Arial" w:hAnsi="Arial" w:cs="Arial"/>
          <w:noProof/>
          <w:sz w:val="20"/>
          <w:szCs w:val="20"/>
        </w:rPr>
        <w:t>.”</w:t>
      </w:r>
    </w:p>
    <w:p w14:paraId="4550D7B5" w14:textId="02D399EC" w:rsidR="00E86194" w:rsidRPr="00E86194" w:rsidRDefault="00E86194" w:rsidP="00E86194">
      <w:pPr>
        <w:jc w:val="both"/>
        <w:rPr>
          <w:rFonts w:ascii="Arial" w:hAnsi="Arial" w:cs="Arial"/>
          <w:noProof/>
          <w:sz w:val="20"/>
          <w:szCs w:val="20"/>
        </w:rPr>
      </w:pPr>
      <w:r>
        <w:rPr>
          <w:rFonts w:ascii="Arial" w:hAnsi="Arial" w:cs="Arial"/>
          <w:color w:val="000000"/>
          <w:sz w:val="20"/>
          <w:szCs w:val="20"/>
        </w:rPr>
        <w:t>Interpreter:</w:t>
      </w:r>
      <w:r>
        <w:rPr>
          <w:rFonts w:ascii="Arial" w:hAnsi="Arial" w:cs="Arial"/>
          <w:color w:val="000000"/>
          <w:sz w:val="20"/>
          <w:szCs w:val="20"/>
        </w:rPr>
        <w:tab/>
        <w:t>S/Sgt Paul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r>
        <w:rPr>
          <w:rFonts w:ascii="Arial" w:hAnsi="Arial" w:cs="Arial"/>
          <w:noProof/>
          <w:sz w:val="20"/>
          <w:szCs w:val="20"/>
        </w:rPr>
        <w:t>Fw Henry Pietsch (B)</w:t>
      </w:r>
      <w:r>
        <w:rPr>
          <w:rFonts w:ascii="Arial" w:hAnsi="Arial" w:cs="Arial"/>
          <w:noProof/>
          <w:sz w:val="20"/>
          <w:szCs w:val="20"/>
        </w:rPr>
        <w:tab/>
        <w:t>New</w:t>
      </w:r>
      <w:r w:rsidR="00883705">
        <w:rPr>
          <w:rFonts w:ascii="Arial" w:hAnsi="Arial" w:cs="Arial"/>
          <w:noProof/>
          <w:sz w:val="20"/>
          <w:szCs w:val="20"/>
        </w:rPr>
        <w:t>; aged 23; “</w:t>
      </w:r>
      <w:r w:rsidR="00883705" w:rsidRPr="00465D55">
        <w:rPr>
          <w:rFonts w:ascii="Arial" w:hAnsi="Arial" w:cs="Arial"/>
          <w:i/>
          <w:iCs/>
          <w:noProof/>
          <w:sz w:val="20"/>
          <w:szCs w:val="20"/>
        </w:rPr>
        <w:t>honest type, somewhat weak.”</w:t>
      </w:r>
    </w:p>
    <w:p w14:paraId="49701BA3" w14:textId="38AD5025" w:rsidR="00E86194" w:rsidRPr="00E86194" w:rsidRDefault="00E86194" w:rsidP="00E86194">
      <w:pPr>
        <w:jc w:val="both"/>
        <w:rPr>
          <w:rFonts w:ascii="Arial" w:hAnsi="Arial" w:cs="Arial"/>
          <w:noProof/>
          <w:sz w:val="20"/>
          <w:szCs w:val="20"/>
        </w:rPr>
      </w:pPr>
      <w:r>
        <w:rPr>
          <w:rFonts w:ascii="Arial" w:hAnsi="Arial" w:cs="Arial"/>
          <w:color w:val="000000"/>
          <w:sz w:val="20"/>
          <w:szCs w:val="20"/>
        </w:rPr>
        <w:t>Adjutant:</w:t>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Ellis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r>
        <w:rPr>
          <w:rFonts w:ascii="Arial" w:hAnsi="Arial" w:cs="Arial"/>
          <w:noProof/>
          <w:sz w:val="20"/>
          <w:szCs w:val="20"/>
        </w:rPr>
        <w:t>Dr Karl Bodarwe (A)</w:t>
      </w:r>
      <w:r>
        <w:rPr>
          <w:rFonts w:ascii="Arial" w:hAnsi="Arial" w:cs="Arial"/>
          <w:noProof/>
          <w:sz w:val="20"/>
          <w:szCs w:val="20"/>
        </w:rPr>
        <w:tab/>
        <w:t>New</w:t>
      </w:r>
      <w:r w:rsidR="00883705">
        <w:rPr>
          <w:rFonts w:ascii="Arial" w:hAnsi="Arial" w:cs="Arial"/>
          <w:noProof/>
          <w:sz w:val="20"/>
          <w:szCs w:val="20"/>
        </w:rPr>
        <w:t>; “</w:t>
      </w:r>
      <w:r w:rsidR="00883705" w:rsidRPr="00465D55">
        <w:rPr>
          <w:rFonts w:ascii="Arial" w:hAnsi="Arial" w:cs="Arial"/>
          <w:i/>
          <w:iCs/>
          <w:noProof/>
          <w:sz w:val="20"/>
          <w:szCs w:val="20"/>
        </w:rPr>
        <w:t>takes no noticeable part in camp political life.”</w:t>
      </w:r>
    </w:p>
    <w:p w14:paraId="114BD1F1" w14:textId="77777777" w:rsidR="00E86194" w:rsidRPr="00F81402" w:rsidRDefault="00E86194" w:rsidP="00053F9F">
      <w:pPr>
        <w:jc w:val="both"/>
        <w:rPr>
          <w:rFonts w:ascii="Arial" w:hAnsi="Arial" w:cs="Arial"/>
          <w:noProof/>
          <w:sz w:val="12"/>
          <w:szCs w:val="12"/>
        </w:rPr>
      </w:pPr>
    </w:p>
    <w:p w14:paraId="3E23AEB0" w14:textId="2FEFA96D" w:rsidR="00F90E4C" w:rsidRDefault="00F90E4C" w:rsidP="00053F9F">
      <w:pPr>
        <w:jc w:val="both"/>
        <w:rPr>
          <w:rFonts w:ascii="Arial" w:hAnsi="Arial" w:cs="Arial"/>
          <w:noProof/>
          <w:sz w:val="20"/>
          <w:szCs w:val="20"/>
        </w:rPr>
      </w:pPr>
      <w:r>
        <w:rPr>
          <w:rFonts w:ascii="Arial" w:hAnsi="Arial" w:cs="Arial"/>
          <w:noProof/>
          <w:sz w:val="20"/>
          <w:szCs w:val="20"/>
        </w:rPr>
        <w:t>Screening figures had been simplified to: A - 6 / B – 1347 / C – 217. 250 pows were appealing against their grading</w:t>
      </w:r>
      <w:r w:rsidR="00F81402">
        <w:rPr>
          <w:rFonts w:ascii="Arial" w:hAnsi="Arial" w:cs="Arial"/>
          <w:noProof/>
          <w:sz w:val="20"/>
          <w:szCs w:val="20"/>
        </w:rPr>
        <w:t xml:space="preserve"> - </w:t>
      </w:r>
      <w:r>
        <w:rPr>
          <w:rFonts w:ascii="Arial" w:hAnsi="Arial" w:cs="Arial"/>
          <w:noProof/>
          <w:sz w:val="20"/>
          <w:szCs w:val="20"/>
        </w:rPr>
        <w:t>a lower grading meant earlier repatriation</w:t>
      </w:r>
      <w:r w:rsidR="00CE2A33">
        <w:rPr>
          <w:rFonts w:ascii="Arial" w:hAnsi="Arial" w:cs="Arial"/>
          <w:noProof/>
          <w:sz w:val="20"/>
          <w:szCs w:val="20"/>
        </w:rPr>
        <w:t>, in theory</w:t>
      </w:r>
      <w:r>
        <w:rPr>
          <w:rFonts w:ascii="Arial" w:hAnsi="Arial" w:cs="Arial"/>
          <w:noProof/>
          <w:sz w:val="20"/>
          <w:szCs w:val="20"/>
        </w:rPr>
        <w:t>.</w:t>
      </w:r>
    </w:p>
    <w:p w14:paraId="6FC617E8" w14:textId="1D90093B" w:rsidR="00F90E4C" w:rsidRPr="00F81402" w:rsidRDefault="00F90E4C" w:rsidP="00053F9F">
      <w:pPr>
        <w:jc w:val="both"/>
        <w:rPr>
          <w:rFonts w:ascii="Arial" w:hAnsi="Arial" w:cs="Arial"/>
          <w:noProof/>
          <w:sz w:val="12"/>
          <w:szCs w:val="12"/>
        </w:rPr>
      </w:pPr>
    </w:p>
    <w:p w14:paraId="39BEF047" w14:textId="3E2B7DD5" w:rsidR="00F90E4C" w:rsidRDefault="00F90E4C" w:rsidP="00053F9F">
      <w:pPr>
        <w:jc w:val="both"/>
        <w:rPr>
          <w:rFonts w:ascii="Arial" w:hAnsi="Arial" w:cs="Arial"/>
          <w:noProof/>
          <w:sz w:val="20"/>
          <w:szCs w:val="20"/>
        </w:rPr>
      </w:pPr>
      <w:r>
        <w:rPr>
          <w:rFonts w:ascii="Arial" w:hAnsi="Arial" w:cs="Arial"/>
          <w:noProof/>
          <w:sz w:val="20"/>
          <w:szCs w:val="20"/>
        </w:rPr>
        <w:t>Repatriated to date: 409 A’s and B’s / 416 “</w:t>
      </w:r>
      <w:r w:rsidRPr="00E86194">
        <w:rPr>
          <w:rFonts w:ascii="Arial" w:hAnsi="Arial" w:cs="Arial"/>
          <w:i/>
          <w:iCs/>
          <w:noProof/>
          <w:sz w:val="20"/>
          <w:szCs w:val="20"/>
        </w:rPr>
        <w:t>crocks</w:t>
      </w:r>
      <w:r>
        <w:rPr>
          <w:rFonts w:ascii="Arial" w:hAnsi="Arial" w:cs="Arial"/>
          <w:noProof/>
          <w:sz w:val="20"/>
          <w:szCs w:val="20"/>
        </w:rPr>
        <w:t>” (</w:t>
      </w:r>
      <w:r w:rsidR="003A736A">
        <w:rPr>
          <w:rFonts w:ascii="Arial" w:hAnsi="Arial" w:cs="Arial"/>
          <w:noProof/>
          <w:sz w:val="20"/>
          <w:szCs w:val="20"/>
        </w:rPr>
        <w:t>pows</w:t>
      </w:r>
      <w:r>
        <w:rPr>
          <w:rFonts w:ascii="Arial" w:hAnsi="Arial" w:cs="Arial"/>
          <w:noProof/>
          <w:sz w:val="20"/>
          <w:szCs w:val="20"/>
        </w:rPr>
        <w:t xml:space="preserve"> repatriated on medical grounds</w:t>
      </w:r>
      <w:r w:rsidR="00E86194">
        <w:rPr>
          <w:rFonts w:ascii="Arial" w:hAnsi="Arial" w:cs="Arial"/>
          <w:noProof/>
          <w:sz w:val="20"/>
          <w:szCs w:val="20"/>
        </w:rPr>
        <w:t>).</w:t>
      </w:r>
    </w:p>
    <w:p w14:paraId="14175D07" w14:textId="5F588246" w:rsidR="00E86194" w:rsidRPr="00F81402" w:rsidRDefault="00E86194" w:rsidP="00053F9F">
      <w:pPr>
        <w:jc w:val="both"/>
        <w:rPr>
          <w:rFonts w:ascii="Arial" w:hAnsi="Arial" w:cs="Arial"/>
          <w:noProof/>
          <w:sz w:val="12"/>
          <w:szCs w:val="12"/>
        </w:rPr>
      </w:pPr>
    </w:p>
    <w:p w14:paraId="618AA220" w14:textId="36A1E785" w:rsidR="00E86194" w:rsidRDefault="00465D55" w:rsidP="00053F9F">
      <w:pPr>
        <w:jc w:val="both"/>
        <w:rPr>
          <w:rFonts w:ascii="Arial" w:hAnsi="Arial" w:cs="Arial"/>
          <w:noProof/>
          <w:sz w:val="20"/>
          <w:szCs w:val="20"/>
        </w:rPr>
      </w:pPr>
      <w:r>
        <w:rPr>
          <w:rFonts w:ascii="Arial" w:hAnsi="Arial" w:cs="Arial"/>
          <w:noProof/>
          <w:sz w:val="20"/>
          <w:szCs w:val="20"/>
        </w:rPr>
        <w:t xml:space="preserve">Morale was seen as mediocre in the main camp as repatriation was not as fast as many </w:t>
      </w:r>
      <w:r w:rsidR="00883705">
        <w:rPr>
          <w:rFonts w:ascii="Arial" w:hAnsi="Arial" w:cs="Arial"/>
          <w:noProof/>
          <w:sz w:val="20"/>
          <w:szCs w:val="20"/>
        </w:rPr>
        <w:t xml:space="preserve">had </w:t>
      </w:r>
      <w:r>
        <w:rPr>
          <w:rFonts w:ascii="Arial" w:hAnsi="Arial" w:cs="Arial"/>
          <w:noProof/>
          <w:sz w:val="20"/>
          <w:szCs w:val="20"/>
        </w:rPr>
        <w:t xml:space="preserve">hoped. A remarkable comment </w:t>
      </w:r>
      <w:r w:rsidR="00F81402">
        <w:rPr>
          <w:rFonts w:ascii="Arial" w:hAnsi="Arial" w:cs="Arial"/>
          <w:noProof/>
          <w:sz w:val="20"/>
          <w:szCs w:val="20"/>
        </w:rPr>
        <w:t xml:space="preserve">was made </w:t>
      </w:r>
      <w:r>
        <w:rPr>
          <w:rFonts w:ascii="Arial" w:hAnsi="Arial" w:cs="Arial"/>
          <w:noProof/>
          <w:sz w:val="20"/>
          <w:szCs w:val="20"/>
        </w:rPr>
        <w:t>by the visitor – “</w:t>
      </w:r>
      <w:r w:rsidRPr="00465D55">
        <w:rPr>
          <w:rFonts w:ascii="Arial" w:hAnsi="Arial" w:cs="Arial"/>
          <w:i/>
          <w:iCs/>
          <w:noProof/>
          <w:sz w:val="20"/>
          <w:szCs w:val="20"/>
        </w:rPr>
        <w:t>The P.W. are apathetic – in my opinion due to too much entertainment</w:t>
      </w:r>
      <w:r>
        <w:rPr>
          <w:rFonts w:ascii="Arial" w:hAnsi="Arial" w:cs="Arial"/>
          <w:noProof/>
          <w:sz w:val="20"/>
          <w:szCs w:val="20"/>
        </w:rPr>
        <w:t>.”</w:t>
      </w:r>
    </w:p>
    <w:p w14:paraId="0E52B33F" w14:textId="15B33AA7" w:rsidR="00465D55" w:rsidRPr="00270DEF" w:rsidRDefault="00465D55" w:rsidP="00053F9F">
      <w:pPr>
        <w:jc w:val="both"/>
        <w:rPr>
          <w:rFonts w:ascii="Arial" w:hAnsi="Arial" w:cs="Arial"/>
          <w:noProof/>
          <w:sz w:val="12"/>
          <w:szCs w:val="12"/>
        </w:rPr>
      </w:pPr>
    </w:p>
    <w:p w14:paraId="17DDC614" w14:textId="6DC6CA4F" w:rsidR="00465D55" w:rsidRDefault="00176BA7" w:rsidP="00053F9F">
      <w:pPr>
        <w:jc w:val="both"/>
        <w:rPr>
          <w:rFonts w:ascii="Arial" w:hAnsi="Arial" w:cs="Arial"/>
          <w:noProof/>
          <w:sz w:val="20"/>
          <w:szCs w:val="20"/>
        </w:rPr>
      </w:pPr>
      <w:r>
        <w:rPr>
          <w:rFonts w:ascii="Arial" w:hAnsi="Arial" w:cs="Arial"/>
          <w:noProof/>
          <w:sz w:val="20"/>
          <w:szCs w:val="20"/>
        </w:rPr>
        <w:t>Re-education activities were very similar to previous reports – there was some disruption due to repatriation of leading pows.</w:t>
      </w:r>
    </w:p>
    <w:p w14:paraId="7E4C3D52" w14:textId="4DD9601C" w:rsidR="00176BA7" w:rsidRPr="00270DEF" w:rsidRDefault="00176BA7" w:rsidP="00053F9F">
      <w:pPr>
        <w:jc w:val="both"/>
        <w:rPr>
          <w:rFonts w:ascii="Arial" w:hAnsi="Arial" w:cs="Arial"/>
          <w:noProof/>
          <w:sz w:val="12"/>
          <w:szCs w:val="12"/>
        </w:rPr>
      </w:pPr>
    </w:p>
    <w:p w14:paraId="2748EC9D" w14:textId="690708BE" w:rsidR="00176BA7" w:rsidRDefault="00176BA7" w:rsidP="00053F9F">
      <w:pPr>
        <w:jc w:val="both"/>
        <w:rPr>
          <w:rFonts w:ascii="Arial" w:hAnsi="Arial" w:cs="Arial"/>
          <w:i/>
          <w:iCs/>
          <w:noProof/>
          <w:sz w:val="20"/>
          <w:szCs w:val="20"/>
        </w:rPr>
      </w:pPr>
      <w:r>
        <w:rPr>
          <w:rFonts w:ascii="Arial" w:hAnsi="Arial" w:cs="Arial"/>
          <w:noProof/>
          <w:sz w:val="20"/>
          <w:szCs w:val="20"/>
        </w:rPr>
        <w:t>Entertainments – “</w:t>
      </w:r>
      <w:r w:rsidRPr="00176BA7">
        <w:rPr>
          <w:rFonts w:ascii="Arial" w:hAnsi="Arial" w:cs="Arial"/>
          <w:i/>
          <w:iCs/>
          <w:noProof/>
          <w:sz w:val="20"/>
          <w:szCs w:val="20"/>
        </w:rPr>
        <w:t>Arising from the great interest taken in the welfare of PW by the C.O., entertainments are on a scale and lavishness unequalled in any other camp I visit. There is an excellent theatre group with ambitious repertory, a well equipped band, football, table-tennis and anything else that may be required is provided.”</w:t>
      </w:r>
    </w:p>
    <w:p w14:paraId="4DE744E7" w14:textId="3C4B30A1" w:rsidR="003A736A" w:rsidRPr="002E2208" w:rsidRDefault="003A736A" w:rsidP="00053F9F">
      <w:pPr>
        <w:jc w:val="both"/>
        <w:rPr>
          <w:rFonts w:ascii="Arial" w:hAnsi="Arial" w:cs="Arial"/>
          <w:noProof/>
          <w:sz w:val="16"/>
          <w:szCs w:val="16"/>
        </w:rPr>
      </w:pPr>
    </w:p>
    <w:p w14:paraId="2B955ABE" w14:textId="4567260A" w:rsidR="003A736A" w:rsidRDefault="003A736A" w:rsidP="00053F9F">
      <w:pPr>
        <w:jc w:val="both"/>
        <w:rPr>
          <w:rFonts w:ascii="Arial" w:hAnsi="Arial" w:cs="Arial"/>
          <w:noProof/>
          <w:sz w:val="20"/>
          <w:szCs w:val="20"/>
        </w:rPr>
      </w:pPr>
      <w:r w:rsidRPr="003A736A">
        <w:rPr>
          <w:rFonts w:ascii="Arial" w:hAnsi="Arial" w:cs="Arial"/>
          <w:b/>
          <w:bCs/>
          <w:noProof/>
          <w:sz w:val="20"/>
          <w:szCs w:val="20"/>
        </w:rPr>
        <w:t>20-24 May 1947</w:t>
      </w:r>
      <w:r>
        <w:rPr>
          <w:rFonts w:ascii="Arial" w:hAnsi="Arial" w:cs="Arial"/>
          <w:noProof/>
          <w:sz w:val="20"/>
          <w:szCs w:val="20"/>
        </w:rPr>
        <w:t xml:space="preserve"> – Re-educational Survey. Strength – 1 officer; 1460 ORs.</w:t>
      </w:r>
      <w:r w:rsidR="00883705">
        <w:rPr>
          <w:rFonts w:ascii="Arial" w:hAnsi="Arial" w:cs="Arial"/>
          <w:noProof/>
          <w:sz w:val="20"/>
          <w:szCs w:val="20"/>
        </w:rPr>
        <w:t xml:space="preserve"> 1 main and 1 satellite + billets.</w:t>
      </w:r>
    </w:p>
    <w:p w14:paraId="38FF59E8" w14:textId="2FE4D7A0" w:rsidR="003A736A" w:rsidRPr="00F81402" w:rsidRDefault="003A736A" w:rsidP="00053F9F">
      <w:pPr>
        <w:jc w:val="both"/>
        <w:rPr>
          <w:rFonts w:ascii="Arial" w:hAnsi="Arial" w:cs="Arial"/>
          <w:noProof/>
          <w:sz w:val="12"/>
          <w:szCs w:val="12"/>
        </w:rPr>
      </w:pPr>
    </w:p>
    <w:p w14:paraId="290B6C60" w14:textId="37CA4078" w:rsidR="003A736A" w:rsidRPr="00E86194" w:rsidRDefault="003A736A" w:rsidP="003A736A">
      <w:pPr>
        <w:jc w:val="both"/>
        <w:rPr>
          <w:rFonts w:ascii="Arial" w:hAnsi="Arial" w:cs="Arial"/>
          <w:noProof/>
          <w:sz w:val="20"/>
          <w:szCs w:val="20"/>
        </w:rPr>
      </w:pPr>
      <w:r>
        <w:rPr>
          <w:rFonts w:ascii="Arial" w:hAnsi="Arial" w:cs="Arial"/>
          <w:color w:val="000000"/>
          <w:sz w:val="20"/>
          <w:szCs w:val="20"/>
        </w:rPr>
        <w:t>Commandant:</w:t>
      </w:r>
      <w:r>
        <w:rPr>
          <w:rFonts w:ascii="Arial" w:hAnsi="Arial" w:cs="Arial"/>
          <w:color w:val="000000"/>
          <w:sz w:val="20"/>
          <w:szCs w:val="20"/>
        </w:rPr>
        <w:tab/>
        <w:t>Lt Col J H T Mardell</w:t>
      </w:r>
      <w:r>
        <w:rPr>
          <w:rFonts w:ascii="Arial" w:hAnsi="Arial" w:cs="Arial"/>
          <w:color w:val="000000"/>
          <w:sz w:val="20"/>
          <w:szCs w:val="20"/>
        </w:rPr>
        <w:tab/>
        <w:t>[</w:t>
      </w:r>
      <w:proofErr w:type="spellStart"/>
      <w:r w:rsidR="009F0357">
        <w:rPr>
          <w:rFonts w:ascii="Arial" w:hAnsi="Arial" w:cs="Arial"/>
          <w:color w:val="000000"/>
          <w:sz w:val="20"/>
          <w:szCs w:val="20"/>
        </w:rPr>
        <w:t>Mardall</w:t>
      </w:r>
      <w:proofErr w:type="spellEnd"/>
      <w:r w:rsidR="009F0357">
        <w:rPr>
          <w:rFonts w:ascii="Arial" w:hAnsi="Arial" w:cs="Arial"/>
          <w:color w:val="000000"/>
          <w:sz w:val="20"/>
          <w:szCs w:val="20"/>
        </w:rPr>
        <w:t xml:space="preserve"> - </w:t>
      </w:r>
      <w:r>
        <w:rPr>
          <w:rFonts w:ascii="Arial" w:hAnsi="Arial" w:cs="Arial"/>
          <w:color w:val="000000"/>
          <w:sz w:val="20"/>
          <w:szCs w:val="20"/>
        </w:rPr>
        <w:t>New]</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Pr="00E86194">
        <w:rPr>
          <w:rFonts w:ascii="Arial" w:hAnsi="Arial" w:cs="Arial"/>
          <w:noProof/>
          <w:sz w:val="20"/>
          <w:szCs w:val="20"/>
        </w:rPr>
        <w:t>Uffz Alfred Munkelt (B)</w:t>
      </w:r>
    </w:p>
    <w:p w14:paraId="3649636F" w14:textId="222E697D" w:rsidR="003A736A" w:rsidRPr="00E86194" w:rsidRDefault="003A736A" w:rsidP="003A736A">
      <w:pPr>
        <w:jc w:val="both"/>
        <w:rPr>
          <w:rFonts w:ascii="Arial" w:hAnsi="Arial" w:cs="Arial"/>
          <w:noProof/>
          <w:sz w:val="20"/>
          <w:szCs w:val="20"/>
        </w:rPr>
      </w:pPr>
      <w:r>
        <w:rPr>
          <w:rFonts w:ascii="Arial" w:hAnsi="Arial" w:cs="Arial"/>
          <w:color w:val="000000"/>
          <w:sz w:val="20"/>
          <w:szCs w:val="20"/>
        </w:rPr>
        <w:t>Interpreter:</w:t>
      </w:r>
      <w:r>
        <w:rPr>
          <w:rFonts w:ascii="Arial" w:hAnsi="Arial" w:cs="Arial"/>
          <w:color w:val="000000"/>
          <w:sz w:val="20"/>
          <w:szCs w:val="20"/>
        </w:rPr>
        <w:tab/>
        <w:t>Pte Siegfried Wuhl</w:t>
      </w:r>
      <w:r>
        <w:rPr>
          <w:rFonts w:ascii="Arial" w:hAnsi="Arial" w:cs="Arial"/>
          <w:color w:val="000000"/>
          <w:sz w:val="20"/>
          <w:szCs w:val="20"/>
        </w:rPr>
        <w:tab/>
        <w:t>[New]</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t>Deputy C/L:</w:t>
      </w:r>
      <w:r>
        <w:rPr>
          <w:rFonts w:ascii="Arial" w:hAnsi="Arial" w:cs="Arial"/>
          <w:color w:val="000000"/>
          <w:sz w:val="20"/>
          <w:szCs w:val="20"/>
        </w:rPr>
        <w:tab/>
      </w:r>
      <w:r>
        <w:rPr>
          <w:rFonts w:ascii="Arial" w:hAnsi="Arial" w:cs="Arial"/>
          <w:noProof/>
          <w:sz w:val="20"/>
          <w:szCs w:val="20"/>
        </w:rPr>
        <w:t>Uffz Reinhold Gue</w:t>
      </w:r>
      <w:r w:rsidR="00233908">
        <w:rPr>
          <w:rFonts w:ascii="Arial" w:hAnsi="Arial" w:cs="Arial"/>
          <w:noProof/>
          <w:sz w:val="20"/>
          <w:szCs w:val="20"/>
        </w:rPr>
        <w:t>n</w:t>
      </w:r>
      <w:r>
        <w:rPr>
          <w:rFonts w:ascii="Arial" w:hAnsi="Arial" w:cs="Arial"/>
          <w:noProof/>
          <w:sz w:val="20"/>
          <w:szCs w:val="20"/>
        </w:rPr>
        <w:t>ther (B)</w:t>
      </w:r>
      <w:r>
        <w:rPr>
          <w:rFonts w:ascii="Arial" w:hAnsi="Arial" w:cs="Arial"/>
          <w:noProof/>
          <w:sz w:val="20"/>
          <w:szCs w:val="20"/>
        </w:rPr>
        <w:tab/>
        <w:t>[New</w:t>
      </w:r>
      <w:r w:rsidR="00233908">
        <w:rPr>
          <w:rFonts w:ascii="Arial" w:hAnsi="Arial" w:cs="Arial"/>
          <w:noProof/>
          <w:sz w:val="20"/>
          <w:szCs w:val="20"/>
        </w:rPr>
        <w:t xml:space="preserve"> – about to be repatriated</w:t>
      </w:r>
      <w:r>
        <w:rPr>
          <w:rFonts w:ascii="Arial" w:hAnsi="Arial" w:cs="Arial"/>
          <w:noProof/>
          <w:sz w:val="20"/>
          <w:szCs w:val="20"/>
        </w:rPr>
        <w:t>]</w:t>
      </w:r>
    </w:p>
    <w:p w14:paraId="38787AE2" w14:textId="43F35878" w:rsidR="003A736A" w:rsidRPr="00E86194" w:rsidRDefault="003A736A" w:rsidP="003A736A">
      <w:pPr>
        <w:jc w:val="both"/>
        <w:rPr>
          <w:rFonts w:ascii="Arial" w:hAnsi="Arial" w:cs="Arial"/>
          <w:noProof/>
          <w:sz w:val="20"/>
          <w:szCs w:val="20"/>
        </w:rPr>
      </w:pPr>
      <w:r w:rsidRPr="00233908">
        <w:rPr>
          <w:rFonts w:ascii="Arial" w:hAnsi="Arial" w:cs="Arial"/>
          <w:sz w:val="20"/>
          <w:szCs w:val="20"/>
        </w:rPr>
        <w:t>Adjutant:</w:t>
      </w:r>
      <w:r w:rsidRPr="00233908">
        <w:rPr>
          <w:rFonts w:ascii="Arial" w:hAnsi="Arial" w:cs="Arial"/>
          <w:sz w:val="20"/>
          <w:szCs w:val="20"/>
        </w:rPr>
        <w:tab/>
      </w:r>
      <w:proofErr w:type="spellStart"/>
      <w:r w:rsidRPr="00233908">
        <w:rPr>
          <w:rFonts w:ascii="Arial" w:hAnsi="Arial" w:cs="Arial"/>
          <w:sz w:val="20"/>
          <w:szCs w:val="20"/>
        </w:rPr>
        <w:t>Capt</w:t>
      </w:r>
      <w:proofErr w:type="spellEnd"/>
      <w:r w:rsidRPr="00233908">
        <w:rPr>
          <w:rFonts w:ascii="Arial" w:hAnsi="Arial" w:cs="Arial"/>
          <w:sz w:val="20"/>
          <w:szCs w:val="20"/>
        </w:rPr>
        <w:t xml:space="preserve"> Ellis</w:t>
      </w:r>
      <w:r w:rsidRPr="00233908">
        <w:rPr>
          <w:rFonts w:ascii="Arial" w:hAnsi="Arial" w:cs="Arial"/>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U/Arzt </w:t>
      </w:r>
      <w:r>
        <w:rPr>
          <w:rFonts w:ascii="Arial" w:hAnsi="Arial" w:cs="Arial"/>
          <w:noProof/>
          <w:sz w:val="20"/>
          <w:szCs w:val="20"/>
        </w:rPr>
        <w:t>Dr Karl Bodarwe (A)</w:t>
      </w:r>
    </w:p>
    <w:p w14:paraId="7930DC3B" w14:textId="3FE18BBC" w:rsidR="003A736A" w:rsidRPr="00270DEF" w:rsidRDefault="003A736A" w:rsidP="00053F9F">
      <w:pPr>
        <w:jc w:val="both"/>
        <w:rPr>
          <w:rFonts w:ascii="Arial" w:hAnsi="Arial" w:cs="Arial"/>
          <w:noProof/>
          <w:sz w:val="12"/>
          <w:szCs w:val="12"/>
        </w:rPr>
      </w:pPr>
    </w:p>
    <w:p w14:paraId="4ABA751A" w14:textId="5D6C65BC" w:rsidR="003A736A" w:rsidRDefault="00233908" w:rsidP="00053F9F">
      <w:pPr>
        <w:jc w:val="both"/>
        <w:rPr>
          <w:rFonts w:ascii="Arial" w:hAnsi="Arial" w:cs="Arial"/>
          <w:noProof/>
          <w:sz w:val="20"/>
          <w:szCs w:val="20"/>
        </w:rPr>
      </w:pPr>
      <w:r>
        <w:rPr>
          <w:rFonts w:ascii="Arial" w:hAnsi="Arial" w:cs="Arial"/>
          <w:noProof/>
          <w:sz w:val="20"/>
          <w:szCs w:val="20"/>
        </w:rPr>
        <w:t>The Commandant had recently been appointed and was new to pow work.</w:t>
      </w:r>
    </w:p>
    <w:p w14:paraId="219AEC2E" w14:textId="64DDDD6A" w:rsidR="003A736A" w:rsidRPr="00270DEF" w:rsidRDefault="003A736A" w:rsidP="00053F9F">
      <w:pPr>
        <w:jc w:val="both"/>
        <w:rPr>
          <w:rFonts w:ascii="Arial" w:hAnsi="Arial" w:cs="Arial"/>
          <w:noProof/>
          <w:sz w:val="12"/>
          <w:szCs w:val="12"/>
        </w:rPr>
      </w:pPr>
    </w:p>
    <w:p w14:paraId="386884EB" w14:textId="42BBFC88" w:rsidR="003A736A" w:rsidRDefault="003A736A" w:rsidP="00053F9F">
      <w:pPr>
        <w:jc w:val="both"/>
        <w:rPr>
          <w:rFonts w:ascii="Arial" w:hAnsi="Arial" w:cs="Arial"/>
          <w:noProof/>
          <w:sz w:val="20"/>
          <w:szCs w:val="20"/>
        </w:rPr>
      </w:pPr>
      <w:r>
        <w:rPr>
          <w:rFonts w:ascii="Arial" w:hAnsi="Arial" w:cs="Arial"/>
          <w:noProof/>
          <w:sz w:val="20"/>
          <w:szCs w:val="20"/>
        </w:rPr>
        <w:t>Screening figures: A – 10 / B+ - 117 / B – 1046 / B- - 288.  534 pows repatriated to date + 420 medical repatriations.</w:t>
      </w:r>
    </w:p>
    <w:p w14:paraId="40D3D70E" w14:textId="5AE1BBE2" w:rsidR="00233908" w:rsidRPr="00270DEF" w:rsidRDefault="00233908" w:rsidP="00053F9F">
      <w:pPr>
        <w:jc w:val="both"/>
        <w:rPr>
          <w:rFonts w:ascii="Arial" w:hAnsi="Arial" w:cs="Arial"/>
          <w:noProof/>
          <w:sz w:val="12"/>
          <w:szCs w:val="12"/>
        </w:rPr>
      </w:pPr>
    </w:p>
    <w:p w14:paraId="20F1C404" w14:textId="16E3409D" w:rsidR="00233908" w:rsidRDefault="00233908" w:rsidP="00053F9F">
      <w:pPr>
        <w:jc w:val="both"/>
        <w:rPr>
          <w:rFonts w:ascii="Arial" w:hAnsi="Arial" w:cs="Arial"/>
          <w:noProof/>
          <w:sz w:val="20"/>
          <w:szCs w:val="20"/>
        </w:rPr>
      </w:pPr>
      <w:r>
        <w:rPr>
          <w:rFonts w:ascii="Arial" w:hAnsi="Arial" w:cs="Arial"/>
          <w:noProof/>
          <w:sz w:val="20"/>
          <w:szCs w:val="20"/>
        </w:rPr>
        <w:t>Morale was fairly high</w:t>
      </w:r>
      <w:r w:rsidR="00C9132F">
        <w:rPr>
          <w:rFonts w:ascii="Arial" w:hAnsi="Arial" w:cs="Arial"/>
          <w:noProof/>
          <w:sz w:val="20"/>
          <w:szCs w:val="20"/>
        </w:rPr>
        <w:t xml:space="preserve"> – reasons stated were</w:t>
      </w:r>
      <w:r w:rsidR="00F81402">
        <w:rPr>
          <w:rFonts w:ascii="Arial" w:hAnsi="Arial" w:cs="Arial"/>
          <w:noProof/>
          <w:sz w:val="20"/>
          <w:szCs w:val="20"/>
        </w:rPr>
        <w:t>;</w:t>
      </w:r>
      <w:r w:rsidR="00C9132F">
        <w:rPr>
          <w:rFonts w:ascii="Arial" w:hAnsi="Arial" w:cs="Arial"/>
          <w:noProof/>
          <w:sz w:val="20"/>
          <w:szCs w:val="20"/>
        </w:rPr>
        <w:t xml:space="preserve"> “</w:t>
      </w:r>
      <w:r w:rsidR="00C9132F" w:rsidRPr="00C9132F">
        <w:rPr>
          <w:rFonts w:ascii="Arial" w:hAnsi="Arial" w:cs="Arial"/>
          <w:i/>
          <w:iCs/>
          <w:noProof/>
          <w:sz w:val="20"/>
          <w:szCs w:val="20"/>
        </w:rPr>
        <w:t>excellent treatment by the British staff. Livelier re-education pr</w:t>
      </w:r>
      <w:r w:rsidR="00C9132F">
        <w:rPr>
          <w:rFonts w:ascii="Arial" w:hAnsi="Arial" w:cs="Arial"/>
          <w:i/>
          <w:iCs/>
          <w:noProof/>
          <w:sz w:val="20"/>
          <w:szCs w:val="20"/>
        </w:rPr>
        <w:t>o</w:t>
      </w:r>
      <w:r w:rsidR="00C9132F" w:rsidRPr="00C9132F">
        <w:rPr>
          <w:rFonts w:ascii="Arial" w:hAnsi="Arial" w:cs="Arial"/>
          <w:i/>
          <w:iCs/>
          <w:noProof/>
          <w:sz w:val="20"/>
          <w:szCs w:val="20"/>
        </w:rPr>
        <w:t>gramme, more freedom, and re-screening of all C’s…”</w:t>
      </w:r>
      <w:r w:rsidR="00C9132F">
        <w:rPr>
          <w:rFonts w:ascii="Arial" w:hAnsi="Arial" w:cs="Arial"/>
          <w:noProof/>
          <w:sz w:val="20"/>
          <w:szCs w:val="20"/>
        </w:rPr>
        <w:t xml:space="preserve"> </w:t>
      </w:r>
      <w:r w:rsidR="00CE2A33">
        <w:rPr>
          <w:rFonts w:ascii="Arial" w:hAnsi="Arial" w:cs="Arial"/>
          <w:noProof/>
          <w:sz w:val="20"/>
          <w:szCs w:val="20"/>
        </w:rPr>
        <w:t>H</w:t>
      </w:r>
      <w:r w:rsidR="00C9132F">
        <w:rPr>
          <w:rFonts w:ascii="Arial" w:hAnsi="Arial" w:cs="Arial"/>
          <w:noProof/>
          <w:sz w:val="20"/>
          <w:szCs w:val="20"/>
        </w:rPr>
        <w:t>owever, I expect the main reason</w:t>
      </w:r>
      <w:r w:rsidR="00883705">
        <w:rPr>
          <w:rFonts w:ascii="Arial" w:hAnsi="Arial" w:cs="Arial"/>
          <w:noProof/>
          <w:sz w:val="20"/>
          <w:szCs w:val="20"/>
        </w:rPr>
        <w:t>s</w:t>
      </w:r>
      <w:r w:rsidR="00C9132F">
        <w:rPr>
          <w:rFonts w:ascii="Arial" w:hAnsi="Arial" w:cs="Arial"/>
          <w:noProof/>
          <w:sz w:val="20"/>
          <w:szCs w:val="20"/>
        </w:rPr>
        <w:t xml:space="preserve"> w</w:t>
      </w:r>
      <w:r w:rsidR="00883705">
        <w:rPr>
          <w:rFonts w:ascii="Arial" w:hAnsi="Arial" w:cs="Arial"/>
          <w:noProof/>
          <w:sz w:val="20"/>
          <w:szCs w:val="20"/>
        </w:rPr>
        <w:t>ere</w:t>
      </w:r>
      <w:r w:rsidR="00C9132F">
        <w:rPr>
          <w:rFonts w:ascii="Arial" w:hAnsi="Arial" w:cs="Arial"/>
          <w:noProof/>
          <w:sz w:val="20"/>
          <w:szCs w:val="20"/>
        </w:rPr>
        <w:t xml:space="preserve"> 534 repatriations + dates set for other groups.</w:t>
      </w:r>
    </w:p>
    <w:p w14:paraId="7DFAFCB0" w14:textId="20BCD823" w:rsidR="00C9132F" w:rsidRPr="00270DEF" w:rsidRDefault="00C9132F" w:rsidP="00053F9F">
      <w:pPr>
        <w:jc w:val="both"/>
        <w:rPr>
          <w:rFonts w:ascii="Arial" w:hAnsi="Arial" w:cs="Arial"/>
          <w:noProof/>
          <w:sz w:val="12"/>
          <w:szCs w:val="12"/>
        </w:rPr>
      </w:pPr>
    </w:p>
    <w:p w14:paraId="69B99194" w14:textId="5F9B7377" w:rsidR="00EA21F8" w:rsidRDefault="00F81402" w:rsidP="00053F9F">
      <w:pPr>
        <w:jc w:val="both"/>
        <w:rPr>
          <w:rFonts w:ascii="Arial" w:hAnsi="Arial" w:cs="Arial"/>
          <w:noProof/>
          <w:sz w:val="20"/>
          <w:szCs w:val="20"/>
        </w:rPr>
      </w:pPr>
      <w:r>
        <w:rPr>
          <w:rFonts w:ascii="Arial" w:hAnsi="Arial" w:cs="Arial"/>
          <w:noProof/>
          <w:sz w:val="20"/>
          <w:szCs w:val="20"/>
        </w:rPr>
        <w:t>A</w:t>
      </w:r>
      <w:r w:rsidR="00C9132F">
        <w:rPr>
          <w:rFonts w:ascii="Arial" w:hAnsi="Arial" w:cs="Arial"/>
          <w:noProof/>
          <w:sz w:val="20"/>
          <w:szCs w:val="20"/>
        </w:rPr>
        <w:t xml:space="preserve"> reduction </w:t>
      </w:r>
      <w:r>
        <w:rPr>
          <w:rFonts w:ascii="Arial" w:hAnsi="Arial" w:cs="Arial"/>
          <w:noProof/>
          <w:sz w:val="20"/>
          <w:szCs w:val="20"/>
        </w:rPr>
        <w:t>in</w:t>
      </w:r>
      <w:r w:rsidR="00C9132F">
        <w:rPr>
          <w:rFonts w:ascii="Arial" w:hAnsi="Arial" w:cs="Arial"/>
          <w:noProof/>
          <w:sz w:val="20"/>
          <w:szCs w:val="20"/>
        </w:rPr>
        <w:t xml:space="preserve"> the number of hostels ma</w:t>
      </w:r>
      <w:r w:rsidR="00270DEF">
        <w:rPr>
          <w:rFonts w:ascii="Arial" w:hAnsi="Arial" w:cs="Arial"/>
          <w:noProof/>
          <w:sz w:val="20"/>
          <w:szCs w:val="20"/>
        </w:rPr>
        <w:t>d</w:t>
      </w:r>
      <w:r w:rsidR="00C9132F">
        <w:rPr>
          <w:rFonts w:ascii="Arial" w:hAnsi="Arial" w:cs="Arial"/>
          <w:noProof/>
          <w:sz w:val="20"/>
          <w:szCs w:val="20"/>
        </w:rPr>
        <w:t xml:space="preserve">e re-education activities much easier to organise. </w:t>
      </w:r>
      <w:r w:rsidR="00EA21F8">
        <w:rPr>
          <w:rFonts w:ascii="Arial" w:hAnsi="Arial" w:cs="Arial"/>
          <w:noProof/>
          <w:sz w:val="20"/>
          <w:szCs w:val="20"/>
        </w:rPr>
        <w:t>Standard activities:</w:t>
      </w:r>
    </w:p>
    <w:p w14:paraId="7F092C3C" w14:textId="1DF2E47F" w:rsidR="00EA21F8" w:rsidRPr="00F81402" w:rsidRDefault="00EA21F8" w:rsidP="00053F9F">
      <w:pPr>
        <w:jc w:val="both"/>
        <w:rPr>
          <w:rFonts w:ascii="Arial" w:hAnsi="Arial" w:cs="Arial"/>
          <w:noProof/>
          <w:sz w:val="8"/>
          <w:szCs w:val="8"/>
        </w:rPr>
      </w:pPr>
    </w:p>
    <w:p w14:paraId="0A34A8CB" w14:textId="24B39D00" w:rsidR="00EA21F8" w:rsidRDefault="00EA21F8" w:rsidP="00053F9F">
      <w:pPr>
        <w:jc w:val="both"/>
        <w:rPr>
          <w:rFonts w:ascii="Arial" w:hAnsi="Arial" w:cs="Arial"/>
          <w:noProof/>
          <w:sz w:val="20"/>
          <w:szCs w:val="20"/>
        </w:rPr>
      </w:pPr>
      <w:r>
        <w:rPr>
          <w:rFonts w:ascii="Arial" w:hAnsi="Arial" w:cs="Arial"/>
          <w:noProof/>
          <w:sz w:val="20"/>
          <w:szCs w:val="20"/>
        </w:rPr>
        <w:t>Wochenpost and Ausblick – separate appendix.</w:t>
      </w:r>
    </w:p>
    <w:p w14:paraId="199ACA0A" w14:textId="6245AE95" w:rsidR="00EA21F8" w:rsidRPr="00F81402" w:rsidRDefault="00EA21F8" w:rsidP="00053F9F">
      <w:pPr>
        <w:jc w:val="both"/>
        <w:rPr>
          <w:rFonts w:ascii="Arial" w:hAnsi="Arial" w:cs="Arial"/>
          <w:noProof/>
          <w:sz w:val="8"/>
          <w:szCs w:val="8"/>
        </w:rPr>
      </w:pPr>
    </w:p>
    <w:p w14:paraId="264778E0" w14:textId="49E6F570" w:rsidR="00EA21F8" w:rsidRDefault="00EA21F8" w:rsidP="00053F9F">
      <w:pPr>
        <w:jc w:val="both"/>
        <w:rPr>
          <w:rFonts w:ascii="Arial" w:hAnsi="Arial" w:cs="Arial"/>
          <w:noProof/>
          <w:sz w:val="20"/>
          <w:szCs w:val="20"/>
        </w:rPr>
      </w:pPr>
      <w:r>
        <w:rPr>
          <w:rFonts w:ascii="Arial" w:hAnsi="Arial" w:cs="Arial"/>
          <w:noProof/>
          <w:sz w:val="20"/>
          <w:szCs w:val="20"/>
        </w:rPr>
        <w:t>Newspapers – adequate English papers; some German and Swiss papers.</w:t>
      </w:r>
    </w:p>
    <w:p w14:paraId="3C62AE77" w14:textId="30CBF0D6" w:rsidR="00EA21F8" w:rsidRPr="00F81402" w:rsidRDefault="00EA21F8" w:rsidP="00053F9F">
      <w:pPr>
        <w:jc w:val="both"/>
        <w:rPr>
          <w:rFonts w:ascii="Arial" w:hAnsi="Arial" w:cs="Arial"/>
          <w:noProof/>
          <w:sz w:val="8"/>
          <w:szCs w:val="8"/>
        </w:rPr>
      </w:pPr>
    </w:p>
    <w:p w14:paraId="1AE300E9" w14:textId="1AF96E7D" w:rsidR="00EA21F8" w:rsidRDefault="00EA21F8" w:rsidP="00053F9F">
      <w:pPr>
        <w:jc w:val="both"/>
        <w:rPr>
          <w:rFonts w:ascii="Arial" w:hAnsi="Arial" w:cs="Arial"/>
          <w:noProof/>
          <w:sz w:val="20"/>
          <w:szCs w:val="20"/>
        </w:rPr>
      </w:pPr>
      <w:r>
        <w:rPr>
          <w:rFonts w:ascii="Arial" w:hAnsi="Arial" w:cs="Arial"/>
          <w:noProof/>
          <w:sz w:val="20"/>
          <w:szCs w:val="20"/>
        </w:rPr>
        <w:t>Library – small for this large camp</w:t>
      </w:r>
    </w:p>
    <w:p w14:paraId="6E106D5A" w14:textId="073FFB87" w:rsidR="00EA21F8" w:rsidRPr="00F81402" w:rsidRDefault="00EA21F8" w:rsidP="00053F9F">
      <w:pPr>
        <w:jc w:val="both"/>
        <w:rPr>
          <w:rFonts w:ascii="Arial" w:hAnsi="Arial" w:cs="Arial"/>
          <w:noProof/>
          <w:sz w:val="8"/>
          <w:szCs w:val="8"/>
        </w:rPr>
      </w:pPr>
    </w:p>
    <w:p w14:paraId="3CA117D3" w14:textId="7265B9EF" w:rsidR="00EA21F8" w:rsidRDefault="00EA21F8" w:rsidP="00053F9F">
      <w:pPr>
        <w:jc w:val="both"/>
        <w:rPr>
          <w:rFonts w:ascii="Arial" w:hAnsi="Arial" w:cs="Arial"/>
          <w:noProof/>
          <w:sz w:val="20"/>
          <w:szCs w:val="20"/>
        </w:rPr>
      </w:pPr>
      <w:r>
        <w:rPr>
          <w:rFonts w:ascii="Arial" w:hAnsi="Arial" w:cs="Arial"/>
          <w:noProof/>
          <w:sz w:val="20"/>
          <w:szCs w:val="20"/>
        </w:rPr>
        <w:lastRenderedPageBreak/>
        <w:t>Lectures – regular, but many pows prefer</w:t>
      </w:r>
      <w:r w:rsidR="00883705">
        <w:rPr>
          <w:rFonts w:ascii="Arial" w:hAnsi="Arial" w:cs="Arial"/>
          <w:noProof/>
          <w:sz w:val="20"/>
          <w:szCs w:val="20"/>
        </w:rPr>
        <w:t>red</w:t>
      </w:r>
      <w:r>
        <w:rPr>
          <w:rFonts w:ascii="Arial" w:hAnsi="Arial" w:cs="Arial"/>
          <w:noProof/>
          <w:sz w:val="20"/>
          <w:szCs w:val="20"/>
        </w:rPr>
        <w:t xml:space="preserve"> to go out walking w</w:t>
      </w:r>
      <w:r w:rsidR="00883705">
        <w:rPr>
          <w:rFonts w:ascii="Arial" w:hAnsi="Arial" w:cs="Arial"/>
          <w:noProof/>
          <w:sz w:val="20"/>
          <w:szCs w:val="20"/>
        </w:rPr>
        <w:t>hile there was</w:t>
      </w:r>
      <w:r>
        <w:rPr>
          <w:rFonts w:ascii="Arial" w:hAnsi="Arial" w:cs="Arial"/>
          <w:noProof/>
          <w:sz w:val="20"/>
          <w:szCs w:val="20"/>
        </w:rPr>
        <w:t xml:space="preserve"> better weather.</w:t>
      </w:r>
    </w:p>
    <w:p w14:paraId="2762BF57" w14:textId="12533BE2" w:rsidR="00EA21F8" w:rsidRPr="00F81402" w:rsidRDefault="00EA21F8" w:rsidP="00053F9F">
      <w:pPr>
        <w:jc w:val="both"/>
        <w:rPr>
          <w:rFonts w:ascii="Arial" w:hAnsi="Arial" w:cs="Arial"/>
          <w:noProof/>
          <w:sz w:val="8"/>
          <w:szCs w:val="8"/>
        </w:rPr>
      </w:pPr>
    </w:p>
    <w:p w14:paraId="1E2D0753" w14:textId="335CB6C2" w:rsidR="00EA21F8" w:rsidRDefault="00EA21F8" w:rsidP="00053F9F">
      <w:pPr>
        <w:jc w:val="both"/>
        <w:rPr>
          <w:rFonts w:ascii="Arial" w:hAnsi="Arial" w:cs="Arial"/>
          <w:noProof/>
          <w:sz w:val="20"/>
          <w:szCs w:val="20"/>
        </w:rPr>
      </w:pPr>
      <w:r>
        <w:rPr>
          <w:rFonts w:ascii="Arial" w:hAnsi="Arial" w:cs="Arial"/>
          <w:noProof/>
          <w:sz w:val="20"/>
          <w:szCs w:val="20"/>
        </w:rPr>
        <w:t>Discussion Groups – taking place in main and satellite.</w:t>
      </w:r>
    </w:p>
    <w:p w14:paraId="06DBFA5C" w14:textId="402052A5" w:rsidR="00EA21F8" w:rsidRPr="00F81402" w:rsidRDefault="00EA21F8" w:rsidP="00053F9F">
      <w:pPr>
        <w:jc w:val="both"/>
        <w:rPr>
          <w:rFonts w:ascii="Arial" w:hAnsi="Arial" w:cs="Arial"/>
          <w:noProof/>
          <w:sz w:val="8"/>
          <w:szCs w:val="8"/>
        </w:rPr>
      </w:pPr>
    </w:p>
    <w:p w14:paraId="330F58C3" w14:textId="3EDD621D" w:rsidR="00EA21F8" w:rsidRDefault="00EA21F8" w:rsidP="00053F9F">
      <w:pPr>
        <w:jc w:val="both"/>
        <w:rPr>
          <w:rFonts w:ascii="Arial" w:hAnsi="Arial" w:cs="Arial"/>
          <w:noProof/>
          <w:sz w:val="20"/>
          <w:szCs w:val="20"/>
        </w:rPr>
      </w:pPr>
      <w:r>
        <w:rPr>
          <w:rFonts w:ascii="Arial" w:hAnsi="Arial" w:cs="Arial"/>
          <w:noProof/>
          <w:sz w:val="20"/>
          <w:szCs w:val="20"/>
        </w:rPr>
        <w:t>Films – YMCA and travelling films.</w:t>
      </w:r>
    </w:p>
    <w:p w14:paraId="4E09D85D" w14:textId="6ABE3BDA" w:rsidR="00EA21F8" w:rsidRPr="00F81402" w:rsidRDefault="00EA21F8" w:rsidP="00053F9F">
      <w:pPr>
        <w:jc w:val="both"/>
        <w:rPr>
          <w:rFonts w:ascii="Arial" w:hAnsi="Arial" w:cs="Arial"/>
          <w:noProof/>
          <w:sz w:val="8"/>
          <w:szCs w:val="8"/>
        </w:rPr>
      </w:pPr>
    </w:p>
    <w:p w14:paraId="1F0B12C2" w14:textId="3D04D4EF" w:rsidR="00EA21F8" w:rsidRDefault="00EA21F8" w:rsidP="00053F9F">
      <w:pPr>
        <w:jc w:val="both"/>
        <w:rPr>
          <w:rFonts w:ascii="Arial" w:hAnsi="Arial" w:cs="Arial"/>
          <w:noProof/>
          <w:sz w:val="20"/>
          <w:szCs w:val="20"/>
        </w:rPr>
      </w:pPr>
      <w:r>
        <w:rPr>
          <w:rFonts w:ascii="Arial" w:hAnsi="Arial" w:cs="Arial"/>
          <w:noProof/>
          <w:sz w:val="20"/>
          <w:szCs w:val="20"/>
        </w:rPr>
        <w:t>Wireless – satisfactory</w:t>
      </w:r>
    </w:p>
    <w:p w14:paraId="4829B4FC" w14:textId="7D699C61" w:rsidR="00EA21F8" w:rsidRPr="00F81402" w:rsidRDefault="00EA21F8" w:rsidP="00053F9F">
      <w:pPr>
        <w:jc w:val="both"/>
        <w:rPr>
          <w:rFonts w:ascii="Arial" w:hAnsi="Arial" w:cs="Arial"/>
          <w:noProof/>
          <w:sz w:val="8"/>
          <w:szCs w:val="8"/>
        </w:rPr>
      </w:pPr>
    </w:p>
    <w:p w14:paraId="57A137FD" w14:textId="57F31F9C" w:rsidR="00EA21F8" w:rsidRDefault="00EA21F8" w:rsidP="00053F9F">
      <w:pPr>
        <w:jc w:val="both"/>
        <w:rPr>
          <w:rFonts w:ascii="Arial" w:hAnsi="Arial" w:cs="Arial"/>
          <w:noProof/>
          <w:sz w:val="20"/>
          <w:szCs w:val="20"/>
        </w:rPr>
      </w:pPr>
      <w:r>
        <w:rPr>
          <w:rFonts w:ascii="Arial" w:hAnsi="Arial" w:cs="Arial"/>
          <w:noProof/>
          <w:sz w:val="20"/>
          <w:szCs w:val="20"/>
        </w:rPr>
        <w:t>Camp magazine – none</w:t>
      </w:r>
    </w:p>
    <w:p w14:paraId="4EA56BEC" w14:textId="25108083" w:rsidR="00EA21F8" w:rsidRPr="00F81402" w:rsidRDefault="00EA21F8" w:rsidP="00053F9F">
      <w:pPr>
        <w:jc w:val="both"/>
        <w:rPr>
          <w:rFonts w:ascii="Arial" w:hAnsi="Arial" w:cs="Arial"/>
          <w:noProof/>
          <w:sz w:val="8"/>
          <w:szCs w:val="8"/>
        </w:rPr>
      </w:pPr>
    </w:p>
    <w:p w14:paraId="051ED718" w14:textId="5A30A5AB" w:rsidR="00EA21F8" w:rsidRDefault="00EA21F8" w:rsidP="00053F9F">
      <w:pPr>
        <w:jc w:val="both"/>
        <w:rPr>
          <w:rFonts w:ascii="Arial" w:hAnsi="Arial" w:cs="Arial"/>
          <w:noProof/>
          <w:sz w:val="20"/>
          <w:szCs w:val="20"/>
        </w:rPr>
      </w:pPr>
      <w:r>
        <w:rPr>
          <w:rFonts w:ascii="Arial" w:hAnsi="Arial" w:cs="Arial"/>
          <w:noProof/>
          <w:sz w:val="20"/>
          <w:szCs w:val="20"/>
        </w:rPr>
        <w:t>Press review - taking place in main and satellite.</w:t>
      </w:r>
    </w:p>
    <w:p w14:paraId="1750705C" w14:textId="03F327BB" w:rsidR="00EA21F8" w:rsidRPr="00F81402" w:rsidRDefault="00EA21F8" w:rsidP="00053F9F">
      <w:pPr>
        <w:jc w:val="both"/>
        <w:rPr>
          <w:rFonts w:ascii="Arial" w:hAnsi="Arial" w:cs="Arial"/>
          <w:noProof/>
          <w:sz w:val="8"/>
          <w:szCs w:val="8"/>
        </w:rPr>
      </w:pPr>
    </w:p>
    <w:p w14:paraId="2247EE27" w14:textId="4ED02B0E" w:rsidR="00EA21F8" w:rsidRDefault="00EA21F8" w:rsidP="00053F9F">
      <w:pPr>
        <w:jc w:val="both"/>
        <w:rPr>
          <w:rFonts w:ascii="Arial" w:hAnsi="Arial" w:cs="Arial"/>
          <w:noProof/>
          <w:sz w:val="20"/>
          <w:szCs w:val="20"/>
        </w:rPr>
      </w:pPr>
      <w:r>
        <w:rPr>
          <w:rFonts w:ascii="Arial" w:hAnsi="Arial" w:cs="Arial"/>
          <w:noProof/>
          <w:sz w:val="20"/>
          <w:szCs w:val="20"/>
        </w:rPr>
        <w:t>English Instruction – separate appendix.</w:t>
      </w:r>
    </w:p>
    <w:p w14:paraId="23109227" w14:textId="4DC3A262" w:rsidR="00EA21F8" w:rsidRPr="00F81402" w:rsidRDefault="00EA21F8" w:rsidP="00053F9F">
      <w:pPr>
        <w:jc w:val="both"/>
        <w:rPr>
          <w:rFonts w:ascii="Arial" w:hAnsi="Arial" w:cs="Arial"/>
          <w:noProof/>
          <w:sz w:val="8"/>
          <w:szCs w:val="8"/>
        </w:rPr>
      </w:pPr>
    </w:p>
    <w:p w14:paraId="35C47D77" w14:textId="16A80520" w:rsidR="00EA21F8" w:rsidRDefault="00EA21F8" w:rsidP="00053F9F">
      <w:pPr>
        <w:jc w:val="both"/>
        <w:rPr>
          <w:rFonts w:ascii="Arial" w:hAnsi="Arial" w:cs="Arial"/>
          <w:noProof/>
          <w:sz w:val="20"/>
          <w:szCs w:val="20"/>
        </w:rPr>
      </w:pPr>
      <w:r>
        <w:rPr>
          <w:rFonts w:ascii="Arial" w:hAnsi="Arial" w:cs="Arial"/>
          <w:noProof/>
          <w:sz w:val="20"/>
          <w:szCs w:val="20"/>
        </w:rPr>
        <w:t>Information Room – none, though there were newspaper rooms.</w:t>
      </w:r>
    </w:p>
    <w:p w14:paraId="5EA6ED73" w14:textId="77777777" w:rsidR="00EA21F8" w:rsidRPr="00CE2A33" w:rsidRDefault="00EA21F8" w:rsidP="00053F9F">
      <w:pPr>
        <w:jc w:val="both"/>
        <w:rPr>
          <w:rFonts w:ascii="Arial" w:hAnsi="Arial" w:cs="Arial"/>
          <w:noProof/>
          <w:sz w:val="12"/>
          <w:szCs w:val="12"/>
        </w:rPr>
      </w:pPr>
    </w:p>
    <w:p w14:paraId="07BC7549" w14:textId="36E0E9FA" w:rsidR="00C9132F" w:rsidRDefault="00270DEF" w:rsidP="00053F9F">
      <w:pPr>
        <w:jc w:val="both"/>
        <w:rPr>
          <w:rFonts w:ascii="Arial" w:hAnsi="Arial" w:cs="Arial"/>
          <w:noProof/>
          <w:sz w:val="20"/>
          <w:szCs w:val="20"/>
        </w:rPr>
      </w:pPr>
      <w:r>
        <w:rPr>
          <w:rFonts w:ascii="Arial" w:hAnsi="Arial" w:cs="Arial"/>
          <w:noProof/>
          <w:sz w:val="20"/>
          <w:szCs w:val="20"/>
        </w:rPr>
        <w:t>A</w:t>
      </w:r>
      <w:r w:rsidR="00C9132F">
        <w:rPr>
          <w:rFonts w:ascii="Arial" w:hAnsi="Arial" w:cs="Arial"/>
          <w:noProof/>
          <w:sz w:val="20"/>
          <w:szCs w:val="20"/>
        </w:rPr>
        <w:t xml:space="preserve">rrangements </w:t>
      </w:r>
      <w:r>
        <w:rPr>
          <w:rFonts w:ascii="Arial" w:hAnsi="Arial" w:cs="Arial"/>
          <w:noProof/>
          <w:sz w:val="20"/>
          <w:szCs w:val="20"/>
        </w:rPr>
        <w:t xml:space="preserve">were made </w:t>
      </w:r>
      <w:r w:rsidR="00C9132F">
        <w:rPr>
          <w:rFonts w:ascii="Arial" w:hAnsi="Arial" w:cs="Arial"/>
          <w:noProof/>
          <w:sz w:val="20"/>
          <w:szCs w:val="20"/>
        </w:rPr>
        <w:t xml:space="preserve">for groups of pows to visit </w:t>
      </w:r>
      <w:r w:rsidR="00EA21F8">
        <w:rPr>
          <w:rFonts w:ascii="Arial" w:hAnsi="Arial" w:cs="Arial"/>
          <w:noProof/>
          <w:sz w:val="20"/>
          <w:szCs w:val="20"/>
        </w:rPr>
        <w:t>Petty Sessions, the City Council, and two Bedford Schools – the adjutant also arranged for visits to County Council meetings and Quarter Sessions.</w:t>
      </w:r>
    </w:p>
    <w:p w14:paraId="59295D79" w14:textId="22F3C553" w:rsidR="00C9132F" w:rsidRPr="00270DEF" w:rsidRDefault="00C9132F" w:rsidP="00053F9F">
      <w:pPr>
        <w:jc w:val="both"/>
        <w:rPr>
          <w:rFonts w:ascii="Arial" w:hAnsi="Arial" w:cs="Arial"/>
          <w:noProof/>
          <w:sz w:val="12"/>
          <w:szCs w:val="12"/>
        </w:rPr>
      </w:pPr>
    </w:p>
    <w:p w14:paraId="7CE5B6DF" w14:textId="398C18FC" w:rsidR="00C9132F" w:rsidRDefault="00EA21F8" w:rsidP="00053F9F">
      <w:pPr>
        <w:jc w:val="both"/>
        <w:rPr>
          <w:rFonts w:ascii="Arial" w:hAnsi="Arial" w:cs="Arial"/>
          <w:noProof/>
          <w:sz w:val="20"/>
          <w:szCs w:val="20"/>
        </w:rPr>
      </w:pPr>
      <w:r>
        <w:rPr>
          <w:rFonts w:ascii="Arial" w:hAnsi="Arial" w:cs="Arial"/>
          <w:noProof/>
          <w:sz w:val="20"/>
          <w:szCs w:val="20"/>
        </w:rPr>
        <w:t>Other activities:</w:t>
      </w:r>
    </w:p>
    <w:p w14:paraId="7FB7E02E" w14:textId="4C203747" w:rsidR="00233908" w:rsidRPr="00573CCD" w:rsidRDefault="00233908" w:rsidP="00053F9F">
      <w:pPr>
        <w:jc w:val="both"/>
        <w:rPr>
          <w:rFonts w:ascii="Arial" w:hAnsi="Arial" w:cs="Arial"/>
          <w:noProof/>
          <w:sz w:val="12"/>
          <w:szCs w:val="12"/>
        </w:rPr>
      </w:pPr>
    </w:p>
    <w:p w14:paraId="0AF56E4C" w14:textId="62897BEC" w:rsidR="00233908" w:rsidRDefault="00233908" w:rsidP="00053F9F">
      <w:pPr>
        <w:jc w:val="both"/>
        <w:rPr>
          <w:rFonts w:ascii="Arial" w:hAnsi="Arial" w:cs="Arial"/>
          <w:noProof/>
          <w:sz w:val="20"/>
          <w:szCs w:val="20"/>
        </w:rPr>
      </w:pPr>
      <w:r>
        <w:rPr>
          <w:rFonts w:ascii="Arial" w:hAnsi="Arial" w:cs="Arial"/>
          <w:noProof/>
          <w:sz w:val="20"/>
          <w:szCs w:val="20"/>
        </w:rPr>
        <w:t>Religion – Protestant padre Uffz Alfred Bluthart / RC padre Wilhelm Bettinger – both the same as in previous reports.</w:t>
      </w:r>
    </w:p>
    <w:p w14:paraId="4F63F58F" w14:textId="48D04D35" w:rsidR="00EA21F8" w:rsidRPr="00573CCD" w:rsidRDefault="00EA21F8" w:rsidP="00053F9F">
      <w:pPr>
        <w:jc w:val="both"/>
        <w:rPr>
          <w:rFonts w:ascii="Arial" w:hAnsi="Arial" w:cs="Arial"/>
          <w:noProof/>
          <w:sz w:val="12"/>
          <w:szCs w:val="12"/>
        </w:rPr>
      </w:pPr>
    </w:p>
    <w:p w14:paraId="7A2ED76C" w14:textId="4D072D2A" w:rsidR="00EA21F8" w:rsidRDefault="00EA21F8" w:rsidP="00053F9F">
      <w:pPr>
        <w:jc w:val="both"/>
        <w:rPr>
          <w:rFonts w:ascii="Arial" w:hAnsi="Arial" w:cs="Arial"/>
          <w:noProof/>
          <w:sz w:val="20"/>
          <w:szCs w:val="20"/>
        </w:rPr>
      </w:pPr>
      <w:r>
        <w:rPr>
          <w:rFonts w:ascii="Arial" w:hAnsi="Arial" w:cs="Arial"/>
          <w:noProof/>
          <w:sz w:val="20"/>
          <w:szCs w:val="20"/>
        </w:rPr>
        <w:t>Education – “</w:t>
      </w:r>
      <w:r w:rsidRPr="00EA21F8">
        <w:rPr>
          <w:rFonts w:ascii="Arial" w:hAnsi="Arial" w:cs="Arial"/>
          <w:i/>
          <w:iCs/>
          <w:noProof/>
          <w:sz w:val="20"/>
          <w:szCs w:val="20"/>
        </w:rPr>
        <w:t>not of any significance</w:t>
      </w:r>
      <w:r>
        <w:rPr>
          <w:rFonts w:ascii="Arial" w:hAnsi="Arial" w:cs="Arial"/>
          <w:noProof/>
          <w:sz w:val="20"/>
          <w:szCs w:val="20"/>
        </w:rPr>
        <w:t>.”</w:t>
      </w:r>
    </w:p>
    <w:p w14:paraId="7D1B9562" w14:textId="263EDAB2" w:rsidR="00EA21F8" w:rsidRPr="00573CCD" w:rsidRDefault="00EA21F8" w:rsidP="00053F9F">
      <w:pPr>
        <w:jc w:val="both"/>
        <w:rPr>
          <w:rFonts w:ascii="Arial" w:hAnsi="Arial" w:cs="Arial"/>
          <w:noProof/>
          <w:sz w:val="12"/>
          <w:szCs w:val="12"/>
        </w:rPr>
      </w:pPr>
    </w:p>
    <w:p w14:paraId="5458AF83" w14:textId="580DBBA0" w:rsidR="00EA21F8" w:rsidRPr="003A736A" w:rsidRDefault="00EA21F8" w:rsidP="00053F9F">
      <w:pPr>
        <w:jc w:val="both"/>
        <w:rPr>
          <w:rFonts w:ascii="Arial" w:hAnsi="Arial" w:cs="Arial"/>
          <w:noProof/>
          <w:sz w:val="20"/>
          <w:szCs w:val="20"/>
        </w:rPr>
      </w:pPr>
      <w:r>
        <w:rPr>
          <w:rFonts w:ascii="Arial" w:hAnsi="Arial" w:cs="Arial"/>
          <w:noProof/>
          <w:sz w:val="20"/>
          <w:szCs w:val="20"/>
        </w:rPr>
        <w:t>Entertainments – “</w:t>
      </w:r>
      <w:r w:rsidRPr="006113D0">
        <w:rPr>
          <w:rFonts w:ascii="Arial" w:hAnsi="Arial" w:cs="Arial"/>
          <w:i/>
          <w:iCs/>
          <w:noProof/>
          <w:sz w:val="20"/>
          <w:szCs w:val="20"/>
        </w:rPr>
        <w:t>Everything possible is done for the edification of the PsW. The the</w:t>
      </w:r>
      <w:r w:rsidR="00573CCD">
        <w:rPr>
          <w:rFonts w:ascii="Arial" w:hAnsi="Arial" w:cs="Arial"/>
          <w:i/>
          <w:iCs/>
          <w:noProof/>
          <w:sz w:val="20"/>
          <w:szCs w:val="20"/>
        </w:rPr>
        <w:t>a</w:t>
      </w:r>
      <w:r w:rsidRPr="006113D0">
        <w:rPr>
          <w:rFonts w:ascii="Arial" w:hAnsi="Arial" w:cs="Arial"/>
          <w:i/>
          <w:iCs/>
          <w:noProof/>
          <w:sz w:val="20"/>
          <w:szCs w:val="20"/>
        </w:rPr>
        <w:t>tre groups at HQ and Tempsford are very active and their programme ambitious. There are also bands.”</w:t>
      </w:r>
    </w:p>
    <w:p w14:paraId="1964F50E" w14:textId="59E08170" w:rsidR="00E86194" w:rsidRPr="00270DEF" w:rsidRDefault="00E86194" w:rsidP="00053F9F">
      <w:pPr>
        <w:jc w:val="both"/>
        <w:rPr>
          <w:rFonts w:ascii="Arial" w:hAnsi="Arial" w:cs="Arial"/>
          <w:noProof/>
          <w:sz w:val="16"/>
          <w:szCs w:val="16"/>
        </w:rPr>
      </w:pPr>
    </w:p>
    <w:p w14:paraId="09197782" w14:textId="54891A6F" w:rsidR="006113D0" w:rsidRDefault="006113D0" w:rsidP="00053F9F">
      <w:pPr>
        <w:jc w:val="both"/>
        <w:rPr>
          <w:rFonts w:ascii="Arial" w:hAnsi="Arial" w:cs="Arial"/>
          <w:noProof/>
          <w:sz w:val="20"/>
          <w:szCs w:val="20"/>
        </w:rPr>
      </w:pPr>
      <w:r w:rsidRPr="006113D0">
        <w:rPr>
          <w:rFonts w:ascii="Arial" w:hAnsi="Arial" w:cs="Arial"/>
          <w:b/>
          <w:bCs/>
          <w:noProof/>
          <w:sz w:val="20"/>
          <w:szCs w:val="20"/>
        </w:rPr>
        <w:t>21/24 June 1947</w:t>
      </w:r>
      <w:r>
        <w:rPr>
          <w:rFonts w:ascii="Arial" w:hAnsi="Arial" w:cs="Arial"/>
          <w:noProof/>
          <w:sz w:val="20"/>
          <w:szCs w:val="20"/>
        </w:rPr>
        <w:t xml:space="preserve"> – English Inspector’s Report. Strength – 1568.</w:t>
      </w:r>
      <w:r w:rsidR="00270DEF">
        <w:rPr>
          <w:rFonts w:ascii="Arial" w:hAnsi="Arial" w:cs="Arial"/>
          <w:noProof/>
          <w:sz w:val="20"/>
          <w:szCs w:val="20"/>
        </w:rPr>
        <w:t xml:space="preserve"> </w:t>
      </w:r>
      <w:r>
        <w:rPr>
          <w:rFonts w:ascii="Arial" w:hAnsi="Arial" w:cs="Arial"/>
          <w:noProof/>
          <w:sz w:val="20"/>
          <w:szCs w:val="20"/>
        </w:rPr>
        <w:t>Although no classes were recorded, the Inspector carried out tests / exams.</w:t>
      </w:r>
    </w:p>
    <w:p w14:paraId="71521C72" w14:textId="761A42AA" w:rsidR="006113D0" w:rsidRPr="00270DEF" w:rsidRDefault="006113D0" w:rsidP="00053F9F">
      <w:pPr>
        <w:jc w:val="both"/>
        <w:rPr>
          <w:rFonts w:ascii="Arial" w:hAnsi="Arial" w:cs="Arial"/>
          <w:noProof/>
          <w:sz w:val="16"/>
          <w:szCs w:val="16"/>
        </w:rPr>
      </w:pPr>
    </w:p>
    <w:p w14:paraId="687C5A55" w14:textId="42A3DF00" w:rsidR="006113D0" w:rsidRDefault="006113D0" w:rsidP="00053F9F">
      <w:pPr>
        <w:jc w:val="both"/>
        <w:rPr>
          <w:rFonts w:ascii="Arial" w:hAnsi="Arial" w:cs="Arial"/>
          <w:noProof/>
          <w:sz w:val="20"/>
          <w:szCs w:val="20"/>
        </w:rPr>
      </w:pPr>
      <w:r w:rsidRPr="006113D0">
        <w:rPr>
          <w:rFonts w:ascii="Arial" w:hAnsi="Arial" w:cs="Arial"/>
          <w:b/>
          <w:bCs/>
          <w:noProof/>
          <w:sz w:val="20"/>
          <w:szCs w:val="20"/>
        </w:rPr>
        <w:t>30 July to 2 August 1947</w:t>
      </w:r>
      <w:r>
        <w:rPr>
          <w:rFonts w:ascii="Arial" w:hAnsi="Arial" w:cs="Arial"/>
          <w:noProof/>
          <w:sz w:val="20"/>
          <w:szCs w:val="20"/>
        </w:rPr>
        <w:t xml:space="preserve"> – Re-education Survey. Strength 1 officer; 1488 ORs. </w:t>
      </w:r>
    </w:p>
    <w:p w14:paraId="546B8523" w14:textId="7FA9B875" w:rsidR="00811F14" w:rsidRPr="00573CCD" w:rsidRDefault="00811F14" w:rsidP="00053F9F">
      <w:pPr>
        <w:jc w:val="both"/>
        <w:rPr>
          <w:rFonts w:ascii="Arial" w:hAnsi="Arial" w:cs="Arial"/>
          <w:noProof/>
          <w:sz w:val="12"/>
          <w:szCs w:val="12"/>
        </w:rPr>
      </w:pPr>
    </w:p>
    <w:p w14:paraId="5E4C1E52" w14:textId="402A2542" w:rsidR="00811F14" w:rsidRDefault="00811F14" w:rsidP="00053F9F">
      <w:pPr>
        <w:jc w:val="both"/>
        <w:rPr>
          <w:rFonts w:ascii="Arial" w:hAnsi="Arial" w:cs="Arial"/>
          <w:noProof/>
          <w:sz w:val="20"/>
          <w:szCs w:val="20"/>
        </w:rPr>
      </w:pPr>
      <w:r>
        <w:rPr>
          <w:rFonts w:ascii="Arial" w:hAnsi="Arial" w:cs="Arial"/>
          <w:noProof/>
          <w:sz w:val="20"/>
          <w:szCs w:val="20"/>
        </w:rPr>
        <w:t>There was just one change in personel, a new deputy Camp Leader: Uffz Horst Sobotka (B).</w:t>
      </w:r>
    </w:p>
    <w:p w14:paraId="496BDEBF" w14:textId="77777777" w:rsidR="00811F14" w:rsidRPr="00573CCD" w:rsidRDefault="00811F14" w:rsidP="00053F9F">
      <w:pPr>
        <w:jc w:val="both"/>
        <w:rPr>
          <w:rFonts w:ascii="Arial" w:hAnsi="Arial" w:cs="Arial"/>
          <w:noProof/>
          <w:sz w:val="12"/>
          <w:szCs w:val="12"/>
        </w:rPr>
      </w:pPr>
    </w:p>
    <w:p w14:paraId="2EB30AC9" w14:textId="00A240DA" w:rsidR="00811F14" w:rsidRDefault="00811F14" w:rsidP="00053F9F">
      <w:pPr>
        <w:jc w:val="both"/>
        <w:rPr>
          <w:rFonts w:ascii="Arial" w:hAnsi="Arial" w:cs="Arial"/>
          <w:noProof/>
          <w:sz w:val="20"/>
          <w:szCs w:val="20"/>
        </w:rPr>
      </w:pPr>
      <w:r>
        <w:rPr>
          <w:rFonts w:ascii="Arial" w:hAnsi="Arial" w:cs="Arial"/>
          <w:noProof/>
          <w:sz w:val="20"/>
          <w:szCs w:val="20"/>
        </w:rPr>
        <w:t>Repatriations to date 588 and 420 medical.</w:t>
      </w:r>
    </w:p>
    <w:p w14:paraId="2096CCA1" w14:textId="489C7818" w:rsidR="006113D0" w:rsidRPr="00573CCD" w:rsidRDefault="006113D0" w:rsidP="00053F9F">
      <w:pPr>
        <w:jc w:val="both"/>
        <w:rPr>
          <w:rFonts w:ascii="Arial" w:hAnsi="Arial" w:cs="Arial"/>
          <w:noProof/>
          <w:sz w:val="12"/>
          <w:szCs w:val="12"/>
        </w:rPr>
      </w:pPr>
    </w:p>
    <w:p w14:paraId="35B7FF2B" w14:textId="66C08537" w:rsidR="00811F14" w:rsidRDefault="00811F14" w:rsidP="00053F9F">
      <w:pPr>
        <w:jc w:val="both"/>
        <w:rPr>
          <w:rFonts w:ascii="Arial" w:hAnsi="Arial" w:cs="Arial"/>
          <w:noProof/>
          <w:sz w:val="20"/>
          <w:szCs w:val="20"/>
        </w:rPr>
      </w:pPr>
      <w:r>
        <w:rPr>
          <w:rFonts w:ascii="Arial" w:hAnsi="Arial" w:cs="Arial"/>
          <w:noProof/>
          <w:sz w:val="20"/>
          <w:szCs w:val="20"/>
        </w:rPr>
        <w:t>Morale was still fairly high in the main camp – “</w:t>
      </w:r>
      <w:r w:rsidRPr="00E21C1F">
        <w:rPr>
          <w:rFonts w:ascii="Arial" w:hAnsi="Arial" w:cs="Arial"/>
          <w:i/>
          <w:iCs/>
          <w:noProof/>
          <w:sz w:val="20"/>
          <w:szCs w:val="20"/>
        </w:rPr>
        <w:t>excellent treatment… concessions… bright weather… early repatriation</w:t>
      </w:r>
      <w:r>
        <w:rPr>
          <w:rFonts w:ascii="Arial" w:hAnsi="Arial" w:cs="Arial"/>
          <w:noProof/>
          <w:sz w:val="20"/>
          <w:szCs w:val="20"/>
        </w:rPr>
        <w:t>.”</w:t>
      </w:r>
      <w:r w:rsidR="00E21C1F">
        <w:rPr>
          <w:rFonts w:ascii="Arial" w:hAnsi="Arial" w:cs="Arial"/>
          <w:noProof/>
          <w:sz w:val="20"/>
          <w:szCs w:val="20"/>
        </w:rPr>
        <w:t xml:space="preserve"> There were concerns about news from the Russian zone and international problems.</w:t>
      </w:r>
    </w:p>
    <w:p w14:paraId="15028AC6" w14:textId="2C550F31" w:rsidR="00811F14" w:rsidRPr="00573CCD" w:rsidRDefault="00811F14" w:rsidP="00053F9F">
      <w:pPr>
        <w:jc w:val="both"/>
        <w:rPr>
          <w:rFonts w:ascii="Arial" w:hAnsi="Arial" w:cs="Arial"/>
          <w:noProof/>
          <w:sz w:val="12"/>
          <w:szCs w:val="12"/>
        </w:rPr>
      </w:pPr>
    </w:p>
    <w:p w14:paraId="56348565" w14:textId="5EB76A66" w:rsidR="00E21C1F" w:rsidRDefault="00E21C1F" w:rsidP="00053F9F">
      <w:pPr>
        <w:jc w:val="both"/>
        <w:rPr>
          <w:rFonts w:ascii="Arial" w:hAnsi="Arial" w:cs="Arial"/>
          <w:noProof/>
          <w:sz w:val="20"/>
          <w:szCs w:val="20"/>
        </w:rPr>
      </w:pPr>
      <w:r>
        <w:rPr>
          <w:rFonts w:ascii="Arial" w:hAnsi="Arial" w:cs="Arial"/>
          <w:noProof/>
          <w:sz w:val="20"/>
          <w:szCs w:val="20"/>
        </w:rPr>
        <w:t xml:space="preserve">Re-education activities were similar to the last report, though there had been some decline due to increased outside activities. </w:t>
      </w:r>
      <w:r w:rsidR="00FE7661">
        <w:rPr>
          <w:rFonts w:ascii="Arial" w:hAnsi="Arial" w:cs="Arial"/>
          <w:noProof/>
          <w:sz w:val="20"/>
          <w:szCs w:val="20"/>
        </w:rPr>
        <w:t>The library had improved and was “</w:t>
      </w:r>
      <w:r w:rsidR="00FE7661" w:rsidRPr="00573CCD">
        <w:rPr>
          <w:rFonts w:ascii="Arial" w:hAnsi="Arial" w:cs="Arial"/>
          <w:i/>
          <w:iCs/>
          <w:noProof/>
          <w:sz w:val="20"/>
          <w:szCs w:val="20"/>
        </w:rPr>
        <w:t xml:space="preserve">very well stocked”. </w:t>
      </w:r>
      <w:r>
        <w:rPr>
          <w:rFonts w:ascii="Arial" w:hAnsi="Arial" w:cs="Arial"/>
          <w:noProof/>
          <w:sz w:val="20"/>
          <w:szCs w:val="20"/>
        </w:rPr>
        <w:t xml:space="preserve">The discussion groups had </w:t>
      </w:r>
      <w:r w:rsidR="00FE7661">
        <w:rPr>
          <w:rFonts w:ascii="Arial" w:hAnsi="Arial" w:cs="Arial"/>
          <w:noProof/>
          <w:sz w:val="20"/>
          <w:szCs w:val="20"/>
        </w:rPr>
        <w:t>been susp</w:t>
      </w:r>
      <w:r>
        <w:rPr>
          <w:rFonts w:ascii="Arial" w:hAnsi="Arial" w:cs="Arial"/>
          <w:noProof/>
          <w:sz w:val="20"/>
          <w:szCs w:val="20"/>
        </w:rPr>
        <w:t>ended.</w:t>
      </w:r>
      <w:r w:rsidR="00FE7661">
        <w:rPr>
          <w:rFonts w:ascii="Arial" w:hAnsi="Arial" w:cs="Arial"/>
          <w:noProof/>
          <w:sz w:val="20"/>
          <w:szCs w:val="20"/>
        </w:rPr>
        <w:t xml:space="preserve"> A news-sheet was being distributed.</w:t>
      </w:r>
    </w:p>
    <w:p w14:paraId="3D79B348" w14:textId="00DF9E09" w:rsidR="00FE7661" w:rsidRPr="00573CCD" w:rsidRDefault="00FE7661" w:rsidP="00053F9F">
      <w:pPr>
        <w:jc w:val="both"/>
        <w:rPr>
          <w:rFonts w:ascii="Arial" w:hAnsi="Arial" w:cs="Arial"/>
          <w:noProof/>
          <w:sz w:val="12"/>
          <w:szCs w:val="12"/>
        </w:rPr>
      </w:pPr>
    </w:p>
    <w:p w14:paraId="1DBE80AF" w14:textId="20CB1A56" w:rsidR="00FE7661" w:rsidRDefault="00FE7661" w:rsidP="00053F9F">
      <w:pPr>
        <w:jc w:val="both"/>
        <w:rPr>
          <w:rFonts w:ascii="Arial" w:hAnsi="Arial" w:cs="Arial"/>
          <w:noProof/>
          <w:sz w:val="20"/>
          <w:szCs w:val="20"/>
        </w:rPr>
      </w:pPr>
      <w:r>
        <w:rPr>
          <w:rFonts w:ascii="Arial" w:hAnsi="Arial" w:cs="Arial"/>
          <w:noProof/>
          <w:sz w:val="20"/>
          <w:szCs w:val="20"/>
        </w:rPr>
        <w:t>Outside visits had continued. On 6 August a group of pows were to visit London and the Houses of Parliament with Skeffington-Lodge M.P. and Driberg M.P. acting as hosts.</w:t>
      </w:r>
    </w:p>
    <w:p w14:paraId="0F64F735" w14:textId="50086AD5" w:rsidR="006113D0" w:rsidRPr="00573CCD" w:rsidRDefault="006113D0" w:rsidP="00053F9F">
      <w:pPr>
        <w:jc w:val="both"/>
        <w:rPr>
          <w:rFonts w:ascii="Arial" w:hAnsi="Arial" w:cs="Arial"/>
          <w:noProof/>
          <w:sz w:val="12"/>
          <w:szCs w:val="12"/>
        </w:rPr>
      </w:pPr>
    </w:p>
    <w:p w14:paraId="1911F9B6" w14:textId="64B30D03" w:rsidR="00F90E4C" w:rsidRPr="00FE7661" w:rsidRDefault="00811F14" w:rsidP="00053F9F">
      <w:pPr>
        <w:jc w:val="both"/>
        <w:rPr>
          <w:rFonts w:ascii="Arial" w:hAnsi="Arial" w:cs="Arial"/>
          <w:noProof/>
          <w:sz w:val="20"/>
          <w:szCs w:val="20"/>
        </w:rPr>
      </w:pPr>
      <w:r>
        <w:rPr>
          <w:rFonts w:ascii="Arial" w:hAnsi="Arial" w:cs="Arial"/>
          <w:noProof/>
          <w:sz w:val="20"/>
          <w:szCs w:val="20"/>
        </w:rPr>
        <w:t>Religion – the previous comments about the RC padre, Wilhelm Bettinger, were emphasised – “</w:t>
      </w:r>
      <w:r w:rsidRPr="00811F14">
        <w:rPr>
          <w:rFonts w:ascii="Arial" w:hAnsi="Arial" w:cs="Arial"/>
          <w:i/>
          <w:iCs/>
          <w:noProof/>
          <w:sz w:val="20"/>
          <w:szCs w:val="20"/>
        </w:rPr>
        <w:t>Hysterical and theatrical. Strongly anti-communist but also full of resentment at the British failure a) to release Ps/W b) to alleviate German want. His flock of about 80 keeps aloof from all activity in the camp and I suspect his influence of being very bad indeed.”</w:t>
      </w:r>
      <w:r w:rsidR="00FE7661">
        <w:rPr>
          <w:rFonts w:ascii="Arial" w:hAnsi="Arial" w:cs="Arial"/>
          <w:noProof/>
          <w:sz w:val="20"/>
          <w:szCs w:val="20"/>
        </w:rPr>
        <w:t xml:space="preserve"> It was recommended that he be replaced.</w:t>
      </w:r>
    </w:p>
    <w:p w14:paraId="43DB1BA7" w14:textId="47C0A4CB" w:rsidR="00811F14" w:rsidRPr="00270DEF" w:rsidRDefault="00811F14" w:rsidP="00053F9F">
      <w:pPr>
        <w:jc w:val="both"/>
        <w:rPr>
          <w:rFonts w:ascii="Arial" w:hAnsi="Arial" w:cs="Arial"/>
          <w:noProof/>
          <w:sz w:val="16"/>
          <w:szCs w:val="16"/>
        </w:rPr>
      </w:pPr>
    </w:p>
    <w:p w14:paraId="447ED264" w14:textId="05096B1A" w:rsidR="00811F14" w:rsidRDefault="009F0357" w:rsidP="00053F9F">
      <w:pPr>
        <w:jc w:val="both"/>
        <w:rPr>
          <w:rFonts w:ascii="Arial" w:hAnsi="Arial" w:cs="Arial"/>
          <w:noProof/>
          <w:sz w:val="20"/>
          <w:szCs w:val="20"/>
        </w:rPr>
      </w:pPr>
      <w:r w:rsidRPr="009F0357">
        <w:rPr>
          <w:rFonts w:ascii="Arial" w:hAnsi="Arial" w:cs="Arial"/>
          <w:b/>
          <w:bCs/>
          <w:noProof/>
          <w:sz w:val="20"/>
          <w:szCs w:val="20"/>
        </w:rPr>
        <w:t>7 – 10 October 1947</w:t>
      </w:r>
      <w:r>
        <w:rPr>
          <w:rFonts w:ascii="Arial" w:hAnsi="Arial" w:cs="Arial"/>
          <w:noProof/>
          <w:sz w:val="20"/>
          <w:szCs w:val="20"/>
        </w:rPr>
        <w:t xml:space="preserve"> – Re-education Survey. Strength 1 Officer; 1330 ORs</w:t>
      </w:r>
    </w:p>
    <w:p w14:paraId="1FF8DCAD" w14:textId="2F0A0214" w:rsidR="00811F14" w:rsidRPr="00573CCD" w:rsidRDefault="00811F14" w:rsidP="00053F9F">
      <w:pPr>
        <w:jc w:val="both"/>
        <w:rPr>
          <w:rFonts w:ascii="Arial" w:hAnsi="Arial" w:cs="Arial"/>
          <w:noProof/>
          <w:sz w:val="12"/>
          <w:szCs w:val="12"/>
        </w:rPr>
      </w:pPr>
    </w:p>
    <w:p w14:paraId="737009C5" w14:textId="19CD3D2D" w:rsidR="009F0357" w:rsidRPr="00E86194" w:rsidRDefault="009F0357" w:rsidP="009F0357">
      <w:pPr>
        <w:jc w:val="both"/>
        <w:rPr>
          <w:rFonts w:ascii="Arial" w:hAnsi="Arial" w:cs="Arial"/>
          <w:noProof/>
          <w:sz w:val="20"/>
          <w:szCs w:val="20"/>
        </w:rPr>
      </w:pPr>
      <w:r>
        <w:rPr>
          <w:rFonts w:ascii="Arial" w:hAnsi="Arial" w:cs="Arial"/>
          <w:color w:val="000000"/>
          <w:sz w:val="20"/>
          <w:szCs w:val="20"/>
        </w:rPr>
        <w:t>Commandant:</w:t>
      </w:r>
      <w:r>
        <w:rPr>
          <w:rFonts w:ascii="Arial" w:hAnsi="Arial" w:cs="Arial"/>
          <w:color w:val="000000"/>
          <w:sz w:val="20"/>
          <w:szCs w:val="20"/>
        </w:rPr>
        <w:tab/>
        <w:t xml:space="preserve">Lt Col J H T </w:t>
      </w:r>
      <w:proofErr w:type="spellStart"/>
      <w:r>
        <w:rPr>
          <w:rFonts w:ascii="Arial" w:hAnsi="Arial" w:cs="Arial"/>
          <w:color w:val="000000"/>
          <w:sz w:val="20"/>
          <w:szCs w:val="20"/>
        </w:rPr>
        <w:t>Mardall</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Pr="00E86194">
        <w:rPr>
          <w:rFonts w:ascii="Arial" w:hAnsi="Arial" w:cs="Arial"/>
          <w:noProof/>
          <w:sz w:val="20"/>
          <w:szCs w:val="20"/>
        </w:rPr>
        <w:t>Uffz Alfred Munkelt (B)</w:t>
      </w:r>
    </w:p>
    <w:p w14:paraId="2C33AEAC" w14:textId="4BD71810" w:rsidR="009F0357" w:rsidRPr="00E86194" w:rsidRDefault="009F0357" w:rsidP="009F0357">
      <w:pPr>
        <w:jc w:val="both"/>
        <w:rPr>
          <w:rFonts w:ascii="Arial" w:hAnsi="Arial" w:cs="Arial"/>
          <w:noProof/>
          <w:sz w:val="20"/>
          <w:szCs w:val="20"/>
        </w:rPr>
      </w:pPr>
      <w:r>
        <w:rPr>
          <w:rFonts w:ascii="Arial" w:hAnsi="Arial" w:cs="Arial"/>
          <w:color w:val="000000"/>
          <w:sz w:val="20"/>
          <w:szCs w:val="20"/>
        </w:rPr>
        <w:t>Interpreter:</w:t>
      </w:r>
      <w:r>
        <w:rPr>
          <w:rFonts w:ascii="Arial" w:hAnsi="Arial" w:cs="Arial"/>
          <w:color w:val="000000"/>
          <w:sz w:val="20"/>
          <w:szCs w:val="20"/>
        </w:rPr>
        <w:tab/>
        <w:t xml:space="preserve">S/Sgt Siegfried </w:t>
      </w:r>
      <w:proofErr w:type="spellStart"/>
      <w:r>
        <w:rPr>
          <w:rFonts w:ascii="Arial" w:hAnsi="Arial" w:cs="Arial"/>
          <w:color w:val="000000"/>
          <w:sz w:val="20"/>
          <w:szCs w:val="20"/>
        </w:rPr>
        <w:t>Wuhl</w:t>
      </w:r>
      <w:proofErr w:type="spellEnd"/>
      <w:r>
        <w:rPr>
          <w:rFonts w:ascii="Arial" w:hAnsi="Arial" w:cs="Arial"/>
          <w:color w:val="000000"/>
          <w:sz w:val="20"/>
          <w:szCs w:val="20"/>
        </w:rPr>
        <w:tab/>
        <w:t>[promoted]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r>
        <w:rPr>
          <w:rFonts w:ascii="Arial" w:hAnsi="Arial" w:cs="Arial"/>
          <w:noProof/>
          <w:sz w:val="20"/>
          <w:szCs w:val="20"/>
        </w:rPr>
        <w:t>Uffz Horst Sobotka (B)</w:t>
      </w:r>
      <w:r>
        <w:rPr>
          <w:rFonts w:ascii="Arial" w:hAnsi="Arial" w:cs="Arial"/>
          <w:noProof/>
          <w:sz w:val="20"/>
          <w:szCs w:val="20"/>
        </w:rPr>
        <w:tab/>
        <w:t>[New]</w:t>
      </w:r>
    </w:p>
    <w:p w14:paraId="55C0C9BC" w14:textId="77777777" w:rsidR="009F0357" w:rsidRPr="00E86194" w:rsidRDefault="009F0357" w:rsidP="009F0357">
      <w:pPr>
        <w:jc w:val="both"/>
        <w:rPr>
          <w:rFonts w:ascii="Arial" w:hAnsi="Arial" w:cs="Arial"/>
          <w:noProof/>
          <w:sz w:val="20"/>
          <w:szCs w:val="20"/>
        </w:rPr>
      </w:pPr>
      <w:r w:rsidRPr="00233908">
        <w:rPr>
          <w:rFonts w:ascii="Arial" w:hAnsi="Arial" w:cs="Arial"/>
          <w:sz w:val="20"/>
          <w:szCs w:val="20"/>
        </w:rPr>
        <w:t>Adjutant:</w:t>
      </w:r>
      <w:r w:rsidRPr="00233908">
        <w:rPr>
          <w:rFonts w:ascii="Arial" w:hAnsi="Arial" w:cs="Arial"/>
          <w:sz w:val="20"/>
          <w:szCs w:val="20"/>
        </w:rPr>
        <w:tab/>
      </w:r>
      <w:proofErr w:type="spellStart"/>
      <w:r w:rsidRPr="00233908">
        <w:rPr>
          <w:rFonts w:ascii="Arial" w:hAnsi="Arial" w:cs="Arial"/>
          <w:sz w:val="20"/>
          <w:szCs w:val="20"/>
        </w:rPr>
        <w:t>Capt</w:t>
      </w:r>
      <w:proofErr w:type="spellEnd"/>
      <w:r w:rsidRPr="00233908">
        <w:rPr>
          <w:rFonts w:ascii="Arial" w:hAnsi="Arial" w:cs="Arial"/>
          <w:sz w:val="20"/>
          <w:szCs w:val="20"/>
        </w:rPr>
        <w:t xml:space="preserve"> Ellis</w:t>
      </w:r>
      <w:r w:rsidRPr="00233908">
        <w:rPr>
          <w:rFonts w:ascii="Arial" w:hAnsi="Arial" w:cs="Arial"/>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U/Arzt </w:t>
      </w:r>
      <w:r>
        <w:rPr>
          <w:rFonts w:ascii="Arial" w:hAnsi="Arial" w:cs="Arial"/>
          <w:noProof/>
          <w:sz w:val="20"/>
          <w:szCs w:val="20"/>
        </w:rPr>
        <w:t>Dr Karl Bodarwe (A)</w:t>
      </w:r>
    </w:p>
    <w:p w14:paraId="312F9D69" w14:textId="77777777" w:rsidR="009F0357" w:rsidRPr="00573CCD" w:rsidRDefault="009F0357" w:rsidP="00053F9F">
      <w:pPr>
        <w:jc w:val="both"/>
        <w:rPr>
          <w:rFonts w:ascii="Arial" w:hAnsi="Arial" w:cs="Arial"/>
          <w:noProof/>
          <w:sz w:val="12"/>
          <w:szCs w:val="12"/>
        </w:rPr>
      </w:pPr>
    </w:p>
    <w:p w14:paraId="75B05AFD" w14:textId="0FEED79D" w:rsidR="00811F14" w:rsidRPr="00445D44" w:rsidRDefault="009F0357" w:rsidP="00053F9F">
      <w:pPr>
        <w:jc w:val="both"/>
        <w:rPr>
          <w:rFonts w:ascii="Arial" w:hAnsi="Arial" w:cs="Arial"/>
          <w:noProof/>
          <w:sz w:val="20"/>
          <w:szCs w:val="20"/>
        </w:rPr>
      </w:pPr>
      <w:r>
        <w:rPr>
          <w:rFonts w:ascii="Arial" w:hAnsi="Arial" w:cs="Arial"/>
          <w:noProof/>
          <w:sz w:val="20"/>
          <w:szCs w:val="20"/>
        </w:rPr>
        <w:t>796 pows repatriated to date + 432 medical cases.</w:t>
      </w:r>
      <w:r w:rsidR="00CF50F4">
        <w:rPr>
          <w:rFonts w:ascii="Arial" w:hAnsi="Arial" w:cs="Arial"/>
          <w:noProof/>
          <w:sz w:val="20"/>
          <w:szCs w:val="20"/>
        </w:rPr>
        <w:t xml:space="preserve"> Morale good in the main camp.</w:t>
      </w:r>
    </w:p>
    <w:p w14:paraId="0AB2F1EE" w14:textId="54C062EE" w:rsidR="00655E03" w:rsidRPr="00573CCD" w:rsidRDefault="00655E03" w:rsidP="00053F9F">
      <w:pPr>
        <w:jc w:val="both"/>
        <w:rPr>
          <w:rFonts w:ascii="Arial" w:hAnsi="Arial" w:cs="Arial"/>
          <w:noProof/>
          <w:sz w:val="12"/>
          <w:szCs w:val="12"/>
        </w:rPr>
      </w:pPr>
    </w:p>
    <w:p w14:paraId="73A023D8" w14:textId="2056EF65" w:rsidR="009F0357" w:rsidRDefault="00CF50F4" w:rsidP="00053F9F">
      <w:pPr>
        <w:jc w:val="both"/>
        <w:rPr>
          <w:rFonts w:ascii="Arial" w:hAnsi="Arial" w:cs="Arial"/>
          <w:noProof/>
          <w:sz w:val="20"/>
          <w:szCs w:val="20"/>
        </w:rPr>
      </w:pPr>
      <w:r w:rsidRPr="00CF50F4">
        <w:rPr>
          <w:rFonts w:ascii="Arial" w:hAnsi="Arial" w:cs="Arial"/>
          <w:noProof/>
          <w:sz w:val="20"/>
          <w:szCs w:val="20"/>
        </w:rPr>
        <w:t>Plans for reducing the size of the camp</w:t>
      </w:r>
      <w:r>
        <w:rPr>
          <w:rFonts w:ascii="Arial" w:hAnsi="Arial" w:cs="Arial"/>
          <w:noProof/>
          <w:sz w:val="20"/>
          <w:szCs w:val="20"/>
        </w:rPr>
        <w:t>, and its future status, were confused</w:t>
      </w:r>
      <w:r w:rsidR="00573CCD">
        <w:rPr>
          <w:rFonts w:ascii="Arial" w:hAnsi="Arial" w:cs="Arial"/>
          <w:noProof/>
          <w:sz w:val="20"/>
          <w:szCs w:val="20"/>
        </w:rPr>
        <w:t xml:space="preserve">. The </w:t>
      </w:r>
      <w:r>
        <w:rPr>
          <w:rFonts w:ascii="Arial" w:hAnsi="Arial" w:cs="Arial"/>
          <w:noProof/>
          <w:sz w:val="20"/>
          <w:szCs w:val="20"/>
        </w:rPr>
        <w:t>current plan was for 300 to leave on 14 October and a further 200 later</w:t>
      </w:r>
      <w:r w:rsidR="00873D81">
        <w:rPr>
          <w:rFonts w:ascii="Arial" w:hAnsi="Arial" w:cs="Arial"/>
          <w:noProof/>
          <w:sz w:val="20"/>
          <w:szCs w:val="20"/>
        </w:rPr>
        <w:t xml:space="preserve"> – from the numbers in November, it looks like these transfers did take place</w:t>
      </w:r>
      <w:r>
        <w:rPr>
          <w:rFonts w:ascii="Arial" w:hAnsi="Arial" w:cs="Arial"/>
          <w:noProof/>
          <w:sz w:val="20"/>
          <w:szCs w:val="20"/>
        </w:rPr>
        <w:t>.</w:t>
      </w:r>
      <w:r w:rsidRPr="00CF50F4">
        <w:rPr>
          <w:rFonts w:ascii="Arial" w:hAnsi="Arial" w:cs="Arial"/>
          <w:noProof/>
          <w:sz w:val="20"/>
          <w:szCs w:val="20"/>
        </w:rPr>
        <w:t xml:space="preserve"> </w:t>
      </w:r>
    </w:p>
    <w:p w14:paraId="3C845445" w14:textId="50EEC7D5" w:rsidR="00CF50F4" w:rsidRPr="000C483F" w:rsidRDefault="00CF50F4" w:rsidP="00053F9F">
      <w:pPr>
        <w:jc w:val="both"/>
        <w:rPr>
          <w:rFonts w:ascii="Arial" w:hAnsi="Arial" w:cs="Arial"/>
          <w:noProof/>
          <w:sz w:val="16"/>
          <w:szCs w:val="16"/>
        </w:rPr>
      </w:pPr>
    </w:p>
    <w:p w14:paraId="5A4AC104" w14:textId="77777777" w:rsidR="00CF50F4" w:rsidRDefault="00CF50F4" w:rsidP="00053F9F">
      <w:pPr>
        <w:jc w:val="both"/>
        <w:rPr>
          <w:rFonts w:ascii="Arial" w:hAnsi="Arial" w:cs="Arial"/>
          <w:noProof/>
          <w:sz w:val="20"/>
          <w:szCs w:val="20"/>
        </w:rPr>
      </w:pPr>
      <w:r>
        <w:rPr>
          <w:rFonts w:ascii="Arial" w:hAnsi="Arial" w:cs="Arial"/>
          <w:noProof/>
          <w:sz w:val="20"/>
          <w:szCs w:val="20"/>
        </w:rPr>
        <w:t xml:space="preserve">Re-education activities were very similar to before. </w:t>
      </w:r>
    </w:p>
    <w:p w14:paraId="06D5E9E6" w14:textId="77777777" w:rsidR="00CF50F4" w:rsidRPr="00573CCD" w:rsidRDefault="00CF50F4" w:rsidP="00053F9F">
      <w:pPr>
        <w:jc w:val="both"/>
        <w:rPr>
          <w:rFonts w:ascii="Arial" w:hAnsi="Arial" w:cs="Arial"/>
          <w:noProof/>
          <w:sz w:val="12"/>
          <w:szCs w:val="12"/>
        </w:rPr>
      </w:pPr>
    </w:p>
    <w:p w14:paraId="7375074C" w14:textId="2FA9F90F" w:rsidR="00CF50F4" w:rsidRDefault="00CF50F4" w:rsidP="00053F9F">
      <w:pPr>
        <w:jc w:val="both"/>
        <w:rPr>
          <w:rFonts w:ascii="Arial" w:hAnsi="Arial" w:cs="Arial"/>
          <w:noProof/>
          <w:sz w:val="20"/>
          <w:szCs w:val="20"/>
        </w:rPr>
      </w:pPr>
      <w:r>
        <w:rPr>
          <w:rFonts w:ascii="Arial" w:hAnsi="Arial" w:cs="Arial"/>
          <w:noProof/>
          <w:sz w:val="20"/>
          <w:szCs w:val="20"/>
        </w:rPr>
        <w:t>Religion – attendance at services had declined, but no reason was given for this.</w:t>
      </w:r>
    </w:p>
    <w:p w14:paraId="26C4794F" w14:textId="5A6EA2C4" w:rsidR="00CF50F4" w:rsidRPr="00573CCD" w:rsidRDefault="00CF50F4" w:rsidP="00053F9F">
      <w:pPr>
        <w:jc w:val="both"/>
        <w:rPr>
          <w:rFonts w:ascii="Arial" w:hAnsi="Arial" w:cs="Arial"/>
          <w:noProof/>
          <w:sz w:val="12"/>
          <w:szCs w:val="12"/>
        </w:rPr>
      </w:pPr>
    </w:p>
    <w:p w14:paraId="61671597" w14:textId="3D91187A" w:rsidR="00CF50F4" w:rsidRPr="00CF50F4" w:rsidRDefault="00CF50F4" w:rsidP="00053F9F">
      <w:pPr>
        <w:jc w:val="both"/>
        <w:rPr>
          <w:rFonts w:ascii="Arial" w:hAnsi="Arial" w:cs="Arial"/>
          <w:noProof/>
          <w:sz w:val="20"/>
          <w:szCs w:val="20"/>
        </w:rPr>
      </w:pPr>
      <w:r>
        <w:rPr>
          <w:rFonts w:ascii="Arial" w:hAnsi="Arial" w:cs="Arial"/>
          <w:noProof/>
          <w:sz w:val="20"/>
          <w:szCs w:val="20"/>
        </w:rPr>
        <w:t>Entertainment – “</w:t>
      </w:r>
      <w:r w:rsidRPr="00573CCD">
        <w:rPr>
          <w:rFonts w:ascii="Arial" w:hAnsi="Arial" w:cs="Arial"/>
          <w:i/>
          <w:iCs/>
          <w:noProof/>
          <w:sz w:val="20"/>
          <w:szCs w:val="20"/>
        </w:rPr>
        <w:t>A revue, complete with PW chorus girls and elaborate staging, has just finished a successful run. No serious drama has been attempted.”</w:t>
      </w:r>
    </w:p>
    <w:p w14:paraId="04DC47DF" w14:textId="56FE1FD8" w:rsidR="009F0357" w:rsidRPr="00270DEF" w:rsidRDefault="009F0357" w:rsidP="00053F9F">
      <w:pPr>
        <w:jc w:val="both"/>
        <w:rPr>
          <w:rFonts w:ascii="Arial" w:hAnsi="Arial" w:cs="Arial"/>
          <w:noProof/>
          <w:sz w:val="16"/>
          <w:szCs w:val="16"/>
        </w:rPr>
      </w:pPr>
    </w:p>
    <w:p w14:paraId="3D151932" w14:textId="5165A87F" w:rsidR="009F0357" w:rsidRPr="00873D81" w:rsidRDefault="00873D81" w:rsidP="00053F9F">
      <w:pPr>
        <w:jc w:val="both"/>
        <w:rPr>
          <w:rFonts w:ascii="Arial" w:hAnsi="Arial" w:cs="Arial"/>
          <w:noProof/>
          <w:sz w:val="20"/>
          <w:szCs w:val="20"/>
        </w:rPr>
      </w:pPr>
      <w:r w:rsidRPr="00873D81">
        <w:rPr>
          <w:rFonts w:ascii="Arial" w:hAnsi="Arial" w:cs="Arial"/>
          <w:b/>
          <w:bCs/>
          <w:noProof/>
          <w:sz w:val="20"/>
          <w:szCs w:val="20"/>
        </w:rPr>
        <w:t>11 – 13 November 1947</w:t>
      </w:r>
      <w:r w:rsidRPr="00873D81">
        <w:rPr>
          <w:rFonts w:ascii="Arial" w:hAnsi="Arial" w:cs="Arial"/>
          <w:noProof/>
          <w:sz w:val="20"/>
          <w:szCs w:val="20"/>
        </w:rPr>
        <w:t xml:space="preserve"> </w:t>
      </w:r>
      <w:r>
        <w:rPr>
          <w:rFonts w:ascii="Arial" w:hAnsi="Arial" w:cs="Arial"/>
          <w:noProof/>
          <w:sz w:val="20"/>
          <w:szCs w:val="20"/>
        </w:rPr>
        <w:t>–</w:t>
      </w:r>
      <w:r w:rsidRPr="00873D81">
        <w:rPr>
          <w:rFonts w:ascii="Arial" w:hAnsi="Arial" w:cs="Arial"/>
          <w:noProof/>
          <w:sz w:val="20"/>
          <w:szCs w:val="20"/>
        </w:rPr>
        <w:t xml:space="preserve"> </w:t>
      </w:r>
      <w:r>
        <w:rPr>
          <w:rFonts w:ascii="Arial" w:hAnsi="Arial" w:cs="Arial"/>
          <w:noProof/>
          <w:sz w:val="20"/>
          <w:szCs w:val="20"/>
        </w:rPr>
        <w:t>Re-education Survey. Strength – 2 officers; 680 ORs.</w:t>
      </w:r>
    </w:p>
    <w:p w14:paraId="793E4D13" w14:textId="77777777" w:rsidR="00573CCD" w:rsidRPr="00573CCD" w:rsidRDefault="00573CCD" w:rsidP="00053F9F">
      <w:pPr>
        <w:jc w:val="both"/>
        <w:rPr>
          <w:rFonts w:ascii="Arial" w:hAnsi="Arial" w:cs="Arial"/>
          <w:noProof/>
          <w:sz w:val="12"/>
          <w:szCs w:val="12"/>
        </w:rPr>
      </w:pPr>
    </w:p>
    <w:p w14:paraId="263B3EB4" w14:textId="422AA665" w:rsidR="00873D81" w:rsidRDefault="00873D81" w:rsidP="00053F9F">
      <w:pPr>
        <w:jc w:val="both"/>
        <w:rPr>
          <w:rFonts w:ascii="Arial" w:hAnsi="Arial" w:cs="Arial"/>
          <w:noProof/>
          <w:sz w:val="20"/>
          <w:szCs w:val="20"/>
        </w:rPr>
      </w:pPr>
      <w:r>
        <w:rPr>
          <w:rFonts w:ascii="Arial" w:hAnsi="Arial" w:cs="Arial"/>
          <w:noProof/>
          <w:sz w:val="20"/>
          <w:szCs w:val="20"/>
        </w:rPr>
        <w:t>No change in personnel. Screening figures; 3 – A / 679 – B. Number of pows repatriated to date 1100.</w:t>
      </w:r>
    </w:p>
    <w:p w14:paraId="3FA74325" w14:textId="0EC7B71D" w:rsidR="00873D81" w:rsidRPr="00573CCD" w:rsidRDefault="00873D81" w:rsidP="00053F9F">
      <w:pPr>
        <w:jc w:val="both"/>
        <w:rPr>
          <w:rFonts w:ascii="Arial" w:hAnsi="Arial" w:cs="Arial"/>
          <w:noProof/>
          <w:sz w:val="12"/>
          <w:szCs w:val="12"/>
        </w:rPr>
      </w:pPr>
    </w:p>
    <w:p w14:paraId="1EC890C1" w14:textId="08B968D8" w:rsidR="00873D81" w:rsidRDefault="00873D81" w:rsidP="00053F9F">
      <w:pPr>
        <w:jc w:val="both"/>
        <w:rPr>
          <w:rFonts w:ascii="Arial" w:hAnsi="Arial" w:cs="Arial"/>
          <w:sz w:val="20"/>
          <w:szCs w:val="20"/>
        </w:rPr>
      </w:pPr>
      <w:r>
        <w:rPr>
          <w:rFonts w:ascii="Arial" w:hAnsi="Arial" w:cs="Arial"/>
          <w:noProof/>
          <w:sz w:val="20"/>
          <w:szCs w:val="20"/>
        </w:rPr>
        <w:t>The future of the camp was uncertain. The Commandant was due to leave within the next few weeks. The current plan</w:t>
      </w:r>
      <w:r w:rsidR="000C483F">
        <w:rPr>
          <w:rFonts w:ascii="Arial" w:hAnsi="Arial" w:cs="Arial"/>
          <w:noProof/>
          <w:sz w:val="20"/>
          <w:szCs w:val="20"/>
        </w:rPr>
        <w:t>s</w:t>
      </w:r>
      <w:r>
        <w:rPr>
          <w:rFonts w:ascii="Arial" w:hAnsi="Arial" w:cs="Arial"/>
          <w:noProof/>
          <w:sz w:val="20"/>
          <w:szCs w:val="20"/>
        </w:rPr>
        <w:t xml:space="preserve"> w</w:t>
      </w:r>
      <w:r w:rsidR="000C483F">
        <w:rPr>
          <w:rFonts w:ascii="Arial" w:hAnsi="Arial" w:cs="Arial"/>
          <w:noProof/>
          <w:sz w:val="20"/>
          <w:szCs w:val="20"/>
        </w:rPr>
        <w:t>ere</w:t>
      </w:r>
      <w:r>
        <w:rPr>
          <w:rFonts w:ascii="Arial" w:hAnsi="Arial" w:cs="Arial"/>
          <w:noProof/>
          <w:sz w:val="20"/>
          <w:szCs w:val="20"/>
        </w:rPr>
        <w:t xml:space="preserve"> either </w:t>
      </w:r>
      <w:r w:rsidR="000C483F">
        <w:rPr>
          <w:rFonts w:ascii="Arial" w:hAnsi="Arial" w:cs="Arial"/>
          <w:noProof/>
          <w:sz w:val="20"/>
          <w:szCs w:val="20"/>
        </w:rPr>
        <w:t xml:space="preserve">- </w:t>
      </w:r>
      <w:r>
        <w:rPr>
          <w:rFonts w:ascii="Arial" w:hAnsi="Arial" w:cs="Arial"/>
          <w:noProof/>
          <w:sz w:val="20"/>
          <w:szCs w:val="20"/>
        </w:rPr>
        <w:t>Camp 72 becoming a satellite of Camp 278</w:t>
      </w:r>
      <w:r>
        <w:rPr>
          <w:rFonts w:ascii="Arial" w:hAnsi="Arial" w:cs="Arial"/>
          <w:sz w:val="20"/>
          <w:szCs w:val="20"/>
        </w:rPr>
        <w:t xml:space="preserve"> – or vice versa.</w:t>
      </w:r>
    </w:p>
    <w:p w14:paraId="1A42F6E6" w14:textId="62D9BAB0" w:rsidR="00DD4EF1" w:rsidRPr="00573CCD" w:rsidRDefault="00DD4EF1" w:rsidP="00053F9F">
      <w:pPr>
        <w:jc w:val="both"/>
        <w:rPr>
          <w:rFonts w:ascii="Arial" w:hAnsi="Arial" w:cs="Arial"/>
          <w:sz w:val="12"/>
          <w:szCs w:val="12"/>
        </w:rPr>
      </w:pPr>
    </w:p>
    <w:p w14:paraId="55DBD2E5" w14:textId="661FD0AE" w:rsidR="00DD4EF1" w:rsidRDefault="00DD4EF1" w:rsidP="00053F9F">
      <w:pPr>
        <w:jc w:val="both"/>
        <w:rPr>
          <w:rFonts w:ascii="Arial" w:hAnsi="Arial" w:cs="Arial"/>
          <w:sz w:val="20"/>
          <w:szCs w:val="20"/>
        </w:rPr>
      </w:pPr>
      <w:r>
        <w:rPr>
          <w:rFonts w:ascii="Arial" w:hAnsi="Arial" w:cs="Arial"/>
          <w:sz w:val="20"/>
          <w:szCs w:val="20"/>
        </w:rPr>
        <w:t>Morale remained high despite transfer of pows to other camps. Captain Ellis, the adjutant</w:t>
      </w:r>
      <w:r w:rsidR="00573CCD">
        <w:rPr>
          <w:rFonts w:ascii="Arial" w:hAnsi="Arial" w:cs="Arial"/>
          <w:sz w:val="20"/>
          <w:szCs w:val="20"/>
        </w:rPr>
        <w:t>,</w:t>
      </w:r>
      <w:r>
        <w:rPr>
          <w:rFonts w:ascii="Arial" w:hAnsi="Arial" w:cs="Arial"/>
          <w:sz w:val="20"/>
          <w:szCs w:val="20"/>
        </w:rPr>
        <w:t xml:space="preserve"> received further praise for his work with the pows – </w:t>
      </w:r>
      <w:r w:rsidRPr="00573CCD">
        <w:rPr>
          <w:rFonts w:ascii="Arial" w:hAnsi="Arial" w:cs="Arial"/>
          <w:i/>
          <w:iCs/>
          <w:sz w:val="20"/>
          <w:szCs w:val="20"/>
        </w:rPr>
        <w:t xml:space="preserve">“..extremely popular, and looked upon as a father by </w:t>
      </w:r>
      <w:proofErr w:type="spellStart"/>
      <w:r w:rsidRPr="00573CCD">
        <w:rPr>
          <w:rFonts w:ascii="Arial" w:hAnsi="Arial" w:cs="Arial"/>
          <w:i/>
          <w:iCs/>
          <w:sz w:val="20"/>
          <w:szCs w:val="20"/>
        </w:rPr>
        <w:t>Ps.W</w:t>
      </w:r>
      <w:proofErr w:type="spellEnd"/>
      <w:r w:rsidRPr="00573CCD">
        <w:rPr>
          <w:rFonts w:ascii="Arial" w:hAnsi="Arial" w:cs="Arial"/>
          <w:i/>
          <w:iCs/>
          <w:sz w:val="20"/>
          <w:szCs w:val="20"/>
        </w:rPr>
        <w:t>.”</w:t>
      </w:r>
    </w:p>
    <w:p w14:paraId="4C992631" w14:textId="2A5AF2FB" w:rsidR="00DD4EF1" w:rsidRPr="00573CCD" w:rsidRDefault="00DD4EF1" w:rsidP="00053F9F">
      <w:pPr>
        <w:jc w:val="both"/>
        <w:rPr>
          <w:rFonts w:ascii="Arial" w:hAnsi="Arial" w:cs="Arial"/>
          <w:sz w:val="12"/>
          <w:szCs w:val="12"/>
        </w:rPr>
      </w:pPr>
    </w:p>
    <w:p w14:paraId="7E283E1A" w14:textId="489FF397" w:rsidR="00DD4EF1" w:rsidRDefault="00DD4EF1" w:rsidP="00053F9F">
      <w:pPr>
        <w:jc w:val="both"/>
        <w:rPr>
          <w:rFonts w:ascii="Arial" w:hAnsi="Arial" w:cs="Arial"/>
          <w:sz w:val="20"/>
          <w:szCs w:val="20"/>
        </w:rPr>
      </w:pPr>
      <w:r>
        <w:rPr>
          <w:rFonts w:ascii="Arial" w:hAnsi="Arial" w:cs="Arial"/>
          <w:sz w:val="20"/>
          <w:szCs w:val="20"/>
        </w:rPr>
        <w:t>Activities were continuing as before.</w:t>
      </w:r>
    </w:p>
    <w:p w14:paraId="3B50D434" w14:textId="26E99B65" w:rsidR="002145B9" w:rsidRDefault="002145B9" w:rsidP="00053F9F">
      <w:pPr>
        <w:jc w:val="both"/>
        <w:rPr>
          <w:rFonts w:ascii="Arial" w:hAnsi="Arial" w:cs="Arial"/>
          <w:sz w:val="20"/>
          <w:szCs w:val="20"/>
        </w:rPr>
      </w:pPr>
    </w:p>
    <w:p w14:paraId="6E2B937A" w14:textId="415CBAFF" w:rsidR="00386ADA" w:rsidRDefault="003230A1" w:rsidP="00053F9F">
      <w:pPr>
        <w:jc w:val="both"/>
        <w:rPr>
          <w:rFonts w:ascii="Arial" w:hAnsi="Arial" w:cs="Arial"/>
          <w:sz w:val="20"/>
          <w:szCs w:val="20"/>
        </w:rPr>
      </w:pPr>
      <w:r w:rsidRPr="003230A1">
        <w:rPr>
          <w:rFonts w:ascii="Arial" w:hAnsi="Arial" w:cs="Arial"/>
          <w:b/>
          <w:bCs/>
          <w:sz w:val="20"/>
          <w:szCs w:val="20"/>
        </w:rPr>
        <w:t>December 1947</w:t>
      </w:r>
      <w:r>
        <w:rPr>
          <w:rFonts w:ascii="Arial" w:hAnsi="Arial" w:cs="Arial"/>
          <w:sz w:val="20"/>
          <w:szCs w:val="20"/>
        </w:rPr>
        <w:t xml:space="preserve"> – Listed as a satellite camp for Clapham Camp 278.</w:t>
      </w:r>
    </w:p>
    <w:p w14:paraId="71BCEFA6" w14:textId="0893AAC4" w:rsidR="00873D81" w:rsidRDefault="00873D81" w:rsidP="00386ADA">
      <w:pPr>
        <w:rPr>
          <w:rFonts w:ascii="Arial" w:hAnsi="Arial" w:cs="Arial"/>
          <w:noProof/>
          <w:sz w:val="20"/>
          <w:szCs w:val="20"/>
        </w:rPr>
      </w:pPr>
    </w:p>
    <w:p w14:paraId="0D805C1A" w14:textId="77777777" w:rsidR="002E2208" w:rsidRPr="00386ADA" w:rsidRDefault="002E2208" w:rsidP="00386ADA">
      <w:pPr>
        <w:rPr>
          <w:rFonts w:ascii="Arial" w:hAnsi="Arial" w:cs="Arial"/>
          <w:noProof/>
          <w:sz w:val="20"/>
          <w:szCs w:val="20"/>
        </w:rPr>
      </w:pPr>
    </w:p>
    <w:p w14:paraId="33D39C48" w14:textId="4414D729" w:rsidR="00386ADA" w:rsidRDefault="00CE2A33" w:rsidP="00386ADA">
      <w:pPr>
        <w:shd w:val="clear" w:color="auto" w:fill="FFFFFF"/>
        <w:jc w:val="both"/>
        <w:rPr>
          <w:rFonts w:ascii="Arial" w:hAnsi="Arial" w:cs="Arial"/>
          <w:sz w:val="20"/>
          <w:szCs w:val="20"/>
        </w:rPr>
      </w:pPr>
      <w:r>
        <w:rPr>
          <w:rFonts w:ascii="Arial" w:hAnsi="Arial" w:cs="Arial"/>
          <w:sz w:val="20"/>
          <w:szCs w:val="20"/>
        </w:rPr>
        <w:t xml:space="preserve">Known </w:t>
      </w:r>
      <w:r w:rsidR="00386ADA">
        <w:rPr>
          <w:rFonts w:ascii="Arial" w:hAnsi="Arial" w:cs="Arial"/>
          <w:sz w:val="20"/>
          <w:szCs w:val="20"/>
        </w:rPr>
        <w:t xml:space="preserve">Camp </w:t>
      </w:r>
      <w:r>
        <w:rPr>
          <w:rFonts w:ascii="Arial" w:hAnsi="Arial" w:cs="Arial"/>
          <w:sz w:val="20"/>
          <w:szCs w:val="20"/>
        </w:rPr>
        <w:t>C</w:t>
      </w:r>
      <w:r w:rsidR="00386ADA">
        <w:rPr>
          <w:rFonts w:ascii="Arial" w:hAnsi="Arial" w:cs="Arial"/>
          <w:sz w:val="20"/>
          <w:szCs w:val="20"/>
        </w:rPr>
        <w:t>ommandants:</w:t>
      </w:r>
    </w:p>
    <w:p w14:paraId="642C48C0" w14:textId="5DF43F39" w:rsidR="00573CCD" w:rsidRPr="00962F7B" w:rsidRDefault="00573CCD" w:rsidP="00386ADA">
      <w:pPr>
        <w:shd w:val="clear" w:color="auto" w:fill="FFFFFF"/>
        <w:jc w:val="both"/>
        <w:rPr>
          <w:rFonts w:ascii="Arial" w:hAnsi="Arial" w:cs="Arial"/>
          <w:sz w:val="20"/>
          <w:szCs w:val="20"/>
        </w:rPr>
      </w:pPr>
      <w:r>
        <w:rPr>
          <w:rFonts w:ascii="Arial" w:hAnsi="Arial" w:cs="Arial"/>
          <w:sz w:val="20"/>
          <w:szCs w:val="20"/>
        </w:rPr>
        <w:t>1942 - ?</w:t>
      </w:r>
      <w:r w:rsidR="00962F7B">
        <w:rPr>
          <w:rFonts w:ascii="Arial" w:hAnsi="Arial" w:cs="Arial"/>
          <w:sz w:val="20"/>
          <w:szCs w:val="20"/>
        </w:rPr>
        <w:t xml:space="preserve"> Possibly </w:t>
      </w:r>
      <w:r w:rsidR="00962F7B" w:rsidRPr="00962F7B">
        <w:rPr>
          <w:rFonts w:ascii="Arial" w:hAnsi="Arial" w:cs="Arial"/>
          <w:color w:val="000000"/>
          <w:sz w:val="20"/>
          <w:szCs w:val="20"/>
        </w:rPr>
        <w:t>Major James Andrew McDonnell</w:t>
      </w:r>
      <w:r w:rsidR="00962F7B">
        <w:rPr>
          <w:rFonts w:ascii="Arial" w:hAnsi="Arial" w:cs="Arial"/>
          <w:color w:val="000000"/>
          <w:sz w:val="20"/>
          <w:szCs w:val="20"/>
        </w:rPr>
        <w:t xml:space="preserve"> of the Pioneer Corp</w:t>
      </w:r>
      <w:r w:rsidR="00C82CD9">
        <w:rPr>
          <w:rFonts w:ascii="Arial" w:hAnsi="Arial" w:cs="Arial"/>
          <w:color w:val="000000"/>
          <w:sz w:val="20"/>
          <w:szCs w:val="20"/>
        </w:rPr>
        <w:t>s,</w:t>
      </w:r>
      <w:r w:rsidR="00962F7B">
        <w:rPr>
          <w:rFonts w:ascii="Arial" w:hAnsi="Arial" w:cs="Arial"/>
          <w:color w:val="000000"/>
          <w:sz w:val="20"/>
          <w:szCs w:val="20"/>
        </w:rPr>
        <w:t xml:space="preserve"> who gave evidence at the murdered private’s inquest.</w:t>
      </w:r>
      <w:r w:rsidR="00C82CD9">
        <w:rPr>
          <w:rFonts w:ascii="Arial" w:hAnsi="Arial" w:cs="Arial"/>
          <w:color w:val="000000"/>
          <w:sz w:val="20"/>
          <w:szCs w:val="20"/>
        </w:rPr>
        <w:t xml:space="preserve"> He was recorded as Commandant of Byfield Camp 87 in 1945.</w:t>
      </w:r>
    </w:p>
    <w:p w14:paraId="581F52FE" w14:textId="469884D2" w:rsidR="00386ADA" w:rsidRPr="006C72D4" w:rsidRDefault="00386ADA" w:rsidP="00386ADA">
      <w:pPr>
        <w:shd w:val="clear" w:color="auto" w:fill="FFFFFF"/>
        <w:jc w:val="both"/>
        <w:rPr>
          <w:rFonts w:ascii="Arial" w:hAnsi="Arial" w:cs="Arial"/>
          <w:spacing w:val="-1"/>
          <w:sz w:val="20"/>
          <w:szCs w:val="20"/>
        </w:rPr>
      </w:pPr>
      <w:r>
        <w:rPr>
          <w:rFonts w:ascii="Arial" w:hAnsi="Arial" w:cs="Arial"/>
          <w:sz w:val="20"/>
          <w:szCs w:val="20"/>
        </w:rPr>
        <w:t xml:space="preserve">(1945 or before) - 1947 </w:t>
      </w:r>
      <w:r w:rsidRPr="008B6B50">
        <w:rPr>
          <w:rFonts w:ascii="Arial" w:hAnsi="Arial" w:cs="Arial"/>
          <w:sz w:val="20"/>
          <w:szCs w:val="20"/>
        </w:rPr>
        <w:t>L</w:t>
      </w:r>
      <w:r>
        <w:rPr>
          <w:rFonts w:ascii="Arial" w:hAnsi="Arial" w:cs="Arial"/>
          <w:sz w:val="20"/>
          <w:szCs w:val="20"/>
        </w:rPr>
        <w:t xml:space="preserve">ieutenant </w:t>
      </w:r>
      <w:r w:rsidRPr="008B6B50">
        <w:rPr>
          <w:rFonts w:ascii="Arial" w:hAnsi="Arial" w:cs="Arial"/>
          <w:sz w:val="20"/>
          <w:szCs w:val="20"/>
        </w:rPr>
        <w:t>Col</w:t>
      </w:r>
      <w:r>
        <w:rPr>
          <w:rFonts w:ascii="Arial" w:hAnsi="Arial" w:cs="Arial"/>
          <w:sz w:val="20"/>
          <w:szCs w:val="20"/>
        </w:rPr>
        <w:t xml:space="preserve">onel </w:t>
      </w:r>
      <w:r w:rsidRPr="008B6B50">
        <w:rPr>
          <w:rFonts w:ascii="Arial" w:hAnsi="Arial" w:cs="Arial"/>
          <w:sz w:val="20"/>
          <w:szCs w:val="20"/>
        </w:rPr>
        <w:t>F</w:t>
      </w:r>
      <w:r>
        <w:rPr>
          <w:rFonts w:ascii="Arial" w:hAnsi="Arial" w:cs="Arial"/>
          <w:sz w:val="20"/>
          <w:szCs w:val="20"/>
        </w:rPr>
        <w:t xml:space="preserve"> </w:t>
      </w:r>
      <w:r w:rsidRPr="008B6B50">
        <w:rPr>
          <w:rFonts w:ascii="Arial" w:hAnsi="Arial" w:cs="Arial"/>
          <w:sz w:val="20"/>
          <w:szCs w:val="20"/>
        </w:rPr>
        <w:t>W</w:t>
      </w:r>
      <w:r>
        <w:rPr>
          <w:rFonts w:ascii="Arial" w:hAnsi="Arial" w:cs="Arial"/>
          <w:sz w:val="20"/>
          <w:szCs w:val="20"/>
        </w:rPr>
        <w:t xml:space="preserve"> </w:t>
      </w:r>
      <w:r w:rsidRPr="008B6B50">
        <w:rPr>
          <w:rFonts w:ascii="Arial" w:hAnsi="Arial" w:cs="Arial"/>
          <w:sz w:val="20"/>
          <w:szCs w:val="20"/>
        </w:rPr>
        <w:t>Ford</w:t>
      </w:r>
      <w:r>
        <w:rPr>
          <w:rFonts w:ascii="Arial" w:hAnsi="Arial" w:cs="Arial"/>
          <w:sz w:val="20"/>
          <w:szCs w:val="20"/>
        </w:rPr>
        <w:t>,</w:t>
      </w:r>
      <w:r w:rsidRPr="008B6B50">
        <w:rPr>
          <w:rFonts w:ascii="Arial" w:hAnsi="Arial" w:cs="Arial"/>
          <w:sz w:val="20"/>
          <w:szCs w:val="20"/>
        </w:rPr>
        <w:t xml:space="preserve"> O.B.E.</w:t>
      </w:r>
      <w:r>
        <w:rPr>
          <w:rFonts w:ascii="Arial" w:hAnsi="Arial" w:cs="Arial"/>
          <w:sz w:val="20"/>
          <w:szCs w:val="20"/>
        </w:rPr>
        <w:t xml:space="preserve"> (I think he was from the Royal Welsh Regiment).</w:t>
      </w:r>
    </w:p>
    <w:p w14:paraId="63DF14D6" w14:textId="38C74978" w:rsidR="009525D5" w:rsidRDefault="00386ADA" w:rsidP="00053F9F">
      <w:pPr>
        <w:jc w:val="both"/>
        <w:rPr>
          <w:rFonts w:ascii="Arial" w:hAnsi="Arial" w:cs="Arial"/>
          <w:color w:val="000000"/>
          <w:sz w:val="20"/>
          <w:szCs w:val="20"/>
        </w:rPr>
      </w:pPr>
      <w:r>
        <w:rPr>
          <w:rFonts w:ascii="Arial" w:hAnsi="Arial" w:cs="Arial"/>
          <w:color w:val="000000"/>
          <w:sz w:val="20"/>
          <w:szCs w:val="20"/>
        </w:rPr>
        <w:t xml:space="preserve">1947 - ? Lieutenant Colonel J H T </w:t>
      </w:r>
      <w:proofErr w:type="spellStart"/>
      <w:r>
        <w:rPr>
          <w:rFonts w:ascii="Arial" w:hAnsi="Arial" w:cs="Arial"/>
          <w:color w:val="000000"/>
          <w:sz w:val="20"/>
          <w:szCs w:val="20"/>
        </w:rPr>
        <w:t>Mardall</w:t>
      </w:r>
      <w:proofErr w:type="spellEnd"/>
    </w:p>
    <w:p w14:paraId="53B9F957" w14:textId="77777777" w:rsidR="0027683E" w:rsidRDefault="0027683E">
      <w:pPr>
        <w:spacing w:after="160" w:line="259" w:lineRule="auto"/>
        <w:rPr>
          <w:rFonts w:ascii="Arial" w:hAnsi="Arial" w:cs="Arial"/>
          <w:color w:val="000000"/>
          <w:sz w:val="8"/>
          <w:szCs w:val="8"/>
        </w:rPr>
      </w:pPr>
    </w:p>
    <w:p w14:paraId="1B6466D9" w14:textId="77777777" w:rsidR="0027683E" w:rsidRDefault="0027683E">
      <w:pPr>
        <w:spacing w:after="160" w:line="259" w:lineRule="auto"/>
        <w:rPr>
          <w:rFonts w:ascii="Arial" w:hAnsi="Arial" w:cs="Arial"/>
          <w:color w:val="000000"/>
          <w:sz w:val="8"/>
          <w:szCs w:val="8"/>
        </w:rPr>
      </w:pPr>
    </w:p>
    <w:p w14:paraId="75CA56F0" w14:textId="77777777" w:rsidR="0027683E" w:rsidRDefault="0027683E" w:rsidP="0027683E">
      <w:pPr>
        <w:shd w:val="clear" w:color="auto" w:fill="FFFFFF"/>
        <w:jc w:val="both"/>
        <w:rPr>
          <w:rFonts w:ascii="Arial" w:hAnsi="Arial" w:cs="Arial"/>
          <w:color w:val="000000"/>
          <w:sz w:val="20"/>
          <w:szCs w:val="20"/>
        </w:rPr>
      </w:pPr>
      <w:r w:rsidRPr="00111563">
        <w:rPr>
          <w:rFonts w:ascii="Arial" w:hAnsi="Arial" w:cs="Arial"/>
          <w:b/>
          <w:bCs/>
          <w:color w:val="000000"/>
          <w:sz w:val="20"/>
          <w:szCs w:val="20"/>
        </w:rPr>
        <w:t>After the camp:</w:t>
      </w:r>
      <w:r>
        <w:rPr>
          <w:rFonts w:ascii="Arial" w:hAnsi="Arial" w:cs="Arial"/>
          <w:color w:val="000000"/>
          <w:sz w:val="20"/>
          <w:szCs w:val="20"/>
        </w:rPr>
        <w:t xml:space="preserve"> Used for a while to house displaced persons. Some buildings still in existence. Site used for farms and light industry.</w:t>
      </w:r>
    </w:p>
    <w:p w14:paraId="6E7639A9" w14:textId="77777777" w:rsidR="0027683E" w:rsidRDefault="0027683E" w:rsidP="0027683E">
      <w:pPr>
        <w:shd w:val="clear" w:color="auto" w:fill="FFFFFF"/>
        <w:jc w:val="both"/>
        <w:rPr>
          <w:rFonts w:ascii="Arial" w:hAnsi="Arial" w:cs="Arial"/>
          <w:color w:val="000000"/>
          <w:sz w:val="20"/>
          <w:szCs w:val="20"/>
        </w:rPr>
      </w:pPr>
    </w:p>
    <w:p w14:paraId="488EE7A1" w14:textId="77777777" w:rsidR="0027683E" w:rsidRPr="00C07412" w:rsidRDefault="0027683E" w:rsidP="0027683E">
      <w:pPr>
        <w:shd w:val="clear" w:color="auto" w:fill="FFFFFF"/>
        <w:jc w:val="both"/>
        <w:rPr>
          <w:rFonts w:ascii="Arial" w:hAnsi="Arial" w:cs="Arial"/>
          <w:b/>
          <w:bCs/>
          <w:color w:val="000000"/>
          <w:sz w:val="20"/>
          <w:szCs w:val="20"/>
        </w:rPr>
      </w:pPr>
      <w:r w:rsidRPr="00C07412">
        <w:rPr>
          <w:rFonts w:ascii="Arial" w:hAnsi="Arial" w:cs="Arial"/>
          <w:b/>
          <w:bCs/>
          <w:color w:val="000000"/>
          <w:sz w:val="20"/>
          <w:szCs w:val="20"/>
        </w:rPr>
        <w:t>Further information:</w:t>
      </w:r>
    </w:p>
    <w:p w14:paraId="2D58E03C" w14:textId="77777777" w:rsidR="0027683E" w:rsidRPr="00CE2A33" w:rsidRDefault="0027683E" w:rsidP="0027683E">
      <w:pPr>
        <w:rPr>
          <w:rFonts w:ascii="Arial" w:hAnsi="Arial" w:cs="Arial"/>
          <w:bCs/>
          <w:sz w:val="12"/>
          <w:szCs w:val="12"/>
        </w:rPr>
      </w:pPr>
    </w:p>
    <w:p w14:paraId="459F21FB" w14:textId="77777777" w:rsidR="0027683E" w:rsidRDefault="0027683E" w:rsidP="0027683E">
      <w:pPr>
        <w:shd w:val="clear" w:color="auto" w:fill="FFFFFF"/>
        <w:rPr>
          <w:rFonts w:ascii="Arial" w:hAnsi="Arial" w:cs="Arial"/>
          <w:bCs/>
          <w:sz w:val="20"/>
          <w:szCs w:val="20"/>
        </w:rPr>
      </w:pPr>
      <w:r>
        <w:rPr>
          <w:rFonts w:ascii="Arial" w:hAnsi="Arial" w:cs="Arial"/>
          <w:bCs/>
          <w:sz w:val="20"/>
          <w:szCs w:val="20"/>
        </w:rPr>
        <w:t>Prisoners of War in Bedfordshire - Stephen Risby – 2011 – Amberley Publishing</w:t>
      </w:r>
    </w:p>
    <w:p w14:paraId="04E77F44" w14:textId="77777777" w:rsidR="0027683E" w:rsidRPr="00A226AE" w:rsidRDefault="0027683E" w:rsidP="0027683E">
      <w:pPr>
        <w:shd w:val="clear" w:color="auto" w:fill="FFFFFF"/>
        <w:rPr>
          <w:rFonts w:ascii="Arial" w:hAnsi="Arial" w:cs="Arial"/>
          <w:bCs/>
          <w:sz w:val="12"/>
          <w:szCs w:val="12"/>
        </w:rPr>
      </w:pPr>
    </w:p>
    <w:p w14:paraId="400A0874" w14:textId="77777777" w:rsidR="0027683E" w:rsidRDefault="0027683E" w:rsidP="0027683E">
      <w:pPr>
        <w:shd w:val="clear" w:color="auto" w:fill="FFFFFF"/>
        <w:rPr>
          <w:rFonts w:ascii="Arial" w:hAnsi="Arial" w:cs="Arial"/>
          <w:bCs/>
          <w:sz w:val="20"/>
          <w:szCs w:val="20"/>
        </w:rPr>
      </w:pPr>
      <w:r>
        <w:rPr>
          <w:rFonts w:ascii="Arial" w:hAnsi="Arial" w:cs="Arial"/>
          <w:bCs/>
          <w:sz w:val="20"/>
          <w:szCs w:val="20"/>
        </w:rPr>
        <w:t xml:space="preserve">National Archives FO/939/152 – 72 Working Camp, Ducks Cross Camp, </w:t>
      </w:r>
      <w:proofErr w:type="spellStart"/>
      <w:r>
        <w:rPr>
          <w:rFonts w:ascii="Arial" w:hAnsi="Arial" w:cs="Arial"/>
          <w:bCs/>
          <w:sz w:val="20"/>
          <w:szCs w:val="20"/>
        </w:rPr>
        <w:t>Colmworth</w:t>
      </w:r>
      <w:proofErr w:type="spellEnd"/>
      <w:r>
        <w:rPr>
          <w:rFonts w:ascii="Arial" w:hAnsi="Arial" w:cs="Arial"/>
          <w:bCs/>
          <w:sz w:val="20"/>
          <w:szCs w:val="20"/>
        </w:rPr>
        <w:t>, Bedfordshire. Dated 1945-1947. Used above.</w:t>
      </w:r>
    </w:p>
    <w:p w14:paraId="5BF31F2F" w14:textId="77777777" w:rsidR="0027683E" w:rsidRPr="00A226AE" w:rsidRDefault="0027683E" w:rsidP="0027683E">
      <w:pPr>
        <w:shd w:val="clear" w:color="auto" w:fill="FFFFFF"/>
        <w:rPr>
          <w:rFonts w:ascii="Arial" w:hAnsi="Arial" w:cs="Arial"/>
          <w:bCs/>
          <w:sz w:val="12"/>
          <w:szCs w:val="12"/>
        </w:rPr>
      </w:pPr>
    </w:p>
    <w:p w14:paraId="0FB9DA5B" w14:textId="209F53F3" w:rsidR="002E2208" w:rsidRDefault="002E2208">
      <w:pPr>
        <w:spacing w:after="160" w:line="259" w:lineRule="auto"/>
        <w:rPr>
          <w:rFonts w:ascii="Arial" w:hAnsi="Arial" w:cs="Arial"/>
          <w:color w:val="000000"/>
          <w:sz w:val="8"/>
          <w:szCs w:val="8"/>
        </w:rPr>
      </w:pPr>
      <w:r>
        <w:rPr>
          <w:rFonts w:ascii="Arial" w:hAnsi="Arial" w:cs="Arial"/>
          <w:color w:val="000000"/>
          <w:sz w:val="8"/>
          <w:szCs w:val="8"/>
        </w:rPr>
        <w:br w:type="page"/>
      </w:r>
    </w:p>
    <w:p w14:paraId="70F48969" w14:textId="2E1F2D6C" w:rsidR="00573CCD" w:rsidRPr="00BF3D4C" w:rsidRDefault="00573CCD" w:rsidP="0027683E">
      <w:pPr>
        <w:jc w:val="center"/>
        <w:rPr>
          <w:rFonts w:ascii="Arial" w:hAnsi="Arial" w:cs="Arial"/>
          <w:b/>
          <w:bCs/>
          <w:noProof/>
        </w:rPr>
      </w:pPr>
      <w:r w:rsidRPr="00BF3D4C">
        <w:rPr>
          <w:rFonts w:ascii="Arial" w:hAnsi="Arial" w:cs="Arial"/>
          <w:b/>
          <w:bCs/>
          <w:noProof/>
        </w:rPr>
        <w:lastRenderedPageBreak/>
        <w:t xml:space="preserve">Numbers of pows at </w:t>
      </w:r>
      <w:r w:rsidR="005F6AC1">
        <w:rPr>
          <w:rFonts w:ascii="Arial" w:hAnsi="Arial" w:cs="Arial"/>
          <w:b/>
          <w:bCs/>
          <w:noProof/>
        </w:rPr>
        <w:t>Ducks Cross</w:t>
      </w:r>
      <w:r w:rsidRPr="00BF3D4C">
        <w:rPr>
          <w:rFonts w:ascii="Arial" w:hAnsi="Arial" w:cs="Arial"/>
          <w:b/>
          <w:bCs/>
          <w:noProof/>
        </w:rPr>
        <w:t xml:space="preserve"> Camp</w:t>
      </w:r>
    </w:p>
    <w:p w14:paraId="704877C1" w14:textId="77777777" w:rsidR="00573CCD" w:rsidRPr="0027683E" w:rsidRDefault="00573CCD" w:rsidP="00573CCD">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73CCD" w:rsidRPr="00BF3D4C" w14:paraId="521E85ED" w14:textId="77777777" w:rsidTr="002465DD">
        <w:tc>
          <w:tcPr>
            <w:tcW w:w="1223" w:type="dxa"/>
            <w:shd w:val="clear" w:color="auto" w:fill="E2EFD9" w:themeFill="accent6" w:themeFillTint="33"/>
          </w:tcPr>
          <w:p w14:paraId="272715A2" w14:textId="77777777" w:rsidR="00573CCD" w:rsidRPr="00BF3D4C" w:rsidRDefault="00573CCD" w:rsidP="002465DD">
            <w:pPr>
              <w:jc w:val="both"/>
              <w:rPr>
                <w:rFonts w:ascii="Arial" w:hAnsi="Arial" w:cs="Arial"/>
                <w:noProof/>
                <w:sz w:val="20"/>
                <w:szCs w:val="20"/>
              </w:rPr>
            </w:pPr>
          </w:p>
        </w:tc>
        <w:tc>
          <w:tcPr>
            <w:tcW w:w="1691" w:type="dxa"/>
          </w:tcPr>
          <w:p w14:paraId="2175BEB2" w14:textId="77777777" w:rsidR="00573CCD" w:rsidRPr="00BF3D4C" w:rsidRDefault="00573CCD" w:rsidP="002465DD">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D217A25" w14:textId="77777777" w:rsidR="00573CCD" w:rsidRPr="00BF3D4C" w:rsidRDefault="00573CCD" w:rsidP="002465DD">
            <w:pPr>
              <w:jc w:val="both"/>
              <w:rPr>
                <w:rFonts w:ascii="Arial" w:hAnsi="Arial" w:cs="Arial"/>
                <w:noProof/>
                <w:sz w:val="20"/>
                <w:szCs w:val="20"/>
              </w:rPr>
            </w:pPr>
          </w:p>
        </w:tc>
        <w:tc>
          <w:tcPr>
            <w:tcW w:w="1238" w:type="dxa"/>
            <w:shd w:val="clear" w:color="auto" w:fill="DEEAF6" w:themeFill="accent5" w:themeFillTint="33"/>
          </w:tcPr>
          <w:p w14:paraId="4857C238" w14:textId="77777777" w:rsidR="00573CCD" w:rsidRPr="00BF3D4C" w:rsidRDefault="00573CCD" w:rsidP="002465DD">
            <w:pPr>
              <w:jc w:val="both"/>
              <w:rPr>
                <w:rFonts w:ascii="Arial" w:hAnsi="Arial" w:cs="Arial"/>
                <w:noProof/>
                <w:sz w:val="20"/>
                <w:szCs w:val="20"/>
              </w:rPr>
            </w:pPr>
          </w:p>
        </w:tc>
        <w:tc>
          <w:tcPr>
            <w:tcW w:w="2240" w:type="dxa"/>
          </w:tcPr>
          <w:p w14:paraId="69C2C3F2" w14:textId="77777777" w:rsidR="00573CCD" w:rsidRPr="00BF3D4C" w:rsidRDefault="00573CCD" w:rsidP="002465DD">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6FE40070" w14:textId="77777777" w:rsidR="00573CCD" w:rsidRPr="00BF3D4C" w:rsidRDefault="00573CCD" w:rsidP="002465DD">
            <w:pPr>
              <w:jc w:val="both"/>
              <w:rPr>
                <w:rFonts w:ascii="Arial" w:hAnsi="Arial" w:cs="Arial"/>
                <w:noProof/>
                <w:sz w:val="20"/>
                <w:szCs w:val="20"/>
              </w:rPr>
            </w:pPr>
          </w:p>
        </w:tc>
        <w:tc>
          <w:tcPr>
            <w:tcW w:w="1276" w:type="dxa"/>
            <w:shd w:val="clear" w:color="auto" w:fill="FFF2CC" w:themeFill="accent4" w:themeFillTint="33"/>
          </w:tcPr>
          <w:p w14:paraId="18F1CD9D" w14:textId="77777777" w:rsidR="00573CCD" w:rsidRPr="00BF3D4C" w:rsidRDefault="00573CCD" w:rsidP="002465DD">
            <w:pPr>
              <w:jc w:val="both"/>
              <w:rPr>
                <w:rFonts w:ascii="Arial" w:hAnsi="Arial" w:cs="Arial"/>
                <w:noProof/>
                <w:sz w:val="20"/>
                <w:szCs w:val="20"/>
              </w:rPr>
            </w:pPr>
          </w:p>
        </w:tc>
        <w:tc>
          <w:tcPr>
            <w:tcW w:w="2551" w:type="dxa"/>
          </w:tcPr>
          <w:p w14:paraId="0F69BC81" w14:textId="77777777" w:rsidR="00573CCD" w:rsidRPr="00BF3D4C" w:rsidRDefault="00573CCD" w:rsidP="002465DD">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6716ABE" w14:textId="77777777" w:rsidR="00573CCD" w:rsidRPr="00BF3D4C" w:rsidRDefault="00573CCD" w:rsidP="002465DD">
            <w:pPr>
              <w:jc w:val="both"/>
              <w:rPr>
                <w:rFonts w:ascii="Arial" w:hAnsi="Arial" w:cs="Arial"/>
                <w:noProof/>
                <w:sz w:val="20"/>
                <w:szCs w:val="20"/>
              </w:rPr>
            </w:pPr>
          </w:p>
        </w:tc>
        <w:tc>
          <w:tcPr>
            <w:tcW w:w="1276" w:type="dxa"/>
            <w:shd w:val="clear" w:color="auto" w:fill="FFCCCC"/>
          </w:tcPr>
          <w:p w14:paraId="2818D89C" w14:textId="77777777" w:rsidR="00573CCD" w:rsidRPr="00BF3D4C" w:rsidRDefault="00573CCD" w:rsidP="002465DD">
            <w:pPr>
              <w:jc w:val="both"/>
              <w:rPr>
                <w:rFonts w:ascii="Arial" w:hAnsi="Arial" w:cs="Arial"/>
                <w:noProof/>
                <w:sz w:val="20"/>
                <w:szCs w:val="20"/>
              </w:rPr>
            </w:pPr>
          </w:p>
        </w:tc>
        <w:tc>
          <w:tcPr>
            <w:tcW w:w="2777" w:type="dxa"/>
          </w:tcPr>
          <w:p w14:paraId="5C3AAD7D" w14:textId="77777777" w:rsidR="00573CCD" w:rsidRPr="00BF3D4C" w:rsidRDefault="00573CCD" w:rsidP="002465DD">
            <w:pPr>
              <w:jc w:val="both"/>
              <w:rPr>
                <w:rFonts w:ascii="Arial" w:hAnsi="Arial" w:cs="Arial"/>
                <w:noProof/>
                <w:sz w:val="20"/>
                <w:szCs w:val="20"/>
              </w:rPr>
            </w:pPr>
            <w:r>
              <w:rPr>
                <w:rFonts w:ascii="Arial" w:hAnsi="Arial" w:cs="Arial"/>
                <w:noProof/>
                <w:sz w:val="20"/>
                <w:szCs w:val="20"/>
              </w:rPr>
              <w:t>Not listed / not open</w:t>
            </w:r>
          </w:p>
        </w:tc>
      </w:tr>
    </w:tbl>
    <w:p w14:paraId="2E77D7A4" w14:textId="77777777" w:rsidR="00573CCD" w:rsidRPr="0027683E" w:rsidRDefault="00573CCD" w:rsidP="00053F9F">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2271"/>
        <w:gridCol w:w="806"/>
        <w:gridCol w:w="814"/>
        <w:gridCol w:w="805"/>
        <w:gridCol w:w="807"/>
        <w:gridCol w:w="940"/>
        <w:gridCol w:w="940"/>
        <w:gridCol w:w="940"/>
        <w:gridCol w:w="807"/>
        <w:gridCol w:w="907"/>
        <w:gridCol w:w="904"/>
        <w:gridCol w:w="904"/>
        <w:gridCol w:w="904"/>
        <w:gridCol w:w="904"/>
        <w:gridCol w:w="909"/>
        <w:gridCol w:w="826"/>
      </w:tblGrid>
      <w:tr w:rsidR="001F1AE4" w14:paraId="0F5406E0" w14:textId="5DC5F0FC" w:rsidTr="001F1AE4">
        <w:tc>
          <w:tcPr>
            <w:tcW w:w="2405" w:type="dxa"/>
            <w:tcMar>
              <w:left w:w="28" w:type="dxa"/>
              <w:right w:w="28" w:type="dxa"/>
            </w:tcMar>
          </w:tcPr>
          <w:p w14:paraId="7A5A4142" w14:textId="77777777" w:rsidR="001F1AE4" w:rsidRDefault="001F1AE4" w:rsidP="00D47C9B">
            <w:pPr>
              <w:jc w:val="both"/>
              <w:rPr>
                <w:rFonts w:ascii="Arial" w:hAnsi="Arial" w:cs="Arial"/>
                <w:color w:val="000000"/>
                <w:sz w:val="20"/>
                <w:szCs w:val="20"/>
              </w:rPr>
            </w:pPr>
          </w:p>
        </w:tc>
        <w:tc>
          <w:tcPr>
            <w:tcW w:w="851" w:type="dxa"/>
            <w:tcMar>
              <w:left w:w="28" w:type="dxa"/>
              <w:right w:w="28" w:type="dxa"/>
            </w:tcMar>
          </w:tcPr>
          <w:p w14:paraId="7218CF6B" w14:textId="73482135" w:rsidR="001F1AE4" w:rsidRDefault="001F1AE4" w:rsidP="00D47C9B">
            <w:pPr>
              <w:jc w:val="center"/>
              <w:rPr>
                <w:rFonts w:ascii="Arial" w:hAnsi="Arial" w:cs="Arial"/>
                <w:color w:val="000000"/>
                <w:sz w:val="20"/>
                <w:szCs w:val="20"/>
              </w:rPr>
            </w:pPr>
            <w:r>
              <w:rPr>
                <w:rFonts w:ascii="Arial" w:hAnsi="Arial" w:cs="Arial"/>
                <w:color w:val="000000"/>
                <w:sz w:val="20"/>
                <w:szCs w:val="20"/>
              </w:rPr>
              <w:t>2/43</w:t>
            </w:r>
          </w:p>
        </w:tc>
        <w:tc>
          <w:tcPr>
            <w:tcW w:w="850" w:type="dxa"/>
          </w:tcPr>
          <w:p w14:paraId="1BA9244C" w14:textId="0D1965E6" w:rsidR="001F1AE4" w:rsidRDefault="001F1AE4" w:rsidP="00D47C9B">
            <w:pPr>
              <w:jc w:val="center"/>
              <w:rPr>
                <w:rFonts w:ascii="Arial" w:hAnsi="Arial" w:cs="Arial"/>
                <w:color w:val="000000"/>
                <w:sz w:val="20"/>
                <w:szCs w:val="20"/>
              </w:rPr>
            </w:pPr>
            <w:r>
              <w:rPr>
                <w:rFonts w:ascii="Arial" w:hAnsi="Arial" w:cs="Arial"/>
                <w:color w:val="000000"/>
                <w:sz w:val="20"/>
                <w:szCs w:val="20"/>
              </w:rPr>
              <w:t>1943</w:t>
            </w:r>
          </w:p>
        </w:tc>
        <w:tc>
          <w:tcPr>
            <w:tcW w:w="850" w:type="dxa"/>
            <w:tcMar>
              <w:left w:w="28" w:type="dxa"/>
              <w:right w:w="28" w:type="dxa"/>
            </w:tcMar>
          </w:tcPr>
          <w:p w14:paraId="53402D2C" w14:textId="4A182751" w:rsidR="001F1AE4" w:rsidRDefault="001F1AE4" w:rsidP="00D47C9B">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73868D8A" w14:textId="19EA7967" w:rsidR="001F1AE4" w:rsidRDefault="001F1AE4" w:rsidP="00D47C9B">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0BF0DE0C" w14:textId="0D3EA111" w:rsidR="001F1AE4" w:rsidRDefault="001F1AE4" w:rsidP="00D47C9B">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6DD642D3" w14:textId="6F7C1999" w:rsidR="001F1AE4" w:rsidRDefault="001F1AE4" w:rsidP="00D47C9B">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6DD3D1FB" w14:textId="5F3533C1" w:rsidR="001F1AE4" w:rsidRDefault="001F1AE4" w:rsidP="00D47C9B">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7AA27761" w14:textId="54265A13" w:rsidR="001F1AE4" w:rsidRDefault="001F1AE4" w:rsidP="00D47C9B">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4FCE8107" w14:textId="5F6D2E9F" w:rsidR="001F1AE4" w:rsidRDefault="001F1AE4" w:rsidP="00D47C9B">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4038C46E" w14:textId="5D8A4111" w:rsidR="001F1AE4" w:rsidRDefault="001F1AE4" w:rsidP="00D47C9B">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5CD49676" w14:textId="33061FA8" w:rsidR="001F1AE4" w:rsidRDefault="001F1AE4" w:rsidP="00D47C9B">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629D1949" w14:textId="55616EBA" w:rsidR="001F1AE4" w:rsidRDefault="001F1AE4" w:rsidP="00D47C9B">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3FDFFF5A" w14:textId="36446492" w:rsidR="001F1AE4" w:rsidRDefault="001F1AE4" w:rsidP="00D47C9B">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1C764B73" w14:textId="75F4A893" w:rsidR="001F1AE4" w:rsidRDefault="001F1AE4" w:rsidP="00D47C9B">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0DBAECEF" w14:textId="1D63B64D" w:rsidR="001F1AE4" w:rsidRDefault="001F1AE4" w:rsidP="00D47C9B">
            <w:pPr>
              <w:jc w:val="center"/>
              <w:rPr>
                <w:rFonts w:ascii="Arial" w:hAnsi="Arial" w:cs="Arial"/>
                <w:color w:val="000000"/>
                <w:sz w:val="20"/>
                <w:szCs w:val="20"/>
              </w:rPr>
            </w:pPr>
            <w:r>
              <w:rPr>
                <w:rFonts w:ascii="Arial" w:hAnsi="Arial" w:cs="Arial"/>
                <w:color w:val="000000"/>
                <w:sz w:val="20"/>
                <w:szCs w:val="20"/>
              </w:rPr>
              <w:t>11/47</w:t>
            </w:r>
          </w:p>
        </w:tc>
      </w:tr>
      <w:tr w:rsidR="001F1AE4" w14:paraId="3F0934C7" w14:textId="57204A30" w:rsidTr="001F1AE4">
        <w:tc>
          <w:tcPr>
            <w:tcW w:w="2405" w:type="dxa"/>
            <w:tcMar>
              <w:left w:w="28" w:type="dxa"/>
              <w:right w:w="28" w:type="dxa"/>
            </w:tcMar>
          </w:tcPr>
          <w:p w14:paraId="2598776C" w14:textId="5F4C1998" w:rsidR="001F1AE4" w:rsidRDefault="001F1AE4" w:rsidP="00D47C9B">
            <w:pPr>
              <w:jc w:val="both"/>
              <w:rPr>
                <w:rFonts w:ascii="Arial" w:hAnsi="Arial" w:cs="Arial"/>
                <w:color w:val="000000"/>
                <w:sz w:val="20"/>
                <w:szCs w:val="20"/>
              </w:rPr>
            </w:pPr>
            <w:r>
              <w:rPr>
                <w:rFonts w:ascii="Arial" w:hAnsi="Arial" w:cs="Arial"/>
                <w:color w:val="000000"/>
                <w:sz w:val="20"/>
                <w:szCs w:val="20"/>
              </w:rPr>
              <w:t>Main Camp</w:t>
            </w:r>
          </w:p>
        </w:tc>
        <w:tc>
          <w:tcPr>
            <w:tcW w:w="851" w:type="dxa"/>
            <w:shd w:val="clear" w:color="auto" w:fill="E2EFD9" w:themeFill="accent6" w:themeFillTint="33"/>
            <w:tcMar>
              <w:left w:w="28" w:type="dxa"/>
              <w:right w:w="28" w:type="dxa"/>
            </w:tcMar>
          </w:tcPr>
          <w:p w14:paraId="1C256C4E" w14:textId="46535B6B" w:rsidR="001F1AE4" w:rsidRDefault="001F1AE4" w:rsidP="00D47C9B">
            <w:pPr>
              <w:jc w:val="center"/>
              <w:rPr>
                <w:rFonts w:ascii="Arial" w:hAnsi="Arial" w:cs="Arial"/>
                <w:color w:val="000000"/>
                <w:sz w:val="20"/>
                <w:szCs w:val="20"/>
              </w:rPr>
            </w:pPr>
            <w:r>
              <w:rPr>
                <w:rFonts w:ascii="Arial" w:hAnsi="Arial" w:cs="Arial"/>
                <w:color w:val="000000"/>
                <w:sz w:val="20"/>
                <w:szCs w:val="20"/>
              </w:rPr>
              <w:t>562</w:t>
            </w:r>
          </w:p>
        </w:tc>
        <w:tc>
          <w:tcPr>
            <w:tcW w:w="850" w:type="dxa"/>
            <w:shd w:val="clear" w:color="auto" w:fill="E2EFD9" w:themeFill="accent6" w:themeFillTint="33"/>
          </w:tcPr>
          <w:p w14:paraId="7A87720E" w14:textId="6F83242E"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0" w:type="dxa"/>
            <w:shd w:val="clear" w:color="auto" w:fill="E2EFD9" w:themeFill="accent6" w:themeFillTint="33"/>
            <w:tcMar>
              <w:left w:w="28" w:type="dxa"/>
              <w:right w:w="28" w:type="dxa"/>
            </w:tcMar>
          </w:tcPr>
          <w:p w14:paraId="27C3D9A0" w14:textId="42E2313B"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E2EFD9" w:themeFill="accent6" w:themeFillTint="33"/>
            <w:tcMar>
              <w:left w:w="28" w:type="dxa"/>
              <w:right w:w="28" w:type="dxa"/>
            </w:tcMar>
          </w:tcPr>
          <w:p w14:paraId="652A3EFA" w14:textId="6011D922" w:rsidR="001F1AE4" w:rsidRDefault="001F1AE4" w:rsidP="00D47C9B">
            <w:pPr>
              <w:jc w:val="center"/>
              <w:rPr>
                <w:rFonts w:ascii="Arial" w:hAnsi="Arial" w:cs="Arial"/>
                <w:color w:val="000000"/>
                <w:sz w:val="20"/>
                <w:szCs w:val="20"/>
              </w:rPr>
            </w:pPr>
            <w:r>
              <w:rPr>
                <w:rFonts w:ascii="Arial" w:hAnsi="Arial" w:cs="Arial"/>
                <w:color w:val="000000"/>
                <w:sz w:val="20"/>
                <w:szCs w:val="20"/>
              </w:rPr>
              <w:t>704</w:t>
            </w:r>
          </w:p>
        </w:tc>
        <w:tc>
          <w:tcPr>
            <w:tcW w:w="992" w:type="dxa"/>
            <w:shd w:val="clear" w:color="auto" w:fill="E2EFD9" w:themeFill="accent6" w:themeFillTint="33"/>
            <w:tcMar>
              <w:left w:w="28" w:type="dxa"/>
              <w:right w:w="28" w:type="dxa"/>
            </w:tcMar>
          </w:tcPr>
          <w:p w14:paraId="20BEE75F" w14:textId="29361E11" w:rsidR="001F1AE4" w:rsidRDefault="001F1AE4" w:rsidP="00D47C9B">
            <w:pPr>
              <w:jc w:val="center"/>
              <w:rPr>
                <w:rFonts w:ascii="Arial" w:hAnsi="Arial" w:cs="Arial"/>
                <w:color w:val="000000"/>
                <w:sz w:val="20"/>
                <w:szCs w:val="20"/>
              </w:rPr>
            </w:pPr>
            <w:r>
              <w:rPr>
                <w:rFonts w:ascii="Arial" w:hAnsi="Arial" w:cs="Arial"/>
                <w:color w:val="000000"/>
                <w:sz w:val="20"/>
                <w:szCs w:val="20"/>
              </w:rPr>
              <w:t>820</w:t>
            </w:r>
          </w:p>
        </w:tc>
        <w:tc>
          <w:tcPr>
            <w:tcW w:w="992" w:type="dxa"/>
            <w:shd w:val="clear" w:color="auto" w:fill="E2EFD9" w:themeFill="accent6" w:themeFillTint="33"/>
            <w:tcMar>
              <w:left w:w="28" w:type="dxa"/>
              <w:right w:w="28" w:type="dxa"/>
            </w:tcMar>
          </w:tcPr>
          <w:p w14:paraId="74931A2E" w14:textId="0FFDDC3B" w:rsidR="001F1AE4" w:rsidRDefault="001F1AE4" w:rsidP="00D47C9B">
            <w:pPr>
              <w:jc w:val="center"/>
              <w:rPr>
                <w:rFonts w:ascii="Arial" w:hAnsi="Arial" w:cs="Arial"/>
                <w:color w:val="000000"/>
                <w:sz w:val="20"/>
                <w:szCs w:val="20"/>
              </w:rPr>
            </w:pPr>
            <w:r>
              <w:rPr>
                <w:rFonts w:ascii="Arial" w:hAnsi="Arial" w:cs="Arial"/>
                <w:color w:val="000000"/>
                <w:sz w:val="20"/>
                <w:szCs w:val="20"/>
              </w:rPr>
              <w:t>808</w:t>
            </w:r>
          </w:p>
        </w:tc>
        <w:tc>
          <w:tcPr>
            <w:tcW w:w="992" w:type="dxa"/>
            <w:shd w:val="clear" w:color="auto" w:fill="E2EFD9" w:themeFill="accent6" w:themeFillTint="33"/>
            <w:tcMar>
              <w:left w:w="28" w:type="dxa"/>
              <w:right w:w="28" w:type="dxa"/>
            </w:tcMar>
          </w:tcPr>
          <w:p w14:paraId="0BCD6543" w14:textId="170F4982" w:rsidR="001F1AE4" w:rsidRDefault="001F1AE4" w:rsidP="00D47C9B">
            <w:pPr>
              <w:jc w:val="center"/>
              <w:rPr>
                <w:rFonts w:ascii="Arial" w:hAnsi="Arial" w:cs="Arial"/>
                <w:color w:val="000000"/>
                <w:sz w:val="20"/>
                <w:szCs w:val="20"/>
              </w:rPr>
            </w:pPr>
            <w:r>
              <w:rPr>
                <w:rFonts w:ascii="Arial" w:hAnsi="Arial" w:cs="Arial"/>
                <w:color w:val="000000"/>
                <w:sz w:val="20"/>
                <w:szCs w:val="20"/>
              </w:rPr>
              <w:t>812</w:t>
            </w:r>
          </w:p>
        </w:tc>
        <w:tc>
          <w:tcPr>
            <w:tcW w:w="851" w:type="dxa"/>
            <w:shd w:val="clear" w:color="auto" w:fill="E2EFD9" w:themeFill="accent6" w:themeFillTint="33"/>
            <w:tcMar>
              <w:left w:w="28" w:type="dxa"/>
              <w:right w:w="28" w:type="dxa"/>
            </w:tcMar>
          </w:tcPr>
          <w:p w14:paraId="0D60A614" w14:textId="4F65B288" w:rsidR="001F1AE4" w:rsidRDefault="001F1AE4" w:rsidP="00D47C9B">
            <w:pPr>
              <w:jc w:val="center"/>
              <w:rPr>
                <w:rFonts w:ascii="Arial" w:hAnsi="Arial" w:cs="Arial"/>
                <w:color w:val="000000"/>
                <w:sz w:val="20"/>
                <w:szCs w:val="20"/>
              </w:rPr>
            </w:pPr>
            <w:r>
              <w:rPr>
                <w:rFonts w:ascii="Arial" w:hAnsi="Arial" w:cs="Arial"/>
                <w:color w:val="000000"/>
                <w:sz w:val="20"/>
                <w:szCs w:val="20"/>
              </w:rPr>
              <w:t>950</w:t>
            </w:r>
            <w:r w:rsidRPr="00440529">
              <w:rPr>
                <w:rFonts w:ascii="Arial" w:hAnsi="Arial" w:cs="Arial"/>
                <w:b/>
                <w:bCs/>
                <w:color w:val="000000"/>
                <w:sz w:val="20"/>
                <w:szCs w:val="20"/>
                <w:vertAlign w:val="superscript"/>
              </w:rPr>
              <w:t>+</w:t>
            </w:r>
          </w:p>
        </w:tc>
        <w:tc>
          <w:tcPr>
            <w:tcW w:w="957" w:type="dxa"/>
            <w:shd w:val="clear" w:color="auto" w:fill="E2EFD9" w:themeFill="accent6" w:themeFillTint="33"/>
            <w:tcMar>
              <w:left w:w="28" w:type="dxa"/>
              <w:right w:w="28" w:type="dxa"/>
            </w:tcMar>
          </w:tcPr>
          <w:p w14:paraId="4A60521E" w14:textId="57632698" w:rsidR="001F1AE4" w:rsidRDefault="001F1AE4" w:rsidP="00D47C9B">
            <w:pPr>
              <w:jc w:val="center"/>
              <w:rPr>
                <w:rFonts w:ascii="Arial" w:hAnsi="Arial" w:cs="Arial"/>
                <w:color w:val="000000"/>
                <w:sz w:val="20"/>
                <w:szCs w:val="20"/>
              </w:rPr>
            </w:pPr>
            <w:r>
              <w:rPr>
                <w:rFonts w:ascii="Arial" w:hAnsi="Arial" w:cs="Arial"/>
                <w:color w:val="000000"/>
                <w:sz w:val="20"/>
                <w:szCs w:val="20"/>
              </w:rPr>
              <w:t>652</w:t>
            </w:r>
          </w:p>
        </w:tc>
        <w:tc>
          <w:tcPr>
            <w:tcW w:w="954" w:type="dxa"/>
            <w:shd w:val="clear" w:color="auto" w:fill="E2EFD9" w:themeFill="accent6" w:themeFillTint="33"/>
            <w:tcMar>
              <w:left w:w="28" w:type="dxa"/>
              <w:right w:w="28" w:type="dxa"/>
            </w:tcMar>
          </w:tcPr>
          <w:p w14:paraId="6C3B2907" w14:textId="7F07DA15" w:rsidR="001F1AE4" w:rsidRDefault="001F1AE4" w:rsidP="00D47C9B">
            <w:pPr>
              <w:jc w:val="center"/>
              <w:rPr>
                <w:rFonts w:ascii="Arial" w:hAnsi="Arial" w:cs="Arial"/>
                <w:color w:val="000000"/>
                <w:sz w:val="20"/>
                <w:szCs w:val="20"/>
              </w:rPr>
            </w:pPr>
            <w:r>
              <w:rPr>
                <w:rFonts w:ascii="Arial" w:hAnsi="Arial" w:cs="Arial"/>
                <w:color w:val="000000"/>
                <w:sz w:val="20"/>
                <w:szCs w:val="20"/>
              </w:rPr>
              <w:t>662</w:t>
            </w:r>
          </w:p>
        </w:tc>
        <w:tc>
          <w:tcPr>
            <w:tcW w:w="954" w:type="dxa"/>
            <w:shd w:val="clear" w:color="auto" w:fill="E2EFD9" w:themeFill="accent6" w:themeFillTint="33"/>
            <w:tcMar>
              <w:left w:w="28" w:type="dxa"/>
              <w:right w:w="28" w:type="dxa"/>
            </w:tcMar>
          </w:tcPr>
          <w:p w14:paraId="34A1F378" w14:textId="1806D615" w:rsidR="001F1AE4" w:rsidRDefault="001F1AE4" w:rsidP="00D47C9B">
            <w:pPr>
              <w:jc w:val="center"/>
              <w:rPr>
                <w:rFonts w:ascii="Arial" w:hAnsi="Arial" w:cs="Arial"/>
                <w:color w:val="000000"/>
                <w:sz w:val="20"/>
                <w:szCs w:val="20"/>
              </w:rPr>
            </w:pPr>
            <w:r>
              <w:rPr>
                <w:rFonts w:ascii="Arial" w:hAnsi="Arial" w:cs="Arial"/>
                <w:color w:val="000000"/>
                <w:sz w:val="20"/>
                <w:szCs w:val="20"/>
              </w:rPr>
              <w:t>847</w:t>
            </w:r>
          </w:p>
        </w:tc>
        <w:tc>
          <w:tcPr>
            <w:tcW w:w="954" w:type="dxa"/>
            <w:shd w:val="clear" w:color="auto" w:fill="E2EFD9" w:themeFill="accent6" w:themeFillTint="33"/>
            <w:tcMar>
              <w:left w:w="28" w:type="dxa"/>
              <w:right w:w="28" w:type="dxa"/>
            </w:tcMar>
          </w:tcPr>
          <w:p w14:paraId="44061B3C" w14:textId="7D7874CF" w:rsidR="001F1AE4" w:rsidRDefault="001F1AE4" w:rsidP="00D47C9B">
            <w:pPr>
              <w:jc w:val="center"/>
              <w:rPr>
                <w:rFonts w:ascii="Arial" w:hAnsi="Arial" w:cs="Arial"/>
                <w:color w:val="000000"/>
                <w:sz w:val="20"/>
                <w:szCs w:val="20"/>
              </w:rPr>
            </w:pPr>
            <w:r>
              <w:rPr>
                <w:rFonts w:ascii="Arial" w:hAnsi="Arial" w:cs="Arial"/>
                <w:color w:val="000000"/>
                <w:sz w:val="20"/>
                <w:szCs w:val="20"/>
              </w:rPr>
              <w:t>900</w:t>
            </w:r>
          </w:p>
        </w:tc>
        <w:tc>
          <w:tcPr>
            <w:tcW w:w="954" w:type="dxa"/>
            <w:shd w:val="clear" w:color="auto" w:fill="E2EFD9" w:themeFill="accent6" w:themeFillTint="33"/>
            <w:tcMar>
              <w:left w:w="28" w:type="dxa"/>
              <w:right w:w="28" w:type="dxa"/>
            </w:tcMar>
          </w:tcPr>
          <w:p w14:paraId="394FA211" w14:textId="3F1F7242" w:rsidR="001F1AE4" w:rsidRDefault="001F1AE4" w:rsidP="00D47C9B">
            <w:pPr>
              <w:jc w:val="center"/>
              <w:rPr>
                <w:rFonts w:ascii="Arial" w:hAnsi="Arial" w:cs="Arial"/>
                <w:color w:val="000000"/>
                <w:sz w:val="20"/>
                <w:szCs w:val="20"/>
              </w:rPr>
            </w:pPr>
            <w:r>
              <w:rPr>
                <w:rFonts w:ascii="Arial" w:hAnsi="Arial" w:cs="Arial"/>
                <w:color w:val="000000"/>
                <w:sz w:val="20"/>
                <w:szCs w:val="20"/>
              </w:rPr>
              <w:t>840</w:t>
            </w:r>
          </w:p>
        </w:tc>
        <w:tc>
          <w:tcPr>
            <w:tcW w:w="960" w:type="dxa"/>
            <w:shd w:val="clear" w:color="auto" w:fill="E2EFD9" w:themeFill="accent6" w:themeFillTint="33"/>
            <w:tcMar>
              <w:left w:w="28" w:type="dxa"/>
              <w:right w:w="28" w:type="dxa"/>
            </w:tcMar>
          </w:tcPr>
          <w:p w14:paraId="0C1D295B" w14:textId="330E46F4" w:rsidR="001F1AE4" w:rsidRDefault="001F1AE4" w:rsidP="00D47C9B">
            <w:pPr>
              <w:jc w:val="center"/>
              <w:rPr>
                <w:rFonts w:ascii="Arial" w:hAnsi="Arial" w:cs="Arial"/>
                <w:color w:val="000000"/>
                <w:sz w:val="20"/>
                <w:szCs w:val="20"/>
              </w:rPr>
            </w:pPr>
            <w:r>
              <w:rPr>
                <w:rFonts w:ascii="Arial" w:hAnsi="Arial" w:cs="Arial"/>
                <w:color w:val="000000"/>
                <w:sz w:val="20"/>
                <w:szCs w:val="20"/>
              </w:rPr>
              <w:t>759</w:t>
            </w:r>
          </w:p>
        </w:tc>
        <w:tc>
          <w:tcPr>
            <w:tcW w:w="871" w:type="dxa"/>
            <w:shd w:val="clear" w:color="auto" w:fill="E2EFD9" w:themeFill="accent6" w:themeFillTint="33"/>
            <w:tcMar>
              <w:left w:w="28" w:type="dxa"/>
              <w:right w:w="28" w:type="dxa"/>
            </w:tcMar>
          </w:tcPr>
          <w:p w14:paraId="0CCB0A94" w14:textId="2FD7F2F9" w:rsidR="001F1AE4" w:rsidRDefault="001F1AE4" w:rsidP="00D47C9B">
            <w:pPr>
              <w:jc w:val="center"/>
              <w:rPr>
                <w:rFonts w:ascii="Arial" w:hAnsi="Arial" w:cs="Arial"/>
                <w:color w:val="000000"/>
                <w:sz w:val="20"/>
                <w:szCs w:val="20"/>
              </w:rPr>
            </w:pPr>
            <w:r>
              <w:rPr>
                <w:rFonts w:ascii="Arial" w:hAnsi="Arial" w:cs="Arial"/>
                <w:color w:val="000000"/>
                <w:sz w:val="20"/>
                <w:szCs w:val="20"/>
              </w:rPr>
              <w:t>344</w:t>
            </w:r>
          </w:p>
        </w:tc>
      </w:tr>
      <w:tr w:rsidR="001F1AE4" w14:paraId="05BA288A" w14:textId="64617BE6" w:rsidTr="00877F9C">
        <w:tc>
          <w:tcPr>
            <w:tcW w:w="2405" w:type="dxa"/>
            <w:tcMar>
              <w:left w:w="28" w:type="dxa"/>
              <w:right w:w="28" w:type="dxa"/>
            </w:tcMar>
          </w:tcPr>
          <w:p w14:paraId="1A4157AC" w14:textId="13F72BD5" w:rsidR="001F1AE4" w:rsidRDefault="001F1AE4" w:rsidP="00D47C9B">
            <w:pPr>
              <w:jc w:val="both"/>
              <w:rPr>
                <w:rFonts w:ascii="Arial" w:hAnsi="Arial" w:cs="Arial"/>
                <w:color w:val="000000"/>
                <w:sz w:val="20"/>
                <w:szCs w:val="20"/>
              </w:rPr>
            </w:pPr>
            <w:r>
              <w:rPr>
                <w:rFonts w:ascii="Arial" w:hAnsi="Arial" w:cs="Arial"/>
                <w:color w:val="000000"/>
                <w:sz w:val="20"/>
                <w:szCs w:val="20"/>
              </w:rPr>
              <w:t xml:space="preserve">M of A Hostel, </w:t>
            </w:r>
            <w:proofErr w:type="spellStart"/>
            <w:r>
              <w:rPr>
                <w:rFonts w:ascii="Arial" w:hAnsi="Arial" w:cs="Arial"/>
                <w:color w:val="000000"/>
                <w:sz w:val="20"/>
                <w:szCs w:val="20"/>
              </w:rPr>
              <w:t>Bolnhurst</w:t>
            </w:r>
            <w:proofErr w:type="spellEnd"/>
          </w:p>
        </w:tc>
        <w:tc>
          <w:tcPr>
            <w:tcW w:w="851" w:type="dxa"/>
            <w:shd w:val="clear" w:color="auto" w:fill="E2EFD9" w:themeFill="accent6" w:themeFillTint="33"/>
            <w:tcMar>
              <w:left w:w="28" w:type="dxa"/>
              <w:right w:w="28" w:type="dxa"/>
            </w:tcMar>
          </w:tcPr>
          <w:p w14:paraId="57CD2FB5" w14:textId="12ABD9BC" w:rsidR="001F1AE4" w:rsidRDefault="001F1AE4" w:rsidP="00D47C9B">
            <w:pPr>
              <w:jc w:val="center"/>
              <w:rPr>
                <w:rFonts w:ascii="Arial" w:hAnsi="Arial" w:cs="Arial"/>
                <w:color w:val="000000"/>
                <w:sz w:val="20"/>
                <w:szCs w:val="20"/>
              </w:rPr>
            </w:pPr>
            <w:r>
              <w:rPr>
                <w:rFonts w:ascii="Arial" w:hAnsi="Arial" w:cs="Arial"/>
                <w:color w:val="000000"/>
                <w:sz w:val="20"/>
                <w:szCs w:val="20"/>
              </w:rPr>
              <w:t>50</w:t>
            </w:r>
          </w:p>
        </w:tc>
        <w:tc>
          <w:tcPr>
            <w:tcW w:w="850" w:type="dxa"/>
            <w:shd w:val="clear" w:color="auto" w:fill="E2EFD9" w:themeFill="accent6" w:themeFillTint="33"/>
          </w:tcPr>
          <w:p w14:paraId="6FD4F3BB"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22D3E074" w14:textId="392F8A2F" w:rsidR="001F1AE4" w:rsidRDefault="001F1AE4"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75AC24DE" w14:textId="1F8094A9"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680F4AFD"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3A437C02"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18BBF249" w14:textId="77777777" w:rsidR="001F1AE4" w:rsidRDefault="001F1AE4"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77A5829E" w14:textId="77777777" w:rsidR="001F1AE4" w:rsidRDefault="001F1AE4" w:rsidP="00D47C9B">
            <w:pPr>
              <w:jc w:val="center"/>
              <w:rPr>
                <w:rFonts w:ascii="Arial" w:hAnsi="Arial" w:cs="Arial"/>
                <w:color w:val="000000"/>
                <w:sz w:val="20"/>
                <w:szCs w:val="20"/>
              </w:rPr>
            </w:pPr>
          </w:p>
        </w:tc>
        <w:tc>
          <w:tcPr>
            <w:tcW w:w="957" w:type="dxa"/>
            <w:shd w:val="clear" w:color="auto" w:fill="FFF2CC" w:themeFill="accent4" w:themeFillTint="33"/>
            <w:tcMar>
              <w:left w:w="28" w:type="dxa"/>
              <w:right w:w="28" w:type="dxa"/>
            </w:tcMar>
          </w:tcPr>
          <w:p w14:paraId="49F92621" w14:textId="4FCFF2E1"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76388BD0"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7258A3DE"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4D937ED9"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2E7626C5" w14:textId="77777777" w:rsidR="001F1AE4" w:rsidRDefault="001F1AE4" w:rsidP="00D47C9B">
            <w:pPr>
              <w:jc w:val="center"/>
              <w:rPr>
                <w:rFonts w:ascii="Arial" w:hAnsi="Arial" w:cs="Arial"/>
                <w:color w:val="000000"/>
                <w:sz w:val="20"/>
                <w:szCs w:val="20"/>
              </w:rPr>
            </w:pPr>
          </w:p>
        </w:tc>
        <w:tc>
          <w:tcPr>
            <w:tcW w:w="960" w:type="dxa"/>
            <w:shd w:val="clear" w:color="auto" w:fill="FFF2CC" w:themeFill="accent4" w:themeFillTint="33"/>
            <w:tcMar>
              <w:left w:w="28" w:type="dxa"/>
              <w:right w:w="28" w:type="dxa"/>
            </w:tcMar>
          </w:tcPr>
          <w:p w14:paraId="7C64A22A" w14:textId="77777777" w:rsidR="001F1AE4" w:rsidRDefault="001F1AE4" w:rsidP="00D47C9B">
            <w:pPr>
              <w:jc w:val="center"/>
              <w:rPr>
                <w:rFonts w:ascii="Arial" w:hAnsi="Arial" w:cs="Arial"/>
                <w:color w:val="000000"/>
                <w:sz w:val="20"/>
                <w:szCs w:val="20"/>
              </w:rPr>
            </w:pPr>
          </w:p>
        </w:tc>
        <w:tc>
          <w:tcPr>
            <w:tcW w:w="871" w:type="dxa"/>
            <w:shd w:val="clear" w:color="auto" w:fill="FFF2CC" w:themeFill="accent4" w:themeFillTint="33"/>
            <w:tcMar>
              <w:left w:w="28" w:type="dxa"/>
              <w:right w:w="28" w:type="dxa"/>
            </w:tcMar>
          </w:tcPr>
          <w:p w14:paraId="0ADAFFDF" w14:textId="77777777" w:rsidR="001F1AE4" w:rsidRDefault="001F1AE4" w:rsidP="00D47C9B">
            <w:pPr>
              <w:jc w:val="center"/>
              <w:rPr>
                <w:rFonts w:ascii="Arial" w:hAnsi="Arial" w:cs="Arial"/>
                <w:color w:val="000000"/>
                <w:sz w:val="20"/>
                <w:szCs w:val="20"/>
              </w:rPr>
            </w:pPr>
          </w:p>
        </w:tc>
      </w:tr>
      <w:tr w:rsidR="001F1AE4" w14:paraId="18DEC77F" w14:textId="77777777" w:rsidTr="001F1AE4">
        <w:tc>
          <w:tcPr>
            <w:tcW w:w="2405" w:type="dxa"/>
            <w:tcMar>
              <w:left w:w="28" w:type="dxa"/>
              <w:right w:w="28" w:type="dxa"/>
            </w:tcMar>
          </w:tcPr>
          <w:p w14:paraId="50D1C090" w14:textId="3C0439ED" w:rsidR="001F1AE4" w:rsidRDefault="001F1AE4" w:rsidP="00D47C9B">
            <w:pPr>
              <w:jc w:val="both"/>
              <w:rPr>
                <w:rFonts w:ascii="Arial" w:hAnsi="Arial" w:cs="Arial"/>
                <w:color w:val="000000"/>
                <w:sz w:val="20"/>
                <w:szCs w:val="20"/>
              </w:rPr>
            </w:pPr>
            <w:r>
              <w:rPr>
                <w:rFonts w:ascii="Arial" w:hAnsi="Arial" w:cs="Arial"/>
                <w:color w:val="000000"/>
                <w:sz w:val="20"/>
                <w:szCs w:val="20"/>
              </w:rPr>
              <w:t>Ampthill</w:t>
            </w:r>
          </w:p>
        </w:tc>
        <w:tc>
          <w:tcPr>
            <w:tcW w:w="851" w:type="dxa"/>
            <w:shd w:val="clear" w:color="auto" w:fill="FFCCCC"/>
            <w:tcMar>
              <w:left w:w="28" w:type="dxa"/>
              <w:right w:w="28" w:type="dxa"/>
            </w:tcMar>
          </w:tcPr>
          <w:p w14:paraId="19D53952"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Pr>
          <w:p w14:paraId="5E5DD8BD"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2404AC93" w14:textId="579731C9" w:rsidR="001F1AE4" w:rsidRDefault="001F1AE4"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625D3634"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CF54893"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58EE0784"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3EA3442C" w14:textId="77777777" w:rsidR="001F1AE4" w:rsidRDefault="001F1AE4"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187B1112" w14:textId="77777777" w:rsidR="001F1AE4" w:rsidRDefault="001F1AE4" w:rsidP="00D47C9B">
            <w:pPr>
              <w:jc w:val="center"/>
              <w:rPr>
                <w:rFonts w:ascii="Arial" w:hAnsi="Arial" w:cs="Arial"/>
                <w:color w:val="000000"/>
                <w:sz w:val="20"/>
                <w:szCs w:val="20"/>
              </w:rPr>
            </w:pPr>
          </w:p>
        </w:tc>
        <w:tc>
          <w:tcPr>
            <w:tcW w:w="957" w:type="dxa"/>
            <w:shd w:val="clear" w:color="auto" w:fill="FFF2CC" w:themeFill="accent4" w:themeFillTint="33"/>
            <w:tcMar>
              <w:left w:w="28" w:type="dxa"/>
              <w:right w:w="28" w:type="dxa"/>
            </w:tcMar>
          </w:tcPr>
          <w:p w14:paraId="444AA526"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7EAE72D3"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0578088F"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68ED0BD2" w14:textId="77777777" w:rsidR="001F1AE4" w:rsidRDefault="001F1AE4"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68EB6821" w14:textId="77777777" w:rsidR="001F1AE4" w:rsidRDefault="001F1AE4" w:rsidP="00D47C9B">
            <w:pPr>
              <w:jc w:val="center"/>
              <w:rPr>
                <w:rFonts w:ascii="Arial" w:hAnsi="Arial" w:cs="Arial"/>
                <w:color w:val="000000"/>
                <w:sz w:val="20"/>
                <w:szCs w:val="20"/>
              </w:rPr>
            </w:pPr>
          </w:p>
        </w:tc>
        <w:tc>
          <w:tcPr>
            <w:tcW w:w="960" w:type="dxa"/>
            <w:shd w:val="clear" w:color="auto" w:fill="FFF2CC" w:themeFill="accent4" w:themeFillTint="33"/>
            <w:tcMar>
              <w:left w:w="28" w:type="dxa"/>
              <w:right w:w="28" w:type="dxa"/>
            </w:tcMar>
          </w:tcPr>
          <w:p w14:paraId="2A06A8F5" w14:textId="77777777" w:rsidR="001F1AE4" w:rsidRDefault="001F1AE4" w:rsidP="00D47C9B">
            <w:pPr>
              <w:jc w:val="center"/>
              <w:rPr>
                <w:rFonts w:ascii="Arial" w:hAnsi="Arial" w:cs="Arial"/>
                <w:color w:val="000000"/>
                <w:sz w:val="20"/>
                <w:szCs w:val="20"/>
              </w:rPr>
            </w:pPr>
          </w:p>
        </w:tc>
        <w:tc>
          <w:tcPr>
            <w:tcW w:w="871" w:type="dxa"/>
            <w:shd w:val="clear" w:color="auto" w:fill="FFF2CC" w:themeFill="accent4" w:themeFillTint="33"/>
            <w:tcMar>
              <w:left w:w="28" w:type="dxa"/>
              <w:right w:w="28" w:type="dxa"/>
            </w:tcMar>
          </w:tcPr>
          <w:p w14:paraId="5C8C9937" w14:textId="77777777" w:rsidR="001F1AE4" w:rsidRDefault="001F1AE4" w:rsidP="00D47C9B">
            <w:pPr>
              <w:jc w:val="center"/>
              <w:rPr>
                <w:rFonts w:ascii="Arial" w:hAnsi="Arial" w:cs="Arial"/>
                <w:color w:val="000000"/>
                <w:sz w:val="20"/>
                <w:szCs w:val="20"/>
              </w:rPr>
            </w:pPr>
          </w:p>
        </w:tc>
      </w:tr>
      <w:tr w:rsidR="00A43243" w14:paraId="6742BFEC" w14:textId="77777777" w:rsidTr="001F1AE4">
        <w:tc>
          <w:tcPr>
            <w:tcW w:w="2405" w:type="dxa"/>
            <w:tcMar>
              <w:left w:w="28" w:type="dxa"/>
              <w:right w:w="28" w:type="dxa"/>
            </w:tcMar>
          </w:tcPr>
          <w:p w14:paraId="73ABEA72" w14:textId="58E2F631" w:rsidR="00A43243" w:rsidRDefault="00A43243" w:rsidP="00D47C9B">
            <w:pPr>
              <w:jc w:val="both"/>
              <w:rPr>
                <w:rFonts w:ascii="Arial" w:hAnsi="Arial" w:cs="Arial"/>
                <w:color w:val="000000"/>
                <w:sz w:val="20"/>
                <w:szCs w:val="20"/>
              </w:rPr>
            </w:pPr>
            <w:proofErr w:type="spellStart"/>
            <w:r>
              <w:rPr>
                <w:rFonts w:ascii="Arial" w:hAnsi="Arial" w:cs="Arial"/>
                <w:color w:val="000000"/>
                <w:sz w:val="20"/>
                <w:szCs w:val="20"/>
              </w:rPr>
              <w:t>Lidlington</w:t>
            </w:r>
            <w:proofErr w:type="spellEnd"/>
          </w:p>
        </w:tc>
        <w:tc>
          <w:tcPr>
            <w:tcW w:w="851" w:type="dxa"/>
            <w:shd w:val="clear" w:color="auto" w:fill="FFCCCC"/>
            <w:tcMar>
              <w:left w:w="28" w:type="dxa"/>
              <w:right w:w="28" w:type="dxa"/>
            </w:tcMar>
          </w:tcPr>
          <w:p w14:paraId="254E093B" w14:textId="77777777" w:rsidR="00A43243" w:rsidRDefault="00A43243" w:rsidP="00D47C9B">
            <w:pPr>
              <w:jc w:val="center"/>
              <w:rPr>
                <w:rFonts w:ascii="Arial" w:hAnsi="Arial" w:cs="Arial"/>
                <w:color w:val="000000"/>
                <w:sz w:val="20"/>
                <w:szCs w:val="20"/>
              </w:rPr>
            </w:pPr>
          </w:p>
        </w:tc>
        <w:tc>
          <w:tcPr>
            <w:tcW w:w="850" w:type="dxa"/>
            <w:shd w:val="clear" w:color="auto" w:fill="E2EFD9" w:themeFill="accent6" w:themeFillTint="33"/>
          </w:tcPr>
          <w:p w14:paraId="3DC4F2FA" w14:textId="77777777" w:rsidR="00A43243" w:rsidRDefault="00A43243" w:rsidP="00D47C9B">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47AA32CB" w14:textId="77777777" w:rsidR="00A43243" w:rsidRDefault="00A43243"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676B64A5" w14:textId="77777777" w:rsidR="00A43243" w:rsidRDefault="00A43243"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1E00F20C" w14:textId="77777777" w:rsidR="00A43243" w:rsidRDefault="00A43243"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552839D" w14:textId="77777777" w:rsidR="00A43243" w:rsidRDefault="00A43243"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698FDBEC" w14:textId="77777777" w:rsidR="00A43243" w:rsidRDefault="00A43243"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4EF4EE49" w14:textId="77777777" w:rsidR="00A43243" w:rsidRDefault="00A43243" w:rsidP="00D47C9B">
            <w:pPr>
              <w:jc w:val="center"/>
              <w:rPr>
                <w:rFonts w:ascii="Arial" w:hAnsi="Arial" w:cs="Arial"/>
                <w:color w:val="000000"/>
                <w:sz w:val="20"/>
                <w:szCs w:val="20"/>
              </w:rPr>
            </w:pPr>
          </w:p>
        </w:tc>
        <w:tc>
          <w:tcPr>
            <w:tcW w:w="957" w:type="dxa"/>
            <w:shd w:val="clear" w:color="auto" w:fill="FFF2CC" w:themeFill="accent4" w:themeFillTint="33"/>
            <w:tcMar>
              <w:left w:w="28" w:type="dxa"/>
              <w:right w:w="28" w:type="dxa"/>
            </w:tcMar>
          </w:tcPr>
          <w:p w14:paraId="25664289"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5F133757"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7F3EFFEF"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2EED7347"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666C4395" w14:textId="77777777" w:rsidR="00A43243" w:rsidRDefault="00A43243" w:rsidP="00D47C9B">
            <w:pPr>
              <w:jc w:val="center"/>
              <w:rPr>
                <w:rFonts w:ascii="Arial" w:hAnsi="Arial" w:cs="Arial"/>
                <w:color w:val="000000"/>
                <w:sz w:val="20"/>
                <w:szCs w:val="20"/>
              </w:rPr>
            </w:pPr>
          </w:p>
        </w:tc>
        <w:tc>
          <w:tcPr>
            <w:tcW w:w="960" w:type="dxa"/>
            <w:shd w:val="clear" w:color="auto" w:fill="FFF2CC" w:themeFill="accent4" w:themeFillTint="33"/>
            <w:tcMar>
              <w:left w:w="28" w:type="dxa"/>
              <w:right w:w="28" w:type="dxa"/>
            </w:tcMar>
          </w:tcPr>
          <w:p w14:paraId="62698E55" w14:textId="77777777" w:rsidR="00A43243" w:rsidRDefault="00A43243" w:rsidP="00D47C9B">
            <w:pPr>
              <w:jc w:val="center"/>
              <w:rPr>
                <w:rFonts w:ascii="Arial" w:hAnsi="Arial" w:cs="Arial"/>
                <w:color w:val="000000"/>
                <w:sz w:val="20"/>
                <w:szCs w:val="20"/>
              </w:rPr>
            </w:pPr>
          </w:p>
        </w:tc>
        <w:tc>
          <w:tcPr>
            <w:tcW w:w="871" w:type="dxa"/>
            <w:shd w:val="clear" w:color="auto" w:fill="FFF2CC" w:themeFill="accent4" w:themeFillTint="33"/>
            <w:tcMar>
              <w:left w:w="28" w:type="dxa"/>
              <w:right w:w="28" w:type="dxa"/>
            </w:tcMar>
          </w:tcPr>
          <w:p w14:paraId="06863F9B" w14:textId="77777777" w:rsidR="00A43243" w:rsidRDefault="00A43243" w:rsidP="00D47C9B">
            <w:pPr>
              <w:jc w:val="center"/>
              <w:rPr>
                <w:rFonts w:ascii="Arial" w:hAnsi="Arial" w:cs="Arial"/>
                <w:color w:val="000000"/>
                <w:sz w:val="20"/>
                <w:szCs w:val="20"/>
              </w:rPr>
            </w:pPr>
          </w:p>
        </w:tc>
      </w:tr>
      <w:tr w:rsidR="00A43243" w14:paraId="0A636450" w14:textId="77777777" w:rsidTr="001F1AE4">
        <w:tc>
          <w:tcPr>
            <w:tcW w:w="2405" w:type="dxa"/>
            <w:tcMar>
              <w:left w:w="28" w:type="dxa"/>
              <w:right w:w="28" w:type="dxa"/>
            </w:tcMar>
          </w:tcPr>
          <w:p w14:paraId="7E54CF5F" w14:textId="4F315D68" w:rsidR="00A43243" w:rsidRDefault="00A43243" w:rsidP="00D47C9B">
            <w:pPr>
              <w:jc w:val="both"/>
              <w:rPr>
                <w:rFonts w:ascii="Arial" w:hAnsi="Arial" w:cs="Arial"/>
                <w:color w:val="000000"/>
                <w:sz w:val="20"/>
                <w:szCs w:val="20"/>
              </w:rPr>
            </w:pPr>
            <w:r>
              <w:rPr>
                <w:rFonts w:ascii="Arial" w:hAnsi="Arial" w:cs="Arial"/>
                <w:color w:val="000000"/>
                <w:sz w:val="20"/>
                <w:szCs w:val="20"/>
              </w:rPr>
              <w:t>Bedford</w:t>
            </w:r>
          </w:p>
        </w:tc>
        <w:tc>
          <w:tcPr>
            <w:tcW w:w="851" w:type="dxa"/>
            <w:shd w:val="clear" w:color="auto" w:fill="FFCCCC"/>
            <w:tcMar>
              <w:left w:w="28" w:type="dxa"/>
              <w:right w:w="28" w:type="dxa"/>
            </w:tcMar>
          </w:tcPr>
          <w:p w14:paraId="16A463E1" w14:textId="77777777" w:rsidR="00A43243" w:rsidRDefault="00A43243" w:rsidP="00D47C9B">
            <w:pPr>
              <w:jc w:val="center"/>
              <w:rPr>
                <w:rFonts w:ascii="Arial" w:hAnsi="Arial" w:cs="Arial"/>
                <w:color w:val="000000"/>
                <w:sz w:val="20"/>
                <w:szCs w:val="20"/>
              </w:rPr>
            </w:pPr>
          </w:p>
        </w:tc>
        <w:tc>
          <w:tcPr>
            <w:tcW w:w="850" w:type="dxa"/>
            <w:shd w:val="clear" w:color="auto" w:fill="E2EFD9" w:themeFill="accent6" w:themeFillTint="33"/>
          </w:tcPr>
          <w:p w14:paraId="3B9865A9" w14:textId="77777777" w:rsidR="00A43243" w:rsidRDefault="00A43243" w:rsidP="00D47C9B">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6080E3B4" w14:textId="77777777" w:rsidR="00A43243" w:rsidRDefault="00A43243"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4BAC4C07" w14:textId="77777777" w:rsidR="00A43243" w:rsidRDefault="00A43243"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BED8801" w14:textId="77777777" w:rsidR="00A43243" w:rsidRDefault="00A43243"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52875193" w14:textId="77777777" w:rsidR="00A43243" w:rsidRDefault="00A43243"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C514B9F" w14:textId="77777777" w:rsidR="00A43243" w:rsidRDefault="00A43243"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45CED6B9" w14:textId="77777777" w:rsidR="00A43243" w:rsidRDefault="00A43243" w:rsidP="00D47C9B">
            <w:pPr>
              <w:jc w:val="center"/>
              <w:rPr>
                <w:rFonts w:ascii="Arial" w:hAnsi="Arial" w:cs="Arial"/>
                <w:color w:val="000000"/>
                <w:sz w:val="20"/>
                <w:szCs w:val="20"/>
              </w:rPr>
            </w:pPr>
          </w:p>
        </w:tc>
        <w:tc>
          <w:tcPr>
            <w:tcW w:w="957" w:type="dxa"/>
            <w:shd w:val="clear" w:color="auto" w:fill="FFF2CC" w:themeFill="accent4" w:themeFillTint="33"/>
            <w:tcMar>
              <w:left w:w="28" w:type="dxa"/>
              <w:right w:w="28" w:type="dxa"/>
            </w:tcMar>
          </w:tcPr>
          <w:p w14:paraId="2B104762"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2A8F3BB7"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53F2AF66"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203FC6AE" w14:textId="77777777" w:rsidR="00A43243" w:rsidRDefault="00A43243" w:rsidP="00D47C9B">
            <w:pPr>
              <w:jc w:val="center"/>
              <w:rPr>
                <w:rFonts w:ascii="Arial" w:hAnsi="Arial" w:cs="Arial"/>
                <w:color w:val="000000"/>
                <w:sz w:val="20"/>
                <w:szCs w:val="20"/>
              </w:rPr>
            </w:pPr>
          </w:p>
        </w:tc>
        <w:tc>
          <w:tcPr>
            <w:tcW w:w="954" w:type="dxa"/>
            <w:shd w:val="clear" w:color="auto" w:fill="FFF2CC" w:themeFill="accent4" w:themeFillTint="33"/>
            <w:tcMar>
              <w:left w:w="28" w:type="dxa"/>
              <w:right w:w="28" w:type="dxa"/>
            </w:tcMar>
          </w:tcPr>
          <w:p w14:paraId="49B5C6E5" w14:textId="77777777" w:rsidR="00A43243" w:rsidRDefault="00A43243" w:rsidP="00D47C9B">
            <w:pPr>
              <w:jc w:val="center"/>
              <w:rPr>
                <w:rFonts w:ascii="Arial" w:hAnsi="Arial" w:cs="Arial"/>
                <w:color w:val="000000"/>
                <w:sz w:val="20"/>
                <w:szCs w:val="20"/>
              </w:rPr>
            </w:pPr>
          </w:p>
        </w:tc>
        <w:tc>
          <w:tcPr>
            <w:tcW w:w="960" w:type="dxa"/>
            <w:shd w:val="clear" w:color="auto" w:fill="FFF2CC" w:themeFill="accent4" w:themeFillTint="33"/>
            <w:tcMar>
              <w:left w:w="28" w:type="dxa"/>
              <w:right w:w="28" w:type="dxa"/>
            </w:tcMar>
          </w:tcPr>
          <w:p w14:paraId="5D9C162F" w14:textId="77777777" w:rsidR="00A43243" w:rsidRDefault="00A43243" w:rsidP="00D47C9B">
            <w:pPr>
              <w:jc w:val="center"/>
              <w:rPr>
                <w:rFonts w:ascii="Arial" w:hAnsi="Arial" w:cs="Arial"/>
                <w:color w:val="000000"/>
                <w:sz w:val="20"/>
                <w:szCs w:val="20"/>
              </w:rPr>
            </w:pPr>
          </w:p>
        </w:tc>
        <w:tc>
          <w:tcPr>
            <w:tcW w:w="871" w:type="dxa"/>
            <w:shd w:val="clear" w:color="auto" w:fill="FFF2CC" w:themeFill="accent4" w:themeFillTint="33"/>
            <w:tcMar>
              <w:left w:w="28" w:type="dxa"/>
              <w:right w:w="28" w:type="dxa"/>
            </w:tcMar>
          </w:tcPr>
          <w:p w14:paraId="480BDE7E" w14:textId="77777777" w:rsidR="00A43243" w:rsidRDefault="00A43243" w:rsidP="00D47C9B">
            <w:pPr>
              <w:jc w:val="center"/>
              <w:rPr>
                <w:rFonts w:ascii="Arial" w:hAnsi="Arial" w:cs="Arial"/>
                <w:color w:val="000000"/>
                <w:sz w:val="20"/>
                <w:szCs w:val="20"/>
              </w:rPr>
            </w:pPr>
          </w:p>
        </w:tc>
      </w:tr>
      <w:tr w:rsidR="001F1AE4" w14:paraId="6885FA56" w14:textId="0E96D546" w:rsidTr="001F1AE4">
        <w:tc>
          <w:tcPr>
            <w:tcW w:w="2405" w:type="dxa"/>
            <w:tcMar>
              <w:left w:w="28" w:type="dxa"/>
              <w:right w:w="28" w:type="dxa"/>
            </w:tcMar>
          </w:tcPr>
          <w:p w14:paraId="5F3A7E86" w14:textId="5FD59204" w:rsidR="001F1AE4" w:rsidRDefault="001F1AE4" w:rsidP="00D47C9B">
            <w:pPr>
              <w:jc w:val="both"/>
              <w:rPr>
                <w:rFonts w:ascii="Arial" w:hAnsi="Arial" w:cs="Arial"/>
                <w:color w:val="000000"/>
                <w:sz w:val="20"/>
                <w:szCs w:val="20"/>
              </w:rPr>
            </w:pPr>
            <w:r>
              <w:rPr>
                <w:rFonts w:ascii="Arial" w:hAnsi="Arial" w:cs="Arial"/>
                <w:color w:val="000000"/>
                <w:sz w:val="20"/>
                <w:szCs w:val="20"/>
              </w:rPr>
              <w:t>Roxton Hostel</w:t>
            </w:r>
          </w:p>
        </w:tc>
        <w:tc>
          <w:tcPr>
            <w:tcW w:w="851" w:type="dxa"/>
            <w:shd w:val="clear" w:color="auto" w:fill="FFCCCC"/>
            <w:tcMar>
              <w:left w:w="28" w:type="dxa"/>
              <w:right w:w="28" w:type="dxa"/>
            </w:tcMar>
          </w:tcPr>
          <w:p w14:paraId="6327BA15"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20FC8F0F"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517D9979" w14:textId="5150BA01"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E2EFD9" w:themeFill="accent6" w:themeFillTint="33"/>
            <w:tcMar>
              <w:left w:w="28" w:type="dxa"/>
              <w:right w:w="28" w:type="dxa"/>
            </w:tcMar>
          </w:tcPr>
          <w:p w14:paraId="6214B86A" w14:textId="35567970" w:rsidR="001F1AE4" w:rsidRDefault="001F1AE4" w:rsidP="00D47C9B">
            <w:pPr>
              <w:jc w:val="center"/>
              <w:rPr>
                <w:rFonts w:ascii="Arial" w:hAnsi="Arial" w:cs="Arial"/>
                <w:color w:val="000000"/>
                <w:sz w:val="20"/>
                <w:szCs w:val="20"/>
              </w:rPr>
            </w:pPr>
            <w:r>
              <w:rPr>
                <w:rFonts w:ascii="Arial" w:hAnsi="Arial" w:cs="Arial"/>
                <w:color w:val="000000"/>
                <w:sz w:val="20"/>
                <w:szCs w:val="20"/>
              </w:rPr>
              <w:t>80</w:t>
            </w:r>
          </w:p>
        </w:tc>
        <w:tc>
          <w:tcPr>
            <w:tcW w:w="992" w:type="dxa"/>
            <w:shd w:val="clear" w:color="auto" w:fill="E2EFD9" w:themeFill="accent6" w:themeFillTint="33"/>
            <w:tcMar>
              <w:left w:w="28" w:type="dxa"/>
              <w:right w:w="28" w:type="dxa"/>
            </w:tcMar>
          </w:tcPr>
          <w:p w14:paraId="4FF39D43" w14:textId="655F8152" w:rsidR="001F1AE4" w:rsidRDefault="001F1AE4" w:rsidP="00D47C9B">
            <w:pPr>
              <w:jc w:val="center"/>
              <w:rPr>
                <w:rFonts w:ascii="Arial" w:hAnsi="Arial" w:cs="Arial"/>
                <w:color w:val="000000"/>
                <w:sz w:val="20"/>
                <w:szCs w:val="20"/>
              </w:rPr>
            </w:pPr>
            <w:r>
              <w:rPr>
                <w:rFonts w:ascii="Arial" w:hAnsi="Arial" w:cs="Arial"/>
                <w:color w:val="000000"/>
                <w:sz w:val="20"/>
                <w:szCs w:val="20"/>
              </w:rPr>
              <w:t>80</w:t>
            </w:r>
          </w:p>
        </w:tc>
        <w:tc>
          <w:tcPr>
            <w:tcW w:w="992" w:type="dxa"/>
            <w:shd w:val="clear" w:color="auto" w:fill="E2EFD9" w:themeFill="accent6" w:themeFillTint="33"/>
            <w:tcMar>
              <w:left w:w="28" w:type="dxa"/>
              <w:right w:w="28" w:type="dxa"/>
            </w:tcMar>
          </w:tcPr>
          <w:p w14:paraId="1EBBF4BE" w14:textId="6655B269" w:rsidR="001F1AE4" w:rsidRDefault="001F1AE4" w:rsidP="00D47C9B">
            <w:pPr>
              <w:jc w:val="center"/>
              <w:rPr>
                <w:rFonts w:ascii="Arial" w:hAnsi="Arial" w:cs="Arial"/>
                <w:color w:val="000000"/>
                <w:sz w:val="20"/>
                <w:szCs w:val="20"/>
              </w:rPr>
            </w:pPr>
            <w:r>
              <w:rPr>
                <w:rFonts w:ascii="Arial" w:hAnsi="Arial" w:cs="Arial"/>
                <w:color w:val="000000"/>
                <w:sz w:val="20"/>
                <w:szCs w:val="20"/>
              </w:rPr>
              <w:t>77</w:t>
            </w:r>
          </w:p>
        </w:tc>
        <w:tc>
          <w:tcPr>
            <w:tcW w:w="992" w:type="dxa"/>
            <w:shd w:val="clear" w:color="auto" w:fill="E2EFD9" w:themeFill="accent6" w:themeFillTint="33"/>
            <w:tcMar>
              <w:left w:w="28" w:type="dxa"/>
              <w:right w:w="28" w:type="dxa"/>
            </w:tcMar>
          </w:tcPr>
          <w:p w14:paraId="321EEB53" w14:textId="4083C443" w:rsidR="001F1AE4" w:rsidRDefault="001F1AE4" w:rsidP="00D47C9B">
            <w:pPr>
              <w:jc w:val="center"/>
              <w:rPr>
                <w:rFonts w:ascii="Arial" w:hAnsi="Arial" w:cs="Arial"/>
                <w:color w:val="000000"/>
                <w:sz w:val="20"/>
                <w:szCs w:val="20"/>
              </w:rPr>
            </w:pPr>
            <w:r>
              <w:rPr>
                <w:rFonts w:ascii="Arial" w:hAnsi="Arial" w:cs="Arial"/>
                <w:color w:val="000000"/>
                <w:sz w:val="20"/>
                <w:szCs w:val="20"/>
              </w:rPr>
              <w:t>92</w:t>
            </w:r>
          </w:p>
        </w:tc>
        <w:tc>
          <w:tcPr>
            <w:tcW w:w="851" w:type="dxa"/>
            <w:shd w:val="clear" w:color="auto" w:fill="E2EFD9" w:themeFill="accent6" w:themeFillTint="33"/>
            <w:tcMar>
              <w:left w:w="28" w:type="dxa"/>
              <w:right w:w="28" w:type="dxa"/>
            </w:tcMar>
          </w:tcPr>
          <w:p w14:paraId="0845B9CE" w14:textId="1DF055D5" w:rsidR="001F1AE4" w:rsidRDefault="001F1AE4" w:rsidP="00D47C9B">
            <w:pPr>
              <w:jc w:val="center"/>
              <w:rPr>
                <w:rFonts w:ascii="Arial" w:hAnsi="Arial" w:cs="Arial"/>
                <w:color w:val="000000"/>
                <w:sz w:val="20"/>
                <w:szCs w:val="20"/>
              </w:rPr>
            </w:pPr>
            <w:r>
              <w:rPr>
                <w:rFonts w:ascii="Arial" w:hAnsi="Arial" w:cs="Arial"/>
                <w:color w:val="000000"/>
                <w:sz w:val="20"/>
                <w:szCs w:val="20"/>
              </w:rPr>
              <w:t>70</w:t>
            </w:r>
          </w:p>
        </w:tc>
        <w:tc>
          <w:tcPr>
            <w:tcW w:w="957" w:type="dxa"/>
            <w:shd w:val="clear" w:color="auto" w:fill="E2EFD9" w:themeFill="accent6" w:themeFillTint="33"/>
            <w:tcMar>
              <w:left w:w="28" w:type="dxa"/>
              <w:right w:w="28" w:type="dxa"/>
            </w:tcMar>
          </w:tcPr>
          <w:p w14:paraId="2BA8F178" w14:textId="71C61331" w:rsidR="001F1AE4" w:rsidRDefault="001F1AE4" w:rsidP="00D47C9B">
            <w:pPr>
              <w:jc w:val="center"/>
              <w:rPr>
                <w:rFonts w:ascii="Arial" w:hAnsi="Arial" w:cs="Arial"/>
                <w:color w:val="000000"/>
                <w:sz w:val="20"/>
                <w:szCs w:val="20"/>
              </w:rPr>
            </w:pPr>
            <w:r>
              <w:rPr>
                <w:rFonts w:ascii="Arial" w:hAnsi="Arial" w:cs="Arial"/>
                <w:color w:val="000000"/>
                <w:sz w:val="20"/>
                <w:szCs w:val="20"/>
              </w:rPr>
              <w:t>50</w:t>
            </w:r>
          </w:p>
        </w:tc>
        <w:tc>
          <w:tcPr>
            <w:tcW w:w="954" w:type="dxa"/>
            <w:shd w:val="clear" w:color="auto" w:fill="E2EFD9" w:themeFill="accent6" w:themeFillTint="33"/>
            <w:tcMar>
              <w:left w:w="28" w:type="dxa"/>
              <w:right w:w="28" w:type="dxa"/>
            </w:tcMar>
          </w:tcPr>
          <w:p w14:paraId="0B445746" w14:textId="0317A9FA" w:rsidR="001F1AE4" w:rsidRDefault="001F1AE4" w:rsidP="00D47C9B">
            <w:pPr>
              <w:jc w:val="center"/>
              <w:rPr>
                <w:rFonts w:ascii="Arial" w:hAnsi="Arial" w:cs="Arial"/>
                <w:color w:val="000000"/>
                <w:sz w:val="20"/>
                <w:szCs w:val="20"/>
              </w:rPr>
            </w:pPr>
            <w:r>
              <w:rPr>
                <w:rFonts w:ascii="Arial" w:hAnsi="Arial" w:cs="Arial"/>
                <w:color w:val="000000"/>
                <w:sz w:val="20"/>
                <w:szCs w:val="20"/>
              </w:rPr>
              <w:t>61</w:t>
            </w:r>
          </w:p>
        </w:tc>
        <w:tc>
          <w:tcPr>
            <w:tcW w:w="954" w:type="dxa"/>
            <w:shd w:val="clear" w:color="auto" w:fill="FFCCCC"/>
            <w:tcMar>
              <w:left w:w="28" w:type="dxa"/>
              <w:right w:w="28" w:type="dxa"/>
            </w:tcMar>
          </w:tcPr>
          <w:p w14:paraId="57D4C144"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18072752"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657C318E"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23F10568"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4B8087F1" w14:textId="77777777" w:rsidR="001F1AE4" w:rsidRDefault="001F1AE4" w:rsidP="00D47C9B">
            <w:pPr>
              <w:jc w:val="center"/>
              <w:rPr>
                <w:rFonts w:ascii="Arial" w:hAnsi="Arial" w:cs="Arial"/>
                <w:color w:val="000000"/>
                <w:sz w:val="20"/>
                <w:szCs w:val="20"/>
              </w:rPr>
            </w:pPr>
          </w:p>
        </w:tc>
      </w:tr>
      <w:tr w:rsidR="001F1AE4" w14:paraId="479ABDE1" w14:textId="1CEBF428" w:rsidTr="001F1AE4">
        <w:tc>
          <w:tcPr>
            <w:tcW w:w="2405" w:type="dxa"/>
            <w:tcMar>
              <w:left w:w="28" w:type="dxa"/>
              <w:right w:w="28" w:type="dxa"/>
            </w:tcMar>
          </w:tcPr>
          <w:p w14:paraId="3011FC9B" w14:textId="389A73E1" w:rsidR="001F1AE4" w:rsidRDefault="001F1AE4" w:rsidP="00D47C9B">
            <w:pPr>
              <w:jc w:val="both"/>
              <w:rPr>
                <w:rFonts w:ascii="Arial" w:hAnsi="Arial" w:cs="Arial"/>
                <w:color w:val="000000"/>
                <w:sz w:val="20"/>
                <w:szCs w:val="20"/>
              </w:rPr>
            </w:pPr>
            <w:r>
              <w:rPr>
                <w:rFonts w:ascii="Arial" w:hAnsi="Arial" w:cs="Arial"/>
                <w:color w:val="000000"/>
                <w:sz w:val="20"/>
                <w:szCs w:val="20"/>
              </w:rPr>
              <w:t>Milton Ernest</w:t>
            </w:r>
          </w:p>
        </w:tc>
        <w:tc>
          <w:tcPr>
            <w:tcW w:w="851" w:type="dxa"/>
            <w:shd w:val="clear" w:color="auto" w:fill="FFCCCC"/>
            <w:tcMar>
              <w:left w:w="28" w:type="dxa"/>
              <w:right w:w="28" w:type="dxa"/>
            </w:tcMar>
          </w:tcPr>
          <w:p w14:paraId="3D14932F"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35525C4C"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6E2EF206" w14:textId="1408EBFF"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FFF2CC" w:themeFill="accent4" w:themeFillTint="33"/>
            <w:tcMar>
              <w:left w:w="28" w:type="dxa"/>
              <w:right w:w="28" w:type="dxa"/>
            </w:tcMar>
          </w:tcPr>
          <w:p w14:paraId="595F59D9" w14:textId="5A75A45A" w:rsidR="001F1AE4" w:rsidRDefault="001F1AE4" w:rsidP="00D47C9B">
            <w:pPr>
              <w:jc w:val="center"/>
              <w:rPr>
                <w:rFonts w:ascii="Arial" w:hAnsi="Arial" w:cs="Arial"/>
                <w:color w:val="000000"/>
                <w:sz w:val="20"/>
                <w:szCs w:val="20"/>
              </w:rPr>
            </w:pPr>
          </w:p>
        </w:tc>
        <w:tc>
          <w:tcPr>
            <w:tcW w:w="992" w:type="dxa"/>
            <w:shd w:val="clear" w:color="auto" w:fill="E2EFD9" w:themeFill="accent6" w:themeFillTint="33"/>
            <w:tcMar>
              <w:left w:w="28" w:type="dxa"/>
              <w:right w:w="28" w:type="dxa"/>
            </w:tcMar>
          </w:tcPr>
          <w:p w14:paraId="3A06C9A0" w14:textId="3DADA410" w:rsidR="001F1AE4" w:rsidRDefault="001F1AE4" w:rsidP="00D47C9B">
            <w:pPr>
              <w:jc w:val="center"/>
              <w:rPr>
                <w:rFonts w:ascii="Arial" w:hAnsi="Arial" w:cs="Arial"/>
                <w:color w:val="000000"/>
                <w:sz w:val="20"/>
                <w:szCs w:val="20"/>
              </w:rPr>
            </w:pPr>
            <w:r>
              <w:rPr>
                <w:rFonts w:ascii="Arial" w:hAnsi="Arial" w:cs="Arial"/>
                <w:color w:val="000000"/>
                <w:sz w:val="20"/>
                <w:szCs w:val="20"/>
              </w:rPr>
              <w:t>156</w:t>
            </w:r>
          </w:p>
        </w:tc>
        <w:tc>
          <w:tcPr>
            <w:tcW w:w="992" w:type="dxa"/>
            <w:shd w:val="clear" w:color="auto" w:fill="E2EFD9" w:themeFill="accent6" w:themeFillTint="33"/>
            <w:tcMar>
              <w:left w:w="28" w:type="dxa"/>
              <w:right w:w="28" w:type="dxa"/>
            </w:tcMar>
          </w:tcPr>
          <w:p w14:paraId="77A8CCE2" w14:textId="2C863CE3" w:rsidR="001F1AE4" w:rsidRDefault="001F1AE4" w:rsidP="00D47C9B">
            <w:pPr>
              <w:jc w:val="center"/>
              <w:rPr>
                <w:rFonts w:ascii="Arial" w:hAnsi="Arial" w:cs="Arial"/>
                <w:color w:val="000000"/>
                <w:sz w:val="20"/>
                <w:szCs w:val="20"/>
              </w:rPr>
            </w:pPr>
            <w:r>
              <w:rPr>
                <w:rFonts w:ascii="Arial" w:hAnsi="Arial" w:cs="Arial"/>
                <w:color w:val="000000"/>
                <w:sz w:val="20"/>
                <w:szCs w:val="20"/>
              </w:rPr>
              <w:t>152</w:t>
            </w:r>
          </w:p>
        </w:tc>
        <w:tc>
          <w:tcPr>
            <w:tcW w:w="992" w:type="dxa"/>
            <w:shd w:val="clear" w:color="auto" w:fill="E2EFD9" w:themeFill="accent6" w:themeFillTint="33"/>
            <w:tcMar>
              <w:left w:w="28" w:type="dxa"/>
              <w:right w:w="28" w:type="dxa"/>
            </w:tcMar>
          </w:tcPr>
          <w:p w14:paraId="356B7C0D" w14:textId="1A0D157C" w:rsidR="001F1AE4" w:rsidRDefault="001F1AE4" w:rsidP="00D47C9B">
            <w:pPr>
              <w:jc w:val="center"/>
              <w:rPr>
                <w:rFonts w:ascii="Arial" w:hAnsi="Arial" w:cs="Arial"/>
                <w:color w:val="000000"/>
                <w:sz w:val="20"/>
                <w:szCs w:val="20"/>
              </w:rPr>
            </w:pPr>
            <w:r>
              <w:rPr>
                <w:rFonts w:ascii="Arial" w:hAnsi="Arial" w:cs="Arial"/>
                <w:color w:val="000000"/>
                <w:sz w:val="20"/>
                <w:szCs w:val="20"/>
              </w:rPr>
              <w:t>154</w:t>
            </w:r>
          </w:p>
        </w:tc>
        <w:tc>
          <w:tcPr>
            <w:tcW w:w="851" w:type="dxa"/>
            <w:shd w:val="clear" w:color="auto" w:fill="E2EFD9" w:themeFill="accent6" w:themeFillTint="33"/>
            <w:tcMar>
              <w:left w:w="28" w:type="dxa"/>
              <w:right w:w="28" w:type="dxa"/>
            </w:tcMar>
          </w:tcPr>
          <w:p w14:paraId="6EB5D336" w14:textId="0563553B" w:rsidR="001F1AE4" w:rsidRDefault="001F1AE4" w:rsidP="00D47C9B">
            <w:pPr>
              <w:jc w:val="center"/>
              <w:rPr>
                <w:rFonts w:ascii="Arial" w:hAnsi="Arial" w:cs="Arial"/>
                <w:color w:val="000000"/>
                <w:sz w:val="20"/>
                <w:szCs w:val="20"/>
              </w:rPr>
            </w:pPr>
            <w:r>
              <w:rPr>
                <w:rFonts w:ascii="Arial" w:hAnsi="Arial" w:cs="Arial"/>
                <w:color w:val="000000"/>
                <w:sz w:val="20"/>
                <w:szCs w:val="20"/>
              </w:rPr>
              <w:t>147</w:t>
            </w:r>
          </w:p>
        </w:tc>
        <w:tc>
          <w:tcPr>
            <w:tcW w:w="957" w:type="dxa"/>
            <w:shd w:val="clear" w:color="auto" w:fill="FFCCCC"/>
            <w:tcMar>
              <w:left w:w="28" w:type="dxa"/>
              <w:right w:w="28" w:type="dxa"/>
            </w:tcMar>
          </w:tcPr>
          <w:p w14:paraId="21C8E95F" w14:textId="75F5B88C"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3ADB150"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29780EB3"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7DD8AB30"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7C2C392F"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0BF8BDF4"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23026093" w14:textId="77777777" w:rsidR="001F1AE4" w:rsidRDefault="001F1AE4" w:rsidP="00D47C9B">
            <w:pPr>
              <w:jc w:val="center"/>
              <w:rPr>
                <w:rFonts w:ascii="Arial" w:hAnsi="Arial" w:cs="Arial"/>
                <w:color w:val="000000"/>
                <w:sz w:val="20"/>
                <w:szCs w:val="20"/>
              </w:rPr>
            </w:pPr>
          </w:p>
        </w:tc>
      </w:tr>
      <w:tr w:rsidR="001F1AE4" w14:paraId="0123BCC0" w14:textId="2D3FAA2A" w:rsidTr="00A43243">
        <w:tc>
          <w:tcPr>
            <w:tcW w:w="2405" w:type="dxa"/>
            <w:tcMar>
              <w:left w:w="28" w:type="dxa"/>
              <w:right w:w="28" w:type="dxa"/>
            </w:tcMar>
          </w:tcPr>
          <w:p w14:paraId="167339AE" w14:textId="1D605647" w:rsidR="001F1AE4" w:rsidRDefault="001F1AE4" w:rsidP="00D47C9B">
            <w:pPr>
              <w:jc w:val="both"/>
              <w:rPr>
                <w:rFonts w:ascii="Arial" w:hAnsi="Arial" w:cs="Arial"/>
                <w:color w:val="000000"/>
                <w:sz w:val="20"/>
                <w:szCs w:val="20"/>
              </w:rPr>
            </w:pPr>
            <w:r>
              <w:rPr>
                <w:rFonts w:ascii="Arial" w:hAnsi="Arial" w:cs="Arial"/>
                <w:color w:val="000000"/>
                <w:sz w:val="20"/>
                <w:szCs w:val="20"/>
              </w:rPr>
              <w:t>Highland(s) Farm</w:t>
            </w:r>
          </w:p>
        </w:tc>
        <w:tc>
          <w:tcPr>
            <w:tcW w:w="851" w:type="dxa"/>
            <w:shd w:val="clear" w:color="auto" w:fill="FFCCCC"/>
            <w:tcMar>
              <w:left w:w="28" w:type="dxa"/>
              <w:right w:w="28" w:type="dxa"/>
            </w:tcMar>
          </w:tcPr>
          <w:p w14:paraId="5D7892FD"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Pr>
          <w:p w14:paraId="577741A7"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388A34A8" w14:textId="33AB8E1A"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FFF2CC" w:themeFill="accent4" w:themeFillTint="33"/>
            <w:tcMar>
              <w:left w:w="28" w:type="dxa"/>
              <w:right w:w="28" w:type="dxa"/>
            </w:tcMar>
          </w:tcPr>
          <w:p w14:paraId="75ABD863" w14:textId="1A07CE83" w:rsidR="001F1AE4" w:rsidRDefault="001F1AE4" w:rsidP="00D47C9B">
            <w:pPr>
              <w:jc w:val="center"/>
              <w:rPr>
                <w:rFonts w:ascii="Arial" w:hAnsi="Arial" w:cs="Arial"/>
                <w:color w:val="000000"/>
                <w:sz w:val="20"/>
                <w:szCs w:val="20"/>
              </w:rPr>
            </w:pPr>
          </w:p>
        </w:tc>
        <w:tc>
          <w:tcPr>
            <w:tcW w:w="992" w:type="dxa"/>
            <w:shd w:val="clear" w:color="auto" w:fill="E2EFD9" w:themeFill="accent6" w:themeFillTint="33"/>
            <w:tcMar>
              <w:left w:w="28" w:type="dxa"/>
              <w:right w:w="28" w:type="dxa"/>
            </w:tcMar>
          </w:tcPr>
          <w:p w14:paraId="5C993E0E" w14:textId="765F161A" w:rsidR="001F1AE4" w:rsidRDefault="001F1AE4" w:rsidP="00D47C9B">
            <w:pPr>
              <w:jc w:val="center"/>
              <w:rPr>
                <w:rFonts w:ascii="Arial" w:hAnsi="Arial" w:cs="Arial"/>
                <w:color w:val="000000"/>
                <w:sz w:val="20"/>
                <w:szCs w:val="20"/>
              </w:rPr>
            </w:pPr>
            <w:r>
              <w:rPr>
                <w:rFonts w:ascii="Arial" w:hAnsi="Arial" w:cs="Arial"/>
                <w:color w:val="000000"/>
                <w:sz w:val="20"/>
                <w:szCs w:val="20"/>
              </w:rPr>
              <w:t>80</w:t>
            </w:r>
          </w:p>
        </w:tc>
        <w:tc>
          <w:tcPr>
            <w:tcW w:w="992" w:type="dxa"/>
            <w:shd w:val="clear" w:color="auto" w:fill="E2EFD9" w:themeFill="accent6" w:themeFillTint="33"/>
            <w:tcMar>
              <w:left w:w="28" w:type="dxa"/>
              <w:right w:w="28" w:type="dxa"/>
            </w:tcMar>
          </w:tcPr>
          <w:p w14:paraId="44DABD25" w14:textId="5FF4F9B5" w:rsidR="001F1AE4" w:rsidRDefault="001F1AE4" w:rsidP="00D47C9B">
            <w:pPr>
              <w:jc w:val="center"/>
              <w:rPr>
                <w:rFonts w:ascii="Arial" w:hAnsi="Arial" w:cs="Arial"/>
                <w:color w:val="000000"/>
                <w:sz w:val="20"/>
                <w:szCs w:val="20"/>
              </w:rPr>
            </w:pPr>
            <w:r>
              <w:rPr>
                <w:rFonts w:ascii="Arial" w:hAnsi="Arial" w:cs="Arial"/>
                <w:color w:val="000000"/>
                <w:sz w:val="20"/>
                <w:szCs w:val="20"/>
              </w:rPr>
              <w:t>79</w:t>
            </w:r>
          </w:p>
        </w:tc>
        <w:tc>
          <w:tcPr>
            <w:tcW w:w="992" w:type="dxa"/>
            <w:shd w:val="clear" w:color="auto" w:fill="E2EFD9" w:themeFill="accent6" w:themeFillTint="33"/>
            <w:tcMar>
              <w:left w:w="28" w:type="dxa"/>
              <w:right w:w="28" w:type="dxa"/>
            </w:tcMar>
          </w:tcPr>
          <w:p w14:paraId="71E31C2C" w14:textId="02FDF30B" w:rsidR="001F1AE4" w:rsidRDefault="001F1AE4" w:rsidP="00D47C9B">
            <w:pPr>
              <w:jc w:val="center"/>
              <w:rPr>
                <w:rFonts w:ascii="Arial" w:hAnsi="Arial" w:cs="Arial"/>
                <w:color w:val="000000"/>
                <w:sz w:val="20"/>
                <w:szCs w:val="20"/>
              </w:rPr>
            </w:pPr>
            <w:r>
              <w:rPr>
                <w:rFonts w:ascii="Arial" w:hAnsi="Arial" w:cs="Arial"/>
                <w:color w:val="000000"/>
                <w:sz w:val="20"/>
                <w:szCs w:val="20"/>
              </w:rPr>
              <w:t>78</w:t>
            </w:r>
          </w:p>
        </w:tc>
        <w:tc>
          <w:tcPr>
            <w:tcW w:w="851" w:type="dxa"/>
            <w:shd w:val="clear" w:color="auto" w:fill="FFCCCC"/>
            <w:tcMar>
              <w:left w:w="28" w:type="dxa"/>
              <w:right w:w="28" w:type="dxa"/>
            </w:tcMar>
          </w:tcPr>
          <w:p w14:paraId="24E9C82A" w14:textId="77777777" w:rsidR="001F1AE4" w:rsidRPr="00440529" w:rsidRDefault="001F1AE4" w:rsidP="00D47C9B">
            <w:pPr>
              <w:jc w:val="center"/>
              <w:rPr>
                <w:rFonts w:ascii="Arial" w:hAnsi="Arial" w:cs="Arial"/>
                <w:color w:val="FF0000"/>
                <w:sz w:val="20"/>
                <w:szCs w:val="20"/>
              </w:rPr>
            </w:pPr>
          </w:p>
        </w:tc>
        <w:tc>
          <w:tcPr>
            <w:tcW w:w="957" w:type="dxa"/>
            <w:shd w:val="clear" w:color="auto" w:fill="FFCCCC"/>
            <w:tcMar>
              <w:left w:w="28" w:type="dxa"/>
              <w:right w:w="28" w:type="dxa"/>
            </w:tcMar>
          </w:tcPr>
          <w:p w14:paraId="1696FEFF" w14:textId="637AE633"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9C14C36"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479589B6"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4ED0D9A4"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D3A5034"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5882ADF7"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7E6FE106" w14:textId="77777777" w:rsidR="001F1AE4" w:rsidRDefault="001F1AE4" w:rsidP="00D47C9B">
            <w:pPr>
              <w:jc w:val="center"/>
              <w:rPr>
                <w:rFonts w:ascii="Arial" w:hAnsi="Arial" w:cs="Arial"/>
                <w:color w:val="000000"/>
                <w:sz w:val="20"/>
                <w:szCs w:val="20"/>
              </w:rPr>
            </w:pPr>
          </w:p>
        </w:tc>
      </w:tr>
      <w:tr w:rsidR="001F1AE4" w14:paraId="2E01CD96" w14:textId="2518A63B" w:rsidTr="001F1AE4">
        <w:tc>
          <w:tcPr>
            <w:tcW w:w="2405" w:type="dxa"/>
            <w:tcMar>
              <w:left w:w="28" w:type="dxa"/>
              <w:right w:w="28" w:type="dxa"/>
            </w:tcMar>
          </w:tcPr>
          <w:p w14:paraId="530CCDC4" w14:textId="30ED6BFF" w:rsidR="001F1AE4" w:rsidRDefault="001F1AE4" w:rsidP="00D47C9B">
            <w:pPr>
              <w:jc w:val="both"/>
              <w:rPr>
                <w:rFonts w:ascii="Arial" w:hAnsi="Arial" w:cs="Arial"/>
                <w:color w:val="000000"/>
                <w:sz w:val="20"/>
                <w:szCs w:val="20"/>
              </w:rPr>
            </w:pPr>
            <w:r>
              <w:rPr>
                <w:rFonts w:ascii="Arial" w:hAnsi="Arial" w:cs="Arial"/>
                <w:color w:val="000000"/>
                <w:sz w:val="20"/>
                <w:szCs w:val="20"/>
              </w:rPr>
              <w:t>Harrold</w:t>
            </w:r>
          </w:p>
        </w:tc>
        <w:tc>
          <w:tcPr>
            <w:tcW w:w="851" w:type="dxa"/>
            <w:shd w:val="clear" w:color="auto" w:fill="FFCCCC"/>
            <w:tcMar>
              <w:left w:w="28" w:type="dxa"/>
              <w:right w:w="28" w:type="dxa"/>
            </w:tcMar>
          </w:tcPr>
          <w:p w14:paraId="2D3EC500"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4EE408D6" w14:textId="77777777" w:rsidR="001F1AE4" w:rsidRDefault="001F1AE4" w:rsidP="00D47C9B">
            <w:pPr>
              <w:jc w:val="center"/>
              <w:rPr>
                <w:rFonts w:ascii="Arial" w:hAnsi="Arial" w:cs="Arial"/>
                <w:color w:val="000000"/>
                <w:sz w:val="20"/>
                <w:szCs w:val="20"/>
              </w:rPr>
            </w:pPr>
          </w:p>
        </w:tc>
        <w:tc>
          <w:tcPr>
            <w:tcW w:w="1701" w:type="dxa"/>
            <w:gridSpan w:val="2"/>
            <w:shd w:val="clear" w:color="auto" w:fill="DEEAF6" w:themeFill="accent5" w:themeFillTint="33"/>
            <w:tcMar>
              <w:left w:w="28" w:type="dxa"/>
              <w:right w:w="28" w:type="dxa"/>
            </w:tcMar>
          </w:tcPr>
          <w:p w14:paraId="5C186C69" w14:textId="151E8514" w:rsidR="001F1AE4" w:rsidRDefault="001F1AE4" w:rsidP="00D47C9B">
            <w:pPr>
              <w:jc w:val="center"/>
              <w:rPr>
                <w:rFonts w:ascii="Arial" w:hAnsi="Arial" w:cs="Arial"/>
                <w:color w:val="000000"/>
                <w:sz w:val="20"/>
                <w:szCs w:val="20"/>
              </w:rPr>
            </w:pPr>
            <w:r>
              <w:rPr>
                <w:rFonts w:ascii="Arial" w:hAnsi="Arial" w:cs="Arial"/>
                <w:color w:val="000000"/>
                <w:sz w:val="20"/>
                <w:szCs w:val="20"/>
              </w:rPr>
              <w:t>Camp 611</w:t>
            </w:r>
          </w:p>
        </w:tc>
        <w:tc>
          <w:tcPr>
            <w:tcW w:w="992" w:type="dxa"/>
            <w:shd w:val="clear" w:color="auto" w:fill="E2EFD9" w:themeFill="accent6" w:themeFillTint="33"/>
            <w:tcMar>
              <w:left w:w="28" w:type="dxa"/>
              <w:right w:w="28" w:type="dxa"/>
            </w:tcMar>
          </w:tcPr>
          <w:p w14:paraId="3003E910" w14:textId="1876CCDE" w:rsidR="001F1AE4" w:rsidRDefault="001F1AE4" w:rsidP="00D47C9B">
            <w:pPr>
              <w:jc w:val="center"/>
              <w:rPr>
                <w:rFonts w:ascii="Arial" w:hAnsi="Arial" w:cs="Arial"/>
                <w:color w:val="000000"/>
                <w:sz w:val="20"/>
                <w:szCs w:val="20"/>
              </w:rPr>
            </w:pPr>
            <w:r>
              <w:rPr>
                <w:rFonts w:ascii="Arial" w:hAnsi="Arial" w:cs="Arial"/>
                <w:color w:val="000000"/>
                <w:sz w:val="20"/>
                <w:szCs w:val="20"/>
              </w:rPr>
              <w:t>50</w:t>
            </w:r>
          </w:p>
        </w:tc>
        <w:tc>
          <w:tcPr>
            <w:tcW w:w="992" w:type="dxa"/>
            <w:shd w:val="clear" w:color="auto" w:fill="E2EFD9" w:themeFill="accent6" w:themeFillTint="33"/>
            <w:tcMar>
              <w:left w:w="28" w:type="dxa"/>
              <w:right w:w="28" w:type="dxa"/>
            </w:tcMar>
          </w:tcPr>
          <w:p w14:paraId="1E96DE0F" w14:textId="65384772" w:rsidR="001F1AE4" w:rsidRDefault="001F1AE4" w:rsidP="00D47C9B">
            <w:pPr>
              <w:jc w:val="center"/>
              <w:rPr>
                <w:rFonts w:ascii="Arial" w:hAnsi="Arial" w:cs="Arial"/>
                <w:color w:val="000000"/>
                <w:sz w:val="20"/>
                <w:szCs w:val="20"/>
              </w:rPr>
            </w:pPr>
            <w:r>
              <w:rPr>
                <w:rFonts w:ascii="Arial" w:hAnsi="Arial" w:cs="Arial"/>
                <w:color w:val="000000"/>
                <w:sz w:val="20"/>
                <w:szCs w:val="20"/>
              </w:rPr>
              <w:t>48</w:t>
            </w:r>
          </w:p>
        </w:tc>
        <w:tc>
          <w:tcPr>
            <w:tcW w:w="992" w:type="dxa"/>
            <w:shd w:val="clear" w:color="auto" w:fill="E2EFD9" w:themeFill="accent6" w:themeFillTint="33"/>
            <w:tcMar>
              <w:left w:w="28" w:type="dxa"/>
              <w:right w:w="28" w:type="dxa"/>
            </w:tcMar>
          </w:tcPr>
          <w:p w14:paraId="51C85953" w14:textId="63619AED" w:rsidR="001F1AE4" w:rsidRDefault="001F1AE4" w:rsidP="00D47C9B">
            <w:pPr>
              <w:jc w:val="center"/>
              <w:rPr>
                <w:rFonts w:ascii="Arial" w:hAnsi="Arial" w:cs="Arial"/>
                <w:color w:val="000000"/>
                <w:sz w:val="20"/>
                <w:szCs w:val="20"/>
              </w:rPr>
            </w:pPr>
            <w:r>
              <w:rPr>
                <w:rFonts w:ascii="Arial" w:hAnsi="Arial" w:cs="Arial"/>
                <w:color w:val="000000"/>
                <w:sz w:val="20"/>
                <w:szCs w:val="20"/>
              </w:rPr>
              <w:t>42</w:t>
            </w:r>
          </w:p>
        </w:tc>
        <w:tc>
          <w:tcPr>
            <w:tcW w:w="851" w:type="dxa"/>
            <w:shd w:val="clear" w:color="auto" w:fill="FFCCCC"/>
            <w:tcMar>
              <w:left w:w="28" w:type="dxa"/>
              <w:right w:w="28" w:type="dxa"/>
            </w:tcMar>
          </w:tcPr>
          <w:p w14:paraId="13857798" w14:textId="77777777" w:rsidR="001F1AE4" w:rsidRDefault="001F1AE4" w:rsidP="00D47C9B">
            <w:pPr>
              <w:jc w:val="center"/>
              <w:rPr>
                <w:rFonts w:ascii="Arial" w:hAnsi="Arial" w:cs="Arial"/>
                <w:color w:val="000000"/>
                <w:sz w:val="20"/>
                <w:szCs w:val="20"/>
              </w:rPr>
            </w:pPr>
          </w:p>
        </w:tc>
        <w:tc>
          <w:tcPr>
            <w:tcW w:w="957" w:type="dxa"/>
            <w:shd w:val="clear" w:color="auto" w:fill="FFCCCC"/>
            <w:tcMar>
              <w:left w:w="28" w:type="dxa"/>
              <w:right w:w="28" w:type="dxa"/>
            </w:tcMar>
          </w:tcPr>
          <w:p w14:paraId="1CD1B3FA" w14:textId="37B0C515"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3F23F15"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6F6AEA7C"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73B2796D"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20E93778"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720FA64A"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3DADF36F" w14:textId="77777777" w:rsidR="001F1AE4" w:rsidRDefault="001F1AE4" w:rsidP="00D47C9B">
            <w:pPr>
              <w:jc w:val="center"/>
              <w:rPr>
                <w:rFonts w:ascii="Arial" w:hAnsi="Arial" w:cs="Arial"/>
                <w:color w:val="000000"/>
                <w:sz w:val="20"/>
                <w:szCs w:val="20"/>
              </w:rPr>
            </w:pPr>
          </w:p>
        </w:tc>
      </w:tr>
      <w:tr w:rsidR="001F1AE4" w14:paraId="41D6A4AF" w14:textId="5560C689" w:rsidTr="001F1AE4">
        <w:tc>
          <w:tcPr>
            <w:tcW w:w="2405" w:type="dxa"/>
            <w:tcMar>
              <w:left w:w="28" w:type="dxa"/>
              <w:right w:w="28" w:type="dxa"/>
            </w:tcMar>
          </w:tcPr>
          <w:p w14:paraId="679A3C2B" w14:textId="42EFA614" w:rsidR="001F1AE4" w:rsidRDefault="001F1AE4" w:rsidP="00D47C9B">
            <w:pPr>
              <w:jc w:val="both"/>
              <w:rPr>
                <w:rFonts w:ascii="Arial" w:hAnsi="Arial" w:cs="Arial"/>
                <w:color w:val="000000"/>
                <w:sz w:val="20"/>
                <w:szCs w:val="20"/>
              </w:rPr>
            </w:pPr>
            <w:r>
              <w:rPr>
                <w:rFonts w:ascii="Arial" w:hAnsi="Arial" w:cs="Arial"/>
                <w:color w:val="000000"/>
                <w:sz w:val="20"/>
                <w:szCs w:val="20"/>
              </w:rPr>
              <w:t>Potton Satellite</w:t>
            </w:r>
          </w:p>
        </w:tc>
        <w:tc>
          <w:tcPr>
            <w:tcW w:w="851" w:type="dxa"/>
            <w:shd w:val="clear" w:color="auto" w:fill="FFCCCC"/>
            <w:tcMar>
              <w:left w:w="28" w:type="dxa"/>
              <w:right w:w="28" w:type="dxa"/>
            </w:tcMar>
          </w:tcPr>
          <w:p w14:paraId="3380FDCF"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6914E39E" w14:textId="77777777" w:rsidR="001F1AE4" w:rsidRDefault="001F1AE4" w:rsidP="00D47C9B">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5DFD9B12" w14:textId="1D33D8E7" w:rsidR="001F1AE4" w:rsidRDefault="001F1AE4" w:rsidP="00D47C9B">
            <w:pPr>
              <w:jc w:val="center"/>
              <w:rPr>
                <w:rFonts w:ascii="Arial" w:hAnsi="Arial" w:cs="Arial"/>
                <w:color w:val="000000"/>
                <w:sz w:val="20"/>
                <w:szCs w:val="20"/>
              </w:rPr>
            </w:pPr>
            <w:r>
              <w:rPr>
                <w:rFonts w:ascii="Arial" w:hAnsi="Arial" w:cs="Arial"/>
                <w:color w:val="000000"/>
                <w:sz w:val="20"/>
                <w:szCs w:val="20"/>
              </w:rPr>
              <w:t>Camp 269</w:t>
            </w:r>
          </w:p>
        </w:tc>
        <w:tc>
          <w:tcPr>
            <w:tcW w:w="992" w:type="dxa"/>
            <w:shd w:val="clear" w:color="auto" w:fill="E2EFD9" w:themeFill="accent6" w:themeFillTint="33"/>
            <w:tcMar>
              <w:left w:w="28" w:type="dxa"/>
              <w:right w:w="28" w:type="dxa"/>
            </w:tcMar>
          </w:tcPr>
          <w:p w14:paraId="6AB80E2D" w14:textId="212BFD22" w:rsidR="001F1AE4" w:rsidRDefault="001F1AE4" w:rsidP="00D47C9B">
            <w:pPr>
              <w:jc w:val="center"/>
              <w:rPr>
                <w:rFonts w:ascii="Arial" w:hAnsi="Arial" w:cs="Arial"/>
                <w:color w:val="000000"/>
                <w:sz w:val="20"/>
                <w:szCs w:val="20"/>
              </w:rPr>
            </w:pPr>
            <w:r>
              <w:rPr>
                <w:rFonts w:ascii="Arial" w:hAnsi="Arial" w:cs="Arial"/>
                <w:color w:val="000000"/>
                <w:sz w:val="20"/>
                <w:szCs w:val="20"/>
              </w:rPr>
              <w:t>566</w:t>
            </w:r>
          </w:p>
        </w:tc>
        <w:tc>
          <w:tcPr>
            <w:tcW w:w="992" w:type="dxa"/>
            <w:shd w:val="clear" w:color="auto" w:fill="E2EFD9" w:themeFill="accent6" w:themeFillTint="33"/>
            <w:tcMar>
              <w:left w:w="28" w:type="dxa"/>
              <w:right w:w="28" w:type="dxa"/>
            </w:tcMar>
          </w:tcPr>
          <w:p w14:paraId="3204C2A5" w14:textId="5621C79A" w:rsidR="001F1AE4" w:rsidRDefault="001F1AE4" w:rsidP="00D47C9B">
            <w:pPr>
              <w:jc w:val="center"/>
              <w:rPr>
                <w:rFonts w:ascii="Arial" w:hAnsi="Arial" w:cs="Arial"/>
                <w:color w:val="000000"/>
                <w:sz w:val="20"/>
                <w:szCs w:val="20"/>
              </w:rPr>
            </w:pPr>
            <w:r>
              <w:rPr>
                <w:rFonts w:ascii="Arial" w:hAnsi="Arial" w:cs="Arial"/>
                <w:color w:val="000000"/>
                <w:sz w:val="20"/>
                <w:szCs w:val="20"/>
              </w:rPr>
              <w:t>510</w:t>
            </w:r>
          </w:p>
        </w:tc>
        <w:tc>
          <w:tcPr>
            <w:tcW w:w="851" w:type="dxa"/>
            <w:shd w:val="clear" w:color="auto" w:fill="FFCCCC"/>
            <w:tcMar>
              <w:left w:w="28" w:type="dxa"/>
              <w:right w:w="28" w:type="dxa"/>
            </w:tcMar>
          </w:tcPr>
          <w:p w14:paraId="63923F64" w14:textId="77777777" w:rsidR="001F1AE4" w:rsidRDefault="001F1AE4" w:rsidP="00D47C9B">
            <w:pPr>
              <w:jc w:val="center"/>
              <w:rPr>
                <w:rFonts w:ascii="Arial" w:hAnsi="Arial" w:cs="Arial"/>
                <w:color w:val="000000"/>
                <w:sz w:val="20"/>
                <w:szCs w:val="20"/>
              </w:rPr>
            </w:pPr>
          </w:p>
        </w:tc>
        <w:tc>
          <w:tcPr>
            <w:tcW w:w="957" w:type="dxa"/>
            <w:shd w:val="clear" w:color="auto" w:fill="FFCCCC"/>
            <w:tcMar>
              <w:left w:w="28" w:type="dxa"/>
              <w:right w:w="28" w:type="dxa"/>
            </w:tcMar>
          </w:tcPr>
          <w:p w14:paraId="7BABF5CD" w14:textId="0249C835"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E4644E6" w14:textId="4B59D46B"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0F01ACB7" w14:textId="0E17B34D"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4E4BAA0B"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47C73F5D"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7AA79F08"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7CAD4E1B" w14:textId="77777777" w:rsidR="001F1AE4" w:rsidRDefault="001F1AE4" w:rsidP="00D47C9B">
            <w:pPr>
              <w:jc w:val="center"/>
              <w:rPr>
                <w:rFonts w:ascii="Arial" w:hAnsi="Arial" w:cs="Arial"/>
                <w:color w:val="000000"/>
                <w:sz w:val="20"/>
                <w:szCs w:val="20"/>
              </w:rPr>
            </w:pPr>
          </w:p>
        </w:tc>
      </w:tr>
      <w:tr w:rsidR="001F1AE4" w14:paraId="5E20DBC0" w14:textId="1F9A67EF" w:rsidTr="001F1AE4">
        <w:tc>
          <w:tcPr>
            <w:tcW w:w="2405" w:type="dxa"/>
            <w:tcMar>
              <w:left w:w="28" w:type="dxa"/>
              <w:right w:w="28" w:type="dxa"/>
            </w:tcMar>
          </w:tcPr>
          <w:p w14:paraId="62789581" w14:textId="2BA22766" w:rsidR="001F1AE4" w:rsidRDefault="001F1AE4" w:rsidP="00D47C9B">
            <w:pPr>
              <w:jc w:val="both"/>
              <w:rPr>
                <w:rFonts w:ascii="Arial" w:hAnsi="Arial" w:cs="Arial"/>
                <w:color w:val="000000"/>
                <w:sz w:val="20"/>
                <w:szCs w:val="20"/>
              </w:rPr>
            </w:pPr>
            <w:r>
              <w:rPr>
                <w:rFonts w:ascii="Arial" w:hAnsi="Arial" w:cs="Arial"/>
                <w:color w:val="000000"/>
                <w:sz w:val="20"/>
                <w:szCs w:val="20"/>
              </w:rPr>
              <w:t>Upper Dean</w:t>
            </w:r>
          </w:p>
        </w:tc>
        <w:tc>
          <w:tcPr>
            <w:tcW w:w="851" w:type="dxa"/>
            <w:shd w:val="clear" w:color="auto" w:fill="FFF2CC" w:themeFill="accent4" w:themeFillTint="33"/>
            <w:tcMar>
              <w:left w:w="28" w:type="dxa"/>
              <w:right w:w="28" w:type="dxa"/>
            </w:tcMar>
          </w:tcPr>
          <w:p w14:paraId="470C5E17"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2F7603E8" w14:textId="77777777" w:rsidR="001F1AE4" w:rsidRDefault="001F1AE4" w:rsidP="00D47C9B">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65727035" w14:textId="616D0C19" w:rsidR="001F1AE4" w:rsidRDefault="001F1AE4" w:rsidP="00D47C9B">
            <w:pPr>
              <w:jc w:val="center"/>
              <w:rPr>
                <w:rFonts w:ascii="Arial" w:hAnsi="Arial" w:cs="Arial"/>
                <w:color w:val="000000"/>
                <w:sz w:val="20"/>
                <w:szCs w:val="20"/>
              </w:rPr>
            </w:pPr>
            <w:r>
              <w:rPr>
                <w:rFonts w:ascii="Arial" w:hAnsi="Arial" w:cs="Arial"/>
                <w:color w:val="000000"/>
                <w:sz w:val="20"/>
                <w:szCs w:val="20"/>
              </w:rPr>
              <w:t>With Camp 98</w:t>
            </w:r>
          </w:p>
        </w:tc>
        <w:tc>
          <w:tcPr>
            <w:tcW w:w="992" w:type="dxa"/>
            <w:shd w:val="clear" w:color="auto" w:fill="E2EFD9" w:themeFill="accent6" w:themeFillTint="33"/>
            <w:tcMar>
              <w:left w:w="28" w:type="dxa"/>
              <w:right w:w="28" w:type="dxa"/>
            </w:tcMar>
          </w:tcPr>
          <w:p w14:paraId="3E945380" w14:textId="1F2D9599" w:rsidR="001F1AE4" w:rsidRDefault="001F1AE4" w:rsidP="00D47C9B">
            <w:pPr>
              <w:jc w:val="center"/>
              <w:rPr>
                <w:rFonts w:ascii="Arial" w:hAnsi="Arial" w:cs="Arial"/>
                <w:color w:val="000000"/>
                <w:sz w:val="20"/>
                <w:szCs w:val="20"/>
              </w:rPr>
            </w:pPr>
            <w:r>
              <w:rPr>
                <w:rFonts w:ascii="Arial" w:hAnsi="Arial" w:cs="Arial"/>
                <w:color w:val="000000"/>
                <w:sz w:val="20"/>
                <w:szCs w:val="20"/>
              </w:rPr>
              <w:t>81</w:t>
            </w:r>
          </w:p>
        </w:tc>
        <w:tc>
          <w:tcPr>
            <w:tcW w:w="992" w:type="dxa"/>
            <w:shd w:val="clear" w:color="auto" w:fill="E2EFD9" w:themeFill="accent6" w:themeFillTint="33"/>
            <w:tcMar>
              <w:left w:w="28" w:type="dxa"/>
              <w:right w:w="28" w:type="dxa"/>
            </w:tcMar>
          </w:tcPr>
          <w:p w14:paraId="01FCAD84" w14:textId="27E15BF9" w:rsidR="001F1AE4" w:rsidRDefault="001F1AE4" w:rsidP="00D47C9B">
            <w:pPr>
              <w:jc w:val="center"/>
              <w:rPr>
                <w:rFonts w:ascii="Arial" w:hAnsi="Arial" w:cs="Arial"/>
                <w:color w:val="000000"/>
                <w:sz w:val="20"/>
                <w:szCs w:val="20"/>
              </w:rPr>
            </w:pPr>
            <w:r>
              <w:rPr>
                <w:rFonts w:ascii="Arial" w:hAnsi="Arial" w:cs="Arial"/>
                <w:color w:val="000000"/>
                <w:sz w:val="20"/>
                <w:szCs w:val="20"/>
              </w:rPr>
              <w:t>81</w:t>
            </w:r>
          </w:p>
        </w:tc>
        <w:tc>
          <w:tcPr>
            <w:tcW w:w="851" w:type="dxa"/>
            <w:shd w:val="clear" w:color="auto" w:fill="FFCCCC"/>
            <w:tcMar>
              <w:left w:w="28" w:type="dxa"/>
              <w:right w:w="28" w:type="dxa"/>
            </w:tcMar>
          </w:tcPr>
          <w:p w14:paraId="3FE8512A" w14:textId="7D0C96D4" w:rsidR="001F1AE4" w:rsidRDefault="001F1AE4" w:rsidP="00440529">
            <w:pPr>
              <w:jc w:val="center"/>
              <w:rPr>
                <w:rFonts w:ascii="Arial" w:hAnsi="Arial" w:cs="Arial"/>
                <w:color w:val="000000"/>
                <w:sz w:val="20"/>
                <w:szCs w:val="20"/>
              </w:rPr>
            </w:pPr>
          </w:p>
        </w:tc>
        <w:tc>
          <w:tcPr>
            <w:tcW w:w="957" w:type="dxa"/>
            <w:shd w:val="clear" w:color="auto" w:fill="FFCCCC"/>
            <w:tcMar>
              <w:left w:w="28" w:type="dxa"/>
              <w:right w:w="28" w:type="dxa"/>
            </w:tcMar>
          </w:tcPr>
          <w:p w14:paraId="5B541CC1" w14:textId="7C96CAA0"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44E00E5A"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62935E4C"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4A956E03"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61AA5236"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3818555F"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0191F4B3" w14:textId="77777777" w:rsidR="001F1AE4" w:rsidRDefault="001F1AE4" w:rsidP="00D47C9B">
            <w:pPr>
              <w:jc w:val="center"/>
              <w:rPr>
                <w:rFonts w:ascii="Arial" w:hAnsi="Arial" w:cs="Arial"/>
                <w:color w:val="000000"/>
                <w:sz w:val="20"/>
                <w:szCs w:val="20"/>
              </w:rPr>
            </w:pPr>
          </w:p>
        </w:tc>
      </w:tr>
      <w:tr w:rsidR="001F1AE4" w14:paraId="3B6AA663" w14:textId="57652555" w:rsidTr="001F1AE4">
        <w:tc>
          <w:tcPr>
            <w:tcW w:w="2405" w:type="dxa"/>
            <w:tcMar>
              <w:left w:w="28" w:type="dxa"/>
              <w:right w:w="28" w:type="dxa"/>
            </w:tcMar>
          </w:tcPr>
          <w:p w14:paraId="2D9B3170" w14:textId="2819803B" w:rsidR="001F1AE4" w:rsidRDefault="001F1AE4" w:rsidP="00D47C9B">
            <w:pPr>
              <w:jc w:val="both"/>
              <w:rPr>
                <w:rFonts w:ascii="Arial" w:hAnsi="Arial" w:cs="Arial"/>
                <w:color w:val="000000"/>
                <w:sz w:val="20"/>
                <w:szCs w:val="20"/>
              </w:rPr>
            </w:pPr>
            <w:r>
              <w:rPr>
                <w:rFonts w:ascii="Arial" w:hAnsi="Arial" w:cs="Arial"/>
                <w:color w:val="000000"/>
                <w:sz w:val="20"/>
                <w:szCs w:val="20"/>
              </w:rPr>
              <w:t>Cockayne Hatley</w:t>
            </w:r>
          </w:p>
        </w:tc>
        <w:tc>
          <w:tcPr>
            <w:tcW w:w="851" w:type="dxa"/>
            <w:shd w:val="clear" w:color="auto" w:fill="FFCCCC"/>
            <w:tcMar>
              <w:left w:w="28" w:type="dxa"/>
              <w:right w:w="28" w:type="dxa"/>
            </w:tcMar>
          </w:tcPr>
          <w:p w14:paraId="35C4639D"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2E5AD04E" w14:textId="77777777" w:rsidR="001F1AE4" w:rsidRDefault="001F1AE4" w:rsidP="00D47C9B">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6E640441" w14:textId="5D80B98A" w:rsidR="001F1AE4" w:rsidRDefault="001F1AE4" w:rsidP="00D47C9B">
            <w:pPr>
              <w:jc w:val="center"/>
              <w:rPr>
                <w:rFonts w:ascii="Arial" w:hAnsi="Arial" w:cs="Arial"/>
                <w:color w:val="000000"/>
                <w:sz w:val="20"/>
                <w:szCs w:val="20"/>
              </w:rPr>
            </w:pPr>
            <w:r>
              <w:rPr>
                <w:rFonts w:ascii="Arial" w:hAnsi="Arial" w:cs="Arial"/>
                <w:color w:val="000000"/>
                <w:sz w:val="20"/>
                <w:szCs w:val="20"/>
              </w:rPr>
              <w:t>Attached to C269</w:t>
            </w:r>
          </w:p>
        </w:tc>
        <w:tc>
          <w:tcPr>
            <w:tcW w:w="992" w:type="dxa"/>
            <w:shd w:val="clear" w:color="auto" w:fill="E2EFD9" w:themeFill="accent6" w:themeFillTint="33"/>
            <w:tcMar>
              <w:left w:w="28" w:type="dxa"/>
              <w:right w:w="28" w:type="dxa"/>
            </w:tcMar>
          </w:tcPr>
          <w:p w14:paraId="4D0CE951" w14:textId="1A7FF457" w:rsidR="001F1AE4" w:rsidRDefault="001F1AE4" w:rsidP="00D47C9B">
            <w:pPr>
              <w:jc w:val="center"/>
              <w:rPr>
                <w:rFonts w:ascii="Arial" w:hAnsi="Arial" w:cs="Arial"/>
                <w:color w:val="000000"/>
                <w:sz w:val="20"/>
                <w:szCs w:val="20"/>
              </w:rPr>
            </w:pPr>
            <w:r>
              <w:rPr>
                <w:rFonts w:ascii="Arial" w:hAnsi="Arial" w:cs="Arial"/>
                <w:color w:val="000000"/>
                <w:sz w:val="20"/>
                <w:szCs w:val="20"/>
              </w:rPr>
              <w:t>220</w:t>
            </w:r>
          </w:p>
        </w:tc>
        <w:tc>
          <w:tcPr>
            <w:tcW w:w="992" w:type="dxa"/>
            <w:shd w:val="clear" w:color="auto" w:fill="E2EFD9" w:themeFill="accent6" w:themeFillTint="33"/>
            <w:tcMar>
              <w:left w:w="28" w:type="dxa"/>
              <w:right w:w="28" w:type="dxa"/>
            </w:tcMar>
          </w:tcPr>
          <w:p w14:paraId="035FAABC" w14:textId="68ECFF31" w:rsidR="001F1AE4" w:rsidRDefault="001F1AE4" w:rsidP="00505B45">
            <w:pPr>
              <w:jc w:val="center"/>
              <w:rPr>
                <w:rFonts w:ascii="Arial" w:hAnsi="Arial" w:cs="Arial"/>
                <w:color w:val="000000"/>
                <w:sz w:val="20"/>
                <w:szCs w:val="20"/>
              </w:rPr>
            </w:pPr>
            <w:r>
              <w:rPr>
                <w:rFonts w:ascii="Arial" w:hAnsi="Arial" w:cs="Arial"/>
                <w:color w:val="000000"/>
                <w:sz w:val="20"/>
                <w:szCs w:val="20"/>
              </w:rPr>
              <w:t>220</w:t>
            </w:r>
          </w:p>
        </w:tc>
        <w:tc>
          <w:tcPr>
            <w:tcW w:w="851" w:type="dxa"/>
            <w:shd w:val="clear" w:color="auto" w:fill="E2EFD9" w:themeFill="accent6" w:themeFillTint="33"/>
            <w:tcMar>
              <w:left w:w="28" w:type="dxa"/>
              <w:right w:w="28" w:type="dxa"/>
            </w:tcMar>
          </w:tcPr>
          <w:p w14:paraId="67252CDC" w14:textId="6CF6B409" w:rsidR="001F1AE4" w:rsidRDefault="001F1AE4" w:rsidP="00505B45">
            <w:pPr>
              <w:jc w:val="center"/>
              <w:rPr>
                <w:rFonts w:ascii="Arial" w:hAnsi="Arial" w:cs="Arial"/>
                <w:color w:val="000000"/>
                <w:sz w:val="20"/>
                <w:szCs w:val="20"/>
              </w:rPr>
            </w:pPr>
            <w:r>
              <w:rPr>
                <w:rFonts w:ascii="Arial" w:hAnsi="Arial" w:cs="Arial"/>
                <w:color w:val="000000"/>
                <w:sz w:val="20"/>
                <w:szCs w:val="20"/>
              </w:rPr>
              <w:t>213</w:t>
            </w:r>
          </w:p>
        </w:tc>
        <w:tc>
          <w:tcPr>
            <w:tcW w:w="957" w:type="dxa"/>
            <w:shd w:val="clear" w:color="auto" w:fill="E2EFD9" w:themeFill="accent6" w:themeFillTint="33"/>
            <w:tcMar>
              <w:left w:w="28" w:type="dxa"/>
              <w:right w:w="28" w:type="dxa"/>
            </w:tcMar>
          </w:tcPr>
          <w:p w14:paraId="74E181CC" w14:textId="0C223FD6" w:rsidR="001F1AE4" w:rsidRDefault="001F1AE4" w:rsidP="00505B45">
            <w:pPr>
              <w:jc w:val="center"/>
              <w:rPr>
                <w:rFonts w:ascii="Arial" w:hAnsi="Arial" w:cs="Arial"/>
                <w:color w:val="000000"/>
                <w:sz w:val="20"/>
                <w:szCs w:val="20"/>
              </w:rPr>
            </w:pPr>
            <w:r>
              <w:rPr>
                <w:rFonts w:ascii="Arial" w:hAnsi="Arial" w:cs="Arial"/>
                <w:color w:val="000000"/>
                <w:sz w:val="20"/>
                <w:szCs w:val="20"/>
              </w:rPr>
              <w:t>200</w:t>
            </w:r>
          </w:p>
        </w:tc>
        <w:tc>
          <w:tcPr>
            <w:tcW w:w="954" w:type="dxa"/>
            <w:shd w:val="clear" w:color="auto" w:fill="E2EFD9" w:themeFill="accent6" w:themeFillTint="33"/>
            <w:tcMar>
              <w:left w:w="28" w:type="dxa"/>
              <w:right w:w="28" w:type="dxa"/>
            </w:tcMar>
          </w:tcPr>
          <w:p w14:paraId="0825ADC4" w14:textId="508E385C" w:rsidR="001F1AE4" w:rsidRDefault="001F1AE4" w:rsidP="00505B45">
            <w:pPr>
              <w:jc w:val="center"/>
              <w:rPr>
                <w:rFonts w:ascii="Arial" w:hAnsi="Arial" w:cs="Arial"/>
                <w:color w:val="000000"/>
                <w:sz w:val="20"/>
                <w:szCs w:val="20"/>
              </w:rPr>
            </w:pPr>
            <w:r>
              <w:rPr>
                <w:rFonts w:ascii="Arial" w:hAnsi="Arial" w:cs="Arial"/>
                <w:color w:val="000000"/>
                <w:sz w:val="20"/>
                <w:szCs w:val="20"/>
              </w:rPr>
              <w:t>128</w:t>
            </w:r>
          </w:p>
        </w:tc>
        <w:tc>
          <w:tcPr>
            <w:tcW w:w="954" w:type="dxa"/>
            <w:shd w:val="clear" w:color="auto" w:fill="FFCCCC"/>
            <w:tcMar>
              <w:left w:w="28" w:type="dxa"/>
              <w:right w:w="28" w:type="dxa"/>
            </w:tcMar>
          </w:tcPr>
          <w:p w14:paraId="2887E5E9" w14:textId="77777777" w:rsidR="001F1AE4" w:rsidRDefault="001F1AE4" w:rsidP="00505B45">
            <w:pPr>
              <w:jc w:val="center"/>
              <w:rPr>
                <w:rFonts w:ascii="Arial" w:hAnsi="Arial" w:cs="Arial"/>
                <w:color w:val="000000"/>
                <w:sz w:val="20"/>
                <w:szCs w:val="20"/>
              </w:rPr>
            </w:pPr>
          </w:p>
        </w:tc>
        <w:tc>
          <w:tcPr>
            <w:tcW w:w="954" w:type="dxa"/>
            <w:shd w:val="clear" w:color="auto" w:fill="FFCCCC"/>
            <w:tcMar>
              <w:left w:w="28" w:type="dxa"/>
              <w:right w:w="28" w:type="dxa"/>
            </w:tcMar>
          </w:tcPr>
          <w:p w14:paraId="008BEDD8" w14:textId="77777777" w:rsidR="001F1AE4" w:rsidRDefault="001F1AE4" w:rsidP="00505B45">
            <w:pPr>
              <w:jc w:val="center"/>
              <w:rPr>
                <w:rFonts w:ascii="Arial" w:hAnsi="Arial" w:cs="Arial"/>
                <w:color w:val="000000"/>
                <w:sz w:val="20"/>
                <w:szCs w:val="20"/>
              </w:rPr>
            </w:pPr>
          </w:p>
        </w:tc>
        <w:tc>
          <w:tcPr>
            <w:tcW w:w="954" w:type="dxa"/>
            <w:shd w:val="clear" w:color="auto" w:fill="FFCCCC"/>
            <w:tcMar>
              <w:left w:w="28" w:type="dxa"/>
              <w:right w:w="28" w:type="dxa"/>
            </w:tcMar>
          </w:tcPr>
          <w:p w14:paraId="133034EA" w14:textId="77777777" w:rsidR="001F1AE4" w:rsidRDefault="001F1AE4" w:rsidP="00505B45">
            <w:pPr>
              <w:jc w:val="center"/>
              <w:rPr>
                <w:rFonts w:ascii="Arial" w:hAnsi="Arial" w:cs="Arial"/>
                <w:color w:val="000000"/>
                <w:sz w:val="20"/>
                <w:szCs w:val="20"/>
              </w:rPr>
            </w:pPr>
          </w:p>
        </w:tc>
        <w:tc>
          <w:tcPr>
            <w:tcW w:w="960" w:type="dxa"/>
            <w:shd w:val="clear" w:color="auto" w:fill="FFCCCC"/>
            <w:tcMar>
              <w:left w:w="28" w:type="dxa"/>
              <w:right w:w="28" w:type="dxa"/>
            </w:tcMar>
          </w:tcPr>
          <w:p w14:paraId="67449B87" w14:textId="77777777" w:rsidR="001F1AE4" w:rsidRDefault="001F1AE4" w:rsidP="00505B45">
            <w:pPr>
              <w:jc w:val="center"/>
              <w:rPr>
                <w:rFonts w:ascii="Arial" w:hAnsi="Arial" w:cs="Arial"/>
                <w:color w:val="000000"/>
                <w:sz w:val="20"/>
                <w:szCs w:val="20"/>
              </w:rPr>
            </w:pPr>
          </w:p>
        </w:tc>
        <w:tc>
          <w:tcPr>
            <w:tcW w:w="871" w:type="dxa"/>
            <w:shd w:val="clear" w:color="auto" w:fill="FFCCCC"/>
            <w:tcMar>
              <w:left w:w="28" w:type="dxa"/>
              <w:right w:w="28" w:type="dxa"/>
            </w:tcMar>
          </w:tcPr>
          <w:p w14:paraId="5E561175" w14:textId="77777777" w:rsidR="001F1AE4" w:rsidRDefault="001F1AE4" w:rsidP="00505B45">
            <w:pPr>
              <w:jc w:val="center"/>
              <w:rPr>
                <w:rFonts w:ascii="Arial" w:hAnsi="Arial" w:cs="Arial"/>
                <w:color w:val="000000"/>
                <w:sz w:val="20"/>
                <w:szCs w:val="20"/>
              </w:rPr>
            </w:pPr>
          </w:p>
        </w:tc>
      </w:tr>
      <w:tr w:rsidR="001F1AE4" w14:paraId="2CBB0848" w14:textId="26E8AA2B" w:rsidTr="001F1AE4">
        <w:tc>
          <w:tcPr>
            <w:tcW w:w="2405" w:type="dxa"/>
            <w:tcMar>
              <w:left w:w="28" w:type="dxa"/>
              <w:right w:w="28" w:type="dxa"/>
            </w:tcMar>
          </w:tcPr>
          <w:p w14:paraId="057DFDD8" w14:textId="607DCC3A" w:rsidR="001F1AE4" w:rsidRDefault="001F1AE4" w:rsidP="00D47C9B">
            <w:pPr>
              <w:jc w:val="both"/>
              <w:rPr>
                <w:rFonts w:ascii="Arial" w:hAnsi="Arial" w:cs="Arial"/>
                <w:color w:val="000000"/>
                <w:sz w:val="20"/>
                <w:szCs w:val="20"/>
              </w:rPr>
            </w:pPr>
            <w:proofErr w:type="spellStart"/>
            <w:r>
              <w:rPr>
                <w:rFonts w:ascii="Arial" w:hAnsi="Arial" w:cs="Arial"/>
                <w:color w:val="000000"/>
                <w:sz w:val="20"/>
                <w:szCs w:val="20"/>
              </w:rPr>
              <w:t>Ravensden</w:t>
            </w:r>
            <w:proofErr w:type="spellEnd"/>
          </w:p>
        </w:tc>
        <w:tc>
          <w:tcPr>
            <w:tcW w:w="851" w:type="dxa"/>
            <w:shd w:val="clear" w:color="auto" w:fill="FFCCCC"/>
            <w:tcMar>
              <w:left w:w="28" w:type="dxa"/>
              <w:right w:w="28" w:type="dxa"/>
            </w:tcMar>
          </w:tcPr>
          <w:p w14:paraId="4D800968"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3654792B"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0A40E8CD" w14:textId="6CF60CC3"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FFF2CC" w:themeFill="accent4" w:themeFillTint="33"/>
            <w:tcMar>
              <w:left w:w="28" w:type="dxa"/>
              <w:right w:w="28" w:type="dxa"/>
            </w:tcMar>
          </w:tcPr>
          <w:p w14:paraId="43F5AEA0" w14:textId="1ECF1AB9"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433913C8" w14:textId="69D1B7A2" w:rsidR="001F1AE4" w:rsidRDefault="001F1AE4" w:rsidP="00D47C9B">
            <w:pPr>
              <w:jc w:val="center"/>
              <w:rPr>
                <w:rFonts w:ascii="Arial" w:hAnsi="Arial" w:cs="Arial"/>
                <w:color w:val="000000"/>
                <w:sz w:val="20"/>
                <w:szCs w:val="20"/>
              </w:rPr>
            </w:pPr>
          </w:p>
        </w:tc>
        <w:tc>
          <w:tcPr>
            <w:tcW w:w="992" w:type="dxa"/>
            <w:shd w:val="clear" w:color="auto" w:fill="E2EFD9" w:themeFill="accent6" w:themeFillTint="33"/>
            <w:tcMar>
              <w:left w:w="28" w:type="dxa"/>
              <w:right w:w="28" w:type="dxa"/>
            </w:tcMar>
          </w:tcPr>
          <w:p w14:paraId="6A49EA7B" w14:textId="511FC3C5" w:rsidR="001F1AE4" w:rsidRDefault="001F1AE4" w:rsidP="00D47C9B">
            <w:pPr>
              <w:jc w:val="center"/>
              <w:rPr>
                <w:rFonts w:ascii="Arial" w:hAnsi="Arial" w:cs="Arial"/>
                <w:color w:val="000000"/>
                <w:sz w:val="20"/>
                <w:szCs w:val="20"/>
              </w:rPr>
            </w:pPr>
            <w:r>
              <w:rPr>
                <w:rFonts w:ascii="Arial" w:hAnsi="Arial" w:cs="Arial"/>
                <w:color w:val="000000"/>
                <w:sz w:val="20"/>
                <w:szCs w:val="20"/>
              </w:rPr>
              <w:t>100</w:t>
            </w:r>
          </w:p>
        </w:tc>
        <w:tc>
          <w:tcPr>
            <w:tcW w:w="992" w:type="dxa"/>
            <w:shd w:val="clear" w:color="auto" w:fill="E2EFD9" w:themeFill="accent6" w:themeFillTint="33"/>
            <w:tcMar>
              <w:left w:w="28" w:type="dxa"/>
              <w:right w:w="28" w:type="dxa"/>
            </w:tcMar>
          </w:tcPr>
          <w:p w14:paraId="71FB20C6" w14:textId="022BBB9D" w:rsidR="001F1AE4" w:rsidRDefault="001F1AE4" w:rsidP="00D47C9B">
            <w:pPr>
              <w:jc w:val="center"/>
              <w:rPr>
                <w:rFonts w:ascii="Arial" w:hAnsi="Arial" w:cs="Arial"/>
                <w:color w:val="000000"/>
                <w:sz w:val="20"/>
                <w:szCs w:val="20"/>
              </w:rPr>
            </w:pPr>
            <w:r>
              <w:rPr>
                <w:rFonts w:ascii="Arial" w:hAnsi="Arial" w:cs="Arial"/>
                <w:color w:val="000000"/>
                <w:sz w:val="20"/>
                <w:szCs w:val="20"/>
              </w:rPr>
              <w:t>110</w:t>
            </w:r>
          </w:p>
        </w:tc>
        <w:tc>
          <w:tcPr>
            <w:tcW w:w="851" w:type="dxa"/>
            <w:shd w:val="clear" w:color="auto" w:fill="E2EFD9" w:themeFill="accent6" w:themeFillTint="33"/>
            <w:tcMar>
              <w:left w:w="28" w:type="dxa"/>
              <w:right w:w="28" w:type="dxa"/>
            </w:tcMar>
          </w:tcPr>
          <w:p w14:paraId="09A8C1B4" w14:textId="737EC339" w:rsidR="001F1AE4" w:rsidRDefault="001F1AE4" w:rsidP="00D47C9B">
            <w:pPr>
              <w:jc w:val="center"/>
              <w:rPr>
                <w:rFonts w:ascii="Arial" w:hAnsi="Arial" w:cs="Arial"/>
                <w:color w:val="000000"/>
                <w:sz w:val="20"/>
                <w:szCs w:val="20"/>
              </w:rPr>
            </w:pPr>
            <w:r>
              <w:rPr>
                <w:rFonts w:ascii="Arial" w:hAnsi="Arial" w:cs="Arial"/>
                <w:color w:val="000000"/>
                <w:sz w:val="20"/>
                <w:szCs w:val="20"/>
              </w:rPr>
              <w:t>128</w:t>
            </w:r>
          </w:p>
        </w:tc>
        <w:tc>
          <w:tcPr>
            <w:tcW w:w="957" w:type="dxa"/>
            <w:shd w:val="clear" w:color="auto" w:fill="E2EFD9" w:themeFill="accent6" w:themeFillTint="33"/>
            <w:tcMar>
              <w:left w:w="28" w:type="dxa"/>
              <w:right w:w="28" w:type="dxa"/>
            </w:tcMar>
          </w:tcPr>
          <w:p w14:paraId="30B56FFD" w14:textId="2FEE204E" w:rsidR="001F1AE4" w:rsidRDefault="001F1AE4" w:rsidP="00D47C9B">
            <w:pPr>
              <w:jc w:val="center"/>
              <w:rPr>
                <w:rFonts w:ascii="Arial" w:hAnsi="Arial" w:cs="Arial"/>
                <w:color w:val="000000"/>
                <w:sz w:val="20"/>
                <w:szCs w:val="20"/>
              </w:rPr>
            </w:pPr>
            <w:r>
              <w:rPr>
                <w:rFonts w:ascii="Arial" w:hAnsi="Arial" w:cs="Arial"/>
                <w:color w:val="000000"/>
                <w:sz w:val="20"/>
                <w:szCs w:val="20"/>
              </w:rPr>
              <w:t>140</w:t>
            </w:r>
          </w:p>
        </w:tc>
        <w:tc>
          <w:tcPr>
            <w:tcW w:w="954" w:type="dxa"/>
            <w:shd w:val="clear" w:color="auto" w:fill="FFCCCC"/>
            <w:tcMar>
              <w:left w:w="28" w:type="dxa"/>
              <w:right w:w="28" w:type="dxa"/>
            </w:tcMar>
          </w:tcPr>
          <w:p w14:paraId="3B9607B0"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05B1CF6C"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116F059B"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6B36B497"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424EE60E"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46D50658" w14:textId="77777777" w:rsidR="001F1AE4" w:rsidRDefault="001F1AE4" w:rsidP="00D47C9B">
            <w:pPr>
              <w:jc w:val="center"/>
              <w:rPr>
                <w:rFonts w:ascii="Arial" w:hAnsi="Arial" w:cs="Arial"/>
                <w:color w:val="000000"/>
                <w:sz w:val="20"/>
                <w:szCs w:val="20"/>
              </w:rPr>
            </w:pPr>
          </w:p>
        </w:tc>
      </w:tr>
      <w:tr w:rsidR="001F1AE4" w14:paraId="7B2E3F7B" w14:textId="756125D2" w:rsidTr="001F1AE4">
        <w:tc>
          <w:tcPr>
            <w:tcW w:w="2405" w:type="dxa"/>
            <w:tcMar>
              <w:left w:w="28" w:type="dxa"/>
              <w:right w:w="28" w:type="dxa"/>
            </w:tcMar>
          </w:tcPr>
          <w:p w14:paraId="1E397CB6" w14:textId="2CAE7FD2" w:rsidR="001F1AE4" w:rsidRDefault="001F1AE4" w:rsidP="00D47C9B">
            <w:pPr>
              <w:jc w:val="both"/>
              <w:rPr>
                <w:rFonts w:ascii="Arial" w:hAnsi="Arial" w:cs="Arial"/>
                <w:color w:val="000000"/>
                <w:sz w:val="20"/>
                <w:szCs w:val="20"/>
              </w:rPr>
            </w:pPr>
            <w:proofErr w:type="spellStart"/>
            <w:r>
              <w:rPr>
                <w:rFonts w:ascii="Arial" w:hAnsi="Arial" w:cs="Arial"/>
                <w:color w:val="000000"/>
                <w:sz w:val="20"/>
                <w:szCs w:val="20"/>
              </w:rPr>
              <w:t>Farndish</w:t>
            </w:r>
            <w:proofErr w:type="spellEnd"/>
          </w:p>
        </w:tc>
        <w:tc>
          <w:tcPr>
            <w:tcW w:w="851" w:type="dxa"/>
            <w:shd w:val="clear" w:color="auto" w:fill="FFF2CC" w:themeFill="accent4" w:themeFillTint="33"/>
            <w:tcMar>
              <w:left w:w="28" w:type="dxa"/>
              <w:right w:w="28" w:type="dxa"/>
            </w:tcMar>
          </w:tcPr>
          <w:p w14:paraId="1E7221B2"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1C2CB20F" w14:textId="77777777" w:rsidR="001F1AE4" w:rsidRDefault="001F1AE4" w:rsidP="00D47C9B">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19094638" w14:textId="61B948DA" w:rsidR="001F1AE4" w:rsidRDefault="001F1AE4" w:rsidP="00D47C9B">
            <w:pPr>
              <w:jc w:val="center"/>
              <w:rPr>
                <w:rFonts w:ascii="Arial" w:hAnsi="Arial" w:cs="Arial"/>
                <w:color w:val="000000"/>
                <w:sz w:val="20"/>
                <w:szCs w:val="20"/>
              </w:rPr>
            </w:pPr>
            <w:r>
              <w:rPr>
                <w:rFonts w:ascii="Arial" w:hAnsi="Arial" w:cs="Arial"/>
                <w:color w:val="000000"/>
                <w:sz w:val="20"/>
                <w:szCs w:val="20"/>
              </w:rPr>
              <w:t>With Camp 98</w:t>
            </w:r>
          </w:p>
        </w:tc>
        <w:tc>
          <w:tcPr>
            <w:tcW w:w="992" w:type="dxa"/>
            <w:shd w:val="clear" w:color="auto" w:fill="E2EFD9" w:themeFill="accent6" w:themeFillTint="33"/>
            <w:tcMar>
              <w:left w:w="28" w:type="dxa"/>
              <w:right w:w="28" w:type="dxa"/>
            </w:tcMar>
          </w:tcPr>
          <w:p w14:paraId="5046832A" w14:textId="12C0071A" w:rsidR="001F1AE4" w:rsidRDefault="001F1AE4" w:rsidP="00D47C9B">
            <w:pPr>
              <w:jc w:val="center"/>
              <w:rPr>
                <w:rFonts w:ascii="Arial" w:hAnsi="Arial" w:cs="Arial"/>
                <w:color w:val="000000"/>
                <w:sz w:val="20"/>
                <w:szCs w:val="20"/>
              </w:rPr>
            </w:pPr>
            <w:r>
              <w:rPr>
                <w:rFonts w:ascii="Arial" w:hAnsi="Arial" w:cs="Arial"/>
                <w:color w:val="000000"/>
                <w:sz w:val="20"/>
                <w:szCs w:val="20"/>
              </w:rPr>
              <w:t>51</w:t>
            </w:r>
          </w:p>
        </w:tc>
        <w:tc>
          <w:tcPr>
            <w:tcW w:w="992" w:type="dxa"/>
            <w:shd w:val="clear" w:color="auto" w:fill="E2EFD9" w:themeFill="accent6" w:themeFillTint="33"/>
            <w:tcMar>
              <w:left w:w="28" w:type="dxa"/>
              <w:right w:w="28" w:type="dxa"/>
            </w:tcMar>
          </w:tcPr>
          <w:p w14:paraId="0FEFD3D4" w14:textId="62C93832" w:rsidR="001F1AE4" w:rsidRDefault="001F1AE4" w:rsidP="00D47C9B">
            <w:pPr>
              <w:jc w:val="center"/>
              <w:rPr>
                <w:rFonts w:ascii="Arial" w:hAnsi="Arial" w:cs="Arial"/>
                <w:color w:val="000000"/>
                <w:sz w:val="20"/>
                <w:szCs w:val="20"/>
              </w:rPr>
            </w:pPr>
            <w:r>
              <w:rPr>
                <w:rFonts w:ascii="Arial" w:hAnsi="Arial" w:cs="Arial"/>
                <w:color w:val="000000"/>
                <w:sz w:val="20"/>
                <w:szCs w:val="20"/>
              </w:rPr>
              <w:t>51</w:t>
            </w:r>
          </w:p>
        </w:tc>
        <w:tc>
          <w:tcPr>
            <w:tcW w:w="851" w:type="dxa"/>
            <w:shd w:val="clear" w:color="auto" w:fill="FFCCCC"/>
            <w:tcMar>
              <w:left w:w="28" w:type="dxa"/>
              <w:right w:w="28" w:type="dxa"/>
            </w:tcMar>
          </w:tcPr>
          <w:p w14:paraId="09E4FB40" w14:textId="77777777" w:rsidR="001F1AE4" w:rsidRDefault="001F1AE4" w:rsidP="00D47C9B">
            <w:pPr>
              <w:jc w:val="center"/>
              <w:rPr>
                <w:rFonts w:ascii="Arial" w:hAnsi="Arial" w:cs="Arial"/>
                <w:color w:val="000000"/>
                <w:sz w:val="20"/>
                <w:szCs w:val="20"/>
              </w:rPr>
            </w:pPr>
          </w:p>
        </w:tc>
        <w:tc>
          <w:tcPr>
            <w:tcW w:w="957" w:type="dxa"/>
            <w:shd w:val="clear" w:color="auto" w:fill="FFCCCC"/>
            <w:tcMar>
              <w:left w:w="28" w:type="dxa"/>
              <w:right w:w="28" w:type="dxa"/>
            </w:tcMar>
          </w:tcPr>
          <w:p w14:paraId="3C22C4A4" w14:textId="2A1BDC73"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1CDE8E03"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20FAD90A"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52652734"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0D9DD62D"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10340251"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2AF4F0E9" w14:textId="77777777" w:rsidR="001F1AE4" w:rsidRDefault="001F1AE4" w:rsidP="00D47C9B">
            <w:pPr>
              <w:jc w:val="center"/>
              <w:rPr>
                <w:rFonts w:ascii="Arial" w:hAnsi="Arial" w:cs="Arial"/>
                <w:color w:val="000000"/>
                <w:sz w:val="20"/>
                <w:szCs w:val="20"/>
              </w:rPr>
            </w:pPr>
          </w:p>
        </w:tc>
      </w:tr>
      <w:tr w:rsidR="001F1AE4" w14:paraId="15F08151" w14:textId="11CAEBCC" w:rsidTr="001F1AE4">
        <w:tc>
          <w:tcPr>
            <w:tcW w:w="2405" w:type="dxa"/>
            <w:tcMar>
              <w:left w:w="28" w:type="dxa"/>
              <w:right w:w="28" w:type="dxa"/>
            </w:tcMar>
          </w:tcPr>
          <w:p w14:paraId="3846484C" w14:textId="08552902" w:rsidR="001F1AE4" w:rsidRDefault="001F1AE4" w:rsidP="00D47C9B">
            <w:pPr>
              <w:jc w:val="both"/>
              <w:rPr>
                <w:rFonts w:ascii="Arial" w:hAnsi="Arial" w:cs="Arial"/>
                <w:color w:val="000000"/>
                <w:sz w:val="20"/>
                <w:szCs w:val="20"/>
              </w:rPr>
            </w:pPr>
            <w:r>
              <w:rPr>
                <w:rFonts w:ascii="Arial" w:hAnsi="Arial" w:cs="Arial"/>
                <w:color w:val="000000"/>
                <w:sz w:val="20"/>
                <w:szCs w:val="20"/>
              </w:rPr>
              <w:t>Everton / Tempsford Sat.</w:t>
            </w:r>
          </w:p>
        </w:tc>
        <w:tc>
          <w:tcPr>
            <w:tcW w:w="851" w:type="dxa"/>
            <w:shd w:val="clear" w:color="auto" w:fill="FFCCCC"/>
            <w:tcMar>
              <w:left w:w="28" w:type="dxa"/>
              <w:right w:w="28" w:type="dxa"/>
            </w:tcMar>
          </w:tcPr>
          <w:p w14:paraId="7B5053C3"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13CCC49E"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2D141776" w14:textId="79B79B46" w:rsidR="001F1AE4" w:rsidRDefault="001F1AE4" w:rsidP="00D47C9B">
            <w:pPr>
              <w:jc w:val="center"/>
              <w:rPr>
                <w:rFonts w:ascii="Arial" w:hAnsi="Arial" w:cs="Arial"/>
                <w:color w:val="000000"/>
                <w:sz w:val="20"/>
                <w:szCs w:val="20"/>
              </w:rPr>
            </w:pPr>
          </w:p>
        </w:tc>
        <w:tc>
          <w:tcPr>
            <w:tcW w:w="3827" w:type="dxa"/>
            <w:gridSpan w:val="4"/>
            <w:shd w:val="clear" w:color="auto" w:fill="DEEAF6" w:themeFill="accent5" w:themeFillTint="33"/>
            <w:tcMar>
              <w:left w:w="28" w:type="dxa"/>
              <w:right w:w="28" w:type="dxa"/>
            </w:tcMar>
          </w:tcPr>
          <w:p w14:paraId="14BA8479" w14:textId="32E59865" w:rsidR="001F1AE4" w:rsidRDefault="001F1AE4" w:rsidP="00D47C9B">
            <w:pPr>
              <w:jc w:val="center"/>
              <w:rPr>
                <w:rFonts w:ascii="Arial" w:hAnsi="Arial" w:cs="Arial"/>
                <w:color w:val="000000"/>
                <w:sz w:val="20"/>
                <w:szCs w:val="20"/>
              </w:rPr>
            </w:pPr>
            <w:r>
              <w:rPr>
                <w:rFonts w:ascii="Arial" w:hAnsi="Arial" w:cs="Arial"/>
                <w:color w:val="000000"/>
                <w:sz w:val="20"/>
                <w:szCs w:val="20"/>
              </w:rPr>
              <w:t>Attached to C269</w:t>
            </w:r>
          </w:p>
        </w:tc>
        <w:tc>
          <w:tcPr>
            <w:tcW w:w="851" w:type="dxa"/>
            <w:shd w:val="clear" w:color="auto" w:fill="E2EFD9" w:themeFill="accent6" w:themeFillTint="33"/>
            <w:tcMar>
              <w:left w:w="28" w:type="dxa"/>
              <w:right w:w="28" w:type="dxa"/>
            </w:tcMar>
          </w:tcPr>
          <w:p w14:paraId="5A554F39" w14:textId="5EC0D617" w:rsidR="001F1AE4" w:rsidRDefault="001F1AE4" w:rsidP="00D47C9B">
            <w:pPr>
              <w:jc w:val="center"/>
              <w:rPr>
                <w:rFonts w:ascii="Arial" w:hAnsi="Arial" w:cs="Arial"/>
                <w:color w:val="000000"/>
                <w:sz w:val="20"/>
                <w:szCs w:val="20"/>
              </w:rPr>
            </w:pPr>
            <w:r>
              <w:rPr>
                <w:rFonts w:ascii="Arial" w:hAnsi="Arial" w:cs="Arial"/>
                <w:color w:val="000000"/>
                <w:sz w:val="20"/>
                <w:szCs w:val="20"/>
              </w:rPr>
              <w:t>585</w:t>
            </w:r>
          </w:p>
        </w:tc>
        <w:tc>
          <w:tcPr>
            <w:tcW w:w="957" w:type="dxa"/>
            <w:shd w:val="clear" w:color="auto" w:fill="E2EFD9" w:themeFill="accent6" w:themeFillTint="33"/>
            <w:tcMar>
              <w:left w:w="28" w:type="dxa"/>
              <w:right w:w="28" w:type="dxa"/>
            </w:tcMar>
          </w:tcPr>
          <w:p w14:paraId="00C746F6" w14:textId="059E48FF" w:rsidR="001F1AE4" w:rsidRDefault="001F1AE4" w:rsidP="00D47C9B">
            <w:pPr>
              <w:jc w:val="center"/>
              <w:rPr>
                <w:rFonts w:ascii="Arial" w:hAnsi="Arial" w:cs="Arial"/>
                <w:color w:val="000000"/>
                <w:sz w:val="20"/>
                <w:szCs w:val="20"/>
              </w:rPr>
            </w:pPr>
            <w:r>
              <w:rPr>
                <w:rFonts w:ascii="Arial" w:hAnsi="Arial" w:cs="Arial"/>
                <w:color w:val="000000"/>
                <w:sz w:val="20"/>
                <w:szCs w:val="20"/>
              </w:rPr>
              <w:t>578</w:t>
            </w:r>
          </w:p>
        </w:tc>
        <w:tc>
          <w:tcPr>
            <w:tcW w:w="954" w:type="dxa"/>
            <w:shd w:val="clear" w:color="auto" w:fill="E2EFD9" w:themeFill="accent6" w:themeFillTint="33"/>
            <w:tcMar>
              <w:left w:w="28" w:type="dxa"/>
              <w:right w:w="28" w:type="dxa"/>
            </w:tcMar>
          </w:tcPr>
          <w:p w14:paraId="77F9EAC2" w14:textId="0168EA96" w:rsidR="001F1AE4" w:rsidRDefault="001F1AE4" w:rsidP="00D47C9B">
            <w:pPr>
              <w:jc w:val="center"/>
              <w:rPr>
                <w:rFonts w:ascii="Arial" w:hAnsi="Arial" w:cs="Arial"/>
                <w:color w:val="000000"/>
                <w:sz w:val="20"/>
                <w:szCs w:val="20"/>
              </w:rPr>
            </w:pPr>
            <w:r>
              <w:rPr>
                <w:rFonts w:ascii="Arial" w:hAnsi="Arial" w:cs="Arial"/>
                <w:color w:val="000000"/>
                <w:sz w:val="20"/>
                <w:szCs w:val="20"/>
              </w:rPr>
              <w:t>303</w:t>
            </w:r>
          </w:p>
        </w:tc>
        <w:tc>
          <w:tcPr>
            <w:tcW w:w="954" w:type="dxa"/>
            <w:shd w:val="clear" w:color="auto" w:fill="E2EFD9" w:themeFill="accent6" w:themeFillTint="33"/>
            <w:tcMar>
              <w:left w:w="28" w:type="dxa"/>
              <w:right w:w="28" w:type="dxa"/>
            </w:tcMar>
          </w:tcPr>
          <w:p w14:paraId="49B018CD" w14:textId="3484361A" w:rsidR="001F1AE4" w:rsidRDefault="001F1AE4" w:rsidP="00D47C9B">
            <w:pPr>
              <w:jc w:val="center"/>
              <w:rPr>
                <w:rFonts w:ascii="Arial" w:hAnsi="Arial" w:cs="Arial"/>
                <w:color w:val="000000"/>
                <w:sz w:val="20"/>
                <w:szCs w:val="20"/>
              </w:rPr>
            </w:pPr>
            <w:r>
              <w:rPr>
                <w:rFonts w:ascii="Arial" w:hAnsi="Arial" w:cs="Arial"/>
                <w:color w:val="000000"/>
                <w:sz w:val="20"/>
                <w:szCs w:val="20"/>
              </w:rPr>
              <w:t>400</w:t>
            </w:r>
          </w:p>
        </w:tc>
        <w:tc>
          <w:tcPr>
            <w:tcW w:w="954" w:type="dxa"/>
            <w:shd w:val="clear" w:color="auto" w:fill="E2EFD9" w:themeFill="accent6" w:themeFillTint="33"/>
            <w:tcMar>
              <w:left w:w="28" w:type="dxa"/>
              <w:right w:w="28" w:type="dxa"/>
            </w:tcMar>
          </w:tcPr>
          <w:p w14:paraId="03B44D50" w14:textId="52E7BD2B" w:rsidR="001F1AE4" w:rsidRDefault="001F1AE4" w:rsidP="00D47C9B">
            <w:pPr>
              <w:jc w:val="center"/>
              <w:rPr>
                <w:rFonts w:ascii="Arial" w:hAnsi="Arial" w:cs="Arial"/>
                <w:color w:val="000000"/>
                <w:sz w:val="20"/>
                <w:szCs w:val="20"/>
              </w:rPr>
            </w:pPr>
            <w:r>
              <w:rPr>
                <w:rFonts w:ascii="Arial" w:hAnsi="Arial" w:cs="Arial"/>
                <w:color w:val="000000"/>
                <w:sz w:val="20"/>
                <w:szCs w:val="20"/>
              </w:rPr>
              <w:t>437</w:t>
            </w:r>
          </w:p>
        </w:tc>
        <w:tc>
          <w:tcPr>
            <w:tcW w:w="954" w:type="dxa"/>
            <w:shd w:val="clear" w:color="auto" w:fill="E2EFD9" w:themeFill="accent6" w:themeFillTint="33"/>
            <w:tcMar>
              <w:left w:w="28" w:type="dxa"/>
              <w:right w:w="28" w:type="dxa"/>
            </w:tcMar>
          </w:tcPr>
          <w:p w14:paraId="3706AB90" w14:textId="41DBBC65" w:rsidR="001F1AE4" w:rsidRDefault="001F1AE4" w:rsidP="00D47C9B">
            <w:pPr>
              <w:jc w:val="center"/>
              <w:rPr>
                <w:rFonts w:ascii="Arial" w:hAnsi="Arial" w:cs="Arial"/>
                <w:color w:val="000000"/>
                <w:sz w:val="20"/>
                <w:szCs w:val="20"/>
              </w:rPr>
            </w:pPr>
            <w:r>
              <w:rPr>
                <w:rFonts w:ascii="Arial" w:hAnsi="Arial" w:cs="Arial"/>
                <w:color w:val="000000"/>
                <w:sz w:val="20"/>
                <w:szCs w:val="20"/>
              </w:rPr>
              <w:t>423</w:t>
            </w:r>
          </w:p>
        </w:tc>
        <w:tc>
          <w:tcPr>
            <w:tcW w:w="960" w:type="dxa"/>
            <w:shd w:val="clear" w:color="auto" w:fill="E2EFD9" w:themeFill="accent6" w:themeFillTint="33"/>
            <w:tcMar>
              <w:left w:w="28" w:type="dxa"/>
              <w:right w:w="28" w:type="dxa"/>
            </w:tcMar>
          </w:tcPr>
          <w:p w14:paraId="41A18490" w14:textId="7D869C99" w:rsidR="001F1AE4" w:rsidRDefault="001F1AE4" w:rsidP="00D47C9B">
            <w:pPr>
              <w:jc w:val="center"/>
              <w:rPr>
                <w:rFonts w:ascii="Arial" w:hAnsi="Arial" w:cs="Arial"/>
                <w:color w:val="000000"/>
                <w:sz w:val="20"/>
                <w:szCs w:val="20"/>
              </w:rPr>
            </w:pPr>
            <w:r>
              <w:rPr>
                <w:rFonts w:ascii="Arial" w:hAnsi="Arial" w:cs="Arial"/>
                <w:color w:val="000000"/>
                <w:sz w:val="20"/>
                <w:szCs w:val="20"/>
              </w:rPr>
              <w:t>354</w:t>
            </w:r>
          </w:p>
        </w:tc>
        <w:tc>
          <w:tcPr>
            <w:tcW w:w="871" w:type="dxa"/>
            <w:shd w:val="clear" w:color="auto" w:fill="E2EFD9" w:themeFill="accent6" w:themeFillTint="33"/>
            <w:tcMar>
              <w:left w:w="28" w:type="dxa"/>
              <w:right w:w="28" w:type="dxa"/>
            </w:tcMar>
          </w:tcPr>
          <w:p w14:paraId="30C499B9" w14:textId="330184C1" w:rsidR="001F1AE4" w:rsidRDefault="001F1AE4" w:rsidP="00D47C9B">
            <w:pPr>
              <w:jc w:val="center"/>
              <w:rPr>
                <w:rFonts w:ascii="Arial" w:hAnsi="Arial" w:cs="Arial"/>
                <w:color w:val="000000"/>
                <w:sz w:val="20"/>
                <w:szCs w:val="20"/>
              </w:rPr>
            </w:pPr>
            <w:r>
              <w:rPr>
                <w:rFonts w:ascii="Arial" w:hAnsi="Arial" w:cs="Arial"/>
                <w:color w:val="000000"/>
                <w:sz w:val="20"/>
                <w:szCs w:val="20"/>
              </w:rPr>
              <w:t>147</w:t>
            </w:r>
          </w:p>
        </w:tc>
      </w:tr>
      <w:tr w:rsidR="001F1AE4" w14:paraId="1008D18E" w14:textId="014A12EC" w:rsidTr="001F1AE4">
        <w:tc>
          <w:tcPr>
            <w:tcW w:w="2405" w:type="dxa"/>
            <w:tcMar>
              <w:left w:w="28" w:type="dxa"/>
              <w:right w:w="28" w:type="dxa"/>
            </w:tcMar>
          </w:tcPr>
          <w:p w14:paraId="76E1A8B4" w14:textId="466AAB00" w:rsidR="001F1AE4" w:rsidRDefault="001F1AE4" w:rsidP="00D47C9B">
            <w:pPr>
              <w:jc w:val="both"/>
              <w:rPr>
                <w:rFonts w:ascii="Arial" w:hAnsi="Arial" w:cs="Arial"/>
                <w:color w:val="000000"/>
                <w:sz w:val="20"/>
                <w:szCs w:val="20"/>
              </w:rPr>
            </w:pPr>
            <w:r>
              <w:rPr>
                <w:rFonts w:ascii="Arial" w:hAnsi="Arial" w:cs="Arial"/>
                <w:color w:val="000000"/>
                <w:sz w:val="20"/>
                <w:szCs w:val="20"/>
              </w:rPr>
              <w:t>Sharnbrook</w:t>
            </w:r>
          </w:p>
        </w:tc>
        <w:tc>
          <w:tcPr>
            <w:tcW w:w="851" w:type="dxa"/>
            <w:shd w:val="clear" w:color="auto" w:fill="FFCCCC"/>
            <w:tcMar>
              <w:left w:w="28" w:type="dxa"/>
              <w:right w:w="28" w:type="dxa"/>
            </w:tcMar>
          </w:tcPr>
          <w:p w14:paraId="4603467B"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Pr>
          <w:p w14:paraId="54248FC4" w14:textId="77777777" w:rsidR="001F1AE4" w:rsidRDefault="001F1AE4" w:rsidP="00D47C9B">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5C39B614" w14:textId="319FA25D" w:rsidR="001F1AE4" w:rsidRDefault="001F1AE4" w:rsidP="00D47C9B">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4A11FE12" w14:textId="76D4C941"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F4CDBF8"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F0B4A0A" w14:textId="77777777" w:rsidR="001F1AE4" w:rsidRDefault="001F1AE4" w:rsidP="00D47C9B">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7F2AB51D" w14:textId="77777777" w:rsidR="001F1AE4" w:rsidRDefault="001F1AE4" w:rsidP="00D47C9B">
            <w:pPr>
              <w:jc w:val="center"/>
              <w:rPr>
                <w:rFonts w:ascii="Arial" w:hAnsi="Arial" w:cs="Arial"/>
                <w:color w:val="000000"/>
                <w:sz w:val="20"/>
                <w:szCs w:val="20"/>
              </w:rPr>
            </w:pPr>
          </w:p>
        </w:tc>
        <w:tc>
          <w:tcPr>
            <w:tcW w:w="851" w:type="dxa"/>
            <w:shd w:val="clear" w:color="auto" w:fill="E2EFD9" w:themeFill="accent6" w:themeFillTint="33"/>
            <w:tcMar>
              <w:left w:w="28" w:type="dxa"/>
              <w:right w:w="28" w:type="dxa"/>
            </w:tcMar>
          </w:tcPr>
          <w:p w14:paraId="7749B053" w14:textId="31E837D3" w:rsidR="001F1AE4" w:rsidRDefault="001F1AE4" w:rsidP="00D47C9B">
            <w:pPr>
              <w:jc w:val="center"/>
              <w:rPr>
                <w:rFonts w:ascii="Arial" w:hAnsi="Arial" w:cs="Arial"/>
                <w:color w:val="000000"/>
                <w:sz w:val="20"/>
                <w:szCs w:val="20"/>
              </w:rPr>
            </w:pPr>
            <w:r>
              <w:rPr>
                <w:rFonts w:ascii="Arial" w:hAnsi="Arial" w:cs="Arial"/>
                <w:color w:val="000000"/>
                <w:sz w:val="20"/>
                <w:szCs w:val="20"/>
              </w:rPr>
              <w:t>100</w:t>
            </w:r>
          </w:p>
        </w:tc>
        <w:tc>
          <w:tcPr>
            <w:tcW w:w="957" w:type="dxa"/>
            <w:shd w:val="clear" w:color="auto" w:fill="E2EFD9" w:themeFill="accent6" w:themeFillTint="33"/>
            <w:tcMar>
              <w:left w:w="28" w:type="dxa"/>
              <w:right w:w="28" w:type="dxa"/>
            </w:tcMar>
          </w:tcPr>
          <w:p w14:paraId="5F243972" w14:textId="5D143949" w:rsidR="001F1AE4" w:rsidRDefault="001F1AE4" w:rsidP="00D47C9B">
            <w:pPr>
              <w:jc w:val="center"/>
              <w:rPr>
                <w:rFonts w:ascii="Arial" w:hAnsi="Arial" w:cs="Arial"/>
                <w:color w:val="000000"/>
                <w:sz w:val="20"/>
                <w:szCs w:val="20"/>
              </w:rPr>
            </w:pPr>
            <w:r>
              <w:rPr>
                <w:rFonts w:ascii="Arial" w:hAnsi="Arial" w:cs="Arial"/>
                <w:color w:val="000000"/>
                <w:sz w:val="20"/>
                <w:szCs w:val="20"/>
              </w:rPr>
              <w:t>250</w:t>
            </w:r>
          </w:p>
        </w:tc>
        <w:tc>
          <w:tcPr>
            <w:tcW w:w="954" w:type="dxa"/>
            <w:shd w:val="clear" w:color="auto" w:fill="E2EFD9" w:themeFill="accent6" w:themeFillTint="33"/>
            <w:tcMar>
              <w:left w:w="28" w:type="dxa"/>
              <w:right w:w="28" w:type="dxa"/>
            </w:tcMar>
          </w:tcPr>
          <w:p w14:paraId="0BBCC620" w14:textId="3E176EC5" w:rsidR="001F1AE4" w:rsidRDefault="001F1AE4" w:rsidP="00D47C9B">
            <w:pPr>
              <w:jc w:val="center"/>
              <w:rPr>
                <w:rFonts w:ascii="Arial" w:hAnsi="Arial" w:cs="Arial"/>
                <w:color w:val="000000"/>
                <w:sz w:val="20"/>
                <w:szCs w:val="20"/>
              </w:rPr>
            </w:pPr>
            <w:r>
              <w:rPr>
                <w:rFonts w:ascii="Arial" w:hAnsi="Arial" w:cs="Arial"/>
                <w:color w:val="000000"/>
                <w:sz w:val="20"/>
                <w:szCs w:val="20"/>
              </w:rPr>
              <w:t>201</w:t>
            </w:r>
          </w:p>
        </w:tc>
        <w:tc>
          <w:tcPr>
            <w:tcW w:w="954" w:type="dxa"/>
            <w:shd w:val="clear" w:color="auto" w:fill="FFCCCC"/>
            <w:tcMar>
              <w:left w:w="28" w:type="dxa"/>
              <w:right w:w="28" w:type="dxa"/>
            </w:tcMar>
          </w:tcPr>
          <w:p w14:paraId="640968D4"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5807777D"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17FD485" w14:textId="77777777" w:rsidR="001F1AE4" w:rsidRDefault="001F1AE4" w:rsidP="00D47C9B">
            <w:pPr>
              <w:jc w:val="center"/>
              <w:rPr>
                <w:rFonts w:ascii="Arial" w:hAnsi="Arial" w:cs="Arial"/>
                <w:color w:val="000000"/>
                <w:sz w:val="20"/>
                <w:szCs w:val="20"/>
              </w:rPr>
            </w:pPr>
          </w:p>
        </w:tc>
        <w:tc>
          <w:tcPr>
            <w:tcW w:w="960" w:type="dxa"/>
            <w:shd w:val="clear" w:color="auto" w:fill="FFCCCC"/>
            <w:tcMar>
              <w:left w:w="28" w:type="dxa"/>
              <w:right w:w="28" w:type="dxa"/>
            </w:tcMar>
          </w:tcPr>
          <w:p w14:paraId="5284027D" w14:textId="77777777" w:rsidR="001F1AE4" w:rsidRDefault="001F1AE4" w:rsidP="00D47C9B">
            <w:pPr>
              <w:jc w:val="center"/>
              <w:rPr>
                <w:rFonts w:ascii="Arial" w:hAnsi="Arial" w:cs="Arial"/>
                <w:color w:val="000000"/>
                <w:sz w:val="20"/>
                <w:szCs w:val="20"/>
              </w:rPr>
            </w:pPr>
          </w:p>
        </w:tc>
        <w:tc>
          <w:tcPr>
            <w:tcW w:w="871" w:type="dxa"/>
            <w:shd w:val="clear" w:color="auto" w:fill="FFCCCC"/>
            <w:tcMar>
              <w:left w:w="28" w:type="dxa"/>
              <w:right w:w="28" w:type="dxa"/>
            </w:tcMar>
          </w:tcPr>
          <w:p w14:paraId="11C48A81" w14:textId="77777777" w:rsidR="001F1AE4" w:rsidRDefault="001F1AE4" w:rsidP="00D47C9B">
            <w:pPr>
              <w:jc w:val="center"/>
              <w:rPr>
                <w:rFonts w:ascii="Arial" w:hAnsi="Arial" w:cs="Arial"/>
                <w:color w:val="000000"/>
                <w:sz w:val="20"/>
                <w:szCs w:val="20"/>
              </w:rPr>
            </w:pPr>
          </w:p>
        </w:tc>
      </w:tr>
      <w:tr w:rsidR="001F1AE4" w14:paraId="7648A31E" w14:textId="3C023521" w:rsidTr="001F1AE4">
        <w:tc>
          <w:tcPr>
            <w:tcW w:w="2405" w:type="dxa"/>
            <w:tcMar>
              <w:left w:w="28" w:type="dxa"/>
              <w:right w:w="28" w:type="dxa"/>
            </w:tcMar>
          </w:tcPr>
          <w:p w14:paraId="3D5BE2E4" w14:textId="711C62D0" w:rsidR="001F1AE4" w:rsidRDefault="001F1AE4" w:rsidP="00D47C9B">
            <w:pPr>
              <w:jc w:val="both"/>
              <w:rPr>
                <w:rFonts w:ascii="Arial" w:hAnsi="Arial" w:cs="Arial"/>
                <w:color w:val="000000"/>
                <w:sz w:val="20"/>
                <w:szCs w:val="20"/>
              </w:rPr>
            </w:pPr>
            <w:r>
              <w:rPr>
                <w:rFonts w:ascii="Arial" w:hAnsi="Arial" w:cs="Arial"/>
                <w:color w:val="000000"/>
                <w:sz w:val="20"/>
                <w:szCs w:val="20"/>
              </w:rPr>
              <w:t>Billetees</w:t>
            </w:r>
          </w:p>
        </w:tc>
        <w:tc>
          <w:tcPr>
            <w:tcW w:w="851" w:type="dxa"/>
            <w:shd w:val="clear" w:color="auto" w:fill="E2EFD9" w:themeFill="accent6" w:themeFillTint="33"/>
            <w:tcMar>
              <w:left w:w="28" w:type="dxa"/>
              <w:right w:w="28" w:type="dxa"/>
            </w:tcMar>
          </w:tcPr>
          <w:p w14:paraId="34DBC1F8" w14:textId="7D05B625" w:rsidR="001F1AE4" w:rsidRDefault="001F1AE4" w:rsidP="00D47C9B">
            <w:pPr>
              <w:jc w:val="center"/>
              <w:rPr>
                <w:rFonts w:ascii="Arial" w:hAnsi="Arial" w:cs="Arial"/>
                <w:color w:val="000000"/>
                <w:sz w:val="20"/>
                <w:szCs w:val="20"/>
              </w:rPr>
            </w:pPr>
            <w:r>
              <w:rPr>
                <w:rFonts w:ascii="Arial" w:hAnsi="Arial" w:cs="Arial"/>
                <w:color w:val="000000"/>
                <w:sz w:val="20"/>
                <w:szCs w:val="20"/>
              </w:rPr>
              <w:t>91</w:t>
            </w:r>
          </w:p>
        </w:tc>
        <w:tc>
          <w:tcPr>
            <w:tcW w:w="850" w:type="dxa"/>
            <w:shd w:val="clear" w:color="auto" w:fill="FFF2CC" w:themeFill="accent4" w:themeFillTint="33"/>
          </w:tcPr>
          <w:p w14:paraId="00E2887A" w14:textId="77777777" w:rsidR="001F1AE4" w:rsidRDefault="001F1AE4" w:rsidP="00D47C9B">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18325E6F" w14:textId="19AC4512"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E2EFD9" w:themeFill="accent6" w:themeFillTint="33"/>
            <w:tcMar>
              <w:left w:w="28" w:type="dxa"/>
              <w:right w:w="28" w:type="dxa"/>
            </w:tcMar>
          </w:tcPr>
          <w:p w14:paraId="091C2869" w14:textId="2D0AF3A9" w:rsidR="001F1AE4" w:rsidRDefault="001F1AE4" w:rsidP="00D47C9B">
            <w:pPr>
              <w:jc w:val="center"/>
              <w:rPr>
                <w:rFonts w:ascii="Arial" w:hAnsi="Arial" w:cs="Arial"/>
                <w:color w:val="000000"/>
                <w:sz w:val="20"/>
                <w:szCs w:val="20"/>
              </w:rPr>
            </w:pPr>
            <w:r>
              <w:rPr>
                <w:rFonts w:ascii="Arial" w:hAnsi="Arial" w:cs="Arial"/>
                <w:color w:val="000000"/>
                <w:sz w:val="20"/>
                <w:szCs w:val="20"/>
              </w:rPr>
              <w:t>35</w:t>
            </w:r>
          </w:p>
        </w:tc>
        <w:tc>
          <w:tcPr>
            <w:tcW w:w="992" w:type="dxa"/>
            <w:shd w:val="clear" w:color="auto" w:fill="E2EFD9" w:themeFill="accent6" w:themeFillTint="33"/>
            <w:tcMar>
              <w:left w:w="28" w:type="dxa"/>
              <w:right w:w="28" w:type="dxa"/>
            </w:tcMar>
          </w:tcPr>
          <w:p w14:paraId="184706FC" w14:textId="6AC7892F" w:rsidR="001F1AE4" w:rsidRDefault="001F1AE4" w:rsidP="00D47C9B">
            <w:pPr>
              <w:jc w:val="center"/>
              <w:rPr>
                <w:rFonts w:ascii="Arial" w:hAnsi="Arial" w:cs="Arial"/>
                <w:color w:val="000000"/>
                <w:sz w:val="20"/>
                <w:szCs w:val="20"/>
              </w:rPr>
            </w:pPr>
            <w:r>
              <w:rPr>
                <w:rFonts w:ascii="Arial" w:hAnsi="Arial" w:cs="Arial"/>
                <w:color w:val="000000"/>
                <w:sz w:val="20"/>
                <w:szCs w:val="20"/>
              </w:rPr>
              <w:t>70</w:t>
            </w:r>
          </w:p>
        </w:tc>
        <w:tc>
          <w:tcPr>
            <w:tcW w:w="992" w:type="dxa"/>
            <w:shd w:val="clear" w:color="auto" w:fill="E2EFD9" w:themeFill="accent6" w:themeFillTint="33"/>
            <w:tcMar>
              <w:left w:w="28" w:type="dxa"/>
              <w:right w:w="28" w:type="dxa"/>
            </w:tcMar>
          </w:tcPr>
          <w:p w14:paraId="7361274C" w14:textId="11D3CB85" w:rsidR="001F1AE4" w:rsidRDefault="001F1AE4" w:rsidP="00D47C9B">
            <w:pPr>
              <w:jc w:val="center"/>
              <w:rPr>
                <w:rFonts w:ascii="Arial" w:hAnsi="Arial" w:cs="Arial"/>
                <w:color w:val="000000"/>
                <w:sz w:val="20"/>
                <w:szCs w:val="20"/>
              </w:rPr>
            </w:pPr>
            <w:r>
              <w:rPr>
                <w:rFonts w:ascii="Arial" w:hAnsi="Arial" w:cs="Arial"/>
                <w:color w:val="000000"/>
                <w:sz w:val="20"/>
                <w:szCs w:val="20"/>
              </w:rPr>
              <w:t>185</w:t>
            </w:r>
          </w:p>
        </w:tc>
        <w:tc>
          <w:tcPr>
            <w:tcW w:w="992" w:type="dxa"/>
            <w:shd w:val="clear" w:color="auto" w:fill="E2EFD9" w:themeFill="accent6" w:themeFillTint="33"/>
            <w:tcMar>
              <w:left w:w="28" w:type="dxa"/>
              <w:right w:w="28" w:type="dxa"/>
            </w:tcMar>
          </w:tcPr>
          <w:p w14:paraId="6D5648EC" w14:textId="5C7DBEEA" w:rsidR="001F1AE4" w:rsidRDefault="001F1AE4" w:rsidP="00D47C9B">
            <w:pPr>
              <w:jc w:val="center"/>
              <w:rPr>
                <w:rFonts w:ascii="Arial" w:hAnsi="Arial" w:cs="Arial"/>
                <w:color w:val="000000"/>
                <w:sz w:val="20"/>
                <w:szCs w:val="20"/>
              </w:rPr>
            </w:pPr>
            <w:r>
              <w:rPr>
                <w:rFonts w:ascii="Arial" w:hAnsi="Arial" w:cs="Arial"/>
                <w:color w:val="000000"/>
                <w:sz w:val="20"/>
                <w:szCs w:val="20"/>
              </w:rPr>
              <w:t>187</w:t>
            </w:r>
          </w:p>
        </w:tc>
        <w:tc>
          <w:tcPr>
            <w:tcW w:w="851" w:type="dxa"/>
            <w:shd w:val="clear" w:color="auto" w:fill="E2EFD9" w:themeFill="accent6" w:themeFillTint="33"/>
            <w:tcMar>
              <w:left w:w="28" w:type="dxa"/>
              <w:right w:w="28" w:type="dxa"/>
            </w:tcMar>
          </w:tcPr>
          <w:p w14:paraId="15B2C3A0" w14:textId="12B7217E" w:rsidR="001F1AE4" w:rsidRDefault="001F1AE4" w:rsidP="00D47C9B">
            <w:pPr>
              <w:jc w:val="center"/>
              <w:rPr>
                <w:rFonts w:ascii="Arial" w:hAnsi="Arial" w:cs="Arial"/>
                <w:color w:val="000000"/>
                <w:sz w:val="20"/>
                <w:szCs w:val="20"/>
              </w:rPr>
            </w:pPr>
            <w:r>
              <w:rPr>
                <w:rFonts w:ascii="Arial" w:hAnsi="Arial" w:cs="Arial"/>
                <w:color w:val="000000"/>
                <w:sz w:val="20"/>
                <w:szCs w:val="20"/>
              </w:rPr>
              <w:t>?</w:t>
            </w:r>
          </w:p>
        </w:tc>
        <w:tc>
          <w:tcPr>
            <w:tcW w:w="957" w:type="dxa"/>
            <w:shd w:val="clear" w:color="auto" w:fill="E2EFD9" w:themeFill="accent6" w:themeFillTint="33"/>
            <w:tcMar>
              <w:left w:w="28" w:type="dxa"/>
              <w:right w:w="28" w:type="dxa"/>
            </w:tcMar>
          </w:tcPr>
          <w:p w14:paraId="712D836B" w14:textId="60FE453B" w:rsidR="001F1AE4" w:rsidRDefault="001F1AE4" w:rsidP="00D47C9B">
            <w:pPr>
              <w:jc w:val="center"/>
              <w:rPr>
                <w:rFonts w:ascii="Arial" w:hAnsi="Arial" w:cs="Arial"/>
                <w:color w:val="000000"/>
                <w:sz w:val="20"/>
                <w:szCs w:val="20"/>
              </w:rPr>
            </w:pPr>
            <w:r>
              <w:rPr>
                <w:rFonts w:ascii="Arial" w:hAnsi="Arial" w:cs="Arial"/>
                <w:color w:val="000000"/>
                <w:sz w:val="20"/>
                <w:szCs w:val="20"/>
              </w:rPr>
              <w:t>85</w:t>
            </w:r>
          </w:p>
        </w:tc>
        <w:tc>
          <w:tcPr>
            <w:tcW w:w="954" w:type="dxa"/>
            <w:shd w:val="clear" w:color="auto" w:fill="E2EFD9" w:themeFill="accent6" w:themeFillTint="33"/>
            <w:tcMar>
              <w:left w:w="28" w:type="dxa"/>
              <w:right w:w="28" w:type="dxa"/>
            </w:tcMar>
          </w:tcPr>
          <w:p w14:paraId="7A17A6F7" w14:textId="78292E80" w:rsidR="001F1AE4" w:rsidRDefault="001F1AE4" w:rsidP="00D47C9B">
            <w:pPr>
              <w:jc w:val="center"/>
              <w:rPr>
                <w:rFonts w:ascii="Arial" w:hAnsi="Arial" w:cs="Arial"/>
                <w:color w:val="000000"/>
                <w:sz w:val="20"/>
                <w:szCs w:val="20"/>
              </w:rPr>
            </w:pPr>
            <w:r>
              <w:rPr>
                <w:rFonts w:ascii="Arial" w:hAnsi="Arial" w:cs="Arial"/>
                <w:color w:val="000000"/>
                <w:sz w:val="20"/>
                <w:szCs w:val="20"/>
              </w:rPr>
              <w:t>216</w:t>
            </w:r>
          </w:p>
        </w:tc>
        <w:tc>
          <w:tcPr>
            <w:tcW w:w="954" w:type="dxa"/>
            <w:shd w:val="clear" w:color="auto" w:fill="E2EFD9" w:themeFill="accent6" w:themeFillTint="33"/>
            <w:tcMar>
              <w:left w:w="28" w:type="dxa"/>
              <w:right w:w="28" w:type="dxa"/>
            </w:tcMar>
          </w:tcPr>
          <w:p w14:paraId="786D3EBF" w14:textId="19C8A939" w:rsidR="001F1AE4" w:rsidRDefault="001F1AE4" w:rsidP="00D47C9B">
            <w:pPr>
              <w:jc w:val="center"/>
              <w:rPr>
                <w:rFonts w:ascii="Arial" w:hAnsi="Arial" w:cs="Arial"/>
                <w:color w:val="000000"/>
                <w:sz w:val="20"/>
                <w:szCs w:val="20"/>
              </w:rPr>
            </w:pPr>
            <w:r>
              <w:rPr>
                <w:rFonts w:ascii="Arial" w:hAnsi="Arial" w:cs="Arial"/>
                <w:color w:val="000000"/>
                <w:sz w:val="20"/>
                <w:szCs w:val="20"/>
              </w:rPr>
              <w:t>214</w:t>
            </w:r>
          </w:p>
        </w:tc>
        <w:tc>
          <w:tcPr>
            <w:tcW w:w="954" w:type="dxa"/>
            <w:shd w:val="clear" w:color="auto" w:fill="E2EFD9" w:themeFill="accent6" w:themeFillTint="33"/>
            <w:tcMar>
              <w:left w:w="28" w:type="dxa"/>
              <w:right w:w="28" w:type="dxa"/>
            </w:tcMar>
          </w:tcPr>
          <w:p w14:paraId="120D30AE" w14:textId="60409DA0" w:rsidR="001F1AE4" w:rsidRDefault="001F1AE4" w:rsidP="00D47C9B">
            <w:pPr>
              <w:jc w:val="center"/>
              <w:rPr>
                <w:rFonts w:ascii="Arial" w:hAnsi="Arial" w:cs="Arial"/>
                <w:color w:val="000000"/>
                <w:sz w:val="20"/>
                <w:szCs w:val="20"/>
              </w:rPr>
            </w:pPr>
            <w:r>
              <w:rPr>
                <w:rFonts w:ascii="Arial" w:hAnsi="Arial" w:cs="Arial"/>
                <w:color w:val="000000"/>
                <w:sz w:val="20"/>
                <w:szCs w:val="20"/>
              </w:rPr>
              <w:t>231</w:t>
            </w:r>
          </w:p>
        </w:tc>
        <w:tc>
          <w:tcPr>
            <w:tcW w:w="954" w:type="dxa"/>
            <w:shd w:val="clear" w:color="auto" w:fill="E2EFD9" w:themeFill="accent6" w:themeFillTint="33"/>
            <w:tcMar>
              <w:left w:w="28" w:type="dxa"/>
              <w:right w:w="28" w:type="dxa"/>
            </w:tcMar>
          </w:tcPr>
          <w:p w14:paraId="1F115077" w14:textId="7D5DE7B5" w:rsidR="001F1AE4" w:rsidRDefault="001F1AE4" w:rsidP="00D47C9B">
            <w:pPr>
              <w:jc w:val="center"/>
              <w:rPr>
                <w:rFonts w:ascii="Arial" w:hAnsi="Arial" w:cs="Arial"/>
                <w:color w:val="000000"/>
                <w:sz w:val="20"/>
                <w:szCs w:val="20"/>
              </w:rPr>
            </w:pPr>
            <w:r>
              <w:rPr>
                <w:rFonts w:ascii="Arial" w:hAnsi="Arial" w:cs="Arial"/>
                <w:color w:val="000000"/>
                <w:sz w:val="20"/>
                <w:szCs w:val="20"/>
              </w:rPr>
              <w:t>226</w:t>
            </w:r>
          </w:p>
        </w:tc>
        <w:tc>
          <w:tcPr>
            <w:tcW w:w="960" w:type="dxa"/>
            <w:shd w:val="clear" w:color="auto" w:fill="E2EFD9" w:themeFill="accent6" w:themeFillTint="33"/>
            <w:tcMar>
              <w:left w:w="28" w:type="dxa"/>
              <w:right w:w="28" w:type="dxa"/>
            </w:tcMar>
          </w:tcPr>
          <w:p w14:paraId="65623E2D" w14:textId="2304842D" w:rsidR="001F1AE4" w:rsidRDefault="001F1AE4" w:rsidP="00D47C9B">
            <w:pPr>
              <w:jc w:val="center"/>
              <w:rPr>
                <w:rFonts w:ascii="Arial" w:hAnsi="Arial" w:cs="Arial"/>
                <w:color w:val="000000"/>
                <w:sz w:val="20"/>
                <w:szCs w:val="20"/>
              </w:rPr>
            </w:pPr>
            <w:r>
              <w:rPr>
                <w:rFonts w:ascii="Arial" w:hAnsi="Arial" w:cs="Arial"/>
                <w:color w:val="000000"/>
                <w:sz w:val="20"/>
                <w:szCs w:val="20"/>
              </w:rPr>
              <w:t>217</w:t>
            </w:r>
          </w:p>
        </w:tc>
        <w:tc>
          <w:tcPr>
            <w:tcW w:w="871" w:type="dxa"/>
            <w:shd w:val="clear" w:color="auto" w:fill="E2EFD9" w:themeFill="accent6" w:themeFillTint="33"/>
            <w:tcMar>
              <w:left w:w="28" w:type="dxa"/>
              <w:right w:w="28" w:type="dxa"/>
            </w:tcMar>
          </w:tcPr>
          <w:p w14:paraId="3BBD1628" w14:textId="21F43D30" w:rsidR="001F1AE4" w:rsidRDefault="001F1AE4" w:rsidP="00D47C9B">
            <w:pPr>
              <w:jc w:val="center"/>
              <w:rPr>
                <w:rFonts w:ascii="Arial" w:hAnsi="Arial" w:cs="Arial"/>
                <w:color w:val="000000"/>
                <w:sz w:val="20"/>
                <w:szCs w:val="20"/>
              </w:rPr>
            </w:pPr>
            <w:r>
              <w:rPr>
                <w:rFonts w:ascii="Arial" w:hAnsi="Arial" w:cs="Arial"/>
                <w:color w:val="000000"/>
                <w:sz w:val="20"/>
                <w:szCs w:val="20"/>
              </w:rPr>
              <w:t>191</w:t>
            </w:r>
          </w:p>
        </w:tc>
      </w:tr>
      <w:tr w:rsidR="001F1AE4" w14:paraId="462FF655" w14:textId="6007D28C" w:rsidTr="001F1AE4">
        <w:tc>
          <w:tcPr>
            <w:tcW w:w="2405" w:type="dxa"/>
            <w:tcMar>
              <w:left w:w="28" w:type="dxa"/>
              <w:right w:w="28" w:type="dxa"/>
            </w:tcMar>
          </w:tcPr>
          <w:p w14:paraId="332D995C" w14:textId="3B09E2ED" w:rsidR="001F1AE4" w:rsidRDefault="001F1AE4" w:rsidP="00D47C9B">
            <w:pPr>
              <w:jc w:val="both"/>
              <w:rPr>
                <w:rFonts w:ascii="Arial" w:hAnsi="Arial" w:cs="Arial"/>
                <w:color w:val="000000"/>
                <w:sz w:val="20"/>
                <w:szCs w:val="20"/>
              </w:rPr>
            </w:pPr>
            <w:r>
              <w:rPr>
                <w:rFonts w:ascii="Arial" w:hAnsi="Arial" w:cs="Arial"/>
                <w:color w:val="000000"/>
                <w:sz w:val="20"/>
                <w:szCs w:val="20"/>
              </w:rPr>
              <w:t>Other</w:t>
            </w:r>
          </w:p>
        </w:tc>
        <w:tc>
          <w:tcPr>
            <w:tcW w:w="851" w:type="dxa"/>
            <w:shd w:val="clear" w:color="auto" w:fill="FFCCCC"/>
            <w:tcMar>
              <w:left w:w="28" w:type="dxa"/>
              <w:right w:w="28" w:type="dxa"/>
            </w:tcMar>
          </w:tcPr>
          <w:p w14:paraId="77611F75" w14:textId="77777777" w:rsidR="001F1AE4" w:rsidRDefault="001F1AE4" w:rsidP="00D47C9B">
            <w:pPr>
              <w:jc w:val="center"/>
              <w:rPr>
                <w:rFonts w:ascii="Arial" w:hAnsi="Arial" w:cs="Arial"/>
                <w:color w:val="000000"/>
                <w:sz w:val="20"/>
                <w:szCs w:val="20"/>
              </w:rPr>
            </w:pPr>
          </w:p>
        </w:tc>
        <w:tc>
          <w:tcPr>
            <w:tcW w:w="850" w:type="dxa"/>
            <w:shd w:val="clear" w:color="auto" w:fill="FFCCCC"/>
          </w:tcPr>
          <w:p w14:paraId="77945389" w14:textId="77777777" w:rsidR="001F1AE4" w:rsidRDefault="001F1AE4" w:rsidP="00D47C9B">
            <w:pPr>
              <w:jc w:val="center"/>
              <w:rPr>
                <w:rFonts w:ascii="Arial" w:hAnsi="Arial" w:cs="Arial"/>
                <w:color w:val="000000"/>
                <w:sz w:val="20"/>
                <w:szCs w:val="20"/>
              </w:rPr>
            </w:pPr>
          </w:p>
        </w:tc>
        <w:tc>
          <w:tcPr>
            <w:tcW w:w="850" w:type="dxa"/>
            <w:shd w:val="clear" w:color="auto" w:fill="FFCCCC"/>
            <w:tcMar>
              <w:left w:w="28" w:type="dxa"/>
              <w:right w:w="28" w:type="dxa"/>
            </w:tcMar>
          </w:tcPr>
          <w:p w14:paraId="1FFBBDCD" w14:textId="0D9A67FF" w:rsidR="001F1AE4" w:rsidRDefault="001F1AE4" w:rsidP="00D47C9B">
            <w:pPr>
              <w:jc w:val="center"/>
              <w:rPr>
                <w:rFonts w:ascii="Arial" w:hAnsi="Arial" w:cs="Arial"/>
                <w:color w:val="000000"/>
                <w:sz w:val="20"/>
                <w:szCs w:val="20"/>
              </w:rPr>
            </w:pPr>
          </w:p>
        </w:tc>
        <w:tc>
          <w:tcPr>
            <w:tcW w:w="851" w:type="dxa"/>
            <w:shd w:val="clear" w:color="auto" w:fill="FFCCCC"/>
            <w:tcMar>
              <w:left w:w="28" w:type="dxa"/>
              <w:right w:w="28" w:type="dxa"/>
            </w:tcMar>
          </w:tcPr>
          <w:p w14:paraId="6400BED1" w14:textId="5F5D791A" w:rsidR="001F1AE4" w:rsidRDefault="001F1AE4" w:rsidP="00D47C9B">
            <w:pPr>
              <w:jc w:val="center"/>
              <w:rPr>
                <w:rFonts w:ascii="Arial" w:hAnsi="Arial" w:cs="Arial"/>
                <w:color w:val="000000"/>
                <w:sz w:val="20"/>
                <w:szCs w:val="20"/>
              </w:rPr>
            </w:pPr>
          </w:p>
        </w:tc>
        <w:tc>
          <w:tcPr>
            <w:tcW w:w="992" w:type="dxa"/>
            <w:shd w:val="clear" w:color="auto" w:fill="FFCCCC"/>
            <w:tcMar>
              <w:left w:w="28" w:type="dxa"/>
              <w:right w:w="28" w:type="dxa"/>
            </w:tcMar>
          </w:tcPr>
          <w:p w14:paraId="0BA546C0" w14:textId="77777777" w:rsidR="001F1AE4" w:rsidRDefault="001F1AE4" w:rsidP="00D47C9B">
            <w:pPr>
              <w:jc w:val="center"/>
              <w:rPr>
                <w:rFonts w:ascii="Arial" w:hAnsi="Arial" w:cs="Arial"/>
                <w:color w:val="000000"/>
                <w:sz w:val="20"/>
                <w:szCs w:val="20"/>
              </w:rPr>
            </w:pPr>
          </w:p>
        </w:tc>
        <w:tc>
          <w:tcPr>
            <w:tcW w:w="992" w:type="dxa"/>
            <w:shd w:val="clear" w:color="auto" w:fill="FFCCCC"/>
            <w:tcMar>
              <w:left w:w="28" w:type="dxa"/>
              <w:right w:w="28" w:type="dxa"/>
            </w:tcMar>
          </w:tcPr>
          <w:p w14:paraId="5E97D9AA" w14:textId="77777777" w:rsidR="001F1AE4" w:rsidRDefault="001F1AE4" w:rsidP="00D47C9B">
            <w:pPr>
              <w:jc w:val="center"/>
              <w:rPr>
                <w:rFonts w:ascii="Arial" w:hAnsi="Arial" w:cs="Arial"/>
                <w:color w:val="000000"/>
                <w:sz w:val="20"/>
                <w:szCs w:val="20"/>
              </w:rPr>
            </w:pPr>
          </w:p>
        </w:tc>
        <w:tc>
          <w:tcPr>
            <w:tcW w:w="992" w:type="dxa"/>
            <w:shd w:val="clear" w:color="auto" w:fill="FFCCCC"/>
            <w:tcMar>
              <w:left w:w="28" w:type="dxa"/>
              <w:right w:w="28" w:type="dxa"/>
            </w:tcMar>
          </w:tcPr>
          <w:p w14:paraId="02862527" w14:textId="77777777" w:rsidR="001F1AE4" w:rsidRDefault="001F1AE4" w:rsidP="00D47C9B">
            <w:pPr>
              <w:jc w:val="center"/>
              <w:rPr>
                <w:rFonts w:ascii="Arial" w:hAnsi="Arial" w:cs="Arial"/>
                <w:color w:val="000000"/>
                <w:sz w:val="20"/>
                <w:szCs w:val="20"/>
              </w:rPr>
            </w:pPr>
          </w:p>
        </w:tc>
        <w:tc>
          <w:tcPr>
            <w:tcW w:w="851" w:type="dxa"/>
            <w:shd w:val="clear" w:color="auto" w:fill="FFCCCC"/>
            <w:tcMar>
              <w:left w:w="28" w:type="dxa"/>
              <w:right w:w="28" w:type="dxa"/>
            </w:tcMar>
          </w:tcPr>
          <w:p w14:paraId="69CA35DD" w14:textId="77777777" w:rsidR="001F1AE4" w:rsidRDefault="001F1AE4" w:rsidP="00D47C9B">
            <w:pPr>
              <w:jc w:val="center"/>
              <w:rPr>
                <w:rFonts w:ascii="Arial" w:hAnsi="Arial" w:cs="Arial"/>
                <w:color w:val="000000"/>
                <w:sz w:val="20"/>
                <w:szCs w:val="20"/>
              </w:rPr>
            </w:pPr>
          </w:p>
        </w:tc>
        <w:tc>
          <w:tcPr>
            <w:tcW w:w="957" w:type="dxa"/>
            <w:shd w:val="clear" w:color="auto" w:fill="E2EFD9" w:themeFill="accent6" w:themeFillTint="33"/>
            <w:tcMar>
              <w:left w:w="28" w:type="dxa"/>
              <w:right w:w="28" w:type="dxa"/>
            </w:tcMar>
          </w:tcPr>
          <w:p w14:paraId="6F4C0D33" w14:textId="04A940ED" w:rsidR="001F1AE4" w:rsidRDefault="001F1AE4" w:rsidP="00D47C9B">
            <w:pPr>
              <w:jc w:val="center"/>
              <w:rPr>
                <w:rFonts w:ascii="Arial" w:hAnsi="Arial" w:cs="Arial"/>
                <w:color w:val="000000"/>
                <w:sz w:val="20"/>
                <w:szCs w:val="20"/>
              </w:rPr>
            </w:pPr>
            <w:r>
              <w:rPr>
                <w:rFonts w:ascii="Arial" w:hAnsi="Arial" w:cs="Arial"/>
                <w:color w:val="000000"/>
                <w:sz w:val="20"/>
                <w:szCs w:val="20"/>
              </w:rPr>
              <w:t xml:space="preserve">82 </w:t>
            </w:r>
            <w:r w:rsidR="0027683E">
              <w:rPr>
                <w:rFonts w:ascii="Arial" w:hAnsi="Arial" w:cs="Arial"/>
                <w:color w:val="000000"/>
                <w:sz w:val="16"/>
                <w:szCs w:val="16"/>
              </w:rPr>
              <w:t>**</w:t>
            </w:r>
          </w:p>
        </w:tc>
        <w:tc>
          <w:tcPr>
            <w:tcW w:w="954" w:type="dxa"/>
            <w:shd w:val="clear" w:color="auto" w:fill="FFCCCC"/>
            <w:tcMar>
              <w:left w:w="28" w:type="dxa"/>
              <w:right w:w="28" w:type="dxa"/>
            </w:tcMar>
          </w:tcPr>
          <w:p w14:paraId="53A35B09"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CE83C44"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345CC7EF" w14:textId="77777777" w:rsidR="001F1AE4" w:rsidRDefault="001F1AE4" w:rsidP="00D47C9B">
            <w:pPr>
              <w:jc w:val="center"/>
              <w:rPr>
                <w:rFonts w:ascii="Arial" w:hAnsi="Arial" w:cs="Arial"/>
                <w:color w:val="000000"/>
                <w:sz w:val="20"/>
                <w:szCs w:val="20"/>
              </w:rPr>
            </w:pPr>
          </w:p>
        </w:tc>
        <w:tc>
          <w:tcPr>
            <w:tcW w:w="954" w:type="dxa"/>
            <w:shd w:val="clear" w:color="auto" w:fill="FFCCCC"/>
            <w:tcMar>
              <w:left w:w="28" w:type="dxa"/>
              <w:right w:w="28" w:type="dxa"/>
            </w:tcMar>
          </w:tcPr>
          <w:p w14:paraId="666EDD62" w14:textId="77777777" w:rsidR="001F1AE4" w:rsidRDefault="001F1AE4" w:rsidP="00D47C9B">
            <w:pPr>
              <w:jc w:val="center"/>
              <w:rPr>
                <w:rFonts w:ascii="Arial" w:hAnsi="Arial" w:cs="Arial"/>
                <w:color w:val="000000"/>
                <w:sz w:val="20"/>
                <w:szCs w:val="20"/>
              </w:rPr>
            </w:pPr>
          </w:p>
        </w:tc>
        <w:tc>
          <w:tcPr>
            <w:tcW w:w="960" w:type="dxa"/>
            <w:shd w:val="clear" w:color="auto" w:fill="E2EFD9" w:themeFill="accent6" w:themeFillTint="33"/>
            <w:tcMar>
              <w:left w:w="28" w:type="dxa"/>
              <w:right w:w="28" w:type="dxa"/>
            </w:tcMar>
          </w:tcPr>
          <w:p w14:paraId="3F48D67D" w14:textId="0994C407" w:rsidR="001F1AE4" w:rsidRDefault="001F1AE4" w:rsidP="00D47C9B">
            <w:pPr>
              <w:jc w:val="center"/>
              <w:rPr>
                <w:rFonts w:ascii="Arial" w:hAnsi="Arial" w:cs="Arial"/>
                <w:color w:val="000000"/>
                <w:sz w:val="20"/>
                <w:szCs w:val="20"/>
              </w:rPr>
            </w:pPr>
            <w:r>
              <w:rPr>
                <w:rFonts w:ascii="Arial" w:hAnsi="Arial" w:cs="Arial"/>
                <w:color w:val="000000"/>
                <w:sz w:val="20"/>
                <w:szCs w:val="20"/>
              </w:rPr>
              <w:t xml:space="preserve">1 </w:t>
            </w:r>
            <w:r w:rsidRPr="005F6AC1">
              <w:rPr>
                <w:rFonts w:ascii="Arial" w:hAnsi="Arial" w:cs="Arial"/>
                <w:color w:val="000000"/>
                <w:sz w:val="16"/>
                <w:szCs w:val="16"/>
              </w:rPr>
              <w:t>hospital</w:t>
            </w:r>
          </w:p>
        </w:tc>
        <w:tc>
          <w:tcPr>
            <w:tcW w:w="871" w:type="dxa"/>
            <w:shd w:val="clear" w:color="auto" w:fill="E2EFD9" w:themeFill="accent6" w:themeFillTint="33"/>
            <w:tcMar>
              <w:left w:w="28" w:type="dxa"/>
              <w:right w:w="28" w:type="dxa"/>
            </w:tcMar>
          </w:tcPr>
          <w:p w14:paraId="272532C8" w14:textId="44E6C4AB" w:rsidR="001F1AE4" w:rsidRDefault="001F1AE4" w:rsidP="00D47C9B">
            <w:pPr>
              <w:jc w:val="center"/>
              <w:rPr>
                <w:rFonts w:ascii="Arial" w:hAnsi="Arial" w:cs="Arial"/>
                <w:color w:val="000000"/>
                <w:sz w:val="20"/>
                <w:szCs w:val="20"/>
              </w:rPr>
            </w:pPr>
            <w:r>
              <w:rPr>
                <w:rFonts w:ascii="Arial" w:hAnsi="Arial" w:cs="Arial"/>
                <w:color w:val="000000"/>
                <w:sz w:val="20"/>
                <w:szCs w:val="20"/>
              </w:rPr>
              <w:t xml:space="preserve">7 </w:t>
            </w:r>
            <w:r w:rsidRPr="005F6AC1">
              <w:rPr>
                <w:rFonts w:ascii="Arial" w:hAnsi="Arial" w:cs="Arial"/>
                <w:color w:val="000000"/>
                <w:sz w:val="16"/>
                <w:szCs w:val="16"/>
              </w:rPr>
              <w:t>civilians</w:t>
            </w:r>
          </w:p>
        </w:tc>
      </w:tr>
      <w:tr w:rsidR="001F1AE4" w14:paraId="352B4AE3" w14:textId="5919E80A" w:rsidTr="001F1AE4">
        <w:tc>
          <w:tcPr>
            <w:tcW w:w="2405" w:type="dxa"/>
            <w:tcMar>
              <w:left w:w="28" w:type="dxa"/>
              <w:right w:w="28" w:type="dxa"/>
            </w:tcMar>
          </w:tcPr>
          <w:p w14:paraId="78E7A9E0" w14:textId="7AC851AA" w:rsidR="001F1AE4" w:rsidRDefault="001F1AE4" w:rsidP="00D47C9B">
            <w:pPr>
              <w:jc w:val="both"/>
              <w:rPr>
                <w:rFonts w:ascii="Arial" w:hAnsi="Arial" w:cs="Arial"/>
                <w:color w:val="000000"/>
                <w:sz w:val="20"/>
                <w:szCs w:val="20"/>
              </w:rPr>
            </w:pPr>
            <w:r>
              <w:rPr>
                <w:rFonts w:ascii="Arial" w:hAnsi="Arial" w:cs="Arial"/>
                <w:color w:val="000000"/>
                <w:sz w:val="20"/>
                <w:szCs w:val="20"/>
              </w:rPr>
              <w:t>TOTAL</w:t>
            </w:r>
          </w:p>
        </w:tc>
        <w:tc>
          <w:tcPr>
            <w:tcW w:w="851" w:type="dxa"/>
            <w:tcMar>
              <w:left w:w="28" w:type="dxa"/>
              <w:right w:w="28" w:type="dxa"/>
            </w:tcMar>
          </w:tcPr>
          <w:p w14:paraId="2376BDC9" w14:textId="580D1A33" w:rsidR="001F1AE4" w:rsidRDefault="001F1AE4" w:rsidP="00D47C9B">
            <w:pPr>
              <w:jc w:val="center"/>
              <w:rPr>
                <w:rFonts w:ascii="Arial" w:hAnsi="Arial" w:cs="Arial"/>
                <w:color w:val="000000"/>
                <w:sz w:val="20"/>
                <w:szCs w:val="20"/>
              </w:rPr>
            </w:pPr>
            <w:r>
              <w:rPr>
                <w:rFonts w:ascii="Arial" w:hAnsi="Arial" w:cs="Arial"/>
                <w:color w:val="000000"/>
                <w:sz w:val="20"/>
                <w:szCs w:val="20"/>
              </w:rPr>
              <w:t>703</w:t>
            </w:r>
          </w:p>
        </w:tc>
        <w:tc>
          <w:tcPr>
            <w:tcW w:w="850" w:type="dxa"/>
          </w:tcPr>
          <w:p w14:paraId="43B75633" w14:textId="77777777" w:rsidR="001F1AE4" w:rsidRDefault="001F1AE4" w:rsidP="00D47C9B">
            <w:pPr>
              <w:jc w:val="center"/>
              <w:rPr>
                <w:rFonts w:ascii="Arial" w:hAnsi="Arial" w:cs="Arial"/>
                <w:color w:val="000000"/>
                <w:sz w:val="20"/>
                <w:szCs w:val="20"/>
              </w:rPr>
            </w:pPr>
          </w:p>
        </w:tc>
        <w:tc>
          <w:tcPr>
            <w:tcW w:w="850" w:type="dxa"/>
            <w:tcMar>
              <w:left w:w="28" w:type="dxa"/>
              <w:right w:w="28" w:type="dxa"/>
            </w:tcMar>
          </w:tcPr>
          <w:p w14:paraId="6AF4874D" w14:textId="1055B96D" w:rsidR="001F1AE4" w:rsidRDefault="001F1AE4" w:rsidP="00D47C9B">
            <w:pPr>
              <w:jc w:val="center"/>
              <w:rPr>
                <w:rFonts w:ascii="Arial" w:hAnsi="Arial" w:cs="Arial"/>
                <w:color w:val="000000"/>
                <w:sz w:val="20"/>
                <w:szCs w:val="20"/>
              </w:rPr>
            </w:pPr>
          </w:p>
        </w:tc>
        <w:tc>
          <w:tcPr>
            <w:tcW w:w="851" w:type="dxa"/>
            <w:tcMar>
              <w:left w:w="28" w:type="dxa"/>
              <w:right w:w="28" w:type="dxa"/>
            </w:tcMar>
          </w:tcPr>
          <w:p w14:paraId="6A6CFD2B" w14:textId="17AD35C5" w:rsidR="001F1AE4" w:rsidRDefault="001F1AE4" w:rsidP="00D47C9B">
            <w:pPr>
              <w:jc w:val="center"/>
              <w:rPr>
                <w:rFonts w:ascii="Arial" w:hAnsi="Arial" w:cs="Arial"/>
                <w:color w:val="000000"/>
                <w:sz w:val="20"/>
                <w:szCs w:val="20"/>
              </w:rPr>
            </w:pPr>
            <w:r>
              <w:rPr>
                <w:rFonts w:ascii="Arial" w:hAnsi="Arial" w:cs="Arial"/>
                <w:color w:val="000000"/>
                <w:sz w:val="20"/>
                <w:szCs w:val="20"/>
              </w:rPr>
              <w:t>819</w:t>
            </w:r>
          </w:p>
        </w:tc>
        <w:tc>
          <w:tcPr>
            <w:tcW w:w="992" w:type="dxa"/>
            <w:tcMar>
              <w:left w:w="28" w:type="dxa"/>
              <w:right w:w="28" w:type="dxa"/>
            </w:tcMar>
          </w:tcPr>
          <w:p w14:paraId="72395221" w14:textId="4EE6F329" w:rsidR="001F1AE4" w:rsidRDefault="001F1AE4" w:rsidP="00D47C9B">
            <w:pPr>
              <w:jc w:val="center"/>
              <w:rPr>
                <w:rFonts w:ascii="Arial" w:hAnsi="Arial" w:cs="Arial"/>
                <w:color w:val="000000"/>
                <w:sz w:val="20"/>
                <w:szCs w:val="20"/>
              </w:rPr>
            </w:pPr>
            <w:r>
              <w:rPr>
                <w:rFonts w:ascii="Arial" w:hAnsi="Arial" w:cs="Arial"/>
                <w:color w:val="000000"/>
                <w:sz w:val="20"/>
                <w:szCs w:val="20"/>
              </w:rPr>
              <w:t>*1237</w:t>
            </w:r>
          </w:p>
        </w:tc>
        <w:tc>
          <w:tcPr>
            <w:tcW w:w="992" w:type="dxa"/>
            <w:tcMar>
              <w:left w:w="28" w:type="dxa"/>
              <w:right w:w="28" w:type="dxa"/>
            </w:tcMar>
          </w:tcPr>
          <w:p w14:paraId="476FA860" w14:textId="2E89D6DD" w:rsidR="001F1AE4" w:rsidRDefault="001F1AE4" w:rsidP="00D47C9B">
            <w:pPr>
              <w:jc w:val="center"/>
              <w:rPr>
                <w:rFonts w:ascii="Arial" w:hAnsi="Arial" w:cs="Arial"/>
                <w:color w:val="000000"/>
                <w:sz w:val="20"/>
                <w:szCs w:val="20"/>
              </w:rPr>
            </w:pPr>
            <w:r>
              <w:rPr>
                <w:rFonts w:ascii="Arial" w:hAnsi="Arial" w:cs="Arial"/>
                <w:color w:val="000000"/>
                <w:sz w:val="20"/>
                <w:szCs w:val="20"/>
              </w:rPr>
              <w:t>2367</w:t>
            </w:r>
          </w:p>
        </w:tc>
        <w:tc>
          <w:tcPr>
            <w:tcW w:w="992" w:type="dxa"/>
            <w:tcMar>
              <w:left w:w="28" w:type="dxa"/>
              <w:right w:w="28" w:type="dxa"/>
            </w:tcMar>
          </w:tcPr>
          <w:p w14:paraId="6DD035FF" w14:textId="5F12054D" w:rsidR="001F1AE4" w:rsidRDefault="001F1AE4" w:rsidP="00D47C9B">
            <w:pPr>
              <w:jc w:val="center"/>
              <w:rPr>
                <w:rFonts w:ascii="Arial" w:hAnsi="Arial" w:cs="Arial"/>
                <w:color w:val="000000"/>
                <w:sz w:val="20"/>
                <w:szCs w:val="20"/>
              </w:rPr>
            </w:pPr>
            <w:r>
              <w:rPr>
                <w:rFonts w:ascii="Arial" w:hAnsi="Arial" w:cs="Arial"/>
                <w:color w:val="000000"/>
                <w:sz w:val="20"/>
                <w:szCs w:val="20"/>
              </w:rPr>
              <w:t>**2323</w:t>
            </w:r>
          </w:p>
        </w:tc>
        <w:tc>
          <w:tcPr>
            <w:tcW w:w="851" w:type="dxa"/>
            <w:tcMar>
              <w:left w:w="28" w:type="dxa"/>
              <w:right w:w="28" w:type="dxa"/>
            </w:tcMar>
          </w:tcPr>
          <w:p w14:paraId="367E387D" w14:textId="22402AD0" w:rsidR="001F1AE4" w:rsidRDefault="001F1AE4" w:rsidP="00D47C9B">
            <w:pPr>
              <w:jc w:val="center"/>
              <w:rPr>
                <w:rFonts w:ascii="Arial" w:hAnsi="Arial" w:cs="Arial"/>
                <w:color w:val="000000"/>
                <w:sz w:val="20"/>
                <w:szCs w:val="20"/>
              </w:rPr>
            </w:pPr>
            <w:r>
              <w:rPr>
                <w:rFonts w:ascii="Arial" w:hAnsi="Arial" w:cs="Arial"/>
                <w:color w:val="000000"/>
                <w:sz w:val="20"/>
                <w:szCs w:val="20"/>
              </w:rPr>
              <w:t>2193</w:t>
            </w:r>
          </w:p>
        </w:tc>
        <w:tc>
          <w:tcPr>
            <w:tcW w:w="957" w:type="dxa"/>
            <w:tcMar>
              <w:left w:w="28" w:type="dxa"/>
              <w:right w:w="28" w:type="dxa"/>
            </w:tcMar>
          </w:tcPr>
          <w:p w14:paraId="219B41F2" w14:textId="0D815A9F" w:rsidR="001F1AE4" w:rsidRDefault="001F1AE4" w:rsidP="00D47C9B">
            <w:pPr>
              <w:jc w:val="center"/>
              <w:rPr>
                <w:rFonts w:ascii="Arial" w:hAnsi="Arial" w:cs="Arial"/>
                <w:color w:val="000000"/>
                <w:sz w:val="20"/>
                <w:szCs w:val="20"/>
              </w:rPr>
            </w:pPr>
            <w:r>
              <w:rPr>
                <w:rFonts w:ascii="Arial" w:hAnsi="Arial" w:cs="Arial"/>
                <w:color w:val="000000"/>
                <w:sz w:val="20"/>
                <w:szCs w:val="20"/>
              </w:rPr>
              <w:t>2037</w:t>
            </w:r>
          </w:p>
        </w:tc>
        <w:tc>
          <w:tcPr>
            <w:tcW w:w="954" w:type="dxa"/>
            <w:tcMar>
              <w:left w:w="28" w:type="dxa"/>
              <w:right w:w="28" w:type="dxa"/>
            </w:tcMar>
          </w:tcPr>
          <w:p w14:paraId="5C3D96F0" w14:textId="24DE2F92" w:rsidR="001F1AE4" w:rsidRDefault="001F1AE4" w:rsidP="00D47C9B">
            <w:pPr>
              <w:jc w:val="center"/>
              <w:rPr>
                <w:rFonts w:ascii="Arial" w:hAnsi="Arial" w:cs="Arial"/>
                <w:color w:val="000000"/>
                <w:sz w:val="20"/>
                <w:szCs w:val="20"/>
              </w:rPr>
            </w:pPr>
            <w:r>
              <w:rPr>
                <w:rFonts w:ascii="Arial" w:hAnsi="Arial" w:cs="Arial"/>
                <w:color w:val="000000"/>
                <w:sz w:val="20"/>
                <w:szCs w:val="20"/>
              </w:rPr>
              <w:t>1571</w:t>
            </w:r>
          </w:p>
        </w:tc>
        <w:tc>
          <w:tcPr>
            <w:tcW w:w="954" w:type="dxa"/>
            <w:tcMar>
              <w:left w:w="28" w:type="dxa"/>
              <w:right w:w="28" w:type="dxa"/>
            </w:tcMar>
          </w:tcPr>
          <w:p w14:paraId="41D44D9A" w14:textId="15F7D3E8" w:rsidR="001F1AE4" w:rsidRDefault="001F1AE4" w:rsidP="00D47C9B">
            <w:pPr>
              <w:jc w:val="center"/>
              <w:rPr>
                <w:rFonts w:ascii="Arial" w:hAnsi="Arial" w:cs="Arial"/>
                <w:color w:val="000000"/>
                <w:sz w:val="20"/>
                <w:szCs w:val="20"/>
              </w:rPr>
            </w:pPr>
            <w:r>
              <w:rPr>
                <w:rFonts w:ascii="Arial" w:hAnsi="Arial" w:cs="Arial"/>
                <w:color w:val="000000"/>
                <w:sz w:val="20"/>
                <w:szCs w:val="20"/>
              </w:rPr>
              <w:t>1461</w:t>
            </w:r>
          </w:p>
        </w:tc>
        <w:tc>
          <w:tcPr>
            <w:tcW w:w="954" w:type="dxa"/>
            <w:tcMar>
              <w:left w:w="28" w:type="dxa"/>
              <w:right w:w="28" w:type="dxa"/>
            </w:tcMar>
          </w:tcPr>
          <w:p w14:paraId="08B1F3AD" w14:textId="70390B15" w:rsidR="001F1AE4" w:rsidRDefault="001F1AE4" w:rsidP="00D47C9B">
            <w:pPr>
              <w:jc w:val="center"/>
              <w:rPr>
                <w:rFonts w:ascii="Arial" w:hAnsi="Arial" w:cs="Arial"/>
                <w:color w:val="000000"/>
                <w:sz w:val="20"/>
                <w:szCs w:val="20"/>
              </w:rPr>
            </w:pPr>
            <w:r>
              <w:rPr>
                <w:rFonts w:ascii="Arial" w:hAnsi="Arial" w:cs="Arial"/>
                <w:color w:val="000000"/>
                <w:sz w:val="20"/>
                <w:szCs w:val="20"/>
              </w:rPr>
              <w:t>1568</w:t>
            </w:r>
          </w:p>
        </w:tc>
        <w:tc>
          <w:tcPr>
            <w:tcW w:w="954" w:type="dxa"/>
            <w:tcMar>
              <w:left w:w="28" w:type="dxa"/>
              <w:right w:w="28" w:type="dxa"/>
            </w:tcMar>
          </w:tcPr>
          <w:p w14:paraId="2DDDE873" w14:textId="746FFE70" w:rsidR="001F1AE4" w:rsidRDefault="001F1AE4" w:rsidP="00D47C9B">
            <w:pPr>
              <w:jc w:val="center"/>
              <w:rPr>
                <w:rFonts w:ascii="Arial" w:hAnsi="Arial" w:cs="Arial"/>
                <w:color w:val="000000"/>
                <w:sz w:val="20"/>
                <w:szCs w:val="20"/>
              </w:rPr>
            </w:pPr>
            <w:r>
              <w:rPr>
                <w:rFonts w:ascii="Arial" w:hAnsi="Arial" w:cs="Arial"/>
                <w:color w:val="000000"/>
                <w:sz w:val="20"/>
                <w:szCs w:val="20"/>
              </w:rPr>
              <w:t>1489</w:t>
            </w:r>
          </w:p>
        </w:tc>
        <w:tc>
          <w:tcPr>
            <w:tcW w:w="960" w:type="dxa"/>
            <w:tcMar>
              <w:left w:w="28" w:type="dxa"/>
              <w:right w:w="28" w:type="dxa"/>
            </w:tcMar>
          </w:tcPr>
          <w:p w14:paraId="43186FBC" w14:textId="546CBC45" w:rsidR="001F1AE4" w:rsidRDefault="001F1AE4" w:rsidP="00D47C9B">
            <w:pPr>
              <w:jc w:val="center"/>
              <w:rPr>
                <w:rFonts w:ascii="Arial" w:hAnsi="Arial" w:cs="Arial"/>
                <w:color w:val="000000"/>
                <w:sz w:val="20"/>
                <w:szCs w:val="20"/>
              </w:rPr>
            </w:pPr>
            <w:r>
              <w:rPr>
                <w:rFonts w:ascii="Arial" w:hAnsi="Arial" w:cs="Arial"/>
                <w:color w:val="000000"/>
                <w:sz w:val="20"/>
                <w:szCs w:val="20"/>
              </w:rPr>
              <w:t>1331</w:t>
            </w:r>
          </w:p>
        </w:tc>
        <w:tc>
          <w:tcPr>
            <w:tcW w:w="871" w:type="dxa"/>
            <w:tcMar>
              <w:left w:w="28" w:type="dxa"/>
              <w:right w:w="28" w:type="dxa"/>
            </w:tcMar>
          </w:tcPr>
          <w:p w14:paraId="51E7A91D" w14:textId="7097F7D7" w:rsidR="001F1AE4" w:rsidRDefault="001F1AE4" w:rsidP="00D47C9B">
            <w:pPr>
              <w:jc w:val="center"/>
              <w:rPr>
                <w:rFonts w:ascii="Arial" w:hAnsi="Arial" w:cs="Arial"/>
                <w:color w:val="000000"/>
                <w:sz w:val="20"/>
                <w:szCs w:val="20"/>
              </w:rPr>
            </w:pPr>
            <w:r>
              <w:rPr>
                <w:rFonts w:ascii="Arial" w:hAnsi="Arial" w:cs="Arial"/>
                <w:color w:val="000000"/>
                <w:sz w:val="20"/>
                <w:szCs w:val="20"/>
              </w:rPr>
              <w:t>682</w:t>
            </w:r>
          </w:p>
        </w:tc>
      </w:tr>
    </w:tbl>
    <w:p w14:paraId="69CC7065" w14:textId="17611906" w:rsidR="005D27FC" w:rsidRPr="005D27FC" w:rsidRDefault="005D27FC" w:rsidP="00053F9F">
      <w:pPr>
        <w:jc w:val="both"/>
        <w:rPr>
          <w:rFonts w:ascii="Arial" w:hAnsi="Arial" w:cs="Arial"/>
          <w:color w:val="000000"/>
          <w:sz w:val="20"/>
          <w:szCs w:val="20"/>
        </w:rPr>
      </w:pPr>
      <w:r>
        <w:rPr>
          <w:rFonts w:ascii="Arial" w:hAnsi="Arial" w:cs="Arial"/>
          <w:color w:val="000000"/>
          <w:sz w:val="20"/>
          <w:szCs w:val="20"/>
        </w:rPr>
        <w:t xml:space="preserve"> </w:t>
      </w:r>
      <w:r w:rsidR="00981A8B">
        <w:rPr>
          <w:rFonts w:ascii="Arial" w:hAnsi="Arial" w:cs="Arial"/>
          <w:color w:val="000000"/>
          <w:sz w:val="20"/>
          <w:szCs w:val="20"/>
        </w:rPr>
        <w:t>*total</w:t>
      </w:r>
      <w:r w:rsidR="005803B7">
        <w:rPr>
          <w:rFonts w:ascii="Arial" w:hAnsi="Arial" w:cs="Arial"/>
          <w:color w:val="000000"/>
          <w:sz w:val="20"/>
          <w:szCs w:val="20"/>
        </w:rPr>
        <w:t>s</w:t>
      </w:r>
      <w:r w:rsidR="00981A8B">
        <w:rPr>
          <w:rFonts w:ascii="Arial" w:hAnsi="Arial" w:cs="Arial"/>
          <w:color w:val="000000"/>
          <w:sz w:val="20"/>
          <w:szCs w:val="20"/>
        </w:rPr>
        <w:t xml:space="preserve"> come</w:t>
      </w:r>
      <w:r w:rsidR="005803B7">
        <w:rPr>
          <w:rFonts w:ascii="Arial" w:hAnsi="Arial" w:cs="Arial"/>
          <w:color w:val="000000"/>
          <w:sz w:val="20"/>
          <w:szCs w:val="20"/>
        </w:rPr>
        <w:t xml:space="preserve"> to </w:t>
      </w:r>
      <w:r w:rsidR="00981A8B">
        <w:rPr>
          <w:rFonts w:ascii="Arial" w:hAnsi="Arial" w:cs="Arial"/>
          <w:color w:val="000000"/>
          <w:sz w:val="20"/>
          <w:szCs w:val="20"/>
        </w:rPr>
        <w:t>1256 not 1237</w:t>
      </w:r>
      <w:r w:rsidR="005803B7">
        <w:rPr>
          <w:rFonts w:ascii="Arial" w:hAnsi="Arial" w:cs="Arial"/>
          <w:color w:val="000000"/>
          <w:sz w:val="20"/>
          <w:szCs w:val="20"/>
        </w:rPr>
        <w:t xml:space="preserve"> / </w:t>
      </w:r>
      <w:r w:rsidR="00386ADA">
        <w:rPr>
          <w:rFonts w:ascii="Arial" w:hAnsi="Arial" w:cs="Arial"/>
          <w:color w:val="000000"/>
          <w:sz w:val="20"/>
          <w:szCs w:val="20"/>
        </w:rPr>
        <w:t xml:space="preserve">**totals </w:t>
      </w:r>
      <w:r w:rsidR="005803B7">
        <w:rPr>
          <w:rFonts w:ascii="Arial" w:hAnsi="Arial" w:cs="Arial"/>
          <w:color w:val="000000"/>
          <w:sz w:val="20"/>
          <w:szCs w:val="20"/>
        </w:rPr>
        <w:t>2337 not 2323</w:t>
      </w:r>
      <w:r w:rsidR="00981A8B">
        <w:rPr>
          <w:rFonts w:ascii="Arial" w:hAnsi="Arial" w:cs="Arial"/>
          <w:color w:val="000000"/>
          <w:sz w:val="20"/>
          <w:szCs w:val="20"/>
        </w:rPr>
        <w:t>.</w:t>
      </w:r>
      <w:r w:rsidR="00440529">
        <w:rPr>
          <w:rFonts w:ascii="Arial" w:hAnsi="Arial" w:cs="Arial"/>
          <w:color w:val="000000"/>
          <w:sz w:val="20"/>
          <w:szCs w:val="20"/>
        </w:rPr>
        <w:t xml:space="preserve"> </w:t>
      </w:r>
      <w:r w:rsidR="00440529" w:rsidRPr="00440529">
        <w:rPr>
          <w:rFonts w:ascii="Arial" w:hAnsi="Arial" w:cs="Arial"/>
          <w:b/>
          <w:bCs/>
          <w:color w:val="000000"/>
          <w:sz w:val="20"/>
          <w:szCs w:val="20"/>
          <w:vertAlign w:val="superscript"/>
        </w:rPr>
        <w:t>+</w:t>
      </w:r>
      <w:r w:rsidR="00440529">
        <w:rPr>
          <w:rFonts w:ascii="Arial" w:hAnsi="Arial" w:cs="Arial"/>
          <w:color w:val="000000"/>
          <w:sz w:val="20"/>
          <w:szCs w:val="20"/>
        </w:rPr>
        <w:t xml:space="preserve"> may include billetees.</w:t>
      </w:r>
      <w:r w:rsidR="0027683E">
        <w:rPr>
          <w:rFonts w:ascii="Arial" w:hAnsi="Arial" w:cs="Arial"/>
          <w:color w:val="000000"/>
          <w:sz w:val="20"/>
          <w:szCs w:val="20"/>
        </w:rPr>
        <w:t xml:space="preserve">  ** attached.</w:t>
      </w:r>
    </w:p>
    <w:p w14:paraId="61F8D400" w14:textId="77777777" w:rsidR="0027683E" w:rsidRDefault="0027683E" w:rsidP="0027683E">
      <w:pPr>
        <w:spacing w:after="160" w:line="259" w:lineRule="auto"/>
        <w:rPr>
          <w:rFonts w:ascii="Arial" w:hAnsi="Arial" w:cs="Arial"/>
          <w:b/>
          <w:bCs/>
          <w:color w:val="000000"/>
          <w:sz w:val="20"/>
          <w:szCs w:val="20"/>
        </w:rPr>
      </w:pPr>
    </w:p>
    <w:p w14:paraId="1F456BD8" w14:textId="21E9DE5E" w:rsidR="00A226AE" w:rsidRPr="0027683E" w:rsidRDefault="00A226AE" w:rsidP="0027683E">
      <w:pPr>
        <w:spacing w:line="259" w:lineRule="auto"/>
        <w:rPr>
          <w:rFonts w:ascii="Arial" w:hAnsi="Arial" w:cs="Arial"/>
          <w:b/>
          <w:sz w:val="22"/>
          <w:szCs w:val="22"/>
        </w:rPr>
      </w:pPr>
      <w:r w:rsidRPr="0027683E">
        <w:rPr>
          <w:rFonts w:ascii="Arial" w:hAnsi="Arial" w:cs="Arial"/>
          <w:b/>
          <w:sz w:val="22"/>
          <w:szCs w:val="22"/>
        </w:rPr>
        <w:t>Satellite camps and Hostels</w:t>
      </w:r>
    </w:p>
    <w:p w14:paraId="11D133AD" w14:textId="77777777" w:rsidR="0027683E" w:rsidRPr="0027683E" w:rsidRDefault="0027683E" w:rsidP="0027683E">
      <w:pPr>
        <w:spacing w:line="259" w:lineRule="auto"/>
        <w:rPr>
          <w:rFonts w:ascii="Arial" w:hAnsi="Arial" w:cs="Arial"/>
          <w:bCs/>
          <w:sz w:val="8"/>
          <w:szCs w:val="8"/>
        </w:rPr>
      </w:pPr>
    </w:p>
    <w:p w14:paraId="2DB969FD" w14:textId="067687CD" w:rsidR="00655E03" w:rsidRPr="00CD0F6E" w:rsidRDefault="00CD0F6E" w:rsidP="0090514D">
      <w:pPr>
        <w:shd w:val="clear" w:color="auto" w:fill="FFFFFF"/>
        <w:rPr>
          <w:rFonts w:ascii="Arial" w:hAnsi="Arial" w:cs="Arial"/>
          <w:b/>
          <w:sz w:val="20"/>
          <w:szCs w:val="20"/>
        </w:rPr>
      </w:pPr>
      <w:r w:rsidRPr="0027683E">
        <w:rPr>
          <w:rFonts w:ascii="Arial" w:hAnsi="Arial" w:cs="Arial"/>
          <w:b/>
          <w:sz w:val="20"/>
          <w:szCs w:val="20"/>
        </w:rPr>
        <w:t>Potton Satellite Camp</w:t>
      </w:r>
      <w:r w:rsidR="0049230A">
        <w:rPr>
          <w:rFonts w:ascii="Arial" w:hAnsi="Arial" w:cs="Arial"/>
          <w:b/>
          <w:sz w:val="20"/>
          <w:szCs w:val="20"/>
        </w:rPr>
        <w:t xml:space="preserve"> </w:t>
      </w:r>
      <w:r w:rsidR="0049230A" w:rsidRPr="00CD6685">
        <w:rPr>
          <w:rFonts w:ascii="Arial" w:hAnsi="Arial" w:cs="Arial"/>
          <w:bCs/>
          <w:sz w:val="20"/>
          <w:szCs w:val="20"/>
        </w:rPr>
        <w:t>– previously Camp 269</w:t>
      </w:r>
      <w:r w:rsidR="00A57674">
        <w:rPr>
          <w:rFonts w:ascii="Arial" w:hAnsi="Arial" w:cs="Arial"/>
          <w:bCs/>
          <w:sz w:val="20"/>
          <w:szCs w:val="20"/>
        </w:rPr>
        <w:t>,</w:t>
      </w:r>
      <w:r w:rsidR="00CD6685" w:rsidRPr="00CD6685">
        <w:rPr>
          <w:rFonts w:ascii="Arial" w:hAnsi="Arial" w:cs="Arial"/>
          <w:bCs/>
          <w:sz w:val="20"/>
          <w:szCs w:val="20"/>
        </w:rPr>
        <w:t xml:space="preserve"> (separate details</w:t>
      </w:r>
      <w:r w:rsidR="00A57674">
        <w:rPr>
          <w:rFonts w:ascii="Arial" w:hAnsi="Arial" w:cs="Arial"/>
          <w:bCs/>
          <w:sz w:val="20"/>
          <w:szCs w:val="20"/>
        </w:rPr>
        <w:t xml:space="preserve"> and map</w:t>
      </w:r>
      <w:r w:rsidR="00CD6685" w:rsidRPr="00CD6685">
        <w:rPr>
          <w:rFonts w:ascii="Arial" w:hAnsi="Arial" w:cs="Arial"/>
          <w:bCs/>
          <w:sz w:val="20"/>
          <w:szCs w:val="20"/>
        </w:rPr>
        <w:t>).</w:t>
      </w:r>
    </w:p>
    <w:p w14:paraId="2C8BD2D9" w14:textId="16F3FC2F" w:rsidR="00B438B9" w:rsidRPr="00120D9B" w:rsidRDefault="00B438B9" w:rsidP="0090514D">
      <w:pPr>
        <w:shd w:val="clear" w:color="auto" w:fill="FFFFFF"/>
        <w:rPr>
          <w:rFonts w:ascii="Arial" w:hAnsi="Arial" w:cs="Arial"/>
          <w:bCs/>
          <w:sz w:val="12"/>
          <w:szCs w:val="12"/>
        </w:rPr>
      </w:pPr>
    </w:p>
    <w:p w14:paraId="4B72C1C0" w14:textId="531E17B2" w:rsidR="00CD6685" w:rsidRPr="00B663BB" w:rsidRDefault="000979F8" w:rsidP="00B663BB">
      <w:pPr>
        <w:jc w:val="both"/>
        <w:rPr>
          <w:rFonts w:ascii="Arial" w:hAnsi="Arial" w:cs="Arial"/>
          <w:spacing w:val="-1"/>
          <w:sz w:val="20"/>
          <w:szCs w:val="20"/>
        </w:rPr>
      </w:pPr>
      <w:r w:rsidRPr="00B663BB">
        <w:rPr>
          <w:rFonts w:ascii="Arial" w:hAnsi="Arial" w:cs="Arial"/>
          <w:b/>
          <w:sz w:val="20"/>
          <w:szCs w:val="20"/>
        </w:rPr>
        <w:t>June</w:t>
      </w:r>
      <w:r w:rsidR="00CD6685" w:rsidRPr="00B663BB">
        <w:rPr>
          <w:rFonts w:ascii="Arial" w:hAnsi="Arial" w:cs="Arial"/>
          <w:b/>
          <w:sz w:val="20"/>
          <w:szCs w:val="20"/>
        </w:rPr>
        <w:t xml:space="preserve"> / July</w:t>
      </w:r>
      <w:r w:rsidRPr="00B663BB">
        <w:rPr>
          <w:rFonts w:ascii="Arial" w:hAnsi="Arial" w:cs="Arial"/>
          <w:b/>
          <w:sz w:val="20"/>
          <w:szCs w:val="20"/>
        </w:rPr>
        <w:t xml:space="preserve"> 1946</w:t>
      </w:r>
      <w:r>
        <w:rPr>
          <w:rFonts w:ascii="Arial" w:hAnsi="Arial" w:cs="Arial"/>
          <w:bCs/>
          <w:sz w:val="20"/>
          <w:szCs w:val="20"/>
        </w:rPr>
        <w:t xml:space="preserve"> – </w:t>
      </w:r>
      <w:r w:rsidR="00B663BB">
        <w:rPr>
          <w:rFonts w:ascii="Arial" w:hAnsi="Arial" w:cs="Arial"/>
          <w:spacing w:val="-1"/>
          <w:sz w:val="20"/>
          <w:szCs w:val="20"/>
        </w:rPr>
        <w:t>Many of the pows at this hostel were accommodated in tents.</w:t>
      </w:r>
    </w:p>
    <w:p w14:paraId="502AF56A" w14:textId="1B15B867" w:rsidR="00B663BB" w:rsidRPr="00B663BB" w:rsidRDefault="00B663BB" w:rsidP="00CD6685">
      <w:pPr>
        <w:shd w:val="clear" w:color="auto" w:fill="FFFFFF"/>
        <w:jc w:val="both"/>
        <w:rPr>
          <w:rFonts w:ascii="Arial" w:hAnsi="Arial" w:cs="Arial"/>
          <w:bCs/>
          <w:sz w:val="8"/>
          <w:szCs w:val="8"/>
        </w:rPr>
      </w:pPr>
    </w:p>
    <w:p w14:paraId="3AF09FF8" w14:textId="12BAD53E" w:rsidR="00B663BB" w:rsidRDefault="00B663BB" w:rsidP="00B663BB">
      <w:pPr>
        <w:jc w:val="both"/>
        <w:rPr>
          <w:rFonts w:ascii="Arial" w:hAnsi="Arial" w:cs="Arial"/>
          <w:spacing w:val="-1"/>
          <w:sz w:val="20"/>
          <w:szCs w:val="20"/>
        </w:rPr>
      </w:pPr>
      <w:r>
        <w:rPr>
          <w:rFonts w:ascii="Arial" w:hAnsi="Arial" w:cs="Arial"/>
          <w:spacing w:val="-1"/>
          <w:sz w:val="20"/>
          <w:szCs w:val="20"/>
        </w:rPr>
        <w:t>Camp leader:</w:t>
      </w:r>
      <w:r w:rsidRPr="00B438B9">
        <w:rPr>
          <w:rFonts w:ascii="Arial" w:hAnsi="Arial" w:cs="Arial"/>
          <w:spacing w:val="-1"/>
          <w:sz w:val="20"/>
          <w:szCs w:val="20"/>
        </w:rPr>
        <w:t xml:space="preserve"> </w:t>
      </w:r>
      <w:r>
        <w:rPr>
          <w:rFonts w:ascii="Arial" w:hAnsi="Arial" w:cs="Arial"/>
          <w:spacing w:val="-1"/>
          <w:sz w:val="20"/>
          <w:szCs w:val="20"/>
        </w:rPr>
        <w:t>Werner Boslet (A+). The Segregation Report rated him highly as being well-educated, reliable, efficient and diplomatic. Formerly a correspondent of a small newspaper – and as a pow</w:t>
      </w:r>
      <w:r w:rsidR="002E2208">
        <w:rPr>
          <w:rFonts w:ascii="Arial" w:hAnsi="Arial" w:cs="Arial"/>
          <w:spacing w:val="-1"/>
          <w:sz w:val="20"/>
          <w:szCs w:val="20"/>
        </w:rPr>
        <w:t xml:space="preserve"> he had been</w:t>
      </w:r>
      <w:r>
        <w:rPr>
          <w:rFonts w:ascii="Arial" w:hAnsi="Arial" w:cs="Arial"/>
          <w:spacing w:val="-1"/>
          <w:sz w:val="20"/>
          <w:szCs w:val="20"/>
        </w:rPr>
        <w:t xml:space="preserve"> the C/L at </w:t>
      </w:r>
      <w:proofErr w:type="spellStart"/>
      <w:r>
        <w:rPr>
          <w:rFonts w:ascii="Arial" w:hAnsi="Arial" w:cs="Arial"/>
          <w:spacing w:val="-1"/>
          <w:sz w:val="20"/>
          <w:szCs w:val="20"/>
        </w:rPr>
        <w:t>Happenden</w:t>
      </w:r>
      <w:proofErr w:type="spellEnd"/>
      <w:r>
        <w:rPr>
          <w:rFonts w:ascii="Arial" w:hAnsi="Arial" w:cs="Arial"/>
          <w:spacing w:val="-1"/>
          <w:sz w:val="20"/>
          <w:szCs w:val="20"/>
        </w:rPr>
        <w:t xml:space="preserve"> Camp 19. “</w:t>
      </w:r>
      <w:r w:rsidRPr="00F05BB3">
        <w:rPr>
          <w:rFonts w:ascii="Arial" w:hAnsi="Arial" w:cs="Arial"/>
          <w:i/>
          <w:iCs/>
          <w:spacing w:val="-1"/>
          <w:sz w:val="20"/>
          <w:szCs w:val="20"/>
        </w:rPr>
        <w:t>He is interested in re-education and has been fairly successful in dealing with a recent unruly intake of black PsW from Canada. He is the right man in the right job.”</w:t>
      </w:r>
    </w:p>
    <w:p w14:paraId="3BC7CECB" w14:textId="7B551A3C" w:rsidR="00B663BB" w:rsidRPr="0027683E" w:rsidRDefault="00B663BB" w:rsidP="00B663BB">
      <w:pPr>
        <w:jc w:val="both"/>
        <w:rPr>
          <w:rFonts w:ascii="Arial" w:hAnsi="Arial" w:cs="Arial"/>
          <w:spacing w:val="-1"/>
          <w:sz w:val="8"/>
          <w:szCs w:val="8"/>
        </w:rPr>
      </w:pPr>
    </w:p>
    <w:p w14:paraId="42FB819E" w14:textId="08A9DC24" w:rsidR="00B663BB" w:rsidRDefault="00B663BB" w:rsidP="00B663BB">
      <w:pPr>
        <w:shd w:val="clear" w:color="auto" w:fill="FFFFFF"/>
        <w:rPr>
          <w:rFonts w:ascii="Arial" w:hAnsi="Arial" w:cs="Arial"/>
          <w:spacing w:val="-1"/>
          <w:sz w:val="20"/>
          <w:szCs w:val="20"/>
        </w:rPr>
      </w:pPr>
      <w:r>
        <w:rPr>
          <w:rFonts w:ascii="Arial" w:hAnsi="Arial" w:cs="Arial"/>
          <w:spacing w:val="-1"/>
          <w:sz w:val="20"/>
          <w:szCs w:val="20"/>
        </w:rPr>
        <w:t xml:space="preserve">Interpreter: </w:t>
      </w:r>
      <w:r>
        <w:rPr>
          <w:rFonts w:ascii="Arial" w:hAnsi="Arial" w:cs="Arial"/>
          <w:noProof/>
          <w:sz w:val="20"/>
          <w:szCs w:val="20"/>
        </w:rPr>
        <w:t>J Broniatowski – “</w:t>
      </w:r>
      <w:r w:rsidRPr="00CD6685">
        <w:rPr>
          <w:rFonts w:ascii="Arial" w:hAnsi="Arial" w:cs="Arial"/>
          <w:i/>
          <w:iCs/>
          <w:noProof/>
          <w:sz w:val="20"/>
          <w:szCs w:val="20"/>
        </w:rPr>
        <w:t>efficient and very active… He is pre-occupied with administrative duties and his own importance</w:t>
      </w:r>
      <w:r>
        <w:rPr>
          <w:rFonts w:ascii="Arial" w:hAnsi="Arial" w:cs="Arial"/>
          <w:noProof/>
          <w:sz w:val="20"/>
          <w:szCs w:val="20"/>
        </w:rPr>
        <w:t>.”</w:t>
      </w:r>
    </w:p>
    <w:p w14:paraId="1CCBAF03" w14:textId="77777777" w:rsidR="00CD6685" w:rsidRPr="0027683E" w:rsidRDefault="00CD6685" w:rsidP="00CD6685">
      <w:pPr>
        <w:shd w:val="clear" w:color="auto" w:fill="FFFFFF"/>
        <w:jc w:val="both"/>
        <w:rPr>
          <w:rFonts w:ascii="Arial" w:hAnsi="Arial" w:cs="Arial"/>
          <w:bCs/>
          <w:sz w:val="8"/>
          <w:szCs w:val="8"/>
        </w:rPr>
      </w:pPr>
    </w:p>
    <w:p w14:paraId="291E43A9" w14:textId="4B7BB466" w:rsidR="000979F8" w:rsidRPr="002E2208" w:rsidRDefault="00B663BB" w:rsidP="00CD6685">
      <w:pPr>
        <w:shd w:val="clear" w:color="auto" w:fill="FFFFFF"/>
        <w:jc w:val="both"/>
        <w:rPr>
          <w:rFonts w:ascii="Arial" w:hAnsi="Arial" w:cs="Arial"/>
          <w:bCs/>
          <w:sz w:val="20"/>
          <w:szCs w:val="20"/>
        </w:rPr>
      </w:pPr>
      <w:r>
        <w:rPr>
          <w:rFonts w:ascii="Arial" w:hAnsi="Arial" w:cs="Arial"/>
          <w:bCs/>
          <w:sz w:val="20"/>
          <w:szCs w:val="20"/>
        </w:rPr>
        <w:t xml:space="preserve">German </w:t>
      </w:r>
      <w:r w:rsidR="000979F8">
        <w:rPr>
          <w:rFonts w:ascii="Arial" w:hAnsi="Arial" w:cs="Arial"/>
          <w:bCs/>
          <w:sz w:val="20"/>
          <w:szCs w:val="20"/>
        </w:rPr>
        <w:t>M.O.</w:t>
      </w:r>
      <w:r>
        <w:rPr>
          <w:rFonts w:ascii="Arial" w:hAnsi="Arial" w:cs="Arial"/>
          <w:bCs/>
          <w:sz w:val="20"/>
          <w:szCs w:val="20"/>
        </w:rPr>
        <w:t xml:space="preserve">: </w:t>
      </w:r>
      <w:r w:rsidR="000979F8">
        <w:rPr>
          <w:rFonts w:ascii="Arial" w:hAnsi="Arial" w:cs="Arial"/>
          <w:bCs/>
          <w:sz w:val="20"/>
          <w:szCs w:val="20"/>
        </w:rPr>
        <w:t>Dr Paul Schemann – “</w:t>
      </w:r>
      <w:r w:rsidR="000979F8" w:rsidRPr="00FC6EBD">
        <w:rPr>
          <w:rFonts w:ascii="Arial" w:hAnsi="Arial" w:cs="Arial"/>
          <w:bCs/>
          <w:i/>
          <w:iCs/>
          <w:sz w:val="20"/>
          <w:szCs w:val="20"/>
        </w:rPr>
        <w:t xml:space="preserve">Age 53. </w:t>
      </w:r>
      <w:r w:rsidR="00FC6EBD" w:rsidRPr="00FC6EBD">
        <w:rPr>
          <w:rFonts w:ascii="Arial" w:hAnsi="Arial" w:cs="Arial"/>
          <w:bCs/>
          <w:i/>
          <w:iCs/>
          <w:sz w:val="20"/>
          <w:szCs w:val="20"/>
        </w:rPr>
        <w:t>He was in the Party and NSKK from Dec., 1943, but his interest lies only in his medical work. He is a typical provincial doctor, does his work well, and is liked by the British staff.”</w:t>
      </w:r>
      <w:r w:rsidR="002E2208">
        <w:rPr>
          <w:rFonts w:ascii="Arial" w:hAnsi="Arial" w:cs="Arial"/>
          <w:bCs/>
          <w:i/>
          <w:iCs/>
          <w:sz w:val="20"/>
          <w:szCs w:val="20"/>
        </w:rPr>
        <w:t xml:space="preserve"> NSKK = </w:t>
      </w:r>
      <w:r w:rsidR="002E2208" w:rsidRPr="002E2208">
        <w:rPr>
          <w:rFonts w:ascii="Arial" w:hAnsi="Arial" w:cs="Arial"/>
          <w:bCs/>
          <w:sz w:val="20"/>
          <w:szCs w:val="20"/>
        </w:rPr>
        <w:t>The </w:t>
      </w:r>
      <w:r w:rsidR="002E2208" w:rsidRPr="002E2208">
        <w:rPr>
          <w:rFonts w:ascii="Arial" w:hAnsi="Arial" w:cs="Arial"/>
          <w:sz w:val="20"/>
          <w:szCs w:val="20"/>
        </w:rPr>
        <w:t>National Socialist Motor Corps</w:t>
      </w:r>
      <w:r w:rsidR="002E2208" w:rsidRPr="002E2208">
        <w:rPr>
          <w:rFonts w:ascii="Arial" w:hAnsi="Arial" w:cs="Arial"/>
          <w:bCs/>
          <w:sz w:val="20"/>
          <w:szCs w:val="20"/>
        </w:rPr>
        <w:t> (</w:t>
      </w:r>
      <w:r w:rsidR="002E2208" w:rsidRPr="002E2208">
        <w:rPr>
          <w:rFonts w:ascii="Arial" w:hAnsi="Arial" w:cs="Arial"/>
          <w:bCs/>
          <w:sz w:val="20"/>
          <w:szCs w:val="20"/>
          <w:lang w:val="de-DE"/>
        </w:rPr>
        <w:t>Nationalsozialistisches Kraftfahrkorps</w:t>
      </w:r>
      <w:r w:rsidR="002E2208">
        <w:rPr>
          <w:rFonts w:ascii="Arial" w:hAnsi="Arial" w:cs="Arial"/>
          <w:bCs/>
          <w:sz w:val="20"/>
          <w:szCs w:val="20"/>
        </w:rPr>
        <w:t>).</w:t>
      </w:r>
    </w:p>
    <w:p w14:paraId="3A8C20A4" w14:textId="39BE38D9" w:rsidR="000979F8" w:rsidRPr="0027683E" w:rsidRDefault="000979F8" w:rsidP="0090514D">
      <w:pPr>
        <w:shd w:val="clear" w:color="auto" w:fill="FFFFFF"/>
        <w:rPr>
          <w:rFonts w:ascii="Arial" w:hAnsi="Arial" w:cs="Arial"/>
          <w:bCs/>
          <w:sz w:val="8"/>
          <w:szCs w:val="8"/>
        </w:rPr>
      </w:pPr>
    </w:p>
    <w:p w14:paraId="3AC7FCFE" w14:textId="00C93AAC" w:rsidR="00647E71" w:rsidRDefault="00647E71" w:rsidP="00647E71">
      <w:pPr>
        <w:jc w:val="both"/>
        <w:rPr>
          <w:rFonts w:ascii="Arial" w:hAnsi="Arial" w:cs="Arial"/>
          <w:i/>
          <w:iCs/>
          <w:noProof/>
          <w:sz w:val="20"/>
          <w:szCs w:val="20"/>
        </w:rPr>
      </w:pPr>
      <w:r>
        <w:rPr>
          <w:rFonts w:ascii="Arial" w:hAnsi="Arial" w:cs="Arial"/>
          <w:spacing w:val="-1"/>
          <w:sz w:val="20"/>
          <w:szCs w:val="20"/>
        </w:rPr>
        <w:t xml:space="preserve">Poor communication with main camp. </w:t>
      </w:r>
      <w:r>
        <w:rPr>
          <w:rFonts w:ascii="Arial" w:hAnsi="Arial" w:cs="Arial"/>
          <w:noProof/>
          <w:sz w:val="20"/>
          <w:szCs w:val="20"/>
        </w:rPr>
        <w:t>“</w:t>
      </w:r>
      <w:r w:rsidRPr="00F05BB3">
        <w:rPr>
          <w:rFonts w:ascii="Arial" w:hAnsi="Arial" w:cs="Arial"/>
          <w:i/>
          <w:iCs/>
          <w:noProof/>
          <w:sz w:val="20"/>
          <w:szCs w:val="20"/>
        </w:rPr>
        <w:t>135 P/W fresh from Canada have very much darkened the colour of that camp and are having a bad influence on the younger P/W here.”</w:t>
      </w:r>
    </w:p>
    <w:p w14:paraId="3859BA38" w14:textId="77777777" w:rsidR="0027683E" w:rsidRPr="0027683E" w:rsidRDefault="0027683E" w:rsidP="00647E71">
      <w:pPr>
        <w:jc w:val="both"/>
        <w:rPr>
          <w:rFonts w:ascii="Arial" w:hAnsi="Arial" w:cs="Arial"/>
          <w:i/>
          <w:iCs/>
          <w:noProof/>
          <w:sz w:val="8"/>
          <w:szCs w:val="8"/>
        </w:rPr>
      </w:pPr>
    </w:p>
    <w:p w14:paraId="722CA352" w14:textId="77777777" w:rsidR="0027683E" w:rsidRPr="00B663BB" w:rsidRDefault="0027683E" w:rsidP="0027683E">
      <w:pPr>
        <w:jc w:val="both"/>
        <w:rPr>
          <w:rFonts w:ascii="Arial" w:hAnsi="Arial" w:cs="Arial"/>
          <w:noProof/>
          <w:sz w:val="20"/>
          <w:szCs w:val="20"/>
        </w:rPr>
      </w:pPr>
      <w:r>
        <w:rPr>
          <w:rFonts w:ascii="Arial" w:hAnsi="Arial" w:cs="Arial"/>
          <w:noProof/>
          <w:sz w:val="20"/>
          <w:szCs w:val="20"/>
        </w:rPr>
        <w:t>At some time between July and September 1946, most pows were moved to the Everton Satelitte pow camp.</w:t>
      </w:r>
    </w:p>
    <w:p w14:paraId="42DC964D" w14:textId="237EDC32" w:rsidR="00B663BB" w:rsidRPr="002E2208" w:rsidRDefault="00B663BB" w:rsidP="00647E71">
      <w:pPr>
        <w:jc w:val="both"/>
        <w:rPr>
          <w:rFonts w:ascii="Arial" w:hAnsi="Arial" w:cs="Arial"/>
          <w:i/>
          <w:iCs/>
          <w:noProof/>
          <w:sz w:val="12"/>
          <w:szCs w:val="12"/>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9A5049" w14:paraId="7117A537" w14:textId="77777777" w:rsidTr="002465DD">
        <w:tc>
          <w:tcPr>
            <w:tcW w:w="2405" w:type="dxa"/>
            <w:tcMar>
              <w:left w:w="28" w:type="dxa"/>
              <w:right w:w="28" w:type="dxa"/>
            </w:tcMar>
          </w:tcPr>
          <w:p w14:paraId="2D1B4A7C" w14:textId="77777777" w:rsidR="009A5049" w:rsidRDefault="009A5049" w:rsidP="002465DD">
            <w:pPr>
              <w:jc w:val="both"/>
              <w:rPr>
                <w:rFonts w:ascii="Arial" w:hAnsi="Arial" w:cs="Arial"/>
                <w:color w:val="000000"/>
                <w:sz w:val="20"/>
                <w:szCs w:val="20"/>
              </w:rPr>
            </w:pPr>
          </w:p>
        </w:tc>
        <w:tc>
          <w:tcPr>
            <w:tcW w:w="851" w:type="dxa"/>
            <w:tcMar>
              <w:left w:w="28" w:type="dxa"/>
              <w:right w:w="28" w:type="dxa"/>
            </w:tcMar>
          </w:tcPr>
          <w:p w14:paraId="0B055396"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6664617B"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33FC8A2B"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7A4D6F55"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07B4F64F"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4459F3DD"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49ED43D8"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2E509827"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64E9CC1C"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784833FF"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04FFB813"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61455CE2"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3D093BD8"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26499CF8"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11/47</w:t>
            </w:r>
          </w:p>
        </w:tc>
      </w:tr>
      <w:tr w:rsidR="009A5049" w14:paraId="04972039" w14:textId="77777777" w:rsidTr="002465DD">
        <w:tc>
          <w:tcPr>
            <w:tcW w:w="2405" w:type="dxa"/>
            <w:tcMar>
              <w:left w:w="28" w:type="dxa"/>
              <w:right w:w="28" w:type="dxa"/>
            </w:tcMar>
          </w:tcPr>
          <w:p w14:paraId="3106F1BE" w14:textId="77777777" w:rsidR="009A5049" w:rsidRDefault="009A5049" w:rsidP="002465DD">
            <w:pPr>
              <w:jc w:val="both"/>
              <w:rPr>
                <w:rFonts w:ascii="Arial" w:hAnsi="Arial" w:cs="Arial"/>
                <w:color w:val="000000"/>
                <w:sz w:val="20"/>
                <w:szCs w:val="20"/>
              </w:rPr>
            </w:pPr>
            <w:r>
              <w:rPr>
                <w:rFonts w:ascii="Arial" w:hAnsi="Arial" w:cs="Arial"/>
                <w:color w:val="000000"/>
                <w:sz w:val="20"/>
                <w:szCs w:val="20"/>
              </w:rPr>
              <w:t>Potton Satellite</w:t>
            </w:r>
          </w:p>
        </w:tc>
        <w:tc>
          <w:tcPr>
            <w:tcW w:w="851" w:type="dxa"/>
            <w:shd w:val="clear" w:color="auto" w:fill="FFCCCC"/>
            <w:tcMar>
              <w:left w:w="28" w:type="dxa"/>
              <w:right w:w="28" w:type="dxa"/>
            </w:tcMar>
          </w:tcPr>
          <w:p w14:paraId="7274C137" w14:textId="77777777" w:rsidR="009A5049" w:rsidRDefault="009A5049" w:rsidP="002465DD">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042547DB"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Camp 269</w:t>
            </w:r>
          </w:p>
        </w:tc>
        <w:tc>
          <w:tcPr>
            <w:tcW w:w="992" w:type="dxa"/>
            <w:shd w:val="clear" w:color="auto" w:fill="E2EFD9" w:themeFill="accent6" w:themeFillTint="33"/>
            <w:tcMar>
              <w:left w:w="28" w:type="dxa"/>
              <w:right w:w="28" w:type="dxa"/>
            </w:tcMar>
          </w:tcPr>
          <w:p w14:paraId="25424D30"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566</w:t>
            </w:r>
          </w:p>
        </w:tc>
        <w:tc>
          <w:tcPr>
            <w:tcW w:w="992" w:type="dxa"/>
            <w:shd w:val="clear" w:color="auto" w:fill="E2EFD9" w:themeFill="accent6" w:themeFillTint="33"/>
            <w:tcMar>
              <w:left w:w="28" w:type="dxa"/>
              <w:right w:w="28" w:type="dxa"/>
            </w:tcMar>
          </w:tcPr>
          <w:p w14:paraId="7B97FFDA"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510</w:t>
            </w:r>
          </w:p>
        </w:tc>
        <w:tc>
          <w:tcPr>
            <w:tcW w:w="851" w:type="dxa"/>
            <w:shd w:val="clear" w:color="auto" w:fill="FFCCCC"/>
            <w:tcMar>
              <w:left w:w="28" w:type="dxa"/>
              <w:right w:w="28" w:type="dxa"/>
            </w:tcMar>
          </w:tcPr>
          <w:p w14:paraId="113F5119" w14:textId="77777777" w:rsidR="009A5049" w:rsidRDefault="009A5049" w:rsidP="002465DD">
            <w:pPr>
              <w:jc w:val="center"/>
              <w:rPr>
                <w:rFonts w:ascii="Arial" w:hAnsi="Arial" w:cs="Arial"/>
                <w:color w:val="000000"/>
                <w:sz w:val="20"/>
                <w:szCs w:val="20"/>
              </w:rPr>
            </w:pPr>
          </w:p>
        </w:tc>
        <w:tc>
          <w:tcPr>
            <w:tcW w:w="957" w:type="dxa"/>
            <w:shd w:val="clear" w:color="auto" w:fill="FFCCCC"/>
            <w:tcMar>
              <w:left w:w="28" w:type="dxa"/>
              <w:right w:w="28" w:type="dxa"/>
            </w:tcMar>
          </w:tcPr>
          <w:p w14:paraId="4516EC25" w14:textId="77777777" w:rsidR="009A5049" w:rsidRDefault="009A5049" w:rsidP="002465DD">
            <w:pPr>
              <w:jc w:val="center"/>
              <w:rPr>
                <w:rFonts w:ascii="Arial" w:hAnsi="Arial" w:cs="Arial"/>
                <w:color w:val="000000"/>
                <w:sz w:val="20"/>
                <w:szCs w:val="20"/>
              </w:rPr>
            </w:pPr>
          </w:p>
        </w:tc>
        <w:tc>
          <w:tcPr>
            <w:tcW w:w="954" w:type="dxa"/>
            <w:shd w:val="clear" w:color="auto" w:fill="FFCCCC"/>
            <w:tcMar>
              <w:left w:w="28" w:type="dxa"/>
              <w:right w:w="28" w:type="dxa"/>
            </w:tcMar>
          </w:tcPr>
          <w:p w14:paraId="1B6E2CE6" w14:textId="77777777" w:rsidR="009A5049" w:rsidRDefault="009A5049" w:rsidP="002465DD">
            <w:pPr>
              <w:jc w:val="center"/>
              <w:rPr>
                <w:rFonts w:ascii="Arial" w:hAnsi="Arial" w:cs="Arial"/>
                <w:color w:val="000000"/>
                <w:sz w:val="20"/>
                <w:szCs w:val="20"/>
              </w:rPr>
            </w:pPr>
          </w:p>
        </w:tc>
        <w:tc>
          <w:tcPr>
            <w:tcW w:w="954" w:type="dxa"/>
            <w:shd w:val="clear" w:color="auto" w:fill="FFCCCC"/>
            <w:tcMar>
              <w:left w:w="28" w:type="dxa"/>
              <w:right w:w="28" w:type="dxa"/>
            </w:tcMar>
          </w:tcPr>
          <w:p w14:paraId="6CBD24C8" w14:textId="77777777" w:rsidR="009A5049" w:rsidRDefault="009A5049" w:rsidP="002465DD">
            <w:pPr>
              <w:jc w:val="center"/>
              <w:rPr>
                <w:rFonts w:ascii="Arial" w:hAnsi="Arial" w:cs="Arial"/>
                <w:color w:val="000000"/>
                <w:sz w:val="20"/>
                <w:szCs w:val="20"/>
              </w:rPr>
            </w:pPr>
          </w:p>
        </w:tc>
        <w:tc>
          <w:tcPr>
            <w:tcW w:w="954" w:type="dxa"/>
            <w:shd w:val="clear" w:color="auto" w:fill="FFCCCC"/>
            <w:tcMar>
              <w:left w:w="28" w:type="dxa"/>
              <w:right w:w="28" w:type="dxa"/>
            </w:tcMar>
          </w:tcPr>
          <w:p w14:paraId="2F38F376" w14:textId="77777777" w:rsidR="009A5049" w:rsidRDefault="009A5049" w:rsidP="002465DD">
            <w:pPr>
              <w:jc w:val="center"/>
              <w:rPr>
                <w:rFonts w:ascii="Arial" w:hAnsi="Arial" w:cs="Arial"/>
                <w:color w:val="000000"/>
                <w:sz w:val="20"/>
                <w:szCs w:val="20"/>
              </w:rPr>
            </w:pPr>
          </w:p>
        </w:tc>
        <w:tc>
          <w:tcPr>
            <w:tcW w:w="954" w:type="dxa"/>
            <w:shd w:val="clear" w:color="auto" w:fill="FFCCCC"/>
            <w:tcMar>
              <w:left w:w="28" w:type="dxa"/>
              <w:right w:w="28" w:type="dxa"/>
            </w:tcMar>
          </w:tcPr>
          <w:p w14:paraId="36E0B170" w14:textId="77777777" w:rsidR="009A5049" w:rsidRDefault="009A5049" w:rsidP="002465DD">
            <w:pPr>
              <w:jc w:val="center"/>
              <w:rPr>
                <w:rFonts w:ascii="Arial" w:hAnsi="Arial" w:cs="Arial"/>
                <w:color w:val="000000"/>
                <w:sz w:val="20"/>
                <w:szCs w:val="20"/>
              </w:rPr>
            </w:pPr>
          </w:p>
        </w:tc>
        <w:tc>
          <w:tcPr>
            <w:tcW w:w="960" w:type="dxa"/>
            <w:shd w:val="clear" w:color="auto" w:fill="FFCCCC"/>
            <w:tcMar>
              <w:left w:w="28" w:type="dxa"/>
              <w:right w:w="28" w:type="dxa"/>
            </w:tcMar>
          </w:tcPr>
          <w:p w14:paraId="6503D8AC" w14:textId="77777777" w:rsidR="009A5049" w:rsidRDefault="009A5049" w:rsidP="002465DD">
            <w:pPr>
              <w:jc w:val="center"/>
              <w:rPr>
                <w:rFonts w:ascii="Arial" w:hAnsi="Arial" w:cs="Arial"/>
                <w:color w:val="000000"/>
                <w:sz w:val="20"/>
                <w:szCs w:val="20"/>
              </w:rPr>
            </w:pPr>
          </w:p>
        </w:tc>
        <w:tc>
          <w:tcPr>
            <w:tcW w:w="871" w:type="dxa"/>
            <w:shd w:val="clear" w:color="auto" w:fill="FFCCCC"/>
            <w:tcMar>
              <w:left w:w="28" w:type="dxa"/>
              <w:right w:w="28" w:type="dxa"/>
            </w:tcMar>
          </w:tcPr>
          <w:p w14:paraId="5F9C2728" w14:textId="77777777" w:rsidR="009A5049" w:rsidRDefault="009A5049" w:rsidP="002465DD">
            <w:pPr>
              <w:jc w:val="center"/>
              <w:rPr>
                <w:rFonts w:ascii="Arial" w:hAnsi="Arial" w:cs="Arial"/>
                <w:color w:val="000000"/>
                <w:sz w:val="20"/>
                <w:szCs w:val="20"/>
              </w:rPr>
            </w:pPr>
          </w:p>
        </w:tc>
      </w:tr>
    </w:tbl>
    <w:p w14:paraId="64C19582" w14:textId="77777777" w:rsidR="00F2481B" w:rsidRDefault="00F2481B" w:rsidP="00B438B9">
      <w:pPr>
        <w:shd w:val="clear" w:color="auto" w:fill="FFFFFF"/>
        <w:rPr>
          <w:rFonts w:ascii="Arial" w:hAnsi="Arial" w:cs="Arial"/>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9"/>
        <w:gridCol w:w="4789"/>
      </w:tblGrid>
      <w:tr w:rsidR="00F2481B" w14:paraId="7D1AB596" w14:textId="77777777" w:rsidTr="00120D9B">
        <w:tc>
          <w:tcPr>
            <w:tcW w:w="10599" w:type="dxa"/>
            <w:vMerge w:val="restart"/>
          </w:tcPr>
          <w:p w14:paraId="485B93CD" w14:textId="77777777" w:rsidR="00F2481B" w:rsidRDefault="00F2481B" w:rsidP="00F2481B">
            <w:pPr>
              <w:shd w:val="clear" w:color="auto" w:fill="FFFFFF"/>
              <w:jc w:val="both"/>
              <w:rPr>
                <w:rFonts w:ascii="Arial" w:hAnsi="Arial" w:cs="Arial"/>
                <w:spacing w:val="-1"/>
                <w:sz w:val="20"/>
                <w:szCs w:val="20"/>
              </w:rPr>
            </w:pPr>
            <w:r w:rsidRPr="0088108A">
              <w:rPr>
                <w:rFonts w:ascii="Arial" w:hAnsi="Arial" w:cs="Arial"/>
                <w:b/>
                <w:bCs/>
                <w:spacing w:val="-1"/>
              </w:rPr>
              <w:lastRenderedPageBreak/>
              <w:t>Everton / Tempsford Satellite Camps</w:t>
            </w:r>
            <w:r>
              <w:rPr>
                <w:rFonts w:ascii="Arial" w:hAnsi="Arial" w:cs="Arial"/>
                <w:b/>
                <w:bCs/>
                <w:spacing w:val="-1"/>
                <w:sz w:val="20"/>
                <w:szCs w:val="20"/>
              </w:rPr>
              <w:t xml:space="preserve"> </w:t>
            </w:r>
            <w:r w:rsidRPr="00A57674">
              <w:rPr>
                <w:rFonts w:ascii="Arial" w:hAnsi="Arial" w:cs="Arial"/>
                <w:spacing w:val="-1"/>
                <w:sz w:val="20"/>
                <w:szCs w:val="20"/>
              </w:rPr>
              <w:t xml:space="preserve">– 8 miles from main camp. Huts. </w:t>
            </w:r>
          </w:p>
          <w:p w14:paraId="7C4209B8" w14:textId="77777777" w:rsidR="00F2481B" w:rsidRPr="0027683E" w:rsidRDefault="00F2481B" w:rsidP="00F2481B">
            <w:pPr>
              <w:shd w:val="clear" w:color="auto" w:fill="FFFFFF"/>
              <w:jc w:val="both"/>
              <w:rPr>
                <w:rFonts w:ascii="Arial" w:hAnsi="Arial" w:cs="Arial"/>
                <w:spacing w:val="-1"/>
                <w:sz w:val="8"/>
                <w:szCs w:val="8"/>
              </w:rPr>
            </w:pPr>
          </w:p>
          <w:p w14:paraId="0C7BC76A" w14:textId="77777777" w:rsidR="00F2481B" w:rsidRDefault="00F2481B" w:rsidP="00F2481B">
            <w:pPr>
              <w:shd w:val="clear" w:color="auto" w:fill="FFFFFF"/>
              <w:jc w:val="both"/>
              <w:rPr>
                <w:rFonts w:ascii="Arial" w:hAnsi="Arial" w:cs="Arial"/>
                <w:spacing w:val="-1"/>
                <w:sz w:val="20"/>
                <w:szCs w:val="20"/>
              </w:rPr>
            </w:pPr>
            <w:r>
              <w:rPr>
                <w:rFonts w:ascii="Arial" w:hAnsi="Arial" w:cs="Arial"/>
                <w:spacing w:val="-1"/>
                <w:sz w:val="20"/>
                <w:szCs w:val="20"/>
              </w:rPr>
              <w:t>The Everton site was attached to Camp 269 Potton until it was transferred to Camp 72. [Old Woodbury Camp 561 was very close to Everton – it was taken over by Potton – and so it is possibly the same camp].</w:t>
            </w:r>
          </w:p>
          <w:p w14:paraId="476CF6E3" w14:textId="77777777" w:rsidR="0001257B" w:rsidRPr="0001257B" w:rsidRDefault="0001257B" w:rsidP="00F2481B">
            <w:pPr>
              <w:shd w:val="clear" w:color="auto" w:fill="FFFFFF"/>
              <w:jc w:val="both"/>
              <w:rPr>
                <w:rFonts w:ascii="Arial" w:hAnsi="Arial" w:cs="Arial"/>
                <w:spacing w:val="-1"/>
                <w:sz w:val="8"/>
                <w:szCs w:val="8"/>
              </w:rPr>
            </w:pPr>
          </w:p>
          <w:p w14:paraId="7F60F7F6" w14:textId="2562CA1F" w:rsidR="0001257B" w:rsidRDefault="0001257B" w:rsidP="00F2481B">
            <w:pPr>
              <w:shd w:val="clear" w:color="auto" w:fill="FFFFFF"/>
              <w:jc w:val="both"/>
              <w:rPr>
                <w:rFonts w:ascii="Arial" w:hAnsi="Arial" w:cs="Arial"/>
                <w:spacing w:val="-1"/>
                <w:sz w:val="20"/>
                <w:szCs w:val="20"/>
              </w:rPr>
            </w:pPr>
            <w:r>
              <w:rPr>
                <w:rFonts w:ascii="Arial" w:hAnsi="Arial" w:cs="Arial"/>
                <w:spacing w:val="-1"/>
                <w:sz w:val="20"/>
                <w:szCs w:val="20"/>
              </w:rPr>
              <w:t>(October 1946 – Everton hostel is mentioned in magazine for Beeson House Camp 141).</w:t>
            </w:r>
          </w:p>
          <w:p w14:paraId="039DF2D2" w14:textId="77777777" w:rsidR="00F2481B" w:rsidRPr="0027683E" w:rsidRDefault="00F2481B" w:rsidP="00F2481B">
            <w:pPr>
              <w:shd w:val="clear" w:color="auto" w:fill="FFFFFF"/>
              <w:jc w:val="both"/>
              <w:rPr>
                <w:rFonts w:ascii="Arial" w:hAnsi="Arial" w:cs="Arial"/>
                <w:spacing w:val="-1"/>
                <w:sz w:val="8"/>
                <w:szCs w:val="8"/>
              </w:rPr>
            </w:pPr>
          </w:p>
          <w:p w14:paraId="5D791670" w14:textId="72D4339E" w:rsidR="00F2481B" w:rsidRDefault="00F2481B" w:rsidP="00F2481B">
            <w:pPr>
              <w:shd w:val="clear" w:color="auto" w:fill="FFFFFF"/>
              <w:jc w:val="both"/>
              <w:rPr>
                <w:rFonts w:ascii="Arial" w:hAnsi="Arial" w:cs="Arial"/>
                <w:spacing w:val="-1"/>
                <w:sz w:val="20"/>
                <w:szCs w:val="20"/>
              </w:rPr>
            </w:pPr>
            <w:r w:rsidRPr="00A57674">
              <w:rPr>
                <w:rFonts w:ascii="Arial" w:hAnsi="Arial" w:cs="Arial"/>
                <w:b/>
                <w:bCs/>
                <w:spacing w:val="-1"/>
                <w:sz w:val="20"/>
                <w:szCs w:val="20"/>
              </w:rPr>
              <w:t>November 1946</w:t>
            </w:r>
            <w:r>
              <w:rPr>
                <w:rFonts w:ascii="Arial" w:hAnsi="Arial" w:cs="Arial"/>
                <w:spacing w:val="-1"/>
                <w:sz w:val="20"/>
                <w:szCs w:val="20"/>
              </w:rPr>
              <w:t xml:space="preserve"> – </w:t>
            </w:r>
            <w:r w:rsidR="003E2DDE">
              <w:rPr>
                <w:rFonts w:ascii="Arial" w:hAnsi="Arial" w:cs="Arial"/>
                <w:spacing w:val="-1"/>
                <w:sz w:val="20"/>
                <w:szCs w:val="20"/>
              </w:rPr>
              <w:t>C</w:t>
            </w:r>
            <w:r>
              <w:rPr>
                <w:rFonts w:ascii="Arial" w:hAnsi="Arial" w:cs="Arial"/>
                <w:spacing w:val="-1"/>
                <w:sz w:val="20"/>
                <w:szCs w:val="20"/>
              </w:rPr>
              <w:t>omplain</w:t>
            </w:r>
            <w:r w:rsidR="003E2DDE">
              <w:rPr>
                <w:rFonts w:ascii="Arial" w:hAnsi="Arial" w:cs="Arial"/>
                <w:spacing w:val="-1"/>
                <w:sz w:val="20"/>
                <w:szCs w:val="20"/>
              </w:rPr>
              <w:t>t made</w:t>
            </w:r>
            <w:r>
              <w:rPr>
                <w:rFonts w:ascii="Arial" w:hAnsi="Arial" w:cs="Arial"/>
                <w:spacing w:val="-1"/>
                <w:sz w:val="20"/>
                <w:szCs w:val="20"/>
              </w:rPr>
              <w:t xml:space="preserve"> that they had not received copies of ‘English For All’ since being attached to C72.</w:t>
            </w:r>
          </w:p>
          <w:p w14:paraId="095EB0B7" w14:textId="77777777" w:rsidR="00F2481B" w:rsidRPr="0027683E" w:rsidRDefault="00F2481B" w:rsidP="00F2481B">
            <w:pPr>
              <w:shd w:val="clear" w:color="auto" w:fill="FFFFFF"/>
              <w:jc w:val="both"/>
              <w:rPr>
                <w:rFonts w:ascii="Arial" w:hAnsi="Arial" w:cs="Arial"/>
                <w:spacing w:val="-1"/>
                <w:sz w:val="8"/>
                <w:szCs w:val="8"/>
              </w:rPr>
            </w:pPr>
          </w:p>
          <w:p w14:paraId="10AE10C9" w14:textId="77777777" w:rsidR="00F2481B" w:rsidRDefault="00F2481B" w:rsidP="00F2481B">
            <w:pPr>
              <w:shd w:val="clear" w:color="auto" w:fill="FFFFFF"/>
              <w:jc w:val="both"/>
              <w:rPr>
                <w:rFonts w:ascii="Arial" w:hAnsi="Arial" w:cs="Arial"/>
                <w:i/>
                <w:iCs/>
                <w:spacing w:val="-1"/>
                <w:sz w:val="20"/>
                <w:szCs w:val="20"/>
              </w:rPr>
            </w:pPr>
            <w:r w:rsidRPr="00A13C59">
              <w:rPr>
                <w:rFonts w:ascii="Arial" w:hAnsi="Arial" w:cs="Arial"/>
                <w:b/>
                <w:bCs/>
                <w:spacing w:val="-1"/>
                <w:sz w:val="20"/>
                <w:szCs w:val="20"/>
              </w:rPr>
              <w:t>February 1947</w:t>
            </w:r>
            <w:r>
              <w:rPr>
                <w:rFonts w:ascii="Arial" w:hAnsi="Arial" w:cs="Arial"/>
                <w:spacing w:val="-1"/>
                <w:sz w:val="20"/>
                <w:szCs w:val="20"/>
              </w:rPr>
              <w:t xml:space="preserve"> - Camp Leader; </w:t>
            </w:r>
            <w:proofErr w:type="spellStart"/>
            <w:r>
              <w:rPr>
                <w:rFonts w:ascii="Arial" w:hAnsi="Arial" w:cs="Arial"/>
                <w:spacing w:val="-1"/>
                <w:sz w:val="20"/>
                <w:szCs w:val="20"/>
              </w:rPr>
              <w:t>Fw</w:t>
            </w:r>
            <w:proofErr w:type="spellEnd"/>
            <w:r>
              <w:rPr>
                <w:rFonts w:ascii="Arial" w:hAnsi="Arial" w:cs="Arial"/>
                <w:spacing w:val="-1"/>
                <w:sz w:val="20"/>
                <w:szCs w:val="20"/>
              </w:rPr>
              <w:t xml:space="preserve"> Horst </w:t>
            </w:r>
            <w:proofErr w:type="spellStart"/>
            <w:r>
              <w:rPr>
                <w:rFonts w:ascii="Arial" w:hAnsi="Arial" w:cs="Arial"/>
                <w:spacing w:val="-1"/>
                <w:sz w:val="20"/>
                <w:szCs w:val="20"/>
              </w:rPr>
              <w:t>Rumbler</w:t>
            </w:r>
            <w:proofErr w:type="spellEnd"/>
            <w:r>
              <w:rPr>
                <w:rFonts w:ascii="Arial" w:hAnsi="Arial" w:cs="Arial"/>
                <w:spacing w:val="-1"/>
                <w:sz w:val="20"/>
                <w:szCs w:val="20"/>
              </w:rPr>
              <w:t xml:space="preserve"> (B+) – aged 26 – “</w:t>
            </w:r>
            <w:r w:rsidRPr="00A13C59">
              <w:rPr>
                <w:rFonts w:ascii="Arial" w:hAnsi="Arial" w:cs="Arial"/>
                <w:i/>
                <w:iCs/>
                <w:spacing w:val="-1"/>
                <w:sz w:val="20"/>
                <w:szCs w:val="20"/>
              </w:rPr>
              <w:t>Rather silly type, innocuous</w:t>
            </w:r>
            <w:r>
              <w:rPr>
                <w:rFonts w:ascii="Arial" w:hAnsi="Arial" w:cs="Arial"/>
                <w:spacing w:val="-1"/>
                <w:sz w:val="20"/>
                <w:szCs w:val="20"/>
              </w:rPr>
              <w:t>.” Morale was ‘fairly high’ due in part to: “</w:t>
            </w:r>
            <w:r w:rsidRPr="00176BA7">
              <w:rPr>
                <w:rFonts w:ascii="Arial" w:hAnsi="Arial" w:cs="Arial"/>
                <w:i/>
                <w:iCs/>
                <w:spacing w:val="-1"/>
                <w:sz w:val="20"/>
                <w:szCs w:val="20"/>
              </w:rPr>
              <w:t>good living conditions and an active re-education programme…”</w:t>
            </w:r>
          </w:p>
          <w:p w14:paraId="00C69A42" w14:textId="77777777" w:rsidR="00F2481B" w:rsidRPr="0027683E" w:rsidRDefault="00F2481B" w:rsidP="00F2481B">
            <w:pPr>
              <w:shd w:val="clear" w:color="auto" w:fill="FFFFFF"/>
              <w:jc w:val="both"/>
              <w:rPr>
                <w:rFonts w:ascii="Arial" w:hAnsi="Arial" w:cs="Arial"/>
                <w:spacing w:val="-1"/>
                <w:sz w:val="8"/>
                <w:szCs w:val="8"/>
              </w:rPr>
            </w:pPr>
          </w:p>
          <w:p w14:paraId="5E188208" w14:textId="4B72A12C" w:rsidR="00F2481B" w:rsidRDefault="003E2DDE" w:rsidP="00F2481B">
            <w:pPr>
              <w:shd w:val="clear" w:color="auto" w:fill="FFFFFF"/>
              <w:jc w:val="both"/>
              <w:rPr>
                <w:rFonts w:ascii="Arial" w:hAnsi="Arial" w:cs="Arial"/>
                <w:spacing w:val="-1"/>
                <w:sz w:val="20"/>
                <w:szCs w:val="20"/>
              </w:rPr>
            </w:pPr>
            <w:r w:rsidRPr="003E2DDE">
              <w:rPr>
                <w:rFonts w:ascii="Arial" w:hAnsi="Arial" w:cs="Arial"/>
                <w:b/>
                <w:bCs/>
                <w:spacing w:val="-1"/>
                <w:sz w:val="20"/>
                <w:szCs w:val="20"/>
              </w:rPr>
              <w:t>B</w:t>
            </w:r>
            <w:r w:rsidR="00F2481B" w:rsidRPr="003E2DDE">
              <w:rPr>
                <w:rFonts w:ascii="Arial" w:hAnsi="Arial" w:cs="Arial"/>
                <w:b/>
                <w:bCs/>
                <w:spacing w:val="-1"/>
                <w:sz w:val="20"/>
                <w:szCs w:val="20"/>
              </w:rPr>
              <w:t>etween February and May 1947</w:t>
            </w:r>
            <w:r>
              <w:rPr>
                <w:rFonts w:ascii="Arial" w:hAnsi="Arial" w:cs="Arial"/>
                <w:spacing w:val="-1"/>
                <w:sz w:val="20"/>
                <w:szCs w:val="20"/>
              </w:rPr>
              <w:t xml:space="preserve"> -</w:t>
            </w:r>
            <w:r w:rsidR="00F2481B">
              <w:rPr>
                <w:rFonts w:ascii="Arial" w:hAnsi="Arial" w:cs="Arial"/>
                <w:spacing w:val="-1"/>
                <w:sz w:val="20"/>
                <w:szCs w:val="20"/>
              </w:rPr>
              <w:t xml:space="preserve"> the camp was transferred to nearby Tempsford.</w:t>
            </w:r>
          </w:p>
          <w:p w14:paraId="6D41659D" w14:textId="77777777" w:rsidR="00F2481B" w:rsidRPr="0027683E" w:rsidRDefault="00F2481B" w:rsidP="00F2481B">
            <w:pPr>
              <w:shd w:val="clear" w:color="auto" w:fill="FFFFFF"/>
              <w:jc w:val="both"/>
              <w:rPr>
                <w:rFonts w:ascii="Arial" w:hAnsi="Arial" w:cs="Arial"/>
                <w:spacing w:val="-1"/>
                <w:sz w:val="8"/>
                <w:szCs w:val="8"/>
              </w:rPr>
            </w:pPr>
          </w:p>
          <w:p w14:paraId="00E4353F" w14:textId="23D37ECD" w:rsidR="00F2481B" w:rsidRPr="003E2DDE" w:rsidRDefault="00F2481B" w:rsidP="00F2481B">
            <w:pPr>
              <w:shd w:val="clear" w:color="auto" w:fill="FFFFFF"/>
              <w:jc w:val="both"/>
              <w:rPr>
                <w:rFonts w:ascii="Arial" w:hAnsi="Arial" w:cs="Arial"/>
                <w:i/>
                <w:iCs/>
                <w:spacing w:val="-1"/>
                <w:sz w:val="20"/>
                <w:szCs w:val="20"/>
              </w:rPr>
            </w:pPr>
            <w:r w:rsidRPr="00A13C59">
              <w:rPr>
                <w:rFonts w:ascii="Arial" w:hAnsi="Arial" w:cs="Arial"/>
                <w:b/>
                <w:bCs/>
                <w:spacing w:val="-1"/>
                <w:sz w:val="20"/>
                <w:szCs w:val="20"/>
              </w:rPr>
              <w:t>May 1947</w:t>
            </w:r>
            <w:r>
              <w:rPr>
                <w:rFonts w:ascii="Arial" w:hAnsi="Arial" w:cs="Arial"/>
                <w:spacing w:val="-1"/>
                <w:sz w:val="20"/>
                <w:szCs w:val="20"/>
              </w:rPr>
              <w:t xml:space="preserve"> – Comment in report regarding political progress; </w:t>
            </w:r>
            <w:r w:rsidRPr="003E2DDE">
              <w:rPr>
                <w:rFonts w:ascii="Arial" w:hAnsi="Arial" w:cs="Arial"/>
                <w:spacing w:val="-1"/>
                <w:sz w:val="20"/>
                <w:szCs w:val="20"/>
              </w:rPr>
              <w:t>“</w:t>
            </w:r>
            <w:r w:rsidRPr="003E2DDE">
              <w:rPr>
                <w:rFonts w:ascii="Arial" w:hAnsi="Arial" w:cs="Arial"/>
                <w:i/>
                <w:iCs/>
                <w:spacing w:val="-1"/>
                <w:sz w:val="20"/>
                <w:szCs w:val="20"/>
              </w:rPr>
              <w:t>At Tempsford (formerly Everton) progress has continued at its previous good pace.</w:t>
            </w:r>
            <w:r w:rsidR="003E2DDE" w:rsidRPr="003E2DDE">
              <w:rPr>
                <w:rFonts w:ascii="Arial" w:hAnsi="Arial" w:cs="Arial"/>
                <w:i/>
                <w:iCs/>
                <w:spacing w:val="-1"/>
                <w:sz w:val="20"/>
                <w:szCs w:val="20"/>
              </w:rPr>
              <w:t>”</w:t>
            </w:r>
          </w:p>
          <w:p w14:paraId="4DDB5314" w14:textId="77777777" w:rsidR="00F2481B" w:rsidRPr="003E2DDE" w:rsidRDefault="00F2481B" w:rsidP="00F2481B">
            <w:pPr>
              <w:shd w:val="clear" w:color="auto" w:fill="FFFFFF"/>
              <w:jc w:val="both"/>
              <w:rPr>
                <w:rFonts w:ascii="Arial" w:hAnsi="Arial" w:cs="Arial"/>
                <w:spacing w:val="-1"/>
                <w:sz w:val="8"/>
                <w:szCs w:val="8"/>
              </w:rPr>
            </w:pPr>
          </w:p>
          <w:p w14:paraId="720F1203" w14:textId="77777777" w:rsidR="00F2481B" w:rsidRPr="00233908" w:rsidRDefault="00F2481B" w:rsidP="00F2481B">
            <w:pPr>
              <w:shd w:val="clear" w:color="auto" w:fill="FFFFFF"/>
              <w:jc w:val="both"/>
              <w:rPr>
                <w:rFonts w:ascii="Arial" w:hAnsi="Arial" w:cs="Arial"/>
                <w:spacing w:val="-1"/>
                <w:sz w:val="20"/>
                <w:szCs w:val="20"/>
              </w:rPr>
            </w:pPr>
            <w:r>
              <w:rPr>
                <w:rFonts w:ascii="Arial" w:hAnsi="Arial" w:cs="Arial"/>
                <w:spacing w:val="-1"/>
                <w:sz w:val="20"/>
                <w:szCs w:val="20"/>
              </w:rPr>
              <w:t xml:space="preserve">Camp Leader: </w:t>
            </w:r>
            <w:proofErr w:type="spellStart"/>
            <w:r>
              <w:rPr>
                <w:rFonts w:ascii="Arial" w:hAnsi="Arial" w:cs="Arial"/>
                <w:spacing w:val="-1"/>
                <w:sz w:val="20"/>
                <w:szCs w:val="20"/>
              </w:rPr>
              <w:t>Fw</w:t>
            </w:r>
            <w:proofErr w:type="spellEnd"/>
            <w:r>
              <w:rPr>
                <w:rFonts w:ascii="Arial" w:hAnsi="Arial" w:cs="Arial"/>
                <w:spacing w:val="-1"/>
                <w:sz w:val="20"/>
                <w:szCs w:val="20"/>
              </w:rPr>
              <w:t xml:space="preserve"> Horst </w:t>
            </w:r>
            <w:proofErr w:type="spellStart"/>
            <w:r>
              <w:rPr>
                <w:rFonts w:ascii="Arial" w:hAnsi="Arial" w:cs="Arial"/>
                <w:spacing w:val="-1"/>
                <w:sz w:val="20"/>
                <w:szCs w:val="20"/>
              </w:rPr>
              <w:t>Rumbler</w:t>
            </w:r>
            <w:proofErr w:type="spellEnd"/>
            <w:r>
              <w:rPr>
                <w:rFonts w:ascii="Arial" w:hAnsi="Arial" w:cs="Arial"/>
                <w:spacing w:val="-1"/>
                <w:sz w:val="20"/>
                <w:szCs w:val="20"/>
              </w:rPr>
              <w:t xml:space="preserve"> (B+) as before. </w:t>
            </w:r>
            <w:r>
              <w:rPr>
                <w:rFonts w:ascii="Arial" w:hAnsi="Arial" w:cs="Arial"/>
                <w:spacing w:val="-1"/>
                <w:sz w:val="20"/>
                <w:szCs w:val="20"/>
              </w:rPr>
              <w:tab/>
              <w:t xml:space="preserve">Deputy C/L: </w:t>
            </w:r>
            <w:proofErr w:type="spellStart"/>
            <w:r>
              <w:rPr>
                <w:rFonts w:ascii="Arial" w:hAnsi="Arial" w:cs="Arial"/>
                <w:spacing w:val="-1"/>
                <w:sz w:val="20"/>
                <w:szCs w:val="20"/>
              </w:rPr>
              <w:t>Hwm</w:t>
            </w:r>
            <w:proofErr w:type="spellEnd"/>
            <w:r>
              <w:rPr>
                <w:rFonts w:ascii="Arial" w:hAnsi="Arial" w:cs="Arial"/>
                <w:spacing w:val="-1"/>
                <w:sz w:val="20"/>
                <w:szCs w:val="20"/>
              </w:rPr>
              <w:t xml:space="preserve"> Adam Schreiner (B+)</w:t>
            </w:r>
          </w:p>
          <w:p w14:paraId="4AD40BCB" w14:textId="77777777" w:rsidR="00F2481B" w:rsidRPr="0027683E" w:rsidRDefault="00F2481B" w:rsidP="00F2481B">
            <w:pPr>
              <w:shd w:val="clear" w:color="auto" w:fill="FFFFFF"/>
              <w:jc w:val="both"/>
              <w:rPr>
                <w:rFonts w:ascii="Arial" w:hAnsi="Arial" w:cs="Arial"/>
                <w:b/>
                <w:bCs/>
                <w:spacing w:val="-1"/>
                <w:sz w:val="8"/>
                <w:szCs w:val="8"/>
              </w:rPr>
            </w:pPr>
          </w:p>
          <w:p w14:paraId="65C95F35" w14:textId="77777777" w:rsidR="00F2481B" w:rsidRDefault="00F2481B" w:rsidP="00F2481B">
            <w:pPr>
              <w:shd w:val="clear" w:color="auto" w:fill="FFFFFF"/>
              <w:jc w:val="both"/>
              <w:rPr>
                <w:rFonts w:ascii="Arial" w:hAnsi="Arial" w:cs="Arial"/>
                <w:i/>
                <w:iCs/>
                <w:spacing w:val="-1"/>
                <w:sz w:val="20"/>
                <w:szCs w:val="20"/>
              </w:rPr>
            </w:pPr>
            <w:r w:rsidRPr="00A13C59">
              <w:rPr>
                <w:rFonts w:ascii="Arial" w:hAnsi="Arial" w:cs="Arial"/>
                <w:b/>
                <w:bCs/>
                <w:spacing w:val="-1"/>
                <w:sz w:val="20"/>
                <w:szCs w:val="20"/>
              </w:rPr>
              <w:t>August 1947</w:t>
            </w:r>
            <w:r>
              <w:rPr>
                <w:rFonts w:ascii="Arial" w:hAnsi="Arial" w:cs="Arial"/>
                <w:spacing w:val="-1"/>
                <w:sz w:val="20"/>
                <w:szCs w:val="20"/>
              </w:rPr>
              <w:t xml:space="preserve"> – C/L as before. A comment about the changes of location for this camp; </w:t>
            </w:r>
            <w:r w:rsidRPr="00A13C59">
              <w:rPr>
                <w:rFonts w:ascii="Arial" w:hAnsi="Arial" w:cs="Arial"/>
                <w:spacing w:val="-1"/>
                <w:sz w:val="20"/>
                <w:szCs w:val="20"/>
              </w:rPr>
              <w:t>“</w:t>
            </w:r>
            <w:r w:rsidRPr="00A13C59">
              <w:rPr>
                <w:rFonts w:ascii="Arial" w:hAnsi="Arial" w:cs="Arial"/>
                <w:i/>
                <w:iCs/>
                <w:spacing w:val="-1"/>
                <w:sz w:val="20"/>
                <w:szCs w:val="20"/>
              </w:rPr>
              <w:t>Morale in the Tempsford satellite is somewhat lower. The location of the camp has been shifted twice in about a year and there is the prospect of a further move which is undermining enterprise.”</w:t>
            </w:r>
          </w:p>
          <w:p w14:paraId="00BC4C59" w14:textId="77777777" w:rsidR="003E2DDE" w:rsidRPr="0027683E" w:rsidRDefault="003E2DDE" w:rsidP="00F2481B">
            <w:pPr>
              <w:shd w:val="clear" w:color="auto" w:fill="FFFFFF"/>
              <w:jc w:val="both"/>
              <w:rPr>
                <w:rFonts w:ascii="Arial" w:hAnsi="Arial" w:cs="Arial"/>
                <w:i/>
                <w:iCs/>
                <w:spacing w:val="-1"/>
                <w:sz w:val="8"/>
                <w:szCs w:val="8"/>
              </w:rPr>
            </w:pPr>
          </w:p>
          <w:p w14:paraId="2CE49BC8" w14:textId="1EDEF15F" w:rsidR="003E2DDE" w:rsidRPr="00F2481B" w:rsidRDefault="003E2DDE" w:rsidP="00F2481B">
            <w:pPr>
              <w:shd w:val="clear" w:color="auto" w:fill="FFFFFF"/>
              <w:jc w:val="both"/>
              <w:rPr>
                <w:rFonts w:ascii="Arial" w:hAnsi="Arial" w:cs="Arial"/>
                <w:spacing w:val="-1"/>
                <w:sz w:val="20"/>
                <w:szCs w:val="20"/>
              </w:rPr>
            </w:pPr>
            <w:r w:rsidRPr="00A13C59">
              <w:rPr>
                <w:rFonts w:ascii="Arial" w:hAnsi="Arial" w:cs="Arial"/>
                <w:b/>
                <w:bCs/>
                <w:spacing w:val="-1"/>
                <w:sz w:val="20"/>
                <w:szCs w:val="20"/>
              </w:rPr>
              <w:t>October 1947</w:t>
            </w:r>
            <w:r>
              <w:rPr>
                <w:rFonts w:ascii="Arial" w:hAnsi="Arial" w:cs="Arial"/>
                <w:spacing w:val="-1"/>
                <w:sz w:val="20"/>
                <w:szCs w:val="20"/>
              </w:rPr>
              <w:t xml:space="preserve"> – C/L as before. Low morale – </w:t>
            </w:r>
            <w:r w:rsidRPr="00A13C59">
              <w:rPr>
                <w:rFonts w:ascii="Arial" w:hAnsi="Arial" w:cs="Arial"/>
                <w:i/>
                <w:iCs/>
                <w:spacing w:val="-1"/>
                <w:sz w:val="20"/>
                <w:szCs w:val="20"/>
              </w:rPr>
              <w:t>“…is now in an unattractive location and has no one on the spot who fosters its welfare… a marked apathy and pessimism</w:t>
            </w:r>
            <w:r>
              <w:rPr>
                <w:rFonts w:ascii="Arial" w:hAnsi="Arial" w:cs="Arial"/>
                <w:spacing w:val="-1"/>
                <w:sz w:val="20"/>
                <w:szCs w:val="20"/>
              </w:rPr>
              <w:t>.”</w:t>
            </w:r>
          </w:p>
        </w:tc>
        <w:tc>
          <w:tcPr>
            <w:tcW w:w="4789" w:type="dxa"/>
          </w:tcPr>
          <w:p w14:paraId="59390FA9" w14:textId="28291668" w:rsidR="00F2481B" w:rsidRDefault="00120D9B" w:rsidP="00120D9B">
            <w:pPr>
              <w:jc w:val="right"/>
              <w:rPr>
                <w:rFonts w:ascii="Arial" w:hAnsi="Arial" w:cs="Arial"/>
                <w:b/>
                <w:bCs/>
                <w:spacing w:val="-1"/>
              </w:rPr>
            </w:pPr>
            <w:r>
              <w:rPr>
                <w:rFonts w:ascii="Arial" w:hAnsi="Arial" w:cs="Arial"/>
                <w:b/>
                <w:bCs/>
                <w:noProof/>
                <w:spacing w:val="-1"/>
              </w:rPr>
              <w:drawing>
                <wp:inline distT="0" distB="0" distL="0" distR="0" wp14:anchorId="4B4D6CDF" wp14:editId="768D27B1">
                  <wp:extent cx="2904158" cy="2596661"/>
                  <wp:effectExtent l="0" t="0" r="0" b="0"/>
                  <wp:docPr id="17222166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16661" name="Picture 1722216661"/>
                          <pic:cNvPicPr/>
                        </pic:nvPicPr>
                        <pic:blipFill>
                          <a:blip r:embed="rId10">
                            <a:extLst>
                              <a:ext uri="{28A0092B-C50C-407E-A947-70E740481C1C}">
                                <a14:useLocalDpi xmlns:a14="http://schemas.microsoft.com/office/drawing/2010/main" val="0"/>
                              </a:ext>
                            </a:extLst>
                          </a:blip>
                          <a:stretch>
                            <a:fillRect/>
                          </a:stretch>
                        </pic:blipFill>
                        <pic:spPr>
                          <a:xfrm>
                            <a:off x="0" y="0"/>
                            <a:ext cx="2913198" cy="2604744"/>
                          </a:xfrm>
                          <a:prstGeom prst="rect">
                            <a:avLst/>
                          </a:prstGeom>
                        </pic:spPr>
                      </pic:pic>
                    </a:graphicData>
                  </a:graphic>
                </wp:inline>
              </w:drawing>
            </w:r>
          </w:p>
        </w:tc>
      </w:tr>
      <w:tr w:rsidR="00F2481B" w14:paraId="224D666F" w14:textId="77777777" w:rsidTr="00120D9B">
        <w:tc>
          <w:tcPr>
            <w:tcW w:w="10599" w:type="dxa"/>
            <w:vMerge/>
          </w:tcPr>
          <w:p w14:paraId="04B52A9D" w14:textId="77777777" w:rsidR="00F2481B" w:rsidRDefault="00F2481B" w:rsidP="009A5049">
            <w:pPr>
              <w:jc w:val="both"/>
              <w:rPr>
                <w:rFonts w:ascii="Arial" w:hAnsi="Arial" w:cs="Arial"/>
                <w:b/>
                <w:bCs/>
                <w:spacing w:val="-1"/>
              </w:rPr>
            </w:pPr>
          </w:p>
        </w:tc>
        <w:tc>
          <w:tcPr>
            <w:tcW w:w="4789" w:type="dxa"/>
          </w:tcPr>
          <w:p w14:paraId="35308AE6" w14:textId="467CBD12" w:rsidR="00F2481B" w:rsidRPr="00F2481B" w:rsidRDefault="00F2481B" w:rsidP="00F2481B">
            <w:pPr>
              <w:jc w:val="center"/>
              <w:rPr>
                <w:rFonts w:ascii="Arial" w:hAnsi="Arial" w:cs="Arial"/>
                <w:spacing w:val="-1"/>
                <w:sz w:val="20"/>
                <w:szCs w:val="20"/>
              </w:rPr>
            </w:pPr>
            <w:r w:rsidRPr="00F2481B">
              <w:rPr>
                <w:rFonts w:ascii="Arial" w:hAnsi="Arial" w:cs="Arial"/>
                <w:spacing w:val="-1"/>
                <w:sz w:val="20"/>
                <w:szCs w:val="20"/>
              </w:rPr>
              <w:t>Probable site for the Everton Camp</w:t>
            </w:r>
          </w:p>
        </w:tc>
      </w:tr>
    </w:tbl>
    <w:p w14:paraId="791CB18D" w14:textId="77777777" w:rsidR="00F2481B" w:rsidRPr="0027683E" w:rsidRDefault="00F2481B" w:rsidP="00F2481B">
      <w:pPr>
        <w:shd w:val="clear" w:color="auto" w:fill="FFFFFF"/>
        <w:jc w:val="both"/>
        <w:rPr>
          <w:noProof/>
          <w:sz w:val="8"/>
          <w:szCs w:val="8"/>
        </w:rPr>
      </w:pPr>
    </w:p>
    <w:p w14:paraId="79551080" w14:textId="028D9C35" w:rsidR="009A5049" w:rsidRDefault="00DF27A1" w:rsidP="00F2481B">
      <w:pPr>
        <w:shd w:val="clear" w:color="auto" w:fill="FFFFFF"/>
        <w:rPr>
          <w:rFonts w:ascii="Arial" w:hAnsi="Arial" w:cs="Arial"/>
          <w:spacing w:val="-1"/>
          <w:sz w:val="20"/>
          <w:szCs w:val="20"/>
        </w:rPr>
      </w:pPr>
      <w:r>
        <w:rPr>
          <w:rFonts w:ascii="Arial" w:hAnsi="Arial" w:cs="Arial"/>
          <w:b/>
          <w:bCs/>
          <w:spacing w:val="-1"/>
          <w:sz w:val="20"/>
          <w:szCs w:val="20"/>
        </w:rPr>
        <w:t>Dec</w:t>
      </w:r>
      <w:r w:rsidR="00F2481B" w:rsidRPr="00A13C59">
        <w:rPr>
          <w:rFonts w:ascii="Arial" w:hAnsi="Arial" w:cs="Arial"/>
          <w:b/>
          <w:bCs/>
          <w:spacing w:val="-1"/>
          <w:sz w:val="20"/>
          <w:szCs w:val="20"/>
        </w:rPr>
        <w:t>ember 1947</w:t>
      </w:r>
      <w:r w:rsidR="00F2481B">
        <w:rPr>
          <w:rFonts w:ascii="Arial" w:hAnsi="Arial" w:cs="Arial"/>
          <w:spacing w:val="-1"/>
          <w:sz w:val="20"/>
          <w:szCs w:val="20"/>
        </w:rPr>
        <w:t xml:space="preserve"> – </w:t>
      </w:r>
      <w:r>
        <w:rPr>
          <w:rFonts w:ascii="Arial" w:hAnsi="Arial" w:cs="Arial"/>
          <w:spacing w:val="-1"/>
          <w:sz w:val="20"/>
          <w:szCs w:val="20"/>
        </w:rPr>
        <w:t xml:space="preserve">Tempsford site listed as a hostel for Clapham Camp 278. Horst </w:t>
      </w:r>
      <w:proofErr w:type="spellStart"/>
      <w:r>
        <w:rPr>
          <w:rFonts w:ascii="Arial" w:hAnsi="Arial" w:cs="Arial"/>
          <w:spacing w:val="-1"/>
          <w:sz w:val="20"/>
          <w:szCs w:val="20"/>
        </w:rPr>
        <w:t>Rumbler</w:t>
      </w:r>
      <w:proofErr w:type="spellEnd"/>
      <w:r>
        <w:rPr>
          <w:rFonts w:ascii="Arial" w:hAnsi="Arial" w:cs="Arial"/>
          <w:spacing w:val="-1"/>
          <w:sz w:val="20"/>
          <w:szCs w:val="20"/>
        </w:rPr>
        <w:t xml:space="preserve"> continued as leader.</w:t>
      </w:r>
    </w:p>
    <w:p w14:paraId="2E9E1303" w14:textId="77777777" w:rsidR="00F2481B" w:rsidRPr="0027683E" w:rsidRDefault="00F2481B" w:rsidP="00F2481B">
      <w:pPr>
        <w:shd w:val="clear" w:color="auto" w:fill="FFFFFF"/>
        <w:rPr>
          <w:rFonts w:ascii="Arial" w:hAnsi="Arial" w:cs="Arial"/>
          <w:spacing w:val="-1"/>
          <w:sz w:val="8"/>
          <w:szCs w:val="8"/>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9A5049" w14:paraId="0B84F7BB" w14:textId="77777777" w:rsidTr="002465DD">
        <w:tc>
          <w:tcPr>
            <w:tcW w:w="2405" w:type="dxa"/>
            <w:tcMar>
              <w:left w:w="28" w:type="dxa"/>
              <w:right w:w="28" w:type="dxa"/>
            </w:tcMar>
          </w:tcPr>
          <w:p w14:paraId="4C1686D9" w14:textId="77777777" w:rsidR="009A5049" w:rsidRDefault="009A5049" w:rsidP="002465DD">
            <w:pPr>
              <w:jc w:val="both"/>
              <w:rPr>
                <w:rFonts w:ascii="Arial" w:hAnsi="Arial" w:cs="Arial"/>
                <w:color w:val="000000"/>
                <w:sz w:val="20"/>
                <w:szCs w:val="20"/>
              </w:rPr>
            </w:pPr>
            <w:bookmarkStart w:id="2" w:name="_Hlk198045449"/>
          </w:p>
        </w:tc>
        <w:tc>
          <w:tcPr>
            <w:tcW w:w="851" w:type="dxa"/>
            <w:tcMar>
              <w:left w:w="28" w:type="dxa"/>
              <w:right w:w="28" w:type="dxa"/>
            </w:tcMar>
          </w:tcPr>
          <w:p w14:paraId="173FFF90"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0D3BEACB"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4EAB190E"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14ED077A"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6444A18B"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37F6439D"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7D8CAA02"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186315FA"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2C4EC60D"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6510BD55"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4E3C5333"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7B50A5E3"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5FF8F7EA"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6D4BAEFC"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11/47</w:t>
            </w:r>
          </w:p>
        </w:tc>
      </w:tr>
      <w:tr w:rsidR="009A5049" w14:paraId="16065D5E" w14:textId="77777777" w:rsidTr="002465DD">
        <w:tc>
          <w:tcPr>
            <w:tcW w:w="2405" w:type="dxa"/>
            <w:tcMar>
              <w:left w:w="28" w:type="dxa"/>
              <w:right w:w="28" w:type="dxa"/>
            </w:tcMar>
          </w:tcPr>
          <w:p w14:paraId="3F7BA684" w14:textId="77777777" w:rsidR="009A5049" w:rsidRDefault="009A5049" w:rsidP="002465DD">
            <w:pPr>
              <w:jc w:val="both"/>
              <w:rPr>
                <w:rFonts w:ascii="Arial" w:hAnsi="Arial" w:cs="Arial"/>
                <w:color w:val="000000"/>
                <w:sz w:val="20"/>
                <w:szCs w:val="20"/>
              </w:rPr>
            </w:pPr>
            <w:r>
              <w:rPr>
                <w:rFonts w:ascii="Arial" w:hAnsi="Arial" w:cs="Arial"/>
                <w:color w:val="000000"/>
                <w:sz w:val="20"/>
                <w:szCs w:val="20"/>
              </w:rPr>
              <w:t>Everton / Tempsford Sat.</w:t>
            </w:r>
          </w:p>
        </w:tc>
        <w:tc>
          <w:tcPr>
            <w:tcW w:w="851" w:type="dxa"/>
            <w:shd w:val="clear" w:color="auto" w:fill="FFCCCC"/>
            <w:tcMar>
              <w:left w:w="28" w:type="dxa"/>
              <w:right w:w="28" w:type="dxa"/>
            </w:tcMar>
          </w:tcPr>
          <w:p w14:paraId="05AFFF4E" w14:textId="77777777" w:rsidR="009A5049" w:rsidRDefault="009A5049" w:rsidP="002465DD">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4BE215A6" w14:textId="77777777" w:rsidR="009A5049" w:rsidRDefault="009A5049" w:rsidP="002465DD">
            <w:pPr>
              <w:jc w:val="center"/>
              <w:rPr>
                <w:rFonts w:ascii="Arial" w:hAnsi="Arial" w:cs="Arial"/>
                <w:color w:val="000000"/>
                <w:sz w:val="20"/>
                <w:szCs w:val="20"/>
              </w:rPr>
            </w:pPr>
          </w:p>
        </w:tc>
        <w:tc>
          <w:tcPr>
            <w:tcW w:w="3827" w:type="dxa"/>
            <w:gridSpan w:val="4"/>
            <w:shd w:val="clear" w:color="auto" w:fill="DEEAF6" w:themeFill="accent5" w:themeFillTint="33"/>
            <w:tcMar>
              <w:left w:w="28" w:type="dxa"/>
              <w:right w:w="28" w:type="dxa"/>
            </w:tcMar>
          </w:tcPr>
          <w:p w14:paraId="3B6551A1"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Attached to C269</w:t>
            </w:r>
          </w:p>
        </w:tc>
        <w:tc>
          <w:tcPr>
            <w:tcW w:w="851" w:type="dxa"/>
            <w:shd w:val="clear" w:color="auto" w:fill="E2EFD9" w:themeFill="accent6" w:themeFillTint="33"/>
            <w:tcMar>
              <w:left w:w="28" w:type="dxa"/>
              <w:right w:w="28" w:type="dxa"/>
            </w:tcMar>
          </w:tcPr>
          <w:p w14:paraId="38F95C8A"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585</w:t>
            </w:r>
          </w:p>
        </w:tc>
        <w:tc>
          <w:tcPr>
            <w:tcW w:w="957" w:type="dxa"/>
            <w:shd w:val="clear" w:color="auto" w:fill="E2EFD9" w:themeFill="accent6" w:themeFillTint="33"/>
            <w:tcMar>
              <w:left w:w="28" w:type="dxa"/>
              <w:right w:w="28" w:type="dxa"/>
            </w:tcMar>
          </w:tcPr>
          <w:p w14:paraId="515FE5CF"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578</w:t>
            </w:r>
          </w:p>
        </w:tc>
        <w:tc>
          <w:tcPr>
            <w:tcW w:w="954" w:type="dxa"/>
            <w:shd w:val="clear" w:color="auto" w:fill="E2EFD9" w:themeFill="accent6" w:themeFillTint="33"/>
            <w:tcMar>
              <w:left w:w="28" w:type="dxa"/>
              <w:right w:w="28" w:type="dxa"/>
            </w:tcMar>
          </w:tcPr>
          <w:p w14:paraId="67002192"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303</w:t>
            </w:r>
          </w:p>
        </w:tc>
        <w:tc>
          <w:tcPr>
            <w:tcW w:w="954" w:type="dxa"/>
            <w:shd w:val="clear" w:color="auto" w:fill="E2EFD9" w:themeFill="accent6" w:themeFillTint="33"/>
            <w:tcMar>
              <w:left w:w="28" w:type="dxa"/>
              <w:right w:w="28" w:type="dxa"/>
            </w:tcMar>
          </w:tcPr>
          <w:p w14:paraId="0B14C30C"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400</w:t>
            </w:r>
          </w:p>
        </w:tc>
        <w:tc>
          <w:tcPr>
            <w:tcW w:w="954" w:type="dxa"/>
            <w:shd w:val="clear" w:color="auto" w:fill="E2EFD9" w:themeFill="accent6" w:themeFillTint="33"/>
            <w:tcMar>
              <w:left w:w="28" w:type="dxa"/>
              <w:right w:w="28" w:type="dxa"/>
            </w:tcMar>
          </w:tcPr>
          <w:p w14:paraId="368B5124"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437</w:t>
            </w:r>
          </w:p>
        </w:tc>
        <w:tc>
          <w:tcPr>
            <w:tcW w:w="954" w:type="dxa"/>
            <w:shd w:val="clear" w:color="auto" w:fill="E2EFD9" w:themeFill="accent6" w:themeFillTint="33"/>
            <w:tcMar>
              <w:left w:w="28" w:type="dxa"/>
              <w:right w:w="28" w:type="dxa"/>
            </w:tcMar>
          </w:tcPr>
          <w:p w14:paraId="19B4AB3F"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423</w:t>
            </w:r>
          </w:p>
        </w:tc>
        <w:tc>
          <w:tcPr>
            <w:tcW w:w="960" w:type="dxa"/>
            <w:shd w:val="clear" w:color="auto" w:fill="E2EFD9" w:themeFill="accent6" w:themeFillTint="33"/>
            <w:tcMar>
              <w:left w:w="28" w:type="dxa"/>
              <w:right w:w="28" w:type="dxa"/>
            </w:tcMar>
          </w:tcPr>
          <w:p w14:paraId="431A4935"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354</w:t>
            </w:r>
          </w:p>
        </w:tc>
        <w:tc>
          <w:tcPr>
            <w:tcW w:w="871" w:type="dxa"/>
            <w:shd w:val="clear" w:color="auto" w:fill="E2EFD9" w:themeFill="accent6" w:themeFillTint="33"/>
            <w:tcMar>
              <w:left w:w="28" w:type="dxa"/>
              <w:right w:w="28" w:type="dxa"/>
            </w:tcMar>
          </w:tcPr>
          <w:p w14:paraId="62774E5E" w14:textId="77777777" w:rsidR="009A5049" w:rsidRDefault="009A5049" w:rsidP="002465DD">
            <w:pPr>
              <w:jc w:val="center"/>
              <w:rPr>
                <w:rFonts w:ascii="Arial" w:hAnsi="Arial" w:cs="Arial"/>
                <w:color w:val="000000"/>
                <w:sz w:val="20"/>
                <w:szCs w:val="20"/>
              </w:rPr>
            </w:pPr>
            <w:r>
              <w:rPr>
                <w:rFonts w:ascii="Arial" w:hAnsi="Arial" w:cs="Arial"/>
                <w:color w:val="000000"/>
                <w:sz w:val="20"/>
                <w:szCs w:val="20"/>
              </w:rPr>
              <w:t>147</w:t>
            </w:r>
          </w:p>
        </w:tc>
      </w:tr>
      <w:bookmarkEnd w:id="2"/>
    </w:tbl>
    <w:p w14:paraId="26AA5418" w14:textId="77777777" w:rsidR="0027683E" w:rsidRDefault="0027683E" w:rsidP="00CD6685">
      <w:pPr>
        <w:shd w:val="clear" w:color="auto" w:fill="FFFFFF"/>
        <w:jc w:val="both"/>
        <w:rPr>
          <w:rFonts w:ascii="Arial" w:hAnsi="Arial" w:cs="Arial"/>
          <w:b/>
          <w:bCs/>
          <w:spacing w:val="-1"/>
          <w:sz w:val="16"/>
          <w:szCs w:val="16"/>
        </w:rPr>
      </w:pPr>
    </w:p>
    <w:p w14:paraId="200EEABB" w14:textId="77777777" w:rsidR="0027683E" w:rsidRDefault="0027683E" w:rsidP="00CD6685">
      <w:pPr>
        <w:shd w:val="clear" w:color="auto" w:fill="FFFFFF"/>
        <w:jc w:val="both"/>
        <w:rPr>
          <w:rFonts w:ascii="Arial" w:hAnsi="Arial" w:cs="Arial"/>
          <w:b/>
          <w:bCs/>
          <w:spacing w:val="-1"/>
          <w:sz w:val="16"/>
          <w:szCs w:val="16"/>
        </w:rPr>
      </w:pPr>
    </w:p>
    <w:p w14:paraId="48D29CF2" w14:textId="77777777" w:rsidR="0027683E" w:rsidRPr="0027683E" w:rsidRDefault="0027683E" w:rsidP="00CD6685">
      <w:pPr>
        <w:shd w:val="clear" w:color="auto" w:fill="FFFFFF"/>
        <w:jc w:val="both"/>
        <w:rPr>
          <w:rFonts w:ascii="Arial" w:hAnsi="Arial" w:cs="Arial"/>
          <w:b/>
          <w:bCs/>
          <w:spacing w:val="-1"/>
          <w:sz w:val="16"/>
          <w:szCs w:val="16"/>
        </w:rPr>
      </w:pPr>
    </w:p>
    <w:p w14:paraId="6885E5D3" w14:textId="6AB7C26A" w:rsidR="00170C7F" w:rsidRDefault="00CD6685" w:rsidP="00CD6685">
      <w:pPr>
        <w:shd w:val="clear" w:color="auto" w:fill="FFFFFF"/>
        <w:jc w:val="both"/>
        <w:rPr>
          <w:rFonts w:ascii="Arial" w:hAnsi="Arial" w:cs="Arial"/>
          <w:spacing w:val="-1"/>
          <w:sz w:val="20"/>
          <w:szCs w:val="20"/>
        </w:rPr>
      </w:pPr>
      <w:r w:rsidRPr="00FA4F56">
        <w:rPr>
          <w:rFonts w:ascii="Arial" w:hAnsi="Arial" w:cs="Arial"/>
          <w:b/>
          <w:bCs/>
          <w:spacing w:val="-1"/>
        </w:rPr>
        <w:t>Ampthill hostel</w:t>
      </w:r>
      <w:r>
        <w:rPr>
          <w:rFonts w:ascii="Arial" w:hAnsi="Arial" w:cs="Arial"/>
          <w:spacing w:val="-1"/>
          <w:sz w:val="20"/>
          <w:szCs w:val="20"/>
        </w:rPr>
        <w:t xml:space="preserve"> – </w:t>
      </w:r>
      <w:r w:rsidR="00170C7F">
        <w:rPr>
          <w:rFonts w:ascii="Arial" w:hAnsi="Arial" w:cs="Arial"/>
          <w:spacing w:val="-1"/>
          <w:sz w:val="20"/>
          <w:szCs w:val="20"/>
        </w:rPr>
        <w:t xml:space="preserve">believed to be </w:t>
      </w:r>
      <w:r w:rsidR="000C483F">
        <w:rPr>
          <w:rFonts w:ascii="Arial" w:hAnsi="Arial" w:cs="Arial"/>
          <w:spacing w:val="-1"/>
          <w:sz w:val="20"/>
          <w:szCs w:val="20"/>
        </w:rPr>
        <w:t xml:space="preserve">a </w:t>
      </w:r>
      <w:r w:rsidR="00170C7F">
        <w:rPr>
          <w:rFonts w:ascii="Arial" w:hAnsi="Arial" w:cs="Arial"/>
          <w:spacing w:val="-1"/>
          <w:sz w:val="20"/>
          <w:szCs w:val="20"/>
        </w:rPr>
        <w:t>hostel for Italian pows</w:t>
      </w:r>
      <w:r w:rsidR="000E2477">
        <w:rPr>
          <w:rFonts w:ascii="Arial" w:hAnsi="Arial" w:cs="Arial"/>
          <w:spacing w:val="-1"/>
          <w:sz w:val="20"/>
          <w:szCs w:val="20"/>
        </w:rPr>
        <w:t xml:space="preserve"> opened in late 1943</w:t>
      </w:r>
      <w:r w:rsidR="00170C7F">
        <w:rPr>
          <w:rFonts w:ascii="Arial" w:hAnsi="Arial" w:cs="Arial"/>
          <w:spacing w:val="-1"/>
          <w:sz w:val="20"/>
          <w:szCs w:val="20"/>
        </w:rPr>
        <w:t xml:space="preserve">. </w:t>
      </w:r>
    </w:p>
    <w:p w14:paraId="5B404D52" w14:textId="77777777" w:rsidR="00170C7F" w:rsidRPr="0027683E" w:rsidRDefault="00170C7F" w:rsidP="00CD6685">
      <w:pPr>
        <w:shd w:val="clear" w:color="auto" w:fill="FFFFFF"/>
        <w:jc w:val="both"/>
        <w:rPr>
          <w:rFonts w:ascii="Arial" w:hAnsi="Arial" w:cs="Arial"/>
          <w:spacing w:val="-1"/>
          <w:sz w:val="8"/>
          <w:szCs w:val="8"/>
        </w:rPr>
      </w:pPr>
    </w:p>
    <w:p w14:paraId="4A87C819" w14:textId="0D24EDBE" w:rsidR="00CD6685" w:rsidRDefault="00CD6685" w:rsidP="00CD6685">
      <w:pPr>
        <w:shd w:val="clear" w:color="auto" w:fill="FFFFFF"/>
        <w:jc w:val="both"/>
        <w:rPr>
          <w:rFonts w:ascii="Arial" w:hAnsi="Arial" w:cs="Arial"/>
          <w:spacing w:val="-1"/>
          <w:sz w:val="20"/>
          <w:szCs w:val="20"/>
        </w:rPr>
      </w:pPr>
      <w:r>
        <w:rPr>
          <w:rFonts w:ascii="Arial" w:hAnsi="Arial" w:cs="Arial"/>
          <w:spacing w:val="-1"/>
          <w:sz w:val="20"/>
          <w:szCs w:val="20"/>
        </w:rPr>
        <w:t>Pow Camp 261 was at Ampthill</w:t>
      </w:r>
      <w:r w:rsidR="00F913B7">
        <w:rPr>
          <w:rFonts w:ascii="Arial" w:hAnsi="Arial" w:cs="Arial"/>
          <w:spacing w:val="-1"/>
          <w:sz w:val="20"/>
          <w:szCs w:val="20"/>
        </w:rPr>
        <w:t>.</w:t>
      </w:r>
      <w:r w:rsidR="00170C7F">
        <w:rPr>
          <w:rFonts w:ascii="Arial" w:hAnsi="Arial" w:cs="Arial"/>
          <w:spacing w:val="-1"/>
          <w:sz w:val="20"/>
          <w:szCs w:val="20"/>
        </w:rPr>
        <w:t xml:space="preserve"> </w:t>
      </w:r>
    </w:p>
    <w:p w14:paraId="27F4490D" w14:textId="77777777" w:rsidR="001F1AE4" w:rsidRPr="001F1AE4" w:rsidRDefault="001F1AE4" w:rsidP="00CD6685">
      <w:pPr>
        <w:shd w:val="clear" w:color="auto" w:fill="FFFFFF"/>
        <w:jc w:val="both"/>
        <w:rPr>
          <w:rFonts w:ascii="Arial" w:hAnsi="Arial" w:cs="Arial"/>
          <w:spacing w:val="-1"/>
          <w:sz w:val="12"/>
          <w:szCs w:val="12"/>
        </w:rPr>
      </w:pPr>
    </w:p>
    <w:tbl>
      <w:tblPr>
        <w:tblStyle w:val="TableGrid"/>
        <w:tblW w:w="5000" w:type="pct"/>
        <w:tblLayout w:type="fixed"/>
        <w:tblLook w:val="04A0" w:firstRow="1" w:lastRow="0" w:firstColumn="1" w:lastColumn="0" w:noHBand="0" w:noVBand="1"/>
      </w:tblPr>
      <w:tblGrid>
        <w:gridCol w:w="2271"/>
        <w:gridCol w:w="806"/>
        <w:gridCol w:w="814"/>
        <w:gridCol w:w="805"/>
        <w:gridCol w:w="807"/>
        <w:gridCol w:w="940"/>
        <w:gridCol w:w="940"/>
        <w:gridCol w:w="940"/>
        <w:gridCol w:w="807"/>
        <w:gridCol w:w="907"/>
        <w:gridCol w:w="904"/>
        <w:gridCol w:w="904"/>
        <w:gridCol w:w="904"/>
        <w:gridCol w:w="904"/>
        <w:gridCol w:w="909"/>
        <w:gridCol w:w="826"/>
      </w:tblGrid>
      <w:tr w:rsidR="001F1AE4" w14:paraId="1B919F38" w14:textId="77777777" w:rsidTr="00A43243">
        <w:tc>
          <w:tcPr>
            <w:tcW w:w="2271" w:type="dxa"/>
            <w:tcMar>
              <w:left w:w="28" w:type="dxa"/>
              <w:right w:w="28" w:type="dxa"/>
            </w:tcMar>
          </w:tcPr>
          <w:p w14:paraId="764EFA9A" w14:textId="77777777" w:rsidR="001F1AE4" w:rsidRDefault="001F1AE4" w:rsidP="00B869E0">
            <w:pPr>
              <w:jc w:val="both"/>
              <w:rPr>
                <w:rFonts w:ascii="Arial" w:hAnsi="Arial" w:cs="Arial"/>
                <w:color w:val="000000"/>
                <w:sz w:val="20"/>
                <w:szCs w:val="20"/>
              </w:rPr>
            </w:pPr>
          </w:p>
        </w:tc>
        <w:tc>
          <w:tcPr>
            <w:tcW w:w="806" w:type="dxa"/>
            <w:tcMar>
              <w:left w:w="28" w:type="dxa"/>
              <w:right w:w="28" w:type="dxa"/>
            </w:tcMar>
          </w:tcPr>
          <w:p w14:paraId="4EF0D37D"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2/43</w:t>
            </w:r>
          </w:p>
        </w:tc>
        <w:tc>
          <w:tcPr>
            <w:tcW w:w="814" w:type="dxa"/>
          </w:tcPr>
          <w:p w14:paraId="07EE51D5"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1943</w:t>
            </w:r>
          </w:p>
        </w:tc>
        <w:tc>
          <w:tcPr>
            <w:tcW w:w="805" w:type="dxa"/>
            <w:tcMar>
              <w:left w:w="28" w:type="dxa"/>
              <w:right w:w="28" w:type="dxa"/>
            </w:tcMar>
          </w:tcPr>
          <w:p w14:paraId="5CC60FAD"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1945</w:t>
            </w:r>
          </w:p>
        </w:tc>
        <w:tc>
          <w:tcPr>
            <w:tcW w:w="807" w:type="dxa"/>
            <w:tcMar>
              <w:left w:w="28" w:type="dxa"/>
              <w:right w:w="28" w:type="dxa"/>
            </w:tcMar>
          </w:tcPr>
          <w:p w14:paraId="35543BA3"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3/46</w:t>
            </w:r>
          </w:p>
        </w:tc>
        <w:tc>
          <w:tcPr>
            <w:tcW w:w="940" w:type="dxa"/>
            <w:tcMar>
              <w:left w:w="28" w:type="dxa"/>
              <w:right w:w="28" w:type="dxa"/>
            </w:tcMar>
          </w:tcPr>
          <w:p w14:paraId="7B80A33E"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5/46</w:t>
            </w:r>
          </w:p>
        </w:tc>
        <w:tc>
          <w:tcPr>
            <w:tcW w:w="940" w:type="dxa"/>
            <w:tcMar>
              <w:left w:w="28" w:type="dxa"/>
              <w:right w:w="28" w:type="dxa"/>
            </w:tcMar>
          </w:tcPr>
          <w:p w14:paraId="11038939"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6/46</w:t>
            </w:r>
          </w:p>
        </w:tc>
        <w:tc>
          <w:tcPr>
            <w:tcW w:w="940" w:type="dxa"/>
            <w:tcMar>
              <w:left w:w="28" w:type="dxa"/>
              <w:right w:w="28" w:type="dxa"/>
            </w:tcMar>
          </w:tcPr>
          <w:p w14:paraId="4FB40162"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7/46</w:t>
            </w:r>
          </w:p>
        </w:tc>
        <w:tc>
          <w:tcPr>
            <w:tcW w:w="807" w:type="dxa"/>
            <w:tcMar>
              <w:left w:w="28" w:type="dxa"/>
              <w:right w:w="28" w:type="dxa"/>
            </w:tcMar>
          </w:tcPr>
          <w:p w14:paraId="47A5F6DA"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9/46</w:t>
            </w:r>
          </w:p>
        </w:tc>
        <w:tc>
          <w:tcPr>
            <w:tcW w:w="907" w:type="dxa"/>
            <w:tcMar>
              <w:left w:w="28" w:type="dxa"/>
              <w:right w:w="28" w:type="dxa"/>
            </w:tcMar>
          </w:tcPr>
          <w:p w14:paraId="44FBD266"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11/46</w:t>
            </w:r>
          </w:p>
        </w:tc>
        <w:tc>
          <w:tcPr>
            <w:tcW w:w="904" w:type="dxa"/>
            <w:tcMar>
              <w:left w:w="28" w:type="dxa"/>
              <w:right w:w="28" w:type="dxa"/>
            </w:tcMar>
          </w:tcPr>
          <w:p w14:paraId="0BC37EA8"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2/47</w:t>
            </w:r>
          </w:p>
        </w:tc>
        <w:tc>
          <w:tcPr>
            <w:tcW w:w="904" w:type="dxa"/>
            <w:tcMar>
              <w:left w:w="28" w:type="dxa"/>
              <w:right w:w="28" w:type="dxa"/>
            </w:tcMar>
          </w:tcPr>
          <w:p w14:paraId="65DEA036"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5/47</w:t>
            </w:r>
          </w:p>
        </w:tc>
        <w:tc>
          <w:tcPr>
            <w:tcW w:w="904" w:type="dxa"/>
            <w:tcMar>
              <w:left w:w="28" w:type="dxa"/>
              <w:right w:w="28" w:type="dxa"/>
            </w:tcMar>
          </w:tcPr>
          <w:p w14:paraId="28B525C3"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6/47</w:t>
            </w:r>
          </w:p>
        </w:tc>
        <w:tc>
          <w:tcPr>
            <w:tcW w:w="904" w:type="dxa"/>
            <w:tcMar>
              <w:left w:w="28" w:type="dxa"/>
              <w:right w:w="28" w:type="dxa"/>
            </w:tcMar>
          </w:tcPr>
          <w:p w14:paraId="48768421"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8/47</w:t>
            </w:r>
          </w:p>
        </w:tc>
        <w:tc>
          <w:tcPr>
            <w:tcW w:w="909" w:type="dxa"/>
            <w:tcMar>
              <w:left w:w="28" w:type="dxa"/>
              <w:right w:w="28" w:type="dxa"/>
            </w:tcMar>
          </w:tcPr>
          <w:p w14:paraId="05B7BB1C"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10/47</w:t>
            </w:r>
          </w:p>
        </w:tc>
        <w:tc>
          <w:tcPr>
            <w:tcW w:w="826" w:type="dxa"/>
            <w:tcMar>
              <w:left w:w="28" w:type="dxa"/>
              <w:right w:w="28" w:type="dxa"/>
            </w:tcMar>
          </w:tcPr>
          <w:p w14:paraId="7491E1D5" w14:textId="77777777" w:rsidR="001F1AE4" w:rsidRDefault="001F1AE4" w:rsidP="00B869E0">
            <w:pPr>
              <w:jc w:val="center"/>
              <w:rPr>
                <w:rFonts w:ascii="Arial" w:hAnsi="Arial" w:cs="Arial"/>
                <w:color w:val="000000"/>
                <w:sz w:val="20"/>
                <w:szCs w:val="20"/>
              </w:rPr>
            </w:pPr>
            <w:r>
              <w:rPr>
                <w:rFonts w:ascii="Arial" w:hAnsi="Arial" w:cs="Arial"/>
                <w:color w:val="000000"/>
                <w:sz w:val="20"/>
                <w:szCs w:val="20"/>
              </w:rPr>
              <w:t>11/47</w:t>
            </w:r>
          </w:p>
        </w:tc>
      </w:tr>
      <w:tr w:rsidR="00F913B7" w14:paraId="7B9B48C3" w14:textId="77777777" w:rsidTr="00F913B7">
        <w:tc>
          <w:tcPr>
            <w:tcW w:w="2271" w:type="dxa"/>
            <w:tcMar>
              <w:left w:w="28" w:type="dxa"/>
              <w:right w:w="28" w:type="dxa"/>
            </w:tcMar>
          </w:tcPr>
          <w:p w14:paraId="1C103E4C" w14:textId="77777777" w:rsidR="00F913B7" w:rsidRDefault="00F913B7" w:rsidP="00B869E0">
            <w:pPr>
              <w:jc w:val="both"/>
              <w:rPr>
                <w:rFonts w:ascii="Arial" w:hAnsi="Arial" w:cs="Arial"/>
                <w:color w:val="000000"/>
                <w:sz w:val="20"/>
                <w:szCs w:val="20"/>
              </w:rPr>
            </w:pPr>
            <w:r>
              <w:rPr>
                <w:rFonts w:ascii="Arial" w:hAnsi="Arial" w:cs="Arial"/>
                <w:color w:val="000000"/>
                <w:sz w:val="20"/>
                <w:szCs w:val="20"/>
              </w:rPr>
              <w:t>Ampthill</w:t>
            </w:r>
          </w:p>
        </w:tc>
        <w:tc>
          <w:tcPr>
            <w:tcW w:w="806" w:type="dxa"/>
            <w:shd w:val="clear" w:color="auto" w:fill="FFCCCC"/>
            <w:tcMar>
              <w:left w:w="28" w:type="dxa"/>
              <w:right w:w="28" w:type="dxa"/>
            </w:tcMar>
          </w:tcPr>
          <w:p w14:paraId="36329DE9" w14:textId="77777777" w:rsidR="00F913B7" w:rsidRDefault="00F913B7" w:rsidP="00B869E0">
            <w:pPr>
              <w:jc w:val="center"/>
              <w:rPr>
                <w:rFonts w:ascii="Arial" w:hAnsi="Arial" w:cs="Arial"/>
                <w:color w:val="000000"/>
                <w:sz w:val="20"/>
                <w:szCs w:val="20"/>
              </w:rPr>
            </w:pPr>
          </w:p>
        </w:tc>
        <w:tc>
          <w:tcPr>
            <w:tcW w:w="814" w:type="dxa"/>
            <w:shd w:val="clear" w:color="auto" w:fill="E2EFD9" w:themeFill="accent6" w:themeFillTint="33"/>
          </w:tcPr>
          <w:p w14:paraId="4EE0C53E" w14:textId="77777777" w:rsidR="00F913B7" w:rsidRDefault="00F913B7" w:rsidP="00B869E0">
            <w:pPr>
              <w:jc w:val="center"/>
              <w:rPr>
                <w:rFonts w:ascii="Arial" w:hAnsi="Arial" w:cs="Arial"/>
                <w:color w:val="000000"/>
                <w:sz w:val="20"/>
                <w:szCs w:val="20"/>
              </w:rPr>
            </w:pPr>
          </w:p>
        </w:tc>
        <w:tc>
          <w:tcPr>
            <w:tcW w:w="6146" w:type="dxa"/>
            <w:gridSpan w:val="7"/>
            <w:shd w:val="clear" w:color="auto" w:fill="DEEAF6" w:themeFill="accent5" w:themeFillTint="33"/>
            <w:tcMar>
              <w:left w:w="28" w:type="dxa"/>
              <w:right w:w="28" w:type="dxa"/>
            </w:tcMar>
          </w:tcPr>
          <w:p w14:paraId="0B0DFF0A" w14:textId="2FE17A77" w:rsidR="00F913B7" w:rsidRDefault="00F913B7" w:rsidP="00B869E0">
            <w:pPr>
              <w:jc w:val="center"/>
              <w:rPr>
                <w:rFonts w:ascii="Arial" w:hAnsi="Arial" w:cs="Arial"/>
                <w:color w:val="000000"/>
                <w:sz w:val="20"/>
                <w:szCs w:val="20"/>
              </w:rPr>
            </w:pPr>
            <w:r>
              <w:rPr>
                <w:rFonts w:ascii="Arial" w:hAnsi="Arial" w:cs="Arial"/>
                <w:color w:val="000000"/>
                <w:sz w:val="20"/>
                <w:szCs w:val="20"/>
              </w:rPr>
              <w:t>C261</w:t>
            </w:r>
          </w:p>
        </w:tc>
        <w:tc>
          <w:tcPr>
            <w:tcW w:w="5351" w:type="dxa"/>
            <w:gridSpan w:val="6"/>
            <w:shd w:val="clear" w:color="auto" w:fill="DEEAF6" w:themeFill="accent5" w:themeFillTint="33"/>
            <w:tcMar>
              <w:left w:w="28" w:type="dxa"/>
              <w:right w:w="28" w:type="dxa"/>
            </w:tcMar>
          </w:tcPr>
          <w:p w14:paraId="2C23FC85" w14:textId="05FE6111" w:rsidR="00F913B7" w:rsidRDefault="00F913B7" w:rsidP="00B869E0">
            <w:pPr>
              <w:jc w:val="center"/>
              <w:rPr>
                <w:rFonts w:ascii="Arial" w:hAnsi="Arial" w:cs="Arial"/>
                <w:color w:val="000000"/>
                <w:sz w:val="20"/>
                <w:szCs w:val="20"/>
              </w:rPr>
            </w:pPr>
            <w:r>
              <w:rPr>
                <w:rFonts w:ascii="Arial" w:hAnsi="Arial" w:cs="Arial"/>
                <w:color w:val="000000"/>
                <w:sz w:val="20"/>
                <w:szCs w:val="20"/>
              </w:rPr>
              <w:t>With C270 and then 278</w:t>
            </w:r>
          </w:p>
        </w:tc>
      </w:tr>
    </w:tbl>
    <w:p w14:paraId="133406F7" w14:textId="2A35B383" w:rsidR="00386ADA" w:rsidRDefault="00386ADA" w:rsidP="0090514D">
      <w:pPr>
        <w:shd w:val="clear" w:color="auto" w:fill="FFFFFF"/>
        <w:rPr>
          <w:rFonts w:ascii="Arial" w:hAnsi="Arial" w:cs="Arial"/>
          <w:bCs/>
          <w:sz w:val="20"/>
          <w:szCs w:val="20"/>
        </w:rPr>
      </w:pPr>
    </w:p>
    <w:p w14:paraId="60D842E3" w14:textId="77777777" w:rsidR="009E2CB6" w:rsidRDefault="009E2CB6" w:rsidP="0090514D">
      <w:pPr>
        <w:shd w:val="clear" w:color="auto" w:fill="FFFFFF"/>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9"/>
        <w:gridCol w:w="5589"/>
      </w:tblGrid>
      <w:tr w:rsidR="003506BA" w14:paraId="5642976F" w14:textId="77777777" w:rsidTr="004A114F">
        <w:tc>
          <w:tcPr>
            <w:tcW w:w="10348" w:type="dxa"/>
            <w:vMerge w:val="restart"/>
            <w:tcMar>
              <w:left w:w="0" w:type="dxa"/>
            </w:tcMar>
          </w:tcPr>
          <w:p w14:paraId="0CE97EAC" w14:textId="3C139E85" w:rsidR="003506BA" w:rsidRDefault="003506BA" w:rsidP="0031686D">
            <w:pPr>
              <w:shd w:val="clear" w:color="auto" w:fill="FFFFFF"/>
              <w:jc w:val="both"/>
              <w:rPr>
                <w:rFonts w:ascii="Arial" w:hAnsi="Arial" w:cs="Arial"/>
                <w:spacing w:val="-1"/>
                <w:sz w:val="20"/>
                <w:szCs w:val="20"/>
              </w:rPr>
            </w:pPr>
            <w:r w:rsidRPr="008F5195">
              <w:rPr>
                <w:rFonts w:ascii="Arial" w:hAnsi="Arial" w:cs="Arial"/>
                <w:b/>
                <w:bCs/>
                <w:spacing w:val="-1"/>
              </w:rPr>
              <w:lastRenderedPageBreak/>
              <w:t>Cockayne Hatley hostel</w:t>
            </w:r>
            <w:r>
              <w:rPr>
                <w:rFonts w:ascii="Arial" w:hAnsi="Arial" w:cs="Arial"/>
                <w:b/>
                <w:bCs/>
                <w:spacing w:val="-1"/>
                <w:sz w:val="20"/>
                <w:szCs w:val="20"/>
              </w:rPr>
              <w:t xml:space="preserve"> </w:t>
            </w:r>
            <w:r w:rsidRPr="00170C7F">
              <w:rPr>
                <w:rFonts w:ascii="Arial" w:hAnsi="Arial" w:cs="Arial"/>
                <w:spacing w:val="-1"/>
                <w:sz w:val="20"/>
                <w:szCs w:val="20"/>
              </w:rPr>
              <w:t>- about</w:t>
            </w:r>
            <w:r w:rsidRPr="00CD0F6E">
              <w:rPr>
                <w:rFonts w:ascii="Arial" w:hAnsi="Arial" w:cs="Arial"/>
                <w:spacing w:val="-1"/>
                <w:sz w:val="20"/>
                <w:szCs w:val="20"/>
              </w:rPr>
              <w:t xml:space="preserve"> 20 Nissen huts by </w:t>
            </w:r>
            <w:r>
              <w:rPr>
                <w:rFonts w:ascii="Arial" w:hAnsi="Arial" w:cs="Arial"/>
                <w:spacing w:val="-1"/>
                <w:sz w:val="20"/>
                <w:szCs w:val="20"/>
              </w:rPr>
              <w:t xml:space="preserve">The </w:t>
            </w:r>
            <w:r w:rsidRPr="00CD0F6E">
              <w:rPr>
                <w:rFonts w:ascii="Arial" w:hAnsi="Arial" w:cs="Arial"/>
                <w:spacing w:val="-1"/>
                <w:sz w:val="20"/>
                <w:szCs w:val="20"/>
              </w:rPr>
              <w:t>Old Rectory</w:t>
            </w:r>
            <w:r>
              <w:rPr>
                <w:rFonts w:ascii="Arial" w:hAnsi="Arial" w:cs="Arial"/>
                <w:spacing w:val="-1"/>
                <w:sz w:val="20"/>
                <w:szCs w:val="20"/>
              </w:rPr>
              <w:t>, Village Road</w:t>
            </w:r>
            <w:r w:rsidRPr="00CD0F6E">
              <w:rPr>
                <w:rFonts w:ascii="Arial" w:hAnsi="Arial" w:cs="Arial"/>
                <w:spacing w:val="-1"/>
                <w:sz w:val="20"/>
                <w:szCs w:val="20"/>
              </w:rPr>
              <w:t xml:space="preserve"> (TL 260 495). Later </w:t>
            </w:r>
            <w:r>
              <w:rPr>
                <w:rFonts w:ascii="Arial" w:hAnsi="Arial" w:cs="Arial"/>
                <w:spacing w:val="-1"/>
                <w:sz w:val="20"/>
                <w:szCs w:val="20"/>
              </w:rPr>
              <w:t>attached to</w:t>
            </w:r>
            <w:r w:rsidRPr="00CD0F6E">
              <w:rPr>
                <w:rFonts w:ascii="Arial" w:hAnsi="Arial" w:cs="Arial"/>
                <w:spacing w:val="-1"/>
                <w:sz w:val="20"/>
                <w:szCs w:val="20"/>
              </w:rPr>
              <w:t xml:space="preserve"> Camp 269, Potton</w:t>
            </w:r>
            <w:r>
              <w:rPr>
                <w:rFonts w:ascii="Arial" w:hAnsi="Arial" w:cs="Arial"/>
                <w:spacing w:val="-1"/>
                <w:sz w:val="20"/>
                <w:szCs w:val="20"/>
              </w:rPr>
              <w:t>, then returning to Ducks Cross when C269 became a satellite</w:t>
            </w:r>
            <w:r w:rsidRPr="00CD0F6E">
              <w:rPr>
                <w:rFonts w:ascii="Arial" w:hAnsi="Arial" w:cs="Arial"/>
                <w:spacing w:val="-1"/>
                <w:sz w:val="20"/>
                <w:szCs w:val="20"/>
              </w:rPr>
              <w:t>.</w:t>
            </w:r>
            <w:r>
              <w:rPr>
                <w:rFonts w:ascii="Arial" w:hAnsi="Arial" w:cs="Arial"/>
                <w:spacing w:val="-1"/>
                <w:sz w:val="20"/>
                <w:szCs w:val="20"/>
              </w:rPr>
              <w:t xml:space="preserve"> 16 miles from the main camp.</w:t>
            </w:r>
          </w:p>
          <w:p w14:paraId="74AD51B7" w14:textId="605F9BD1" w:rsidR="003506BA" w:rsidRPr="0027683E" w:rsidRDefault="003506BA" w:rsidP="0031686D">
            <w:pPr>
              <w:shd w:val="clear" w:color="auto" w:fill="FFFFFF"/>
              <w:jc w:val="both"/>
              <w:rPr>
                <w:rFonts w:ascii="Arial" w:hAnsi="Arial" w:cs="Arial"/>
                <w:spacing w:val="-1"/>
                <w:sz w:val="8"/>
                <w:szCs w:val="8"/>
              </w:rPr>
            </w:pPr>
          </w:p>
          <w:p w14:paraId="16FC1D18" w14:textId="77777777" w:rsidR="003506BA" w:rsidRDefault="003506BA" w:rsidP="003506BA">
            <w:pPr>
              <w:jc w:val="both"/>
              <w:rPr>
                <w:rFonts w:ascii="Arial" w:hAnsi="Arial" w:cs="Arial"/>
                <w:i/>
                <w:iCs/>
                <w:color w:val="000000"/>
                <w:sz w:val="20"/>
                <w:szCs w:val="20"/>
              </w:rPr>
            </w:pPr>
            <w:r>
              <w:rPr>
                <w:rFonts w:ascii="Arial" w:hAnsi="Arial" w:cs="Arial"/>
                <w:color w:val="000000"/>
                <w:sz w:val="20"/>
                <w:szCs w:val="20"/>
              </w:rPr>
              <w:t>Abridged entry from Bedfordshire Archives: “</w:t>
            </w:r>
            <w:r w:rsidRPr="007054FF">
              <w:rPr>
                <w:rFonts w:ascii="Arial" w:hAnsi="Arial" w:cs="Arial"/>
                <w:i/>
                <w:iCs/>
                <w:color w:val="000000"/>
                <w:sz w:val="20"/>
                <w:szCs w:val="20"/>
              </w:rPr>
              <w:t xml:space="preserve">During and immediately after </w:t>
            </w:r>
            <w:r>
              <w:rPr>
                <w:rFonts w:ascii="Arial" w:hAnsi="Arial" w:cs="Arial"/>
                <w:i/>
                <w:iCs/>
                <w:color w:val="000000"/>
                <w:sz w:val="20"/>
                <w:szCs w:val="20"/>
              </w:rPr>
              <w:t>WW2</w:t>
            </w:r>
            <w:r w:rsidRPr="007054FF">
              <w:rPr>
                <w:rFonts w:ascii="Arial" w:hAnsi="Arial" w:cs="Arial"/>
                <w:i/>
                <w:iCs/>
                <w:color w:val="000000"/>
                <w:sz w:val="20"/>
                <w:szCs w:val="20"/>
              </w:rPr>
              <w:t xml:space="preserve"> a p</w:t>
            </w:r>
            <w:r>
              <w:rPr>
                <w:rFonts w:ascii="Arial" w:hAnsi="Arial" w:cs="Arial"/>
                <w:i/>
                <w:iCs/>
                <w:color w:val="000000"/>
                <w:sz w:val="20"/>
                <w:szCs w:val="20"/>
              </w:rPr>
              <w:t>ow</w:t>
            </w:r>
            <w:r w:rsidRPr="007054FF">
              <w:rPr>
                <w:rFonts w:ascii="Arial" w:hAnsi="Arial" w:cs="Arial"/>
                <w:i/>
                <w:iCs/>
                <w:color w:val="000000"/>
                <w:sz w:val="20"/>
                <w:szCs w:val="20"/>
              </w:rPr>
              <w:t xml:space="preserve"> camp was established in Cockayne Hatley on three acres of ground to the back of The Old Rectory. The camp was made up of about 20 Nissen-style huts, of which only one concrete base remains, with the Old Rectory itself used as the camp mess. Cockayne Hatley Hall may have been used as quarters for the British camp staff.</w:t>
            </w:r>
          </w:p>
          <w:p w14:paraId="70D20372" w14:textId="4617B809" w:rsidR="003506BA" w:rsidRPr="007054FF" w:rsidRDefault="003506BA" w:rsidP="003506BA">
            <w:pPr>
              <w:jc w:val="both"/>
              <w:rPr>
                <w:rFonts w:ascii="Arial" w:hAnsi="Arial" w:cs="Arial"/>
                <w:i/>
                <w:iCs/>
                <w:color w:val="000000"/>
                <w:sz w:val="8"/>
                <w:szCs w:val="8"/>
              </w:rPr>
            </w:pPr>
            <w:r w:rsidRPr="007054FF">
              <w:rPr>
                <w:rFonts w:ascii="Arial" w:hAnsi="Arial" w:cs="Arial"/>
                <w:i/>
                <w:iCs/>
                <w:color w:val="000000"/>
                <w:sz w:val="8"/>
                <w:szCs w:val="8"/>
              </w:rPr>
              <w:t>  </w:t>
            </w:r>
          </w:p>
          <w:p w14:paraId="43DB2832" w14:textId="2C2E656A" w:rsidR="003506BA" w:rsidRDefault="003506BA" w:rsidP="003506BA">
            <w:pPr>
              <w:jc w:val="both"/>
              <w:rPr>
                <w:rFonts w:ascii="Arial" w:hAnsi="Arial" w:cs="Arial"/>
                <w:i/>
                <w:iCs/>
                <w:color w:val="000000"/>
                <w:sz w:val="20"/>
                <w:szCs w:val="20"/>
              </w:rPr>
            </w:pPr>
            <w:r w:rsidRPr="007054FF">
              <w:rPr>
                <w:rFonts w:ascii="Arial" w:hAnsi="Arial" w:cs="Arial"/>
                <w:i/>
                <w:iCs/>
                <w:color w:val="000000"/>
                <w:sz w:val="20"/>
                <w:szCs w:val="20"/>
              </w:rPr>
              <w:t>Initially the camp was used for German p</w:t>
            </w:r>
            <w:r w:rsidR="00C02C76">
              <w:rPr>
                <w:rFonts w:ascii="Arial" w:hAnsi="Arial" w:cs="Arial"/>
                <w:i/>
                <w:iCs/>
                <w:color w:val="000000"/>
                <w:sz w:val="20"/>
                <w:szCs w:val="20"/>
              </w:rPr>
              <w:t>ows</w:t>
            </w:r>
            <w:r w:rsidRPr="007054FF">
              <w:rPr>
                <w:rFonts w:ascii="Arial" w:hAnsi="Arial" w:cs="Arial"/>
                <w:i/>
                <w:iCs/>
                <w:color w:val="000000"/>
                <w:sz w:val="20"/>
                <w:szCs w:val="20"/>
              </w:rPr>
              <w:t xml:space="preserve"> and was wired and guarded. Later it was used for Italians and security was relaxed. By 1946/7 it was again occupied by Germans, operating as a satellite of Potton camp. In January 1946 the use of prisoners of war as drivers for trucks taking other prisoners to work on local farms triggered a strike among drivers employed by the Bedfordshire War Agricultural Executive Committee. As a result</w:t>
            </w:r>
            <w:r>
              <w:rPr>
                <w:rFonts w:ascii="Arial" w:hAnsi="Arial" w:cs="Arial"/>
                <w:i/>
                <w:iCs/>
                <w:color w:val="000000"/>
                <w:sz w:val="20"/>
                <w:szCs w:val="20"/>
              </w:rPr>
              <w:t>,</w:t>
            </w:r>
            <w:r w:rsidRPr="007054FF">
              <w:rPr>
                <w:rFonts w:ascii="Arial" w:hAnsi="Arial" w:cs="Arial"/>
                <w:i/>
                <w:iCs/>
                <w:color w:val="000000"/>
                <w:sz w:val="20"/>
                <w:szCs w:val="20"/>
              </w:rPr>
              <w:t> around 1200 German prisoner</w:t>
            </w:r>
            <w:r>
              <w:rPr>
                <w:rFonts w:ascii="Arial" w:hAnsi="Arial" w:cs="Arial"/>
                <w:i/>
                <w:iCs/>
                <w:color w:val="000000"/>
                <w:sz w:val="20"/>
                <w:szCs w:val="20"/>
              </w:rPr>
              <w:t>s</w:t>
            </w:r>
            <w:r w:rsidRPr="007054FF">
              <w:rPr>
                <w:rFonts w:ascii="Arial" w:hAnsi="Arial" w:cs="Arial"/>
                <w:i/>
                <w:iCs/>
                <w:color w:val="000000"/>
                <w:sz w:val="20"/>
                <w:szCs w:val="20"/>
              </w:rPr>
              <w:t xml:space="preserve"> in camps at Potton, </w:t>
            </w:r>
            <w:proofErr w:type="spellStart"/>
            <w:r w:rsidRPr="007054FF">
              <w:rPr>
                <w:rFonts w:ascii="Arial" w:hAnsi="Arial" w:cs="Arial"/>
                <w:i/>
                <w:iCs/>
                <w:color w:val="000000"/>
                <w:sz w:val="20"/>
                <w:szCs w:val="20"/>
              </w:rPr>
              <w:t>Colmworth</w:t>
            </w:r>
            <w:proofErr w:type="spellEnd"/>
            <w:r w:rsidRPr="007054FF">
              <w:rPr>
                <w:rFonts w:ascii="Arial" w:hAnsi="Arial" w:cs="Arial"/>
                <w:i/>
                <w:iCs/>
                <w:color w:val="000000"/>
                <w:sz w:val="20"/>
                <w:szCs w:val="20"/>
              </w:rPr>
              <w:t>, Luton, Ampthill and Cockayne Hatley were left idle. A spokesman for the strikers said that drivers had been detailed to train German co-drivers and complained that</w:t>
            </w:r>
            <w:r>
              <w:rPr>
                <w:rFonts w:ascii="Arial" w:hAnsi="Arial" w:cs="Arial"/>
                <w:i/>
                <w:iCs/>
                <w:color w:val="000000"/>
                <w:sz w:val="20"/>
                <w:szCs w:val="20"/>
              </w:rPr>
              <w:t>;</w:t>
            </w:r>
            <w:r w:rsidRPr="007054FF">
              <w:rPr>
                <w:rFonts w:ascii="Arial" w:hAnsi="Arial" w:cs="Arial"/>
                <w:i/>
                <w:iCs/>
                <w:color w:val="000000"/>
                <w:sz w:val="20"/>
                <w:szCs w:val="20"/>
              </w:rPr>
              <w:t xml:space="preserve"> “This means that Germans are taking Englishmen’s jobs at lower rates of pay … yet when ex-Service men recently demobilised from the war have applied for driving jobs, they have received the reply that there are no vacancies”. </w:t>
            </w:r>
          </w:p>
          <w:p w14:paraId="0AF5675B" w14:textId="77777777" w:rsidR="00C02C76" w:rsidRPr="007054FF" w:rsidRDefault="00C02C76" w:rsidP="003506BA">
            <w:pPr>
              <w:jc w:val="both"/>
              <w:rPr>
                <w:rFonts w:ascii="Arial" w:hAnsi="Arial" w:cs="Arial"/>
                <w:i/>
                <w:iCs/>
                <w:color w:val="000000"/>
                <w:sz w:val="8"/>
                <w:szCs w:val="8"/>
              </w:rPr>
            </w:pPr>
          </w:p>
          <w:p w14:paraId="1B43A47D" w14:textId="5306A63F" w:rsidR="003506BA" w:rsidRPr="00C02C76" w:rsidRDefault="003506BA" w:rsidP="00C02C76">
            <w:pPr>
              <w:jc w:val="both"/>
              <w:rPr>
                <w:rFonts w:ascii="Arial" w:hAnsi="Arial" w:cs="Arial"/>
                <w:i/>
                <w:iCs/>
                <w:color w:val="000000"/>
                <w:sz w:val="20"/>
                <w:szCs w:val="20"/>
              </w:rPr>
            </w:pPr>
            <w:r w:rsidRPr="007054FF">
              <w:rPr>
                <w:rFonts w:ascii="Arial" w:hAnsi="Arial" w:cs="Arial"/>
                <w:i/>
                <w:iCs/>
                <w:color w:val="000000"/>
                <w:sz w:val="20"/>
                <w:szCs w:val="20"/>
              </w:rPr>
              <w:t xml:space="preserve">Later that year in a tragic accident a German prisoner billeted at what was described as the Cockayne Hatley “hostel” was killed after a fall from a bicycle while cycling to work on a farm at Sutton. A fellow prisoner cycling with him, Sergeant Ernst Selle, heard Werner Schadow fall behind him as they were going down a steep hill, and thought he had braked too suddenly. Sergeant A M Robertson of the Pioneer Corps detachment in charge of the hostel told an inquest that Schadow, a 20 year old farmer from near Berlin, had been in good </w:t>
            </w:r>
            <w:r w:rsidR="00365DA1">
              <w:rPr>
                <w:rFonts w:ascii="Arial" w:hAnsi="Arial" w:cs="Arial"/>
                <w:i/>
                <w:iCs/>
                <w:color w:val="000000"/>
                <w:sz w:val="20"/>
                <w:szCs w:val="20"/>
              </w:rPr>
              <w:t>health,</w:t>
            </w:r>
          </w:p>
        </w:tc>
        <w:tc>
          <w:tcPr>
            <w:tcW w:w="5040" w:type="dxa"/>
          </w:tcPr>
          <w:p w14:paraId="0D0A1133" w14:textId="7917DC94" w:rsidR="003506BA" w:rsidRDefault="004A114F" w:rsidP="00CD0F6E">
            <w:pPr>
              <w:jc w:val="both"/>
              <w:rPr>
                <w:rFonts w:ascii="Arial" w:hAnsi="Arial" w:cs="Arial"/>
                <w:b/>
                <w:bCs/>
                <w:spacing w:val="-1"/>
                <w:sz w:val="20"/>
                <w:szCs w:val="20"/>
              </w:rPr>
            </w:pPr>
            <w:r>
              <w:rPr>
                <w:rFonts w:ascii="Arial" w:hAnsi="Arial" w:cs="Arial"/>
                <w:b/>
                <w:bCs/>
                <w:noProof/>
                <w:spacing w:val="-1"/>
                <w:sz w:val="20"/>
                <w:szCs w:val="20"/>
              </w:rPr>
              <w:drawing>
                <wp:inline distT="0" distB="0" distL="0" distR="0" wp14:anchorId="23761686" wp14:editId="0F23B738">
                  <wp:extent cx="3411988" cy="3024000"/>
                  <wp:effectExtent l="0" t="0" r="0" b="5080"/>
                  <wp:docPr id="35081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15438" name="Picture 350815438"/>
                          <pic:cNvPicPr/>
                        </pic:nvPicPr>
                        <pic:blipFill>
                          <a:blip r:embed="rId11">
                            <a:extLst>
                              <a:ext uri="{28A0092B-C50C-407E-A947-70E740481C1C}">
                                <a14:useLocalDpi xmlns:a14="http://schemas.microsoft.com/office/drawing/2010/main" val="0"/>
                              </a:ext>
                            </a:extLst>
                          </a:blip>
                          <a:stretch>
                            <a:fillRect/>
                          </a:stretch>
                        </pic:blipFill>
                        <pic:spPr>
                          <a:xfrm>
                            <a:off x="0" y="0"/>
                            <a:ext cx="3411988" cy="3024000"/>
                          </a:xfrm>
                          <a:prstGeom prst="rect">
                            <a:avLst/>
                          </a:prstGeom>
                        </pic:spPr>
                      </pic:pic>
                    </a:graphicData>
                  </a:graphic>
                </wp:inline>
              </w:drawing>
            </w:r>
          </w:p>
        </w:tc>
      </w:tr>
      <w:tr w:rsidR="003506BA" w14:paraId="548AAE80" w14:textId="77777777" w:rsidTr="004A114F">
        <w:tc>
          <w:tcPr>
            <w:tcW w:w="10348" w:type="dxa"/>
            <w:vMerge/>
          </w:tcPr>
          <w:p w14:paraId="53B86938" w14:textId="77777777" w:rsidR="003506BA" w:rsidRDefault="003506BA" w:rsidP="00CD0F6E">
            <w:pPr>
              <w:jc w:val="both"/>
              <w:rPr>
                <w:rFonts w:ascii="Arial" w:hAnsi="Arial" w:cs="Arial"/>
                <w:b/>
                <w:bCs/>
                <w:spacing w:val="-1"/>
                <w:sz w:val="20"/>
                <w:szCs w:val="20"/>
              </w:rPr>
            </w:pPr>
          </w:p>
        </w:tc>
        <w:tc>
          <w:tcPr>
            <w:tcW w:w="5040" w:type="dxa"/>
          </w:tcPr>
          <w:p w14:paraId="64A978C3" w14:textId="571A9670" w:rsidR="003506BA" w:rsidRPr="0031686D" w:rsidRDefault="003506BA" w:rsidP="0031686D">
            <w:pPr>
              <w:jc w:val="center"/>
              <w:rPr>
                <w:rFonts w:ascii="Arial" w:hAnsi="Arial" w:cs="Arial"/>
                <w:spacing w:val="-1"/>
                <w:sz w:val="20"/>
                <w:szCs w:val="20"/>
              </w:rPr>
            </w:pPr>
            <w:r w:rsidRPr="0031686D">
              <w:rPr>
                <w:rFonts w:ascii="Arial" w:hAnsi="Arial" w:cs="Arial"/>
                <w:spacing w:val="-1"/>
                <w:sz w:val="20"/>
                <w:szCs w:val="20"/>
              </w:rPr>
              <w:t>Ordnance Survey 1960</w:t>
            </w:r>
          </w:p>
        </w:tc>
      </w:tr>
    </w:tbl>
    <w:p w14:paraId="38CB2417" w14:textId="7CBDFC97" w:rsidR="00B438B9" w:rsidRDefault="00C02C76" w:rsidP="00CD0F6E">
      <w:pPr>
        <w:shd w:val="clear" w:color="auto" w:fill="FFFFFF"/>
        <w:jc w:val="both"/>
        <w:rPr>
          <w:rFonts w:ascii="Arial" w:hAnsi="Arial" w:cs="Arial"/>
          <w:i/>
          <w:iCs/>
          <w:color w:val="000000"/>
          <w:sz w:val="20"/>
          <w:szCs w:val="20"/>
        </w:rPr>
      </w:pPr>
      <w:r w:rsidRPr="007054FF">
        <w:rPr>
          <w:rFonts w:ascii="Arial" w:hAnsi="Arial" w:cs="Arial"/>
          <w:i/>
          <w:iCs/>
          <w:color w:val="000000"/>
          <w:sz w:val="20"/>
          <w:szCs w:val="20"/>
        </w:rPr>
        <w:t>and that the bicycle was in good order. The young German died of a brain haemorrhage immediately after he was admitted to hospital in Bedford the same morning.  </w:t>
      </w:r>
    </w:p>
    <w:p w14:paraId="32118CA6" w14:textId="77777777" w:rsidR="00C02C76" w:rsidRPr="00C02C76" w:rsidRDefault="00C02C76" w:rsidP="00CD0F6E">
      <w:pPr>
        <w:shd w:val="clear" w:color="auto" w:fill="FFFFFF"/>
        <w:jc w:val="both"/>
        <w:rPr>
          <w:rFonts w:ascii="Arial" w:hAnsi="Arial" w:cs="Arial"/>
          <w:spacing w:val="-1"/>
          <w:sz w:val="8"/>
          <w:szCs w:val="8"/>
        </w:rPr>
      </w:pPr>
    </w:p>
    <w:p w14:paraId="03202160" w14:textId="08ECC9A7" w:rsidR="00C02C76" w:rsidRDefault="00C02C76" w:rsidP="00C02C76">
      <w:pPr>
        <w:rPr>
          <w:rFonts w:ascii="Arial" w:hAnsi="Arial" w:cs="Arial"/>
          <w:i/>
          <w:iCs/>
          <w:color w:val="000000"/>
          <w:sz w:val="20"/>
          <w:szCs w:val="20"/>
        </w:rPr>
      </w:pPr>
      <w:r w:rsidRPr="007054FF">
        <w:rPr>
          <w:rFonts w:ascii="Arial" w:hAnsi="Arial" w:cs="Arial"/>
          <w:b/>
          <w:bCs/>
          <w:i/>
          <w:iCs/>
          <w:color w:val="000000"/>
          <w:sz w:val="20"/>
          <w:szCs w:val="20"/>
        </w:rPr>
        <w:t>Sources:  </w:t>
      </w:r>
      <w:r w:rsidRPr="007054FF">
        <w:rPr>
          <w:rFonts w:ascii="Arial" w:hAnsi="Arial" w:cs="Arial"/>
          <w:i/>
          <w:iCs/>
          <w:color w:val="000000"/>
          <w:sz w:val="20"/>
          <w:szCs w:val="20"/>
        </w:rPr>
        <w:t>Heritage Environment Record no. 21160 </w:t>
      </w:r>
      <w:r w:rsidR="00365DA1">
        <w:rPr>
          <w:rFonts w:ascii="Arial" w:hAnsi="Arial" w:cs="Arial"/>
          <w:i/>
          <w:iCs/>
          <w:color w:val="000000"/>
          <w:sz w:val="20"/>
          <w:szCs w:val="20"/>
        </w:rPr>
        <w:t xml:space="preserve"> /  </w:t>
      </w:r>
      <w:r w:rsidRPr="007054FF">
        <w:rPr>
          <w:rFonts w:ascii="Arial" w:hAnsi="Arial" w:cs="Arial"/>
          <w:i/>
          <w:iCs/>
          <w:color w:val="000000"/>
          <w:sz w:val="20"/>
          <w:szCs w:val="20"/>
        </w:rPr>
        <w:t>Bedfordshire Times, 25th January 1946 </w:t>
      </w:r>
      <w:r w:rsidR="00365DA1">
        <w:rPr>
          <w:rFonts w:ascii="Arial" w:hAnsi="Arial" w:cs="Arial"/>
          <w:i/>
          <w:iCs/>
          <w:color w:val="000000"/>
          <w:sz w:val="20"/>
          <w:szCs w:val="20"/>
        </w:rPr>
        <w:t xml:space="preserve"> /  </w:t>
      </w:r>
      <w:r w:rsidRPr="007054FF">
        <w:rPr>
          <w:rFonts w:ascii="Arial" w:hAnsi="Arial" w:cs="Arial"/>
          <w:i/>
          <w:iCs/>
          <w:color w:val="000000"/>
          <w:sz w:val="20"/>
          <w:szCs w:val="20"/>
        </w:rPr>
        <w:t>Biggleswade Chronicle, 18th October 1946 </w:t>
      </w:r>
    </w:p>
    <w:p w14:paraId="2DB00E1A" w14:textId="5619C21A" w:rsidR="00C02C76" w:rsidRPr="00C02C76" w:rsidRDefault="00C02C76" w:rsidP="00C02C76">
      <w:pPr>
        <w:rPr>
          <w:rFonts w:ascii="Arial" w:hAnsi="Arial" w:cs="Arial"/>
          <w:i/>
          <w:iCs/>
          <w:color w:val="000000"/>
          <w:sz w:val="8"/>
          <w:szCs w:val="8"/>
        </w:rPr>
      </w:pPr>
    </w:p>
    <w:p w14:paraId="02AD0AAA" w14:textId="57A84121" w:rsidR="00C02C76" w:rsidRPr="00C02C76" w:rsidRDefault="00C02C76" w:rsidP="00C02C76">
      <w:pPr>
        <w:rPr>
          <w:rFonts w:ascii="Arial" w:hAnsi="Arial" w:cs="Arial"/>
          <w:i/>
          <w:iCs/>
          <w:color w:val="000000"/>
          <w:sz w:val="20"/>
          <w:szCs w:val="20"/>
        </w:rPr>
      </w:pPr>
      <w:r>
        <w:rPr>
          <w:rFonts w:ascii="Arial" w:hAnsi="Arial" w:cs="Arial"/>
          <w:i/>
          <w:iCs/>
          <w:color w:val="000000"/>
          <w:sz w:val="20"/>
          <w:szCs w:val="20"/>
        </w:rPr>
        <w:t xml:space="preserve">From: </w:t>
      </w:r>
      <w:hyperlink r:id="rId12" w:history="1">
        <w:r w:rsidRPr="009B3B91">
          <w:rPr>
            <w:rStyle w:val="Hyperlink"/>
            <w:rFonts w:ascii="Arial" w:hAnsi="Arial" w:cs="Arial"/>
            <w:spacing w:val="-1"/>
            <w:sz w:val="18"/>
            <w:szCs w:val="18"/>
          </w:rPr>
          <w:t>https://bedsarchives.bedford.gov.uk/CommunityHistories/Cockayne-Hatley/Cockayne-Hatley-Prisoner-of-War-Camp.aspx</w:t>
        </w:r>
      </w:hyperlink>
    </w:p>
    <w:p w14:paraId="3154C649" w14:textId="77777777" w:rsidR="00C02C76" w:rsidRPr="00365DA1" w:rsidRDefault="00C02C76" w:rsidP="00C02C76">
      <w:pPr>
        <w:shd w:val="clear" w:color="auto" w:fill="FFFFFF"/>
        <w:jc w:val="both"/>
        <w:rPr>
          <w:rFonts w:ascii="Arial" w:hAnsi="Arial" w:cs="Arial"/>
          <w:spacing w:val="-1"/>
          <w:sz w:val="12"/>
          <w:szCs w:val="12"/>
        </w:rPr>
      </w:pPr>
    </w:p>
    <w:p w14:paraId="1A43A74E" w14:textId="3859C2DD" w:rsidR="00120D9B" w:rsidRPr="00365DA1" w:rsidRDefault="00365DA1" w:rsidP="00C02C76">
      <w:pPr>
        <w:shd w:val="clear" w:color="auto" w:fill="FFFFFF"/>
        <w:jc w:val="both"/>
        <w:rPr>
          <w:rFonts w:ascii="Arial" w:hAnsi="Arial" w:cs="Arial"/>
          <w:spacing w:val="-1"/>
          <w:sz w:val="20"/>
          <w:szCs w:val="20"/>
        </w:rPr>
      </w:pPr>
      <w:r>
        <w:rPr>
          <w:rFonts w:ascii="Arial" w:hAnsi="Arial" w:cs="Arial"/>
          <w:spacing w:val="-1"/>
          <w:sz w:val="20"/>
          <w:szCs w:val="20"/>
        </w:rPr>
        <w:t>[</w:t>
      </w:r>
      <w:r w:rsidRPr="00365DA1">
        <w:rPr>
          <w:rFonts w:ascii="Arial" w:hAnsi="Arial" w:cs="Arial"/>
          <w:spacing w:val="-1"/>
          <w:sz w:val="20"/>
          <w:szCs w:val="20"/>
        </w:rPr>
        <w:t xml:space="preserve">Werner Schadow </w:t>
      </w:r>
      <w:r w:rsidR="00950F1B">
        <w:rPr>
          <w:rFonts w:ascii="Arial" w:hAnsi="Arial" w:cs="Arial"/>
          <w:spacing w:val="-1"/>
          <w:sz w:val="20"/>
          <w:szCs w:val="20"/>
        </w:rPr>
        <w:t>-</w:t>
      </w:r>
      <w:r w:rsidRPr="00365DA1">
        <w:rPr>
          <w:rFonts w:ascii="Arial" w:hAnsi="Arial" w:cs="Arial"/>
          <w:spacing w:val="-1"/>
          <w:sz w:val="20"/>
          <w:szCs w:val="20"/>
        </w:rPr>
        <w:t xml:space="preserve"> died on 10 October 1946 – he was later </w:t>
      </w:r>
      <w:r w:rsidR="0027683E">
        <w:rPr>
          <w:rFonts w:ascii="Arial" w:hAnsi="Arial" w:cs="Arial"/>
          <w:spacing w:val="-1"/>
          <w:sz w:val="20"/>
          <w:szCs w:val="20"/>
        </w:rPr>
        <w:t>re-interre</w:t>
      </w:r>
      <w:r w:rsidRPr="00365DA1">
        <w:rPr>
          <w:rFonts w:ascii="Arial" w:hAnsi="Arial" w:cs="Arial"/>
          <w:spacing w:val="-1"/>
          <w:sz w:val="20"/>
          <w:szCs w:val="20"/>
        </w:rPr>
        <w:t>d at Cannock Chase German Military Cemetery.</w:t>
      </w:r>
      <w:r>
        <w:rPr>
          <w:rFonts w:ascii="Arial" w:hAnsi="Arial" w:cs="Arial"/>
          <w:spacing w:val="-1"/>
          <w:sz w:val="20"/>
          <w:szCs w:val="20"/>
        </w:rPr>
        <w:t>]</w:t>
      </w:r>
    </w:p>
    <w:p w14:paraId="3EFA5284" w14:textId="77777777" w:rsidR="00120D9B" w:rsidRPr="0027683E" w:rsidRDefault="00120D9B" w:rsidP="00C02C76">
      <w:pPr>
        <w:shd w:val="clear" w:color="auto" w:fill="FFFFFF"/>
        <w:jc w:val="both"/>
        <w:rPr>
          <w:rFonts w:ascii="Arial" w:hAnsi="Arial" w:cs="Arial"/>
          <w:spacing w:val="-1"/>
          <w:sz w:val="8"/>
          <w:szCs w:val="8"/>
        </w:rPr>
      </w:pPr>
    </w:p>
    <w:p w14:paraId="1C47BB6F" w14:textId="67AC82D7" w:rsidR="00C02C76" w:rsidRDefault="00C02C76" w:rsidP="00C02C76">
      <w:pPr>
        <w:shd w:val="clear" w:color="auto" w:fill="FFFFFF"/>
        <w:jc w:val="both"/>
        <w:rPr>
          <w:rFonts w:ascii="Arial" w:hAnsi="Arial" w:cs="Arial"/>
          <w:spacing w:val="-1"/>
          <w:sz w:val="20"/>
          <w:szCs w:val="20"/>
        </w:rPr>
      </w:pPr>
      <w:r w:rsidRPr="007054FF">
        <w:rPr>
          <w:rFonts w:ascii="Arial" w:hAnsi="Arial" w:cs="Arial"/>
          <w:b/>
          <w:bCs/>
          <w:spacing w:val="-1"/>
          <w:sz w:val="20"/>
          <w:szCs w:val="20"/>
        </w:rPr>
        <w:t>July 1946</w:t>
      </w:r>
      <w:r>
        <w:rPr>
          <w:rFonts w:ascii="Arial" w:hAnsi="Arial" w:cs="Arial"/>
          <w:spacing w:val="-1"/>
          <w:sz w:val="20"/>
          <w:szCs w:val="20"/>
        </w:rPr>
        <w:t xml:space="preserve"> – Attached to camp 72 - Hostel leader:</w:t>
      </w:r>
      <w:r w:rsidRPr="00B438B9">
        <w:rPr>
          <w:rFonts w:ascii="Arial" w:hAnsi="Arial" w:cs="Arial"/>
          <w:spacing w:val="-1"/>
          <w:sz w:val="20"/>
          <w:szCs w:val="20"/>
        </w:rPr>
        <w:t xml:space="preserve"> </w:t>
      </w:r>
      <w:r>
        <w:rPr>
          <w:rFonts w:ascii="Arial" w:hAnsi="Arial" w:cs="Arial"/>
          <w:spacing w:val="-1"/>
          <w:sz w:val="20"/>
          <w:szCs w:val="20"/>
        </w:rPr>
        <w:t>Erich Stoppel (B). 70 men from USA and 150 men from USA via Belgium. A grey/white hostel with many A+ pows.</w:t>
      </w:r>
    </w:p>
    <w:p w14:paraId="06EE4DCC" w14:textId="77777777" w:rsidR="00C02C76" w:rsidRPr="0027683E" w:rsidRDefault="00C02C76" w:rsidP="00C02C76">
      <w:pPr>
        <w:shd w:val="clear" w:color="auto" w:fill="FFFFFF"/>
        <w:rPr>
          <w:rFonts w:ascii="Arial" w:hAnsi="Arial" w:cs="Arial"/>
          <w:spacing w:val="-1"/>
          <w:sz w:val="8"/>
          <w:szCs w:val="8"/>
        </w:rPr>
      </w:pPr>
    </w:p>
    <w:p w14:paraId="7F2B2E9F" w14:textId="77777777" w:rsidR="00C02C76" w:rsidRDefault="00C02C76" w:rsidP="00C02C76">
      <w:pPr>
        <w:shd w:val="clear" w:color="auto" w:fill="FFFFFF"/>
        <w:rPr>
          <w:rFonts w:ascii="Arial" w:hAnsi="Arial" w:cs="Arial"/>
          <w:spacing w:val="-1"/>
          <w:sz w:val="20"/>
          <w:szCs w:val="20"/>
        </w:rPr>
      </w:pPr>
      <w:r w:rsidRPr="007054FF">
        <w:rPr>
          <w:rFonts w:ascii="Arial" w:hAnsi="Arial" w:cs="Arial"/>
          <w:b/>
          <w:bCs/>
          <w:spacing w:val="-1"/>
          <w:sz w:val="20"/>
          <w:szCs w:val="20"/>
        </w:rPr>
        <w:t>February 1947</w:t>
      </w:r>
      <w:r>
        <w:rPr>
          <w:rFonts w:ascii="Arial" w:hAnsi="Arial" w:cs="Arial"/>
          <w:spacing w:val="-1"/>
          <w:sz w:val="20"/>
          <w:szCs w:val="20"/>
        </w:rPr>
        <w:t xml:space="preserve"> - same camp leader – “</w:t>
      </w:r>
      <w:r w:rsidRPr="00465D55">
        <w:rPr>
          <w:rFonts w:ascii="Arial" w:hAnsi="Arial" w:cs="Arial"/>
          <w:i/>
          <w:iCs/>
          <w:spacing w:val="-1"/>
          <w:sz w:val="20"/>
          <w:szCs w:val="20"/>
        </w:rPr>
        <w:t>quiet, unimaginative man</w:t>
      </w:r>
      <w:r>
        <w:rPr>
          <w:rFonts w:ascii="Arial" w:hAnsi="Arial" w:cs="Arial"/>
          <w:spacing w:val="-1"/>
          <w:sz w:val="20"/>
          <w:szCs w:val="20"/>
        </w:rPr>
        <w:t xml:space="preserve">.” </w:t>
      </w:r>
    </w:p>
    <w:p w14:paraId="36A88DB6" w14:textId="77777777" w:rsidR="00C02C76" w:rsidRPr="0027683E" w:rsidRDefault="00C02C76" w:rsidP="00C02C76">
      <w:pPr>
        <w:shd w:val="clear" w:color="auto" w:fill="FFFFFF"/>
        <w:rPr>
          <w:rFonts w:ascii="Arial" w:hAnsi="Arial" w:cs="Arial"/>
          <w:spacing w:val="-1"/>
          <w:sz w:val="8"/>
          <w:szCs w:val="8"/>
        </w:rPr>
      </w:pPr>
    </w:p>
    <w:p w14:paraId="7B515402" w14:textId="77777777" w:rsidR="00C02C76" w:rsidRDefault="00C02C76" w:rsidP="00C02C76">
      <w:pPr>
        <w:shd w:val="clear" w:color="auto" w:fill="FFFFFF"/>
        <w:rPr>
          <w:rFonts w:ascii="Arial" w:hAnsi="Arial" w:cs="Arial"/>
          <w:spacing w:val="-1"/>
          <w:sz w:val="20"/>
          <w:szCs w:val="20"/>
        </w:rPr>
      </w:pPr>
      <w:r>
        <w:rPr>
          <w:rFonts w:ascii="Arial" w:hAnsi="Arial" w:cs="Arial"/>
          <w:spacing w:val="-1"/>
          <w:sz w:val="20"/>
          <w:szCs w:val="20"/>
        </w:rPr>
        <w:t>No further record of this camp in the re-education reports.</w:t>
      </w:r>
    </w:p>
    <w:p w14:paraId="0C1E749F" w14:textId="77777777" w:rsidR="003506BA" w:rsidRPr="00C02C76" w:rsidRDefault="003506BA" w:rsidP="003506BA">
      <w:pPr>
        <w:shd w:val="clear" w:color="auto" w:fill="FFFFFF"/>
        <w:rPr>
          <w:rFonts w:ascii="Arial" w:hAnsi="Arial" w:cs="Arial"/>
          <w:bCs/>
          <w:sz w:val="16"/>
          <w:szCs w:val="16"/>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3506BA" w14:paraId="1216560F" w14:textId="77777777" w:rsidTr="000664CB">
        <w:tc>
          <w:tcPr>
            <w:tcW w:w="2405" w:type="dxa"/>
            <w:tcMar>
              <w:left w:w="28" w:type="dxa"/>
              <w:right w:w="28" w:type="dxa"/>
            </w:tcMar>
          </w:tcPr>
          <w:p w14:paraId="076CA47F" w14:textId="77777777" w:rsidR="003506BA" w:rsidRDefault="003506BA" w:rsidP="000664CB">
            <w:pPr>
              <w:jc w:val="both"/>
              <w:rPr>
                <w:rFonts w:ascii="Arial" w:hAnsi="Arial" w:cs="Arial"/>
                <w:color w:val="000000"/>
                <w:sz w:val="20"/>
                <w:szCs w:val="20"/>
              </w:rPr>
            </w:pPr>
          </w:p>
        </w:tc>
        <w:tc>
          <w:tcPr>
            <w:tcW w:w="851" w:type="dxa"/>
            <w:tcMar>
              <w:left w:w="28" w:type="dxa"/>
              <w:right w:w="28" w:type="dxa"/>
            </w:tcMar>
          </w:tcPr>
          <w:p w14:paraId="6DEF6078"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1354CE9D"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3787099E"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5288CF29"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65802CC9"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01431382"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055018B4"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6CD066E3"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12081254"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5AB3DE7B"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416AF6D7"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3F8C6DFF"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0964ABF4"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76255AB9"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11/47</w:t>
            </w:r>
          </w:p>
        </w:tc>
      </w:tr>
      <w:tr w:rsidR="003506BA" w14:paraId="0043FBAC" w14:textId="77777777" w:rsidTr="000664CB">
        <w:tc>
          <w:tcPr>
            <w:tcW w:w="2405" w:type="dxa"/>
            <w:tcMar>
              <w:left w:w="28" w:type="dxa"/>
              <w:right w:w="28" w:type="dxa"/>
            </w:tcMar>
          </w:tcPr>
          <w:p w14:paraId="7DF031D2" w14:textId="77777777" w:rsidR="003506BA" w:rsidRDefault="003506BA" w:rsidP="000664CB">
            <w:pPr>
              <w:jc w:val="both"/>
              <w:rPr>
                <w:rFonts w:ascii="Arial" w:hAnsi="Arial" w:cs="Arial"/>
                <w:color w:val="000000"/>
                <w:sz w:val="20"/>
                <w:szCs w:val="20"/>
              </w:rPr>
            </w:pPr>
            <w:r>
              <w:rPr>
                <w:rFonts w:ascii="Arial" w:hAnsi="Arial" w:cs="Arial"/>
                <w:color w:val="000000"/>
                <w:sz w:val="20"/>
                <w:szCs w:val="20"/>
              </w:rPr>
              <w:t>Cockayne Hatley</w:t>
            </w:r>
          </w:p>
        </w:tc>
        <w:tc>
          <w:tcPr>
            <w:tcW w:w="851" w:type="dxa"/>
            <w:shd w:val="clear" w:color="auto" w:fill="FFCCCC"/>
            <w:tcMar>
              <w:left w:w="28" w:type="dxa"/>
              <w:right w:w="28" w:type="dxa"/>
            </w:tcMar>
          </w:tcPr>
          <w:p w14:paraId="02B44439" w14:textId="77777777" w:rsidR="003506BA" w:rsidRDefault="003506BA" w:rsidP="000664CB">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58A9E6CB"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Attached to C269</w:t>
            </w:r>
          </w:p>
        </w:tc>
        <w:tc>
          <w:tcPr>
            <w:tcW w:w="992" w:type="dxa"/>
            <w:shd w:val="clear" w:color="auto" w:fill="E2EFD9" w:themeFill="accent6" w:themeFillTint="33"/>
            <w:tcMar>
              <w:left w:w="28" w:type="dxa"/>
              <w:right w:w="28" w:type="dxa"/>
            </w:tcMar>
          </w:tcPr>
          <w:p w14:paraId="0907DA69"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220</w:t>
            </w:r>
          </w:p>
        </w:tc>
        <w:tc>
          <w:tcPr>
            <w:tcW w:w="992" w:type="dxa"/>
            <w:shd w:val="clear" w:color="auto" w:fill="E2EFD9" w:themeFill="accent6" w:themeFillTint="33"/>
            <w:tcMar>
              <w:left w:w="28" w:type="dxa"/>
              <w:right w:w="28" w:type="dxa"/>
            </w:tcMar>
          </w:tcPr>
          <w:p w14:paraId="0D529E67"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220</w:t>
            </w:r>
          </w:p>
        </w:tc>
        <w:tc>
          <w:tcPr>
            <w:tcW w:w="851" w:type="dxa"/>
            <w:shd w:val="clear" w:color="auto" w:fill="E2EFD9" w:themeFill="accent6" w:themeFillTint="33"/>
            <w:tcMar>
              <w:left w:w="28" w:type="dxa"/>
              <w:right w:w="28" w:type="dxa"/>
            </w:tcMar>
          </w:tcPr>
          <w:p w14:paraId="359387FF"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213</w:t>
            </w:r>
          </w:p>
        </w:tc>
        <w:tc>
          <w:tcPr>
            <w:tcW w:w="957" w:type="dxa"/>
            <w:shd w:val="clear" w:color="auto" w:fill="E2EFD9" w:themeFill="accent6" w:themeFillTint="33"/>
            <w:tcMar>
              <w:left w:w="28" w:type="dxa"/>
              <w:right w:w="28" w:type="dxa"/>
            </w:tcMar>
          </w:tcPr>
          <w:p w14:paraId="77D50C69"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200</w:t>
            </w:r>
          </w:p>
        </w:tc>
        <w:tc>
          <w:tcPr>
            <w:tcW w:w="954" w:type="dxa"/>
            <w:shd w:val="clear" w:color="auto" w:fill="E2EFD9" w:themeFill="accent6" w:themeFillTint="33"/>
            <w:tcMar>
              <w:left w:w="28" w:type="dxa"/>
              <w:right w:w="28" w:type="dxa"/>
            </w:tcMar>
          </w:tcPr>
          <w:p w14:paraId="434A22FD" w14:textId="77777777" w:rsidR="003506BA" w:rsidRDefault="003506BA" w:rsidP="000664CB">
            <w:pPr>
              <w:jc w:val="center"/>
              <w:rPr>
                <w:rFonts w:ascii="Arial" w:hAnsi="Arial" w:cs="Arial"/>
                <w:color w:val="000000"/>
                <w:sz w:val="20"/>
                <w:szCs w:val="20"/>
              </w:rPr>
            </w:pPr>
            <w:r>
              <w:rPr>
                <w:rFonts w:ascii="Arial" w:hAnsi="Arial" w:cs="Arial"/>
                <w:color w:val="000000"/>
                <w:sz w:val="20"/>
                <w:szCs w:val="20"/>
              </w:rPr>
              <w:t>128</w:t>
            </w:r>
          </w:p>
        </w:tc>
        <w:tc>
          <w:tcPr>
            <w:tcW w:w="954" w:type="dxa"/>
            <w:shd w:val="clear" w:color="auto" w:fill="FFCCCC"/>
            <w:tcMar>
              <w:left w:w="28" w:type="dxa"/>
              <w:right w:w="28" w:type="dxa"/>
            </w:tcMar>
          </w:tcPr>
          <w:p w14:paraId="0E2D0DB8" w14:textId="77777777" w:rsidR="003506BA" w:rsidRDefault="003506BA" w:rsidP="000664CB">
            <w:pPr>
              <w:jc w:val="center"/>
              <w:rPr>
                <w:rFonts w:ascii="Arial" w:hAnsi="Arial" w:cs="Arial"/>
                <w:color w:val="000000"/>
                <w:sz w:val="20"/>
                <w:szCs w:val="20"/>
              </w:rPr>
            </w:pPr>
          </w:p>
        </w:tc>
        <w:tc>
          <w:tcPr>
            <w:tcW w:w="954" w:type="dxa"/>
            <w:shd w:val="clear" w:color="auto" w:fill="FFCCCC"/>
            <w:tcMar>
              <w:left w:w="28" w:type="dxa"/>
              <w:right w:w="28" w:type="dxa"/>
            </w:tcMar>
          </w:tcPr>
          <w:p w14:paraId="7173FC18" w14:textId="77777777" w:rsidR="003506BA" w:rsidRDefault="003506BA" w:rsidP="000664CB">
            <w:pPr>
              <w:jc w:val="center"/>
              <w:rPr>
                <w:rFonts w:ascii="Arial" w:hAnsi="Arial" w:cs="Arial"/>
                <w:color w:val="000000"/>
                <w:sz w:val="20"/>
                <w:szCs w:val="20"/>
              </w:rPr>
            </w:pPr>
          </w:p>
        </w:tc>
        <w:tc>
          <w:tcPr>
            <w:tcW w:w="954" w:type="dxa"/>
            <w:shd w:val="clear" w:color="auto" w:fill="FFCCCC"/>
            <w:tcMar>
              <w:left w:w="28" w:type="dxa"/>
              <w:right w:w="28" w:type="dxa"/>
            </w:tcMar>
          </w:tcPr>
          <w:p w14:paraId="099B2407" w14:textId="77777777" w:rsidR="003506BA" w:rsidRDefault="003506BA" w:rsidP="000664CB">
            <w:pPr>
              <w:jc w:val="center"/>
              <w:rPr>
                <w:rFonts w:ascii="Arial" w:hAnsi="Arial" w:cs="Arial"/>
                <w:color w:val="000000"/>
                <w:sz w:val="20"/>
                <w:szCs w:val="20"/>
              </w:rPr>
            </w:pPr>
          </w:p>
        </w:tc>
        <w:tc>
          <w:tcPr>
            <w:tcW w:w="960" w:type="dxa"/>
            <w:shd w:val="clear" w:color="auto" w:fill="FFCCCC"/>
            <w:tcMar>
              <w:left w:w="28" w:type="dxa"/>
              <w:right w:w="28" w:type="dxa"/>
            </w:tcMar>
          </w:tcPr>
          <w:p w14:paraId="1FC1C509" w14:textId="77777777" w:rsidR="003506BA" w:rsidRDefault="003506BA" w:rsidP="000664CB">
            <w:pPr>
              <w:jc w:val="center"/>
              <w:rPr>
                <w:rFonts w:ascii="Arial" w:hAnsi="Arial" w:cs="Arial"/>
                <w:color w:val="000000"/>
                <w:sz w:val="20"/>
                <w:szCs w:val="20"/>
              </w:rPr>
            </w:pPr>
          </w:p>
        </w:tc>
        <w:tc>
          <w:tcPr>
            <w:tcW w:w="871" w:type="dxa"/>
            <w:shd w:val="clear" w:color="auto" w:fill="FFCCCC"/>
            <w:tcMar>
              <w:left w:w="28" w:type="dxa"/>
              <w:right w:w="28" w:type="dxa"/>
            </w:tcMar>
          </w:tcPr>
          <w:p w14:paraId="67B0AF5A" w14:textId="77777777" w:rsidR="003506BA" w:rsidRDefault="003506BA" w:rsidP="000664CB">
            <w:pPr>
              <w:jc w:val="center"/>
              <w:rPr>
                <w:rFonts w:ascii="Arial" w:hAnsi="Arial" w:cs="Arial"/>
                <w:color w:val="000000"/>
                <w:sz w:val="20"/>
                <w:szCs w:val="20"/>
              </w:rPr>
            </w:pPr>
          </w:p>
        </w:tc>
      </w:tr>
    </w:tbl>
    <w:p w14:paraId="1CC05F4B" w14:textId="77777777" w:rsidR="00C02C76" w:rsidRDefault="00C02C76" w:rsidP="00CD0F6E">
      <w:pPr>
        <w:shd w:val="clear" w:color="auto" w:fill="FFFFFF"/>
        <w:jc w:val="both"/>
        <w:rPr>
          <w:rFonts w:ascii="Arial" w:hAnsi="Arial" w:cs="Arial"/>
          <w:bCs/>
          <w:sz w:val="8"/>
          <w:szCs w:val="8"/>
        </w:rPr>
      </w:pPr>
    </w:p>
    <w:p w14:paraId="7A0FF8BB" w14:textId="77777777" w:rsidR="00C02C76" w:rsidRDefault="00C02C76">
      <w:pPr>
        <w:spacing w:after="160" w:line="259" w:lineRule="auto"/>
        <w:rPr>
          <w:rFonts w:ascii="Arial" w:hAnsi="Arial" w:cs="Arial"/>
          <w:bCs/>
          <w:sz w:val="8"/>
          <w:szCs w:val="8"/>
        </w:rPr>
      </w:pPr>
      <w:r>
        <w:rPr>
          <w:rFonts w:ascii="Arial" w:hAnsi="Arial" w:cs="Arial"/>
          <w:bCs/>
          <w:sz w:val="8"/>
          <w:szCs w:val="8"/>
        </w:rPr>
        <w:br w:type="page"/>
      </w:r>
    </w:p>
    <w:p w14:paraId="42A433D0" w14:textId="36AA6B78" w:rsidR="00CD0F6E" w:rsidRPr="008F5195" w:rsidRDefault="00CD0F6E" w:rsidP="00CD0F6E">
      <w:pPr>
        <w:shd w:val="clear" w:color="auto" w:fill="FFFFFF"/>
        <w:jc w:val="both"/>
        <w:rPr>
          <w:rFonts w:ascii="Arial" w:hAnsi="Arial" w:cs="Arial"/>
          <w:b/>
          <w:bCs/>
          <w:spacing w:val="-1"/>
        </w:rPr>
      </w:pPr>
      <w:proofErr w:type="spellStart"/>
      <w:r w:rsidRPr="008F5195">
        <w:rPr>
          <w:rFonts w:ascii="Arial" w:hAnsi="Arial" w:cs="Arial"/>
          <w:b/>
          <w:bCs/>
          <w:spacing w:val="-1"/>
        </w:rPr>
        <w:lastRenderedPageBreak/>
        <w:t>Farndish</w:t>
      </w:r>
      <w:proofErr w:type="spellEnd"/>
      <w:r w:rsidRPr="008F5195">
        <w:rPr>
          <w:rFonts w:ascii="Arial" w:hAnsi="Arial" w:cs="Arial"/>
          <w:b/>
          <w:bCs/>
          <w:spacing w:val="-1"/>
        </w:rPr>
        <w:t xml:space="preserve"> </w:t>
      </w:r>
      <w:r w:rsidR="00C02C76" w:rsidRPr="008F5195">
        <w:rPr>
          <w:rFonts w:ascii="Arial" w:hAnsi="Arial" w:cs="Arial"/>
          <w:b/>
          <w:bCs/>
          <w:spacing w:val="-1"/>
        </w:rPr>
        <w:t>h</w:t>
      </w:r>
      <w:r w:rsidRPr="008F5195">
        <w:rPr>
          <w:rFonts w:ascii="Arial" w:hAnsi="Arial" w:cs="Arial"/>
          <w:b/>
          <w:bCs/>
          <w:spacing w:val="-1"/>
        </w:rPr>
        <w:t>ostel</w:t>
      </w:r>
    </w:p>
    <w:p w14:paraId="79A270E6" w14:textId="0773B6ED" w:rsidR="00A83F37" w:rsidRPr="0027683E" w:rsidRDefault="00A83F37" w:rsidP="00B438B9">
      <w:pPr>
        <w:shd w:val="clear" w:color="auto" w:fill="FFFFFF"/>
        <w:rPr>
          <w:rFonts w:ascii="Arial" w:hAnsi="Arial" w:cs="Arial"/>
          <w:spacing w:val="-1"/>
          <w:sz w:val="8"/>
          <w:szCs w:val="8"/>
        </w:rPr>
      </w:pPr>
    </w:p>
    <w:p w14:paraId="7D3D5C63" w14:textId="4526A7AD" w:rsidR="00927FE9" w:rsidRDefault="002902E5" w:rsidP="00B438B9">
      <w:pPr>
        <w:shd w:val="clear" w:color="auto" w:fill="FFFFFF"/>
        <w:rPr>
          <w:rFonts w:ascii="Arial" w:hAnsi="Arial" w:cs="Arial"/>
          <w:spacing w:val="-1"/>
          <w:sz w:val="20"/>
          <w:szCs w:val="20"/>
        </w:rPr>
      </w:pPr>
      <w:r>
        <w:rPr>
          <w:rFonts w:ascii="Arial" w:hAnsi="Arial" w:cs="Arial"/>
          <w:spacing w:val="-1"/>
          <w:sz w:val="20"/>
          <w:szCs w:val="20"/>
        </w:rPr>
        <w:t>A</w:t>
      </w:r>
      <w:r w:rsidR="00927FE9">
        <w:rPr>
          <w:rFonts w:ascii="Arial" w:hAnsi="Arial" w:cs="Arial"/>
          <w:spacing w:val="-1"/>
          <w:sz w:val="20"/>
          <w:szCs w:val="20"/>
        </w:rPr>
        <w:t xml:space="preserve">ttached to </w:t>
      </w:r>
      <w:r>
        <w:rPr>
          <w:rFonts w:ascii="Arial" w:hAnsi="Arial" w:cs="Arial"/>
          <w:spacing w:val="-1"/>
          <w:sz w:val="20"/>
          <w:szCs w:val="20"/>
        </w:rPr>
        <w:t>Little Addington C</w:t>
      </w:r>
      <w:r w:rsidR="00927FE9">
        <w:rPr>
          <w:rFonts w:ascii="Arial" w:hAnsi="Arial" w:cs="Arial"/>
          <w:spacing w:val="-1"/>
          <w:sz w:val="20"/>
          <w:szCs w:val="20"/>
        </w:rPr>
        <w:t xml:space="preserve">amp </w:t>
      </w:r>
      <w:r>
        <w:rPr>
          <w:rFonts w:ascii="Arial" w:hAnsi="Arial" w:cs="Arial"/>
          <w:spacing w:val="-1"/>
          <w:sz w:val="20"/>
          <w:szCs w:val="20"/>
        </w:rPr>
        <w:t xml:space="preserve">98 </w:t>
      </w:r>
      <w:r w:rsidR="00927FE9">
        <w:rPr>
          <w:rFonts w:ascii="Arial" w:hAnsi="Arial" w:cs="Arial"/>
          <w:spacing w:val="-1"/>
          <w:sz w:val="20"/>
          <w:szCs w:val="20"/>
        </w:rPr>
        <w:t>before June 1946</w:t>
      </w:r>
      <w:r>
        <w:rPr>
          <w:rFonts w:ascii="Arial" w:hAnsi="Arial" w:cs="Arial"/>
          <w:spacing w:val="-1"/>
          <w:sz w:val="20"/>
          <w:szCs w:val="20"/>
        </w:rPr>
        <w:t>.</w:t>
      </w:r>
    </w:p>
    <w:p w14:paraId="40E1780F" w14:textId="77777777" w:rsidR="00927FE9" w:rsidRPr="0027683E" w:rsidRDefault="00927FE9" w:rsidP="00B438B9">
      <w:pPr>
        <w:shd w:val="clear" w:color="auto" w:fill="FFFFFF"/>
        <w:rPr>
          <w:rFonts w:ascii="Arial" w:hAnsi="Arial" w:cs="Arial"/>
          <w:spacing w:val="-1"/>
          <w:sz w:val="8"/>
          <w:szCs w:val="8"/>
        </w:rPr>
      </w:pPr>
    </w:p>
    <w:p w14:paraId="58C530EE" w14:textId="188F7AF1" w:rsidR="008406B0" w:rsidRDefault="00B438B9" w:rsidP="008406B0">
      <w:pPr>
        <w:shd w:val="clear" w:color="auto" w:fill="FFFFFF"/>
        <w:jc w:val="both"/>
        <w:rPr>
          <w:rFonts w:ascii="Arial" w:hAnsi="Arial" w:cs="Arial"/>
          <w:spacing w:val="-1"/>
          <w:sz w:val="20"/>
          <w:szCs w:val="20"/>
        </w:rPr>
      </w:pPr>
      <w:r w:rsidRPr="008406B0">
        <w:rPr>
          <w:rFonts w:ascii="Arial" w:hAnsi="Arial" w:cs="Arial"/>
          <w:b/>
          <w:bCs/>
          <w:spacing w:val="-1"/>
          <w:sz w:val="20"/>
          <w:szCs w:val="20"/>
        </w:rPr>
        <w:t>Ju</w:t>
      </w:r>
      <w:r w:rsidR="00FC6EBD" w:rsidRPr="008406B0">
        <w:rPr>
          <w:rFonts w:ascii="Arial" w:hAnsi="Arial" w:cs="Arial"/>
          <w:b/>
          <w:bCs/>
          <w:spacing w:val="-1"/>
          <w:sz w:val="20"/>
          <w:szCs w:val="20"/>
        </w:rPr>
        <w:t>ne</w:t>
      </w:r>
      <w:r w:rsidRPr="008406B0">
        <w:rPr>
          <w:rFonts w:ascii="Arial" w:hAnsi="Arial" w:cs="Arial"/>
          <w:b/>
          <w:bCs/>
          <w:spacing w:val="-1"/>
          <w:sz w:val="20"/>
          <w:szCs w:val="20"/>
        </w:rPr>
        <w:t xml:space="preserve"> 1946</w:t>
      </w:r>
      <w:r>
        <w:rPr>
          <w:rFonts w:ascii="Arial" w:hAnsi="Arial" w:cs="Arial"/>
          <w:spacing w:val="-1"/>
          <w:sz w:val="20"/>
          <w:szCs w:val="20"/>
        </w:rPr>
        <w:t xml:space="preserve"> – </w:t>
      </w:r>
      <w:r w:rsidR="008406B0">
        <w:rPr>
          <w:rFonts w:ascii="Arial" w:hAnsi="Arial" w:cs="Arial"/>
          <w:spacing w:val="-1"/>
          <w:sz w:val="20"/>
          <w:szCs w:val="20"/>
        </w:rPr>
        <w:t xml:space="preserve">POWs </w:t>
      </w:r>
      <w:r w:rsidR="00D20AB7">
        <w:rPr>
          <w:rFonts w:ascii="Arial" w:hAnsi="Arial" w:cs="Arial"/>
          <w:spacing w:val="-1"/>
          <w:sz w:val="20"/>
          <w:szCs w:val="20"/>
        </w:rPr>
        <w:t xml:space="preserve">were </w:t>
      </w:r>
      <w:r w:rsidR="008406B0">
        <w:rPr>
          <w:rFonts w:ascii="Arial" w:hAnsi="Arial" w:cs="Arial"/>
          <w:spacing w:val="-1"/>
          <w:sz w:val="20"/>
          <w:szCs w:val="20"/>
        </w:rPr>
        <w:t xml:space="preserve">mainly young Waffen-SS, but </w:t>
      </w:r>
      <w:r w:rsidR="00D20AB7">
        <w:rPr>
          <w:rFonts w:ascii="Arial" w:hAnsi="Arial" w:cs="Arial"/>
          <w:spacing w:val="-1"/>
          <w:sz w:val="20"/>
          <w:szCs w:val="20"/>
        </w:rPr>
        <w:t xml:space="preserve">they </w:t>
      </w:r>
      <w:r w:rsidR="008406B0">
        <w:rPr>
          <w:rFonts w:ascii="Arial" w:hAnsi="Arial" w:cs="Arial"/>
          <w:spacing w:val="-1"/>
          <w:sz w:val="20"/>
          <w:szCs w:val="20"/>
        </w:rPr>
        <w:t xml:space="preserve">were </w:t>
      </w:r>
      <w:r w:rsidR="003D3745">
        <w:rPr>
          <w:rFonts w:ascii="Arial" w:hAnsi="Arial" w:cs="Arial"/>
          <w:spacing w:val="-1"/>
          <w:sz w:val="20"/>
          <w:szCs w:val="20"/>
        </w:rPr>
        <w:t>“</w:t>
      </w:r>
      <w:r w:rsidR="008406B0" w:rsidRPr="00D20AB7">
        <w:rPr>
          <w:rFonts w:ascii="Arial" w:hAnsi="Arial" w:cs="Arial"/>
          <w:i/>
          <w:iCs/>
          <w:spacing w:val="-1"/>
          <w:sz w:val="20"/>
          <w:szCs w:val="20"/>
        </w:rPr>
        <w:t>keen to learn about democracy</w:t>
      </w:r>
      <w:r w:rsidR="003D3745">
        <w:rPr>
          <w:rFonts w:ascii="Arial" w:hAnsi="Arial" w:cs="Arial"/>
          <w:spacing w:val="-1"/>
          <w:sz w:val="20"/>
          <w:szCs w:val="20"/>
        </w:rPr>
        <w:t>”</w:t>
      </w:r>
      <w:r w:rsidR="008406B0">
        <w:rPr>
          <w:rFonts w:ascii="Arial" w:hAnsi="Arial" w:cs="Arial"/>
          <w:spacing w:val="-1"/>
          <w:sz w:val="20"/>
          <w:szCs w:val="20"/>
        </w:rPr>
        <w:t xml:space="preserve">. The hostel had very few re-education activities or facilities. </w:t>
      </w:r>
    </w:p>
    <w:p w14:paraId="4695DF84" w14:textId="77777777" w:rsidR="008406B0" w:rsidRPr="008406B0" w:rsidRDefault="008406B0" w:rsidP="008406B0">
      <w:pPr>
        <w:shd w:val="clear" w:color="auto" w:fill="FFFFFF"/>
        <w:jc w:val="both"/>
        <w:rPr>
          <w:rFonts w:ascii="Arial" w:hAnsi="Arial" w:cs="Arial"/>
          <w:spacing w:val="-1"/>
          <w:sz w:val="8"/>
          <w:szCs w:val="8"/>
        </w:rPr>
      </w:pPr>
    </w:p>
    <w:p w14:paraId="5100A766" w14:textId="7A70E835" w:rsidR="00FC6EBD" w:rsidRDefault="00B438B9" w:rsidP="008406B0">
      <w:pPr>
        <w:shd w:val="clear" w:color="auto" w:fill="FFFFFF"/>
        <w:jc w:val="both"/>
        <w:rPr>
          <w:rFonts w:ascii="Arial" w:hAnsi="Arial" w:cs="Arial"/>
          <w:spacing w:val="-1"/>
          <w:sz w:val="20"/>
          <w:szCs w:val="20"/>
        </w:rPr>
      </w:pPr>
      <w:r>
        <w:rPr>
          <w:rFonts w:ascii="Arial" w:hAnsi="Arial" w:cs="Arial"/>
          <w:spacing w:val="-1"/>
          <w:sz w:val="20"/>
          <w:szCs w:val="20"/>
        </w:rPr>
        <w:t>Hostel leader:</w:t>
      </w:r>
      <w:r w:rsidRPr="00B438B9">
        <w:rPr>
          <w:rFonts w:ascii="Arial" w:hAnsi="Arial" w:cs="Arial"/>
          <w:spacing w:val="-1"/>
          <w:sz w:val="20"/>
          <w:szCs w:val="20"/>
        </w:rPr>
        <w:t xml:space="preserve"> </w:t>
      </w:r>
      <w:r>
        <w:rPr>
          <w:rFonts w:ascii="Arial" w:hAnsi="Arial" w:cs="Arial"/>
          <w:spacing w:val="-1"/>
          <w:sz w:val="20"/>
          <w:szCs w:val="20"/>
        </w:rPr>
        <w:t>Hans Schuetz (B-)</w:t>
      </w:r>
      <w:r w:rsidR="00FC6EBD">
        <w:rPr>
          <w:rFonts w:ascii="Arial" w:hAnsi="Arial" w:cs="Arial"/>
          <w:spacing w:val="-1"/>
          <w:sz w:val="20"/>
          <w:szCs w:val="20"/>
        </w:rPr>
        <w:t xml:space="preserve"> – Aged 26. ex-SS Police Division member. Although the segregation report found him ‘</w:t>
      </w:r>
      <w:r w:rsidR="00FC6EBD" w:rsidRPr="008406B0">
        <w:rPr>
          <w:rFonts w:ascii="Arial" w:hAnsi="Arial" w:cs="Arial"/>
          <w:i/>
          <w:iCs/>
          <w:spacing w:val="-1"/>
          <w:sz w:val="20"/>
          <w:szCs w:val="20"/>
        </w:rPr>
        <w:t>entirely satisfactory from the administration point of view</w:t>
      </w:r>
      <w:r w:rsidR="00D20AB7">
        <w:rPr>
          <w:rFonts w:ascii="Arial" w:hAnsi="Arial" w:cs="Arial"/>
          <w:i/>
          <w:iCs/>
          <w:spacing w:val="-1"/>
          <w:sz w:val="20"/>
          <w:szCs w:val="20"/>
        </w:rPr>
        <w:t>,</w:t>
      </w:r>
      <w:r w:rsidR="00FC6EBD" w:rsidRPr="008406B0">
        <w:rPr>
          <w:rFonts w:ascii="Arial" w:hAnsi="Arial" w:cs="Arial"/>
          <w:i/>
          <w:iCs/>
          <w:spacing w:val="-1"/>
          <w:sz w:val="20"/>
          <w:szCs w:val="20"/>
        </w:rPr>
        <w:t>’</w:t>
      </w:r>
      <w:r w:rsidR="00FC6EBD">
        <w:rPr>
          <w:rFonts w:ascii="Arial" w:hAnsi="Arial" w:cs="Arial"/>
          <w:spacing w:val="-1"/>
          <w:sz w:val="20"/>
          <w:szCs w:val="20"/>
        </w:rPr>
        <w:t xml:space="preserve"> they recommended that he be replaced with an older A category pow to give a lead in re-education.</w:t>
      </w:r>
      <w:r w:rsidR="00F10021">
        <w:rPr>
          <w:rFonts w:ascii="Arial" w:hAnsi="Arial" w:cs="Arial"/>
          <w:spacing w:val="-1"/>
          <w:sz w:val="20"/>
          <w:szCs w:val="20"/>
        </w:rPr>
        <w:t xml:space="preserve"> </w:t>
      </w:r>
    </w:p>
    <w:p w14:paraId="3CD678B6" w14:textId="77777777" w:rsidR="00FC6EBD" w:rsidRPr="0027683E" w:rsidRDefault="00FC6EBD" w:rsidP="00B438B9">
      <w:pPr>
        <w:shd w:val="clear" w:color="auto" w:fill="FFFFFF"/>
        <w:rPr>
          <w:rFonts w:ascii="Arial" w:hAnsi="Arial" w:cs="Arial"/>
          <w:spacing w:val="-1"/>
          <w:sz w:val="8"/>
          <w:szCs w:val="8"/>
        </w:rPr>
      </w:pPr>
    </w:p>
    <w:p w14:paraId="53FD462B" w14:textId="0AB0207A" w:rsidR="00CD0F6E" w:rsidRDefault="00FC6EBD" w:rsidP="00D20AB7">
      <w:pPr>
        <w:shd w:val="clear" w:color="auto" w:fill="FFFFFF"/>
        <w:jc w:val="both"/>
        <w:rPr>
          <w:rFonts w:ascii="Arial" w:hAnsi="Arial" w:cs="Arial"/>
          <w:spacing w:val="-1"/>
          <w:sz w:val="20"/>
          <w:szCs w:val="20"/>
        </w:rPr>
      </w:pPr>
      <w:r w:rsidRPr="008406B0">
        <w:rPr>
          <w:rFonts w:ascii="Arial" w:hAnsi="Arial" w:cs="Arial"/>
          <w:b/>
          <w:bCs/>
          <w:spacing w:val="-1"/>
          <w:sz w:val="20"/>
          <w:szCs w:val="20"/>
        </w:rPr>
        <w:t>July 1946</w:t>
      </w:r>
      <w:r w:rsidR="00F10021">
        <w:rPr>
          <w:rFonts w:ascii="Arial" w:hAnsi="Arial" w:cs="Arial"/>
          <w:spacing w:val="-1"/>
          <w:sz w:val="20"/>
          <w:szCs w:val="20"/>
        </w:rPr>
        <w:t xml:space="preserve"> </w:t>
      </w:r>
      <w:r w:rsidR="008406B0">
        <w:rPr>
          <w:rFonts w:ascii="Arial" w:hAnsi="Arial" w:cs="Arial"/>
          <w:spacing w:val="-1"/>
          <w:sz w:val="20"/>
          <w:szCs w:val="20"/>
        </w:rPr>
        <w:t xml:space="preserve">- </w:t>
      </w:r>
      <w:r w:rsidR="00A83F37">
        <w:rPr>
          <w:rFonts w:ascii="Arial" w:hAnsi="Arial" w:cs="Arial"/>
          <w:spacing w:val="-1"/>
          <w:sz w:val="20"/>
          <w:szCs w:val="20"/>
        </w:rPr>
        <w:t xml:space="preserve">51 men </w:t>
      </w:r>
      <w:r w:rsidR="00D20AB7">
        <w:rPr>
          <w:rFonts w:ascii="Arial" w:hAnsi="Arial" w:cs="Arial"/>
          <w:spacing w:val="-1"/>
          <w:sz w:val="20"/>
          <w:szCs w:val="20"/>
        </w:rPr>
        <w:t xml:space="preserve">arrived </w:t>
      </w:r>
      <w:r w:rsidR="00A83F37">
        <w:rPr>
          <w:rFonts w:ascii="Arial" w:hAnsi="Arial" w:cs="Arial"/>
          <w:spacing w:val="-1"/>
          <w:sz w:val="20"/>
          <w:szCs w:val="20"/>
        </w:rPr>
        <w:t xml:space="preserve">from </w:t>
      </w:r>
      <w:r w:rsidR="003D3745">
        <w:rPr>
          <w:rFonts w:ascii="Arial" w:hAnsi="Arial" w:cs="Arial"/>
          <w:spacing w:val="-1"/>
          <w:sz w:val="20"/>
          <w:szCs w:val="20"/>
        </w:rPr>
        <w:t xml:space="preserve">poor pow camps in </w:t>
      </w:r>
      <w:r w:rsidR="00A83F37">
        <w:rPr>
          <w:rFonts w:ascii="Arial" w:hAnsi="Arial" w:cs="Arial"/>
          <w:spacing w:val="-1"/>
          <w:sz w:val="20"/>
          <w:szCs w:val="20"/>
        </w:rPr>
        <w:t>Belgium.</w:t>
      </w:r>
      <w:r w:rsidR="00647E71">
        <w:rPr>
          <w:rFonts w:ascii="Arial" w:hAnsi="Arial" w:cs="Arial"/>
          <w:spacing w:val="-1"/>
          <w:sz w:val="20"/>
          <w:szCs w:val="20"/>
        </w:rPr>
        <w:t xml:space="preserve"> Leader was regarded as; “</w:t>
      </w:r>
      <w:r w:rsidR="00647E71" w:rsidRPr="00647E71">
        <w:rPr>
          <w:rFonts w:ascii="Arial" w:hAnsi="Arial" w:cs="Arial"/>
          <w:i/>
          <w:iCs/>
          <w:spacing w:val="-1"/>
          <w:sz w:val="20"/>
          <w:szCs w:val="20"/>
        </w:rPr>
        <w:t>too young and politically too benighted to have a good influence and should be replaced.</w:t>
      </w:r>
      <w:r w:rsidR="00647E71">
        <w:rPr>
          <w:rFonts w:ascii="Arial" w:hAnsi="Arial" w:cs="Arial"/>
          <w:spacing w:val="-1"/>
          <w:sz w:val="20"/>
          <w:szCs w:val="20"/>
        </w:rPr>
        <w:t>”</w:t>
      </w:r>
    </w:p>
    <w:p w14:paraId="75EC7FA0" w14:textId="77777777" w:rsidR="00CD0F6E" w:rsidRPr="00FA4F56" w:rsidRDefault="00CD0F6E" w:rsidP="00CD0F6E">
      <w:pPr>
        <w:shd w:val="clear" w:color="auto" w:fill="FFFFFF"/>
        <w:jc w:val="both"/>
        <w:rPr>
          <w:rFonts w:ascii="Arial" w:hAnsi="Arial" w:cs="Arial"/>
          <w:spacing w:val="-1"/>
          <w:sz w:val="12"/>
          <w:szCs w:val="12"/>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8406B0" w14:paraId="22E94BD9" w14:textId="77777777" w:rsidTr="00B80B57">
        <w:tc>
          <w:tcPr>
            <w:tcW w:w="2405" w:type="dxa"/>
            <w:tcMar>
              <w:left w:w="28" w:type="dxa"/>
              <w:right w:w="28" w:type="dxa"/>
            </w:tcMar>
          </w:tcPr>
          <w:p w14:paraId="6A188F0C" w14:textId="77777777" w:rsidR="008406B0" w:rsidRDefault="008406B0" w:rsidP="00B80B57">
            <w:pPr>
              <w:jc w:val="both"/>
              <w:rPr>
                <w:rFonts w:ascii="Arial" w:hAnsi="Arial" w:cs="Arial"/>
                <w:color w:val="000000"/>
                <w:sz w:val="20"/>
                <w:szCs w:val="20"/>
              </w:rPr>
            </w:pPr>
          </w:p>
        </w:tc>
        <w:tc>
          <w:tcPr>
            <w:tcW w:w="851" w:type="dxa"/>
            <w:tcMar>
              <w:left w:w="28" w:type="dxa"/>
              <w:right w:w="28" w:type="dxa"/>
            </w:tcMar>
          </w:tcPr>
          <w:p w14:paraId="4B34BD2A"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4149CD1F"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474F086F"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3E0372ED"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255CB774"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70F6B04F"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42D6B85E"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426BB6C1"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394EE454"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229A38AB"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117CBCE9"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7967E060"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2117C9C0"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28A37C6E" w14:textId="77777777" w:rsidR="008406B0" w:rsidRDefault="008406B0" w:rsidP="00B80B57">
            <w:pPr>
              <w:jc w:val="center"/>
              <w:rPr>
                <w:rFonts w:ascii="Arial" w:hAnsi="Arial" w:cs="Arial"/>
                <w:color w:val="000000"/>
                <w:sz w:val="20"/>
                <w:szCs w:val="20"/>
              </w:rPr>
            </w:pPr>
            <w:r>
              <w:rPr>
                <w:rFonts w:ascii="Arial" w:hAnsi="Arial" w:cs="Arial"/>
                <w:color w:val="000000"/>
                <w:sz w:val="20"/>
                <w:szCs w:val="20"/>
              </w:rPr>
              <w:t>11/47</w:t>
            </w:r>
          </w:p>
        </w:tc>
      </w:tr>
      <w:tr w:rsidR="00950F1B" w14:paraId="2310A6AB" w14:textId="77777777" w:rsidTr="00950F1B">
        <w:tc>
          <w:tcPr>
            <w:tcW w:w="2405" w:type="dxa"/>
            <w:tcMar>
              <w:left w:w="28" w:type="dxa"/>
              <w:right w:w="28" w:type="dxa"/>
            </w:tcMar>
          </w:tcPr>
          <w:p w14:paraId="584BCB74" w14:textId="77777777" w:rsidR="00950F1B" w:rsidRDefault="00950F1B" w:rsidP="00B80B57">
            <w:pPr>
              <w:jc w:val="both"/>
              <w:rPr>
                <w:rFonts w:ascii="Arial" w:hAnsi="Arial" w:cs="Arial"/>
                <w:color w:val="000000"/>
                <w:sz w:val="20"/>
                <w:szCs w:val="20"/>
              </w:rPr>
            </w:pPr>
            <w:proofErr w:type="spellStart"/>
            <w:r>
              <w:rPr>
                <w:rFonts w:ascii="Arial" w:hAnsi="Arial" w:cs="Arial"/>
                <w:color w:val="000000"/>
                <w:sz w:val="20"/>
                <w:szCs w:val="20"/>
              </w:rPr>
              <w:t>Farndish</w:t>
            </w:r>
            <w:proofErr w:type="spellEnd"/>
          </w:p>
        </w:tc>
        <w:tc>
          <w:tcPr>
            <w:tcW w:w="851" w:type="dxa"/>
            <w:shd w:val="clear" w:color="auto" w:fill="FFF2CC" w:themeFill="accent4" w:themeFillTint="33"/>
            <w:tcMar>
              <w:left w:w="28" w:type="dxa"/>
              <w:right w:w="28" w:type="dxa"/>
            </w:tcMar>
          </w:tcPr>
          <w:p w14:paraId="6EC90A90" w14:textId="77777777" w:rsidR="00950F1B" w:rsidRDefault="00950F1B" w:rsidP="00B80B57">
            <w:pPr>
              <w:jc w:val="center"/>
              <w:rPr>
                <w:rFonts w:ascii="Arial" w:hAnsi="Arial" w:cs="Arial"/>
                <w:color w:val="000000"/>
                <w:sz w:val="20"/>
                <w:szCs w:val="20"/>
              </w:rPr>
            </w:pPr>
          </w:p>
        </w:tc>
        <w:tc>
          <w:tcPr>
            <w:tcW w:w="2693" w:type="dxa"/>
            <w:gridSpan w:val="3"/>
            <w:shd w:val="clear" w:color="auto" w:fill="DEEAF6" w:themeFill="accent5" w:themeFillTint="33"/>
            <w:tcMar>
              <w:left w:w="28" w:type="dxa"/>
              <w:right w:w="28" w:type="dxa"/>
            </w:tcMar>
          </w:tcPr>
          <w:p w14:paraId="5316246B" w14:textId="2C69A6C8" w:rsidR="00950F1B" w:rsidRDefault="00950F1B" w:rsidP="00B80B57">
            <w:pPr>
              <w:jc w:val="center"/>
              <w:rPr>
                <w:rFonts w:ascii="Arial" w:hAnsi="Arial" w:cs="Arial"/>
                <w:color w:val="000000"/>
                <w:sz w:val="20"/>
                <w:szCs w:val="20"/>
              </w:rPr>
            </w:pPr>
            <w:r>
              <w:rPr>
                <w:rFonts w:ascii="Arial" w:hAnsi="Arial" w:cs="Arial"/>
                <w:color w:val="000000"/>
                <w:sz w:val="20"/>
                <w:szCs w:val="20"/>
              </w:rPr>
              <w:t>With C98</w:t>
            </w:r>
          </w:p>
        </w:tc>
        <w:tc>
          <w:tcPr>
            <w:tcW w:w="992" w:type="dxa"/>
            <w:shd w:val="clear" w:color="auto" w:fill="E2EFD9" w:themeFill="accent6" w:themeFillTint="33"/>
            <w:tcMar>
              <w:left w:w="28" w:type="dxa"/>
              <w:right w:w="28" w:type="dxa"/>
            </w:tcMar>
          </w:tcPr>
          <w:p w14:paraId="1380034D" w14:textId="77777777" w:rsidR="00950F1B" w:rsidRDefault="00950F1B" w:rsidP="00B80B57">
            <w:pPr>
              <w:jc w:val="center"/>
              <w:rPr>
                <w:rFonts w:ascii="Arial" w:hAnsi="Arial" w:cs="Arial"/>
                <w:color w:val="000000"/>
                <w:sz w:val="20"/>
                <w:szCs w:val="20"/>
              </w:rPr>
            </w:pPr>
            <w:r>
              <w:rPr>
                <w:rFonts w:ascii="Arial" w:hAnsi="Arial" w:cs="Arial"/>
                <w:color w:val="000000"/>
                <w:sz w:val="20"/>
                <w:szCs w:val="20"/>
              </w:rPr>
              <w:t>51</w:t>
            </w:r>
          </w:p>
        </w:tc>
        <w:tc>
          <w:tcPr>
            <w:tcW w:w="992" w:type="dxa"/>
            <w:shd w:val="clear" w:color="auto" w:fill="E2EFD9" w:themeFill="accent6" w:themeFillTint="33"/>
            <w:tcMar>
              <w:left w:w="28" w:type="dxa"/>
              <w:right w:w="28" w:type="dxa"/>
            </w:tcMar>
          </w:tcPr>
          <w:p w14:paraId="310B6010" w14:textId="77777777" w:rsidR="00950F1B" w:rsidRDefault="00950F1B" w:rsidP="00B80B57">
            <w:pPr>
              <w:jc w:val="center"/>
              <w:rPr>
                <w:rFonts w:ascii="Arial" w:hAnsi="Arial" w:cs="Arial"/>
                <w:color w:val="000000"/>
                <w:sz w:val="20"/>
                <w:szCs w:val="20"/>
              </w:rPr>
            </w:pPr>
            <w:r>
              <w:rPr>
                <w:rFonts w:ascii="Arial" w:hAnsi="Arial" w:cs="Arial"/>
                <w:color w:val="000000"/>
                <w:sz w:val="20"/>
                <w:szCs w:val="20"/>
              </w:rPr>
              <w:t>51</w:t>
            </w:r>
          </w:p>
        </w:tc>
        <w:tc>
          <w:tcPr>
            <w:tcW w:w="851" w:type="dxa"/>
            <w:shd w:val="clear" w:color="auto" w:fill="FFCCCC"/>
            <w:tcMar>
              <w:left w:w="28" w:type="dxa"/>
              <w:right w:w="28" w:type="dxa"/>
            </w:tcMar>
          </w:tcPr>
          <w:p w14:paraId="1C711D68" w14:textId="77777777" w:rsidR="00950F1B" w:rsidRDefault="00950F1B" w:rsidP="00B80B57">
            <w:pPr>
              <w:jc w:val="center"/>
              <w:rPr>
                <w:rFonts w:ascii="Arial" w:hAnsi="Arial" w:cs="Arial"/>
                <w:color w:val="000000"/>
                <w:sz w:val="20"/>
                <w:szCs w:val="20"/>
              </w:rPr>
            </w:pPr>
          </w:p>
        </w:tc>
        <w:tc>
          <w:tcPr>
            <w:tcW w:w="957" w:type="dxa"/>
            <w:shd w:val="clear" w:color="auto" w:fill="FFCCCC"/>
            <w:tcMar>
              <w:left w:w="28" w:type="dxa"/>
              <w:right w:w="28" w:type="dxa"/>
            </w:tcMar>
          </w:tcPr>
          <w:p w14:paraId="3A81DF38" w14:textId="77777777" w:rsidR="00950F1B" w:rsidRDefault="00950F1B"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235D4947" w14:textId="77777777" w:rsidR="00950F1B" w:rsidRDefault="00950F1B"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4CD0EBC7" w14:textId="77777777" w:rsidR="00950F1B" w:rsidRDefault="00950F1B"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05F219F9" w14:textId="77777777" w:rsidR="00950F1B" w:rsidRDefault="00950F1B"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33DB0F6B" w14:textId="77777777" w:rsidR="00950F1B" w:rsidRDefault="00950F1B" w:rsidP="00B80B57">
            <w:pPr>
              <w:jc w:val="center"/>
              <w:rPr>
                <w:rFonts w:ascii="Arial" w:hAnsi="Arial" w:cs="Arial"/>
                <w:color w:val="000000"/>
                <w:sz w:val="20"/>
                <w:szCs w:val="20"/>
              </w:rPr>
            </w:pPr>
          </w:p>
        </w:tc>
        <w:tc>
          <w:tcPr>
            <w:tcW w:w="960" w:type="dxa"/>
            <w:shd w:val="clear" w:color="auto" w:fill="FFCCCC"/>
            <w:tcMar>
              <w:left w:w="28" w:type="dxa"/>
              <w:right w:w="28" w:type="dxa"/>
            </w:tcMar>
          </w:tcPr>
          <w:p w14:paraId="75EB4AEB" w14:textId="77777777" w:rsidR="00950F1B" w:rsidRDefault="00950F1B" w:rsidP="00B80B57">
            <w:pPr>
              <w:jc w:val="center"/>
              <w:rPr>
                <w:rFonts w:ascii="Arial" w:hAnsi="Arial" w:cs="Arial"/>
                <w:color w:val="000000"/>
                <w:sz w:val="20"/>
                <w:szCs w:val="20"/>
              </w:rPr>
            </w:pPr>
          </w:p>
        </w:tc>
        <w:tc>
          <w:tcPr>
            <w:tcW w:w="871" w:type="dxa"/>
            <w:shd w:val="clear" w:color="auto" w:fill="FFCCCC"/>
            <w:tcMar>
              <w:left w:w="28" w:type="dxa"/>
              <w:right w:w="28" w:type="dxa"/>
            </w:tcMar>
          </w:tcPr>
          <w:p w14:paraId="5EA60B69" w14:textId="77777777" w:rsidR="00950F1B" w:rsidRDefault="00950F1B" w:rsidP="00B80B57">
            <w:pPr>
              <w:jc w:val="center"/>
              <w:rPr>
                <w:rFonts w:ascii="Arial" w:hAnsi="Arial" w:cs="Arial"/>
                <w:color w:val="000000"/>
                <w:sz w:val="20"/>
                <w:szCs w:val="20"/>
              </w:rPr>
            </w:pPr>
          </w:p>
        </w:tc>
      </w:tr>
    </w:tbl>
    <w:p w14:paraId="572E54A3" w14:textId="04210EFC" w:rsidR="00CD0F6E" w:rsidRDefault="00CD0F6E" w:rsidP="00CD0F6E">
      <w:pPr>
        <w:shd w:val="clear" w:color="auto" w:fill="FFFFFF"/>
        <w:jc w:val="both"/>
        <w:rPr>
          <w:rFonts w:ascii="Arial" w:hAnsi="Arial" w:cs="Arial"/>
          <w:spacing w:val="-1"/>
          <w:sz w:val="20"/>
          <w:szCs w:val="20"/>
        </w:rPr>
      </w:pPr>
    </w:p>
    <w:p w14:paraId="574E87D8" w14:textId="6C6773A1" w:rsidR="00981A8B" w:rsidRDefault="00981A8B" w:rsidP="0090514D">
      <w:pPr>
        <w:shd w:val="clear" w:color="auto" w:fill="FFFFFF"/>
        <w:rPr>
          <w:rFonts w:ascii="Arial" w:hAnsi="Arial" w:cs="Arial"/>
          <w:bCs/>
          <w:sz w:val="20"/>
          <w:szCs w:val="20"/>
        </w:rPr>
      </w:pPr>
    </w:p>
    <w:p w14:paraId="606AC9F7" w14:textId="77777777" w:rsidR="00927FE9" w:rsidRDefault="00981A8B" w:rsidP="0090514D">
      <w:pPr>
        <w:shd w:val="clear" w:color="auto" w:fill="FFFFFF"/>
        <w:rPr>
          <w:rFonts w:ascii="Arial" w:hAnsi="Arial" w:cs="Arial"/>
          <w:bCs/>
          <w:sz w:val="20"/>
          <w:szCs w:val="20"/>
        </w:rPr>
      </w:pPr>
      <w:r w:rsidRPr="008F5195">
        <w:rPr>
          <w:rFonts w:ascii="Arial" w:hAnsi="Arial" w:cs="Arial"/>
          <w:b/>
        </w:rPr>
        <w:t xml:space="preserve">Harrold </w:t>
      </w:r>
      <w:r w:rsidR="00927FE9" w:rsidRPr="008F5195">
        <w:rPr>
          <w:rFonts w:ascii="Arial" w:hAnsi="Arial" w:cs="Arial"/>
          <w:b/>
        </w:rPr>
        <w:t>h</w:t>
      </w:r>
      <w:r w:rsidRPr="008F5195">
        <w:rPr>
          <w:rFonts w:ascii="Arial" w:hAnsi="Arial" w:cs="Arial"/>
          <w:b/>
        </w:rPr>
        <w:t>ostel</w:t>
      </w:r>
      <w:r>
        <w:rPr>
          <w:rFonts w:ascii="Arial" w:hAnsi="Arial" w:cs="Arial"/>
          <w:bCs/>
          <w:sz w:val="20"/>
          <w:szCs w:val="20"/>
        </w:rPr>
        <w:t xml:space="preserve"> – 17 miles from the main camp.</w:t>
      </w:r>
      <w:r w:rsidR="009D7647">
        <w:rPr>
          <w:rFonts w:ascii="Arial" w:hAnsi="Arial" w:cs="Arial"/>
          <w:bCs/>
          <w:sz w:val="20"/>
          <w:szCs w:val="20"/>
        </w:rPr>
        <w:t xml:space="preserve"> </w:t>
      </w:r>
    </w:p>
    <w:p w14:paraId="68B19A03" w14:textId="77777777" w:rsidR="00927FE9" w:rsidRPr="0027683E" w:rsidRDefault="00927FE9" w:rsidP="0090514D">
      <w:pPr>
        <w:shd w:val="clear" w:color="auto" w:fill="FFFFFF"/>
        <w:rPr>
          <w:rFonts w:ascii="Arial" w:hAnsi="Arial" w:cs="Arial"/>
          <w:bCs/>
          <w:sz w:val="8"/>
          <w:szCs w:val="8"/>
        </w:rPr>
      </w:pPr>
    </w:p>
    <w:p w14:paraId="57CBCFB6" w14:textId="031EDC1D" w:rsidR="00981A8B" w:rsidRDefault="00927FE9" w:rsidP="0090514D">
      <w:pPr>
        <w:shd w:val="clear" w:color="auto" w:fill="FFFFFF"/>
        <w:rPr>
          <w:rFonts w:ascii="Arial" w:hAnsi="Arial" w:cs="Arial"/>
          <w:bCs/>
          <w:sz w:val="20"/>
          <w:szCs w:val="20"/>
        </w:rPr>
      </w:pPr>
      <w:r>
        <w:rPr>
          <w:rFonts w:ascii="Arial" w:hAnsi="Arial" w:cs="Arial"/>
          <w:bCs/>
          <w:sz w:val="20"/>
          <w:szCs w:val="20"/>
        </w:rPr>
        <w:t>Previously Camp 611 in the grounds of</w:t>
      </w:r>
      <w:r w:rsidR="009D7647">
        <w:rPr>
          <w:rFonts w:ascii="Arial" w:hAnsi="Arial" w:cs="Arial"/>
          <w:bCs/>
          <w:sz w:val="20"/>
          <w:szCs w:val="20"/>
        </w:rPr>
        <w:t xml:space="preserve"> Harold Hall</w:t>
      </w:r>
      <w:r>
        <w:rPr>
          <w:rFonts w:ascii="Arial" w:hAnsi="Arial" w:cs="Arial"/>
          <w:bCs/>
          <w:sz w:val="20"/>
          <w:szCs w:val="20"/>
        </w:rPr>
        <w:t xml:space="preserve"> – separate details.</w:t>
      </w:r>
    </w:p>
    <w:p w14:paraId="49BA6250" w14:textId="0E5A6405" w:rsidR="00981A8B" w:rsidRPr="0027683E" w:rsidRDefault="00981A8B" w:rsidP="0090514D">
      <w:pPr>
        <w:shd w:val="clear" w:color="auto" w:fill="FFFFFF"/>
        <w:rPr>
          <w:rFonts w:ascii="Arial" w:hAnsi="Arial" w:cs="Arial"/>
          <w:bCs/>
          <w:sz w:val="8"/>
          <w:szCs w:val="8"/>
        </w:rPr>
      </w:pPr>
    </w:p>
    <w:p w14:paraId="3CBBC14C" w14:textId="6F589ECE" w:rsidR="00981A8B" w:rsidRDefault="00981A8B" w:rsidP="0090514D">
      <w:pPr>
        <w:shd w:val="clear" w:color="auto" w:fill="FFFFFF"/>
        <w:rPr>
          <w:rFonts w:ascii="Arial" w:hAnsi="Arial" w:cs="Arial"/>
          <w:bCs/>
          <w:sz w:val="20"/>
          <w:szCs w:val="20"/>
        </w:rPr>
      </w:pPr>
      <w:r w:rsidRPr="00927FE9">
        <w:rPr>
          <w:rFonts w:ascii="Arial" w:hAnsi="Arial" w:cs="Arial"/>
          <w:b/>
          <w:sz w:val="20"/>
          <w:szCs w:val="20"/>
        </w:rPr>
        <w:t>May 1946</w:t>
      </w:r>
      <w:r>
        <w:rPr>
          <w:rFonts w:ascii="Arial" w:hAnsi="Arial" w:cs="Arial"/>
          <w:bCs/>
          <w:sz w:val="20"/>
          <w:szCs w:val="20"/>
        </w:rPr>
        <w:t xml:space="preserve"> – pows a mixture of A’s and B’s</w:t>
      </w:r>
      <w:r w:rsidR="00B35216">
        <w:rPr>
          <w:rFonts w:ascii="Arial" w:hAnsi="Arial" w:cs="Arial"/>
          <w:bCs/>
          <w:sz w:val="20"/>
          <w:szCs w:val="20"/>
        </w:rPr>
        <w:t>. No electricity</w:t>
      </w:r>
      <w:r w:rsidR="00693155">
        <w:rPr>
          <w:rFonts w:ascii="Arial" w:hAnsi="Arial" w:cs="Arial"/>
          <w:bCs/>
          <w:sz w:val="20"/>
          <w:szCs w:val="20"/>
        </w:rPr>
        <w:t>. Battery wireless only reception sometimes poor. Some English Instruction lessons.</w:t>
      </w:r>
    </w:p>
    <w:p w14:paraId="35D14065" w14:textId="37A02A66" w:rsidR="0049230A" w:rsidRPr="0027683E" w:rsidRDefault="0049230A" w:rsidP="0090514D">
      <w:pPr>
        <w:shd w:val="clear" w:color="auto" w:fill="FFFFFF"/>
        <w:rPr>
          <w:rFonts w:ascii="Arial" w:hAnsi="Arial" w:cs="Arial"/>
          <w:bCs/>
          <w:sz w:val="8"/>
          <w:szCs w:val="8"/>
        </w:rPr>
      </w:pPr>
    </w:p>
    <w:p w14:paraId="623C621D" w14:textId="31BC9E7E" w:rsidR="0049230A" w:rsidRPr="0090514D" w:rsidRDefault="0049230A" w:rsidP="0049230A">
      <w:pPr>
        <w:shd w:val="clear" w:color="auto" w:fill="FFFFFF"/>
        <w:rPr>
          <w:rFonts w:ascii="Arial" w:hAnsi="Arial" w:cs="Arial"/>
          <w:bCs/>
          <w:sz w:val="20"/>
          <w:szCs w:val="20"/>
        </w:rPr>
      </w:pPr>
      <w:r w:rsidRPr="00927FE9">
        <w:rPr>
          <w:rFonts w:ascii="Arial" w:hAnsi="Arial" w:cs="Arial"/>
          <w:b/>
          <w:bCs/>
          <w:spacing w:val="-1"/>
          <w:sz w:val="20"/>
          <w:szCs w:val="20"/>
        </w:rPr>
        <w:t>July 1946</w:t>
      </w:r>
      <w:r>
        <w:rPr>
          <w:rFonts w:ascii="Arial" w:hAnsi="Arial" w:cs="Arial"/>
          <w:spacing w:val="-1"/>
          <w:sz w:val="20"/>
          <w:szCs w:val="20"/>
        </w:rPr>
        <w:t xml:space="preserve"> – Hostel leader: Herbert </w:t>
      </w:r>
      <w:proofErr w:type="spellStart"/>
      <w:r>
        <w:rPr>
          <w:rFonts w:ascii="Arial" w:hAnsi="Arial" w:cs="Arial"/>
          <w:spacing w:val="-1"/>
          <w:sz w:val="20"/>
          <w:szCs w:val="20"/>
        </w:rPr>
        <w:t>Gedies</w:t>
      </w:r>
      <w:proofErr w:type="spellEnd"/>
      <w:r>
        <w:rPr>
          <w:rFonts w:ascii="Arial" w:hAnsi="Arial" w:cs="Arial"/>
          <w:spacing w:val="-1"/>
          <w:sz w:val="20"/>
          <w:szCs w:val="20"/>
        </w:rPr>
        <w:t xml:space="preserve"> (A)</w:t>
      </w:r>
      <w:r w:rsidR="00F05BB3">
        <w:rPr>
          <w:rFonts w:ascii="Arial" w:hAnsi="Arial" w:cs="Arial"/>
          <w:spacing w:val="-1"/>
          <w:sz w:val="20"/>
          <w:szCs w:val="20"/>
        </w:rPr>
        <w:t xml:space="preserve"> – anti-Nazi.</w:t>
      </w:r>
    </w:p>
    <w:p w14:paraId="16875E61" w14:textId="77777777" w:rsidR="0049230A" w:rsidRPr="0027683E" w:rsidRDefault="0049230A" w:rsidP="0090514D">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927FE9" w14:paraId="04D7DC2D" w14:textId="77777777" w:rsidTr="00B80B57">
        <w:tc>
          <w:tcPr>
            <w:tcW w:w="2405" w:type="dxa"/>
            <w:tcMar>
              <w:left w:w="28" w:type="dxa"/>
              <w:right w:w="28" w:type="dxa"/>
            </w:tcMar>
          </w:tcPr>
          <w:p w14:paraId="23DFF0BC" w14:textId="77777777" w:rsidR="00927FE9" w:rsidRDefault="00927FE9" w:rsidP="00B80B57">
            <w:pPr>
              <w:jc w:val="both"/>
              <w:rPr>
                <w:rFonts w:ascii="Arial" w:hAnsi="Arial" w:cs="Arial"/>
                <w:color w:val="000000"/>
                <w:sz w:val="20"/>
                <w:szCs w:val="20"/>
              </w:rPr>
            </w:pPr>
          </w:p>
        </w:tc>
        <w:tc>
          <w:tcPr>
            <w:tcW w:w="851" w:type="dxa"/>
            <w:tcMar>
              <w:left w:w="28" w:type="dxa"/>
              <w:right w:w="28" w:type="dxa"/>
            </w:tcMar>
          </w:tcPr>
          <w:p w14:paraId="612332FD"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1E67F3D2"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150185F3"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767C79C4"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205840C7"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74B9CD69"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170A1B0D"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79BC7665"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4E16F521"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61C6D751"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243F2095"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24D1CC06"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1F8CB821"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74809B6F"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11/47</w:t>
            </w:r>
          </w:p>
        </w:tc>
      </w:tr>
      <w:tr w:rsidR="00927FE9" w14:paraId="607E03B6" w14:textId="77777777" w:rsidTr="00927FE9">
        <w:tc>
          <w:tcPr>
            <w:tcW w:w="2405" w:type="dxa"/>
            <w:tcMar>
              <w:left w:w="28" w:type="dxa"/>
              <w:right w:w="28" w:type="dxa"/>
            </w:tcMar>
          </w:tcPr>
          <w:p w14:paraId="66313A72" w14:textId="77777777" w:rsidR="00927FE9" w:rsidRDefault="00927FE9" w:rsidP="00B80B57">
            <w:pPr>
              <w:jc w:val="both"/>
              <w:rPr>
                <w:rFonts w:ascii="Arial" w:hAnsi="Arial" w:cs="Arial"/>
                <w:color w:val="000000"/>
                <w:sz w:val="20"/>
                <w:szCs w:val="20"/>
              </w:rPr>
            </w:pPr>
            <w:r>
              <w:rPr>
                <w:rFonts w:ascii="Arial" w:hAnsi="Arial" w:cs="Arial"/>
                <w:color w:val="000000"/>
                <w:sz w:val="20"/>
                <w:szCs w:val="20"/>
              </w:rPr>
              <w:t>Harrold</w:t>
            </w:r>
          </w:p>
        </w:tc>
        <w:tc>
          <w:tcPr>
            <w:tcW w:w="851" w:type="dxa"/>
            <w:shd w:val="clear" w:color="auto" w:fill="FFCCCC"/>
            <w:tcMar>
              <w:left w:w="28" w:type="dxa"/>
              <w:right w:w="28" w:type="dxa"/>
            </w:tcMar>
          </w:tcPr>
          <w:p w14:paraId="099C05C1" w14:textId="77777777" w:rsidR="00927FE9" w:rsidRDefault="00927FE9" w:rsidP="00B80B57">
            <w:pPr>
              <w:jc w:val="center"/>
              <w:rPr>
                <w:rFonts w:ascii="Arial" w:hAnsi="Arial" w:cs="Arial"/>
                <w:color w:val="000000"/>
                <w:sz w:val="20"/>
                <w:szCs w:val="20"/>
              </w:rPr>
            </w:pPr>
          </w:p>
        </w:tc>
        <w:tc>
          <w:tcPr>
            <w:tcW w:w="1701" w:type="dxa"/>
            <w:gridSpan w:val="2"/>
            <w:shd w:val="clear" w:color="auto" w:fill="DEEAF6" w:themeFill="accent5" w:themeFillTint="33"/>
            <w:tcMar>
              <w:left w:w="28" w:type="dxa"/>
              <w:right w:w="28" w:type="dxa"/>
            </w:tcMar>
          </w:tcPr>
          <w:p w14:paraId="1B3E575A" w14:textId="33615782" w:rsidR="00927FE9" w:rsidRDefault="00927FE9" w:rsidP="00B80B57">
            <w:pPr>
              <w:jc w:val="center"/>
              <w:rPr>
                <w:rFonts w:ascii="Arial" w:hAnsi="Arial" w:cs="Arial"/>
                <w:color w:val="000000"/>
                <w:sz w:val="20"/>
                <w:szCs w:val="20"/>
              </w:rPr>
            </w:pPr>
            <w:r>
              <w:rPr>
                <w:rFonts w:ascii="Arial" w:hAnsi="Arial" w:cs="Arial"/>
                <w:color w:val="000000"/>
                <w:sz w:val="20"/>
                <w:szCs w:val="20"/>
              </w:rPr>
              <w:t>Camp 611</w:t>
            </w:r>
          </w:p>
        </w:tc>
        <w:tc>
          <w:tcPr>
            <w:tcW w:w="992" w:type="dxa"/>
            <w:shd w:val="clear" w:color="auto" w:fill="E2EFD9" w:themeFill="accent6" w:themeFillTint="33"/>
            <w:tcMar>
              <w:left w:w="28" w:type="dxa"/>
              <w:right w:w="28" w:type="dxa"/>
            </w:tcMar>
          </w:tcPr>
          <w:p w14:paraId="41A9D609"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50</w:t>
            </w:r>
          </w:p>
        </w:tc>
        <w:tc>
          <w:tcPr>
            <w:tcW w:w="992" w:type="dxa"/>
            <w:shd w:val="clear" w:color="auto" w:fill="E2EFD9" w:themeFill="accent6" w:themeFillTint="33"/>
            <w:tcMar>
              <w:left w:w="28" w:type="dxa"/>
              <w:right w:w="28" w:type="dxa"/>
            </w:tcMar>
          </w:tcPr>
          <w:p w14:paraId="2B84F5E8"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48</w:t>
            </w:r>
          </w:p>
        </w:tc>
        <w:tc>
          <w:tcPr>
            <w:tcW w:w="992" w:type="dxa"/>
            <w:shd w:val="clear" w:color="auto" w:fill="E2EFD9" w:themeFill="accent6" w:themeFillTint="33"/>
            <w:tcMar>
              <w:left w:w="28" w:type="dxa"/>
              <w:right w:w="28" w:type="dxa"/>
            </w:tcMar>
          </w:tcPr>
          <w:p w14:paraId="26DA8892" w14:textId="77777777" w:rsidR="00927FE9" w:rsidRDefault="00927FE9" w:rsidP="00B80B57">
            <w:pPr>
              <w:jc w:val="center"/>
              <w:rPr>
                <w:rFonts w:ascii="Arial" w:hAnsi="Arial" w:cs="Arial"/>
                <w:color w:val="000000"/>
                <w:sz w:val="20"/>
                <w:szCs w:val="20"/>
              </w:rPr>
            </w:pPr>
            <w:r>
              <w:rPr>
                <w:rFonts w:ascii="Arial" w:hAnsi="Arial" w:cs="Arial"/>
                <w:color w:val="000000"/>
                <w:sz w:val="20"/>
                <w:szCs w:val="20"/>
              </w:rPr>
              <w:t>42</w:t>
            </w:r>
          </w:p>
        </w:tc>
        <w:tc>
          <w:tcPr>
            <w:tcW w:w="851" w:type="dxa"/>
            <w:shd w:val="clear" w:color="auto" w:fill="FFCCCC"/>
            <w:tcMar>
              <w:left w:w="28" w:type="dxa"/>
              <w:right w:w="28" w:type="dxa"/>
            </w:tcMar>
          </w:tcPr>
          <w:p w14:paraId="28B600DD" w14:textId="77777777" w:rsidR="00927FE9" w:rsidRDefault="00927FE9" w:rsidP="00B80B57">
            <w:pPr>
              <w:jc w:val="center"/>
              <w:rPr>
                <w:rFonts w:ascii="Arial" w:hAnsi="Arial" w:cs="Arial"/>
                <w:color w:val="000000"/>
                <w:sz w:val="20"/>
                <w:szCs w:val="20"/>
              </w:rPr>
            </w:pPr>
          </w:p>
        </w:tc>
        <w:tc>
          <w:tcPr>
            <w:tcW w:w="957" w:type="dxa"/>
            <w:shd w:val="clear" w:color="auto" w:fill="FFCCCC"/>
            <w:tcMar>
              <w:left w:w="28" w:type="dxa"/>
              <w:right w:w="28" w:type="dxa"/>
            </w:tcMar>
          </w:tcPr>
          <w:p w14:paraId="694BDE1F" w14:textId="77777777" w:rsidR="00927FE9" w:rsidRDefault="00927FE9"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1E95422D" w14:textId="77777777" w:rsidR="00927FE9" w:rsidRDefault="00927FE9"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5F1875F0" w14:textId="77777777" w:rsidR="00927FE9" w:rsidRDefault="00927FE9"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48715DDD" w14:textId="77777777" w:rsidR="00927FE9" w:rsidRDefault="00927FE9" w:rsidP="00B80B57">
            <w:pPr>
              <w:jc w:val="center"/>
              <w:rPr>
                <w:rFonts w:ascii="Arial" w:hAnsi="Arial" w:cs="Arial"/>
                <w:color w:val="000000"/>
                <w:sz w:val="20"/>
                <w:szCs w:val="20"/>
              </w:rPr>
            </w:pPr>
          </w:p>
        </w:tc>
        <w:tc>
          <w:tcPr>
            <w:tcW w:w="954" w:type="dxa"/>
            <w:shd w:val="clear" w:color="auto" w:fill="FFCCCC"/>
            <w:tcMar>
              <w:left w:w="28" w:type="dxa"/>
              <w:right w:w="28" w:type="dxa"/>
            </w:tcMar>
          </w:tcPr>
          <w:p w14:paraId="402AD3C8" w14:textId="77777777" w:rsidR="00927FE9" w:rsidRDefault="00927FE9" w:rsidP="00B80B57">
            <w:pPr>
              <w:jc w:val="center"/>
              <w:rPr>
                <w:rFonts w:ascii="Arial" w:hAnsi="Arial" w:cs="Arial"/>
                <w:color w:val="000000"/>
                <w:sz w:val="20"/>
                <w:szCs w:val="20"/>
              </w:rPr>
            </w:pPr>
          </w:p>
        </w:tc>
        <w:tc>
          <w:tcPr>
            <w:tcW w:w="960" w:type="dxa"/>
            <w:shd w:val="clear" w:color="auto" w:fill="FFCCCC"/>
            <w:tcMar>
              <w:left w:w="28" w:type="dxa"/>
              <w:right w:w="28" w:type="dxa"/>
            </w:tcMar>
          </w:tcPr>
          <w:p w14:paraId="460B7A18" w14:textId="77777777" w:rsidR="00927FE9" w:rsidRDefault="00927FE9" w:rsidP="00B80B57">
            <w:pPr>
              <w:jc w:val="center"/>
              <w:rPr>
                <w:rFonts w:ascii="Arial" w:hAnsi="Arial" w:cs="Arial"/>
                <w:color w:val="000000"/>
                <w:sz w:val="20"/>
                <w:szCs w:val="20"/>
              </w:rPr>
            </w:pPr>
          </w:p>
        </w:tc>
        <w:tc>
          <w:tcPr>
            <w:tcW w:w="871" w:type="dxa"/>
            <w:shd w:val="clear" w:color="auto" w:fill="FFCCCC"/>
            <w:tcMar>
              <w:left w:w="28" w:type="dxa"/>
              <w:right w:w="28" w:type="dxa"/>
            </w:tcMar>
          </w:tcPr>
          <w:p w14:paraId="4157CDC6" w14:textId="77777777" w:rsidR="00927FE9" w:rsidRDefault="00927FE9" w:rsidP="00B80B57">
            <w:pPr>
              <w:jc w:val="center"/>
              <w:rPr>
                <w:rFonts w:ascii="Arial" w:hAnsi="Arial" w:cs="Arial"/>
                <w:color w:val="000000"/>
                <w:sz w:val="20"/>
                <w:szCs w:val="20"/>
              </w:rPr>
            </w:pPr>
          </w:p>
        </w:tc>
      </w:tr>
    </w:tbl>
    <w:p w14:paraId="77037976" w14:textId="77777777" w:rsidR="0034426C" w:rsidRDefault="0034426C">
      <w:pPr>
        <w:spacing w:after="160" w:line="259" w:lineRule="auto"/>
        <w:rPr>
          <w:rFonts w:ascii="Arial" w:hAnsi="Arial" w:cs="Arial"/>
          <w:bCs/>
          <w:sz w:val="8"/>
          <w:szCs w:val="8"/>
        </w:rPr>
      </w:pPr>
    </w:p>
    <w:p w14:paraId="396D38A4" w14:textId="77777777" w:rsidR="0034426C" w:rsidRDefault="0034426C">
      <w:pPr>
        <w:spacing w:after="160" w:line="259" w:lineRule="auto"/>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gridCol w:w="4806"/>
      </w:tblGrid>
      <w:tr w:rsidR="0034426C" w14:paraId="05CF8A5F" w14:textId="77777777" w:rsidTr="00AF5EF4">
        <w:trPr>
          <w:trHeight w:val="2216"/>
        </w:trPr>
        <w:tc>
          <w:tcPr>
            <w:tcW w:w="10573" w:type="dxa"/>
          </w:tcPr>
          <w:p w14:paraId="5B578DD1" w14:textId="18ED1280" w:rsidR="0034426C" w:rsidRDefault="00AF5EF4" w:rsidP="00DA5A32">
            <w:pPr>
              <w:shd w:val="clear" w:color="auto" w:fill="FFFFFF"/>
              <w:jc w:val="both"/>
              <w:rPr>
                <w:rFonts w:ascii="Arial" w:hAnsi="Arial" w:cs="Arial"/>
                <w:bCs/>
                <w:sz w:val="20"/>
                <w:szCs w:val="20"/>
              </w:rPr>
            </w:pPr>
            <w:r w:rsidRPr="00AF5EF4">
              <w:rPr>
                <w:rFonts w:ascii="Arial" w:hAnsi="Arial" w:cs="Arial"/>
                <w:b/>
                <w:noProof/>
              </w:rPr>
              <w:drawing>
                <wp:anchor distT="0" distB="0" distL="114300" distR="114300" simplePos="0" relativeHeight="251658240" behindDoc="1" locked="0" layoutInCell="1" allowOverlap="1" wp14:anchorId="131A047F" wp14:editId="6E4D4646">
                  <wp:simplePos x="0" y="0"/>
                  <wp:positionH relativeFrom="column">
                    <wp:posOffset>0</wp:posOffset>
                  </wp:positionH>
                  <wp:positionV relativeFrom="paragraph">
                    <wp:posOffset>4445</wp:posOffset>
                  </wp:positionV>
                  <wp:extent cx="2359025" cy="1790700"/>
                  <wp:effectExtent l="0" t="0" r="3175" b="0"/>
                  <wp:wrapTight wrapText="bothSides">
                    <wp:wrapPolygon edited="0">
                      <wp:start x="0" y="0"/>
                      <wp:lineTo x="0" y="21370"/>
                      <wp:lineTo x="21455" y="21370"/>
                      <wp:lineTo x="21455" y="0"/>
                      <wp:lineTo x="0" y="0"/>
                    </wp:wrapPolygon>
                  </wp:wrapTight>
                  <wp:docPr id="1849760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90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426C" w:rsidRPr="008F5195">
              <w:rPr>
                <w:rFonts w:ascii="Arial" w:hAnsi="Arial" w:cs="Arial"/>
                <w:b/>
              </w:rPr>
              <w:t>Highlands Farm hostel</w:t>
            </w:r>
            <w:r w:rsidR="0034426C">
              <w:rPr>
                <w:rFonts w:ascii="Arial" w:hAnsi="Arial" w:cs="Arial"/>
                <w:bCs/>
                <w:sz w:val="20"/>
                <w:szCs w:val="20"/>
              </w:rPr>
              <w:t xml:space="preserve"> – 8 miles from main camp - Bedford Road, </w:t>
            </w:r>
            <w:proofErr w:type="spellStart"/>
            <w:r w:rsidR="0034426C">
              <w:rPr>
                <w:rFonts w:ascii="Arial" w:hAnsi="Arial" w:cs="Arial"/>
                <w:bCs/>
                <w:sz w:val="20"/>
                <w:szCs w:val="20"/>
              </w:rPr>
              <w:t>Northill</w:t>
            </w:r>
            <w:proofErr w:type="spellEnd"/>
            <w:r w:rsidR="0034426C">
              <w:rPr>
                <w:rFonts w:ascii="Arial" w:hAnsi="Arial" w:cs="Arial"/>
                <w:bCs/>
                <w:sz w:val="20"/>
                <w:szCs w:val="20"/>
              </w:rPr>
              <w:t xml:space="preserve">, (Bedford Road runs along the top of the map). Highlands Farm is just east of </w:t>
            </w:r>
            <w:proofErr w:type="spellStart"/>
            <w:r w:rsidR="0034426C">
              <w:rPr>
                <w:rFonts w:ascii="Arial" w:hAnsi="Arial" w:cs="Arial"/>
                <w:bCs/>
                <w:sz w:val="20"/>
                <w:szCs w:val="20"/>
              </w:rPr>
              <w:t>Northill</w:t>
            </w:r>
            <w:proofErr w:type="spellEnd"/>
            <w:r w:rsidR="0034426C">
              <w:rPr>
                <w:rFonts w:ascii="Arial" w:hAnsi="Arial" w:cs="Arial"/>
                <w:bCs/>
                <w:sz w:val="20"/>
                <w:szCs w:val="20"/>
              </w:rPr>
              <w:t>, Bedfordshire – NGR TL 1342 4609</w:t>
            </w:r>
          </w:p>
          <w:p w14:paraId="189BFE85" w14:textId="77777777" w:rsidR="00AF5EF4" w:rsidRPr="00AF5EF4" w:rsidRDefault="00AF5EF4" w:rsidP="00DA5A32">
            <w:pPr>
              <w:shd w:val="clear" w:color="auto" w:fill="FFFFFF"/>
              <w:jc w:val="both"/>
              <w:rPr>
                <w:rFonts w:ascii="Arial" w:hAnsi="Arial" w:cs="Arial"/>
                <w:bCs/>
                <w:sz w:val="12"/>
                <w:szCs w:val="12"/>
              </w:rPr>
            </w:pPr>
          </w:p>
          <w:p w14:paraId="505BC0D8" w14:textId="1EF7A8C6" w:rsidR="00AF5EF4" w:rsidRDefault="00AF5EF4" w:rsidP="00DA5A32">
            <w:pPr>
              <w:shd w:val="clear" w:color="auto" w:fill="FFFFFF"/>
              <w:jc w:val="both"/>
              <w:rPr>
                <w:rFonts w:ascii="Arial" w:hAnsi="Arial" w:cs="Arial"/>
                <w:bCs/>
                <w:sz w:val="20"/>
                <w:szCs w:val="20"/>
              </w:rPr>
            </w:pPr>
            <w:r>
              <w:rPr>
                <w:rFonts w:ascii="Arial" w:hAnsi="Arial" w:cs="Arial"/>
                <w:bCs/>
                <w:sz w:val="20"/>
                <w:szCs w:val="20"/>
              </w:rPr>
              <w:t>Bedfordshire Archives record – “</w:t>
            </w:r>
            <w:r w:rsidRPr="00AF5EF4">
              <w:rPr>
                <w:rFonts w:ascii="Arial" w:hAnsi="Arial" w:cs="Arial"/>
                <w:bCs/>
                <w:i/>
                <w:iCs/>
                <w:sz w:val="20"/>
                <w:szCs w:val="20"/>
              </w:rPr>
              <w:t>the house was requisitioned during the Second World War and used for evacuee children and, later, Italian prisoners of war</w:t>
            </w:r>
            <w:r w:rsidRPr="00AF5EF4">
              <w:rPr>
                <w:rFonts w:ascii="Arial" w:hAnsi="Arial" w:cs="Arial"/>
                <w:bCs/>
                <w:sz w:val="20"/>
                <w:szCs w:val="20"/>
              </w:rPr>
              <w:t>.</w:t>
            </w:r>
            <w:r>
              <w:rPr>
                <w:rFonts w:ascii="Arial" w:hAnsi="Arial" w:cs="Arial"/>
                <w:bCs/>
                <w:sz w:val="20"/>
                <w:szCs w:val="20"/>
              </w:rPr>
              <w:t>”</w:t>
            </w:r>
          </w:p>
          <w:p w14:paraId="32EB4783" w14:textId="77777777" w:rsidR="0034426C" w:rsidRPr="00AF5EF4" w:rsidRDefault="0034426C" w:rsidP="00DA5A32">
            <w:pPr>
              <w:shd w:val="clear" w:color="auto" w:fill="FFFFFF"/>
              <w:jc w:val="both"/>
              <w:rPr>
                <w:rFonts w:ascii="Arial" w:hAnsi="Arial" w:cs="Arial"/>
                <w:bCs/>
                <w:sz w:val="12"/>
                <w:szCs w:val="12"/>
              </w:rPr>
            </w:pPr>
          </w:p>
          <w:p w14:paraId="07234336" w14:textId="7415DBC9" w:rsidR="0034426C" w:rsidRPr="00FE5E4D" w:rsidRDefault="0034426C" w:rsidP="00DA5A32">
            <w:pPr>
              <w:shd w:val="clear" w:color="auto" w:fill="FFFFFF"/>
              <w:jc w:val="both"/>
              <w:rPr>
                <w:rFonts w:ascii="Arial" w:hAnsi="Arial" w:cs="Arial"/>
                <w:bCs/>
                <w:sz w:val="20"/>
                <w:szCs w:val="20"/>
              </w:rPr>
            </w:pPr>
            <w:r w:rsidRPr="003D3745">
              <w:rPr>
                <w:rFonts w:ascii="Arial" w:hAnsi="Arial" w:cs="Arial"/>
                <w:b/>
                <w:sz w:val="20"/>
                <w:szCs w:val="20"/>
              </w:rPr>
              <w:t>1943</w:t>
            </w:r>
            <w:r>
              <w:rPr>
                <w:rFonts w:ascii="Arial" w:hAnsi="Arial" w:cs="Arial"/>
                <w:bCs/>
                <w:sz w:val="20"/>
                <w:szCs w:val="20"/>
              </w:rPr>
              <w:t xml:space="preserve"> – re</w:t>
            </w:r>
            <w:r w:rsidR="00A43243">
              <w:rPr>
                <w:rFonts w:ascii="Arial" w:hAnsi="Arial" w:cs="Arial"/>
                <w:bCs/>
                <w:sz w:val="20"/>
                <w:szCs w:val="20"/>
              </w:rPr>
              <w:t xml:space="preserve">corded as a hostel for </w:t>
            </w:r>
            <w:r>
              <w:rPr>
                <w:rFonts w:ascii="Arial" w:hAnsi="Arial" w:cs="Arial"/>
                <w:bCs/>
                <w:sz w:val="20"/>
                <w:szCs w:val="20"/>
              </w:rPr>
              <w:t>Italian pows.</w:t>
            </w:r>
          </w:p>
          <w:p w14:paraId="6ED62131" w14:textId="77777777" w:rsidR="0034426C" w:rsidRPr="00AF5EF4" w:rsidRDefault="0034426C" w:rsidP="00DA5A32">
            <w:pPr>
              <w:shd w:val="clear" w:color="auto" w:fill="FFFFFF"/>
              <w:rPr>
                <w:rFonts w:ascii="Arial" w:hAnsi="Arial" w:cs="Arial"/>
                <w:bCs/>
                <w:sz w:val="12"/>
                <w:szCs w:val="12"/>
              </w:rPr>
            </w:pPr>
          </w:p>
          <w:p w14:paraId="27C445F2" w14:textId="77777777" w:rsidR="0034426C" w:rsidRDefault="0034426C" w:rsidP="00DA5A32">
            <w:pPr>
              <w:shd w:val="clear" w:color="auto" w:fill="FFFFFF"/>
              <w:jc w:val="both"/>
              <w:rPr>
                <w:rFonts w:ascii="Arial" w:hAnsi="Arial" w:cs="Arial"/>
                <w:bCs/>
                <w:sz w:val="20"/>
                <w:szCs w:val="20"/>
              </w:rPr>
            </w:pPr>
            <w:r w:rsidRPr="00FE5E4D">
              <w:rPr>
                <w:rFonts w:ascii="Arial" w:hAnsi="Arial" w:cs="Arial"/>
                <w:b/>
                <w:sz w:val="20"/>
                <w:szCs w:val="20"/>
              </w:rPr>
              <w:t>May 1946</w:t>
            </w:r>
            <w:r>
              <w:rPr>
                <w:rFonts w:ascii="Arial" w:hAnsi="Arial" w:cs="Arial"/>
                <w:bCs/>
                <w:sz w:val="20"/>
                <w:szCs w:val="20"/>
              </w:rPr>
              <w:t xml:space="preserve"> – German pows. No electricity. Battery wireless only, reception sometimes poor. Some English Instruction lessons.</w:t>
            </w:r>
          </w:p>
          <w:p w14:paraId="2FBC132E" w14:textId="77777777" w:rsidR="0034426C" w:rsidRPr="00AF5EF4" w:rsidRDefault="0034426C" w:rsidP="00DA5A32">
            <w:pPr>
              <w:shd w:val="clear" w:color="auto" w:fill="FFFFFF"/>
              <w:rPr>
                <w:rFonts w:ascii="Arial" w:hAnsi="Arial" w:cs="Arial"/>
                <w:bCs/>
                <w:sz w:val="12"/>
                <w:szCs w:val="12"/>
              </w:rPr>
            </w:pPr>
          </w:p>
          <w:p w14:paraId="5D38A360" w14:textId="77777777" w:rsidR="0034426C" w:rsidRDefault="0034426C" w:rsidP="00DA5A32">
            <w:pPr>
              <w:shd w:val="clear" w:color="auto" w:fill="FFFFFF"/>
              <w:rPr>
                <w:rFonts w:ascii="Arial" w:hAnsi="Arial" w:cs="Arial"/>
                <w:spacing w:val="-1"/>
                <w:sz w:val="20"/>
                <w:szCs w:val="20"/>
              </w:rPr>
            </w:pPr>
            <w:r w:rsidRPr="00FE5E4D">
              <w:rPr>
                <w:rFonts w:ascii="Arial" w:hAnsi="Arial" w:cs="Arial"/>
                <w:b/>
                <w:bCs/>
                <w:spacing w:val="-1"/>
                <w:sz w:val="20"/>
                <w:szCs w:val="20"/>
              </w:rPr>
              <w:t>July 1946</w:t>
            </w:r>
            <w:r>
              <w:rPr>
                <w:rFonts w:ascii="Arial" w:hAnsi="Arial" w:cs="Arial"/>
                <w:spacing w:val="-1"/>
                <w:sz w:val="20"/>
                <w:szCs w:val="20"/>
              </w:rPr>
              <w:t xml:space="preserve"> – Hostel leader:</w:t>
            </w:r>
            <w:r w:rsidRPr="00B438B9">
              <w:rPr>
                <w:rFonts w:ascii="Arial" w:hAnsi="Arial" w:cs="Arial"/>
                <w:spacing w:val="-1"/>
                <w:sz w:val="20"/>
                <w:szCs w:val="20"/>
              </w:rPr>
              <w:t xml:space="preserve"> </w:t>
            </w:r>
            <w:r>
              <w:rPr>
                <w:rFonts w:ascii="Arial" w:hAnsi="Arial" w:cs="Arial"/>
                <w:spacing w:val="-1"/>
                <w:sz w:val="20"/>
                <w:szCs w:val="20"/>
              </w:rPr>
              <w:t>Alfred Renner (B) – “</w:t>
            </w:r>
            <w:r w:rsidRPr="00A43243">
              <w:rPr>
                <w:rFonts w:ascii="Arial" w:hAnsi="Arial" w:cs="Arial"/>
                <w:i/>
                <w:iCs/>
                <w:spacing w:val="-1"/>
                <w:sz w:val="20"/>
                <w:szCs w:val="20"/>
              </w:rPr>
              <w:t>entirely satisfactory”.</w:t>
            </w:r>
            <w:r>
              <w:rPr>
                <w:rFonts w:ascii="Arial" w:hAnsi="Arial" w:cs="Arial"/>
                <w:spacing w:val="-1"/>
                <w:sz w:val="20"/>
                <w:szCs w:val="20"/>
              </w:rPr>
              <w:t xml:space="preserve"> Mainly white category pows. </w:t>
            </w:r>
          </w:p>
          <w:p w14:paraId="60E087A5" w14:textId="77777777" w:rsidR="0034426C" w:rsidRPr="00AF5EF4" w:rsidRDefault="0034426C" w:rsidP="00DA5A32">
            <w:pPr>
              <w:shd w:val="clear" w:color="auto" w:fill="FFFFFF"/>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337"/>
              <w:gridCol w:w="552"/>
              <w:gridCol w:w="706"/>
              <w:gridCol w:w="591"/>
              <w:gridCol w:w="552"/>
              <w:gridCol w:w="592"/>
              <w:gridCol w:w="592"/>
              <w:gridCol w:w="592"/>
              <w:gridCol w:w="552"/>
              <w:gridCol w:w="660"/>
              <w:gridCol w:w="581"/>
              <w:gridCol w:w="581"/>
              <w:gridCol w:w="581"/>
              <w:gridCol w:w="581"/>
              <w:gridCol w:w="661"/>
              <w:gridCol w:w="636"/>
            </w:tblGrid>
            <w:tr w:rsidR="00A43243" w14:paraId="67D83B91" w14:textId="77777777" w:rsidTr="00B869E0">
              <w:tc>
                <w:tcPr>
                  <w:tcW w:w="2271" w:type="dxa"/>
                  <w:tcMar>
                    <w:left w:w="28" w:type="dxa"/>
                    <w:right w:w="28" w:type="dxa"/>
                  </w:tcMar>
                </w:tcPr>
                <w:p w14:paraId="33DE9D3F" w14:textId="77777777" w:rsidR="00A43243" w:rsidRDefault="00A43243" w:rsidP="00A43243">
                  <w:pPr>
                    <w:jc w:val="both"/>
                    <w:rPr>
                      <w:rFonts w:ascii="Arial" w:hAnsi="Arial" w:cs="Arial"/>
                      <w:color w:val="000000"/>
                      <w:sz w:val="20"/>
                      <w:szCs w:val="20"/>
                    </w:rPr>
                  </w:pPr>
                </w:p>
              </w:tc>
              <w:tc>
                <w:tcPr>
                  <w:tcW w:w="806" w:type="dxa"/>
                  <w:tcMar>
                    <w:left w:w="28" w:type="dxa"/>
                    <w:right w:w="28" w:type="dxa"/>
                  </w:tcMar>
                </w:tcPr>
                <w:p w14:paraId="7E4338E6"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2/43</w:t>
                  </w:r>
                </w:p>
              </w:tc>
              <w:tc>
                <w:tcPr>
                  <w:tcW w:w="814" w:type="dxa"/>
                </w:tcPr>
                <w:p w14:paraId="73EAC68A"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1943</w:t>
                  </w:r>
                </w:p>
              </w:tc>
              <w:tc>
                <w:tcPr>
                  <w:tcW w:w="805" w:type="dxa"/>
                  <w:tcMar>
                    <w:left w:w="28" w:type="dxa"/>
                    <w:right w:w="28" w:type="dxa"/>
                  </w:tcMar>
                </w:tcPr>
                <w:p w14:paraId="10CF870F"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1945</w:t>
                  </w:r>
                </w:p>
              </w:tc>
              <w:tc>
                <w:tcPr>
                  <w:tcW w:w="807" w:type="dxa"/>
                  <w:tcMar>
                    <w:left w:w="28" w:type="dxa"/>
                    <w:right w:w="28" w:type="dxa"/>
                  </w:tcMar>
                </w:tcPr>
                <w:p w14:paraId="047D05B9"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3/46</w:t>
                  </w:r>
                </w:p>
              </w:tc>
              <w:tc>
                <w:tcPr>
                  <w:tcW w:w="940" w:type="dxa"/>
                  <w:tcMar>
                    <w:left w:w="28" w:type="dxa"/>
                    <w:right w:w="28" w:type="dxa"/>
                  </w:tcMar>
                </w:tcPr>
                <w:p w14:paraId="4B513152"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5/46</w:t>
                  </w:r>
                </w:p>
              </w:tc>
              <w:tc>
                <w:tcPr>
                  <w:tcW w:w="940" w:type="dxa"/>
                  <w:tcMar>
                    <w:left w:w="28" w:type="dxa"/>
                    <w:right w:w="28" w:type="dxa"/>
                  </w:tcMar>
                </w:tcPr>
                <w:p w14:paraId="04DDE997"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6/46</w:t>
                  </w:r>
                </w:p>
              </w:tc>
              <w:tc>
                <w:tcPr>
                  <w:tcW w:w="940" w:type="dxa"/>
                  <w:tcMar>
                    <w:left w:w="28" w:type="dxa"/>
                    <w:right w:w="28" w:type="dxa"/>
                  </w:tcMar>
                </w:tcPr>
                <w:p w14:paraId="5056EE51"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7/46</w:t>
                  </w:r>
                </w:p>
              </w:tc>
              <w:tc>
                <w:tcPr>
                  <w:tcW w:w="807" w:type="dxa"/>
                  <w:tcMar>
                    <w:left w:w="28" w:type="dxa"/>
                    <w:right w:w="28" w:type="dxa"/>
                  </w:tcMar>
                </w:tcPr>
                <w:p w14:paraId="32017690"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9/46</w:t>
                  </w:r>
                </w:p>
              </w:tc>
              <w:tc>
                <w:tcPr>
                  <w:tcW w:w="907" w:type="dxa"/>
                  <w:tcMar>
                    <w:left w:w="28" w:type="dxa"/>
                    <w:right w:w="28" w:type="dxa"/>
                  </w:tcMar>
                </w:tcPr>
                <w:p w14:paraId="7D2E43AE"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11/46</w:t>
                  </w:r>
                </w:p>
              </w:tc>
              <w:tc>
                <w:tcPr>
                  <w:tcW w:w="904" w:type="dxa"/>
                  <w:tcMar>
                    <w:left w:w="28" w:type="dxa"/>
                    <w:right w:w="28" w:type="dxa"/>
                  </w:tcMar>
                </w:tcPr>
                <w:p w14:paraId="72E77473"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2/47</w:t>
                  </w:r>
                </w:p>
              </w:tc>
              <w:tc>
                <w:tcPr>
                  <w:tcW w:w="904" w:type="dxa"/>
                  <w:tcMar>
                    <w:left w:w="28" w:type="dxa"/>
                    <w:right w:w="28" w:type="dxa"/>
                  </w:tcMar>
                </w:tcPr>
                <w:p w14:paraId="346B64ED"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5/47</w:t>
                  </w:r>
                </w:p>
              </w:tc>
              <w:tc>
                <w:tcPr>
                  <w:tcW w:w="904" w:type="dxa"/>
                  <w:tcMar>
                    <w:left w:w="28" w:type="dxa"/>
                    <w:right w:w="28" w:type="dxa"/>
                  </w:tcMar>
                </w:tcPr>
                <w:p w14:paraId="170BA966"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6/47</w:t>
                  </w:r>
                </w:p>
              </w:tc>
              <w:tc>
                <w:tcPr>
                  <w:tcW w:w="904" w:type="dxa"/>
                  <w:tcMar>
                    <w:left w:w="28" w:type="dxa"/>
                    <w:right w:w="28" w:type="dxa"/>
                  </w:tcMar>
                </w:tcPr>
                <w:p w14:paraId="356E649A"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8/47</w:t>
                  </w:r>
                </w:p>
              </w:tc>
              <w:tc>
                <w:tcPr>
                  <w:tcW w:w="909" w:type="dxa"/>
                  <w:tcMar>
                    <w:left w:w="28" w:type="dxa"/>
                    <w:right w:w="28" w:type="dxa"/>
                  </w:tcMar>
                </w:tcPr>
                <w:p w14:paraId="67164AC6"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10/47</w:t>
                  </w:r>
                </w:p>
              </w:tc>
              <w:tc>
                <w:tcPr>
                  <w:tcW w:w="826" w:type="dxa"/>
                  <w:tcMar>
                    <w:left w:w="28" w:type="dxa"/>
                    <w:right w:w="28" w:type="dxa"/>
                  </w:tcMar>
                </w:tcPr>
                <w:p w14:paraId="5D3F7E2C"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11/47</w:t>
                  </w:r>
                </w:p>
              </w:tc>
            </w:tr>
            <w:tr w:rsidR="00A43243" w14:paraId="4E60A91F" w14:textId="77777777" w:rsidTr="00B869E0">
              <w:tc>
                <w:tcPr>
                  <w:tcW w:w="2271" w:type="dxa"/>
                  <w:tcMar>
                    <w:left w:w="28" w:type="dxa"/>
                    <w:right w:w="28" w:type="dxa"/>
                  </w:tcMar>
                </w:tcPr>
                <w:p w14:paraId="6D7224DB" w14:textId="1EE62552" w:rsidR="00A43243" w:rsidRDefault="00A43243" w:rsidP="00A43243">
                  <w:pPr>
                    <w:jc w:val="both"/>
                    <w:rPr>
                      <w:rFonts w:ascii="Arial" w:hAnsi="Arial" w:cs="Arial"/>
                      <w:color w:val="000000"/>
                      <w:sz w:val="20"/>
                      <w:szCs w:val="20"/>
                    </w:rPr>
                  </w:pPr>
                  <w:r>
                    <w:rPr>
                      <w:rFonts w:ascii="Arial" w:hAnsi="Arial" w:cs="Arial"/>
                      <w:color w:val="000000"/>
                      <w:sz w:val="20"/>
                      <w:szCs w:val="20"/>
                    </w:rPr>
                    <w:t>Highlands Farm</w:t>
                  </w:r>
                </w:p>
              </w:tc>
              <w:tc>
                <w:tcPr>
                  <w:tcW w:w="806" w:type="dxa"/>
                  <w:shd w:val="clear" w:color="auto" w:fill="FFCCCC"/>
                  <w:tcMar>
                    <w:left w:w="28" w:type="dxa"/>
                    <w:right w:w="28" w:type="dxa"/>
                  </w:tcMar>
                </w:tcPr>
                <w:p w14:paraId="4EFCD713" w14:textId="77777777" w:rsidR="00A43243" w:rsidRDefault="00A43243" w:rsidP="00A43243">
                  <w:pPr>
                    <w:jc w:val="center"/>
                    <w:rPr>
                      <w:rFonts w:ascii="Arial" w:hAnsi="Arial" w:cs="Arial"/>
                      <w:color w:val="000000"/>
                      <w:sz w:val="20"/>
                      <w:szCs w:val="20"/>
                    </w:rPr>
                  </w:pPr>
                </w:p>
              </w:tc>
              <w:tc>
                <w:tcPr>
                  <w:tcW w:w="814" w:type="dxa"/>
                  <w:shd w:val="clear" w:color="auto" w:fill="E2EFD9" w:themeFill="accent6" w:themeFillTint="33"/>
                </w:tcPr>
                <w:p w14:paraId="54D3D4EF" w14:textId="77777777" w:rsidR="00A43243" w:rsidRDefault="00A43243" w:rsidP="00A43243">
                  <w:pPr>
                    <w:jc w:val="center"/>
                    <w:rPr>
                      <w:rFonts w:ascii="Arial" w:hAnsi="Arial" w:cs="Arial"/>
                      <w:color w:val="000000"/>
                      <w:sz w:val="20"/>
                      <w:szCs w:val="20"/>
                    </w:rPr>
                  </w:pPr>
                </w:p>
              </w:tc>
              <w:tc>
                <w:tcPr>
                  <w:tcW w:w="805" w:type="dxa"/>
                  <w:shd w:val="clear" w:color="auto" w:fill="E2EFD9" w:themeFill="accent6" w:themeFillTint="33"/>
                  <w:tcMar>
                    <w:left w:w="28" w:type="dxa"/>
                    <w:right w:w="28" w:type="dxa"/>
                  </w:tcMar>
                </w:tcPr>
                <w:p w14:paraId="5D9CB747"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w:t>
                  </w:r>
                </w:p>
              </w:tc>
              <w:tc>
                <w:tcPr>
                  <w:tcW w:w="807" w:type="dxa"/>
                  <w:shd w:val="clear" w:color="auto" w:fill="FFF2CC" w:themeFill="accent4" w:themeFillTint="33"/>
                  <w:tcMar>
                    <w:left w:w="28" w:type="dxa"/>
                    <w:right w:w="28" w:type="dxa"/>
                  </w:tcMar>
                </w:tcPr>
                <w:p w14:paraId="6030128E" w14:textId="77777777" w:rsidR="00A43243" w:rsidRDefault="00A43243" w:rsidP="00A43243">
                  <w:pPr>
                    <w:jc w:val="center"/>
                    <w:rPr>
                      <w:rFonts w:ascii="Arial" w:hAnsi="Arial" w:cs="Arial"/>
                      <w:color w:val="000000"/>
                      <w:sz w:val="20"/>
                      <w:szCs w:val="20"/>
                    </w:rPr>
                  </w:pPr>
                </w:p>
              </w:tc>
              <w:tc>
                <w:tcPr>
                  <w:tcW w:w="940" w:type="dxa"/>
                  <w:shd w:val="clear" w:color="auto" w:fill="E2EFD9" w:themeFill="accent6" w:themeFillTint="33"/>
                  <w:tcMar>
                    <w:left w:w="28" w:type="dxa"/>
                    <w:right w:w="28" w:type="dxa"/>
                  </w:tcMar>
                </w:tcPr>
                <w:p w14:paraId="2F44C3C7"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80</w:t>
                  </w:r>
                </w:p>
              </w:tc>
              <w:tc>
                <w:tcPr>
                  <w:tcW w:w="940" w:type="dxa"/>
                  <w:shd w:val="clear" w:color="auto" w:fill="E2EFD9" w:themeFill="accent6" w:themeFillTint="33"/>
                  <w:tcMar>
                    <w:left w:w="28" w:type="dxa"/>
                    <w:right w:w="28" w:type="dxa"/>
                  </w:tcMar>
                </w:tcPr>
                <w:p w14:paraId="7C177C3C"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79</w:t>
                  </w:r>
                </w:p>
              </w:tc>
              <w:tc>
                <w:tcPr>
                  <w:tcW w:w="940" w:type="dxa"/>
                  <w:shd w:val="clear" w:color="auto" w:fill="E2EFD9" w:themeFill="accent6" w:themeFillTint="33"/>
                  <w:tcMar>
                    <w:left w:w="28" w:type="dxa"/>
                    <w:right w:w="28" w:type="dxa"/>
                  </w:tcMar>
                </w:tcPr>
                <w:p w14:paraId="2C060CEC" w14:textId="77777777" w:rsidR="00A43243" w:rsidRDefault="00A43243" w:rsidP="00A43243">
                  <w:pPr>
                    <w:jc w:val="center"/>
                    <w:rPr>
                      <w:rFonts w:ascii="Arial" w:hAnsi="Arial" w:cs="Arial"/>
                      <w:color w:val="000000"/>
                      <w:sz w:val="20"/>
                      <w:szCs w:val="20"/>
                    </w:rPr>
                  </w:pPr>
                  <w:r>
                    <w:rPr>
                      <w:rFonts w:ascii="Arial" w:hAnsi="Arial" w:cs="Arial"/>
                      <w:color w:val="000000"/>
                      <w:sz w:val="20"/>
                      <w:szCs w:val="20"/>
                    </w:rPr>
                    <w:t>78</w:t>
                  </w:r>
                </w:p>
              </w:tc>
              <w:tc>
                <w:tcPr>
                  <w:tcW w:w="807" w:type="dxa"/>
                  <w:shd w:val="clear" w:color="auto" w:fill="FFCCCC"/>
                  <w:tcMar>
                    <w:left w:w="28" w:type="dxa"/>
                    <w:right w:w="28" w:type="dxa"/>
                  </w:tcMar>
                </w:tcPr>
                <w:p w14:paraId="7F2A8EC6" w14:textId="77777777" w:rsidR="00A43243" w:rsidRPr="00440529" w:rsidRDefault="00A43243" w:rsidP="00A43243">
                  <w:pPr>
                    <w:jc w:val="center"/>
                    <w:rPr>
                      <w:rFonts w:ascii="Arial" w:hAnsi="Arial" w:cs="Arial"/>
                      <w:color w:val="FF0000"/>
                      <w:sz w:val="20"/>
                      <w:szCs w:val="20"/>
                    </w:rPr>
                  </w:pPr>
                </w:p>
              </w:tc>
              <w:tc>
                <w:tcPr>
                  <w:tcW w:w="907" w:type="dxa"/>
                  <w:shd w:val="clear" w:color="auto" w:fill="FFCCCC"/>
                  <w:tcMar>
                    <w:left w:w="28" w:type="dxa"/>
                    <w:right w:w="28" w:type="dxa"/>
                  </w:tcMar>
                </w:tcPr>
                <w:p w14:paraId="1EB4485A" w14:textId="77777777" w:rsidR="00A43243" w:rsidRDefault="00A43243" w:rsidP="00A43243">
                  <w:pPr>
                    <w:jc w:val="center"/>
                    <w:rPr>
                      <w:rFonts w:ascii="Arial" w:hAnsi="Arial" w:cs="Arial"/>
                      <w:color w:val="000000"/>
                      <w:sz w:val="20"/>
                      <w:szCs w:val="20"/>
                    </w:rPr>
                  </w:pPr>
                </w:p>
              </w:tc>
              <w:tc>
                <w:tcPr>
                  <w:tcW w:w="904" w:type="dxa"/>
                  <w:shd w:val="clear" w:color="auto" w:fill="FFCCCC"/>
                  <w:tcMar>
                    <w:left w:w="28" w:type="dxa"/>
                    <w:right w:w="28" w:type="dxa"/>
                  </w:tcMar>
                </w:tcPr>
                <w:p w14:paraId="05487971" w14:textId="77777777" w:rsidR="00A43243" w:rsidRDefault="00A43243" w:rsidP="00A43243">
                  <w:pPr>
                    <w:jc w:val="center"/>
                    <w:rPr>
                      <w:rFonts w:ascii="Arial" w:hAnsi="Arial" w:cs="Arial"/>
                      <w:color w:val="000000"/>
                      <w:sz w:val="20"/>
                      <w:szCs w:val="20"/>
                    </w:rPr>
                  </w:pPr>
                </w:p>
              </w:tc>
              <w:tc>
                <w:tcPr>
                  <w:tcW w:w="904" w:type="dxa"/>
                  <w:shd w:val="clear" w:color="auto" w:fill="FFCCCC"/>
                  <w:tcMar>
                    <w:left w:w="28" w:type="dxa"/>
                    <w:right w:w="28" w:type="dxa"/>
                  </w:tcMar>
                </w:tcPr>
                <w:p w14:paraId="4867A83C" w14:textId="77777777" w:rsidR="00A43243" w:rsidRDefault="00A43243" w:rsidP="00A43243">
                  <w:pPr>
                    <w:jc w:val="center"/>
                    <w:rPr>
                      <w:rFonts w:ascii="Arial" w:hAnsi="Arial" w:cs="Arial"/>
                      <w:color w:val="000000"/>
                      <w:sz w:val="20"/>
                      <w:szCs w:val="20"/>
                    </w:rPr>
                  </w:pPr>
                </w:p>
              </w:tc>
              <w:tc>
                <w:tcPr>
                  <w:tcW w:w="904" w:type="dxa"/>
                  <w:shd w:val="clear" w:color="auto" w:fill="FFCCCC"/>
                  <w:tcMar>
                    <w:left w:w="28" w:type="dxa"/>
                    <w:right w:w="28" w:type="dxa"/>
                  </w:tcMar>
                </w:tcPr>
                <w:p w14:paraId="4BADEAE0" w14:textId="77777777" w:rsidR="00A43243" w:rsidRDefault="00A43243" w:rsidP="00A43243">
                  <w:pPr>
                    <w:jc w:val="center"/>
                    <w:rPr>
                      <w:rFonts w:ascii="Arial" w:hAnsi="Arial" w:cs="Arial"/>
                      <w:color w:val="000000"/>
                      <w:sz w:val="20"/>
                      <w:szCs w:val="20"/>
                    </w:rPr>
                  </w:pPr>
                </w:p>
              </w:tc>
              <w:tc>
                <w:tcPr>
                  <w:tcW w:w="904" w:type="dxa"/>
                  <w:shd w:val="clear" w:color="auto" w:fill="FFCCCC"/>
                  <w:tcMar>
                    <w:left w:w="28" w:type="dxa"/>
                    <w:right w:w="28" w:type="dxa"/>
                  </w:tcMar>
                </w:tcPr>
                <w:p w14:paraId="6A186E7C" w14:textId="77777777" w:rsidR="00A43243" w:rsidRDefault="00A43243" w:rsidP="00A43243">
                  <w:pPr>
                    <w:jc w:val="center"/>
                    <w:rPr>
                      <w:rFonts w:ascii="Arial" w:hAnsi="Arial" w:cs="Arial"/>
                      <w:color w:val="000000"/>
                      <w:sz w:val="20"/>
                      <w:szCs w:val="20"/>
                    </w:rPr>
                  </w:pPr>
                </w:p>
              </w:tc>
              <w:tc>
                <w:tcPr>
                  <w:tcW w:w="909" w:type="dxa"/>
                  <w:shd w:val="clear" w:color="auto" w:fill="FFCCCC"/>
                  <w:tcMar>
                    <w:left w:w="28" w:type="dxa"/>
                    <w:right w:w="28" w:type="dxa"/>
                  </w:tcMar>
                </w:tcPr>
                <w:p w14:paraId="46538674" w14:textId="77777777" w:rsidR="00A43243" w:rsidRDefault="00A43243" w:rsidP="00A43243">
                  <w:pPr>
                    <w:jc w:val="center"/>
                    <w:rPr>
                      <w:rFonts w:ascii="Arial" w:hAnsi="Arial" w:cs="Arial"/>
                      <w:color w:val="000000"/>
                      <w:sz w:val="20"/>
                      <w:szCs w:val="20"/>
                    </w:rPr>
                  </w:pPr>
                </w:p>
              </w:tc>
              <w:tc>
                <w:tcPr>
                  <w:tcW w:w="826" w:type="dxa"/>
                  <w:shd w:val="clear" w:color="auto" w:fill="FFCCCC"/>
                  <w:tcMar>
                    <w:left w:w="28" w:type="dxa"/>
                    <w:right w:w="28" w:type="dxa"/>
                  </w:tcMar>
                </w:tcPr>
                <w:p w14:paraId="0D59F034" w14:textId="77777777" w:rsidR="00A43243" w:rsidRDefault="00A43243" w:rsidP="00A43243">
                  <w:pPr>
                    <w:jc w:val="center"/>
                    <w:rPr>
                      <w:rFonts w:ascii="Arial" w:hAnsi="Arial" w:cs="Arial"/>
                      <w:color w:val="000000"/>
                      <w:sz w:val="20"/>
                      <w:szCs w:val="20"/>
                    </w:rPr>
                  </w:pPr>
                </w:p>
              </w:tc>
            </w:tr>
          </w:tbl>
          <w:p w14:paraId="2D9E0D16" w14:textId="77777777" w:rsidR="0034426C" w:rsidRPr="00A43243" w:rsidRDefault="0034426C" w:rsidP="00DA5A32">
            <w:pPr>
              <w:jc w:val="both"/>
              <w:rPr>
                <w:rFonts w:ascii="Arial" w:hAnsi="Arial" w:cs="Arial"/>
                <w:b/>
                <w:sz w:val="2"/>
                <w:szCs w:val="2"/>
              </w:rPr>
            </w:pPr>
          </w:p>
        </w:tc>
        <w:tc>
          <w:tcPr>
            <w:tcW w:w="4779" w:type="dxa"/>
          </w:tcPr>
          <w:p w14:paraId="2368C80E" w14:textId="77777777" w:rsidR="0034426C" w:rsidRDefault="0034426C" w:rsidP="00DA5A32">
            <w:pPr>
              <w:jc w:val="right"/>
              <w:rPr>
                <w:rFonts w:ascii="Arial" w:hAnsi="Arial" w:cs="Arial"/>
                <w:b/>
                <w:sz w:val="20"/>
                <w:szCs w:val="20"/>
              </w:rPr>
            </w:pPr>
            <w:r>
              <w:rPr>
                <w:rFonts w:ascii="Arial" w:hAnsi="Arial" w:cs="Arial"/>
                <w:b/>
                <w:noProof/>
                <w:sz w:val="20"/>
                <w:szCs w:val="20"/>
              </w:rPr>
              <w:drawing>
                <wp:inline distT="0" distB="0" distL="0" distR="0" wp14:anchorId="05FC045B" wp14:editId="587DA527">
                  <wp:extent cx="2912745" cy="2538704"/>
                  <wp:effectExtent l="0" t="0" r="1905" b="0"/>
                  <wp:docPr id="969579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79904" name="Picture 969579904"/>
                          <pic:cNvPicPr/>
                        </pic:nvPicPr>
                        <pic:blipFill>
                          <a:blip r:embed="rId14">
                            <a:extLst>
                              <a:ext uri="{28A0092B-C50C-407E-A947-70E740481C1C}">
                                <a14:useLocalDpi xmlns:a14="http://schemas.microsoft.com/office/drawing/2010/main" val="0"/>
                              </a:ext>
                            </a:extLst>
                          </a:blip>
                          <a:stretch>
                            <a:fillRect/>
                          </a:stretch>
                        </pic:blipFill>
                        <pic:spPr>
                          <a:xfrm>
                            <a:off x="0" y="0"/>
                            <a:ext cx="2937001" cy="2559845"/>
                          </a:xfrm>
                          <a:prstGeom prst="rect">
                            <a:avLst/>
                          </a:prstGeom>
                        </pic:spPr>
                      </pic:pic>
                    </a:graphicData>
                  </a:graphic>
                </wp:inline>
              </w:drawing>
            </w:r>
          </w:p>
        </w:tc>
      </w:tr>
    </w:tbl>
    <w:p w14:paraId="7E7C59D2" w14:textId="115942C7" w:rsidR="006849C6" w:rsidRPr="00AF5EF4" w:rsidRDefault="006849C6" w:rsidP="0034426C">
      <w:pPr>
        <w:spacing w:line="259" w:lineRule="auto"/>
        <w:rPr>
          <w:rFonts w:ascii="Arial" w:hAnsi="Arial" w:cs="Arial"/>
          <w:bCs/>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gridCol w:w="4779"/>
      </w:tblGrid>
      <w:tr w:rsidR="00FE5E4D" w14:paraId="2D8A96FF" w14:textId="77777777" w:rsidTr="0034426C">
        <w:trPr>
          <w:trHeight w:val="94"/>
        </w:trPr>
        <w:tc>
          <w:tcPr>
            <w:tcW w:w="10573" w:type="dxa"/>
          </w:tcPr>
          <w:p w14:paraId="1CDAE42C" w14:textId="77777777" w:rsidR="00FE5E4D" w:rsidRDefault="00FE5E4D" w:rsidP="00AF5EF4">
            <w:pPr>
              <w:jc w:val="both"/>
              <w:rPr>
                <w:rFonts w:ascii="Arial" w:hAnsi="Arial" w:cs="Arial"/>
                <w:b/>
                <w:sz w:val="20"/>
                <w:szCs w:val="20"/>
              </w:rPr>
            </w:pPr>
          </w:p>
        </w:tc>
        <w:tc>
          <w:tcPr>
            <w:tcW w:w="4779" w:type="dxa"/>
          </w:tcPr>
          <w:p w14:paraId="147026BB" w14:textId="5D7C2C81" w:rsidR="00FE5E4D" w:rsidRPr="006849C6" w:rsidRDefault="00FE5E4D" w:rsidP="00AF5EF4">
            <w:pPr>
              <w:jc w:val="center"/>
              <w:rPr>
                <w:rFonts w:ascii="Arial" w:hAnsi="Arial" w:cs="Arial"/>
                <w:bCs/>
                <w:sz w:val="20"/>
                <w:szCs w:val="20"/>
              </w:rPr>
            </w:pPr>
            <w:r w:rsidRPr="006849C6">
              <w:rPr>
                <w:rFonts w:ascii="Arial" w:hAnsi="Arial" w:cs="Arial"/>
                <w:bCs/>
                <w:sz w:val="20"/>
                <w:szCs w:val="20"/>
              </w:rPr>
              <w:t>Ordnance Survey 1960</w:t>
            </w:r>
          </w:p>
        </w:tc>
      </w:tr>
    </w:tbl>
    <w:p w14:paraId="548004F2" w14:textId="77777777" w:rsidR="00A43243" w:rsidRDefault="00A43243" w:rsidP="0090514D">
      <w:pPr>
        <w:shd w:val="clear" w:color="auto" w:fill="FFFFFF"/>
        <w:rPr>
          <w:rFonts w:ascii="Arial" w:hAnsi="Arial" w:cs="Arial"/>
          <w:bCs/>
          <w:sz w:val="20"/>
          <w:szCs w:val="20"/>
        </w:rPr>
      </w:pPr>
    </w:p>
    <w:p w14:paraId="1CBB16D1" w14:textId="77777777" w:rsidR="00A43243" w:rsidRPr="00A43243" w:rsidRDefault="00A43243" w:rsidP="0090514D">
      <w:pPr>
        <w:shd w:val="clear" w:color="auto" w:fill="FFFFFF"/>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346"/>
      </w:tblGrid>
      <w:tr w:rsidR="00C63669" w14:paraId="69F6EDBF" w14:textId="77777777" w:rsidTr="00C63669">
        <w:tc>
          <w:tcPr>
            <w:tcW w:w="10042" w:type="dxa"/>
            <w:vMerge w:val="restart"/>
          </w:tcPr>
          <w:p w14:paraId="7DF1F0DE" w14:textId="204D8050" w:rsidR="00C63669" w:rsidRDefault="00C63669" w:rsidP="00C63669">
            <w:pPr>
              <w:shd w:val="clear" w:color="auto" w:fill="FFFFFF"/>
              <w:rPr>
                <w:rFonts w:ascii="Arial" w:hAnsi="Arial" w:cs="Arial"/>
                <w:bCs/>
                <w:sz w:val="20"/>
                <w:szCs w:val="20"/>
              </w:rPr>
            </w:pPr>
            <w:r w:rsidRPr="008F5195">
              <w:rPr>
                <w:rFonts w:ascii="Arial" w:hAnsi="Arial" w:cs="Arial"/>
                <w:b/>
              </w:rPr>
              <w:lastRenderedPageBreak/>
              <w:t xml:space="preserve">Milton Ernest </w:t>
            </w:r>
            <w:r w:rsidR="008F5195">
              <w:rPr>
                <w:rFonts w:ascii="Arial" w:hAnsi="Arial" w:cs="Arial"/>
                <w:b/>
              </w:rPr>
              <w:t>h</w:t>
            </w:r>
            <w:r w:rsidRPr="008F5195">
              <w:rPr>
                <w:rFonts w:ascii="Arial" w:hAnsi="Arial" w:cs="Arial"/>
                <w:b/>
              </w:rPr>
              <w:t>ostel</w:t>
            </w:r>
            <w:r>
              <w:rPr>
                <w:rFonts w:ascii="Arial" w:hAnsi="Arial" w:cs="Arial"/>
                <w:bCs/>
                <w:sz w:val="20"/>
                <w:szCs w:val="20"/>
              </w:rPr>
              <w:t xml:space="preserve"> – 8/11 miles from main camp. 1 building and 1 hut.</w:t>
            </w:r>
          </w:p>
          <w:p w14:paraId="6FC50516" w14:textId="74610B22" w:rsidR="00C63669" w:rsidRPr="0027683E" w:rsidRDefault="00C63669" w:rsidP="00C63669">
            <w:pPr>
              <w:shd w:val="clear" w:color="auto" w:fill="FFFFFF"/>
              <w:rPr>
                <w:rFonts w:ascii="Arial" w:hAnsi="Arial" w:cs="Arial"/>
                <w:bCs/>
                <w:sz w:val="8"/>
                <w:szCs w:val="8"/>
              </w:rPr>
            </w:pPr>
          </w:p>
          <w:p w14:paraId="49F51827" w14:textId="6AD2F532" w:rsidR="00C63669" w:rsidRDefault="00C63669" w:rsidP="00C63669">
            <w:pPr>
              <w:shd w:val="clear" w:color="auto" w:fill="FFFFFF"/>
              <w:rPr>
                <w:rFonts w:ascii="Arial" w:hAnsi="Arial" w:cs="Arial"/>
                <w:bCs/>
                <w:sz w:val="20"/>
                <w:szCs w:val="20"/>
              </w:rPr>
            </w:pPr>
            <w:r>
              <w:rPr>
                <w:rFonts w:ascii="Arial" w:hAnsi="Arial" w:cs="Arial"/>
                <w:bCs/>
                <w:sz w:val="20"/>
                <w:szCs w:val="20"/>
              </w:rPr>
              <w:t xml:space="preserve">The local heritage trail puts the location of the camp approximately at the spot marked X just off </w:t>
            </w:r>
            <w:proofErr w:type="spellStart"/>
            <w:r>
              <w:rPr>
                <w:rFonts w:ascii="Arial" w:hAnsi="Arial" w:cs="Arial"/>
                <w:bCs/>
                <w:sz w:val="20"/>
                <w:szCs w:val="20"/>
              </w:rPr>
              <w:t>Radwell</w:t>
            </w:r>
            <w:proofErr w:type="spellEnd"/>
            <w:r>
              <w:rPr>
                <w:rFonts w:ascii="Arial" w:hAnsi="Arial" w:cs="Arial"/>
                <w:bCs/>
                <w:sz w:val="20"/>
                <w:szCs w:val="20"/>
              </w:rPr>
              <w:t xml:space="preserve"> Road </w:t>
            </w:r>
            <w:r w:rsidR="00F53AC0">
              <w:rPr>
                <w:rFonts w:ascii="Arial" w:hAnsi="Arial" w:cs="Arial"/>
                <w:bCs/>
                <w:sz w:val="20"/>
                <w:szCs w:val="20"/>
              </w:rPr>
              <w:t>TL 014 561</w:t>
            </w:r>
            <w:r>
              <w:rPr>
                <w:rFonts w:ascii="Arial" w:hAnsi="Arial" w:cs="Arial"/>
                <w:bCs/>
                <w:sz w:val="20"/>
                <w:szCs w:val="20"/>
              </w:rPr>
              <w:t>– sites just to the N and the Agricultural Hostel may well have been associated with the site.</w:t>
            </w:r>
          </w:p>
          <w:p w14:paraId="45B26125" w14:textId="77777777" w:rsidR="00C63669" w:rsidRPr="005D605A" w:rsidRDefault="00C63669" w:rsidP="00C63669">
            <w:pPr>
              <w:shd w:val="clear" w:color="auto" w:fill="FFFFFF"/>
              <w:rPr>
                <w:rFonts w:ascii="Arial" w:hAnsi="Arial" w:cs="Arial"/>
                <w:bCs/>
                <w:sz w:val="16"/>
                <w:szCs w:val="16"/>
              </w:rPr>
            </w:pPr>
          </w:p>
          <w:p w14:paraId="6745A2E1" w14:textId="77777777" w:rsidR="00C63669" w:rsidRDefault="00C63669" w:rsidP="00C63669">
            <w:pPr>
              <w:shd w:val="clear" w:color="auto" w:fill="FFFFFF"/>
              <w:rPr>
                <w:rFonts w:ascii="Arial" w:hAnsi="Arial" w:cs="Arial"/>
                <w:bCs/>
                <w:sz w:val="20"/>
                <w:szCs w:val="20"/>
              </w:rPr>
            </w:pPr>
            <w:r w:rsidRPr="00864185">
              <w:rPr>
                <w:rFonts w:ascii="Arial" w:hAnsi="Arial" w:cs="Arial"/>
                <w:b/>
                <w:sz w:val="20"/>
                <w:szCs w:val="20"/>
              </w:rPr>
              <w:t>September 1945</w:t>
            </w:r>
            <w:r>
              <w:rPr>
                <w:rFonts w:ascii="Arial" w:hAnsi="Arial" w:cs="Arial"/>
                <w:bCs/>
                <w:sz w:val="20"/>
                <w:szCs w:val="20"/>
              </w:rPr>
              <w:t xml:space="preserve"> - Italian pows</w:t>
            </w:r>
          </w:p>
          <w:p w14:paraId="758674CA" w14:textId="77777777" w:rsidR="00C63669" w:rsidRPr="005D605A" w:rsidRDefault="00C63669" w:rsidP="00C63669">
            <w:pPr>
              <w:shd w:val="clear" w:color="auto" w:fill="FFFFFF"/>
              <w:rPr>
                <w:rFonts w:ascii="Arial" w:hAnsi="Arial" w:cs="Arial"/>
                <w:bCs/>
                <w:sz w:val="16"/>
                <w:szCs w:val="16"/>
              </w:rPr>
            </w:pPr>
          </w:p>
          <w:p w14:paraId="423B6E88" w14:textId="2D43FB2B" w:rsidR="00C63669" w:rsidRDefault="00C63669" w:rsidP="00C63669">
            <w:pPr>
              <w:shd w:val="clear" w:color="auto" w:fill="FFFFFF"/>
              <w:rPr>
                <w:rFonts w:ascii="Arial" w:hAnsi="Arial" w:cs="Arial"/>
                <w:bCs/>
                <w:sz w:val="20"/>
                <w:szCs w:val="20"/>
              </w:rPr>
            </w:pPr>
            <w:r w:rsidRPr="00864185">
              <w:rPr>
                <w:rFonts w:ascii="Arial" w:hAnsi="Arial" w:cs="Arial"/>
                <w:b/>
                <w:sz w:val="20"/>
                <w:szCs w:val="20"/>
              </w:rPr>
              <w:t>May 1946</w:t>
            </w:r>
            <w:r>
              <w:rPr>
                <w:rFonts w:ascii="Arial" w:hAnsi="Arial" w:cs="Arial"/>
                <w:bCs/>
                <w:sz w:val="20"/>
                <w:szCs w:val="20"/>
              </w:rPr>
              <w:t xml:space="preserve"> – German pows - all were provisionally graded – C. Good wireless.</w:t>
            </w:r>
          </w:p>
          <w:p w14:paraId="7D0C28B3" w14:textId="77777777" w:rsidR="00C63669" w:rsidRPr="005D605A" w:rsidRDefault="00C63669" w:rsidP="00C63669">
            <w:pPr>
              <w:shd w:val="clear" w:color="auto" w:fill="FFFFFF"/>
              <w:rPr>
                <w:rFonts w:ascii="Arial" w:hAnsi="Arial" w:cs="Arial"/>
                <w:spacing w:val="-1"/>
                <w:sz w:val="16"/>
                <w:szCs w:val="16"/>
              </w:rPr>
            </w:pPr>
          </w:p>
          <w:p w14:paraId="56825E4D" w14:textId="422A3430" w:rsidR="00C63669" w:rsidRDefault="00C63669" w:rsidP="00C63669">
            <w:pPr>
              <w:shd w:val="clear" w:color="auto" w:fill="FFFFFF"/>
              <w:jc w:val="both"/>
              <w:rPr>
                <w:rFonts w:ascii="Arial" w:hAnsi="Arial" w:cs="Arial"/>
                <w:spacing w:val="-1"/>
                <w:sz w:val="20"/>
                <w:szCs w:val="20"/>
              </w:rPr>
            </w:pPr>
            <w:r w:rsidRPr="00864185">
              <w:rPr>
                <w:rFonts w:ascii="Arial" w:hAnsi="Arial" w:cs="Arial"/>
                <w:b/>
                <w:bCs/>
                <w:spacing w:val="-1"/>
                <w:sz w:val="20"/>
                <w:szCs w:val="20"/>
              </w:rPr>
              <w:t>June 1946</w:t>
            </w:r>
            <w:r>
              <w:rPr>
                <w:rFonts w:ascii="Arial" w:hAnsi="Arial" w:cs="Arial"/>
                <w:spacing w:val="-1"/>
                <w:sz w:val="20"/>
                <w:szCs w:val="20"/>
              </w:rPr>
              <w:t xml:space="preserve"> – Hostel leader:</w:t>
            </w:r>
            <w:r w:rsidRPr="00B438B9">
              <w:rPr>
                <w:rFonts w:ascii="Arial" w:hAnsi="Arial" w:cs="Arial"/>
                <w:spacing w:val="-1"/>
                <w:sz w:val="20"/>
                <w:szCs w:val="20"/>
              </w:rPr>
              <w:t xml:space="preserve"> </w:t>
            </w:r>
            <w:r>
              <w:rPr>
                <w:rFonts w:ascii="Arial" w:hAnsi="Arial" w:cs="Arial"/>
                <w:spacing w:val="-1"/>
                <w:sz w:val="20"/>
                <w:szCs w:val="20"/>
              </w:rPr>
              <w:t>Walter Mueller [</w:t>
            </w:r>
            <w:proofErr w:type="spellStart"/>
            <w:r>
              <w:rPr>
                <w:rFonts w:ascii="Arial" w:hAnsi="Arial" w:cs="Arial"/>
                <w:spacing w:val="-1"/>
                <w:sz w:val="20"/>
                <w:szCs w:val="20"/>
              </w:rPr>
              <w:t>Műller</w:t>
            </w:r>
            <w:proofErr w:type="spellEnd"/>
            <w:r>
              <w:rPr>
                <w:rFonts w:ascii="Arial" w:hAnsi="Arial" w:cs="Arial"/>
                <w:spacing w:val="-1"/>
                <w:sz w:val="20"/>
                <w:szCs w:val="20"/>
              </w:rPr>
              <w:t xml:space="preserve">] (C) – Aged 31. He was interviewed by the segregation team and downgraded from A to C. The Commandant agreed to remove him from this hostel and replace him with an A+ pow. </w:t>
            </w:r>
            <w:r w:rsidR="005D605A">
              <w:rPr>
                <w:rFonts w:ascii="Arial" w:hAnsi="Arial" w:cs="Arial"/>
                <w:spacing w:val="-1"/>
                <w:sz w:val="20"/>
                <w:szCs w:val="20"/>
              </w:rPr>
              <w:t>There was a h</w:t>
            </w:r>
            <w:r>
              <w:rPr>
                <w:rFonts w:ascii="Arial" w:hAnsi="Arial" w:cs="Arial"/>
                <w:spacing w:val="-1"/>
                <w:sz w:val="20"/>
                <w:szCs w:val="20"/>
              </w:rPr>
              <w:t>igh number of category C / black pows with 78 C and 35 C+ out of a total of 152. All came from the US and many had been held in captivity for some years. “…</w:t>
            </w:r>
            <w:r w:rsidRPr="00006E3C">
              <w:rPr>
                <w:rFonts w:ascii="Arial" w:hAnsi="Arial" w:cs="Arial"/>
                <w:i/>
                <w:iCs/>
                <w:spacing w:val="-1"/>
                <w:sz w:val="20"/>
                <w:szCs w:val="20"/>
              </w:rPr>
              <w:t>the bad blacks were wildly fanatical and dangerous types who would immediately start to work for the re-birth of Nazism in Germany</w:t>
            </w:r>
            <w:r>
              <w:rPr>
                <w:rFonts w:ascii="Arial" w:hAnsi="Arial" w:cs="Arial"/>
                <w:spacing w:val="-1"/>
                <w:sz w:val="20"/>
                <w:szCs w:val="20"/>
              </w:rPr>
              <w:t>.” It was recommended that all C+ pows be removed from this camp.</w:t>
            </w:r>
          </w:p>
          <w:p w14:paraId="626892CD" w14:textId="77777777" w:rsidR="00C63669" w:rsidRPr="005D605A" w:rsidRDefault="00C63669" w:rsidP="00C63669">
            <w:pPr>
              <w:shd w:val="clear" w:color="auto" w:fill="FFFFFF"/>
              <w:rPr>
                <w:rFonts w:ascii="Arial" w:hAnsi="Arial" w:cs="Arial"/>
                <w:spacing w:val="-1"/>
                <w:sz w:val="16"/>
                <w:szCs w:val="16"/>
              </w:rPr>
            </w:pPr>
          </w:p>
          <w:p w14:paraId="60D4B2B7" w14:textId="77777777" w:rsidR="00C63669" w:rsidRDefault="00C63669" w:rsidP="00416455">
            <w:pPr>
              <w:shd w:val="clear" w:color="auto" w:fill="FFFFFF"/>
              <w:jc w:val="both"/>
              <w:rPr>
                <w:rFonts w:ascii="Arial" w:hAnsi="Arial" w:cs="Arial"/>
                <w:spacing w:val="-1"/>
                <w:sz w:val="20"/>
                <w:szCs w:val="20"/>
              </w:rPr>
            </w:pPr>
            <w:r w:rsidRPr="00864185">
              <w:rPr>
                <w:rFonts w:ascii="Arial" w:hAnsi="Arial" w:cs="Arial"/>
                <w:b/>
                <w:bCs/>
                <w:spacing w:val="-1"/>
                <w:sz w:val="20"/>
                <w:szCs w:val="20"/>
              </w:rPr>
              <w:t>July 1946</w:t>
            </w:r>
            <w:r>
              <w:rPr>
                <w:rFonts w:ascii="Arial" w:hAnsi="Arial" w:cs="Arial"/>
                <w:spacing w:val="-1"/>
                <w:sz w:val="20"/>
                <w:szCs w:val="20"/>
              </w:rPr>
              <w:t xml:space="preserve"> – The same leader was regarded as; “</w:t>
            </w:r>
            <w:r w:rsidRPr="00647E71">
              <w:rPr>
                <w:rFonts w:ascii="Arial" w:hAnsi="Arial" w:cs="Arial"/>
                <w:i/>
                <w:iCs/>
                <w:spacing w:val="-1"/>
                <w:sz w:val="20"/>
                <w:szCs w:val="20"/>
              </w:rPr>
              <w:t>too young and politically too benighted to have a good influence and should be replaced.</w:t>
            </w:r>
            <w:r>
              <w:rPr>
                <w:rFonts w:ascii="Arial" w:hAnsi="Arial" w:cs="Arial"/>
                <w:spacing w:val="-1"/>
                <w:sz w:val="20"/>
                <w:szCs w:val="20"/>
              </w:rPr>
              <w:t>”</w:t>
            </w:r>
          </w:p>
          <w:p w14:paraId="5AD8F411" w14:textId="77777777" w:rsidR="00C63669" w:rsidRPr="005D605A" w:rsidRDefault="00C63669" w:rsidP="00C63669">
            <w:pPr>
              <w:shd w:val="clear" w:color="auto" w:fill="FFFFFF"/>
              <w:rPr>
                <w:rFonts w:ascii="Arial" w:hAnsi="Arial" w:cs="Arial"/>
                <w:bCs/>
                <w:sz w:val="16"/>
                <w:szCs w:val="16"/>
              </w:rPr>
            </w:pPr>
          </w:p>
          <w:tbl>
            <w:tblPr>
              <w:tblStyle w:val="TableGrid"/>
              <w:tblW w:w="5000" w:type="pct"/>
              <w:tblLook w:val="04A0" w:firstRow="1" w:lastRow="0" w:firstColumn="1" w:lastColumn="0" w:noHBand="0" w:noVBand="1"/>
            </w:tblPr>
            <w:tblGrid>
              <w:gridCol w:w="1192"/>
              <w:gridCol w:w="574"/>
              <w:gridCol w:w="611"/>
              <w:gridCol w:w="573"/>
              <w:gridCol w:w="617"/>
              <w:gridCol w:w="617"/>
              <w:gridCol w:w="617"/>
              <w:gridCol w:w="573"/>
              <w:gridCol w:w="683"/>
              <w:gridCol w:w="605"/>
              <w:gridCol w:w="605"/>
              <w:gridCol w:w="605"/>
              <w:gridCol w:w="605"/>
              <w:gridCol w:w="683"/>
              <w:gridCol w:w="656"/>
            </w:tblGrid>
            <w:tr w:rsidR="00C63669" w14:paraId="590DCB20" w14:textId="77777777" w:rsidTr="005D21EB">
              <w:tc>
                <w:tcPr>
                  <w:tcW w:w="2405" w:type="dxa"/>
                  <w:tcMar>
                    <w:left w:w="28" w:type="dxa"/>
                    <w:right w:w="28" w:type="dxa"/>
                  </w:tcMar>
                </w:tcPr>
                <w:p w14:paraId="501804FE" w14:textId="77777777" w:rsidR="00C63669" w:rsidRDefault="00C63669" w:rsidP="00C63669">
                  <w:pPr>
                    <w:jc w:val="both"/>
                    <w:rPr>
                      <w:rFonts w:ascii="Arial" w:hAnsi="Arial" w:cs="Arial"/>
                      <w:color w:val="000000"/>
                      <w:sz w:val="20"/>
                      <w:szCs w:val="20"/>
                    </w:rPr>
                  </w:pPr>
                </w:p>
              </w:tc>
              <w:tc>
                <w:tcPr>
                  <w:tcW w:w="851" w:type="dxa"/>
                  <w:tcMar>
                    <w:left w:w="28" w:type="dxa"/>
                    <w:right w:w="28" w:type="dxa"/>
                  </w:tcMar>
                </w:tcPr>
                <w:p w14:paraId="448475CA"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28A7A757"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42CB9018"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1663BA3E"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0AECA7FB"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33F4F84A"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57E5F9E3"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2CB04C7D"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027314C8"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13F0E712"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1BDD49AD"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13603BCE"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6DE30C06"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3A51393E"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11/47</w:t>
                  </w:r>
                </w:p>
              </w:tc>
            </w:tr>
            <w:tr w:rsidR="00C63669" w14:paraId="6A43180B" w14:textId="77777777" w:rsidTr="005D21EB">
              <w:tc>
                <w:tcPr>
                  <w:tcW w:w="2405" w:type="dxa"/>
                  <w:tcMar>
                    <w:left w:w="28" w:type="dxa"/>
                    <w:right w:w="28" w:type="dxa"/>
                  </w:tcMar>
                </w:tcPr>
                <w:p w14:paraId="01366F08" w14:textId="77777777" w:rsidR="00C63669" w:rsidRDefault="00C63669" w:rsidP="00C63669">
                  <w:pPr>
                    <w:jc w:val="both"/>
                    <w:rPr>
                      <w:rFonts w:ascii="Arial" w:hAnsi="Arial" w:cs="Arial"/>
                      <w:color w:val="000000"/>
                      <w:sz w:val="20"/>
                      <w:szCs w:val="20"/>
                    </w:rPr>
                  </w:pPr>
                  <w:r>
                    <w:rPr>
                      <w:rFonts w:ascii="Arial" w:hAnsi="Arial" w:cs="Arial"/>
                      <w:color w:val="000000"/>
                      <w:sz w:val="20"/>
                      <w:szCs w:val="20"/>
                    </w:rPr>
                    <w:t>Milton Ernest</w:t>
                  </w:r>
                </w:p>
              </w:tc>
              <w:tc>
                <w:tcPr>
                  <w:tcW w:w="851" w:type="dxa"/>
                  <w:shd w:val="clear" w:color="auto" w:fill="FFCCCC"/>
                  <w:tcMar>
                    <w:left w:w="28" w:type="dxa"/>
                    <w:right w:w="28" w:type="dxa"/>
                  </w:tcMar>
                </w:tcPr>
                <w:p w14:paraId="204E48AB" w14:textId="77777777" w:rsidR="00C63669" w:rsidRDefault="00C63669" w:rsidP="00C63669">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76469BE4"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FFF2CC" w:themeFill="accent4" w:themeFillTint="33"/>
                  <w:tcMar>
                    <w:left w:w="28" w:type="dxa"/>
                    <w:right w:w="28" w:type="dxa"/>
                  </w:tcMar>
                </w:tcPr>
                <w:p w14:paraId="0DD76205"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w:t>
                  </w:r>
                </w:p>
              </w:tc>
              <w:tc>
                <w:tcPr>
                  <w:tcW w:w="992" w:type="dxa"/>
                  <w:shd w:val="clear" w:color="auto" w:fill="E2EFD9" w:themeFill="accent6" w:themeFillTint="33"/>
                  <w:tcMar>
                    <w:left w:w="28" w:type="dxa"/>
                    <w:right w:w="28" w:type="dxa"/>
                  </w:tcMar>
                </w:tcPr>
                <w:p w14:paraId="1AD81024"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156</w:t>
                  </w:r>
                </w:p>
              </w:tc>
              <w:tc>
                <w:tcPr>
                  <w:tcW w:w="992" w:type="dxa"/>
                  <w:shd w:val="clear" w:color="auto" w:fill="E2EFD9" w:themeFill="accent6" w:themeFillTint="33"/>
                  <w:tcMar>
                    <w:left w:w="28" w:type="dxa"/>
                    <w:right w:w="28" w:type="dxa"/>
                  </w:tcMar>
                </w:tcPr>
                <w:p w14:paraId="6DF00300"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152</w:t>
                  </w:r>
                </w:p>
              </w:tc>
              <w:tc>
                <w:tcPr>
                  <w:tcW w:w="992" w:type="dxa"/>
                  <w:shd w:val="clear" w:color="auto" w:fill="E2EFD9" w:themeFill="accent6" w:themeFillTint="33"/>
                  <w:tcMar>
                    <w:left w:w="28" w:type="dxa"/>
                    <w:right w:w="28" w:type="dxa"/>
                  </w:tcMar>
                </w:tcPr>
                <w:p w14:paraId="2BB0139B"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154</w:t>
                  </w:r>
                </w:p>
              </w:tc>
              <w:tc>
                <w:tcPr>
                  <w:tcW w:w="851" w:type="dxa"/>
                  <w:shd w:val="clear" w:color="auto" w:fill="E2EFD9" w:themeFill="accent6" w:themeFillTint="33"/>
                  <w:tcMar>
                    <w:left w:w="28" w:type="dxa"/>
                    <w:right w:w="28" w:type="dxa"/>
                  </w:tcMar>
                </w:tcPr>
                <w:p w14:paraId="1CECFDD9" w14:textId="77777777" w:rsidR="00C63669" w:rsidRDefault="00C63669" w:rsidP="00C63669">
                  <w:pPr>
                    <w:jc w:val="center"/>
                    <w:rPr>
                      <w:rFonts w:ascii="Arial" w:hAnsi="Arial" w:cs="Arial"/>
                      <w:color w:val="000000"/>
                      <w:sz w:val="20"/>
                      <w:szCs w:val="20"/>
                    </w:rPr>
                  </w:pPr>
                  <w:r>
                    <w:rPr>
                      <w:rFonts w:ascii="Arial" w:hAnsi="Arial" w:cs="Arial"/>
                      <w:color w:val="000000"/>
                      <w:sz w:val="20"/>
                      <w:szCs w:val="20"/>
                    </w:rPr>
                    <w:t>147</w:t>
                  </w:r>
                </w:p>
              </w:tc>
              <w:tc>
                <w:tcPr>
                  <w:tcW w:w="957" w:type="dxa"/>
                  <w:shd w:val="clear" w:color="auto" w:fill="FFCCCC"/>
                  <w:tcMar>
                    <w:left w:w="28" w:type="dxa"/>
                    <w:right w:w="28" w:type="dxa"/>
                  </w:tcMar>
                </w:tcPr>
                <w:p w14:paraId="4AD32DD2" w14:textId="77777777" w:rsidR="00C63669" w:rsidRDefault="00C63669" w:rsidP="00C63669">
                  <w:pPr>
                    <w:jc w:val="center"/>
                    <w:rPr>
                      <w:rFonts w:ascii="Arial" w:hAnsi="Arial" w:cs="Arial"/>
                      <w:color w:val="000000"/>
                      <w:sz w:val="20"/>
                      <w:szCs w:val="20"/>
                    </w:rPr>
                  </w:pPr>
                </w:p>
              </w:tc>
              <w:tc>
                <w:tcPr>
                  <w:tcW w:w="954" w:type="dxa"/>
                  <w:shd w:val="clear" w:color="auto" w:fill="FFCCCC"/>
                  <w:tcMar>
                    <w:left w:w="28" w:type="dxa"/>
                    <w:right w:w="28" w:type="dxa"/>
                  </w:tcMar>
                </w:tcPr>
                <w:p w14:paraId="2291AFC7" w14:textId="77777777" w:rsidR="00C63669" w:rsidRDefault="00C63669" w:rsidP="00C63669">
                  <w:pPr>
                    <w:jc w:val="center"/>
                    <w:rPr>
                      <w:rFonts w:ascii="Arial" w:hAnsi="Arial" w:cs="Arial"/>
                      <w:color w:val="000000"/>
                      <w:sz w:val="20"/>
                      <w:szCs w:val="20"/>
                    </w:rPr>
                  </w:pPr>
                </w:p>
              </w:tc>
              <w:tc>
                <w:tcPr>
                  <w:tcW w:w="954" w:type="dxa"/>
                  <w:shd w:val="clear" w:color="auto" w:fill="FFCCCC"/>
                  <w:tcMar>
                    <w:left w:w="28" w:type="dxa"/>
                    <w:right w:w="28" w:type="dxa"/>
                  </w:tcMar>
                </w:tcPr>
                <w:p w14:paraId="4A111AA4" w14:textId="77777777" w:rsidR="00C63669" w:rsidRDefault="00C63669" w:rsidP="00C63669">
                  <w:pPr>
                    <w:jc w:val="center"/>
                    <w:rPr>
                      <w:rFonts w:ascii="Arial" w:hAnsi="Arial" w:cs="Arial"/>
                      <w:color w:val="000000"/>
                      <w:sz w:val="20"/>
                      <w:szCs w:val="20"/>
                    </w:rPr>
                  </w:pPr>
                </w:p>
              </w:tc>
              <w:tc>
                <w:tcPr>
                  <w:tcW w:w="954" w:type="dxa"/>
                  <w:shd w:val="clear" w:color="auto" w:fill="FFCCCC"/>
                  <w:tcMar>
                    <w:left w:w="28" w:type="dxa"/>
                    <w:right w:w="28" w:type="dxa"/>
                  </w:tcMar>
                </w:tcPr>
                <w:p w14:paraId="0D37EC02" w14:textId="77777777" w:rsidR="00C63669" w:rsidRDefault="00C63669" w:rsidP="00C63669">
                  <w:pPr>
                    <w:jc w:val="center"/>
                    <w:rPr>
                      <w:rFonts w:ascii="Arial" w:hAnsi="Arial" w:cs="Arial"/>
                      <w:color w:val="000000"/>
                      <w:sz w:val="20"/>
                      <w:szCs w:val="20"/>
                    </w:rPr>
                  </w:pPr>
                </w:p>
              </w:tc>
              <w:tc>
                <w:tcPr>
                  <w:tcW w:w="954" w:type="dxa"/>
                  <w:shd w:val="clear" w:color="auto" w:fill="FFCCCC"/>
                  <w:tcMar>
                    <w:left w:w="28" w:type="dxa"/>
                    <w:right w:w="28" w:type="dxa"/>
                  </w:tcMar>
                </w:tcPr>
                <w:p w14:paraId="3565C7D1" w14:textId="77777777" w:rsidR="00C63669" w:rsidRDefault="00C63669" w:rsidP="00C63669">
                  <w:pPr>
                    <w:jc w:val="center"/>
                    <w:rPr>
                      <w:rFonts w:ascii="Arial" w:hAnsi="Arial" w:cs="Arial"/>
                      <w:color w:val="000000"/>
                      <w:sz w:val="20"/>
                      <w:szCs w:val="20"/>
                    </w:rPr>
                  </w:pPr>
                </w:p>
              </w:tc>
              <w:tc>
                <w:tcPr>
                  <w:tcW w:w="960" w:type="dxa"/>
                  <w:shd w:val="clear" w:color="auto" w:fill="FFCCCC"/>
                  <w:tcMar>
                    <w:left w:w="28" w:type="dxa"/>
                    <w:right w:w="28" w:type="dxa"/>
                  </w:tcMar>
                </w:tcPr>
                <w:p w14:paraId="1CAF7485" w14:textId="77777777" w:rsidR="00C63669" w:rsidRDefault="00C63669" w:rsidP="00C63669">
                  <w:pPr>
                    <w:jc w:val="center"/>
                    <w:rPr>
                      <w:rFonts w:ascii="Arial" w:hAnsi="Arial" w:cs="Arial"/>
                      <w:color w:val="000000"/>
                      <w:sz w:val="20"/>
                      <w:szCs w:val="20"/>
                    </w:rPr>
                  </w:pPr>
                </w:p>
              </w:tc>
              <w:tc>
                <w:tcPr>
                  <w:tcW w:w="871" w:type="dxa"/>
                  <w:shd w:val="clear" w:color="auto" w:fill="FFCCCC"/>
                  <w:tcMar>
                    <w:left w:w="28" w:type="dxa"/>
                    <w:right w:w="28" w:type="dxa"/>
                  </w:tcMar>
                </w:tcPr>
                <w:p w14:paraId="1215D2C2" w14:textId="77777777" w:rsidR="00C63669" w:rsidRDefault="00C63669" w:rsidP="00C63669">
                  <w:pPr>
                    <w:jc w:val="center"/>
                    <w:rPr>
                      <w:rFonts w:ascii="Arial" w:hAnsi="Arial" w:cs="Arial"/>
                      <w:color w:val="000000"/>
                      <w:sz w:val="20"/>
                      <w:szCs w:val="20"/>
                    </w:rPr>
                  </w:pPr>
                </w:p>
              </w:tc>
            </w:tr>
          </w:tbl>
          <w:p w14:paraId="0BDD3F56" w14:textId="23F55FB0" w:rsidR="00A8560A" w:rsidRDefault="00A8560A" w:rsidP="0090514D">
            <w:pPr>
              <w:rPr>
                <w:rFonts w:ascii="Arial" w:hAnsi="Arial" w:cs="Arial"/>
                <w:bCs/>
                <w:sz w:val="20"/>
                <w:szCs w:val="20"/>
              </w:rPr>
            </w:pPr>
          </w:p>
        </w:tc>
        <w:tc>
          <w:tcPr>
            <w:tcW w:w="5346" w:type="dxa"/>
          </w:tcPr>
          <w:p w14:paraId="41D38089" w14:textId="095D7904" w:rsidR="00C63669" w:rsidRDefault="00C63669" w:rsidP="0090514D">
            <w:pPr>
              <w:rPr>
                <w:rFonts w:ascii="Arial" w:hAnsi="Arial" w:cs="Arial"/>
                <w:bCs/>
                <w:sz w:val="20"/>
                <w:szCs w:val="20"/>
              </w:rPr>
            </w:pPr>
            <w:r>
              <w:rPr>
                <w:rFonts w:ascii="Arial" w:hAnsi="Arial" w:cs="Arial"/>
                <w:bCs/>
                <w:noProof/>
                <w:sz w:val="20"/>
                <w:szCs w:val="20"/>
              </w:rPr>
              <w:drawing>
                <wp:inline distT="0" distB="0" distL="0" distR="0" wp14:anchorId="61F83D48" wp14:editId="5AF1A6DE">
                  <wp:extent cx="3251475" cy="3096000"/>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3251475" cy="3096000"/>
                          </a:xfrm>
                          <a:prstGeom prst="rect">
                            <a:avLst/>
                          </a:prstGeom>
                        </pic:spPr>
                      </pic:pic>
                    </a:graphicData>
                  </a:graphic>
                </wp:inline>
              </w:drawing>
            </w:r>
          </w:p>
        </w:tc>
      </w:tr>
      <w:tr w:rsidR="00C63669" w14:paraId="2220447F" w14:textId="77777777" w:rsidTr="00C63669">
        <w:tc>
          <w:tcPr>
            <w:tcW w:w="10042" w:type="dxa"/>
            <w:vMerge/>
          </w:tcPr>
          <w:p w14:paraId="410B9A65" w14:textId="77777777" w:rsidR="00C63669" w:rsidRDefault="00C63669" w:rsidP="0090514D">
            <w:pPr>
              <w:rPr>
                <w:rFonts w:ascii="Arial" w:hAnsi="Arial" w:cs="Arial"/>
                <w:bCs/>
                <w:sz w:val="20"/>
                <w:szCs w:val="20"/>
              </w:rPr>
            </w:pPr>
          </w:p>
        </w:tc>
        <w:tc>
          <w:tcPr>
            <w:tcW w:w="5346" w:type="dxa"/>
          </w:tcPr>
          <w:p w14:paraId="752EDEA5" w14:textId="15412F24" w:rsidR="00C63669" w:rsidRDefault="00C63669" w:rsidP="00C63669">
            <w:pPr>
              <w:jc w:val="center"/>
              <w:rPr>
                <w:rFonts w:ascii="Arial" w:hAnsi="Arial" w:cs="Arial"/>
                <w:bCs/>
                <w:sz w:val="20"/>
                <w:szCs w:val="20"/>
              </w:rPr>
            </w:pPr>
            <w:r>
              <w:rPr>
                <w:rFonts w:ascii="Arial" w:hAnsi="Arial" w:cs="Arial"/>
                <w:bCs/>
                <w:sz w:val="20"/>
                <w:szCs w:val="20"/>
              </w:rPr>
              <w:t>Ordnance Survey 1960</w:t>
            </w:r>
          </w:p>
        </w:tc>
      </w:tr>
    </w:tbl>
    <w:p w14:paraId="0A2F9120" w14:textId="66CC0D25" w:rsidR="00BA5C0B" w:rsidRPr="008A48F4" w:rsidRDefault="00504E81" w:rsidP="00037B32">
      <w:pPr>
        <w:shd w:val="clear" w:color="auto" w:fill="FFFFFF"/>
        <w:jc w:val="both"/>
        <w:rPr>
          <w:rFonts w:ascii="Arial" w:hAnsi="Arial" w:cs="Arial"/>
          <w:i/>
          <w:iCs/>
          <w:noProof/>
          <w:sz w:val="20"/>
          <w:szCs w:val="20"/>
        </w:rPr>
      </w:pPr>
      <w:r>
        <w:rPr>
          <w:rFonts w:ascii="Arial" w:hAnsi="Arial" w:cs="Arial"/>
          <w:bCs/>
          <w:sz w:val="20"/>
          <w:szCs w:val="20"/>
        </w:rPr>
        <w:t>(Kings Cliffe Camp 702 recorded that – “</w:t>
      </w:r>
      <w:r w:rsidRPr="008A48F4">
        <w:rPr>
          <w:rFonts w:ascii="Arial" w:hAnsi="Arial" w:cs="Arial"/>
          <w:i/>
          <w:iCs/>
          <w:noProof/>
          <w:sz w:val="20"/>
          <w:szCs w:val="20"/>
        </w:rPr>
        <w:t>The pows on this station [Milton</w:t>
      </w:r>
      <w:r>
        <w:rPr>
          <w:rFonts w:ascii="Arial" w:hAnsi="Arial" w:cs="Arial"/>
          <w:noProof/>
          <w:sz w:val="20"/>
          <w:szCs w:val="20"/>
        </w:rPr>
        <w:t xml:space="preserve"> Ernest] </w:t>
      </w:r>
      <w:r w:rsidRPr="008A48F4">
        <w:rPr>
          <w:rFonts w:ascii="Arial" w:hAnsi="Arial" w:cs="Arial"/>
          <w:i/>
          <w:iCs/>
          <w:noProof/>
          <w:sz w:val="20"/>
          <w:szCs w:val="20"/>
        </w:rPr>
        <w:t>live at Staughton and are transported daily to and from Milton Ernest, their place of work, some 12 miles away. There is no radio in their compound.”)</w:t>
      </w:r>
    </w:p>
    <w:p w14:paraId="7AEB728E" w14:textId="77777777" w:rsidR="00504E81" w:rsidRPr="0027683E" w:rsidRDefault="00504E81" w:rsidP="00037B32">
      <w:pPr>
        <w:shd w:val="clear" w:color="auto" w:fill="FFFFFF"/>
        <w:jc w:val="both"/>
        <w:rPr>
          <w:rFonts w:ascii="Arial" w:hAnsi="Arial" w:cs="Arial"/>
          <w:b/>
          <w:bCs/>
          <w:color w:val="000000"/>
          <w:sz w:val="16"/>
          <w:szCs w:val="16"/>
        </w:rPr>
      </w:pPr>
    </w:p>
    <w:p w14:paraId="3BBB9482" w14:textId="77777777" w:rsidR="00504E81" w:rsidRPr="0027683E" w:rsidRDefault="00504E81" w:rsidP="00037B32">
      <w:pPr>
        <w:shd w:val="clear" w:color="auto" w:fill="FFFFFF"/>
        <w:jc w:val="both"/>
        <w:rPr>
          <w:rFonts w:ascii="Arial" w:hAnsi="Arial" w:cs="Arial"/>
          <w:b/>
          <w:bCs/>
          <w:color w:val="000000"/>
          <w:sz w:val="16"/>
          <w:szCs w:val="16"/>
        </w:rPr>
      </w:pPr>
    </w:p>
    <w:p w14:paraId="05CB85D9" w14:textId="673F8072" w:rsidR="00CD6685" w:rsidRPr="008F5195" w:rsidRDefault="00CD6685" w:rsidP="00037B32">
      <w:pPr>
        <w:shd w:val="clear" w:color="auto" w:fill="FFFFFF"/>
        <w:jc w:val="both"/>
        <w:rPr>
          <w:rFonts w:ascii="Arial" w:hAnsi="Arial" w:cs="Arial"/>
          <w:b/>
          <w:bCs/>
          <w:color w:val="000000"/>
        </w:rPr>
      </w:pPr>
      <w:r w:rsidRPr="008F5195">
        <w:rPr>
          <w:rFonts w:ascii="Arial" w:hAnsi="Arial" w:cs="Arial"/>
          <w:b/>
          <w:bCs/>
          <w:color w:val="000000"/>
        </w:rPr>
        <w:t>M</w:t>
      </w:r>
      <w:r w:rsidR="00037B32" w:rsidRPr="008F5195">
        <w:rPr>
          <w:rFonts w:ascii="Arial" w:hAnsi="Arial" w:cs="Arial"/>
          <w:b/>
          <w:bCs/>
          <w:color w:val="000000"/>
        </w:rPr>
        <w:t>inistry of Agriculture hostel –</w:t>
      </w:r>
      <w:r w:rsidRPr="008F5195">
        <w:rPr>
          <w:rFonts w:ascii="Arial" w:hAnsi="Arial" w:cs="Arial"/>
          <w:b/>
          <w:bCs/>
          <w:color w:val="000000"/>
        </w:rPr>
        <w:t xml:space="preserve"> </w:t>
      </w:r>
      <w:proofErr w:type="spellStart"/>
      <w:r w:rsidRPr="008F5195">
        <w:rPr>
          <w:rFonts w:ascii="Arial" w:hAnsi="Arial" w:cs="Arial"/>
          <w:b/>
          <w:bCs/>
          <w:color w:val="000000"/>
        </w:rPr>
        <w:t>Bolnhurst</w:t>
      </w:r>
      <w:proofErr w:type="spellEnd"/>
      <w:r w:rsidR="00037B32" w:rsidRPr="008F5195">
        <w:rPr>
          <w:rFonts w:ascii="Arial" w:hAnsi="Arial" w:cs="Arial"/>
          <w:b/>
          <w:bCs/>
          <w:color w:val="000000"/>
        </w:rPr>
        <w:t>.</w:t>
      </w:r>
    </w:p>
    <w:p w14:paraId="1DA23B8A" w14:textId="73D2CC09" w:rsidR="00CE145C" w:rsidRPr="00416455" w:rsidRDefault="00CE145C" w:rsidP="00037B32">
      <w:pPr>
        <w:shd w:val="clear" w:color="auto" w:fill="FFFFFF"/>
        <w:jc w:val="both"/>
        <w:rPr>
          <w:rFonts w:ascii="Arial" w:hAnsi="Arial" w:cs="Arial"/>
          <w:b/>
          <w:bCs/>
          <w:color w:val="000000"/>
          <w:sz w:val="12"/>
          <w:szCs w:val="12"/>
        </w:rPr>
      </w:pPr>
    </w:p>
    <w:p w14:paraId="78EA6A3B" w14:textId="3F0FFDE4" w:rsidR="00CE145C" w:rsidRPr="00CE145C" w:rsidRDefault="00CE145C" w:rsidP="00037B32">
      <w:pPr>
        <w:shd w:val="clear" w:color="auto" w:fill="FFFFFF"/>
        <w:jc w:val="both"/>
        <w:rPr>
          <w:rFonts w:ascii="Arial" w:hAnsi="Arial" w:cs="Arial"/>
          <w:color w:val="000000"/>
          <w:sz w:val="20"/>
          <w:szCs w:val="20"/>
        </w:rPr>
      </w:pPr>
      <w:r>
        <w:rPr>
          <w:rFonts w:ascii="Arial" w:hAnsi="Arial" w:cs="Arial"/>
          <w:color w:val="000000"/>
          <w:sz w:val="20"/>
          <w:szCs w:val="20"/>
        </w:rPr>
        <w:t>(There was a ‘</w:t>
      </w:r>
      <w:proofErr w:type="spellStart"/>
      <w:r>
        <w:rPr>
          <w:rFonts w:ascii="Arial" w:hAnsi="Arial" w:cs="Arial"/>
          <w:color w:val="000000"/>
          <w:sz w:val="20"/>
          <w:szCs w:val="20"/>
        </w:rPr>
        <w:t>Bolnhurst</w:t>
      </w:r>
      <w:proofErr w:type="spellEnd"/>
      <w:r>
        <w:rPr>
          <w:rFonts w:ascii="Arial" w:hAnsi="Arial" w:cs="Arial"/>
          <w:color w:val="000000"/>
          <w:sz w:val="20"/>
          <w:szCs w:val="20"/>
        </w:rPr>
        <w:t xml:space="preserve"> Hostel’ used by the Women’s Land Army at TL 0868 5840 – </w:t>
      </w:r>
      <w:r w:rsidR="00416455">
        <w:rPr>
          <w:rFonts w:ascii="Arial" w:hAnsi="Arial" w:cs="Arial"/>
          <w:color w:val="000000"/>
          <w:sz w:val="20"/>
          <w:szCs w:val="20"/>
        </w:rPr>
        <w:t xml:space="preserve">but </w:t>
      </w:r>
      <w:r>
        <w:rPr>
          <w:rFonts w:ascii="Arial" w:hAnsi="Arial" w:cs="Arial"/>
          <w:color w:val="000000"/>
          <w:sz w:val="20"/>
          <w:szCs w:val="20"/>
        </w:rPr>
        <w:t>I have not seen any records to show that the pow hostel was located there).</w:t>
      </w:r>
    </w:p>
    <w:p w14:paraId="3290281E" w14:textId="5947FA96" w:rsidR="00037B32" w:rsidRPr="00416455" w:rsidRDefault="00037B32" w:rsidP="00037B32">
      <w:pPr>
        <w:shd w:val="clear" w:color="auto" w:fill="FFFFFF"/>
        <w:jc w:val="both"/>
        <w:rPr>
          <w:rFonts w:ascii="Arial" w:hAnsi="Arial" w:cs="Arial"/>
          <w:color w:val="000000"/>
          <w:sz w:val="12"/>
          <w:szCs w:val="12"/>
        </w:rPr>
      </w:pPr>
    </w:p>
    <w:p w14:paraId="39654008" w14:textId="246F282B" w:rsidR="00037B32" w:rsidRDefault="00037B32" w:rsidP="00037B32">
      <w:pPr>
        <w:shd w:val="clear" w:color="auto" w:fill="FFFFFF"/>
        <w:jc w:val="both"/>
        <w:rPr>
          <w:rFonts w:ascii="Arial" w:hAnsi="Arial" w:cs="Arial"/>
          <w:color w:val="000000"/>
          <w:sz w:val="20"/>
          <w:szCs w:val="20"/>
        </w:rPr>
      </w:pPr>
      <w:r w:rsidRPr="00037B32">
        <w:rPr>
          <w:rFonts w:ascii="Arial" w:hAnsi="Arial" w:cs="Arial"/>
          <w:b/>
          <w:bCs/>
          <w:color w:val="000000"/>
          <w:sz w:val="20"/>
          <w:szCs w:val="20"/>
        </w:rPr>
        <w:t>February, 1943</w:t>
      </w:r>
      <w:r>
        <w:rPr>
          <w:rFonts w:ascii="Arial" w:hAnsi="Arial" w:cs="Arial"/>
          <w:color w:val="000000"/>
          <w:sz w:val="20"/>
          <w:szCs w:val="20"/>
        </w:rPr>
        <w:t xml:space="preserve"> - Recorded in the IRCR Inspection Report with 50 Italian pows.</w:t>
      </w:r>
    </w:p>
    <w:p w14:paraId="5764D0E9" w14:textId="51AF6BEF" w:rsidR="00037B32" w:rsidRPr="00416455" w:rsidRDefault="00037B32" w:rsidP="00037B32">
      <w:pPr>
        <w:shd w:val="clear" w:color="auto" w:fill="FFFFFF"/>
        <w:jc w:val="both"/>
        <w:rPr>
          <w:rFonts w:ascii="Arial" w:hAnsi="Arial" w:cs="Arial"/>
          <w:color w:val="000000"/>
          <w:sz w:val="12"/>
          <w:szCs w:val="12"/>
        </w:rPr>
      </w:pPr>
    </w:p>
    <w:p w14:paraId="51CCA23D" w14:textId="79144C0A" w:rsidR="00037B32" w:rsidRDefault="00037B32" w:rsidP="00037B32">
      <w:pPr>
        <w:shd w:val="clear" w:color="auto" w:fill="FFFFFF"/>
        <w:jc w:val="both"/>
        <w:rPr>
          <w:rFonts w:ascii="Arial" w:hAnsi="Arial" w:cs="Arial"/>
          <w:color w:val="000000"/>
          <w:sz w:val="20"/>
          <w:szCs w:val="20"/>
        </w:rPr>
      </w:pPr>
      <w:r>
        <w:rPr>
          <w:rFonts w:ascii="Arial" w:hAnsi="Arial" w:cs="Arial"/>
          <w:color w:val="000000"/>
          <w:sz w:val="20"/>
          <w:szCs w:val="20"/>
        </w:rPr>
        <w:t>Not recorded in reports issued from 1945 – so either closed or transferred to another main camp.</w:t>
      </w:r>
    </w:p>
    <w:p w14:paraId="1AB609DB" w14:textId="54A4D187" w:rsidR="00037B32" w:rsidRPr="0027683E" w:rsidRDefault="00037B32" w:rsidP="00037B32">
      <w:pPr>
        <w:shd w:val="clear" w:color="auto" w:fill="FFFFFF"/>
        <w:jc w:val="both"/>
        <w:rPr>
          <w:rFonts w:ascii="Arial" w:hAnsi="Arial" w:cs="Arial"/>
          <w:color w:val="000000"/>
          <w:sz w:val="16"/>
          <w:szCs w:val="16"/>
        </w:rPr>
      </w:pPr>
    </w:p>
    <w:p w14:paraId="2159BE0F" w14:textId="77777777" w:rsidR="00037B32" w:rsidRPr="0027683E" w:rsidRDefault="00037B32" w:rsidP="00037B32">
      <w:pPr>
        <w:shd w:val="clear" w:color="auto" w:fill="FFFFFF"/>
        <w:jc w:val="both"/>
        <w:rPr>
          <w:rFonts w:ascii="Arial" w:hAnsi="Arial" w:cs="Arial"/>
          <w:color w:val="000000"/>
          <w:sz w:val="16"/>
          <w:szCs w:val="16"/>
        </w:rPr>
      </w:pPr>
    </w:p>
    <w:p w14:paraId="26E493AE" w14:textId="77777777" w:rsidR="00CE145C" w:rsidRPr="008F5195" w:rsidRDefault="00CD6685" w:rsidP="00CD6685">
      <w:pPr>
        <w:shd w:val="clear" w:color="auto" w:fill="FFFFFF"/>
        <w:jc w:val="both"/>
        <w:rPr>
          <w:rFonts w:ascii="Arial" w:hAnsi="Arial" w:cs="Arial"/>
          <w:b/>
          <w:bCs/>
          <w:spacing w:val="-1"/>
        </w:rPr>
      </w:pPr>
      <w:r w:rsidRPr="008F5195">
        <w:rPr>
          <w:rFonts w:ascii="Arial" w:hAnsi="Arial" w:cs="Arial"/>
          <w:b/>
          <w:bCs/>
          <w:spacing w:val="-1"/>
        </w:rPr>
        <w:t xml:space="preserve">Pioneer Company, </w:t>
      </w:r>
      <w:proofErr w:type="spellStart"/>
      <w:r w:rsidRPr="008F5195">
        <w:rPr>
          <w:rFonts w:ascii="Arial" w:hAnsi="Arial" w:cs="Arial"/>
          <w:b/>
          <w:bCs/>
          <w:spacing w:val="-1"/>
        </w:rPr>
        <w:t>Lidlington</w:t>
      </w:r>
      <w:proofErr w:type="spellEnd"/>
    </w:p>
    <w:p w14:paraId="354B54D0" w14:textId="77777777" w:rsidR="00CE145C" w:rsidRPr="00A8560A" w:rsidRDefault="00CE145C" w:rsidP="00CD6685">
      <w:pPr>
        <w:shd w:val="clear" w:color="auto" w:fill="FFFFFF"/>
        <w:jc w:val="both"/>
        <w:rPr>
          <w:rFonts w:ascii="Arial" w:hAnsi="Arial" w:cs="Arial"/>
          <w:spacing w:val="-1"/>
          <w:sz w:val="12"/>
          <w:szCs w:val="12"/>
        </w:rPr>
      </w:pPr>
    </w:p>
    <w:p w14:paraId="0281A6F5" w14:textId="6DC510F8" w:rsidR="00CD6685" w:rsidRPr="00CD6685" w:rsidRDefault="00CE145C" w:rsidP="00CD6685">
      <w:pPr>
        <w:shd w:val="clear" w:color="auto" w:fill="FFFFFF"/>
        <w:jc w:val="both"/>
        <w:rPr>
          <w:rFonts w:ascii="Arial" w:hAnsi="Arial" w:cs="Arial"/>
          <w:color w:val="000000"/>
          <w:sz w:val="20"/>
          <w:szCs w:val="20"/>
        </w:rPr>
      </w:pPr>
      <w:r>
        <w:rPr>
          <w:rFonts w:ascii="Arial" w:hAnsi="Arial" w:cs="Arial"/>
          <w:spacing w:val="-1"/>
          <w:sz w:val="20"/>
          <w:szCs w:val="20"/>
        </w:rPr>
        <w:t>Included in a list of hostels for Italian pows</w:t>
      </w:r>
      <w:r w:rsidR="00A8560A">
        <w:rPr>
          <w:rFonts w:ascii="Arial" w:hAnsi="Arial" w:cs="Arial"/>
          <w:spacing w:val="-1"/>
          <w:sz w:val="20"/>
          <w:szCs w:val="20"/>
        </w:rPr>
        <w:t xml:space="preserve"> for 1943</w:t>
      </w:r>
      <w:r>
        <w:rPr>
          <w:rFonts w:ascii="Arial" w:hAnsi="Arial" w:cs="Arial"/>
          <w:spacing w:val="-1"/>
          <w:sz w:val="20"/>
          <w:szCs w:val="20"/>
        </w:rPr>
        <w:t xml:space="preserve">. </w:t>
      </w:r>
      <w:r w:rsidR="00CD6685">
        <w:rPr>
          <w:rFonts w:ascii="Arial" w:hAnsi="Arial" w:cs="Arial"/>
          <w:spacing w:val="-1"/>
          <w:sz w:val="20"/>
          <w:szCs w:val="20"/>
        </w:rPr>
        <w:t xml:space="preserve">Pows from Camp 278 were recorded working at the </w:t>
      </w:r>
      <w:proofErr w:type="spellStart"/>
      <w:r w:rsidR="00CD6685">
        <w:rPr>
          <w:rFonts w:ascii="Arial" w:hAnsi="Arial" w:cs="Arial"/>
          <w:bCs/>
          <w:sz w:val="20"/>
          <w:szCs w:val="20"/>
        </w:rPr>
        <w:t>Lidlington</w:t>
      </w:r>
      <w:proofErr w:type="spellEnd"/>
      <w:r w:rsidR="00CD6685">
        <w:rPr>
          <w:rFonts w:ascii="Arial" w:hAnsi="Arial" w:cs="Arial"/>
          <w:bCs/>
          <w:sz w:val="20"/>
          <w:szCs w:val="20"/>
        </w:rPr>
        <w:t xml:space="preserve"> and Ridgemont Brickworks.</w:t>
      </w:r>
    </w:p>
    <w:p w14:paraId="3DD7B3E0" w14:textId="3BF0F821" w:rsidR="00CE145C" w:rsidRPr="00A43243" w:rsidRDefault="00CE145C" w:rsidP="00CD6685">
      <w:pPr>
        <w:shd w:val="clear" w:color="auto" w:fill="FFFFFF"/>
        <w:jc w:val="both"/>
        <w:rPr>
          <w:rFonts w:ascii="Arial" w:hAnsi="Arial" w:cs="Arial"/>
          <w:spacing w:val="-1"/>
          <w:sz w:val="12"/>
          <w:szCs w:val="12"/>
        </w:rPr>
      </w:pPr>
    </w:p>
    <w:p w14:paraId="266BD0CC" w14:textId="0E39B704" w:rsidR="00BE4709" w:rsidRDefault="00504E81" w:rsidP="00CD6685">
      <w:pPr>
        <w:shd w:val="clear" w:color="auto" w:fill="FFFFFF"/>
        <w:jc w:val="both"/>
        <w:rPr>
          <w:rFonts w:ascii="Arial" w:hAnsi="Arial" w:cs="Arial"/>
          <w:spacing w:val="-1"/>
          <w:sz w:val="20"/>
          <w:szCs w:val="20"/>
        </w:rPr>
      </w:pPr>
      <w:r>
        <w:rPr>
          <w:rFonts w:ascii="Arial" w:hAnsi="Arial" w:cs="Arial"/>
          <w:spacing w:val="-1"/>
          <w:sz w:val="20"/>
          <w:szCs w:val="20"/>
        </w:rPr>
        <w:t>Memories –</w:t>
      </w:r>
      <w:r w:rsidRPr="00504E81">
        <w:rPr>
          <w:rFonts w:ascii="Arial" w:hAnsi="Arial" w:cs="Arial"/>
          <w:spacing w:val="-1"/>
          <w:sz w:val="20"/>
          <w:szCs w:val="20"/>
        </w:rPr>
        <w:t> </w:t>
      </w:r>
      <w:r>
        <w:rPr>
          <w:rFonts w:ascii="Arial" w:hAnsi="Arial" w:cs="Arial"/>
          <w:spacing w:val="-1"/>
          <w:sz w:val="20"/>
          <w:szCs w:val="20"/>
        </w:rPr>
        <w:t>“</w:t>
      </w:r>
      <w:r w:rsidRPr="00504E81">
        <w:rPr>
          <w:rFonts w:ascii="Arial" w:hAnsi="Arial" w:cs="Arial"/>
          <w:i/>
          <w:iCs/>
          <w:spacing w:val="-1"/>
          <w:sz w:val="20"/>
          <w:szCs w:val="20"/>
        </w:rPr>
        <w:t>The Italian Prisoners of War used to go around singing all the time, the village was swarming with them. They all pinched the swings and they all wore big crosses on their necks, being Catholics. I remember going for a walk with my sister and passed a group of German Prisoners of War. One of them went for a walk with my sister although I kept an eye on her</w:t>
      </w:r>
      <w:r w:rsidRPr="00504E81">
        <w:rPr>
          <w:rFonts w:ascii="Arial" w:hAnsi="Arial" w:cs="Arial"/>
          <w:spacing w:val="-1"/>
          <w:sz w:val="20"/>
          <w:szCs w:val="20"/>
        </w:rPr>
        <w:t>.</w:t>
      </w:r>
      <w:r>
        <w:rPr>
          <w:rFonts w:ascii="Arial" w:hAnsi="Arial" w:cs="Arial"/>
          <w:spacing w:val="-1"/>
          <w:sz w:val="20"/>
          <w:szCs w:val="20"/>
        </w:rPr>
        <w:t xml:space="preserve">”  </w:t>
      </w:r>
      <w:hyperlink r:id="rId16" w:history="1">
        <w:r w:rsidRPr="001A48B2">
          <w:rPr>
            <w:rStyle w:val="Hyperlink"/>
            <w:rFonts w:ascii="Arial" w:hAnsi="Arial" w:cs="Arial"/>
            <w:spacing w:val="-1"/>
            <w:sz w:val="20"/>
            <w:szCs w:val="20"/>
          </w:rPr>
          <w:t>https://www.bbc.co.uk/history/ww2peopleswar/stories/40/a5085740.shtmlhttps://www.bbc.co.uk/history/ww2peopleswar/stories/40/a5085740.shtml</w:t>
        </w:r>
      </w:hyperlink>
    </w:p>
    <w:p w14:paraId="36039FEF" w14:textId="77777777" w:rsidR="00CE145C" w:rsidRDefault="00CE145C" w:rsidP="00CD6685">
      <w:pPr>
        <w:shd w:val="clear" w:color="auto" w:fill="FFFFFF"/>
        <w:jc w:val="both"/>
        <w:rPr>
          <w:rFonts w:ascii="Arial" w:hAnsi="Arial" w:cs="Arial"/>
          <w:spacing w:val="-1"/>
          <w:sz w:val="20"/>
          <w:szCs w:val="20"/>
        </w:rPr>
      </w:pPr>
    </w:p>
    <w:tbl>
      <w:tblPr>
        <w:tblStyle w:val="TableGrid"/>
        <w:tblW w:w="5000" w:type="pct"/>
        <w:tblLayout w:type="fixed"/>
        <w:tblLook w:val="04A0" w:firstRow="1" w:lastRow="0" w:firstColumn="1" w:lastColumn="0" w:noHBand="0" w:noVBand="1"/>
      </w:tblPr>
      <w:tblGrid>
        <w:gridCol w:w="2271"/>
        <w:gridCol w:w="806"/>
        <w:gridCol w:w="814"/>
        <w:gridCol w:w="805"/>
        <w:gridCol w:w="807"/>
        <w:gridCol w:w="940"/>
        <w:gridCol w:w="940"/>
        <w:gridCol w:w="940"/>
        <w:gridCol w:w="807"/>
        <w:gridCol w:w="907"/>
        <w:gridCol w:w="904"/>
        <w:gridCol w:w="904"/>
        <w:gridCol w:w="904"/>
        <w:gridCol w:w="904"/>
        <w:gridCol w:w="909"/>
        <w:gridCol w:w="826"/>
      </w:tblGrid>
      <w:tr w:rsidR="00A43243" w14:paraId="45C0A61B" w14:textId="77777777" w:rsidTr="00A43243">
        <w:tc>
          <w:tcPr>
            <w:tcW w:w="2271" w:type="dxa"/>
            <w:tcMar>
              <w:left w:w="28" w:type="dxa"/>
              <w:right w:w="28" w:type="dxa"/>
            </w:tcMar>
          </w:tcPr>
          <w:p w14:paraId="2B2D2CE5" w14:textId="77777777" w:rsidR="00A43243" w:rsidRDefault="00A43243" w:rsidP="00B869E0">
            <w:pPr>
              <w:jc w:val="both"/>
              <w:rPr>
                <w:rFonts w:ascii="Arial" w:hAnsi="Arial" w:cs="Arial"/>
                <w:color w:val="000000"/>
                <w:sz w:val="20"/>
                <w:szCs w:val="20"/>
              </w:rPr>
            </w:pPr>
          </w:p>
        </w:tc>
        <w:tc>
          <w:tcPr>
            <w:tcW w:w="806" w:type="dxa"/>
            <w:tcMar>
              <w:left w:w="28" w:type="dxa"/>
              <w:right w:w="28" w:type="dxa"/>
            </w:tcMar>
          </w:tcPr>
          <w:p w14:paraId="7F20186A"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2/43</w:t>
            </w:r>
          </w:p>
        </w:tc>
        <w:tc>
          <w:tcPr>
            <w:tcW w:w="814" w:type="dxa"/>
          </w:tcPr>
          <w:p w14:paraId="0D55A8CD"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1943</w:t>
            </w:r>
          </w:p>
        </w:tc>
        <w:tc>
          <w:tcPr>
            <w:tcW w:w="805" w:type="dxa"/>
            <w:tcMar>
              <w:left w:w="28" w:type="dxa"/>
              <w:right w:w="28" w:type="dxa"/>
            </w:tcMar>
          </w:tcPr>
          <w:p w14:paraId="2A39718D"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1945</w:t>
            </w:r>
          </w:p>
        </w:tc>
        <w:tc>
          <w:tcPr>
            <w:tcW w:w="807" w:type="dxa"/>
            <w:tcMar>
              <w:left w:w="28" w:type="dxa"/>
              <w:right w:w="28" w:type="dxa"/>
            </w:tcMar>
          </w:tcPr>
          <w:p w14:paraId="78C60716"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3/46</w:t>
            </w:r>
          </w:p>
        </w:tc>
        <w:tc>
          <w:tcPr>
            <w:tcW w:w="940" w:type="dxa"/>
            <w:tcMar>
              <w:left w:w="28" w:type="dxa"/>
              <w:right w:w="28" w:type="dxa"/>
            </w:tcMar>
          </w:tcPr>
          <w:p w14:paraId="600AC12A"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5/46</w:t>
            </w:r>
          </w:p>
        </w:tc>
        <w:tc>
          <w:tcPr>
            <w:tcW w:w="940" w:type="dxa"/>
            <w:tcMar>
              <w:left w:w="28" w:type="dxa"/>
              <w:right w:w="28" w:type="dxa"/>
            </w:tcMar>
          </w:tcPr>
          <w:p w14:paraId="17A150EF"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6/46</w:t>
            </w:r>
          </w:p>
        </w:tc>
        <w:tc>
          <w:tcPr>
            <w:tcW w:w="940" w:type="dxa"/>
            <w:tcMar>
              <w:left w:w="28" w:type="dxa"/>
              <w:right w:w="28" w:type="dxa"/>
            </w:tcMar>
          </w:tcPr>
          <w:p w14:paraId="22AAB126"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7/46</w:t>
            </w:r>
          </w:p>
        </w:tc>
        <w:tc>
          <w:tcPr>
            <w:tcW w:w="807" w:type="dxa"/>
            <w:tcMar>
              <w:left w:w="28" w:type="dxa"/>
              <w:right w:w="28" w:type="dxa"/>
            </w:tcMar>
          </w:tcPr>
          <w:p w14:paraId="095ACDDC"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9/46</w:t>
            </w:r>
          </w:p>
        </w:tc>
        <w:tc>
          <w:tcPr>
            <w:tcW w:w="907" w:type="dxa"/>
            <w:tcMar>
              <w:left w:w="28" w:type="dxa"/>
              <w:right w:w="28" w:type="dxa"/>
            </w:tcMar>
          </w:tcPr>
          <w:p w14:paraId="7B98163C"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11/46</w:t>
            </w:r>
          </w:p>
        </w:tc>
        <w:tc>
          <w:tcPr>
            <w:tcW w:w="904" w:type="dxa"/>
            <w:tcMar>
              <w:left w:w="28" w:type="dxa"/>
              <w:right w:w="28" w:type="dxa"/>
            </w:tcMar>
          </w:tcPr>
          <w:p w14:paraId="1499E72C"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2/47</w:t>
            </w:r>
          </w:p>
        </w:tc>
        <w:tc>
          <w:tcPr>
            <w:tcW w:w="904" w:type="dxa"/>
            <w:tcMar>
              <w:left w:w="28" w:type="dxa"/>
              <w:right w:w="28" w:type="dxa"/>
            </w:tcMar>
          </w:tcPr>
          <w:p w14:paraId="6F4641B2"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5/47</w:t>
            </w:r>
          </w:p>
        </w:tc>
        <w:tc>
          <w:tcPr>
            <w:tcW w:w="904" w:type="dxa"/>
            <w:tcMar>
              <w:left w:w="28" w:type="dxa"/>
              <w:right w:w="28" w:type="dxa"/>
            </w:tcMar>
          </w:tcPr>
          <w:p w14:paraId="75534B23"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6/47</w:t>
            </w:r>
          </w:p>
        </w:tc>
        <w:tc>
          <w:tcPr>
            <w:tcW w:w="904" w:type="dxa"/>
            <w:tcMar>
              <w:left w:w="28" w:type="dxa"/>
              <w:right w:w="28" w:type="dxa"/>
            </w:tcMar>
          </w:tcPr>
          <w:p w14:paraId="17767920"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8/47</w:t>
            </w:r>
          </w:p>
        </w:tc>
        <w:tc>
          <w:tcPr>
            <w:tcW w:w="909" w:type="dxa"/>
            <w:tcMar>
              <w:left w:w="28" w:type="dxa"/>
              <w:right w:w="28" w:type="dxa"/>
            </w:tcMar>
          </w:tcPr>
          <w:p w14:paraId="37117A65"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10/47</w:t>
            </w:r>
          </w:p>
        </w:tc>
        <w:tc>
          <w:tcPr>
            <w:tcW w:w="826" w:type="dxa"/>
            <w:tcMar>
              <w:left w:w="28" w:type="dxa"/>
              <w:right w:w="28" w:type="dxa"/>
            </w:tcMar>
          </w:tcPr>
          <w:p w14:paraId="34915041"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11/47</w:t>
            </w:r>
          </w:p>
        </w:tc>
      </w:tr>
      <w:tr w:rsidR="00A43243" w14:paraId="2709C53E" w14:textId="77777777" w:rsidTr="00A43243">
        <w:tc>
          <w:tcPr>
            <w:tcW w:w="2271" w:type="dxa"/>
            <w:tcMar>
              <w:left w:w="28" w:type="dxa"/>
              <w:right w:w="28" w:type="dxa"/>
            </w:tcMar>
          </w:tcPr>
          <w:p w14:paraId="033730D1" w14:textId="77777777" w:rsidR="00A43243" w:rsidRDefault="00A43243" w:rsidP="00B869E0">
            <w:pPr>
              <w:jc w:val="both"/>
              <w:rPr>
                <w:rFonts w:ascii="Arial" w:hAnsi="Arial" w:cs="Arial"/>
                <w:color w:val="000000"/>
                <w:sz w:val="20"/>
                <w:szCs w:val="20"/>
              </w:rPr>
            </w:pPr>
            <w:proofErr w:type="spellStart"/>
            <w:r>
              <w:rPr>
                <w:rFonts w:ascii="Arial" w:hAnsi="Arial" w:cs="Arial"/>
                <w:color w:val="000000"/>
                <w:sz w:val="20"/>
                <w:szCs w:val="20"/>
              </w:rPr>
              <w:t>Lidlington</w:t>
            </w:r>
            <w:proofErr w:type="spellEnd"/>
          </w:p>
        </w:tc>
        <w:tc>
          <w:tcPr>
            <w:tcW w:w="806" w:type="dxa"/>
            <w:shd w:val="clear" w:color="auto" w:fill="FFCCCC"/>
            <w:tcMar>
              <w:left w:w="28" w:type="dxa"/>
              <w:right w:w="28" w:type="dxa"/>
            </w:tcMar>
          </w:tcPr>
          <w:p w14:paraId="775866CA" w14:textId="77777777" w:rsidR="00A43243" w:rsidRDefault="00A43243" w:rsidP="00B869E0">
            <w:pPr>
              <w:jc w:val="center"/>
              <w:rPr>
                <w:rFonts w:ascii="Arial" w:hAnsi="Arial" w:cs="Arial"/>
                <w:color w:val="000000"/>
                <w:sz w:val="20"/>
                <w:szCs w:val="20"/>
              </w:rPr>
            </w:pPr>
          </w:p>
        </w:tc>
        <w:tc>
          <w:tcPr>
            <w:tcW w:w="814" w:type="dxa"/>
            <w:shd w:val="clear" w:color="auto" w:fill="E2EFD9" w:themeFill="accent6" w:themeFillTint="33"/>
          </w:tcPr>
          <w:p w14:paraId="156C3B50" w14:textId="77777777" w:rsidR="00A43243" w:rsidRDefault="00A43243" w:rsidP="00B869E0">
            <w:pPr>
              <w:jc w:val="center"/>
              <w:rPr>
                <w:rFonts w:ascii="Arial" w:hAnsi="Arial" w:cs="Arial"/>
                <w:color w:val="000000"/>
                <w:sz w:val="20"/>
                <w:szCs w:val="20"/>
              </w:rPr>
            </w:pPr>
          </w:p>
        </w:tc>
        <w:tc>
          <w:tcPr>
            <w:tcW w:w="805" w:type="dxa"/>
            <w:shd w:val="clear" w:color="auto" w:fill="FFF2CC" w:themeFill="accent4" w:themeFillTint="33"/>
            <w:tcMar>
              <w:left w:w="28" w:type="dxa"/>
              <w:right w:w="28" w:type="dxa"/>
            </w:tcMar>
          </w:tcPr>
          <w:p w14:paraId="742C3411" w14:textId="77777777" w:rsidR="00A43243" w:rsidRDefault="00A43243" w:rsidP="00B869E0">
            <w:pPr>
              <w:jc w:val="center"/>
              <w:rPr>
                <w:rFonts w:ascii="Arial" w:hAnsi="Arial" w:cs="Arial"/>
                <w:color w:val="000000"/>
                <w:sz w:val="20"/>
                <w:szCs w:val="20"/>
              </w:rPr>
            </w:pPr>
          </w:p>
        </w:tc>
        <w:tc>
          <w:tcPr>
            <w:tcW w:w="807" w:type="dxa"/>
            <w:shd w:val="clear" w:color="auto" w:fill="FFF2CC" w:themeFill="accent4" w:themeFillTint="33"/>
            <w:tcMar>
              <w:left w:w="28" w:type="dxa"/>
              <w:right w:w="28" w:type="dxa"/>
            </w:tcMar>
          </w:tcPr>
          <w:p w14:paraId="5ED65F5E" w14:textId="77777777" w:rsidR="00A43243" w:rsidRDefault="00A43243" w:rsidP="00B869E0">
            <w:pPr>
              <w:jc w:val="center"/>
              <w:rPr>
                <w:rFonts w:ascii="Arial" w:hAnsi="Arial" w:cs="Arial"/>
                <w:color w:val="000000"/>
                <w:sz w:val="20"/>
                <w:szCs w:val="20"/>
              </w:rPr>
            </w:pPr>
          </w:p>
        </w:tc>
        <w:tc>
          <w:tcPr>
            <w:tcW w:w="940" w:type="dxa"/>
            <w:shd w:val="clear" w:color="auto" w:fill="FFF2CC" w:themeFill="accent4" w:themeFillTint="33"/>
            <w:tcMar>
              <w:left w:w="28" w:type="dxa"/>
              <w:right w:w="28" w:type="dxa"/>
            </w:tcMar>
          </w:tcPr>
          <w:p w14:paraId="61158844" w14:textId="77777777" w:rsidR="00A43243" w:rsidRDefault="00A43243" w:rsidP="00B869E0">
            <w:pPr>
              <w:jc w:val="center"/>
              <w:rPr>
                <w:rFonts w:ascii="Arial" w:hAnsi="Arial" w:cs="Arial"/>
                <w:color w:val="000000"/>
                <w:sz w:val="20"/>
                <w:szCs w:val="20"/>
              </w:rPr>
            </w:pPr>
          </w:p>
        </w:tc>
        <w:tc>
          <w:tcPr>
            <w:tcW w:w="940" w:type="dxa"/>
            <w:shd w:val="clear" w:color="auto" w:fill="FFF2CC" w:themeFill="accent4" w:themeFillTint="33"/>
            <w:tcMar>
              <w:left w:w="28" w:type="dxa"/>
              <w:right w:w="28" w:type="dxa"/>
            </w:tcMar>
          </w:tcPr>
          <w:p w14:paraId="121980DB" w14:textId="77777777" w:rsidR="00A43243" w:rsidRDefault="00A43243" w:rsidP="00B869E0">
            <w:pPr>
              <w:jc w:val="center"/>
              <w:rPr>
                <w:rFonts w:ascii="Arial" w:hAnsi="Arial" w:cs="Arial"/>
                <w:color w:val="000000"/>
                <w:sz w:val="20"/>
                <w:szCs w:val="20"/>
              </w:rPr>
            </w:pPr>
          </w:p>
        </w:tc>
        <w:tc>
          <w:tcPr>
            <w:tcW w:w="940" w:type="dxa"/>
            <w:shd w:val="clear" w:color="auto" w:fill="FFF2CC" w:themeFill="accent4" w:themeFillTint="33"/>
            <w:tcMar>
              <w:left w:w="28" w:type="dxa"/>
              <w:right w:w="28" w:type="dxa"/>
            </w:tcMar>
          </w:tcPr>
          <w:p w14:paraId="77711777" w14:textId="77777777" w:rsidR="00A43243" w:rsidRDefault="00A43243" w:rsidP="00B869E0">
            <w:pPr>
              <w:jc w:val="center"/>
              <w:rPr>
                <w:rFonts w:ascii="Arial" w:hAnsi="Arial" w:cs="Arial"/>
                <w:color w:val="000000"/>
                <w:sz w:val="20"/>
                <w:szCs w:val="20"/>
              </w:rPr>
            </w:pPr>
          </w:p>
        </w:tc>
        <w:tc>
          <w:tcPr>
            <w:tcW w:w="807" w:type="dxa"/>
            <w:shd w:val="clear" w:color="auto" w:fill="FFF2CC" w:themeFill="accent4" w:themeFillTint="33"/>
            <w:tcMar>
              <w:left w:w="28" w:type="dxa"/>
              <w:right w:w="28" w:type="dxa"/>
            </w:tcMar>
          </w:tcPr>
          <w:p w14:paraId="489E1C21" w14:textId="77777777" w:rsidR="00A43243" w:rsidRDefault="00A43243" w:rsidP="00B869E0">
            <w:pPr>
              <w:jc w:val="center"/>
              <w:rPr>
                <w:rFonts w:ascii="Arial" w:hAnsi="Arial" w:cs="Arial"/>
                <w:color w:val="000000"/>
                <w:sz w:val="20"/>
                <w:szCs w:val="20"/>
              </w:rPr>
            </w:pPr>
          </w:p>
        </w:tc>
        <w:tc>
          <w:tcPr>
            <w:tcW w:w="907" w:type="dxa"/>
            <w:shd w:val="clear" w:color="auto" w:fill="FFF2CC" w:themeFill="accent4" w:themeFillTint="33"/>
            <w:tcMar>
              <w:left w:w="28" w:type="dxa"/>
              <w:right w:w="28" w:type="dxa"/>
            </w:tcMar>
          </w:tcPr>
          <w:p w14:paraId="74A9E70A"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35116EA8"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78CEFEF7"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38184510"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161E500E" w14:textId="77777777" w:rsidR="00A43243" w:rsidRDefault="00A43243" w:rsidP="00B869E0">
            <w:pPr>
              <w:jc w:val="center"/>
              <w:rPr>
                <w:rFonts w:ascii="Arial" w:hAnsi="Arial" w:cs="Arial"/>
                <w:color w:val="000000"/>
                <w:sz w:val="20"/>
                <w:szCs w:val="20"/>
              </w:rPr>
            </w:pPr>
          </w:p>
        </w:tc>
        <w:tc>
          <w:tcPr>
            <w:tcW w:w="909" w:type="dxa"/>
            <w:shd w:val="clear" w:color="auto" w:fill="FFF2CC" w:themeFill="accent4" w:themeFillTint="33"/>
            <w:tcMar>
              <w:left w:w="28" w:type="dxa"/>
              <w:right w:w="28" w:type="dxa"/>
            </w:tcMar>
          </w:tcPr>
          <w:p w14:paraId="23F1E960" w14:textId="77777777" w:rsidR="00A43243" w:rsidRDefault="00A43243" w:rsidP="00B869E0">
            <w:pPr>
              <w:jc w:val="center"/>
              <w:rPr>
                <w:rFonts w:ascii="Arial" w:hAnsi="Arial" w:cs="Arial"/>
                <w:color w:val="000000"/>
                <w:sz w:val="20"/>
                <w:szCs w:val="20"/>
              </w:rPr>
            </w:pPr>
          </w:p>
        </w:tc>
        <w:tc>
          <w:tcPr>
            <w:tcW w:w="826" w:type="dxa"/>
            <w:shd w:val="clear" w:color="auto" w:fill="FFF2CC" w:themeFill="accent4" w:themeFillTint="33"/>
            <w:tcMar>
              <w:left w:w="28" w:type="dxa"/>
              <w:right w:w="28" w:type="dxa"/>
            </w:tcMar>
          </w:tcPr>
          <w:p w14:paraId="1292DBDF" w14:textId="77777777" w:rsidR="00A43243" w:rsidRDefault="00A43243" w:rsidP="00B869E0">
            <w:pPr>
              <w:jc w:val="center"/>
              <w:rPr>
                <w:rFonts w:ascii="Arial" w:hAnsi="Arial" w:cs="Arial"/>
                <w:color w:val="000000"/>
                <w:sz w:val="20"/>
                <w:szCs w:val="20"/>
              </w:rPr>
            </w:pPr>
          </w:p>
        </w:tc>
      </w:tr>
    </w:tbl>
    <w:p w14:paraId="08B6B99F" w14:textId="77777777" w:rsidR="00CE145C" w:rsidRPr="0020707E" w:rsidRDefault="00CE145C" w:rsidP="00CD6685">
      <w:pPr>
        <w:shd w:val="clear" w:color="auto" w:fill="FFFFFF"/>
        <w:jc w:val="both"/>
        <w:rPr>
          <w:rFonts w:ascii="Arial" w:hAnsi="Arial" w:cs="Arial"/>
          <w:b/>
          <w:bCs/>
          <w:spacing w:val="-1"/>
          <w:sz w:val="8"/>
          <w:szCs w:val="8"/>
        </w:rPr>
      </w:pPr>
    </w:p>
    <w:p w14:paraId="240B31FB" w14:textId="77777777" w:rsidR="0027683E" w:rsidRDefault="0027683E" w:rsidP="00CD6685">
      <w:pPr>
        <w:shd w:val="clear" w:color="auto" w:fill="FFFFFF"/>
        <w:jc w:val="both"/>
        <w:rPr>
          <w:rFonts w:ascii="Arial" w:hAnsi="Arial" w:cs="Arial"/>
          <w:b/>
          <w:bCs/>
          <w:spacing w:val="-1"/>
        </w:rPr>
      </w:pPr>
    </w:p>
    <w:p w14:paraId="42EEBA21" w14:textId="5B45E912" w:rsidR="00CD6685" w:rsidRDefault="00CD6685" w:rsidP="00CD6685">
      <w:pPr>
        <w:shd w:val="clear" w:color="auto" w:fill="FFFFFF"/>
        <w:jc w:val="both"/>
        <w:rPr>
          <w:rFonts w:ascii="Arial" w:hAnsi="Arial" w:cs="Arial"/>
          <w:b/>
          <w:bCs/>
          <w:spacing w:val="-1"/>
        </w:rPr>
      </w:pPr>
      <w:r w:rsidRPr="008F5195">
        <w:rPr>
          <w:rFonts w:ascii="Arial" w:hAnsi="Arial" w:cs="Arial"/>
          <w:b/>
          <w:bCs/>
          <w:spacing w:val="-1"/>
        </w:rPr>
        <w:lastRenderedPageBreak/>
        <w:t>Pioneer Company</w:t>
      </w:r>
      <w:r w:rsidR="00CE145C" w:rsidRPr="008F5195">
        <w:rPr>
          <w:rFonts w:ascii="Arial" w:hAnsi="Arial" w:cs="Arial"/>
          <w:b/>
          <w:bCs/>
          <w:spacing w:val="-1"/>
        </w:rPr>
        <w:t>,</w:t>
      </w:r>
      <w:r w:rsidRPr="008F5195">
        <w:rPr>
          <w:rFonts w:ascii="Arial" w:hAnsi="Arial" w:cs="Arial"/>
          <w:b/>
          <w:bCs/>
          <w:spacing w:val="-1"/>
        </w:rPr>
        <w:t xml:space="preserve"> Bedford</w:t>
      </w:r>
    </w:p>
    <w:p w14:paraId="27B52912" w14:textId="77777777" w:rsidR="00A43243" w:rsidRPr="00A43243" w:rsidRDefault="00A43243" w:rsidP="00CD6685">
      <w:pPr>
        <w:shd w:val="clear" w:color="auto" w:fill="FFFFFF"/>
        <w:jc w:val="both"/>
        <w:rPr>
          <w:rFonts w:ascii="Arial" w:hAnsi="Arial" w:cs="Arial"/>
          <w:b/>
          <w:bCs/>
          <w:spacing w:val="-1"/>
          <w:sz w:val="12"/>
          <w:szCs w:val="12"/>
        </w:rPr>
      </w:pPr>
    </w:p>
    <w:p w14:paraId="29464CC5" w14:textId="402E1C6F" w:rsidR="00CD6685" w:rsidRPr="00CD6685" w:rsidRDefault="00A43243" w:rsidP="00CD6685">
      <w:pPr>
        <w:shd w:val="clear" w:color="auto" w:fill="FFFFFF"/>
        <w:rPr>
          <w:rFonts w:ascii="Arial" w:hAnsi="Arial" w:cs="Arial"/>
          <w:color w:val="000000"/>
          <w:sz w:val="20"/>
          <w:szCs w:val="20"/>
        </w:rPr>
      </w:pPr>
      <w:r>
        <w:rPr>
          <w:rFonts w:ascii="Arial" w:hAnsi="Arial" w:cs="Arial"/>
          <w:spacing w:val="-1"/>
          <w:sz w:val="20"/>
          <w:szCs w:val="20"/>
        </w:rPr>
        <w:t>Included in a list of hostels for Italian pows for 1943.</w:t>
      </w:r>
    </w:p>
    <w:p w14:paraId="6A9BA59B" w14:textId="702D1362" w:rsidR="00CE145C" w:rsidRPr="00A43243" w:rsidRDefault="00CE145C" w:rsidP="0090514D">
      <w:pPr>
        <w:shd w:val="clear" w:color="auto" w:fill="FFFFFF"/>
        <w:rPr>
          <w:rFonts w:ascii="Arial" w:hAnsi="Arial" w:cs="Arial"/>
          <w:spacing w:val="-1"/>
          <w:sz w:val="12"/>
          <w:szCs w:val="12"/>
        </w:rPr>
      </w:pPr>
    </w:p>
    <w:tbl>
      <w:tblPr>
        <w:tblStyle w:val="TableGrid"/>
        <w:tblW w:w="5000" w:type="pct"/>
        <w:tblLayout w:type="fixed"/>
        <w:tblLook w:val="04A0" w:firstRow="1" w:lastRow="0" w:firstColumn="1" w:lastColumn="0" w:noHBand="0" w:noVBand="1"/>
      </w:tblPr>
      <w:tblGrid>
        <w:gridCol w:w="2271"/>
        <w:gridCol w:w="806"/>
        <w:gridCol w:w="814"/>
        <w:gridCol w:w="805"/>
        <w:gridCol w:w="807"/>
        <w:gridCol w:w="940"/>
        <w:gridCol w:w="940"/>
        <w:gridCol w:w="940"/>
        <w:gridCol w:w="807"/>
        <w:gridCol w:w="907"/>
        <w:gridCol w:w="904"/>
        <w:gridCol w:w="904"/>
        <w:gridCol w:w="904"/>
        <w:gridCol w:w="904"/>
        <w:gridCol w:w="909"/>
        <w:gridCol w:w="826"/>
      </w:tblGrid>
      <w:tr w:rsidR="00A43243" w14:paraId="473EDAD0" w14:textId="77777777" w:rsidTr="00A43243">
        <w:tc>
          <w:tcPr>
            <w:tcW w:w="2271" w:type="dxa"/>
            <w:tcMar>
              <w:left w:w="28" w:type="dxa"/>
              <w:right w:w="28" w:type="dxa"/>
            </w:tcMar>
          </w:tcPr>
          <w:p w14:paraId="53EEE4BA" w14:textId="77777777" w:rsidR="00A43243" w:rsidRDefault="00A43243" w:rsidP="00B869E0">
            <w:pPr>
              <w:jc w:val="both"/>
              <w:rPr>
                <w:rFonts w:ascii="Arial" w:hAnsi="Arial" w:cs="Arial"/>
                <w:color w:val="000000"/>
                <w:sz w:val="20"/>
                <w:szCs w:val="20"/>
              </w:rPr>
            </w:pPr>
          </w:p>
        </w:tc>
        <w:tc>
          <w:tcPr>
            <w:tcW w:w="806" w:type="dxa"/>
            <w:tcMar>
              <w:left w:w="28" w:type="dxa"/>
              <w:right w:w="28" w:type="dxa"/>
            </w:tcMar>
          </w:tcPr>
          <w:p w14:paraId="0EC9A73A"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2/43</w:t>
            </w:r>
          </w:p>
        </w:tc>
        <w:tc>
          <w:tcPr>
            <w:tcW w:w="814" w:type="dxa"/>
          </w:tcPr>
          <w:p w14:paraId="69210A39"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1943</w:t>
            </w:r>
          </w:p>
        </w:tc>
        <w:tc>
          <w:tcPr>
            <w:tcW w:w="805" w:type="dxa"/>
            <w:tcMar>
              <w:left w:w="28" w:type="dxa"/>
              <w:right w:w="28" w:type="dxa"/>
            </w:tcMar>
          </w:tcPr>
          <w:p w14:paraId="339228B7"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1945</w:t>
            </w:r>
          </w:p>
        </w:tc>
        <w:tc>
          <w:tcPr>
            <w:tcW w:w="807" w:type="dxa"/>
            <w:tcMar>
              <w:left w:w="28" w:type="dxa"/>
              <w:right w:w="28" w:type="dxa"/>
            </w:tcMar>
          </w:tcPr>
          <w:p w14:paraId="0930BF90"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3/46</w:t>
            </w:r>
          </w:p>
        </w:tc>
        <w:tc>
          <w:tcPr>
            <w:tcW w:w="940" w:type="dxa"/>
            <w:tcMar>
              <w:left w:w="28" w:type="dxa"/>
              <w:right w:w="28" w:type="dxa"/>
            </w:tcMar>
          </w:tcPr>
          <w:p w14:paraId="2E31AAF1"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5/46</w:t>
            </w:r>
          </w:p>
        </w:tc>
        <w:tc>
          <w:tcPr>
            <w:tcW w:w="940" w:type="dxa"/>
            <w:tcMar>
              <w:left w:w="28" w:type="dxa"/>
              <w:right w:w="28" w:type="dxa"/>
            </w:tcMar>
          </w:tcPr>
          <w:p w14:paraId="427798CC"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6/46</w:t>
            </w:r>
          </w:p>
        </w:tc>
        <w:tc>
          <w:tcPr>
            <w:tcW w:w="940" w:type="dxa"/>
            <w:tcMar>
              <w:left w:w="28" w:type="dxa"/>
              <w:right w:w="28" w:type="dxa"/>
            </w:tcMar>
          </w:tcPr>
          <w:p w14:paraId="012D9B43"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7/46</w:t>
            </w:r>
          </w:p>
        </w:tc>
        <w:tc>
          <w:tcPr>
            <w:tcW w:w="807" w:type="dxa"/>
            <w:tcMar>
              <w:left w:w="28" w:type="dxa"/>
              <w:right w:w="28" w:type="dxa"/>
            </w:tcMar>
          </w:tcPr>
          <w:p w14:paraId="4DAA01F3"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9/46</w:t>
            </w:r>
          </w:p>
        </w:tc>
        <w:tc>
          <w:tcPr>
            <w:tcW w:w="907" w:type="dxa"/>
            <w:tcMar>
              <w:left w:w="28" w:type="dxa"/>
              <w:right w:w="28" w:type="dxa"/>
            </w:tcMar>
          </w:tcPr>
          <w:p w14:paraId="0E19B25B"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11/46</w:t>
            </w:r>
          </w:p>
        </w:tc>
        <w:tc>
          <w:tcPr>
            <w:tcW w:w="904" w:type="dxa"/>
            <w:tcMar>
              <w:left w:w="28" w:type="dxa"/>
              <w:right w:w="28" w:type="dxa"/>
            </w:tcMar>
          </w:tcPr>
          <w:p w14:paraId="0ADBFB4B"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2/47</w:t>
            </w:r>
          </w:p>
        </w:tc>
        <w:tc>
          <w:tcPr>
            <w:tcW w:w="904" w:type="dxa"/>
            <w:tcMar>
              <w:left w:w="28" w:type="dxa"/>
              <w:right w:w="28" w:type="dxa"/>
            </w:tcMar>
          </w:tcPr>
          <w:p w14:paraId="3444227F"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5/47</w:t>
            </w:r>
          </w:p>
        </w:tc>
        <w:tc>
          <w:tcPr>
            <w:tcW w:w="904" w:type="dxa"/>
            <w:tcMar>
              <w:left w:w="28" w:type="dxa"/>
              <w:right w:w="28" w:type="dxa"/>
            </w:tcMar>
          </w:tcPr>
          <w:p w14:paraId="34EC2918"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6/47</w:t>
            </w:r>
          </w:p>
        </w:tc>
        <w:tc>
          <w:tcPr>
            <w:tcW w:w="904" w:type="dxa"/>
            <w:tcMar>
              <w:left w:w="28" w:type="dxa"/>
              <w:right w:w="28" w:type="dxa"/>
            </w:tcMar>
          </w:tcPr>
          <w:p w14:paraId="62F15815"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8/47</w:t>
            </w:r>
          </w:p>
        </w:tc>
        <w:tc>
          <w:tcPr>
            <w:tcW w:w="909" w:type="dxa"/>
            <w:tcMar>
              <w:left w:w="28" w:type="dxa"/>
              <w:right w:w="28" w:type="dxa"/>
            </w:tcMar>
          </w:tcPr>
          <w:p w14:paraId="5FCCF9B7"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10/47</w:t>
            </w:r>
          </w:p>
        </w:tc>
        <w:tc>
          <w:tcPr>
            <w:tcW w:w="826" w:type="dxa"/>
            <w:tcMar>
              <w:left w:w="28" w:type="dxa"/>
              <w:right w:w="28" w:type="dxa"/>
            </w:tcMar>
          </w:tcPr>
          <w:p w14:paraId="5594C463" w14:textId="77777777" w:rsidR="00A43243" w:rsidRDefault="00A43243" w:rsidP="00B869E0">
            <w:pPr>
              <w:jc w:val="center"/>
              <w:rPr>
                <w:rFonts w:ascii="Arial" w:hAnsi="Arial" w:cs="Arial"/>
                <w:color w:val="000000"/>
                <w:sz w:val="20"/>
                <w:szCs w:val="20"/>
              </w:rPr>
            </w:pPr>
            <w:r>
              <w:rPr>
                <w:rFonts w:ascii="Arial" w:hAnsi="Arial" w:cs="Arial"/>
                <w:color w:val="000000"/>
                <w:sz w:val="20"/>
                <w:szCs w:val="20"/>
              </w:rPr>
              <w:t>11/47</w:t>
            </w:r>
          </w:p>
        </w:tc>
      </w:tr>
      <w:tr w:rsidR="00A43243" w14:paraId="4BB93479" w14:textId="77777777" w:rsidTr="00A43243">
        <w:tc>
          <w:tcPr>
            <w:tcW w:w="2271" w:type="dxa"/>
            <w:tcMar>
              <w:left w:w="28" w:type="dxa"/>
              <w:right w:w="28" w:type="dxa"/>
            </w:tcMar>
          </w:tcPr>
          <w:p w14:paraId="20FD4020" w14:textId="77777777" w:rsidR="00A43243" w:rsidRDefault="00A43243" w:rsidP="00B869E0">
            <w:pPr>
              <w:jc w:val="both"/>
              <w:rPr>
                <w:rFonts w:ascii="Arial" w:hAnsi="Arial" w:cs="Arial"/>
                <w:color w:val="000000"/>
                <w:sz w:val="20"/>
                <w:szCs w:val="20"/>
              </w:rPr>
            </w:pPr>
            <w:r>
              <w:rPr>
                <w:rFonts w:ascii="Arial" w:hAnsi="Arial" w:cs="Arial"/>
                <w:color w:val="000000"/>
                <w:sz w:val="20"/>
                <w:szCs w:val="20"/>
              </w:rPr>
              <w:t>Bedford</w:t>
            </w:r>
          </w:p>
        </w:tc>
        <w:tc>
          <w:tcPr>
            <w:tcW w:w="806" w:type="dxa"/>
            <w:shd w:val="clear" w:color="auto" w:fill="FFCCCC"/>
            <w:tcMar>
              <w:left w:w="28" w:type="dxa"/>
              <w:right w:w="28" w:type="dxa"/>
            </w:tcMar>
          </w:tcPr>
          <w:p w14:paraId="2E91CB8A" w14:textId="77777777" w:rsidR="00A43243" w:rsidRDefault="00A43243" w:rsidP="00B869E0">
            <w:pPr>
              <w:jc w:val="center"/>
              <w:rPr>
                <w:rFonts w:ascii="Arial" w:hAnsi="Arial" w:cs="Arial"/>
                <w:color w:val="000000"/>
                <w:sz w:val="20"/>
                <w:szCs w:val="20"/>
              </w:rPr>
            </w:pPr>
          </w:p>
        </w:tc>
        <w:tc>
          <w:tcPr>
            <w:tcW w:w="814" w:type="dxa"/>
            <w:shd w:val="clear" w:color="auto" w:fill="E2EFD9" w:themeFill="accent6" w:themeFillTint="33"/>
          </w:tcPr>
          <w:p w14:paraId="2A3A44A7" w14:textId="77777777" w:rsidR="00A43243" w:rsidRDefault="00A43243" w:rsidP="00B869E0">
            <w:pPr>
              <w:jc w:val="center"/>
              <w:rPr>
                <w:rFonts w:ascii="Arial" w:hAnsi="Arial" w:cs="Arial"/>
                <w:color w:val="000000"/>
                <w:sz w:val="20"/>
                <w:szCs w:val="20"/>
              </w:rPr>
            </w:pPr>
          </w:p>
        </w:tc>
        <w:tc>
          <w:tcPr>
            <w:tcW w:w="805" w:type="dxa"/>
            <w:shd w:val="clear" w:color="auto" w:fill="FFF2CC" w:themeFill="accent4" w:themeFillTint="33"/>
            <w:tcMar>
              <w:left w:w="28" w:type="dxa"/>
              <w:right w:w="28" w:type="dxa"/>
            </w:tcMar>
          </w:tcPr>
          <w:p w14:paraId="18687424" w14:textId="77777777" w:rsidR="00A43243" w:rsidRDefault="00A43243" w:rsidP="00B869E0">
            <w:pPr>
              <w:jc w:val="center"/>
              <w:rPr>
                <w:rFonts w:ascii="Arial" w:hAnsi="Arial" w:cs="Arial"/>
                <w:color w:val="000000"/>
                <w:sz w:val="20"/>
                <w:szCs w:val="20"/>
              </w:rPr>
            </w:pPr>
          </w:p>
        </w:tc>
        <w:tc>
          <w:tcPr>
            <w:tcW w:w="807" w:type="dxa"/>
            <w:shd w:val="clear" w:color="auto" w:fill="FFF2CC" w:themeFill="accent4" w:themeFillTint="33"/>
            <w:tcMar>
              <w:left w:w="28" w:type="dxa"/>
              <w:right w:w="28" w:type="dxa"/>
            </w:tcMar>
          </w:tcPr>
          <w:p w14:paraId="7A3C48C4" w14:textId="77777777" w:rsidR="00A43243" w:rsidRDefault="00A43243" w:rsidP="00B869E0">
            <w:pPr>
              <w:jc w:val="center"/>
              <w:rPr>
                <w:rFonts w:ascii="Arial" w:hAnsi="Arial" w:cs="Arial"/>
                <w:color w:val="000000"/>
                <w:sz w:val="20"/>
                <w:szCs w:val="20"/>
              </w:rPr>
            </w:pPr>
          </w:p>
        </w:tc>
        <w:tc>
          <w:tcPr>
            <w:tcW w:w="940" w:type="dxa"/>
            <w:shd w:val="clear" w:color="auto" w:fill="FFF2CC" w:themeFill="accent4" w:themeFillTint="33"/>
            <w:tcMar>
              <w:left w:w="28" w:type="dxa"/>
              <w:right w:w="28" w:type="dxa"/>
            </w:tcMar>
          </w:tcPr>
          <w:p w14:paraId="75C0702D" w14:textId="77777777" w:rsidR="00A43243" w:rsidRDefault="00A43243" w:rsidP="00B869E0">
            <w:pPr>
              <w:jc w:val="center"/>
              <w:rPr>
                <w:rFonts w:ascii="Arial" w:hAnsi="Arial" w:cs="Arial"/>
                <w:color w:val="000000"/>
                <w:sz w:val="20"/>
                <w:szCs w:val="20"/>
              </w:rPr>
            </w:pPr>
          </w:p>
        </w:tc>
        <w:tc>
          <w:tcPr>
            <w:tcW w:w="940" w:type="dxa"/>
            <w:shd w:val="clear" w:color="auto" w:fill="FFF2CC" w:themeFill="accent4" w:themeFillTint="33"/>
            <w:tcMar>
              <w:left w:w="28" w:type="dxa"/>
              <w:right w:w="28" w:type="dxa"/>
            </w:tcMar>
          </w:tcPr>
          <w:p w14:paraId="729C5A9E" w14:textId="77777777" w:rsidR="00A43243" w:rsidRDefault="00A43243" w:rsidP="00B869E0">
            <w:pPr>
              <w:jc w:val="center"/>
              <w:rPr>
                <w:rFonts w:ascii="Arial" w:hAnsi="Arial" w:cs="Arial"/>
                <w:color w:val="000000"/>
                <w:sz w:val="20"/>
                <w:szCs w:val="20"/>
              </w:rPr>
            </w:pPr>
          </w:p>
        </w:tc>
        <w:tc>
          <w:tcPr>
            <w:tcW w:w="940" w:type="dxa"/>
            <w:shd w:val="clear" w:color="auto" w:fill="FFF2CC" w:themeFill="accent4" w:themeFillTint="33"/>
            <w:tcMar>
              <w:left w:w="28" w:type="dxa"/>
              <w:right w:w="28" w:type="dxa"/>
            </w:tcMar>
          </w:tcPr>
          <w:p w14:paraId="734D4B5E" w14:textId="77777777" w:rsidR="00A43243" w:rsidRDefault="00A43243" w:rsidP="00B869E0">
            <w:pPr>
              <w:jc w:val="center"/>
              <w:rPr>
                <w:rFonts w:ascii="Arial" w:hAnsi="Arial" w:cs="Arial"/>
                <w:color w:val="000000"/>
                <w:sz w:val="20"/>
                <w:szCs w:val="20"/>
              </w:rPr>
            </w:pPr>
          </w:p>
        </w:tc>
        <w:tc>
          <w:tcPr>
            <w:tcW w:w="807" w:type="dxa"/>
            <w:shd w:val="clear" w:color="auto" w:fill="FFF2CC" w:themeFill="accent4" w:themeFillTint="33"/>
            <w:tcMar>
              <w:left w:w="28" w:type="dxa"/>
              <w:right w:w="28" w:type="dxa"/>
            </w:tcMar>
          </w:tcPr>
          <w:p w14:paraId="77514B9B" w14:textId="77777777" w:rsidR="00A43243" w:rsidRDefault="00A43243" w:rsidP="00B869E0">
            <w:pPr>
              <w:jc w:val="center"/>
              <w:rPr>
                <w:rFonts w:ascii="Arial" w:hAnsi="Arial" w:cs="Arial"/>
                <w:color w:val="000000"/>
                <w:sz w:val="20"/>
                <w:szCs w:val="20"/>
              </w:rPr>
            </w:pPr>
          </w:p>
        </w:tc>
        <w:tc>
          <w:tcPr>
            <w:tcW w:w="907" w:type="dxa"/>
            <w:shd w:val="clear" w:color="auto" w:fill="FFF2CC" w:themeFill="accent4" w:themeFillTint="33"/>
            <w:tcMar>
              <w:left w:w="28" w:type="dxa"/>
              <w:right w:w="28" w:type="dxa"/>
            </w:tcMar>
          </w:tcPr>
          <w:p w14:paraId="04CE8042"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011B1CB4"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0828C5C3"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1F378F4D" w14:textId="77777777" w:rsidR="00A43243" w:rsidRDefault="00A43243" w:rsidP="00B869E0">
            <w:pPr>
              <w:jc w:val="center"/>
              <w:rPr>
                <w:rFonts w:ascii="Arial" w:hAnsi="Arial" w:cs="Arial"/>
                <w:color w:val="000000"/>
                <w:sz w:val="20"/>
                <w:szCs w:val="20"/>
              </w:rPr>
            </w:pPr>
          </w:p>
        </w:tc>
        <w:tc>
          <w:tcPr>
            <w:tcW w:w="904" w:type="dxa"/>
            <w:shd w:val="clear" w:color="auto" w:fill="FFF2CC" w:themeFill="accent4" w:themeFillTint="33"/>
            <w:tcMar>
              <w:left w:w="28" w:type="dxa"/>
              <w:right w:w="28" w:type="dxa"/>
            </w:tcMar>
          </w:tcPr>
          <w:p w14:paraId="31814A90" w14:textId="77777777" w:rsidR="00A43243" w:rsidRDefault="00A43243" w:rsidP="00B869E0">
            <w:pPr>
              <w:jc w:val="center"/>
              <w:rPr>
                <w:rFonts w:ascii="Arial" w:hAnsi="Arial" w:cs="Arial"/>
                <w:color w:val="000000"/>
                <w:sz w:val="20"/>
                <w:szCs w:val="20"/>
              </w:rPr>
            </w:pPr>
          </w:p>
        </w:tc>
        <w:tc>
          <w:tcPr>
            <w:tcW w:w="909" w:type="dxa"/>
            <w:shd w:val="clear" w:color="auto" w:fill="FFF2CC" w:themeFill="accent4" w:themeFillTint="33"/>
            <w:tcMar>
              <w:left w:w="28" w:type="dxa"/>
              <w:right w:w="28" w:type="dxa"/>
            </w:tcMar>
          </w:tcPr>
          <w:p w14:paraId="48164061" w14:textId="77777777" w:rsidR="00A43243" w:rsidRDefault="00A43243" w:rsidP="00B869E0">
            <w:pPr>
              <w:jc w:val="center"/>
              <w:rPr>
                <w:rFonts w:ascii="Arial" w:hAnsi="Arial" w:cs="Arial"/>
                <w:color w:val="000000"/>
                <w:sz w:val="20"/>
                <w:szCs w:val="20"/>
              </w:rPr>
            </w:pPr>
          </w:p>
        </w:tc>
        <w:tc>
          <w:tcPr>
            <w:tcW w:w="826" w:type="dxa"/>
            <w:shd w:val="clear" w:color="auto" w:fill="FFF2CC" w:themeFill="accent4" w:themeFillTint="33"/>
            <w:tcMar>
              <w:left w:w="28" w:type="dxa"/>
              <w:right w:w="28" w:type="dxa"/>
            </w:tcMar>
          </w:tcPr>
          <w:p w14:paraId="18B0A511" w14:textId="77777777" w:rsidR="00A43243" w:rsidRDefault="00A43243" w:rsidP="00B869E0">
            <w:pPr>
              <w:jc w:val="center"/>
              <w:rPr>
                <w:rFonts w:ascii="Arial" w:hAnsi="Arial" w:cs="Arial"/>
                <w:color w:val="000000"/>
                <w:sz w:val="20"/>
                <w:szCs w:val="20"/>
              </w:rPr>
            </w:pPr>
          </w:p>
        </w:tc>
      </w:tr>
    </w:tbl>
    <w:p w14:paraId="0C4D7BE8" w14:textId="77777777" w:rsidR="00CE145C" w:rsidRDefault="00CE145C" w:rsidP="0090514D">
      <w:pPr>
        <w:shd w:val="clear" w:color="auto" w:fill="FFFFFF"/>
        <w:rPr>
          <w:rFonts w:ascii="Arial" w:hAnsi="Arial" w:cs="Arial"/>
          <w:bCs/>
          <w:sz w:val="20"/>
          <w:szCs w:val="20"/>
        </w:rPr>
      </w:pPr>
    </w:p>
    <w:p w14:paraId="5A8D5444" w14:textId="77777777" w:rsidR="003E486E" w:rsidRDefault="003E486E" w:rsidP="0090514D">
      <w:pPr>
        <w:shd w:val="clear" w:color="auto" w:fill="FFFFFF"/>
        <w:rPr>
          <w:rFonts w:ascii="Arial" w:hAnsi="Arial" w:cs="Arial"/>
          <w:bCs/>
          <w:sz w:val="20"/>
          <w:szCs w:val="20"/>
        </w:rPr>
      </w:pPr>
    </w:p>
    <w:p w14:paraId="2EDA346C" w14:textId="795973D9" w:rsidR="00CD0F6E" w:rsidRPr="00063A77" w:rsidRDefault="00CD0F6E" w:rsidP="0090514D">
      <w:pPr>
        <w:shd w:val="clear" w:color="auto" w:fill="FFFFFF"/>
        <w:rPr>
          <w:rFonts w:ascii="Arial" w:hAnsi="Arial" w:cs="Arial"/>
          <w:bCs/>
          <w:sz w:val="20"/>
          <w:szCs w:val="20"/>
        </w:rPr>
      </w:pPr>
      <w:proofErr w:type="spellStart"/>
      <w:r w:rsidRPr="008F5195">
        <w:rPr>
          <w:rFonts w:ascii="Arial" w:hAnsi="Arial" w:cs="Arial"/>
          <w:b/>
        </w:rPr>
        <w:t>Ravensden</w:t>
      </w:r>
      <w:proofErr w:type="spellEnd"/>
      <w:r w:rsidRPr="008F5195">
        <w:rPr>
          <w:rFonts w:ascii="Arial" w:hAnsi="Arial" w:cs="Arial"/>
          <w:b/>
        </w:rPr>
        <w:t xml:space="preserve"> </w:t>
      </w:r>
      <w:r w:rsidR="008F5195">
        <w:rPr>
          <w:rFonts w:ascii="Arial" w:hAnsi="Arial" w:cs="Arial"/>
          <w:b/>
        </w:rPr>
        <w:t>h</w:t>
      </w:r>
      <w:r w:rsidRPr="008F5195">
        <w:rPr>
          <w:rFonts w:ascii="Arial" w:hAnsi="Arial" w:cs="Arial"/>
          <w:b/>
        </w:rPr>
        <w:t>ostel</w:t>
      </w:r>
      <w:r w:rsidR="00063A77" w:rsidRPr="008F5195">
        <w:rPr>
          <w:rFonts w:ascii="Arial" w:hAnsi="Arial" w:cs="Arial"/>
          <w:b/>
        </w:rPr>
        <w:t>.</w:t>
      </w:r>
      <w:r w:rsidR="00063A77">
        <w:rPr>
          <w:rFonts w:ascii="Arial" w:hAnsi="Arial" w:cs="Arial"/>
          <w:b/>
          <w:sz w:val="20"/>
          <w:szCs w:val="20"/>
        </w:rPr>
        <w:t xml:space="preserve"> </w:t>
      </w:r>
      <w:r w:rsidR="00063A77">
        <w:rPr>
          <w:rFonts w:ascii="Arial" w:hAnsi="Arial" w:cs="Arial"/>
          <w:bCs/>
          <w:sz w:val="20"/>
          <w:szCs w:val="20"/>
        </w:rPr>
        <w:t>6 miles from main camp. Huts.</w:t>
      </w:r>
    </w:p>
    <w:p w14:paraId="5A12B113" w14:textId="5D9922F5" w:rsidR="00CD0F6E" w:rsidRPr="00597CB3" w:rsidRDefault="00CD0F6E" w:rsidP="0090514D">
      <w:pPr>
        <w:shd w:val="clear" w:color="auto" w:fill="FFFFFF"/>
        <w:rPr>
          <w:rFonts w:ascii="Arial" w:hAnsi="Arial" w:cs="Arial"/>
          <w:bCs/>
          <w:sz w:val="12"/>
          <w:szCs w:val="12"/>
        </w:rPr>
      </w:pPr>
    </w:p>
    <w:p w14:paraId="56DEE632" w14:textId="4E7B8F81" w:rsidR="0083077D" w:rsidRDefault="0083077D" w:rsidP="0090514D">
      <w:pPr>
        <w:shd w:val="clear" w:color="auto" w:fill="FFFFFF"/>
        <w:rPr>
          <w:rFonts w:ascii="Arial" w:hAnsi="Arial" w:cs="Arial"/>
          <w:bCs/>
          <w:sz w:val="20"/>
          <w:szCs w:val="20"/>
        </w:rPr>
      </w:pPr>
      <w:r w:rsidRPr="00CE145C">
        <w:rPr>
          <w:rFonts w:ascii="Arial" w:hAnsi="Arial" w:cs="Arial"/>
          <w:b/>
          <w:sz w:val="20"/>
          <w:szCs w:val="20"/>
        </w:rPr>
        <w:t>September 1945</w:t>
      </w:r>
      <w:r>
        <w:rPr>
          <w:rFonts w:ascii="Arial" w:hAnsi="Arial" w:cs="Arial"/>
          <w:bCs/>
          <w:sz w:val="20"/>
          <w:szCs w:val="20"/>
        </w:rPr>
        <w:t xml:space="preserve"> – Italian pows</w:t>
      </w:r>
    </w:p>
    <w:p w14:paraId="753D17CF" w14:textId="77777777" w:rsidR="0083077D" w:rsidRPr="00597CB3" w:rsidRDefault="0083077D" w:rsidP="0090514D">
      <w:pPr>
        <w:shd w:val="clear" w:color="auto" w:fill="FFFFFF"/>
        <w:rPr>
          <w:rFonts w:ascii="Arial" w:hAnsi="Arial" w:cs="Arial"/>
          <w:bCs/>
          <w:sz w:val="12"/>
          <w:szCs w:val="12"/>
        </w:rPr>
      </w:pPr>
    </w:p>
    <w:p w14:paraId="694D6473" w14:textId="0C29081F" w:rsidR="00006E3C" w:rsidRDefault="00006E3C" w:rsidP="00CE145C">
      <w:pPr>
        <w:shd w:val="clear" w:color="auto" w:fill="FFFFFF"/>
        <w:jc w:val="both"/>
        <w:rPr>
          <w:rFonts w:ascii="Arial" w:hAnsi="Arial" w:cs="Arial"/>
          <w:spacing w:val="-1"/>
          <w:sz w:val="20"/>
          <w:szCs w:val="20"/>
        </w:rPr>
      </w:pPr>
      <w:r w:rsidRPr="00CE145C">
        <w:rPr>
          <w:rFonts w:ascii="Arial" w:hAnsi="Arial" w:cs="Arial"/>
          <w:b/>
          <w:bCs/>
          <w:spacing w:val="-1"/>
          <w:sz w:val="20"/>
          <w:szCs w:val="20"/>
        </w:rPr>
        <w:t>June 1946</w:t>
      </w:r>
      <w:r>
        <w:rPr>
          <w:rFonts w:ascii="Arial" w:hAnsi="Arial" w:cs="Arial"/>
          <w:spacing w:val="-1"/>
          <w:sz w:val="20"/>
          <w:szCs w:val="20"/>
        </w:rPr>
        <w:t xml:space="preserve"> – </w:t>
      </w:r>
      <w:r w:rsidR="0049367C">
        <w:rPr>
          <w:rFonts w:ascii="Arial" w:hAnsi="Arial" w:cs="Arial"/>
          <w:spacing w:val="-1"/>
          <w:sz w:val="20"/>
          <w:szCs w:val="20"/>
        </w:rPr>
        <w:t>Gap in records probably due to holding Italian pows – PID ignored these in their reports. I</w:t>
      </w:r>
      <w:r w:rsidR="00CE145C">
        <w:rPr>
          <w:rFonts w:ascii="Arial" w:hAnsi="Arial" w:cs="Arial"/>
          <w:spacing w:val="-1"/>
          <w:sz w:val="20"/>
          <w:szCs w:val="20"/>
        </w:rPr>
        <w:t xml:space="preserve">t was </w:t>
      </w:r>
      <w:r w:rsidR="0049367C">
        <w:rPr>
          <w:rFonts w:ascii="Arial" w:hAnsi="Arial" w:cs="Arial"/>
          <w:spacing w:val="-1"/>
          <w:sz w:val="20"/>
          <w:szCs w:val="20"/>
        </w:rPr>
        <w:t xml:space="preserve">then </w:t>
      </w:r>
      <w:r w:rsidR="00CE145C">
        <w:rPr>
          <w:rFonts w:ascii="Arial" w:hAnsi="Arial" w:cs="Arial"/>
          <w:spacing w:val="-1"/>
          <w:sz w:val="20"/>
          <w:szCs w:val="20"/>
        </w:rPr>
        <w:t xml:space="preserve">recorded as a </w:t>
      </w:r>
      <w:r>
        <w:rPr>
          <w:rFonts w:ascii="Arial" w:hAnsi="Arial" w:cs="Arial"/>
          <w:spacing w:val="-1"/>
          <w:sz w:val="20"/>
          <w:szCs w:val="20"/>
        </w:rPr>
        <w:t xml:space="preserve">new hostel </w:t>
      </w:r>
      <w:r w:rsidR="00CE145C">
        <w:rPr>
          <w:rFonts w:ascii="Arial" w:hAnsi="Arial" w:cs="Arial"/>
          <w:spacing w:val="-1"/>
          <w:sz w:val="20"/>
          <w:szCs w:val="20"/>
        </w:rPr>
        <w:t xml:space="preserve">when it was </w:t>
      </w:r>
      <w:r>
        <w:rPr>
          <w:rFonts w:ascii="Arial" w:hAnsi="Arial" w:cs="Arial"/>
          <w:spacing w:val="-1"/>
          <w:sz w:val="20"/>
          <w:szCs w:val="20"/>
        </w:rPr>
        <w:t xml:space="preserve">filled with </w:t>
      </w:r>
      <w:r w:rsidR="00CE145C">
        <w:rPr>
          <w:rFonts w:ascii="Arial" w:hAnsi="Arial" w:cs="Arial"/>
          <w:spacing w:val="-1"/>
          <w:sz w:val="20"/>
          <w:szCs w:val="20"/>
        </w:rPr>
        <w:t>German p</w:t>
      </w:r>
      <w:r>
        <w:rPr>
          <w:rFonts w:ascii="Arial" w:hAnsi="Arial" w:cs="Arial"/>
          <w:spacing w:val="-1"/>
          <w:sz w:val="20"/>
          <w:szCs w:val="20"/>
        </w:rPr>
        <w:t xml:space="preserve">ows from Belgium. Many pows were Waffen-SS and </w:t>
      </w:r>
      <w:r w:rsidR="00CE145C">
        <w:rPr>
          <w:rFonts w:ascii="Arial" w:hAnsi="Arial" w:cs="Arial"/>
          <w:spacing w:val="-1"/>
          <w:sz w:val="20"/>
          <w:szCs w:val="20"/>
        </w:rPr>
        <w:t>had been</w:t>
      </w:r>
      <w:r>
        <w:rPr>
          <w:rFonts w:ascii="Arial" w:hAnsi="Arial" w:cs="Arial"/>
          <w:spacing w:val="-1"/>
          <w:sz w:val="20"/>
          <w:szCs w:val="20"/>
        </w:rPr>
        <w:t xml:space="preserve"> </w:t>
      </w:r>
      <w:r w:rsidR="00CE145C">
        <w:rPr>
          <w:rFonts w:ascii="Arial" w:hAnsi="Arial" w:cs="Arial"/>
          <w:spacing w:val="-1"/>
          <w:sz w:val="20"/>
          <w:szCs w:val="20"/>
        </w:rPr>
        <w:t xml:space="preserve">badly </w:t>
      </w:r>
      <w:r>
        <w:rPr>
          <w:rFonts w:ascii="Arial" w:hAnsi="Arial" w:cs="Arial"/>
          <w:spacing w:val="-1"/>
          <w:sz w:val="20"/>
          <w:szCs w:val="20"/>
        </w:rPr>
        <w:t>treated in Belgium. Some stated they had received promises that they would be repatriated, but instead they were sent to the UK.</w:t>
      </w:r>
    </w:p>
    <w:p w14:paraId="5BCFC127" w14:textId="77777777" w:rsidR="00006E3C" w:rsidRPr="008C5C3C" w:rsidRDefault="00006E3C" w:rsidP="0049230A">
      <w:pPr>
        <w:shd w:val="clear" w:color="auto" w:fill="FFFFFF"/>
        <w:rPr>
          <w:rFonts w:ascii="Arial" w:hAnsi="Arial" w:cs="Arial"/>
          <w:spacing w:val="-1"/>
          <w:sz w:val="12"/>
          <w:szCs w:val="12"/>
        </w:rPr>
      </w:pPr>
    </w:p>
    <w:p w14:paraId="164C7C2D" w14:textId="08F508EC" w:rsidR="0049230A" w:rsidRDefault="0049230A" w:rsidP="00CE145C">
      <w:pPr>
        <w:shd w:val="clear" w:color="auto" w:fill="FFFFFF"/>
        <w:jc w:val="both"/>
        <w:rPr>
          <w:rFonts w:ascii="Arial" w:hAnsi="Arial" w:cs="Arial"/>
          <w:spacing w:val="-1"/>
          <w:sz w:val="20"/>
          <w:szCs w:val="20"/>
        </w:rPr>
      </w:pPr>
      <w:r w:rsidRPr="00CE145C">
        <w:rPr>
          <w:rFonts w:ascii="Arial" w:hAnsi="Arial" w:cs="Arial"/>
          <w:b/>
          <w:bCs/>
          <w:spacing w:val="-1"/>
          <w:sz w:val="20"/>
          <w:szCs w:val="20"/>
        </w:rPr>
        <w:t>July 1946</w:t>
      </w:r>
      <w:r>
        <w:rPr>
          <w:rFonts w:ascii="Arial" w:hAnsi="Arial" w:cs="Arial"/>
          <w:spacing w:val="-1"/>
          <w:sz w:val="20"/>
          <w:szCs w:val="20"/>
        </w:rPr>
        <w:t xml:space="preserve"> – Hostel leader: Alfred Perschke (A) – previously deputy leader</w:t>
      </w:r>
      <w:r w:rsidR="00647E71">
        <w:rPr>
          <w:rFonts w:ascii="Arial" w:hAnsi="Arial" w:cs="Arial"/>
          <w:spacing w:val="-1"/>
          <w:sz w:val="20"/>
          <w:szCs w:val="20"/>
        </w:rPr>
        <w:t xml:space="preserve"> at </w:t>
      </w:r>
      <w:r w:rsidR="00CE145C">
        <w:rPr>
          <w:rFonts w:ascii="Arial" w:hAnsi="Arial" w:cs="Arial"/>
          <w:spacing w:val="-1"/>
          <w:sz w:val="20"/>
          <w:szCs w:val="20"/>
        </w:rPr>
        <w:t xml:space="preserve">the </w:t>
      </w:r>
      <w:r w:rsidR="00647E71">
        <w:rPr>
          <w:rFonts w:ascii="Arial" w:hAnsi="Arial" w:cs="Arial"/>
          <w:spacing w:val="-1"/>
          <w:sz w:val="20"/>
          <w:szCs w:val="20"/>
        </w:rPr>
        <w:t>main camp</w:t>
      </w:r>
      <w:r>
        <w:rPr>
          <w:rFonts w:ascii="Arial" w:hAnsi="Arial" w:cs="Arial"/>
          <w:spacing w:val="-1"/>
          <w:sz w:val="20"/>
          <w:szCs w:val="20"/>
        </w:rPr>
        <w:t>.</w:t>
      </w:r>
      <w:r w:rsidR="00A83F37">
        <w:rPr>
          <w:rFonts w:ascii="Arial" w:hAnsi="Arial" w:cs="Arial"/>
          <w:spacing w:val="-1"/>
          <w:sz w:val="20"/>
          <w:szCs w:val="20"/>
        </w:rPr>
        <w:t xml:space="preserve"> 112 men from Belgium, mainly young SS men.</w:t>
      </w:r>
      <w:r w:rsidR="009363C4">
        <w:rPr>
          <w:rFonts w:ascii="Arial" w:hAnsi="Arial" w:cs="Arial"/>
          <w:spacing w:val="-1"/>
          <w:sz w:val="20"/>
          <w:szCs w:val="20"/>
        </w:rPr>
        <w:t xml:space="preserve"> “</w:t>
      </w:r>
      <w:r w:rsidR="00647E71">
        <w:rPr>
          <w:rFonts w:ascii="Arial" w:hAnsi="Arial" w:cs="Arial"/>
          <w:spacing w:val="-1"/>
          <w:sz w:val="20"/>
          <w:szCs w:val="20"/>
        </w:rPr>
        <w:t>…</w:t>
      </w:r>
      <w:r w:rsidR="009363C4" w:rsidRPr="00CE145C">
        <w:rPr>
          <w:rFonts w:ascii="Arial" w:hAnsi="Arial" w:cs="Arial"/>
          <w:i/>
          <w:iCs/>
          <w:spacing w:val="-1"/>
          <w:sz w:val="20"/>
          <w:szCs w:val="20"/>
        </w:rPr>
        <w:t>ably led by Perschke</w:t>
      </w:r>
      <w:r w:rsidR="00647E71" w:rsidRPr="00CE145C">
        <w:rPr>
          <w:rFonts w:ascii="Arial" w:hAnsi="Arial" w:cs="Arial"/>
          <w:i/>
          <w:iCs/>
          <w:spacing w:val="-1"/>
          <w:sz w:val="20"/>
          <w:szCs w:val="20"/>
        </w:rPr>
        <w:t>… His influence with the help of Wilton Park trainee Roers is making itself felt in this politically unenlightened hostel.”</w:t>
      </w:r>
      <w:r w:rsidR="009363C4" w:rsidRPr="00CE145C">
        <w:rPr>
          <w:rFonts w:ascii="Arial" w:hAnsi="Arial" w:cs="Arial"/>
          <w:i/>
          <w:iCs/>
          <w:spacing w:val="-1"/>
          <w:sz w:val="20"/>
          <w:szCs w:val="20"/>
        </w:rPr>
        <w:t xml:space="preserve"> </w:t>
      </w:r>
    </w:p>
    <w:p w14:paraId="5D8A05D9" w14:textId="0F4485C5" w:rsidR="00981A8B" w:rsidRPr="008C5C3C" w:rsidRDefault="00981A8B" w:rsidP="0090514D">
      <w:pPr>
        <w:shd w:val="clear" w:color="auto" w:fill="FFFFFF"/>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CE145C" w14:paraId="3A0D42F0" w14:textId="77777777" w:rsidTr="00C73FC3">
        <w:tc>
          <w:tcPr>
            <w:tcW w:w="2405" w:type="dxa"/>
            <w:tcMar>
              <w:left w:w="28" w:type="dxa"/>
              <w:right w:w="28" w:type="dxa"/>
            </w:tcMar>
          </w:tcPr>
          <w:p w14:paraId="0A3AC20B" w14:textId="77777777" w:rsidR="00CE145C" w:rsidRDefault="00CE145C" w:rsidP="00C73FC3">
            <w:pPr>
              <w:jc w:val="both"/>
              <w:rPr>
                <w:rFonts w:ascii="Arial" w:hAnsi="Arial" w:cs="Arial"/>
                <w:color w:val="000000"/>
                <w:sz w:val="20"/>
                <w:szCs w:val="20"/>
              </w:rPr>
            </w:pPr>
          </w:p>
        </w:tc>
        <w:tc>
          <w:tcPr>
            <w:tcW w:w="851" w:type="dxa"/>
            <w:tcMar>
              <w:left w:w="28" w:type="dxa"/>
              <w:right w:w="28" w:type="dxa"/>
            </w:tcMar>
          </w:tcPr>
          <w:p w14:paraId="0B32CF21"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3740E221"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4F2FEE38"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7CD2B933"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3B17D815"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1CC96F87"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76C855F9"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7E9719AE"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05C11B88"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5C49D27F"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171D44C8"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58E45CAF"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4BC48FF9"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4ED41A99"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11/47</w:t>
            </w:r>
          </w:p>
        </w:tc>
      </w:tr>
      <w:tr w:rsidR="00CE145C" w14:paraId="482CCDC9" w14:textId="77777777" w:rsidTr="00C73FC3">
        <w:tc>
          <w:tcPr>
            <w:tcW w:w="2405" w:type="dxa"/>
            <w:tcMar>
              <w:left w:w="28" w:type="dxa"/>
              <w:right w:w="28" w:type="dxa"/>
            </w:tcMar>
          </w:tcPr>
          <w:p w14:paraId="47259181" w14:textId="77777777" w:rsidR="00CE145C" w:rsidRDefault="00CE145C" w:rsidP="00C73FC3">
            <w:pPr>
              <w:jc w:val="both"/>
              <w:rPr>
                <w:rFonts w:ascii="Arial" w:hAnsi="Arial" w:cs="Arial"/>
                <w:color w:val="000000"/>
                <w:sz w:val="20"/>
                <w:szCs w:val="20"/>
              </w:rPr>
            </w:pPr>
            <w:proofErr w:type="spellStart"/>
            <w:r>
              <w:rPr>
                <w:rFonts w:ascii="Arial" w:hAnsi="Arial" w:cs="Arial"/>
                <w:color w:val="000000"/>
                <w:sz w:val="20"/>
                <w:szCs w:val="20"/>
              </w:rPr>
              <w:t>Ravensden</w:t>
            </w:r>
            <w:proofErr w:type="spellEnd"/>
          </w:p>
        </w:tc>
        <w:tc>
          <w:tcPr>
            <w:tcW w:w="851" w:type="dxa"/>
            <w:shd w:val="clear" w:color="auto" w:fill="FFCCCC"/>
            <w:tcMar>
              <w:left w:w="28" w:type="dxa"/>
              <w:right w:w="28" w:type="dxa"/>
            </w:tcMar>
          </w:tcPr>
          <w:p w14:paraId="074BDD6E" w14:textId="77777777" w:rsidR="00CE145C" w:rsidRDefault="00CE145C" w:rsidP="00C73FC3">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047A7718"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FFF2CC" w:themeFill="accent4" w:themeFillTint="33"/>
            <w:tcMar>
              <w:left w:w="28" w:type="dxa"/>
              <w:right w:w="28" w:type="dxa"/>
            </w:tcMar>
          </w:tcPr>
          <w:p w14:paraId="693774AF" w14:textId="77777777" w:rsidR="00CE145C" w:rsidRDefault="00CE145C" w:rsidP="00C73FC3">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0F845AC8" w14:textId="77777777" w:rsidR="00CE145C" w:rsidRDefault="00CE145C" w:rsidP="00C73FC3">
            <w:pPr>
              <w:jc w:val="center"/>
              <w:rPr>
                <w:rFonts w:ascii="Arial" w:hAnsi="Arial" w:cs="Arial"/>
                <w:color w:val="000000"/>
                <w:sz w:val="20"/>
                <w:szCs w:val="20"/>
              </w:rPr>
            </w:pPr>
          </w:p>
        </w:tc>
        <w:tc>
          <w:tcPr>
            <w:tcW w:w="992" w:type="dxa"/>
            <w:shd w:val="clear" w:color="auto" w:fill="E2EFD9" w:themeFill="accent6" w:themeFillTint="33"/>
            <w:tcMar>
              <w:left w:w="28" w:type="dxa"/>
              <w:right w:w="28" w:type="dxa"/>
            </w:tcMar>
          </w:tcPr>
          <w:p w14:paraId="639B7223"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100</w:t>
            </w:r>
          </w:p>
        </w:tc>
        <w:tc>
          <w:tcPr>
            <w:tcW w:w="992" w:type="dxa"/>
            <w:shd w:val="clear" w:color="auto" w:fill="E2EFD9" w:themeFill="accent6" w:themeFillTint="33"/>
            <w:tcMar>
              <w:left w:w="28" w:type="dxa"/>
              <w:right w:w="28" w:type="dxa"/>
            </w:tcMar>
          </w:tcPr>
          <w:p w14:paraId="5D768D7E"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110</w:t>
            </w:r>
          </w:p>
        </w:tc>
        <w:tc>
          <w:tcPr>
            <w:tcW w:w="851" w:type="dxa"/>
            <w:shd w:val="clear" w:color="auto" w:fill="E2EFD9" w:themeFill="accent6" w:themeFillTint="33"/>
            <w:tcMar>
              <w:left w:w="28" w:type="dxa"/>
              <w:right w:w="28" w:type="dxa"/>
            </w:tcMar>
          </w:tcPr>
          <w:p w14:paraId="281F0061"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128</w:t>
            </w:r>
          </w:p>
        </w:tc>
        <w:tc>
          <w:tcPr>
            <w:tcW w:w="957" w:type="dxa"/>
            <w:shd w:val="clear" w:color="auto" w:fill="E2EFD9" w:themeFill="accent6" w:themeFillTint="33"/>
            <w:tcMar>
              <w:left w:w="28" w:type="dxa"/>
              <w:right w:w="28" w:type="dxa"/>
            </w:tcMar>
          </w:tcPr>
          <w:p w14:paraId="485E4867" w14:textId="77777777" w:rsidR="00CE145C" w:rsidRDefault="00CE145C" w:rsidP="00C73FC3">
            <w:pPr>
              <w:jc w:val="center"/>
              <w:rPr>
                <w:rFonts w:ascii="Arial" w:hAnsi="Arial" w:cs="Arial"/>
                <w:color w:val="000000"/>
                <w:sz w:val="20"/>
                <w:szCs w:val="20"/>
              </w:rPr>
            </w:pPr>
            <w:r>
              <w:rPr>
                <w:rFonts w:ascii="Arial" w:hAnsi="Arial" w:cs="Arial"/>
                <w:color w:val="000000"/>
                <w:sz w:val="20"/>
                <w:szCs w:val="20"/>
              </w:rPr>
              <w:t>140</w:t>
            </w:r>
          </w:p>
        </w:tc>
        <w:tc>
          <w:tcPr>
            <w:tcW w:w="954" w:type="dxa"/>
            <w:shd w:val="clear" w:color="auto" w:fill="FFCCCC"/>
            <w:tcMar>
              <w:left w:w="28" w:type="dxa"/>
              <w:right w:w="28" w:type="dxa"/>
            </w:tcMar>
          </w:tcPr>
          <w:p w14:paraId="640C75FA" w14:textId="77777777" w:rsidR="00CE145C" w:rsidRDefault="00CE145C" w:rsidP="00C73FC3">
            <w:pPr>
              <w:jc w:val="center"/>
              <w:rPr>
                <w:rFonts w:ascii="Arial" w:hAnsi="Arial" w:cs="Arial"/>
                <w:color w:val="000000"/>
                <w:sz w:val="20"/>
                <w:szCs w:val="20"/>
              </w:rPr>
            </w:pPr>
          </w:p>
        </w:tc>
        <w:tc>
          <w:tcPr>
            <w:tcW w:w="954" w:type="dxa"/>
            <w:shd w:val="clear" w:color="auto" w:fill="FFCCCC"/>
            <w:tcMar>
              <w:left w:w="28" w:type="dxa"/>
              <w:right w:w="28" w:type="dxa"/>
            </w:tcMar>
          </w:tcPr>
          <w:p w14:paraId="4D16DA80" w14:textId="77777777" w:rsidR="00CE145C" w:rsidRDefault="00CE145C" w:rsidP="00C73FC3">
            <w:pPr>
              <w:jc w:val="center"/>
              <w:rPr>
                <w:rFonts w:ascii="Arial" w:hAnsi="Arial" w:cs="Arial"/>
                <w:color w:val="000000"/>
                <w:sz w:val="20"/>
                <w:szCs w:val="20"/>
              </w:rPr>
            </w:pPr>
          </w:p>
        </w:tc>
        <w:tc>
          <w:tcPr>
            <w:tcW w:w="954" w:type="dxa"/>
            <w:shd w:val="clear" w:color="auto" w:fill="FFCCCC"/>
            <w:tcMar>
              <w:left w:w="28" w:type="dxa"/>
              <w:right w:w="28" w:type="dxa"/>
            </w:tcMar>
          </w:tcPr>
          <w:p w14:paraId="00C942CF" w14:textId="77777777" w:rsidR="00CE145C" w:rsidRDefault="00CE145C" w:rsidP="00C73FC3">
            <w:pPr>
              <w:jc w:val="center"/>
              <w:rPr>
                <w:rFonts w:ascii="Arial" w:hAnsi="Arial" w:cs="Arial"/>
                <w:color w:val="000000"/>
                <w:sz w:val="20"/>
                <w:szCs w:val="20"/>
              </w:rPr>
            </w:pPr>
          </w:p>
        </w:tc>
        <w:tc>
          <w:tcPr>
            <w:tcW w:w="954" w:type="dxa"/>
            <w:shd w:val="clear" w:color="auto" w:fill="FFCCCC"/>
            <w:tcMar>
              <w:left w:w="28" w:type="dxa"/>
              <w:right w:w="28" w:type="dxa"/>
            </w:tcMar>
          </w:tcPr>
          <w:p w14:paraId="4414BEAA" w14:textId="77777777" w:rsidR="00CE145C" w:rsidRDefault="00CE145C" w:rsidP="00C73FC3">
            <w:pPr>
              <w:jc w:val="center"/>
              <w:rPr>
                <w:rFonts w:ascii="Arial" w:hAnsi="Arial" w:cs="Arial"/>
                <w:color w:val="000000"/>
                <w:sz w:val="20"/>
                <w:szCs w:val="20"/>
              </w:rPr>
            </w:pPr>
          </w:p>
        </w:tc>
        <w:tc>
          <w:tcPr>
            <w:tcW w:w="960" w:type="dxa"/>
            <w:shd w:val="clear" w:color="auto" w:fill="FFCCCC"/>
            <w:tcMar>
              <w:left w:w="28" w:type="dxa"/>
              <w:right w:w="28" w:type="dxa"/>
            </w:tcMar>
          </w:tcPr>
          <w:p w14:paraId="6AE353D4" w14:textId="77777777" w:rsidR="00CE145C" w:rsidRDefault="00CE145C" w:rsidP="00C73FC3">
            <w:pPr>
              <w:jc w:val="center"/>
              <w:rPr>
                <w:rFonts w:ascii="Arial" w:hAnsi="Arial" w:cs="Arial"/>
                <w:color w:val="000000"/>
                <w:sz w:val="20"/>
                <w:szCs w:val="20"/>
              </w:rPr>
            </w:pPr>
          </w:p>
        </w:tc>
        <w:tc>
          <w:tcPr>
            <w:tcW w:w="871" w:type="dxa"/>
            <w:shd w:val="clear" w:color="auto" w:fill="FFCCCC"/>
            <w:tcMar>
              <w:left w:w="28" w:type="dxa"/>
              <w:right w:w="28" w:type="dxa"/>
            </w:tcMar>
          </w:tcPr>
          <w:p w14:paraId="2E13C9AD" w14:textId="77777777" w:rsidR="00CE145C" w:rsidRDefault="00CE145C" w:rsidP="00C73FC3">
            <w:pPr>
              <w:jc w:val="center"/>
              <w:rPr>
                <w:rFonts w:ascii="Arial" w:hAnsi="Arial" w:cs="Arial"/>
                <w:color w:val="000000"/>
                <w:sz w:val="20"/>
                <w:szCs w:val="20"/>
              </w:rPr>
            </w:pPr>
          </w:p>
        </w:tc>
      </w:tr>
    </w:tbl>
    <w:p w14:paraId="52CC8B9D" w14:textId="6DFD3C74" w:rsidR="0049230A" w:rsidRDefault="0049230A" w:rsidP="0090514D">
      <w:pPr>
        <w:shd w:val="clear" w:color="auto" w:fill="FFFFFF"/>
        <w:rPr>
          <w:rFonts w:ascii="Arial" w:hAnsi="Arial" w:cs="Arial"/>
          <w:bCs/>
          <w:sz w:val="20"/>
          <w:szCs w:val="20"/>
        </w:rPr>
      </w:pPr>
    </w:p>
    <w:p w14:paraId="5FB0393B" w14:textId="32CBB7F6" w:rsidR="00A83F37" w:rsidRDefault="00A83F37" w:rsidP="0090514D">
      <w:pPr>
        <w:shd w:val="clear" w:color="auto" w:fill="FFFFFF"/>
        <w:rPr>
          <w:rFonts w:ascii="Arial" w:hAnsi="Arial" w:cs="Arial"/>
          <w:bCs/>
          <w:sz w:val="20"/>
          <w:szCs w:val="20"/>
        </w:rPr>
      </w:pPr>
    </w:p>
    <w:p w14:paraId="1BD608F9" w14:textId="1492C8FB" w:rsidR="00655E03" w:rsidRDefault="00655E03" w:rsidP="0090514D">
      <w:pPr>
        <w:shd w:val="clear" w:color="auto" w:fill="FFFFFF"/>
        <w:rPr>
          <w:rFonts w:ascii="Arial" w:hAnsi="Arial" w:cs="Arial"/>
          <w:bCs/>
          <w:sz w:val="20"/>
          <w:szCs w:val="20"/>
        </w:rPr>
      </w:pPr>
      <w:r w:rsidRPr="00655E03">
        <w:rPr>
          <w:rFonts w:ascii="Arial" w:hAnsi="Arial" w:cs="Arial"/>
          <w:b/>
        </w:rPr>
        <w:t xml:space="preserve">Roxton </w:t>
      </w:r>
      <w:r w:rsidR="008F5195">
        <w:rPr>
          <w:rFonts w:ascii="Arial" w:hAnsi="Arial" w:cs="Arial"/>
          <w:b/>
        </w:rPr>
        <w:t>h</w:t>
      </w:r>
      <w:r w:rsidRPr="00655E03">
        <w:rPr>
          <w:rFonts w:ascii="Arial" w:hAnsi="Arial" w:cs="Arial"/>
          <w:b/>
        </w:rPr>
        <w:t>ostel</w:t>
      </w:r>
      <w:r>
        <w:rPr>
          <w:rFonts w:ascii="Arial" w:hAnsi="Arial" w:cs="Arial"/>
          <w:b/>
          <w:sz w:val="20"/>
          <w:szCs w:val="20"/>
        </w:rPr>
        <w:t xml:space="preserve"> </w:t>
      </w:r>
      <w:r w:rsidRPr="00655E03">
        <w:rPr>
          <w:rFonts w:ascii="Arial" w:hAnsi="Arial" w:cs="Arial"/>
          <w:bCs/>
          <w:sz w:val="20"/>
          <w:szCs w:val="20"/>
        </w:rPr>
        <w:t xml:space="preserve">– </w:t>
      </w:r>
      <w:r w:rsidR="00063A77">
        <w:rPr>
          <w:rFonts w:ascii="Arial" w:hAnsi="Arial" w:cs="Arial"/>
          <w:noProof/>
          <w:sz w:val="20"/>
          <w:szCs w:val="20"/>
        </w:rPr>
        <w:t xml:space="preserve">1½ / </w:t>
      </w:r>
      <w:r w:rsidRPr="00655E03">
        <w:rPr>
          <w:rFonts w:ascii="Arial" w:hAnsi="Arial" w:cs="Arial"/>
          <w:bCs/>
          <w:sz w:val="20"/>
          <w:szCs w:val="20"/>
        </w:rPr>
        <w:t>3 miles from main camp.</w:t>
      </w:r>
      <w:r w:rsidR="00063A77">
        <w:rPr>
          <w:rFonts w:ascii="Arial" w:hAnsi="Arial" w:cs="Arial"/>
          <w:bCs/>
          <w:sz w:val="20"/>
          <w:szCs w:val="20"/>
        </w:rPr>
        <w:t xml:space="preserve"> Huts</w:t>
      </w:r>
      <w:r w:rsidR="001D3114">
        <w:rPr>
          <w:rFonts w:ascii="Arial" w:hAnsi="Arial" w:cs="Arial"/>
          <w:bCs/>
          <w:sz w:val="20"/>
          <w:szCs w:val="20"/>
        </w:rPr>
        <w:t>. (‘High Barns’ is mentioned for location, but no confirmation).</w:t>
      </w:r>
    </w:p>
    <w:p w14:paraId="2E89A7F0" w14:textId="71FC6EB0" w:rsidR="00655E03" w:rsidRPr="005750E1" w:rsidRDefault="00655E03" w:rsidP="0090514D">
      <w:pPr>
        <w:shd w:val="clear" w:color="auto" w:fill="FFFFFF"/>
        <w:rPr>
          <w:rFonts w:ascii="Arial" w:hAnsi="Arial" w:cs="Arial"/>
          <w:bCs/>
          <w:sz w:val="12"/>
          <w:szCs w:val="12"/>
        </w:rPr>
      </w:pPr>
    </w:p>
    <w:p w14:paraId="7C2F413B" w14:textId="4E836437" w:rsidR="00655E03" w:rsidRDefault="00655E03" w:rsidP="0090514D">
      <w:pPr>
        <w:shd w:val="clear" w:color="auto" w:fill="FFFFFF"/>
        <w:rPr>
          <w:rFonts w:ascii="Arial" w:hAnsi="Arial" w:cs="Arial"/>
          <w:bCs/>
          <w:sz w:val="20"/>
          <w:szCs w:val="20"/>
        </w:rPr>
      </w:pPr>
      <w:r w:rsidRPr="004535CE">
        <w:rPr>
          <w:rFonts w:ascii="Arial" w:hAnsi="Arial" w:cs="Arial"/>
          <w:b/>
          <w:sz w:val="20"/>
          <w:szCs w:val="20"/>
        </w:rPr>
        <w:t>March 1946</w:t>
      </w:r>
      <w:r>
        <w:rPr>
          <w:rFonts w:ascii="Arial" w:hAnsi="Arial" w:cs="Arial"/>
          <w:bCs/>
          <w:sz w:val="20"/>
          <w:szCs w:val="20"/>
        </w:rPr>
        <w:t xml:space="preserve"> – Hostel leader:</w:t>
      </w:r>
      <w:r w:rsidR="004535CE">
        <w:rPr>
          <w:rFonts w:ascii="Arial" w:hAnsi="Arial" w:cs="Arial"/>
          <w:bCs/>
          <w:sz w:val="20"/>
          <w:szCs w:val="20"/>
        </w:rPr>
        <w:t xml:space="preserve"> </w:t>
      </w:r>
      <w:r w:rsidR="00445D44">
        <w:rPr>
          <w:rFonts w:ascii="Arial" w:hAnsi="Arial" w:cs="Arial"/>
          <w:bCs/>
          <w:sz w:val="20"/>
          <w:szCs w:val="20"/>
        </w:rPr>
        <w:t xml:space="preserve">Dettmar (B) </w:t>
      </w:r>
      <w:r w:rsidR="00445D44" w:rsidRPr="004535CE">
        <w:rPr>
          <w:rFonts w:ascii="Arial" w:hAnsi="Arial" w:cs="Arial"/>
          <w:bCs/>
          <w:i/>
          <w:iCs/>
          <w:sz w:val="20"/>
          <w:szCs w:val="20"/>
        </w:rPr>
        <w:t>– “A sound and able man</w:t>
      </w:r>
      <w:r w:rsidR="00445D44">
        <w:rPr>
          <w:rFonts w:ascii="Arial" w:hAnsi="Arial" w:cs="Arial"/>
          <w:bCs/>
          <w:sz w:val="20"/>
          <w:szCs w:val="20"/>
        </w:rPr>
        <w:t>”</w:t>
      </w:r>
      <w:r w:rsidR="004535CE">
        <w:rPr>
          <w:rFonts w:ascii="Arial" w:hAnsi="Arial" w:cs="Arial"/>
          <w:bCs/>
          <w:sz w:val="20"/>
          <w:szCs w:val="20"/>
        </w:rPr>
        <w:t xml:space="preserve">. </w:t>
      </w:r>
      <w:r w:rsidR="00445D44">
        <w:rPr>
          <w:rFonts w:ascii="Arial" w:hAnsi="Arial" w:cs="Arial"/>
          <w:bCs/>
          <w:sz w:val="20"/>
          <w:szCs w:val="20"/>
        </w:rPr>
        <w:t>Deputy H/L/:</w:t>
      </w:r>
      <w:r w:rsidR="004535CE">
        <w:rPr>
          <w:rFonts w:ascii="Arial" w:hAnsi="Arial" w:cs="Arial"/>
          <w:bCs/>
          <w:sz w:val="20"/>
          <w:szCs w:val="20"/>
        </w:rPr>
        <w:t xml:space="preserve"> </w:t>
      </w:r>
      <w:proofErr w:type="spellStart"/>
      <w:r w:rsidR="00445D44">
        <w:rPr>
          <w:rFonts w:ascii="Arial" w:hAnsi="Arial" w:cs="Arial"/>
          <w:bCs/>
          <w:sz w:val="20"/>
          <w:szCs w:val="20"/>
        </w:rPr>
        <w:t>Sasymannshansen</w:t>
      </w:r>
      <w:proofErr w:type="spellEnd"/>
      <w:r w:rsidR="00445D44">
        <w:rPr>
          <w:rFonts w:ascii="Arial" w:hAnsi="Arial" w:cs="Arial"/>
          <w:bCs/>
          <w:sz w:val="20"/>
          <w:szCs w:val="20"/>
        </w:rPr>
        <w:t xml:space="preserve"> (B)</w:t>
      </w:r>
    </w:p>
    <w:p w14:paraId="693CEB64" w14:textId="755F29EB" w:rsidR="00576F00" w:rsidRPr="005750E1" w:rsidRDefault="00576F00" w:rsidP="0090514D">
      <w:pPr>
        <w:shd w:val="clear" w:color="auto" w:fill="FFFFFF"/>
        <w:rPr>
          <w:rFonts w:ascii="Arial" w:hAnsi="Arial" w:cs="Arial"/>
          <w:bCs/>
          <w:sz w:val="8"/>
          <w:szCs w:val="8"/>
        </w:rPr>
      </w:pPr>
    </w:p>
    <w:p w14:paraId="5ED81A53" w14:textId="56A8E0B5" w:rsidR="00576F00" w:rsidRDefault="00576F00" w:rsidP="0090514D">
      <w:pPr>
        <w:shd w:val="clear" w:color="auto" w:fill="FFFFFF"/>
        <w:rPr>
          <w:rFonts w:ascii="Arial" w:hAnsi="Arial" w:cs="Arial"/>
          <w:bCs/>
          <w:sz w:val="20"/>
          <w:szCs w:val="20"/>
        </w:rPr>
      </w:pPr>
      <w:r>
        <w:rPr>
          <w:rFonts w:ascii="Arial" w:hAnsi="Arial" w:cs="Arial"/>
          <w:bCs/>
          <w:sz w:val="20"/>
          <w:szCs w:val="20"/>
        </w:rPr>
        <w:t>There was a wireless</w:t>
      </w:r>
      <w:r w:rsidR="005D605A">
        <w:rPr>
          <w:rFonts w:ascii="Arial" w:hAnsi="Arial" w:cs="Arial"/>
          <w:bCs/>
          <w:sz w:val="20"/>
          <w:szCs w:val="20"/>
        </w:rPr>
        <w:t>,</w:t>
      </w:r>
      <w:r>
        <w:rPr>
          <w:rFonts w:ascii="Arial" w:hAnsi="Arial" w:cs="Arial"/>
          <w:bCs/>
          <w:sz w:val="20"/>
          <w:szCs w:val="20"/>
        </w:rPr>
        <w:t xml:space="preserve"> but the amplifier had broken last November, so few pows were ab</w:t>
      </w:r>
      <w:r w:rsidR="00693155">
        <w:rPr>
          <w:rFonts w:ascii="Arial" w:hAnsi="Arial" w:cs="Arial"/>
          <w:bCs/>
          <w:sz w:val="20"/>
          <w:szCs w:val="20"/>
        </w:rPr>
        <w:t>l</w:t>
      </w:r>
      <w:r>
        <w:rPr>
          <w:rFonts w:ascii="Arial" w:hAnsi="Arial" w:cs="Arial"/>
          <w:bCs/>
          <w:sz w:val="20"/>
          <w:szCs w:val="20"/>
        </w:rPr>
        <w:t>e to listen. The commandant had been unable to get repairs carried out.</w:t>
      </w:r>
    </w:p>
    <w:p w14:paraId="6A817F67" w14:textId="1EAD603D" w:rsidR="00B35216" w:rsidRPr="005750E1" w:rsidRDefault="00B35216" w:rsidP="0090514D">
      <w:pPr>
        <w:shd w:val="clear" w:color="auto" w:fill="FFFFFF"/>
        <w:rPr>
          <w:rFonts w:ascii="Arial" w:hAnsi="Arial" w:cs="Arial"/>
          <w:bCs/>
          <w:sz w:val="12"/>
          <w:szCs w:val="12"/>
        </w:rPr>
      </w:pPr>
    </w:p>
    <w:p w14:paraId="7C51B9F5" w14:textId="3FA47D5A" w:rsidR="00B35216" w:rsidRDefault="00B35216" w:rsidP="0090514D">
      <w:pPr>
        <w:shd w:val="clear" w:color="auto" w:fill="FFFFFF"/>
        <w:rPr>
          <w:rFonts w:ascii="Arial" w:hAnsi="Arial" w:cs="Arial"/>
          <w:bCs/>
          <w:sz w:val="20"/>
          <w:szCs w:val="20"/>
        </w:rPr>
      </w:pPr>
      <w:r w:rsidRPr="004535CE">
        <w:rPr>
          <w:rFonts w:ascii="Arial" w:hAnsi="Arial" w:cs="Arial"/>
          <w:b/>
          <w:sz w:val="20"/>
          <w:szCs w:val="20"/>
        </w:rPr>
        <w:t>May</w:t>
      </w:r>
      <w:r w:rsidR="004535CE" w:rsidRPr="004535CE">
        <w:rPr>
          <w:rFonts w:ascii="Arial" w:hAnsi="Arial" w:cs="Arial"/>
          <w:b/>
          <w:sz w:val="20"/>
          <w:szCs w:val="20"/>
        </w:rPr>
        <w:t xml:space="preserve"> 1946</w:t>
      </w:r>
      <w:r>
        <w:rPr>
          <w:rFonts w:ascii="Arial" w:hAnsi="Arial" w:cs="Arial"/>
          <w:bCs/>
          <w:sz w:val="20"/>
          <w:szCs w:val="20"/>
        </w:rPr>
        <w:t xml:space="preserve"> – Roxton pows went to </w:t>
      </w:r>
      <w:r w:rsidR="004535CE">
        <w:rPr>
          <w:rFonts w:ascii="Arial" w:hAnsi="Arial" w:cs="Arial"/>
          <w:bCs/>
          <w:sz w:val="20"/>
          <w:szCs w:val="20"/>
        </w:rPr>
        <w:t xml:space="preserve">the </w:t>
      </w:r>
      <w:r>
        <w:rPr>
          <w:rFonts w:ascii="Arial" w:hAnsi="Arial" w:cs="Arial"/>
          <w:bCs/>
          <w:sz w:val="20"/>
          <w:szCs w:val="20"/>
        </w:rPr>
        <w:t>main camp to view films.</w:t>
      </w:r>
      <w:r w:rsidR="00693155">
        <w:rPr>
          <w:rFonts w:ascii="Arial" w:hAnsi="Arial" w:cs="Arial"/>
          <w:bCs/>
          <w:sz w:val="20"/>
          <w:szCs w:val="20"/>
        </w:rPr>
        <w:t xml:space="preserve"> Good wireless. Some English Instruction lessons.</w:t>
      </w:r>
    </w:p>
    <w:p w14:paraId="176440B5" w14:textId="7C131B78" w:rsidR="00B438B9" w:rsidRPr="005750E1" w:rsidRDefault="00B438B9" w:rsidP="0090514D">
      <w:pPr>
        <w:shd w:val="clear" w:color="auto" w:fill="FFFFFF"/>
        <w:rPr>
          <w:rFonts w:ascii="Arial" w:hAnsi="Arial" w:cs="Arial"/>
          <w:bCs/>
          <w:sz w:val="12"/>
          <w:szCs w:val="12"/>
        </w:rPr>
      </w:pPr>
    </w:p>
    <w:p w14:paraId="0411C1E2" w14:textId="66715FD4" w:rsidR="00B438B9" w:rsidRDefault="00B438B9" w:rsidP="0090514D">
      <w:pPr>
        <w:shd w:val="clear" w:color="auto" w:fill="FFFFFF"/>
        <w:rPr>
          <w:rFonts w:ascii="Arial" w:hAnsi="Arial" w:cs="Arial"/>
          <w:spacing w:val="-1"/>
          <w:sz w:val="20"/>
          <w:szCs w:val="20"/>
        </w:rPr>
      </w:pPr>
      <w:r w:rsidRPr="004535CE">
        <w:rPr>
          <w:rFonts w:ascii="Arial" w:hAnsi="Arial" w:cs="Arial"/>
          <w:b/>
          <w:bCs/>
          <w:spacing w:val="-1"/>
          <w:sz w:val="20"/>
          <w:szCs w:val="20"/>
        </w:rPr>
        <w:t>July 1946</w:t>
      </w:r>
      <w:r>
        <w:rPr>
          <w:rFonts w:ascii="Arial" w:hAnsi="Arial" w:cs="Arial"/>
          <w:spacing w:val="-1"/>
          <w:sz w:val="20"/>
          <w:szCs w:val="20"/>
        </w:rPr>
        <w:t xml:space="preserve"> – Hostel leader</w:t>
      </w:r>
      <w:r w:rsidR="004535CE">
        <w:rPr>
          <w:rFonts w:ascii="Arial" w:hAnsi="Arial" w:cs="Arial"/>
          <w:spacing w:val="-1"/>
          <w:sz w:val="20"/>
          <w:szCs w:val="20"/>
        </w:rPr>
        <w:t xml:space="preserve"> still</w:t>
      </w:r>
      <w:r w:rsidRPr="00B438B9">
        <w:rPr>
          <w:rFonts w:ascii="Arial" w:hAnsi="Arial" w:cs="Arial"/>
          <w:spacing w:val="-1"/>
          <w:sz w:val="20"/>
          <w:szCs w:val="20"/>
        </w:rPr>
        <w:t xml:space="preserve"> </w:t>
      </w:r>
      <w:r>
        <w:rPr>
          <w:rFonts w:ascii="Arial" w:hAnsi="Arial" w:cs="Arial"/>
          <w:spacing w:val="-1"/>
          <w:sz w:val="20"/>
          <w:szCs w:val="20"/>
        </w:rPr>
        <w:t>Hans Dettmar (B)</w:t>
      </w:r>
      <w:r w:rsidR="00F05BB3">
        <w:rPr>
          <w:rFonts w:ascii="Arial" w:hAnsi="Arial" w:cs="Arial"/>
          <w:spacing w:val="-1"/>
          <w:sz w:val="20"/>
          <w:szCs w:val="20"/>
        </w:rPr>
        <w:t xml:space="preserve"> – “</w:t>
      </w:r>
      <w:r w:rsidR="00F05BB3" w:rsidRPr="00F05BB3">
        <w:rPr>
          <w:rFonts w:ascii="Arial" w:hAnsi="Arial" w:cs="Arial"/>
          <w:i/>
          <w:iCs/>
          <w:spacing w:val="-1"/>
          <w:sz w:val="20"/>
          <w:szCs w:val="20"/>
        </w:rPr>
        <w:t>reliable and suitable for the job</w:t>
      </w:r>
      <w:r w:rsidR="00F05BB3">
        <w:rPr>
          <w:rFonts w:ascii="Arial" w:hAnsi="Arial" w:cs="Arial"/>
          <w:spacing w:val="-1"/>
          <w:sz w:val="20"/>
          <w:szCs w:val="20"/>
        </w:rPr>
        <w:t>.”</w:t>
      </w:r>
    </w:p>
    <w:p w14:paraId="2275FDAB" w14:textId="03B970AD" w:rsidR="00E86194" w:rsidRPr="005750E1" w:rsidRDefault="00E86194" w:rsidP="0090514D">
      <w:pPr>
        <w:shd w:val="clear" w:color="auto" w:fill="FFFFFF"/>
        <w:rPr>
          <w:rFonts w:ascii="Arial" w:hAnsi="Arial" w:cs="Arial"/>
          <w:spacing w:val="-1"/>
          <w:sz w:val="12"/>
          <w:szCs w:val="12"/>
        </w:rPr>
      </w:pPr>
    </w:p>
    <w:p w14:paraId="7C245F3B" w14:textId="00F123E8" w:rsidR="00E86194" w:rsidRPr="00B438B9" w:rsidRDefault="00E86194" w:rsidP="0090514D">
      <w:pPr>
        <w:shd w:val="clear" w:color="auto" w:fill="FFFFFF"/>
        <w:rPr>
          <w:rFonts w:ascii="Arial" w:hAnsi="Arial" w:cs="Arial"/>
          <w:spacing w:val="-1"/>
          <w:sz w:val="20"/>
          <w:szCs w:val="20"/>
        </w:rPr>
      </w:pPr>
      <w:r w:rsidRPr="004535CE">
        <w:rPr>
          <w:rFonts w:ascii="Arial" w:hAnsi="Arial" w:cs="Arial"/>
          <w:b/>
          <w:bCs/>
          <w:spacing w:val="-1"/>
          <w:sz w:val="20"/>
          <w:szCs w:val="20"/>
        </w:rPr>
        <w:t>February 1947</w:t>
      </w:r>
      <w:r>
        <w:rPr>
          <w:rFonts w:ascii="Arial" w:hAnsi="Arial" w:cs="Arial"/>
          <w:spacing w:val="-1"/>
          <w:sz w:val="20"/>
          <w:szCs w:val="20"/>
        </w:rPr>
        <w:t xml:space="preserve"> – Hostel leader </w:t>
      </w:r>
      <w:proofErr w:type="spellStart"/>
      <w:r>
        <w:rPr>
          <w:rFonts w:ascii="Arial" w:hAnsi="Arial" w:cs="Arial"/>
          <w:spacing w:val="-1"/>
          <w:sz w:val="20"/>
          <w:szCs w:val="20"/>
        </w:rPr>
        <w:t>Uffz</w:t>
      </w:r>
      <w:proofErr w:type="spellEnd"/>
      <w:r>
        <w:rPr>
          <w:rFonts w:ascii="Arial" w:hAnsi="Arial" w:cs="Arial"/>
          <w:spacing w:val="-1"/>
          <w:sz w:val="20"/>
          <w:szCs w:val="20"/>
        </w:rPr>
        <w:t xml:space="preserve"> Hans Scheer (B-)</w:t>
      </w:r>
      <w:r w:rsidR="00465D55">
        <w:rPr>
          <w:rFonts w:ascii="Arial" w:hAnsi="Arial" w:cs="Arial"/>
          <w:spacing w:val="-1"/>
          <w:sz w:val="20"/>
          <w:szCs w:val="20"/>
        </w:rPr>
        <w:t xml:space="preserve"> – “</w:t>
      </w:r>
      <w:r w:rsidR="00465D55" w:rsidRPr="00465D55">
        <w:rPr>
          <w:rFonts w:ascii="Arial" w:hAnsi="Arial" w:cs="Arial"/>
          <w:i/>
          <w:iCs/>
          <w:spacing w:val="-1"/>
          <w:sz w:val="20"/>
          <w:szCs w:val="20"/>
        </w:rPr>
        <w:t>young Nazi type, whose influence is of no importance in view of the proximity to HQ</w:t>
      </w:r>
      <w:r w:rsidR="00465D55">
        <w:rPr>
          <w:rFonts w:ascii="Arial" w:hAnsi="Arial" w:cs="Arial"/>
          <w:spacing w:val="-1"/>
          <w:sz w:val="20"/>
          <w:szCs w:val="20"/>
        </w:rPr>
        <w:t>.”</w:t>
      </w:r>
    </w:p>
    <w:p w14:paraId="7811F594" w14:textId="7688CFC6" w:rsidR="00655E03" w:rsidRPr="005750E1" w:rsidRDefault="00655E03" w:rsidP="0090514D">
      <w:pPr>
        <w:shd w:val="clear" w:color="auto" w:fill="FFFFFF"/>
        <w:rPr>
          <w:rFonts w:ascii="Arial" w:hAnsi="Arial" w:cs="Arial"/>
          <w:spacing w:val="-1"/>
          <w:sz w:val="12"/>
          <w:szCs w:val="12"/>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4C5BF4" w14:paraId="552CCD33" w14:textId="77777777" w:rsidTr="0096519C">
        <w:tc>
          <w:tcPr>
            <w:tcW w:w="2405" w:type="dxa"/>
            <w:tcMar>
              <w:left w:w="28" w:type="dxa"/>
              <w:right w:w="28" w:type="dxa"/>
            </w:tcMar>
          </w:tcPr>
          <w:p w14:paraId="689DC9B7" w14:textId="77777777" w:rsidR="004C5BF4" w:rsidRDefault="004C5BF4" w:rsidP="0096519C">
            <w:pPr>
              <w:jc w:val="both"/>
              <w:rPr>
                <w:rFonts w:ascii="Arial" w:hAnsi="Arial" w:cs="Arial"/>
                <w:color w:val="000000"/>
                <w:sz w:val="20"/>
                <w:szCs w:val="20"/>
              </w:rPr>
            </w:pPr>
          </w:p>
        </w:tc>
        <w:tc>
          <w:tcPr>
            <w:tcW w:w="851" w:type="dxa"/>
            <w:tcMar>
              <w:left w:w="28" w:type="dxa"/>
              <w:right w:w="28" w:type="dxa"/>
            </w:tcMar>
          </w:tcPr>
          <w:p w14:paraId="0850610D"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0EA7F4F6"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5C6D2E8C"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639F9F01"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7DA3C3A6"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0E95B2CA"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1FF8B00C"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22868CD6"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1ED5A45E"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050F6D96"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3BEBD940"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61FA4A35"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59FDCAEA"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785E4FEA"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11/47</w:t>
            </w:r>
          </w:p>
        </w:tc>
      </w:tr>
      <w:tr w:rsidR="004C5BF4" w14:paraId="7E6079ED" w14:textId="77777777" w:rsidTr="0096519C">
        <w:tc>
          <w:tcPr>
            <w:tcW w:w="2405" w:type="dxa"/>
            <w:tcMar>
              <w:left w:w="28" w:type="dxa"/>
              <w:right w:w="28" w:type="dxa"/>
            </w:tcMar>
          </w:tcPr>
          <w:p w14:paraId="4DDD2C98" w14:textId="77777777" w:rsidR="004C5BF4" w:rsidRDefault="004C5BF4" w:rsidP="0096519C">
            <w:pPr>
              <w:jc w:val="both"/>
              <w:rPr>
                <w:rFonts w:ascii="Arial" w:hAnsi="Arial" w:cs="Arial"/>
                <w:color w:val="000000"/>
                <w:sz w:val="20"/>
                <w:szCs w:val="20"/>
              </w:rPr>
            </w:pPr>
            <w:r>
              <w:rPr>
                <w:rFonts w:ascii="Arial" w:hAnsi="Arial" w:cs="Arial"/>
                <w:color w:val="000000"/>
                <w:sz w:val="20"/>
                <w:szCs w:val="20"/>
              </w:rPr>
              <w:t>Roxton Hostel</w:t>
            </w:r>
          </w:p>
        </w:tc>
        <w:tc>
          <w:tcPr>
            <w:tcW w:w="851" w:type="dxa"/>
            <w:shd w:val="clear" w:color="auto" w:fill="FFCCCC"/>
            <w:tcMar>
              <w:left w:w="28" w:type="dxa"/>
              <w:right w:w="28" w:type="dxa"/>
            </w:tcMar>
          </w:tcPr>
          <w:p w14:paraId="39049D35" w14:textId="77777777" w:rsidR="004C5BF4" w:rsidRDefault="004C5BF4" w:rsidP="0096519C">
            <w:pPr>
              <w:jc w:val="center"/>
              <w:rPr>
                <w:rFonts w:ascii="Arial" w:hAnsi="Arial" w:cs="Arial"/>
                <w:color w:val="000000"/>
                <w:sz w:val="20"/>
                <w:szCs w:val="20"/>
              </w:rPr>
            </w:pPr>
          </w:p>
        </w:tc>
        <w:tc>
          <w:tcPr>
            <w:tcW w:w="850" w:type="dxa"/>
            <w:shd w:val="clear" w:color="auto" w:fill="E2EFD9" w:themeFill="accent6" w:themeFillTint="33"/>
            <w:tcMar>
              <w:left w:w="28" w:type="dxa"/>
              <w:right w:w="28" w:type="dxa"/>
            </w:tcMar>
          </w:tcPr>
          <w:p w14:paraId="010FD9DE"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w:t>
            </w:r>
          </w:p>
        </w:tc>
        <w:tc>
          <w:tcPr>
            <w:tcW w:w="851" w:type="dxa"/>
            <w:shd w:val="clear" w:color="auto" w:fill="E2EFD9" w:themeFill="accent6" w:themeFillTint="33"/>
            <w:tcMar>
              <w:left w:w="28" w:type="dxa"/>
              <w:right w:w="28" w:type="dxa"/>
            </w:tcMar>
          </w:tcPr>
          <w:p w14:paraId="5825C46E"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80</w:t>
            </w:r>
          </w:p>
        </w:tc>
        <w:tc>
          <w:tcPr>
            <w:tcW w:w="992" w:type="dxa"/>
            <w:shd w:val="clear" w:color="auto" w:fill="E2EFD9" w:themeFill="accent6" w:themeFillTint="33"/>
            <w:tcMar>
              <w:left w:w="28" w:type="dxa"/>
              <w:right w:w="28" w:type="dxa"/>
            </w:tcMar>
          </w:tcPr>
          <w:p w14:paraId="3BEDA54D"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80</w:t>
            </w:r>
          </w:p>
        </w:tc>
        <w:tc>
          <w:tcPr>
            <w:tcW w:w="992" w:type="dxa"/>
            <w:shd w:val="clear" w:color="auto" w:fill="E2EFD9" w:themeFill="accent6" w:themeFillTint="33"/>
            <w:tcMar>
              <w:left w:w="28" w:type="dxa"/>
              <w:right w:w="28" w:type="dxa"/>
            </w:tcMar>
          </w:tcPr>
          <w:p w14:paraId="26EB4B26"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77</w:t>
            </w:r>
          </w:p>
        </w:tc>
        <w:tc>
          <w:tcPr>
            <w:tcW w:w="992" w:type="dxa"/>
            <w:shd w:val="clear" w:color="auto" w:fill="E2EFD9" w:themeFill="accent6" w:themeFillTint="33"/>
            <w:tcMar>
              <w:left w:w="28" w:type="dxa"/>
              <w:right w:w="28" w:type="dxa"/>
            </w:tcMar>
          </w:tcPr>
          <w:p w14:paraId="2BAEB1EB"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92</w:t>
            </w:r>
          </w:p>
        </w:tc>
        <w:tc>
          <w:tcPr>
            <w:tcW w:w="851" w:type="dxa"/>
            <w:shd w:val="clear" w:color="auto" w:fill="E2EFD9" w:themeFill="accent6" w:themeFillTint="33"/>
            <w:tcMar>
              <w:left w:w="28" w:type="dxa"/>
              <w:right w:w="28" w:type="dxa"/>
            </w:tcMar>
          </w:tcPr>
          <w:p w14:paraId="67EC584A"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70</w:t>
            </w:r>
          </w:p>
        </w:tc>
        <w:tc>
          <w:tcPr>
            <w:tcW w:w="957" w:type="dxa"/>
            <w:shd w:val="clear" w:color="auto" w:fill="E2EFD9" w:themeFill="accent6" w:themeFillTint="33"/>
            <w:tcMar>
              <w:left w:w="28" w:type="dxa"/>
              <w:right w:w="28" w:type="dxa"/>
            </w:tcMar>
          </w:tcPr>
          <w:p w14:paraId="7103F981"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50</w:t>
            </w:r>
          </w:p>
        </w:tc>
        <w:tc>
          <w:tcPr>
            <w:tcW w:w="954" w:type="dxa"/>
            <w:shd w:val="clear" w:color="auto" w:fill="E2EFD9" w:themeFill="accent6" w:themeFillTint="33"/>
            <w:tcMar>
              <w:left w:w="28" w:type="dxa"/>
              <w:right w:w="28" w:type="dxa"/>
            </w:tcMar>
          </w:tcPr>
          <w:p w14:paraId="4087B5E9" w14:textId="77777777" w:rsidR="004C5BF4" w:rsidRDefault="004C5BF4" w:rsidP="0096519C">
            <w:pPr>
              <w:jc w:val="center"/>
              <w:rPr>
                <w:rFonts w:ascii="Arial" w:hAnsi="Arial" w:cs="Arial"/>
                <w:color w:val="000000"/>
                <w:sz w:val="20"/>
                <w:szCs w:val="20"/>
              </w:rPr>
            </w:pPr>
            <w:r>
              <w:rPr>
                <w:rFonts w:ascii="Arial" w:hAnsi="Arial" w:cs="Arial"/>
                <w:color w:val="000000"/>
                <w:sz w:val="20"/>
                <w:szCs w:val="20"/>
              </w:rPr>
              <w:t>61</w:t>
            </w:r>
          </w:p>
        </w:tc>
        <w:tc>
          <w:tcPr>
            <w:tcW w:w="954" w:type="dxa"/>
            <w:shd w:val="clear" w:color="auto" w:fill="FFCCCC"/>
            <w:tcMar>
              <w:left w:w="28" w:type="dxa"/>
              <w:right w:w="28" w:type="dxa"/>
            </w:tcMar>
          </w:tcPr>
          <w:p w14:paraId="315A82CA" w14:textId="77777777" w:rsidR="004C5BF4" w:rsidRDefault="004C5BF4" w:rsidP="0096519C">
            <w:pPr>
              <w:jc w:val="center"/>
              <w:rPr>
                <w:rFonts w:ascii="Arial" w:hAnsi="Arial" w:cs="Arial"/>
                <w:color w:val="000000"/>
                <w:sz w:val="20"/>
                <w:szCs w:val="20"/>
              </w:rPr>
            </w:pPr>
          </w:p>
        </w:tc>
        <w:tc>
          <w:tcPr>
            <w:tcW w:w="954" w:type="dxa"/>
            <w:shd w:val="clear" w:color="auto" w:fill="FFCCCC"/>
            <w:tcMar>
              <w:left w:w="28" w:type="dxa"/>
              <w:right w:w="28" w:type="dxa"/>
            </w:tcMar>
          </w:tcPr>
          <w:p w14:paraId="78583C5F" w14:textId="77777777" w:rsidR="004C5BF4" w:rsidRDefault="004C5BF4" w:rsidP="0096519C">
            <w:pPr>
              <w:jc w:val="center"/>
              <w:rPr>
                <w:rFonts w:ascii="Arial" w:hAnsi="Arial" w:cs="Arial"/>
                <w:color w:val="000000"/>
                <w:sz w:val="20"/>
                <w:szCs w:val="20"/>
              </w:rPr>
            </w:pPr>
          </w:p>
        </w:tc>
        <w:tc>
          <w:tcPr>
            <w:tcW w:w="954" w:type="dxa"/>
            <w:shd w:val="clear" w:color="auto" w:fill="FFCCCC"/>
            <w:tcMar>
              <w:left w:w="28" w:type="dxa"/>
              <w:right w:w="28" w:type="dxa"/>
            </w:tcMar>
          </w:tcPr>
          <w:p w14:paraId="6C11032B" w14:textId="77777777" w:rsidR="004C5BF4" w:rsidRDefault="004C5BF4" w:rsidP="0096519C">
            <w:pPr>
              <w:jc w:val="center"/>
              <w:rPr>
                <w:rFonts w:ascii="Arial" w:hAnsi="Arial" w:cs="Arial"/>
                <w:color w:val="000000"/>
                <w:sz w:val="20"/>
                <w:szCs w:val="20"/>
              </w:rPr>
            </w:pPr>
          </w:p>
        </w:tc>
        <w:tc>
          <w:tcPr>
            <w:tcW w:w="960" w:type="dxa"/>
            <w:shd w:val="clear" w:color="auto" w:fill="FFCCCC"/>
            <w:tcMar>
              <w:left w:w="28" w:type="dxa"/>
              <w:right w:w="28" w:type="dxa"/>
            </w:tcMar>
          </w:tcPr>
          <w:p w14:paraId="63B36FCC" w14:textId="77777777" w:rsidR="004C5BF4" w:rsidRDefault="004C5BF4" w:rsidP="0096519C">
            <w:pPr>
              <w:jc w:val="center"/>
              <w:rPr>
                <w:rFonts w:ascii="Arial" w:hAnsi="Arial" w:cs="Arial"/>
                <w:color w:val="000000"/>
                <w:sz w:val="20"/>
                <w:szCs w:val="20"/>
              </w:rPr>
            </w:pPr>
          </w:p>
        </w:tc>
        <w:tc>
          <w:tcPr>
            <w:tcW w:w="871" w:type="dxa"/>
            <w:shd w:val="clear" w:color="auto" w:fill="FFCCCC"/>
            <w:tcMar>
              <w:left w:w="28" w:type="dxa"/>
              <w:right w:w="28" w:type="dxa"/>
            </w:tcMar>
          </w:tcPr>
          <w:p w14:paraId="75D4C397" w14:textId="77777777" w:rsidR="004C5BF4" w:rsidRDefault="004C5BF4" w:rsidP="0096519C">
            <w:pPr>
              <w:jc w:val="center"/>
              <w:rPr>
                <w:rFonts w:ascii="Arial" w:hAnsi="Arial" w:cs="Arial"/>
                <w:color w:val="000000"/>
                <w:sz w:val="20"/>
                <w:szCs w:val="20"/>
              </w:rPr>
            </w:pPr>
          </w:p>
        </w:tc>
      </w:tr>
    </w:tbl>
    <w:p w14:paraId="2732EAB4" w14:textId="6762C74A" w:rsidR="004535CE" w:rsidRDefault="004535CE" w:rsidP="0090514D">
      <w:pPr>
        <w:shd w:val="clear" w:color="auto" w:fill="FFFFFF"/>
        <w:rPr>
          <w:rFonts w:ascii="Arial" w:hAnsi="Arial" w:cs="Arial"/>
          <w:spacing w:val="-1"/>
          <w:sz w:val="20"/>
          <w:szCs w:val="20"/>
        </w:rPr>
      </w:pPr>
    </w:p>
    <w:p w14:paraId="01DB2A32" w14:textId="48C5EE00" w:rsidR="00CD0F6E" w:rsidRDefault="00CD0F6E" w:rsidP="0090514D">
      <w:pPr>
        <w:shd w:val="clear" w:color="auto" w:fill="FFFFFF"/>
        <w:rPr>
          <w:rFonts w:ascii="Arial" w:hAnsi="Arial" w:cs="Arial"/>
          <w:spacing w:val="-1"/>
          <w:sz w:val="20"/>
          <w:szCs w:val="20"/>
        </w:rPr>
      </w:pPr>
    </w:p>
    <w:p w14:paraId="6C484B6A" w14:textId="33B73B2A" w:rsidR="00063A77" w:rsidRDefault="00063A77" w:rsidP="0090514D">
      <w:pPr>
        <w:shd w:val="clear" w:color="auto" w:fill="FFFFFF"/>
        <w:rPr>
          <w:rFonts w:ascii="Arial" w:hAnsi="Arial" w:cs="Arial"/>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6174"/>
      </w:tblGrid>
      <w:tr w:rsidR="00656BE6" w14:paraId="5C745876" w14:textId="77777777" w:rsidTr="00914999">
        <w:tc>
          <w:tcPr>
            <w:tcW w:w="9214" w:type="dxa"/>
            <w:vMerge w:val="restart"/>
          </w:tcPr>
          <w:p w14:paraId="2AEE7126" w14:textId="77777777" w:rsidR="00656BE6" w:rsidRDefault="00656BE6" w:rsidP="00656BE6">
            <w:pPr>
              <w:shd w:val="clear" w:color="auto" w:fill="FFFFFF"/>
              <w:rPr>
                <w:rFonts w:ascii="Arial" w:hAnsi="Arial" w:cs="Arial"/>
                <w:spacing w:val="-1"/>
                <w:sz w:val="20"/>
                <w:szCs w:val="20"/>
              </w:rPr>
            </w:pPr>
            <w:r w:rsidRPr="008F5195">
              <w:rPr>
                <w:rFonts w:ascii="Arial" w:hAnsi="Arial" w:cs="Arial"/>
                <w:b/>
                <w:bCs/>
                <w:spacing w:val="-1"/>
              </w:rPr>
              <w:lastRenderedPageBreak/>
              <w:t>Sharnbrook hostel</w:t>
            </w:r>
            <w:r>
              <w:rPr>
                <w:rFonts w:ascii="Arial" w:hAnsi="Arial" w:cs="Arial"/>
                <w:spacing w:val="-1"/>
                <w:sz w:val="20"/>
                <w:szCs w:val="20"/>
              </w:rPr>
              <w:t xml:space="preserve"> (Vicarage Close) 10 miles from main camp. Huts</w:t>
            </w:r>
          </w:p>
          <w:p w14:paraId="187792F4" w14:textId="0AD8A382" w:rsidR="00656BE6" w:rsidRPr="00B872FA" w:rsidRDefault="00656BE6" w:rsidP="00656BE6">
            <w:pPr>
              <w:shd w:val="clear" w:color="auto" w:fill="FFFFFF"/>
              <w:rPr>
                <w:rFonts w:ascii="Arial" w:hAnsi="Arial" w:cs="Arial"/>
                <w:spacing w:val="-1"/>
                <w:sz w:val="12"/>
                <w:szCs w:val="12"/>
              </w:rPr>
            </w:pPr>
          </w:p>
          <w:p w14:paraId="34056AE0" w14:textId="05D6BE21" w:rsidR="00656BE6" w:rsidRDefault="00656BE6" w:rsidP="00656BE6">
            <w:pPr>
              <w:shd w:val="clear" w:color="auto" w:fill="FFFFFF"/>
              <w:rPr>
                <w:rFonts w:ascii="Arial" w:hAnsi="Arial" w:cs="Arial"/>
                <w:spacing w:val="-1"/>
                <w:sz w:val="20"/>
                <w:szCs w:val="20"/>
              </w:rPr>
            </w:pPr>
            <w:r>
              <w:rPr>
                <w:rFonts w:ascii="Arial" w:hAnsi="Arial" w:cs="Arial"/>
                <w:spacing w:val="-1"/>
                <w:sz w:val="20"/>
                <w:szCs w:val="20"/>
              </w:rPr>
              <w:t>Possibly the small buildings located towards the top left on map (SP 9915 5980).</w:t>
            </w:r>
          </w:p>
          <w:p w14:paraId="1A48AFD0" w14:textId="718D7E66" w:rsidR="00656BE6" w:rsidRPr="00B872FA" w:rsidRDefault="00656BE6" w:rsidP="00656BE6">
            <w:pPr>
              <w:shd w:val="clear" w:color="auto" w:fill="FFFFFF"/>
              <w:rPr>
                <w:rFonts w:ascii="Arial" w:hAnsi="Arial" w:cs="Arial"/>
                <w:spacing w:val="-1"/>
                <w:sz w:val="12"/>
                <w:szCs w:val="12"/>
              </w:rPr>
            </w:pPr>
          </w:p>
          <w:p w14:paraId="5C3705F7" w14:textId="21CF61FB" w:rsidR="00656BE6" w:rsidRDefault="00656BE6" w:rsidP="00914999">
            <w:pPr>
              <w:shd w:val="clear" w:color="auto" w:fill="FFFFFF"/>
              <w:jc w:val="both"/>
              <w:rPr>
                <w:rFonts w:ascii="Arial" w:hAnsi="Arial" w:cs="Arial"/>
                <w:spacing w:val="-1"/>
                <w:sz w:val="20"/>
                <w:szCs w:val="20"/>
              </w:rPr>
            </w:pPr>
            <w:r>
              <w:rPr>
                <w:rFonts w:ascii="Arial" w:hAnsi="Arial" w:cs="Arial"/>
                <w:spacing w:val="-1"/>
                <w:sz w:val="20"/>
                <w:szCs w:val="20"/>
              </w:rPr>
              <w:t>Probably attached to another camp before September 1946 when it first appears on Ducks Cross reports.</w:t>
            </w:r>
          </w:p>
          <w:p w14:paraId="6211B01B" w14:textId="77777777" w:rsidR="00656BE6" w:rsidRPr="00B872FA" w:rsidRDefault="00656BE6" w:rsidP="00656BE6">
            <w:pPr>
              <w:shd w:val="clear" w:color="auto" w:fill="FFFFFF"/>
              <w:rPr>
                <w:rFonts w:ascii="Arial" w:hAnsi="Arial" w:cs="Arial"/>
                <w:spacing w:val="-1"/>
                <w:sz w:val="12"/>
                <w:szCs w:val="12"/>
              </w:rPr>
            </w:pPr>
          </w:p>
          <w:p w14:paraId="3E4D4D71" w14:textId="77777777" w:rsidR="00656BE6" w:rsidRDefault="00656BE6" w:rsidP="00656BE6">
            <w:pPr>
              <w:shd w:val="clear" w:color="auto" w:fill="FFFFFF"/>
              <w:jc w:val="both"/>
              <w:rPr>
                <w:rFonts w:ascii="Arial" w:hAnsi="Arial" w:cs="Arial"/>
                <w:spacing w:val="-1"/>
                <w:sz w:val="20"/>
                <w:szCs w:val="20"/>
              </w:rPr>
            </w:pPr>
            <w:r w:rsidRPr="00656BE6">
              <w:rPr>
                <w:rFonts w:ascii="Arial" w:hAnsi="Arial" w:cs="Arial"/>
                <w:b/>
                <w:bCs/>
                <w:spacing w:val="-1"/>
                <w:sz w:val="20"/>
                <w:szCs w:val="20"/>
              </w:rPr>
              <w:t>February 1947</w:t>
            </w:r>
            <w:r>
              <w:rPr>
                <w:rFonts w:ascii="Arial" w:hAnsi="Arial" w:cs="Arial"/>
                <w:spacing w:val="-1"/>
                <w:sz w:val="20"/>
                <w:szCs w:val="20"/>
              </w:rPr>
              <w:t xml:space="preserve"> – Hostel leader Uffz. Alfred Jung (B-) – aged 28 – “</w:t>
            </w:r>
            <w:r w:rsidRPr="00465D55">
              <w:rPr>
                <w:rFonts w:ascii="Arial" w:hAnsi="Arial" w:cs="Arial"/>
                <w:i/>
                <w:iCs/>
                <w:spacing w:val="-1"/>
                <w:sz w:val="20"/>
                <w:szCs w:val="20"/>
              </w:rPr>
              <w:t>Military type of doubtful political sincerity</w:t>
            </w:r>
            <w:r>
              <w:rPr>
                <w:rFonts w:ascii="Arial" w:hAnsi="Arial" w:cs="Arial"/>
                <w:spacing w:val="-1"/>
                <w:sz w:val="20"/>
                <w:szCs w:val="20"/>
              </w:rPr>
              <w:t>.” Morale was ‘fairly high’ “</w:t>
            </w:r>
            <w:r w:rsidRPr="00176BA7">
              <w:rPr>
                <w:rFonts w:ascii="Arial" w:hAnsi="Arial" w:cs="Arial"/>
                <w:i/>
                <w:iCs/>
                <w:spacing w:val="-1"/>
                <w:sz w:val="20"/>
                <w:szCs w:val="20"/>
              </w:rPr>
              <w:t>though there are many Cs in this camp and impatience to be re-screened is rather apparent</w:t>
            </w:r>
            <w:r>
              <w:rPr>
                <w:rFonts w:ascii="Arial" w:hAnsi="Arial" w:cs="Arial"/>
                <w:spacing w:val="-1"/>
                <w:sz w:val="20"/>
                <w:szCs w:val="20"/>
              </w:rPr>
              <w:t>.”</w:t>
            </w:r>
          </w:p>
          <w:p w14:paraId="0199CE43" w14:textId="77777777" w:rsidR="00656BE6" w:rsidRPr="00B872FA" w:rsidRDefault="00656BE6" w:rsidP="00656BE6">
            <w:pPr>
              <w:shd w:val="clear" w:color="auto" w:fill="FFFFFF"/>
              <w:rPr>
                <w:rFonts w:ascii="Arial" w:hAnsi="Arial" w:cs="Arial"/>
                <w:spacing w:val="-1"/>
                <w:sz w:val="12"/>
                <w:szCs w:val="12"/>
              </w:rPr>
            </w:pPr>
          </w:p>
          <w:tbl>
            <w:tblPr>
              <w:tblStyle w:val="TableGrid"/>
              <w:tblW w:w="5000" w:type="pct"/>
              <w:tblLook w:val="04A0" w:firstRow="1" w:lastRow="0" w:firstColumn="1" w:lastColumn="0" w:noHBand="0" w:noVBand="1"/>
            </w:tblPr>
            <w:tblGrid>
              <w:gridCol w:w="1306"/>
              <w:gridCol w:w="513"/>
              <w:gridCol w:w="559"/>
              <w:gridCol w:w="513"/>
              <w:gridCol w:w="536"/>
              <w:gridCol w:w="536"/>
              <w:gridCol w:w="536"/>
              <w:gridCol w:w="513"/>
              <w:gridCol w:w="623"/>
              <w:gridCol w:w="530"/>
              <w:gridCol w:w="530"/>
              <w:gridCol w:w="530"/>
              <w:gridCol w:w="530"/>
              <w:gridCol w:w="624"/>
              <w:gridCol w:w="609"/>
            </w:tblGrid>
            <w:tr w:rsidR="00656BE6" w14:paraId="693DD6FF" w14:textId="77777777" w:rsidTr="00915976">
              <w:tc>
                <w:tcPr>
                  <w:tcW w:w="2405" w:type="dxa"/>
                  <w:tcMar>
                    <w:left w:w="28" w:type="dxa"/>
                    <w:right w:w="28" w:type="dxa"/>
                  </w:tcMar>
                </w:tcPr>
                <w:p w14:paraId="048A801D" w14:textId="77777777" w:rsidR="00656BE6" w:rsidRDefault="00656BE6" w:rsidP="00656BE6">
                  <w:pPr>
                    <w:jc w:val="both"/>
                    <w:rPr>
                      <w:rFonts w:ascii="Arial" w:hAnsi="Arial" w:cs="Arial"/>
                      <w:color w:val="000000"/>
                      <w:sz w:val="20"/>
                      <w:szCs w:val="20"/>
                    </w:rPr>
                  </w:pPr>
                </w:p>
              </w:tc>
              <w:tc>
                <w:tcPr>
                  <w:tcW w:w="851" w:type="dxa"/>
                  <w:tcMar>
                    <w:left w:w="28" w:type="dxa"/>
                    <w:right w:w="28" w:type="dxa"/>
                  </w:tcMar>
                </w:tcPr>
                <w:p w14:paraId="50618C9C"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495C2B39"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6FF30F88"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5AA7CED6"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72B6E073"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6CCD8D84"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24BAF6F8"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33A13EDE"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4BF59C05"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286F4FB3"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51513E5F"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34D2B321"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122ED30E"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2963804D"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11/47</w:t>
                  </w:r>
                </w:p>
              </w:tc>
            </w:tr>
            <w:tr w:rsidR="00656BE6" w14:paraId="3CCFAAC3" w14:textId="77777777" w:rsidTr="00915976">
              <w:tc>
                <w:tcPr>
                  <w:tcW w:w="2405" w:type="dxa"/>
                  <w:tcMar>
                    <w:left w:w="28" w:type="dxa"/>
                    <w:right w:w="28" w:type="dxa"/>
                  </w:tcMar>
                </w:tcPr>
                <w:p w14:paraId="046DEA5A" w14:textId="77777777" w:rsidR="00656BE6" w:rsidRDefault="00656BE6" w:rsidP="00656BE6">
                  <w:pPr>
                    <w:jc w:val="both"/>
                    <w:rPr>
                      <w:rFonts w:ascii="Arial" w:hAnsi="Arial" w:cs="Arial"/>
                      <w:color w:val="000000"/>
                      <w:sz w:val="20"/>
                      <w:szCs w:val="20"/>
                    </w:rPr>
                  </w:pPr>
                  <w:r>
                    <w:rPr>
                      <w:rFonts w:ascii="Arial" w:hAnsi="Arial" w:cs="Arial"/>
                      <w:color w:val="000000"/>
                      <w:sz w:val="20"/>
                      <w:szCs w:val="20"/>
                    </w:rPr>
                    <w:t>Sharnbrook</w:t>
                  </w:r>
                </w:p>
              </w:tc>
              <w:tc>
                <w:tcPr>
                  <w:tcW w:w="851" w:type="dxa"/>
                  <w:shd w:val="clear" w:color="auto" w:fill="FFCCCC"/>
                  <w:tcMar>
                    <w:left w:w="28" w:type="dxa"/>
                    <w:right w:w="28" w:type="dxa"/>
                  </w:tcMar>
                </w:tcPr>
                <w:p w14:paraId="07C43FE3" w14:textId="77777777" w:rsidR="00656BE6" w:rsidRDefault="00656BE6" w:rsidP="00656BE6">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0ED39BFE" w14:textId="77777777" w:rsidR="00656BE6" w:rsidRDefault="00656BE6" w:rsidP="00656BE6">
                  <w:pPr>
                    <w:jc w:val="center"/>
                    <w:rPr>
                      <w:rFonts w:ascii="Arial" w:hAnsi="Arial" w:cs="Arial"/>
                      <w:color w:val="000000"/>
                      <w:sz w:val="20"/>
                      <w:szCs w:val="20"/>
                    </w:rPr>
                  </w:pPr>
                </w:p>
              </w:tc>
              <w:tc>
                <w:tcPr>
                  <w:tcW w:w="851" w:type="dxa"/>
                  <w:shd w:val="clear" w:color="auto" w:fill="FFF2CC" w:themeFill="accent4" w:themeFillTint="33"/>
                  <w:tcMar>
                    <w:left w:w="28" w:type="dxa"/>
                    <w:right w:w="28" w:type="dxa"/>
                  </w:tcMar>
                </w:tcPr>
                <w:p w14:paraId="67141F69" w14:textId="77777777" w:rsidR="00656BE6" w:rsidRDefault="00656BE6" w:rsidP="00656BE6">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0A05EB92" w14:textId="77777777" w:rsidR="00656BE6" w:rsidRDefault="00656BE6" w:rsidP="00656BE6">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02AED26" w14:textId="77777777" w:rsidR="00656BE6" w:rsidRDefault="00656BE6" w:rsidP="00656BE6">
                  <w:pPr>
                    <w:jc w:val="center"/>
                    <w:rPr>
                      <w:rFonts w:ascii="Arial" w:hAnsi="Arial" w:cs="Arial"/>
                      <w:color w:val="000000"/>
                      <w:sz w:val="20"/>
                      <w:szCs w:val="20"/>
                    </w:rPr>
                  </w:pPr>
                </w:p>
              </w:tc>
              <w:tc>
                <w:tcPr>
                  <w:tcW w:w="992" w:type="dxa"/>
                  <w:shd w:val="clear" w:color="auto" w:fill="FFF2CC" w:themeFill="accent4" w:themeFillTint="33"/>
                  <w:tcMar>
                    <w:left w:w="28" w:type="dxa"/>
                    <w:right w:w="28" w:type="dxa"/>
                  </w:tcMar>
                </w:tcPr>
                <w:p w14:paraId="29D88B9F" w14:textId="77777777" w:rsidR="00656BE6" w:rsidRDefault="00656BE6" w:rsidP="00656BE6">
                  <w:pPr>
                    <w:jc w:val="center"/>
                    <w:rPr>
                      <w:rFonts w:ascii="Arial" w:hAnsi="Arial" w:cs="Arial"/>
                      <w:color w:val="000000"/>
                      <w:sz w:val="20"/>
                      <w:szCs w:val="20"/>
                    </w:rPr>
                  </w:pPr>
                </w:p>
              </w:tc>
              <w:tc>
                <w:tcPr>
                  <w:tcW w:w="851" w:type="dxa"/>
                  <w:shd w:val="clear" w:color="auto" w:fill="E2EFD9" w:themeFill="accent6" w:themeFillTint="33"/>
                  <w:tcMar>
                    <w:left w:w="28" w:type="dxa"/>
                    <w:right w:w="28" w:type="dxa"/>
                  </w:tcMar>
                </w:tcPr>
                <w:p w14:paraId="73710ACE"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100</w:t>
                  </w:r>
                </w:p>
              </w:tc>
              <w:tc>
                <w:tcPr>
                  <w:tcW w:w="957" w:type="dxa"/>
                  <w:shd w:val="clear" w:color="auto" w:fill="E2EFD9" w:themeFill="accent6" w:themeFillTint="33"/>
                  <w:tcMar>
                    <w:left w:w="28" w:type="dxa"/>
                    <w:right w:w="28" w:type="dxa"/>
                  </w:tcMar>
                </w:tcPr>
                <w:p w14:paraId="52B87BF1"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250</w:t>
                  </w:r>
                </w:p>
              </w:tc>
              <w:tc>
                <w:tcPr>
                  <w:tcW w:w="954" w:type="dxa"/>
                  <w:shd w:val="clear" w:color="auto" w:fill="E2EFD9" w:themeFill="accent6" w:themeFillTint="33"/>
                  <w:tcMar>
                    <w:left w:w="28" w:type="dxa"/>
                    <w:right w:w="28" w:type="dxa"/>
                  </w:tcMar>
                </w:tcPr>
                <w:p w14:paraId="0A77B72D" w14:textId="77777777" w:rsidR="00656BE6" w:rsidRDefault="00656BE6" w:rsidP="00656BE6">
                  <w:pPr>
                    <w:jc w:val="center"/>
                    <w:rPr>
                      <w:rFonts w:ascii="Arial" w:hAnsi="Arial" w:cs="Arial"/>
                      <w:color w:val="000000"/>
                      <w:sz w:val="20"/>
                      <w:szCs w:val="20"/>
                    </w:rPr>
                  </w:pPr>
                  <w:r>
                    <w:rPr>
                      <w:rFonts w:ascii="Arial" w:hAnsi="Arial" w:cs="Arial"/>
                      <w:color w:val="000000"/>
                      <w:sz w:val="20"/>
                      <w:szCs w:val="20"/>
                    </w:rPr>
                    <w:t>201</w:t>
                  </w:r>
                </w:p>
              </w:tc>
              <w:tc>
                <w:tcPr>
                  <w:tcW w:w="954" w:type="dxa"/>
                  <w:shd w:val="clear" w:color="auto" w:fill="FFCCCC"/>
                  <w:tcMar>
                    <w:left w:w="28" w:type="dxa"/>
                    <w:right w:w="28" w:type="dxa"/>
                  </w:tcMar>
                </w:tcPr>
                <w:p w14:paraId="2DBAFF08" w14:textId="77777777" w:rsidR="00656BE6" w:rsidRDefault="00656BE6" w:rsidP="00656BE6">
                  <w:pPr>
                    <w:jc w:val="center"/>
                    <w:rPr>
                      <w:rFonts w:ascii="Arial" w:hAnsi="Arial" w:cs="Arial"/>
                      <w:color w:val="000000"/>
                      <w:sz w:val="20"/>
                      <w:szCs w:val="20"/>
                    </w:rPr>
                  </w:pPr>
                </w:p>
              </w:tc>
              <w:tc>
                <w:tcPr>
                  <w:tcW w:w="954" w:type="dxa"/>
                  <w:shd w:val="clear" w:color="auto" w:fill="FFCCCC"/>
                  <w:tcMar>
                    <w:left w:w="28" w:type="dxa"/>
                    <w:right w:w="28" w:type="dxa"/>
                  </w:tcMar>
                </w:tcPr>
                <w:p w14:paraId="79D6ACE5" w14:textId="77777777" w:rsidR="00656BE6" w:rsidRDefault="00656BE6" w:rsidP="00656BE6">
                  <w:pPr>
                    <w:jc w:val="center"/>
                    <w:rPr>
                      <w:rFonts w:ascii="Arial" w:hAnsi="Arial" w:cs="Arial"/>
                      <w:color w:val="000000"/>
                      <w:sz w:val="20"/>
                      <w:szCs w:val="20"/>
                    </w:rPr>
                  </w:pPr>
                </w:p>
              </w:tc>
              <w:tc>
                <w:tcPr>
                  <w:tcW w:w="954" w:type="dxa"/>
                  <w:shd w:val="clear" w:color="auto" w:fill="FFCCCC"/>
                  <w:tcMar>
                    <w:left w:w="28" w:type="dxa"/>
                    <w:right w:w="28" w:type="dxa"/>
                  </w:tcMar>
                </w:tcPr>
                <w:p w14:paraId="3BB3C8F9" w14:textId="77777777" w:rsidR="00656BE6" w:rsidRDefault="00656BE6" w:rsidP="00656BE6">
                  <w:pPr>
                    <w:jc w:val="center"/>
                    <w:rPr>
                      <w:rFonts w:ascii="Arial" w:hAnsi="Arial" w:cs="Arial"/>
                      <w:color w:val="000000"/>
                      <w:sz w:val="20"/>
                      <w:szCs w:val="20"/>
                    </w:rPr>
                  </w:pPr>
                </w:p>
              </w:tc>
              <w:tc>
                <w:tcPr>
                  <w:tcW w:w="960" w:type="dxa"/>
                  <w:shd w:val="clear" w:color="auto" w:fill="FFCCCC"/>
                  <w:tcMar>
                    <w:left w:w="28" w:type="dxa"/>
                    <w:right w:w="28" w:type="dxa"/>
                  </w:tcMar>
                </w:tcPr>
                <w:p w14:paraId="7B31D4FD" w14:textId="77777777" w:rsidR="00656BE6" w:rsidRDefault="00656BE6" w:rsidP="00656BE6">
                  <w:pPr>
                    <w:jc w:val="center"/>
                    <w:rPr>
                      <w:rFonts w:ascii="Arial" w:hAnsi="Arial" w:cs="Arial"/>
                      <w:color w:val="000000"/>
                      <w:sz w:val="20"/>
                      <w:szCs w:val="20"/>
                    </w:rPr>
                  </w:pPr>
                </w:p>
              </w:tc>
              <w:tc>
                <w:tcPr>
                  <w:tcW w:w="871" w:type="dxa"/>
                  <w:shd w:val="clear" w:color="auto" w:fill="FFCCCC"/>
                  <w:tcMar>
                    <w:left w:w="28" w:type="dxa"/>
                    <w:right w:w="28" w:type="dxa"/>
                  </w:tcMar>
                </w:tcPr>
                <w:p w14:paraId="41C4FAA0" w14:textId="77777777" w:rsidR="00656BE6" w:rsidRDefault="00656BE6" w:rsidP="00656BE6">
                  <w:pPr>
                    <w:jc w:val="center"/>
                    <w:rPr>
                      <w:rFonts w:ascii="Arial" w:hAnsi="Arial" w:cs="Arial"/>
                      <w:color w:val="000000"/>
                      <w:sz w:val="20"/>
                      <w:szCs w:val="20"/>
                    </w:rPr>
                  </w:pPr>
                </w:p>
              </w:tc>
            </w:tr>
          </w:tbl>
          <w:p w14:paraId="01C6C4FD" w14:textId="30446B20" w:rsidR="00656BE6" w:rsidRDefault="00656BE6" w:rsidP="0090514D">
            <w:pPr>
              <w:rPr>
                <w:rFonts w:ascii="Arial" w:hAnsi="Arial" w:cs="Arial"/>
                <w:b/>
                <w:bCs/>
                <w:spacing w:val="-1"/>
              </w:rPr>
            </w:pPr>
          </w:p>
        </w:tc>
        <w:tc>
          <w:tcPr>
            <w:tcW w:w="6174" w:type="dxa"/>
          </w:tcPr>
          <w:p w14:paraId="417FBCA2" w14:textId="04D35E0B" w:rsidR="00656BE6" w:rsidRDefault="00914999" w:rsidP="0090514D">
            <w:pPr>
              <w:rPr>
                <w:rFonts w:ascii="Arial" w:hAnsi="Arial" w:cs="Arial"/>
                <w:b/>
                <w:bCs/>
                <w:spacing w:val="-1"/>
              </w:rPr>
            </w:pPr>
            <w:r>
              <w:rPr>
                <w:rFonts w:ascii="Arial" w:hAnsi="Arial" w:cs="Arial"/>
                <w:b/>
                <w:bCs/>
                <w:noProof/>
                <w:spacing w:val="-1"/>
              </w:rPr>
              <w:drawing>
                <wp:inline distT="0" distB="0" distL="0" distR="0" wp14:anchorId="3BCB737C" wp14:editId="36D7E9E9">
                  <wp:extent cx="3746257" cy="2952000"/>
                  <wp:effectExtent l="0" t="0" r="6985" b="1270"/>
                  <wp:docPr id="2004896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96766" name="Picture 2004896766"/>
                          <pic:cNvPicPr/>
                        </pic:nvPicPr>
                        <pic:blipFill>
                          <a:blip r:embed="rId17">
                            <a:extLst>
                              <a:ext uri="{28A0092B-C50C-407E-A947-70E740481C1C}">
                                <a14:useLocalDpi xmlns:a14="http://schemas.microsoft.com/office/drawing/2010/main" val="0"/>
                              </a:ext>
                            </a:extLst>
                          </a:blip>
                          <a:stretch>
                            <a:fillRect/>
                          </a:stretch>
                        </pic:blipFill>
                        <pic:spPr>
                          <a:xfrm>
                            <a:off x="0" y="0"/>
                            <a:ext cx="3746257" cy="2952000"/>
                          </a:xfrm>
                          <a:prstGeom prst="rect">
                            <a:avLst/>
                          </a:prstGeom>
                        </pic:spPr>
                      </pic:pic>
                    </a:graphicData>
                  </a:graphic>
                </wp:inline>
              </w:drawing>
            </w:r>
          </w:p>
        </w:tc>
      </w:tr>
      <w:tr w:rsidR="00656BE6" w14:paraId="3F3508E5" w14:textId="77777777" w:rsidTr="00914999">
        <w:tc>
          <w:tcPr>
            <w:tcW w:w="9214" w:type="dxa"/>
            <w:vMerge/>
          </w:tcPr>
          <w:p w14:paraId="76728DE4" w14:textId="77777777" w:rsidR="00656BE6" w:rsidRDefault="00656BE6" w:rsidP="0090514D">
            <w:pPr>
              <w:rPr>
                <w:rFonts w:ascii="Arial" w:hAnsi="Arial" w:cs="Arial"/>
                <w:b/>
                <w:bCs/>
                <w:spacing w:val="-1"/>
              </w:rPr>
            </w:pPr>
          </w:p>
        </w:tc>
        <w:tc>
          <w:tcPr>
            <w:tcW w:w="6174" w:type="dxa"/>
          </w:tcPr>
          <w:p w14:paraId="23BA5AAB" w14:textId="5709B73F" w:rsidR="00656BE6" w:rsidRPr="00656BE6" w:rsidRDefault="00656BE6" w:rsidP="00656BE6">
            <w:pPr>
              <w:jc w:val="center"/>
              <w:rPr>
                <w:rFonts w:ascii="Arial" w:hAnsi="Arial" w:cs="Arial"/>
                <w:spacing w:val="-1"/>
              </w:rPr>
            </w:pPr>
            <w:r w:rsidRPr="00656BE6">
              <w:rPr>
                <w:rFonts w:ascii="Arial" w:hAnsi="Arial" w:cs="Arial"/>
                <w:spacing w:val="-1"/>
              </w:rPr>
              <w:t>Ordnance Survey 1960</w:t>
            </w:r>
          </w:p>
        </w:tc>
      </w:tr>
    </w:tbl>
    <w:p w14:paraId="276DA6B6" w14:textId="77777777" w:rsidR="00063A77" w:rsidRDefault="00063A77" w:rsidP="0090514D">
      <w:pPr>
        <w:shd w:val="clear" w:color="auto" w:fill="FFFFFF"/>
        <w:rPr>
          <w:rFonts w:ascii="Arial" w:hAnsi="Arial" w:cs="Arial"/>
          <w:b/>
          <w:bCs/>
          <w:spacing w:val="-1"/>
          <w:sz w:val="20"/>
          <w:szCs w:val="20"/>
        </w:rPr>
      </w:pPr>
    </w:p>
    <w:p w14:paraId="0A474736" w14:textId="025B90B5" w:rsidR="00CD0F6E" w:rsidRPr="008F5195" w:rsidRDefault="00CD0F6E" w:rsidP="0090514D">
      <w:pPr>
        <w:shd w:val="clear" w:color="auto" w:fill="FFFFFF"/>
        <w:rPr>
          <w:rFonts w:ascii="Arial" w:hAnsi="Arial" w:cs="Arial"/>
          <w:b/>
          <w:bCs/>
          <w:spacing w:val="-1"/>
        </w:rPr>
      </w:pPr>
      <w:r w:rsidRPr="008F5195">
        <w:rPr>
          <w:rFonts w:ascii="Arial" w:hAnsi="Arial" w:cs="Arial"/>
          <w:b/>
          <w:bCs/>
          <w:spacing w:val="-1"/>
        </w:rPr>
        <w:t xml:space="preserve">Upper Dean </w:t>
      </w:r>
      <w:r w:rsidR="008F5195">
        <w:rPr>
          <w:rFonts w:ascii="Arial" w:hAnsi="Arial" w:cs="Arial"/>
          <w:b/>
          <w:bCs/>
          <w:spacing w:val="-1"/>
        </w:rPr>
        <w:t>h</w:t>
      </w:r>
      <w:r w:rsidRPr="008F5195">
        <w:rPr>
          <w:rFonts w:ascii="Arial" w:hAnsi="Arial" w:cs="Arial"/>
          <w:b/>
          <w:bCs/>
          <w:spacing w:val="-1"/>
        </w:rPr>
        <w:t>ostel</w:t>
      </w:r>
    </w:p>
    <w:p w14:paraId="2F086F85" w14:textId="3EF7ABE0" w:rsidR="00B438B9" w:rsidRPr="00914999" w:rsidRDefault="00B438B9" w:rsidP="0090514D">
      <w:pPr>
        <w:shd w:val="clear" w:color="auto" w:fill="FFFFFF"/>
        <w:rPr>
          <w:rFonts w:ascii="Arial" w:hAnsi="Arial" w:cs="Arial"/>
          <w:b/>
          <w:bCs/>
          <w:spacing w:val="-1"/>
          <w:sz w:val="12"/>
          <w:szCs w:val="12"/>
        </w:rPr>
      </w:pPr>
    </w:p>
    <w:p w14:paraId="3E898246" w14:textId="17C26163" w:rsidR="00656BE6" w:rsidRPr="00C30451" w:rsidRDefault="002902E5" w:rsidP="0090514D">
      <w:pPr>
        <w:shd w:val="clear" w:color="auto" w:fill="FFFFFF"/>
        <w:rPr>
          <w:rFonts w:ascii="Arial" w:hAnsi="Arial" w:cs="Arial"/>
          <w:spacing w:val="-1"/>
          <w:sz w:val="20"/>
          <w:szCs w:val="20"/>
        </w:rPr>
      </w:pPr>
      <w:r>
        <w:rPr>
          <w:rFonts w:ascii="Arial" w:hAnsi="Arial" w:cs="Arial"/>
          <w:spacing w:val="-1"/>
          <w:sz w:val="20"/>
          <w:szCs w:val="20"/>
        </w:rPr>
        <w:t>Attached to Little Addington Camp 98 before June 1946.</w:t>
      </w:r>
    </w:p>
    <w:p w14:paraId="4E1875EE" w14:textId="77777777" w:rsidR="00656BE6" w:rsidRPr="00914999" w:rsidRDefault="00656BE6" w:rsidP="0090514D">
      <w:pPr>
        <w:shd w:val="clear" w:color="auto" w:fill="FFFFFF"/>
        <w:rPr>
          <w:rFonts w:ascii="Arial" w:hAnsi="Arial" w:cs="Arial"/>
          <w:b/>
          <w:bCs/>
          <w:spacing w:val="-1"/>
          <w:sz w:val="12"/>
          <w:szCs w:val="12"/>
        </w:rPr>
      </w:pPr>
    </w:p>
    <w:p w14:paraId="2068A311" w14:textId="379C01C1" w:rsidR="00FC6EBD" w:rsidRPr="00F10021" w:rsidRDefault="00B438B9" w:rsidP="00647E71">
      <w:pPr>
        <w:shd w:val="clear" w:color="auto" w:fill="FFFFFF"/>
        <w:rPr>
          <w:rFonts w:ascii="Arial" w:hAnsi="Arial" w:cs="Arial"/>
          <w:spacing w:val="-1"/>
          <w:sz w:val="20"/>
          <w:szCs w:val="20"/>
        </w:rPr>
      </w:pPr>
      <w:r w:rsidRPr="00656BE6">
        <w:rPr>
          <w:rFonts w:ascii="Arial" w:hAnsi="Arial" w:cs="Arial"/>
          <w:b/>
          <w:bCs/>
          <w:spacing w:val="-1"/>
          <w:sz w:val="20"/>
          <w:szCs w:val="20"/>
        </w:rPr>
        <w:t>Ju</w:t>
      </w:r>
      <w:r w:rsidR="00FC6EBD" w:rsidRPr="00656BE6">
        <w:rPr>
          <w:rFonts w:ascii="Arial" w:hAnsi="Arial" w:cs="Arial"/>
          <w:b/>
          <w:bCs/>
          <w:spacing w:val="-1"/>
          <w:sz w:val="20"/>
          <w:szCs w:val="20"/>
        </w:rPr>
        <w:t>ne</w:t>
      </w:r>
      <w:r w:rsidRPr="00656BE6">
        <w:rPr>
          <w:rFonts w:ascii="Arial" w:hAnsi="Arial" w:cs="Arial"/>
          <w:b/>
          <w:bCs/>
          <w:spacing w:val="-1"/>
          <w:sz w:val="20"/>
          <w:szCs w:val="20"/>
        </w:rPr>
        <w:t xml:space="preserve"> 1946</w:t>
      </w:r>
      <w:r>
        <w:rPr>
          <w:rFonts w:ascii="Arial" w:hAnsi="Arial" w:cs="Arial"/>
          <w:spacing w:val="-1"/>
          <w:sz w:val="20"/>
          <w:szCs w:val="20"/>
        </w:rPr>
        <w:t xml:space="preserve"> – Hostel leader: Hans Scheer (B-)</w:t>
      </w:r>
      <w:r w:rsidR="00A83F37">
        <w:rPr>
          <w:rFonts w:ascii="Arial" w:hAnsi="Arial" w:cs="Arial"/>
          <w:spacing w:val="-1"/>
          <w:sz w:val="20"/>
          <w:szCs w:val="20"/>
        </w:rPr>
        <w:t xml:space="preserve">. </w:t>
      </w:r>
      <w:r w:rsidR="00FC6EBD">
        <w:rPr>
          <w:rFonts w:ascii="Arial" w:hAnsi="Arial" w:cs="Arial"/>
          <w:spacing w:val="-1"/>
          <w:sz w:val="20"/>
          <w:szCs w:val="20"/>
        </w:rPr>
        <w:t>Aged 22. Electrician by trade, joined the Waffen-SS in 1941. “…</w:t>
      </w:r>
      <w:r w:rsidR="00FC6EBD" w:rsidRPr="00FC6EBD">
        <w:rPr>
          <w:rFonts w:ascii="Arial" w:hAnsi="Arial" w:cs="Arial"/>
          <w:i/>
          <w:iCs/>
          <w:spacing w:val="-1"/>
          <w:sz w:val="20"/>
          <w:szCs w:val="20"/>
        </w:rPr>
        <w:t xml:space="preserve">his youth and inexperience make him quite useless so far as re-education is concerned and we have advised the </w:t>
      </w:r>
      <w:proofErr w:type="spellStart"/>
      <w:r w:rsidR="00FC6EBD" w:rsidRPr="00FC6EBD">
        <w:rPr>
          <w:rFonts w:ascii="Arial" w:hAnsi="Arial" w:cs="Arial"/>
          <w:i/>
          <w:iCs/>
          <w:spacing w:val="-1"/>
          <w:sz w:val="20"/>
          <w:szCs w:val="20"/>
        </w:rPr>
        <w:t>Cdt</w:t>
      </w:r>
      <w:proofErr w:type="spellEnd"/>
      <w:r w:rsidR="00FC6EBD" w:rsidRPr="00FC6EBD">
        <w:rPr>
          <w:rFonts w:ascii="Arial" w:hAnsi="Arial" w:cs="Arial"/>
          <w:i/>
          <w:iCs/>
          <w:spacing w:val="-1"/>
          <w:sz w:val="20"/>
          <w:szCs w:val="20"/>
        </w:rPr>
        <w:t xml:space="preserve"> to replace him with an older white PW.”</w:t>
      </w:r>
      <w:r w:rsidR="00F10021">
        <w:rPr>
          <w:rFonts w:ascii="Arial" w:hAnsi="Arial" w:cs="Arial"/>
          <w:spacing w:val="-1"/>
          <w:sz w:val="20"/>
          <w:szCs w:val="20"/>
        </w:rPr>
        <w:t xml:space="preserve"> Pows mainly Waffen-SS, but keen to learn of democracy. The hostel had very few re-education activities o</w:t>
      </w:r>
      <w:r w:rsidR="00914999">
        <w:rPr>
          <w:rFonts w:ascii="Arial" w:hAnsi="Arial" w:cs="Arial"/>
          <w:spacing w:val="-1"/>
          <w:sz w:val="20"/>
          <w:szCs w:val="20"/>
        </w:rPr>
        <w:t>r</w:t>
      </w:r>
      <w:r w:rsidR="00F10021">
        <w:rPr>
          <w:rFonts w:ascii="Arial" w:hAnsi="Arial" w:cs="Arial"/>
          <w:spacing w:val="-1"/>
          <w:sz w:val="20"/>
          <w:szCs w:val="20"/>
        </w:rPr>
        <w:t xml:space="preserve"> facilities.</w:t>
      </w:r>
    </w:p>
    <w:p w14:paraId="051AF8BA" w14:textId="77777777" w:rsidR="00FC6EBD" w:rsidRPr="00914999" w:rsidRDefault="00FC6EBD" w:rsidP="00647E71">
      <w:pPr>
        <w:shd w:val="clear" w:color="auto" w:fill="FFFFFF"/>
        <w:rPr>
          <w:rFonts w:ascii="Arial" w:hAnsi="Arial" w:cs="Arial"/>
          <w:spacing w:val="-1"/>
          <w:sz w:val="12"/>
          <w:szCs w:val="12"/>
        </w:rPr>
      </w:pPr>
    </w:p>
    <w:p w14:paraId="3F0FE546" w14:textId="4351E1FE" w:rsidR="00FC6EBD" w:rsidRDefault="00FC6EBD" w:rsidP="00914999">
      <w:pPr>
        <w:shd w:val="clear" w:color="auto" w:fill="FFFFFF"/>
        <w:jc w:val="both"/>
        <w:rPr>
          <w:rFonts w:ascii="Arial" w:hAnsi="Arial" w:cs="Arial"/>
          <w:spacing w:val="-1"/>
          <w:sz w:val="20"/>
          <w:szCs w:val="20"/>
        </w:rPr>
      </w:pPr>
      <w:r w:rsidRPr="00656BE6">
        <w:rPr>
          <w:rFonts w:ascii="Arial" w:hAnsi="Arial" w:cs="Arial"/>
          <w:b/>
          <w:bCs/>
          <w:spacing w:val="-1"/>
          <w:sz w:val="20"/>
          <w:szCs w:val="20"/>
        </w:rPr>
        <w:t>July 1946</w:t>
      </w:r>
      <w:r>
        <w:rPr>
          <w:rFonts w:ascii="Arial" w:hAnsi="Arial" w:cs="Arial"/>
          <w:spacing w:val="-1"/>
          <w:sz w:val="20"/>
          <w:szCs w:val="20"/>
        </w:rPr>
        <w:t xml:space="preserve"> - </w:t>
      </w:r>
      <w:r w:rsidR="00647E71">
        <w:rPr>
          <w:rFonts w:ascii="Arial" w:hAnsi="Arial" w:cs="Arial"/>
          <w:spacing w:val="-1"/>
          <w:sz w:val="20"/>
          <w:szCs w:val="20"/>
        </w:rPr>
        <w:t>Leader was regarded as; “</w:t>
      </w:r>
      <w:r w:rsidR="00647E71" w:rsidRPr="00647E71">
        <w:rPr>
          <w:rFonts w:ascii="Arial" w:hAnsi="Arial" w:cs="Arial"/>
          <w:i/>
          <w:iCs/>
          <w:spacing w:val="-1"/>
          <w:sz w:val="20"/>
          <w:szCs w:val="20"/>
        </w:rPr>
        <w:t>too young and politically too benighted to have a good influence and should be replaced.</w:t>
      </w:r>
      <w:r w:rsidR="00647E71">
        <w:rPr>
          <w:rFonts w:ascii="Arial" w:hAnsi="Arial" w:cs="Arial"/>
          <w:spacing w:val="-1"/>
          <w:sz w:val="20"/>
          <w:szCs w:val="20"/>
        </w:rPr>
        <w:t>”</w:t>
      </w:r>
      <w:r>
        <w:rPr>
          <w:rFonts w:ascii="Arial" w:hAnsi="Arial" w:cs="Arial"/>
          <w:spacing w:val="-1"/>
          <w:sz w:val="20"/>
          <w:szCs w:val="20"/>
        </w:rPr>
        <w:t xml:space="preserve"> 81 men </w:t>
      </w:r>
      <w:r w:rsidR="00914999">
        <w:rPr>
          <w:rFonts w:ascii="Arial" w:hAnsi="Arial" w:cs="Arial"/>
          <w:spacing w:val="-1"/>
          <w:sz w:val="20"/>
          <w:szCs w:val="20"/>
        </w:rPr>
        <w:t xml:space="preserve">had arrived </w:t>
      </w:r>
      <w:r>
        <w:rPr>
          <w:rFonts w:ascii="Arial" w:hAnsi="Arial" w:cs="Arial"/>
          <w:spacing w:val="-1"/>
          <w:sz w:val="20"/>
          <w:szCs w:val="20"/>
        </w:rPr>
        <w:t xml:space="preserve">from </w:t>
      </w:r>
      <w:r w:rsidR="00914999">
        <w:rPr>
          <w:rFonts w:ascii="Arial" w:hAnsi="Arial" w:cs="Arial"/>
          <w:spacing w:val="-1"/>
          <w:sz w:val="20"/>
          <w:szCs w:val="20"/>
        </w:rPr>
        <w:t xml:space="preserve">pow camps in </w:t>
      </w:r>
      <w:r>
        <w:rPr>
          <w:rFonts w:ascii="Arial" w:hAnsi="Arial" w:cs="Arial"/>
          <w:spacing w:val="-1"/>
          <w:sz w:val="20"/>
          <w:szCs w:val="20"/>
        </w:rPr>
        <w:t xml:space="preserve">Belgium. </w:t>
      </w:r>
    </w:p>
    <w:p w14:paraId="0F79C986" w14:textId="54763465" w:rsidR="00B438B9" w:rsidRPr="00914999" w:rsidRDefault="00B438B9" w:rsidP="0090514D">
      <w:pPr>
        <w:shd w:val="clear" w:color="auto" w:fill="FFFFFF"/>
        <w:rPr>
          <w:rFonts w:ascii="Arial" w:hAnsi="Arial" w:cs="Arial"/>
          <w:spacing w:val="-1"/>
          <w:sz w:val="12"/>
          <w:szCs w:val="12"/>
        </w:rPr>
      </w:pPr>
    </w:p>
    <w:tbl>
      <w:tblPr>
        <w:tblStyle w:val="TableGrid"/>
        <w:tblW w:w="5000" w:type="pct"/>
        <w:tblLayout w:type="fixed"/>
        <w:tblLook w:val="04A0" w:firstRow="1" w:lastRow="0" w:firstColumn="1" w:lastColumn="0" w:noHBand="0" w:noVBand="1"/>
      </w:tblPr>
      <w:tblGrid>
        <w:gridCol w:w="2405"/>
        <w:gridCol w:w="851"/>
        <w:gridCol w:w="850"/>
        <w:gridCol w:w="851"/>
        <w:gridCol w:w="992"/>
        <w:gridCol w:w="992"/>
        <w:gridCol w:w="992"/>
        <w:gridCol w:w="851"/>
        <w:gridCol w:w="957"/>
        <w:gridCol w:w="954"/>
        <w:gridCol w:w="954"/>
        <w:gridCol w:w="954"/>
        <w:gridCol w:w="954"/>
        <w:gridCol w:w="960"/>
        <w:gridCol w:w="871"/>
      </w:tblGrid>
      <w:tr w:rsidR="00656BE6" w14:paraId="332EDB0B" w14:textId="77777777" w:rsidTr="00915976">
        <w:tc>
          <w:tcPr>
            <w:tcW w:w="2405" w:type="dxa"/>
            <w:tcMar>
              <w:left w:w="28" w:type="dxa"/>
              <w:right w:w="28" w:type="dxa"/>
            </w:tcMar>
          </w:tcPr>
          <w:p w14:paraId="4CB065BC" w14:textId="77777777" w:rsidR="00656BE6" w:rsidRDefault="00656BE6" w:rsidP="00915976">
            <w:pPr>
              <w:jc w:val="both"/>
              <w:rPr>
                <w:rFonts w:ascii="Arial" w:hAnsi="Arial" w:cs="Arial"/>
                <w:color w:val="000000"/>
                <w:sz w:val="20"/>
                <w:szCs w:val="20"/>
              </w:rPr>
            </w:pPr>
          </w:p>
        </w:tc>
        <w:tc>
          <w:tcPr>
            <w:tcW w:w="851" w:type="dxa"/>
            <w:tcMar>
              <w:left w:w="28" w:type="dxa"/>
              <w:right w:w="28" w:type="dxa"/>
            </w:tcMar>
          </w:tcPr>
          <w:p w14:paraId="263BA860"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2/43</w:t>
            </w:r>
          </w:p>
        </w:tc>
        <w:tc>
          <w:tcPr>
            <w:tcW w:w="850" w:type="dxa"/>
            <w:tcMar>
              <w:left w:w="28" w:type="dxa"/>
              <w:right w:w="28" w:type="dxa"/>
            </w:tcMar>
          </w:tcPr>
          <w:p w14:paraId="59B744DD"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1945</w:t>
            </w:r>
          </w:p>
        </w:tc>
        <w:tc>
          <w:tcPr>
            <w:tcW w:w="851" w:type="dxa"/>
            <w:tcMar>
              <w:left w:w="28" w:type="dxa"/>
              <w:right w:w="28" w:type="dxa"/>
            </w:tcMar>
          </w:tcPr>
          <w:p w14:paraId="66D9B1E4"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3/46</w:t>
            </w:r>
          </w:p>
        </w:tc>
        <w:tc>
          <w:tcPr>
            <w:tcW w:w="992" w:type="dxa"/>
            <w:tcMar>
              <w:left w:w="28" w:type="dxa"/>
              <w:right w:w="28" w:type="dxa"/>
            </w:tcMar>
          </w:tcPr>
          <w:p w14:paraId="488A6F57"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5/46</w:t>
            </w:r>
          </w:p>
        </w:tc>
        <w:tc>
          <w:tcPr>
            <w:tcW w:w="992" w:type="dxa"/>
            <w:tcMar>
              <w:left w:w="28" w:type="dxa"/>
              <w:right w:w="28" w:type="dxa"/>
            </w:tcMar>
          </w:tcPr>
          <w:p w14:paraId="01DE2B96"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6/46</w:t>
            </w:r>
          </w:p>
        </w:tc>
        <w:tc>
          <w:tcPr>
            <w:tcW w:w="992" w:type="dxa"/>
            <w:tcMar>
              <w:left w:w="28" w:type="dxa"/>
              <w:right w:w="28" w:type="dxa"/>
            </w:tcMar>
          </w:tcPr>
          <w:p w14:paraId="433AB7D7"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7/46</w:t>
            </w:r>
          </w:p>
        </w:tc>
        <w:tc>
          <w:tcPr>
            <w:tcW w:w="851" w:type="dxa"/>
            <w:tcMar>
              <w:left w:w="28" w:type="dxa"/>
              <w:right w:w="28" w:type="dxa"/>
            </w:tcMar>
          </w:tcPr>
          <w:p w14:paraId="3EAB7C3D"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9/46</w:t>
            </w:r>
          </w:p>
        </w:tc>
        <w:tc>
          <w:tcPr>
            <w:tcW w:w="957" w:type="dxa"/>
            <w:tcMar>
              <w:left w:w="28" w:type="dxa"/>
              <w:right w:w="28" w:type="dxa"/>
            </w:tcMar>
          </w:tcPr>
          <w:p w14:paraId="53CA056D"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11/46</w:t>
            </w:r>
          </w:p>
        </w:tc>
        <w:tc>
          <w:tcPr>
            <w:tcW w:w="954" w:type="dxa"/>
            <w:tcMar>
              <w:left w:w="28" w:type="dxa"/>
              <w:right w:w="28" w:type="dxa"/>
            </w:tcMar>
          </w:tcPr>
          <w:p w14:paraId="083F1B90"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2/47</w:t>
            </w:r>
          </w:p>
        </w:tc>
        <w:tc>
          <w:tcPr>
            <w:tcW w:w="954" w:type="dxa"/>
            <w:tcMar>
              <w:left w:w="28" w:type="dxa"/>
              <w:right w:w="28" w:type="dxa"/>
            </w:tcMar>
          </w:tcPr>
          <w:p w14:paraId="78112B8A"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5/47</w:t>
            </w:r>
          </w:p>
        </w:tc>
        <w:tc>
          <w:tcPr>
            <w:tcW w:w="954" w:type="dxa"/>
            <w:tcMar>
              <w:left w:w="28" w:type="dxa"/>
              <w:right w:w="28" w:type="dxa"/>
            </w:tcMar>
          </w:tcPr>
          <w:p w14:paraId="45C0513B"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6/47</w:t>
            </w:r>
          </w:p>
        </w:tc>
        <w:tc>
          <w:tcPr>
            <w:tcW w:w="954" w:type="dxa"/>
            <w:tcMar>
              <w:left w:w="28" w:type="dxa"/>
              <w:right w:w="28" w:type="dxa"/>
            </w:tcMar>
          </w:tcPr>
          <w:p w14:paraId="7DF92743"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8/47</w:t>
            </w:r>
          </w:p>
        </w:tc>
        <w:tc>
          <w:tcPr>
            <w:tcW w:w="960" w:type="dxa"/>
            <w:tcMar>
              <w:left w:w="28" w:type="dxa"/>
              <w:right w:w="28" w:type="dxa"/>
            </w:tcMar>
          </w:tcPr>
          <w:p w14:paraId="5A642595"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10/47</w:t>
            </w:r>
          </w:p>
        </w:tc>
        <w:tc>
          <w:tcPr>
            <w:tcW w:w="871" w:type="dxa"/>
            <w:tcMar>
              <w:left w:w="28" w:type="dxa"/>
              <w:right w:w="28" w:type="dxa"/>
            </w:tcMar>
          </w:tcPr>
          <w:p w14:paraId="4F02A2DD"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11/47</w:t>
            </w:r>
          </w:p>
        </w:tc>
      </w:tr>
      <w:tr w:rsidR="00656BE6" w14:paraId="05739A6B" w14:textId="77777777" w:rsidTr="00915976">
        <w:tc>
          <w:tcPr>
            <w:tcW w:w="2405" w:type="dxa"/>
            <w:tcMar>
              <w:left w:w="28" w:type="dxa"/>
              <w:right w:w="28" w:type="dxa"/>
            </w:tcMar>
          </w:tcPr>
          <w:p w14:paraId="7A053B50" w14:textId="77777777" w:rsidR="00656BE6" w:rsidRDefault="00656BE6" w:rsidP="00915976">
            <w:pPr>
              <w:jc w:val="both"/>
              <w:rPr>
                <w:rFonts w:ascii="Arial" w:hAnsi="Arial" w:cs="Arial"/>
                <w:color w:val="000000"/>
                <w:sz w:val="20"/>
                <w:szCs w:val="20"/>
              </w:rPr>
            </w:pPr>
            <w:r>
              <w:rPr>
                <w:rFonts w:ascii="Arial" w:hAnsi="Arial" w:cs="Arial"/>
                <w:color w:val="000000"/>
                <w:sz w:val="20"/>
                <w:szCs w:val="20"/>
              </w:rPr>
              <w:t>Upper Dean</w:t>
            </w:r>
          </w:p>
        </w:tc>
        <w:tc>
          <w:tcPr>
            <w:tcW w:w="851" w:type="dxa"/>
            <w:shd w:val="clear" w:color="auto" w:fill="FFCCCC"/>
            <w:tcMar>
              <w:left w:w="28" w:type="dxa"/>
              <w:right w:w="28" w:type="dxa"/>
            </w:tcMar>
          </w:tcPr>
          <w:p w14:paraId="35C15F9A" w14:textId="77777777" w:rsidR="00656BE6" w:rsidRDefault="00656BE6" w:rsidP="00915976">
            <w:pPr>
              <w:jc w:val="center"/>
              <w:rPr>
                <w:rFonts w:ascii="Arial" w:hAnsi="Arial" w:cs="Arial"/>
                <w:color w:val="000000"/>
                <w:sz w:val="20"/>
                <w:szCs w:val="20"/>
              </w:rPr>
            </w:pPr>
          </w:p>
        </w:tc>
        <w:tc>
          <w:tcPr>
            <w:tcW w:w="850" w:type="dxa"/>
            <w:shd w:val="clear" w:color="auto" w:fill="FFF2CC" w:themeFill="accent4" w:themeFillTint="33"/>
            <w:tcMar>
              <w:left w:w="28" w:type="dxa"/>
              <w:right w:w="28" w:type="dxa"/>
            </w:tcMar>
          </w:tcPr>
          <w:p w14:paraId="567D7461" w14:textId="77777777" w:rsidR="00656BE6" w:rsidRDefault="00656BE6" w:rsidP="00915976">
            <w:pPr>
              <w:jc w:val="center"/>
              <w:rPr>
                <w:rFonts w:ascii="Arial" w:hAnsi="Arial" w:cs="Arial"/>
                <w:color w:val="000000"/>
                <w:sz w:val="20"/>
                <w:szCs w:val="20"/>
              </w:rPr>
            </w:pPr>
          </w:p>
        </w:tc>
        <w:tc>
          <w:tcPr>
            <w:tcW w:w="1843" w:type="dxa"/>
            <w:gridSpan w:val="2"/>
            <w:shd w:val="clear" w:color="auto" w:fill="DEEAF6" w:themeFill="accent5" w:themeFillTint="33"/>
            <w:tcMar>
              <w:left w:w="28" w:type="dxa"/>
              <w:right w:w="28" w:type="dxa"/>
            </w:tcMar>
          </w:tcPr>
          <w:p w14:paraId="25E69A7C" w14:textId="245711EB" w:rsidR="00656BE6" w:rsidRDefault="00312A8D" w:rsidP="00915976">
            <w:pPr>
              <w:jc w:val="center"/>
              <w:rPr>
                <w:rFonts w:ascii="Arial" w:hAnsi="Arial" w:cs="Arial"/>
                <w:color w:val="000000"/>
                <w:sz w:val="20"/>
                <w:szCs w:val="20"/>
              </w:rPr>
            </w:pPr>
            <w:r>
              <w:rPr>
                <w:rFonts w:ascii="Arial" w:hAnsi="Arial" w:cs="Arial"/>
                <w:color w:val="000000"/>
                <w:sz w:val="20"/>
                <w:szCs w:val="20"/>
              </w:rPr>
              <w:t>With Camp 98</w:t>
            </w:r>
          </w:p>
        </w:tc>
        <w:tc>
          <w:tcPr>
            <w:tcW w:w="992" w:type="dxa"/>
            <w:shd w:val="clear" w:color="auto" w:fill="E2EFD9" w:themeFill="accent6" w:themeFillTint="33"/>
            <w:tcMar>
              <w:left w:w="28" w:type="dxa"/>
              <w:right w:w="28" w:type="dxa"/>
            </w:tcMar>
          </w:tcPr>
          <w:p w14:paraId="1AC15A72"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81</w:t>
            </w:r>
          </w:p>
        </w:tc>
        <w:tc>
          <w:tcPr>
            <w:tcW w:w="992" w:type="dxa"/>
            <w:shd w:val="clear" w:color="auto" w:fill="E2EFD9" w:themeFill="accent6" w:themeFillTint="33"/>
            <w:tcMar>
              <w:left w:w="28" w:type="dxa"/>
              <w:right w:w="28" w:type="dxa"/>
            </w:tcMar>
          </w:tcPr>
          <w:p w14:paraId="06B78143" w14:textId="77777777" w:rsidR="00656BE6" w:rsidRDefault="00656BE6" w:rsidP="00915976">
            <w:pPr>
              <w:jc w:val="center"/>
              <w:rPr>
                <w:rFonts w:ascii="Arial" w:hAnsi="Arial" w:cs="Arial"/>
                <w:color w:val="000000"/>
                <w:sz w:val="20"/>
                <w:szCs w:val="20"/>
              </w:rPr>
            </w:pPr>
            <w:r>
              <w:rPr>
                <w:rFonts w:ascii="Arial" w:hAnsi="Arial" w:cs="Arial"/>
                <w:color w:val="000000"/>
                <w:sz w:val="20"/>
                <w:szCs w:val="20"/>
              </w:rPr>
              <w:t>81</w:t>
            </w:r>
          </w:p>
        </w:tc>
        <w:tc>
          <w:tcPr>
            <w:tcW w:w="851" w:type="dxa"/>
            <w:shd w:val="clear" w:color="auto" w:fill="FFCCCC"/>
            <w:tcMar>
              <w:left w:w="28" w:type="dxa"/>
              <w:right w:w="28" w:type="dxa"/>
            </w:tcMar>
          </w:tcPr>
          <w:p w14:paraId="48E6A382" w14:textId="77777777" w:rsidR="00656BE6" w:rsidRDefault="00656BE6" w:rsidP="00915976">
            <w:pPr>
              <w:jc w:val="center"/>
              <w:rPr>
                <w:rFonts w:ascii="Arial" w:hAnsi="Arial" w:cs="Arial"/>
                <w:color w:val="000000"/>
                <w:sz w:val="20"/>
                <w:szCs w:val="20"/>
              </w:rPr>
            </w:pPr>
          </w:p>
        </w:tc>
        <w:tc>
          <w:tcPr>
            <w:tcW w:w="957" w:type="dxa"/>
            <w:shd w:val="clear" w:color="auto" w:fill="FFCCCC"/>
            <w:tcMar>
              <w:left w:w="28" w:type="dxa"/>
              <w:right w:w="28" w:type="dxa"/>
            </w:tcMar>
          </w:tcPr>
          <w:p w14:paraId="531B8698" w14:textId="77777777" w:rsidR="00656BE6" w:rsidRDefault="00656BE6" w:rsidP="00915976">
            <w:pPr>
              <w:jc w:val="center"/>
              <w:rPr>
                <w:rFonts w:ascii="Arial" w:hAnsi="Arial" w:cs="Arial"/>
                <w:color w:val="000000"/>
                <w:sz w:val="20"/>
                <w:szCs w:val="20"/>
              </w:rPr>
            </w:pPr>
          </w:p>
        </w:tc>
        <w:tc>
          <w:tcPr>
            <w:tcW w:w="954" w:type="dxa"/>
            <w:shd w:val="clear" w:color="auto" w:fill="FFCCCC"/>
            <w:tcMar>
              <w:left w:w="28" w:type="dxa"/>
              <w:right w:w="28" w:type="dxa"/>
            </w:tcMar>
          </w:tcPr>
          <w:p w14:paraId="62076349" w14:textId="77777777" w:rsidR="00656BE6" w:rsidRDefault="00656BE6" w:rsidP="00915976">
            <w:pPr>
              <w:jc w:val="center"/>
              <w:rPr>
                <w:rFonts w:ascii="Arial" w:hAnsi="Arial" w:cs="Arial"/>
                <w:color w:val="000000"/>
                <w:sz w:val="20"/>
                <w:szCs w:val="20"/>
              </w:rPr>
            </w:pPr>
          </w:p>
        </w:tc>
        <w:tc>
          <w:tcPr>
            <w:tcW w:w="954" w:type="dxa"/>
            <w:shd w:val="clear" w:color="auto" w:fill="FFCCCC"/>
            <w:tcMar>
              <w:left w:w="28" w:type="dxa"/>
              <w:right w:w="28" w:type="dxa"/>
            </w:tcMar>
          </w:tcPr>
          <w:p w14:paraId="5078E134" w14:textId="77777777" w:rsidR="00656BE6" w:rsidRDefault="00656BE6" w:rsidP="00915976">
            <w:pPr>
              <w:jc w:val="center"/>
              <w:rPr>
                <w:rFonts w:ascii="Arial" w:hAnsi="Arial" w:cs="Arial"/>
                <w:color w:val="000000"/>
                <w:sz w:val="20"/>
                <w:szCs w:val="20"/>
              </w:rPr>
            </w:pPr>
          </w:p>
        </w:tc>
        <w:tc>
          <w:tcPr>
            <w:tcW w:w="954" w:type="dxa"/>
            <w:shd w:val="clear" w:color="auto" w:fill="FFCCCC"/>
            <w:tcMar>
              <w:left w:w="28" w:type="dxa"/>
              <w:right w:w="28" w:type="dxa"/>
            </w:tcMar>
          </w:tcPr>
          <w:p w14:paraId="48646121" w14:textId="77777777" w:rsidR="00656BE6" w:rsidRDefault="00656BE6" w:rsidP="00915976">
            <w:pPr>
              <w:jc w:val="center"/>
              <w:rPr>
                <w:rFonts w:ascii="Arial" w:hAnsi="Arial" w:cs="Arial"/>
                <w:color w:val="000000"/>
                <w:sz w:val="20"/>
                <w:szCs w:val="20"/>
              </w:rPr>
            </w:pPr>
          </w:p>
        </w:tc>
        <w:tc>
          <w:tcPr>
            <w:tcW w:w="954" w:type="dxa"/>
            <w:shd w:val="clear" w:color="auto" w:fill="FFCCCC"/>
            <w:tcMar>
              <w:left w:w="28" w:type="dxa"/>
              <w:right w:w="28" w:type="dxa"/>
            </w:tcMar>
          </w:tcPr>
          <w:p w14:paraId="4DEF15A4" w14:textId="77777777" w:rsidR="00656BE6" w:rsidRDefault="00656BE6" w:rsidP="00915976">
            <w:pPr>
              <w:jc w:val="center"/>
              <w:rPr>
                <w:rFonts w:ascii="Arial" w:hAnsi="Arial" w:cs="Arial"/>
                <w:color w:val="000000"/>
                <w:sz w:val="20"/>
                <w:szCs w:val="20"/>
              </w:rPr>
            </w:pPr>
          </w:p>
        </w:tc>
        <w:tc>
          <w:tcPr>
            <w:tcW w:w="960" w:type="dxa"/>
            <w:shd w:val="clear" w:color="auto" w:fill="FFCCCC"/>
            <w:tcMar>
              <w:left w:w="28" w:type="dxa"/>
              <w:right w:w="28" w:type="dxa"/>
            </w:tcMar>
          </w:tcPr>
          <w:p w14:paraId="681E0892" w14:textId="77777777" w:rsidR="00656BE6" w:rsidRDefault="00656BE6" w:rsidP="00915976">
            <w:pPr>
              <w:jc w:val="center"/>
              <w:rPr>
                <w:rFonts w:ascii="Arial" w:hAnsi="Arial" w:cs="Arial"/>
                <w:color w:val="000000"/>
                <w:sz w:val="20"/>
                <w:szCs w:val="20"/>
              </w:rPr>
            </w:pPr>
          </w:p>
        </w:tc>
        <w:tc>
          <w:tcPr>
            <w:tcW w:w="871" w:type="dxa"/>
            <w:shd w:val="clear" w:color="auto" w:fill="FFCCCC"/>
            <w:tcMar>
              <w:left w:w="28" w:type="dxa"/>
              <w:right w:w="28" w:type="dxa"/>
            </w:tcMar>
          </w:tcPr>
          <w:p w14:paraId="633BBAA1" w14:textId="77777777" w:rsidR="00656BE6" w:rsidRDefault="00656BE6" w:rsidP="00915976">
            <w:pPr>
              <w:jc w:val="center"/>
              <w:rPr>
                <w:rFonts w:ascii="Arial" w:hAnsi="Arial" w:cs="Arial"/>
                <w:color w:val="000000"/>
                <w:sz w:val="20"/>
                <w:szCs w:val="20"/>
              </w:rPr>
            </w:pPr>
          </w:p>
        </w:tc>
      </w:tr>
    </w:tbl>
    <w:p w14:paraId="4DA394F3" w14:textId="70C866E5" w:rsidR="00CD0F6E" w:rsidRDefault="00CD0F6E" w:rsidP="0090514D">
      <w:pPr>
        <w:shd w:val="clear" w:color="auto" w:fill="FFFFFF"/>
        <w:rPr>
          <w:rFonts w:ascii="Arial" w:hAnsi="Arial" w:cs="Arial"/>
          <w:spacing w:val="-1"/>
          <w:sz w:val="20"/>
          <w:szCs w:val="20"/>
        </w:rPr>
      </w:pPr>
    </w:p>
    <w:p w14:paraId="72F5CABB" w14:textId="1CE71315" w:rsidR="00CD0F6E" w:rsidRDefault="00CD0F6E" w:rsidP="0090514D">
      <w:pPr>
        <w:shd w:val="clear" w:color="auto" w:fill="FFFFFF"/>
        <w:rPr>
          <w:rFonts w:ascii="Arial" w:hAnsi="Arial" w:cs="Arial"/>
          <w:bCs/>
          <w:sz w:val="20"/>
          <w:szCs w:val="20"/>
        </w:rPr>
      </w:pPr>
    </w:p>
    <w:p w14:paraId="48635003" w14:textId="25014D59" w:rsidR="00B438B9" w:rsidRDefault="00B438B9" w:rsidP="0090514D">
      <w:pPr>
        <w:shd w:val="clear" w:color="auto" w:fill="FFFFFF"/>
        <w:rPr>
          <w:rFonts w:ascii="Arial" w:hAnsi="Arial" w:cs="Arial"/>
          <w:bCs/>
          <w:sz w:val="20"/>
          <w:szCs w:val="20"/>
        </w:rPr>
      </w:pPr>
    </w:p>
    <w:p w14:paraId="3ACD9787" w14:textId="3F52ECB8" w:rsidR="00B438B9" w:rsidRPr="0090514D" w:rsidRDefault="00B438B9" w:rsidP="0090514D">
      <w:pPr>
        <w:shd w:val="clear" w:color="auto" w:fill="FFFFFF"/>
        <w:rPr>
          <w:rFonts w:ascii="Arial" w:hAnsi="Arial" w:cs="Arial"/>
          <w:bCs/>
          <w:sz w:val="20"/>
          <w:szCs w:val="20"/>
        </w:rPr>
      </w:pPr>
    </w:p>
    <w:sectPr w:rsidR="00B438B9" w:rsidRPr="0090514D" w:rsidSect="00152508">
      <w:footerReference w:type="default" r:id="rId1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0A71" w14:textId="77777777" w:rsidR="00A74D86" w:rsidRDefault="00A74D86" w:rsidP="00152508">
      <w:r>
        <w:separator/>
      </w:r>
    </w:p>
  </w:endnote>
  <w:endnote w:type="continuationSeparator" w:id="0">
    <w:p w14:paraId="460CCD3E" w14:textId="77777777" w:rsidR="00A74D86" w:rsidRDefault="00A74D86"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340440" w:rsidRDefault="0034044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340440" w:rsidRDefault="00340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0320" w14:textId="77777777" w:rsidR="00A74D86" w:rsidRDefault="00A74D86" w:rsidP="00152508">
      <w:r>
        <w:separator/>
      </w:r>
    </w:p>
  </w:footnote>
  <w:footnote w:type="continuationSeparator" w:id="0">
    <w:p w14:paraId="6415AD78" w14:textId="77777777" w:rsidR="00A74D86" w:rsidRDefault="00A74D86"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43E"/>
    <w:multiLevelType w:val="multilevel"/>
    <w:tmpl w:val="406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26013"/>
    <w:multiLevelType w:val="multilevel"/>
    <w:tmpl w:val="05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F0DFA"/>
    <w:multiLevelType w:val="multilevel"/>
    <w:tmpl w:val="A974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33327"/>
    <w:multiLevelType w:val="hybridMultilevel"/>
    <w:tmpl w:val="4796CB32"/>
    <w:lvl w:ilvl="0" w:tplc="EA78C4AE">
      <w:start w:val="1"/>
      <w:numFmt w:val="decimal"/>
      <w:lvlText w:val="%1."/>
      <w:lvlJc w:val="left"/>
      <w:pPr>
        <w:ind w:left="269" w:hanging="210"/>
      </w:pPr>
      <w:rPr>
        <w:rFonts w:ascii="Times New Roman" w:eastAsia="Times New Roman" w:hAnsi="Times New Roman" w:hint="default"/>
        <w:color w:val="54565B"/>
        <w:w w:val="113"/>
        <w:sz w:val="20"/>
        <w:szCs w:val="20"/>
      </w:rPr>
    </w:lvl>
    <w:lvl w:ilvl="1" w:tplc="E602661A">
      <w:start w:val="1"/>
      <w:numFmt w:val="bullet"/>
      <w:lvlText w:val="•"/>
      <w:lvlJc w:val="left"/>
      <w:pPr>
        <w:ind w:left="568" w:hanging="210"/>
      </w:pPr>
      <w:rPr>
        <w:rFonts w:hint="default"/>
      </w:rPr>
    </w:lvl>
    <w:lvl w:ilvl="2" w:tplc="59FA47BC">
      <w:start w:val="1"/>
      <w:numFmt w:val="bullet"/>
      <w:lvlText w:val="•"/>
      <w:lvlJc w:val="left"/>
      <w:pPr>
        <w:ind w:left="866" w:hanging="210"/>
      </w:pPr>
      <w:rPr>
        <w:rFonts w:hint="default"/>
      </w:rPr>
    </w:lvl>
    <w:lvl w:ilvl="3" w:tplc="8194A86E">
      <w:start w:val="1"/>
      <w:numFmt w:val="bullet"/>
      <w:lvlText w:val="•"/>
      <w:lvlJc w:val="left"/>
      <w:pPr>
        <w:ind w:left="1165" w:hanging="210"/>
      </w:pPr>
      <w:rPr>
        <w:rFonts w:hint="default"/>
      </w:rPr>
    </w:lvl>
    <w:lvl w:ilvl="4" w:tplc="01B0F960">
      <w:start w:val="1"/>
      <w:numFmt w:val="bullet"/>
      <w:lvlText w:val="•"/>
      <w:lvlJc w:val="left"/>
      <w:pPr>
        <w:ind w:left="1463" w:hanging="210"/>
      </w:pPr>
      <w:rPr>
        <w:rFonts w:hint="default"/>
      </w:rPr>
    </w:lvl>
    <w:lvl w:ilvl="5" w:tplc="84842E96">
      <w:start w:val="1"/>
      <w:numFmt w:val="bullet"/>
      <w:lvlText w:val="•"/>
      <w:lvlJc w:val="left"/>
      <w:pPr>
        <w:ind w:left="1762" w:hanging="210"/>
      </w:pPr>
      <w:rPr>
        <w:rFonts w:hint="default"/>
      </w:rPr>
    </w:lvl>
    <w:lvl w:ilvl="6" w:tplc="8E746448">
      <w:start w:val="1"/>
      <w:numFmt w:val="bullet"/>
      <w:lvlText w:val="•"/>
      <w:lvlJc w:val="left"/>
      <w:pPr>
        <w:ind w:left="2060" w:hanging="210"/>
      </w:pPr>
      <w:rPr>
        <w:rFonts w:hint="default"/>
      </w:rPr>
    </w:lvl>
    <w:lvl w:ilvl="7" w:tplc="A08465FE">
      <w:start w:val="1"/>
      <w:numFmt w:val="bullet"/>
      <w:lvlText w:val="•"/>
      <w:lvlJc w:val="left"/>
      <w:pPr>
        <w:ind w:left="2359" w:hanging="210"/>
      </w:pPr>
      <w:rPr>
        <w:rFonts w:hint="default"/>
      </w:rPr>
    </w:lvl>
    <w:lvl w:ilvl="8" w:tplc="3EAA5F9C">
      <w:start w:val="1"/>
      <w:numFmt w:val="bullet"/>
      <w:lvlText w:val="•"/>
      <w:lvlJc w:val="left"/>
      <w:pPr>
        <w:ind w:left="2657" w:hanging="210"/>
      </w:pPr>
      <w:rPr>
        <w:rFonts w:hint="default"/>
      </w:rPr>
    </w:lvl>
  </w:abstractNum>
  <w:abstractNum w:abstractNumId="9" w15:restartNumberingAfterBreak="0">
    <w:nsid w:val="3B417892"/>
    <w:multiLevelType w:val="multilevel"/>
    <w:tmpl w:val="8D1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D59BF"/>
    <w:multiLevelType w:val="multilevel"/>
    <w:tmpl w:val="671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0579C4"/>
    <w:multiLevelType w:val="multilevel"/>
    <w:tmpl w:val="535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C1A35"/>
    <w:multiLevelType w:val="multilevel"/>
    <w:tmpl w:val="49F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5"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6" w15:restartNumberingAfterBreak="0">
    <w:nsid w:val="5B7C6FBC"/>
    <w:multiLevelType w:val="multilevel"/>
    <w:tmpl w:val="8CCE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13D38"/>
    <w:multiLevelType w:val="multilevel"/>
    <w:tmpl w:val="AC5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087CB8"/>
    <w:multiLevelType w:val="multilevel"/>
    <w:tmpl w:val="002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F00D46"/>
    <w:multiLevelType w:val="multilevel"/>
    <w:tmpl w:val="E1F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329978">
    <w:abstractNumId w:val="4"/>
  </w:num>
  <w:num w:numId="2" w16cid:durableId="1994673422">
    <w:abstractNumId w:val="1"/>
  </w:num>
  <w:num w:numId="3" w16cid:durableId="381829696">
    <w:abstractNumId w:val="15"/>
  </w:num>
  <w:num w:numId="4" w16cid:durableId="185218209">
    <w:abstractNumId w:val="14"/>
  </w:num>
  <w:num w:numId="5" w16cid:durableId="1155150234">
    <w:abstractNumId w:val="5"/>
  </w:num>
  <w:num w:numId="6" w16cid:durableId="1222404909">
    <w:abstractNumId w:val="20"/>
  </w:num>
  <w:num w:numId="7" w16cid:durableId="1751850257">
    <w:abstractNumId w:val="7"/>
  </w:num>
  <w:num w:numId="8" w16cid:durableId="1378160823">
    <w:abstractNumId w:val="21"/>
  </w:num>
  <w:num w:numId="9" w16cid:durableId="278531731">
    <w:abstractNumId w:val="2"/>
  </w:num>
  <w:num w:numId="10" w16cid:durableId="1484617334">
    <w:abstractNumId w:val="11"/>
  </w:num>
  <w:num w:numId="11" w16cid:durableId="1922719617">
    <w:abstractNumId w:val="19"/>
  </w:num>
  <w:num w:numId="12" w16cid:durableId="541019315">
    <w:abstractNumId w:val="0"/>
  </w:num>
  <w:num w:numId="13" w16cid:durableId="158158645">
    <w:abstractNumId w:val="17"/>
  </w:num>
  <w:num w:numId="14" w16cid:durableId="2013098270">
    <w:abstractNumId w:val="13"/>
  </w:num>
  <w:num w:numId="15" w16cid:durableId="1349795417">
    <w:abstractNumId w:val="12"/>
  </w:num>
  <w:num w:numId="16" w16cid:durableId="700126409">
    <w:abstractNumId w:val="10"/>
  </w:num>
  <w:num w:numId="17" w16cid:durableId="2115054869">
    <w:abstractNumId w:val="6"/>
  </w:num>
  <w:num w:numId="18" w16cid:durableId="1784685943">
    <w:abstractNumId w:val="18"/>
  </w:num>
  <w:num w:numId="19" w16cid:durableId="76874399">
    <w:abstractNumId w:val="16"/>
  </w:num>
  <w:num w:numId="20" w16cid:durableId="255290351">
    <w:abstractNumId w:val="9"/>
  </w:num>
  <w:num w:numId="21" w16cid:durableId="1187523488">
    <w:abstractNumId w:val="3"/>
  </w:num>
  <w:num w:numId="22" w16cid:durableId="1856840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06E3C"/>
    <w:rsid w:val="0001257B"/>
    <w:rsid w:val="000175D1"/>
    <w:rsid w:val="00022242"/>
    <w:rsid w:val="000228B1"/>
    <w:rsid w:val="00027327"/>
    <w:rsid w:val="00037B32"/>
    <w:rsid w:val="00043ECC"/>
    <w:rsid w:val="00045A53"/>
    <w:rsid w:val="00053F9F"/>
    <w:rsid w:val="00054261"/>
    <w:rsid w:val="00056777"/>
    <w:rsid w:val="0005769B"/>
    <w:rsid w:val="000603A6"/>
    <w:rsid w:val="0006302C"/>
    <w:rsid w:val="000633D9"/>
    <w:rsid w:val="00063A77"/>
    <w:rsid w:val="00063AC8"/>
    <w:rsid w:val="000647F1"/>
    <w:rsid w:val="000734B3"/>
    <w:rsid w:val="00075E6F"/>
    <w:rsid w:val="0008277A"/>
    <w:rsid w:val="000828AB"/>
    <w:rsid w:val="000841F5"/>
    <w:rsid w:val="00087912"/>
    <w:rsid w:val="00090158"/>
    <w:rsid w:val="00093ED5"/>
    <w:rsid w:val="00096D0E"/>
    <w:rsid w:val="000979F8"/>
    <w:rsid w:val="000A30CB"/>
    <w:rsid w:val="000A3338"/>
    <w:rsid w:val="000A4F48"/>
    <w:rsid w:val="000A68C8"/>
    <w:rsid w:val="000A78C2"/>
    <w:rsid w:val="000B07DE"/>
    <w:rsid w:val="000B16F0"/>
    <w:rsid w:val="000B27AE"/>
    <w:rsid w:val="000C0A21"/>
    <w:rsid w:val="000C483F"/>
    <w:rsid w:val="000C50DB"/>
    <w:rsid w:val="000C5D31"/>
    <w:rsid w:val="000D19E0"/>
    <w:rsid w:val="000D23FD"/>
    <w:rsid w:val="000E0D4B"/>
    <w:rsid w:val="000E2477"/>
    <w:rsid w:val="000E53CD"/>
    <w:rsid w:val="000E6710"/>
    <w:rsid w:val="000E7482"/>
    <w:rsid w:val="000F5C29"/>
    <w:rsid w:val="0010520E"/>
    <w:rsid w:val="001103C0"/>
    <w:rsid w:val="00111563"/>
    <w:rsid w:val="00111970"/>
    <w:rsid w:val="001126FC"/>
    <w:rsid w:val="00116B92"/>
    <w:rsid w:val="00117F95"/>
    <w:rsid w:val="0012061E"/>
    <w:rsid w:val="00120D9B"/>
    <w:rsid w:val="00122577"/>
    <w:rsid w:val="00133506"/>
    <w:rsid w:val="00137158"/>
    <w:rsid w:val="00137570"/>
    <w:rsid w:val="00147006"/>
    <w:rsid w:val="0014729C"/>
    <w:rsid w:val="00150395"/>
    <w:rsid w:val="00152508"/>
    <w:rsid w:val="001538EF"/>
    <w:rsid w:val="00157E95"/>
    <w:rsid w:val="00165003"/>
    <w:rsid w:val="00170C7F"/>
    <w:rsid w:val="001717FE"/>
    <w:rsid w:val="00174E4C"/>
    <w:rsid w:val="00176BA7"/>
    <w:rsid w:val="00182010"/>
    <w:rsid w:val="00190ACD"/>
    <w:rsid w:val="001A019A"/>
    <w:rsid w:val="001A1285"/>
    <w:rsid w:val="001B7A5B"/>
    <w:rsid w:val="001D119A"/>
    <w:rsid w:val="001D3114"/>
    <w:rsid w:val="001D3F73"/>
    <w:rsid w:val="001D6052"/>
    <w:rsid w:val="001E317C"/>
    <w:rsid w:val="001E34DD"/>
    <w:rsid w:val="001E781A"/>
    <w:rsid w:val="001F1AE4"/>
    <w:rsid w:val="001F27A3"/>
    <w:rsid w:val="001F5A24"/>
    <w:rsid w:val="0020112E"/>
    <w:rsid w:val="002069D8"/>
    <w:rsid w:val="0020707E"/>
    <w:rsid w:val="002070EE"/>
    <w:rsid w:val="00207DDE"/>
    <w:rsid w:val="00207E49"/>
    <w:rsid w:val="0021126B"/>
    <w:rsid w:val="002114E5"/>
    <w:rsid w:val="002145B9"/>
    <w:rsid w:val="00220B92"/>
    <w:rsid w:val="00221F90"/>
    <w:rsid w:val="00222AEC"/>
    <w:rsid w:val="00225ACF"/>
    <w:rsid w:val="002311D5"/>
    <w:rsid w:val="00231CE4"/>
    <w:rsid w:val="00233908"/>
    <w:rsid w:val="00233E0B"/>
    <w:rsid w:val="00234A24"/>
    <w:rsid w:val="00244D50"/>
    <w:rsid w:val="00245801"/>
    <w:rsid w:val="002520CC"/>
    <w:rsid w:val="0026000F"/>
    <w:rsid w:val="00264A47"/>
    <w:rsid w:val="0027042C"/>
    <w:rsid w:val="00270DEF"/>
    <w:rsid w:val="0027263B"/>
    <w:rsid w:val="00276507"/>
    <w:rsid w:val="0027683E"/>
    <w:rsid w:val="00281177"/>
    <w:rsid w:val="002820A4"/>
    <w:rsid w:val="002902E5"/>
    <w:rsid w:val="00290BDA"/>
    <w:rsid w:val="002938DA"/>
    <w:rsid w:val="00296069"/>
    <w:rsid w:val="00296BE7"/>
    <w:rsid w:val="002A2F97"/>
    <w:rsid w:val="002C08F8"/>
    <w:rsid w:val="002C3F4C"/>
    <w:rsid w:val="002D5451"/>
    <w:rsid w:val="002D59CF"/>
    <w:rsid w:val="002D7296"/>
    <w:rsid w:val="002E21FC"/>
    <w:rsid w:val="002E2208"/>
    <w:rsid w:val="002E5D61"/>
    <w:rsid w:val="002F01C2"/>
    <w:rsid w:val="002F5AE4"/>
    <w:rsid w:val="00300090"/>
    <w:rsid w:val="00300964"/>
    <w:rsid w:val="003018A1"/>
    <w:rsid w:val="003021C5"/>
    <w:rsid w:val="003057D0"/>
    <w:rsid w:val="00307D29"/>
    <w:rsid w:val="00312A8D"/>
    <w:rsid w:val="0031686D"/>
    <w:rsid w:val="00320214"/>
    <w:rsid w:val="00322043"/>
    <w:rsid w:val="00322074"/>
    <w:rsid w:val="003230A1"/>
    <w:rsid w:val="003234A6"/>
    <w:rsid w:val="0032390B"/>
    <w:rsid w:val="00324C6A"/>
    <w:rsid w:val="00325000"/>
    <w:rsid w:val="003345B0"/>
    <w:rsid w:val="00334A29"/>
    <w:rsid w:val="00336BCC"/>
    <w:rsid w:val="00340440"/>
    <w:rsid w:val="00340D7D"/>
    <w:rsid w:val="0034426C"/>
    <w:rsid w:val="003506BA"/>
    <w:rsid w:val="00353BEC"/>
    <w:rsid w:val="00365DA1"/>
    <w:rsid w:val="00371754"/>
    <w:rsid w:val="00371863"/>
    <w:rsid w:val="00374F39"/>
    <w:rsid w:val="0038423E"/>
    <w:rsid w:val="003856FF"/>
    <w:rsid w:val="00386ADA"/>
    <w:rsid w:val="00386E79"/>
    <w:rsid w:val="003A45D6"/>
    <w:rsid w:val="003A4795"/>
    <w:rsid w:val="003A4EAC"/>
    <w:rsid w:val="003A736A"/>
    <w:rsid w:val="003B0E69"/>
    <w:rsid w:val="003B2E15"/>
    <w:rsid w:val="003B3696"/>
    <w:rsid w:val="003B5365"/>
    <w:rsid w:val="003C2A86"/>
    <w:rsid w:val="003C781A"/>
    <w:rsid w:val="003D2FBD"/>
    <w:rsid w:val="003D3745"/>
    <w:rsid w:val="003D73E0"/>
    <w:rsid w:val="003E033B"/>
    <w:rsid w:val="003E238C"/>
    <w:rsid w:val="003E27B6"/>
    <w:rsid w:val="003E2DDE"/>
    <w:rsid w:val="003E486E"/>
    <w:rsid w:val="003E6FB0"/>
    <w:rsid w:val="003E7340"/>
    <w:rsid w:val="003F1400"/>
    <w:rsid w:val="003F576F"/>
    <w:rsid w:val="003F624D"/>
    <w:rsid w:val="004047E3"/>
    <w:rsid w:val="00405DCD"/>
    <w:rsid w:val="00412FB3"/>
    <w:rsid w:val="00413142"/>
    <w:rsid w:val="004160AE"/>
    <w:rsid w:val="00416455"/>
    <w:rsid w:val="00416A27"/>
    <w:rsid w:val="00431C1C"/>
    <w:rsid w:val="00432A9F"/>
    <w:rsid w:val="00436309"/>
    <w:rsid w:val="0043765A"/>
    <w:rsid w:val="004400AE"/>
    <w:rsid w:val="00440529"/>
    <w:rsid w:val="00445D44"/>
    <w:rsid w:val="004474F0"/>
    <w:rsid w:val="00451235"/>
    <w:rsid w:val="004535CE"/>
    <w:rsid w:val="00453A2D"/>
    <w:rsid w:val="004638A6"/>
    <w:rsid w:val="00464A1C"/>
    <w:rsid w:val="00465D55"/>
    <w:rsid w:val="0046679F"/>
    <w:rsid w:val="004725FE"/>
    <w:rsid w:val="004764E5"/>
    <w:rsid w:val="0047656D"/>
    <w:rsid w:val="0048095C"/>
    <w:rsid w:val="004849E7"/>
    <w:rsid w:val="00484DDC"/>
    <w:rsid w:val="00486D48"/>
    <w:rsid w:val="0049230A"/>
    <w:rsid w:val="0049367C"/>
    <w:rsid w:val="004A114F"/>
    <w:rsid w:val="004A2368"/>
    <w:rsid w:val="004A6E9A"/>
    <w:rsid w:val="004B4BA2"/>
    <w:rsid w:val="004B6BFA"/>
    <w:rsid w:val="004B7D0D"/>
    <w:rsid w:val="004C2569"/>
    <w:rsid w:val="004C5AF1"/>
    <w:rsid w:val="004C5BF4"/>
    <w:rsid w:val="004D0404"/>
    <w:rsid w:val="004D5048"/>
    <w:rsid w:val="004D5917"/>
    <w:rsid w:val="004E4882"/>
    <w:rsid w:val="004E7914"/>
    <w:rsid w:val="004F04D2"/>
    <w:rsid w:val="004F16E5"/>
    <w:rsid w:val="004F7C84"/>
    <w:rsid w:val="005009C2"/>
    <w:rsid w:val="00500C81"/>
    <w:rsid w:val="00501009"/>
    <w:rsid w:val="005012CA"/>
    <w:rsid w:val="00504E81"/>
    <w:rsid w:val="00505B45"/>
    <w:rsid w:val="00511444"/>
    <w:rsid w:val="005149F6"/>
    <w:rsid w:val="00515412"/>
    <w:rsid w:val="00515A46"/>
    <w:rsid w:val="005174AF"/>
    <w:rsid w:val="00517FB4"/>
    <w:rsid w:val="00521C81"/>
    <w:rsid w:val="005277AD"/>
    <w:rsid w:val="005325C4"/>
    <w:rsid w:val="0053529A"/>
    <w:rsid w:val="005379D4"/>
    <w:rsid w:val="00546916"/>
    <w:rsid w:val="0055178E"/>
    <w:rsid w:val="00554759"/>
    <w:rsid w:val="00560221"/>
    <w:rsid w:val="005618CB"/>
    <w:rsid w:val="005620CA"/>
    <w:rsid w:val="00571CE8"/>
    <w:rsid w:val="00573CCD"/>
    <w:rsid w:val="005750E1"/>
    <w:rsid w:val="00576F00"/>
    <w:rsid w:val="005772AC"/>
    <w:rsid w:val="005803B7"/>
    <w:rsid w:val="00580A58"/>
    <w:rsid w:val="00580E02"/>
    <w:rsid w:val="00583296"/>
    <w:rsid w:val="00583B99"/>
    <w:rsid w:val="00592B09"/>
    <w:rsid w:val="00593C32"/>
    <w:rsid w:val="005979E1"/>
    <w:rsid w:val="00597CB3"/>
    <w:rsid w:val="005B1948"/>
    <w:rsid w:val="005B378D"/>
    <w:rsid w:val="005B4C9E"/>
    <w:rsid w:val="005B6D67"/>
    <w:rsid w:val="005C0CA7"/>
    <w:rsid w:val="005C0DA8"/>
    <w:rsid w:val="005C5E8A"/>
    <w:rsid w:val="005D27FC"/>
    <w:rsid w:val="005D5D71"/>
    <w:rsid w:val="005D5F89"/>
    <w:rsid w:val="005D605A"/>
    <w:rsid w:val="005D72A3"/>
    <w:rsid w:val="005E7FFE"/>
    <w:rsid w:val="005F6AC1"/>
    <w:rsid w:val="005F75B9"/>
    <w:rsid w:val="00601133"/>
    <w:rsid w:val="00601A7A"/>
    <w:rsid w:val="006031CF"/>
    <w:rsid w:val="00605956"/>
    <w:rsid w:val="0060656A"/>
    <w:rsid w:val="006078CE"/>
    <w:rsid w:val="006113D0"/>
    <w:rsid w:val="00613FCF"/>
    <w:rsid w:val="00615F0B"/>
    <w:rsid w:val="00616B1B"/>
    <w:rsid w:val="00616F40"/>
    <w:rsid w:val="006258A8"/>
    <w:rsid w:val="006264EF"/>
    <w:rsid w:val="006312AA"/>
    <w:rsid w:val="00633436"/>
    <w:rsid w:val="006347CD"/>
    <w:rsid w:val="006347F9"/>
    <w:rsid w:val="0063487E"/>
    <w:rsid w:val="0063556E"/>
    <w:rsid w:val="00636FFC"/>
    <w:rsid w:val="00640412"/>
    <w:rsid w:val="006407E3"/>
    <w:rsid w:val="0064124A"/>
    <w:rsid w:val="006414BD"/>
    <w:rsid w:val="00645262"/>
    <w:rsid w:val="00647E71"/>
    <w:rsid w:val="0065303E"/>
    <w:rsid w:val="00653E16"/>
    <w:rsid w:val="006545C2"/>
    <w:rsid w:val="00655E03"/>
    <w:rsid w:val="00656BE6"/>
    <w:rsid w:val="00661982"/>
    <w:rsid w:val="00664007"/>
    <w:rsid w:val="00664F51"/>
    <w:rsid w:val="00671488"/>
    <w:rsid w:val="006717D1"/>
    <w:rsid w:val="00677865"/>
    <w:rsid w:val="006849C6"/>
    <w:rsid w:val="006854CC"/>
    <w:rsid w:val="0068686F"/>
    <w:rsid w:val="006919BF"/>
    <w:rsid w:val="00692B27"/>
    <w:rsid w:val="00693155"/>
    <w:rsid w:val="00693845"/>
    <w:rsid w:val="006A7031"/>
    <w:rsid w:val="006B088E"/>
    <w:rsid w:val="006B22BE"/>
    <w:rsid w:val="006B23AA"/>
    <w:rsid w:val="006B27BA"/>
    <w:rsid w:val="006C1D25"/>
    <w:rsid w:val="006C2F1E"/>
    <w:rsid w:val="006C71F7"/>
    <w:rsid w:val="006C72D4"/>
    <w:rsid w:val="006D3035"/>
    <w:rsid w:val="006D4299"/>
    <w:rsid w:val="006E0941"/>
    <w:rsid w:val="006E3971"/>
    <w:rsid w:val="006F499F"/>
    <w:rsid w:val="006F618B"/>
    <w:rsid w:val="006F6A70"/>
    <w:rsid w:val="006F6AA0"/>
    <w:rsid w:val="00700FB8"/>
    <w:rsid w:val="0070248A"/>
    <w:rsid w:val="007031CF"/>
    <w:rsid w:val="007048CE"/>
    <w:rsid w:val="007054FF"/>
    <w:rsid w:val="00712242"/>
    <w:rsid w:val="007150EF"/>
    <w:rsid w:val="00723014"/>
    <w:rsid w:val="00724252"/>
    <w:rsid w:val="0072683F"/>
    <w:rsid w:val="007275D7"/>
    <w:rsid w:val="007278B0"/>
    <w:rsid w:val="007313DF"/>
    <w:rsid w:val="00732EA3"/>
    <w:rsid w:val="007349CB"/>
    <w:rsid w:val="00735AB0"/>
    <w:rsid w:val="00736DD7"/>
    <w:rsid w:val="0074152E"/>
    <w:rsid w:val="00741555"/>
    <w:rsid w:val="00742926"/>
    <w:rsid w:val="007470E1"/>
    <w:rsid w:val="00753671"/>
    <w:rsid w:val="00754C0B"/>
    <w:rsid w:val="007558DB"/>
    <w:rsid w:val="00763C6C"/>
    <w:rsid w:val="00765C56"/>
    <w:rsid w:val="00766E1F"/>
    <w:rsid w:val="00780569"/>
    <w:rsid w:val="007845F1"/>
    <w:rsid w:val="007925DF"/>
    <w:rsid w:val="00797438"/>
    <w:rsid w:val="007A20D3"/>
    <w:rsid w:val="007A25DF"/>
    <w:rsid w:val="007B0DAC"/>
    <w:rsid w:val="007B27F3"/>
    <w:rsid w:val="007B2943"/>
    <w:rsid w:val="007B346E"/>
    <w:rsid w:val="007B592A"/>
    <w:rsid w:val="007B63BF"/>
    <w:rsid w:val="007B6626"/>
    <w:rsid w:val="007C5C03"/>
    <w:rsid w:val="007C6667"/>
    <w:rsid w:val="007D3BE4"/>
    <w:rsid w:val="007D3DE6"/>
    <w:rsid w:val="007D5360"/>
    <w:rsid w:val="007E01F7"/>
    <w:rsid w:val="007E226F"/>
    <w:rsid w:val="007F073C"/>
    <w:rsid w:val="007F0AB4"/>
    <w:rsid w:val="007F1A2A"/>
    <w:rsid w:val="007F3885"/>
    <w:rsid w:val="007F46B7"/>
    <w:rsid w:val="008053F8"/>
    <w:rsid w:val="008059CA"/>
    <w:rsid w:val="00811F14"/>
    <w:rsid w:val="00812861"/>
    <w:rsid w:val="00816D89"/>
    <w:rsid w:val="008178C5"/>
    <w:rsid w:val="008207F7"/>
    <w:rsid w:val="008245E7"/>
    <w:rsid w:val="008269D8"/>
    <w:rsid w:val="00826F58"/>
    <w:rsid w:val="00827F72"/>
    <w:rsid w:val="0083077D"/>
    <w:rsid w:val="008307FE"/>
    <w:rsid w:val="008325A9"/>
    <w:rsid w:val="00832D29"/>
    <w:rsid w:val="00837359"/>
    <w:rsid w:val="0083786F"/>
    <w:rsid w:val="008406B0"/>
    <w:rsid w:val="00841BEC"/>
    <w:rsid w:val="00843A92"/>
    <w:rsid w:val="00850A87"/>
    <w:rsid w:val="00854827"/>
    <w:rsid w:val="00861EB1"/>
    <w:rsid w:val="0086347D"/>
    <w:rsid w:val="00864185"/>
    <w:rsid w:val="00872C78"/>
    <w:rsid w:val="00873D81"/>
    <w:rsid w:val="008769C3"/>
    <w:rsid w:val="00877F34"/>
    <w:rsid w:val="00877F9C"/>
    <w:rsid w:val="0088079A"/>
    <w:rsid w:val="00880C2F"/>
    <w:rsid w:val="00880F85"/>
    <w:rsid w:val="0088108A"/>
    <w:rsid w:val="00881C0A"/>
    <w:rsid w:val="00883705"/>
    <w:rsid w:val="008851CB"/>
    <w:rsid w:val="00886E72"/>
    <w:rsid w:val="00887291"/>
    <w:rsid w:val="008A48F4"/>
    <w:rsid w:val="008A54A7"/>
    <w:rsid w:val="008A65C6"/>
    <w:rsid w:val="008A753B"/>
    <w:rsid w:val="008B1CCF"/>
    <w:rsid w:val="008B6B50"/>
    <w:rsid w:val="008C20C5"/>
    <w:rsid w:val="008C2661"/>
    <w:rsid w:val="008C5C3C"/>
    <w:rsid w:val="008C6FA4"/>
    <w:rsid w:val="008D09A0"/>
    <w:rsid w:val="008D1B42"/>
    <w:rsid w:val="008D523C"/>
    <w:rsid w:val="008D567E"/>
    <w:rsid w:val="008D7E89"/>
    <w:rsid w:val="008E328E"/>
    <w:rsid w:val="008E4E94"/>
    <w:rsid w:val="008E544C"/>
    <w:rsid w:val="008E6EFB"/>
    <w:rsid w:val="008F06AF"/>
    <w:rsid w:val="008F44F1"/>
    <w:rsid w:val="008F5195"/>
    <w:rsid w:val="008F6C0F"/>
    <w:rsid w:val="0090514D"/>
    <w:rsid w:val="00910B13"/>
    <w:rsid w:val="00913032"/>
    <w:rsid w:val="00914999"/>
    <w:rsid w:val="0091584E"/>
    <w:rsid w:val="00915EC8"/>
    <w:rsid w:val="00915F1E"/>
    <w:rsid w:val="00921E1F"/>
    <w:rsid w:val="00927FE9"/>
    <w:rsid w:val="009347B4"/>
    <w:rsid w:val="009363C4"/>
    <w:rsid w:val="00936F44"/>
    <w:rsid w:val="009375E4"/>
    <w:rsid w:val="0094315B"/>
    <w:rsid w:val="00944C20"/>
    <w:rsid w:val="00950F1B"/>
    <w:rsid w:val="009525D5"/>
    <w:rsid w:val="00953B4B"/>
    <w:rsid w:val="009545DE"/>
    <w:rsid w:val="009575E8"/>
    <w:rsid w:val="009600EB"/>
    <w:rsid w:val="00962A2E"/>
    <w:rsid w:val="00962F7B"/>
    <w:rsid w:val="00966F36"/>
    <w:rsid w:val="00974EE0"/>
    <w:rsid w:val="00975842"/>
    <w:rsid w:val="00976E3C"/>
    <w:rsid w:val="00981A8B"/>
    <w:rsid w:val="00982A54"/>
    <w:rsid w:val="009842C4"/>
    <w:rsid w:val="0099245A"/>
    <w:rsid w:val="0099344B"/>
    <w:rsid w:val="009A2D1C"/>
    <w:rsid w:val="009A5049"/>
    <w:rsid w:val="009A5ACA"/>
    <w:rsid w:val="009A6FC7"/>
    <w:rsid w:val="009B3D40"/>
    <w:rsid w:val="009B7B1F"/>
    <w:rsid w:val="009C01F3"/>
    <w:rsid w:val="009C1874"/>
    <w:rsid w:val="009C69E8"/>
    <w:rsid w:val="009C741F"/>
    <w:rsid w:val="009D22AD"/>
    <w:rsid w:val="009D377D"/>
    <w:rsid w:val="009D3EC4"/>
    <w:rsid w:val="009D7647"/>
    <w:rsid w:val="009E1E28"/>
    <w:rsid w:val="009E201F"/>
    <w:rsid w:val="009E2CB6"/>
    <w:rsid w:val="009F0357"/>
    <w:rsid w:val="009F1DDF"/>
    <w:rsid w:val="00A01405"/>
    <w:rsid w:val="00A020B1"/>
    <w:rsid w:val="00A02544"/>
    <w:rsid w:val="00A13C49"/>
    <w:rsid w:val="00A13C59"/>
    <w:rsid w:val="00A157AF"/>
    <w:rsid w:val="00A226AE"/>
    <w:rsid w:val="00A229AE"/>
    <w:rsid w:val="00A25F17"/>
    <w:rsid w:val="00A35B9F"/>
    <w:rsid w:val="00A35F71"/>
    <w:rsid w:val="00A43243"/>
    <w:rsid w:val="00A447EE"/>
    <w:rsid w:val="00A50BA1"/>
    <w:rsid w:val="00A51F47"/>
    <w:rsid w:val="00A54309"/>
    <w:rsid w:val="00A57674"/>
    <w:rsid w:val="00A64EE9"/>
    <w:rsid w:val="00A74D86"/>
    <w:rsid w:val="00A83245"/>
    <w:rsid w:val="00A83F37"/>
    <w:rsid w:val="00A84F90"/>
    <w:rsid w:val="00A8560A"/>
    <w:rsid w:val="00A95038"/>
    <w:rsid w:val="00AA7812"/>
    <w:rsid w:val="00AC16F2"/>
    <w:rsid w:val="00AC19F4"/>
    <w:rsid w:val="00AC1F3C"/>
    <w:rsid w:val="00AC2AEE"/>
    <w:rsid w:val="00AC3B9D"/>
    <w:rsid w:val="00AC4DAF"/>
    <w:rsid w:val="00AC7A8B"/>
    <w:rsid w:val="00AD49B1"/>
    <w:rsid w:val="00AD51D3"/>
    <w:rsid w:val="00AD7BC0"/>
    <w:rsid w:val="00AE3283"/>
    <w:rsid w:val="00AF028B"/>
    <w:rsid w:val="00AF0516"/>
    <w:rsid w:val="00AF28D0"/>
    <w:rsid w:val="00AF2B70"/>
    <w:rsid w:val="00AF5EF4"/>
    <w:rsid w:val="00B01F02"/>
    <w:rsid w:val="00B027AE"/>
    <w:rsid w:val="00B149E3"/>
    <w:rsid w:val="00B22CD4"/>
    <w:rsid w:val="00B35216"/>
    <w:rsid w:val="00B3672F"/>
    <w:rsid w:val="00B42FFC"/>
    <w:rsid w:val="00B438B9"/>
    <w:rsid w:val="00B456AE"/>
    <w:rsid w:val="00B46364"/>
    <w:rsid w:val="00B475F4"/>
    <w:rsid w:val="00B567ED"/>
    <w:rsid w:val="00B62BD4"/>
    <w:rsid w:val="00B64417"/>
    <w:rsid w:val="00B663BB"/>
    <w:rsid w:val="00B6763D"/>
    <w:rsid w:val="00B701F5"/>
    <w:rsid w:val="00B72AB8"/>
    <w:rsid w:val="00B752A3"/>
    <w:rsid w:val="00B811EB"/>
    <w:rsid w:val="00B81E52"/>
    <w:rsid w:val="00B8689D"/>
    <w:rsid w:val="00B86C0C"/>
    <w:rsid w:val="00B872FA"/>
    <w:rsid w:val="00B91FB9"/>
    <w:rsid w:val="00B95C80"/>
    <w:rsid w:val="00BA069B"/>
    <w:rsid w:val="00BA5C0B"/>
    <w:rsid w:val="00BA6485"/>
    <w:rsid w:val="00BA68A9"/>
    <w:rsid w:val="00BB1006"/>
    <w:rsid w:val="00BB331B"/>
    <w:rsid w:val="00BC057D"/>
    <w:rsid w:val="00BD0096"/>
    <w:rsid w:val="00BD20D6"/>
    <w:rsid w:val="00BD27C1"/>
    <w:rsid w:val="00BE0958"/>
    <w:rsid w:val="00BE3673"/>
    <w:rsid w:val="00BE4709"/>
    <w:rsid w:val="00BE47B5"/>
    <w:rsid w:val="00BE4C5A"/>
    <w:rsid w:val="00BF18C5"/>
    <w:rsid w:val="00BF18F1"/>
    <w:rsid w:val="00BF6088"/>
    <w:rsid w:val="00BF7DE9"/>
    <w:rsid w:val="00C0110C"/>
    <w:rsid w:val="00C02C76"/>
    <w:rsid w:val="00C049A7"/>
    <w:rsid w:val="00C062AA"/>
    <w:rsid w:val="00C07412"/>
    <w:rsid w:val="00C0747F"/>
    <w:rsid w:val="00C177C6"/>
    <w:rsid w:val="00C21BE8"/>
    <w:rsid w:val="00C25EDA"/>
    <w:rsid w:val="00C30451"/>
    <w:rsid w:val="00C3270C"/>
    <w:rsid w:val="00C33530"/>
    <w:rsid w:val="00C339EB"/>
    <w:rsid w:val="00C341D8"/>
    <w:rsid w:val="00C40FBF"/>
    <w:rsid w:val="00C4215D"/>
    <w:rsid w:val="00C43EEC"/>
    <w:rsid w:val="00C5074A"/>
    <w:rsid w:val="00C52310"/>
    <w:rsid w:val="00C53E5C"/>
    <w:rsid w:val="00C56E04"/>
    <w:rsid w:val="00C60776"/>
    <w:rsid w:val="00C63669"/>
    <w:rsid w:val="00C63B39"/>
    <w:rsid w:val="00C64174"/>
    <w:rsid w:val="00C71ACB"/>
    <w:rsid w:val="00C74B5F"/>
    <w:rsid w:val="00C76AF9"/>
    <w:rsid w:val="00C82CD9"/>
    <w:rsid w:val="00C83149"/>
    <w:rsid w:val="00C879A3"/>
    <w:rsid w:val="00C87E35"/>
    <w:rsid w:val="00C90FC2"/>
    <w:rsid w:val="00C9132F"/>
    <w:rsid w:val="00C9261F"/>
    <w:rsid w:val="00C93703"/>
    <w:rsid w:val="00CA3ADD"/>
    <w:rsid w:val="00CA6A90"/>
    <w:rsid w:val="00CB0005"/>
    <w:rsid w:val="00CB0C96"/>
    <w:rsid w:val="00CB37CC"/>
    <w:rsid w:val="00CB4D14"/>
    <w:rsid w:val="00CB77F4"/>
    <w:rsid w:val="00CC0847"/>
    <w:rsid w:val="00CC2A49"/>
    <w:rsid w:val="00CC4076"/>
    <w:rsid w:val="00CD0F6E"/>
    <w:rsid w:val="00CD6685"/>
    <w:rsid w:val="00CE145C"/>
    <w:rsid w:val="00CE2A33"/>
    <w:rsid w:val="00CE332D"/>
    <w:rsid w:val="00CE7523"/>
    <w:rsid w:val="00CF11F3"/>
    <w:rsid w:val="00CF50F4"/>
    <w:rsid w:val="00CF684C"/>
    <w:rsid w:val="00D0245F"/>
    <w:rsid w:val="00D03C8D"/>
    <w:rsid w:val="00D137A8"/>
    <w:rsid w:val="00D1565A"/>
    <w:rsid w:val="00D16CDE"/>
    <w:rsid w:val="00D17603"/>
    <w:rsid w:val="00D20AB7"/>
    <w:rsid w:val="00D21D72"/>
    <w:rsid w:val="00D24691"/>
    <w:rsid w:val="00D24E9E"/>
    <w:rsid w:val="00D31F5C"/>
    <w:rsid w:val="00D3207D"/>
    <w:rsid w:val="00D33A38"/>
    <w:rsid w:val="00D33E0A"/>
    <w:rsid w:val="00D345C0"/>
    <w:rsid w:val="00D35A7A"/>
    <w:rsid w:val="00D413AA"/>
    <w:rsid w:val="00D47C9B"/>
    <w:rsid w:val="00D5158E"/>
    <w:rsid w:val="00D51B84"/>
    <w:rsid w:val="00D52F39"/>
    <w:rsid w:val="00D53626"/>
    <w:rsid w:val="00D553D7"/>
    <w:rsid w:val="00D56C08"/>
    <w:rsid w:val="00D621CE"/>
    <w:rsid w:val="00D62F24"/>
    <w:rsid w:val="00D64297"/>
    <w:rsid w:val="00D650A0"/>
    <w:rsid w:val="00D71B2B"/>
    <w:rsid w:val="00D74BA8"/>
    <w:rsid w:val="00D76F5C"/>
    <w:rsid w:val="00D81F3B"/>
    <w:rsid w:val="00D8202E"/>
    <w:rsid w:val="00D82D47"/>
    <w:rsid w:val="00D843FD"/>
    <w:rsid w:val="00D91094"/>
    <w:rsid w:val="00D918F3"/>
    <w:rsid w:val="00D9608C"/>
    <w:rsid w:val="00DA2284"/>
    <w:rsid w:val="00DA28DE"/>
    <w:rsid w:val="00DA6CAE"/>
    <w:rsid w:val="00DB038B"/>
    <w:rsid w:val="00DB2085"/>
    <w:rsid w:val="00DC51F3"/>
    <w:rsid w:val="00DC6E0A"/>
    <w:rsid w:val="00DD4EF1"/>
    <w:rsid w:val="00DD57F2"/>
    <w:rsid w:val="00DD7F35"/>
    <w:rsid w:val="00DE2C03"/>
    <w:rsid w:val="00DE4EA5"/>
    <w:rsid w:val="00DE74D5"/>
    <w:rsid w:val="00DF27A1"/>
    <w:rsid w:val="00DF366E"/>
    <w:rsid w:val="00DF63CC"/>
    <w:rsid w:val="00E078A1"/>
    <w:rsid w:val="00E07CFF"/>
    <w:rsid w:val="00E16322"/>
    <w:rsid w:val="00E21C1F"/>
    <w:rsid w:val="00E26680"/>
    <w:rsid w:val="00E27FF9"/>
    <w:rsid w:val="00E31288"/>
    <w:rsid w:val="00E325C4"/>
    <w:rsid w:val="00E370B0"/>
    <w:rsid w:val="00E379DB"/>
    <w:rsid w:val="00E406BE"/>
    <w:rsid w:val="00E432D5"/>
    <w:rsid w:val="00E45169"/>
    <w:rsid w:val="00E47817"/>
    <w:rsid w:val="00E5304B"/>
    <w:rsid w:val="00E70020"/>
    <w:rsid w:val="00E74FCD"/>
    <w:rsid w:val="00E83DC1"/>
    <w:rsid w:val="00E86194"/>
    <w:rsid w:val="00E90075"/>
    <w:rsid w:val="00E91FEF"/>
    <w:rsid w:val="00E920A5"/>
    <w:rsid w:val="00E9235C"/>
    <w:rsid w:val="00E9339F"/>
    <w:rsid w:val="00EA21F8"/>
    <w:rsid w:val="00EA3E8A"/>
    <w:rsid w:val="00EA3F8B"/>
    <w:rsid w:val="00EA7F51"/>
    <w:rsid w:val="00EB15F3"/>
    <w:rsid w:val="00EB2A42"/>
    <w:rsid w:val="00EB77F7"/>
    <w:rsid w:val="00EC3CAB"/>
    <w:rsid w:val="00EE12AA"/>
    <w:rsid w:val="00EE6141"/>
    <w:rsid w:val="00EE682D"/>
    <w:rsid w:val="00EF49BE"/>
    <w:rsid w:val="00EF6C73"/>
    <w:rsid w:val="00EF72B5"/>
    <w:rsid w:val="00F05BB3"/>
    <w:rsid w:val="00F076B1"/>
    <w:rsid w:val="00F10021"/>
    <w:rsid w:val="00F10FA7"/>
    <w:rsid w:val="00F11AA4"/>
    <w:rsid w:val="00F15E6B"/>
    <w:rsid w:val="00F20325"/>
    <w:rsid w:val="00F22593"/>
    <w:rsid w:val="00F227A5"/>
    <w:rsid w:val="00F2481B"/>
    <w:rsid w:val="00F26E52"/>
    <w:rsid w:val="00F33A83"/>
    <w:rsid w:val="00F344D0"/>
    <w:rsid w:val="00F35048"/>
    <w:rsid w:val="00F454B6"/>
    <w:rsid w:val="00F46163"/>
    <w:rsid w:val="00F47B9B"/>
    <w:rsid w:val="00F53AC0"/>
    <w:rsid w:val="00F5563E"/>
    <w:rsid w:val="00F646BC"/>
    <w:rsid w:val="00F66613"/>
    <w:rsid w:val="00F77B65"/>
    <w:rsid w:val="00F81402"/>
    <w:rsid w:val="00F84D2B"/>
    <w:rsid w:val="00F8670A"/>
    <w:rsid w:val="00F90E4C"/>
    <w:rsid w:val="00F913B7"/>
    <w:rsid w:val="00F96B69"/>
    <w:rsid w:val="00F97C66"/>
    <w:rsid w:val="00FA20DD"/>
    <w:rsid w:val="00FA483D"/>
    <w:rsid w:val="00FA4F56"/>
    <w:rsid w:val="00FA5915"/>
    <w:rsid w:val="00FB1A05"/>
    <w:rsid w:val="00FB30F3"/>
    <w:rsid w:val="00FB438C"/>
    <w:rsid w:val="00FB559B"/>
    <w:rsid w:val="00FB66BC"/>
    <w:rsid w:val="00FB7145"/>
    <w:rsid w:val="00FC6EBD"/>
    <w:rsid w:val="00FC7356"/>
    <w:rsid w:val="00FC7635"/>
    <w:rsid w:val="00FC7663"/>
    <w:rsid w:val="00FC7F05"/>
    <w:rsid w:val="00FD665C"/>
    <w:rsid w:val="00FE24BD"/>
    <w:rsid w:val="00FE289B"/>
    <w:rsid w:val="00FE5E4D"/>
    <w:rsid w:val="00FE7661"/>
    <w:rsid w:val="00FF64DE"/>
    <w:rsid w:val="00FF787F"/>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article-metatimestamp-label">
    <w:name w:val="article-meta__timestamp-label"/>
    <w:basedOn w:val="DefaultParagraphFont"/>
    <w:rsid w:val="00431C1C"/>
  </w:style>
  <w:style w:type="character" w:customStyle="1" w:styleId="article-metatimestamp-time">
    <w:name w:val="article-meta__timestamp-time"/>
    <w:basedOn w:val="DefaultParagraphFont"/>
    <w:rsid w:val="00431C1C"/>
  </w:style>
  <w:style w:type="character" w:customStyle="1" w:styleId="article-metatimestamp-date">
    <w:name w:val="article-meta__timestamp-date"/>
    <w:basedOn w:val="DefaultParagraphFont"/>
    <w:rsid w:val="00431C1C"/>
  </w:style>
  <w:style w:type="paragraph" w:customStyle="1" w:styleId="article-sharetoolitem">
    <w:name w:val="article-sharetool__item"/>
    <w:basedOn w:val="Normal"/>
    <w:rsid w:val="00431C1C"/>
    <w:pPr>
      <w:spacing w:before="100" w:beforeAutospacing="1" w:after="100" w:afterAutospacing="1"/>
    </w:pPr>
  </w:style>
  <w:style w:type="character" w:customStyle="1" w:styleId="byline">
    <w:name w:val="byline"/>
    <w:basedOn w:val="DefaultParagraphFont"/>
    <w:rsid w:val="00E45169"/>
  </w:style>
  <w:style w:type="character" w:customStyle="1" w:styleId="author">
    <w:name w:val="author"/>
    <w:basedOn w:val="DefaultParagraphFont"/>
    <w:rsid w:val="00E45169"/>
  </w:style>
  <w:style w:type="character" w:customStyle="1" w:styleId="info">
    <w:name w:val="info"/>
    <w:basedOn w:val="DefaultParagraphFont"/>
    <w:rsid w:val="00E45169"/>
  </w:style>
  <w:style w:type="character" w:customStyle="1" w:styleId="hidden-sm">
    <w:name w:val="hidden-sm"/>
    <w:basedOn w:val="DefaultParagraphFont"/>
    <w:rsid w:val="00E4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2070651">
      <w:bodyDiv w:val="1"/>
      <w:marLeft w:val="0"/>
      <w:marRight w:val="0"/>
      <w:marTop w:val="0"/>
      <w:marBottom w:val="0"/>
      <w:divBdr>
        <w:top w:val="none" w:sz="0" w:space="0" w:color="auto"/>
        <w:left w:val="none" w:sz="0" w:space="0" w:color="auto"/>
        <w:bottom w:val="none" w:sz="0" w:space="0" w:color="auto"/>
        <w:right w:val="none" w:sz="0" w:space="0" w:color="auto"/>
      </w:divBdr>
      <w:divsChild>
        <w:div w:id="8869728">
          <w:marLeft w:val="0"/>
          <w:marRight w:val="0"/>
          <w:marTop w:val="0"/>
          <w:marBottom w:val="0"/>
          <w:divBdr>
            <w:top w:val="none" w:sz="0" w:space="0" w:color="auto"/>
            <w:left w:val="none" w:sz="0" w:space="0" w:color="auto"/>
            <w:bottom w:val="none" w:sz="0" w:space="0" w:color="auto"/>
            <w:right w:val="none" w:sz="0" w:space="0" w:color="auto"/>
          </w:divBdr>
          <w:divsChild>
            <w:div w:id="2121990995">
              <w:marLeft w:val="0"/>
              <w:marRight w:val="0"/>
              <w:marTop w:val="0"/>
              <w:marBottom w:val="0"/>
              <w:divBdr>
                <w:top w:val="none" w:sz="0" w:space="0" w:color="auto"/>
                <w:left w:val="none" w:sz="0" w:space="0" w:color="auto"/>
                <w:bottom w:val="none" w:sz="0" w:space="0" w:color="auto"/>
                <w:right w:val="none" w:sz="0" w:space="0" w:color="auto"/>
              </w:divBdr>
              <w:divsChild>
                <w:div w:id="2023504793">
                  <w:marLeft w:val="0"/>
                  <w:marRight w:val="0"/>
                  <w:marTop w:val="0"/>
                  <w:marBottom w:val="0"/>
                  <w:divBdr>
                    <w:top w:val="none" w:sz="0" w:space="0" w:color="auto"/>
                    <w:left w:val="none" w:sz="0" w:space="0" w:color="auto"/>
                    <w:bottom w:val="none" w:sz="0" w:space="0" w:color="auto"/>
                    <w:right w:val="none" w:sz="0" w:space="0" w:color="auto"/>
                  </w:divBdr>
                  <w:divsChild>
                    <w:div w:id="846167429">
                      <w:marLeft w:val="-225"/>
                      <w:marRight w:val="0"/>
                      <w:marTop w:val="0"/>
                      <w:marBottom w:val="0"/>
                      <w:divBdr>
                        <w:top w:val="none" w:sz="0" w:space="0" w:color="auto"/>
                        <w:left w:val="none" w:sz="0" w:space="0" w:color="auto"/>
                        <w:bottom w:val="none" w:sz="0" w:space="0" w:color="auto"/>
                        <w:right w:val="none" w:sz="0" w:space="0" w:color="auto"/>
                      </w:divBdr>
                      <w:divsChild>
                        <w:div w:id="1701587228">
                          <w:marLeft w:val="0"/>
                          <w:marRight w:val="0"/>
                          <w:marTop w:val="0"/>
                          <w:marBottom w:val="0"/>
                          <w:divBdr>
                            <w:top w:val="none" w:sz="0" w:space="0" w:color="auto"/>
                            <w:left w:val="none" w:sz="0" w:space="0" w:color="auto"/>
                            <w:bottom w:val="none" w:sz="0" w:space="0" w:color="auto"/>
                            <w:right w:val="none" w:sz="0" w:space="0" w:color="auto"/>
                          </w:divBdr>
                          <w:divsChild>
                            <w:div w:id="2000963565">
                              <w:marLeft w:val="0"/>
                              <w:marRight w:val="0"/>
                              <w:marTop w:val="0"/>
                              <w:marBottom w:val="0"/>
                              <w:divBdr>
                                <w:top w:val="none" w:sz="0" w:space="0" w:color="auto"/>
                                <w:left w:val="none" w:sz="0" w:space="0" w:color="auto"/>
                                <w:bottom w:val="none" w:sz="0" w:space="0" w:color="auto"/>
                                <w:right w:val="none" w:sz="0" w:space="0" w:color="auto"/>
                              </w:divBdr>
                              <w:divsChild>
                                <w:div w:id="885989892">
                                  <w:marLeft w:val="0"/>
                                  <w:marRight w:val="0"/>
                                  <w:marTop w:val="0"/>
                                  <w:marBottom w:val="0"/>
                                  <w:divBdr>
                                    <w:top w:val="none" w:sz="0" w:space="0" w:color="auto"/>
                                    <w:left w:val="none" w:sz="0" w:space="0" w:color="auto"/>
                                    <w:bottom w:val="none" w:sz="0" w:space="0" w:color="auto"/>
                                    <w:right w:val="none" w:sz="0" w:space="0" w:color="auto"/>
                                  </w:divBdr>
                                  <w:divsChild>
                                    <w:div w:id="201213922">
                                      <w:marLeft w:val="0"/>
                                      <w:marRight w:val="0"/>
                                      <w:marTop w:val="0"/>
                                      <w:marBottom w:val="0"/>
                                      <w:divBdr>
                                        <w:top w:val="none" w:sz="0" w:space="0" w:color="auto"/>
                                        <w:left w:val="none" w:sz="0" w:space="0" w:color="auto"/>
                                        <w:bottom w:val="none" w:sz="0" w:space="0" w:color="auto"/>
                                        <w:right w:val="none" w:sz="0" w:space="0" w:color="auto"/>
                                      </w:divBdr>
                                      <w:divsChild>
                                        <w:div w:id="459225813">
                                          <w:marLeft w:val="0"/>
                                          <w:marRight w:val="0"/>
                                          <w:marTop w:val="0"/>
                                          <w:marBottom w:val="0"/>
                                          <w:divBdr>
                                            <w:top w:val="none" w:sz="0" w:space="0" w:color="auto"/>
                                            <w:left w:val="none" w:sz="0" w:space="0" w:color="auto"/>
                                            <w:bottom w:val="none" w:sz="0" w:space="0" w:color="auto"/>
                                            <w:right w:val="none" w:sz="0" w:space="0" w:color="auto"/>
                                          </w:divBdr>
                                          <w:divsChild>
                                            <w:div w:id="1851065005">
                                              <w:marLeft w:val="0"/>
                                              <w:marRight w:val="0"/>
                                              <w:marTop w:val="0"/>
                                              <w:marBottom w:val="0"/>
                                              <w:divBdr>
                                                <w:top w:val="none" w:sz="0" w:space="0" w:color="auto"/>
                                                <w:left w:val="none" w:sz="0" w:space="0" w:color="auto"/>
                                                <w:bottom w:val="none" w:sz="0" w:space="0" w:color="auto"/>
                                                <w:right w:val="none" w:sz="0" w:space="0" w:color="auto"/>
                                              </w:divBdr>
                                            </w:div>
                                            <w:div w:id="721635946">
                                              <w:marLeft w:val="0"/>
                                              <w:marRight w:val="0"/>
                                              <w:marTop w:val="0"/>
                                              <w:marBottom w:val="0"/>
                                              <w:divBdr>
                                                <w:top w:val="none" w:sz="0" w:space="0" w:color="auto"/>
                                                <w:left w:val="none" w:sz="0" w:space="0" w:color="auto"/>
                                                <w:bottom w:val="none" w:sz="0" w:space="0" w:color="auto"/>
                                                <w:right w:val="none" w:sz="0" w:space="0" w:color="auto"/>
                                              </w:divBdr>
                                              <w:divsChild>
                                                <w:div w:id="1187250954">
                                                  <w:marLeft w:val="0"/>
                                                  <w:marRight w:val="105"/>
                                                  <w:marTop w:val="0"/>
                                                  <w:marBottom w:val="0"/>
                                                  <w:divBdr>
                                                    <w:top w:val="none" w:sz="0" w:space="0" w:color="auto"/>
                                                    <w:left w:val="none" w:sz="0" w:space="0" w:color="auto"/>
                                                    <w:bottom w:val="none" w:sz="0" w:space="0" w:color="auto"/>
                                                    <w:right w:val="none" w:sz="0" w:space="0" w:color="auto"/>
                                                  </w:divBdr>
                                                </w:div>
                                              </w:divsChild>
                                            </w:div>
                                            <w:div w:id="544415703">
                                              <w:marLeft w:val="0"/>
                                              <w:marRight w:val="0"/>
                                              <w:marTop w:val="0"/>
                                              <w:marBottom w:val="0"/>
                                              <w:divBdr>
                                                <w:top w:val="none" w:sz="0" w:space="0" w:color="auto"/>
                                                <w:left w:val="none" w:sz="0" w:space="0" w:color="auto"/>
                                                <w:bottom w:val="none" w:sz="0" w:space="0" w:color="auto"/>
                                                <w:right w:val="none" w:sz="0" w:space="0" w:color="auto"/>
                                              </w:divBdr>
                                              <w:divsChild>
                                                <w:div w:id="15522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3389">
                                          <w:marLeft w:val="0"/>
                                          <w:marRight w:val="0"/>
                                          <w:marTop w:val="0"/>
                                          <w:marBottom w:val="0"/>
                                          <w:divBdr>
                                            <w:top w:val="none" w:sz="0" w:space="0" w:color="auto"/>
                                            <w:left w:val="none" w:sz="0" w:space="0" w:color="auto"/>
                                            <w:bottom w:val="none" w:sz="0" w:space="0" w:color="auto"/>
                                            <w:right w:val="none" w:sz="0" w:space="0" w:color="auto"/>
                                          </w:divBdr>
                                          <w:divsChild>
                                            <w:div w:id="408039950">
                                              <w:marLeft w:val="0"/>
                                              <w:marRight w:val="0"/>
                                              <w:marTop w:val="0"/>
                                              <w:marBottom w:val="0"/>
                                              <w:divBdr>
                                                <w:top w:val="none" w:sz="0" w:space="0" w:color="auto"/>
                                                <w:left w:val="none" w:sz="0" w:space="0" w:color="auto"/>
                                                <w:bottom w:val="none" w:sz="0" w:space="0" w:color="auto"/>
                                                <w:right w:val="none" w:sz="0" w:space="0" w:color="auto"/>
                                              </w:divBdr>
                                            </w:div>
                                            <w:div w:id="1650476743">
                                              <w:marLeft w:val="0"/>
                                              <w:marRight w:val="0"/>
                                              <w:marTop w:val="0"/>
                                              <w:marBottom w:val="0"/>
                                              <w:divBdr>
                                                <w:top w:val="none" w:sz="0" w:space="0" w:color="auto"/>
                                                <w:left w:val="none" w:sz="0" w:space="0" w:color="auto"/>
                                                <w:bottom w:val="none" w:sz="0" w:space="0" w:color="auto"/>
                                                <w:right w:val="none" w:sz="0" w:space="0" w:color="auto"/>
                                              </w:divBdr>
                                              <w:divsChild>
                                                <w:div w:id="1095251527">
                                                  <w:marLeft w:val="0"/>
                                                  <w:marRight w:val="105"/>
                                                  <w:marTop w:val="0"/>
                                                  <w:marBottom w:val="0"/>
                                                  <w:divBdr>
                                                    <w:top w:val="none" w:sz="0" w:space="0" w:color="auto"/>
                                                    <w:left w:val="none" w:sz="0" w:space="0" w:color="auto"/>
                                                    <w:bottom w:val="none" w:sz="0" w:space="0" w:color="auto"/>
                                                    <w:right w:val="none" w:sz="0" w:space="0" w:color="auto"/>
                                                  </w:divBdr>
                                                </w:div>
                                              </w:divsChild>
                                            </w:div>
                                            <w:div w:id="522135759">
                                              <w:marLeft w:val="0"/>
                                              <w:marRight w:val="0"/>
                                              <w:marTop w:val="0"/>
                                              <w:marBottom w:val="0"/>
                                              <w:divBdr>
                                                <w:top w:val="none" w:sz="0" w:space="0" w:color="auto"/>
                                                <w:left w:val="none" w:sz="0" w:space="0" w:color="auto"/>
                                                <w:bottom w:val="none" w:sz="0" w:space="0" w:color="auto"/>
                                                <w:right w:val="none" w:sz="0" w:space="0" w:color="auto"/>
                                              </w:divBdr>
                                              <w:divsChild>
                                                <w:div w:id="15296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4000">
                                          <w:marLeft w:val="0"/>
                                          <w:marRight w:val="0"/>
                                          <w:marTop w:val="0"/>
                                          <w:marBottom w:val="0"/>
                                          <w:divBdr>
                                            <w:top w:val="none" w:sz="0" w:space="0" w:color="auto"/>
                                            <w:left w:val="none" w:sz="0" w:space="0" w:color="auto"/>
                                            <w:bottom w:val="none" w:sz="0" w:space="0" w:color="auto"/>
                                            <w:right w:val="none" w:sz="0" w:space="0" w:color="auto"/>
                                          </w:divBdr>
                                          <w:divsChild>
                                            <w:div w:id="1055736776">
                                              <w:marLeft w:val="0"/>
                                              <w:marRight w:val="0"/>
                                              <w:marTop w:val="0"/>
                                              <w:marBottom w:val="0"/>
                                              <w:divBdr>
                                                <w:top w:val="none" w:sz="0" w:space="0" w:color="auto"/>
                                                <w:left w:val="none" w:sz="0" w:space="0" w:color="auto"/>
                                                <w:bottom w:val="none" w:sz="0" w:space="0" w:color="auto"/>
                                                <w:right w:val="none" w:sz="0" w:space="0" w:color="auto"/>
                                              </w:divBdr>
                                            </w:div>
                                            <w:div w:id="696275129">
                                              <w:marLeft w:val="0"/>
                                              <w:marRight w:val="0"/>
                                              <w:marTop w:val="0"/>
                                              <w:marBottom w:val="0"/>
                                              <w:divBdr>
                                                <w:top w:val="none" w:sz="0" w:space="0" w:color="auto"/>
                                                <w:left w:val="none" w:sz="0" w:space="0" w:color="auto"/>
                                                <w:bottom w:val="none" w:sz="0" w:space="0" w:color="auto"/>
                                                <w:right w:val="none" w:sz="0" w:space="0" w:color="auto"/>
                                              </w:divBdr>
                                              <w:divsChild>
                                                <w:div w:id="2077242820">
                                                  <w:marLeft w:val="0"/>
                                                  <w:marRight w:val="105"/>
                                                  <w:marTop w:val="0"/>
                                                  <w:marBottom w:val="0"/>
                                                  <w:divBdr>
                                                    <w:top w:val="none" w:sz="0" w:space="0" w:color="auto"/>
                                                    <w:left w:val="none" w:sz="0" w:space="0" w:color="auto"/>
                                                    <w:bottom w:val="none" w:sz="0" w:space="0" w:color="auto"/>
                                                    <w:right w:val="none" w:sz="0" w:space="0" w:color="auto"/>
                                                  </w:divBdr>
                                                </w:div>
                                              </w:divsChild>
                                            </w:div>
                                            <w:div w:id="1196044599">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099">
                                          <w:marLeft w:val="0"/>
                                          <w:marRight w:val="0"/>
                                          <w:marTop w:val="0"/>
                                          <w:marBottom w:val="0"/>
                                          <w:divBdr>
                                            <w:top w:val="none" w:sz="0" w:space="0" w:color="auto"/>
                                            <w:left w:val="none" w:sz="0" w:space="0" w:color="auto"/>
                                            <w:bottom w:val="none" w:sz="0" w:space="0" w:color="auto"/>
                                            <w:right w:val="none" w:sz="0" w:space="0" w:color="auto"/>
                                          </w:divBdr>
                                          <w:divsChild>
                                            <w:div w:id="287048566">
                                              <w:marLeft w:val="0"/>
                                              <w:marRight w:val="0"/>
                                              <w:marTop w:val="0"/>
                                              <w:marBottom w:val="0"/>
                                              <w:divBdr>
                                                <w:top w:val="none" w:sz="0" w:space="0" w:color="auto"/>
                                                <w:left w:val="none" w:sz="0" w:space="0" w:color="auto"/>
                                                <w:bottom w:val="none" w:sz="0" w:space="0" w:color="auto"/>
                                                <w:right w:val="none" w:sz="0" w:space="0" w:color="auto"/>
                                              </w:divBdr>
                                            </w:div>
                                            <w:div w:id="290791710">
                                              <w:marLeft w:val="0"/>
                                              <w:marRight w:val="0"/>
                                              <w:marTop w:val="0"/>
                                              <w:marBottom w:val="0"/>
                                              <w:divBdr>
                                                <w:top w:val="none" w:sz="0" w:space="0" w:color="auto"/>
                                                <w:left w:val="none" w:sz="0" w:space="0" w:color="auto"/>
                                                <w:bottom w:val="none" w:sz="0" w:space="0" w:color="auto"/>
                                                <w:right w:val="none" w:sz="0" w:space="0" w:color="auto"/>
                                              </w:divBdr>
                                              <w:divsChild>
                                                <w:div w:id="206601242">
                                                  <w:marLeft w:val="0"/>
                                                  <w:marRight w:val="105"/>
                                                  <w:marTop w:val="0"/>
                                                  <w:marBottom w:val="0"/>
                                                  <w:divBdr>
                                                    <w:top w:val="none" w:sz="0" w:space="0" w:color="auto"/>
                                                    <w:left w:val="none" w:sz="0" w:space="0" w:color="auto"/>
                                                    <w:bottom w:val="none" w:sz="0" w:space="0" w:color="auto"/>
                                                    <w:right w:val="none" w:sz="0" w:space="0" w:color="auto"/>
                                                  </w:divBdr>
                                                </w:div>
                                              </w:divsChild>
                                            </w:div>
                                            <w:div w:id="74015524">
                                              <w:marLeft w:val="0"/>
                                              <w:marRight w:val="0"/>
                                              <w:marTop w:val="0"/>
                                              <w:marBottom w:val="0"/>
                                              <w:divBdr>
                                                <w:top w:val="none" w:sz="0" w:space="0" w:color="auto"/>
                                                <w:left w:val="none" w:sz="0" w:space="0" w:color="auto"/>
                                                <w:bottom w:val="none" w:sz="0" w:space="0" w:color="auto"/>
                                                <w:right w:val="none" w:sz="0" w:space="0" w:color="auto"/>
                                              </w:divBdr>
                                              <w:divsChild>
                                                <w:div w:id="5060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4198">
                                          <w:marLeft w:val="0"/>
                                          <w:marRight w:val="0"/>
                                          <w:marTop w:val="0"/>
                                          <w:marBottom w:val="0"/>
                                          <w:divBdr>
                                            <w:top w:val="none" w:sz="0" w:space="0" w:color="auto"/>
                                            <w:left w:val="none" w:sz="0" w:space="0" w:color="auto"/>
                                            <w:bottom w:val="none" w:sz="0" w:space="0" w:color="auto"/>
                                            <w:right w:val="none" w:sz="0" w:space="0" w:color="auto"/>
                                          </w:divBdr>
                                          <w:divsChild>
                                            <w:div w:id="1854026083">
                                              <w:marLeft w:val="0"/>
                                              <w:marRight w:val="0"/>
                                              <w:marTop w:val="0"/>
                                              <w:marBottom w:val="0"/>
                                              <w:divBdr>
                                                <w:top w:val="none" w:sz="0" w:space="0" w:color="auto"/>
                                                <w:left w:val="none" w:sz="0" w:space="0" w:color="auto"/>
                                                <w:bottom w:val="none" w:sz="0" w:space="0" w:color="auto"/>
                                                <w:right w:val="none" w:sz="0" w:space="0" w:color="auto"/>
                                              </w:divBdr>
                                            </w:div>
                                            <w:div w:id="1521699696">
                                              <w:marLeft w:val="0"/>
                                              <w:marRight w:val="0"/>
                                              <w:marTop w:val="0"/>
                                              <w:marBottom w:val="0"/>
                                              <w:divBdr>
                                                <w:top w:val="none" w:sz="0" w:space="0" w:color="auto"/>
                                                <w:left w:val="none" w:sz="0" w:space="0" w:color="auto"/>
                                                <w:bottom w:val="none" w:sz="0" w:space="0" w:color="auto"/>
                                                <w:right w:val="none" w:sz="0" w:space="0" w:color="auto"/>
                                              </w:divBdr>
                                              <w:divsChild>
                                                <w:div w:id="304742656">
                                                  <w:marLeft w:val="0"/>
                                                  <w:marRight w:val="105"/>
                                                  <w:marTop w:val="0"/>
                                                  <w:marBottom w:val="0"/>
                                                  <w:divBdr>
                                                    <w:top w:val="none" w:sz="0" w:space="0" w:color="auto"/>
                                                    <w:left w:val="none" w:sz="0" w:space="0" w:color="auto"/>
                                                    <w:bottom w:val="none" w:sz="0" w:space="0" w:color="auto"/>
                                                    <w:right w:val="none" w:sz="0" w:space="0" w:color="auto"/>
                                                  </w:divBdr>
                                                </w:div>
                                              </w:divsChild>
                                            </w:div>
                                            <w:div w:id="797920475">
                                              <w:marLeft w:val="0"/>
                                              <w:marRight w:val="0"/>
                                              <w:marTop w:val="0"/>
                                              <w:marBottom w:val="0"/>
                                              <w:divBdr>
                                                <w:top w:val="none" w:sz="0" w:space="0" w:color="auto"/>
                                                <w:left w:val="none" w:sz="0" w:space="0" w:color="auto"/>
                                                <w:bottom w:val="none" w:sz="0" w:space="0" w:color="auto"/>
                                                <w:right w:val="none" w:sz="0" w:space="0" w:color="auto"/>
                                              </w:divBdr>
                                              <w:divsChild>
                                                <w:div w:id="7700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4867">
                                          <w:marLeft w:val="0"/>
                                          <w:marRight w:val="0"/>
                                          <w:marTop w:val="0"/>
                                          <w:marBottom w:val="0"/>
                                          <w:divBdr>
                                            <w:top w:val="none" w:sz="0" w:space="0" w:color="auto"/>
                                            <w:left w:val="none" w:sz="0" w:space="0" w:color="auto"/>
                                            <w:bottom w:val="none" w:sz="0" w:space="0" w:color="auto"/>
                                            <w:right w:val="none" w:sz="0" w:space="0" w:color="auto"/>
                                          </w:divBdr>
                                          <w:divsChild>
                                            <w:div w:id="2120949829">
                                              <w:marLeft w:val="0"/>
                                              <w:marRight w:val="0"/>
                                              <w:marTop w:val="0"/>
                                              <w:marBottom w:val="0"/>
                                              <w:divBdr>
                                                <w:top w:val="none" w:sz="0" w:space="0" w:color="auto"/>
                                                <w:left w:val="none" w:sz="0" w:space="0" w:color="auto"/>
                                                <w:bottom w:val="none" w:sz="0" w:space="0" w:color="auto"/>
                                                <w:right w:val="none" w:sz="0" w:space="0" w:color="auto"/>
                                              </w:divBdr>
                                            </w:div>
                                            <w:div w:id="1707413431">
                                              <w:marLeft w:val="0"/>
                                              <w:marRight w:val="0"/>
                                              <w:marTop w:val="0"/>
                                              <w:marBottom w:val="0"/>
                                              <w:divBdr>
                                                <w:top w:val="none" w:sz="0" w:space="0" w:color="auto"/>
                                                <w:left w:val="none" w:sz="0" w:space="0" w:color="auto"/>
                                                <w:bottom w:val="none" w:sz="0" w:space="0" w:color="auto"/>
                                                <w:right w:val="none" w:sz="0" w:space="0" w:color="auto"/>
                                              </w:divBdr>
                                              <w:divsChild>
                                                <w:div w:id="1679580656">
                                                  <w:marLeft w:val="0"/>
                                                  <w:marRight w:val="105"/>
                                                  <w:marTop w:val="0"/>
                                                  <w:marBottom w:val="0"/>
                                                  <w:divBdr>
                                                    <w:top w:val="none" w:sz="0" w:space="0" w:color="auto"/>
                                                    <w:left w:val="none" w:sz="0" w:space="0" w:color="auto"/>
                                                    <w:bottom w:val="none" w:sz="0" w:space="0" w:color="auto"/>
                                                    <w:right w:val="none" w:sz="0" w:space="0" w:color="auto"/>
                                                  </w:divBdr>
                                                </w:div>
                                              </w:divsChild>
                                            </w:div>
                                            <w:div w:id="527915385">
                                              <w:marLeft w:val="0"/>
                                              <w:marRight w:val="0"/>
                                              <w:marTop w:val="0"/>
                                              <w:marBottom w:val="0"/>
                                              <w:divBdr>
                                                <w:top w:val="none" w:sz="0" w:space="0" w:color="auto"/>
                                                <w:left w:val="none" w:sz="0" w:space="0" w:color="auto"/>
                                                <w:bottom w:val="none" w:sz="0" w:space="0" w:color="auto"/>
                                                <w:right w:val="none" w:sz="0" w:space="0" w:color="auto"/>
                                              </w:divBdr>
                                              <w:divsChild>
                                                <w:div w:id="15960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0698">
                                          <w:marLeft w:val="0"/>
                                          <w:marRight w:val="0"/>
                                          <w:marTop w:val="0"/>
                                          <w:marBottom w:val="0"/>
                                          <w:divBdr>
                                            <w:top w:val="none" w:sz="0" w:space="0" w:color="auto"/>
                                            <w:left w:val="none" w:sz="0" w:space="0" w:color="auto"/>
                                            <w:bottom w:val="none" w:sz="0" w:space="0" w:color="auto"/>
                                            <w:right w:val="none" w:sz="0" w:space="0" w:color="auto"/>
                                          </w:divBdr>
                                          <w:divsChild>
                                            <w:div w:id="1215654443">
                                              <w:marLeft w:val="0"/>
                                              <w:marRight w:val="0"/>
                                              <w:marTop w:val="0"/>
                                              <w:marBottom w:val="0"/>
                                              <w:divBdr>
                                                <w:top w:val="none" w:sz="0" w:space="0" w:color="auto"/>
                                                <w:left w:val="none" w:sz="0" w:space="0" w:color="auto"/>
                                                <w:bottom w:val="none" w:sz="0" w:space="0" w:color="auto"/>
                                                <w:right w:val="none" w:sz="0" w:space="0" w:color="auto"/>
                                              </w:divBdr>
                                            </w:div>
                                            <w:div w:id="1789733638">
                                              <w:marLeft w:val="0"/>
                                              <w:marRight w:val="0"/>
                                              <w:marTop w:val="0"/>
                                              <w:marBottom w:val="0"/>
                                              <w:divBdr>
                                                <w:top w:val="none" w:sz="0" w:space="0" w:color="auto"/>
                                                <w:left w:val="none" w:sz="0" w:space="0" w:color="auto"/>
                                                <w:bottom w:val="none" w:sz="0" w:space="0" w:color="auto"/>
                                                <w:right w:val="none" w:sz="0" w:space="0" w:color="auto"/>
                                              </w:divBdr>
                                              <w:divsChild>
                                                <w:div w:id="2064404118">
                                                  <w:marLeft w:val="0"/>
                                                  <w:marRight w:val="105"/>
                                                  <w:marTop w:val="0"/>
                                                  <w:marBottom w:val="0"/>
                                                  <w:divBdr>
                                                    <w:top w:val="none" w:sz="0" w:space="0" w:color="auto"/>
                                                    <w:left w:val="none" w:sz="0" w:space="0" w:color="auto"/>
                                                    <w:bottom w:val="none" w:sz="0" w:space="0" w:color="auto"/>
                                                    <w:right w:val="none" w:sz="0" w:space="0" w:color="auto"/>
                                                  </w:divBdr>
                                                </w:div>
                                              </w:divsChild>
                                            </w:div>
                                            <w:div w:id="675109511">
                                              <w:marLeft w:val="0"/>
                                              <w:marRight w:val="0"/>
                                              <w:marTop w:val="0"/>
                                              <w:marBottom w:val="0"/>
                                              <w:divBdr>
                                                <w:top w:val="none" w:sz="0" w:space="0" w:color="auto"/>
                                                <w:left w:val="none" w:sz="0" w:space="0" w:color="auto"/>
                                                <w:bottom w:val="none" w:sz="0" w:space="0" w:color="auto"/>
                                                <w:right w:val="none" w:sz="0" w:space="0" w:color="auto"/>
                                              </w:divBdr>
                                              <w:divsChild>
                                                <w:div w:id="2469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483">
                                      <w:marLeft w:val="435"/>
                                      <w:marRight w:val="0"/>
                                      <w:marTop w:val="0"/>
                                      <w:marBottom w:val="0"/>
                                      <w:divBdr>
                                        <w:top w:val="none" w:sz="0" w:space="0" w:color="auto"/>
                                        <w:left w:val="none" w:sz="0" w:space="0" w:color="auto"/>
                                        <w:bottom w:val="none" w:sz="0" w:space="0" w:color="auto"/>
                                        <w:right w:val="none" w:sz="0" w:space="0" w:color="auto"/>
                                      </w:divBdr>
                                    </w:div>
                                    <w:div w:id="6233928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2855">
          <w:marLeft w:val="0"/>
          <w:marRight w:val="0"/>
          <w:marTop w:val="0"/>
          <w:marBottom w:val="0"/>
          <w:divBdr>
            <w:top w:val="none" w:sz="0" w:space="0" w:color="auto"/>
            <w:left w:val="none" w:sz="0" w:space="0" w:color="auto"/>
            <w:bottom w:val="none" w:sz="0" w:space="0" w:color="auto"/>
            <w:right w:val="none" w:sz="0" w:space="0" w:color="auto"/>
          </w:divBdr>
          <w:divsChild>
            <w:div w:id="650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 w:id="685139038">
          <w:marLeft w:val="0"/>
          <w:marRight w:val="0"/>
          <w:marTop w:val="0"/>
          <w:marBottom w:val="0"/>
          <w:divBdr>
            <w:top w:val="none" w:sz="0" w:space="0" w:color="auto"/>
            <w:left w:val="none" w:sz="0" w:space="0" w:color="auto"/>
            <w:bottom w:val="none" w:sz="0" w:space="0" w:color="auto"/>
            <w:right w:val="none" w:sz="0" w:space="0" w:color="auto"/>
          </w:divBdr>
        </w:div>
      </w:divsChild>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76385672">
      <w:bodyDiv w:val="1"/>
      <w:marLeft w:val="0"/>
      <w:marRight w:val="0"/>
      <w:marTop w:val="0"/>
      <w:marBottom w:val="0"/>
      <w:divBdr>
        <w:top w:val="none" w:sz="0" w:space="0" w:color="auto"/>
        <w:left w:val="none" w:sz="0" w:space="0" w:color="auto"/>
        <w:bottom w:val="none" w:sz="0" w:space="0" w:color="auto"/>
        <w:right w:val="none" w:sz="0" w:space="0" w:color="auto"/>
      </w:divBdr>
      <w:divsChild>
        <w:div w:id="938565354">
          <w:marLeft w:val="0"/>
          <w:marRight w:val="0"/>
          <w:marTop w:val="0"/>
          <w:marBottom w:val="0"/>
          <w:divBdr>
            <w:top w:val="none" w:sz="0" w:space="0" w:color="auto"/>
            <w:left w:val="none" w:sz="0" w:space="0" w:color="auto"/>
            <w:bottom w:val="none" w:sz="0" w:space="0" w:color="auto"/>
            <w:right w:val="none" w:sz="0" w:space="0" w:color="auto"/>
          </w:divBdr>
          <w:divsChild>
            <w:div w:id="967248137">
              <w:marLeft w:val="-180"/>
              <w:marRight w:val="0"/>
              <w:marTop w:val="0"/>
              <w:marBottom w:val="0"/>
              <w:divBdr>
                <w:top w:val="none" w:sz="0" w:space="0" w:color="auto"/>
                <w:left w:val="none" w:sz="0" w:space="0" w:color="auto"/>
                <w:bottom w:val="none" w:sz="0" w:space="0" w:color="auto"/>
                <w:right w:val="none" w:sz="0" w:space="0" w:color="auto"/>
              </w:divBdr>
              <w:divsChild>
                <w:div w:id="963081729">
                  <w:marLeft w:val="0"/>
                  <w:marRight w:val="0"/>
                  <w:marTop w:val="0"/>
                  <w:marBottom w:val="0"/>
                  <w:divBdr>
                    <w:top w:val="none" w:sz="0" w:space="0" w:color="auto"/>
                    <w:left w:val="none" w:sz="0" w:space="0" w:color="auto"/>
                    <w:bottom w:val="none" w:sz="0" w:space="0" w:color="auto"/>
                    <w:right w:val="none" w:sz="0" w:space="0" w:color="auto"/>
                  </w:divBdr>
                  <w:divsChild>
                    <w:div w:id="432238751">
                      <w:marLeft w:val="0"/>
                      <w:marRight w:val="0"/>
                      <w:marTop w:val="0"/>
                      <w:marBottom w:val="0"/>
                      <w:divBdr>
                        <w:top w:val="none" w:sz="0" w:space="0" w:color="auto"/>
                        <w:left w:val="none" w:sz="0" w:space="0" w:color="auto"/>
                        <w:bottom w:val="none" w:sz="0" w:space="0" w:color="auto"/>
                        <w:right w:val="none" w:sz="0" w:space="0" w:color="auto"/>
                      </w:divBdr>
                      <w:divsChild>
                        <w:div w:id="98374050">
                          <w:marLeft w:val="0"/>
                          <w:marRight w:val="0"/>
                          <w:marTop w:val="0"/>
                          <w:marBottom w:val="0"/>
                          <w:divBdr>
                            <w:top w:val="none" w:sz="0" w:space="0" w:color="auto"/>
                            <w:left w:val="none" w:sz="0" w:space="0" w:color="auto"/>
                            <w:bottom w:val="none" w:sz="0" w:space="0" w:color="auto"/>
                            <w:right w:val="none" w:sz="0" w:space="0" w:color="auto"/>
                          </w:divBdr>
                        </w:div>
                        <w:div w:id="1214535485">
                          <w:marLeft w:val="0"/>
                          <w:marRight w:val="0"/>
                          <w:marTop w:val="0"/>
                          <w:marBottom w:val="0"/>
                          <w:divBdr>
                            <w:top w:val="none" w:sz="0" w:space="0" w:color="auto"/>
                            <w:left w:val="none" w:sz="0" w:space="0" w:color="auto"/>
                            <w:bottom w:val="none" w:sz="0" w:space="0" w:color="auto"/>
                            <w:right w:val="none" w:sz="0" w:space="0" w:color="auto"/>
                          </w:divBdr>
                        </w:div>
                        <w:div w:id="988021207">
                          <w:marLeft w:val="0"/>
                          <w:marRight w:val="0"/>
                          <w:marTop w:val="0"/>
                          <w:marBottom w:val="0"/>
                          <w:divBdr>
                            <w:top w:val="none" w:sz="0" w:space="0" w:color="auto"/>
                            <w:left w:val="none" w:sz="0" w:space="0" w:color="auto"/>
                            <w:bottom w:val="none" w:sz="0" w:space="0" w:color="auto"/>
                            <w:right w:val="none" w:sz="0" w:space="0" w:color="auto"/>
                          </w:divBdr>
                        </w:div>
                        <w:div w:id="1858956439">
                          <w:marLeft w:val="0"/>
                          <w:marRight w:val="0"/>
                          <w:marTop w:val="0"/>
                          <w:marBottom w:val="0"/>
                          <w:divBdr>
                            <w:top w:val="none" w:sz="0" w:space="0" w:color="auto"/>
                            <w:left w:val="none" w:sz="0" w:space="0" w:color="auto"/>
                            <w:bottom w:val="none" w:sz="0" w:space="0" w:color="auto"/>
                            <w:right w:val="none" w:sz="0" w:space="0" w:color="auto"/>
                          </w:divBdr>
                        </w:div>
                        <w:div w:id="1637640087">
                          <w:marLeft w:val="0"/>
                          <w:marRight w:val="0"/>
                          <w:marTop w:val="0"/>
                          <w:marBottom w:val="0"/>
                          <w:divBdr>
                            <w:top w:val="none" w:sz="0" w:space="0" w:color="auto"/>
                            <w:left w:val="none" w:sz="0" w:space="0" w:color="auto"/>
                            <w:bottom w:val="none" w:sz="0" w:space="0" w:color="auto"/>
                            <w:right w:val="none" w:sz="0" w:space="0" w:color="auto"/>
                          </w:divBdr>
                        </w:div>
                        <w:div w:id="2962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1727">
          <w:marLeft w:val="0"/>
          <w:marRight w:val="0"/>
          <w:marTop w:val="0"/>
          <w:marBottom w:val="0"/>
          <w:divBdr>
            <w:top w:val="none" w:sz="0" w:space="0" w:color="auto"/>
            <w:left w:val="none" w:sz="0" w:space="0" w:color="auto"/>
            <w:bottom w:val="none" w:sz="0" w:space="0" w:color="auto"/>
            <w:right w:val="none" w:sz="0" w:space="0" w:color="auto"/>
          </w:divBdr>
          <w:divsChild>
            <w:div w:id="1740595438">
              <w:marLeft w:val="0"/>
              <w:marRight w:val="-180"/>
              <w:marTop w:val="0"/>
              <w:marBottom w:val="0"/>
              <w:divBdr>
                <w:top w:val="none" w:sz="0" w:space="0" w:color="auto"/>
                <w:left w:val="none" w:sz="0" w:space="0" w:color="auto"/>
                <w:bottom w:val="none" w:sz="0" w:space="0" w:color="auto"/>
                <w:right w:val="none" w:sz="0" w:space="0" w:color="auto"/>
              </w:divBdr>
            </w:div>
            <w:div w:id="1952541955">
              <w:marLeft w:val="0"/>
              <w:marRight w:val="0"/>
              <w:marTop w:val="0"/>
              <w:marBottom w:val="0"/>
              <w:divBdr>
                <w:top w:val="none" w:sz="0" w:space="0" w:color="auto"/>
                <w:left w:val="none" w:sz="0" w:space="0" w:color="auto"/>
                <w:bottom w:val="none" w:sz="0" w:space="0" w:color="auto"/>
                <w:right w:val="none" w:sz="0" w:space="0" w:color="auto"/>
              </w:divBdr>
              <w:divsChild>
                <w:div w:id="972709227">
                  <w:marLeft w:val="0"/>
                  <w:marRight w:val="0"/>
                  <w:marTop w:val="0"/>
                  <w:marBottom w:val="15"/>
                  <w:divBdr>
                    <w:top w:val="none" w:sz="0" w:space="0" w:color="auto"/>
                    <w:left w:val="none" w:sz="0" w:space="0" w:color="auto"/>
                    <w:bottom w:val="none" w:sz="0" w:space="0" w:color="auto"/>
                    <w:right w:val="none" w:sz="0" w:space="0" w:color="auto"/>
                  </w:divBdr>
                  <w:divsChild>
                    <w:div w:id="679284945">
                      <w:marLeft w:val="-120"/>
                      <w:marRight w:val="0"/>
                      <w:marTop w:val="0"/>
                      <w:marBottom w:val="0"/>
                      <w:divBdr>
                        <w:top w:val="none" w:sz="0" w:space="0" w:color="auto"/>
                        <w:left w:val="none" w:sz="0" w:space="0" w:color="auto"/>
                        <w:bottom w:val="none" w:sz="0" w:space="0" w:color="auto"/>
                        <w:right w:val="none" w:sz="0" w:space="0" w:color="auto"/>
                      </w:divBdr>
                      <w:divsChild>
                        <w:div w:id="98182511">
                          <w:marLeft w:val="0"/>
                          <w:marRight w:val="0"/>
                          <w:marTop w:val="0"/>
                          <w:marBottom w:val="0"/>
                          <w:divBdr>
                            <w:top w:val="none" w:sz="0" w:space="0" w:color="auto"/>
                            <w:left w:val="none" w:sz="0" w:space="0" w:color="auto"/>
                            <w:bottom w:val="none" w:sz="0" w:space="0" w:color="auto"/>
                            <w:right w:val="none" w:sz="0" w:space="0" w:color="auto"/>
                          </w:divBdr>
                          <w:divsChild>
                            <w:div w:id="6511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370">
                      <w:marLeft w:val="0"/>
                      <w:marRight w:val="-120"/>
                      <w:marTop w:val="0"/>
                      <w:marBottom w:val="0"/>
                      <w:divBdr>
                        <w:top w:val="none" w:sz="0" w:space="0" w:color="auto"/>
                        <w:left w:val="none" w:sz="0" w:space="0" w:color="auto"/>
                        <w:bottom w:val="none" w:sz="0" w:space="0" w:color="auto"/>
                        <w:right w:val="none" w:sz="0" w:space="0" w:color="auto"/>
                      </w:divBdr>
                      <w:divsChild>
                        <w:div w:id="1768885429">
                          <w:marLeft w:val="0"/>
                          <w:marRight w:val="0"/>
                          <w:marTop w:val="0"/>
                          <w:marBottom w:val="0"/>
                          <w:divBdr>
                            <w:top w:val="none" w:sz="0" w:space="0" w:color="auto"/>
                            <w:left w:val="none" w:sz="0" w:space="0" w:color="auto"/>
                            <w:bottom w:val="none" w:sz="0" w:space="0" w:color="auto"/>
                            <w:right w:val="none" w:sz="0" w:space="0" w:color="auto"/>
                          </w:divBdr>
                          <w:divsChild>
                            <w:div w:id="1862082291">
                              <w:marLeft w:val="0"/>
                              <w:marRight w:val="0"/>
                              <w:marTop w:val="0"/>
                              <w:marBottom w:val="0"/>
                              <w:divBdr>
                                <w:top w:val="none" w:sz="0" w:space="0" w:color="auto"/>
                                <w:left w:val="none" w:sz="0" w:space="0" w:color="auto"/>
                                <w:bottom w:val="none" w:sz="0" w:space="0" w:color="auto"/>
                                <w:right w:val="none" w:sz="0" w:space="0" w:color="auto"/>
                              </w:divBdr>
                            </w:div>
                          </w:divsChild>
                        </w:div>
                        <w:div w:id="1028725658">
                          <w:marLeft w:val="120"/>
                          <w:marRight w:val="120"/>
                          <w:marTop w:val="0"/>
                          <w:marBottom w:val="0"/>
                          <w:divBdr>
                            <w:top w:val="none" w:sz="0" w:space="0" w:color="auto"/>
                            <w:left w:val="none" w:sz="0" w:space="0" w:color="auto"/>
                            <w:bottom w:val="none" w:sz="0" w:space="0" w:color="auto"/>
                            <w:right w:val="none" w:sz="0" w:space="0" w:color="auto"/>
                          </w:divBdr>
                          <w:divsChild>
                            <w:div w:id="2085107033">
                              <w:marLeft w:val="0"/>
                              <w:marRight w:val="0"/>
                              <w:marTop w:val="0"/>
                              <w:marBottom w:val="0"/>
                              <w:divBdr>
                                <w:top w:val="none" w:sz="0" w:space="0" w:color="auto"/>
                                <w:left w:val="none" w:sz="0" w:space="0" w:color="auto"/>
                                <w:bottom w:val="none" w:sz="0" w:space="0" w:color="auto"/>
                                <w:right w:val="none" w:sz="0" w:space="0" w:color="auto"/>
                              </w:divBdr>
                              <w:divsChild>
                                <w:div w:id="1328241343">
                                  <w:marLeft w:val="0"/>
                                  <w:marRight w:val="0"/>
                                  <w:marTop w:val="0"/>
                                  <w:marBottom w:val="0"/>
                                  <w:divBdr>
                                    <w:top w:val="none" w:sz="0" w:space="0" w:color="auto"/>
                                    <w:left w:val="none" w:sz="0" w:space="0" w:color="auto"/>
                                    <w:bottom w:val="none" w:sz="0" w:space="0" w:color="auto"/>
                                    <w:right w:val="none" w:sz="0" w:space="0" w:color="auto"/>
                                  </w:divBdr>
                                  <w:divsChild>
                                    <w:div w:id="15423813">
                                      <w:marLeft w:val="0"/>
                                      <w:marRight w:val="0"/>
                                      <w:marTop w:val="0"/>
                                      <w:marBottom w:val="0"/>
                                      <w:divBdr>
                                        <w:top w:val="none" w:sz="0" w:space="0" w:color="auto"/>
                                        <w:left w:val="none" w:sz="0" w:space="0" w:color="auto"/>
                                        <w:bottom w:val="none" w:sz="0" w:space="0" w:color="auto"/>
                                        <w:right w:val="none" w:sz="0" w:space="0" w:color="auto"/>
                                      </w:divBdr>
                                      <w:divsChild>
                                        <w:div w:id="312371140">
                                          <w:marLeft w:val="0"/>
                                          <w:marRight w:val="0"/>
                                          <w:marTop w:val="0"/>
                                          <w:marBottom w:val="0"/>
                                          <w:divBdr>
                                            <w:top w:val="none" w:sz="0" w:space="0" w:color="auto"/>
                                            <w:left w:val="none" w:sz="0" w:space="0" w:color="auto"/>
                                            <w:bottom w:val="none" w:sz="0" w:space="0" w:color="auto"/>
                                            <w:right w:val="none" w:sz="0" w:space="0" w:color="auto"/>
                                          </w:divBdr>
                                          <w:divsChild>
                                            <w:div w:id="1108042846">
                                              <w:marLeft w:val="0"/>
                                              <w:marRight w:val="0"/>
                                              <w:marTop w:val="0"/>
                                              <w:marBottom w:val="0"/>
                                              <w:divBdr>
                                                <w:top w:val="none" w:sz="0" w:space="0" w:color="auto"/>
                                                <w:left w:val="none" w:sz="0" w:space="0" w:color="auto"/>
                                                <w:bottom w:val="none" w:sz="0" w:space="0" w:color="auto"/>
                                                <w:right w:val="none" w:sz="0" w:space="0" w:color="auto"/>
                                              </w:divBdr>
                                            </w:div>
                                          </w:divsChild>
                                        </w:div>
                                        <w:div w:id="1468738762">
                                          <w:marLeft w:val="0"/>
                                          <w:marRight w:val="0"/>
                                          <w:marTop w:val="0"/>
                                          <w:marBottom w:val="0"/>
                                          <w:divBdr>
                                            <w:top w:val="none" w:sz="0" w:space="0" w:color="auto"/>
                                            <w:left w:val="none" w:sz="0" w:space="0" w:color="auto"/>
                                            <w:bottom w:val="none" w:sz="0" w:space="0" w:color="auto"/>
                                            <w:right w:val="none" w:sz="0" w:space="0" w:color="auto"/>
                                          </w:divBdr>
                                          <w:divsChild>
                                            <w:div w:id="2045252678">
                                              <w:marLeft w:val="0"/>
                                              <w:marRight w:val="0"/>
                                              <w:marTop w:val="0"/>
                                              <w:marBottom w:val="0"/>
                                              <w:divBdr>
                                                <w:top w:val="none" w:sz="0" w:space="0" w:color="auto"/>
                                                <w:left w:val="none" w:sz="0" w:space="0" w:color="auto"/>
                                                <w:bottom w:val="none" w:sz="0" w:space="0" w:color="auto"/>
                                                <w:right w:val="none" w:sz="0" w:space="0" w:color="auto"/>
                                              </w:divBdr>
                                            </w:div>
                                          </w:divsChild>
                                        </w:div>
                                        <w:div w:id="1926378259">
                                          <w:marLeft w:val="0"/>
                                          <w:marRight w:val="0"/>
                                          <w:marTop w:val="0"/>
                                          <w:marBottom w:val="0"/>
                                          <w:divBdr>
                                            <w:top w:val="none" w:sz="0" w:space="0" w:color="auto"/>
                                            <w:left w:val="none" w:sz="0" w:space="0" w:color="auto"/>
                                            <w:bottom w:val="none" w:sz="0" w:space="0" w:color="auto"/>
                                            <w:right w:val="none" w:sz="0" w:space="0" w:color="auto"/>
                                          </w:divBdr>
                                          <w:divsChild>
                                            <w:div w:id="19635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816152">
              <w:marLeft w:val="0"/>
              <w:marRight w:val="0"/>
              <w:marTop w:val="0"/>
              <w:marBottom w:val="0"/>
              <w:divBdr>
                <w:top w:val="none" w:sz="0" w:space="0" w:color="auto"/>
                <w:left w:val="none" w:sz="0" w:space="0" w:color="auto"/>
                <w:bottom w:val="none" w:sz="0" w:space="0" w:color="auto"/>
                <w:right w:val="none" w:sz="0" w:space="0" w:color="auto"/>
              </w:divBdr>
              <w:divsChild>
                <w:div w:id="1702700840">
                  <w:marLeft w:val="0"/>
                  <w:marRight w:val="0"/>
                  <w:marTop w:val="0"/>
                  <w:marBottom w:val="0"/>
                  <w:divBdr>
                    <w:top w:val="none" w:sz="0" w:space="0" w:color="auto"/>
                    <w:left w:val="none" w:sz="0" w:space="0" w:color="auto"/>
                    <w:bottom w:val="none" w:sz="0" w:space="0" w:color="auto"/>
                    <w:right w:val="none" w:sz="0" w:space="0" w:color="auto"/>
                  </w:divBdr>
                  <w:divsChild>
                    <w:div w:id="423720737">
                      <w:marLeft w:val="0"/>
                      <w:marRight w:val="0"/>
                      <w:marTop w:val="0"/>
                      <w:marBottom w:val="0"/>
                      <w:divBdr>
                        <w:top w:val="none" w:sz="0" w:space="0" w:color="auto"/>
                        <w:left w:val="none" w:sz="0" w:space="0" w:color="auto"/>
                        <w:bottom w:val="none" w:sz="0" w:space="0" w:color="auto"/>
                        <w:right w:val="none" w:sz="0" w:space="0" w:color="auto"/>
                      </w:divBdr>
                      <w:divsChild>
                        <w:div w:id="1868785782">
                          <w:marLeft w:val="0"/>
                          <w:marRight w:val="0"/>
                          <w:marTop w:val="0"/>
                          <w:marBottom w:val="0"/>
                          <w:divBdr>
                            <w:top w:val="none" w:sz="0" w:space="0" w:color="auto"/>
                            <w:left w:val="none" w:sz="0" w:space="0" w:color="auto"/>
                            <w:bottom w:val="none" w:sz="0" w:space="0" w:color="auto"/>
                            <w:right w:val="none" w:sz="0" w:space="0" w:color="auto"/>
                          </w:divBdr>
                          <w:divsChild>
                            <w:div w:id="337074853">
                              <w:marLeft w:val="0"/>
                              <w:marRight w:val="0"/>
                              <w:marTop w:val="0"/>
                              <w:marBottom w:val="90"/>
                              <w:divBdr>
                                <w:top w:val="none" w:sz="0" w:space="0" w:color="auto"/>
                                <w:left w:val="none" w:sz="0" w:space="0" w:color="auto"/>
                                <w:bottom w:val="none" w:sz="0" w:space="0" w:color="auto"/>
                                <w:right w:val="none" w:sz="0" w:space="0" w:color="auto"/>
                              </w:divBdr>
                              <w:divsChild>
                                <w:div w:id="840433868">
                                  <w:marLeft w:val="0"/>
                                  <w:marRight w:val="0"/>
                                  <w:marTop w:val="0"/>
                                  <w:marBottom w:val="0"/>
                                  <w:divBdr>
                                    <w:top w:val="none" w:sz="0" w:space="0" w:color="auto"/>
                                    <w:left w:val="none" w:sz="0" w:space="0" w:color="auto"/>
                                    <w:bottom w:val="none" w:sz="0" w:space="0" w:color="auto"/>
                                    <w:right w:val="none" w:sz="0" w:space="0" w:color="auto"/>
                                  </w:divBdr>
                                </w:div>
                              </w:divsChild>
                            </w:div>
                            <w:div w:id="537399857">
                              <w:marLeft w:val="0"/>
                              <w:marRight w:val="0"/>
                              <w:marTop w:val="0"/>
                              <w:marBottom w:val="0"/>
                              <w:divBdr>
                                <w:top w:val="none" w:sz="0" w:space="0" w:color="auto"/>
                                <w:left w:val="none" w:sz="0" w:space="0" w:color="auto"/>
                                <w:bottom w:val="none" w:sz="0" w:space="0" w:color="auto"/>
                                <w:right w:val="none" w:sz="0" w:space="0" w:color="auto"/>
                              </w:divBdr>
                              <w:divsChild>
                                <w:div w:id="2110422257">
                                  <w:marLeft w:val="0"/>
                                  <w:marRight w:val="0"/>
                                  <w:marTop w:val="90"/>
                                  <w:marBottom w:val="90"/>
                                  <w:divBdr>
                                    <w:top w:val="none" w:sz="0" w:space="0" w:color="auto"/>
                                    <w:left w:val="none" w:sz="0" w:space="0" w:color="auto"/>
                                    <w:bottom w:val="none" w:sz="0" w:space="0" w:color="auto"/>
                                    <w:right w:val="none" w:sz="0" w:space="0" w:color="auto"/>
                                  </w:divBdr>
                                </w:div>
                                <w:div w:id="1581913417">
                                  <w:marLeft w:val="0"/>
                                  <w:marRight w:val="0"/>
                                  <w:marTop w:val="0"/>
                                  <w:marBottom w:val="0"/>
                                  <w:divBdr>
                                    <w:top w:val="none" w:sz="0" w:space="0" w:color="auto"/>
                                    <w:left w:val="none" w:sz="0" w:space="0" w:color="auto"/>
                                    <w:bottom w:val="none" w:sz="0" w:space="0" w:color="auto"/>
                                    <w:right w:val="none" w:sz="0" w:space="0" w:color="auto"/>
                                  </w:divBdr>
                                  <w:divsChild>
                                    <w:div w:id="1204752828">
                                      <w:marLeft w:val="0"/>
                                      <w:marRight w:val="0"/>
                                      <w:marTop w:val="0"/>
                                      <w:marBottom w:val="0"/>
                                      <w:divBdr>
                                        <w:top w:val="none" w:sz="0" w:space="0" w:color="auto"/>
                                        <w:left w:val="none" w:sz="0" w:space="0" w:color="auto"/>
                                        <w:bottom w:val="none" w:sz="0" w:space="0" w:color="auto"/>
                                        <w:right w:val="none" w:sz="0" w:space="0" w:color="auto"/>
                                      </w:divBdr>
                                      <w:divsChild>
                                        <w:div w:id="1261908585">
                                          <w:marLeft w:val="0"/>
                                          <w:marRight w:val="0"/>
                                          <w:marTop w:val="0"/>
                                          <w:marBottom w:val="180"/>
                                          <w:divBdr>
                                            <w:top w:val="none" w:sz="0" w:space="0" w:color="auto"/>
                                            <w:left w:val="none" w:sz="0" w:space="0" w:color="auto"/>
                                            <w:bottom w:val="none" w:sz="0" w:space="0" w:color="auto"/>
                                            <w:right w:val="none" w:sz="0" w:space="0" w:color="auto"/>
                                          </w:divBdr>
                                        </w:div>
                                        <w:div w:id="2010667864">
                                          <w:marLeft w:val="0"/>
                                          <w:marRight w:val="0"/>
                                          <w:marTop w:val="0"/>
                                          <w:marBottom w:val="180"/>
                                          <w:divBdr>
                                            <w:top w:val="none" w:sz="0" w:space="0" w:color="auto"/>
                                            <w:left w:val="none" w:sz="0" w:space="0" w:color="auto"/>
                                            <w:bottom w:val="none" w:sz="0" w:space="0" w:color="auto"/>
                                            <w:right w:val="none" w:sz="0" w:space="0" w:color="auto"/>
                                          </w:divBdr>
                                        </w:div>
                                        <w:div w:id="19278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6835">
                              <w:marLeft w:val="0"/>
                              <w:marRight w:val="0"/>
                              <w:marTop w:val="0"/>
                              <w:marBottom w:val="0"/>
                              <w:divBdr>
                                <w:top w:val="none" w:sz="0" w:space="0" w:color="auto"/>
                                <w:left w:val="none" w:sz="0" w:space="0" w:color="auto"/>
                                <w:bottom w:val="none" w:sz="0" w:space="0" w:color="auto"/>
                                <w:right w:val="none" w:sz="0" w:space="0" w:color="auto"/>
                              </w:divBdr>
                              <w:divsChild>
                                <w:div w:id="1645817102">
                                  <w:marLeft w:val="0"/>
                                  <w:marRight w:val="0"/>
                                  <w:marTop w:val="90"/>
                                  <w:marBottom w:val="90"/>
                                  <w:divBdr>
                                    <w:top w:val="none" w:sz="0" w:space="0" w:color="auto"/>
                                    <w:left w:val="none" w:sz="0" w:space="0" w:color="auto"/>
                                    <w:bottom w:val="none" w:sz="0" w:space="0" w:color="auto"/>
                                    <w:right w:val="none" w:sz="0" w:space="0" w:color="auto"/>
                                  </w:divBdr>
                                </w:div>
                                <w:div w:id="1577737726">
                                  <w:marLeft w:val="0"/>
                                  <w:marRight w:val="0"/>
                                  <w:marTop w:val="0"/>
                                  <w:marBottom w:val="0"/>
                                  <w:divBdr>
                                    <w:top w:val="none" w:sz="0" w:space="0" w:color="auto"/>
                                    <w:left w:val="none" w:sz="0" w:space="0" w:color="auto"/>
                                    <w:bottom w:val="none" w:sz="0" w:space="0" w:color="auto"/>
                                    <w:right w:val="none" w:sz="0" w:space="0" w:color="auto"/>
                                  </w:divBdr>
                                  <w:divsChild>
                                    <w:div w:id="1263684802">
                                      <w:marLeft w:val="0"/>
                                      <w:marRight w:val="0"/>
                                      <w:marTop w:val="0"/>
                                      <w:marBottom w:val="0"/>
                                      <w:divBdr>
                                        <w:top w:val="none" w:sz="0" w:space="0" w:color="auto"/>
                                        <w:left w:val="none" w:sz="0" w:space="0" w:color="auto"/>
                                        <w:bottom w:val="none" w:sz="0" w:space="0" w:color="auto"/>
                                        <w:right w:val="none" w:sz="0" w:space="0" w:color="auto"/>
                                      </w:divBdr>
                                      <w:divsChild>
                                        <w:div w:id="780613595">
                                          <w:marLeft w:val="0"/>
                                          <w:marRight w:val="0"/>
                                          <w:marTop w:val="0"/>
                                          <w:marBottom w:val="180"/>
                                          <w:divBdr>
                                            <w:top w:val="none" w:sz="0" w:space="0" w:color="auto"/>
                                            <w:left w:val="none" w:sz="0" w:space="0" w:color="auto"/>
                                            <w:bottom w:val="none" w:sz="0" w:space="0" w:color="auto"/>
                                            <w:right w:val="none" w:sz="0" w:space="0" w:color="auto"/>
                                          </w:divBdr>
                                        </w:div>
                                        <w:div w:id="19335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3830">
                              <w:marLeft w:val="0"/>
                              <w:marRight w:val="0"/>
                              <w:marTop w:val="0"/>
                              <w:marBottom w:val="0"/>
                              <w:divBdr>
                                <w:top w:val="none" w:sz="0" w:space="0" w:color="auto"/>
                                <w:left w:val="none" w:sz="0" w:space="0" w:color="auto"/>
                                <w:bottom w:val="none" w:sz="0" w:space="0" w:color="auto"/>
                                <w:right w:val="none" w:sz="0" w:space="0" w:color="auto"/>
                              </w:divBdr>
                              <w:divsChild>
                                <w:div w:id="339700585">
                                  <w:marLeft w:val="0"/>
                                  <w:marRight w:val="0"/>
                                  <w:marTop w:val="90"/>
                                  <w:marBottom w:val="90"/>
                                  <w:divBdr>
                                    <w:top w:val="none" w:sz="0" w:space="0" w:color="auto"/>
                                    <w:left w:val="none" w:sz="0" w:space="0" w:color="auto"/>
                                    <w:bottom w:val="none" w:sz="0" w:space="0" w:color="auto"/>
                                    <w:right w:val="none" w:sz="0" w:space="0" w:color="auto"/>
                                  </w:divBdr>
                                </w:div>
                                <w:div w:id="859705856">
                                  <w:marLeft w:val="0"/>
                                  <w:marRight w:val="0"/>
                                  <w:marTop w:val="0"/>
                                  <w:marBottom w:val="0"/>
                                  <w:divBdr>
                                    <w:top w:val="none" w:sz="0" w:space="0" w:color="auto"/>
                                    <w:left w:val="none" w:sz="0" w:space="0" w:color="auto"/>
                                    <w:bottom w:val="none" w:sz="0" w:space="0" w:color="auto"/>
                                    <w:right w:val="none" w:sz="0" w:space="0" w:color="auto"/>
                                  </w:divBdr>
                                  <w:divsChild>
                                    <w:div w:id="1479107319">
                                      <w:marLeft w:val="0"/>
                                      <w:marRight w:val="0"/>
                                      <w:marTop w:val="0"/>
                                      <w:marBottom w:val="0"/>
                                      <w:divBdr>
                                        <w:top w:val="none" w:sz="0" w:space="0" w:color="auto"/>
                                        <w:left w:val="none" w:sz="0" w:space="0" w:color="auto"/>
                                        <w:bottom w:val="none" w:sz="0" w:space="0" w:color="auto"/>
                                        <w:right w:val="none" w:sz="0" w:space="0" w:color="auto"/>
                                      </w:divBdr>
                                      <w:divsChild>
                                        <w:div w:id="693729899">
                                          <w:marLeft w:val="0"/>
                                          <w:marRight w:val="0"/>
                                          <w:marTop w:val="0"/>
                                          <w:marBottom w:val="180"/>
                                          <w:divBdr>
                                            <w:top w:val="none" w:sz="0" w:space="0" w:color="auto"/>
                                            <w:left w:val="none" w:sz="0" w:space="0" w:color="auto"/>
                                            <w:bottom w:val="none" w:sz="0" w:space="0" w:color="auto"/>
                                            <w:right w:val="none" w:sz="0" w:space="0" w:color="auto"/>
                                          </w:divBdr>
                                        </w:div>
                                        <w:div w:id="37823972">
                                          <w:marLeft w:val="0"/>
                                          <w:marRight w:val="0"/>
                                          <w:marTop w:val="0"/>
                                          <w:marBottom w:val="180"/>
                                          <w:divBdr>
                                            <w:top w:val="none" w:sz="0" w:space="0" w:color="auto"/>
                                            <w:left w:val="none" w:sz="0" w:space="0" w:color="auto"/>
                                            <w:bottom w:val="none" w:sz="0" w:space="0" w:color="auto"/>
                                            <w:right w:val="none" w:sz="0" w:space="0" w:color="auto"/>
                                          </w:divBdr>
                                        </w:div>
                                        <w:div w:id="10208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353379">
              <w:marLeft w:val="0"/>
              <w:marRight w:val="0"/>
              <w:marTop w:val="0"/>
              <w:marBottom w:val="0"/>
              <w:divBdr>
                <w:top w:val="none" w:sz="0" w:space="0" w:color="auto"/>
                <w:left w:val="none" w:sz="0" w:space="0" w:color="auto"/>
                <w:bottom w:val="none" w:sz="0" w:space="0" w:color="auto"/>
                <w:right w:val="none" w:sz="0" w:space="0" w:color="auto"/>
              </w:divBdr>
              <w:divsChild>
                <w:div w:id="302736401">
                  <w:marLeft w:val="0"/>
                  <w:marRight w:val="0"/>
                  <w:marTop w:val="0"/>
                  <w:marBottom w:val="0"/>
                  <w:divBdr>
                    <w:top w:val="none" w:sz="0" w:space="0" w:color="auto"/>
                    <w:left w:val="none" w:sz="0" w:space="0" w:color="auto"/>
                    <w:bottom w:val="none" w:sz="0" w:space="0" w:color="auto"/>
                    <w:right w:val="none" w:sz="0" w:space="0" w:color="auto"/>
                  </w:divBdr>
                  <w:divsChild>
                    <w:div w:id="181434650">
                      <w:marLeft w:val="0"/>
                      <w:marRight w:val="0"/>
                      <w:marTop w:val="120"/>
                      <w:marBottom w:val="0"/>
                      <w:divBdr>
                        <w:top w:val="none" w:sz="0" w:space="0" w:color="auto"/>
                        <w:left w:val="none" w:sz="0" w:space="0" w:color="auto"/>
                        <w:bottom w:val="none" w:sz="0" w:space="0" w:color="auto"/>
                        <w:right w:val="none" w:sz="0" w:space="0" w:color="auto"/>
                      </w:divBdr>
                    </w:div>
                  </w:divsChild>
                </w:div>
                <w:div w:id="1354383282">
                  <w:marLeft w:val="0"/>
                  <w:marRight w:val="0"/>
                  <w:marTop w:val="240"/>
                  <w:marBottom w:val="0"/>
                  <w:divBdr>
                    <w:top w:val="none" w:sz="0" w:space="0" w:color="auto"/>
                    <w:left w:val="none" w:sz="0" w:space="0" w:color="auto"/>
                    <w:bottom w:val="none" w:sz="0" w:space="0" w:color="auto"/>
                    <w:right w:val="none" w:sz="0" w:space="0" w:color="auto"/>
                  </w:divBdr>
                  <w:divsChild>
                    <w:div w:id="314066504">
                      <w:marLeft w:val="0"/>
                      <w:marRight w:val="0"/>
                      <w:marTop w:val="0"/>
                      <w:marBottom w:val="0"/>
                      <w:divBdr>
                        <w:top w:val="none" w:sz="0" w:space="0" w:color="auto"/>
                        <w:left w:val="none" w:sz="0" w:space="0" w:color="auto"/>
                        <w:bottom w:val="none" w:sz="0" w:space="0" w:color="auto"/>
                        <w:right w:val="none" w:sz="0" w:space="0" w:color="auto"/>
                      </w:divBdr>
                      <w:divsChild>
                        <w:div w:id="2072387575">
                          <w:marLeft w:val="0"/>
                          <w:marRight w:val="0"/>
                          <w:marTop w:val="0"/>
                          <w:marBottom w:val="0"/>
                          <w:divBdr>
                            <w:top w:val="none" w:sz="0" w:space="0" w:color="auto"/>
                            <w:left w:val="none" w:sz="0" w:space="0" w:color="auto"/>
                            <w:bottom w:val="none" w:sz="0" w:space="0" w:color="auto"/>
                            <w:right w:val="none" w:sz="0" w:space="0" w:color="auto"/>
                          </w:divBdr>
                        </w:div>
                        <w:div w:id="6440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98734021">
      <w:bodyDiv w:val="1"/>
      <w:marLeft w:val="0"/>
      <w:marRight w:val="0"/>
      <w:marTop w:val="0"/>
      <w:marBottom w:val="0"/>
      <w:divBdr>
        <w:top w:val="none" w:sz="0" w:space="0" w:color="auto"/>
        <w:left w:val="none" w:sz="0" w:space="0" w:color="auto"/>
        <w:bottom w:val="none" w:sz="0" w:space="0" w:color="auto"/>
        <w:right w:val="none" w:sz="0" w:space="0" w:color="auto"/>
      </w:divBdr>
    </w:div>
    <w:div w:id="301927003">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06615933">
      <w:bodyDiv w:val="1"/>
      <w:marLeft w:val="0"/>
      <w:marRight w:val="0"/>
      <w:marTop w:val="0"/>
      <w:marBottom w:val="0"/>
      <w:divBdr>
        <w:top w:val="none" w:sz="0" w:space="0" w:color="auto"/>
        <w:left w:val="none" w:sz="0" w:space="0" w:color="auto"/>
        <w:bottom w:val="none" w:sz="0" w:space="0" w:color="auto"/>
        <w:right w:val="none" w:sz="0" w:space="0" w:color="auto"/>
      </w:divBdr>
      <w:divsChild>
        <w:div w:id="1216819517">
          <w:marLeft w:val="0"/>
          <w:marRight w:val="0"/>
          <w:marTop w:val="0"/>
          <w:marBottom w:val="0"/>
          <w:divBdr>
            <w:top w:val="none" w:sz="0" w:space="0" w:color="auto"/>
            <w:left w:val="none" w:sz="0" w:space="0" w:color="auto"/>
            <w:bottom w:val="none" w:sz="0" w:space="0" w:color="auto"/>
            <w:right w:val="none" w:sz="0" w:space="0" w:color="auto"/>
          </w:divBdr>
        </w:div>
        <w:div w:id="117650972">
          <w:marLeft w:val="0"/>
          <w:marRight w:val="0"/>
          <w:marTop w:val="0"/>
          <w:marBottom w:val="450"/>
          <w:divBdr>
            <w:top w:val="none" w:sz="0" w:space="0" w:color="auto"/>
            <w:left w:val="none" w:sz="0" w:space="0" w:color="auto"/>
            <w:bottom w:val="single" w:sz="6" w:space="11" w:color="393939"/>
            <w:right w:val="none" w:sz="0" w:space="0" w:color="auto"/>
          </w:divBdr>
          <w:divsChild>
            <w:div w:id="366880249">
              <w:marLeft w:val="0"/>
              <w:marRight w:val="0"/>
              <w:marTop w:val="0"/>
              <w:marBottom w:val="0"/>
              <w:divBdr>
                <w:top w:val="none" w:sz="0" w:space="0" w:color="auto"/>
                <w:left w:val="none" w:sz="0" w:space="0" w:color="auto"/>
                <w:bottom w:val="none" w:sz="0" w:space="0" w:color="auto"/>
                <w:right w:val="none" w:sz="0" w:space="0" w:color="auto"/>
              </w:divBdr>
            </w:div>
            <w:div w:id="1527210228">
              <w:marLeft w:val="0"/>
              <w:marRight w:val="0"/>
              <w:marTop w:val="0"/>
              <w:marBottom w:val="0"/>
              <w:divBdr>
                <w:top w:val="none" w:sz="0" w:space="0" w:color="auto"/>
                <w:left w:val="none" w:sz="0" w:space="0" w:color="auto"/>
                <w:bottom w:val="none" w:sz="0" w:space="0" w:color="auto"/>
                <w:right w:val="none" w:sz="0" w:space="0" w:color="auto"/>
              </w:divBdr>
              <w:divsChild>
                <w:div w:id="164885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528259">
          <w:marLeft w:val="0"/>
          <w:marRight w:val="0"/>
          <w:marTop w:val="0"/>
          <w:marBottom w:val="0"/>
          <w:divBdr>
            <w:top w:val="none" w:sz="0" w:space="0" w:color="auto"/>
            <w:left w:val="none" w:sz="0" w:space="0" w:color="auto"/>
            <w:bottom w:val="none" w:sz="0" w:space="0" w:color="auto"/>
            <w:right w:val="none" w:sz="0" w:space="0" w:color="auto"/>
          </w:divBdr>
          <w:divsChild>
            <w:div w:id="532812999">
              <w:marLeft w:val="0"/>
              <w:marRight w:val="0"/>
              <w:marTop w:val="0"/>
              <w:marBottom w:val="0"/>
              <w:divBdr>
                <w:top w:val="none" w:sz="0" w:space="0" w:color="auto"/>
                <w:left w:val="none" w:sz="0" w:space="0" w:color="auto"/>
                <w:bottom w:val="none" w:sz="0" w:space="0" w:color="auto"/>
                <w:right w:val="none" w:sz="0" w:space="0" w:color="auto"/>
              </w:divBdr>
              <w:divsChild>
                <w:div w:id="1305351924">
                  <w:marLeft w:val="0"/>
                  <w:marRight w:val="0"/>
                  <w:marTop w:val="0"/>
                  <w:marBottom w:val="0"/>
                  <w:divBdr>
                    <w:top w:val="none" w:sz="0" w:space="0" w:color="auto"/>
                    <w:left w:val="none" w:sz="0" w:space="0" w:color="auto"/>
                    <w:bottom w:val="none" w:sz="0" w:space="0" w:color="auto"/>
                    <w:right w:val="none" w:sz="0" w:space="0" w:color="auto"/>
                  </w:divBdr>
                  <w:divsChild>
                    <w:div w:id="1676028389">
                      <w:marLeft w:val="0"/>
                      <w:marRight w:val="0"/>
                      <w:marTop w:val="0"/>
                      <w:marBottom w:val="300"/>
                      <w:divBdr>
                        <w:top w:val="none" w:sz="0" w:space="0" w:color="auto"/>
                        <w:left w:val="none" w:sz="0" w:space="0" w:color="auto"/>
                        <w:bottom w:val="none" w:sz="0" w:space="0" w:color="auto"/>
                        <w:right w:val="none" w:sz="0" w:space="0" w:color="auto"/>
                      </w:divBdr>
                      <w:divsChild>
                        <w:div w:id="755173603">
                          <w:marLeft w:val="0"/>
                          <w:marRight w:val="0"/>
                          <w:marTop w:val="0"/>
                          <w:marBottom w:val="0"/>
                          <w:divBdr>
                            <w:top w:val="none" w:sz="0" w:space="0" w:color="auto"/>
                            <w:left w:val="none" w:sz="0" w:space="0" w:color="auto"/>
                            <w:bottom w:val="none" w:sz="0" w:space="0" w:color="auto"/>
                            <w:right w:val="none" w:sz="0" w:space="0" w:color="auto"/>
                          </w:divBdr>
                          <w:divsChild>
                            <w:div w:id="1326859428">
                              <w:marLeft w:val="0"/>
                              <w:marRight w:val="0"/>
                              <w:marTop w:val="0"/>
                              <w:marBottom w:val="0"/>
                              <w:divBdr>
                                <w:top w:val="none" w:sz="0" w:space="0" w:color="auto"/>
                                <w:left w:val="none" w:sz="0" w:space="0" w:color="auto"/>
                                <w:bottom w:val="none" w:sz="0" w:space="0" w:color="auto"/>
                                <w:right w:val="none" w:sz="0" w:space="0" w:color="auto"/>
                              </w:divBdr>
                            </w:div>
                            <w:div w:id="1551191255">
                              <w:marLeft w:val="0"/>
                              <w:marRight w:val="0"/>
                              <w:marTop w:val="75"/>
                              <w:marBottom w:val="0"/>
                              <w:divBdr>
                                <w:top w:val="none" w:sz="0" w:space="0" w:color="auto"/>
                                <w:left w:val="none" w:sz="0" w:space="0" w:color="auto"/>
                                <w:bottom w:val="none" w:sz="0" w:space="0" w:color="auto"/>
                                <w:right w:val="none" w:sz="0" w:space="0" w:color="auto"/>
                              </w:divBdr>
                            </w:div>
                            <w:div w:id="1518695353">
                              <w:marLeft w:val="0"/>
                              <w:marRight w:val="0"/>
                              <w:marTop w:val="0"/>
                              <w:marBottom w:val="0"/>
                              <w:divBdr>
                                <w:top w:val="none" w:sz="0" w:space="0" w:color="auto"/>
                                <w:left w:val="none" w:sz="0" w:space="0" w:color="auto"/>
                                <w:bottom w:val="none" w:sz="0" w:space="0" w:color="auto"/>
                                <w:right w:val="none" w:sz="0" w:space="0" w:color="auto"/>
                              </w:divBdr>
                              <w:divsChild>
                                <w:div w:id="7462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9073">
          <w:marLeft w:val="0"/>
          <w:marRight w:val="0"/>
          <w:marTop w:val="0"/>
          <w:marBottom w:val="0"/>
          <w:divBdr>
            <w:top w:val="none" w:sz="0" w:space="0" w:color="auto"/>
            <w:left w:val="none" w:sz="0" w:space="0" w:color="auto"/>
            <w:bottom w:val="none" w:sz="0" w:space="0" w:color="auto"/>
            <w:right w:val="none" w:sz="0" w:space="0" w:color="auto"/>
          </w:divBdr>
          <w:divsChild>
            <w:div w:id="914978051">
              <w:marLeft w:val="0"/>
              <w:marRight w:val="0"/>
              <w:marTop w:val="0"/>
              <w:marBottom w:val="0"/>
              <w:divBdr>
                <w:top w:val="none" w:sz="0" w:space="0" w:color="auto"/>
                <w:left w:val="none" w:sz="0" w:space="0" w:color="auto"/>
                <w:bottom w:val="none" w:sz="0" w:space="0" w:color="auto"/>
                <w:right w:val="none" w:sz="0" w:space="0" w:color="auto"/>
              </w:divBdr>
              <w:divsChild>
                <w:div w:id="845751787">
                  <w:marLeft w:val="0"/>
                  <w:marRight w:val="0"/>
                  <w:marTop w:val="0"/>
                  <w:marBottom w:val="0"/>
                  <w:divBdr>
                    <w:top w:val="none" w:sz="0" w:space="0" w:color="auto"/>
                    <w:left w:val="none" w:sz="0" w:space="0" w:color="auto"/>
                    <w:bottom w:val="none" w:sz="0" w:space="0" w:color="auto"/>
                    <w:right w:val="none" w:sz="0" w:space="0" w:color="auto"/>
                  </w:divBdr>
                </w:div>
              </w:divsChild>
            </w:div>
            <w:div w:id="557787831">
              <w:marLeft w:val="0"/>
              <w:marRight w:val="0"/>
              <w:marTop w:val="0"/>
              <w:marBottom w:val="0"/>
              <w:divBdr>
                <w:top w:val="none" w:sz="0" w:space="0" w:color="auto"/>
                <w:left w:val="none" w:sz="0" w:space="0" w:color="auto"/>
                <w:bottom w:val="none" w:sz="0" w:space="0" w:color="auto"/>
                <w:right w:val="none" w:sz="0" w:space="0" w:color="auto"/>
              </w:divBdr>
              <w:divsChild>
                <w:div w:id="381633004">
                  <w:marLeft w:val="0"/>
                  <w:marRight w:val="0"/>
                  <w:marTop w:val="0"/>
                  <w:marBottom w:val="0"/>
                  <w:divBdr>
                    <w:top w:val="none" w:sz="0" w:space="0" w:color="auto"/>
                    <w:left w:val="none" w:sz="0" w:space="0" w:color="auto"/>
                    <w:bottom w:val="none" w:sz="0" w:space="0" w:color="auto"/>
                    <w:right w:val="none" w:sz="0" w:space="0" w:color="auto"/>
                  </w:divBdr>
                </w:div>
              </w:divsChild>
            </w:div>
            <w:div w:id="2044403834">
              <w:marLeft w:val="0"/>
              <w:marRight w:val="0"/>
              <w:marTop w:val="0"/>
              <w:marBottom w:val="0"/>
              <w:divBdr>
                <w:top w:val="none" w:sz="0" w:space="0" w:color="auto"/>
                <w:left w:val="none" w:sz="0" w:space="0" w:color="auto"/>
                <w:bottom w:val="none" w:sz="0" w:space="0" w:color="auto"/>
                <w:right w:val="none" w:sz="0" w:space="0" w:color="auto"/>
              </w:divBdr>
              <w:divsChild>
                <w:div w:id="1152912515">
                  <w:marLeft w:val="0"/>
                  <w:marRight w:val="0"/>
                  <w:marTop w:val="0"/>
                  <w:marBottom w:val="0"/>
                  <w:divBdr>
                    <w:top w:val="none" w:sz="0" w:space="0" w:color="auto"/>
                    <w:left w:val="none" w:sz="0" w:space="0" w:color="auto"/>
                    <w:bottom w:val="none" w:sz="0" w:space="0" w:color="auto"/>
                    <w:right w:val="none" w:sz="0" w:space="0" w:color="auto"/>
                  </w:divBdr>
                  <w:divsChild>
                    <w:div w:id="752044359">
                      <w:marLeft w:val="0"/>
                      <w:marRight w:val="0"/>
                      <w:marTop w:val="0"/>
                      <w:marBottom w:val="0"/>
                      <w:divBdr>
                        <w:top w:val="none" w:sz="0" w:space="0" w:color="auto"/>
                        <w:left w:val="none" w:sz="0" w:space="0" w:color="auto"/>
                        <w:bottom w:val="none" w:sz="0" w:space="0" w:color="auto"/>
                        <w:right w:val="none" w:sz="0" w:space="0" w:color="auto"/>
                      </w:divBdr>
                      <w:divsChild>
                        <w:div w:id="1328823416">
                          <w:marLeft w:val="0"/>
                          <w:marRight w:val="0"/>
                          <w:marTop w:val="0"/>
                          <w:marBottom w:val="0"/>
                          <w:divBdr>
                            <w:top w:val="none" w:sz="0" w:space="0" w:color="auto"/>
                            <w:left w:val="none" w:sz="0" w:space="0" w:color="auto"/>
                            <w:bottom w:val="none" w:sz="0" w:space="0" w:color="auto"/>
                            <w:right w:val="none" w:sz="0" w:space="0" w:color="auto"/>
                          </w:divBdr>
                        </w:div>
                        <w:div w:id="1490364840">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2065173519">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0636677">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417454">
      <w:bodyDiv w:val="1"/>
      <w:marLeft w:val="0"/>
      <w:marRight w:val="0"/>
      <w:marTop w:val="0"/>
      <w:marBottom w:val="0"/>
      <w:divBdr>
        <w:top w:val="none" w:sz="0" w:space="0" w:color="auto"/>
        <w:left w:val="none" w:sz="0" w:space="0" w:color="auto"/>
        <w:bottom w:val="none" w:sz="0" w:space="0" w:color="auto"/>
        <w:right w:val="none" w:sz="0" w:space="0" w:color="auto"/>
      </w:divBdr>
      <w:divsChild>
        <w:div w:id="1929579775">
          <w:marLeft w:val="0"/>
          <w:marRight w:val="0"/>
          <w:marTop w:val="0"/>
          <w:marBottom w:val="0"/>
          <w:divBdr>
            <w:top w:val="none" w:sz="0" w:space="0" w:color="auto"/>
            <w:left w:val="none" w:sz="0" w:space="0" w:color="auto"/>
            <w:bottom w:val="none" w:sz="0" w:space="0" w:color="auto"/>
            <w:right w:val="none" w:sz="0" w:space="0" w:color="auto"/>
          </w:divBdr>
        </w:div>
        <w:div w:id="515265000">
          <w:marLeft w:val="0"/>
          <w:marRight w:val="0"/>
          <w:marTop w:val="0"/>
          <w:marBottom w:val="0"/>
          <w:divBdr>
            <w:top w:val="none" w:sz="0" w:space="0" w:color="auto"/>
            <w:left w:val="none" w:sz="0" w:space="0" w:color="auto"/>
            <w:bottom w:val="none" w:sz="0" w:space="0" w:color="auto"/>
            <w:right w:val="none" w:sz="0" w:space="0" w:color="auto"/>
          </w:divBdr>
        </w:div>
        <w:div w:id="1342271627">
          <w:marLeft w:val="0"/>
          <w:marRight w:val="0"/>
          <w:marTop w:val="0"/>
          <w:marBottom w:val="0"/>
          <w:divBdr>
            <w:top w:val="none" w:sz="0" w:space="0" w:color="auto"/>
            <w:left w:val="none" w:sz="0" w:space="0" w:color="auto"/>
            <w:bottom w:val="none" w:sz="0" w:space="0" w:color="auto"/>
            <w:right w:val="none" w:sz="0" w:space="0" w:color="auto"/>
          </w:divBdr>
        </w:div>
        <w:div w:id="546456033">
          <w:marLeft w:val="0"/>
          <w:marRight w:val="0"/>
          <w:marTop w:val="0"/>
          <w:marBottom w:val="0"/>
          <w:divBdr>
            <w:top w:val="none" w:sz="0" w:space="0" w:color="auto"/>
            <w:left w:val="none" w:sz="0" w:space="0" w:color="auto"/>
            <w:bottom w:val="none" w:sz="0" w:space="0" w:color="auto"/>
            <w:right w:val="none" w:sz="0" w:space="0" w:color="auto"/>
          </w:divBdr>
        </w:div>
        <w:div w:id="1145128516">
          <w:marLeft w:val="0"/>
          <w:marRight w:val="0"/>
          <w:marTop w:val="0"/>
          <w:marBottom w:val="150"/>
          <w:divBdr>
            <w:top w:val="none" w:sz="0" w:space="0" w:color="auto"/>
            <w:left w:val="none" w:sz="0" w:space="0" w:color="auto"/>
            <w:bottom w:val="none" w:sz="0" w:space="0" w:color="auto"/>
            <w:right w:val="none" w:sz="0" w:space="0" w:color="auto"/>
          </w:divBdr>
        </w:div>
        <w:div w:id="867792776">
          <w:marLeft w:val="0"/>
          <w:marRight w:val="0"/>
          <w:marTop w:val="0"/>
          <w:marBottom w:val="75"/>
          <w:divBdr>
            <w:top w:val="none" w:sz="0" w:space="0" w:color="auto"/>
            <w:left w:val="none" w:sz="0" w:space="0" w:color="auto"/>
            <w:bottom w:val="none" w:sz="0" w:space="0" w:color="auto"/>
            <w:right w:val="none" w:sz="0" w:space="0" w:color="auto"/>
          </w:divBdr>
        </w:div>
        <w:div w:id="855003032">
          <w:marLeft w:val="0"/>
          <w:marRight w:val="0"/>
          <w:marTop w:val="0"/>
          <w:marBottom w:val="0"/>
          <w:divBdr>
            <w:top w:val="none" w:sz="0" w:space="0" w:color="auto"/>
            <w:left w:val="none" w:sz="0" w:space="0" w:color="auto"/>
            <w:bottom w:val="none" w:sz="0" w:space="0" w:color="auto"/>
            <w:right w:val="none" w:sz="0" w:space="0" w:color="auto"/>
          </w:divBdr>
        </w:div>
        <w:div w:id="1396590421">
          <w:marLeft w:val="0"/>
          <w:marRight w:val="0"/>
          <w:marTop w:val="0"/>
          <w:marBottom w:val="75"/>
          <w:divBdr>
            <w:top w:val="none" w:sz="0" w:space="0" w:color="auto"/>
            <w:left w:val="none" w:sz="0" w:space="0" w:color="auto"/>
            <w:bottom w:val="none" w:sz="0" w:space="0" w:color="auto"/>
            <w:right w:val="none" w:sz="0" w:space="0" w:color="auto"/>
          </w:divBdr>
        </w:div>
        <w:div w:id="1680352087">
          <w:marLeft w:val="0"/>
          <w:marRight w:val="0"/>
          <w:marTop w:val="0"/>
          <w:marBottom w:val="75"/>
          <w:divBdr>
            <w:top w:val="none" w:sz="0" w:space="0" w:color="auto"/>
            <w:left w:val="none" w:sz="0" w:space="0" w:color="auto"/>
            <w:bottom w:val="none" w:sz="0" w:space="0" w:color="auto"/>
            <w:right w:val="none" w:sz="0" w:space="0" w:color="auto"/>
          </w:divBdr>
        </w:div>
        <w:div w:id="477773054">
          <w:marLeft w:val="0"/>
          <w:marRight w:val="0"/>
          <w:marTop w:val="0"/>
          <w:marBottom w:val="75"/>
          <w:divBdr>
            <w:top w:val="none" w:sz="0" w:space="0" w:color="auto"/>
            <w:left w:val="none" w:sz="0" w:space="0" w:color="auto"/>
            <w:bottom w:val="none" w:sz="0" w:space="0" w:color="auto"/>
            <w:right w:val="none" w:sz="0" w:space="0" w:color="auto"/>
          </w:divBdr>
        </w:div>
        <w:div w:id="1318849989">
          <w:marLeft w:val="0"/>
          <w:marRight w:val="0"/>
          <w:marTop w:val="0"/>
          <w:marBottom w:val="0"/>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72813785">
      <w:bodyDiv w:val="1"/>
      <w:marLeft w:val="0"/>
      <w:marRight w:val="0"/>
      <w:marTop w:val="0"/>
      <w:marBottom w:val="0"/>
      <w:divBdr>
        <w:top w:val="none" w:sz="0" w:space="0" w:color="auto"/>
        <w:left w:val="none" w:sz="0" w:space="0" w:color="auto"/>
        <w:bottom w:val="none" w:sz="0" w:space="0" w:color="auto"/>
        <w:right w:val="none" w:sz="0" w:space="0" w:color="auto"/>
      </w:divBdr>
      <w:divsChild>
        <w:div w:id="113788667">
          <w:marLeft w:val="0"/>
          <w:marRight w:val="0"/>
          <w:marTop w:val="0"/>
          <w:marBottom w:val="75"/>
          <w:divBdr>
            <w:top w:val="none" w:sz="0" w:space="0" w:color="auto"/>
            <w:left w:val="none" w:sz="0" w:space="0" w:color="auto"/>
            <w:bottom w:val="none" w:sz="0" w:space="0" w:color="auto"/>
            <w:right w:val="none" w:sz="0" w:space="0" w:color="auto"/>
          </w:divBdr>
        </w:div>
        <w:div w:id="827017137">
          <w:marLeft w:val="0"/>
          <w:marRight w:val="0"/>
          <w:marTop w:val="0"/>
          <w:marBottom w:val="75"/>
          <w:divBdr>
            <w:top w:val="none" w:sz="0" w:space="0" w:color="auto"/>
            <w:left w:val="none" w:sz="0" w:space="0" w:color="auto"/>
            <w:bottom w:val="none" w:sz="0" w:space="0" w:color="auto"/>
            <w:right w:val="none" w:sz="0" w:space="0" w:color="auto"/>
          </w:divBdr>
        </w:div>
        <w:div w:id="1352299619">
          <w:marLeft w:val="0"/>
          <w:marRight w:val="0"/>
          <w:marTop w:val="0"/>
          <w:marBottom w:val="0"/>
          <w:divBdr>
            <w:top w:val="none" w:sz="0" w:space="0" w:color="auto"/>
            <w:left w:val="none" w:sz="0" w:space="0" w:color="auto"/>
            <w:bottom w:val="none" w:sz="0" w:space="0" w:color="auto"/>
            <w:right w:val="none" w:sz="0" w:space="0" w:color="auto"/>
          </w:divBdr>
          <w:divsChild>
            <w:div w:id="1671060775">
              <w:marLeft w:val="0"/>
              <w:marRight w:val="0"/>
              <w:marTop w:val="0"/>
              <w:marBottom w:val="0"/>
              <w:divBdr>
                <w:top w:val="none" w:sz="0" w:space="0" w:color="auto"/>
                <w:left w:val="none" w:sz="0" w:space="0" w:color="auto"/>
                <w:bottom w:val="none" w:sz="0" w:space="0" w:color="auto"/>
                <w:right w:val="none" w:sz="0" w:space="0" w:color="auto"/>
              </w:divBdr>
              <w:divsChild>
                <w:div w:id="1251043158">
                  <w:marLeft w:val="0"/>
                  <w:marRight w:val="0"/>
                  <w:marTop w:val="0"/>
                  <w:marBottom w:val="0"/>
                  <w:divBdr>
                    <w:top w:val="none" w:sz="0" w:space="0" w:color="auto"/>
                    <w:left w:val="none" w:sz="0" w:space="0" w:color="auto"/>
                    <w:bottom w:val="none" w:sz="0" w:space="0" w:color="auto"/>
                    <w:right w:val="none" w:sz="0" w:space="0" w:color="auto"/>
                  </w:divBdr>
                  <w:divsChild>
                    <w:div w:id="556164161">
                      <w:marLeft w:val="0"/>
                      <w:marRight w:val="0"/>
                      <w:marTop w:val="0"/>
                      <w:marBottom w:val="0"/>
                      <w:divBdr>
                        <w:top w:val="none" w:sz="0" w:space="0" w:color="auto"/>
                        <w:left w:val="none" w:sz="0" w:space="0" w:color="auto"/>
                        <w:bottom w:val="none" w:sz="0" w:space="0" w:color="auto"/>
                        <w:right w:val="none" w:sz="0" w:space="0" w:color="auto"/>
                      </w:divBdr>
                      <w:divsChild>
                        <w:div w:id="1745688751">
                          <w:marLeft w:val="0"/>
                          <w:marRight w:val="0"/>
                          <w:marTop w:val="0"/>
                          <w:marBottom w:val="0"/>
                          <w:divBdr>
                            <w:top w:val="none" w:sz="0" w:space="0" w:color="auto"/>
                            <w:left w:val="none" w:sz="0" w:space="0" w:color="auto"/>
                            <w:bottom w:val="none" w:sz="0" w:space="0" w:color="auto"/>
                            <w:right w:val="none" w:sz="0" w:space="0" w:color="auto"/>
                          </w:divBdr>
                          <w:divsChild>
                            <w:div w:id="1671520809">
                              <w:marLeft w:val="0"/>
                              <w:marRight w:val="0"/>
                              <w:marTop w:val="0"/>
                              <w:marBottom w:val="0"/>
                              <w:divBdr>
                                <w:top w:val="none" w:sz="0" w:space="0" w:color="auto"/>
                                <w:left w:val="none" w:sz="0" w:space="0" w:color="auto"/>
                                <w:bottom w:val="none" w:sz="0" w:space="0" w:color="auto"/>
                                <w:right w:val="none" w:sz="0" w:space="0" w:color="auto"/>
                              </w:divBdr>
                            </w:div>
                          </w:divsChild>
                        </w:div>
                        <w:div w:id="1166937411">
                          <w:marLeft w:val="0"/>
                          <w:marRight w:val="0"/>
                          <w:marTop w:val="0"/>
                          <w:marBottom w:val="0"/>
                          <w:divBdr>
                            <w:top w:val="none" w:sz="0" w:space="0" w:color="auto"/>
                            <w:left w:val="none" w:sz="0" w:space="0" w:color="auto"/>
                            <w:bottom w:val="none" w:sz="0" w:space="0" w:color="auto"/>
                            <w:right w:val="none" w:sz="0" w:space="0" w:color="auto"/>
                          </w:divBdr>
                          <w:divsChild>
                            <w:div w:id="2059039181">
                              <w:marLeft w:val="0"/>
                              <w:marRight w:val="0"/>
                              <w:marTop w:val="0"/>
                              <w:marBottom w:val="0"/>
                              <w:divBdr>
                                <w:top w:val="none" w:sz="0" w:space="0" w:color="auto"/>
                                <w:left w:val="none" w:sz="0" w:space="0" w:color="auto"/>
                                <w:bottom w:val="none" w:sz="0" w:space="0" w:color="auto"/>
                                <w:right w:val="none" w:sz="0" w:space="0" w:color="auto"/>
                              </w:divBdr>
                            </w:div>
                            <w:div w:id="293558186">
                              <w:marLeft w:val="0"/>
                              <w:marRight w:val="0"/>
                              <w:marTop w:val="0"/>
                              <w:marBottom w:val="0"/>
                              <w:divBdr>
                                <w:top w:val="none" w:sz="0" w:space="0" w:color="auto"/>
                                <w:left w:val="none" w:sz="0" w:space="0" w:color="auto"/>
                                <w:bottom w:val="none" w:sz="0" w:space="0" w:color="auto"/>
                                <w:right w:val="none" w:sz="0" w:space="0" w:color="auto"/>
                              </w:divBdr>
                              <w:divsChild>
                                <w:div w:id="1259295326">
                                  <w:marLeft w:val="0"/>
                                  <w:marRight w:val="105"/>
                                  <w:marTop w:val="0"/>
                                  <w:marBottom w:val="0"/>
                                  <w:divBdr>
                                    <w:top w:val="none" w:sz="0" w:space="0" w:color="auto"/>
                                    <w:left w:val="none" w:sz="0" w:space="0" w:color="auto"/>
                                    <w:bottom w:val="none" w:sz="0" w:space="0" w:color="auto"/>
                                    <w:right w:val="none" w:sz="0" w:space="0" w:color="auto"/>
                                  </w:divBdr>
                                </w:div>
                              </w:divsChild>
                            </w:div>
                            <w:div w:id="27991007">
                              <w:marLeft w:val="0"/>
                              <w:marRight w:val="0"/>
                              <w:marTop w:val="0"/>
                              <w:marBottom w:val="0"/>
                              <w:divBdr>
                                <w:top w:val="none" w:sz="0" w:space="0" w:color="auto"/>
                                <w:left w:val="none" w:sz="0" w:space="0" w:color="auto"/>
                                <w:bottom w:val="none" w:sz="0" w:space="0" w:color="auto"/>
                                <w:right w:val="none" w:sz="0" w:space="0" w:color="auto"/>
                              </w:divBdr>
                              <w:divsChild>
                                <w:div w:id="8311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652">
                          <w:marLeft w:val="0"/>
                          <w:marRight w:val="0"/>
                          <w:marTop w:val="0"/>
                          <w:marBottom w:val="0"/>
                          <w:divBdr>
                            <w:top w:val="none" w:sz="0" w:space="0" w:color="auto"/>
                            <w:left w:val="none" w:sz="0" w:space="0" w:color="auto"/>
                            <w:bottom w:val="none" w:sz="0" w:space="0" w:color="auto"/>
                            <w:right w:val="none" w:sz="0" w:space="0" w:color="auto"/>
                          </w:divBdr>
                          <w:divsChild>
                            <w:div w:id="1423524134">
                              <w:marLeft w:val="0"/>
                              <w:marRight w:val="0"/>
                              <w:marTop w:val="0"/>
                              <w:marBottom w:val="0"/>
                              <w:divBdr>
                                <w:top w:val="none" w:sz="0" w:space="0" w:color="auto"/>
                                <w:left w:val="none" w:sz="0" w:space="0" w:color="auto"/>
                                <w:bottom w:val="none" w:sz="0" w:space="0" w:color="auto"/>
                                <w:right w:val="none" w:sz="0" w:space="0" w:color="auto"/>
                              </w:divBdr>
                            </w:div>
                            <w:div w:id="1636569409">
                              <w:marLeft w:val="0"/>
                              <w:marRight w:val="0"/>
                              <w:marTop w:val="0"/>
                              <w:marBottom w:val="0"/>
                              <w:divBdr>
                                <w:top w:val="none" w:sz="0" w:space="0" w:color="auto"/>
                                <w:left w:val="none" w:sz="0" w:space="0" w:color="auto"/>
                                <w:bottom w:val="none" w:sz="0" w:space="0" w:color="auto"/>
                                <w:right w:val="none" w:sz="0" w:space="0" w:color="auto"/>
                              </w:divBdr>
                              <w:divsChild>
                                <w:div w:id="1326086689">
                                  <w:marLeft w:val="0"/>
                                  <w:marRight w:val="105"/>
                                  <w:marTop w:val="0"/>
                                  <w:marBottom w:val="0"/>
                                  <w:divBdr>
                                    <w:top w:val="none" w:sz="0" w:space="0" w:color="auto"/>
                                    <w:left w:val="none" w:sz="0" w:space="0" w:color="auto"/>
                                    <w:bottom w:val="none" w:sz="0" w:space="0" w:color="auto"/>
                                    <w:right w:val="none" w:sz="0" w:space="0" w:color="auto"/>
                                  </w:divBdr>
                                </w:div>
                              </w:divsChild>
                            </w:div>
                            <w:div w:id="1687362105">
                              <w:marLeft w:val="0"/>
                              <w:marRight w:val="0"/>
                              <w:marTop w:val="0"/>
                              <w:marBottom w:val="0"/>
                              <w:divBdr>
                                <w:top w:val="none" w:sz="0" w:space="0" w:color="auto"/>
                                <w:left w:val="none" w:sz="0" w:space="0" w:color="auto"/>
                                <w:bottom w:val="none" w:sz="0" w:space="0" w:color="auto"/>
                                <w:right w:val="none" w:sz="0" w:space="0" w:color="auto"/>
                              </w:divBdr>
                              <w:divsChild>
                                <w:div w:id="2142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1861866">
      <w:bodyDiv w:val="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180"/>
          <w:divBdr>
            <w:top w:val="none" w:sz="0" w:space="0" w:color="auto"/>
            <w:left w:val="none" w:sz="0" w:space="0" w:color="auto"/>
            <w:bottom w:val="none" w:sz="0" w:space="0" w:color="auto"/>
            <w:right w:val="none" w:sz="0" w:space="0" w:color="auto"/>
          </w:divBdr>
        </w:div>
        <w:div w:id="2124421266">
          <w:marLeft w:val="0"/>
          <w:marRight w:val="0"/>
          <w:marTop w:val="0"/>
          <w:marBottom w:val="0"/>
          <w:divBdr>
            <w:top w:val="none" w:sz="0" w:space="0" w:color="auto"/>
            <w:left w:val="none" w:sz="0" w:space="0" w:color="auto"/>
            <w:bottom w:val="none" w:sz="0" w:space="0" w:color="auto"/>
            <w:right w:val="none" w:sz="0" w:space="0" w:color="auto"/>
          </w:divBdr>
        </w:div>
      </w:divsChild>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15646811">
      <w:bodyDiv w:val="1"/>
      <w:marLeft w:val="0"/>
      <w:marRight w:val="0"/>
      <w:marTop w:val="0"/>
      <w:marBottom w:val="0"/>
      <w:divBdr>
        <w:top w:val="none" w:sz="0" w:space="0" w:color="auto"/>
        <w:left w:val="none" w:sz="0" w:space="0" w:color="auto"/>
        <w:bottom w:val="none" w:sz="0" w:space="0" w:color="auto"/>
        <w:right w:val="none" w:sz="0" w:space="0" w:color="auto"/>
      </w:divBdr>
      <w:divsChild>
        <w:div w:id="1374496750">
          <w:marLeft w:val="0"/>
          <w:marRight w:val="0"/>
          <w:marTop w:val="225"/>
          <w:marBottom w:val="225"/>
          <w:divBdr>
            <w:top w:val="none" w:sz="0" w:space="0" w:color="auto"/>
            <w:left w:val="none" w:sz="0" w:space="0" w:color="auto"/>
            <w:bottom w:val="none" w:sz="0" w:space="0" w:color="auto"/>
            <w:right w:val="none" w:sz="0" w:space="0" w:color="auto"/>
          </w:divBdr>
          <w:divsChild>
            <w:div w:id="1997487360">
              <w:marLeft w:val="0"/>
              <w:marRight w:val="0"/>
              <w:marTop w:val="0"/>
              <w:marBottom w:val="150"/>
              <w:divBdr>
                <w:top w:val="none" w:sz="0" w:space="0" w:color="auto"/>
                <w:left w:val="none" w:sz="0" w:space="0" w:color="auto"/>
                <w:bottom w:val="none" w:sz="0" w:space="0" w:color="auto"/>
                <w:right w:val="none" w:sz="0" w:space="0" w:color="auto"/>
              </w:divBdr>
            </w:div>
          </w:divsChild>
        </w:div>
        <w:div w:id="25915739">
          <w:marLeft w:val="0"/>
          <w:marRight w:val="0"/>
          <w:marTop w:val="225"/>
          <w:marBottom w:val="225"/>
          <w:divBdr>
            <w:top w:val="none" w:sz="0" w:space="0" w:color="auto"/>
            <w:left w:val="none" w:sz="0" w:space="0" w:color="auto"/>
            <w:bottom w:val="none" w:sz="0" w:space="0" w:color="auto"/>
            <w:right w:val="none" w:sz="0" w:space="0" w:color="auto"/>
          </w:divBdr>
          <w:divsChild>
            <w:div w:id="1969699584">
              <w:marLeft w:val="0"/>
              <w:marRight w:val="0"/>
              <w:marTop w:val="0"/>
              <w:marBottom w:val="150"/>
              <w:divBdr>
                <w:top w:val="none" w:sz="0" w:space="0" w:color="auto"/>
                <w:left w:val="none" w:sz="0" w:space="0" w:color="auto"/>
                <w:bottom w:val="none" w:sz="0" w:space="0" w:color="auto"/>
                <w:right w:val="none" w:sz="0" w:space="0" w:color="auto"/>
              </w:divBdr>
            </w:div>
          </w:divsChild>
        </w:div>
        <w:div w:id="918097895">
          <w:marLeft w:val="0"/>
          <w:marRight w:val="0"/>
          <w:marTop w:val="225"/>
          <w:marBottom w:val="225"/>
          <w:divBdr>
            <w:top w:val="none" w:sz="0" w:space="0" w:color="auto"/>
            <w:left w:val="none" w:sz="0" w:space="0" w:color="auto"/>
            <w:bottom w:val="none" w:sz="0" w:space="0" w:color="auto"/>
            <w:right w:val="none" w:sz="0" w:space="0" w:color="auto"/>
          </w:divBdr>
          <w:divsChild>
            <w:div w:id="1372457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 w:id="5572529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2703417">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592614">
      <w:bodyDiv w:val="1"/>
      <w:marLeft w:val="0"/>
      <w:marRight w:val="0"/>
      <w:marTop w:val="0"/>
      <w:marBottom w:val="0"/>
      <w:divBdr>
        <w:top w:val="none" w:sz="0" w:space="0" w:color="auto"/>
        <w:left w:val="none" w:sz="0" w:space="0" w:color="auto"/>
        <w:bottom w:val="none" w:sz="0" w:space="0" w:color="auto"/>
        <w:right w:val="none" w:sz="0" w:space="0" w:color="auto"/>
      </w:divBdr>
      <w:divsChild>
        <w:div w:id="1255355763">
          <w:marLeft w:val="0"/>
          <w:marRight w:val="0"/>
          <w:marTop w:val="0"/>
          <w:marBottom w:val="0"/>
          <w:divBdr>
            <w:top w:val="none" w:sz="0" w:space="0" w:color="auto"/>
            <w:left w:val="none" w:sz="0" w:space="0" w:color="auto"/>
            <w:bottom w:val="none" w:sz="0" w:space="0" w:color="auto"/>
            <w:right w:val="none" w:sz="0" w:space="0" w:color="auto"/>
          </w:divBdr>
        </w:div>
        <w:div w:id="284777856">
          <w:marLeft w:val="0"/>
          <w:marRight w:val="0"/>
          <w:marTop w:val="0"/>
          <w:marBottom w:val="0"/>
          <w:divBdr>
            <w:top w:val="none" w:sz="0" w:space="0" w:color="auto"/>
            <w:left w:val="none" w:sz="0" w:space="0" w:color="auto"/>
            <w:bottom w:val="none" w:sz="0" w:space="0" w:color="auto"/>
            <w:right w:val="none" w:sz="0" w:space="0" w:color="auto"/>
          </w:divBdr>
        </w:div>
        <w:div w:id="201989825">
          <w:marLeft w:val="0"/>
          <w:marRight w:val="0"/>
          <w:marTop w:val="0"/>
          <w:marBottom w:val="0"/>
          <w:divBdr>
            <w:top w:val="none" w:sz="0" w:space="0" w:color="auto"/>
            <w:left w:val="none" w:sz="0" w:space="0" w:color="auto"/>
            <w:bottom w:val="none" w:sz="0" w:space="0" w:color="auto"/>
            <w:right w:val="none" w:sz="0" w:space="0" w:color="auto"/>
          </w:divBdr>
        </w:div>
        <w:div w:id="1457749585">
          <w:marLeft w:val="0"/>
          <w:marRight w:val="0"/>
          <w:marTop w:val="0"/>
          <w:marBottom w:val="0"/>
          <w:divBdr>
            <w:top w:val="none" w:sz="0" w:space="0" w:color="auto"/>
            <w:left w:val="none" w:sz="0" w:space="0" w:color="auto"/>
            <w:bottom w:val="none" w:sz="0" w:space="0" w:color="auto"/>
            <w:right w:val="none" w:sz="0" w:space="0" w:color="auto"/>
          </w:divBdr>
        </w:div>
        <w:div w:id="1822260925">
          <w:marLeft w:val="0"/>
          <w:marRight w:val="0"/>
          <w:marTop w:val="0"/>
          <w:marBottom w:val="150"/>
          <w:divBdr>
            <w:top w:val="none" w:sz="0" w:space="0" w:color="auto"/>
            <w:left w:val="none" w:sz="0" w:space="0" w:color="auto"/>
            <w:bottom w:val="none" w:sz="0" w:space="0" w:color="auto"/>
            <w:right w:val="none" w:sz="0" w:space="0" w:color="auto"/>
          </w:divBdr>
        </w:div>
        <w:div w:id="1927613687">
          <w:marLeft w:val="0"/>
          <w:marRight w:val="0"/>
          <w:marTop w:val="0"/>
          <w:marBottom w:val="75"/>
          <w:divBdr>
            <w:top w:val="none" w:sz="0" w:space="0" w:color="auto"/>
            <w:left w:val="none" w:sz="0" w:space="0" w:color="auto"/>
            <w:bottom w:val="none" w:sz="0" w:space="0" w:color="auto"/>
            <w:right w:val="none" w:sz="0" w:space="0" w:color="auto"/>
          </w:divBdr>
        </w:div>
        <w:div w:id="1885671881">
          <w:marLeft w:val="0"/>
          <w:marRight w:val="0"/>
          <w:marTop w:val="0"/>
          <w:marBottom w:val="0"/>
          <w:divBdr>
            <w:top w:val="none" w:sz="0" w:space="0" w:color="auto"/>
            <w:left w:val="none" w:sz="0" w:space="0" w:color="auto"/>
            <w:bottom w:val="none" w:sz="0" w:space="0" w:color="auto"/>
            <w:right w:val="none" w:sz="0" w:space="0" w:color="auto"/>
          </w:divBdr>
        </w:div>
        <w:div w:id="91826995">
          <w:marLeft w:val="0"/>
          <w:marRight w:val="0"/>
          <w:marTop w:val="0"/>
          <w:marBottom w:val="75"/>
          <w:divBdr>
            <w:top w:val="none" w:sz="0" w:space="0" w:color="auto"/>
            <w:left w:val="none" w:sz="0" w:space="0" w:color="auto"/>
            <w:bottom w:val="none" w:sz="0" w:space="0" w:color="auto"/>
            <w:right w:val="none" w:sz="0" w:space="0" w:color="auto"/>
          </w:divBdr>
        </w:div>
        <w:div w:id="1668942970">
          <w:marLeft w:val="0"/>
          <w:marRight w:val="0"/>
          <w:marTop w:val="0"/>
          <w:marBottom w:val="75"/>
          <w:divBdr>
            <w:top w:val="none" w:sz="0" w:space="0" w:color="auto"/>
            <w:left w:val="none" w:sz="0" w:space="0" w:color="auto"/>
            <w:bottom w:val="none" w:sz="0" w:space="0" w:color="auto"/>
            <w:right w:val="none" w:sz="0" w:space="0" w:color="auto"/>
          </w:divBdr>
        </w:div>
        <w:div w:id="1825664379">
          <w:marLeft w:val="0"/>
          <w:marRight w:val="0"/>
          <w:marTop w:val="0"/>
          <w:marBottom w:val="75"/>
          <w:divBdr>
            <w:top w:val="none" w:sz="0" w:space="0" w:color="auto"/>
            <w:left w:val="none" w:sz="0" w:space="0" w:color="auto"/>
            <w:bottom w:val="none" w:sz="0" w:space="0" w:color="auto"/>
            <w:right w:val="none" w:sz="0" w:space="0" w:color="auto"/>
          </w:divBdr>
        </w:div>
        <w:div w:id="238903331">
          <w:marLeft w:val="0"/>
          <w:marRight w:val="0"/>
          <w:marTop w:val="0"/>
          <w:marBottom w:val="0"/>
          <w:divBdr>
            <w:top w:val="none" w:sz="0" w:space="0" w:color="auto"/>
            <w:left w:val="none" w:sz="0" w:space="0" w:color="auto"/>
            <w:bottom w:val="none" w:sz="0" w:space="0" w:color="auto"/>
            <w:right w:val="none" w:sz="0" w:space="0" w:color="auto"/>
          </w:divBdr>
        </w:div>
      </w:divsChild>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99797987">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3926433">
      <w:bodyDiv w:val="1"/>
      <w:marLeft w:val="0"/>
      <w:marRight w:val="0"/>
      <w:marTop w:val="0"/>
      <w:marBottom w:val="0"/>
      <w:divBdr>
        <w:top w:val="none" w:sz="0" w:space="0" w:color="auto"/>
        <w:left w:val="none" w:sz="0" w:space="0" w:color="auto"/>
        <w:bottom w:val="none" w:sz="0" w:space="0" w:color="auto"/>
        <w:right w:val="none" w:sz="0" w:space="0" w:color="auto"/>
      </w:divBdr>
      <w:divsChild>
        <w:div w:id="573592585">
          <w:marLeft w:val="0"/>
          <w:marRight w:val="0"/>
          <w:marTop w:val="0"/>
          <w:marBottom w:val="0"/>
          <w:divBdr>
            <w:top w:val="none" w:sz="0" w:space="0" w:color="auto"/>
            <w:left w:val="none" w:sz="0" w:space="0" w:color="auto"/>
            <w:bottom w:val="none" w:sz="0" w:space="0" w:color="auto"/>
            <w:right w:val="none" w:sz="0" w:space="0" w:color="auto"/>
          </w:divBdr>
        </w:div>
        <w:div w:id="75828982">
          <w:marLeft w:val="0"/>
          <w:marRight w:val="0"/>
          <w:marTop w:val="0"/>
          <w:marBottom w:val="0"/>
          <w:divBdr>
            <w:top w:val="none" w:sz="0" w:space="0" w:color="auto"/>
            <w:left w:val="none" w:sz="0" w:space="0" w:color="auto"/>
            <w:bottom w:val="none" w:sz="0" w:space="0" w:color="auto"/>
            <w:right w:val="none" w:sz="0" w:space="0" w:color="auto"/>
          </w:divBdr>
        </w:div>
        <w:div w:id="24987905">
          <w:marLeft w:val="0"/>
          <w:marRight w:val="0"/>
          <w:marTop w:val="0"/>
          <w:marBottom w:val="0"/>
          <w:divBdr>
            <w:top w:val="none" w:sz="0" w:space="0" w:color="auto"/>
            <w:left w:val="none" w:sz="0" w:space="0" w:color="auto"/>
            <w:bottom w:val="none" w:sz="0" w:space="0" w:color="auto"/>
            <w:right w:val="none" w:sz="0" w:space="0" w:color="auto"/>
          </w:divBdr>
        </w:div>
        <w:div w:id="1543706610">
          <w:marLeft w:val="0"/>
          <w:marRight w:val="0"/>
          <w:marTop w:val="0"/>
          <w:marBottom w:val="0"/>
          <w:divBdr>
            <w:top w:val="none" w:sz="0" w:space="0" w:color="auto"/>
            <w:left w:val="none" w:sz="0" w:space="0" w:color="auto"/>
            <w:bottom w:val="none" w:sz="0" w:space="0" w:color="auto"/>
            <w:right w:val="none" w:sz="0" w:space="0" w:color="auto"/>
          </w:divBdr>
        </w:div>
        <w:div w:id="1485582556">
          <w:marLeft w:val="0"/>
          <w:marRight w:val="0"/>
          <w:marTop w:val="0"/>
          <w:marBottom w:val="150"/>
          <w:divBdr>
            <w:top w:val="none" w:sz="0" w:space="0" w:color="auto"/>
            <w:left w:val="none" w:sz="0" w:space="0" w:color="auto"/>
            <w:bottom w:val="none" w:sz="0" w:space="0" w:color="auto"/>
            <w:right w:val="none" w:sz="0" w:space="0" w:color="auto"/>
          </w:divBdr>
        </w:div>
        <w:div w:id="1694568947">
          <w:marLeft w:val="0"/>
          <w:marRight w:val="0"/>
          <w:marTop w:val="0"/>
          <w:marBottom w:val="75"/>
          <w:divBdr>
            <w:top w:val="none" w:sz="0" w:space="0" w:color="auto"/>
            <w:left w:val="none" w:sz="0" w:space="0" w:color="auto"/>
            <w:bottom w:val="none" w:sz="0" w:space="0" w:color="auto"/>
            <w:right w:val="none" w:sz="0" w:space="0" w:color="auto"/>
          </w:divBdr>
        </w:div>
        <w:div w:id="1078408942">
          <w:marLeft w:val="0"/>
          <w:marRight w:val="0"/>
          <w:marTop w:val="0"/>
          <w:marBottom w:val="0"/>
          <w:divBdr>
            <w:top w:val="none" w:sz="0" w:space="0" w:color="auto"/>
            <w:left w:val="none" w:sz="0" w:space="0" w:color="auto"/>
            <w:bottom w:val="none" w:sz="0" w:space="0" w:color="auto"/>
            <w:right w:val="none" w:sz="0" w:space="0" w:color="auto"/>
          </w:divBdr>
        </w:div>
        <w:div w:id="1962762695">
          <w:marLeft w:val="0"/>
          <w:marRight w:val="0"/>
          <w:marTop w:val="0"/>
          <w:marBottom w:val="75"/>
          <w:divBdr>
            <w:top w:val="none" w:sz="0" w:space="0" w:color="auto"/>
            <w:left w:val="none" w:sz="0" w:space="0" w:color="auto"/>
            <w:bottom w:val="none" w:sz="0" w:space="0" w:color="auto"/>
            <w:right w:val="none" w:sz="0" w:space="0" w:color="auto"/>
          </w:divBdr>
        </w:div>
        <w:div w:id="823082342">
          <w:marLeft w:val="0"/>
          <w:marRight w:val="0"/>
          <w:marTop w:val="0"/>
          <w:marBottom w:val="75"/>
          <w:divBdr>
            <w:top w:val="none" w:sz="0" w:space="0" w:color="auto"/>
            <w:left w:val="none" w:sz="0" w:space="0" w:color="auto"/>
            <w:bottom w:val="none" w:sz="0" w:space="0" w:color="auto"/>
            <w:right w:val="none" w:sz="0" w:space="0" w:color="auto"/>
          </w:divBdr>
        </w:div>
        <w:div w:id="256645864">
          <w:marLeft w:val="0"/>
          <w:marRight w:val="0"/>
          <w:marTop w:val="0"/>
          <w:marBottom w:val="75"/>
          <w:divBdr>
            <w:top w:val="none" w:sz="0" w:space="0" w:color="auto"/>
            <w:left w:val="none" w:sz="0" w:space="0" w:color="auto"/>
            <w:bottom w:val="none" w:sz="0" w:space="0" w:color="auto"/>
            <w:right w:val="none" w:sz="0" w:space="0" w:color="auto"/>
          </w:divBdr>
        </w:div>
        <w:div w:id="2123500524">
          <w:marLeft w:val="0"/>
          <w:marRight w:val="0"/>
          <w:marTop w:val="0"/>
          <w:marBottom w:val="0"/>
          <w:divBdr>
            <w:top w:val="none" w:sz="0" w:space="0" w:color="auto"/>
            <w:left w:val="none" w:sz="0" w:space="0" w:color="auto"/>
            <w:bottom w:val="none" w:sz="0" w:space="0" w:color="auto"/>
            <w:right w:val="none" w:sz="0" w:space="0" w:color="auto"/>
          </w:divBdr>
        </w:div>
      </w:divsChild>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78891032">
      <w:bodyDiv w:val="1"/>
      <w:marLeft w:val="0"/>
      <w:marRight w:val="0"/>
      <w:marTop w:val="0"/>
      <w:marBottom w:val="0"/>
      <w:divBdr>
        <w:top w:val="none" w:sz="0" w:space="0" w:color="auto"/>
        <w:left w:val="none" w:sz="0" w:space="0" w:color="auto"/>
        <w:bottom w:val="none" w:sz="0" w:space="0" w:color="auto"/>
        <w:right w:val="none" w:sz="0" w:space="0" w:color="auto"/>
      </w:divBdr>
      <w:divsChild>
        <w:div w:id="485633149">
          <w:marLeft w:val="0"/>
          <w:marRight w:val="0"/>
          <w:marTop w:val="0"/>
          <w:marBottom w:val="300"/>
          <w:divBdr>
            <w:top w:val="none" w:sz="0" w:space="0" w:color="auto"/>
            <w:left w:val="none" w:sz="0" w:space="0" w:color="auto"/>
            <w:bottom w:val="none" w:sz="0" w:space="0" w:color="auto"/>
            <w:right w:val="none" w:sz="0" w:space="0" w:color="auto"/>
          </w:divBdr>
        </w:div>
        <w:div w:id="1964464070">
          <w:marLeft w:val="0"/>
          <w:marRight w:val="0"/>
          <w:marTop w:val="225"/>
          <w:marBottom w:val="225"/>
          <w:divBdr>
            <w:top w:val="none" w:sz="0" w:space="0" w:color="auto"/>
            <w:left w:val="none" w:sz="0" w:space="0" w:color="auto"/>
            <w:bottom w:val="none" w:sz="0" w:space="0" w:color="auto"/>
            <w:right w:val="none" w:sz="0" w:space="0" w:color="auto"/>
          </w:divBdr>
          <w:divsChild>
            <w:div w:id="1240168753">
              <w:marLeft w:val="0"/>
              <w:marRight w:val="0"/>
              <w:marTop w:val="0"/>
              <w:marBottom w:val="150"/>
              <w:divBdr>
                <w:top w:val="none" w:sz="0" w:space="0" w:color="auto"/>
                <w:left w:val="none" w:sz="0" w:space="0" w:color="auto"/>
                <w:bottom w:val="none" w:sz="0" w:space="0" w:color="auto"/>
                <w:right w:val="none" w:sz="0" w:space="0" w:color="auto"/>
              </w:divBdr>
            </w:div>
          </w:divsChild>
        </w:div>
        <w:div w:id="49157398">
          <w:marLeft w:val="0"/>
          <w:marRight w:val="0"/>
          <w:marTop w:val="225"/>
          <w:marBottom w:val="225"/>
          <w:divBdr>
            <w:top w:val="none" w:sz="0" w:space="0" w:color="auto"/>
            <w:left w:val="none" w:sz="0" w:space="0" w:color="auto"/>
            <w:bottom w:val="none" w:sz="0" w:space="0" w:color="auto"/>
            <w:right w:val="none" w:sz="0" w:space="0" w:color="auto"/>
          </w:divBdr>
          <w:divsChild>
            <w:div w:id="1749424016">
              <w:marLeft w:val="0"/>
              <w:marRight w:val="0"/>
              <w:marTop w:val="0"/>
              <w:marBottom w:val="150"/>
              <w:divBdr>
                <w:top w:val="none" w:sz="0" w:space="0" w:color="auto"/>
                <w:left w:val="none" w:sz="0" w:space="0" w:color="auto"/>
                <w:bottom w:val="none" w:sz="0" w:space="0" w:color="auto"/>
                <w:right w:val="none" w:sz="0" w:space="0" w:color="auto"/>
              </w:divBdr>
            </w:div>
          </w:divsChild>
        </w:div>
        <w:div w:id="15928026">
          <w:marLeft w:val="0"/>
          <w:marRight w:val="0"/>
          <w:marTop w:val="225"/>
          <w:marBottom w:val="225"/>
          <w:divBdr>
            <w:top w:val="none" w:sz="0" w:space="0" w:color="auto"/>
            <w:left w:val="none" w:sz="0" w:space="0" w:color="auto"/>
            <w:bottom w:val="none" w:sz="0" w:space="0" w:color="auto"/>
            <w:right w:val="none" w:sz="0" w:space="0" w:color="auto"/>
          </w:divBdr>
          <w:divsChild>
            <w:div w:id="1774856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03286124">
      <w:bodyDiv w:val="1"/>
      <w:marLeft w:val="0"/>
      <w:marRight w:val="0"/>
      <w:marTop w:val="0"/>
      <w:marBottom w:val="0"/>
      <w:divBdr>
        <w:top w:val="none" w:sz="0" w:space="0" w:color="auto"/>
        <w:left w:val="none" w:sz="0" w:space="0" w:color="auto"/>
        <w:bottom w:val="none" w:sz="0" w:space="0" w:color="auto"/>
        <w:right w:val="none" w:sz="0" w:space="0" w:color="auto"/>
      </w:divBdr>
      <w:divsChild>
        <w:div w:id="1326477598">
          <w:marLeft w:val="0"/>
          <w:marRight w:val="0"/>
          <w:marTop w:val="0"/>
          <w:marBottom w:val="300"/>
          <w:divBdr>
            <w:top w:val="none" w:sz="0" w:space="0" w:color="auto"/>
            <w:left w:val="none" w:sz="0" w:space="0" w:color="auto"/>
            <w:bottom w:val="none" w:sz="0" w:space="0" w:color="auto"/>
            <w:right w:val="none" w:sz="0" w:space="0" w:color="auto"/>
          </w:divBdr>
        </w:div>
        <w:div w:id="390155740">
          <w:marLeft w:val="0"/>
          <w:marRight w:val="0"/>
          <w:marTop w:val="225"/>
          <w:marBottom w:val="225"/>
          <w:divBdr>
            <w:top w:val="none" w:sz="0" w:space="0" w:color="auto"/>
            <w:left w:val="none" w:sz="0" w:space="0" w:color="auto"/>
            <w:bottom w:val="none" w:sz="0" w:space="0" w:color="auto"/>
            <w:right w:val="none" w:sz="0" w:space="0" w:color="auto"/>
          </w:divBdr>
          <w:divsChild>
            <w:div w:id="660890712">
              <w:marLeft w:val="0"/>
              <w:marRight w:val="0"/>
              <w:marTop w:val="0"/>
              <w:marBottom w:val="150"/>
              <w:divBdr>
                <w:top w:val="none" w:sz="0" w:space="0" w:color="auto"/>
                <w:left w:val="none" w:sz="0" w:space="0" w:color="auto"/>
                <w:bottom w:val="none" w:sz="0" w:space="0" w:color="auto"/>
                <w:right w:val="none" w:sz="0" w:space="0" w:color="auto"/>
              </w:divBdr>
            </w:div>
          </w:divsChild>
        </w:div>
        <w:div w:id="1581519207">
          <w:marLeft w:val="0"/>
          <w:marRight w:val="0"/>
          <w:marTop w:val="225"/>
          <w:marBottom w:val="225"/>
          <w:divBdr>
            <w:top w:val="none" w:sz="0" w:space="0" w:color="auto"/>
            <w:left w:val="none" w:sz="0" w:space="0" w:color="auto"/>
            <w:bottom w:val="none" w:sz="0" w:space="0" w:color="auto"/>
            <w:right w:val="none" w:sz="0" w:space="0" w:color="auto"/>
          </w:divBdr>
          <w:divsChild>
            <w:div w:id="579220202">
              <w:marLeft w:val="0"/>
              <w:marRight w:val="0"/>
              <w:marTop w:val="0"/>
              <w:marBottom w:val="150"/>
              <w:divBdr>
                <w:top w:val="none" w:sz="0" w:space="0" w:color="auto"/>
                <w:left w:val="none" w:sz="0" w:space="0" w:color="auto"/>
                <w:bottom w:val="none" w:sz="0" w:space="0" w:color="auto"/>
                <w:right w:val="none" w:sz="0" w:space="0" w:color="auto"/>
              </w:divBdr>
            </w:div>
          </w:divsChild>
        </w:div>
        <w:div w:id="1883902142">
          <w:marLeft w:val="0"/>
          <w:marRight w:val="0"/>
          <w:marTop w:val="225"/>
          <w:marBottom w:val="225"/>
          <w:divBdr>
            <w:top w:val="none" w:sz="0" w:space="0" w:color="auto"/>
            <w:left w:val="none" w:sz="0" w:space="0" w:color="auto"/>
            <w:bottom w:val="none" w:sz="0" w:space="0" w:color="auto"/>
            <w:right w:val="none" w:sz="0" w:space="0" w:color="auto"/>
          </w:divBdr>
          <w:divsChild>
            <w:div w:id="446581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956021">
      <w:bodyDiv w:val="1"/>
      <w:marLeft w:val="0"/>
      <w:marRight w:val="0"/>
      <w:marTop w:val="0"/>
      <w:marBottom w:val="0"/>
      <w:divBdr>
        <w:top w:val="none" w:sz="0" w:space="0" w:color="auto"/>
        <w:left w:val="none" w:sz="0" w:space="0" w:color="auto"/>
        <w:bottom w:val="none" w:sz="0" w:space="0" w:color="auto"/>
        <w:right w:val="none" w:sz="0" w:space="0" w:color="auto"/>
      </w:divBdr>
      <w:divsChild>
        <w:div w:id="380444577">
          <w:marLeft w:val="0"/>
          <w:marRight w:val="0"/>
          <w:marTop w:val="0"/>
          <w:marBottom w:val="0"/>
          <w:divBdr>
            <w:top w:val="none" w:sz="0" w:space="0" w:color="auto"/>
            <w:left w:val="none" w:sz="0" w:space="0" w:color="auto"/>
            <w:bottom w:val="none" w:sz="0" w:space="0" w:color="auto"/>
            <w:right w:val="none" w:sz="0" w:space="0" w:color="auto"/>
          </w:divBdr>
        </w:div>
        <w:div w:id="1879194046">
          <w:marLeft w:val="0"/>
          <w:marRight w:val="0"/>
          <w:marTop w:val="0"/>
          <w:marBottom w:val="0"/>
          <w:divBdr>
            <w:top w:val="none" w:sz="0" w:space="0" w:color="auto"/>
            <w:left w:val="none" w:sz="0" w:space="0" w:color="auto"/>
            <w:bottom w:val="none" w:sz="0" w:space="0" w:color="auto"/>
            <w:right w:val="none" w:sz="0" w:space="0" w:color="auto"/>
          </w:divBdr>
        </w:div>
        <w:div w:id="1330406317">
          <w:marLeft w:val="0"/>
          <w:marRight w:val="0"/>
          <w:marTop w:val="0"/>
          <w:marBottom w:val="0"/>
          <w:divBdr>
            <w:top w:val="none" w:sz="0" w:space="0" w:color="auto"/>
            <w:left w:val="none" w:sz="0" w:space="0" w:color="auto"/>
            <w:bottom w:val="none" w:sz="0" w:space="0" w:color="auto"/>
            <w:right w:val="none" w:sz="0" w:space="0" w:color="auto"/>
          </w:divBdr>
        </w:div>
        <w:div w:id="2033728341">
          <w:marLeft w:val="0"/>
          <w:marRight w:val="0"/>
          <w:marTop w:val="0"/>
          <w:marBottom w:val="0"/>
          <w:divBdr>
            <w:top w:val="none" w:sz="0" w:space="0" w:color="auto"/>
            <w:left w:val="none" w:sz="0" w:space="0" w:color="auto"/>
            <w:bottom w:val="none" w:sz="0" w:space="0" w:color="auto"/>
            <w:right w:val="none" w:sz="0" w:space="0" w:color="auto"/>
          </w:divBdr>
        </w:div>
        <w:div w:id="1734045192">
          <w:marLeft w:val="0"/>
          <w:marRight w:val="0"/>
          <w:marTop w:val="0"/>
          <w:marBottom w:val="150"/>
          <w:divBdr>
            <w:top w:val="none" w:sz="0" w:space="0" w:color="auto"/>
            <w:left w:val="none" w:sz="0" w:space="0" w:color="auto"/>
            <w:bottom w:val="none" w:sz="0" w:space="0" w:color="auto"/>
            <w:right w:val="none" w:sz="0" w:space="0" w:color="auto"/>
          </w:divBdr>
        </w:div>
        <w:div w:id="50464949">
          <w:marLeft w:val="0"/>
          <w:marRight w:val="0"/>
          <w:marTop w:val="0"/>
          <w:marBottom w:val="75"/>
          <w:divBdr>
            <w:top w:val="none" w:sz="0" w:space="0" w:color="auto"/>
            <w:left w:val="none" w:sz="0" w:space="0" w:color="auto"/>
            <w:bottom w:val="none" w:sz="0" w:space="0" w:color="auto"/>
            <w:right w:val="none" w:sz="0" w:space="0" w:color="auto"/>
          </w:divBdr>
        </w:div>
        <w:div w:id="195234868">
          <w:marLeft w:val="0"/>
          <w:marRight w:val="0"/>
          <w:marTop w:val="0"/>
          <w:marBottom w:val="0"/>
          <w:divBdr>
            <w:top w:val="none" w:sz="0" w:space="0" w:color="auto"/>
            <w:left w:val="none" w:sz="0" w:space="0" w:color="auto"/>
            <w:bottom w:val="none" w:sz="0" w:space="0" w:color="auto"/>
            <w:right w:val="none" w:sz="0" w:space="0" w:color="auto"/>
          </w:divBdr>
        </w:div>
        <w:div w:id="96097721">
          <w:marLeft w:val="0"/>
          <w:marRight w:val="0"/>
          <w:marTop w:val="0"/>
          <w:marBottom w:val="75"/>
          <w:divBdr>
            <w:top w:val="none" w:sz="0" w:space="0" w:color="auto"/>
            <w:left w:val="none" w:sz="0" w:space="0" w:color="auto"/>
            <w:bottom w:val="none" w:sz="0" w:space="0" w:color="auto"/>
            <w:right w:val="none" w:sz="0" w:space="0" w:color="auto"/>
          </w:divBdr>
        </w:div>
        <w:div w:id="1728216112">
          <w:marLeft w:val="0"/>
          <w:marRight w:val="0"/>
          <w:marTop w:val="0"/>
          <w:marBottom w:val="75"/>
          <w:divBdr>
            <w:top w:val="none" w:sz="0" w:space="0" w:color="auto"/>
            <w:left w:val="none" w:sz="0" w:space="0" w:color="auto"/>
            <w:bottom w:val="none" w:sz="0" w:space="0" w:color="auto"/>
            <w:right w:val="none" w:sz="0" w:space="0" w:color="auto"/>
          </w:divBdr>
        </w:div>
        <w:div w:id="909536707">
          <w:marLeft w:val="0"/>
          <w:marRight w:val="0"/>
          <w:marTop w:val="0"/>
          <w:marBottom w:val="75"/>
          <w:divBdr>
            <w:top w:val="none" w:sz="0" w:space="0" w:color="auto"/>
            <w:left w:val="none" w:sz="0" w:space="0" w:color="auto"/>
            <w:bottom w:val="none" w:sz="0" w:space="0" w:color="auto"/>
            <w:right w:val="none" w:sz="0" w:space="0" w:color="auto"/>
          </w:divBdr>
        </w:div>
        <w:div w:id="828786208">
          <w:marLeft w:val="0"/>
          <w:marRight w:val="0"/>
          <w:marTop w:val="0"/>
          <w:marBottom w:val="0"/>
          <w:divBdr>
            <w:top w:val="none" w:sz="0" w:space="0" w:color="auto"/>
            <w:left w:val="none" w:sz="0" w:space="0" w:color="auto"/>
            <w:bottom w:val="none" w:sz="0" w:space="0" w:color="auto"/>
            <w:right w:val="none" w:sz="0" w:space="0" w:color="auto"/>
          </w:divBdr>
        </w:div>
      </w:divsChild>
    </w:div>
    <w:div w:id="1476221147">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61476672">
      <w:bodyDiv w:val="1"/>
      <w:marLeft w:val="0"/>
      <w:marRight w:val="0"/>
      <w:marTop w:val="0"/>
      <w:marBottom w:val="0"/>
      <w:divBdr>
        <w:top w:val="none" w:sz="0" w:space="0" w:color="auto"/>
        <w:left w:val="none" w:sz="0" w:space="0" w:color="auto"/>
        <w:bottom w:val="none" w:sz="0" w:space="0" w:color="auto"/>
        <w:right w:val="none" w:sz="0" w:space="0" w:color="auto"/>
      </w:divBdr>
      <w:divsChild>
        <w:div w:id="1271552780">
          <w:marLeft w:val="0"/>
          <w:marRight w:val="0"/>
          <w:marTop w:val="225"/>
          <w:marBottom w:val="225"/>
          <w:divBdr>
            <w:top w:val="none" w:sz="0" w:space="0" w:color="auto"/>
            <w:left w:val="none" w:sz="0" w:space="0" w:color="auto"/>
            <w:bottom w:val="none" w:sz="0" w:space="0" w:color="auto"/>
            <w:right w:val="none" w:sz="0" w:space="0" w:color="auto"/>
          </w:divBdr>
          <w:divsChild>
            <w:div w:id="1933855334">
              <w:marLeft w:val="0"/>
              <w:marRight w:val="0"/>
              <w:marTop w:val="0"/>
              <w:marBottom w:val="150"/>
              <w:divBdr>
                <w:top w:val="none" w:sz="0" w:space="0" w:color="auto"/>
                <w:left w:val="none" w:sz="0" w:space="0" w:color="auto"/>
                <w:bottom w:val="none" w:sz="0" w:space="0" w:color="auto"/>
                <w:right w:val="none" w:sz="0" w:space="0" w:color="auto"/>
              </w:divBdr>
            </w:div>
          </w:divsChild>
        </w:div>
        <w:div w:id="1936785576">
          <w:marLeft w:val="0"/>
          <w:marRight w:val="0"/>
          <w:marTop w:val="225"/>
          <w:marBottom w:val="225"/>
          <w:divBdr>
            <w:top w:val="none" w:sz="0" w:space="0" w:color="auto"/>
            <w:left w:val="none" w:sz="0" w:space="0" w:color="auto"/>
            <w:bottom w:val="none" w:sz="0" w:space="0" w:color="auto"/>
            <w:right w:val="none" w:sz="0" w:space="0" w:color="auto"/>
          </w:divBdr>
          <w:divsChild>
            <w:div w:id="2055807094">
              <w:marLeft w:val="0"/>
              <w:marRight w:val="0"/>
              <w:marTop w:val="0"/>
              <w:marBottom w:val="150"/>
              <w:divBdr>
                <w:top w:val="none" w:sz="0" w:space="0" w:color="auto"/>
                <w:left w:val="none" w:sz="0" w:space="0" w:color="auto"/>
                <w:bottom w:val="none" w:sz="0" w:space="0" w:color="auto"/>
                <w:right w:val="none" w:sz="0" w:space="0" w:color="auto"/>
              </w:divBdr>
            </w:div>
          </w:divsChild>
        </w:div>
        <w:div w:id="1355184072">
          <w:marLeft w:val="0"/>
          <w:marRight w:val="0"/>
          <w:marTop w:val="225"/>
          <w:marBottom w:val="225"/>
          <w:divBdr>
            <w:top w:val="none" w:sz="0" w:space="0" w:color="auto"/>
            <w:left w:val="none" w:sz="0" w:space="0" w:color="auto"/>
            <w:bottom w:val="none" w:sz="0" w:space="0" w:color="auto"/>
            <w:right w:val="none" w:sz="0" w:space="0" w:color="auto"/>
          </w:divBdr>
          <w:divsChild>
            <w:div w:id="88548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698509394">
      <w:bodyDiv w:val="1"/>
      <w:marLeft w:val="0"/>
      <w:marRight w:val="0"/>
      <w:marTop w:val="0"/>
      <w:marBottom w:val="0"/>
      <w:divBdr>
        <w:top w:val="none" w:sz="0" w:space="0" w:color="auto"/>
        <w:left w:val="none" w:sz="0" w:space="0" w:color="auto"/>
        <w:bottom w:val="none" w:sz="0" w:space="0" w:color="auto"/>
        <w:right w:val="none" w:sz="0" w:space="0" w:color="auto"/>
      </w:divBdr>
      <w:divsChild>
        <w:div w:id="1086615027">
          <w:marLeft w:val="0"/>
          <w:marRight w:val="0"/>
          <w:marTop w:val="0"/>
          <w:marBottom w:val="0"/>
          <w:divBdr>
            <w:top w:val="none" w:sz="0" w:space="0" w:color="auto"/>
            <w:left w:val="none" w:sz="0" w:space="0" w:color="auto"/>
            <w:bottom w:val="none" w:sz="0" w:space="0" w:color="auto"/>
            <w:right w:val="none" w:sz="0" w:space="0" w:color="auto"/>
          </w:divBdr>
          <w:divsChild>
            <w:div w:id="1686245132">
              <w:marLeft w:val="-180"/>
              <w:marRight w:val="0"/>
              <w:marTop w:val="0"/>
              <w:marBottom w:val="0"/>
              <w:divBdr>
                <w:top w:val="none" w:sz="0" w:space="0" w:color="auto"/>
                <w:left w:val="none" w:sz="0" w:space="0" w:color="auto"/>
                <w:bottom w:val="none" w:sz="0" w:space="0" w:color="auto"/>
                <w:right w:val="none" w:sz="0" w:space="0" w:color="auto"/>
              </w:divBdr>
              <w:divsChild>
                <w:div w:id="1990399243">
                  <w:marLeft w:val="0"/>
                  <w:marRight w:val="0"/>
                  <w:marTop w:val="0"/>
                  <w:marBottom w:val="0"/>
                  <w:divBdr>
                    <w:top w:val="none" w:sz="0" w:space="0" w:color="auto"/>
                    <w:left w:val="none" w:sz="0" w:space="0" w:color="auto"/>
                    <w:bottom w:val="none" w:sz="0" w:space="0" w:color="auto"/>
                    <w:right w:val="none" w:sz="0" w:space="0" w:color="auto"/>
                  </w:divBdr>
                  <w:divsChild>
                    <w:div w:id="74666536">
                      <w:marLeft w:val="0"/>
                      <w:marRight w:val="0"/>
                      <w:marTop w:val="0"/>
                      <w:marBottom w:val="0"/>
                      <w:divBdr>
                        <w:top w:val="none" w:sz="0" w:space="0" w:color="auto"/>
                        <w:left w:val="none" w:sz="0" w:space="0" w:color="auto"/>
                        <w:bottom w:val="none" w:sz="0" w:space="0" w:color="auto"/>
                        <w:right w:val="none" w:sz="0" w:space="0" w:color="auto"/>
                      </w:divBdr>
                      <w:divsChild>
                        <w:div w:id="1773089222">
                          <w:marLeft w:val="0"/>
                          <w:marRight w:val="0"/>
                          <w:marTop w:val="0"/>
                          <w:marBottom w:val="0"/>
                          <w:divBdr>
                            <w:top w:val="none" w:sz="0" w:space="0" w:color="auto"/>
                            <w:left w:val="none" w:sz="0" w:space="0" w:color="auto"/>
                            <w:bottom w:val="none" w:sz="0" w:space="0" w:color="auto"/>
                            <w:right w:val="none" w:sz="0" w:space="0" w:color="auto"/>
                          </w:divBdr>
                        </w:div>
                        <w:div w:id="1969121693">
                          <w:marLeft w:val="0"/>
                          <w:marRight w:val="0"/>
                          <w:marTop w:val="0"/>
                          <w:marBottom w:val="0"/>
                          <w:divBdr>
                            <w:top w:val="none" w:sz="0" w:space="0" w:color="auto"/>
                            <w:left w:val="none" w:sz="0" w:space="0" w:color="auto"/>
                            <w:bottom w:val="none" w:sz="0" w:space="0" w:color="auto"/>
                            <w:right w:val="none" w:sz="0" w:space="0" w:color="auto"/>
                          </w:divBdr>
                        </w:div>
                        <w:div w:id="1333800251">
                          <w:marLeft w:val="0"/>
                          <w:marRight w:val="0"/>
                          <w:marTop w:val="0"/>
                          <w:marBottom w:val="0"/>
                          <w:divBdr>
                            <w:top w:val="none" w:sz="0" w:space="0" w:color="auto"/>
                            <w:left w:val="none" w:sz="0" w:space="0" w:color="auto"/>
                            <w:bottom w:val="none" w:sz="0" w:space="0" w:color="auto"/>
                            <w:right w:val="none" w:sz="0" w:space="0" w:color="auto"/>
                          </w:divBdr>
                        </w:div>
                        <w:div w:id="1610501183">
                          <w:marLeft w:val="0"/>
                          <w:marRight w:val="0"/>
                          <w:marTop w:val="0"/>
                          <w:marBottom w:val="0"/>
                          <w:divBdr>
                            <w:top w:val="none" w:sz="0" w:space="0" w:color="auto"/>
                            <w:left w:val="none" w:sz="0" w:space="0" w:color="auto"/>
                            <w:bottom w:val="none" w:sz="0" w:space="0" w:color="auto"/>
                            <w:right w:val="none" w:sz="0" w:space="0" w:color="auto"/>
                          </w:divBdr>
                        </w:div>
                        <w:div w:id="1897663277">
                          <w:marLeft w:val="0"/>
                          <w:marRight w:val="0"/>
                          <w:marTop w:val="0"/>
                          <w:marBottom w:val="0"/>
                          <w:divBdr>
                            <w:top w:val="none" w:sz="0" w:space="0" w:color="auto"/>
                            <w:left w:val="none" w:sz="0" w:space="0" w:color="auto"/>
                            <w:bottom w:val="none" w:sz="0" w:space="0" w:color="auto"/>
                            <w:right w:val="none" w:sz="0" w:space="0" w:color="auto"/>
                          </w:divBdr>
                        </w:div>
                        <w:div w:id="8070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9093">
          <w:marLeft w:val="0"/>
          <w:marRight w:val="0"/>
          <w:marTop w:val="0"/>
          <w:marBottom w:val="0"/>
          <w:divBdr>
            <w:top w:val="none" w:sz="0" w:space="0" w:color="auto"/>
            <w:left w:val="none" w:sz="0" w:space="0" w:color="auto"/>
            <w:bottom w:val="none" w:sz="0" w:space="0" w:color="auto"/>
            <w:right w:val="none" w:sz="0" w:space="0" w:color="auto"/>
          </w:divBdr>
          <w:divsChild>
            <w:div w:id="474226290">
              <w:marLeft w:val="0"/>
              <w:marRight w:val="-180"/>
              <w:marTop w:val="0"/>
              <w:marBottom w:val="0"/>
              <w:divBdr>
                <w:top w:val="none" w:sz="0" w:space="0" w:color="auto"/>
                <w:left w:val="none" w:sz="0" w:space="0" w:color="auto"/>
                <w:bottom w:val="none" w:sz="0" w:space="0" w:color="auto"/>
                <w:right w:val="none" w:sz="0" w:space="0" w:color="auto"/>
              </w:divBdr>
            </w:div>
            <w:div w:id="1810050078">
              <w:marLeft w:val="0"/>
              <w:marRight w:val="0"/>
              <w:marTop w:val="0"/>
              <w:marBottom w:val="0"/>
              <w:divBdr>
                <w:top w:val="none" w:sz="0" w:space="0" w:color="auto"/>
                <w:left w:val="none" w:sz="0" w:space="0" w:color="auto"/>
                <w:bottom w:val="none" w:sz="0" w:space="0" w:color="auto"/>
                <w:right w:val="none" w:sz="0" w:space="0" w:color="auto"/>
              </w:divBdr>
              <w:divsChild>
                <w:div w:id="1506089895">
                  <w:marLeft w:val="0"/>
                  <w:marRight w:val="0"/>
                  <w:marTop w:val="0"/>
                  <w:marBottom w:val="15"/>
                  <w:divBdr>
                    <w:top w:val="none" w:sz="0" w:space="0" w:color="auto"/>
                    <w:left w:val="none" w:sz="0" w:space="0" w:color="auto"/>
                    <w:bottom w:val="none" w:sz="0" w:space="0" w:color="auto"/>
                    <w:right w:val="none" w:sz="0" w:space="0" w:color="auto"/>
                  </w:divBdr>
                  <w:divsChild>
                    <w:div w:id="1918779477">
                      <w:marLeft w:val="-120"/>
                      <w:marRight w:val="0"/>
                      <w:marTop w:val="0"/>
                      <w:marBottom w:val="0"/>
                      <w:divBdr>
                        <w:top w:val="none" w:sz="0" w:space="0" w:color="auto"/>
                        <w:left w:val="none" w:sz="0" w:space="0" w:color="auto"/>
                        <w:bottom w:val="none" w:sz="0" w:space="0" w:color="auto"/>
                        <w:right w:val="none" w:sz="0" w:space="0" w:color="auto"/>
                      </w:divBdr>
                      <w:divsChild>
                        <w:div w:id="1682079682">
                          <w:marLeft w:val="0"/>
                          <w:marRight w:val="0"/>
                          <w:marTop w:val="0"/>
                          <w:marBottom w:val="0"/>
                          <w:divBdr>
                            <w:top w:val="none" w:sz="0" w:space="0" w:color="auto"/>
                            <w:left w:val="none" w:sz="0" w:space="0" w:color="auto"/>
                            <w:bottom w:val="none" w:sz="0" w:space="0" w:color="auto"/>
                            <w:right w:val="none" w:sz="0" w:space="0" w:color="auto"/>
                          </w:divBdr>
                          <w:divsChild>
                            <w:div w:id="342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0639">
                      <w:marLeft w:val="0"/>
                      <w:marRight w:val="-120"/>
                      <w:marTop w:val="0"/>
                      <w:marBottom w:val="0"/>
                      <w:divBdr>
                        <w:top w:val="none" w:sz="0" w:space="0" w:color="auto"/>
                        <w:left w:val="none" w:sz="0" w:space="0" w:color="auto"/>
                        <w:bottom w:val="none" w:sz="0" w:space="0" w:color="auto"/>
                        <w:right w:val="none" w:sz="0" w:space="0" w:color="auto"/>
                      </w:divBdr>
                      <w:divsChild>
                        <w:div w:id="777145198">
                          <w:marLeft w:val="0"/>
                          <w:marRight w:val="0"/>
                          <w:marTop w:val="0"/>
                          <w:marBottom w:val="0"/>
                          <w:divBdr>
                            <w:top w:val="none" w:sz="0" w:space="0" w:color="auto"/>
                            <w:left w:val="none" w:sz="0" w:space="0" w:color="auto"/>
                            <w:bottom w:val="none" w:sz="0" w:space="0" w:color="auto"/>
                            <w:right w:val="none" w:sz="0" w:space="0" w:color="auto"/>
                          </w:divBdr>
                          <w:divsChild>
                            <w:div w:id="1933733677">
                              <w:marLeft w:val="0"/>
                              <w:marRight w:val="0"/>
                              <w:marTop w:val="0"/>
                              <w:marBottom w:val="0"/>
                              <w:divBdr>
                                <w:top w:val="none" w:sz="0" w:space="0" w:color="auto"/>
                                <w:left w:val="none" w:sz="0" w:space="0" w:color="auto"/>
                                <w:bottom w:val="none" w:sz="0" w:space="0" w:color="auto"/>
                                <w:right w:val="none" w:sz="0" w:space="0" w:color="auto"/>
                              </w:divBdr>
                            </w:div>
                          </w:divsChild>
                        </w:div>
                        <w:div w:id="1685789752">
                          <w:marLeft w:val="120"/>
                          <w:marRight w:val="120"/>
                          <w:marTop w:val="0"/>
                          <w:marBottom w:val="0"/>
                          <w:divBdr>
                            <w:top w:val="none" w:sz="0" w:space="0" w:color="auto"/>
                            <w:left w:val="none" w:sz="0" w:space="0" w:color="auto"/>
                            <w:bottom w:val="none" w:sz="0" w:space="0" w:color="auto"/>
                            <w:right w:val="none" w:sz="0" w:space="0" w:color="auto"/>
                          </w:divBdr>
                          <w:divsChild>
                            <w:div w:id="1170026395">
                              <w:marLeft w:val="0"/>
                              <w:marRight w:val="0"/>
                              <w:marTop w:val="0"/>
                              <w:marBottom w:val="0"/>
                              <w:divBdr>
                                <w:top w:val="none" w:sz="0" w:space="0" w:color="auto"/>
                                <w:left w:val="none" w:sz="0" w:space="0" w:color="auto"/>
                                <w:bottom w:val="none" w:sz="0" w:space="0" w:color="auto"/>
                                <w:right w:val="none" w:sz="0" w:space="0" w:color="auto"/>
                              </w:divBdr>
                              <w:divsChild>
                                <w:div w:id="1855067840">
                                  <w:marLeft w:val="0"/>
                                  <w:marRight w:val="0"/>
                                  <w:marTop w:val="0"/>
                                  <w:marBottom w:val="0"/>
                                  <w:divBdr>
                                    <w:top w:val="none" w:sz="0" w:space="0" w:color="auto"/>
                                    <w:left w:val="none" w:sz="0" w:space="0" w:color="auto"/>
                                    <w:bottom w:val="none" w:sz="0" w:space="0" w:color="auto"/>
                                    <w:right w:val="none" w:sz="0" w:space="0" w:color="auto"/>
                                  </w:divBdr>
                                  <w:divsChild>
                                    <w:div w:id="631520980">
                                      <w:marLeft w:val="0"/>
                                      <w:marRight w:val="0"/>
                                      <w:marTop w:val="0"/>
                                      <w:marBottom w:val="0"/>
                                      <w:divBdr>
                                        <w:top w:val="none" w:sz="0" w:space="0" w:color="auto"/>
                                        <w:left w:val="none" w:sz="0" w:space="0" w:color="auto"/>
                                        <w:bottom w:val="none" w:sz="0" w:space="0" w:color="auto"/>
                                        <w:right w:val="none" w:sz="0" w:space="0" w:color="auto"/>
                                      </w:divBdr>
                                      <w:divsChild>
                                        <w:div w:id="1682320582">
                                          <w:marLeft w:val="0"/>
                                          <w:marRight w:val="0"/>
                                          <w:marTop w:val="0"/>
                                          <w:marBottom w:val="0"/>
                                          <w:divBdr>
                                            <w:top w:val="none" w:sz="0" w:space="0" w:color="auto"/>
                                            <w:left w:val="none" w:sz="0" w:space="0" w:color="auto"/>
                                            <w:bottom w:val="none" w:sz="0" w:space="0" w:color="auto"/>
                                            <w:right w:val="none" w:sz="0" w:space="0" w:color="auto"/>
                                          </w:divBdr>
                                          <w:divsChild>
                                            <w:div w:id="481165948">
                                              <w:marLeft w:val="0"/>
                                              <w:marRight w:val="0"/>
                                              <w:marTop w:val="0"/>
                                              <w:marBottom w:val="0"/>
                                              <w:divBdr>
                                                <w:top w:val="none" w:sz="0" w:space="0" w:color="auto"/>
                                                <w:left w:val="none" w:sz="0" w:space="0" w:color="auto"/>
                                                <w:bottom w:val="none" w:sz="0" w:space="0" w:color="auto"/>
                                                <w:right w:val="none" w:sz="0" w:space="0" w:color="auto"/>
                                              </w:divBdr>
                                            </w:div>
                                          </w:divsChild>
                                        </w:div>
                                        <w:div w:id="492794227">
                                          <w:marLeft w:val="0"/>
                                          <w:marRight w:val="0"/>
                                          <w:marTop w:val="0"/>
                                          <w:marBottom w:val="0"/>
                                          <w:divBdr>
                                            <w:top w:val="none" w:sz="0" w:space="0" w:color="auto"/>
                                            <w:left w:val="none" w:sz="0" w:space="0" w:color="auto"/>
                                            <w:bottom w:val="none" w:sz="0" w:space="0" w:color="auto"/>
                                            <w:right w:val="none" w:sz="0" w:space="0" w:color="auto"/>
                                          </w:divBdr>
                                          <w:divsChild>
                                            <w:div w:id="936717876">
                                              <w:marLeft w:val="0"/>
                                              <w:marRight w:val="0"/>
                                              <w:marTop w:val="0"/>
                                              <w:marBottom w:val="0"/>
                                              <w:divBdr>
                                                <w:top w:val="none" w:sz="0" w:space="0" w:color="auto"/>
                                                <w:left w:val="none" w:sz="0" w:space="0" w:color="auto"/>
                                                <w:bottom w:val="none" w:sz="0" w:space="0" w:color="auto"/>
                                                <w:right w:val="none" w:sz="0" w:space="0" w:color="auto"/>
                                              </w:divBdr>
                                            </w:div>
                                          </w:divsChild>
                                        </w:div>
                                        <w:div w:id="1129276814">
                                          <w:marLeft w:val="0"/>
                                          <w:marRight w:val="0"/>
                                          <w:marTop w:val="0"/>
                                          <w:marBottom w:val="0"/>
                                          <w:divBdr>
                                            <w:top w:val="none" w:sz="0" w:space="0" w:color="auto"/>
                                            <w:left w:val="none" w:sz="0" w:space="0" w:color="auto"/>
                                            <w:bottom w:val="none" w:sz="0" w:space="0" w:color="auto"/>
                                            <w:right w:val="none" w:sz="0" w:space="0" w:color="auto"/>
                                          </w:divBdr>
                                          <w:divsChild>
                                            <w:div w:id="13231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80196">
              <w:marLeft w:val="0"/>
              <w:marRight w:val="0"/>
              <w:marTop w:val="0"/>
              <w:marBottom w:val="0"/>
              <w:divBdr>
                <w:top w:val="none" w:sz="0" w:space="0" w:color="auto"/>
                <w:left w:val="none" w:sz="0" w:space="0" w:color="auto"/>
                <w:bottom w:val="none" w:sz="0" w:space="0" w:color="auto"/>
                <w:right w:val="none" w:sz="0" w:space="0" w:color="auto"/>
              </w:divBdr>
              <w:divsChild>
                <w:div w:id="1818179254">
                  <w:marLeft w:val="0"/>
                  <w:marRight w:val="0"/>
                  <w:marTop w:val="0"/>
                  <w:marBottom w:val="0"/>
                  <w:divBdr>
                    <w:top w:val="none" w:sz="0" w:space="0" w:color="auto"/>
                    <w:left w:val="none" w:sz="0" w:space="0" w:color="auto"/>
                    <w:bottom w:val="none" w:sz="0" w:space="0" w:color="auto"/>
                    <w:right w:val="none" w:sz="0" w:space="0" w:color="auto"/>
                  </w:divBdr>
                  <w:divsChild>
                    <w:div w:id="1280334567">
                      <w:marLeft w:val="0"/>
                      <w:marRight w:val="0"/>
                      <w:marTop w:val="0"/>
                      <w:marBottom w:val="0"/>
                      <w:divBdr>
                        <w:top w:val="none" w:sz="0" w:space="0" w:color="auto"/>
                        <w:left w:val="none" w:sz="0" w:space="0" w:color="auto"/>
                        <w:bottom w:val="none" w:sz="0" w:space="0" w:color="auto"/>
                        <w:right w:val="none" w:sz="0" w:space="0" w:color="auto"/>
                      </w:divBdr>
                      <w:divsChild>
                        <w:div w:id="74284713">
                          <w:marLeft w:val="0"/>
                          <w:marRight w:val="0"/>
                          <w:marTop w:val="0"/>
                          <w:marBottom w:val="0"/>
                          <w:divBdr>
                            <w:top w:val="none" w:sz="0" w:space="0" w:color="auto"/>
                            <w:left w:val="none" w:sz="0" w:space="0" w:color="auto"/>
                            <w:bottom w:val="none" w:sz="0" w:space="0" w:color="auto"/>
                            <w:right w:val="none" w:sz="0" w:space="0" w:color="auto"/>
                          </w:divBdr>
                          <w:divsChild>
                            <w:div w:id="1973630497">
                              <w:marLeft w:val="0"/>
                              <w:marRight w:val="0"/>
                              <w:marTop w:val="0"/>
                              <w:marBottom w:val="90"/>
                              <w:divBdr>
                                <w:top w:val="none" w:sz="0" w:space="0" w:color="auto"/>
                                <w:left w:val="none" w:sz="0" w:space="0" w:color="auto"/>
                                <w:bottom w:val="none" w:sz="0" w:space="0" w:color="auto"/>
                                <w:right w:val="none" w:sz="0" w:space="0" w:color="auto"/>
                              </w:divBdr>
                              <w:divsChild>
                                <w:div w:id="443840874">
                                  <w:marLeft w:val="0"/>
                                  <w:marRight w:val="0"/>
                                  <w:marTop w:val="0"/>
                                  <w:marBottom w:val="0"/>
                                  <w:divBdr>
                                    <w:top w:val="none" w:sz="0" w:space="0" w:color="auto"/>
                                    <w:left w:val="none" w:sz="0" w:space="0" w:color="auto"/>
                                    <w:bottom w:val="none" w:sz="0" w:space="0" w:color="auto"/>
                                    <w:right w:val="none" w:sz="0" w:space="0" w:color="auto"/>
                                  </w:divBdr>
                                </w:div>
                              </w:divsChild>
                            </w:div>
                            <w:div w:id="1307592801">
                              <w:marLeft w:val="0"/>
                              <w:marRight w:val="0"/>
                              <w:marTop w:val="0"/>
                              <w:marBottom w:val="0"/>
                              <w:divBdr>
                                <w:top w:val="none" w:sz="0" w:space="0" w:color="auto"/>
                                <w:left w:val="none" w:sz="0" w:space="0" w:color="auto"/>
                                <w:bottom w:val="none" w:sz="0" w:space="0" w:color="auto"/>
                                <w:right w:val="none" w:sz="0" w:space="0" w:color="auto"/>
                              </w:divBdr>
                              <w:divsChild>
                                <w:div w:id="889615951">
                                  <w:marLeft w:val="0"/>
                                  <w:marRight w:val="0"/>
                                  <w:marTop w:val="90"/>
                                  <w:marBottom w:val="90"/>
                                  <w:divBdr>
                                    <w:top w:val="none" w:sz="0" w:space="0" w:color="auto"/>
                                    <w:left w:val="none" w:sz="0" w:space="0" w:color="auto"/>
                                    <w:bottom w:val="none" w:sz="0" w:space="0" w:color="auto"/>
                                    <w:right w:val="none" w:sz="0" w:space="0" w:color="auto"/>
                                  </w:divBdr>
                                </w:div>
                                <w:div w:id="1323852862">
                                  <w:marLeft w:val="0"/>
                                  <w:marRight w:val="0"/>
                                  <w:marTop w:val="0"/>
                                  <w:marBottom w:val="0"/>
                                  <w:divBdr>
                                    <w:top w:val="none" w:sz="0" w:space="0" w:color="auto"/>
                                    <w:left w:val="none" w:sz="0" w:space="0" w:color="auto"/>
                                    <w:bottom w:val="none" w:sz="0" w:space="0" w:color="auto"/>
                                    <w:right w:val="none" w:sz="0" w:space="0" w:color="auto"/>
                                  </w:divBdr>
                                  <w:divsChild>
                                    <w:div w:id="509949527">
                                      <w:marLeft w:val="0"/>
                                      <w:marRight w:val="0"/>
                                      <w:marTop w:val="0"/>
                                      <w:marBottom w:val="0"/>
                                      <w:divBdr>
                                        <w:top w:val="none" w:sz="0" w:space="0" w:color="auto"/>
                                        <w:left w:val="none" w:sz="0" w:space="0" w:color="auto"/>
                                        <w:bottom w:val="none" w:sz="0" w:space="0" w:color="auto"/>
                                        <w:right w:val="none" w:sz="0" w:space="0" w:color="auto"/>
                                      </w:divBdr>
                                      <w:divsChild>
                                        <w:div w:id="1848707808">
                                          <w:marLeft w:val="0"/>
                                          <w:marRight w:val="0"/>
                                          <w:marTop w:val="0"/>
                                          <w:marBottom w:val="180"/>
                                          <w:divBdr>
                                            <w:top w:val="none" w:sz="0" w:space="0" w:color="auto"/>
                                            <w:left w:val="none" w:sz="0" w:space="0" w:color="auto"/>
                                            <w:bottom w:val="none" w:sz="0" w:space="0" w:color="auto"/>
                                            <w:right w:val="none" w:sz="0" w:space="0" w:color="auto"/>
                                          </w:divBdr>
                                        </w:div>
                                        <w:div w:id="835075710">
                                          <w:marLeft w:val="0"/>
                                          <w:marRight w:val="0"/>
                                          <w:marTop w:val="0"/>
                                          <w:marBottom w:val="180"/>
                                          <w:divBdr>
                                            <w:top w:val="none" w:sz="0" w:space="0" w:color="auto"/>
                                            <w:left w:val="none" w:sz="0" w:space="0" w:color="auto"/>
                                            <w:bottom w:val="none" w:sz="0" w:space="0" w:color="auto"/>
                                            <w:right w:val="none" w:sz="0" w:space="0" w:color="auto"/>
                                          </w:divBdr>
                                        </w:div>
                                        <w:div w:id="2892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5298">
                              <w:marLeft w:val="0"/>
                              <w:marRight w:val="0"/>
                              <w:marTop w:val="0"/>
                              <w:marBottom w:val="0"/>
                              <w:divBdr>
                                <w:top w:val="none" w:sz="0" w:space="0" w:color="auto"/>
                                <w:left w:val="none" w:sz="0" w:space="0" w:color="auto"/>
                                <w:bottom w:val="none" w:sz="0" w:space="0" w:color="auto"/>
                                <w:right w:val="none" w:sz="0" w:space="0" w:color="auto"/>
                              </w:divBdr>
                              <w:divsChild>
                                <w:div w:id="1118063332">
                                  <w:marLeft w:val="0"/>
                                  <w:marRight w:val="0"/>
                                  <w:marTop w:val="90"/>
                                  <w:marBottom w:val="90"/>
                                  <w:divBdr>
                                    <w:top w:val="none" w:sz="0" w:space="0" w:color="auto"/>
                                    <w:left w:val="none" w:sz="0" w:space="0" w:color="auto"/>
                                    <w:bottom w:val="none" w:sz="0" w:space="0" w:color="auto"/>
                                    <w:right w:val="none" w:sz="0" w:space="0" w:color="auto"/>
                                  </w:divBdr>
                                </w:div>
                                <w:div w:id="248317180">
                                  <w:marLeft w:val="0"/>
                                  <w:marRight w:val="0"/>
                                  <w:marTop w:val="0"/>
                                  <w:marBottom w:val="0"/>
                                  <w:divBdr>
                                    <w:top w:val="none" w:sz="0" w:space="0" w:color="auto"/>
                                    <w:left w:val="none" w:sz="0" w:space="0" w:color="auto"/>
                                    <w:bottom w:val="none" w:sz="0" w:space="0" w:color="auto"/>
                                    <w:right w:val="none" w:sz="0" w:space="0" w:color="auto"/>
                                  </w:divBdr>
                                  <w:divsChild>
                                    <w:div w:id="299849851">
                                      <w:marLeft w:val="0"/>
                                      <w:marRight w:val="0"/>
                                      <w:marTop w:val="0"/>
                                      <w:marBottom w:val="0"/>
                                      <w:divBdr>
                                        <w:top w:val="none" w:sz="0" w:space="0" w:color="auto"/>
                                        <w:left w:val="none" w:sz="0" w:space="0" w:color="auto"/>
                                        <w:bottom w:val="none" w:sz="0" w:space="0" w:color="auto"/>
                                        <w:right w:val="none" w:sz="0" w:space="0" w:color="auto"/>
                                      </w:divBdr>
                                      <w:divsChild>
                                        <w:div w:id="62488072">
                                          <w:marLeft w:val="0"/>
                                          <w:marRight w:val="0"/>
                                          <w:marTop w:val="0"/>
                                          <w:marBottom w:val="180"/>
                                          <w:divBdr>
                                            <w:top w:val="none" w:sz="0" w:space="0" w:color="auto"/>
                                            <w:left w:val="none" w:sz="0" w:space="0" w:color="auto"/>
                                            <w:bottom w:val="none" w:sz="0" w:space="0" w:color="auto"/>
                                            <w:right w:val="none" w:sz="0" w:space="0" w:color="auto"/>
                                          </w:divBdr>
                                        </w:div>
                                        <w:div w:id="3574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88673">
                              <w:marLeft w:val="0"/>
                              <w:marRight w:val="0"/>
                              <w:marTop w:val="0"/>
                              <w:marBottom w:val="0"/>
                              <w:divBdr>
                                <w:top w:val="none" w:sz="0" w:space="0" w:color="auto"/>
                                <w:left w:val="none" w:sz="0" w:space="0" w:color="auto"/>
                                <w:bottom w:val="none" w:sz="0" w:space="0" w:color="auto"/>
                                <w:right w:val="none" w:sz="0" w:space="0" w:color="auto"/>
                              </w:divBdr>
                              <w:divsChild>
                                <w:div w:id="1938173290">
                                  <w:marLeft w:val="0"/>
                                  <w:marRight w:val="0"/>
                                  <w:marTop w:val="90"/>
                                  <w:marBottom w:val="90"/>
                                  <w:divBdr>
                                    <w:top w:val="none" w:sz="0" w:space="0" w:color="auto"/>
                                    <w:left w:val="none" w:sz="0" w:space="0" w:color="auto"/>
                                    <w:bottom w:val="none" w:sz="0" w:space="0" w:color="auto"/>
                                    <w:right w:val="none" w:sz="0" w:space="0" w:color="auto"/>
                                  </w:divBdr>
                                </w:div>
                                <w:div w:id="1072238734">
                                  <w:marLeft w:val="0"/>
                                  <w:marRight w:val="0"/>
                                  <w:marTop w:val="0"/>
                                  <w:marBottom w:val="0"/>
                                  <w:divBdr>
                                    <w:top w:val="none" w:sz="0" w:space="0" w:color="auto"/>
                                    <w:left w:val="none" w:sz="0" w:space="0" w:color="auto"/>
                                    <w:bottom w:val="none" w:sz="0" w:space="0" w:color="auto"/>
                                    <w:right w:val="none" w:sz="0" w:space="0" w:color="auto"/>
                                  </w:divBdr>
                                  <w:divsChild>
                                    <w:div w:id="751315582">
                                      <w:marLeft w:val="0"/>
                                      <w:marRight w:val="0"/>
                                      <w:marTop w:val="0"/>
                                      <w:marBottom w:val="0"/>
                                      <w:divBdr>
                                        <w:top w:val="none" w:sz="0" w:space="0" w:color="auto"/>
                                        <w:left w:val="none" w:sz="0" w:space="0" w:color="auto"/>
                                        <w:bottom w:val="none" w:sz="0" w:space="0" w:color="auto"/>
                                        <w:right w:val="none" w:sz="0" w:space="0" w:color="auto"/>
                                      </w:divBdr>
                                      <w:divsChild>
                                        <w:div w:id="992685886">
                                          <w:marLeft w:val="0"/>
                                          <w:marRight w:val="0"/>
                                          <w:marTop w:val="0"/>
                                          <w:marBottom w:val="180"/>
                                          <w:divBdr>
                                            <w:top w:val="none" w:sz="0" w:space="0" w:color="auto"/>
                                            <w:left w:val="none" w:sz="0" w:space="0" w:color="auto"/>
                                            <w:bottom w:val="none" w:sz="0" w:space="0" w:color="auto"/>
                                            <w:right w:val="none" w:sz="0" w:space="0" w:color="auto"/>
                                          </w:divBdr>
                                        </w:div>
                                        <w:div w:id="39987543">
                                          <w:marLeft w:val="0"/>
                                          <w:marRight w:val="0"/>
                                          <w:marTop w:val="0"/>
                                          <w:marBottom w:val="180"/>
                                          <w:divBdr>
                                            <w:top w:val="none" w:sz="0" w:space="0" w:color="auto"/>
                                            <w:left w:val="none" w:sz="0" w:space="0" w:color="auto"/>
                                            <w:bottom w:val="none" w:sz="0" w:space="0" w:color="auto"/>
                                            <w:right w:val="none" w:sz="0" w:space="0" w:color="auto"/>
                                          </w:divBdr>
                                        </w:div>
                                        <w:div w:id="1979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1121">
              <w:marLeft w:val="0"/>
              <w:marRight w:val="0"/>
              <w:marTop w:val="0"/>
              <w:marBottom w:val="0"/>
              <w:divBdr>
                <w:top w:val="none" w:sz="0" w:space="0" w:color="auto"/>
                <w:left w:val="none" w:sz="0" w:space="0" w:color="auto"/>
                <w:bottom w:val="none" w:sz="0" w:space="0" w:color="auto"/>
                <w:right w:val="none" w:sz="0" w:space="0" w:color="auto"/>
              </w:divBdr>
              <w:divsChild>
                <w:div w:id="933518429">
                  <w:marLeft w:val="0"/>
                  <w:marRight w:val="0"/>
                  <w:marTop w:val="0"/>
                  <w:marBottom w:val="0"/>
                  <w:divBdr>
                    <w:top w:val="none" w:sz="0" w:space="0" w:color="auto"/>
                    <w:left w:val="none" w:sz="0" w:space="0" w:color="auto"/>
                    <w:bottom w:val="none" w:sz="0" w:space="0" w:color="auto"/>
                    <w:right w:val="none" w:sz="0" w:space="0" w:color="auto"/>
                  </w:divBdr>
                  <w:divsChild>
                    <w:div w:id="1763451024">
                      <w:marLeft w:val="0"/>
                      <w:marRight w:val="0"/>
                      <w:marTop w:val="120"/>
                      <w:marBottom w:val="0"/>
                      <w:divBdr>
                        <w:top w:val="none" w:sz="0" w:space="0" w:color="auto"/>
                        <w:left w:val="none" w:sz="0" w:space="0" w:color="auto"/>
                        <w:bottom w:val="none" w:sz="0" w:space="0" w:color="auto"/>
                        <w:right w:val="none" w:sz="0" w:space="0" w:color="auto"/>
                      </w:divBdr>
                    </w:div>
                  </w:divsChild>
                </w:div>
                <w:div w:id="852035507">
                  <w:marLeft w:val="0"/>
                  <w:marRight w:val="0"/>
                  <w:marTop w:val="240"/>
                  <w:marBottom w:val="0"/>
                  <w:divBdr>
                    <w:top w:val="none" w:sz="0" w:space="0" w:color="auto"/>
                    <w:left w:val="none" w:sz="0" w:space="0" w:color="auto"/>
                    <w:bottom w:val="none" w:sz="0" w:space="0" w:color="auto"/>
                    <w:right w:val="none" w:sz="0" w:space="0" w:color="auto"/>
                  </w:divBdr>
                  <w:divsChild>
                    <w:div w:id="2021663928">
                      <w:marLeft w:val="0"/>
                      <w:marRight w:val="0"/>
                      <w:marTop w:val="0"/>
                      <w:marBottom w:val="0"/>
                      <w:divBdr>
                        <w:top w:val="none" w:sz="0" w:space="0" w:color="auto"/>
                        <w:left w:val="none" w:sz="0" w:space="0" w:color="auto"/>
                        <w:bottom w:val="none" w:sz="0" w:space="0" w:color="auto"/>
                        <w:right w:val="none" w:sz="0" w:space="0" w:color="auto"/>
                      </w:divBdr>
                      <w:divsChild>
                        <w:div w:id="210459724">
                          <w:marLeft w:val="0"/>
                          <w:marRight w:val="0"/>
                          <w:marTop w:val="0"/>
                          <w:marBottom w:val="0"/>
                          <w:divBdr>
                            <w:top w:val="none" w:sz="0" w:space="0" w:color="auto"/>
                            <w:left w:val="none" w:sz="0" w:space="0" w:color="auto"/>
                            <w:bottom w:val="none" w:sz="0" w:space="0" w:color="auto"/>
                            <w:right w:val="none" w:sz="0" w:space="0" w:color="auto"/>
                          </w:divBdr>
                        </w:div>
                        <w:div w:id="12543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94986773">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726298179">
          <w:marLeft w:val="0"/>
          <w:marRight w:val="0"/>
          <w:marTop w:val="0"/>
          <w:marBottom w:val="75"/>
          <w:divBdr>
            <w:top w:val="none" w:sz="0" w:space="0" w:color="auto"/>
            <w:left w:val="none" w:sz="0" w:space="0" w:color="auto"/>
            <w:bottom w:val="none" w:sz="0" w:space="0" w:color="auto"/>
            <w:right w:val="none" w:sz="0" w:space="0" w:color="auto"/>
          </w:divBdr>
        </w:div>
        <w:div w:id="582568810">
          <w:marLeft w:val="0"/>
          <w:marRight w:val="0"/>
          <w:marTop w:val="0"/>
          <w:marBottom w:val="75"/>
          <w:divBdr>
            <w:top w:val="none" w:sz="0" w:space="0" w:color="auto"/>
            <w:left w:val="none" w:sz="0" w:space="0" w:color="auto"/>
            <w:bottom w:val="none" w:sz="0" w:space="0" w:color="auto"/>
            <w:right w:val="none" w:sz="0" w:space="0" w:color="auto"/>
          </w:divBdr>
        </w:div>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63014412">
      <w:bodyDiv w:val="1"/>
      <w:marLeft w:val="0"/>
      <w:marRight w:val="0"/>
      <w:marTop w:val="0"/>
      <w:marBottom w:val="0"/>
      <w:divBdr>
        <w:top w:val="none" w:sz="0" w:space="0" w:color="auto"/>
        <w:left w:val="none" w:sz="0" w:space="0" w:color="auto"/>
        <w:bottom w:val="none" w:sz="0" w:space="0" w:color="auto"/>
        <w:right w:val="none" w:sz="0" w:space="0" w:color="auto"/>
      </w:divBdr>
      <w:divsChild>
        <w:div w:id="1305282071">
          <w:marLeft w:val="0"/>
          <w:marRight w:val="0"/>
          <w:marTop w:val="0"/>
          <w:marBottom w:val="75"/>
          <w:divBdr>
            <w:top w:val="none" w:sz="0" w:space="0" w:color="auto"/>
            <w:left w:val="none" w:sz="0" w:space="0" w:color="auto"/>
            <w:bottom w:val="none" w:sz="0" w:space="0" w:color="auto"/>
            <w:right w:val="none" w:sz="0" w:space="0" w:color="auto"/>
          </w:divBdr>
        </w:div>
        <w:div w:id="436482044">
          <w:marLeft w:val="0"/>
          <w:marRight w:val="0"/>
          <w:marTop w:val="0"/>
          <w:marBottom w:val="75"/>
          <w:divBdr>
            <w:top w:val="none" w:sz="0" w:space="0" w:color="auto"/>
            <w:left w:val="none" w:sz="0" w:space="0" w:color="auto"/>
            <w:bottom w:val="none" w:sz="0" w:space="0" w:color="auto"/>
            <w:right w:val="none" w:sz="0" w:space="0" w:color="auto"/>
          </w:divBdr>
        </w:div>
      </w:divsChild>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dsarchives.bedford.gov.uk/CommunityHistories/Cockayne-Hatley/Cockayne-Hatley-Prisoner-of-War-Camp.aspx" TargetMode="Externa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s://www.bbc.co.uk/history/ww2peopleswar/stories/40/a5085740.shtmlhttps://www.bbc.co.uk/history/ww2peopleswar/stories/40/a5085740.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9E0C-4D98-4FAD-8F46-92E661F9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1</Pages>
  <Words>8186</Words>
  <Characters>46663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98</cp:revision>
  <cp:lastPrinted>2019-11-01T12:19:00Z</cp:lastPrinted>
  <dcterms:created xsi:type="dcterms:W3CDTF">2019-11-04T17:14:00Z</dcterms:created>
  <dcterms:modified xsi:type="dcterms:W3CDTF">2026-02-05T21:02:00Z</dcterms:modified>
</cp:coreProperties>
</file>