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B038" w14:textId="4296094C" w:rsidR="00A45D97" w:rsidRPr="002F26DE" w:rsidRDefault="00004474" w:rsidP="002F26DE">
      <w:pPr>
        <w:shd w:val="clear" w:color="auto" w:fill="FFFFFF"/>
        <w:spacing w:after="0" w:line="240" w:lineRule="auto"/>
        <w:jc w:val="center"/>
        <w:rPr>
          <w:rFonts w:ascii="Arial" w:eastAsia="Times New Roman" w:hAnsi="Arial" w:cs="Arial"/>
          <w:b/>
          <w:bCs/>
          <w:color w:val="000000"/>
          <w:sz w:val="24"/>
          <w:szCs w:val="24"/>
          <w:lang w:eastAsia="en-GB"/>
        </w:rPr>
      </w:pPr>
      <w:r w:rsidRPr="002F26DE">
        <w:rPr>
          <w:rFonts w:ascii="Arial" w:hAnsi="Arial" w:cs="Arial"/>
          <w:b/>
          <w:bCs/>
          <w:color w:val="222222"/>
          <w:sz w:val="24"/>
          <w:szCs w:val="24"/>
        </w:rPr>
        <w:t>Camp 272</w:t>
      </w:r>
      <w:bookmarkStart w:id="0" w:name="c272davenport"/>
      <w:bookmarkEnd w:id="0"/>
      <w:r w:rsidRPr="002F26DE">
        <w:rPr>
          <w:rFonts w:ascii="Arial" w:hAnsi="Arial" w:cs="Arial"/>
          <w:b/>
          <w:bCs/>
          <w:color w:val="222222"/>
          <w:sz w:val="24"/>
          <w:szCs w:val="24"/>
        </w:rPr>
        <w:t xml:space="preserve"> </w:t>
      </w:r>
      <w:r w:rsidRPr="002F26DE">
        <w:rPr>
          <w:rFonts w:ascii="Arial" w:eastAsia="Times New Roman" w:hAnsi="Arial" w:cs="Arial"/>
          <w:b/>
          <w:bCs/>
          <w:color w:val="000000"/>
          <w:sz w:val="24"/>
          <w:szCs w:val="24"/>
          <w:lang w:eastAsia="en-GB"/>
        </w:rPr>
        <w:t xml:space="preserve">Davenport House, </w:t>
      </w:r>
      <w:proofErr w:type="spellStart"/>
      <w:r w:rsidRPr="002F26DE">
        <w:rPr>
          <w:rFonts w:ascii="Arial" w:eastAsia="Times New Roman" w:hAnsi="Arial" w:cs="Arial"/>
          <w:b/>
          <w:bCs/>
          <w:color w:val="000000"/>
          <w:sz w:val="24"/>
          <w:szCs w:val="24"/>
          <w:lang w:eastAsia="en-GB"/>
        </w:rPr>
        <w:t>Worfield</w:t>
      </w:r>
      <w:proofErr w:type="spellEnd"/>
      <w:r w:rsidRPr="002F26DE">
        <w:rPr>
          <w:rFonts w:ascii="Arial" w:eastAsia="Times New Roman" w:hAnsi="Arial" w:cs="Arial"/>
          <w:b/>
          <w:bCs/>
          <w:color w:val="000000"/>
          <w:sz w:val="24"/>
          <w:szCs w:val="24"/>
          <w:lang w:eastAsia="en-GB"/>
        </w:rPr>
        <w:t>, Shropshire</w:t>
      </w:r>
    </w:p>
    <w:p w14:paraId="4B0B2F1E" w14:textId="77777777" w:rsidR="00A45D97" w:rsidRPr="00EC2CC0" w:rsidRDefault="00A45D97"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7"/>
        <w:gridCol w:w="679"/>
        <w:gridCol w:w="2416"/>
        <w:gridCol w:w="4193"/>
        <w:gridCol w:w="1301"/>
        <w:gridCol w:w="1012"/>
        <w:gridCol w:w="2313"/>
        <w:gridCol w:w="2272"/>
      </w:tblGrid>
      <w:tr w:rsidR="00A45D97" w:rsidRPr="003C1970" w14:paraId="412F2CC6" w14:textId="77777777" w:rsidTr="002F26D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71B6646" w14:textId="77777777" w:rsidR="00A45D97" w:rsidRPr="002F26DE" w:rsidRDefault="00A45D97" w:rsidP="00E66F4D">
            <w:pPr>
              <w:spacing w:after="0" w:line="240" w:lineRule="auto"/>
              <w:jc w:val="center"/>
              <w:rPr>
                <w:rFonts w:ascii="Arial" w:eastAsia="Arial" w:hAnsi="Arial" w:cs="Arial"/>
                <w:b/>
                <w:bCs/>
                <w:sz w:val="20"/>
                <w:szCs w:val="20"/>
              </w:rPr>
            </w:pPr>
            <w:bookmarkStart w:id="1" w:name="_Hlk14513969"/>
            <w:r w:rsidRPr="002F26DE">
              <w:rPr>
                <w:rFonts w:ascii="Arial" w:eastAsia="Arial" w:hAnsi="Arial" w:cs="Arial"/>
                <w:b/>
                <w:bCs/>
                <w:sz w:val="20"/>
                <w:szCs w:val="20"/>
              </w:rPr>
              <w:t xml:space="preserve">Prisoner of War Camps (1939 – 1948)  -  </w:t>
            </w:r>
            <w:r w:rsidRPr="002F26DE">
              <w:rPr>
                <w:rFonts w:ascii="Arial" w:hAnsi="Arial" w:cs="Arial"/>
                <w:b/>
                <w:bCs/>
                <w:sz w:val="20"/>
                <w:szCs w:val="20"/>
              </w:rPr>
              <w:t>Project report</w:t>
            </w:r>
            <w:r w:rsidRPr="002F26DE">
              <w:rPr>
                <w:rFonts w:ascii="Arial" w:eastAsia="Arial" w:hAnsi="Arial" w:cs="Arial"/>
                <w:b/>
                <w:bCs/>
                <w:sz w:val="20"/>
                <w:szCs w:val="20"/>
              </w:rPr>
              <w:t xml:space="preserve"> </w:t>
            </w:r>
            <w:r w:rsidRPr="002F26DE">
              <w:rPr>
                <w:rFonts w:ascii="Arial" w:hAnsi="Arial" w:cs="Arial"/>
                <w:b/>
                <w:bCs/>
                <w:sz w:val="20"/>
                <w:szCs w:val="20"/>
              </w:rPr>
              <w:t>by</w:t>
            </w:r>
            <w:r w:rsidRPr="002F26DE">
              <w:rPr>
                <w:rFonts w:ascii="Arial" w:eastAsia="Arial" w:hAnsi="Arial" w:cs="Arial"/>
                <w:b/>
                <w:bCs/>
                <w:sz w:val="20"/>
                <w:szCs w:val="20"/>
              </w:rPr>
              <w:t xml:space="preserve"> </w:t>
            </w:r>
            <w:r w:rsidRPr="002F26DE">
              <w:rPr>
                <w:rFonts w:ascii="Arial" w:hAnsi="Arial" w:cs="Arial"/>
                <w:b/>
                <w:bCs/>
                <w:sz w:val="20"/>
                <w:szCs w:val="20"/>
              </w:rPr>
              <w:t>Roger J.C. Thomas</w:t>
            </w:r>
            <w:r w:rsidRPr="002F26DE">
              <w:rPr>
                <w:rFonts w:ascii="Arial" w:eastAsia="Arial" w:hAnsi="Arial" w:cs="Arial"/>
                <w:b/>
                <w:bCs/>
                <w:sz w:val="20"/>
                <w:szCs w:val="20"/>
              </w:rPr>
              <w:t xml:space="preserve"> - English Heritage 2003</w:t>
            </w:r>
          </w:p>
        </w:tc>
      </w:tr>
      <w:tr w:rsidR="00A45D97" w:rsidRPr="003C1970" w14:paraId="33BA80FC" w14:textId="77777777" w:rsidTr="002F26DE">
        <w:trPr>
          <w:trHeight w:val="93"/>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D57B4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E61F7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236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52E510"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411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2A6AC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50526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770786"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68770B"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222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ABD942"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2E7F650D" w14:textId="77777777" w:rsidTr="002F26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4F30C6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SO 754 954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B2EADF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138</w:t>
            </w:r>
          </w:p>
        </w:tc>
        <w:tc>
          <w:tcPr>
            <w:tcW w:w="2369" w:type="dxa"/>
            <w:tcBorders>
              <w:top w:val="single" w:sz="4" w:space="0" w:color="000000"/>
              <w:left w:val="single" w:sz="4" w:space="0" w:color="000000"/>
              <w:bottom w:val="single" w:sz="4" w:space="0" w:color="000000"/>
              <w:right w:val="single" w:sz="4" w:space="0" w:color="000000"/>
            </w:tcBorders>
            <w:shd w:val="clear" w:color="auto" w:fill="FFFFCC"/>
          </w:tcPr>
          <w:p w14:paraId="1DD00882" w14:textId="34C112F5" w:rsidR="00A45D97" w:rsidRPr="003C1970" w:rsidRDefault="00A45D97" w:rsidP="002F26DE">
            <w:pPr>
              <w:pStyle w:val="TableParagraph"/>
              <w:jc w:val="center"/>
              <w:rPr>
                <w:rFonts w:ascii="Arial" w:eastAsia="Arial" w:hAnsi="Arial" w:cs="Arial"/>
                <w:sz w:val="20"/>
                <w:szCs w:val="20"/>
              </w:rPr>
            </w:pPr>
            <w:r w:rsidRPr="003C1970">
              <w:rPr>
                <w:rFonts w:ascii="Arial" w:hAnsi="Arial" w:cs="Arial"/>
                <w:sz w:val="20"/>
                <w:szCs w:val="20"/>
              </w:rPr>
              <w:t>272 /</w:t>
            </w:r>
            <w:r w:rsidR="002F26DE">
              <w:rPr>
                <w:rFonts w:ascii="Arial" w:eastAsia="Arial" w:hAnsi="Arial" w:cs="Arial"/>
                <w:sz w:val="20"/>
                <w:szCs w:val="20"/>
              </w:rPr>
              <w:t xml:space="preserve"> </w:t>
            </w:r>
            <w:r w:rsidRPr="003C1970">
              <w:rPr>
                <w:rFonts w:ascii="Arial" w:hAnsi="Arial" w:cs="Arial"/>
                <w:sz w:val="20"/>
                <w:szCs w:val="20"/>
              </w:rPr>
              <w:t>272a</w:t>
            </w:r>
          </w:p>
        </w:tc>
        <w:tc>
          <w:tcPr>
            <w:tcW w:w="4111" w:type="dxa"/>
            <w:tcBorders>
              <w:top w:val="single" w:sz="4" w:space="0" w:color="000000"/>
              <w:left w:val="single" w:sz="4" w:space="0" w:color="000000"/>
              <w:bottom w:val="single" w:sz="4" w:space="0" w:color="000000"/>
              <w:right w:val="single" w:sz="4" w:space="0" w:color="000000"/>
            </w:tcBorders>
            <w:shd w:val="clear" w:color="auto" w:fill="FFFFCC"/>
          </w:tcPr>
          <w:p w14:paraId="50E328C2" w14:textId="7DA21F59"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 xml:space="preserve">Davenport House, </w:t>
            </w:r>
            <w:proofErr w:type="spellStart"/>
            <w:r w:rsidRPr="003C1970">
              <w:rPr>
                <w:rFonts w:ascii="Arial" w:hAnsi="Arial" w:cs="Arial"/>
                <w:sz w:val="20"/>
                <w:szCs w:val="20"/>
              </w:rPr>
              <w:t>Worfield</w:t>
            </w:r>
            <w:proofErr w:type="spellEnd"/>
            <w:r w:rsidRPr="003C1970">
              <w:rPr>
                <w:rFonts w:ascii="Arial" w:hAnsi="Arial" w:cs="Arial"/>
                <w:sz w:val="20"/>
                <w:szCs w:val="20"/>
              </w:rPr>
              <w:t>, Bridgnorth</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359F89E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Shropshire</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4479F3D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55C70394" w14:textId="5FBD27B0" w:rsidR="00A45D97" w:rsidRPr="003C1970" w:rsidRDefault="00A45D97" w:rsidP="002F26DE">
            <w:pPr>
              <w:pStyle w:val="TableParagraph"/>
              <w:jc w:val="center"/>
              <w:rPr>
                <w:rFonts w:ascii="Arial" w:eastAsia="Arial" w:hAnsi="Arial" w:cs="Arial"/>
                <w:sz w:val="20"/>
                <w:szCs w:val="20"/>
              </w:rPr>
            </w:pPr>
            <w:r w:rsidRPr="003C1970">
              <w:rPr>
                <w:rFonts w:ascii="Arial" w:hAnsi="Arial" w:cs="Arial"/>
                <w:sz w:val="20"/>
                <w:szCs w:val="20"/>
              </w:rPr>
              <w:t>German</w:t>
            </w:r>
            <w:r w:rsidR="002F26DE">
              <w:rPr>
                <w:rFonts w:ascii="Arial" w:eastAsia="Arial" w:hAnsi="Arial" w:cs="Arial"/>
                <w:sz w:val="20"/>
                <w:szCs w:val="20"/>
              </w:rPr>
              <w:t xml:space="preserve"> </w:t>
            </w:r>
            <w:r w:rsidRPr="003C1970">
              <w:rPr>
                <w:rFonts w:ascii="Arial" w:hAnsi="Arial" w:cs="Arial"/>
                <w:sz w:val="20"/>
                <w:szCs w:val="20"/>
              </w:rPr>
              <w:t>Working Camp</w:t>
            </w:r>
          </w:p>
        </w:tc>
        <w:tc>
          <w:tcPr>
            <w:tcW w:w="2228" w:type="dxa"/>
            <w:tcBorders>
              <w:top w:val="single" w:sz="4" w:space="0" w:color="000000"/>
              <w:left w:val="single" w:sz="4" w:space="0" w:color="000000"/>
              <w:bottom w:val="single" w:sz="4" w:space="0" w:color="000000"/>
              <w:right w:val="single" w:sz="4" w:space="0" w:color="000000"/>
            </w:tcBorders>
            <w:shd w:val="clear" w:color="auto" w:fill="FFFFCC"/>
          </w:tcPr>
          <w:p w14:paraId="4EE1261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STANDARD type.</w:t>
            </w:r>
          </w:p>
        </w:tc>
      </w:tr>
    </w:tbl>
    <w:p w14:paraId="685460A3" w14:textId="7938C8BB" w:rsidR="00A45D97" w:rsidRPr="00EC2CC0" w:rsidRDefault="00A45D97" w:rsidP="00E66F4D">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8"/>
        <w:gridCol w:w="5496"/>
      </w:tblGrid>
      <w:tr w:rsidR="00DD0D1B" w:rsidRPr="003C1970" w14:paraId="61885908" w14:textId="77777777" w:rsidTr="002E0CD6">
        <w:tc>
          <w:tcPr>
            <w:tcW w:w="10208" w:type="dxa"/>
            <w:vMerge w:val="restart"/>
          </w:tcPr>
          <w:p w14:paraId="5DDE6BB5" w14:textId="503BE738" w:rsidR="00DD0D1B" w:rsidRPr="00F64E29"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F64E29" w:rsidRPr="00F64E29">
              <w:rPr>
                <w:rFonts w:ascii="Arial" w:hAnsi="Arial" w:cs="Arial"/>
                <w:bCs/>
                <w:sz w:val="20"/>
                <w:szCs w:val="20"/>
              </w:rPr>
              <w:t xml:space="preserve">There is mention of </w:t>
            </w:r>
            <w:r w:rsidR="00F64E29">
              <w:rPr>
                <w:rFonts w:ascii="Arial" w:hAnsi="Arial" w:cs="Arial"/>
                <w:bCs/>
                <w:sz w:val="20"/>
                <w:szCs w:val="20"/>
              </w:rPr>
              <w:t>the</w:t>
            </w:r>
            <w:r w:rsidR="00F64E29" w:rsidRPr="00F64E29">
              <w:rPr>
                <w:rFonts w:ascii="Arial" w:hAnsi="Arial" w:cs="Arial"/>
                <w:bCs/>
                <w:sz w:val="20"/>
                <w:szCs w:val="20"/>
              </w:rPr>
              <w:t xml:space="preserve"> camp </w:t>
            </w:r>
            <w:r w:rsidR="00F64E29">
              <w:rPr>
                <w:rFonts w:ascii="Arial" w:hAnsi="Arial" w:cs="Arial"/>
                <w:bCs/>
                <w:sz w:val="20"/>
                <w:szCs w:val="20"/>
              </w:rPr>
              <w:t xml:space="preserve">being </w:t>
            </w:r>
            <w:r w:rsidR="00F64E29" w:rsidRPr="00F64E29">
              <w:rPr>
                <w:rFonts w:ascii="Arial" w:hAnsi="Arial" w:cs="Arial"/>
                <w:bCs/>
                <w:sz w:val="20"/>
                <w:szCs w:val="20"/>
              </w:rPr>
              <w:t>at ‘</w:t>
            </w:r>
            <w:proofErr w:type="spellStart"/>
            <w:r w:rsidR="00F64E29" w:rsidRPr="00F64E29">
              <w:rPr>
                <w:rFonts w:ascii="Arial" w:hAnsi="Arial" w:cs="Arial"/>
                <w:bCs/>
                <w:sz w:val="20"/>
                <w:szCs w:val="20"/>
              </w:rPr>
              <w:t>Hallon</w:t>
            </w:r>
            <w:proofErr w:type="spellEnd"/>
            <w:r w:rsidR="00F64E29" w:rsidRPr="00F64E29">
              <w:rPr>
                <w:rFonts w:ascii="Arial" w:hAnsi="Arial" w:cs="Arial"/>
                <w:bCs/>
                <w:sz w:val="20"/>
                <w:szCs w:val="20"/>
              </w:rPr>
              <w:t>’</w:t>
            </w:r>
            <w:r w:rsidR="00F64E29">
              <w:rPr>
                <w:rFonts w:ascii="Arial" w:hAnsi="Arial" w:cs="Arial"/>
                <w:bCs/>
                <w:sz w:val="20"/>
                <w:szCs w:val="20"/>
              </w:rPr>
              <w:t xml:space="preserve"> which is at the NE of the estate.</w:t>
            </w:r>
            <w:r w:rsidR="00F64E29" w:rsidRPr="00F64E29">
              <w:rPr>
                <w:rFonts w:ascii="Arial" w:hAnsi="Arial" w:cs="Arial"/>
                <w:bCs/>
                <w:sz w:val="20"/>
                <w:szCs w:val="20"/>
              </w:rPr>
              <w:t xml:space="preserve"> </w:t>
            </w:r>
          </w:p>
          <w:p w14:paraId="38D6DCB7" w14:textId="77777777" w:rsidR="00DD0D1B" w:rsidRPr="00EC2CC0" w:rsidRDefault="00DD0D1B" w:rsidP="00E66F4D">
            <w:pPr>
              <w:jc w:val="both"/>
              <w:rPr>
                <w:rFonts w:ascii="Arial" w:hAnsi="Arial" w:cs="Arial"/>
                <w:bCs/>
                <w:sz w:val="16"/>
                <w:szCs w:val="16"/>
              </w:rPr>
            </w:pPr>
          </w:p>
          <w:p w14:paraId="25DE29C8" w14:textId="50547704"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60352E">
              <w:rPr>
                <w:rFonts w:ascii="Arial" w:hAnsi="Arial" w:cs="Arial"/>
                <w:bCs/>
                <w:sz w:val="20"/>
                <w:szCs w:val="20"/>
              </w:rPr>
              <w:t xml:space="preserve">A camp for 2,500 troops was built in the grounds November 1943 to March 1944. A pumping station was built to supply the camp and </w:t>
            </w:r>
            <w:proofErr w:type="spellStart"/>
            <w:r w:rsidR="0060352E">
              <w:rPr>
                <w:rFonts w:ascii="Arial" w:hAnsi="Arial" w:cs="Arial"/>
                <w:bCs/>
                <w:sz w:val="20"/>
                <w:szCs w:val="20"/>
              </w:rPr>
              <w:t>Worfield</w:t>
            </w:r>
            <w:proofErr w:type="spellEnd"/>
            <w:r w:rsidR="0060352E">
              <w:rPr>
                <w:rFonts w:ascii="Arial" w:hAnsi="Arial" w:cs="Arial"/>
                <w:bCs/>
                <w:sz w:val="20"/>
                <w:szCs w:val="20"/>
              </w:rPr>
              <w:t xml:space="preserve"> and Bradney villages. US troops were stationed here.</w:t>
            </w:r>
          </w:p>
          <w:p w14:paraId="56F59434" w14:textId="77777777" w:rsidR="00DD0D1B" w:rsidRPr="00EC2CC0" w:rsidRDefault="00DD0D1B" w:rsidP="00E66F4D">
            <w:pPr>
              <w:jc w:val="both"/>
              <w:rPr>
                <w:rFonts w:ascii="Arial" w:hAnsi="Arial" w:cs="Arial"/>
                <w:bCs/>
                <w:sz w:val="16"/>
                <w:szCs w:val="16"/>
              </w:rPr>
            </w:pPr>
          </w:p>
          <w:p w14:paraId="264371B9" w14:textId="38D433AB"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4C7E0934" w14:textId="77777777" w:rsidR="007C63AF" w:rsidRPr="007C63AF" w:rsidRDefault="007C63AF" w:rsidP="00E66F4D">
            <w:pPr>
              <w:shd w:val="clear" w:color="auto" w:fill="FFFFFF"/>
              <w:jc w:val="both"/>
              <w:rPr>
                <w:rFonts w:ascii="Arial" w:hAnsi="Arial" w:cs="Arial"/>
                <w:b/>
                <w:sz w:val="16"/>
                <w:szCs w:val="16"/>
              </w:rPr>
            </w:pPr>
          </w:p>
          <w:p w14:paraId="54BFDAEC" w14:textId="1CC62F5C" w:rsidR="007C63AF" w:rsidRPr="007C63AF" w:rsidRDefault="007C63AF" w:rsidP="00E66F4D">
            <w:pPr>
              <w:shd w:val="clear" w:color="auto" w:fill="FFFFFF"/>
              <w:jc w:val="both"/>
              <w:rPr>
                <w:rFonts w:ascii="Arial" w:hAnsi="Arial" w:cs="Arial"/>
                <w:bCs/>
                <w:sz w:val="20"/>
                <w:szCs w:val="20"/>
              </w:rPr>
            </w:pPr>
            <w:r w:rsidRPr="007C63AF">
              <w:rPr>
                <w:rFonts w:ascii="Arial" w:hAnsi="Arial" w:cs="Arial"/>
                <w:bCs/>
                <w:sz w:val="20"/>
                <w:szCs w:val="20"/>
              </w:rPr>
              <w:t>A suffix letter (</w:t>
            </w:r>
            <w:r>
              <w:rPr>
                <w:rFonts w:ascii="Arial" w:hAnsi="Arial" w:cs="Arial"/>
                <w:bCs/>
                <w:sz w:val="20"/>
                <w:szCs w:val="20"/>
              </w:rPr>
              <w:t>‘</w:t>
            </w:r>
            <w:r w:rsidRPr="007C63AF">
              <w:rPr>
                <w:rFonts w:ascii="Arial" w:hAnsi="Arial" w:cs="Arial"/>
                <w:bCs/>
                <w:sz w:val="20"/>
                <w:szCs w:val="20"/>
              </w:rPr>
              <w:t>a</w:t>
            </w:r>
            <w:r>
              <w:rPr>
                <w:rFonts w:ascii="Arial" w:hAnsi="Arial" w:cs="Arial"/>
                <w:bCs/>
                <w:sz w:val="20"/>
                <w:szCs w:val="20"/>
              </w:rPr>
              <w:t>’ in the English Heritage list</w:t>
            </w:r>
            <w:r w:rsidRPr="007C63AF">
              <w:rPr>
                <w:rFonts w:ascii="Arial" w:hAnsi="Arial" w:cs="Arial"/>
                <w:bCs/>
                <w:sz w:val="20"/>
                <w:szCs w:val="20"/>
              </w:rPr>
              <w:t>) usually donated a hostel.</w:t>
            </w:r>
          </w:p>
          <w:p w14:paraId="3FCF0AB3" w14:textId="04DA5E3B" w:rsidR="0060352E" w:rsidRPr="00EC2CC0" w:rsidRDefault="0060352E" w:rsidP="00E66F4D">
            <w:pPr>
              <w:shd w:val="clear" w:color="auto" w:fill="FFFFFF"/>
              <w:jc w:val="both"/>
              <w:rPr>
                <w:rFonts w:ascii="Arial" w:hAnsi="Arial" w:cs="Arial"/>
                <w:b/>
                <w:sz w:val="12"/>
                <w:szCs w:val="12"/>
              </w:rPr>
            </w:pPr>
          </w:p>
          <w:p w14:paraId="3D99B103" w14:textId="77777777" w:rsidR="00EC2CC0" w:rsidRDefault="00EC2CC0" w:rsidP="00EC2CC0">
            <w:pPr>
              <w:shd w:val="clear" w:color="auto" w:fill="FFFFFF"/>
              <w:jc w:val="both"/>
              <w:rPr>
                <w:rFonts w:ascii="Arial" w:hAnsi="Arial" w:cs="Arial"/>
                <w:i/>
                <w:iCs/>
                <w:sz w:val="20"/>
                <w:szCs w:val="20"/>
              </w:rPr>
            </w:pPr>
            <w:r w:rsidRPr="0060352E">
              <w:rPr>
                <w:rFonts w:ascii="Arial" w:hAnsi="Arial" w:cs="Arial"/>
                <w:bCs/>
                <w:sz w:val="20"/>
                <w:szCs w:val="20"/>
              </w:rPr>
              <w:t>Memories – “</w:t>
            </w:r>
            <w:r w:rsidRPr="008B1061">
              <w:rPr>
                <w:rFonts w:ascii="Arial" w:hAnsi="Arial" w:cs="Arial"/>
                <w:i/>
                <w:iCs/>
                <w:sz w:val="20"/>
                <w:szCs w:val="20"/>
              </w:rPr>
              <w:t xml:space="preserve">When the Americans no longer needed Camp Davenport it was used by prisoners of war, Italians and Germans. They were taken out daily by the WARAG to work on farms and there were different uniforms for Italians and Germans. In their spare time they made craft items such as slippers and entertained themselves by singing. Bob Adams described how you could hear them singing in the evenings and they were as good as any male voice choir. </w:t>
            </w:r>
          </w:p>
          <w:p w14:paraId="539D04CB" w14:textId="77777777" w:rsidR="00EC2CC0" w:rsidRPr="00EC2CC0" w:rsidRDefault="00EC2CC0" w:rsidP="00EC2CC0">
            <w:pPr>
              <w:shd w:val="clear" w:color="auto" w:fill="FFFFFF"/>
              <w:jc w:val="both"/>
              <w:rPr>
                <w:rFonts w:ascii="Arial" w:hAnsi="Arial" w:cs="Arial"/>
                <w:i/>
                <w:iCs/>
                <w:sz w:val="8"/>
                <w:szCs w:val="8"/>
              </w:rPr>
            </w:pPr>
          </w:p>
          <w:p w14:paraId="4C28932F" w14:textId="3F4EE85C" w:rsidR="00EC2CC0" w:rsidRPr="008B1061" w:rsidRDefault="00EC2CC0" w:rsidP="00EC2CC0">
            <w:pPr>
              <w:shd w:val="clear" w:color="auto" w:fill="FFFFFF"/>
              <w:jc w:val="both"/>
              <w:rPr>
                <w:rFonts w:ascii="Arial" w:hAnsi="Arial" w:cs="Arial"/>
                <w:b/>
                <w:sz w:val="20"/>
                <w:szCs w:val="20"/>
              </w:rPr>
            </w:pPr>
            <w:r w:rsidRPr="008B1061">
              <w:rPr>
                <w:rFonts w:ascii="Arial" w:hAnsi="Arial" w:cs="Arial"/>
                <w:i/>
                <w:iCs/>
                <w:sz w:val="20"/>
                <w:szCs w:val="20"/>
              </w:rPr>
              <w:t xml:space="preserve">The </w:t>
            </w:r>
            <w:proofErr w:type="spellStart"/>
            <w:r w:rsidRPr="008B1061">
              <w:rPr>
                <w:rFonts w:ascii="Arial" w:hAnsi="Arial" w:cs="Arial"/>
                <w:i/>
                <w:iCs/>
                <w:sz w:val="20"/>
                <w:szCs w:val="20"/>
              </w:rPr>
              <w:t>Worfield</w:t>
            </w:r>
            <w:proofErr w:type="spellEnd"/>
            <w:r w:rsidRPr="008B1061">
              <w:rPr>
                <w:rFonts w:ascii="Arial" w:hAnsi="Arial" w:cs="Arial"/>
                <w:i/>
                <w:iCs/>
                <w:sz w:val="20"/>
                <w:szCs w:val="20"/>
              </w:rPr>
              <w:t xml:space="preserve"> people welcomed the newcomers into their midst and local businesses presumably felt the benefit of the extra trade. When the Americans had left Davenport the prisoners of war brought labour which must have been a great boon to the farmers</w:t>
            </w:r>
            <w:r w:rsidRPr="008B1061">
              <w:rPr>
                <w:rFonts w:ascii="Arial" w:hAnsi="Arial" w:cs="Arial"/>
                <w:sz w:val="20"/>
                <w:szCs w:val="20"/>
              </w:rPr>
              <w:t xml:space="preserve">.” </w:t>
            </w:r>
            <w:r>
              <w:rPr>
                <w:rFonts w:ascii="Arial" w:hAnsi="Arial" w:cs="Arial"/>
                <w:sz w:val="20"/>
                <w:szCs w:val="20"/>
              </w:rPr>
              <w:t>From an article entitled; ‘</w:t>
            </w:r>
            <w:proofErr w:type="spellStart"/>
            <w:r w:rsidRPr="008B1061">
              <w:rPr>
                <w:rFonts w:ascii="Arial" w:hAnsi="Arial" w:cs="Arial"/>
                <w:sz w:val="20"/>
                <w:szCs w:val="20"/>
              </w:rPr>
              <w:t>Worfield</w:t>
            </w:r>
            <w:proofErr w:type="spellEnd"/>
            <w:r w:rsidRPr="008B1061">
              <w:rPr>
                <w:rFonts w:ascii="Arial" w:hAnsi="Arial" w:cs="Arial"/>
                <w:sz w:val="20"/>
                <w:szCs w:val="20"/>
              </w:rPr>
              <w:t xml:space="preserve"> During and After the War</w:t>
            </w:r>
            <w:r>
              <w:rPr>
                <w:rFonts w:ascii="Arial" w:hAnsi="Arial" w:cs="Arial"/>
                <w:sz w:val="20"/>
                <w:szCs w:val="20"/>
              </w:rPr>
              <w:t>,’</w:t>
            </w:r>
            <w:r w:rsidRPr="008B1061">
              <w:rPr>
                <w:rFonts w:ascii="Arial" w:hAnsi="Arial" w:cs="Arial"/>
                <w:sz w:val="20"/>
                <w:szCs w:val="20"/>
              </w:rPr>
              <w:t xml:space="preserve"> compiled from memories provided by Bob Adams and a book by Adrian and Neil Turley</w:t>
            </w:r>
            <w:r>
              <w:rPr>
                <w:rFonts w:ascii="Arial" w:hAnsi="Arial" w:cs="Arial"/>
                <w:sz w:val="20"/>
                <w:szCs w:val="20"/>
              </w:rPr>
              <w:t>.</w:t>
            </w:r>
          </w:p>
          <w:p w14:paraId="552AE495" w14:textId="77777777" w:rsidR="00EC2CC0" w:rsidRPr="00EC2CC0" w:rsidRDefault="00EC2CC0" w:rsidP="00B56FF4">
            <w:pPr>
              <w:shd w:val="clear" w:color="auto" w:fill="FFFFFF"/>
              <w:jc w:val="both"/>
              <w:rPr>
                <w:rFonts w:ascii="Arial" w:hAnsi="Arial" w:cs="Arial"/>
                <w:b/>
                <w:bCs/>
                <w:sz w:val="16"/>
                <w:szCs w:val="16"/>
              </w:rPr>
            </w:pPr>
          </w:p>
          <w:p w14:paraId="4C89A3DA" w14:textId="4BA35CC6" w:rsidR="00B56FF4" w:rsidRDefault="00B56FF4" w:rsidP="00B56FF4">
            <w:pPr>
              <w:shd w:val="clear" w:color="auto" w:fill="FFFFFF"/>
              <w:jc w:val="both"/>
              <w:rPr>
                <w:rFonts w:ascii="Arial" w:hAnsi="Arial" w:cs="Arial"/>
                <w:sz w:val="20"/>
                <w:szCs w:val="20"/>
              </w:rPr>
            </w:pPr>
            <w:r w:rsidRPr="00B56FF4">
              <w:rPr>
                <w:rFonts w:ascii="Arial" w:hAnsi="Arial" w:cs="Arial"/>
                <w:b/>
                <w:bCs/>
                <w:sz w:val="20"/>
                <w:szCs w:val="20"/>
              </w:rPr>
              <w:t xml:space="preserve">Spring/Summer 1945 </w:t>
            </w:r>
            <w:r w:rsidRPr="00B56FF4">
              <w:rPr>
                <w:rFonts w:ascii="Arial" w:hAnsi="Arial" w:cs="Arial"/>
                <w:sz w:val="20"/>
                <w:szCs w:val="20"/>
              </w:rPr>
              <w:t>– listed as opened with capacity of 500. (Progress report 152 – FO 939/383).</w:t>
            </w:r>
          </w:p>
          <w:p w14:paraId="7F6C6257" w14:textId="77777777" w:rsidR="007C63AF" w:rsidRPr="007C63AF" w:rsidRDefault="007C63AF" w:rsidP="00B56FF4">
            <w:pPr>
              <w:shd w:val="clear" w:color="auto" w:fill="FFFFFF"/>
              <w:jc w:val="both"/>
              <w:rPr>
                <w:rFonts w:ascii="Arial" w:hAnsi="Arial" w:cs="Arial"/>
                <w:b/>
                <w:sz w:val="16"/>
                <w:szCs w:val="16"/>
              </w:rPr>
            </w:pPr>
          </w:p>
          <w:p w14:paraId="2C89AF92" w14:textId="77777777" w:rsidR="007C63AF" w:rsidRDefault="007C63AF" w:rsidP="007C63AF">
            <w:pPr>
              <w:rPr>
                <w:rFonts w:ascii="Arial" w:hAnsi="Arial" w:cs="Arial"/>
                <w:color w:val="222222"/>
                <w:sz w:val="20"/>
                <w:szCs w:val="20"/>
              </w:rPr>
            </w:pPr>
            <w:r w:rsidRPr="002E0CD6">
              <w:rPr>
                <w:rFonts w:ascii="Arial" w:hAnsi="Arial" w:cs="Arial"/>
                <w:b/>
                <w:bCs/>
                <w:color w:val="222222"/>
                <w:sz w:val="20"/>
                <w:szCs w:val="20"/>
              </w:rPr>
              <w:t xml:space="preserve">1946 </w:t>
            </w:r>
            <w:r>
              <w:rPr>
                <w:rFonts w:ascii="Arial" w:hAnsi="Arial" w:cs="Arial"/>
                <w:color w:val="222222"/>
                <w:sz w:val="20"/>
                <w:szCs w:val="20"/>
              </w:rPr>
              <w:t>– pows previously held in camps in Canada were sent here, (probably also from US Camps).</w:t>
            </w:r>
          </w:p>
          <w:p w14:paraId="495D1476" w14:textId="77777777" w:rsidR="007C63AF" w:rsidRPr="007C63AF" w:rsidRDefault="007C63AF" w:rsidP="007C63AF">
            <w:pPr>
              <w:rPr>
                <w:rFonts w:ascii="Arial" w:hAnsi="Arial" w:cs="Arial"/>
                <w:bCs/>
                <w:color w:val="222222"/>
                <w:sz w:val="16"/>
                <w:szCs w:val="16"/>
              </w:rPr>
            </w:pPr>
          </w:p>
          <w:p w14:paraId="2383D71F" w14:textId="392130E2" w:rsidR="007C63AF" w:rsidRDefault="007C63AF" w:rsidP="007C63AF">
            <w:pPr>
              <w:rPr>
                <w:rFonts w:ascii="Arial" w:hAnsi="Arial" w:cs="Arial"/>
                <w:color w:val="222222"/>
                <w:sz w:val="20"/>
                <w:szCs w:val="20"/>
              </w:rPr>
            </w:pPr>
            <w:r w:rsidRPr="007C63AF">
              <w:rPr>
                <w:rFonts w:ascii="Arial" w:hAnsi="Arial" w:cs="Arial"/>
                <w:b/>
                <w:bCs/>
                <w:color w:val="222222"/>
                <w:sz w:val="20"/>
                <w:szCs w:val="20"/>
              </w:rPr>
              <w:t>March 1946</w:t>
            </w:r>
            <w:r>
              <w:rPr>
                <w:rFonts w:ascii="Arial" w:hAnsi="Arial" w:cs="Arial"/>
                <w:color w:val="222222"/>
                <w:sz w:val="20"/>
                <w:szCs w:val="20"/>
              </w:rPr>
              <w:t xml:space="preserve"> – Camp magazine</w:t>
            </w:r>
            <w:bookmarkStart w:id="2" w:name="_Hlk199413652"/>
            <w:r>
              <w:rPr>
                <w:rFonts w:ascii="Arial" w:hAnsi="Arial" w:cs="Arial"/>
                <w:color w:val="222222"/>
                <w:sz w:val="20"/>
                <w:szCs w:val="20"/>
              </w:rPr>
              <w:t xml:space="preserve">; </w:t>
            </w:r>
            <w:hyperlink r:id="rId8" w:history="1">
              <w:r w:rsidRPr="00D0765E">
                <w:rPr>
                  <w:rStyle w:val="Hyperlink"/>
                  <w:rFonts w:ascii="Arial" w:hAnsi="Arial" w:cs="Arial"/>
                  <w:sz w:val="20"/>
                  <w:szCs w:val="20"/>
                </w:rPr>
                <w:t xml:space="preserve">Der </w:t>
              </w:r>
              <w:proofErr w:type="spellStart"/>
              <w:r w:rsidRPr="00D0765E">
                <w:rPr>
                  <w:rStyle w:val="Hyperlink"/>
                  <w:rFonts w:ascii="Arial" w:hAnsi="Arial" w:cs="Arial"/>
                  <w:sz w:val="20"/>
                  <w:szCs w:val="20"/>
                </w:rPr>
                <w:t>Lagerspiegel</w:t>
              </w:r>
              <w:proofErr w:type="spellEnd"/>
              <w:r w:rsidRPr="00D0765E">
                <w:rPr>
                  <w:rStyle w:val="Hyperlink"/>
                  <w:rFonts w:ascii="Arial" w:hAnsi="Arial" w:cs="Arial"/>
                  <w:sz w:val="20"/>
                  <w:szCs w:val="20"/>
                </w:rPr>
                <w:t xml:space="preserve"> aus </w:t>
              </w:r>
              <w:proofErr w:type="spellStart"/>
              <w:r w:rsidRPr="00D0765E">
                <w:rPr>
                  <w:rStyle w:val="Hyperlink"/>
                  <w:rFonts w:ascii="Arial" w:hAnsi="Arial" w:cs="Arial"/>
                  <w:sz w:val="20"/>
                  <w:szCs w:val="20"/>
                </w:rPr>
                <w:t>Worfield</w:t>
              </w:r>
              <w:proofErr w:type="spellEnd"/>
              <w:r w:rsidRPr="00D0765E">
                <w:rPr>
                  <w:rStyle w:val="Hyperlink"/>
                  <w:rFonts w:ascii="Arial" w:hAnsi="Arial" w:cs="Arial"/>
                  <w:sz w:val="20"/>
                  <w:szCs w:val="20"/>
                </w:rPr>
                <w:t xml:space="preserve"> : Camp 272 - The Wiener Holocaust Library</w:t>
              </w:r>
            </w:hyperlink>
          </w:p>
          <w:bookmarkEnd w:id="2"/>
          <w:p w14:paraId="4C692028" w14:textId="77777777" w:rsidR="00CB1CF4" w:rsidRPr="00EC2CC0" w:rsidRDefault="00CB1CF4" w:rsidP="0060352E">
            <w:pPr>
              <w:shd w:val="clear" w:color="auto" w:fill="FFFFFF"/>
              <w:jc w:val="both"/>
              <w:rPr>
                <w:rFonts w:ascii="Arial" w:hAnsi="Arial" w:cs="Arial"/>
                <w:sz w:val="16"/>
                <w:szCs w:val="16"/>
              </w:rPr>
            </w:pPr>
          </w:p>
          <w:p w14:paraId="4AA28885" w14:textId="775F216C" w:rsidR="00DD0D1B" w:rsidRPr="002E0CD6" w:rsidRDefault="00CB1CF4" w:rsidP="007C63AF">
            <w:pPr>
              <w:jc w:val="both"/>
              <w:rPr>
                <w:rFonts w:ascii="Arial" w:hAnsi="Arial" w:cs="Arial"/>
                <w:color w:val="222222"/>
                <w:sz w:val="20"/>
                <w:szCs w:val="20"/>
              </w:rPr>
            </w:pPr>
            <w:r w:rsidRPr="001B6BEC">
              <w:rPr>
                <w:rFonts w:ascii="Arial" w:hAnsi="Arial" w:cs="Arial"/>
                <w:b/>
                <w:bCs/>
                <w:color w:val="222222"/>
                <w:sz w:val="20"/>
                <w:szCs w:val="20"/>
              </w:rPr>
              <w:t>28 June 1946</w:t>
            </w:r>
            <w:r>
              <w:rPr>
                <w:rFonts w:ascii="Arial" w:hAnsi="Arial" w:cs="Arial"/>
                <w:color w:val="222222"/>
                <w:sz w:val="20"/>
                <w:szCs w:val="20"/>
              </w:rPr>
              <w:t xml:space="preserve"> – Taken ove</w:t>
            </w:r>
            <w:r w:rsidR="00EC2CC0">
              <w:rPr>
                <w:rFonts w:ascii="Arial" w:hAnsi="Arial" w:cs="Arial"/>
                <w:color w:val="222222"/>
                <w:sz w:val="20"/>
                <w:szCs w:val="20"/>
              </w:rPr>
              <w:t>r</w:t>
            </w:r>
            <w:r>
              <w:rPr>
                <w:rFonts w:ascii="Arial" w:hAnsi="Arial" w:cs="Arial"/>
                <w:color w:val="222222"/>
                <w:sz w:val="20"/>
                <w:szCs w:val="20"/>
              </w:rPr>
              <w:t xml:space="preserve"> as a satellite camp </w:t>
            </w:r>
            <w:r w:rsidR="007C63AF">
              <w:rPr>
                <w:rFonts w:ascii="Arial" w:hAnsi="Arial" w:cs="Arial"/>
                <w:color w:val="222222"/>
                <w:sz w:val="20"/>
                <w:szCs w:val="20"/>
              </w:rPr>
              <w:t xml:space="preserve">with 689 pows </w:t>
            </w:r>
            <w:r>
              <w:rPr>
                <w:rFonts w:ascii="Arial" w:hAnsi="Arial" w:cs="Arial"/>
                <w:color w:val="222222"/>
                <w:sz w:val="20"/>
                <w:szCs w:val="20"/>
              </w:rPr>
              <w:t xml:space="preserve">by Coven Lawn </w:t>
            </w:r>
            <w:r w:rsidR="007C63AF">
              <w:rPr>
                <w:rFonts w:ascii="Arial" w:hAnsi="Arial" w:cs="Arial"/>
                <w:color w:val="222222"/>
                <w:sz w:val="20"/>
                <w:szCs w:val="20"/>
              </w:rPr>
              <w:t>Camp 151</w:t>
            </w:r>
            <w:r>
              <w:rPr>
                <w:rFonts w:ascii="Arial" w:hAnsi="Arial" w:cs="Arial"/>
                <w:color w:val="222222"/>
                <w:sz w:val="20"/>
                <w:szCs w:val="20"/>
              </w:rPr>
              <w:t>; “</w:t>
            </w:r>
            <w:r w:rsidRPr="001B6BEC">
              <w:rPr>
                <w:rFonts w:ascii="Arial" w:hAnsi="Arial" w:cs="Arial"/>
                <w:i/>
                <w:iCs/>
                <w:color w:val="222222"/>
                <w:sz w:val="20"/>
                <w:szCs w:val="20"/>
              </w:rPr>
              <w:t xml:space="preserve"> has a flourishing re-educational programme</w:t>
            </w:r>
            <w:r>
              <w:rPr>
                <w:rFonts w:ascii="Arial" w:hAnsi="Arial" w:cs="Arial"/>
                <w:color w:val="222222"/>
                <w:sz w:val="20"/>
                <w:szCs w:val="20"/>
              </w:rPr>
              <w:t>.”</w:t>
            </w:r>
            <w:r w:rsidR="00B91AB1">
              <w:rPr>
                <w:rFonts w:ascii="Arial" w:hAnsi="Arial" w:cs="Arial"/>
                <w:color w:val="222222"/>
                <w:sz w:val="20"/>
                <w:szCs w:val="20"/>
              </w:rPr>
              <w:t xml:space="preserve"> </w:t>
            </w:r>
            <w:r w:rsidR="00EF2BA2">
              <w:rPr>
                <w:rFonts w:ascii="Arial" w:hAnsi="Arial" w:cs="Arial"/>
                <w:color w:val="222222"/>
                <w:sz w:val="20"/>
                <w:szCs w:val="20"/>
              </w:rPr>
              <w:t>2</w:t>
            </w:r>
            <w:r w:rsidR="00B91AB1">
              <w:rPr>
                <w:rFonts w:ascii="Arial" w:hAnsi="Arial" w:cs="Arial"/>
                <w:color w:val="222222"/>
                <w:sz w:val="20"/>
                <w:szCs w:val="20"/>
              </w:rPr>
              <w:t xml:space="preserve">nd i/c Captain </w:t>
            </w:r>
            <w:proofErr w:type="spellStart"/>
            <w:r w:rsidR="00EF2BA2">
              <w:rPr>
                <w:rFonts w:ascii="Arial" w:hAnsi="Arial" w:cs="Arial"/>
                <w:color w:val="222222"/>
                <w:sz w:val="20"/>
                <w:szCs w:val="20"/>
              </w:rPr>
              <w:t>Wonack</w:t>
            </w:r>
            <w:proofErr w:type="spellEnd"/>
            <w:r w:rsidR="00EF2BA2">
              <w:rPr>
                <w:rFonts w:ascii="Arial" w:hAnsi="Arial" w:cs="Arial"/>
                <w:color w:val="222222"/>
                <w:sz w:val="20"/>
                <w:szCs w:val="20"/>
              </w:rPr>
              <w:t xml:space="preserve"> took over as CO.</w:t>
            </w:r>
            <w:r w:rsidR="00CD0CE8">
              <w:rPr>
                <w:rFonts w:ascii="Arial" w:hAnsi="Arial" w:cs="Arial"/>
                <w:color w:val="222222"/>
                <w:sz w:val="20"/>
                <w:szCs w:val="20"/>
              </w:rPr>
              <w:t xml:space="preserve"> Called </w:t>
            </w:r>
            <w:proofErr w:type="spellStart"/>
            <w:r w:rsidR="00CD0CE8">
              <w:rPr>
                <w:rFonts w:ascii="Arial" w:hAnsi="Arial" w:cs="Arial"/>
                <w:color w:val="222222"/>
                <w:sz w:val="20"/>
                <w:szCs w:val="20"/>
              </w:rPr>
              <w:t>Worfield</w:t>
            </w:r>
            <w:proofErr w:type="spellEnd"/>
            <w:r w:rsidR="00CD0CE8">
              <w:rPr>
                <w:rFonts w:ascii="Arial" w:hAnsi="Arial" w:cs="Arial"/>
                <w:color w:val="222222"/>
                <w:sz w:val="20"/>
                <w:szCs w:val="20"/>
              </w:rPr>
              <w:t xml:space="preserve"> Camp.</w:t>
            </w:r>
          </w:p>
        </w:tc>
        <w:tc>
          <w:tcPr>
            <w:tcW w:w="5496" w:type="dxa"/>
          </w:tcPr>
          <w:p w14:paraId="585C21C5" w14:textId="38898199" w:rsidR="00DD0D1B" w:rsidRPr="003C1970" w:rsidRDefault="00EC2CC0" w:rsidP="00EC2CC0">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E3D8C5F" wp14:editId="7941ACE4">
                  <wp:extent cx="3348000" cy="3240000"/>
                  <wp:effectExtent l="0" t="0" r="5080" b="0"/>
                  <wp:docPr id="1688342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42243" name="Picture 1688342243"/>
                          <pic:cNvPicPr/>
                        </pic:nvPicPr>
                        <pic:blipFill>
                          <a:blip r:embed="rId9">
                            <a:extLst>
                              <a:ext uri="{28A0092B-C50C-407E-A947-70E740481C1C}">
                                <a14:useLocalDpi xmlns:a14="http://schemas.microsoft.com/office/drawing/2010/main" val="0"/>
                              </a:ext>
                            </a:extLst>
                          </a:blip>
                          <a:stretch>
                            <a:fillRect/>
                          </a:stretch>
                        </pic:blipFill>
                        <pic:spPr>
                          <a:xfrm>
                            <a:off x="0" y="0"/>
                            <a:ext cx="3348000" cy="3240000"/>
                          </a:xfrm>
                          <a:prstGeom prst="rect">
                            <a:avLst/>
                          </a:prstGeom>
                        </pic:spPr>
                      </pic:pic>
                    </a:graphicData>
                  </a:graphic>
                </wp:inline>
              </w:drawing>
            </w:r>
          </w:p>
        </w:tc>
      </w:tr>
      <w:tr w:rsidR="00DD0D1B" w:rsidRPr="003C1970" w14:paraId="3B563082" w14:textId="77777777" w:rsidTr="002E0CD6">
        <w:tc>
          <w:tcPr>
            <w:tcW w:w="10208" w:type="dxa"/>
            <w:vMerge/>
          </w:tcPr>
          <w:p w14:paraId="46CC7946" w14:textId="77777777" w:rsidR="00DD0D1B" w:rsidRPr="003C1970" w:rsidRDefault="00DD0D1B" w:rsidP="00E66F4D">
            <w:pPr>
              <w:rPr>
                <w:rFonts w:ascii="Arial" w:hAnsi="Arial" w:cs="Arial"/>
                <w:color w:val="222222"/>
                <w:sz w:val="20"/>
                <w:szCs w:val="20"/>
              </w:rPr>
            </w:pPr>
          </w:p>
        </w:tc>
        <w:tc>
          <w:tcPr>
            <w:tcW w:w="5496" w:type="dxa"/>
          </w:tcPr>
          <w:p w14:paraId="2D554574" w14:textId="1F4531D7"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FC3C02">
              <w:rPr>
                <w:rFonts w:ascii="Arial" w:hAnsi="Arial" w:cs="Arial"/>
                <w:color w:val="222222"/>
                <w:sz w:val="20"/>
                <w:szCs w:val="20"/>
              </w:rPr>
              <w:t xml:space="preserve"> 1954</w:t>
            </w:r>
          </w:p>
        </w:tc>
      </w:tr>
    </w:tbl>
    <w:p w14:paraId="41FA6A4D" w14:textId="77777777" w:rsidR="007C63AF" w:rsidRPr="007C63AF" w:rsidRDefault="007C63AF" w:rsidP="002E0CD6">
      <w:pPr>
        <w:spacing w:after="0"/>
        <w:jc w:val="both"/>
        <w:rPr>
          <w:rFonts w:ascii="Arial" w:hAnsi="Arial" w:cs="Arial"/>
          <w:b/>
          <w:bCs/>
          <w:color w:val="000000"/>
          <w:sz w:val="12"/>
          <w:szCs w:val="12"/>
        </w:rPr>
      </w:pPr>
    </w:p>
    <w:p w14:paraId="6DCEC308" w14:textId="77777777" w:rsidR="007C63AF" w:rsidRDefault="007C63AF" w:rsidP="002E0CD6">
      <w:pPr>
        <w:spacing w:after="0"/>
        <w:jc w:val="both"/>
        <w:rPr>
          <w:rFonts w:ascii="Arial" w:hAnsi="Arial" w:cs="Arial"/>
          <w:color w:val="222222"/>
          <w:sz w:val="20"/>
          <w:szCs w:val="20"/>
        </w:rPr>
      </w:pPr>
      <w:r>
        <w:rPr>
          <w:rFonts w:ascii="Arial" w:hAnsi="Arial" w:cs="Arial"/>
          <w:color w:val="222222"/>
          <w:sz w:val="20"/>
          <w:szCs w:val="20"/>
        </w:rPr>
        <w:t xml:space="preserve">Later taken over with Coven Lawn by Teddesley Hall Camp 194. </w:t>
      </w:r>
    </w:p>
    <w:p w14:paraId="641131D1" w14:textId="77777777" w:rsidR="007C63AF" w:rsidRPr="00F23A69" w:rsidRDefault="007C63AF" w:rsidP="002E0CD6">
      <w:pPr>
        <w:spacing w:after="0"/>
        <w:jc w:val="both"/>
        <w:rPr>
          <w:rFonts w:ascii="Arial" w:hAnsi="Arial" w:cs="Arial"/>
          <w:color w:val="222222"/>
          <w:sz w:val="16"/>
          <w:szCs w:val="16"/>
        </w:rPr>
      </w:pPr>
    </w:p>
    <w:p w14:paraId="6380F535" w14:textId="74C0692A" w:rsidR="002E0CD6" w:rsidRPr="003C1970" w:rsidRDefault="002E0CD6" w:rsidP="002E0CD6">
      <w:pPr>
        <w:spacing w:after="0"/>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6DFE375E" w14:textId="76F3CD29" w:rsidR="002E0CD6" w:rsidRPr="00602733" w:rsidRDefault="002E0CD6" w:rsidP="002E0CD6">
      <w:pPr>
        <w:spacing w:after="0" w:line="240" w:lineRule="auto"/>
        <w:rPr>
          <w:rFonts w:ascii="Arial" w:hAnsi="Arial" w:cs="Arial"/>
          <w:color w:val="222222"/>
          <w:sz w:val="16"/>
          <w:szCs w:val="16"/>
        </w:rPr>
      </w:pPr>
    </w:p>
    <w:p w14:paraId="5257188B" w14:textId="249811C0" w:rsidR="00CD0CE8" w:rsidRPr="007C63AF" w:rsidRDefault="00CD0CE8" w:rsidP="00D0765E">
      <w:pPr>
        <w:spacing w:after="0" w:line="240" w:lineRule="auto"/>
        <w:rPr>
          <w:rFonts w:ascii="Arial" w:hAnsi="Arial" w:cs="Arial"/>
          <w:b/>
          <w:bCs/>
          <w:color w:val="222222"/>
        </w:rPr>
      </w:pPr>
      <w:r w:rsidRPr="007C63AF">
        <w:rPr>
          <w:rFonts w:ascii="Arial" w:hAnsi="Arial" w:cs="Arial"/>
          <w:b/>
          <w:bCs/>
          <w:color w:val="222222"/>
        </w:rPr>
        <w:t>Hostels</w:t>
      </w:r>
      <w:r w:rsidR="00602733">
        <w:rPr>
          <w:rFonts w:ascii="Arial" w:hAnsi="Arial" w:cs="Arial"/>
          <w:b/>
          <w:bCs/>
          <w:color w:val="222222"/>
        </w:rPr>
        <w:t xml:space="preserve">. </w:t>
      </w:r>
      <w:r w:rsidR="00602733" w:rsidRPr="00602733">
        <w:rPr>
          <w:rFonts w:ascii="Arial" w:hAnsi="Arial" w:cs="Arial"/>
          <w:color w:val="222222"/>
          <w:sz w:val="20"/>
          <w:szCs w:val="20"/>
        </w:rPr>
        <w:t xml:space="preserve">These three hostels were transferred to Coven </w:t>
      </w:r>
      <w:r w:rsidR="00602733">
        <w:rPr>
          <w:rFonts w:ascii="Arial" w:hAnsi="Arial" w:cs="Arial"/>
          <w:color w:val="222222"/>
          <w:sz w:val="20"/>
          <w:szCs w:val="20"/>
        </w:rPr>
        <w:t>L</w:t>
      </w:r>
      <w:r w:rsidR="00602733" w:rsidRPr="00602733">
        <w:rPr>
          <w:rFonts w:ascii="Arial" w:hAnsi="Arial" w:cs="Arial"/>
          <w:color w:val="222222"/>
          <w:sz w:val="20"/>
          <w:szCs w:val="20"/>
        </w:rPr>
        <w:t>awn Camp 151 in June 1946.</w:t>
      </w:r>
    </w:p>
    <w:p w14:paraId="5D7496E9" w14:textId="77777777" w:rsidR="00CD0CE8" w:rsidRPr="00602733" w:rsidRDefault="00CD0CE8" w:rsidP="00D0765E">
      <w:pPr>
        <w:spacing w:after="0" w:line="240" w:lineRule="auto"/>
        <w:rPr>
          <w:rFonts w:ascii="Arial" w:hAnsi="Arial" w:cs="Arial"/>
          <w:color w:val="222222"/>
          <w:sz w:val="16"/>
          <w:szCs w:val="16"/>
        </w:rPr>
      </w:pPr>
    </w:p>
    <w:p w14:paraId="70047EC7" w14:textId="338249AB" w:rsidR="00CD0CE8" w:rsidRPr="00602733" w:rsidRDefault="00CD0CE8" w:rsidP="00D0765E">
      <w:pPr>
        <w:spacing w:after="0" w:line="240" w:lineRule="auto"/>
        <w:rPr>
          <w:rFonts w:ascii="Arial" w:hAnsi="Arial" w:cs="Arial"/>
          <w:b/>
          <w:bCs/>
          <w:color w:val="222222"/>
          <w:sz w:val="20"/>
          <w:szCs w:val="20"/>
        </w:rPr>
      </w:pPr>
      <w:proofErr w:type="spellStart"/>
      <w:r w:rsidRPr="00602733">
        <w:rPr>
          <w:rFonts w:ascii="Arial" w:hAnsi="Arial" w:cs="Arial"/>
          <w:b/>
          <w:bCs/>
          <w:color w:val="222222"/>
          <w:sz w:val="20"/>
          <w:szCs w:val="20"/>
        </w:rPr>
        <w:t>Drakelow</w:t>
      </w:r>
      <w:proofErr w:type="spellEnd"/>
    </w:p>
    <w:p w14:paraId="6B0B6CD1" w14:textId="77777777" w:rsidR="00CD0CE8" w:rsidRPr="00602733" w:rsidRDefault="00CD0CE8" w:rsidP="00D0765E">
      <w:pPr>
        <w:spacing w:after="0" w:line="240" w:lineRule="auto"/>
        <w:rPr>
          <w:rFonts w:ascii="Arial" w:hAnsi="Arial" w:cs="Arial"/>
          <w:color w:val="222222"/>
          <w:sz w:val="16"/>
          <w:szCs w:val="16"/>
        </w:rPr>
      </w:pPr>
    </w:p>
    <w:p w14:paraId="0911C715" w14:textId="45A2EF8E" w:rsidR="00CD0CE8" w:rsidRPr="00F23A69" w:rsidRDefault="00CD0CE8" w:rsidP="00D0765E">
      <w:pPr>
        <w:spacing w:after="0" w:line="240" w:lineRule="auto"/>
        <w:rPr>
          <w:rFonts w:ascii="Arial" w:hAnsi="Arial" w:cs="Arial"/>
          <w:color w:val="222222"/>
          <w:sz w:val="20"/>
          <w:szCs w:val="20"/>
        </w:rPr>
      </w:pPr>
      <w:r w:rsidRPr="00F23A69">
        <w:rPr>
          <w:rFonts w:ascii="Arial" w:hAnsi="Arial" w:cs="Arial"/>
          <w:b/>
          <w:bCs/>
          <w:color w:val="222222"/>
          <w:sz w:val="20"/>
          <w:szCs w:val="20"/>
        </w:rPr>
        <w:t>Moor Lane</w:t>
      </w:r>
      <w:r w:rsidR="00F23A69" w:rsidRPr="00F23A69">
        <w:rPr>
          <w:rFonts w:ascii="Arial" w:hAnsi="Arial" w:cs="Arial"/>
          <w:b/>
          <w:bCs/>
          <w:color w:val="222222"/>
          <w:sz w:val="20"/>
          <w:szCs w:val="20"/>
        </w:rPr>
        <w:t>.</w:t>
      </w:r>
      <w:r w:rsidR="00F23A69">
        <w:rPr>
          <w:rFonts w:ascii="Arial" w:hAnsi="Arial" w:cs="Arial"/>
          <w:color w:val="222222"/>
          <w:sz w:val="20"/>
          <w:szCs w:val="20"/>
        </w:rPr>
        <w:t xml:space="preserve"> </w:t>
      </w:r>
      <w:r w:rsidR="00F23A69" w:rsidRPr="00142D77">
        <w:rPr>
          <w:rFonts w:ascii="Arial" w:hAnsi="Arial" w:cs="Arial"/>
          <w:sz w:val="20"/>
          <w:szCs w:val="20"/>
        </w:rPr>
        <w:t>(Witton, Birmingham</w:t>
      </w:r>
      <w:r w:rsidR="00F23A69">
        <w:rPr>
          <w:rFonts w:ascii="Arial" w:hAnsi="Arial" w:cs="Arial"/>
          <w:sz w:val="20"/>
          <w:szCs w:val="20"/>
        </w:rPr>
        <w:t xml:space="preserve"> – possibly SP 077 926 – not confirmed</w:t>
      </w:r>
      <w:r w:rsidR="00F23A69" w:rsidRPr="00142D77">
        <w:rPr>
          <w:rFonts w:ascii="Arial" w:hAnsi="Arial" w:cs="Arial"/>
          <w:sz w:val="20"/>
          <w:szCs w:val="20"/>
        </w:rPr>
        <w:t>).</w:t>
      </w:r>
      <w:r w:rsidR="00602733">
        <w:rPr>
          <w:rFonts w:ascii="Arial" w:hAnsi="Arial" w:cs="Arial"/>
          <w:color w:val="222222"/>
          <w:sz w:val="20"/>
          <w:szCs w:val="20"/>
        </w:rPr>
        <w:t xml:space="preserve"> </w:t>
      </w:r>
      <w:r w:rsidRPr="00F23A69">
        <w:rPr>
          <w:rFonts w:ascii="Arial" w:hAnsi="Arial" w:cs="Arial"/>
          <w:color w:val="222222"/>
          <w:sz w:val="20"/>
          <w:szCs w:val="20"/>
        </w:rPr>
        <w:t>Prev</w:t>
      </w:r>
      <w:r w:rsidR="00F23A69" w:rsidRPr="00F23A69">
        <w:rPr>
          <w:rFonts w:ascii="Arial" w:hAnsi="Arial" w:cs="Arial"/>
          <w:color w:val="222222"/>
          <w:sz w:val="20"/>
          <w:szCs w:val="20"/>
        </w:rPr>
        <w:t>iously</w:t>
      </w:r>
      <w:r w:rsidRPr="00F23A69">
        <w:rPr>
          <w:rFonts w:ascii="Arial" w:hAnsi="Arial" w:cs="Arial"/>
          <w:color w:val="222222"/>
          <w:sz w:val="20"/>
          <w:szCs w:val="20"/>
        </w:rPr>
        <w:t xml:space="preserve"> with </w:t>
      </w:r>
      <w:r w:rsidR="00F23A69" w:rsidRPr="00F23A69">
        <w:rPr>
          <w:rFonts w:ascii="Arial" w:hAnsi="Arial" w:cs="Arial"/>
          <w:color w:val="000000"/>
          <w:sz w:val="20"/>
          <w:szCs w:val="20"/>
        </w:rPr>
        <w:t xml:space="preserve">Hampton Lovett </w:t>
      </w:r>
      <w:r w:rsidR="00F23A69" w:rsidRPr="00F23A69">
        <w:rPr>
          <w:rFonts w:ascii="Arial" w:hAnsi="Arial" w:cs="Arial"/>
          <w:color w:val="222222"/>
          <w:sz w:val="20"/>
          <w:szCs w:val="20"/>
        </w:rPr>
        <w:t>Camp</w:t>
      </w:r>
      <w:r w:rsidRPr="00F23A69">
        <w:rPr>
          <w:rFonts w:ascii="Arial" w:hAnsi="Arial" w:cs="Arial"/>
          <w:color w:val="222222"/>
          <w:sz w:val="20"/>
          <w:szCs w:val="20"/>
        </w:rPr>
        <w:t xml:space="preserve"> 54</w:t>
      </w:r>
      <w:r w:rsidR="00F23A69" w:rsidRPr="00F23A69">
        <w:rPr>
          <w:rFonts w:ascii="Arial" w:hAnsi="Arial" w:cs="Arial"/>
          <w:color w:val="222222"/>
          <w:sz w:val="20"/>
          <w:szCs w:val="20"/>
        </w:rPr>
        <w:t>.</w:t>
      </w:r>
    </w:p>
    <w:p w14:paraId="5CCB66F7" w14:textId="77777777" w:rsidR="00CD0CE8" w:rsidRPr="00602733" w:rsidRDefault="00CD0CE8" w:rsidP="00D0765E">
      <w:pPr>
        <w:spacing w:after="0" w:line="240" w:lineRule="auto"/>
        <w:rPr>
          <w:rFonts w:ascii="Arial" w:hAnsi="Arial" w:cs="Arial"/>
          <w:color w:val="222222"/>
          <w:sz w:val="16"/>
          <w:szCs w:val="16"/>
        </w:rPr>
      </w:pPr>
    </w:p>
    <w:p w14:paraId="0C41B18D" w14:textId="4932231D" w:rsidR="00374AF4" w:rsidRPr="00602733" w:rsidRDefault="00CD0CE8" w:rsidP="00602733">
      <w:pPr>
        <w:rPr>
          <w:rFonts w:ascii="Arial" w:hAnsi="Arial" w:cs="Arial"/>
          <w:b/>
          <w:bCs/>
          <w:sz w:val="20"/>
          <w:szCs w:val="20"/>
        </w:rPr>
      </w:pPr>
      <w:r w:rsidRPr="00F23A69">
        <w:rPr>
          <w:rFonts w:ascii="Arial" w:hAnsi="Arial" w:cs="Arial"/>
          <w:b/>
          <w:bCs/>
          <w:color w:val="222222"/>
          <w:sz w:val="20"/>
          <w:szCs w:val="20"/>
        </w:rPr>
        <w:t>Marsh and Baxter</w:t>
      </w:r>
      <w:r w:rsidR="00F23A69" w:rsidRPr="00F23A69">
        <w:rPr>
          <w:rFonts w:ascii="Arial" w:hAnsi="Arial" w:cs="Arial"/>
          <w:b/>
          <w:bCs/>
          <w:color w:val="222222"/>
          <w:sz w:val="20"/>
          <w:szCs w:val="20"/>
        </w:rPr>
        <w:t>.</w:t>
      </w:r>
      <w:r w:rsidR="00F23A69">
        <w:rPr>
          <w:rFonts w:ascii="Arial" w:hAnsi="Arial" w:cs="Arial"/>
          <w:color w:val="222222"/>
          <w:sz w:val="20"/>
          <w:szCs w:val="20"/>
        </w:rPr>
        <w:t xml:space="preserve"> </w:t>
      </w:r>
      <w:r w:rsidR="00F23A69" w:rsidRPr="005060F9">
        <w:rPr>
          <w:rFonts w:ascii="Arial" w:hAnsi="Arial" w:cs="Arial"/>
          <w:sz w:val="20"/>
          <w:szCs w:val="20"/>
        </w:rPr>
        <w:t>The Marsh and Baxter Factory was located in Brierley Hill, SO 918 870.</w:t>
      </w:r>
    </w:p>
    <w:sectPr w:rsidR="00374AF4" w:rsidRPr="00602733" w:rsidSect="00AC4FFD">
      <w:footerReference w:type="default" r:id="rId10"/>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5C4A" w14:textId="77777777" w:rsidR="008C7DEB" w:rsidRDefault="008C7DEB" w:rsidP="00152508">
      <w:pPr>
        <w:spacing w:after="0" w:line="240" w:lineRule="auto"/>
      </w:pPr>
      <w:r>
        <w:separator/>
      </w:r>
    </w:p>
  </w:endnote>
  <w:endnote w:type="continuationSeparator" w:id="0">
    <w:p w14:paraId="17FE035A" w14:textId="77777777" w:rsidR="008C7DEB" w:rsidRDefault="008C7DEB"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C3C02" w:rsidRDefault="00FC3C0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C3C02" w:rsidRDefault="00FC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9D3F" w14:textId="77777777" w:rsidR="008C7DEB" w:rsidRDefault="008C7DEB" w:rsidP="00152508">
      <w:pPr>
        <w:spacing w:after="0" w:line="240" w:lineRule="auto"/>
      </w:pPr>
      <w:r>
        <w:separator/>
      </w:r>
    </w:p>
  </w:footnote>
  <w:footnote w:type="continuationSeparator" w:id="0">
    <w:p w14:paraId="57BAD86E" w14:textId="77777777" w:rsidR="008C7DEB" w:rsidRDefault="008C7DEB"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245877">
    <w:abstractNumId w:val="7"/>
  </w:num>
  <w:num w:numId="2" w16cid:durableId="1131632140">
    <w:abstractNumId w:val="3"/>
  </w:num>
  <w:num w:numId="3" w16cid:durableId="1771201011">
    <w:abstractNumId w:val="20"/>
  </w:num>
  <w:num w:numId="4" w16cid:durableId="35475875">
    <w:abstractNumId w:val="21"/>
  </w:num>
  <w:num w:numId="5" w16cid:durableId="3482758">
    <w:abstractNumId w:val="8"/>
  </w:num>
  <w:num w:numId="6" w16cid:durableId="1190725230">
    <w:abstractNumId w:val="18"/>
  </w:num>
  <w:num w:numId="7" w16cid:durableId="1707830958">
    <w:abstractNumId w:val="1"/>
  </w:num>
  <w:num w:numId="8" w16cid:durableId="1073702269">
    <w:abstractNumId w:val="17"/>
  </w:num>
  <w:num w:numId="9" w16cid:durableId="1513227745">
    <w:abstractNumId w:val="4"/>
  </w:num>
  <w:num w:numId="10" w16cid:durableId="1307541362">
    <w:abstractNumId w:val="16"/>
  </w:num>
  <w:num w:numId="11" w16cid:durableId="504827711">
    <w:abstractNumId w:val="15"/>
  </w:num>
  <w:num w:numId="12" w16cid:durableId="642663828">
    <w:abstractNumId w:val="6"/>
  </w:num>
  <w:num w:numId="13" w16cid:durableId="1817910554">
    <w:abstractNumId w:val="2"/>
  </w:num>
  <w:num w:numId="14" w16cid:durableId="482704226">
    <w:abstractNumId w:val="0"/>
  </w:num>
  <w:num w:numId="15" w16cid:durableId="1378119608">
    <w:abstractNumId w:val="5"/>
  </w:num>
  <w:num w:numId="16" w16cid:durableId="1744831568">
    <w:abstractNumId w:val="14"/>
  </w:num>
  <w:num w:numId="17" w16cid:durableId="1866481661">
    <w:abstractNumId w:val="9"/>
  </w:num>
  <w:num w:numId="18" w16cid:durableId="663824642">
    <w:abstractNumId w:val="10"/>
  </w:num>
  <w:num w:numId="19" w16cid:durableId="2015457019">
    <w:abstractNumId w:val="13"/>
  </w:num>
  <w:num w:numId="20" w16cid:durableId="805007913">
    <w:abstractNumId w:val="19"/>
  </w:num>
  <w:num w:numId="21" w16cid:durableId="1853032371">
    <w:abstractNumId w:val="11"/>
  </w:num>
  <w:num w:numId="22" w16cid:durableId="913778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2251"/>
    <w:rsid w:val="0001306E"/>
    <w:rsid w:val="000145A4"/>
    <w:rsid w:val="00016A9D"/>
    <w:rsid w:val="00021340"/>
    <w:rsid w:val="00024C00"/>
    <w:rsid w:val="000277B3"/>
    <w:rsid w:val="00030E9D"/>
    <w:rsid w:val="00035505"/>
    <w:rsid w:val="0006622F"/>
    <w:rsid w:val="0007167B"/>
    <w:rsid w:val="000A0C41"/>
    <w:rsid w:val="000A7951"/>
    <w:rsid w:val="000C585E"/>
    <w:rsid w:val="000D23FD"/>
    <w:rsid w:val="000E0D4D"/>
    <w:rsid w:val="000F543E"/>
    <w:rsid w:val="000F6BAE"/>
    <w:rsid w:val="00103A8F"/>
    <w:rsid w:val="001137F9"/>
    <w:rsid w:val="00120E8F"/>
    <w:rsid w:val="00132104"/>
    <w:rsid w:val="00133157"/>
    <w:rsid w:val="001512FB"/>
    <w:rsid w:val="00152508"/>
    <w:rsid w:val="00152E2C"/>
    <w:rsid w:val="00165748"/>
    <w:rsid w:val="001658E8"/>
    <w:rsid w:val="001679BF"/>
    <w:rsid w:val="00170E3C"/>
    <w:rsid w:val="0017441E"/>
    <w:rsid w:val="00176A69"/>
    <w:rsid w:val="00197790"/>
    <w:rsid w:val="001A02A3"/>
    <w:rsid w:val="001A0D60"/>
    <w:rsid w:val="001A49DF"/>
    <w:rsid w:val="001A5577"/>
    <w:rsid w:val="001C33EE"/>
    <w:rsid w:val="001C7B97"/>
    <w:rsid w:val="001D521A"/>
    <w:rsid w:val="001D6982"/>
    <w:rsid w:val="001E0BAF"/>
    <w:rsid w:val="001E61AC"/>
    <w:rsid w:val="001F0BE3"/>
    <w:rsid w:val="001F1C91"/>
    <w:rsid w:val="001F410F"/>
    <w:rsid w:val="0025344C"/>
    <w:rsid w:val="00260A71"/>
    <w:rsid w:val="00261438"/>
    <w:rsid w:val="00266DE9"/>
    <w:rsid w:val="0028176F"/>
    <w:rsid w:val="00286AFB"/>
    <w:rsid w:val="0029196F"/>
    <w:rsid w:val="002A12D7"/>
    <w:rsid w:val="002B00B8"/>
    <w:rsid w:val="002C4663"/>
    <w:rsid w:val="002D4207"/>
    <w:rsid w:val="002D67C0"/>
    <w:rsid w:val="002E0CD6"/>
    <w:rsid w:val="002E6CC0"/>
    <w:rsid w:val="002E76D2"/>
    <w:rsid w:val="002F26DE"/>
    <w:rsid w:val="002F4EDE"/>
    <w:rsid w:val="002F574D"/>
    <w:rsid w:val="00301ECB"/>
    <w:rsid w:val="0030639E"/>
    <w:rsid w:val="003112DC"/>
    <w:rsid w:val="003118B5"/>
    <w:rsid w:val="00312A30"/>
    <w:rsid w:val="003206D7"/>
    <w:rsid w:val="0032472B"/>
    <w:rsid w:val="003334C3"/>
    <w:rsid w:val="00336A1F"/>
    <w:rsid w:val="00343DEA"/>
    <w:rsid w:val="003477D8"/>
    <w:rsid w:val="003527CC"/>
    <w:rsid w:val="0035586D"/>
    <w:rsid w:val="003612E4"/>
    <w:rsid w:val="0037166B"/>
    <w:rsid w:val="00371EC1"/>
    <w:rsid w:val="003725B1"/>
    <w:rsid w:val="00374AF4"/>
    <w:rsid w:val="003758CC"/>
    <w:rsid w:val="003843EF"/>
    <w:rsid w:val="003921B6"/>
    <w:rsid w:val="00392E08"/>
    <w:rsid w:val="0039692A"/>
    <w:rsid w:val="003A322A"/>
    <w:rsid w:val="003A404B"/>
    <w:rsid w:val="003A4E78"/>
    <w:rsid w:val="003A57CF"/>
    <w:rsid w:val="003A63CE"/>
    <w:rsid w:val="003B2A3C"/>
    <w:rsid w:val="003B36B8"/>
    <w:rsid w:val="003C0680"/>
    <w:rsid w:val="003C1970"/>
    <w:rsid w:val="003C3ECA"/>
    <w:rsid w:val="003D09DF"/>
    <w:rsid w:val="003D34BE"/>
    <w:rsid w:val="003E7371"/>
    <w:rsid w:val="003F6038"/>
    <w:rsid w:val="003F7471"/>
    <w:rsid w:val="00401A0C"/>
    <w:rsid w:val="00411BD7"/>
    <w:rsid w:val="00415E2E"/>
    <w:rsid w:val="00416F28"/>
    <w:rsid w:val="00421DAE"/>
    <w:rsid w:val="00422C39"/>
    <w:rsid w:val="004350A7"/>
    <w:rsid w:val="00441252"/>
    <w:rsid w:val="00441545"/>
    <w:rsid w:val="0045179F"/>
    <w:rsid w:val="00451859"/>
    <w:rsid w:val="0045224D"/>
    <w:rsid w:val="00455DDA"/>
    <w:rsid w:val="004620F7"/>
    <w:rsid w:val="0046322E"/>
    <w:rsid w:val="00471A81"/>
    <w:rsid w:val="00473743"/>
    <w:rsid w:val="00474E83"/>
    <w:rsid w:val="00486C13"/>
    <w:rsid w:val="004878FF"/>
    <w:rsid w:val="0049232D"/>
    <w:rsid w:val="004948D0"/>
    <w:rsid w:val="00495BCB"/>
    <w:rsid w:val="00496718"/>
    <w:rsid w:val="004A1525"/>
    <w:rsid w:val="004A519E"/>
    <w:rsid w:val="004B254E"/>
    <w:rsid w:val="004B7A98"/>
    <w:rsid w:val="004B7AF0"/>
    <w:rsid w:val="004C7FEB"/>
    <w:rsid w:val="004E2C39"/>
    <w:rsid w:val="004F4C26"/>
    <w:rsid w:val="005047D4"/>
    <w:rsid w:val="005056E4"/>
    <w:rsid w:val="00506EF4"/>
    <w:rsid w:val="005157DE"/>
    <w:rsid w:val="00526980"/>
    <w:rsid w:val="00536EEC"/>
    <w:rsid w:val="005445F1"/>
    <w:rsid w:val="005556F8"/>
    <w:rsid w:val="00564B4A"/>
    <w:rsid w:val="005661F1"/>
    <w:rsid w:val="00573371"/>
    <w:rsid w:val="00581B88"/>
    <w:rsid w:val="00582E1F"/>
    <w:rsid w:val="00586EB8"/>
    <w:rsid w:val="005958C7"/>
    <w:rsid w:val="00596A1C"/>
    <w:rsid w:val="005A4E7F"/>
    <w:rsid w:val="005A5163"/>
    <w:rsid w:val="005A753B"/>
    <w:rsid w:val="005B6625"/>
    <w:rsid w:val="005D260F"/>
    <w:rsid w:val="005D4134"/>
    <w:rsid w:val="005E3020"/>
    <w:rsid w:val="005F16EB"/>
    <w:rsid w:val="00602380"/>
    <w:rsid w:val="00602733"/>
    <w:rsid w:val="0060352E"/>
    <w:rsid w:val="006076B6"/>
    <w:rsid w:val="006124A4"/>
    <w:rsid w:val="00614947"/>
    <w:rsid w:val="00617875"/>
    <w:rsid w:val="00626BF9"/>
    <w:rsid w:val="00626C05"/>
    <w:rsid w:val="00645803"/>
    <w:rsid w:val="00650A9C"/>
    <w:rsid w:val="00652439"/>
    <w:rsid w:val="00654E49"/>
    <w:rsid w:val="00660D82"/>
    <w:rsid w:val="00663432"/>
    <w:rsid w:val="00664007"/>
    <w:rsid w:val="006661E1"/>
    <w:rsid w:val="006741FC"/>
    <w:rsid w:val="00674F33"/>
    <w:rsid w:val="00681CE9"/>
    <w:rsid w:val="006A071D"/>
    <w:rsid w:val="006A1168"/>
    <w:rsid w:val="006C3BC5"/>
    <w:rsid w:val="006E3293"/>
    <w:rsid w:val="006F43C0"/>
    <w:rsid w:val="00704FC9"/>
    <w:rsid w:val="00713831"/>
    <w:rsid w:val="00716829"/>
    <w:rsid w:val="007208F3"/>
    <w:rsid w:val="00723FD1"/>
    <w:rsid w:val="00725125"/>
    <w:rsid w:val="00732306"/>
    <w:rsid w:val="00734263"/>
    <w:rsid w:val="007428D3"/>
    <w:rsid w:val="0075449D"/>
    <w:rsid w:val="0075627D"/>
    <w:rsid w:val="00764764"/>
    <w:rsid w:val="00765601"/>
    <w:rsid w:val="0077184B"/>
    <w:rsid w:val="00773267"/>
    <w:rsid w:val="0077483D"/>
    <w:rsid w:val="00775F0F"/>
    <w:rsid w:val="007779AA"/>
    <w:rsid w:val="007A2164"/>
    <w:rsid w:val="007B4C15"/>
    <w:rsid w:val="007C1C4F"/>
    <w:rsid w:val="007C63AF"/>
    <w:rsid w:val="007D4967"/>
    <w:rsid w:val="007E04FB"/>
    <w:rsid w:val="007E7792"/>
    <w:rsid w:val="007F0E8D"/>
    <w:rsid w:val="007F17EF"/>
    <w:rsid w:val="00805773"/>
    <w:rsid w:val="008072F1"/>
    <w:rsid w:val="00807394"/>
    <w:rsid w:val="00815493"/>
    <w:rsid w:val="00817849"/>
    <w:rsid w:val="0082283F"/>
    <w:rsid w:val="00823094"/>
    <w:rsid w:val="00825F62"/>
    <w:rsid w:val="008524BD"/>
    <w:rsid w:val="00852725"/>
    <w:rsid w:val="00860DAF"/>
    <w:rsid w:val="00860FAF"/>
    <w:rsid w:val="00865B7B"/>
    <w:rsid w:val="00866F8E"/>
    <w:rsid w:val="0087391B"/>
    <w:rsid w:val="0088172F"/>
    <w:rsid w:val="0088278A"/>
    <w:rsid w:val="00890677"/>
    <w:rsid w:val="00890BDD"/>
    <w:rsid w:val="008A6388"/>
    <w:rsid w:val="008A7DB0"/>
    <w:rsid w:val="008B1061"/>
    <w:rsid w:val="008B3F20"/>
    <w:rsid w:val="008C158E"/>
    <w:rsid w:val="008C7DEB"/>
    <w:rsid w:val="008D19A5"/>
    <w:rsid w:val="008D1F70"/>
    <w:rsid w:val="008D7C16"/>
    <w:rsid w:val="008F00DD"/>
    <w:rsid w:val="008F32F5"/>
    <w:rsid w:val="00911EBE"/>
    <w:rsid w:val="0092076B"/>
    <w:rsid w:val="00925853"/>
    <w:rsid w:val="009338B1"/>
    <w:rsid w:val="00934541"/>
    <w:rsid w:val="0095319A"/>
    <w:rsid w:val="00956AC4"/>
    <w:rsid w:val="00966B46"/>
    <w:rsid w:val="0096749C"/>
    <w:rsid w:val="009751FF"/>
    <w:rsid w:val="009752D7"/>
    <w:rsid w:val="009904C4"/>
    <w:rsid w:val="009953C1"/>
    <w:rsid w:val="009B346B"/>
    <w:rsid w:val="009B58BC"/>
    <w:rsid w:val="009B69DA"/>
    <w:rsid w:val="009B7F5F"/>
    <w:rsid w:val="009C3D4A"/>
    <w:rsid w:val="009C637E"/>
    <w:rsid w:val="009D225C"/>
    <w:rsid w:val="009D40FD"/>
    <w:rsid w:val="009D7DE8"/>
    <w:rsid w:val="00A01894"/>
    <w:rsid w:val="00A073A2"/>
    <w:rsid w:val="00A0773E"/>
    <w:rsid w:val="00A30DA1"/>
    <w:rsid w:val="00A33E69"/>
    <w:rsid w:val="00A36A0D"/>
    <w:rsid w:val="00A40019"/>
    <w:rsid w:val="00A42D0B"/>
    <w:rsid w:val="00A44453"/>
    <w:rsid w:val="00A45D97"/>
    <w:rsid w:val="00A47F80"/>
    <w:rsid w:val="00A557B3"/>
    <w:rsid w:val="00A57BD2"/>
    <w:rsid w:val="00A616F2"/>
    <w:rsid w:val="00A627AF"/>
    <w:rsid w:val="00A65546"/>
    <w:rsid w:val="00A705A3"/>
    <w:rsid w:val="00A70919"/>
    <w:rsid w:val="00A715D6"/>
    <w:rsid w:val="00A71D07"/>
    <w:rsid w:val="00A76F56"/>
    <w:rsid w:val="00A85CBF"/>
    <w:rsid w:val="00A91C3A"/>
    <w:rsid w:val="00A94352"/>
    <w:rsid w:val="00AA26F4"/>
    <w:rsid w:val="00AB4CF9"/>
    <w:rsid w:val="00AC0E49"/>
    <w:rsid w:val="00AC4FFD"/>
    <w:rsid w:val="00AD3EC4"/>
    <w:rsid w:val="00AD4369"/>
    <w:rsid w:val="00AE792F"/>
    <w:rsid w:val="00AF132D"/>
    <w:rsid w:val="00AF1515"/>
    <w:rsid w:val="00AF5316"/>
    <w:rsid w:val="00B062B8"/>
    <w:rsid w:val="00B1380C"/>
    <w:rsid w:val="00B17099"/>
    <w:rsid w:val="00B43AB9"/>
    <w:rsid w:val="00B45DBD"/>
    <w:rsid w:val="00B56FF4"/>
    <w:rsid w:val="00B65C42"/>
    <w:rsid w:val="00B6705A"/>
    <w:rsid w:val="00B67CB8"/>
    <w:rsid w:val="00B811EB"/>
    <w:rsid w:val="00B87C09"/>
    <w:rsid w:val="00B91AB1"/>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2268"/>
    <w:rsid w:val="00C16AAB"/>
    <w:rsid w:val="00C25B9C"/>
    <w:rsid w:val="00C35534"/>
    <w:rsid w:val="00C5281D"/>
    <w:rsid w:val="00C53B72"/>
    <w:rsid w:val="00C5564F"/>
    <w:rsid w:val="00C55DDE"/>
    <w:rsid w:val="00C62B15"/>
    <w:rsid w:val="00C73B55"/>
    <w:rsid w:val="00C754F7"/>
    <w:rsid w:val="00C859A3"/>
    <w:rsid w:val="00C861A0"/>
    <w:rsid w:val="00C861A1"/>
    <w:rsid w:val="00C862C7"/>
    <w:rsid w:val="00C90FC2"/>
    <w:rsid w:val="00C9102A"/>
    <w:rsid w:val="00CA2D81"/>
    <w:rsid w:val="00CB0C96"/>
    <w:rsid w:val="00CB1BE4"/>
    <w:rsid w:val="00CB1CF4"/>
    <w:rsid w:val="00CB1F4F"/>
    <w:rsid w:val="00CB5C0B"/>
    <w:rsid w:val="00CB6E5B"/>
    <w:rsid w:val="00CD0CE8"/>
    <w:rsid w:val="00D0765E"/>
    <w:rsid w:val="00D31991"/>
    <w:rsid w:val="00D3689B"/>
    <w:rsid w:val="00D372FD"/>
    <w:rsid w:val="00D63B91"/>
    <w:rsid w:val="00D81D0C"/>
    <w:rsid w:val="00D83EB3"/>
    <w:rsid w:val="00D84C0B"/>
    <w:rsid w:val="00D92CC8"/>
    <w:rsid w:val="00D939BF"/>
    <w:rsid w:val="00D9480B"/>
    <w:rsid w:val="00DA3D88"/>
    <w:rsid w:val="00DB2E65"/>
    <w:rsid w:val="00DD019B"/>
    <w:rsid w:val="00DD0D1B"/>
    <w:rsid w:val="00DD5CB1"/>
    <w:rsid w:val="00DE37B0"/>
    <w:rsid w:val="00DE4C5F"/>
    <w:rsid w:val="00DF0952"/>
    <w:rsid w:val="00DF4FE4"/>
    <w:rsid w:val="00E004F9"/>
    <w:rsid w:val="00E0356C"/>
    <w:rsid w:val="00E11D10"/>
    <w:rsid w:val="00E121D3"/>
    <w:rsid w:val="00E14D70"/>
    <w:rsid w:val="00E16059"/>
    <w:rsid w:val="00E2450C"/>
    <w:rsid w:val="00E336DF"/>
    <w:rsid w:val="00E37E60"/>
    <w:rsid w:val="00E4216E"/>
    <w:rsid w:val="00E473BB"/>
    <w:rsid w:val="00E54016"/>
    <w:rsid w:val="00E543E6"/>
    <w:rsid w:val="00E54E0E"/>
    <w:rsid w:val="00E61F1E"/>
    <w:rsid w:val="00E66F4D"/>
    <w:rsid w:val="00E87F38"/>
    <w:rsid w:val="00E92126"/>
    <w:rsid w:val="00E9277B"/>
    <w:rsid w:val="00EA69DA"/>
    <w:rsid w:val="00EB6120"/>
    <w:rsid w:val="00EC0563"/>
    <w:rsid w:val="00EC2CC0"/>
    <w:rsid w:val="00EC4CFA"/>
    <w:rsid w:val="00EC6E45"/>
    <w:rsid w:val="00ED349B"/>
    <w:rsid w:val="00ED7ED4"/>
    <w:rsid w:val="00EE0C27"/>
    <w:rsid w:val="00EE0CBD"/>
    <w:rsid w:val="00EE5FEE"/>
    <w:rsid w:val="00EE7201"/>
    <w:rsid w:val="00EF09AD"/>
    <w:rsid w:val="00EF2BA2"/>
    <w:rsid w:val="00F1703C"/>
    <w:rsid w:val="00F17427"/>
    <w:rsid w:val="00F20325"/>
    <w:rsid w:val="00F23A69"/>
    <w:rsid w:val="00F23E1B"/>
    <w:rsid w:val="00F2748D"/>
    <w:rsid w:val="00F306D6"/>
    <w:rsid w:val="00F402C4"/>
    <w:rsid w:val="00F45D3F"/>
    <w:rsid w:val="00F520F2"/>
    <w:rsid w:val="00F57725"/>
    <w:rsid w:val="00F57A9C"/>
    <w:rsid w:val="00F63866"/>
    <w:rsid w:val="00F64E29"/>
    <w:rsid w:val="00F74FA1"/>
    <w:rsid w:val="00F75F22"/>
    <w:rsid w:val="00F84692"/>
    <w:rsid w:val="00F86BB3"/>
    <w:rsid w:val="00F87DB2"/>
    <w:rsid w:val="00F9077A"/>
    <w:rsid w:val="00F9457B"/>
    <w:rsid w:val="00FA19CD"/>
    <w:rsid w:val="00FA2546"/>
    <w:rsid w:val="00FA7E60"/>
    <w:rsid w:val="00FC11E0"/>
    <w:rsid w:val="00FC3C02"/>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47527154">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07922027">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5665720">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8298">
      <w:bodyDiv w:val="1"/>
      <w:marLeft w:val="0"/>
      <w:marRight w:val="0"/>
      <w:marTop w:val="0"/>
      <w:marBottom w:val="0"/>
      <w:divBdr>
        <w:top w:val="none" w:sz="0" w:space="0" w:color="auto"/>
        <w:left w:val="none" w:sz="0" w:space="0" w:color="auto"/>
        <w:bottom w:val="none" w:sz="0" w:space="0" w:color="auto"/>
        <w:right w:val="none" w:sz="0" w:space="0" w:color="auto"/>
      </w:divBdr>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lcollections.org/image/995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D504-1AE1-462F-B9B8-C62B4E7D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16</cp:revision>
  <dcterms:created xsi:type="dcterms:W3CDTF">2020-02-28T14:28:00Z</dcterms:created>
  <dcterms:modified xsi:type="dcterms:W3CDTF">2026-01-17T12:13:00Z</dcterms:modified>
</cp:coreProperties>
</file>