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768C3" w14:textId="5BC44EB8" w:rsidR="00CD0357" w:rsidRPr="00BF4A29" w:rsidRDefault="007B1296" w:rsidP="00BF4A29">
      <w:pPr>
        <w:shd w:val="clear" w:color="auto" w:fill="FFFFFF"/>
        <w:jc w:val="center"/>
        <w:rPr>
          <w:rFonts w:ascii="Arial" w:eastAsia="Times New Roman" w:hAnsi="Arial" w:cs="Arial"/>
          <w:b/>
          <w:bCs/>
          <w:color w:val="000000"/>
          <w:sz w:val="28"/>
          <w:szCs w:val="28"/>
          <w:lang w:eastAsia="en-GB"/>
        </w:rPr>
      </w:pPr>
      <w:r w:rsidRPr="00BF4A29">
        <w:rPr>
          <w:rFonts w:ascii="Arial" w:hAnsi="Arial" w:cs="Arial"/>
          <w:b/>
          <w:bCs/>
          <w:color w:val="222222"/>
          <w:sz w:val="28"/>
          <w:szCs w:val="28"/>
        </w:rPr>
        <w:t xml:space="preserve">Camp 42 </w:t>
      </w:r>
      <w:bookmarkStart w:id="0" w:name="c42exhibition"/>
      <w:bookmarkEnd w:id="0"/>
      <w:r w:rsidR="00BF4A29" w:rsidRPr="00BF4A29">
        <w:rPr>
          <w:rFonts w:ascii="Arial" w:hAnsi="Arial" w:cs="Arial"/>
          <w:b/>
          <w:bCs/>
          <w:color w:val="222222"/>
          <w:sz w:val="28"/>
          <w:szCs w:val="28"/>
        </w:rPr>
        <w:t xml:space="preserve">- </w:t>
      </w:r>
      <w:r w:rsidRPr="00BF4A29">
        <w:rPr>
          <w:rFonts w:ascii="Arial" w:eastAsia="Times New Roman" w:hAnsi="Arial" w:cs="Arial"/>
          <w:b/>
          <w:bCs/>
          <w:color w:val="000000"/>
          <w:sz w:val="28"/>
          <w:szCs w:val="28"/>
          <w:lang w:eastAsia="en-GB"/>
        </w:rPr>
        <w:t>Exhibition Field Camp, Holsworthy, Devon</w:t>
      </w:r>
      <w:r w:rsidR="0035046A">
        <w:rPr>
          <w:rFonts w:ascii="Arial" w:eastAsia="Times New Roman" w:hAnsi="Arial" w:cs="Arial"/>
          <w:b/>
          <w:bCs/>
          <w:color w:val="000000"/>
          <w:sz w:val="28"/>
          <w:szCs w:val="28"/>
          <w:lang w:eastAsia="en-GB"/>
        </w:rPr>
        <w:t xml:space="preserve"> (aka Holsworthy)</w:t>
      </w:r>
    </w:p>
    <w:p w14:paraId="155E2E46" w14:textId="77777777" w:rsidR="00CD0357" w:rsidRPr="00980052" w:rsidRDefault="00CD0357" w:rsidP="00CD0357">
      <w:pPr>
        <w:rPr>
          <w:rFonts w:ascii="Arial" w:eastAsia="Times New Roman" w:hAnsi="Arial" w:cs="Arial"/>
          <w:bCs/>
          <w:color w:val="000000"/>
          <w:sz w:val="16"/>
          <w:szCs w:val="16"/>
          <w:lang w:eastAsia="en-GB"/>
        </w:rPr>
      </w:pPr>
    </w:p>
    <w:p w14:paraId="5921EDDF" w14:textId="0F7F41DC" w:rsidR="00CD0357" w:rsidRPr="00CF4DE9" w:rsidRDefault="00BF4A29" w:rsidP="00CD0357">
      <w:pPr>
        <w:rPr>
          <w:rFonts w:ascii="Arial" w:eastAsia="Times New Roman" w:hAnsi="Arial" w:cs="Arial"/>
          <w:bCs/>
          <w:color w:val="000000"/>
          <w:sz w:val="20"/>
          <w:szCs w:val="20"/>
          <w:lang w:eastAsia="en-GB"/>
        </w:rPr>
      </w:pPr>
      <w:r>
        <w:rPr>
          <w:rFonts w:ascii="Arial" w:eastAsia="Times New Roman" w:hAnsi="Arial" w:cs="Arial"/>
          <w:bCs/>
          <w:color w:val="000000"/>
          <w:sz w:val="20"/>
          <w:szCs w:val="20"/>
          <w:lang w:eastAsia="en-GB"/>
        </w:rPr>
        <w:t xml:space="preserve">Included in the 1945 </w:t>
      </w:r>
      <w:r w:rsidR="00CD0357" w:rsidRPr="00CF4DE9">
        <w:rPr>
          <w:rFonts w:ascii="Arial" w:eastAsia="Times New Roman" w:hAnsi="Arial" w:cs="Arial"/>
          <w:bCs/>
          <w:color w:val="000000"/>
          <w:sz w:val="20"/>
          <w:szCs w:val="20"/>
          <w:lang w:eastAsia="en-GB"/>
        </w:rPr>
        <w:t>ICRC</w:t>
      </w:r>
      <w:r>
        <w:rPr>
          <w:rFonts w:ascii="Arial" w:eastAsia="Times New Roman" w:hAnsi="Arial" w:cs="Arial"/>
          <w:bCs/>
          <w:color w:val="000000"/>
          <w:sz w:val="20"/>
          <w:szCs w:val="20"/>
          <w:lang w:eastAsia="en-GB"/>
        </w:rPr>
        <w:t xml:space="preserve"> camp list</w:t>
      </w:r>
      <w:r w:rsidR="00CD0357" w:rsidRPr="00CF4DE9">
        <w:rPr>
          <w:rFonts w:ascii="Arial" w:eastAsia="Times New Roman" w:hAnsi="Arial" w:cs="Arial"/>
          <w:bCs/>
          <w:color w:val="000000"/>
          <w:sz w:val="20"/>
          <w:szCs w:val="20"/>
          <w:lang w:eastAsia="en-GB"/>
        </w:rPr>
        <w:t xml:space="preserve"> – Labour Camp. 42. Exhibition Field Camp, Holsworthy, Devon.</w:t>
      </w:r>
    </w:p>
    <w:p w14:paraId="05AF77EE" w14:textId="050672E7" w:rsidR="00CD0357" w:rsidRPr="00980052" w:rsidRDefault="00CD0357" w:rsidP="00CD0357">
      <w:pPr>
        <w:rPr>
          <w:rFonts w:ascii="Arial" w:eastAsia="Times New Roman" w:hAnsi="Arial" w:cs="Arial"/>
          <w:bCs/>
          <w:color w:val="000000"/>
          <w:sz w:val="16"/>
          <w:szCs w:val="16"/>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3963"/>
        <w:gridCol w:w="436"/>
        <w:gridCol w:w="2125"/>
        <w:gridCol w:w="1841"/>
        <w:gridCol w:w="1769"/>
        <w:gridCol w:w="2697"/>
        <w:gridCol w:w="1286"/>
      </w:tblGrid>
      <w:tr w:rsidR="00BF4A29" w:rsidRPr="00433E29" w14:paraId="1E8C3B09" w14:textId="77777777" w:rsidTr="00BF4A29">
        <w:tc>
          <w:tcPr>
            <w:tcW w:w="15388" w:type="dxa"/>
            <w:gridSpan w:val="8"/>
          </w:tcPr>
          <w:p w14:paraId="58004CB9" w14:textId="3C87C17E" w:rsidR="00BF4A29" w:rsidRPr="00BF4A29" w:rsidRDefault="00BF4A29" w:rsidP="00BF4A29">
            <w:pPr>
              <w:jc w:val="center"/>
              <w:rPr>
                <w:rFonts w:ascii="Arial" w:hAnsi="Arial" w:cs="Arial"/>
                <w:b/>
                <w:bCs/>
                <w:sz w:val="20"/>
                <w:szCs w:val="20"/>
              </w:rPr>
            </w:pPr>
            <w:r w:rsidRPr="00BF4A29">
              <w:rPr>
                <w:rFonts w:ascii="Arial" w:hAnsi="Arial" w:cs="Arial"/>
                <w:b/>
                <w:bCs/>
                <w:sz w:val="20"/>
                <w:szCs w:val="20"/>
              </w:rPr>
              <w:t>1947 camp list</w:t>
            </w:r>
          </w:p>
        </w:tc>
      </w:tr>
      <w:tr w:rsidR="00190EA2" w:rsidRPr="00433E29" w14:paraId="15D81905" w14:textId="77777777" w:rsidTr="00BF4A29">
        <w:tc>
          <w:tcPr>
            <w:tcW w:w="1271" w:type="dxa"/>
          </w:tcPr>
          <w:p w14:paraId="20AB1214" w14:textId="77777777" w:rsidR="00190EA2" w:rsidRPr="00BF4A29" w:rsidRDefault="00190EA2" w:rsidP="00BF4A29">
            <w:pPr>
              <w:jc w:val="center"/>
              <w:rPr>
                <w:rFonts w:ascii="Arial" w:hAnsi="Arial" w:cs="Arial"/>
                <w:sz w:val="20"/>
                <w:szCs w:val="20"/>
              </w:rPr>
            </w:pPr>
            <w:r w:rsidRPr="00BF4A29">
              <w:rPr>
                <w:rFonts w:ascii="Arial" w:hAnsi="Arial" w:cs="Arial"/>
                <w:sz w:val="20"/>
                <w:szCs w:val="20"/>
              </w:rPr>
              <w:t>42(G.W.C.)</w:t>
            </w:r>
          </w:p>
        </w:tc>
        <w:tc>
          <w:tcPr>
            <w:tcW w:w="3963" w:type="dxa"/>
          </w:tcPr>
          <w:p w14:paraId="5DE13D90" w14:textId="77777777" w:rsidR="00190EA2" w:rsidRPr="00BF4A29" w:rsidRDefault="00190EA2" w:rsidP="00BF4A29">
            <w:pPr>
              <w:jc w:val="center"/>
              <w:rPr>
                <w:rFonts w:ascii="Arial" w:hAnsi="Arial" w:cs="Arial"/>
                <w:sz w:val="20"/>
                <w:szCs w:val="20"/>
              </w:rPr>
            </w:pPr>
            <w:r w:rsidRPr="00BF4A29">
              <w:rPr>
                <w:rFonts w:ascii="Arial" w:hAnsi="Arial" w:cs="Arial"/>
                <w:sz w:val="20"/>
                <w:szCs w:val="20"/>
              </w:rPr>
              <w:t>Exhibition Field Camp, Holsworthy, Devon</w:t>
            </w:r>
          </w:p>
        </w:tc>
        <w:tc>
          <w:tcPr>
            <w:tcW w:w="436" w:type="dxa"/>
          </w:tcPr>
          <w:p w14:paraId="2503B546" w14:textId="77777777" w:rsidR="00190EA2" w:rsidRPr="00BF4A29" w:rsidRDefault="00190EA2" w:rsidP="00BF4A29">
            <w:pPr>
              <w:jc w:val="center"/>
              <w:rPr>
                <w:rFonts w:ascii="Arial" w:hAnsi="Arial" w:cs="Arial"/>
                <w:sz w:val="20"/>
                <w:szCs w:val="20"/>
              </w:rPr>
            </w:pPr>
            <w:r w:rsidRPr="00BF4A29">
              <w:rPr>
                <w:rFonts w:ascii="Arial" w:hAnsi="Arial" w:cs="Arial"/>
                <w:sz w:val="20"/>
                <w:szCs w:val="20"/>
              </w:rPr>
              <w:t>S.</w:t>
            </w:r>
          </w:p>
        </w:tc>
        <w:tc>
          <w:tcPr>
            <w:tcW w:w="2125" w:type="dxa"/>
          </w:tcPr>
          <w:p w14:paraId="1A4E10DA" w14:textId="77777777" w:rsidR="00190EA2" w:rsidRPr="00BF4A29" w:rsidRDefault="00190EA2" w:rsidP="00BF4A29">
            <w:pPr>
              <w:jc w:val="center"/>
              <w:rPr>
                <w:rFonts w:ascii="Arial" w:hAnsi="Arial" w:cs="Arial"/>
                <w:sz w:val="20"/>
                <w:szCs w:val="20"/>
              </w:rPr>
            </w:pPr>
            <w:proofErr w:type="spellStart"/>
            <w:r w:rsidRPr="00BF4A29">
              <w:rPr>
                <w:rFonts w:ascii="Arial" w:hAnsi="Arial" w:cs="Arial"/>
                <w:sz w:val="20"/>
                <w:szCs w:val="20"/>
              </w:rPr>
              <w:t>Priswar</w:t>
            </w:r>
            <w:proofErr w:type="spellEnd"/>
            <w:r w:rsidRPr="00BF4A29">
              <w:rPr>
                <w:rFonts w:ascii="Arial" w:hAnsi="Arial" w:cs="Arial"/>
                <w:sz w:val="20"/>
                <w:szCs w:val="20"/>
              </w:rPr>
              <w:t>, Holsworthy</w:t>
            </w:r>
          </w:p>
        </w:tc>
        <w:tc>
          <w:tcPr>
            <w:tcW w:w="1841" w:type="dxa"/>
          </w:tcPr>
          <w:p w14:paraId="3FE94D8B" w14:textId="77777777" w:rsidR="00190EA2" w:rsidRPr="00BF4A29" w:rsidRDefault="00190EA2" w:rsidP="00BF4A29">
            <w:pPr>
              <w:jc w:val="center"/>
              <w:rPr>
                <w:rFonts w:ascii="Arial" w:hAnsi="Arial" w:cs="Arial"/>
                <w:sz w:val="20"/>
                <w:szCs w:val="20"/>
              </w:rPr>
            </w:pPr>
            <w:r w:rsidRPr="00BF4A29">
              <w:rPr>
                <w:rFonts w:ascii="Arial" w:hAnsi="Arial" w:cs="Arial"/>
                <w:sz w:val="20"/>
                <w:szCs w:val="20"/>
              </w:rPr>
              <w:t>Holsworthy 160/1</w:t>
            </w:r>
          </w:p>
        </w:tc>
        <w:tc>
          <w:tcPr>
            <w:tcW w:w="1769" w:type="dxa"/>
          </w:tcPr>
          <w:p w14:paraId="745098DF" w14:textId="77777777" w:rsidR="00190EA2" w:rsidRPr="00BF4A29" w:rsidRDefault="00190EA2" w:rsidP="00BF4A29">
            <w:pPr>
              <w:jc w:val="center"/>
              <w:rPr>
                <w:rFonts w:ascii="Arial" w:hAnsi="Arial" w:cs="Arial"/>
                <w:sz w:val="20"/>
                <w:szCs w:val="20"/>
              </w:rPr>
            </w:pPr>
            <w:r w:rsidRPr="00BF4A29">
              <w:rPr>
                <w:rFonts w:ascii="Arial" w:hAnsi="Arial" w:cs="Arial"/>
                <w:sz w:val="20"/>
                <w:szCs w:val="20"/>
              </w:rPr>
              <w:t>Holsworthy</w:t>
            </w:r>
          </w:p>
        </w:tc>
        <w:tc>
          <w:tcPr>
            <w:tcW w:w="2697" w:type="dxa"/>
          </w:tcPr>
          <w:p w14:paraId="530598E0" w14:textId="77777777" w:rsidR="00190EA2" w:rsidRPr="00BF4A29" w:rsidRDefault="00190EA2" w:rsidP="00BF4A29">
            <w:pPr>
              <w:jc w:val="center"/>
              <w:rPr>
                <w:rFonts w:ascii="Arial" w:hAnsi="Arial" w:cs="Arial"/>
                <w:sz w:val="20"/>
                <w:szCs w:val="20"/>
              </w:rPr>
            </w:pPr>
            <w:proofErr w:type="spellStart"/>
            <w:r w:rsidRPr="00BF4A29">
              <w:rPr>
                <w:rFonts w:ascii="Arial" w:hAnsi="Arial" w:cs="Arial"/>
                <w:sz w:val="20"/>
                <w:szCs w:val="20"/>
              </w:rPr>
              <w:t>Lt.Col.J.St.J,Balguy</w:t>
            </w:r>
            <w:proofErr w:type="spellEnd"/>
          </w:p>
        </w:tc>
        <w:tc>
          <w:tcPr>
            <w:tcW w:w="1286" w:type="dxa"/>
          </w:tcPr>
          <w:p w14:paraId="18C69894" w14:textId="77777777" w:rsidR="00190EA2" w:rsidRPr="00BF4A29" w:rsidRDefault="00190EA2" w:rsidP="00BF4A29">
            <w:pPr>
              <w:jc w:val="center"/>
              <w:rPr>
                <w:rFonts w:ascii="Arial" w:hAnsi="Arial" w:cs="Arial"/>
                <w:sz w:val="20"/>
                <w:szCs w:val="20"/>
              </w:rPr>
            </w:pPr>
            <w:r w:rsidRPr="00BF4A29">
              <w:rPr>
                <w:rFonts w:ascii="Arial" w:hAnsi="Arial" w:cs="Arial"/>
                <w:sz w:val="20"/>
                <w:szCs w:val="20"/>
              </w:rPr>
              <w:t>v/1453/2</w:t>
            </w:r>
          </w:p>
        </w:tc>
      </w:tr>
    </w:tbl>
    <w:p w14:paraId="3B6A656C" w14:textId="77777777" w:rsidR="00190EA2" w:rsidRPr="00980052" w:rsidRDefault="00190EA2" w:rsidP="00CD0357">
      <w:pPr>
        <w:rPr>
          <w:rFonts w:ascii="Arial" w:eastAsia="Times New Roman" w:hAnsi="Arial" w:cs="Arial"/>
          <w:bCs/>
          <w:color w:val="000000"/>
          <w:sz w:val="16"/>
          <w:szCs w:val="16"/>
          <w:lang w:eastAsia="en-GB"/>
        </w:rPr>
      </w:pPr>
    </w:p>
    <w:tbl>
      <w:tblPr>
        <w:tblW w:w="5006" w:type="pct"/>
        <w:jc w:val="center"/>
        <w:tblLayout w:type="fixed"/>
        <w:tblCellMar>
          <w:left w:w="0" w:type="dxa"/>
          <w:right w:w="0" w:type="dxa"/>
        </w:tblCellMar>
        <w:tblLook w:val="01E0" w:firstRow="1" w:lastRow="1" w:firstColumn="1" w:lastColumn="1" w:noHBand="0" w:noVBand="0"/>
      </w:tblPr>
      <w:tblGrid>
        <w:gridCol w:w="1496"/>
        <w:gridCol w:w="666"/>
        <w:gridCol w:w="940"/>
        <w:gridCol w:w="3872"/>
        <w:gridCol w:w="1925"/>
        <w:gridCol w:w="785"/>
        <w:gridCol w:w="2927"/>
        <w:gridCol w:w="2795"/>
      </w:tblGrid>
      <w:tr w:rsidR="00CD0357" w:rsidRPr="00CF4DE9" w14:paraId="742D20FC" w14:textId="77777777" w:rsidTr="00BF4A29">
        <w:trPr>
          <w:jc w:val="center"/>
        </w:trPr>
        <w:tc>
          <w:tcPr>
            <w:tcW w:w="15406" w:type="dxa"/>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379898DD" w14:textId="77777777" w:rsidR="00CD0357" w:rsidRPr="00BF4A29" w:rsidRDefault="00CD0357" w:rsidP="00BF4A29">
            <w:pPr>
              <w:jc w:val="center"/>
              <w:rPr>
                <w:rFonts w:ascii="Arial" w:eastAsia="Arial" w:hAnsi="Arial" w:cs="Arial"/>
                <w:b/>
                <w:bCs/>
                <w:sz w:val="20"/>
                <w:szCs w:val="20"/>
              </w:rPr>
            </w:pPr>
            <w:bookmarkStart w:id="1" w:name="_Hlk14454368"/>
            <w:r w:rsidRPr="00BF4A29">
              <w:rPr>
                <w:rFonts w:ascii="Arial" w:eastAsia="Arial" w:hAnsi="Arial" w:cs="Arial"/>
                <w:b/>
                <w:bCs/>
                <w:sz w:val="20"/>
                <w:szCs w:val="20"/>
              </w:rPr>
              <w:t xml:space="preserve">Prisoner of War Camps (1939 – 1948)  -  </w:t>
            </w:r>
            <w:r w:rsidRPr="00BF4A29">
              <w:rPr>
                <w:rFonts w:ascii="Arial" w:hAnsi="Arial" w:cs="Arial"/>
                <w:b/>
                <w:bCs/>
                <w:sz w:val="20"/>
                <w:szCs w:val="20"/>
              </w:rPr>
              <w:t>Project report</w:t>
            </w:r>
            <w:r w:rsidRPr="00BF4A29">
              <w:rPr>
                <w:rFonts w:ascii="Arial" w:eastAsia="Arial" w:hAnsi="Arial" w:cs="Arial"/>
                <w:b/>
                <w:bCs/>
                <w:sz w:val="20"/>
                <w:szCs w:val="20"/>
              </w:rPr>
              <w:t xml:space="preserve"> </w:t>
            </w:r>
            <w:r w:rsidRPr="00BF4A29">
              <w:rPr>
                <w:rFonts w:ascii="Arial" w:hAnsi="Arial" w:cs="Arial"/>
                <w:b/>
                <w:bCs/>
                <w:sz w:val="20"/>
                <w:szCs w:val="20"/>
              </w:rPr>
              <w:t>by</w:t>
            </w:r>
            <w:r w:rsidRPr="00BF4A29">
              <w:rPr>
                <w:rFonts w:ascii="Arial" w:eastAsia="Arial" w:hAnsi="Arial" w:cs="Arial"/>
                <w:b/>
                <w:bCs/>
                <w:sz w:val="20"/>
                <w:szCs w:val="20"/>
              </w:rPr>
              <w:t xml:space="preserve"> </w:t>
            </w:r>
            <w:r w:rsidRPr="00BF4A29">
              <w:rPr>
                <w:rFonts w:ascii="Arial" w:hAnsi="Arial" w:cs="Arial"/>
                <w:b/>
                <w:bCs/>
                <w:sz w:val="20"/>
                <w:szCs w:val="20"/>
              </w:rPr>
              <w:t>Roger J.C. Thomas</w:t>
            </w:r>
            <w:r w:rsidRPr="00BF4A29">
              <w:rPr>
                <w:rFonts w:ascii="Arial" w:eastAsia="Arial" w:hAnsi="Arial" w:cs="Arial"/>
                <w:b/>
                <w:bCs/>
                <w:sz w:val="20"/>
                <w:szCs w:val="20"/>
              </w:rPr>
              <w:t xml:space="preserve"> - English Heritage 2003</w:t>
            </w:r>
          </w:p>
        </w:tc>
      </w:tr>
      <w:tr w:rsidR="00CD0357" w:rsidRPr="00CF4DE9" w14:paraId="44711C18" w14:textId="77777777" w:rsidTr="00BF4A29">
        <w:trPr>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257676D" w14:textId="77777777" w:rsidR="00CD0357" w:rsidRPr="00CF4DE9" w:rsidRDefault="00CD0357" w:rsidP="00BF4A29">
            <w:pPr>
              <w:pStyle w:val="TableParagraph"/>
              <w:jc w:val="center"/>
              <w:rPr>
                <w:rFonts w:ascii="Arial" w:eastAsia="Arial" w:hAnsi="Arial" w:cs="Arial"/>
                <w:bCs/>
                <w:sz w:val="20"/>
                <w:szCs w:val="20"/>
              </w:rPr>
            </w:pPr>
            <w:r w:rsidRPr="00CF4DE9">
              <w:rPr>
                <w:rFonts w:ascii="Arial" w:hAnsi="Arial" w:cs="Arial"/>
                <w:bCs/>
                <w:sz w:val="20"/>
                <w:szCs w:val="20"/>
              </w:rPr>
              <w:t>OS NGR</w:t>
            </w:r>
          </w:p>
        </w:tc>
        <w:tc>
          <w:tcPr>
            <w:tcW w:w="66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E276815" w14:textId="77777777" w:rsidR="00CD0357" w:rsidRPr="00CF4DE9" w:rsidRDefault="00CD0357" w:rsidP="00BF4A29">
            <w:pPr>
              <w:pStyle w:val="TableParagraph"/>
              <w:jc w:val="center"/>
              <w:rPr>
                <w:rFonts w:ascii="Arial" w:eastAsia="Arial" w:hAnsi="Arial" w:cs="Arial"/>
                <w:sz w:val="20"/>
                <w:szCs w:val="20"/>
              </w:rPr>
            </w:pPr>
            <w:r w:rsidRPr="00CF4DE9">
              <w:rPr>
                <w:rFonts w:ascii="Arial" w:hAnsi="Arial" w:cs="Arial"/>
                <w:sz w:val="20"/>
                <w:szCs w:val="20"/>
              </w:rPr>
              <w:t>Sheet</w:t>
            </w:r>
          </w:p>
        </w:tc>
        <w:tc>
          <w:tcPr>
            <w:tcW w:w="94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8D0E344" w14:textId="77777777" w:rsidR="00CD0357" w:rsidRPr="00CF4DE9" w:rsidRDefault="00CD0357" w:rsidP="00BF4A29">
            <w:pPr>
              <w:pStyle w:val="TableParagraph"/>
              <w:jc w:val="center"/>
              <w:rPr>
                <w:rFonts w:ascii="Arial" w:hAnsi="Arial" w:cs="Arial"/>
                <w:sz w:val="20"/>
                <w:szCs w:val="20"/>
              </w:rPr>
            </w:pPr>
            <w:r w:rsidRPr="00CF4DE9">
              <w:rPr>
                <w:rFonts w:ascii="Arial" w:hAnsi="Arial" w:cs="Arial"/>
                <w:sz w:val="20"/>
                <w:szCs w:val="20"/>
              </w:rPr>
              <w:t>No.</w:t>
            </w:r>
          </w:p>
        </w:tc>
        <w:tc>
          <w:tcPr>
            <w:tcW w:w="387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0AB9F5E" w14:textId="77777777" w:rsidR="00CD0357" w:rsidRPr="00CF4DE9" w:rsidRDefault="00CD0357" w:rsidP="00BF4A29">
            <w:pPr>
              <w:pStyle w:val="TableParagraph"/>
              <w:jc w:val="center"/>
              <w:rPr>
                <w:rFonts w:ascii="Arial" w:eastAsia="Arial" w:hAnsi="Arial" w:cs="Arial"/>
                <w:bCs/>
                <w:sz w:val="20"/>
                <w:szCs w:val="20"/>
              </w:rPr>
            </w:pPr>
            <w:r w:rsidRPr="00CF4DE9">
              <w:rPr>
                <w:rFonts w:ascii="Arial" w:hAnsi="Arial" w:cs="Arial"/>
                <w:bCs/>
                <w:sz w:val="20"/>
                <w:szCs w:val="20"/>
              </w:rPr>
              <w:t>Name &amp; Location</w:t>
            </w:r>
          </w:p>
        </w:tc>
        <w:tc>
          <w:tcPr>
            <w:tcW w:w="192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30D8FC5" w14:textId="77777777" w:rsidR="00CD0357" w:rsidRPr="00CF4DE9" w:rsidRDefault="00CD0357" w:rsidP="00BF4A29">
            <w:pPr>
              <w:pStyle w:val="TableParagraph"/>
              <w:jc w:val="center"/>
              <w:rPr>
                <w:rFonts w:ascii="Arial" w:eastAsia="Arial" w:hAnsi="Arial" w:cs="Arial"/>
                <w:bCs/>
                <w:sz w:val="20"/>
                <w:szCs w:val="20"/>
              </w:rPr>
            </w:pPr>
            <w:r w:rsidRPr="00CF4DE9">
              <w:rPr>
                <w:rFonts w:ascii="Arial" w:hAnsi="Arial" w:cs="Arial"/>
                <w:bCs/>
                <w:sz w:val="20"/>
                <w:szCs w:val="20"/>
              </w:rPr>
              <w:t>County</w:t>
            </w:r>
          </w:p>
        </w:tc>
        <w:tc>
          <w:tcPr>
            <w:tcW w:w="78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A51625E" w14:textId="77777777" w:rsidR="00CD0357" w:rsidRPr="00CF4DE9" w:rsidRDefault="00CD0357" w:rsidP="00BF4A29">
            <w:pPr>
              <w:pStyle w:val="TableParagraph"/>
              <w:jc w:val="center"/>
              <w:rPr>
                <w:rFonts w:ascii="Arial" w:eastAsia="Arial" w:hAnsi="Arial" w:cs="Arial"/>
                <w:bCs/>
                <w:sz w:val="20"/>
                <w:szCs w:val="20"/>
              </w:rPr>
            </w:pPr>
            <w:proofErr w:type="spellStart"/>
            <w:r w:rsidRPr="00CF4DE9">
              <w:rPr>
                <w:rFonts w:ascii="Arial" w:eastAsia="Arial" w:hAnsi="Arial" w:cs="Arial"/>
                <w:bCs/>
                <w:sz w:val="20"/>
                <w:szCs w:val="20"/>
              </w:rPr>
              <w:t>Cond’n</w:t>
            </w:r>
            <w:proofErr w:type="spellEnd"/>
          </w:p>
        </w:tc>
        <w:tc>
          <w:tcPr>
            <w:tcW w:w="292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F37815F" w14:textId="77777777" w:rsidR="00CD0357" w:rsidRPr="00CF4DE9" w:rsidRDefault="00CD0357" w:rsidP="00BF4A29">
            <w:pPr>
              <w:pStyle w:val="TableParagraph"/>
              <w:jc w:val="center"/>
              <w:rPr>
                <w:rFonts w:ascii="Arial" w:eastAsia="Arial" w:hAnsi="Arial" w:cs="Arial"/>
                <w:bCs/>
                <w:sz w:val="20"/>
                <w:szCs w:val="20"/>
              </w:rPr>
            </w:pPr>
            <w:r w:rsidRPr="00CF4DE9">
              <w:rPr>
                <w:rFonts w:ascii="Arial" w:hAnsi="Arial" w:cs="Arial"/>
                <w:bCs/>
                <w:sz w:val="20"/>
                <w:szCs w:val="20"/>
              </w:rPr>
              <w:t>Type 1945</w:t>
            </w:r>
          </w:p>
        </w:tc>
        <w:tc>
          <w:tcPr>
            <w:tcW w:w="279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F6AEF73" w14:textId="77777777" w:rsidR="00CD0357" w:rsidRPr="00CF4DE9" w:rsidRDefault="00CD0357" w:rsidP="00BF4A29">
            <w:pPr>
              <w:pStyle w:val="TableParagraph"/>
              <w:jc w:val="center"/>
              <w:rPr>
                <w:rFonts w:ascii="Arial" w:eastAsia="Arial" w:hAnsi="Arial" w:cs="Arial"/>
                <w:bCs/>
                <w:sz w:val="20"/>
                <w:szCs w:val="20"/>
              </w:rPr>
            </w:pPr>
            <w:r w:rsidRPr="00CF4DE9">
              <w:rPr>
                <w:rFonts w:ascii="Arial" w:hAnsi="Arial" w:cs="Arial"/>
                <w:bCs/>
                <w:sz w:val="20"/>
                <w:szCs w:val="20"/>
              </w:rPr>
              <w:t>Comments</w:t>
            </w:r>
          </w:p>
        </w:tc>
      </w:tr>
      <w:bookmarkEnd w:id="1"/>
      <w:tr w:rsidR="00CD0357" w:rsidRPr="00CF4DE9" w14:paraId="6B321E7F" w14:textId="77777777" w:rsidTr="00BF4A29">
        <w:trPr>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FFFFCC"/>
          </w:tcPr>
          <w:p w14:paraId="424F8E60" w14:textId="77777777" w:rsidR="00CD0357" w:rsidRPr="00CF4DE9" w:rsidRDefault="00CD0357" w:rsidP="00BF4A29">
            <w:pPr>
              <w:pStyle w:val="TableParagraph"/>
              <w:ind w:left="13"/>
              <w:jc w:val="center"/>
              <w:rPr>
                <w:rFonts w:ascii="Arial" w:eastAsia="Arial" w:hAnsi="Arial" w:cs="Arial"/>
                <w:sz w:val="20"/>
                <w:szCs w:val="20"/>
              </w:rPr>
            </w:pPr>
            <w:r w:rsidRPr="00CF4DE9">
              <w:rPr>
                <w:rFonts w:ascii="Arial" w:hAnsi="Arial" w:cs="Arial"/>
                <w:spacing w:val="1"/>
                <w:sz w:val="20"/>
                <w:szCs w:val="20"/>
              </w:rPr>
              <w:t>SS</w:t>
            </w:r>
            <w:r w:rsidRPr="00CF4DE9">
              <w:rPr>
                <w:rFonts w:ascii="Arial" w:hAnsi="Arial" w:cs="Arial"/>
                <w:spacing w:val="7"/>
                <w:sz w:val="20"/>
                <w:szCs w:val="20"/>
              </w:rPr>
              <w:t xml:space="preserve"> </w:t>
            </w:r>
            <w:r w:rsidRPr="00CF4DE9">
              <w:rPr>
                <w:rFonts w:ascii="Arial" w:hAnsi="Arial" w:cs="Arial"/>
                <w:spacing w:val="2"/>
                <w:sz w:val="20"/>
                <w:szCs w:val="20"/>
              </w:rPr>
              <w:t>343</w:t>
            </w:r>
            <w:r w:rsidRPr="00CF4DE9">
              <w:rPr>
                <w:rFonts w:ascii="Arial" w:hAnsi="Arial" w:cs="Arial"/>
                <w:spacing w:val="7"/>
                <w:sz w:val="20"/>
                <w:szCs w:val="20"/>
              </w:rPr>
              <w:t xml:space="preserve"> </w:t>
            </w:r>
            <w:r w:rsidRPr="00CF4DE9">
              <w:rPr>
                <w:rFonts w:ascii="Arial" w:hAnsi="Arial" w:cs="Arial"/>
                <w:spacing w:val="3"/>
                <w:sz w:val="20"/>
                <w:szCs w:val="20"/>
              </w:rPr>
              <w:t>047</w:t>
            </w:r>
          </w:p>
        </w:tc>
        <w:tc>
          <w:tcPr>
            <w:tcW w:w="666" w:type="dxa"/>
            <w:tcBorders>
              <w:top w:val="single" w:sz="4" w:space="0" w:color="000000"/>
              <w:left w:val="single" w:sz="4" w:space="0" w:color="000000"/>
              <w:bottom w:val="single" w:sz="4" w:space="0" w:color="000000"/>
              <w:right w:val="single" w:sz="4" w:space="0" w:color="000000"/>
            </w:tcBorders>
            <w:shd w:val="clear" w:color="auto" w:fill="FFFFCC"/>
          </w:tcPr>
          <w:p w14:paraId="0115C18F" w14:textId="77777777" w:rsidR="00CD0357" w:rsidRPr="00CF4DE9" w:rsidRDefault="00CD0357" w:rsidP="00BF4A29">
            <w:pPr>
              <w:pStyle w:val="TableParagraph"/>
              <w:ind w:left="193"/>
              <w:jc w:val="center"/>
              <w:rPr>
                <w:rFonts w:ascii="Arial" w:eastAsia="Arial" w:hAnsi="Arial" w:cs="Arial"/>
                <w:sz w:val="20"/>
                <w:szCs w:val="20"/>
              </w:rPr>
            </w:pPr>
            <w:r w:rsidRPr="00CF4DE9">
              <w:rPr>
                <w:rFonts w:ascii="Arial" w:hAnsi="Arial" w:cs="Arial"/>
                <w:spacing w:val="4"/>
                <w:sz w:val="20"/>
                <w:szCs w:val="20"/>
              </w:rPr>
              <w:t>190</w:t>
            </w:r>
          </w:p>
        </w:tc>
        <w:tc>
          <w:tcPr>
            <w:tcW w:w="940" w:type="dxa"/>
            <w:tcBorders>
              <w:top w:val="single" w:sz="4" w:space="0" w:color="000000"/>
              <w:left w:val="single" w:sz="4" w:space="0" w:color="000000"/>
              <w:bottom w:val="single" w:sz="4" w:space="0" w:color="000000"/>
              <w:right w:val="single" w:sz="4" w:space="0" w:color="000000"/>
            </w:tcBorders>
            <w:shd w:val="clear" w:color="auto" w:fill="FFFFCC"/>
          </w:tcPr>
          <w:p w14:paraId="3AAF45C5" w14:textId="77777777" w:rsidR="00CD0357" w:rsidRPr="00CF4DE9" w:rsidRDefault="00CD0357" w:rsidP="00BF4A29">
            <w:pPr>
              <w:pStyle w:val="TableParagraph"/>
              <w:ind w:left="14"/>
              <w:jc w:val="center"/>
              <w:rPr>
                <w:rFonts w:ascii="Arial" w:eastAsia="Arial" w:hAnsi="Arial" w:cs="Arial"/>
                <w:sz w:val="20"/>
                <w:szCs w:val="20"/>
              </w:rPr>
            </w:pPr>
            <w:r w:rsidRPr="00CF4DE9">
              <w:rPr>
                <w:rFonts w:ascii="Arial" w:hAnsi="Arial" w:cs="Arial"/>
                <w:spacing w:val="4"/>
                <w:sz w:val="20"/>
                <w:szCs w:val="20"/>
              </w:rPr>
              <w:t>42</w:t>
            </w:r>
          </w:p>
        </w:tc>
        <w:tc>
          <w:tcPr>
            <w:tcW w:w="3872" w:type="dxa"/>
            <w:tcBorders>
              <w:top w:val="single" w:sz="4" w:space="0" w:color="000000"/>
              <w:left w:val="single" w:sz="4" w:space="0" w:color="000000"/>
              <w:bottom w:val="single" w:sz="4" w:space="0" w:color="000000"/>
              <w:right w:val="single" w:sz="4" w:space="0" w:color="000000"/>
            </w:tcBorders>
            <w:shd w:val="clear" w:color="auto" w:fill="FFFFCC"/>
          </w:tcPr>
          <w:p w14:paraId="71146098" w14:textId="77777777" w:rsidR="00CD0357" w:rsidRPr="00CF4DE9" w:rsidRDefault="00CD0357" w:rsidP="00BF4A29">
            <w:pPr>
              <w:pStyle w:val="TableParagraph"/>
              <w:ind w:left="28"/>
              <w:jc w:val="center"/>
              <w:rPr>
                <w:rFonts w:ascii="Arial" w:eastAsia="Arial" w:hAnsi="Arial" w:cs="Arial"/>
                <w:sz w:val="20"/>
                <w:szCs w:val="20"/>
              </w:rPr>
            </w:pPr>
            <w:r w:rsidRPr="00CF4DE9">
              <w:rPr>
                <w:rFonts w:ascii="Arial" w:hAnsi="Arial" w:cs="Arial"/>
                <w:sz w:val="20"/>
                <w:szCs w:val="20"/>
              </w:rPr>
              <w:t>Exhibition</w:t>
            </w:r>
            <w:r w:rsidRPr="00CF4DE9">
              <w:rPr>
                <w:rFonts w:ascii="Arial" w:hAnsi="Arial" w:cs="Arial"/>
                <w:spacing w:val="2"/>
                <w:sz w:val="20"/>
                <w:szCs w:val="20"/>
              </w:rPr>
              <w:t xml:space="preserve"> </w:t>
            </w:r>
            <w:r w:rsidRPr="00CF4DE9">
              <w:rPr>
                <w:rFonts w:ascii="Arial" w:hAnsi="Arial" w:cs="Arial"/>
                <w:sz w:val="20"/>
                <w:szCs w:val="20"/>
              </w:rPr>
              <w:t>Field</w:t>
            </w:r>
            <w:r w:rsidRPr="00CF4DE9">
              <w:rPr>
                <w:rFonts w:ascii="Arial" w:hAnsi="Arial" w:cs="Arial"/>
                <w:spacing w:val="2"/>
                <w:sz w:val="20"/>
                <w:szCs w:val="20"/>
              </w:rPr>
              <w:t xml:space="preserve"> </w:t>
            </w:r>
            <w:r w:rsidRPr="00CF4DE9">
              <w:rPr>
                <w:rFonts w:ascii="Arial" w:hAnsi="Arial" w:cs="Arial"/>
                <w:sz w:val="20"/>
                <w:szCs w:val="20"/>
              </w:rPr>
              <w:t>Camp,</w:t>
            </w:r>
            <w:r w:rsidRPr="00CF4DE9">
              <w:rPr>
                <w:rFonts w:ascii="Arial" w:hAnsi="Arial" w:cs="Arial"/>
                <w:spacing w:val="2"/>
                <w:sz w:val="20"/>
                <w:szCs w:val="20"/>
              </w:rPr>
              <w:t xml:space="preserve"> </w:t>
            </w:r>
            <w:r w:rsidRPr="00CF4DE9">
              <w:rPr>
                <w:rFonts w:ascii="Arial" w:hAnsi="Arial" w:cs="Arial"/>
                <w:spacing w:val="1"/>
                <w:sz w:val="20"/>
                <w:szCs w:val="20"/>
              </w:rPr>
              <w:t>Holsworthy</w:t>
            </w:r>
          </w:p>
        </w:tc>
        <w:tc>
          <w:tcPr>
            <w:tcW w:w="1925" w:type="dxa"/>
            <w:tcBorders>
              <w:top w:val="single" w:sz="4" w:space="0" w:color="000000"/>
              <w:left w:val="single" w:sz="4" w:space="0" w:color="000000"/>
              <w:bottom w:val="single" w:sz="4" w:space="0" w:color="000000"/>
              <w:right w:val="single" w:sz="4" w:space="0" w:color="000000"/>
            </w:tcBorders>
            <w:shd w:val="clear" w:color="auto" w:fill="FFFFCC"/>
          </w:tcPr>
          <w:p w14:paraId="35CA9E35" w14:textId="77777777" w:rsidR="00CD0357" w:rsidRPr="00CF4DE9" w:rsidRDefault="00CD0357" w:rsidP="00BF4A29">
            <w:pPr>
              <w:pStyle w:val="TableParagraph"/>
              <w:ind w:left="28"/>
              <w:jc w:val="center"/>
              <w:rPr>
                <w:rFonts w:ascii="Arial" w:eastAsia="Arial" w:hAnsi="Arial" w:cs="Arial"/>
                <w:sz w:val="20"/>
                <w:szCs w:val="20"/>
              </w:rPr>
            </w:pPr>
            <w:r w:rsidRPr="00CF4DE9">
              <w:rPr>
                <w:rFonts w:ascii="Arial" w:hAnsi="Arial" w:cs="Arial"/>
                <w:sz w:val="20"/>
                <w:szCs w:val="20"/>
              </w:rPr>
              <w:t>Devon</w:t>
            </w:r>
          </w:p>
        </w:tc>
        <w:tc>
          <w:tcPr>
            <w:tcW w:w="785" w:type="dxa"/>
            <w:tcBorders>
              <w:top w:val="single" w:sz="4" w:space="0" w:color="000000"/>
              <w:left w:val="single" w:sz="4" w:space="0" w:color="000000"/>
              <w:bottom w:val="single" w:sz="4" w:space="0" w:color="000000"/>
              <w:right w:val="single" w:sz="4" w:space="0" w:color="000000"/>
            </w:tcBorders>
            <w:shd w:val="clear" w:color="auto" w:fill="FFFFCC"/>
          </w:tcPr>
          <w:p w14:paraId="39241BD0" w14:textId="77777777" w:rsidR="00CD0357" w:rsidRPr="00CF4DE9" w:rsidRDefault="00CD0357" w:rsidP="00BF4A29">
            <w:pPr>
              <w:pStyle w:val="TableParagraph"/>
              <w:ind w:right="3"/>
              <w:jc w:val="center"/>
              <w:rPr>
                <w:rFonts w:ascii="Arial" w:eastAsia="Arial" w:hAnsi="Arial" w:cs="Arial"/>
                <w:sz w:val="20"/>
                <w:szCs w:val="20"/>
              </w:rPr>
            </w:pPr>
            <w:r w:rsidRPr="00CF4DE9">
              <w:rPr>
                <w:rFonts w:ascii="Arial" w:hAnsi="Arial" w:cs="Arial"/>
                <w:sz w:val="20"/>
                <w:szCs w:val="20"/>
              </w:rPr>
              <w:t>4</w:t>
            </w:r>
          </w:p>
        </w:tc>
        <w:tc>
          <w:tcPr>
            <w:tcW w:w="2927" w:type="dxa"/>
            <w:tcBorders>
              <w:top w:val="single" w:sz="4" w:space="0" w:color="000000"/>
              <w:left w:val="single" w:sz="4" w:space="0" w:color="000000"/>
              <w:bottom w:val="single" w:sz="4" w:space="0" w:color="000000"/>
              <w:right w:val="single" w:sz="4" w:space="0" w:color="000000"/>
            </w:tcBorders>
            <w:shd w:val="clear" w:color="auto" w:fill="FFFFCC"/>
          </w:tcPr>
          <w:p w14:paraId="2E4857C5" w14:textId="252A3757" w:rsidR="00CD0357" w:rsidRPr="00CF4DE9" w:rsidRDefault="00CD0357" w:rsidP="00BF4A29">
            <w:pPr>
              <w:pStyle w:val="TableParagraph"/>
              <w:ind w:left="28"/>
              <w:jc w:val="center"/>
              <w:rPr>
                <w:rFonts w:ascii="Arial" w:eastAsia="Arial" w:hAnsi="Arial" w:cs="Arial"/>
                <w:sz w:val="20"/>
                <w:szCs w:val="20"/>
              </w:rPr>
            </w:pPr>
            <w:r w:rsidRPr="00CF4DE9">
              <w:rPr>
                <w:rFonts w:ascii="Arial" w:hAnsi="Arial" w:cs="Arial"/>
                <w:spacing w:val="-1"/>
                <w:sz w:val="20"/>
                <w:szCs w:val="20"/>
              </w:rPr>
              <w:t>German</w:t>
            </w:r>
            <w:r w:rsidR="00BF4A29">
              <w:rPr>
                <w:rFonts w:ascii="Arial" w:eastAsia="Arial" w:hAnsi="Arial" w:cs="Arial"/>
                <w:sz w:val="20"/>
                <w:szCs w:val="20"/>
              </w:rPr>
              <w:t xml:space="preserve"> </w:t>
            </w:r>
            <w:r w:rsidRPr="00CF4DE9">
              <w:rPr>
                <w:rFonts w:ascii="Arial" w:hAnsi="Arial" w:cs="Arial"/>
                <w:sz w:val="20"/>
                <w:szCs w:val="20"/>
              </w:rPr>
              <w:t>Working</w:t>
            </w:r>
            <w:r w:rsidRPr="00CF4DE9">
              <w:rPr>
                <w:rFonts w:ascii="Arial" w:hAnsi="Arial" w:cs="Arial"/>
                <w:spacing w:val="2"/>
                <w:sz w:val="20"/>
                <w:szCs w:val="20"/>
              </w:rPr>
              <w:t xml:space="preserve"> </w:t>
            </w:r>
            <w:r w:rsidRPr="00CF4DE9">
              <w:rPr>
                <w:rFonts w:ascii="Arial" w:hAnsi="Arial" w:cs="Arial"/>
                <w:spacing w:val="1"/>
                <w:sz w:val="20"/>
                <w:szCs w:val="20"/>
              </w:rPr>
              <w:t>Camp</w:t>
            </w:r>
          </w:p>
        </w:tc>
        <w:tc>
          <w:tcPr>
            <w:tcW w:w="2795" w:type="dxa"/>
            <w:tcBorders>
              <w:top w:val="single" w:sz="4" w:space="0" w:color="000000"/>
              <w:left w:val="single" w:sz="4" w:space="0" w:color="000000"/>
              <w:bottom w:val="single" w:sz="4" w:space="0" w:color="000000"/>
              <w:right w:val="single" w:sz="4" w:space="0" w:color="000000"/>
            </w:tcBorders>
            <w:shd w:val="clear" w:color="auto" w:fill="FFFFCC"/>
          </w:tcPr>
          <w:p w14:paraId="285BF77C" w14:textId="77777777" w:rsidR="00CD0357" w:rsidRPr="00CF4DE9" w:rsidRDefault="00CD0357" w:rsidP="00BF4A29">
            <w:pPr>
              <w:pStyle w:val="TableParagraph"/>
              <w:ind w:left="28"/>
              <w:jc w:val="center"/>
              <w:rPr>
                <w:rFonts w:ascii="Arial" w:eastAsia="Arial" w:hAnsi="Arial" w:cs="Arial"/>
                <w:sz w:val="20"/>
                <w:szCs w:val="20"/>
              </w:rPr>
            </w:pPr>
            <w:r w:rsidRPr="00CF4DE9">
              <w:rPr>
                <w:rFonts w:ascii="Arial" w:hAnsi="Arial" w:cs="Arial"/>
                <w:sz w:val="20"/>
                <w:szCs w:val="20"/>
              </w:rPr>
              <w:t>STANDARD type</w:t>
            </w:r>
          </w:p>
        </w:tc>
      </w:tr>
    </w:tbl>
    <w:p w14:paraId="7CC8CECA" w14:textId="50FC3791" w:rsidR="00CD0357" w:rsidRPr="00980052" w:rsidRDefault="00CD0357" w:rsidP="00CD0357">
      <w:pPr>
        <w:shd w:val="clear" w:color="auto" w:fill="FFFFFF"/>
        <w:rPr>
          <w:rFonts w:ascii="Arial" w:hAnsi="Arial" w:cs="Arial"/>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gridCol w:w="6174"/>
      </w:tblGrid>
      <w:tr w:rsidR="00C0002E" w14:paraId="7E579FA3" w14:textId="77777777" w:rsidTr="00980052">
        <w:tc>
          <w:tcPr>
            <w:tcW w:w="9214" w:type="dxa"/>
            <w:vMerge w:val="restart"/>
            <w:tcMar>
              <w:left w:w="0" w:type="dxa"/>
            </w:tcMar>
          </w:tcPr>
          <w:p w14:paraId="6BA23B37" w14:textId="151FFBAE" w:rsidR="0093552E" w:rsidRDefault="00C0002E" w:rsidP="00CD0357">
            <w:pPr>
              <w:rPr>
                <w:rFonts w:ascii="Arial" w:hAnsi="Arial" w:cs="Arial"/>
                <w:bCs/>
                <w:sz w:val="20"/>
                <w:szCs w:val="20"/>
              </w:rPr>
            </w:pPr>
            <w:r>
              <w:rPr>
                <w:rFonts w:ascii="Arial" w:hAnsi="Arial" w:cs="Arial"/>
                <w:b/>
                <w:sz w:val="20"/>
                <w:szCs w:val="20"/>
              </w:rPr>
              <w:t xml:space="preserve">Location: </w:t>
            </w:r>
            <w:r>
              <w:rPr>
                <w:rFonts w:ascii="Arial" w:hAnsi="Arial" w:cs="Arial"/>
                <w:bCs/>
                <w:sz w:val="20"/>
                <w:szCs w:val="20"/>
              </w:rPr>
              <w:t>N of the town of Holsworthy</w:t>
            </w:r>
            <w:r w:rsidR="001B40F3">
              <w:rPr>
                <w:rFonts w:ascii="Arial" w:hAnsi="Arial" w:cs="Arial"/>
                <w:bCs/>
                <w:sz w:val="20"/>
                <w:szCs w:val="20"/>
              </w:rPr>
              <w:t>. Exeter is 59 km to the east.</w:t>
            </w:r>
          </w:p>
          <w:p w14:paraId="0706ECED" w14:textId="2FBBE1BE" w:rsidR="001B40F3" w:rsidRPr="00980052" w:rsidRDefault="001B40F3" w:rsidP="00CD0357">
            <w:pPr>
              <w:rPr>
                <w:rFonts w:ascii="Arial" w:hAnsi="Arial" w:cs="Arial"/>
                <w:bCs/>
                <w:sz w:val="16"/>
                <w:szCs w:val="16"/>
              </w:rPr>
            </w:pPr>
          </w:p>
          <w:p w14:paraId="55CFFEDA" w14:textId="34D9E715" w:rsidR="001B40F3" w:rsidRPr="002C474E" w:rsidRDefault="001B40F3" w:rsidP="002C474E">
            <w:pPr>
              <w:jc w:val="both"/>
              <w:rPr>
                <w:rFonts w:ascii="Arial" w:hAnsi="Arial" w:cs="Arial"/>
                <w:bCs/>
                <w:sz w:val="20"/>
                <w:szCs w:val="20"/>
              </w:rPr>
            </w:pPr>
            <w:r w:rsidRPr="001B40F3">
              <w:rPr>
                <w:rFonts w:ascii="Arial" w:hAnsi="Arial" w:cs="Arial"/>
                <w:b/>
                <w:sz w:val="20"/>
                <w:szCs w:val="20"/>
              </w:rPr>
              <w:t>Before the camp:</w:t>
            </w:r>
            <w:r>
              <w:rPr>
                <w:rFonts w:ascii="Arial" w:hAnsi="Arial" w:cs="Arial"/>
                <w:bCs/>
                <w:sz w:val="20"/>
                <w:szCs w:val="20"/>
              </w:rPr>
              <w:t xml:space="preserve"> Fields</w:t>
            </w:r>
            <w:r w:rsidR="002C474E">
              <w:rPr>
                <w:rFonts w:ascii="Arial" w:hAnsi="Arial" w:cs="Arial"/>
                <w:bCs/>
                <w:sz w:val="20"/>
                <w:szCs w:val="20"/>
              </w:rPr>
              <w:t>. ‘</w:t>
            </w:r>
            <w:r w:rsidR="002C474E" w:rsidRPr="002C474E">
              <w:rPr>
                <w:rFonts w:ascii="Arial" w:hAnsi="Arial" w:cs="Arial"/>
                <w:color w:val="201F1E"/>
                <w:sz w:val="20"/>
                <w:szCs w:val="20"/>
                <w:shd w:val="clear" w:color="auto" w:fill="FFFFFF"/>
              </w:rPr>
              <w:t>Exhibition Field Camp</w:t>
            </w:r>
            <w:r w:rsidR="002C474E">
              <w:rPr>
                <w:rFonts w:ascii="Arial" w:hAnsi="Arial" w:cs="Arial"/>
                <w:color w:val="201F1E"/>
                <w:sz w:val="20"/>
                <w:szCs w:val="20"/>
                <w:shd w:val="clear" w:color="auto" w:fill="FFFFFF"/>
              </w:rPr>
              <w:t xml:space="preserve">’ </w:t>
            </w:r>
            <w:r w:rsidR="002C474E" w:rsidRPr="002C474E">
              <w:rPr>
                <w:rFonts w:ascii="Arial" w:hAnsi="Arial" w:cs="Arial"/>
                <w:color w:val="201F1E"/>
                <w:sz w:val="20"/>
                <w:szCs w:val="20"/>
                <w:shd w:val="clear" w:color="auto" w:fill="FFFFFF"/>
              </w:rPr>
              <w:t xml:space="preserve">was erected on </w:t>
            </w:r>
            <w:r w:rsidR="00162A19">
              <w:rPr>
                <w:rFonts w:ascii="Arial" w:hAnsi="Arial" w:cs="Arial"/>
                <w:color w:val="201F1E"/>
                <w:sz w:val="20"/>
                <w:szCs w:val="20"/>
                <w:shd w:val="clear" w:color="auto" w:fill="FFFFFF"/>
              </w:rPr>
              <w:t>a</w:t>
            </w:r>
            <w:r w:rsidR="002C474E" w:rsidRPr="002C474E">
              <w:rPr>
                <w:rFonts w:ascii="Arial" w:hAnsi="Arial" w:cs="Arial"/>
                <w:color w:val="201F1E"/>
                <w:sz w:val="20"/>
                <w:szCs w:val="20"/>
                <w:shd w:val="clear" w:color="auto" w:fill="FFFFFF"/>
              </w:rPr>
              <w:t xml:space="preserve"> field used for many years by the Holsworthy and Stratton Agricultural Association for the annual Agricultural Exhibition.</w:t>
            </w:r>
          </w:p>
          <w:p w14:paraId="4F044938" w14:textId="7279DA7C" w:rsidR="001B40F3" w:rsidRPr="00980052" w:rsidRDefault="001B40F3" w:rsidP="00CD0357">
            <w:pPr>
              <w:rPr>
                <w:rFonts w:ascii="Arial" w:hAnsi="Arial" w:cs="Arial"/>
                <w:bCs/>
                <w:sz w:val="16"/>
                <w:szCs w:val="16"/>
              </w:rPr>
            </w:pPr>
          </w:p>
          <w:p w14:paraId="47BFAB87" w14:textId="5BF97970" w:rsidR="001B40F3" w:rsidRDefault="001B40F3" w:rsidP="00B40410">
            <w:pPr>
              <w:jc w:val="both"/>
              <w:rPr>
                <w:rFonts w:ascii="Arial" w:hAnsi="Arial" w:cs="Arial"/>
                <w:bCs/>
                <w:sz w:val="20"/>
                <w:szCs w:val="20"/>
              </w:rPr>
            </w:pPr>
            <w:r w:rsidRPr="00B40410">
              <w:rPr>
                <w:rFonts w:ascii="Arial" w:hAnsi="Arial" w:cs="Arial"/>
                <w:b/>
                <w:sz w:val="20"/>
                <w:szCs w:val="20"/>
              </w:rPr>
              <w:t xml:space="preserve">POW Camp: </w:t>
            </w:r>
            <w:r w:rsidR="00607F11">
              <w:rPr>
                <w:rFonts w:ascii="Arial" w:hAnsi="Arial" w:cs="Arial"/>
                <w:bCs/>
                <w:sz w:val="20"/>
                <w:szCs w:val="20"/>
              </w:rPr>
              <w:t xml:space="preserve">The site was originally proposed in December 1941. </w:t>
            </w:r>
            <w:r w:rsidR="00B40410" w:rsidRPr="00B40410">
              <w:rPr>
                <w:rFonts w:ascii="Arial" w:hAnsi="Arial" w:cs="Arial"/>
                <w:bCs/>
                <w:sz w:val="20"/>
                <w:szCs w:val="20"/>
              </w:rPr>
              <w:t>The camp was built</w:t>
            </w:r>
            <w:r w:rsidR="00B40410">
              <w:rPr>
                <w:rFonts w:ascii="Arial" w:hAnsi="Arial" w:cs="Arial"/>
                <w:b/>
                <w:sz w:val="20"/>
                <w:szCs w:val="20"/>
              </w:rPr>
              <w:t xml:space="preserve"> </w:t>
            </w:r>
            <w:r w:rsidR="00B40410">
              <w:rPr>
                <w:rFonts w:ascii="Arial" w:hAnsi="Arial" w:cs="Arial"/>
                <w:bCs/>
                <w:sz w:val="20"/>
                <w:szCs w:val="20"/>
              </w:rPr>
              <w:t xml:space="preserve">mid-1942, opening October with an initial capacity of 750. Italian pows, then German pows from November 1944. </w:t>
            </w:r>
            <w:r w:rsidR="0044515B">
              <w:rPr>
                <w:rFonts w:ascii="Arial" w:hAnsi="Arial" w:cs="Arial"/>
                <w:bCs/>
                <w:sz w:val="20"/>
                <w:szCs w:val="20"/>
              </w:rPr>
              <w:t>H</w:t>
            </w:r>
            <w:r w:rsidR="00B40410">
              <w:rPr>
                <w:rFonts w:ascii="Arial" w:hAnsi="Arial" w:cs="Arial"/>
                <w:bCs/>
                <w:sz w:val="20"/>
                <w:szCs w:val="20"/>
              </w:rPr>
              <w:t xml:space="preserve">eld </w:t>
            </w:r>
            <w:r w:rsidR="000A6E39">
              <w:rPr>
                <w:rFonts w:ascii="Arial" w:hAnsi="Arial" w:cs="Arial"/>
                <w:bCs/>
                <w:sz w:val="20"/>
                <w:szCs w:val="20"/>
              </w:rPr>
              <w:t xml:space="preserve">German </w:t>
            </w:r>
            <w:r w:rsidR="00B40410">
              <w:rPr>
                <w:rFonts w:ascii="Arial" w:hAnsi="Arial" w:cs="Arial"/>
                <w:bCs/>
                <w:sz w:val="20"/>
                <w:szCs w:val="20"/>
              </w:rPr>
              <w:t xml:space="preserve">pows </w:t>
            </w:r>
            <w:r w:rsidR="000A6E39">
              <w:rPr>
                <w:rFonts w:ascii="Arial" w:hAnsi="Arial" w:cs="Arial"/>
                <w:bCs/>
                <w:sz w:val="20"/>
                <w:szCs w:val="20"/>
              </w:rPr>
              <w:t xml:space="preserve">that had been based on </w:t>
            </w:r>
            <w:r w:rsidR="00B40410">
              <w:rPr>
                <w:rFonts w:ascii="Arial" w:hAnsi="Arial" w:cs="Arial"/>
                <w:bCs/>
                <w:sz w:val="20"/>
                <w:szCs w:val="20"/>
              </w:rPr>
              <w:t xml:space="preserve">the Channel </w:t>
            </w:r>
            <w:r w:rsidR="000B0940">
              <w:rPr>
                <w:rFonts w:ascii="Arial" w:hAnsi="Arial" w:cs="Arial"/>
                <w:bCs/>
                <w:sz w:val="20"/>
                <w:szCs w:val="20"/>
              </w:rPr>
              <w:t>I</w:t>
            </w:r>
            <w:r w:rsidR="00B40410">
              <w:rPr>
                <w:rFonts w:ascii="Arial" w:hAnsi="Arial" w:cs="Arial"/>
                <w:bCs/>
                <w:sz w:val="20"/>
                <w:szCs w:val="20"/>
              </w:rPr>
              <w:t>slands.</w:t>
            </w:r>
            <w:r w:rsidR="000B0940">
              <w:rPr>
                <w:rFonts w:ascii="Arial" w:hAnsi="Arial" w:cs="Arial"/>
                <w:bCs/>
                <w:sz w:val="20"/>
                <w:szCs w:val="20"/>
              </w:rPr>
              <w:t xml:space="preserve"> Later held pows arriving from </w:t>
            </w:r>
            <w:r w:rsidR="0044515B">
              <w:rPr>
                <w:rFonts w:ascii="Arial" w:hAnsi="Arial" w:cs="Arial"/>
                <w:bCs/>
                <w:sz w:val="20"/>
                <w:szCs w:val="20"/>
              </w:rPr>
              <w:t xml:space="preserve">Belgium, </w:t>
            </w:r>
            <w:r w:rsidR="000B0940">
              <w:rPr>
                <w:rFonts w:ascii="Arial" w:hAnsi="Arial" w:cs="Arial"/>
                <w:bCs/>
                <w:sz w:val="20"/>
                <w:szCs w:val="20"/>
              </w:rPr>
              <w:t>USA and Canada.</w:t>
            </w:r>
          </w:p>
          <w:p w14:paraId="0A7D0474" w14:textId="79208591" w:rsidR="00700F46" w:rsidRPr="00980052" w:rsidRDefault="00700F46" w:rsidP="00B40410">
            <w:pPr>
              <w:jc w:val="both"/>
              <w:rPr>
                <w:rFonts w:ascii="Arial" w:hAnsi="Arial" w:cs="Arial"/>
                <w:bCs/>
                <w:sz w:val="16"/>
                <w:szCs w:val="16"/>
              </w:rPr>
            </w:pPr>
          </w:p>
          <w:p w14:paraId="0C7B19C2" w14:textId="3B1FD880" w:rsidR="003D3000" w:rsidRDefault="00C407B9" w:rsidP="004A40ED">
            <w:pPr>
              <w:jc w:val="both"/>
              <w:rPr>
                <w:rFonts w:ascii="Arial" w:hAnsi="Arial" w:cs="Arial"/>
                <w:sz w:val="20"/>
                <w:szCs w:val="20"/>
              </w:rPr>
            </w:pPr>
            <w:r w:rsidRPr="006C12D6">
              <w:rPr>
                <w:rFonts w:ascii="Arial" w:hAnsi="Arial" w:cs="Arial"/>
                <w:b/>
                <w:bCs/>
                <w:sz w:val="20"/>
                <w:szCs w:val="20"/>
              </w:rPr>
              <w:t>1943</w:t>
            </w:r>
            <w:r w:rsidRPr="00C407B9">
              <w:rPr>
                <w:rFonts w:ascii="Arial" w:hAnsi="Arial" w:cs="Arial"/>
                <w:sz w:val="20"/>
                <w:szCs w:val="20"/>
              </w:rPr>
              <w:t xml:space="preserve"> </w:t>
            </w:r>
            <w:r w:rsidR="004E718D" w:rsidRPr="00D02816">
              <w:rPr>
                <w:rFonts w:ascii="Arial" w:hAnsi="Arial" w:cs="Arial"/>
                <w:b/>
                <w:bCs/>
                <w:sz w:val="20"/>
                <w:szCs w:val="20"/>
              </w:rPr>
              <w:t>/ 44</w:t>
            </w:r>
            <w:r w:rsidR="004E718D">
              <w:rPr>
                <w:rFonts w:ascii="Arial" w:hAnsi="Arial" w:cs="Arial"/>
                <w:sz w:val="20"/>
                <w:szCs w:val="20"/>
              </w:rPr>
              <w:t xml:space="preserve"> </w:t>
            </w:r>
            <w:r w:rsidRPr="00C407B9">
              <w:rPr>
                <w:rFonts w:ascii="Arial" w:hAnsi="Arial" w:cs="Arial"/>
                <w:sz w:val="20"/>
                <w:szCs w:val="20"/>
              </w:rPr>
              <w:t>-</w:t>
            </w:r>
            <w:r>
              <w:rPr>
                <w:rFonts w:ascii="Arial" w:hAnsi="Arial" w:cs="Arial"/>
                <w:i/>
                <w:iCs/>
                <w:sz w:val="20"/>
                <w:szCs w:val="20"/>
              </w:rPr>
              <w:t xml:space="preserve"> </w:t>
            </w:r>
            <w:r>
              <w:rPr>
                <w:rFonts w:ascii="Arial" w:hAnsi="Arial" w:cs="Arial"/>
                <w:sz w:val="20"/>
                <w:szCs w:val="20"/>
              </w:rPr>
              <w:t xml:space="preserve">A hostel </w:t>
            </w:r>
            <w:r w:rsidR="00AE13C1">
              <w:rPr>
                <w:rFonts w:ascii="Arial" w:hAnsi="Arial" w:cs="Arial"/>
                <w:sz w:val="20"/>
                <w:szCs w:val="20"/>
              </w:rPr>
              <w:t xml:space="preserve">for Italian pows </w:t>
            </w:r>
            <w:r w:rsidR="00D02816">
              <w:rPr>
                <w:rFonts w:ascii="Arial" w:hAnsi="Arial" w:cs="Arial"/>
                <w:sz w:val="20"/>
                <w:szCs w:val="20"/>
              </w:rPr>
              <w:t xml:space="preserve">was </w:t>
            </w:r>
            <w:r>
              <w:rPr>
                <w:rFonts w:ascii="Arial" w:hAnsi="Arial" w:cs="Arial"/>
                <w:sz w:val="20"/>
                <w:szCs w:val="20"/>
              </w:rPr>
              <w:t>listed at Callington</w:t>
            </w:r>
          </w:p>
          <w:p w14:paraId="03724066" w14:textId="77777777" w:rsidR="006C12D6" w:rsidRPr="00980052" w:rsidRDefault="006C12D6" w:rsidP="004A40ED">
            <w:pPr>
              <w:jc w:val="both"/>
              <w:rPr>
                <w:rFonts w:ascii="Arial" w:hAnsi="Arial" w:cs="Arial"/>
                <w:bCs/>
                <w:sz w:val="16"/>
                <w:szCs w:val="16"/>
              </w:rPr>
            </w:pPr>
          </w:p>
          <w:p w14:paraId="511D4D9D" w14:textId="20E43E6D" w:rsidR="006C12D6" w:rsidRPr="00700F46" w:rsidRDefault="00D02816" w:rsidP="006C12D6">
            <w:pPr>
              <w:jc w:val="both"/>
              <w:rPr>
                <w:rFonts w:ascii="Arial" w:hAnsi="Arial" w:cs="Arial"/>
                <w:color w:val="000000"/>
                <w:sz w:val="20"/>
                <w:szCs w:val="20"/>
              </w:rPr>
            </w:pPr>
            <w:r w:rsidRPr="00D02816">
              <w:rPr>
                <w:rFonts w:ascii="Arial" w:hAnsi="Arial" w:cs="Arial"/>
                <w:b/>
                <w:bCs/>
                <w:color w:val="000000"/>
                <w:sz w:val="20"/>
                <w:szCs w:val="20"/>
              </w:rPr>
              <w:t>May and November 1944</w:t>
            </w:r>
            <w:r>
              <w:rPr>
                <w:rFonts w:ascii="Arial" w:hAnsi="Arial" w:cs="Arial"/>
                <w:color w:val="000000"/>
                <w:sz w:val="20"/>
                <w:szCs w:val="20"/>
              </w:rPr>
              <w:t xml:space="preserve"> - </w:t>
            </w:r>
            <w:r w:rsidR="006C12D6">
              <w:rPr>
                <w:rFonts w:ascii="Arial" w:hAnsi="Arial" w:cs="Arial"/>
                <w:color w:val="000000"/>
                <w:sz w:val="20"/>
                <w:szCs w:val="20"/>
              </w:rPr>
              <w:t xml:space="preserve">The camp was listed as an Italian Labour Battalion under the Southern Command area, (WO 32/10737). </w:t>
            </w:r>
          </w:p>
          <w:p w14:paraId="18D021BC" w14:textId="77777777" w:rsidR="006C12D6" w:rsidRPr="00980052" w:rsidRDefault="006C12D6" w:rsidP="004A40ED">
            <w:pPr>
              <w:jc w:val="both"/>
              <w:rPr>
                <w:rFonts w:ascii="Arial" w:hAnsi="Arial" w:cs="Arial"/>
                <w:bCs/>
                <w:sz w:val="16"/>
                <w:szCs w:val="16"/>
              </w:rPr>
            </w:pPr>
          </w:p>
          <w:p w14:paraId="03AADF79" w14:textId="142EB875" w:rsidR="006C12D6" w:rsidRPr="00DC1E03" w:rsidRDefault="006C12D6" w:rsidP="006C12D6">
            <w:pPr>
              <w:jc w:val="both"/>
              <w:rPr>
                <w:rFonts w:ascii="Arial" w:hAnsi="Arial" w:cs="Arial"/>
                <w:sz w:val="20"/>
                <w:szCs w:val="20"/>
              </w:rPr>
            </w:pPr>
            <w:r>
              <w:rPr>
                <w:rFonts w:ascii="Arial" w:hAnsi="Arial" w:cs="Arial"/>
                <w:sz w:val="20"/>
                <w:szCs w:val="20"/>
              </w:rPr>
              <w:t>Reports that t</w:t>
            </w:r>
            <w:r w:rsidRPr="00DC1E03">
              <w:rPr>
                <w:rFonts w:ascii="Arial" w:hAnsi="Arial" w:cs="Arial"/>
                <w:sz w:val="20"/>
                <w:szCs w:val="20"/>
              </w:rPr>
              <w:t>wo prisoners escaped</w:t>
            </w:r>
            <w:r>
              <w:rPr>
                <w:rFonts w:ascii="Arial" w:hAnsi="Arial" w:cs="Arial"/>
                <w:sz w:val="20"/>
                <w:szCs w:val="20"/>
              </w:rPr>
              <w:t>,</w:t>
            </w:r>
            <w:r w:rsidRPr="00DC1E03">
              <w:rPr>
                <w:rFonts w:ascii="Arial" w:hAnsi="Arial" w:cs="Arial"/>
                <w:sz w:val="20"/>
                <w:szCs w:val="20"/>
              </w:rPr>
              <w:t xml:space="preserve"> but were recaptured in Plymouth</w:t>
            </w:r>
            <w:r w:rsidR="000A6E39">
              <w:rPr>
                <w:rFonts w:ascii="Arial" w:hAnsi="Arial" w:cs="Arial"/>
                <w:sz w:val="20"/>
                <w:szCs w:val="20"/>
              </w:rPr>
              <w:t xml:space="preserve"> – no further details</w:t>
            </w:r>
            <w:r w:rsidRPr="00DC1E03">
              <w:rPr>
                <w:rFonts w:ascii="Arial" w:hAnsi="Arial" w:cs="Arial"/>
                <w:sz w:val="20"/>
                <w:szCs w:val="20"/>
              </w:rPr>
              <w:t>.</w:t>
            </w:r>
          </w:p>
          <w:p w14:paraId="1AEB82C5" w14:textId="77777777" w:rsidR="006C12D6" w:rsidRPr="00980052" w:rsidRDefault="006C12D6" w:rsidP="004A40ED">
            <w:pPr>
              <w:jc w:val="both"/>
              <w:rPr>
                <w:rFonts w:ascii="Arial" w:hAnsi="Arial" w:cs="Arial"/>
                <w:bCs/>
                <w:sz w:val="16"/>
                <w:szCs w:val="16"/>
              </w:rPr>
            </w:pPr>
          </w:p>
          <w:p w14:paraId="58047FA1" w14:textId="097443FB" w:rsidR="006C12D6" w:rsidRDefault="006C12D6" w:rsidP="006C12D6">
            <w:pPr>
              <w:jc w:val="both"/>
              <w:rPr>
                <w:rFonts w:ascii="Arial" w:hAnsi="Arial" w:cs="Arial"/>
                <w:bCs/>
                <w:sz w:val="20"/>
                <w:szCs w:val="20"/>
              </w:rPr>
            </w:pPr>
            <w:r>
              <w:rPr>
                <w:rFonts w:ascii="Arial" w:hAnsi="Arial" w:cs="Arial"/>
                <w:bCs/>
                <w:sz w:val="20"/>
                <w:szCs w:val="20"/>
              </w:rPr>
              <w:t>The Church of St Peter has two hand-painted stained-glass windows (see below)</w:t>
            </w:r>
            <w:r w:rsidR="000918C6">
              <w:rPr>
                <w:rFonts w:ascii="Arial" w:hAnsi="Arial" w:cs="Arial"/>
                <w:bCs/>
                <w:sz w:val="20"/>
                <w:szCs w:val="20"/>
              </w:rPr>
              <w:t>,</w:t>
            </w:r>
            <w:r>
              <w:rPr>
                <w:rFonts w:ascii="Arial" w:hAnsi="Arial" w:cs="Arial"/>
                <w:bCs/>
                <w:sz w:val="20"/>
                <w:szCs w:val="20"/>
              </w:rPr>
              <w:t xml:space="preserve"> made by Italian pows and used in a hut converted to a chapel. They were created using dyes extracted from vegetables and pow clothing. There is also a crucifix carved by a German pow.</w:t>
            </w:r>
          </w:p>
          <w:p w14:paraId="15A97F35" w14:textId="77777777" w:rsidR="006C12D6" w:rsidRPr="00980052" w:rsidRDefault="006C12D6" w:rsidP="004A40ED">
            <w:pPr>
              <w:jc w:val="both"/>
              <w:rPr>
                <w:rFonts w:ascii="Arial" w:hAnsi="Arial" w:cs="Arial"/>
                <w:bCs/>
                <w:sz w:val="16"/>
                <w:szCs w:val="16"/>
              </w:rPr>
            </w:pPr>
          </w:p>
          <w:p w14:paraId="2281CFAD" w14:textId="57580E15" w:rsidR="006C12D6" w:rsidRDefault="006C12D6" w:rsidP="006C12D6">
            <w:pPr>
              <w:jc w:val="both"/>
              <w:rPr>
                <w:rFonts w:ascii="Arial" w:hAnsi="Arial" w:cs="Arial"/>
                <w:bCs/>
                <w:sz w:val="20"/>
                <w:szCs w:val="20"/>
              </w:rPr>
            </w:pPr>
            <w:r w:rsidRPr="006C12D6">
              <w:rPr>
                <w:rFonts w:ascii="Arial" w:hAnsi="Arial" w:cs="Arial"/>
                <w:b/>
                <w:sz w:val="20"/>
                <w:szCs w:val="20"/>
              </w:rPr>
              <w:t>17 February 1945</w:t>
            </w:r>
            <w:r>
              <w:rPr>
                <w:rFonts w:ascii="Arial" w:hAnsi="Arial" w:cs="Arial"/>
                <w:bCs/>
                <w:sz w:val="20"/>
                <w:szCs w:val="20"/>
              </w:rPr>
              <w:t xml:space="preserve"> - The camp was visited by the ICRC. An unusual appendix was attached to the report:</w:t>
            </w:r>
          </w:p>
          <w:p w14:paraId="6908D4E5" w14:textId="77777777" w:rsidR="006C12D6" w:rsidRPr="000918C6" w:rsidRDefault="006C12D6" w:rsidP="006C12D6">
            <w:pPr>
              <w:jc w:val="both"/>
              <w:rPr>
                <w:rFonts w:ascii="Arial" w:hAnsi="Arial" w:cs="Arial"/>
                <w:bCs/>
                <w:sz w:val="8"/>
                <w:szCs w:val="8"/>
              </w:rPr>
            </w:pPr>
          </w:p>
          <w:p w14:paraId="12DC461D" w14:textId="7ED523C1" w:rsidR="006C12D6" w:rsidRDefault="006C12D6" w:rsidP="006C12D6">
            <w:pPr>
              <w:jc w:val="both"/>
              <w:rPr>
                <w:rFonts w:ascii="Arial" w:hAnsi="Arial" w:cs="Arial"/>
                <w:i/>
                <w:iCs/>
                <w:sz w:val="20"/>
                <w:szCs w:val="20"/>
              </w:rPr>
            </w:pPr>
            <w:r>
              <w:rPr>
                <w:rFonts w:ascii="Arial" w:hAnsi="Arial" w:cs="Arial"/>
                <w:i/>
                <w:iCs/>
                <w:sz w:val="20"/>
                <w:szCs w:val="20"/>
              </w:rPr>
              <w:t>“</w:t>
            </w:r>
            <w:r w:rsidRPr="004A40ED">
              <w:rPr>
                <w:rFonts w:ascii="Arial" w:hAnsi="Arial" w:cs="Arial"/>
                <w:i/>
                <w:iCs/>
                <w:sz w:val="20"/>
                <w:szCs w:val="20"/>
              </w:rPr>
              <w:t>On the occasion of the visit described in the above report of this camp, the visitors stated that approximately 90% of prisoners wore a 'Democratic Germany' badge sewn onto their uniforms.</w:t>
            </w:r>
          </w:p>
          <w:p w14:paraId="51C99A06" w14:textId="3E26BC36" w:rsidR="00AD47EE" w:rsidRPr="000918C6" w:rsidRDefault="00AD47EE" w:rsidP="006C12D6">
            <w:pPr>
              <w:jc w:val="both"/>
              <w:rPr>
                <w:rFonts w:ascii="Arial" w:hAnsi="Arial" w:cs="Arial"/>
                <w:i/>
                <w:iCs/>
                <w:sz w:val="8"/>
                <w:szCs w:val="8"/>
              </w:rPr>
            </w:pPr>
          </w:p>
          <w:p w14:paraId="4C1A0D84" w14:textId="5E67E633" w:rsidR="006C12D6" w:rsidRPr="00AD47EE" w:rsidRDefault="00AD47EE" w:rsidP="004A40ED">
            <w:pPr>
              <w:jc w:val="both"/>
              <w:rPr>
                <w:rFonts w:ascii="Arial" w:hAnsi="Arial" w:cs="Arial"/>
                <w:i/>
                <w:iCs/>
                <w:sz w:val="20"/>
                <w:szCs w:val="20"/>
              </w:rPr>
            </w:pPr>
            <w:r w:rsidRPr="004A40ED">
              <w:rPr>
                <w:rFonts w:ascii="Arial" w:hAnsi="Arial" w:cs="Arial"/>
                <w:i/>
                <w:iCs/>
                <w:sz w:val="20"/>
                <w:szCs w:val="20"/>
              </w:rPr>
              <w:t>On enquiry with the commander, he stated the designation was made by the prisoners themselves, and had been sewn on to their uniforms without the British camp staff being notified in advance.</w:t>
            </w:r>
          </w:p>
        </w:tc>
        <w:tc>
          <w:tcPr>
            <w:tcW w:w="6174" w:type="dxa"/>
          </w:tcPr>
          <w:p w14:paraId="1E8563F0" w14:textId="60A4EDDB" w:rsidR="00C0002E" w:rsidRDefault="00C0002E" w:rsidP="00CD0357">
            <w:pPr>
              <w:rPr>
                <w:rFonts w:ascii="Arial" w:hAnsi="Arial" w:cs="Arial"/>
                <w:b/>
                <w:sz w:val="20"/>
                <w:szCs w:val="20"/>
              </w:rPr>
            </w:pPr>
            <w:r>
              <w:rPr>
                <w:rFonts w:ascii="Arial" w:hAnsi="Arial" w:cs="Arial"/>
                <w:b/>
                <w:noProof/>
                <w:sz w:val="20"/>
                <w:szCs w:val="20"/>
              </w:rPr>
              <w:drawing>
                <wp:inline distT="0" distB="0" distL="0" distR="0" wp14:anchorId="3245E465" wp14:editId="4DEB7498">
                  <wp:extent cx="3760033" cy="3692770"/>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hibition.JPG"/>
                          <pic:cNvPicPr/>
                        </pic:nvPicPr>
                        <pic:blipFill>
                          <a:blip r:embed="rId8">
                            <a:extLst>
                              <a:ext uri="{28A0092B-C50C-407E-A947-70E740481C1C}">
                                <a14:useLocalDpi xmlns:a14="http://schemas.microsoft.com/office/drawing/2010/main" val="0"/>
                              </a:ext>
                            </a:extLst>
                          </a:blip>
                          <a:stretch>
                            <a:fillRect/>
                          </a:stretch>
                        </pic:blipFill>
                        <pic:spPr>
                          <a:xfrm>
                            <a:off x="0" y="0"/>
                            <a:ext cx="3773441" cy="3705938"/>
                          </a:xfrm>
                          <a:prstGeom prst="rect">
                            <a:avLst/>
                          </a:prstGeom>
                        </pic:spPr>
                      </pic:pic>
                    </a:graphicData>
                  </a:graphic>
                </wp:inline>
              </w:drawing>
            </w:r>
          </w:p>
        </w:tc>
      </w:tr>
      <w:tr w:rsidR="00C0002E" w14:paraId="22449E52" w14:textId="77777777" w:rsidTr="00980052">
        <w:tc>
          <w:tcPr>
            <w:tcW w:w="9214" w:type="dxa"/>
            <w:vMerge/>
          </w:tcPr>
          <w:p w14:paraId="02942BED" w14:textId="77777777" w:rsidR="00C0002E" w:rsidRDefault="00C0002E" w:rsidP="00CD0357">
            <w:pPr>
              <w:rPr>
                <w:rFonts w:ascii="Arial" w:hAnsi="Arial" w:cs="Arial"/>
                <w:b/>
                <w:sz w:val="20"/>
                <w:szCs w:val="20"/>
              </w:rPr>
            </w:pPr>
          </w:p>
        </w:tc>
        <w:tc>
          <w:tcPr>
            <w:tcW w:w="6174" w:type="dxa"/>
          </w:tcPr>
          <w:p w14:paraId="0965D262" w14:textId="723F823D" w:rsidR="00C0002E" w:rsidRPr="00C0002E" w:rsidRDefault="000918C6" w:rsidP="00C0002E">
            <w:pPr>
              <w:jc w:val="center"/>
              <w:rPr>
                <w:rFonts w:ascii="Arial" w:hAnsi="Arial" w:cs="Arial"/>
                <w:bCs/>
                <w:sz w:val="20"/>
                <w:szCs w:val="20"/>
              </w:rPr>
            </w:pPr>
            <w:r>
              <w:rPr>
                <w:rFonts w:ascii="Arial" w:hAnsi="Arial" w:cs="Arial"/>
                <w:bCs/>
                <w:sz w:val="20"/>
                <w:szCs w:val="20"/>
              </w:rPr>
              <w:t>‘</w:t>
            </w:r>
            <w:r w:rsidRPr="000918C6">
              <w:rPr>
                <w:rFonts w:ascii="Arial" w:hAnsi="Arial" w:cs="Arial"/>
                <w:bCs/>
                <w:color w:val="FF0000"/>
                <w:sz w:val="20"/>
                <w:szCs w:val="20"/>
              </w:rPr>
              <w:t>X</w:t>
            </w:r>
            <w:r>
              <w:rPr>
                <w:rFonts w:ascii="Arial" w:hAnsi="Arial" w:cs="Arial"/>
                <w:bCs/>
                <w:sz w:val="20"/>
                <w:szCs w:val="20"/>
              </w:rPr>
              <w:t xml:space="preserve">’ - </w:t>
            </w:r>
            <w:r w:rsidR="00C0002E" w:rsidRPr="00C0002E">
              <w:rPr>
                <w:rFonts w:ascii="Arial" w:hAnsi="Arial" w:cs="Arial"/>
                <w:bCs/>
                <w:sz w:val="20"/>
                <w:szCs w:val="20"/>
              </w:rPr>
              <w:t>Ordnance Survey 1962</w:t>
            </w:r>
          </w:p>
        </w:tc>
      </w:tr>
    </w:tbl>
    <w:p w14:paraId="0E5B8E79" w14:textId="3E28DDC9" w:rsidR="006C12D6" w:rsidRDefault="006C12D6" w:rsidP="006C12D6">
      <w:pPr>
        <w:jc w:val="both"/>
        <w:rPr>
          <w:rFonts w:ascii="Arial" w:hAnsi="Arial" w:cs="Arial"/>
          <w:i/>
          <w:iCs/>
          <w:sz w:val="20"/>
          <w:szCs w:val="20"/>
        </w:rPr>
      </w:pPr>
      <w:r w:rsidRPr="004A40ED">
        <w:rPr>
          <w:rFonts w:ascii="Arial" w:hAnsi="Arial" w:cs="Arial"/>
          <w:i/>
          <w:iCs/>
          <w:sz w:val="20"/>
          <w:szCs w:val="20"/>
        </w:rPr>
        <w:t>He added that he has no reason to interfere with this practice, as he can see the prisoners were proud of it and actually tried to adapt to democratic principles.</w:t>
      </w:r>
    </w:p>
    <w:p w14:paraId="1C99521F" w14:textId="4F2F09E2" w:rsidR="00980052" w:rsidRDefault="006C12D6" w:rsidP="006C12D6">
      <w:pPr>
        <w:jc w:val="both"/>
        <w:rPr>
          <w:rFonts w:ascii="Arial" w:hAnsi="Arial" w:cs="Arial"/>
          <w:i/>
          <w:iCs/>
          <w:sz w:val="20"/>
          <w:szCs w:val="20"/>
        </w:rPr>
      </w:pPr>
      <w:r w:rsidRPr="004A40ED">
        <w:rPr>
          <w:rFonts w:ascii="Arial" w:hAnsi="Arial" w:cs="Arial"/>
          <w:i/>
          <w:iCs/>
          <w:sz w:val="8"/>
          <w:szCs w:val="8"/>
        </w:rPr>
        <w:br/>
      </w:r>
      <w:r w:rsidRPr="004A40ED">
        <w:rPr>
          <w:rFonts w:ascii="Arial" w:hAnsi="Arial" w:cs="Arial"/>
          <w:i/>
          <w:iCs/>
          <w:sz w:val="20"/>
          <w:szCs w:val="20"/>
        </w:rPr>
        <w:t>In their interview with the Camp Leader and his Deputy, the visitors gained the impression that the occupants, while taking the political inclination very seriously, showed little understanding of the limitations of disciplined democracy.</w:t>
      </w:r>
      <w:r w:rsidR="00BC2256">
        <w:rPr>
          <w:rFonts w:ascii="Arial" w:hAnsi="Arial" w:cs="Arial"/>
          <w:i/>
          <w:iCs/>
          <w:sz w:val="20"/>
          <w:szCs w:val="20"/>
        </w:rPr>
        <w:t xml:space="preserve"> </w:t>
      </w:r>
      <w:r w:rsidR="00980052" w:rsidRPr="004A40ED">
        <w:rPr>
          <w:rFonts w:ascii="Arial" w:hAnsi="Arial" w:cs="Arial"/>
          <w:i/>
          <w:iCs/>
          <w:sz w:val="20"/>
          <w:szCs w:val="20"/>
        </w:rPr>
        <w:t>This affect</w:t>
      </w:r>
      <w:r w:rsidR="00980052">
        <w:rPr>
          <w:rFonts w:ascii="Arial" w:hAnsi="Arial" w:cs="Arial"/>
          <w:i/>
          <w:iCs/>
          <w:sz w:val="20"/>
          <w:szCs w:val="20"/>
        </w:rPr>
        <w:t>s</w:t>
      </w:r>
      <w:r w:rsidR="00980052" w:rsidRPr="004A40ED">
        <w:rPr>
          <w:rFonts w:ascii="Arial" w:hAnsi="Arial" w:cs="Arial"/>
          <w:i/>
          <w:iCs/>
          <w:sz w:val="20"/>
          <w:szCs w:val="20"/>
        </w:rPr>
        <w:t xml:space="preserve"> the military bearing in particular and leaves the 'internal service' and the cleanliness of the barracks - in contrast to the work done outside the camp - with a lot to be desired</w:t>
      </w:r>
      <w:r w:rsidR="00980052">
        <w:rPr>
          <w:rFonts w:ascii="Arial" w:hAnsi="Arial" w:cs="Arial"/>
          <w:i/>
          <w:iCs/>
          <w:sz w:val="20"/>
          <w:szCs w:val="20"/>
        </w:rPr>
        <w:t>.</w:t>
      </w:r>
    </w:p>
    <w:p w14:paraId="0753B650" w14:textId="77777777" w:rsidR="00BC2256" w:rsidRPr="00BC2256" w:rsidRDefault="00BC2256" w:rsidP="006C12D6">
      <w:pPr>
        <w:jc w:val="both"/>
        <w:rPr>
          <w:rFonts w:ascii="Arial" w:hAnsi="Arial" w:cs="Arial"/>
          <w:i/>
          <w:iCs/>
          <w:sz w:val="8"/>
          <w:szCs w:val="8"/>
        </w:rPr>
      </w:pPr>
    </w:p>
    <w:p w14:paraId="6A449415" w14:textId="77777777" w:rsidR="00BC2256" w:rsidRDefault="00BC2256" w:rsidP="00BC2256">
      <w:pPr>
        <w:jc w:val="both"/>
        <w:rPr>
          <w:rFonts w:ascii="Arial" w:hAnsi="Arial" w:cs="Arial"/>
          <w:sz w:val="20"/>
          <w:szCs w:val="20"/>
        </w:rPr>
      </w:pPr>
      <w:r w:rsidRPr="004A40ED">
        <w:rPr>
          <w:rFonts w:ascii="Arial" w:hAnsi="Arial" w:cs="Arial"/>
          <w:i/>
          <w:iCs/>
          <w:sz w:val="20"/>
          <w:szCs w:val="20"/>
        </w:rPr>
        <w:t>The visitors reported that the prisoners were generally friendly and unconstrained, and that relations with the British camp staff was favourable.</w:t>
      </w:r>
      <w:r>
        <w:rPr>
          <w:rFonts w:ascii="Arial" w:hAnsi="Arial" w:cs="Arial"/>
          <w:i/>
          <w:iCs/>
          <w:sz w:val="20"/>
          <w:szCs w:val="20"/>
        </w:rPr>
        <w:t xml:space="preserve"> </w:t>
      </w:r>
      <w:r w:rsidRPr="004A40ED">
        <w:rPr>
          <w:rFonts w:ascii="Arial" w:hAnsi="Arial" w:cs="Arial"/>
          <w:i/>
          <w:iCs/>
          <w:sz w:val="20"/>
          <w:szCs w:val="20"/>
        </w:rPr>
        <w:t>London 1 March 1945"</w:t>
      </w:r>
      <w:r>
        <w:rPr>
          <w:rFonts w:ascii="Arial" w:hAnsi="Arial" w:cs="Arial"/>
          <w:i/>
          <w:iCs/>
          <w:sz w:val="20"/>
          <w:szCs w:val="20"/>
        </w:rPr>
        <w:t xml:space="preserve">  </w:t>
      </w:r>
      <w:r w:rsidRPr="009A1231">
        <w:rPr>
          <w:rFonts w:ascii="Arial" w:hAnsi="Arial" w:cs="Arial"/>
          <w:sz w:val="20"/>
          <w:szCs w:val="20"/>
        </w:rPr>
        <w:t xml:space="preserve">(Reported in </w:t>
      </w:r>
      <w:r>
        <w:rPr>
          <w:rFonts w:ascii="Arial" w:hAnsi="Arial" w:cs="Arial"/>
          <w:sz w:val="20"/>
          <w:szCs w:val="20"/>
        </w:rPr>
        <w:t xml:space="preserve">the </w:t>
      </w:r>
      <w:proofErr w:type="gramStart"/>
      <w:r>
        <w:rPr>
          <w:rFonts w:ascii="Arial" w:hAnsi="Arial" w:cs="Arial"/>
          <w:sz w:val="20"/>
          <w:szCs w:val="20"/>
        </w:rPr>
        <w:t>ww2talk.com</w:t>
      </w:r>
      <w:proofErr w:type="gramEnd"/>
      <w:r>
        <w:rPr>
          <w:rFonts w:ascii="Arial" w:hAnsi="Arial" w:cs="Arial"/>
          <w:sz w:val="20"/>
          <w:szCs w:val="20"/>
        </w:rPr>
        <w:t xml:space="preserve"> </w:t>
      </w:r>
      <w:r w:rsidRPr="009A1231">
        <w:rPr>
          <w:rFonts w:ascii="Arial" w:hAnsi="Arial" w:cs="Arial"/>
          <w:sz w:val="20"/>
          <w:szCs w:val="20"/>
        </w:rPr>
        <w:t>forum</w:t>
      </w:r>
      <w:r>
        <w:rPr>
          <w:rFonts w:ascii="Arial" w:hAnsi="Arial" w:cs="Arial"/>
          <w:sz w:val="20"/>
          <w:szCs w:val="20"/>
        </w:rPr>
        <w:t>).</w:t>
      </w:r>
    </w:p>
    <w:p w14:paraId="7B9F9C1A" w14:textId="77777777" w:rsidR="00BC2256" w:rsidRDefault="00BC2256" w:rsidP="006C12D6">
      <w:pPr>
        <w:jc w:val="both"/>
        <w:rPr>
          <w:rFonts w:ascii="Arial" w:hAnsi="Arial" w:cs="Arial"/>
          <w:i/>
          <w:i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2"/>
        <w:gridCol w:w="11340"/>
        <w:gridCol w:w="1926"/>
      </w:tblGrid>
      <w:tr w:rsidR="00BC2256" w14:paraId="235228FE" w14:textId="77777777" w:rsidTr="00BC2256">
        <w:trPr>
          <w:trHeight w:val="4527"/>
        </w:trPr>
        <w:tc>
          <w:tcPr>
            <w:tcW w:w="2122" w:type="dxa"/>
          </w:tcPr>
          <w:p w14:paraId="466CB609" w14:textId="5E44DF19" w:rsidR="00BC2256" w:rsidRPr="00BC2256" w:rsidRDefault="00BC2256" w:rsidP="006C12D6">
            <w:pPr>
              <w:jc w:val="both"/>
              <w:rPr>
                <w:rFonts w:ascii="Arial" w:hAnsi="Arial" w:cs="Arial"/>
                <w:i/>
                <w:iCs/>
                <w:sz w:val="2"/>
                <w:szCs w:val="2"/>
              </w:rPr>
            </w:pPr>
            <w:r w:rsidRPr="00BC2256">
              <w:rPr>
                <w:rFonts w:ascii="Arial" w:hAnsi="Arial" w:cs="Arial"/>
                <w:bCs/>
                <w:noProof/>
                <w:sz w:val="2"/>
                <w:szCs w:val="2"/>
              </w:rPr>
              <w:lastRenderedPageBreak/>
              <w:drawing>
                <wp:anchor distT="0" distB="0" distL="114300" distR="114300" simplePos="0" relativeHeight="251659264" behindDoc="1" locked="0" layoutInCell="1" allowOverlap="1" wp14:anchorId="53C2E54E" wp14:editId="7E46FB63">
                  <wp:simplePos x="0" y="0"/>
                  <wp:positionH relativeFrom="column">
                    <wp:posOffset>-65063</wp:posOffset>
                  </wp:positionH>
                  <wp:positionV relativeFrom="paragraph">
                    <wp:posOffset>147</wp:posOffset>
                  </wp:positionV>
                  <wp:extent cx="1338520" cy="2880000"/>
                  <wp:effectExtent l="0" t="0" r="0" b="0"/>
                  <wp:wrapTight wrapText="bothSides">
                    <wp:wrapPolygon edited="0">
                      <wp:start x="0" y="0"/>
                      <wp:lineTo x="0" y="21433"/>
                      <wp:lineTo x="21221" y="21433"/>
                      <wp:lineTo x="21221"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olsworthyPOWChurch.jpg"/>
                          <pic:cNvPicPr/>
                        </pic:nvPicPr>
                        <pic:blipFill>
                          <a:blip r:embed="rId9">
                            <a:extLst>
                              <a:ext uri="{28A0092B-C50C-407E-A947-70E740481C1C}">
                                <a14:useLocalDpi xmlns:a14="http://schemas.microsoft.com/office/drawing/2010/main" val="0"/>
                              </a:ext>
                            </a:extLst>
                          </a:blip>
                          <a:stretch>
                            <a:fillRect/>
                          </a:stretch>
                        </pic:blipFill>
                        <pic:spPr>
                          <a:xfrm>
                            <a:off x="0" y="0"/>
                            <a:ext cx="1338520" cy="2880000"/>
                          </a:xfrm>
                          <a:prstGeom prst="rect">
                            <a:avLst/>
                          </a:prstGeom>
                        </pic:spPr>
                      </pic:pic>
                    </a:graphicData>
                  </a:graphic>
                  <wp14:sizeRelH relativeFrom="page">
                    <wp14:pctWidth>0</wp14:pctWidth>
                  </wp14:sizeRelH>
                  <wp14:sizeRelV relativeFrom="page">
                    <wp14:pctHeight>0</wp14:pctHeight>
                  </wp14:sizeRelV>
                </wp:anchor>
              </w:drawing>
            </w:r>
          </w:p>
        </w:tc>
        <w:tc>
          <w:tcPr>
            <w:tcW w:w="11340" w:type="dxa"/>
          </w:tcPr>
          <w:tbl>
            <w:tblPr>
              <w:tblStyle w:val="TableGrid"/>
              <w:tblW w:w="11057" w:type="dxa"/>
              <w:tblInd w:w="29" w:type="dxa"/>
              <w:tblLook w:val="04A0" w:firstRow="1" w:lastRow="0" w:firstColumn="1" w:lastColumn="0" w:noHBand="0" w:noVBand="1"/>
            </w:tblPr>
            <w:tblGrid>
              <w:gridCol w:w="11057"/>
            </w:tblGrid>
            <w:tr w:rsidR="00BC2256" w14:paraId="6E923E27" w14:textId="77777777" w:rsidTr="00BC2256">
              <w:trPr>
                <w:trHeight w:val="1137"/>
              </w:trPr>
              <w:tc>
                <w:tcPr>
                  <w:tcW w:w="11057" w:type="dxa"/>
                  <w:shd w:val="clear" w:color="auto" w:fill="F2F2F2" w:themeFill="background1" w:themeFillShade="F2"/>
                  <w:tcMar>
                    <w:top w:w="57" w:type="dxa"/>
                    <w:bottom w:w="57" w:type="dxa"/>
                  </w:tcMar>
                </w:tcPr>
                <w:p w14:paraId="69E0C27E" w14:textId="77777777" w:rsidR="00BC2256" w:rsidRPr="005E0A65" w:rsidRDefault="00BC2256" w:rsidP="00BC2256">
                  <w:pPr>
                    <w:jc w:val="both"/>
                    <w:rPr>
                      <w:rFonts w:ascii="Arial" w:hAnsi="Arial" w:cs="Arial"/>
                      <w:sz w:val="20"/>
                      <w:szCs w:val="20"/>
                    </w:rPr>
                  </w:pPr>
                  <w:r w:rsidRPr="005E0A65">
                    <w:rPr>
                      <w:rFonts w:ascii="Arial" w:hAnsi="Arial" w:cs="Arial"/>
                      <w:sz w:val="20"/>
                      <w:szCs w:val="20"/>
                    </w:rPr>
                    <w:t xml:space="preserve">Oversight and development of re-education activities and English teaching for </w:t>
                  </w:r>
                  <w:r w:rsidRPr="005E0A65">
                    <w:rPr>
                      <w:rFonts w:ascii="Arial" w:hAnsi="Arial" w:cs="Arial"/>
                      <w:sz w:val="20"/>
                      <w:szCs w:val="20"/>
                      <w:u w:val="single"/>
                    </w:rPr>
                    <w:t>German</w:t>
                  </w:r>
                  <w:r w:rsidRPr="005E0A65">
                    <w:rPr>
                      <w:rFonts w:ascii="Arial" w:hAnsi="Arial" w:cs="Arial"/>
                      <w:sz w:val="20"/>
                      <w:szCs w:val="20"/>
                    </w:rPr>
                    <w:t xml:space="preserve"> pows was carried out by PID (Political Intelligence Department of the Foreign Office) / COGA </w:t>
                  </w:r>
                  <w:r w:rsidRPr="005E0A65">
                    <w:rPr>
                      <w:rFonts w:ascii="Arial" w:hAnsi="Arial" w:cs="Arial"/>
                      <w:sz w:val="20"/>
                      <w:szCs w:val="20"/>
                      <w:shd w:val="clear" w:color="auto" w:fill="F2F2F2" w:themeFill="background1" w:themeFillShade="F2"/>
                    </w:rPr>
                    <w:t>(</w:t>
                  </w:r>
                  <w:r w:rsidRPr="005E0A65">
                    <w:rPr>
                      <w:rFonts w:ascii="Arial" w:hAnsi="Arial" w:cs="Arial"/>
                      <w:color w:val="4D5156"/>
                      <w:sz w:val="20"/>
                      <w:szCs w:val="20"/>
                      <w:shd w:val="clear" w:color="auto" w:fill="F2F2F2" w:themeFill="background1" w:themeFillShade="F2"/>
                    </w:rPr>
                    <w:t>Control Office for Germany and Austria – UK). Visits and reports were made. The standard of the reports varied greatly. The visitors took little interest, if any, in activities other than re-education. They rarely mentioned welfare, sports, games, pastimes, crafts, etc of the pows.</w:t>
                  </w:r>
                  <w:r w:rsidRPr="005E0A65">
                    <w:rPr>
                      <w:rFonts w:ascii="Arial" w:hAnsi="Arial" w:cs="Arial"/>
                      <w:sz w:val="20"/>
                      <w:szCs w:val="20"/>
                    </w:rPr>
                    <w:t xml:space="preserve"> If there were still Italian pows in hostels, they were usually ignored by PID.</w:t>
                  </w:r>
                </w:p>
              </w:tc>
            </w:tr>
          </w:tbl>
          <w:p w14:paraId="7B674AF6" w14:textId="77777777" w:rsidR="00BC2256" w:rsidRPr="00BC2256" w:rsidRDefault="00BC2256" w:rsidP="00BC2256">
            <w:pPr>
              <w:jc w:val="both"/>
              <w:rPr>
                <w:rFonts w:ascii="Arial" w:hAnsi="Arial" w:cs="Arial"/>
                <w:i/>
                <w:iCs/>
                <w:sz w:val="12"/>
                <w:szCs w:val="12"/>
              </w:rPr>
            </w:pPr>
          </w:p>
          <w:p w14:paraId="2A672A0B" w14:textId="3264C7DB" w:rsidR="00BC2256" w:rsidRDefault="00BC2256" w:rsidP="00BC2256">
            <w:pPr>
              <w:jc w:val="both"/>
              <w:rPr>
                <w:rFonts w:ascii="Arial" w:hAnsi="Arial" w:cs="Arial"/>
                <w:sz w:val="20"/>
                <w:szCs w:val="20"/>
              </w:rPr>
            </w:pPr>
            <w:r w:rsidRPr="0035046A">
              <w:rPr>
                <w:rFonts w:ascii="Arial" w:hAnsi="Arial" w:cs="Arial"/>
                <w:b/>
                <w:bCs/>
                <w:sz w:val="20"/>
                <w:szCs w:val="20"/>
              </w:rPr>
              <w:t>4/5 July 1945</w:t>
            </w:r>
            <w:r>
              <w:rPr>
                <w:rFonts w:ascii="Arial" w:hAnsi="Arial" w:cs="Arial"/>
                <w:sz w:val="20"/>
                <w:szCs w:val="20"/>
              </w:rPr>
              <w:t xml:space="preserve"> – </w:t>
            </w:r>
            <w:r>
              <w:rPr>
                <w:rFonts w:ascii="Arial" w:hAnsi="Arial" w:cs="Arial"/>
                <w:sz w:val="20"/>
                <w:szCs w:val="20"/>
              </w:rPr>
              <w:t>R</w:t>
            </w:r>
            <w:r>
              <w:rPr>
                <w:rFonts w:ascii="Arial" w:hAnsi="Arial" w:cs="Arial"/>
                <w:sz w:val="20"/>
                <w:szCs w:val="20"/>
              </w:rPr>
              <w:t xml:space="preserve">eview </w:t>
            </w:r>
            <w:r>
              <w:rPr>
                <w:rFonts w:ascii="Arial" w:hAnsi="Arial" w:cs="Arial"/>
                <w:sz w:val="20"/>
                <w:szCs w:val="20"/>
              </w:rPr>
              <w:t xml:space="preserve">of </w:t>
            </w:r>
            <w:r>
              <w:rPr>
                <w:rFonts w:ascii="Arial" w:hAnsi="Arial" w:cs="Arial"/>
                <w:sz w:val="20"/>
                <w:szCs w:val="20"/>
              </w:rPr>
              <w:t>English language instruction.</w:t>
            </w:r>
          </w:p>
          <w:p w14:paraId="52C4B77F" w14:textId="77777777" w:rsidR="00BC2256" w:rsidRPr="00D02816" w:rsidRDefault="00BC2256" w:rsidP="00BC2256">
            <w:pPr>
              <w:jc w:val="both"/>
              <w:rPr>
                <w:rFonts w:ascii="Arial" w:hAnsi="Arial" w:cs="Arial"/>
                <w:b/>
                <w:bCs/>
                <w:color w:val="000000"/>
                <w:sz w:val="8"/>
                <w:szCs w:val="8"/>
              </w:rPr>
            </w:pPr>
          </w:p>
          <w:p w14:paraId="5FC05242" w14:textId="77777777" w:rsidR="00BC2256" w:rsidRDefault="00BC2256" w:rsidP="00BC2256">
            <w:pPr>
              <w:jc w:val="both"/>
              <w:rPr>
                <w:rFonts w:ascii="Arial" w:hAnsi="Arial" w:cs="Arial"/>
                <w:color w:val="000000"/>
                <w:sz w:val="20"/>
                <w:szCs w:val="20"/>
              </w:rPr>
            </w:pPr>
            <w:r>
              <w:rPr>
                <w:rFonts w:ascii="Arial" w:hAnsi="Arial" w:cs="Arial"/>
                <w:color w:val="000000"/>
                <w:sz w:val="20"/>
                <w:szCs w:val="20"/>
              </w:rPr>
              <w:t xml:space="preserve">This was after the compulsory viewing for pows of a film about concentration camps. </w:t>
            </w:r>
            <w:r w:rsidRPr="000F3040">
              <w:rPr>
                <w:rFonts w:ascii="Arial" w:hAnsi="Arial" w:cs="Arial"/>
                <w:color w:val="000000"/>
                <w:sz w:val="20"/>
                <w:szCs w:val="20"/>
              </w:rPr>
              <w:t xml:space="preserve">It was noted that </w:t>
            </w:r>
            <w:r>
              <w:rPr>
                <w:rFonts w:ascii="Arial" w:hAnsi="Arial" w:cs="Arial"/>
                <w:color w:val="000000"/>
                <w:sz w:val="20"/>
                <w:szCs w:val="20"/>
              </w:rPr>
              <w:t>the pows had made a collection of money for the victims of the camps, but that the War Office refused to send it on. This made an unfortunate impression on the pows.</w:t>
            </w:r>
          </w:p>
          <w:p w14:paraId="56250D90" w14:textId="77777777" w:rsidR="00BC2256" w:rsidRPr="00BC2256" w:rsidRDefault="00BC2256" w:rsidP="00BC2256">
            <w:pPr>
              <w:jc w:val="both"/>
              <w:rPr>
                <w:rFonts w:ascii="Arial" w:hAnsi="Arial" w:cs="Arial"/>
                <w:color w:val="000000"/>
                <w:sz w:val="12"/>
                <w:szCs w:val="12"/>
              </w:rPr>
            </w:pPr>
          </w:p>
          <w:p w14:paraId="7020A6FC" w14:textId="0C3629F8" w:rsidR="00BC2256" w:rsidRPr="00980052" w:rsidRDefault="00BC2256" w:rsidP="00BC2256">
            <w:pPr>
              <w:jc w:val="both"/>
              <w:rPr>
                <w:rFonts w:ascii="Arial" w:hAnsi="Arial" w:cs="Arial"/>
                <w:noProof/>
                <w:sz w:val="20"/>
                <w:szCs w:val="20"/>
              </w:rPr>
            </w:pPr>
            <w:r w:rsidRPr="00980052">
              <w:rPr>
                <w:rFonts w:ascii="Arial" w:hAnsi="Arial" w:cs="Arial"/>
                <w:b/>
                <w:bCs/>
                <w:noProof/>
                <w:sz w:val="20"/>
                <w:szCs w:val="20"/>
              </w:rPr>
              <w:t>September 1945</w:t>
            </w:r>
            <w:r w:rsidRPr="00980052">
              <w:rPr>
                <w:rFonts w:ascii="Arial" w:hAnsi="Arial" w:cs="Arial"/>
                <w:noProof/>
                <w:sz w:val="20"/>
                <w:szCs w:val="20"/>
              </w:rPr>
              <w:t xml:space="preserve"> - Appendix to HQ Southern Command War Diary</w:t>
            </w:r>
            <w:r>
              <w:rPr>
                <w:rFonts w:ascii="Arial" w:hAnsi="Arial" w:cs="Arial"/>
                <w:noProof/>
                <w:sz w:val="20"/>
                <w:szCs w:val="20"/>
              </w:rPr>
              <w:t xml:space="preserve"> </w:t>
            </w:r>
            <w:r w:rsidRPr="00980052">
              <w:rPr>
                <w:rFonts w:ascii="Arial" w:hAnsi="Arial" w:cs="Arial"/>
                <w:noProof/>
                <w:sz w:val="20"/>
                <w:szCs w:val="20"/>
              </w:rPr>
              <w:t>– Exhibition Field, Holsworthy – German Labour camp – capacity 650</w:t>
            </w:r>
            <w:r>
              <w:rPr>
                <w:rFonts w:ascii="Arial" w:hAnsi="Arial" w:cs="Arial"/>
                <w:noProof/>
                <w:sz w:val="20"/>
                <w:szCs w:val="20"/>
              </w:rPr>
              <w:t>.</w:t>
            </w:r>
          </w:p>
          <w:p w14:paraId="2FB2F8CD" w14:textId="77777777" w:rsidR="00BC2256" w:rsidRPr="000D542A" w:rsidRDefault="00BC2256" w:rsidP="00BC2256">
            <w:pPr>
              <w:rPr>
                <w:rFonts w:ascii="Arial" w:hAnsi="Arial" w:cs="Arial"/>
                <w:noProof/>
                <w:sz w:val="8"/>
                <w:szCs w:val="8"/>
              </w:rPr>
            </w:pPr>
          </w:p>
          <w:p w14:paraId="7FFF8FA2" w14:textId="3C1CE61C" w:rsidR="00BC2256" w:rsidRDefault="00BC2256" w:rsidP="00BC2256">
            <w:pPr>
              <w:rPr>
                <w:rFonts w:ascii="Arial" w:hAnsi="Arial" w:cs="Arial"/>
                <w:noProof/>
                <w:sz w:val="20"/>
                <w:szCs w:val="20"/>
              </w:rPr>
            </w:pPr>
            <w:r w:rsidRPr="00980052">
              <w:rPr>
                <w:rFonts w:ascii="Arial" w:hAnsi="Arial" w:cs="Arial"/>
                <w:noProof/>
                <w:sz w:val="20"/>
                <w:szCs w:val="20"/>
              </w:rPr>
              <w:t>Italian hostels – Werrington, Boyton – total cap 250</w:t>
            </w:r>
            <w:r>
              <w:rPr>
                <w:rFonts w:ascii="Arial" w:hAnsi="Arial" w:cs="Arial"/>
                <w:noProof/>
                <w:sz w:val="20"/>
                <w:szCs w:val="20"/>
              </w:rPr>
              <w:t xml:space="preserve"> / </w:t>
            </w:r>
            <w:r w:rsidRPr="00980052">
              <w:rPr>
                <w:rFonts w:ascii="Arial" w:hAnsi="Arial" w:cs="Arial"/>
                <w:noProof/>
                <w:sz w:val="20"/>
                <w:szCs w:val="20"/>
              </w:rPr>
              <w:t>German hostels – Torrington, Zeal Head – total cap 170</w:t>
            </w:r>
            <w:r>
              <w:rPr>
                <w:rFonts w:ascii="Arial" w:hAnsi="Arial" w:cs="Arial"/>
                <w:noProof/>
                <w:sz w:val="20"/>
                <w:szCs w:val="20"/>
              </w:rPr>
              <w:t>.</w:t>
            </w:r>
          </w:p>
          <w:p w14:paraId="1A1F2B51" w14:textId="77777777" w:rsidR="00BC2256" w:rsidRPr="00BC2256" w:rsidRDefault="00BC2256" w:rsidP="00BC2256">
            <w:pPr>
              <w:rPr>
                <w:rFonts w:ascii="Arial" w:hAnsi="Arial" w:cs="Arial"/>
                <w:noProof/>
                <w:sz w:val="12"/>
                <w:szCs w:val="12"/>
              </w:rPr>
            </w:pPr>
          </w:p>
          <w:p w14:paraId="6ECE9C82" w14:textId="2B368B0D" w:rsidR="00BC2256" w:rsidRDefault="00BC2256" w:rsidP="006C12D6">
            <w:pPr>
              <w:jc w:val="both"/>
              <w:rPr>
                <w:rFonts w:ascii="Arial" w:hAnsi="Arial" w:cs="Arial"/>
                <w:color w:val="000000"/>
                <w:sz w:val="20"/>
                <w:szCs w:val="20"/>
              </w:rPr>
            </w:pPr>
            <w:r>
              <w:rPr>
                <w:rFonts w:ascii="Arial" w:hAnsi="Arial" w:cs="Arial"/>
                <w:b/>
                <w:bCs/>
                <w:color w:val="000000"/>
                <w:sz w:val="20"/>
                <w:szCs w:val="20"/>
              </w:rPr>
              <w:t xml:space="preserve">13 December 1945 – </w:t>
            </w:r>
            <w:r>
              <w:rPr>
                <w:rFonts w:ascii="Arial" w:hAnsi="Arial" w:cs="Arial"/>
                <w:color w:val="000000"/>
                <w:sz w:val="20"/>
                <w:szCs w:val="20"/>
              </w:rPr>
              <w:t>R</w:t>
            </w:r>
            <w:r>
              <w:rPr>
                <w:rFonts w:ascii="Arial" w:hAnsi="Arial" w:cs="Arial"/>
                <w:sz w:val="20"/>
                <w:szCs w:val="20"/>
              </w:rPr>
              <w:t xml:space="preserve">eview </w:t>
            </w:r>
            <w:r>
              <w:rPr>
                <w:rFonts w:ascii="Arial" w:hAnsi="Arial" w:cs="Arial"/>
                <w:sz w:val="20"/>
                <w:szCs w:val="20"/>
              </w:rPr>
              <w:t xml:space="preserve">of </w:t>
            </w:r>
            <w:r>
              <w:rPr>
                <w:rFonts w:ascii="Arial" w:hAnsi="Arial" w:cs="Arial"/>
                <w:sz w:val="20"/>
                <w:szCs w:val="20"/>
              </w:rPr>
              <w:t xml:space="preserve">English language instruction. </w:t>
            </w:r>
            <w:r w:rsidRPr="00420CBF">
              <w:rPr>
                <w:rFonts w:ascii="Arial" w:hAnsi="Arial" w:cs="Arial"/>
                <w:color w:val="000000"/>
                <w:sz w:val="20"/>
                <w:szCs w:val="20"/>
              </w:rPr>
              <w:t>The atmosphere of the camp was regarded as excellent</w:t>
            </w:r>
            <w:r>
              <w:rPr>
                <w:rFonts w:ascii="Arial" w:hAnsi="Arial" w:cs="Arial"/>
                <w:color w:val="000000"/>
                <w:sz w:val="20"/>
                <w:szCs w:val="20"/>
              </w:rPr>
              <w:t xml:space="preserve"> and various activities were taking place</w:t>
            </w:r>
            <w:r w:rsidRPr="00420CBF">
              <w:rPr>
                <w:rFonts w:ascii="Arial" w:hAnsi="Arial" w:cs="Arial"/>
                <w:color w:val="000000"/>
                <w:sz w:val="20"/>
                <w:szCs w:val="20"/>
              </w:rPr>
              <w:t>.</w:t>
            </w:r>
            <w:r>
              <w:rPr>
                <w:rFonts w:ascii="Arial" w:hAnsi="Arial" w:cs="Arial"/>
                <w:color w:val="000000"/>
                <w:sz w:val="20"/>
                <w:szCs w:val="20"/>
              </w:rPr>
              <w:t xml:space="preserve"> Two hostels listed – South Zeal and Little Bray.</w:t>
            </w:r>
          </w:p>
          <w:p w14:paraId="346B45E6" w14:textId="77777777" w:rsidR="00BC2256" w:rsidRPr="00BC2256" w:rsidRDefault="00BC2256" w:rsidP="006C12D6">
            <w:pPr>
              <w:jc w:val="both"/>
              <w:rPr>
                <w:rFonts w:ascii="Arial" w:hAnsi="Arial" w:cs="Arial"/>
                <w:color w:val="000000"/>
                <w:sz w:val="12"/>
                <w:szCs w:val="12"/>
              </w:rPr>
            </w:pPr>
          </w:p>
          <w:p w14:paraId="12656744" w14:textId="4B9B0C17" w:rsidR="00BC2256" w:rsidRDefault="00BC2256" w:rsidP="00BC2256">
            <w:pPr>
              <w:jc w:val="both"/>
              <w:rPr>
                <w:rFonts w:ascii="Arial" w:hAnsi="Arial" w:cs="Arial"/>
                <w:sz w:val="20"/>
                <w:szCs w:val="20"/>
              </w:rPr>
            </w:pPr>
            <w:r w:rsidRPr="00433683">
              <w:rPr>
                <w:rFonts w:ascii="Arial" w:hAnsi="Arial" w:cs="Arial"/>
                <w:b/>
                <w:bCs/>
                <w:sz w:val="20"/>
                <w:szCs w:val="20"/>
              </w:rPr>
              <w:t>26 April 1946</w:t>
            </w:r>
            <w:r>
              <w:rPr>
                <w:rFonts w:ascii="Arial" w:hAnsi="Arial" w:cs="Arial"/>
                <w:sz w:val="20"/>
                <w:szCs w:val="20"/>
              </w:rPr>
              <w:t xml:space="preserve"> – </w:t>
            </w:r>
            <w:r>
              <w:rPr>
                <w:rFonts w:ascii="Arial" w:hAnsi="Arial" w:cs="Arial"/>
                <w:sz w:val="20"/>
                <w:szCs w:val="20"/>
              </w:rPr>
              <w:t>R</w:t>
            </w:r>
            <w:r>
              <w:rPr>
                <w:rFonts w:ascii="Arial" w:hAnsi="Arial" w:cs="Arial"/>
                <w:sz w:val="20"/>
                <w:szCs w:val="20"/>
              </w:rPr>
              <w:t xml:space="preserve">eview </w:t>
            </w:r>
            <w:r>
              <w:rPr>
                <w:rFonts w:ascii="Arial" w:hAnsi="Arial" w:cs="Arial"/>
                <w:sz w:val="20"/>
                <w:szCs w:val="20"/>
              </w:rPr>
              <w:t xml:space="preserve">of </w:t>
            </w:r>
            <w:r>
              <w:rPr>
                <w:rFonts w:ascii="Arial" w:hAnsi="Arial" w:cs="Arial"/>
                <w:sz w:val="20"/>
                <w:szCs w:val="20"/>
              </w:rPr>
              <w:t xml:space="preserve">English language instruction. Main camp + three hostels and another being formed at </w:t>
            </w:r>
            <w:proofErr w:type="spellStart"/>
            <w:r>
              <w:rPr>
                <w:rFonts w:ascii="Arial" w:hAnsi="Arial" w:cs="Arial"/>
                <w:sz w:val="20"/>
                <w:szCs w:val="20"/>
              </w:rPr>
              <w:t>Winkleigh</w:t>
            </w:r>
            <w:proofErr w:type="spellEnd"/>
            <w:r>
              <w:rPr>
                <w:rFonts w:ascii="Arial" w:hAnsi="Arial" w:cs="Arial"/>
                <w:sz w:val="20"/>
                <w:szCs w:val="20"/>
              </w:rPr>
              <w:t>.</w:t>
            </w:r>
          </w:p>
          <w:p w14:paraId="573765F5" w14:textId="77777777" w:rsidR="00BC2256" w:rsidRPr="00D02816" w:rsidRDefault="00BC2256" w:rsidP="00BC2256">
            <w:pPr>
              <w:jc w:val="both"/>
              <w:rPr>
                <w:rFonts w:ascii="Arial" w:hAnsi="Arial" w:cs="Arial"/>
                <w:sz w:val="8"/>
                <w:szCs w:val="8"/>
              </w:rPr>
            </w:pPr>
          </w:p>
          <w:p w14:paraId="53905B4C" w14:textId="6DBB110E" w:rsidR="00BC2256" w:rsidRPr="00BC2256" w:rsidRDefault="00BC2256" w:rsidP="006C12D6">
            <w:pPr>
              <w:jc w:val="both"/>
              <w:rPr>
                <w:rFonts w:ascii="Arial" w:hAnsi="Arial" w:cs="Arial"/>
                <w:sz w:val="20"/>
                <w:szCs w:val="20"/>
              </w:rPr>
            </w:pPr>
            <w:r>
              <w:rPr>
                <w:rFonts w:ascii="Arial" w:hAnsi="Arial" w:cs="Arial"/>
                <w:sz w:val="20"/>
                <w:szCs w:val="20"/>
              </w:rPr>
              <w:t>At the main camp there were 4 pow teachers for English. There was a good working library. Transport was a problem to get to the hostels.</w:t>
            </w:r>
          </w:p>
        </w:tc>
        <w:tc>
          <w:tcPr>
            <w:tcW w:w="1926" w:type="dxa"/>
          </w:tcPr>
          <w:p w14:paraId="640B5F41" w14:textId="67407ED4" w:rsidR="00BC2256" w:rsidRPr="00BC2256" w:rsidRDefault="00BC2256" w:rsidP="006C12D6">
            <w:pPr>
              <w:jc w:val="both"/>
              <w:rPr>
                <w:rFonts w:ascii="Arial" w:hAnsi="Arial" w:cs="Arial"/>
                <w:i/>
                <w:iCs/>
                <w:sz w:val="2"/>
                <w:szCs w:val="2"/>
              </w:rPr>
            </w:pPr>
            <w:r w:rsidRPr="00BC2256">
              <w:rPr>
                <w:rFonts w:ascii="Arial" w:hAnsi="Arial" w:cs="Arial"/>
                <w:bCs/>
                <w:noProof/>
                <w:sz w:val="2"/>
                <w:szCs w:val="2"/>
              </w:rPr>
              <w:drawing>
                <wp:anchor distT="0" distB="0" distL="114300" distR="114300" simplePos="0" relativeHeight="251661312" behindDoc="1" locked="0" layoutInCell="1" allowOverlap="1" wp14:anchorId="304E8BE5" wp14:editId="6EFD9AF0">
                  <wp:simplePos x="0" y="0"/>
                  <wp:positionH relativeFrom="column">
                    <wp:posOffset>2000005</wp:posOffset>
                  </wp:positionH>
                  <wp:positionV relativeFrom="paragraph">
                    <wp:posOffset>97</wp:posOffset>
                  </wp:positionV>
                  <wp:extent cx="1186180" cy="2879725"/>
                  <wp:effectExtent l="0" t="0" r="0" b="0"/>
                  <wp:wrapTight wrapText="bothSides">
                    <wp:wrapPolygon edited="0">
                      <wp:start x="0" y="0"/>
                      <wp:lineTo x="0" y="21433"/>
                      <wp:lineTo x="21161" y="21433"/>
                      <wp:lineTo x="21161"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olsworthyPOWChurchWindow1.jpg"/>
                          <pic:cNvPicPr/>
                        </pic:nvPicPr>
                        <pic:blipFill>
                          <a:blip r:embed="rId10">
                            <a:extLst>
                              <a:ext uri="{28A0092B-C50C-407E-A947-70E740481C1C}">
                                <a14:useLocalDpi xmlns:a14="http://schemas.microsoft.com/office/drawing/2010/main" val="0"/>
                              </a:ext>
                            </a:extLst>
                          </a:blip>
                          <a:stretch>
                            <a:fillRect/>
                          </a:stretch>
                        </pic:blipFill>
                        <pic:spPr>
                          <a:xfrm>
                            <a:off x="0" y="0"/>
                            <a:ext cx="1186180" cy="2879725"/>
                          </a:xfrm>
                          <a:prstGeom prst="rect">
                            <a:avLst/>
                          </a:prstGeom>
                        </pic:spPr>
                      </pic:pic>
                    </a:graphicData>
                  </a:graphic>
                  <wp14:sizeRelH relativeFrom="page">
                    <wp14:pctWidth>0</wp14:pctWidth>
                  </wp14:sizeRelH>
                  <wp14:sizeRelV relativeFrom="page">
                    <wp14:pctHeight>0</wp14:pctHeight>
                  </wp14:sizeRelV>
                </wp:anchor>
              </w:drawing>
            </w:r>
          </w:p>
        </w:tc>
      </w:tr>
    </w:tbl>
    <w:p w14:paraId="4EE91780" w14:textId="77777777" w:rsidR="000C3F9C" w:rsidRPr="000D542A" w:rsidRDefault="000C3F9C" w:rsidP="004E718D">
      <w:pPr>
        <w:jc w:val="both"/>
        <w:rPr>
          <w:rFonts w:ascii="Arial" w:hAnsi="Arial" w:cs="Arial"/>
          <w:sz w:val="16"/>
          <w:szCs w:val="16"/>
        </w:rPr>
      </w:pPr>
    </w:p>
    <w:p w14:paraId="72AB1D7B" w14:textId="1365BF1C" w:rsidR="004E718D" w:rsidRDefault="008F0AB1" w:rsidP="004E718D">
      <w:pPr>
        <w:jc w:val="both"/>
        <w:rPr>
          <w:rFonts w:ascii="Arial" w:hAnsi="Arial" w:cs="Arial"/>
          <w:sz w:val="20"/>
          <w:szCs w:val="20"/>
        </w:rPr>
      </w:pPr>
      <w:r w:rsidRPr="008F0AB1">
        <w:rPr>
          <w:rFonts w:ascii="Arial" w:hAnsi="Arial" w:cs="Arial"/>
          <w:b/>
          <w:bCs/>
          <w:sz w:val="20"/>
          <w:szCs w:val="20"/>
        </w:rPr>
        <w:t>24 July 1946</w:t>
      </w:r>
      <w:r>
        <w:rPr>
          <w:rFonts w:ascii="Arial" w:hAnsi="Arial" w:cs="Arial"/>
          <w:sz w:val="20"/>
          <w:szCs w:val="20"/>
        </w:rPr>
        <w:t xml:space="preserve"> – English Inspector’s Report. </w:t>
      </w:r>
      <w:r w:rsidR="006A6AE0">
        <w:rPr>
          <w:rFonts w:ascii="Arial" w:hAnsi="Arial" w:cs="Arial"/>
          <w:sz w:val="20"/>
          <w:szCs w:val="20"/>
        </w:rPr>
        <w:t>Total strength</w:t>
      </w:r>
      <w:r w:rsidR="006B7A3B">
        <w:rPr>
          <w:rFonts w:ascii="Arial" w:hAnsi="Arial" w:cs="Arial"/>
          <w:sz w:val="20"/>
          <w:szCs w:val="20"/>
        </w:rPr>
        <w:t>;</w:t>
      </w:r>
      <w:r w:rsidR="006A6AE0">
        <w:rPr>
          <w:rFonts w:ascii="Arial" w:hAnsi="Arial" w:cs="Arial"/>
          <w:sz w:val="20"/>
          <w:szCs w:val="20"/>
        </w:rPr>
        <w:t xml:space="preserve"> c1600.</w:t>
      </w:r>
    </w:p>
    <w:p w14:paraId="2A62B973" w14:textId="1DB7AB05" w:rsidR="008F0AB1" w:rsidRPr="006901FE" w:rsidRDefault="008F0AB1" w:rsidP="004E718D">
      <w:pPr>
        <w:jc w:val="both"/>
        <w:rPr>
          <w:rFonts w:ascii="Arial" w:hAnsi="Arial" w:cs="Arial"/>
          <w:sz w:val="12"/>
          <w:szCs w:val="12"/>
        </w:rPr>
      </w:pPr>
    </w:p>
    <w:p w14:paraId="1ACD1DA7" w14:textId="661CA490" w:rsidR="008F0AB1" w:rsidRDefault="008F0AB1" w:rsidP="004E718D">
      <w:pPr>
        <w:jc w:val="both"/>
        <w:rPr>
          <w:rFonts w:ascii="Arial" w:hAnsi="Arial" w:cs="Arial"/>
          <w:sz w:val="20"/>
          <w:szCs w:val="20"/>
        </w:rPr>
      </w:pPr>
      <w:r>
        <w:rPr>
          <w:rFonts w:ascii="Arial" w:hAnsi="Arial" w:cs="Arial"/>
          <w:sz w:val="20"/>
          <w:szCs w:val="20"/>
        </w:rPr>
        <w:t>Commandant:</w:t>
      </w:r>
      <w:r>
        <w:rPr>
          <w:rFonts w:ascii="Arial" w:hAnsi="Arial" w:cs="Arial"/>
          <w:sz w:val="20"/>
          <w:szCs w:val="20"/>
        </w:rPr>
        <w:tab/>
        <w:t>Lt Col J S T Balguy.</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Camp leader (Lagersprecher): </w:t>
      </w:r>
      <w:r>
        <w:rPr>
          <w:rFonts w:ascii="Arial" w:hAnsi="Arial" w:cs="Arial"/>
          <w:sz w:val="20"/>
          <w:szCs w:val="20"/>
        </w:rPr>
        <w:tab/>
        <w:t>O/</w:t>
      </w:r>
      <w:proofErr w:type="spellStart"/>
      <w:r>
        <w:rPr>
          <w:rFonts w:ascii="Arial" w:hAnsi="Arial" w:cs="Arial"/>
          <w:sz w:val="20"/>
          <w:szCs w:val="20"/>
        </w:rPr>
        <w:t>Fh</w:t>
      </w:r>
      <w:proofErr w:type="spellEnd"/>
      <w:r>
        <w:rPr>
          <w:rFonts w:ascii="Arial" w:hAnsi="Arial" w:cs="Arial"/>
          <w:sz w:val="20"/>
          <w:szCs w:val="20"/>
        </w:rPr>
        <w:t xml:space="preserve"> E Hetzel</w:t>
      </w:r>
    </w:p>
    <w:p w14:paraId="2EEDD82C" w14:textId="758ACA20" w:rsidR="004E718D" w:rsidRPr="006901FE" w:rsidRDefault="004E718D" w:rsidP="004E718D">
      <w:pPr>
        <w:jc w:val="both"/>
        <w:rPr>
          <w:rFonts w:ascii="Arial" w:hAnsi="Arial" w:cs="Arial"/>
          <w:sz w:val="12"/>
          <w:szCs w:val="12"/>
        </w:rPr>
      </w:pPr>
    </w:p>
    <w:p w14:paraId="68792C07" w14:textId="76F37F70" w:rsidR="004E718D" w:rsidRDefault="000B7509" w:rsidP="004E718D">
      <w:pPr>
        <w:jc w:val="both"/>
        <w:rPr>
          <w:rFonts w:ascii="Arial" w:hAnsi="Arial" w:cs="Arial"/>
          <w:sz w:val="20"/>
          <w:szCs w:val="20"/>
        </w:rPr>
      </w:pPr>
      <w:r>
        <w:rPr>
          <w:rFonts w:ascii="Arial" w:hAnsi="Arial" w:cs="Arial"/>
          <w:sz w:val="20"/>
          <w:szCs w:val="20"/>
        </w:rPr>
        <w:t>All pows were accom</w:t>
      </w:r>
      <w:r w:rsidR="007932E1">
        <w:rPr>
          <w:rFonts w:ascii="Arial" w:hAnsi="Arial" w:cs="Arial"/>
          <w:sz w:val="20"/>
          <w:szCs w:val="20"/>
        </w:rPr>
        <w:t>m</w:t>
      </w:r>
      <w:r>
        <w:rPr>
          <w:rFonts w:ascii="Arial" w:hAnsi="Arial" w:cs="Arial"/>
          <w:sz w:val="20"/>
          <w:szCs w:val="20"/>
        </w:rPr>
        <w:t>odated in huts. 5 classes were held in the main camp for English language in the dining hall + classes in each of the hostels.</w:t>
      </w:r>
    </w:p>
    <w:p w14:paraId="6A8D4D53" w14:textId="3FE4BF31" w:rsidR="000B7509" w:rsidRPr="000D542A" w:rsidRDefault="000B7509" w:rsidP="004E718D">
      <w:pPr>
        <w:jc w:val="both"/>
        <w:rPr>
          <w:rFonts w:ascii="Arial" w:hAnsi="Arial" w:cs="Arial"/>
          <w:sz w:val="16"/>
          <w:szCs w:val="16"/>
        </w:rPr>
      </w:pPr>
    </w:p>
    <w:p w14:paraId="318FC955" w14:textId="4F9363A5" w:rsidR="000C3F9C" w:rsidRDefault="000C3F9C" w:rsidP="006901FE">
      <w:pPr>
        <w:jc w:val="both"/>
        <w:rPr>
          <w:rFonts w:ascii="Arial" w:hAnsi="Arial" w:cs="Arial"/>
          <w:sz w:val="20"/>
          <w:szCs w:val="20"/>
        </w:rPr>
      </w:pPr>
      <w:r>
        <w:rPr>
          <w:rFonts w:ascii="Arial" w:hAnsi="Arial" w:cs="Arial"/>
          <w:b/>
          <w:bCs/>
          <w:sz w:val="20"/>
          <w:szCs w:val="20"/>
        </w:rPr>
        <w:t xml:space="preserve">13 – 15 November 1946 – </w:t>
      </w:r>
      <w:r w:rsidRPr="007932E1">
        <w:rPr>
          <w:rFonts w:ascii="Arial" w:hAnsi="Arial" w:cs="Arial"/>
          <w:sz w:val="20"/>
          <w:szCs w:val="20"/>
        </w:rPr>
        <w:t xml:space="preserve">A short report </w:t>
      </w:r>
      <w:r>
        <w:rPr>
          <w:rFonts w:ascii="Arial" w:hAnsi="Arial" w:cs="Arial"/>
          <w:sz w:val="20"/>
          <w:szCs w:val="20"/>
        </w:rPr>
        <w:t>about</w:t>
      </w:r>
      <w:r w:rsidRPr="007932E1">
        <w:rPr>
          <w:rFonts w:ascii="Arial" w:hAnsi="Arial" w:cs="Arial"/>
          <w:sz w:val="20"/>
          <w:szCs w:val="20"/>
        </w:rPr>
        <w:t xml:space="preserve"> the hostels at Winkleigh and Werrington.</w:t>
      </w:r>
      <w:r>
        <w:rPr>
          <w:rFonts w:ascii="Arial" w:hAnsi="Arial" w:cs="Arial"/>
          <w:sz w:val="20"/>
          <w:szCs w:val="20"/>
        </w:rPr>
        <w:t xml:space="preserve"> No particular reason is stated for this report, but a comment makes it seem like a reclassification of political grades was carried out.</w:t>
      </w:r>
    </w:p>
    <w:p w14:paraId="2E0686CD" w14:textId="77777777" w:rsidR="006901FE" w:rsidRPr="006901FE" w:rsidRDefault="006901FE" w:rsidP="006901FE">
      <w:pPr>
        <w:jc w:val="both"/>
        <w:rPr>
          <w:rFonts w:ascii="Arial" w:hAnsi="Arial" w:cs="Arial"/>
          <w:sz w:val="12"/>
          <w:szCs w:val="12"/>
        </w:rPr>
      </w:pPr>
    </w:p>
    <w:p w14:paraId="0A4BEEA2" w14:textId="190AB45E" w:rsidR="006901FE" w:rsidRDefault="000C3F9C" w:rsidP="006901FE">
      <w:pPr>
        <w:jc w:val="both"/>
        <w:rPr>
          <w:rFonts w:ascii="Arial" w:hAnsi="Arial" w:cs="Arial"/>
          <w:sz w:val="20"/>
          <w:szCs w:val="20"/>
        </w:rPr>
      </w:pPr>
      <w:r>
        <w:rPr>
          <w:rFonts w:ascii="Arial" w:hAnsi="Arial" w:cs="Arial"/>
          <w:sz w:val="20"/>
          <w:szCs w:val="20"/>
        </w:rPr>
        <w:t>The Interpreter Officer, S/Sgt Mueller did not possess the Commandant’s confidence and was reported as unpopular with the pows</w:t>
      </w:r>
      <w:r w:rsidR="006901FE">
        <w:rPr>
          <w:rFonts w:ascii="Arial" w:hAnsi="Arial" w:cs="Arial"/>
          <w:sz w:val="20"/>
          <w:szCs w:val="20"/>
        </w:rPr>
        <w:t>.</w:t>
      </w:r>
    </w:p>
    <w:p w14:paraId="2B0C3749" w14:textId="77777777" w:rsidR="006901FE" w:rsidRPr="000D542A" w:rsidRDefault="006901FE" w:rsidP="006901FE">
      <w:pPr>
        <w:jc w:val="both"/>
        <w:rPr>
          <w:rFonts w:ascii="Arial" w:hAnsi="Arial" w:cs="Arial"/>
          <w:sz w:val="16"/>
          <w:szCs w:val="16"/>
        </w:rPr>
      </w:pPr>
    </w:p>
    <w:p w14:paraId="7FAAD560" w14:textId="679AF460" w:rsidR="000C3F9C" w:rsidRPr="006901FE" w:rsidRDefault="000C3F9C" w:rsidP="006901FE">
      <w:pPr>
        <w:jc w:val="both"/>
        <w:rPr>
          <w:rFonts w:ascii="Arial" w:hAnsi="Arial" w:cs="Arial"/>
          <w:sz w:val="20"/>
          <w:szCs w:val="20"/>
        </w:rPr>
      </w:pPr>
      <w:r w:rsidRPr="00F46B1A">
        <w:rPr>
          <w:rFonts w:ascii="Arial" w:hAnsi="Arial" w:cs="Arial"/>
          <w:b/>
          <w:sz w:val="20"/>
          <w:szCs w:val="20"/>
        </w:rPr>
        <w:t>14 / 15 December 194</w:t>
      </w:r>
      <w:r>
        <w:rPr>
          <w:rFonts w:ascii="Arial" w:hAnsi="Arial" w:cs="Arial"/>
          <w:b/>
          <w:sz w:val="20"/>
          <w:szCs w:val="20"/>
        </w:rPr>
        <w:t>6</w:t>
      </w:r>
      <w:r>
        <w:rPr>
          <w:rFonts w:ascii="Arial" w:hAnsi="Arial" w:cs="Arial"/>
          <w:bCs/>
          <w:sz w:val="20"/>
          <w:szCs w:val="20"/>
        </w:rPr>
        <w:t xml:space="preserve"> – English Inspector’s Report. Total strength</w:t>
      </w:r>
      <w:r w:rsidR="006B7A3B">
        <w:rPr>
          <w:rFonts w:ascii="Arial" w:hAnsi="Arial" w:cs="Arial"/>
          <w:bCs/>
          <w:sz w:val="20"/>
          <w:szCs w:val="20"/>
        </w:rPr>
        <w:t>;</w:t>
      </w:r>
      <w:r>
        <w:rPr>
          <w:rFonts w:ascii="Arial" w:hAnsi="Arial" w:cs="Arial"/>
          <w:bCs/>
          <w:sz w:val="20"/>
          <w:szCs w:val="20"/>
        </w:rPr>
        <w:t xml:space="preserve"> 1460.</w:t>
      </w:r>
    </w:p>
    <w:p w14:paraId="57C8D1DD" w14:textId="77777777" w:rsidR="000C3F9C" w:rsidRPr="000D542A" w:rsidRDefault="000C3F9C" w:rsidP="006901FE">
      <w:pPr>
        <w:jc w:val="both"/>
        <w:rPr>
          <w:rFonts w:ascii="Arial" w:hAnsi="Arial" w:cs="Arial"/>
          <w:bCs/>
          <w:sz w:val="16"/>
          <w:szCs w:val="16"/>
        </w:rPr>
      </w:pPr>
    </w:p>
    <w:p w14:paraId="33248BE6" w14:textId="57244D13" w:rsidR="00CF49A2" w:rsidRDefault="00CF49A2" w:rsidP="006901FE">
      <w:pPr>
        <w:jc w:val="both"/>
        <w:rPr>
          <w:rFonts w:ascii="Arial" w:hAnsi="Arial" w:cs="Arial"/>
          <w:color w:val="000000"/>
          <w:sz w:val="20"/>
          <w:szCs w:val="20"/>
        </w:rPr>
      </w:pPr>
      <w:r w:rsidRPr="00AD47EE">
        <w:rPr>
          <w:rFonts w:ascii="Arial" w:hAnsi="Arial" w:cs="Arial"/>
          <w:b/>
          <w:bCs/>
          <w:color w:val="000000"/>
          <w:sz w:val="20"/>
          <w:szCs w:val="20"/>
        </w:rPr>
        <w:t>1947</w:t>
      </w:r>
      <w:r>
        <w:rPr>
          <w:rFonts w:ascii="Arial" w:hAnsi="Arial" w:cs="Arial"/>
          <w:color w:val="000000"/>
          <w:sz w:val="20"/>
          <w:szCs w:val="20"/>
        </w:rPr>
        <w:t xml:space="preserve"> – a small detachment of Bomb Disposal pows </w:t>
      </w:r>
      <w:r w:rsidR="006901FE">
        <w:rPr>
          <w:rFonts w:ascii="Arial" w:hAnsi="Arial" w:cs="Arial"/>
          <w:color w:val="000000"/>
          <w:sz w:val="20"/>
          <w:szCs w:val="20"/>
        </w:rPr>
        <w:t xml:space="preserve">from this camp </w:t>
      </w:r>
      <w:r>
        <w:rPr>
          <w:rFonts w:ascii="Arial" w:hAnsi="Arial" w:cs="Arial"/>
          <w:color w:val="000000"/>
          <w:sz w:val="20"/>
          <w:szCs w:val="20"/>
        </w:rPr>
        <w:t xml:space="preserve">were based at ‘PW Hostel “A” Camp, </w:t>
      </w:r>
      <w:proofErr w:type="spellStart"/>
      <w:r>
        <w:rPr>
          <w:rFonts w:ascii="Arial" w:hAnsi="Arial" w:cs="Arial"/>
          <w:color w:val="000000"/>
          <w:sz w:val="20"/>
          <w:szCs w:val="20"/>
        </w:rPr>
        <w:t>Tregrehan</w:t>
      </w:r>
      <w:proofErr w:type="spellEnd"/>
      <w:r>
        <w:rPr>
          <w:rFonts w:ascii="Arial" w:hAnsi="Arial" w:cs="Arial"/>
          <w:color w:val="000000"/>
          <w:sz w:val="20"/>
          <w:szCs w:val="20"/>
        </w:rPr>
        <w:t xml:space="preserve">, near St Austell, though </w:t>
      </w:r>
      <w:r w:rsidR="006901FE">
        <w:rPr>
          <w:rFonts w:ascii="Arial" w:hAnsi="Arial" w:cs="Arial"/>
          <w:color w:val="000000"/>
          <w:sz w:val="20"/>
          <w:szCs w:val="20"/>
        </w:rPr>
        <w:t xml:space="preserve">it was </w:t>
      </w:r>
      <w:r>
        <w:rPr>
          <w:rFonts w:ascii="Arial" w:hAnsi="Arial" w:cs="Arial"/>
          <w:color w:val="000000"/>
          <w:sz w:val="20"/>
          <w:szCs w:val="20"/>
        </w:rPr>
        <w:t>administered by Camp 6). (FO 939/83).</w:t>
      </w:r>
    </w:p>
    <w:p w14:paraId="592F5E06" w14:textId="77777777" w:rsidR="00CF49A2" w:rsidRPr="000D542A" w:rsidRDefault="00CF49A2" w:rsidP="006901FE">
      <w:pPr>
        <w:jc w:val="both"/>
        <w:rPr>
          <w:rFonts w:ascii="Arial" w:hAnsi="Arial" w:cs="Arial"/>
          <w:b/>
          <w:bCs/>
          <w:sz w:val="16"/>
          <w:szCs w:val="16"/>
        </w:rPr>
      </w:pPr>
    </w:p>
    <w:p w14:paraId="0264D244" w14:textId="1FC97617" w:rsidR="000C3F9C" w:rsidRDefault="009471BB" w:rsidP="006901FE">
      <w:pPr>
        <w:jc w:val="both"/>
        <w:rPr>
          <w:rFonts w:ascii="Arial" w:hAnsi="Arial" w:cs="Arial"/>
          <w:sz w:val="20"/>
          <w:szCs w:val="20"/>
        </w:rPr>
      </w:pPr>
      <w:r w:rsidRPr="009471BB">
        <w:rPr>
          <w:rFonts w:ascii="Arial" w:hAnsi="Arial" w:cs="Arial"/>
          <w:b/>
          <w:bCs/>
          <w:sz w:val="20"/>
          <w:szCs w:val="20"/>
        </w:rPr>
        <w:t>11/12 April 1947</w:t>
      </w:r>
      <w:r>
        <w:rPr>
          <w:rFonts w:ascii="Arial" w:hAnsi="Arial" w:cs="Arial"/>
          <w:sz w:val="20"/>
          <w:szCs w:val="20"/>
        </w:rPr>
        <w:t xml:space="preserve"> - </w:t>
      </w:r>
      <w:r>
        <w:rPr>
          <w:rFonts w:ascii="Arial" w:hAnsi="Arial" w:cs="Arial"/>
          <w:bCs/>
          <w:sz w:val="20"/>
          <w:szCs w:val="20"/>
        </w:rPr>
        <w:t>English Inspector’s Report. Total strength</w:t>
      </w:r>
      <w:r w:rsidR="006B7A3B">
        <w:rPr>
          <w:rFonts w:ascii="Arial" w:hAnsi="Arial" w:cs="Arial"/>
          <w:bCs/>
          <w:sz w:val="20"/>
          <w:szCs w:val="20"/>
        </w:rPr>
        <w:t>;</w:t>
      </w:r>
      <w:r>
        <w:rPr>
          <w:rFonts w:ascii="Arial" w:hAnsi="Arial" w:cs="Arial"/>
          <w:bCs/>
          <w:sz w:val="20"/>
          <w:szCs w:val="20"/>
        </w:rPr>
        <w:t xml:space="preserve"> 1200.</w:t>
      </w:r>
    </w:p>
    <w:p w14:paraId="56C2C8A2" w14:textId="110D60F6" w:rsidR="000C3F9C" w:rsidRPr="000D542A" w:rsidRDefault="000C3F9C" w:rsidP="006901FE">
      <w:pPr>
        <w:jc w:val="both"/>
        <w:rPr>
          <w:rFonts w:ascii="Arial" w:hAnsi="Arial" w:cs="Arial"/>
          <w:sz w:val="10"/>
          <w:szCs w:val="10"/>
        </w:rPr>
      </w:pPr>
    </w:p>
    <w:p w14:paraId="3E9DB5B9" w14:textId="5E2C96E4" w:rsidR="009471BB" w:rsidRDefault="009471BB" w:rsidP="006901FE">
      <w:pPr>
        <w:jc w:val="both"/>
        <w:rPr>
          <w:rFonts w:ascii="Arial" w:hAnsi="Arial" w:cs="Arial"/>
          <w:sz w:val="20"/>
          <w:szCs w:val="20"/>
        </w:rPr>
      </w:pPr>
      <w:r>
        <w:rPr>
          <w:rFonts w:ascii="Arial" w:hAnsi="Arial" w:cs="Arial"/>
          <w:sz w:val="20"/>
          <w:szCs w:val="20"/>
        </w:rPr>
        <w:t>Commandant:</w:t>
      </w:r>
      <w:r>
        <w:rPr>
          <w:rFonts w:ascii="Arial" w:hAnsi="Arial" w:cs="Arial"/>
          <w:sz w:val="20"/>
          <w:szCs w:val="20"/>
        </w:rPr>
        <w:tab/>
        <w:t>Lt Col J S T Balguy.</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Camp leader (Lagersprecher): </w:t>
      </w:r>
      <w:r>
        <w:rPr>
          <w:rFonts w:ascii="Arial" w:hAnsi="Arial" w:cs="Arial"/>
          <w:sz w:val="20"/>
          <w:szCs w:val="20"/>
        </w:rPr>
        <w:tab/>
        <w:t xml:space="preserve">F/W A </w:t>
      </w:r>
      <w:proofErr w:type="spellStart"/>
      <w:r>
        <w:rPr>
          <w:rFonts w:ascii="Arial" w:hAnsi="Arial" w:cs="Arial"/>
          <w:sz w:val="20"/>
          <w:szCs w:val="20"/>
        </w:rPr>
        <w:t>Schrueder</w:t>
      </w:r>
      <w:proofErr w:type="spellEnd"/>
    </w:p>
    <w:p w14:paraId="494D896B" w14:textId="77777777" w:rsidR="009471BB" w:rsidRPr="000D542A" w:rsidRDefault="009471BB" w:rsidP="006901FE">
      <w:pPr>
        <w:jc w:val="both"/>
        <w:rPr>
          <w:rFonts w:ascii="Arial" w:hAnsi="Arial" w:cs="Arial"/>
          <w:sz w:val="10"/>
          <w:szCs w:val="10"/>
        </w:rPr>
      </w:pPr>
    </w:p>
    <w:p w14:paraId="21B2A0AE" w14:textId="7D8010C3" w:rsidR="000C3F9C" w:rsidRDefault="004015D3" w:rsidP="006901FE">
      <w:pPr>
        <w:jc w:val="both"/>
        <w:rPr>
          <w:rFonts w:ascii="Arial" w:hAnsi="Arial" w:cs="Arial"/>
          <w:sz w:val="20"/>
          <w:szCs w:val="20"/>
        </w:rPr>
      </w:pPr>
      <w:r>
        <w:rPr>
          <w:rFonts w:ascii="Arial" w:hAnsi="Arial" w:cs="Arial"/>
          <w:sz w:val="20"/>
          <w:szCs w:val="20"/>
        </w:rPr>
        <w:t>There were j</w:t>
      </w:r>
      <w:r w:rsidR="009471BB">
        <w:rPr>
          <w:rFonts w:ascii="Arial" w:hAnsi="Arial" w:cs="Arial"/>
          <w:sz w:val="20"/>
          <w:szCs w:val="20"/>
        </w:rPr>
        <w:t>ust 2 small classes for English in the main camp</w:t>
      </w:r>
      <w:r w:rsidR="00AD1CEC">
        <w:rPr>
          <w:rFonts w:ascii="Arial" w:hAnsi="Arial" w:cs="Arial"/>
          <w:sz w:val="20"/>
          <w:szCs w:val="20"/>
        </w:rPr>
        <w:t xml:space="preserve"> – the reasons for </w:t>
      </w:r>
      <w:r w:rsidR="004C76FB">
        <w:rPr>
          <w:rFonts w:ascii="Arial" w:hAnsi="Arial" w:cs="Arial"/>
          <w:sz w:val="20"/>
          <w:szCs w:val="20"/>
        </w:rPr>
        <w:t>low attendance</w:t>
      </w:r>
      <w:r w:rsidR="00AD1CEC">
        <w:rPr>
          <w:rFonts w:ascii="Arial" w:hAnsi="Arial" w:cs="Arial"/>
          <w:sz w:val="20"/>
          <w:szCs w:val="20"/>
        </w:rPr>
        <w:t xml:space="preserve"> were stated as repatriations and greater freedom </w:t>
      </w:r>
      <w:r w:rsidR="004C76FB">
        <w:rPr>
          <w:rFonts w:ascii="Arial" w:hAnsi="Arial" w:cs="Arial"/>
          <w:sz w:val="20"/>
          <w:szCs w:val="20"/>
        </w:rPr>
        <w:t>for</w:t>
      </w:r>
      <w:r w:rsidR="00AD1CEC">
        <w:rPr>
          <w:rFonts w:ascii="Arial" w:hAnsi="Arial" w:cs="Arial"/>
          <w:sz w:val="20"/>
          <w:szCs w:val="20"/>
        </w:rPr>
        <w:t xml:space="preserve"> pows to leave the camp.</w:t>
      </w:r>
    </w:p>
    <w:p w14:paraId="3C1C52AA" w14:textId="259C2278" w:rsidR="00AD1CEC" w:rsidRPr="004015D3" w:rsidRDefault="00AD1CEC" w:rsidP="006901FE">
      <w:pPr>
        <w:jc w:val="both"/>
        <w:rPr>
          <w:rFonts w:ascii="Arial" w:hAnsi="Arial" w:cs="Arial"/>
          <w:sz w:val="12"/>
          <w:szCs w:val="12"/>
        </w:rPr>
      </w:pPr>
    </w:p>
    <w:p w14:paraId="71E32D7B" w14:textId="219FD3A1" w:rsidR="00AD1CEC" w:rsidRDefault="00AD1CEC" w:rsidP="006901FE">
      <w:pPr>
        <w:jc w:val="both"/>
        <w:rPr>
          <w:rFonts w:ascii="Arial" w:hAnsi="Arial" w:cs="Arial"/>
          <w:sz w:val="20"/>
          <w:szCs w:val="20"/>
        </w:rPr>
      </w:pPr>
      <w:r>
        <w:rPr>
          <w:rFonts w:ascii="Arial" w:hAnsi="Arial" w:cs="Arial"/>
          <w:sz w:val="20"/>
          <w:szCs w:val="20"/>
        </w:rPr>
        <w:t xml:space="preserve">Excursions were being arranged to Buckfast </w:t>
      </w:r>
      <w:r w:rsidR="004015D3">
        <w:rPr>
          <w:rFonts w:ascii="Arial" w:hAnsi="Arial" w:cs="Arial"/>
          <w:sz w:val="20"/>
          <w:szCs w:val="20"/>
        </w:rPr>
        <w:t>A</w:t>
      </w:r>
      <w:r>
        <w:rPr>
          <w:rFonts w:ascii="Arial" w:hAnsi="Arial" w:cs="Arial"/>
          <w:sz w:val="20"/>
          <w:szCs w:val="20"/>
        </w:rPr>
        <w:t>bbey and Exeter.</w:t>
      </w:r>
      <w:r w:rsidR="004015D3">
        <w:rPr>
          <w:rFonts w:ascii="Arial" w:hAnsi="Arial" w:cs="Arial"/>
          <w:sz w:val="20"/>
          <w:szCs w:val="20"/>
        </w:rPr>
        <w:t xml:space="preserve"> Visits were </w:t>
      </w:r>
      <w:r w:rsidR="00E44042">
        <w:rPr>
          <w:rFonts w:ascii="Arial" w:hAnsi="Arial" w:cs="Arial"/>
          <w:sz w:val="20"/>
          <w:szCs w:val="20"/>
        </w:rPr>
        <w:t>later</w:t>
      </w:r>
      <w:r w:rsidR="004015D3">
        <w:rPr>
          <w:rFonts w:ascii="Arial" w:hAnsi="Arial" w:cs="Arial"/>
          <w:sz w:val="20"/>
          <w:szCs w:val="20"/>
        </w:rPr>
        <w:t xml:space="preserve"> halted due to petrol shortages.</w:t>
      </w:r>
    </w:p>
    <w:p w14:paraId="2FFC4A90" w14:textId="7CC53702" w:rsidR="00FD05E8" w:rsidRPr="000D542A" w:rsidRDefault="00FD05E8" w:rsidP="006901FE">
      <w:pPr>
        <w:jc w:val="both"/>
        <w:rPr>
          <w:rFonts w:ascii="Arial" w:hAnsi="Arial" w:cs="Arial"/>
          <w:sz w:val="16"/>
          <w:szCs w:val="16"/>
        </w:rPr>
      </w:pPr>
    </w:p>
    <w:p w14:paraId="34DC553B" w14:textId="02C987FB" w:rsidR="00FD05E8" w:rsidRDefault="00FD05E8" w:rsidP="006901FE">
      <w:pPr>
        <w:jc w:val="both"/>
        <w:rPr>
          <w:rFonts w:ascii="Arial" w:hAnsi="Arial" w:cs="Arial"/>
          <w:sz w:val="20"/>
          <w:szCs w:val="20"/>
        </w:rPr>
      </w:pPr>
      <w:r w:rsidRPr="00FD05E8">
        <w:rPr>
          <w:rFonts w:ascii="Arial" w:hAnsi="Arial" w:cs="Arial"/>
          <w:b/>
          <w:bCs/>
          <w:sz w:val="20"/>
          <w:szCs w:val="20"/>
        </w:rPr>
        <w:t>21/24 April 1947</w:t>
      </w:r>
      <w:r>
        <w:rPr>
          <w:rFonts w:ascii="Arial" w:hAnsi="Arial" w:cs="Arial"/>
          <w:sz w:val="20"/>
          <w:szCs w:val="20"/>
        </w:rPr>
        <w:t xml:space="preserve"> </w:t>
      </w:r>
      <w:r w:rsidR="00F968D5">
        <w:rPr>
          <w:rFonts w:ascii="Arial" w:hAnsi="Arial" w:cs="Arial"/>
          <w:sz w:val="20"/>
          <w:szCs w:val="20"/>
        </w:rPr>
        <w:t>–</w:t>
      </w:r>
      <w:r>
        <w:rPr>
          <w:rFonts w:ascii="Arial" w:hAnsi="Arial" w:cs="Arial"/>
          <w:sz w:val="20"/>
          <w:szCs w:val="20"/>
        </w:rPr>
        <w:t xml:space="preserve"> </w:t>
      </w:r>
      <w:r w:rsidR="00F968D5">
        <w:rPr>
          <w:rFonts w:ascii="Arial" w:hAnsi="Arial" w:cs="Arial"/>
          <w:sz w:val="20"/>
          <w:szCs w:val="20"/>
        </w:rPr>
        <w:t>Major P J O’Donohoe carried out a Re-education Survey.  Total strength – 2 officers; 1206 OR.</w:t>
      </w:r>
    </w:p>
    <w:p w14:paraId="08724D94" w14:textId="751F153E" w:rsidR="00F968D5" w:rsidRPr="004015D3" w:rsidRDefault="00F968D5" w:rsidP="006901FE">
      <w:pPr>
        <w:jc w:val="both"/>
        <w:rPr>
          <w:rFonts w:ascii="Arial" w:hAnsi="Arial" w:cs="Arial"/>
          <w:sz w:val="12"/>
          <w:szCs w:val="12"/>
        </w:rPr>
      </w:pPr>
    </w:p>
    <w:p w14:paraId="447EE8E1" w14:textId="0F44F4DB" w:rsidR="003D7197" w:rsidRDefault="003D7197" w:rsidP="006901FE">
      <w:pPr>
        <w:jc w:val="both"/>
        <w:rPr>
          <w:rFonts w:ascii="Arial" w:hAnsi="Arial" w:cs="Arial"/>
          <w:sz w:val="20"/>
          <w:szCs w:val="20"/>
        </w:rPr>
      </w:pPr>
      <w:r>
        <w:rPr>
          <w:rFonts w:ascii="Arial" w:hAnsi="Arial" w:cs="Arial"/>
          <w:sz w:val="20"/>
          <w:szCs w:val="20"/>
        </w:rPr>
        <w:t>Commandant:</w:t>
      </w:r>
      <w:r>
        <w:rPr>
          <w:rFonts w:ascii="Arial" w:hAnsi="Arial" w:cs="Arial"/>
          <w:sz w:val="20"/>
          <w:szCs w:val="20"/>
        </w:rPr>
        <w:tab/>
        <w:t xml:space="preserve">Lt Col J </w:t>
      </w:r>
      <w:proofErr w:type="spellStart"/>
      <w:r>
        <w:rPr>
          <w:rFonts w:ascii="Arial" w:hAnsi="Arial" w:cs="Arial"/>
          <w:sz w:val="20"/>
          <w:szCs w:val="20"/>
        </w:rPr>
        <w:t>St.J</w:t>
      </w:r>
      <w:proofErr w:type="spellEnd"/>
      <w:r>
        <w:rPr>
          <w:rFonts w:ascii="Arial" w:hAnsi="Arial" w:cs="Arial"/>
          <w:sz w:val="20"/>
          <w:szCs w:val="20"/>
        </w:rPr>
        <w:t xml:space="preserve"> </w:t>
      </w:r>
      <w:proofErr w:type="spellStart"/>
      <w:r>
        <w:rPr>
          <w:rFonts w:ascii="Arial" w:hAnsi="Arial" w:cs="Arial"/>
          <w:sz w:val="20"/>
          <w:szCs w:val="20"/>
        </w:rPr>
        <w:t>Balguy</w:t>
      </w:r>
      <w:proofErr w:type="spellEnd"/>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Camp leader: </w:t>
      </w:r>
      <w:r>
        <w:rPr>
          <w:rFonts w:ascii="Arial" w:hAnsi="Arial" w:cs="Arial"/>
          <w:sz w:val="20"/>
          <w:szCs w:val="20"/>
        </w:rPr>
        <w:tab/>
        <w:t xml:space="preserve">Schroeder, Arnold </w:t>
      </w:r>
      <w:proofErr w:type="spellStart"/>
      <w:r>
        <w:rPr>
          <w:rFonts w:ascii="Arial" w:hAnsi="Arial" w:cs="Arial"/>
          <w:sz w:val="20"/>
          <w:szCs w:val="20"/>
        </w:rPr>
        <w:t>Fw</w:t>
      </w:r>
      <w:proofErr w:type="spellEnd"/>
      <w:r>
        <w:rPr>
          <w:rFonts w:ascii="Arial" w:hAnsi="Arial" w:cs="Arial"/>
          <w:sz w:val="20"/>
          <w:szCs w:val="20"/>
        </w:rPr>
        <w:t>. (B+)</w:t>
      </w:r>
    </w:p>
    <w:p w14:paraId="63723D30" w14:textId="4E7662D6" w:rsidR="003D7197" w:rsidRDefault="003D7197" w:rsidP="006901FE">
      <w:pPr>
        <w:jc w:val="both"/>
        <w:rPr>
          <w:rFonts w:ascii="Arial" w:hAnsi="Arial" w:cs="Arial"/>
          <w:sz w:val="20"/>
          <w:szCs w:val="20"/>
        </w:rPr>
      </w:pPr>
      <w:r>
        <w:rPr>
          <w:rFonts w:ascii="Arial" w:hAnsi="Arial" w:cs="Arial"/>
          <w:sz w:val="20"/>
          <w:szCs w:val="20"/>
        </w:rPr>
        <w:lastRenderedPageBreak/>
        <w:t>Interpreter:</w:t>
      </w:r>
      <w:r>
        <w:rPr>
          <w:rFonts w:ascii="Arial" w:hAnsi="Arial" w:cs="Arial"/>
          <w:sz w:val="20"/>
          <w:szCs w:val="20"/>
        </w:rPr>
        <w:tab/>
        <w:t>S/Sgt Mueller, F</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Deputy C/L:</w:t>
      </w:r>
      <w:r>
        <w:rPr>
          <w:rFonts w:ascii="Arial" w:hAnsi="Arial" w:cs="Arial"/>
          <w:sz w:val="20"/>
          <w:szCs w:val="20"/>
        </w:rPr>
        <w:tab/>
      </w:r>
      <w:proofErr w:type="spellStart"/>
      <w:r>
        <w:rPr>
          <w:rFonts w:ascii="Arial" w:hAnsi="Arial" w:cs="Arial"/>
          <w:sz w:val="20"/>
          <w:szCs w:val="20"/>
        </w:rPr>
        <w:t>Lenzbauer</w:t>
      </w:r>
      <w:proofErr w:type="spellEnd"/>
      <w:r>
        <w:rPr>
          <w:rFonts w:ascii="Arial" w:hAnsi="Arial" w:cs="Arial"/>
          <w:sz w:val="20"/>
          <w:szCs w:val="20"/>
        </w:rPr>
        <w:t xml:space="preserve">, Franz </w:t>
      </w:r>
      <w:proofErr w:type="spellStart"/>
      <w:r>
        <w:rPr>
          <w:rFonts w:ascii="Arial" w:hAnsi="Arial" w:cs="Arial"/>
          <w:sz w:val="20"/>
          <w:szCs w:val="20"/>
        </w:rPr>
        <w:t>Ogefr</w:t>
      </w:r>
      <w:proofErr w:type="spellEnd"/>
      <w:r>
        <w:rPr>
          <w:rFonts w:ascii="Arial" w:hAnsi="Arial" w:cs="Arial"/>
          <w:sz w:val="20"/>
          <w:szCs w:val="20"/>
        </w:rPr>
        <w:t xml:space="preserve"> (B)</w:t>
      </w:r>
      <w:r w:rsidR="009A5CC2">
        <w:rPr>
          <w:rFonts w:ascii="Arial" w:hAnsi="Arial" w:cs="Arial"/>
          <w:sz w:val="20"/>
          <w:szCs w:val="20"/>
        </w:rPr>
        <w:t xml:space="preserve">   [Called </w:t>
      </w:r>
      <w:proofErr w:type="spellStart"/>
      <w:r w:rsidR="009A5CC2">
        <w:rPr>
          <w:rFonts w:ascii="Arial" w:hAnsi="Arial" w:cs="Arial"/>
          <w:sz w:val="20"/>
          <w:szCs w:val="20"/>
        </w:rPr>
        <w:t>Lenzbaum</w:t>
      </w:r>
      <w:proofErr w:type="spellEnd"/>
      <w:r w:rsidR="009A5CC2">
        <w:rPr>
          <w:rFonts w:ascii="Arial" w:hAnsi="Arial" w:cs="Arial"/>
          <w:sz w:val="20"/>
          <w:szCs w:val="20"/>
        </w:rPr>
        <w:t xml:space="preserve"> in a later report].</w:t>
      </w:r>
    </w:p>
    <w:p w14:paraId="323639C4" w14:textId="2A1C2F54" w:rsidR="003D7197" w:rsidRDefault="00686A70" w:rsidP="006901FE">
      <w:pPr>
        <w:jc w:val="both"/>
        <w:rPr>
          <w:rFonts w:ascii="Arial" w:hAnsi="Arial" w:cs="Arial"/>
          <w:sz w:val="20"/>
          <w:szCs w:val="20"/>
        </w:rPr>
      </w:pPr>
      <w:r>
        <w:rPr>
          <w:rFonts w:ascii="Arial" w:hAnsi="Arial" w:cs="Arial"/>
          <w:sz w:val="20"/>
          <w:szCs w:val="20"/>
        </w:rPr>
        <w:t>Adjutant:</w:t>
      </w:r>
      <w:r>
        <w:rPr>
          <w:rFonts w:ascii="Arial" w:hAnsi="Arial" w:cs="Arial"/>
          <w:sz w:val="20"/>
          <w:szCs w:val="20"/>
        </w:rPr>
        <w:tab/>
      </w:r>
      <w:proofErr w:type="spellStart"/>
      <w:r>
        <w:rPr>
          <w:rFonts w:ascii="Arial" w:hAnsi="Arial" w:cs="Arial"/>
          <w:sz w:val="20"/>
          <w:szCs w:val="20"/>
        </w:rPr>
        <w:t>Capt</w:t>
      </w:r>
      <w:proofErr w:type="spellEnd"/>
      <w:r>
        <w:rPr>
          <w:rFonts w:ascii="Arial" w:hAnsi="Arial" w:cs="Arial"/>
          <w:sz w:val="20"/>
          <w:szCs w:val="20"/>
        </w:rPr>
        <w:t xml:space="preserve"> Tuffley</w:t>
      </w:r>
      <w:r w:rsidR="003D7197">
        <w:rPr>
          <w:rFonts w:ascii="Arial" w:hAnsi="Arial" w:cs="Arial"/>
          <w:sz w:val="20"/>
          <w:szCs w:val="20"/>
        </w:rPr>
        <w:tab/>
      </w:r>
      <w:r w:rsidR="003D7197">
        <w:rPr>
          <w:rFonts w:ascii="Arial" w:hAnsi="Arial" w:cs="Arial"/>
          <w:sz w:val="20"/>
          <w:szCs w:val="20"/>
        </w:rPr>
        <w:tab/>
      </w:r>
      <w:r w:rsidR="003D7197">
        <w:rPr>
          <w:rFonts w:ascii="Arial" w:hAnsi="Arial" w:cs="Arial"/>
          <w:sz w:val="20"/>
          <w:szCs w:val="20"/>
        </w:rPr>
        <w:tab/>
      </w:r>
      <w:r w:rsidR="003D7197">
        <w:rPr>
          <w:rFonts w:ascii="Arial" w:hAnsi="Arial" w:cs="Arial"/>
          <w:sz w:val="20"/>
          <w:szCs w:val="20"/>
        </w:rPr>
        <w:tab/>
      </w:r>
      <w:r w:rsidR="003D7197">
        <w:rPr>
          <w:rFonts w:ascii="Arial" w:hAnsi="Arial" w:cs="Arial"/>
          <w:sz w:val="20"/>
          <w:szCs w:val="20"/>
        </w:rPr>
        <w:tab/>
      </w:r>
      <w:r>
        <w:rPr>
          <w:rFonts w:ascii="Arial" w:hAnsi="Arial" w:cs="Arial"/>
          <w:sz w:val="20"/>
          <w:szCs w:val="20"/>
        </w:rPr>
        <w:tab/>
      </w:r>
      <w:r w:rsidR="003D7197">
        <w:rPr>
          <w:rFonts w:ascii="Arial" w:hAnsi="Arial" w:cs="Arial"/>
          <w:sz w:val="20"/>
          <w:szCs w:val="20"/>
        </w:rPr>
        <w:tab/>
      </w:r>
      <w:r w:rsidR="003D7197">
        <w:rPr>
          <w:rFonts w:ascii="Arial" w:hAnsi="Arial" w:cs="Arial"/>
          <w:sz w:val="20"/>
          <w:szCs w:val="20"/>
        </w:rPr>
        <w:tab/>
      </w:r>
      <w:r w:rsidR="003D7197">
        <w:rPr>
          <w:rFonts w:ascii="Arial" w:hAnsi="Arial" w:cs="Arial"/>
          <w:sz w:val="20"/>
          <w:szCs w:val="20"/>
        </w:rPr>
        <w:tab/>
        <w:t>German M.O.</w:t>
      </w:r>
      <w:r w:rsidR="003D7197">
        <w:rPr>
          <w:rFonts w:ascii="Arial" w:hAnsi="Arial" w:cs="Arial"/>
          <w:sz w:val="20"/>
          <w:szCs w:val="20"/>
        </w:rPr>
        <w:tab/>
        <w:t>Ass Arzt Baumann Ottmar (B)</w:t>
      </w:r>
    </w:p>
    <w:p w14:paraId="734E8D69" w14:textId="6B5E50C7" w:rsidR="003D7197" w:rsidRDefault="003D7197" w:rsidP="006901FE">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EA1096">
        <w:rPr>
          <w:rFonts w:ascii="Arial" w:hAnsi="Arial" w:cs="Arial"/>
          <w:sz w:val="20"/>
          <w:szCs w:val="20"/>
        </w:rPr>
        <w:t>St/Zahnarzt Brahn, Hans Gustav (B)</w:t>
      </w:r>
      <w:r w:rsidR="00273076">
        <w:rPr>
          <w:rFonts w:ascii="Arial" w:hAnsi="Arial" w:cs="Arial"/>
          <w:sz w:val="20"/>
          <w:szCs w:val="20"/>
        </w:rPr>
        <w:t xml:space="preserve"> – [Dentist</w:t>
      </w:r>
      <w:r w:rsidR="005A4502">
        <w:rPr>
          <w:rFonts w:ascii="Arial" w:hAnsi="Arial" w:cs="Arial"/>
          <w:sz w:val="20"/>
          <w:szCs w:val="20"/>
        </w:rPr>
        <w:t xml:space="preserve"> – called Braun in later report</w:t>
      </w:r>
      <w:r w:rsidR="00273076">
        <w:rPr>
          <w:rFonts w:ascii="Arial" w:hAnsi="Arial" w:cs="Arial"/>
          <w:sz w:val="20"/>
          <w:szCs w:val="20"/>
        </w:rPr>
        <w:t>]</w:t>
      </w:r>
      <w:r w:rsidR="005A4502">
        <w:rPr>
          <w:rFonts w:ascii="Arial" w:hAnsi="Arial" w:cs="Arial"/>
          <w:sz w:val="20"/>
          <w:szCs w:val="20"/>
        </w:rPr>
        <w:t xml:space="preserve"> </w:t>
      </w:r>
    </w:p>
    <w:p w14:paraId="49C64FA2" w14:textId="77777777" w:rsidR="003D7197" w:rsidRPr="006B7A3B" w:rsidRDefault="003D7197" w:rsidP="006901FE">
      <w:pPr>
        <w:jc w:val="both"/>
        <w:rPr>
          <w:rFonts w:ascii="Arial" w:hAnsi="Arial" w:cs="Arial"/>
          <w:sz w:val="12"/>
          <w:szCs w:val="12"/>
        </w:rPr>
      </w:pPr>
    </w:p>
    <w:tbl>
      <w:tblPr>
        <w:tblStyle w:val="TableGrid"/>
        <w:tblW w:w="0" w:type="auto"/>
        <w:tblLook w:val="04A0" w:firstRow="1" w:lastRow="0" w:firstColumn="1" w:lastColumn="0" w:noHBand="0" w:noVBand="1"/>
      </w:tblPr>
      <w:tblGrid>
        <w:gridCol w:w="2198"/>
        <w:gridCol w:w="2198"/>
        <w:gridCol w:w="2198"/>
        <w:gridCol w:w="2198"/>
        <w:gridCol w:w="2198"/>
        <w:gridCol w:w="2199"/>
        <w:gridCol w:w="2199"/>
      </w:tblGrid>
      <w:tr w:rsidR="00F968D5" w14:paraId="19A75622" w14:textId="77777777" w:rsidTr="00F968D5">
        <w:tc>
          <w:tcPr>
            <w:tcW w:w="2198" w:type="dxa"/>
            <w:vMerge w:val="restart"/>
            <w:tcBorders>
              <w:top w:val="nil"/>
              <w:left w:val="nil"/>
              <w:bottom w:val="nil"/>
            </w:tcBorders>
          </w:tcPr>
          <w:p w14:paraId="3D601560" w14:textId="703C34E3" w:rsidR="00F968D5" w:rsidRDefault="00F968D5" w:rsidP="004E718D">
            <w:pPr>
              <w:jc w:val="both"/>
              <w:rPr>
                <w:rFonts w:ascii="Arial" w:hAnsi="Arial" w:cs="Arial"/>
                <w:sz w:val="20"/>
                <w:szCs w:val="20"/>
              </w:rPr>
            </w:pPr>
            <w:r>
              <w:rPr>
                <w:rFonts w:ascii="Arial" w:hAnsi="Arial" w:cs="Arial"/>
                <w:sz w:val="20"/>
                <w:szCs w:val="20"/>
              </w:rPr>
              <w:t>Political screening:</w:t>
            </w:r>
          </w:p>
        </w:tc>
        <w:tc>
          <w:tcPr>
            <w:tcW w:w="2198" w:type="dxa"/>
          </w:tcPr>
          <w:p w14:paraId="2A20D972" w14:textId="5387395A" w:rsidR="00F968D5" w:rsidRDefault="00F968D5" w:rsidP="00F968D5">
            <w:pPr>
              <w:jc w:val="center"/>
              <w:rPr>
                <w:rFonts w:ascii="Arial" w:hAnsi="Arial" w:cs="Arial"/>
                <w:sz w:val="20"/>
                <w:szCs w:val="20"/>
              </w:rPr>
            </w:pPr>
            <w:r>
              <w:rPr>
                <w:rFonts w:ascii="Arial" w:hAnsi="Arial" w:cs="Arial"/>
                <w:sz w:val="20"/>
                <w:szCs w:val="20"/>
              </w:rPr>
              <w:t>A+</w:t>
            </w:r>
          </w:p>
        </w:tc>
        <w:tc>
          <w:tcPr>
            <w:tcW w:w="2198" w:type="dxa"/>
          </w:tcPr>
          <w:p w14:paraId="4942AE86" w14:textId="05B00193" w:rsidR="00F968D5" w:rsidRDefault="00F968D5" w:rsidP="00F968D5">
            <w:pPr>
              <w:jc w:val="center"/>
              <w:rPr>
                <w:rFonts w:ascii="Arial" w:hAnsi="Arial" w:cs="Arial"/>
                <w:sz w:val="20"/>
                <w:szCs w:val="20"/>
              </w:rPr>
            </w:pPr>
            <w:r>
              <w:rPr>
                <w:rFonts w:ascii="Arial" w:hAnsi="Arial" w:cs="Arial"/>
                <w:sz w:val="20"/>
                <w:szCs w:val="20"/>
              </w:rPr>
              <w:t>A</w:t>
            </w:r>
          </w:p>
        </w:tc>
        <w:tc>
          <w:tcPr>
            <w:tcW w:w="2198" w:type="dxa"/>
          </w:tcPr>
          <w:p w14:paraId="1E2E28CB" w14:textId="7CDB3A8B" w:rsidR="00F968D5" w:rsidRDefault="00F968D5" w:rsidP="00F968D5">
            <w:pPr>
              <w:jc w:val="center"/>
              <w:rPr>
                <w:rFonts w:ascii="Arial" w:hAnsi="Arial" w:cs="Arial"/>
                <w:sz w:val="20"/>
                <w:szCs w:val="20"/>
              </w:rPr>
            </w:pPr>
            <w:r>
              <w:rPr>
                <w:rFonts w:ascii="Arial" w:hAnsi="Arial" w:cs="Arial"/>
                <w:sz w:val="20"/>
                <w:szCs w:val="20"/>
              </w:rPr>
              <w:t>B+</w:t>
            </w:r>
          </w:p>
        </w:tc>
        <w:tc>
          <w:tcPr>
            <w:tcW w:w="2198" w:type="dxa"/>
          </w:tcPr>
          <w:p w14:paraId="6BDFAC9D" w14:textId="5B4B8FDF" w:rsidR="00F968D5" w:rsidRDefault="00F968D5" w:rsidP="00F968D5">
            <w:pPr>
              <w:jc w:val="center"/>
              <w:rPr>
                <w:rFonts w:ascii="Arial" w:hAnsi="Arial" w:cs="Arial"/>
                <w:sz w:val="20"/>
                <w:szCs w:val="20"/>
              </w:rPr>
            </w:pPr>
            <w:r>
              <w:rPr>
                <w:rFonts w:ascii="Arial" w:hAnsi="Arial" w:cs="Arial"/>
                <w:sz w:val="20"/>
                <w:szCs w:val="20"/>
              </w:rPr>
              <w:t>B</w:t>
            </w:r>
          </w:p>
        </w:tc>
        <w:tc>
          <w:tcPr>
            <w:tcW w:w="2199" w:type="dxa"/>
          </w:tcPr>
          <w:p w14:paraId="7EEDFE10" w14:textId="25BC3D41" w:rsidR="00F968D5" w:rsidRDefault="00F968D5" w:rsidP="00F968D5">
            <w:pPr>
              <w:jc w:val="center"/>
              <w:rPr>
                <w:rFonts w:ascii="Arial" w:hAnsi="Arial" w:cs="Arial"/>
                <w:sz w:val="20"/>
                <w:szCs w:val="20"/>
              </w:rPr>
            </w:pPr>
            <w:r>
              <w:rPr>
                <w:rFonts w:ascii="Arial" w:hAnsi="Arial" w:cs="Arial"/>
                <w:sz w:val="20"/>
                <w:szCs w:val="20"/>
              </w:rPr>
              <w:t>B-</w:t>
            </w:r>
          </w:p>
        </w:tc>
        <w:tc>
          <w:tcPr>
            <w:tcW w:w="2199" w:type="dxa"/>
          </w:tcPr>
          <w:p w14:paraId="0B38B5E9" w14:textId="4186A9E6" w:rsidR="00F968D5" w:rsidRDefault="00F968D5" w:rsidP="00F968D5">
            <w:pPr>
              <w:jc w:val="center"/>
              <w:rPr>
                <w:rFonts w:ascii="Arial" w:hAnsi="Arial" w:cs="Arial"/>
                <w:sz w:val="20"/>
                <w:szCs w:val="20"/>
              </w:rPr>
            </w:pPr>
            <w:r>
              <w:rPr>
                <w:rFonts w:ascii="Arial" w:hAnsi="Arial" w:cs="Arial"/>
                <w:sz w:val="20"/>
                <w:szCs w:val="20"/>
              </w:rPr>
              <w:t>C</w:t>
            </w:r>
          </w:p>
        </w:tc>
      </w:tr>
      <w:tr w:rsidR="00F968D5" w14:paraId="2FCB072F" w14:textId="77777777" w:rsidTr="00F968D5">
        <w:tc>
          <w:tcPr>
            <w:tcW w:w="2198" w:type="dxa"/>
            <w:vMerge/>
            <w:tcBorders>
              <w:left w:val="nil"/>
              <w:bottom w:val="nil"/>
            </w:tcBorders>
          </w:tcPr>
          <w:p w14:paraId="43A00974" w14:textId="77777777" w:rsidR="00F968D5" w:rsidRDefault="00F968D5" w:rsidP="004E718D">
            <w:pPr>
              <w:jc w:val="both"/>
              <w:rPr>
                <w:rFonts w:ascii="Arial" w:hAnsi="Arial" w:cs="Arial"/>
                <w:sz w:val="20"/>
                <w:szCs w:val="20"/>
              </w:rPr>
            </w:pPr>
          </w:p>
        </w:tc>
        <w:tc>
          <w:tcPr>
            <w:tcW w:w="2198" w:type="dxa"/>
          </w:tcPr>
          <w:p w14:paraId="6D977C55" w14:textId="5A26D0AB" w:rsidR="00F968D5" w:rsidRDefault="00F968D5" w:rsidP="00F968D5">
            <w:pPr>
              <w:jc w:val="center"/>
              <w:rPr>
                <w:rFonts w:ascii="Arial" w:hAnsi="Arial" w:cs="Arial"/>
                <w:sz w:val="20"/>
                <w:szCs w:val="20"/>
              </w:rPr>
            </w:pPr>
            <w:r>
              <w:rPr>
                <w:rFonts w:ascii="Arial" w:hAnsi="Arial" w:cs="Arial"/>
                <w:sz w:val="20"/>
                <w:szCs w:val="20"/>
              </w:rPr>
              <w:t>1</w:t>
            </w:r>
          </w:p>
        </w:tc>
        <w:tc>
          <w:tcPr>
            <w:tcW w:w="2198" w:type="dxa"/>
          </w:tcPr>
          <w:p w14:paraId="6789B6DF" w14:textId="1E2018CC" w:rsidR="00F968D5" w:rsidRDefault="00F968D5" w:rsidP="00F968D5">
            <w:pPr>
              <w:jc w:val="center"/>
              <w:rPr>
                <w:rFonts w:ascii="Arial" w:hAnsi="Arial" w:cs="Arial"/>
                <w:sz w:val="20"/>
                <w:szCs w:val="20"/>
              </w:rPr>
            </w:pPr>
            <w:r>
              <w:rPr>
                <w:rFonts w:ascii="Arial" w:hAnsi="Arial" w:cs="Arial"/>
                <w:sz w:val="20"/>
                <w:szCs w:val="20"/>
              </w:rPr>
              <w:t>5</w:t>
            </w:r>
          </w:p>
        </w:tc>
        <w:tc>
          <w:tcPr>
            <w:tcW w:w="2198" w:type="dxa"/>
          </w:tcPr>
          <w:p w14:paraId="29397BBB" w14:textId="3F5DA58E" w:rsidR="00F968D5" w:rsidRDefault="00F968D5" w:rsidP="00F968D5">
            <w:pPr>
              <w:jc w:val="center"/>
              <w:rPr>
                <w:rFonts w:ascii="Arial" w:hAnsi="Arial" w:cs="Arial"/>
                <w:sz w:val="20"/>
                <w:szCs w:val="20"/>
              </w:rPr>
            </w:pPr>
            <w:r>
              <w:rPr>
                <w:rFonts w:ascii="Arial" w:hAnsi="Arial" w:cs="Arial"/>
                <w:sz w:val="20"/>
                <w:szCs w:val="20"/>
              </w:rPr>
              <w:t>287</w:t>
            </w:r>
          </w:p>
        </w:tc>
        <w:tc>
          <w:tcPr>
            <w:tcW w:w="2198" w:type="dxa"/>
          </w:tcPr>
          <w:p w14:paraId="1D4C6BEF" w14:textId="0BE67FDB" w:rsidR="00F968D5" w:rsidRDefault="00F968D5" w:rsidP="00F968D5">
            <w:pPr>
              <w:jc w:val="center"/>
              <w:rPr>
                <w:rFonts w:ascii="Arial" w:hAnsi="Arial" w:cs="Arial"/>
                <w:sz w:val="20"/>
                <w:szCs w:val="20"/>
              </w:rPr>
            </w:pPr>
            <w:r>
              <w:rPr>
                <w:rFonts w:ascii="Arial" w:hAnsi="Arial" w:cs="Arial"/>
                <w:sz w:val="20"/>
                <w:szCs w:val="20"/>
              </w:rPr>
              <w:t>712</w:t>
            </w:r>
          </w:p>
        </w:tc>
        <w:tc>
          <w:tcPr>
            <w:tcW w:w="2199" w:type="dxa"/>
          </w:tcPr>
          <w:p w14:paraId="17D56FBE" w14:textId="5531843F" w:rsidR="00F968D5" w:rsidRDefault="00F968D5" w:rsidP="00F968D5">
            <w:pPr>
              <w:jc w:val="center"/>
              <w:rPr>
                <w:rFonts w:ascii="Arial" w:hAnsi="Arial" w:cs="Arial"/>
                <w:sz w:val="20"/>
                <w:szCs w:val="20"/>
              </w:rPr>
            </w:pPr>
            <w:r>
              <w:rPr>
                <w:rFonts w:ascii="Arial" w:hAnsi="Arial" w:cs="Arial"/>
                <w:sz w:val="20"/>
                <w:szCs w:val="20"/>
              </w:rPr>
              <w:t>147</w:t>
            </w:r>
          </w:p>
        </w:tc>
        <w:tc>
          <w:tcPr>
            <w:tcW w:w="2199" w:type="dxa"/>
          </w:tcPr>
          <w:p w14:paraId="722C7D2C" w14:textId="308807B0" w:rsidR="00F968D5" w:rsidRDefault="00F968D5" w:rsidP="00F968D5">
            <w:pPr>
              <w:jc w:val="center"/>
              <w:rPr>
                <w:rFonts w:ascii="Arial" w:hAnsi="Arial" w:cs="Arial"/>
                <w:sz w:val="20"/>
                <w:szCs w:val="20"/>
              </w:rPr>
            </w:pPr>
            <w:r>
              <w:rPr>
                <w:rFonts w:ascii="Arial" w:hAnsi="Arial" w:cs="Arial"/>
                <w:sz w:val="20"/>
                <w:szCs w:val="20"/>
              </w:rPr>
              <w:t>56</w:t>
            </w:r>
          </w:p>
        </w:tc>
      </w:tr>
    </w:tbl>
    <w:p w14:paraId="4B289E29" w14:textId="3FD04B09" w:rsidR="00C1698D" w:rsidRPr="006B7A3B" w:rsidRDefault="00C1698D" w:rsidP="004E718D">
      <w:pPr>
        <w:jc w:val="both"/>
        <w:rPr>
          <w:rFonts w:ascii="Arial" w:hAnsi="Arial" w:cs="Arial"/>
          <w:sz w:val="12"/>
          <w:szCs w:val="12"/>
        </w:rPr>
      </w:pPr>
    </w:p>
    <w:tbl>
      <w:tblPr>
        <w:tblStyle w:val="TableGrid"/>
        <w:tblW w:w="0" w:type="auto"/>
        <w:tblLook w:val="04A0" w:firstRow="1" w:lastRow="0" w:firstColumn="1" w:lastColumn="0" w:noHBand="0" w:noVBand="1"/>
      </w:tblPr>
      <w:tblGrid>
        <w:gridCol w:w="3823"/>
        <w:gridCol w:w="1927"/>
        <w:gridCol w:w="1928"/>
        <w:gridCol w:w="1927"/>
        <w:gridCol w:w="1928"/>
        <w:gridCol w:w="1927"/>
        <w:gridCol w:w="1928"/>
      </w:tblGrid>
      <w:tr w:rsidR="00C1698D" w14:paraId="38EFE365" w14:textId="77777777" w:rsidTr="00C1698D">
        <w:tc>
          <w:tcPr>
            <w:tcW w:w="3823" w:type="dxa"/>
            <w:tcBorders>
              <w:top w:val="nil"/>
              <w:left w:val="nil"/>
              <w:bottom w:val="nil"/>
              <w:right w:val="single" w:sz="4" w:space="0" w:color="auto"/>
            </w:tcBorders>
          </w:tcPr>
          <w:p w14:paraId="49149CF9" w14:textId="457F4738" w:rsidR="00C1698D" w:rsidRDefault="00C1698D" w:rsidP="004E718D">
            <w:pPr>
              <w:jc w:val="both"/>
              <w:rPr>
                <w:rFonts w:ascii="Arial" w:hAnsi="Arial" w:cs="Arial"/>
                <w:sz w:val="20"/>
                <w:szCs w:val="20"/>
              </w:rPr>
            </w:pPr>
            <w:r>
              <w:rPr>
                <w:rFonts w:ascii="Arial" w:hAnsi="Arial" w:cs="Arial"/>
                <w:sz w:val="20"/>
                <w:szCs w:val="20"/>
              </w:rPr>
              <w:t>376 pows had been repatriated to date:</w:t>
            </w:r>
          </w:p>
        </w:tc>
        <w:tc>
          <w:tcPr>
            <w:tcW w:w="1927" w:type="dxa"/>
            <w:tcBorders>
              <w:left w:val="single" w:sz="4" w:space="0" w:color="auto"/>
            </w:tcBorders>
          </w:tcPr>
          <w:p w14:paraId="6A499F93" w14:textId="5C5081FA" w:rsidR="00C1698D" w:rsidRDefault="00C1698D" w:rsidP="00C1698D">
            <w:pPr>
              <w:jc w:val="center"/>
              <w:rPr>
                <w:rFonts w:ascii="Arial" w:hAnsi="Arial" w:cs="Arial"/>
                <w:sz w:val="20"/>
                <w:szCs w:val="20"/>
              </w:rPr>
            </w:pPr>
            <w:r>
              <w:rPr>
                <w:rFonts w:ascii="Arial" w:hAnsi="Arial" w:cs="Arial"/>
                <w:sz w:val="20"/>
                <w:szCs w:val="20"/>
              </w:rPr>
              <w:t>A’s</w:t>
            </w:r>
          </w:p>
        </w:tc>
        <w:tc>
          <w:tcPr>
            <w:tcW w:w="1928" w:type="dxa"/>
          </w:tcPr>
          <w:p w14:paraId="257BC5E3" w14:textId="24DF07B3" w:rsidR="00C1698D" w:rsidRDefault="00C1698D" w:rsidP="00C1698D">
            <w:pPr>
              <w:jc w:val="center"/>
              <w:rPr>
                <w:rFonts w:ascii="Arial" w:hAnsi="Arial" w:cs="Arial"/>
                <w:sz w:val="20"/>
                <w:szCs w:val="20"/>
              </w:rPr>
            </w:pPr>
            <w:r>
              <w:rPr>
                <w:rFonts w:ascii="Arial" w:hAnsi="Arial" w:cs="Arial"/>
                <w:sz w:val="20"/>
                <w:szCs w:val="20"/>
              </w:rPr>
              <w:t>Groups</w:t>
            </w:r>
          </w:p>
        </w:tc>
        <w:tc>
          <w:tcPr>
            <w:tcW w:w="1927" w:type="dxa"/>
          </w:tcPr>
          <w:p w14:paraId="18635621" w14:textId="6C5243A7" w:rsidR="00C1698D" w:rsidRDefault="00C1698D" w:rsidP="00C1698D">
            <w:pPr>
              <w:jc w:val="center"/>
              <w:rPr>
                <w:rFonts w:ascii="Arial" w:hAnsi="Arial" w:cs="Arial"/>
                <w:sz w:val="20"/>
                <w:szCs w:val="20"/>
              </w:rPr>
            </w:pPr>
            <w:r>
              <w:rPr>
                <w:rFonts w:ascii="Arial" w:hAnsi="Arial" w:cs="Arial"/>
                <w:sz w:val="20"/>
                <w:szCs w:val="20"/>
              </w:rPr>
              <w:t>Sick</w:t>
            </w:r>
          </w:p>
        </w:tc>
        <w:tc>
          <w:tcPr>
            <w:tcW w:w="1928" w:type="dxa"/>
          </w:tcPr>
          <w:p w14:paraId="35EC0076" w14:textId="6EB3FD7D" w:rsidR="00C1698D" w:rsidRDefault="00C1698D" w:rsidP="00C1698D">
            <w:pPr>
              <w:jc w:val="center"/>
              <w:rPr>
                <w:rFonts w:ascii="Arial" w:hAnsi="Arial" w:cs="Arial"/>
                <w:sz w:val="20"/>
                <w:szCs w:val="20"/>
              </w:rPr>
            </w:pPr>
            <w:r>
              <w:rPr>
                <w:rFonts w:ascii="Arial" w:hAnsi="Arial" w:cs="Arial"/>
                <w:sz w:val="20"/>
                <w:szCs w:val="20"/>
              </w:rPr>
              <w:t>Compass</w:t>
            </w:r>
          </w:p>
        </w:tc>
        <w:tc>
          <w:tcPr>
            <w:tcW w:w="1927" w:type="dxa"/>
          </w:tcPr>
          <w:p w14:paraId="39DA8BDB" w14:textId="380CD4E0" w:rsidR="00C1698D" w:rsidRDefault="00C1698D" w:rsidP="00C1698D">
            <w:pPr>
              <w:jc w:val="center"/>
              <w:rPr>
                <w:rFonts w:ascii="Arial" w:hAnsi="Arial" w:cs="Arial"/>
                <w:sz w:val="20"/>
                <w:szCs w:val="20"/>
              </w:rPr>
            </w:pPr>
            <w:r>
              <w:rPr>
                <w:rFonts w:ascii="Arial" w:hAnsi="Arial" w:cs="Arial"/>
                <w:sz w:val="20"/>
                <w:szCs w:val="20"/>
              </w:rPr>
              <w:t>PP</w:t>
            </w:r>
          </w:p>
        </w:tc>
        <w:tc>
          <w:tcPr>
            <w:tcW w:w="1928" w:type="dxa"/>
          </w:tcPr>
          <w:p w14:paraId="103413FF" w14:textId="1BA4824B" w:rsidR="00C1698D" w:rsidRDefault="00C1698D" w:rsidP="00C1698D">
            <w:pPr>
              <w:jc w:val="center"/>
              <w:rPr>
                <w:rFonts w:ascii="Arial" w:hAnsi="Arial" w:cs="Arial"/>
                <w:sz w:val="20"/>
                <w:szCs w:val="20"/>
              </w:rPr>
            </w:pPr>
            <w:r>
              <w:rPr>
                <w:rFonts w:ascii="Arial" w:hAnsi="Arial" w:cs="Arial"/>
                <w:sz w:val="20"/>
                <w:szCs w:val="20"/>
              </w:rPr>
              <w:t>Specials</w:t>
            </w:r>
          </w:p>
        </w:tc>
      </w:tr>
      <w:tr w:rsidR="00C1698D" w14:paraId="45951906" w14:textId="77777777" w:rsidTr="00C1698D">
        <w:tc>
          <w:tcPr>
            <w:tcW w:w="3823" w:type="dxa"/>
            <w:tcBorders>
              <w:top w:val="nil"/>
              <w:left w:val="nil"/>
              <w:bottom w:val="nil"/>
              <w:right w:val="single" w:sz="4" w:space="0" w:color="auto"/>
            </w:tcBorders>
          </w:tcPr>
          <w:p w14:paraId="6A680912" w14:textId="77777777" w:rsidR="00C1698D" w:rsidRDefault="00C1698D" w:rsidP="004E718D">
            <w:pPr>
              <w:jc w:val="both"/>
              <w:rPr>
                <w:rFonts w:ascii="Arial" w:hAnsi="Arial" w:cs="Arial"/>
                <w:sz w:val="20"/>
                <w:szCs w:val="20"/>
              </w:rPr>
            </w:pPr>
          </w:p>
        </w:tc>
        <w:tc>
          <w:tcPr>
            <w:tcW w:w="1927" w:type="dxa"/>
            <w:tcBorders>
              <w:left w:val="single" w:sz="4" w:space="0" w:color="auto"/>
            </w:tcBorders>
          </w:tcPr>
          <w:p w14:paraId="65F377A6" w14:textId="6FC9E16E" w:rsidR="00C1698D" w:rsidRDefault="00C1698D" w:rsidP="00C1698D">
            <w:pPr>
              <w:jc w:val="center"/>
              <w:rPr>
                <w:rFonts w:ascii="Arial" w:hAnsi="Arial" w:cs="Arial"/>
                <w:sz w:val="20"/>
                <w:szCs w:val="20"/>
              </w:rPr>
            </w:pPr>
            <w:r>
              <w:rPr>
                <w:rFonts w:ascii="Arial" w:hAnsi="Arial" w:cs="Arial"/>
                <w:sz w:val="20"/>
                <w:szCs w:val="20"/>
              </w:rPr>
              <w:t>202</w:t>
            </w:r>
          </w:p>
        </w:tc>
        <w:tc>
          <w:tcPr>
            <w:tcW w:w="1928" w:type="dxa"/>
          </w:tcPr>
          <w:p w14:paraId="484212F7" w14:textId="04C45287" w:rsidR="00C1698D" w:rsidRDefault="00C1698D" w:rsidP="00C1698D">
            <w:pPr>
              <w:jc w:val="center"/>
              <w:rPr>
                <w:rFonts w:ascii="Arial" w:hAnsi="Arial" w:cs="Arial"/>
                <w:sz w:val="20"/>
                <w:szCs w:val="20"/>
              </w:rPr>
            </w:pPr>
            <w:r>
              <w:rPr>
                <w:rFonts w:ascii="Arial" w:hAnsi="Arial" w:cs="Arial"/>
                <w:sz w:val="20"/>
                <w:szCs w:val="20"/>
              </w:rPr>
              <w:t>34</w:t>
            </w:r>
          </w:p>
        </w:tc>
        <w:tc>
          <w:tcPr>
            <w:tcW w:w="1927" w:type="dxa"/>
          </w:tcPr>
          <w:p w14:paraId="29DE6AA5" w14:textId="4085D2CA" w:rsidR="00C1698D" w:rsidRDefault="00C1698D" w:rsidP="00C1698D">
            <w:pPr>
              <w:jc w:val="center"/>
              <w:rPr>
                <w:rFonts w:ascii="Arial" w:hAnsi="Arial" w:cs="Arial"/>
                <w:sz w:val="20"/>
                <w:szCs w:val="20"/>
              </w:rPr>
            </w:pPr>
            <w:r>
              <w:rPr>
                <w:rFonts w:ascii="Arial" w:hAnsi="Arial" w:cs="Arial"/>
                <w:sz w:val="20"/>
                <w:szCs w:val="20"/>
              </w:rPr>
              <w:t>117</w:t>
            </w:r>
          </w:p>
        </w:tc>
        <w:tc>
          <w:tcPr>
            <w:tcW w:w="1928" w:type="dxa"/>
          </w:tcPr>
          <w:p w14:paraId="54ADF868" w14:textId="68F46480" w:rsidR="00C1698D" w:rsidRDefault="00C1698D" w:rsidP="00C1698D">
            <w:pPr>
              <w:jc w:val="center"/>
              <w:rPr>
                <w:rFonts w:ascii="Arial" w:hAnsi="Arial" w:cs="Arial"/>
                <w:sz w:val="20"/>
                <w:szCs w:val="20"/>
              </w:rPr>
            </w:pPr>
            <w:r>
              <w:rPr>
                <w:rFonts w:ascii="Arial" w:hAnsi="Arial" w:cs="Arial"/>
                <w:sz w:val="20"/>
                <w:szCs w:val="20"/>
              </w:rPr>
              <w:t>7</w:t>
            </w:r>
          </w:p>
        </w:tc>
        <w:tc>
          <w:tcPr>
            <w:tcW w:w="1927" w:type="dxa"/>
          </w:tcPr>
          <w:p w14:paraId="311F9E06" w14:textId="02C06988" w:rsidR="00C1698D" w:rsidRDefault="00C1698D" w:rsidP="00C1698D">
            <w:pPr>
              <w:jc w:val="center"/>
              <w:rPr>
                <w:rFonts w:ascii="Arial" w:hAnsi="Arial" w:cs="Arial"/>
                <w:sz w:val="20"/>
                <w:szCs w:val="20"/>
              </w:rPr>
            </w:pPr>
            <w:r>
              <w:rPr>
                <w:rFonts w:ascii="Arial" w:hAnsi="Arial" w:cs="Arial"/>
                <w:sz w:val="20"/>
                <w:szCs w:val="20"/>
              </w:rPr>
              <w:t>3</w:t>
            </w:r>
          </w:p>
        </w:tc>
        <w:tc>
          <w:tcPr>
            <w:tcW w:w="1928" w:type="dxa"/>
          </w:tcPr>
          <w:p w14:paraId="24FE29C4" w14:textId="6B5B14F0" w:rsidR="00C1698D" w:rsidRDefault="00C1698D" w:rsidP="00C1698D">
            <w:pPr>
              <w:jc w:val="center"/>
              <w:rPr>
                <w:rFonts w:ascii="Arial" w:hAnsi="Arial" w:cs="Arial"/>
                <w:sz w:val="20"/>
                <w:szCs w:val="20"/>
              </w:rPr>
            </w:pPr>
            <w:r>
              <w:rPr>
                <w:rFonts w:ascii="Arial" w:hAnsi="Arial" w:cs="Arial"/>
                <w:sz w:val="20"/>
                <w:szCs w:val="20"/>
              </w:rPr>
              <w:t>13</w:t>
            </w:r>
          </w:p>
        </w:tc>
      </w:tr>
    </w:tbl>
    <w:p w14:paraId="003BFC4E" w14:textId="21101CF9" w:rsidR="000C3F9C" w:rsidRPr="006B7A3B" w:rsidRDefault="000C3F9C" w:rsidP="004E718D">
      <w:pPr>
        <w:jc w:val="both"/>
        <w:rPr>
          <w:rFonts w:ascii="Arial" w:hAnsi="Arial" w:cs="Arial"/>
          <w:sz w:val="12"/>
          <w:szCs w:val="12"/>
        </w:rPr>
      </w:pPr>
    </w:p>
    <w:p w14:paraId="0C33747F" w14:textId="1BE959A2" w:rsidR="004015D3" w:rsidRDefault="000D542A" w:rsidP="004E718D">
      <w:pPr>
        <w:jc w:val="both"/>
        <w:rPr>
          <w:rFonts w:ascii="Arial" w:hAnsi="Arial" w:cs="Arial"/>
          <w:sz w:val="20"/>
          <w:szCs w:val="20"/>
        </w:rPr>
      </w:pPr>
      <w:r>
        <w:rPr>
          <w:rFonts w:ascii="Arial" w:hAnsi="Arial" w:cs="Arial"/>
          <w:sz w:val="20"/>
          <w:szCs w:val="20"/>
        </w:rPr>
        <w:t>A</w:t>
      </w:r>
      <w:r w:rsidR="00AA2E1A">
        <w:rPr>
          <w:rFonts w:ascii="Arial" w:hAnsi="Arial" w:cs="Arial"/>
          <w:sz w:val="20"/>
          <w:szCs w:val="20"/>
        </w:rPr>
        <w:t xml:space="preserve"> breakdown of repatriations was rarely shown</w:t>
      </w:r>
      <w:r w:rsidR="004015D3">
        <w:rPr>
          <w:rFonts w:ascii="Arial" w:hAnsi="Arial" w:cs="Arial"/>
          <w:sz w:val="20"/>
          <w:szCs w:val="20"/>
        </w:rPr>
        <w:t>:</w:t>
      </w:r>
      <w:r w:rsidR="00AA2E1A">
        <w:rPr>
          <w:rFonts w:ascii="Arial" w:hAnsi="Arial" w:cs="Arial"/>
          <w:sz w:val="20"/>
          <w:szCs w:val="20"/>
        </w:rPr>
        <w:t xml:space="preserve"> </w:t>
      </w:r>
    </w:p>
    <w:p w14:paraId="4B86A877" w14:textId="77777777" w:rsidR="004015D3" w:rsidRDefault="00AA2E1A" w:rsidP="004015D3">
      <w:pPr>
        <w:ind w:firstLine="720"/>
        <w:jc w:val="both"/>
        <w:rPr>
          <w:rFonts w:ascii="Arial" w:hAnsi="Arial" w:cs="Arial"/>
          <w:sz w:val="20"/>
          <w:szCs w:val="20"/>
        </w:rPr>
      </w:pPr>
      <w:r>
        <w:rPr>
          <w:rFonts w:ascii="Arial" w:hAnsi="Arial" w:cs="Arial"/>
          <w:sz w:val="20"/>
          <w:szCs w:val="20"/>
        </w:rPr>
        <w:t xml:space="preserve">“A” – political category A, non-Nazis. </w:t>
      </w:r>
    </w:p>
    <w:p w14:paraId="132EA0E3" w14:textId="14B63D33" w:rsidR="004015D3" w:rsidRDefault="00AA2E1A" w:rsidP="004015D3">
      <w:pPr>
        <w:ind w:firstLine="720"/>
        <w:jc w:val="both"/>
        <w:rPr>
          <w:rFonts w:ascii="Arial" w:hAnsi="Arial" w:cs="Arial"/>
          <w:sz w:val="20"/>
          <w:szCs w:val="20"/>
        </w:rPr>
      </w:pPr>
      <w:r>
        <w:rPr>
          <w:rFonts w:ascii="Arial" w:hAnsi="Arial" w:cs="Arial"/>
          <w:sz w:val="20"/>
          <w:szCs w:val="20"/>
        </w:rPr>
        <w:t xml:space="preserve">Groups – unknown meaning? </w:t>
      </w:r>
    </w:p>
    <w:p w14:paraId="46374869" w14:textId="77777777" w:rsidR="004015D3" w:rsidRDefault="00AA2E1A" w:rsidP="004015D3">
      <w:pPr>
        <w:ind w:firstLine="720"/>
        <w:jc w:val="both"/>
        <w:rPr>
          <w:rFonts w:ascii="Arial" w:hAnsi="Arial" w:cs="Arial"/>
          <w:sz w:val="20"/>
          <w:szCs w:val="20"/>
        </w:rPr>
      </w:pPr>
      <w:r>
        <w:rPr>
          <w:rFonts w:ascii="Arial" w:hAnsi="Arial" w:cs="Arial"/>
          <w:sz w:val="20"/>
          <w:szCs w:val="20"/>
        </w:rPr>
        <w:t xml:space="preserve">Sick – usually very seriously ill or injured. </w:t>
      </w:r>
    </w:p>
    <w:p w14:paraId="5F0B1E25" w14:textId="21CE2CF0" w:rsidR="004015D3" w:rsidRDefault="00AA2E1A" w:rsidP="004015D3">
      <w:pPr>
        <w:ind w:firstLine="720"/>
        <w:jc w:val="both"/>
        <w:rPr>
          <w:rFonts w:ascii="Arial" w:hAnsi="Arial" w:cs="Arial"/>
          <w:sz w:val="20"/>
          <w:szCs w:val="20"/>
        </w:rPr>
      </w:pPr>
      <w:r>
        <w:rPr>
          <w:rFonts w:ascii="Arial" w:hAnsi="Arial" w:cs="Arial"/>
          <w:sz w:val="20"/>
          <w:szCs w:val="20"/>
        </w:rPr>
        <w:t>‘Compass’ – short for ‘compassionate</w:t>
      </w:r>
      <w:r w:rsidR="000D542A">
        <w:rPr>
          <w:rFonts w:ascii="Arial" w:hAnsi="Arial" w:cs="Arial"/>
          <w:sz w:val="20"/>
          <w:szCs w:val="20"/>
        </w:rPr>
        <w:t>,</w:t>
      </w:r>
      <w:r>
        <w:rPr>
          <w:rFonts w:ascii="Arial" w:hAnsi="Arial" w:cs="Arial"/>
          <w:sz w:val="20"/>
          <w:szCs w:val="20"/>
        </w:rPr>
        <w:t xml:space="preserve">’ usually pows with particular family issues. </w:t>
      </w:r>
    </w:p>
    <w:p w14:paraId="64A483CE" w14:textId="77777777" w:rsidR="004015D3" w:rsidRDefault="00AA2E1A" w:rsidP="004015D3">
      <w:pPr>
        <w:ind w:firstLine="720"/>
        <w:jc w:val="both"/>
        <w:rPr>
          <w:rFonts w:ascii="Arial" w:hAnsi="Arial" w:cs="Arial"/>
          <w:sz w:val="20"/>
          <w:szCs w:val="20"/>
        </w:rPr>
      </w:pPr>
      <w:r>
        <w:rPr>
          <w:rFonts w:ascii="Arial" w:hAnsi="Arial" w:cs="Arial"/>
          <w:sz w:val="20"/>
          <w:szCs w:val="20"/>
        </w:rPr>
        <w:t xml:space="preserve">‘PP’ – protected personnel. </w:t>
      </w:r>
    </w:p>
    <w:p w14:paraId="02343CD3" w14:textId="4890589E" w:rsidR="00AA2E1A" w:rsidRDefault="00AA2E1A" w:rsidP="004015D3">
      <w:pPr>
        <w:ind w:firstLine="720"/>
        <w:jc w:val="both"/>
        <w:rPr>
          <w:rFonts w:ascii="Arial" w:hAnsi="Arial" w:cs="Arial"/>
          <w:sz w:val="20"/>
          <w:szCs w:val="20"/>
        </w:rPr>
      </w:pPr>
      <w:r>
        <w:rPr>
          <w:rFonts w:ascii="Arial" w:hAnsi="Arial" w:cs="Arial"/>
          <w:sz w:val="20"/>
          <w:szCs w:val="20"/>
        </w:rPr>
        <w:t xml:space="preserve">Specials – unknown meaning, sometimes this referred to pows returning to Germany as they were in a particular profession required by the occupying forces. </w:t>
      </w:r>
    </w:p>
    <w:p w14:paraId="762A28F0" w14:textId="77777777" w:rsidR="00AA2E1A" w:rsidRPr="004015D3" w:rsidRDefault="00AA2E1A" w:rsidP="004E718D">
      <w:pPr>
        <w:jc w:val="both"/>
        <w:rPr>
          <w:rFonts w:ascii="Arial" w:hAnsi="Arial" w:cs="Arial"/>
          <w:sz w:val="12"/>
          <w:szCs w:val="12"/>
        </w:rPr>
      </w:pPr>
    </w:p>
    <w:p w14:paraId="34ED3C0B" w14:textId="1E9C7917" w:rsidR="00C1698D" w:rsidRDefault="003D7197" w:rsidP="004E718D">
      <w:pPr>
        <w:jc w:val="both"/>
        <w:rPr>
          <w:rFonts w:ascii="Arial" w:hAnsi="Arial" w:cs="Arial"/>
          <w:sz w:val="20"/>
          <w:szCs w:val="20"/>
        </w:rPr>
      </w:pPr>
      <w:r>
        <w:rPr>
          <w:rFonts w:ascii="Arial" w:hAnsi="Arial" w:cs="Arial"/>
          <w:sz w:val="20"/>
          <w:szCs w:val="20"/>
        </w:rPr>
        <w:t xml:space="preserve">181 pows were appealing </w:t>
      </w:r>
      <w:r w:rsidR="006B7A3B">
        <w:rPr>
          <w:rFonts w:ascii="Arial" w:hAnsi="Arial" w:cs="Arial"/>
          <w:sz w:val="20"/>
          <w:szCs w:val="20"/>
        </w:rPr>
        <w:t xml:space="preserve">against </w:t>
      </w:r>
      <w:r>
        <w:rPr>
          <w:rFonts w:ascii="Arial" w:hAnsi="Arial" w:cs="Arial"/>
          <w:sz w:val="20"/>
          <w:szCs w:val="20"/>
        </w:rPr>
        <w:t>the</w:t>
      </w:r>
      <w:r w:rsidR="006B7A3B">
        <w:rPr>
          <w:rFonts w:ascii="Arial" w:hAnsi="Arial" w:cs="Arial"/>
          <w:sz w:val="20"/>
          <w:szCs w:val="20"/>
        </w:rPr>
        <w:t>ir</w:t>
      </w:r>
      <w:r>
        <w:rPr>
          <w:rFonts w:ascii="Arial" w:hAnsi="Arial" w:cs="Arial"/>
          <w:sz w:val="20"/>
          <w:szCs w:val="20"/>
        </w:rPr>
        <w:t xml:space="preserve"> </w:t>
      </w:r>
      <w:r w:rsidR="004015D3">
        <w:rPr>
          <w:rFonts w:ascii="Arial" w:hAnsi="Arial" w:cs="Arial"/>
          <w:sz w:val="20"/>
          <w:szCs w:val="20"/>
        </w:rPr>
        <w:t xml:space="preserve">political </w:t>
      </w:r>
      <w:r>
        <w:rPr>
          <w:rFonts w:ascii="Arial" w:hAnsi="Arial" w:cs="Arial"/>
          <w:sz w:val="20"/>
          <w:szCs w:val="20"/>
        </w:rPr>
        <w:t>grades</w:t>
      </w:r>
      <w:r w:rsidR="00E44042">
        <w:rPr>
          <w:rFonts w:ascii="Arial" w:hAnsi="Arial" w:cs="Arial"/>
          <w:sz w:val="20"/>
          <w:szCs w:val="20"/>
        </w:rPr>
        <w:t xml:space="preserve">. </w:t>
      </w:r>
      <w:r w:rsidR="005238F6">
        <w:rPr>
          <w:rFonts w:ascii="Arial" w:hAnsi="Arial" w:cs="Arial"/>
          <w:sz w:val="20"/>
          <w:szCs w:val="20"/>
        </w:rPr>
        <w:t>Better</w:t>
      </w:r>
      <w:r w:rsidR="004015D3">
        <w:rPr>
          <w:rFonts w:ascii="Arial" w:hAnsi="Arial" w:cs="Arial"/>
          <w:sz w:val="20"/>
          <w:szCs w:val="20"/>
        </w:rPr>
        <w:t xml:space="preserve"> categories were repatriated </w:t>
      </w:r>
      <w:r w:rsidR="00E44042">
        <w:rPr>
          <w:rFonts w:ascii="Arial" w:hAnsi="Arial" w:cs="Arial"/>
          <w:sz w:val="20"/>
          <w:szCs w:val="20"/>
        </w:rPr>
        <w:t>soon</w:t>
      </w:r>
      <w:r w:rsidR="004015D3">
        <w:rPr>
          <w:rFonts w:ascii="Arial" w:hAnsi="Arial" w:cs="Arial"/>
          <w:sz w:val="20"/>
          <w:szCs w:val="20"/>
        </w:rPr>
        <w:t>er</w:t>
      </w:r>
      <w:r w:rsidR="005238F6">
        <w:rPr>
          <w:rFonts w:ascii="Arial" w:hAnsi="Arial" w:cs="Arial"/>
          <w:sz w:val="20"/>
          <w:szCs w:val="20"/>
        </w:rPr>
        <w:t>, in theory.</w:t>
      </w:r>
    </w:p>
    <w:p w14:paraId="0EEA2436" w14:textId="41232367" w:rsidR="000C3F9C" w:rsidRPr="004015D3" w:rsidRDefault="000C3F9C" w:rsidP="004E718D">
      <w:pPr>
        <w:jc w:val="both"/>
        <w:rPr>
          <w:rFonts w:ascii="Arial" w:hAnsi="Arial" w:cs="Arial"/>
          <w:sz w:val="12"/>
          <w:szCs w:val="12"/>
        </w:rPr>
      </w:pPr>
    </w:p>
    <w:p w14:paraId="784EBCB8" w14:textId="2F4A1A6B" w:rsidR="000C3F9C" w:rsidRDefault="00686A70" w:rsidP="004E718D">
      <w:pPr>
        <w:jc w:val="both"/>
        <w:rPr>
          <w:rFonts w:ascii="Arial" w:hAnsi="Arial" w:cs="Arial"/>
          <w:sz w:val="20"/>
          <w:szCs w:val="20"/>
        </w:rPr>
      </w:pPr>
      <w:r>
        <w:rPr>
          <w:rFonts w:ascii="Arial" w:hAnsi="Arial" w:cs="Arial"/>
          <w:sz w:val="20"/>
          <w:szCs w:val="20"/>
        </w:rPr>
        <w:t>There were mixed notes regarding t</w:t>
      </w:r>
      <w:r w:rsidR="00EA1096">
        <w:rPr>
          <w:rFonts w:ascii="Arial" w:hAnsi="Arial" w:cs="Arial"/>
          <w:sz w:val="20"/>
          <w:szCs w:val="20"/>
        </w:rPr>
        <w:t xml:space="preserve">he </w:t>
      </w:r>
      <w:r w:rsidR="006B7A3B">
        <w:rPr>
          <w:rFonts w:ascii="Arial" w:hAnsi="Arial" w:cs="Arial"/>
          <w:sz w:val="20"/>
          <w:szCs w:val="20"/>
        </w:rPr>
        <w:t>C</w:t>
      </w:r>
      <w:r w:rsidR="00EA1096">
        <w:rPr>
          <w:rFonts w:ascii="Arial" w:hAnsi="Arial" w:cs="Arial"/>
          <w:sz w:val="20"/>
          <w:szCs w:val="20"/>
        </w:rPr>
        <w:t xml:space="preserve">ommandant </w:t>
      </w:r>
      <w:r>
        <w:rPr>
          <w:rFonts w:ascii="Arial" w:hAnsi="Arial" w:cs="Arial"/>
          <w:sz w:val="20"/>
          <w:szCs w:val="20"/>
        </w:rPr>
        <w:t xml:space="preserve">and </w:t>
      </w:r>
      <w:r w:rsidR="00EA1096">
        <w:rPr>
          <w:rFonts w:ascii="Arial" w:hAnsi="Arial" w:cs="Arial"/>
          <w:sz w:val="20"/>
          <w:szCs w:val="20"/>
        </w:rPr>
        <w:t>re-educational activities</w:t>
      </w:r>
      <w:r>
        <w:rPr>
          <w:rFonts w:ascii="Arial" w:hAnsi="Arial" w:cs="Arial"/>
          <w:sz w:val="20"/>
          <w:szCs w:val="20"/>
        </w:rPr>
        <w:t xml:space="preserve">. He was regarded as </w:t>
      </w:r>
      <w:r w:rsidRPr="00E44042">
        <w:rPr>
          <w:rFonts w:ascii="Arial" w:hAnsi="Arial" w:cs="Arial"/>
          <w:i/>
          <w:iCs/>
          <w:sz w:val="20"/>
          <w:szCs w:val="20"/>
        </w:rPr>
        <w:t>“interested</w:t>
      </w:r>
      <w:r w:rsidR="005238F6">
        <w:rPr>
          <w:rFonts w:ascii="Arial" w:hAnsi="Arial" w:cs="Arial"/>
          <w:i/>
          <w:iCs/>
          <w:sz w:val="20"/>
          <w:szCs w:val="20"/>
        </w:rPr>
        <w:t>,</w:t>
      </w:r>
      <w:r>
        <w:rPr>
          <w:rFonts w:ascii="Arial" w:hAnsi="Arial" w:cs="Arial"/>
          <w:sz w:val="20"/>
          <w:szCs w:val="20"/>
        </w:rPr>
        <w:t>” but a later statement says that he did not allow “</w:t>
      </w:r>
      <w:r w:rsidRPr="00E44042">
        <w:rPr>
          <w:rFonts w:ascii="Arial" w:hAnsi="Arial" w:cs="Arial"/>
          <w:i/>
          <w:iCs/>
          <w:sz w:val="20"/>
          <w:szCs w:val="20"/>
        </w:rPr>
        <w:t>full scope</w:t>
      </w:r>
      <w:r>
        <w:rPr>
          <w:rFonts w:ascii="Arial" w:hAnsi="Arial" w:cs="Arial"/>
          <w:sz w:val="20"/>
          <w:szCs w:val="20"/>
        </w:rPr>
        <w:t>” to the interpreter to develop activities.</w:t>
      </w:r>
      <w:r w:rsidR="00EA1096">
        <w:rPr>
          <w:rFonts w:ascii="Arial" w:hAnsi="Arial" w:cs="Arial"/>
          <w:sz w:val="20"/>
          <w:szCs w:val="20"/>
        </w:rPr>
        <w:t xml:space="preserve"> </w:t>
      </w:r>
      <w:r>
        <w:rPr>
          <w:rFonts w:ascii="Arial" w:hAnsi="Arial" w:cs="Arial"/>
          <w:sz w:val="20"/>
          <w:szCs w:val="20"/>
        </w:rPr>
        <w:t>H</w:t>
      </w:r>
      <w:r w:rsidR="00EA1096">
        <w:rPr>
          <w:rFonts w:ascii="Arial" w:hAnsi="Arial" w:cs="Arial"/>
          <w:sz w:val="20"/>
          <w:szCs w:val="20"/>
        </w:rPr>
        <w:t>e ensured that recreational outings were taking place and kept in touch with some repatriated pows.</w:t>
      </w:r>
    </w:p>
    <w:p w14:paraId="46C1F615" w14:textId="27D24D14" w:rsidR="00EA1096" w:rsidRPr="00E44042" w:rsidRDefault="00EA1096" w:rsidP="004E718D">
      <w:pPr>
        <w:jc w:val="both"/>
        <w:rPr>
          <w:rFonts w:ascii="Arial" w:hAnsi="Arial" w:cs="Arial"/>
          <w:sz w:val="12"/>
          <w:szCs w:val="12"/>
        </w:rPr>
      </w:pPr>
    </w:p>
    <w:p w14:paraId="49E3AE37" w14:textId="4D20E2D6" w:rsidR="00686A70" w:rsidRDefault="00686A70" w:rsidP="004E718D">
      <w:pPr>
        <w:jc w:val="both"/>
        <w:rPr>
          <w:rFonts w:ascii="Arial" w:hAnsi="Arial" w:cs="Arial"/>
          <w:sz w:val="20"/>
          <w:szCs w:val="20"/>
        </w:rPr>
      </w:pPr>
      <w:r>
        <w:rPr>
          <w:rFonts w:ascii="Arial" w:hAnsi="Arial" w:cs="Arial"/>
          <w:sz w:val="20"/>
          <w:szCs w:val="20"/>
        </w:rPr>
        <w:t xml:space="preserve">The interpreter was regarded as capable, but </w:t>
      </w:r>
      <w:r w:rsidR="00E44042">
        <w:rPr>
          <w:rFonts w:ascii="Arial" w:hAnsi="Arial" w:cs="Arial"/>
          <w:sz w:val="20"/>
          <w:szCs w:val="20"/>
        </w:rPr>
        <w:t>he had</w:t>
      </w:r>
      <w:r>
        <w:rPr>
          <w:rFonts w:ascii="Arial" w:hAnsi="Arial" w:cs="Arial"/>
          <w:sz w:val="20"/>
          <w:szCs w:val="20"/>
        </w:rPr>
        <w:t xml:space="preserve"> reservations about re-education.</w:t>
      </w:r>
    </w:p>
    <w:p w14:paraId="2B57B892" w14:textId="6A8662F4" w:rsidR="00EA1096" w:rsidRPr="005238F6" w:rsidRDefault="00EA1096" w:rsidP="004E718D">
      <w:pPr>
        <w:jc w:val="both"/>
        <w:rPr>
          <w:rFonts w:ascii="Arial" w:hAnsi="Arial" w:cs="Arial"/>
          <w:sz w:val="12"/>
          <w:szCs w:val="12"/>
        </w:rPr>
      </w:pPr>
    </w:p>
    <w:p w14:paraId="408F2D17" w14:textId="7F6F713B" w:rsidR="00E40329" w:rsidRDefault="00E40329" w:rsidP="004E718D">
      <w:pPr>
        <w:jc w:val="both"/>
        <w:rPr>
          <w:rFonts w:ascii="Arial" w:hAnsi="Arial" w:cs="Arial"/>
          <w:sz w:val="20"/>
          <w:szCs w:val="20"/>
        </w:rPr>
      </w:pPr>
      <w:r>
        <w:rPr>
          <w:rFonts w:ascii="Arial" w:hAnsi="Arial" w:cs="Arial"/>
          <w:sz w:val="20"/>
          <w:szCs w:val="20"/>
        </w:rPr>
        <w:t>The camp leader was new to the post. Regarded as efficient, intelligent and a good worker. He was depressed as he had been down-graded from ‘A’ in a previous political screening</w:t>
      </w:r>
      <w:r w:rsidR="00E44042">
        <w:rPr>
          <w:rFonts w:ascii="Arial" w:hAnsi="Arial" w:cs="Arial"/>
          <w:sz w:val="20"/>
          <w:szCs w:val="20"/>
        </w:rPr>
        <w:t xml:space="preserve"> to B+</w:t>
      </w:r>
      <w:r>
        <w:rPr>
          <w:rFonts w:ascii="Arial" w:hAnsi="Arial" w:cs="Arial"/>
          <w:sz w:val="20"/>
          <w:szCs w:val="20"/>
        </w:rPr>
        <w:t>.</w:t>
      </w:r>
    </w:p>
    <w:p w14:paraId="1B6E4B39" w14:textId="6D44C878" w:rsidR="00273076" w:rsidRPr="00E44042" w:rsidRDefault="00273076" w:rsidP="004E718D">
      <w:pPr>
        <w:jc w:val="both"/>
        <w:rPr>
          <w:rFonts w:ascii="Arial" w:hAnsi="Arial" w:cs="Arial"/>
          <w:sz w:val="12"/>
          <w:szCs w:val="12"/>
        </w:rPr>
      </w:pPr>
    </w:p>
    <w:p w14:paraId="02CB8455" w14:textId="70E80FC0" w:rsidR="00B75E8C" w:rsidRDefault="00114A77" w:rsidP="004E718D">
      <w:pPr>
        <w:jc w:val="both"/>
        <w:rPr>
          <w:rFonts w:ascii="Arial" w:hAnsi="Arial" w:cs="Arial"/>
          <w:sz w:val="20"/>
          <w:szCs w:val="20"/>
        </w:rPr>
      </w:pPr>
      <w:r>
        <w:rPr>
          <w:rFonts w:ascii="Arial" w:hAnsi="Arial" w:cs="Arial"/>
          <w:sz w:val="20"/>
          <w:szCs w:val="20"/>
        </w:rPr>
        <w:t xml:space="preserve">Overall morale was low for a variety of reasons. Slow repatriation was the main reason. A large number of the pows had been based on the Channel Islands and faced a longer wait for repatriation than others. Bad news from home was depressing. Relationships with the local population was limited and there were few invitations. Bad weather led to </w:t>
      </w:r>
      <w:r w:rsidR="00E44042">
        <w:rPr>
          <w:rFonts w:ascii="Arial" w:hAnsi="Arial" w:cs="Arial"/>
          <w:sz w:val="20"/>
          <w:szCs w:val="20"/>
        </w:rPr>
        <w:t xml:space="preserve">a </w:t>
      </w:r>
      <w:r>
        <w:rPr>
          <w:rFonts w:ascii="Arial" w:hAnsi="Arial" w:cs="Arial"/>
          <w:sz w:val="20"/>
          <w:szCs w:val="20"/>
        </w:rPr>
        <w:t>lack of employment and wages.</w:t>
      </w:r>
      <w:r w:rsidR="008443A0">
        <w:rPr>
          <w:rFonts w:ascii="Arial" w:hAnsi="Arial" w:cs="Arial"/>
          <w:sz w:val="20"/>
          <w:szCs w:val="20"/>
        </w:rPr>
        <w:t xml:space="preserve"> Pows were largely indifferent to re-education, but interested in entertainment as a distraction. In the main camp there was some political activity – 150/200 pows were involved in an anti-fascist group and 50/60 had formed a socialist study circle.</w:t>
      </w:r>
    </w:p>
    <w:p w14:paraId="6F116BCF" w14:textId="70C9531B" w:rsidR="00B75E8C" w:rsidRPr="00E44042" w:rsidRDefault="00B75E8C" w:rsidP="004E718D">
      <w:pPr>
        <w:jc w:val="both"/>
        <w:rPr>
          <w:rFonts w:ascii="Arial" w:hAnsi="Arial" w:cs="Arial"/>
          <w:sz w:val="12"/>
          <w:szCs w:val="12"/>
        </w:rPr>
      </w:pPr>
    </w:p>
    <w:p w14:paraId="768637A7" w14:textId="40F7031A" w:rsidR="00C03032" w:rsidRDefault="00975E8C" w:rsidP="004E718D">
      <w:pPr>
        <w:jc w:val="both"/>
        <w:rPr>
          <w:rFonts w:ascii="Arial" w:hAnsi="Arial" w:cs="Arial"/>
          <w:sz w:val="20"/>
          <w:szCs w:val="20"/>
        </w:rPr>
      </w:pPr>
      <w:r>
        <w:rPr>
          <w:rFonts w:ascii="Arial" w:hAnsi="Arial" w:cs="Arial"/>
          <w:sz w:val="20"/>
          <w:szCs w:val="20"/>
        </w:rPr>
        <w:t>Re-education activities were affected by repatriations. The Standard list was given –</w:t>
      </w:r>
    </w:p>
    <w:p w14:paraId="7401E3CB" w14:textId="373CCD85" w:rsidR="00975E8C" w:rsidRPr="00E44042" w:rsidRDefault="00975E8C" w:rsidP="004E718D">
      <w:pPr>
        <w:jc w:val="both"/>
        <w:rPr>
          <w:rFonts w:ascii="Arial" w:hAnsi="Arial" w:cs="Arial"/>
          <w:sz w:val="8"/>
          <w:szCs w:val="8"/>
        </w:rPr>
      </w:pPr>
    </w:p>
    <w:p w14:paraId="32A5383D" w14:textId="63A9CADF" w:rsidR="00975E8C" w:rsidRDefault="00975E8C" w:rsidP="004E718D">
      <w:pPr>
        <w:jc w:val="both"/>
        <w:rPr>
          <w:rFonts w:ascii="Arial" w:hAnsi="Arial" w:cs="Arial"/>
          <w:sz w:val="20"/>
          <w:szCs w:val="20"/>
        </w:rPr>
      </w:pPr>
      <w:r>
        <w:rPr>
          <w:rFonts w:ascii="Arial" w:hAnsi="Arial" w:cs="Arial"/>
          <w:sz w:val="20"/>
          <w:szCs w:val="20"/>
        </w:rPr>
        <w:t>Wochenpost and Ausblick – separate appendix</w:t>
      </w:r>
    </w:p>
    <w:p w14:paraId="03D8C9B2" w14:textId="2EBE6EBB" w:rsidR="00975E8C" w:rsidRPr="00E44042" w:rsidRDefault="00975E8C" w:rsidP="004E718D">
      <w:pPr>
        <w:jc w:val="both"/>
        <w:rPr>
          <w:rFonts w:ascii="Arial" w:hAnsi="Arial" w:cs="Arial"/>
          <w:sz w:val="8"/>
          <w:szCs w:val="8"/>
        </w:rPr>
      </w:pPr>
    </w:p>
    <w:p w14:paraId="5AAAD732" w14:textId="56CC2620" w:rsidR="00975E8C" w:rsidRDefault="00975E8C" w:rsidP="004E718D">
      <w:pPr>
        <w:jc w:val="both"/>
        <w:rPr>
          <w:rFonts w:ascii="Arial" w:hAnsi="Arial" w:cs="Arial"/>
          <w:sz w:val="20"/>
          <w:szCs w:val="20"/>
        </w:rPr>
      </w:pPr>
      <w:r>
        <w:rPr>
          <w:rFonts w:ascii="Arial" w:hAnsi="Arial" w:cs="Arial"/>
          <w:sz w:val="20"/>
          <w:szCs w:val="20"/>
        </w:rPr>
        <w:t>Newspapers - Adequate British and German papers.</w:t>
      </w:r>
    </w:p>
    <w:p w14:paraId="70DF7E67" w14:textId="49011B05" w:rsidR="00975E8C" w:rsidRPr="00E44042" w:rsidRDefault="00975E8C" w:rsidP="004E718D">
      <w:pPr>
        <w:jc w:val="both"/>
        <w:rPr>
          <w:rFonts w:ascii="Arial" w:hAnsi="Arial" w:cs="Arial"/>
          <w:sz w:val="8"/>
          <w:szCs w:val="8"/>
        </w:rPr>
      </w:pPr>
    </w:p>
    <w:p w14:paraId="4A767458" w14:textId="5E38A5B3" w:rsidR="00975E8C" w:rsidRDefault="00975E8C" w:rsidP="004E718D">
      <w:pPr>
        <w:jc w:val="both"/>
        <w:rPr>
          <w:rFonts w:ascii="Arial" w:hAnsi="Arial" w:cs="Arial"/>
          <w:sz w:val="20"/>
          <w:szCs w:val="20"/>
        </w:rPr>
      </w:pPr>
      <w:r>
        <w:rPr>
          <w:rFonts w:ascii="Arial" w:hAnsi="Arial" w:cs="Arial"/>
          <w:sz w:val="20"/>
          <w:szCs w:val="20"/>
        </w:rPr>
        <w:t>Library – about 1600 books.</w:t>
      </w:r>
    </w:p>
    <w:p w14:paraId="3E39AF7A" w14:textId="460DA0EE" w:rsidR="00975E8C" w:rsidRPr="00E44042" w:rsidRDefault="00975E8C" w:rsidP="004E718D">
      <w:pPr>
        <w:jc w:val="both"/>
        <w:rPr>
          <w:rFonts w:ascii="Arial" w:hAnsi="Arial" w:cs="Arial"/>
          <w:sz w:val="8"/>
          <w:szCs w:val="8"/>
        </w:rPr>
      </w:pPr>
    </w:p>
    <w:p w14:paraId="13E39A7D" w14:textId="6DC4B844" w:rsidR="00975E8C" w:rsidRDefault="00975E8C" w:rsidP="004E718D">
      <w:pPr>
        <w:jc w:val="both"/>
        <w:rPr>
          <w:rFonts w:ascii="Arial" w:hAnsi="Arial" w:cs="Arial"/>
          <w:sz w:val="20"/>
          <w:szCs w:val="20"/>
        </w:rPr>
      </w:pPr>
      <w:r>
        <w:rPr>
          <w:rFonts w:ascii="Arial" w:hAnsi="Arial" w:cs="Arial"/>
          <w:sz w:val="20"/>
          <w:szCs w:val="20"/>
        </w:rPr>
        <w:t>Lectures – only 2 lectures noted for 1947, very low in comparison to many other camps.</w:t>
      </w:r>
    </w:p>
    <w:p w14:paraId="71582494" w14:textId="10777BB8" w:rsidR="00975E8C" w:rsidRPr="00E44042" w:rsidRDefault="00975E8C" w:rsidP="004E718D">
      <w:pPr>
        <w:jc w:val="both"/>
        <w:rPr>
          <w:rFonts w:ascii="Arial" w:hAnsi="Arial" w:cs="Arial"/>
          <w:sz w:val="8"/>
          <w:szCs w:val="8"/>
        </w:rPr>
      </w:pPr>
    </w:p>
    <w:p w14:paraId="52D1F505" w14:textId="010249FC" w:rsidR="00A9021B" w:rsidRDefault="00A9021B" w:rsidP="004E718D">
      <w:pPr>
        <w:jc w:val="both"/>
        <w:rPr>
          <w:rFonts w:ascii="Arial" w:hAnsi="Arial" w:cs="Arial"/>
          <w:sz w:val="20"/>
          <w:szCs w:val="20"/>
        </w:rPr>
      </w:pPr>
      <w:r>
        <w:rPr>
          <w:rFonts w:ascii="Arial" w:hAnsi="Arial" w:cs="Arial"/>
          <w:sz w:val="20"/>
          <w:szCs w:val="20"/>
        </w:rPr>
        <w:t>Discussion groups – only noted in the main camp with the SPD group.</w:t>
      </w:r>
      <w:r w:rsidR="00B23A76">
        <w:rPr>
          <w:rFonts w:ascii="Arial" w:hAnsi="Arial" w:cs="Arial"/>
          <w:sz w:val="20"/>
          <w:szCs w:val="20"/>
        </w:rPr>
        <w:t xml:space="preserve"> (SPD = Social Democratic Party)</w:t>
      </w:r>
    </w:p>
    <w:p w14:paraId="780A2CFF" w14:textId="396D25F4" w:rsidR="00A9021B" w:rsidRPr="00E44042" w:rsidRDefault="00A9021B" w:rsidP="004E718D">
      <w:pPr>
        <w:jc w:val="both"/>
        <w:rPr>
          <w:rFonts w:ascii="Arial" w:hAnsi="Arial" w:cs="Arial"/>
          <w:sz w:val="8"/>
          <w:szCs w:val="8"/>
        </w:rPr>
      </w:pPr>
    </w:p>
    <w:p w14:paraId="2B55CA19" w14:textId="7564FE9F" w:rsidR="00A9021B" w:rsidRDefault="00A9021B" w:rsidP="004E718D">
      <w:pPr>
        <w:jc w:val="both"/>
        <w:rPr>
          <w:rFonts w:ascii="Arial" w:hAnsi="Arial" w:cs="Arial"/>
          <w:sz w:val="20"/>
          <w:szCs w:val="20"/>
        </w:rPr>
      </w:pPr>
      <w:r>
        <w:rPr>
          <w:rFonts w:ascii="Arial" w:hAnsi="Arial" w:cs="Arial"/>
          <w:sz w:val="20"/>
          <w:szCs w:val="20"/>
        </w:rPr>
        <w:t>Films – YMCA regular and popular with just 2d (2 pennies) entrance. Gaumont British films less popular with a charge of 6d and sub-titled films.</w:t>
      </w:r>
    </w:p>
    <w:p w14:paraId="3E890249" w14:textId="01CC1F3F" w:rsidR="00A9021B" w:rsidRPr="00300F11" w:rsidRDefault="00A9021B" w:rsidP="004E718D">
      <w:pPr>
        <w:jc w:val="both"/>
        <w:rPr>
          <w:rFonts w:ascii="Arial" w:hAnsi="Arial" w:cs="Arial"/>
          <w:sz w:val="8"/>
          <w:szCs w:val="8"/>
        </w:rPr>
      </w:pPr>
    </w:p>
    <w:p w14:paraId="0ED759F4" w14:textId="72588DB6" w:rsidR="00A9021B" w:rsidRDefault="00A9021B" w:rsidP="004E718D">
      <w:pPr>
        <w:jc w:val="both"/>
        <w:rPr>
          <w:rFonts w:ascii="Arial" w:hAnsi="Arial" w:cs="Arial"/>
          <w:sz w:val="20"/>
          <w:szCs w:val="20"/>
        </w:rPr>
      </w:pPr>
      <w:r>
        <w:rPr>
          <w:rFonts w:ascii="Arial" w:hAnsi="Arial" w:cs="Arial"/>
          <w:sz w:val="20"/>
          <w:szCs w:val="20"/>
        </w:rPr>
        <w:t>Wireless – adequate.</w:t>
      </w:r>
    </w:p>
    <w:p w14:paraId="4A417EDF" w14:textId="4DACFF50" w:rsidR="00A9021B" w:rsidRPr="00300F11" w:rsidRDefault="00A9021B" w:rsidP="004E718D">
      <w:pPr>
        <w:jc w:val="both"/>
        <w:rPr>
          <w:rFonts w:ascii="Arial" w:hAnsi="Arial" w:cs="Arial"/>
          <w:sz w:val="8"/>
          <w:szCs w:val="8"/>
        </w:rPr>
      </w:pPr>
    </w:p>
    <w:p w14:paraId="00CB72CA" w14:textId="64F6FE08" w:rsidR="00A9021B" w:rsidRDefault="00A9021B" w:rsidP="004E718D">
      <w:pPr>
        <w:jc w:val="both"/>
        <w:rPr>
          <w:rFonts w:ascii="Arial" w:hAnsi="Arial" w:cs="Arial"/>
          <w:sz w:val="20"/>
          <w:szCs w:val="20"/>
        </w:rPr>
      </w:pPr>
      <w:r>
        <w:rPr>
          <w:rFonts w:ascii="Arial" w:hAnsi="Arial" w:cs="Arial"/>
          <w:sz w:val="20"/>
          <w:szCs w:val="20"/>
        </w:rPr>
        <w:t>Camp magazine – “</w:t>
      </w:r>
      <w:r w:rsidRPr="00300F11">
        <w:rPr>
          <w:rFonts w:ascii="Arial" w:hAnsi="Arial" w:cs="Arial"/>
          <w:i/>
          <w:iCs/>
          <w:sz w:val="20"/>
          <w:szCs w:val="20"/>
        </w:rPr>
        <w:t>Bruecke zur Heimat”</w:t>
      </w:r>
      <w:r>
        <w:rPr>
          <w:rFonts w:ascii="Arial" w:hAnsi="Arial" w:cs="Arial"/>
          <w:sz w:val="20"/>
          <w:szCs w:val="20"/>
        </w:rPr>
        <w:t xml:space="preserve"> (Bridge to Home).</w:t>
      </w:r>
      <w:r w:rsidR="00B75E13">
        <w:rPr>
          <w:rFonts w:ascii="Arial" w:hAnsi="Arial" w:cs="Arial"/>
          <w:sz w:val="20"/>
          <w:szCs w:val="20"/>
        </w:rPr>
        <w:t xml:space="preserve"> Issued every 3 / 4 weeks – “</w:t>
      </w:r>
      <w:r w:rsidR="00B75E13" w:rsidRPr="00300F11">
        <w:rPr>
          <w:rFonts w:ascii="Arial" w:hAnsi="Arial" w:cs="Arial"/>
          <w:i/>
          <w:iCs/>
          <w:sz w:val="20"/>
          <w:szCs w:val="20"/>
        </w:rPr>
        <w:t>the layout is attractive and the matter interesting</w:t>
      </w:r>
      <w:r w:rsidR="00B75E13">
        <w:rPr>
          <w:rFonts w:ascii="Arial" w:hAnsi="Arial" w:cs="Arial"/>
          <w:sz w:val="20"/>
          <w:szCs w:val="20"/>
        </w:rPr>
        <w:t>”. A daily news-sheet “</w:t>
      </w:r>
      <w:r w:rsidR="00B75E13" w:rsidRPr="00300F11">
        <w:rPr>
          <w:rFonts w:ascii="Arial" w:hAnsi="Arial" w:cs="Arial"/>
          <w:i/>
          <w:iCs/>
          <w:sz w:val="20"/>
          <w:szCs w:val="20"/>
        </w:rPr>
        <w:t>Tagesspiegel”</w:t>
      </w:r>
      <w:r w:rsidR="00B75E13">
        <w:rPr>
          <w:rFonts w:ascii="Arial" w:hAnsi="Arial" w:cs="Arial"/>
          <w:sz w:val="20"/>
          <w:szCs w:val="20"/>
        </w:rPr>
        <w:t xml:space="preserve"> (Daily Mirror) issued to the reading room at </w:t>
      </w:r>
      <w:r w:rsidR="00300F11">
        <w:rPr>
          <w:rFonts w:ascii="Arial" w:hAnsi="Arial" w:cs="Arial"/>
          <w:sz w:val="20"/>
          <w:szCs w:val="20"/>
        </w:rPr>
        <w:t xml:space="preserve">the </w:t>
      </w:r>
      <w:r w:rsidR="00B75E13">
        <w:rPr>
          <w:rFonts w:ascii="Arial" w:hAnsi="Arial" w:cs="Arial"/>
          <w:sz w:val="20"/>
          <w:szCs w:val="20"/>
        </w:rPr>
        <w:t>main camp, each hut and the hostels</w:t>
      </w:r>
    </w:p>
    <w:p w14:paraId="1BE2BF41" w14:textId="51407BC2" w:rsidR="00975E8C" w:rsidRPr="00300F11" w:rsidRDefault="00975E8C" w:rsidP="004E718D">
      <w:pPr>
        <w:jc w:val="both"/>
        <w:rPr>
          <w:rFonts w:ascii="Arial" w:hAnsi="Arial" w:cs="Arial"/>
          <w:sz w:val="8"/>
          <w:szCs w:val="8"/>
        </w:rPr>
      </w:pPr>
    </w:p>
    <w:p w14:paraId="31D8B4A4" w14:textId="2C05ED6A" w:rsidR="00B75E13" w:rsidRDefault="00B75E13" w:rsidP="004E718D">
      <w:pPr>
        <w:jc w:val="both"/>
        <w:rPr>
          <w:rFonts w:ascii="Arial" w:hAnsi="Arial" w:cs="Arial"/>
          <w:sz w:val="20"/>
          <w:szCs w:val="20"/>
        </w:rPr>
      </w:pPr>
      <w:r>
        <w:rPr>
          <w:rFonts w:ascii="Arial" w:hAnsi="Arial" w:cs="Arial"/>
          <w:sz w:val="20"/>
          <w:szCs w:val="20"/>
        </w:rPr>
        <w:t>English instruction – separate report</w:t>
      </w:r>
    </w:p>
    <w:p w14:paraId="7A71BF94" w14:textId="78CF7E92" w:rsidR="00B75E13" w:rsidRPr="00300F11" w:rsidRDefault="00B75E13" w:rsidP="004E718D">
      <w:pPr>
        <w:jc w:val="both"/>
        <w:rPr>
          <w:rFonts w:ascii="Arial" w:hAnsi="Arial" w:cs="Arial"/>
          <w:sz w:val="8"/>
          <w:szCs w:val="8"/>
        </w:rPr>
      </w:pPr>
    </w:p>
    <w:p w14:paraId="4B379B8D" w14:textId="1B011DD0" w:rsidR="00B75E13" w:rsidRDefault="00B75E13" w:rsidP="004E718D">
      <w:pPr>
        <w:jc w:val="both"/>
        <w:rPr>
          <w:rFonts w:ascii="Arial" w:hAnsi="Arial" w:cs="Arial"/>
          <w:sz w:val="20"/>
          <w:szCs w:val="20"/>
        </w:rPr>
      </w:pPr>
      <w:r>
        <w:rPr>
          <w:rFonts w:ascii="Arial" w:hAnsi="Arial" w:cs="Arial"/>
          <w:sz w:val="20"/>
          <w:szCs w:val="20"/>
        </w:rPr>
        <w:lastRenderedPageBreak/>
        <w:t>Information room – Press displays and exhibitions from the POW Visual Education Section.</w:t>
      </w:r>
    </w:p>
    <w:p w14:paraId="11DC522F" w14:textId="568EBEA3" w:rsidR="00B75E13" w:rsidRPr="00300F11" w:rsidRDefault="00B75E13" w:rsidP="004E718D">
      <w:pPr>
        <w:jc w:val="both"/>
        <w:rPr>
          <w:rFonts w:ascii="Arial" w:hAnsi="Arial" w:cs="Arial"/>
          <w:sz w:val="8"/>
          <w:szCs w:val="8"/>
        </w:rPr>
      </w:pPr>
    </w:p>
    <w:p w14:paraId="18D10C1F" w14:textId="75922ED1" w:rsidR="00C03032" w:rsidRDefault="00C03032" w:rsidP="004E718D">
      <w:pPr>
        <w:jc w:val="both"/>
        <w:rPr>
          <w:rFonts w:ascii="Arial" w:hAnsi="Arial" w:cs="Arial"/>
          <w:sz w:val="20"/>
          <w:szCs w:val="20"/>
        </w:rPr>
      </w:pPr>
      <w:r>
        <w:rPr>
          <w:rFonts w:ascii="Arial" w:hAnsi="Arial" w:cs="Arial"/>
          <w:sz w:val="20"/>
          <w:szCs w:val="20"/>
        </w:rPr>
        <w:t xml:space="preserve">Visits had been made to </w:t>
      </w:r>
      <w:r w:rsidR="00975E8C">
        <w:rPr>
          <w:rFonts w:ascii="Arial" w:hAnsi="Arial" w:cs="Arial"/>
          <w:sz w:val="20"/>
          <w:szCs w:val="20"/>
        </w:rPr>
        <w:t>Exeter and Buckfast Abbey.</w:t>
      </w:r>
    </w:p>
    <w:p w14:paraId="792A75DA" w14:textId="27F267B4" w:rsidR="00C03032" w:rsidRPr="005238F6" w:rsidRDefault="00C03032" w:rsidP="004E718D">
      <w:pPr>
        <w:jc w:val="both"/>
        <w:rPr>
          <w:rFonts w:ascii="Arial" w:hAnsi="Arial" w:cs="Arial"/>
          <w:sz w:val="12"/>
          <w:szCs w:val="12"/>
        </w:rPr>
      </w:pPr>
    </w:p>
    <w:p w14:paraId="1981371D" w14:textId="494127BC" w:rsidR="008A45B0" w:rsidRDefault="008A45B0" w:rsidP="004E718D">
      <w:pPr>
        <w:jc w:val="both"/>
        <w:rPr>
          <w:rFonts w:ascii="Arial" w:hAnsi="Arial" w:cs="Arial"/>
          <w:sz w:val="20"/>
          <w:szCs w:val="20"/>
        </w:rPr>
      </w:pPr>
      <w:r>
        <w:rPr>
          <w:rFonts w:ascii="Arial" w:hAnsi="Arial" w:cs="Arial"/>
          <w:sz w:val="20"/>
          <w:szCs w:val="20"/>
        </w:rPr>
        <w:t>Other activities –</w:t>
      </w:r>
    </w:p>
    <w:p w14:paraId="0FF008D4" w14:textId="77777777" w:rsidR="008A45B0" w:rsidRPr="00300F11" w:rsidRDefault="008A45B0" w:rsidP="004E718D">
      <w:pPr>
        <w:jc w:val="both"/>
        <w:rPr>
          <w:rFonts w:ascii="Arial" w:hAnsi="Arial" w:cs="Arial"/>
          <w:sz w:val="8"/>
          <w:szCs w:val="8"/>
        </w:rPr>
      </w:pPr>
    </w:p>
    <w:p w14:paraId="07AEE674" w14:textId="70277B47" w:rsidR="00273076" w:rsidRDefault="00273076" w:rsidP="004E718D">
      <w:pPr>
        <w:jc w:val="both"/>
        <w:rPr>
          <w:rFonts w:ascii="Arial" w:hAnsi="Arial" w:cs="Arial"/>
          <w:sz w:val="20"/>
          <w:szCs w:val="20"/>
        </w:rPr>
      </w:pPr>
      <w:r>
        <w:rPr>
          <w:rFonts w:ascii="Arial" w:hAnsi="Arial" w:cs="Arial"/>
          <w:sz w:val="20"/>
          <w:szCs w:val="20"/>
        </w:rPr>
        <w:t xml:space="preserve">Religion – Evangelical padre; Adolf </w:t>
      </w:r>
      <w:proofErr w:type="spellStart"/>
      <w:r>
        <w:rPr>
          <w:rFonts w:ascii="Arial" w:hAnsi="Arial" w:cs="Arial"/>
          <w:sz w:val="20"/>
          <w:szCs w:val="20"/>
        </w:rPr>
        <w:t>Tadge</w:t>
      </w:r>
      <w:proofErr w:type="spellEnd"/>
      <w:r>
        <w:rPr>
          <w:rFonts w:ascii="Arial" w:hAnsi="Arial" w:cs="Arial"/>
          <w:sz w:val="20"/>
          <w:szCs w:val="20"/>
        </w:rPr>
        <w:t xml:space="preserve"> (A), </w:t>
      </w:r>
      <w:r w:rsidR="005756E3">
        <w:rPr>
          <w:rFonts w:ascii="Arial" w:hAnsi="Arial" w:cs="Arial"/>
          <w:sz w:val="20"/>
          <w:szCs w:val="20"/>
        </w:rPr>
        <w:t xml:space="preserve">was </w:t>
      </w:r>
      <w:r>
        <w:rPr>
          <w:rFonts w:ascii="Arial" w:hAnsi="Arial" w:cs="Arial"/>
          <w:sz w:val="20"/>
          <w:szCs w:val="20"/>
        </w:rPr>
        <w:t xml:space="preserve">occupied by thoughts of repatriation, but held regular religious study meetings and contributed articles to the magazine. RC priest; Bernhard Loecken (A) also ran a study circle. </w:t>
      </w:r>
      <w:r w:rsidR="008A45B0">
        <w:rPr>
          <w:rFonts w:ascii="Arial" w:hAnsi="Arial" w:cs="Arial"/>
          <w:sz w:val="20"/>
          <w:szCs w:val="20"/>
        </w:rPr>
        <w:t xml:space="preserve">The padres visited the main camp and hostels. </w:t>
      </w:r>
      <w:r>
        <w:rPr>
          <w:rFonts w:ascii="Arial" w:hAnsi="Arial" w:cs="Arial"/>
          <w:sz w:val="20"/>
          <w:szCs w:val="20"/>
        </w:rPr>
        <w:t>Neither padre w</w:t>
      </w:r>
      <w:r w:rsidR="006B7A3B">
        <w:rPr>
          <w:rFonts w:ascii="Arial" w:hAnsi="Arial" w:cs="Arial"/>
          <w:sz w:val="20"/>
          <w:szCs w:val="20"/>
        </w:rPr>
        <w:t>as</w:t>
      </w:r>
      <w:r>
        <w:rPr>
          <w:rFonts w:ascii="Arial" w:hAnsi="Arial" w:cs="Arial"/>
          <w:sz w:val="20"/>
          <w:szCs w:val="20"/>
        </w:rPr>
        <w:t xml:space="preserve"> popular with the British staff, but no reason given.</w:t>
      </w:r>
    </w:p>
    <w:p w14:paraId="5BABD4F1" w14:textId="1C23A254" w:rsidR="00EA1096" w:rsidRPr="00300F11" w:rsidRDefault="00EA1096" w:rsidP="004E718D">
      <w:pPr>
        <w:jc w:val="both"/>
        <w:rPr>
          <w:rFonts w:ascii="Arial" w:hAnsi="Arial" w:cs="Arial"/>
          <w:sz w:val="8"/>
          <w:szCs w:val="8"/>
        </w:rPr>
      </w:pPr>
    </w:p>
    <w:p w14:paraId="1E173B12" w14:textId="07E5C080" w:rsidR="00B62378" w:rsidRDefault="00B62378" w:rsidP="004E718D">
      <w:pPr>
        <w:jc w:val="both"/>
        <w:rPr>
          <w:rFonts w:ascii="Arial" w:hAnsi="Arial" w:cs="Arial"/>
          <w:sz w:val="20"/>
          <w:szCs w:val="20"/>
        </w:rPr>
      </w:pPr>
      <w:r>
        <w:rPr>
          <w:rFonts w:ascii="Arial" w:hAnsi="Arial" w:cs="Arial"/>
          <w:sz w:val="20"/>
          <w:szCs w:val="20"/>
        </w:rPr>
        <w:t xml:space="preserve">Education – Russian and mathematics taught in </w:t>
      </w:r>
      <w:r w:rsidR="00300F11">
        <w:rPr>
          <w:rFonts w:ascii="Arial" w:hAnsi="Arial" w:cs="Arial"/>
          <w:sz w:val="20"/>
          <w:szCs w:val="20"/>
        </w:rPr>
        <w:t xml:space="preserve">the </w:t>
      </w:r>
      <w:r>
        <w:rPr>
          <w:rFonts w:ascii="Arial" w:hAnsi="Arial" w:cs="Arial"/>
          <w:sz w:val="20"/>
          <w:szCs w:val="20"/>
        </w:rPr>
        <w:t>main camp, some interest in Spanish.</w:t>
      </w:r>
    </w:p>
    <w:p w14:paraId="5800F278" w14:textId="3762DB3B" w:rsidR="005F4C8E" w:rsidRPr="00300F11" w:rsidRDefault="005F4C8E" w:rsidP="004E718D">
      <w:pPr>
        <w:jc w:val="both"/>
        <w:rPr>
          <w:rFonts w:ascii="Arial" w:hAnsi="Arial" w:cs="Arial"/>
          <w:sz w:val="8"/>
          <w:szCs w:val="8"/>
        </w:rPr>
      </w:pPr>
    </w:p>
    <w:p w14:paraId="66814704" w14:textId="736B1ABC" w:rsidR="005F4C8E" w:rsidRDefault="005F4C8E" w:rsidP="004E718D">
      <w:pPr>
        <w:jc w:val="both"/>
        <w:rPr>
          <w:rFonts w:ascii="Arial" w:hAnsi="Arial" w:cs="Arial"/>
          <w:sz w:val="20"/>
          <w:szCs w:val="20"/>
        </w:rPr>
      </w:pPr>
      <w:r>
        <w:rPr>
          <w:rFonts w:ascii="Arial" w:hAnsi="Arial" w:cs="Arial"/>
          <w:sz w:val="20"/>
          <w:szCs w:val="20"/>
        </w:rPr>
        <w:t xml:space="preserve">Entertainments – </w:t>
      </w:r>
      <w:r w:rsidR="00300F11">
        <w:rPr>
          <w:rFonts w:ascii="Arial" w:hAnsi="Arial" w:cs="Arial"/>
          <w:sz w:val="20"/>
          <w:szCs w:val="20"/>
        </w:rPr>
        <w:t xml:space="preserve">the </w:t>
      </w:r>
      <w:r>
        <w:rPr>
          <w:rFonts w:ascii="Arial" w:hAnsi="Arial" w:cs="Arial"/>
          <w:sz w:val="20"/>
          <w:szCs w:val="20"/>
        </w:rPr>
        <w:t>main camp had a flourishing theatre group with its own theatre. The group also gave performances at Werrington. Pows at South Zeal and Winkleigh sometimes visited the main camp for performances. There was an orchestra which also visited the hostels, and a choir which had sung at the local C of E Church.</w:t>
      </w:r>
    </w:p>
    <w:p w14:paraId="48F9E096" w14:textId="3C6E5DA5" w:rsidR="00B62378" w:rsidRDefault="00B62378" w:rsidP="004E718D">
      <w:pPr>
        <w:jc w:val="both"/>
        <w:rPr>
          <w:rFonts w:ascii="Arial" w:hAnsi="Arial" w:cs="Arial"/>
          <w:sz w:val="20"/>
          <w:szCs w:val="20"/>
        </w:rPr>
      </w:pPr>
    </w:p>
    <w:p w14:paraId="710B458D" w14:textId="0856D95D" w:rsidR="00CF49A2" w:rsidRPr="004E718D" w:rsidRDefault="00CF49A2" w:rsidP="004E718D">
      <w:pPr>
        <w:jc w:val="both"/>
        <w:rPr>
          <w:rFonts w:ascii="Arial" w:hAnsi="Arial" w:cs="Arial"/>
          <w:sz w:val="20"/>
          <w:szCs w:val="20"/>
        </w:rPr>
      </w:pPr>
      <w:r w:rsidRPr="00CF49A2">
        <w:rPr>
          <w:rFonts w:ascii="Arial" w:hAnsi="Arial" w:cs="Arial"/>
          <w:b/>
          <w:bCs/>
          <w:sz w:val="20"/>
          <w:szCs w:val="20"/>
        </w:rPr>
        <w:t>17/19 June 1947</w:t>
      </w:r>
      <w:r>
        <w:rPr>
          <w:rFonts w:ascii="Arial" w:hAnsi="Arial" w:cs="Arial"/>
          <w:sz w:val="20"/>
          <w:szCs w:val="20"/>
        </w:rPr>
        <w:t xml:space="preserve"> – Introductory and Re-education Survey. Total strength 2 officers; 1188 OR.</w:t>
      </w:r>
    </w:p>
    <w:p w14:paraId="6B7B09A9" w14:textId="151BCCDF" w:rsidR="00CF49A2" w:rsidRPr="00300F11" w:rsidRDefault="00CF49A2" w:rsidP="003E4091">
      <w:pPr>
        <w:jc w:val="both"/>
        <w:rPr>
          <w:rFonts w:ascii="Arial" w:hAnsi="Arial" w:cs="Arial"/>
          <w:color w:val="000000"/>
          <w:sz w:val="12"/>
          <w:szCs w:val="12"/>
        </w:rPr>
      </w:pPr>
    </w:p>
    <w:p w14:paraId="668F4D5E" w14:textId="1013E424" w:rsidR="003E4091" w:rsidRDefault="003E4091" w:rsidP="003E4091">
      <w:pPr>
        <w:jc w:val="both"/>
        <w:rPr>
          <w:rFonts w:ascii="Arial" w:hAnsi="Arial" w:cs="Arial"/>
          <w:color w:val="000000"/>
          <w:sz w:val="20"/>
          <w:szCs w:val="20"/>
        </w:rPr>
      </w:pPr>
      <w:r>
        <w:rPr>
          <w:rFonts w:ascii="Arial" w:hAnsi="Arial" w:cs="Arial"/>
          <w:color w:val="000000"/>
          <w:sz w:val="20"/>
          <w:szCs w:val="20"/>
        </w:rPr>
        <w:t>No changes to the senior personnel since the last report.</w:t>
      </w:r>
    </w:p>
    <w:p w14:paraId="6623F04C" w14:textId="77777777" w:rsidR="003E4091" w:rsidRPr="00300F11" w:rsidRDefault="003E4091" w:rsidP="003E4091">
      <w:pPr>
        <w:jc w:val="both"/>
        <w:rPr>
          <w:rFonts w:ascii="Arial" w:hAnsi="Arial" w:cs="Arial"/>
          <w:color w:val="000000"/>
          <w:sz w:val="12"/>
          <w:szCs w:val="12"/>
        </w:rPr>
      </w:pPr>
    </w:p>
    <w:p w14:paraId="229959F1" w14:textId="263A62F3" w:rsidR="003E4091" w:rsidRDefault="003E4091" w:rsidP="003E4091">
      <w:pPr>
        <w:jc w:val="both"/>
        <w:rPr>
          <w:rFonts w:ascii="Arial" w:hAnsi="Arial" w:cs="Arial"/>
          <w:color w:val="000000"/>
          <w:sz w:val="20"/>
          <w:szCs w:val="20"/>
        </w:rPr>
      </w:pPr>
      <w:r>
        <w:rPr>
          <w:rFonts w:ascii="Arial" w:hAnsi="Arial" w:cs="Arial"/>
          <w:color w:val="000000"/>
          <w:sz w:val="20"/>
          <w:szCs w:val="20"/>
        </w:rPr>
        <w:t>Simplified screening; A – 40  /  B – 1150. 14 appeals pending. 325 pows repatriated to date.</w:t>
      </w:r>
    </w:p>
    <w:p w14:paraId="15485DDF" w14:textId="0C03B138" w:rsidR="00CF49A2" w:rsidRPr="00300F11" w:rsidRDefault="00CF49A2" w:rsidP="003E4091">
      <w:pPr>
        <w:jc w:val="both"/>
        <w:rPr>
          <w:rFonts w:ascii="Arial" w:hAnsi="Arial" w:cs="Arial"/>
          <w:color w:val="000000"/>
          <w:sz w:val="12"/>
          <w:szCs w:val="12"/>
        </w:rPr>
      </w:pPr>
    </w:p>
    <w:p w14:paraId="3F2B8859" w14:textId="082270E8" w:rsidR="003E4091" w:rsidRDefault="00ED244F" w:rsidP="00300F11">
      <w:pPr>
        <w:jc w:val="both"/>
        <w:rPr>
          <w:rFonts w:ascii="Arial" w:hAnsi="Arial" w:cs="Arial"/>
          <w:color w:val="000000"/>
          <w:sz w:val="20"/>
          <w:szCs w:val="20"/>
        </w:rPr>
      </w:pPr>
      <w:r>
        <w:rPr>
          <w:rFonts w:ascii="Arial" w:hAnsi="Arial" w:cs="Arial"/>
          <w:color w:val="000000"/>
          <w:sz w:val="20"/>
          <w:szCs w:val="20"/>
        </w:rPr>
        <w:t xml:space="preserve">Morale was low with slow repatriation </w:t>
      </w:r>
      <w:r w:rsidR="006B7A3B">
        <w:rPr>
          <w:rFonts w:ascii="Arial" w:hAnsi="Arial" w:cs="Arial"/>
          <w:color w:val="000000"/>
          <w:sz w:val="20"/>
          <w:szCs w:val="20"/>
        </w:rPr>
        <w:t>always</w:t>
      </w:r>
      <w:r w:rsidR="00300F11">
        <w:rPr>
          <w:rFonts w:ascii="Arial" w:hAnsi="Arial" w:cs="Arial"/>
          <w:color w:val="000000"/>
          <w:sz w:val="20"/>
          <w:szCs w:val="20"/>
        </w:rPr>
        <w:t xml:space="preserve"> </w:t>
      </w:r>
      <w:r>
        <w:rPr>
          <w:rFonts w:ascii="Arial" w:hAnsi="Arial" w:cs="Arial"/>
          <w:color w:val="000000"/>
          <w:sz w:val="20"/>
          <w:szCs w:val="20"/>
        </w:rPr>
        <w:t xml:space="preserve">being the main concern. It was </w:t>
      </w:r>
      <w:r w:rsidR="005756E3">
        <w:rPr>
          <w:rFonts w:ascii="Arial" w:hAnsi="Arial" w:cs="Arial"/>
          <w:color w:val="000000"/>
          <w:sz w:val="20"/>
          <w:szCs w:val="20"/>
        </w:rPr>
        <w:t xml:space="preserve">again </w:t>
      </w:r>
      <w:r>
        <w:rPr>
          <w:rFonts w:ascii="Arial" w:hAnsi="Arial" w:cs="Arial"/>
          <w:color w:val="000000"/>
          <w:sz w:val="20"/>
          <w:szCs w:val="20"/>
        </w:rPr>
        <w:t>noted that the local population were not hospitable – only 1 pow was being invited out. The</w:t>
      </w:r>
      <w:r w:rsidR="005238F6">
        <w:rPr>
          <w:rFonts w:ascii="Arial" w:hAnsi="Arial" w:cs="Arial"/>
          <w:color w:val="000000"/>
          <w:sz w:val="20"/>
          <w:szCs w:val="20"/>
        </w:rPr>
        <w:t xml:space="preserve"> pows</w:t>
      </w:r>
      <w:r>
        <w:rPr>
          <w:rFonts w:ascii="Arial" w:hAnsi="Arial" w:cs="Arial"/>
          <w:color w:val="000000"/>
          <w:sz w:val="20"/>
          <w:szCs w:val="20"/>
        </w:rPr>
        <w:t xml:space="preserve"> were generally satisfied with their treatment, the camp and its amenities. The visitor considered that good political progress had been made.</w:t>
      </w:r>
    </w:p>
    <w:p w14:paraId="3C5A80BC" w14:textId="77777777" w:rsidR="00A41075" w:rsidRPr="00300F11" w:rsidRDefault="00A41075" w:rsidP="00300F11">
      <w:pPr>
        <w:jc w:val="both"/>
        <w:rPr>
          <w:rFonts w:ascii="Arial" w:hAnsi="Arial" w:cs="Arial"/>
          <w:color w:val="000000"/>
          <w:sz w:val="12"/>
          <w:szCs w:val="12"/>
        </w:rPr>
      </w:pPr>
    </w:p>
    <w:p w14:paraId="04DC366D" w14:textId="0EE0711F" w:rsidR="00ED244F" w:rsidRDefault="00ED244F" w:rsidP="00300F11">
      <w:pPr>
        <w:jc w:val="both"/>
        <w:rPr>
          <w:rFonts w:ascii="Arial" w:hAnsi="Arial" w:cs="Arial"/>
          <w:color w:val="000000"/>
          <w:sz w:val="20"/>
          <w:szCs w:val="20"/>
        </w:rPr>
      </w:pPr>
      <w:r>
        <w:rPr>
          <w:rFonts w:ascii="Arial" w:hAnsi="Arial" w:cs="Arial"/>
          <w:color w:val="000000"/>
          <w:sz w:val="20"/>
          <w:szCs w:val="20"/>
        </w:rPr>
        <w:t xml:space="preserve">The standard list of re-education activities was given. There was very little change from the previous report other than lectures were more </w:t>
      </w:r>
      <w:r w:rsidR="00A41075">
        <w:rPr>
          <w:rFonts w:ascii="Arial" w:hAnsi="Arial" w:cs="Arial"/>
          <w:color w:val="000000"/>
          <w:sz w:val="20"/>
          <w:szCs w:val="20"/>
        </w:rPr>
        <w:t>regular, and the visitor found the tone of the camp magazine to be ‘</w:t>
      </w:r>
      <w:r w:rsidR="00A41075" w:rsidRPr="00300F11">
        <w:rPr>
          <w:rFonts w:ascii="Arial" w:hAnsi="Arial" w:cs="Arial"/>
          <w:i/>
          <w:iCs/>
          <w:color w:val="000000"/>
          <w:sz w:val="20"/>
          <w:szCs w:val="20"/>
        </w:rPr>
        <w:t>mournful</w:t>
      </w:r>
      <w:r w:rsidR="005238F6">
        <w:rPr>
          <w:rFonts w:ascii="Arial" w:hAnsi="Arial" w:cs="Arial"/>
          <w:i/>
          <w:iCs/>
          <w:color w:val="000000"/>
          <w:sz w:val="20"/>
          <w:szCs w:val="20"/>
        </w:rPr>
        <w:t>.</w:t>
      </w:r>
      <w:r w:rsidR="00A41075">
        <w:rPr>
          <w:rFonts w:ascii="Arial" w:hAnsi="Arial" w:cs="Arial"/>
          <w:color w:val="000000"/>
          <w:sz w:val="20"/>
          <w:szCs w:val="20"/>
        </w:rPr>
        <w:t>’</w:t>
      </w:r>
    </w:p>
    <w:p w14:paraId="1FC27EDE" w14:textId="77777777" w:rsidR="00300F11" w:rsidRPr="00300F11" w:rsidRDefault="00300F11" w:rsidP="00300F11">
      <w:pPr>
        <w:jc w:val="both"/>
        <w:rPr>
          <w:rFonts w:ascii="Arial" w:hAnsi="Arial" w:cs="Arial"/>
          <w:color w:val="000000"/>
          <w:sz w:val="12"/>
          <w:szCs w:val="12"/>
        </w:rPr>
      </w:pPr>
    </w:p>
    <w:p w14:paraId="413CBE2D" w14:textId="685E7D0A" w:rsidR="00A41075" w:rsidRDefault="00A41075" w:rsidP="00300F11">
      <w:pPr>
        <w:jc w:val="both"/>
        <w:rPr>
          <w:rFonts w:ascii="Arial" w:hAnsi="Arial" w:cs="Arial"/>
          <w:color w:val="000000"/>
          <w:sz w:val="20"/>
          <w:szCs w:val="20"/>
        </w:rPr>
      </w:pPr>
      <w:r>
        <w:rPr>
          <w:rFonts w:ascii="Arial" w:hAnsi="Arial" w:cs="Arial"/>
          <w:color w:val="000000"/>
          <w:sz w:val="20"/>
          <w:szCs w:val="20"/>
        </w:rPr>
        <w:t>Religion – this visitor gave a different view of the two padres stating he had a ‘</w:t>
      </w:r>
      <w:r w:rsidRPr="00300F11">
        <w:rPr>
          <w:rFonts w:ascii="Arial" w:hAnsi="Arial" w:cs="Arial"/>
          <w:i/>
          <w:iCs/>
          <w:color w:val="000000"/>
          <w:sz w:val="20"/>
          <w:szCs w:val="20"/>
        </w:rPr>
        <w:t>good impression</w:t>
      </w:r>
      <w:r w:rsidR="006B7A3B">
        <w:rPr>
          <w:rFonts w:ascii="Arial" w:hAnsi="Arial" w:cs="Arial"/>
          <w:i/>
          <w:iCs/>
          <w:color w:val="000000"/>
          <w:sz w:val="20"/>
          <w:szCs w:val="20"/>
        </w:rPr>
        <w:t>;</w:t>
      </w:r>
      <w:r w:rsidRPr="00300F11">
        <w:rPr>
          <w:rFonts w:ascii="Arial" w:hAnsi="Arial" w:cs="Arial"/>
          <w:i/>
          <w:iCs/>
          <w:color w:val="000000"/>
          <w:sz w:val="20"/>
          <w:szCs w:val="20"/>
        </w:rPr>
        <w:t>’</w:t>
      </w:r>
      <w:r w:rsidR="001C2BBE">
        <w:rPr>
          <w:rFonts w:ascii="Arial" w:hAnsi="Arial" w:cs="Arial"/>
          <w:color w:val="000000"/>
          <w:sz w:val="20"/>
          <w:szCs w:val="20"/>
        </w:rPr>
        <w:t xml:space="preserve"> (however – cf. </w:t>
      </w:r>
      <w:r w:rsidR="005756E3">
        <w:rPr>
          <w:rFonts w:ascii="Arial" w:hAnsi="Arial" w:cs="Arial"/>
          <w:color w:val="000000"/>
          <w:sz w:val="20"/>
          <w:szCs w:val="20"/>
        </w:rPr>
        <w:t xml:space="preserve">following </w:t>
      </w:r>
      <w:r w:rsidR="001C2BBE">
        <w:rPr>
          <w:rFonts w:ascii="Arial" w:hAnsi="Arial" w:cs="Arial"/>
          <w:color w:val="000000"/>
          <w:sz w:val="20"/>
          <w:szCs w:val="20"/>
        </w:rPr>
        <w:t>September report)</w:t>
      </w:r>
      <w:r>
        <w:rPr>
          <w:rFonts w:ascii="Arial" w:hAnsi="Arial" w:cs="Arial"/>
          <w:color w:val="000000"/>
          <w:sz w:val="20"/>
          <w:szCs w:val="20"/>
        </w:rPr>
        <w:t>. “</w:t>
      </w:r>
      <w:r w:rsidRPr="00300F11">
        <w:rPr>
          <w:rFonts w:ascii="Arial" w:hAnsi="Arial" w:cs="Arial"/>
          <w:i/>
          <w:iCs/>
          <w:color w:val="000000"/>
          <w:sz w:val="20"/>
          <w:szCs w:val="20"/>
        </w:rPr>
        <w:t>The camp chapel is quite a showpiece</w:t>
      </w:r>
      <w:r w:rsidR="005238F6">
        <w:rPr>
          <w:rFonts w:ascii="Arial" w:hAnsi="Arial" w:cs="Arial"/>
          <w:i/>
          <w:iCs/>
          <w:color w:val="000000"/>
          <w:sz w:val="20"/>
          <w:szCs w:val="20"/>
        </w:rPr>
        <w:t>.</w:t>
      </w:r>
      <w:r>
        <w:rPr>
          <w:rFonts w:ascii="Arial" w:hAnsi="Arial" w:cs="Arial"/>
          <w:color w:val="000000"/>
          <w:sz w:val="20"/>
          <w:szCs w:val="20"/>
        </w:rPr>
        <w:t>”</w:t>
      </w:r>
    </w:p>
    <w:p w14:paraId="5B8B2708" w14:textId="77777777" w:rsidR="00300F11" w:rsidRPr="00300F11" w:rsidRDefault="00300F11" w:rsidP="00300F11">
      <w:pPr>
        <w:jc w:val="both"/>
        <w:rPr>
          <w:rFonts w:ascii="Arial" w:hAnsi="Arial" w:cs="Arial"/>
          <w:color w:val="000000"/>
          <w:sz w:val="8"/>
          <w:szCs w:val="8"/>
        </w:rPr>
      </w:pPr>
    </w:p>
    <w:p w14:paraId="1B9B484F" w14:textId="22AE89AD" w:rsidR="00A41075" w:rsidRDefault="00A41075" w:rsidP="00300F11">
      <w:pPr>
        <w:jc w:val="both"/>
        <w:rPr>
          <w:rFonts w:ascii="Arial" w:hAnsi="Arial" w:cs="Arial"/>
          <w:color w:val="000000"/>
          <w:sz w:val="20"/>
          <w:szCs w:val="20"/>
        </w:rPr>
      </w:pPr>
      <w:r>
        <w:rPr>
          <w:rFonts w:ascii="Arial" w:hAnsi="Arial" w:cs="Arial"/>
          <w:color w:val="000000"/>
          <w:sz w:val="20"/>
          <w:szCs w:val="20"/>
        </w:rPr>
        <w:t>Education – apart from English Instruction, the only c</w:t>
      </w:r>
      <w:r w:rsidR="00737F65">
        <w:rPr>
          <w:rFonts w:ascii="Arial" w:hAnsi="Arial" w:cs="Arial"/>
          <w:color w:val="000000"/>
          <w:sz w:val="20"/>
          <w:szCs w:val="20"/>
        </w:rPr>
        <w:t>ours</w:t>
      </w:r>
      <w:r>
        <w:rPr>
          <w:rFonts w:ascii="Arial" w:hAnsi="Arial" w:cs="Arial"/>
          <w:color w:val="000000"/>
          <w:sz w:val="20"/>
          <w:szCs w:val="20"/>
        </w:rPr>
        <w:t>es were for mathematics</w:t>
      </w:r>
      <w:r w:rsidR="00737F65">
        <w:rPr>
          <w:rFonts w:ascii="Arial" w:hAnsi="Arial" w:cs="Arial"/>
          <w:color w:val="000000"/>
          <w:sz w:val="20"/>
          <w:szCs w:val="20"/>
        </w:rPr>
        <w:t xml:space="preserve"> and a ‘Technical Workers Union</w:t>
      </w:r>
      <w:r w:rsidR="005238F6">
        <w:rPr>
          <w:rFonts w:ascii="Arial" w:hAnsi="Arial" w:cs="Arial"/>
          <w:color w:val="000000"/>
          <w:sz w:val="20"/>
          <w:szCs w:val="20"/>
        </w:rPr>
        <w:t>.</w:t>
      </w:r>
      <w:r w:rsidR="00737F65">
        <w:rPr>
          <w:rFonts w:ascii="Arial" w:hAnsi="Arial" w:cs="Arial"/>
          <w:color w:val="000000"/>
          <w:sz w:val="20"/>
          <w:szCs w:val="20"/>
        </w:rPr>
        <w:t>’</w:t>
      </w:r>
    </w:p>
    <w:p w14:paraId="39B0F0B7" w14:textId="77777777" w:rsidR="00300F11" w:rsidRPr="00300F11" w:rsidRDefault="00300F11" w:rsidP="00300F11">
      <w:pPr>
        <w:jc w:val="both"/>
        <w:rPr>
          <w:rFonts w:ascii="Arial" w:hAnsi="Arial" w:cs="Arial"/>
          <w:color w:val="000000"/>
          <w:sz w:val="8"/>
          <w:szCs w:val="8"/>
        </w:rPr>
      </w:pPr>
    </w:p>
    <w:p w14:paraId="0D9C7CD0" w14:textId="17E150E3" w:rsidR="00737F65" w:rsidRDefault="00737F65" w:rsidP="00300F11">
      <w:pPr>
        <w:jc w:val="both"/>
        <w:rPr>
          <w:rFonts w:ascii="Arial" w:hAnsi="Arial" w:cs="Arial"/>
          <w:color w:val="000000"/>
          <w:sz w:val="20"/>
          <w:szCs w:val="20"/>
        </w:rPr>
      </w:pPr>
      <w:r>
        <w:rPr>
          <w:rFonts w:ascii="Arial" w:hAnsi="Arial" w:cs="Arial"/>
          <w:color w:val="000000"/>
          <w:sz w:val="20"/>
          <w:szCs w:val="20"/>
        </w:rPr>
        <w:t>Some facilities were listed – reading room, library, billiards room, table tennis room, theatre, music room, “</w:t>
      </w:r>
      <w:r w:rsidRPr="0064005D">
        <w:rPr>
          <w:rFonts w:ascii="Arial" w:hAnsi="Arial" w:cs="Arial"/>
          <w:i/>
          <w:iCs/>
          <w:color w:val="000000"/>
          <w:sz w:val="20"/>
          <w:szCs w:val="20"/>
        </w:rPr>
        <w:t>the canteen is certainly worth a mention</w:t>
      </w:r>
      <w:proofErr w:type="gramStart"/>
      <w:r>
        <w:rPr>
          <w:rFonts w:ascii="Arial" w:hAnsi="Arial" w:cs="Arial"/>
          <w:color w:val="000000"/>
          <w:sz w:val="20"/>
          <w:szCs w:val="20"/>
        </w:rPr>
        <w:t>”;</w:t>
      </w:r>
      <w:proofErr w:type="gramEnd"/>
      <w:r>
        <w:rPr>
          <w:rFonts w:ascii="Arial" w:hAnsi="Arial" w:cs="Arial"/>
          <w:color w:val="000000"/>
          <w:sz w:val="20"/>
          <w:szCs w:val="20"/>
        </w:rPr>
        <w:t xml:space="preserve"> sports against other camps and some local teams. Pows were encouraged by the </w:t>
      </w:r>
      <w:r w:rsidR="006B7A3B">
        <w:rPr>
          <w:rFonts w:ascii="Arial" w:hAnsi="Arial" w:cs="Arial"/>
          <w:color w:val="000000"/>
          <w:sz w:val="20"/>
          <w:szCs w:val="20"/>
        </w:rPr>
        <w:t>C</w:t>
      </w:r>
      <w:r>
        <w:rPr>
          <w:rFonts w:ascii="Arial" w:hAnsi="Arial" w:cs="Arial"/>
          <w:color w:val="000000"/>
          <w:sz w:val="20"/>
          <w:szCs w:val="20"/>
        </w:rPr>
        <w:t>ommandant and artists decorated the camp</w:t>
      </w:r>
      <w:r w:rsidR="006B7A3B">
        <w:rPr>
          <w:rFonts w:ascii="Arial" w:hAnsi="Arial" w:cs="Arial"/>
          <w:color w:val="000000"/>
          <w:sz w:val="20"/>
          <w:szCs w:val="20"/>
        </w:rPr>
        <w:t>,</w:t>
      </w:r>
      <w:r>
        <w:rPr>
          <w:rFonts w:ascii="Arial" w:hAnsi="Arial" w:cs="Arial"/>
          <w:color w:val="000000"/>
          <w:sz w:val="20"/>
          <w:szCs w:val="20"/>
        </w:rPr>
        <w:t xml:space="preserve"> </w:t>
      </w:r>
      <w:r w:rsidRPr="0064005D">
        <w:rPr>
          <w:rFonts w:ascii="Arial" w:hAnsi="Arial" w:cs="Arial"/>
          <w:i/>
          <w:iCs/>
          <w:color w:val="000000"/>
          <w:sz w:val="20"/>
          <w:szCs w:val="20"/>
        </w:rPr>
        <w:t>“to make the place look as little like a pow camp as possible</w:t>
      </w:r>
      <w:r>
        <w:rPr>
          <w:rFonts w:ascii="Arial" w:hAnsi="Arial" w:cs="Arial"/>
          <w:color w:val="000000"/>
          <w:sz w:val="20"/>
          <w:szCs w:val="20"/>
        </w:rPr>
        <w:t>.”</w:t>
      </w:r>
    </w:p>
    <w:p w14:paraId="6A8A1871" w14:textId="77777777" w:rsidR="005238F6" w:rsidRPr="005238F6" w:rsidRDefault="005238F6" w:rsidP="005238F6">
      <w:pPr>
        <w:jc w:val="both"/>
        <w:rPr>
          <w:rFonts w:ascii="Arial" w:hAnsi="Arial" w:cs="Arial"/>
          <w:color w:val="000000"/>
          <w:sz w:val="12"/>
          <w:szCs w:val="12"/>
        </w:rPr>
      </w:pPr>
    </w:p>
    <w:p w14:paraId="6F664307" w14:textId="115E525B" w:rsidR="00300F11" w:rsidRDefault="00737F65" w:rsidP="005238F6">
      <w:pPr>
        <w:jc w:val="both"/>
        <w:rPr>
          <w:rFonts w:ascii="Arial" w:hAnsi="Arial" w:cs="Arial"/>
          <w:color w:val="000000"/>
          <w:sz w:val="20"/>
          <w:szCs w:val="20"/>
        </w:rPr>
      </w:pPr>
      <w:r>
        <w:rPr>
          <w:rFonts w:ascii="Arial" w:hAnsi="Arial" w:cs="Arial"/>
          <w:color w:val="000000"/>
          <w:sz w:val="20"/>
          <w:szCs w:val="20"/>
        </w:rPr>
        <w:t>Attempts were being made to develop outside links, but with little success.</w:t>
      </w:r>
    </w:p>
    <w:p w14:paraId="184E5D4F" w14:textId="77777777" w:rsidR="005238F6" w:rsidRPr="005238F6" w:rsidRDefault="005238F6" w:rsidP="005238F6">
      <w:pPr>
        <w:jc w:val="both"/>
        <w:rPr>
          <w:rFonts w:ascii="Arial" w:hAnsi="Arial" w:cs="Arial"/>
          <w:color w:val="000000"/>
          <w:sz w:val="16"/>
          <w:szCs w:val="16"/>
        </w:rPr>
      </w:pPr>
    </w:p>
    <w:p w14:paraId="60997697" w14:textId="4B592096" w:rsidR="00F45F37" w:rsidRPr="00F45F37" w:rsidRDefault="00F45F37" w:rsidP="0064005D">
      <w:pPr>
        <w:jc w:val="both"/>
        <w:rPr>
          <w:rFonts w:ascii="Arial" w:hAnsi="Arial" w:cs="Arial"/>
          <w:color w:val="000000"/>
          <w:sz w:val="20"/>
          <w:szCs w:val="20"/>
        </w:rPr>
      </w:pPr>
      <w:r>
        <w:rPr>
          <w:rFonts w:ascii="Arial" w:hAnsi="Arial" w:cs="Arial"/>
          <w:b/>
          <w:bCs/>
          <w:color w:val="000000"/>
          <w:sz w:val="20"/>
          <w:szCs w:val="20"/>
        </w:rPr>
        <w:t>8/12 September 1947 –</w:t>
      </w:r>
      <w:r>
        <w:rPr>
          <w:rFonts w:ascii="Arial" w:hAnsi="Arial" w:cs="Arial"/>
          <w:color w:val="000000"/>
          <w:sz w:val="20"/>
          <w:szCs w:val="20"/>
        </w:rPr>
        <w:t xml:space="preserve"> Re-education Survey. Total strength</w:t>
      </w:r>
      <w:r w:rsidR="00B37FA6">
        <w:rPr>
          <w:rFonts w:ascii="Arial" w:hAnsi="Arial" w:cs="Arial"/>
          <w:color w:val="000000"/>
          <w:sz w:val="20"/>
          <w:szCs w:val="20"/>
        </w:rPr>
        <w:t>;</w:t>
      </w:r>
      <w:r>
        <w:rPr>
          <w:rFonts w:ascii="Arial" w:hAnsi="Arial" w:cs="Arial"/>
          <w:color w:val="000000"/>
          <w:sz w:val="20"/>
          <w:szCs w:val="20"/>
        </w:rPr>
        <w:t xml:space="preserve"> 2 officers, 968 OR.</w:t>
      </w:r>
    </w:p>
    <w:p w14:paraId="17482A38" w14:textId="77777777" w:rsidR="0064005D" w:rsidRPr="0064005D" w:rsidRDefault="0064005D" w:rsidP="0064005D">
      <w:pPr>
        <w:jc w:val="both"/>
        <w:rPr>
          <w:rFonts w:ascii="Arial" w:hAnsi="Arial" w:cs="Arial"/>
          <w:color w:val="000000"/>
          <w:sz w:val="12"/>
          <w:szCs w:val="12"/>
        </w:rPr>
      </w:pPr>
    </w:p>
    <w:p w14:paraId="0665C3DA" w14:textId="2506F740" w:rsidR="00C23041" w:rsidRPr="0064005D" w:rsidRDefault="009A5CC2" w:rsidP="0064005D">
      <w:pPr>
        <w:jc w:val="both"/>
        <w:rPr>
          <w:rFonts w:ascii="Arial" w:hAnsi="Arial" w:cs="Arial"/>
          <w:i/>
          <w:iCs/>
          <w:color w:val="000000"/>
          <w:sz w:val="20"/>
          <w:szCs w:val="20"/>
        </w:rPr>
      </w:pPr>
      <w:r>
        <w:rPr>
          <w:rFonts w:ascii="Arial" w:hAnsi="Arial" w:cs="Arial"/>
          <w:color w:val="000000"/>
          <w:sz w:val="20"/>
          <w:szCs w:val="20"/>
        </w:rPr>
        <w:t>No changes to senior personnel. The adjutant was named as Captain Tuffley.</w:t>
      </w:r>
      <w:r w:rsidR="00C23041" w:rsidRPr="00C23041">
        <w:rPr>
          <w:rFonts w:ascii="Arial" w:hAnsi="Arial" w:cs="Arial"/>
          <w:color w:val="000000"/>
          <w:sz w:val="20"/>
          <w:szCs w:val="20"/>
        </w:rPr>
        <w:t xml:space="preserve"> </w:t>
      </w:r>
      <w:r w:rsidR="00C23041">
        <w:rPr>
          <w:rFonts w:ascii="Arial" w:hAnsi="Arial" w:cs="Arial"/>
          <w:color w:val="000000"/>
          <w:sz w:val="20"/>
          <w:szCs w:val="20"/>
        </w:rPr>
        <w:t>The visitor commented that the doctors; “</w:t>
      </w:r>
      <w:r w:rsidR="00C23041" w:rsidRPr="0064005D">
        <w:rPr>
          <w:rFonts w:ascii="Arial" w:hAnsi="Arial" w:cs="Arial"/>
          <w:i/>
          <w:iCs/>
          <w:color w:val="000000"/>
          <w:sz w:val="20"/>
          <w:szCs w:val="20"/>
        </w:rPr>
        <w:t>leave much to be desired and whereas they could be a power for good outside their official duties, they do nothing.”</w:t>
      </w:r>
    </w:p>
    <w:p w14:paraId="56477774" w14:textId="4BF2C70C" w:rsidR="00C744E9" w:rsidRPr="0064005D" w:rsidRDefault="00C744E9" w:rsidP="0064005D">
      <w:pPr>
        <w:jc w:val="both"/>
        <w:rPr>
          <w:rFonts w:ascii="Arial" w:hAnsi="Arial" w:cs="Arial"/>
          <w:color w:val="000000"/>
          <w:sz w:val="12"/>
          <w:szCs w:val="12"/>
        </w:rPr>
      </w:pPr>
    </w:p>
    <w:p w14:paraId="6C859685" w14:textId="6EEB5C79" w:rsidR="00F45F37" w:rsidRPr="00C744E9" w:rsidRDefault="00C744E9" w:rsidP="0064005D">
      <w:pPr>
        <w:jc w:val="both"/>
        <w:rPr>
          <w:rFonts w:ascii="Arial" w:hAnsi="Arial" w:cs="Arial"/>
          <w:color w:val="000000"/>
          <w:sz w:val="20"/>
          <w:szCs w:val="20"/>
        </w:rPr>
      </w:pPr>
      <w:r w:rsidRPr="00C744E9">
        <w:rPr>
          <w:rFonts w:ascii="Arial" w:hAnsi="Arial" w:cs="Arial"/>
          <w:color w:val="000000"/>
          <w:sz w:val="20"/>
          <w:szCs w:val="20"/>
        </w:rPr>
        <w:t>Simplified screening;</w:t>
      </w:r>
      <w:r>
        <w:rPr>
          <w:rFonts w:ascii="Arial" w:hAnsi="Arial" w:cs="Arial"/>
          <w:color w:val="000000"/>
          <w:sz w:val="20"/>
          <w:szCs w:val="20"/>
        </w:rPr>
        <w:t xml:space="preserve"> A – 2  /  B – 968. 425 pows repatriated to date.</w:t>
      </w:r>
    </w:p>
    <w:p w14:paraId="2CBA9755" w14:textId="6559ACD7" w:rsidR="001C2BBE" w:rsidRPr="0064005D" w:rsidRDefault="001C2BBE" w:rsidP="0064005D">
      <w:pPr>
        <w:jc w:val="both"/>
        <w:rPr>
          <w:rFonts w:ascii="Arial" w:hAnsi="Arial" w:cs="Arial"/>
          <w:b/>
          <w:bCs/>
          <w:color w:val="000000"/>
          <w:sz w:val="12"/>
          <w:szCs w:val="12"/>
        </w:rPr>
      </w:pPr>
    </w:p>
    <w:p w14:paraId="3C48A7F2" w14:textId="5EE68B1B" w:rsidR="001C2BBE" w:rsidRDefault="00B37FA6" w:rsidP="0064005D">
      <w:pPr>
        <w:jc w:val="both"/>
        <w:rPr>
          <w:rFonts w:ascii="Arial" w:hAnsi="Arial" w:cs="Arial"/>
          <w:color w:val="000000"/>
          <w:sz w:val="20"/>
          <w:szCs w:val="20"/>
        </w:rPr>
      </w:pPr>
      <w:r>
        <w:rPr>
          <w:rFonts w:ascii="Arial" w:hAnsi="Arial" w:cs="Arial"/>
          <w:color w:val="000000"/>
          <w:sz w:val="20"/>
          <w:szCs w:val="20"/>
        </w:rPr>
        <w:t>An</w:t>
      </w:r>
      <w:r w:rsidR="001C2BBE" w:rsidRPr="001C2BBE">
        <w:rPr>
          <w:rFonts w:ascii="Arial" w:hAnsi="Arial" w:cs="Arial"/>
          <w:color w:val="000000"/>
          <w:sz w:val="20"/>
          <w:szCs w:val="20"/>
        </w:rPr>
        <w:t xml:space="preserve"> increased speed of repatriations lifted spirits a little.</w:t>
      </w:r>
      <w:r w:rsidR="00B45F18">
        <w:rPr>
          <w:rFonts w:ascii="Arial" w:hAnsi="Arial" w:cs="Arial"/>
          <w:color w:val="000000"/>
          <w:sz w:val="20"/>
          <w:szCs w:val="20"/>
        </w:rPr>
        <w:t xml:space="preserve"> Since April, 200 of the A category pows had been repatriated, leaving just 2.</w:t>
      </w:r>
    </w:p>
    <w:p w14:paraId="2EC7D3D8" w14:textId="7FB43B03" w:rsidR="00B45F18" w:rsidRPr="0064005D" w:rsidRDefault="00B45F18" w:rsidP="0064005D">
      <w:pPr>
        <w:jc w:val="both"/>
        <w:rPr>
          <w:rFonts w:ascii="Arial" w:hAnsi="Arial" w:cs="Arial"/>
          <w:color w:val="000000"/>
          <w:sz w:val="12"/>
          <w:szCs w:val="12"/>
        </w:rPr>
      </w:pPr>
    </w:p>
    <w:p w14:paraId="4048DFE5" w14:textId="357245D5" w:rsidR="00B45F18" w:rsidRDefault="00B45F18" w:rsidP="0064005D">
      <w:pPr>
        <w:jc w:val="both"/>
        <w:rPr>
          <w:rFonts w:ascii="Arial" w:hAnsi="Arial" w:cs="Arial"/>
          <w:color w:val="000000"/>
          <w:sz w:val="20"/>
          <w:szCs w:val="20"/>
        </w:rPr>
      </w:pPr>
      <w:r>
        <w:rPr>
          <w:rFonts w:ascii="Arial" w:hAnsi="Arial" w:cs="Arial"/>
          <w:color w:val="000000"/>
          <w:sz w:val="20"/>
          <w:szCs w:val="20"/>
        </w:rPr>
        <w:t>25-30% of the pows were ‘youth’ (under 25). They were not considered to be a problem.</w:t>
      </w:r>
    </w:p>
    <w:p w14:paraId="1CB28161" w14:textId="3BD7ED2F" w:rsidR="00B45F18" w:rsidRPr="0064005D" w:rsidRDefault="00B45F18" w:rsidP="0064005D">
      <w:pPr>
        <w:jc w:val="both"/>
        <w:rPr>
          <w:rFonts w:ascii="Arial" w:hAnsi="Arial" w:cs="Arial"/>
          <w:color w:val="000000"/>
          <w:sz w:val="12"/>
          <w:szCs w:val="12"/>
        </w:rPr>
      </w:pPr>
    </w:p>
    <w:p w14:paraId="65B2E5DC" w14:textId="5D862CEC" w:rsidR="00D91BA8" w:rsidRDefault="00D91BA8" w:rsidP="0064005D">
      <w:pPr>
        <w:jc w:val="both"/>
        <w:rPr>
          <w:rFonts w:ascii="Arial" w:hAnsi="Arial" w:cs="Arial"/>
          <w:color w:val="000000"/>
          <w:sz w:val="20"/>
          <w:szCs w:val="20"/>
        </w:rPr>
      </w:pPr>
      <w:r>
        <w:rPr>
          <w:rFonts w:ascii="Arial" w:hAnsi="Arial" w:cs="Arial"/>
          <w:color w:val="000000"/>
          <w:sz w:val="20"/>
          <w:szCs w:val="20"/>
        </w:rPr>
        <w:t>Repatriations and the demand for pows as harvest workers had affected re-education activities. The hostels were also affected by petrol rationing and lack of transport. The standard list was given:</w:t>
      </w:r>
    </w:p>
    <w:p w14:paraId="7F7651C5" w14:textId="13A2559D" w:rsidR="00D91BA8" w:rsidRPr="0064005D" w:rsidRDefault="00D91BA8" w:rsidP="0064005D">
      <w:pPr>
        <w:jc w:val="both"/>
        <w:rPr>
          <w:rFonts w:ascii="Arial" w:hAnsi="Arial" w:cs="Arial"/>
          <w:color w:val="000000"/>
          <w:sz w:val="8"/>
          <w:szCs w:val="8"/>
        </w:rPr>
      </w:pPr>
    </w:p>
    <w:p w14:paraId="55BB2C25" w14:textId="14EE84DE" w:rsidR="00D91BA8" w:rsidRDefault="00D91BA8" w:rsidP="0064005D">
      <w:pPr>
        <w:jc w:val="both"/>
        <w:rPr>
          <w:rFonts w:ascii="Arial" w:hAnsi="Arial" w:cs="Arial"/>
          <w:color w:val="000000"/>
          <w:sz w:val="20"/>
          <w:szCs w:val="20"/>
        </w:rPr>
      </w:pPr>
      <w:r>
        <w:rPr>
          <w:rFonts w:ascii="Arial" w:hAnsi="Arial" w:cs="Arial"/>
          <w:color w:val="000000"/>
          <w:sz w:val="20"/>
          <w:szCs w:val="20"/>
        </w:rPr>
        <w:t>Wochenpost and Ausblick – separate appendix.</w:t>
      </w:r>
    </w:p>
    <w:p w14:paraId="1D6BED40" w14:textId="5079775B" w:rsidR="00D91BA8" w:rsidRPr="0064005D" w:rsidRDefault="00D91BA8" w:rsidP="0064005D">
      <w:pPr>
        <w:jc w:val="both"/>
        <w:rPr>
          <w:rFonts w:ascii="Arial" w:hAnsi="Arial" w:cs="Arial"/>
          <w:color w:val="000000"/>
          <w:sz w:val="8"/>
          <w:szCs w:val="8"/>
        </w:rPr>
      </w:pPr>
    </w:p>
    <w:p w14:paraId="5EE4C65B" w14:textId="3D757654" w:rsidR="00D91BA8" w:rsidRDefault="00D91BA8" w:rsidP="0064005D">
      <w:pPr>
        <w:jc w:val="both"/>
        <w:rPr>
          <w:rFonts w:ascii="Arial" w:hAnsi="Arial" w:cs="Arial"/>
          <w:color w:val="000000"/>
          <w:sz w:val="20"/>
          <w:szCs w:val="20"/>
        </w:rPr>
      </w:pPr>
      <w:r>
        <w:rPr>
          <w:rFonts w:ascii="Arial" w:hAnsi="Arial" w:cs="Arial"/>
          <w:color w:val="000000"/>
          <w:sz w:val="20"/>
          <w:szCs w:val="20"/>
        </w:rPr>
        <w:t>Newspapers – a wide range of British newspapers and periodicals were available. Newspapers from Germany were received – some paid for from camp funds, but most were received privately. Papers were laid out in the reading room for all to see.</w:t>
      </w:r>
    </w:p>
    <w:p w14:paraId="5E495878" w14:textId="3ED3D946" w:rsidR="00D91BA8" w:rsidRPr="0064005D" w:rsidRDefault="00D91BA8" w:rsidP="0064005D">
      <w:pPr>
        <w:jc w:val="both"/>
        <w:rPr>
          <w:rFonts w:ascii="Arial" w:hAnsi="Arial" w:cs="Arial"/>
          <w:color w:val="000000"/>
          <w:sz w:val="8"/>
          <w:szCs w:val="8"/>
        </w:rPr>
      </w:pPr>
    </w:p>
    <w:p w14:paraId="60431890" w14:textId="2B22A159" w:rsidR="00D91BA8" w:rsidRDefault="00D91BA8" w:rsidP="001C2BBE">
      <w:pPr>
        <w:jc w:val="both"/>
        <w:rPr>
          <w:rFonts w:ascii="Arial" w:hAnsi="Arial" w:cs="Arial"/>
          <w:color w:val="000000"/>
          <w:sz w:val="20"/>
          <w:szCs w:val="20"/>
        </w:rPr>
      </w:pPr>
      <w:r>
        <w:rPr>
          <w:rFonts w:ascii="Arial" w:hAnsi="Arial" w:cs="Arial"/>
          <w:color w:val="000000"/>
          <w:sz w:val="20"/>
          <w:szCs w:val="20"/>
        </w:rPr>
        <w:lastRenderedPageBreak/>
        <w:t xml:space="preserve">Library </w:t>
      </w:r>
      <w:r w:rsidR="00B23A76">
        <w:rPr>
          <w:rFonts w:ascii="Arial" w:hAnsi="Arial" w:cs="Arial"/>
          <w:color w:val="000000"/>
          <w:sz w:val="20"/>
          <w:szCs w:val="20"/>
        </w:rPr>
        <w:t>–</w:t>
      </w:r>
      <w:r>
        <w:rPr>
          <w:rFonts w:ascii="Arial" w:hAnsi="Arial" w:cs="Arial"/>
          <w:color w:val="000000"/>
          <w:sz w:val="20"/>
          <w:szCs w:val="20"/>
        </w:rPr>
        <w:t xml:space="preserve"> </w:t>
      </w:r>
      <w:r w:rsidR="00B23A76">
        <w:rPr>
          <w:rFonts w:ascii="Arial" w:hAnsi="Arial" w:cs="Arial"/>
          <w:color w:val="000000"/>
          <w:sz w:val="20"/>
          <w:szCs w:val="20"/>
        </w:rPr>
        <w:t>2317 books</w:t>
      </w:r>
    </w:p>
    <w:p w14:paraId="6A94999D" w14:textId="61D60469" w:rsidR="00B23A76" w:rsidRPr="0064005D" w:rsidRDefault="00B23A76" w:rsidP="001C2BBE">
      <w:pPr>
        <w:jc w:val="both"/>
        <w:rPr>
          <w:rFonts w:ascii="Arial" w:hAnsi="Arial" w:cs="Arial"/>
          <w:color w:val="000000"/>
          <w:sz w:val="8"/>
          <w:szCs w:val="8"/>
        </w:rPr>
      </w:pPr>
    </w:p>
    <w:p w14:paraId="6A740AF5" w14:textId="0891E97D" w:rsidR="00B23A76" w:rsidRDefault="00B23A76" w:rsidP="001C2BBE">
      <w:pPr>
        <w:jc w:val="both"/>
        <w:rPr>
          <w:rFonts w:ascii="Arial" w:hAnsi="Arial" w:cs="Arial"/>
          <w:color w:val="000000"/>
          <w:sz w:val="20"/>
          <w:szCs w:val="20"/>
        </w:rPr>
      </w:pPr>
      <w:r>
        <w:rPr>
          <w:rFonts w:ascii="Arial" w:hAnsi="Arial" w:cs="Arial"/>
          <w:color w:val="000000"/>
          <w:sz w:val="20"/>
          <w:szCs w:val="20"/>
        </w:rPr>
        <w:t>Lectures – usually twice a month with about 200 pows attending.</w:t>
      </w:r>
    </w:p>
    <w:p w14:paraId="60B726D7" w14:textId="0BCE3A7D" w:rsidR="00B23A76" w:rsidRPr="0064005D" w:rsidRDefault="00B23A76" w:rsidP="001C2BBE">
      <w:pPr>
        <w:jc w:val="both"/>
        <w:rPr>
          <w:rFonts w:ascii="Arial" w:hAnsi="Arial" w:cs="Arial"/>
          <w:color w:val="000000"/>
          <w:sz w:val="8"/>
          <w:szCs w:val="8"/>
        </w:rPr>
      </w:pPr>
    </w:p>
    <w:p w14:paraId="01A67820" w14:textId="6EC91730" w:rsidR="00B23A76" w:rsidRPr="0064005D" w:rsidRDefault="00B23A76" w:rsidP="001C2BBE">
      <w:pPr>
        <w:jc w:val="both"/>
        <w:rPr>
          <w:rFonts w:ascii="Arial" w:hAnsi="Arial" w:cs="Arial"/>
          <w:i/>
          <w:iCs/>
          <w:color w:val="000000"/>
          <w:sz w:val="20"/>
          <w:szCs w:val="20"/>
        </w:rPr>
      </w:pPr>
      <w:r>
        <w:rPr>
          <w:rFonts w:ascii="Arial" w:hAnsi="Arial" w:cs="Arial"/>
          <w:color w:val="000000"/>
          <w:sz w:val="20"/>
          <w:szCs w:val="20"/>
        </w:rPr>
        <w:t>Discussion groups – still the SPD group in the main camp.</w:t>
      </w:r>
      <w:r w:rsidR="00C23041">
        <w:rPr>
          <w:rFonts w:ascii="Arial" w:hAnsi="Arial" w:cs="Arial"/>
          <w:color w:val="000000"/>
          <w:sz w:val="20"/>
          <w:szCs w:val="20"/>
        </w:rPr>
        <w:t xml:space="preserve"> There was an urgent request made by the visitor; “</w:t>
      </w:r>
      <w:r w:rsidR="00C23041" w:rsidRPr="0064005D">
        <w:rPr>
          <w:rFonts w:ascii="Arial" w:hAnsi="Arial" w:cs="Arial"/>
          <w:i/>
          <w:iCs/>
          <w:color w:val="000000"/>
          <w:sz w:val="20"/>
          <w:szCs w:val="20"/>
        </w:rPr>
        <w:t>That material of a political nature, especially controversial, be sent for the use of the Discussion Group.”</w:t>
      </w:r>
    </w:p>
    <w:p w14:paraId="2D729B10" w14:textId="23682094" w:rsidR="00B23A76" w:rsidRPr="0064005D" w:rsidRDefault="00B23A76" w:rsidP="001C2BBE">
      <w:pPr>
        <w:jc w:val="both"/>
        <w:rPr>
          <w:rFonts w:ascii="Arial" w:hAnsi="Arial" w:cs="Arial"/>
          <w:color w:val="000000"/>
          <w:sz w:val="8"/>
          <w:szCs w:val="8"/>
        </w:rPr>
      </w:pPr>
    </w:p>
    <w:p w14:paraId="21EAA00F" w14:textId="4F6D8B18" w:rsidR="00B23A76" w:rsidRDefault="00B23A76" w:rsidP="001C2BBE">
      <w:pPr>
        <w:jc w:val="both"/>
        <w:rPr>
          <w:rFonts w:ascii="Arial" w:hAnsi="Arial" w:cs="Arial"/>
          <w:color w:val="000000"/>
          <w:sz w:val="20"/>
          <w:szCs w:val="20"/>
        </w:rPr>
      </w:pPr>
      <w:r>
        <w:rPr>
          <w:rFonts w:ascii="Arial" w:hAnsi="Arial" w:cs="Arial"/>
          <w:color w:val="000000"/>
          <w:sz w:val="20"/>
          <w:szCs w:val="20"/>
        </w:rPr>
        <w:t>Films – regular in main and hostels. Some pows had been visiting the local cinema, but an outbreak of infantile paralysis had stopped this.</w:t>
      </w:r>
    </w:p>
    <w:p w14:paraId="387DF647" w14:textId="71FF682A" w:rsidR="00B23A76" w:rsidRPr="0064005D" w:rsidRDefault="00B23A76" w:rsidP="001C2BBE">
      <w:pPr>
        <w:jc w:val="both"/>
        <w:rPr>
          <w:rFonts w:ascii="Arial" w:hAnsi="Arial" w:cs="Arial"/>
          <w:color w:val="000000"/>
          <w:sz w:val="8"/>
          <w:szCs w:val="8"/>
        </w:rPr>
      </w:pPr>
    </w:p>
    <w:p w14:paraId="6E4C0DB0" w14:textId="3DCF5478" w:rsidR="00B23A76" w:rsidRDefault="00B23A76" w:rsidP="001C2BBE">
      <w:pPr>
        <w:jc w:val="both"/>
        <w:rPr>
          <w:rFonts w:ascii="Arial" w:hAnsi="Arial" w:cs="Arial"/>
          <w:color w:val="000000"/>
          <w:sz w:val="20"/>
          <w:szCs w:val="20"/>
        </w:rPr>
      </w:pPr>
      <w:r>
        <w:rPr>
          <w:rFonts w:ascii="Arial" w:hAnsi="Arial" w:cs="Arial"/>
          <w:color w:val="000000"/>
          <w:sz w:val="20"/>
          <w:szCs w:val="20"/>
        </w:rPr>
        <w:t>Wireless – each Nissen hut</w:t>
      </w:r>
      <w:r w:rsidR="00BF7877">
        <w:rPr>
          <w:rFonts w:ascii="Arial" w:hAnsi="Arial" w:cs="Arial"/>
          <w:color w:val="000000"/>
          <w:sz w:val="20"/>
          <w:szCs w:val="20"/>
        </w:rPr>
        <w:t xml:space="preserve"> had either a wireless or a loudspeaker. Dance and light music were popular – jazz was generally disliked.</w:t>
      </w:r>
    </w:p>
    <w:p w14:paraId="55E85E14" w14:textId="4E6E00FA" w:rsidR="00BF7877" w:rsidRPr="0064005D" w:rsidRDefault="00BF7877" w:rsidP="001C2BBE">
      <w:pPr>
        <w:jc w:val="both"/>
        <w:rPr>
          <w:rFonts w:ascii="Arial" w:hAnsi="Arial" w:cs="Arial"/>
          <w:color w:val="000000"/>
          <w:sz w:val="8"/>
          <w:szCs w:val="8"/>
        </w:rPr>
      </w:pPr>
    </w:p>
    <w:p w14:paraId="6D285D3F" w14:textId="3636895F" w:rsidR="00BF7877" w:rsidRDefault="00BF7877" w:rsidP="001C2BBE">
      <w:pPr>
        <w:jc w:val="both"/>
        <w:rPr>
          <w:rFonts w:ascii="Arial" w:hAnsi="Arial" w:cs="Arial"/>
          <w:color w:val="000000"/>
          <w:sz w:val="20"/>
          <w:szCs w:val="20"/>
        </w:rPr>
      </w:pPr>
      <w:r>
        <w:rPr>
          <w:rFonts w:ascii="Arial" w:hAnsi="Arial" w:cs="Arial"/>
          <w:color w:val="000000"/>
          <w:sz w:val="20"/>
          <w:szCs w:val="20"/>
        </w:rPr>
        <w:t>Camp newspaper – 300 copies issued monthly. “</w:t>
      </w:r>
      <w:r w:rsidRPr="0064005D">
        <w:rPr>
          <w:rFonts w:ascii="Arial" w:hAnsi="Arial" w:cs="Arial"/>
          <w:i/>
          <w:iCs/>
          <w:color w:val="000000"/>
          <w:sz w:val="20"/>
          <w:szCs w:val="20"/>
        </w:rPr>
        <w:t>Still doleful in tone but is becoming more original</w:t>
      </w:r>
      <w:proofErr w:type="gramStart"/>
      <w:r>
        <w:rPr>
          <w:rFonts w:ascii="Arial" w:hAnsi="Arial" w:cs="Arial"/>
          <w:color w:val="000000"/>
          <w:sz w:val="20"/>
          <w:szCs w:val="20"/>
        </w:rPr>
        <w:t>”.</w:t>
      </w:r>
      <w:proofErr w:type="gramEnd"/>
    </w:p>
    <w:p w14:paraId="6540C386" w14:textId="663233E1" w:rsidR="00BF7877" w:rsidRPr="0064005D" w:rsidRDefault="00BF7877" w:rsidP="001C2BBE">
      <w:pPr>
        <w:jc w:val="both"/>
        <w:rPr>
          <w:rFonts w:ascii="Arial" w:hAnsi="Arial" w:cs="Arial"/>
          <w:color w:val="000000"/>
          <w:sz w:val="8"/>
          <w:szCs w:val="8"/>
        </w:rPr>
      </w:pPr>
    </w:p>
    <w:p w14:paraId="2EFD1D56" w14:textId="0FA9F2A2" w:rsidR="00BF7877" w:rsidRDefault="00BF7877" w:rsidP="001C2BBE">
      <w:pPr>
        <w:jc w:val="both"/>
        <w:rPr>
          <w:rFonts w:ascii="Arial" w:hAnsi="Arial" w:cs="Arial"/>
          <w:color w:val="000000"/>
          <w:sz w:val="20"/>
          <w:szCs w:val="20"/>
        </w:rPr>
      </w:pPr>
      <w:r>
        <w:rPr>
          <w:rFonts w:ascii="Arial" w:hAnsi="Arial" w:cs="Arial"/>
          <w:color w:val="000000"/>
          <w:sz w:val="20"/>
          <w:szCs w:val="20"/>
        </w:rPr>
        <w:t>Press review – a review was issued daily including the hostels. Twice a month a larger press review was carried out on a variety of interests.</w:t>
      </w:r>
    </w:p>
    <w:p w14:paraId="05CDE7EE" w14:textId="474735FB" w:rsidR="00BF7877" w:rsidRPr="0064005D" w:rsidRDefault="00BF7877" w:rsidP="001C2BBE">
      <w:pPr>
        <w:jc w:val="both"/>
        <w:rPr>
          <w:rFonts w:ascii="Arial" w:hAnsi="Arial" w:cs="Arial"/>
          <w:color w:val="000000"/>
          <w:sz w:val="8"/>
          <w:szCs w:val="8"/>
        </w:rPr>
      </w:pPr>
    </w:p>
    <w:p w14:paraId="11EEB195" w14:textId="39CA641B" w:rsidR="00BF7877" w:rsidRDefault="00BF7877" w:rsidP="001C2BBE">
      <w:pPr>
        <w:jc w:val="both"/>
        <w:rPr>
          <w:rFonts w:ascii="Arial" w:hAnsi="Arial" w:cs="Arial"/>
          <w:color w:val="000000"/>
          <w:sz w:val="20"/>
          <w:szCs w:val="20"/>
        </w:rPr>
      </w:pPr>
      <w:r>
        <w:rPr>
          <w:rFonts w:ascii="Arial" w:hAnsi="Arial" w:cs="Arial"/>
          <w:color w:val="000000"/>
          <w:sz w:val="20"/>
          <w:szCs w:val="20"/>
        </w:rPr>
        <w:t>English instruction – separate report.</w:t>
      </w:r>
    </w:p>
    <w:p w14:paraId="246F2FC2" w14:textId="5887F80C" w:rsidR="00BF7877" w:rsidRPr="0064005D" w:rsidRDefault="00BF7877" w:rsidP="001C2BBE">
      <w:pPr>
        <w:jc w:val="both"/>
        <w:rPr>
          <w:rFonts w:ascii="Arial" w:hAnsi="Arial" w:cs="Arial"/>
          <w:color w:val="000000"/>
          <w:sz w:val="8"/>
          <w:szCs w:val="8"/>
        </w:rPr>
      </w:pPr>
    </w:p>
    <w:p w14:paraId="7343C4A4" w14:textId="3C87110D" w:rsidR="00BF7877" w:rsidRDefault="00BF7877" w:rsidP="001C2BBE">
      <w:pPr>
        <w:jc w:val="both"/>
        <w:rPr>
          <w:rFonts w:ascii="Arial" w:hAnsi="Arial" w:cs="Arial"/>
          <w:color w:val="000000"/>
          <w:sz w:val="20"/>
          <w:szCs w:val="20"/>
        </w:rPr>
      </w:pPr>
      <w:r>
        <w:rPr>
          <w:rFonts w:ascii="Arial" w:hAnsi="Arial" w:cs="Arial"/>
          <w:color w:val="000000"/>
          <w:sz w:val="20"/>
          <w:szCs w:val="20"/>
        </w:rPr>
        <w:t>Information Room – this was in addition to the reading room. It held exhibitions which were sent by COGA</w:t>
      </w:r>
    </w:p>
    <w:p w14:paraId="23AEBC87" w14:textId="50A1BCC9" w:rsidR="00D91BA8" w:rsidRPr="00B37FA6" w:rsidRDefault="00D91BA8" w:rsidP="001C2BBE">
      <w:pPr>
        <w:jc w:val="both"/>
        <w:rPr>
          <w:rFonts w:ascii="Arial" w:hAnsi="Arial" w:cs="Arial"/>
          <w:color w:val="000000"/>
          <w:sz w:val="12"/>
          <w:szCs w:val="12"/>
        </w:rPr>
      </w:pPr>
    </w:p>
    <w:p w14:paraId="67D45CE9" w14:textId="6EF7EBBC" w:rsidR="00C23041" w:rsidRDefault="00C23041" w:rsidP="001C2BBE">
      <w:pPr>
        <w:jc w:val="both"/>
        <w:rPr>
          <w:rFonts w:ascii="Arial" w:hAnsi="Arial" w:cs="Arial"/>
          <w:color w:val="000000"/>
          <w:sz w:val="20"/>
          <w:szCs w:val="20"/>
        </w:rPr>
      </w:pPr>
      <w:r>
        <w:rPr>
          <w:rFonts w:ascii="Arial" w:hAnsi="Arial" w:cs="Arial"/>
          <w:color w:val="000000"/>
          <w:sz w:val="20"/>
          <w:szCs w:val="20"/>
        </w:rPr>
        <w:t>Other activities</w:t>
      </w:r>
      <w:r w:rsidR="00B37FA6">
        <w:rPr>
          <w:rFonts w:ascii="Arial" w:hAnsi="Arial" w:cs="Arial"/>
          <w:color w:val="000000"/>
          <w:sz w:val="20"/>
          <w:szCs w:val="20"/>
        </w:rPr>
        <w:t xml:space="preserve"> -</w:t>
      </w:r>
    </w:p>
    <w:p w14:paraId="7B45248E" w14:textId="4FCBF671" w:rsidR="00C23041" w:rsidRPr="0064005D" w:rsidRDefault="00C23041" w:rsidP="001C2BBE">
      <w:pPr>
        <w:jc w:val="both"/>
        <w:rPr>
          <w:rFonts w:ascii="Arial" w:hAnsi="Arial" w:cs="Arial"/>
          <w:color w:val="000000"/>
          <w:sz w:val="8"/>
          <w:szCs w:val="8"/>
        </w:rPr>
      </w:pPr>
    </w:p>
    <w:p w14:paraId="7CD41CE9" w14:textId="6CFE0205" w:rsidR="00C23041" w:rsidRPr="001C2BBE" w:rsidRDefault="00C23041" w:rsidP="00C23041">
      <w:pPr>
        <w:jc w:val="both"/>
        <w:rPr>
          <w:rFonts w:ascii="Arial" w:hAnsi="Arial" w:cs="Arial"/>
          <w:color w:val="000000"/>
          <w:sz w:val="20"/>
          <w:szCs w:val="20"/>
        </w:rPr>
      </w:pPr>
      <w:r>
        <w:rPr>
          <w:rFonts w:ascii="Arial" w:hAnsi="Arial" w:cs="Arial"/>
          <w:color w:val="000000"/>
          <w:sz w:val="20"/>
          <w:szCs w:val="20"/>
        </w:rPr>
        <w:t xml:space="preserve">Religion </w:t>
      </w:r>
      <w:r w:rsidR="00B37FA6">
        <w:rPr>
          <w:rFonts w:ascii="Arial" w:hAnsi="Arial" w:cs="Arial"/>
          <w:color w:val="000000"/>
          <w:sz w:val="20"/>
          <w:szCs w:val="20"/>
        </w:rPr>
        <w:t>–</w:t>
      </w:r>
      <w:r>
        <w:rPr>
          <w:rFonts w:ascii="Arial" w:hAnsi="Arial" w:cs="Arial"/>
          <w:color w:val="000000"/>
          <w:sz w:val="20"/>
          <w:szCs w:val="20"/>
        </w:rPr>
        <w:t xml:space="preserve"> </w:t>
      </w:r>
      <w:r w:rsidR="00B37FA6">
        <w:rPr>
          <w:rFonts w:ascii="Arial" w:hAnsi="Arial" w:cs="Arial"/>
          <w:color w:val="000000"/>
          <w:sz w:val="20"/>
          <w:szCs w:val="20"/>
        </w:rPr>
        <w:t>A different view of</w:t>
      </w:r>
      <w:r w:rsidRPr="001C2BBE">
        <w:rPr>
          <w:rFonts w:ascii="Arial" w:hAnsi="Arial" w:cs="Arial"/>
          <w:color w:val="000000"/>
          <w:sz w:val="20"/>
          <w:szCs w:val="20"/>
        </w:rPr>
        <w:t xml:space="preserve"> the padres</w:t>
      </w:r>
      <w:r w:rsidR="00B37FA6">
        <w:rPr>
          <w:rFonts w:ascii="Arial" w:hAnsi="Arial" w:cs="Arial"/>
          <w:color w:val="000000"/>
          <w:sz w:val="20"/>
          <w:szCs w:val="20"/>
        </w:rPr>
        <w:t>;</w:t>
      </w:r>
      <w:r>
        <w:rPr>
          <w:rFonts w:ascii="Arial" w:hAnsi="Arial" w:cs="Arial"/>
          <w:color w:val="000000"/>
          <w:sz w:val="20"/>
          <w:szCs w:val="20"/>
        </w:rPr>
        <w:t xml:space="preserve"> “</w:t>
      </w:r>
      <w:r w:rsidRPr="00C24E3A">
        <w:rPr>
          <w:rFonts w:ascii="Arial" w:hAnsi="Arial" w:cs="Arial"/>
          <w:i/>
          <w:iCs/>
          <w:color w:val="000000"/>
          <w:sz w:val="20"/>
          <w:szCs w:val="20"/>
        </w:rPr>
        <w:t>Loecken made a poor impression, he lacks manliness and commands little respect; the Lutheran padre is little better</w:t>
      </w:r>
      <w:r w:rsidR="00A571DB">
        <w:rPr>
          <w:rFonts w:ascii="Arial" w:hAnsi="Arial" w:cs="Arial"/>
          <w:i/>
          <w:iCs/>
          <w:color w:val="000000"/>
          <w:sz w:val="20"/>
          <w:szCs w:val="20"/>
        </w:rPr>
        <w:t>.</w:t>
      </w:r>
      <w:r w:rsidRPr="00C24E3A">
        <w:rPr>
          <w:rFonts w:ascii="Arial" w:hAnsi="Arial" w:cs="Arial"/>
          <w:i/>
          <w:iCs/>
          <w:color w:val="000000"/>
          <w:sz w:val="20"/>
          <w:szCs w:val="20"/>
        </w:rPr>
        <w:t xml:space="preserve">” </w:t>
      </w:r>
    </w:p>
    <w:p w14:paraId="5EBA2B62" w14:textId="184ACBCA" w:rsidR="00C23041" w:rsidRPr="00C24E3A" w:rsidRDefault="00C23041" w:rsidP="001C2BBE">
      <w:pPr>
        <w:jc w:val="both"/>
        <w:rPr>
          <w:rFonts w:ascii="Arial" w:hAnsi="Arial" w:cs="Arial"/>
          <w:color w:val="000000"/>
          <w:sz w:val="8"/>
          <w:szCs w:val="8"/>
        </w:rPr>
      </w:pPr>
    </w:p>
    <w:p w14:paraId="0878B2C4" w14:textId="46E813F4" w:rsidR="00C23041" w:rsidRDefault="00C23041" w:rsidP="001C2BBE">
      <w:pPr>
        <w:jc w:val="both"/>
        <w:rPr>
          <w:rFonts w:ascii="Arial" w:hAnsi="Arial" w:cs="Arial"/>
          <w:color w:val="000000"/>
          <w:sz w:val="20"/>
          <w:szCs w:val="20"/>
        </w:rPr>
      </w:pPr>
      <w:r>
        <w:rPr>
          <w:rFonts w:ascii="Arial" w:hAnsi="Arial" w:cs="Arial"/>
          <w:color w:val="000000"/>
          <w:sz w:val="20"/>
          <w:szCs w:val="20"/>
        </w:rPr>
        <w:t>Entertainments – theatre group, orchestra, sports committee (most popular). All manner of games are played and encouraged.</w:t>
      </w:r>
    </w:p>
    <w:p w14:paraId="505263B0" w14:textId="03C72DEF" w:rsidR="00C23041" w:rsidRPr="00C24E3A" w:rsidRDefault="00C23041" w:rsidP="001C2BBE">
      <w:pPr>
        <w:jc w:val="both"/>
        <w:rPr>
          <w:rFonts w:ascii="Arial" w:hAnsi="Arial" w:cs="Arial"/>
          <w:color w:val="000000"/>
          <w:sz w:val="8"/>
          <w:szCs w:val="8"/>
        </w:rPr>
      </w:pPr>
    </w:p>
    <w:p w14:paraId="0B39D8E2" w14:textId="541383C3" w:rsidR="00C23041" w:rsidRDefault="00C23041" w:rsidP="001C2BBE">
      <w:pPr>
        <w:jc w:val="both"/>
        <w:rPr>
          <w:rFonts w:ascii="Arial" w:hAnsi="Arial" w:cs="Arial"/>
          <w:color w:val="000000"/>
          <w:sz w:val="20"/>
          <w:szCs w:val="20"/>
        </w:rPr>
      </w:pPr>
      <w:r>
        <w:rPr>
          <w:rFonts w:ascii="Arial" w:hAnsi="Arial" w:cs="Arial"/>
          <w:color w:val="000000"/>
          <w:sz w:val="20"/>
          <w:szCs w:val="20"/>
        </w:rPr>
        <w:t xml:space="preserve">Education – a small class for mathematics; some lectures on the History of Art. </w:t>
      </w:r>
    </w:p>
    <w:p w14:paraId="53A8FC62" w14:textId="77777777" w:rsidR="00D91BA8" w:rsidRPr="00C24E3A" w:rsidRDefault="00D91BA8" w:rsidP="001C2BBE">
      <w:pPr>
        <w:jc w:val="both"/>
        <w:rPr>
          <w:rFonts w:ascii="Arial" w:hAnsi="Arial" w:cs="Arial"/>
          <w:color w:val="000000"/>
          <w:sz w:val="8"/>
          <w:szCs w:val="8"/>
        </w:rPr>
      </w:pPr>
    </w:p>
    <w:p w14:paraId="5CAD4BF6" w14:textId="67A06F60" w:rsidR="00B45F18" w:rsidRPr="001C2BBE" w:rsidRDefault="00BB160C" w:rsidP="001C2BBE">
      <w:pPr>
        <w:jc w:val="both"/>
        <w:rPr>
          <w:rFonts w:ascii="Arial" w:hAnsi="Arial" w:cs="Arial"/>
          <w:color w:val="000000"/>
          <w:sz w:val="20"/>
          <w:szCs w:val="20"/>
        </w:rPr>
      </w:pPr>
      <w:r>
        <w:rPr>
          <w:rFonts w:ascii="Arial" w:hAnsi="Arial" w:cs="Arial"/>
          <w:color w:val="000000"/>
          <w:sz w:val="20"/>
          <w:szCs w:val="20"/>
        </w:rPr>
        <w:t xml:space="preserve">Outside contacts – Very few local contacts – no civilians visited the camp, the only invitations to pows were from religious groups. </w:t>
      </w:r>
      <w:r w:rsidR="00B45F18">
        <w:rPr>
          <w:rFonts w:ascii="Arial" w:hAnsi="Arial" w:cs="Arial"/>
          <w:color w:val="000000"/>
          <w:sz w:val="20"/>
          <w:szCs w:val="20"/>
        </w:rPr>
        <w:t>Visits were taking place on Sundays to Bude</w:t>
      </w:r>
      <w:r w:rsidR="00B37FA6">
        <w:rPr>
          <w:rFonts w:ascii="Arial" w:hAnsi="Arial" w:cs="Arial"/>
          <w:color w:val="000000"/>
          <w:sz w:val="20"/>
          <w:szCs w:val="20"/>
        </w:rPr>
        <w:t>.</w:t>
      </w:r>
    </w:p>
    <w:p w14:paraId="0FB27EAC" w14:textId="6DE89191" w:rsidR="00F45F37" w:rsidRPr="00AE13C1" w:rsidRDefault="00F45F37" w:rsidP="001C2BBE">
      <w:pPr>
        <w:jc w:val="both"/>
        <w:rPr>
          <w:rFonts w:ascii="Arial" w:hAnsi="Arial" w:cs="Arial"/>
          <w:b/>
          <w:bCs/>
          <w:color w:val="000000"/>
          <w:sz w:val="16"/>
          <w:szCs w:val="16"/>
        </w:rPr>
      </w:pPr>
    </w:p>
    <w:p w14:paraId="429D97EB" w14:textId="45E8EBF9" w:rsidR="006829E0" w:rsidRDefault="006829E0" w:rsidP="00A109EB">
      <w:pPr>
        <w:jc w:val="both"/>
        <w:rPr>
          <w:rFonts w:ascii="Arial" w:hAnsi="Arial" w:cs="Arial"/>
          <w:color w:val="000000"/>
          <w:sz w:val="20"/>
          <w:szCs w:val="20"/>
        </w:rPr>
      </w:pPr>
      <w:r w:rsidRPr="006829E0">
        <w:rPr>
          <w:rFonts w:ascii="Arial" w:hAnsi="Arial" w:cs="Arial"/>
          <w:b/>
          <w:bCs/>
          <w:color w:val="000000"/>
          <w:sz w:val="20"/>
          <w:szCs w:val="20"/>
        </w:rPr>
        <w:t>3-5 October 1947</w:t>
      </w:r>
      <w:r>
        <w:rPr>
          <w:rFonts w:ascii="Arial" w:hAnsi="Arial" w:cs="Arial"/>
          <w:color w:val="000000"/>
          <w:sz w:val="20"/>
          <w:szCs w:val="20"/>
        </w:rPr>
        <w:t xml:space="preserve"> – English Inspector’s Report. Total strength 1704.</w:t>
      </w:r>
    </w:p>
    <w:p w14:paraId="7D5A8D4A" w14:textId="77777777" w:rsidR="00A109EB" w:rsidRPr="00C24E3A" w:rsidRDefault="00A109EB" w:rsidP="00A109EB">
      <w:pPr>
        <w:jc w:val="both"/>
        <w:rPr>
          <w:rFonts w:ascii="Arial" w:hAnsi="Arial" w:cs="Arial"/>
          <w:color w:val="000000"/>
          <w:sz w:val="8"/>
          <w:szCs w:val="8"/>
        </w:rPr>
      </w:pPr>
    </w:p>
    <w:p w14:paraId="0451BADC" w14:textId="73902EA6" w:rsidR="006829E0" w:rsidRDefault="006829E0" w:rsidP="00A109EB">
      <w:pPr>
        <w:jc w:val="both"/>
        <w:rPr>
          <w:rFonts w:ascii="Arial" w:hAnsi="Arial" w:cs="Arial"/>
          <w:color w:val="000000"/>
          <w:sz w:val="20"/>
          <w:szCs w:val="20"/>
        </w:rPr>
      </w:pPr>
      <w:r>
        <w:rPr>
          <w:rFonts w:ascii="Arial" w:hAnsi="Arial" w:cs="Arial"/>
          <w:color w:val="000000"/>
          <w:sz w:val="20"/>
          <w:szCs w:val="20"/>
        </w:rPr>
        <w:t>There was just 1 small beginners</w:t>
      </w:r>
      <w:r w:rsidR="00E73610">
        <w:rPr>
          <w:rFonts w:ascii="Arial" w:hAnsi="Arial" w:cs="Arial"/>
          <w:color w:val="000000"/>
          <w:sz w:val="20"/>
          <w:szCs w:val="20"/>
        </w:rPr>
        <w:t>’</w:t>
      </w:r>
      <w:r>
        <w:rPr>
          <w:rFonts w:ascii="Arial" w:hAnsi="Arial" w:cs="Arial"/>
          <w:color w:val="000000"/>
          <w:sz w:val="20"/>
          <w:szCs w:val="20"/>
        </w:rPr>
        <w:t xml:space="preserve"> class at the main camp.</w:t>
      </w:r>
    </w:p>
    <w:p w14:paraId="7C3BD277" w14:textId="77777777" w:rsidR="00A109EB" w:rsidRPr="00C24E3A" w:rsidRDefault="00A109EB" w:rsidP="00A109EB">
      <w:pPr>
        <w:jc w:val="both"/>
        <w:rPr>
          <w:rFonts w:ascii="Arial" w:hAnsi="Arial" w:cs="Arial"/>
          <w:color w:val="000000"/>
          <w:sz w:val="8"/>
          <w:szCs w:val="8"/>
        </w:rPr>
      </w:pPr>
    </w:p>
    <w:p w14:paraId="506217C8" w14:textId="3D51CB7F" w:rsidR="00A109EB" w:rsidRDefault="00A52442" w:rsidP="00A109EB">
      <w:pPr>
        <w:jc w:val="both"/>
        <w:rPr>
          <w:rFonts w:ascii="Arial" w:hAnsi="Arial" w:cs="Arial"/>
          <w:color w:val="000000"/>
          <w:sz w:val="20"/>
          <w:szCs w:val="20"/>
        </w:rPr>
      </w:pPr>
      <w:r>
        <w:rPr>
          <w:rFonts w:ascii="Arial" w:hAnsi="Arial" w:cs="Arial"/>
          <w:color w:val="000000"/>
          <w:sz w:val="20"/>
          <w:szCs w:val="20"/>
        </w:rPr>
        <w:t xml:space="preserve">Notes – The camp was </w:t>
      </w:r>
      <w:r w:rsidR="00875077">
        <w:rPr>
          <w:rFonts w:ascii="Arial" w:hAnsi="Arial" w:cs="Arial"/>
          <w:color w:val="000000"/>
          <w:sz w:val="20"/>
          <w:szCs w:val="20"/>
        </w:rPr>
        <w:t xml:space="preserve">in the middle of </w:t>
      </w:r>
      <w:r>
        <w:rPr>
          <w:rFonts w:ascii="Arial" w:hAnsi="Arial" w:cs="Arial"/>
          <w:color w:val="000000"/>
          <w:sz w:val="20"/>
          <w:szCs w:val="20"/>
        </w:rPr>
        <w:t>taking over</w:t>
      </w:r>
      <w:r w:rsidR="00875077">
        <w:rPr>
          <w:rFonts w:ascii="Arial" w:hAnsi="Arial" w:cs="Arial"/>
          <w:color w:val="000000"/>
          <w:sz w:val="20"/>
          <w:szCs w:val="20"/>
        </w:rPr>
        <w:t xml:space="preserve"> Pennygillam Farm Camp 257 which bec</w:t>
      </w:r>
      <w:r w:rsidR="00A571DB">
        <w:rPr>
          <w:rFonts w:ascii="Arial" w:hAnsi="Arial" w:cs="Arial"/>
          <w:color w:val="000000"/>
          <w:sz w:val="20"/>
          <w:szCs w:val="20"/>
        </w:rPr>
        <w:t>a</w:t>
      </w:r>
      <w:r w:rsidR="00875077">
        <w:rPr>
          <w:rFonts w:ascii="Arial" w:hAnsi="Arial" w:cs="Arial"/>
          <w:color w:val="000000"/>
          <w:sz w:val="20"/>
          <w:szCs w:val="20"/>
        </w:rPr>
        <w:t xml:space="preserve">me a satellite camp. South Zeal was due to be taken over by </w:t>
      </w:r>
      <w:r w:rsidR="00F45F37">
        <w:rPr>
          <w:rFonts w:ascii="Arial" w:hAnsi="Arial" w:cs="Arial"/>
          <w:color w:val="000000"/>
          <w:sz w:val="20"/>
          <w:szCs w:val="20"/>
        </w:rPr>
        <w:t>Camp 137.</w:t>
      </w:r>
    </w:p>
    <w:p w14:paraId="46BB42F1" w14:textId="03A9CF80" w:rsidR="007932E1" w:rsidRPr="00AE13C1" w:rsidRDefault="007932E1" w:rsidP="00A109EB">
      <w:pPr>
        <w:jc w:val="both"/>
        <w:rPr>
          <w:rFonts w:ascii="Arial" w:hAnsi="Arial" w:cs="Arial"/>
          <w:bCs/>
          <w:sz w:val="16"/>
          <w:szCs w:val="16"/>
        </w:rPr>
      </w:pPr>
    </w:p>
    <w:p w14:paraId="248A0551" w14:textId="7413D25C" w:rsidR="00A109EB" w:rsidRDefault="00A109EB" w:rsidP="00A109EB">
      <w:pPr>
        <w:jc w:val="both"/>
        <w:rPr>
          <w:rFonts w:ascii="Arial" w:hAnsi="Arial" w:cs="Arial"/>
          <w:bCs/>
          <w:sz w:val="20"/>
          <w:szCs w:val="20"/>
        </w:rPr>
      </w:pPr>
      <w:r w:rsidRPr="00A109EB">
        <w:rPr>
          <w:rFonts w:ascii="Arial" w:hAnsi="Arial" w:cs="Arial"/>
          <w:b/>
          <w:sz w:val="20"/>
          <w:szCs w:val="20"/>
        </w:rPr>
        <w:t>11/15 December 1947</w:t>
      </w:r>
      <w:r>
        <w:rPr>
          <w:rFonts w:ascii="Arial" w:hAnsi="Arial" w:cs="Arial"/>
          <w:bCs/>
          <w:sz w:val="20"/>
          <w:szCs w:val="20"/>
        </w:rPr>
        <w:t xml:space="preserve"> – English Inspector’s Report. Total strength 2331</w:t>
      </w:r>
    </w:p>
    <w:p w14:paraId="69FA5F0F" w14:textId="437B3B05" w:rsidR="00E647C0" w:rsidRPr="00C24E3A" w:rsidRDefault="00E647C0" w:rsidP="00A109EB">
      <w:pPr>
        <w:jc w:val="both"/>
        <w:rPr>
          <w:rFonts w:ascii="Arial" w:hAnsi="Arial" w:cs="Arial"/>
          <w:bCs/>
          <w:sz w:val="12"/>
          <w:szCs w:val="12"/>
        </w:rPr>
      </w:pPr>
    </w:p>
    <w:p w14:paraId="69940894" w14:textId="562C0EB4" w:rsidR="00CE22D3" w:rsidRDefault="00A4707B" w:rsidP="00A109EB">
      <w:pPr>
        <w:jc w:val="both"/>
        <w:rPr>
          <w:rFonts w:ascii="Arial" w:hAnsi="Arial" w:cs="Arial"/>
          <w:bCs/>
          <w:sz w:val="20"/>
          <w:szCs w:val="20"/>
        </w:rPr>
      </w:pPr>
      <w:r>
        <w:rPr>
          <w:rFonts w:ascii="Arial" w:hAnsi="Arial" w:cs="Arial"/>
          <w:bCs/>
          <w:sz w:val="20"/>
          <w:szCs w:val="20"/>
        </w:rPr>
        <w:t>Camp 42 took over the administration of other camps as they were being closed.</w:t>
      </w:r>
    </w:p>
    <w:p w14:paraId="06E6D05D" w14:textId="77777777" w:rsidR="00CE22D3" w:rsidRPr="00C24E3A" w:rsidRDefault="00CE22D3" w:rsidP="00A109EB">
      <w:pPr>
        <w:jc w:val="both"/>
        <w:rPr>
          <w:rFonts w:ascii="Arial" w:hAnsi="Arial" w:cs="Arial"/>
          <w:bCs/>
          <w:sz w:val="12"/>
          <w:szCs w:val="12"/>
        </w:rPr>
      </w:pPr>
    </w:p>
    <w:p w14:paraId="20965FCB" w14:textId="4F1F4C3B" w:rsidR="00E647C0" w:rsidRDefault="00E647C0" w:rsidP="00A109EB">
      <w:pPr>
        <w:jc w:val="both"/>
        <w:rPr>
          <w:rFonts w:ascii="Arial" w:hAnsi="Arial" w:cs="Arial"/>
          <w:bCs/>
          <w:sz w:val="20"/>
          <w:szCs w:val="20"/>
        </w:rPr>
      </w:pPr>
      <w:r>
        <w:rPr>
          <w:rFonts w:ascii="Arial" w:hAnsi="Arial" w:cs="Arial"/>
          <w:bCs/>
          <w:sz w:val="20"/>
          <w:szCs w:val="20"/>
        </w:rPr>
        <w:t xml:space="preserve">Numbers taking English classes </w:t>
      </w:r>
      <w:r w:rsidR="00C24E3A">
        <w:rPr>
          <w:rFonts w:ascii="Arial" w:hAnsi="Arial" w:cs="Arial"/>
          <w:bCs/>
          <w:sz w:val="20"/>
          <w:szCs w:val="20"/>
        </w:rPr>
        <w:t>we</w:t>
      </w:r>
      <w:r>
        <w:rPr>
          <w:rFonts w:ascii="Arial" w:hAnsi="Arial" w:cs="Arial"/>
          <w:bCs/>
          <w:sz w:val="20"/>
          <w:szCs w:val="20"/>
        </w:rPr>
        <w:t>re very low – 14 in a beginner’s class; 7 in an advanced class; 12 studying privately. You have to wonder why the visit took place at all – and especially for the length of time stated.</w:t>
      </w:r>
    </w:p>
    <w:p w14:paraId="54A4DC70" w14:textId="53A99C8A" w:rsidR="00E647C0" w:rsidRPr="00AE13C1" w:rsidRDefault="00E647C0" w:rsidP="00A109EB">
      <w:pPr>
        <w:jc w:val="both"/>
        <w:rPr>
          <w:rFonts w:ascii="Arial" w:hAnsi="Arial" w:cs="Arial"/>
          <w:bCs/>
          <w:sz w:val="12"/>
          <w:szCs w:val="12"/>
        </w:rPr>
      </w:pPr>
    </w:p>
    <w:p w14:paraId="1FF819B7" w14:textId="335B3CB1" w:rsidR="00C506F7" w:rsidRDefault="00C506F7" w:rsidP="00A109EB">
      <w:pPr>
        <w:jc w:val="both"/>
        <w:rPr>
          <w:rFonts w:ascii="Arial" w:hAnsi="Arial" w:cs="Arial"/>
          <w:bCs/>
          <w:sz w:val="20"/>
          <w:szCs w:val="20"/>
        </w:rPr>
      </w:pPr>
      <w:r>
        <w:rPr>
          <w:rFonts w:ascii="Arial" w:hAnsi="Arial" w:cs="Arial"/>
          <w:bCs/>
          <w:sz w:val="20"/>
          <w:szCs w:val="20"/>
        </w:rPr>
        <w:t xml:space="preserve">The padre, Adolf </w:t>
      </w:r>
      <w:proofErr w:type="spellStart"/>
      <w:r>
        <w:rPr>
          <w:rFonts w:ascii="Arial" w:hAnsi="Arial" w:cs="Arial"/>
          <w:bCs/>
          <w:sz w:val="20"/>
          <w:szCs w:val="20"/>
        </w:rPr>
        <w:t>Tadge</w:t>
      </w:r>
      <w:proofErr w:type="spellEnd"/>
      <w:r>
        <w:rPr>
          <w:rFonts w:ascii="Arial" w:hAnsi="Arial" w:cs="Arial"/>
          <w:bCs/>
          <w:sz w:val="20"/>
          <w:szCs w:val="20"/>
        </w:rPr>
        <w:t xml:space="preserve"> was transferred to </w:t>
      </w:r>
      <w:proofErr w:type="spellStart"/>
      <w:r>
        <w:rPr>
          <w:rFonts w:ascii="Arial" w:hAnsi="Arial" w:cs="Arial"/>
          <w:bCs/>
          <w:sz w:val="20"/>
          <w:szCs w:val="20"/>
        </w:rPr>
        <w:t>Goathurst</w:t>
      </w:r>
      <w:proofErr w:type="spellEnd"/>
      <w:r>
        <w:rPr>
          <w:rFonts w:ascii="Arial" w:hAnsi="Arial" w:cs="Arial"/>
          <w:bCs/>
          <w:sz w:val="20"/>
          <w:szCs w:val="20"/>
        </w:rPr>
        <w:t xml:space="preserve"> Camp 44.</w:t>
      </w:r>
    </w:p>
    <w:p w14:paraId="4390E71C" w14:textId="77777777" w:rsidR="00C506F7" w:rsidRPr="00AE13C1" w:rsidRDefault="00C506F7" w:rsidP="00A109EB">
      <w:pPr>
        <w:jc w:val="both"/>
        <w:rPr>
          <w:rFonts w:ascii="Arial" w:hAnsi="Arial" w:cs="Arial"/>
          <w:bCs/>
          <w:sz w:val="16"/>
          <w:szCs w:val="16"/>
        </w:rPr>
      </w:pPr>
    </w:p>
    <w:p w14:paraId="2CE72A88" w14:textId="406FAA9E" w:rsidR="00E647C0" w:rsidRDefault="00A4707B" w:rsidP="00A109EB">
      <w:pPr>
        <w:jc w:val="both"/>
        <w:rPr>
          <w:rFonts w:ascii="Arial" w:hAnsi="Arial" w:cs="Arial"/>
          <w:bCs/>
          <w:sz w:val="20"/>
          <w:szCs w:val="20"/>
        </w:rPr>
      </w:pPr>
      <w:r w:rsidRPr="00A4707B">
        <w:rPr>
          <w:rFonts w:ascii="Arial" w:hAnsi="Arial" w:cs="Arial"/>
          <w:b/>
          <w:sz w:val="20"/>
          <w:szCs w:val="20"/>
        </w:rPr>
        <w:t>9 – 15 January 1948</w:t>
      </w:r>
      <w:r>
        <w:rPr>
          <w:rFonts w:ascii="Arial" w:hAnsi="Arial" w:cs="Arial"/>
          <w:bCs/>
          <w:sz w:val="20"/>
          <w:szCs w:val="20"/>
        </w:rPr>
        <w:t xml:space="preserve"> – Routine Re-education check. Total strength</w:t>
      </w:r>
      <w:r w:rsidR="00B37FA6">
        <w:rPr>
          <w:rFonts w:ascii="Arial" w:hAnsi="Arial" w:cs="Arial"/>
          <w:bCs/>
          <w:sz w:val="20"/>
          <w:szCs w:val="20"/>
        </w:rPr>
        <w:t>;</w:t>
      </w:r>
      <w:r>
        <w:rPr>
          <w:rFonts w:ascii="Arial" w:hAnsi="Arial" w:cs="Arial"/>
          <w:bCs/>
          <w:sz w:val="20"/>
          <w:szCs w:val="20"/>
        </w:rPr>
        <w:t xml:space="preserve"> 5 officers, 1720 OR.</w:t>
      </w:r>
    </w:p>
    <w:p w14:paraId="5109A96C" w14:textId="1B09B7C5" w:rsidR="005A4502" w:rsidRPr="00C24E3A" w:rsidRDefault="005A4502" w:rsidP="00A109EB">
      <w:pPr>
        <w:jc w:val="both"/>
        <w:rPr>
          <w:rFonts w:ascii="Arial" w:hAnsi="Arial" w:cs="Arial"/>
          <w:bCs/>
          <w:sz w:val="12"/>
          <w:szCs w:val="12"/>
        </w:rPr>
      </w:pPr>
    </w:p>
    <w:p w14:paraId="379FF1B6" w14:textId="77777777" w:rsidR="005A4502" w:rsidRDefault="005A4502" w:rsidP="005A4502">
      <w:pPr>
        <w:jc w:val="both"/>
        <w:rPr>
          <w:rFonts w:ascii="Arial" w:hAnsi="Arial" w:cs="Arial"/>
          <w:sz w:val="20"/>
          <w:szCs w:val="20"/>
        </w:rPr>
      </w:pPr>
      <w:r>
        <w:rPr>
          <w:rFonts w:ascii="Arial" w:hAnsi="Arial" w:cs="Arial"/>
          <w:sz w:val="20"/>
          <w:szCs w:val="20"/>
        </w:rPr>
        <w:t>Commandant:</w:t>
      </w:r>
      <w:r>
        <w:rPr>
          <w:rFonts w:ascii="Arial" w:hAnsi="Arial" w:cs="Arial"/>
          <w:sz w:val="20"/>
          <w:szCs w:val="20"/>
        </w:rPr>
        <w:tab/>
        <w:t xml:space="preserve">Lt Col J </w:t>
      </w:r>
      <w:proofErr w:type="spellStart"/>
      <w:r>
        <w:rPr>
          <w:rFonts w:ascii="Arial" w:hAnsi="Arial" w:cs="Arial"/>
          <w:sz w:val="20"/>
          <w:szCs w:val="20"/>
        </w:rPr>
        <w:t>St.J</w:t>
      </w:r>
      <w:proofErr w:type="spellEnd"/>
      <w:r>
        <w:rPr>
          <w:rFonts w:ascii="Arial" w:hAnsi="Arial" w:cs="Arial"/>
          <w:sz w:val="20"/>
          <w:szCs w:val="20"/>
        </w:rPr>
        <w:t xml:space="preserve"> </w:t>
      </w:r>
      <w:proofErr w:type="spellStart"/>
      <w:r>
        <w:rPr>
          <w:rFonts w:ascii="Arial" w:hAnsi="Arial" w:cs="Arial"/>
          <w:sz w:val="20"/>
          <w:szCs w:val="20"/>
        </w:rPr>
        <w:t>Balguy</w:t>
      </w:r>
      <w:proofErr w:type="spellEnd"/>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Camp leader: </w:t>
      </w:r>
      <w:r>
        <w:rPr>
          <w:rFonts w:ascii="Arial" w:hAnsi="Arial" w:cs="Arial"/>
          <w:sz w:val="20"/>
          <w:szCs w:val="20"/>
        </w:rPr>
        <w:tab/>
        <w:t xml:space="preserve">Schroeder, Arnold </w:t>
      </w:r>
      <w:proofErr w:type="spellStart"/>
      <w:r>
        <w:rPr>
          <w:rFonts w:ascii="Arial" w:hAnsi="Arial" w:cs="Arial"/>
          <w:sz w:val="20"/>
          <w:szCs w:val="20"/>
        </w:rPr>
        <w:t>Fw</w:t>
      </w:r>
      <w:proofErr w:type="spellEnd"/>
      <w:r>
        <w:rPr>
          <w:rFonts w:ascii="Arial" w:hAnsi="Arial" w:cs="Arial"/>
          <w:sz w:val="20"/>
          <w:szCs w:val="20"/>
        </w:rPr>
        <w:t>. (B+)</w:t>
      </w:r>
    </w:p>
    <w:p w14:paraId="0E089EF3" w14:textId="552E381D" w:rsidR="005A4502" w:rsidRDefault="005A4502" w:rsidP="005A4502">
      <w:pPr>
        <w:jc w:val="both"/>
        <w:rPr>
          <w:rFonts w:ascii="Arial" w:hAnsi="Arial" w:cs="Arial"/>
          <w:sz w:val="20"/>
          <w:szCs w:val="20"/>
        </w:rPr>
      </w:pPr>
      <w:r>
        <w:rPr>
          <w:rFonts w:ascii="Arial" w:hAnsi="Arial" w:cs="Arial"/>
          <w:sz w:val="20"/>
          <w:szCs w:val="20"/>
        </w:rPr>
        <w:t>Interpreter:</w:t>
      </w:r>
      <w:r>
        <w:rPr>
          <w:rFonts w:ascii="Arial" w:hAnsi="Arial" w:cs="Arial"/>
          <w:sz w:val="20"/>
          <w:szCs w:val="20"/>
        </w:rPr>
        <w:tab/>
        <w:t>S/Sgt Mueller, F</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Deputy C/L:</w:t>
      </w:r>
      <w:r>
        <w:rPr>
          <w:rFonts w:ascii="Arial" w:hAnsi="Arial" w:cs="Arial"/>
          <w:sz w:val="20"/>
          <w:szCs w:val="20"/>
        </w:rPr>
        <w:tab/>
        <w:t>Kusch (B)</w:t>
      </w:r>
    </w:p>
    <w:p w14:paraId="08B0E0B0" w14:textId="1B5C8740" w:rsidR="005A4502" w:rsidRDefault="005A4502" w:rsidP="005A4502">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German M.O.</w:t>
      </w:r>
      <w:r>
        <w:rPr>
          <w:rFonts w:ascii="Arial" w:hAnsi="Arial" w:cs="Arial"/>
          <w:sz w:val="20"/>
          <w:szCs w:val="20"/>
        </w:rPr>
        <w:tab/>
        <w:t>Ass Arzt Baumann Ottmar (B)</w:t>
      </w:r>
      <w:r w:rsidR="00AE13C1">
        <w:rPr>
          <w:rFonts w:ascii="Arial" w:hAnsi="Arial" w:cs="Arial"/>
          <w:sz w:val="20"/>
          <w:szCs w:val="20"/>
        </w:rPr>
        <w:t xml:space="preserve"> / </w:t>
      </w:r>
      <w:r>
        <w:rPr>
          <w:rFonts w:ascii="Arial" w:hAnsi="Arial" w:cs="Arial"/>
          <w:sz w:val="20"/>
          <w:szCs w:val="20"/>
        </w:rPr>
        <w:t>St/</w:t>
      </w:r>
      <w:proofErr w:type="spellStart"/>
      <w:r>
        <w:rPr>
          <w:rFonts w:ascii="Arial" w:hAnsi="Arial" w:cs="Arial"/>
          <w:sz w:val="20"/>
          <w:szCs w:val="20"/>
        </w:rPr>
        <w:t>Zahnarzt</w:t>
      </w:r>
      <w:proofErr w:type="spellEnd"/>
      <w:r>
        <w:rPr>
          <w:rFonts w:ascii="Arial" w:hAnsi="Arial" w:cs="Arial"/>
          <w:sz w:val="20"/>
          <w:szCs w:val="20"/>
        </w:rPr>
        <w:t xml:space="preserve"> Braun, (B) – (Dentist)</w:t>
      </w:r>
    </w:p>
    <w:p w14:paraId="23FB81BC" w14:textId="02ACC625" w:rsidR="005A4502" w:rsidRPr="00C24E3A" w:rsidRDefault="005A4502" w:rsidP="00A109EB">
      <w:pPr>
        <w:jc w:val="both"/>
        <w:rPr>
          <w:rFonts w:ascii="Arial" w:hAnsi="Arial" w:cs="Arial"/>
          <w:bCs/>
          <w:sz w:val="12"/>
          <w:szCs w:val="12"/>
        </w:rPr>
      </w:pPr>
    </w:p>
    <w:p w14:paraId="59DBE24D" w14:textId="77777777" w:rsidR="00C24E3A" w:rsidRDefault="00C24E3A" w:rsidP="00C24E3A">
      <w:pPr>
        <w:jc w:val="both"/>
        <w:rPr>
          <w:rFonts w:ascii="Arial" w:hAnsi="Arial" w:cs="Arial"/>
          <w:bCs/>
          <w:sz w:val="20"/>
          <w:szCs w:val="20"/>
        </w:rPr>
      </w:pPr>
      <w:r>
        <w:rPr>
          <w:rFonts w:ascii="Arial" w:hAnsi="Arial" w:cs="Arial"/>
          <w:bCs/>
          <w:sz w:val="20"/>
          <w:szCs w:val="20"/>
        </w:rPr>
        <w:t>Simplified screening: A – 4  /  B – 1721. 825 pows repatriated to date.</w:t>
      </w:r>
    </w:p>
    <w:p w14:paraId="6385853A" w14:textId="77777777" w:rsidR="00C24E3A" w:rsidRPr="00C24E3A" w:rsidRDefault="00C24E3A" w:rsidP="00C24E3A">
      <w:pPr>
        <w:jc w:val="both"/>
        <w:rPr>
          <w:rFonts w:ascii="Arial" w:hAnsi="Arial" w:cs="Arial"/>
          <w:bCs/>
          <w:sz w:val="12"/>
          <w:szCs w:val="12"/>
        </w:rPr>
      </w:pPr>
    </w:p>
    <w:p w14:paraId="393A1970" w14:textId="5167067E" w:rsidR="005A4502" w:rsidRDefault="00676D98" w:rsidP="00A109EB">
      <w:pPr>
        <w:jc w:val="both"/>
        <w:rPr>
          <w:rFonts w:ascii="Arial" w:hAnsi="Arial" w:cs="Arial"/>
          <w:bCs/>
          <w:sz w:val="20"/>
          <w:szCs w:val="20"/>
        </w:rPr>
      </w:pPr>
      <w:r>
        <w:rPr>
          <w:rFonts w:ascii="Arial" w:hAnsi="Arial" w:cs="Arial"/>
          <w:bCs/>
          <w:sz w:val="20"/>
          <w:szCs w:val="20"/>
        </w:rPr>
        <w:t>Morale was low in the main camp, mainly due to strict discipline; it was better in the satellite and hostels. Increased repatriations raised the spirit of the pows.</w:t>
      </w:r>
    </w:p>
    <w:p w14:paraId="3019303C" w14:textId="77777777" w:rsidR="00676D98" w:rsidRPr="005238F6" w:rsidRDefault="00676D98" w:rsidP="00A109EB">
      <w:pPr>
        <w:jc w:val="both"/>
        <w:rPr>
          <w:rFonts w:ascii="Arial" w:hAnsi="Arial" w:cs="Arial"/>
          <w:bCs/>
          <w:sz w:val="12"/>
          <w:szCs w:val="12"/>
        </w:rPr>
      </w:pPr>
    </w:p>
    <w:p w14:paraId="5C184B2E" w14:textId="070F322F" w:rsidR="00676D98" w:rsidRDefault="00676D98" w:rsidP="00A109EB">
      <w:pPr>
        <w:jc w:val="both"/>
        <w:rPr>
          <w:rFonts w:ascii="Arial" w:hAnsi="Arial" w:cs="Arial"/>
          <w:bCs/>
          <w:sz w:val="20"/>
          <w:szCs w:val="20"/>
        </w:rPr>
      </w:pPr>
      <w:r>
        <w:rPr>
          <w:rFonts w:ascii="Arial" w:hAnsi="Arial" w:cs="Arial"/>
          <w:bCs/>
          <w:sz w:val="20"/>
          <w:szCs w:val="20"/>
        </w:rPr>
        <w:t>One of the main positive factors for developing political views of pows in any camp were formal and informal outside contacts. Unfortunately, these were poor in Camp 42. The visitor laid the blame for this</w:t>
      </w:r>
      <w:r w:rsidR="0094249C">
        <w:rPr>
          <w:rFonts w:ascii="Arial" w:hAnsi="Arial" w:cs="Arial"/>
          <w:bCs/>
          <w:sz w:val="20"/>
          <w:szCs w:val="20"/>
        </w:rPr>
        <w:t xml:space="preserve"> on the local inhabitants – “</w:t>
      </w:r>
      <w:r w:rsidR="0094249C" w:rsidRPr="0094249C">
        <w:rPr>
          <w:rFonts w:ascii="Arial" w:hAnsi="Arial" w:cs="Arial"/>
          <w:bCs/>
          <w:i/>
          <w:iCs/>
          <w:sz w:val="20"/>
          <w:szCs w:val="20"/>
        </w:rPr>
        <w:t>Whenever an attempt has been made to improve outside contacts something has inevitable cropped up to thwart it.”</w:t>
      </w:r>
      <w:r w:rsidR="0094249C">
        <w:rPr>
          <w:rFonts w:ascii="Arial" w:hAnsi="Arial" w:cs="Arial"/>
          <w:bCs/>
          <w:sz w:val="20"/>
          <w:szCs w:val="20"/>
        </w:rPr>
        <w:t xml:space="preserve"> </w:t>
      </w:r>
      <w:r w:rsidR="005238F6">
        <w:rPr>
          <w:rFonts w:ascii="Arial" w:hAnsi="Arial" w:cs="Arial"/>
          <w:bCs/>
          <w:sz w:val="20"/>
          <w:szCs w:val="20"/>
        </w:rPr>
        <w:t>E</w:t>
      </w:r>
      <w:r w:rsidR="0094249C">
        <w:rPr>
          <w:rFonts w:ascii="Arial" w:hAnsi="Arial" w:cs="Arial"/>
          <w:bCs/>
          <w:sz w:val="20"/>
          <w:szCs w:val="20"/>
        </w:rPr>
        <w:t>xamples were given; a pow who had served in Russia was asked questions about communism, his harmless answers were later reported in a “</w:t>
      </w:r>
      <w:r w:rsidR="0094249C" w:rsidRPr="005238F6">
        <w:rPr>
          <w:rFonts w:ascii="Arial" w:hAnsi="Arial" w:cs="Arial"/>
          <w:bCs/>
          <w:i/>
          <w:iCs/>
          <w:sz w:val="20"/>
          <w:szCs w:val="20"/>
        </w:rPr>
        <w:t>virulent form</w:t>
      </w:r>
      <w:r w:rsidR="0094249C">
        <w:rPr>
          <w:rFonts w:ascii="Arial" w:hAnsi="Arial" w:cs="Arial"/>
          <w:bCs/>
          <w:sz w:val="20"/>
          <w:szCs w:val="20"/>
        </w:rPr>
        <w:t xml:space="preserve">” in the ‘Daily </w:t>
      </w:r>
      <w:r w:rsidR="0094249C">
        <w:rPr>
          <w:rFonts w:ascii="Arial" w:hAnsi="Arial" w:cs="Arial"/>
          <w:bCs/>
          <w:sz w:val="20"/>
          <w:szCs w:val="20"/>
        </w:rPr>
        <w:lastRenderedPageBreak/>
        <w:t>Worker.’ Another case involved a pow who had been a Berlin County Court judge attending a session at Launceston Assizes – a harmless interview was reported as German criticism of an English court.</w:t>
      </w:r>
    </w:p>
    <w:p w14:paraId="29A434B4" w14:textId="77777777" w:rsidR="0094249C" w:rsidRPr="005238F6" w:rsidRDefault="0094249C" w:rsidP="00A109EB">
      <w:pPr>
        <w:jc w:val="both"/>
        <w:rPr>
          <w:rFonts w:ascii="Arial" w:hAnsi="Arial" w:cs="Arial"/>
          <w:bCs/>
          <w:sz w:val="12"/>
          <w:szCs w:val="12"/>
        </w:rPr>
      </w:pPr>
    </w:p>
    <w:p w14:paraId="19754C84" w14:textId="4D760E06" w:rsidR="0094249C" w:rsidRPr="0094249C" w:rsidRDefault="0094249C" w:rsidP="00A109EB">
      <w:pPr>
        <w:jc w:val="both"/>
        <w:rPr>
          <w:rFonts w:ascii="Arial" w:hAnsi="Arial" w:cs="Arial"/>
          <w:bCs/>
          <w:sz w:val="20"/>
          <w:szCs w:val="20"/>
        </w:rPr>
      </w:pPr>
      <w:r>
        <w:rPr>
          <w:rFonts w:ascii="Arial" w:hAnsi="Arial" w:cs="Arial"/>
          <w:bCs/>
          <w:sz w:val="20"/>
          <w:szCs w:val="20"/>
        </w:rPr>
        <w:t xml:space="preserve">There were </w:t>
      </w:r>
      <w:r w:rsidR="00B37FA6">
        <w:rPr>
          <w:rFonts w:ascii="Arial" w:hAnsi="Arial" w:cs="Arial"/>
          <w:bCs/>
          <w:sz w:val="20"/>
          <w:szCs w:val="20"/>
        </w:rPr>
        <w:t xml:space="preserve">few </w:t>
      </w:r>
      <w:r>
        <w:rPr>
          <w:rFonts w:ascii="Arial" w:hAnsi="Arial" w:cs="Arial"/>
          <w:bCs/>
          <w:sz w:val="20"/>
          <w:szCs w:val="20"/>
        </w:rPr>
        <w:t xml:space="preserve">invitations </w:t>
      </w:r>
      <w:r w:rsidR="005238F6">
        <w:rPr>
          <w:rFonts w:ascii="Arial" w:hAnsi="Arial" w:cs="Arial"/>
          <w:bCs/>
          <w:sz w:val="20"/>
          <w:szCs w:val="20"/>
        </w:rPr>
        <w:t>for</w:t>
      </w:r>
      <w:r>
        <w:rPr>
          <w:rFonts w:ascii="Arial" w:hAnsi="Arial" w:cs="Arial"/>
          <w:bCs/>
          <w:sz w:val="20"/>
          <w:szCs w:val="20"/>
        </w:rPr>
        <w:t xml:space="preserve"> pows to join families for Christmas meals – many other camps elsewhere received too many to cope with.</w:t>
      </w:r>
    </w:p>
    <w:p w14:paraId="18CADB22" w14:textId="77777777" w:rsidR="00676D98" w:rsidRPr="005238F6" w:rsidRDefault="00676D98" w:rsidP="00A109EB">
      <w:pPr>
        <w:jc w:val="both"/>
        <w:rPr>
          <w:rFonts w:ascii="Arial" w:hAnsi="Arial" w:cs="Arial"/>
          <w:bCs/>
          <w:sz w:val="16"/>
          <w:szCs w:val="16"/>
        </w:rPr>
      </w:pPr>
    </w:p>
    <w:p w14:paraId="4E008F9F" w14:textId="5ED6B83E" w:rsidR="000C3F9C" w:rsidRDefault="006B6444" w:rsidP="00A109EB">
      <w:pPr>
        <w:jc w:val="both"/>
        <w:rPr>
          <w:rFonts w:ascii="Arial" w:hAnsi="Arial" w:cs="Arial"/>
          <w:bCs/>
          <w:sz w:val="20"/>
          <w:szCs w:val="20"/>
        </w:rPr>
      </w:pPr>
      <w:r w:rsidRPr="006B6444">
        <w:rPr>
          <w:rFonts w:ascii="Arial" w:hAnsi="Arial" w:cs="Arial"/>
          <w:b/>
          <w:sz w:val="20"/>
          <w:szCs w:val="20"/>
        </w:rPr>
        <w:t>15-19 March 1948</w:t>
      </w:r>
      <w:r>
        <w:rPr>
          <w:rFonts w:ascii="Arial" w:hAnsi="Arial" w:cs="Arial"/>
          <w:bCs/>
          <w:sz w:val="20"/>
          <w:szCs w:val="20"/>
        </w:rPr>
        <w:t xml:space="preserve"> – </w:t>
      </w:r>
      <w:r w:rsidR="00B37FA6">
        <w:rPr>
          <w:rFonts w:ascii="Arial" w:hAnsi="Arial" w:cs="Arial"/>
          <w:bCs/>
          <w:sz w:val="20"/>
          <w:szCs w:val="20"/>
        </w:rPr>
        <w:t>A</w:t>
      </w:r>
      <w:r>
        <w:rPr>
          <w:rFonts w:ascii="Arial" w:hAnsi="Arial" w:cs="Arial"/>
          <w:bCs/>
          <w:sz w:val="20"/>
          <w:szCs w:val="20"/>
        </w:rPr>
        <w:t xml:space="preserve"> ‘Final check’</w:t>
      </w:r>
      <w:r w:rsidR="000121E6">
        <w:rPr>
          <w:rFonts w:ascii="Arial" w:hAnsi="Arial" w:cs="Arial"/>
          <w:bCs/>
          <w:sz w:val="20"/>
          <w:szCs w:val="20"/>
        </w:rPr>
        <w:t xml:space="preserve"> [not quite]</w:t>
      </w:r>
      <w:r>
        <w:rPr>
          <w:rFonts w:ascii="Arial" w:hAnsi="Arial" w:cs="Arial"/>
          <w:bCs/>
          <w:sz w:val="20"/>
          <w:szCs w:val="20"/>
        </w:rPr>
        <w:t>. Total strength 3 officers; 1152 OR.</w:t>
      </w:r>
    </w:p>
    <w:p w14:paraId="465EE5DD" w14:textId="2E9432BD" w:rsidR="007932E1" w:rsidRPr="00C24E3A" w:rsidRDefault="007932E1" w:rsidP="006C12D6">
      <w:pPr>
        <w:jc w:val="both"/>
        <w:rPr>
          <w:rFonts w:ascii="Arial" w:hAnsi="Arial" w:cs="Arial"/>
          <w:bCs/>
          <w:sz w:val="12"/>
          <w:szCs w:val="12"/>
        </w:rPr>
      </w:pPr>
    </w:p>
    <w:p w14:paraId="066B44AC" w14:textId="33F1796D" w:rsidR="00A368FC" w:rsidRDefault="00A1283F" w:rsidP="006C12D6">
      <w:pPr>
        <w:jc w:val="both"/>
        <w:rPr>
          <w:rFonts w:ascii="Arial" w:hAnsi="Arial" w:cs="Arial"/>
          <w:bCs/>
          <w:sz w:val="20"/>
          <w:szCs w:val="20"/>
        </w:rPr>
      </w:pPr>
      <w:r>
        <w:rPr>
          <w:rFonts w:ascii="Arial" w:hAnsi="Arial" w:cs="Arial"/>
          <w:bCs/>
          <w:sz w:val="20"/>
          <w:szCs w:val="20"/>
        </w:rPr>
        <w:t>There was a</w:t>
      </w:r>
      <w:r w:rsidR="00A368FC">
        <w:rPr>
          <w:rFonts w:ascii="Arial" w:hAnsi="Arial" w:cs="Arial"/>
          <w:bCs/>
          <w:sz w:val="20"/>
          <w:szCs w:val="20"/>
        </w:rPr>
        <w:t xml:space="preserve"> new deputy camp leader </w:t>
      </w:r>
      <w:r>
        <w:rPr>
          <w:rFonts w:ascii="Arial" w:hAnsi="Arial" w:cs="Arial"/>
          <w:bCs/>
          <w:sz w:val="20"/>
          <w:szCs w:val="20"/>
        </w:rPr>
        <w:t>–</w:t>
      </w:r>
      <w:r w:rsidR="00A368FC">
        <w:rPr>
          <w:rFonts w:ascii="Arial" w:hAnsi="Arial" w:cs="Arial"/>
          <w:bCs/>
          <w:sz w:val="20"/>
          <w:szCs w:val="20"/>
        </w:rPr>
        <w:t xml:space="preserve"> </w:t>
      </w:r>
      <w:r>
        <w:rPr>
          <w:rFonts w:ascii="Arial" w:hAnsi="Arial" w:cs="Arial"/>
          <w:bCs/>
          <w:sz w:val="20"/>
          <w:szCs w:val="20"/>
        </w:rPr>
        <w:t>Schoeneberg (B+). German M.O.’s listed as Dr Lessmann / Dr Braun / Dr Hahn</w:t>
      </w:r>
    </w:p>
    <w:p w14:paraId="486F0664" w14:textId="77777777" w:rsidR="00A1283F" w:rsidRPr="00C24E3A" w:rsidRDefault="00A1283F" w:rsidP="006C12D6">
      <w:pPr>
        <w:jc w:val="both"/>
        <w:rPr>
          <w:rFonts w:ascii="Arial" w:hAnsi="Arial" w:cs="Arial"/>
          <w:bCs/>
          <w:sz w:val="12"/>
          <w:szCs w:val="12"/>
        </w:rPr>
      </w:pPr>
    </w:p>
    <w:p w14:paraId="2925D5E2" w14:textId="69F5563E" w:rsidR="00A368FC" w:rsidRDefault="00A368FC" w:rsidP="006C12D6">
      <w:pPr>
        <w:jc w:val="both"/>
        <w:rPr>
          <w:rFonts w:ascii="Arial" w:hAnsi="Arial" w:cs="Arial"/>
          <w:bCs/>
          <w:sz w:val="20"/>
          <w:szCs w:val="20"/>
        </w:rPr>
      </w:pPr>
      <w:r>
        <w:rPr>
          <w:rFonts w:ascii="Arial" w:hAnsi="Arial" w:cs="Arial"/>
          <w:bCs/>
          <w:sz w:val="20"/>
          <w:szCs w:val="20"/>
        </w:rPr>
        <w:t>Simplified screening; A – 2  /  B – 1153. 1276 pows repatriated to date.</w:t>
      </w:r>
    </w:p>
    <w:p w14:paraId="269D839D" w14:textId="1501FFE4" w:rsidR="00A368FC" w:rsidRPr="00C24E3A" w:rsidRDefault="00A368FC" w:rsidP="006C12D6">
      <w:pPr>
        <w:jc w:val="both"/>
        <w:rPr>
          <w:rFonts w:ascii="Arial" w:hAnsi="Arial" w:cs="Arial"/>
          <w:sz w:val="12"/>
          <w:szCs w:val="12"/>
        </w:rPr>
      </w:pPr>
    </w:p>
    <w:p w14:paraId="5127BC46" w14:textId="3AD42BA3" w:rsidR="00C24E3A" w:rsidRDefault="00C24E3A" w:rsidP="006C12D6">
      <w:pPr>
        <w:jc w:val="both"/>
        <w:rPr>
          <w:rFonts w:ascii="Arial" w:hAnsi="Arial" w:cs="Arial"/>
          <w:sz w:val="20"/>
          <w:szCs w:val="20"/>
        </w:rPr>
      </w:pPr>
      <w:r>
        <w:rPr>
          <w:rFonts w:ascii="Arial" w:hAnsi="Arial" w:cs="Arial"/>
          <w:sz w:val="20"/>
          <w:szCs w:val="20"/>
        </w:rPr>
        <w:t>In many camps a</w:t>
      </w:r>
      <w:r w:rsidR="00FE3B76">
        <w:rPr>
          <w:rFonts w:ascii="Arial" w:hAnsi="Arial" w:cs="Arial"/>
          <w:sz w:val="20"/>
          <w:szCs w:val="20"/>
        </w:rPr>
        <w:t xml:space="preserve"> ‘s</w:t>
      </w:r>
      <w:r>
        <w:rPr>
          <w:rFonts w:ascii="Arial" w:hAnsi="Arial" w:cs="Arial"/>
          <w:sz w:val="20"/>
          <w:szCs w:val="20"/>
        </w:rPr>
        <w:t>urvey</w:t>
      </w:r>
      <w:r w:rsidR="00FE3B76">
        <w:rPr>
          <w:rFonts w:ascii="Arial" w:hAnsi="Arial" w:cs="Arial"/>
          <w:sz w:val="20"/>
          <w:szCs w:val="20"/>
        </w:rPr>
        <w:t>’</w:t>
      </w:r>
      <w:r>
        <w:rPr>
          <w:rFonts w:ascii="Arial" w:hAnsi="Arial" w:cs="Arial"/>
          <w:sz w:val="20"/>
          <w:szCs w:val="20"/>
        </w:rPr>
        <w:t xml:space="preserve"> of pow attitudes was </w:t>
      </w:r>
      <w:r w:rsidR="00930DAC">
        <w:rPr>
          <w:rFonts w:ascii="Arial" w:hAnsi="Arial" w:cs="Arial"/>
          <w:sz w:val="20"/>
          <w:szCs w:val="20"/>
        </w:rPr>
        <w:t>carried out</w:t>
      </w:r>
      <w:r>
        <w:rPr>
          <w:rFonts w:ascii="Arial" w:hAnsi="Arial" w:cs="Arial"/>
          <w:sz w:val="20"/>
          <w:szCs w:val="20"/>
        </w:rPr>
        <w:t xml:space="preserve">. </w:t>
      </w:r>
      <w:r w:rsidR="00E413B4">
        <w:rPr>
          <w:rFonts w:ascii="Arial" w:hAnsi="Arial" w:cs="Arial"/>
          <w:sz w:val="20"/>
          <w:szCs w:val="20"/>
        </w:rPr>
        <w:t>It was not in any way conducted in a scientific manner and was open to major bias from many factors. The ‘survey’ at Camp 42 gave a largely negative view, and although its accuracy has to be questioned, it did raise some points which had not been raised previously:</w:t>
      </w:r>
      <w:r w:rsidR="00930DAC">
        <w:rPr>
          <w:rFonts w:ascii="Arial" w:hAnsi="Arial" w:cs="Arial"/>
          <w:sz w:val="20"/>
          <w:szCs w:val="20"/>
        </w:rPr>
        <w:t xml:space="preserve">   </w:t>
      </w:r>
    </w:p>
    <w:p w14:paraId="3D042E05" w14:textId="77777777" w:rsidR="00C24E3A" w:rsidRPr="00E413B4" w:rsidRDefault="00C24E3A" w:rsidP="006C12D6">
      <w:pPr>
        <w:jc w:val="both"/>
        <w:rPr>
          <w:rFonts w:ascii="Arial" w:hAnsi="Arial" w:cs="Arial"/>
          <w:sz w:val="12"/>
          <w:szCs w:val="12"/>
        </w:rPr>
      </w:pPr>
    </w:p>
    <w:p w14:paraId="64746E3B" w14:textId="3EDA3DFE" w:rsidR="00263938" w:rsidRDefault="00FE3B76" w:rsidP="006C12D6">
      <w:pPr>
        <w:jc w:val="both"/>
        <w:rPr>
          <w:rFonts w:ascii="Arial" w:hAnsi="Arial" w:cs="Arial"/>
          <w:sz w:val="20"/>
          <w:szCs w:val="20"/>
        </w:rPr>
      </w:pPr>
      <w:r w:rsidRPr="00263938">
        <w:rPr>
          <w:rFonts w:ascii="Arial" w:hAnsi="Arial" w:cs="Arial"/>
          <w:i/>
          <w:iCs/>
          <w:sz w:val="20"/>
          <w:szCs w:val="20"/>
        </w:rPr>
        <w:t>“In the main camp HQ at Holsworthy most Ps/W feel, even at this date</w:t>
      </w:r>
      <w:r w:rsidR="00E413B4" w:rsidRPr="00263938">
        <w:rPr>
          <w:rFonts w:ascii="Arial" w:hAnsi="Arial" w:cs="Arial"/>
          <w:i/>
          <w:iCs/>
          <w:sz w:val="20"/>
          <w:szCs w:val="20"/>
        </w:rPr>
        <w:t>,</w:t>
      </w:r>
      <w:r w:rsidRPr="00263938">
        <w:rPr>
          <w:rFonts w:ascii="Arial" w:hAnsi="Arial" w:cs="Arial"/>
          <w:i/>
          <w:iCs/>
          <w:sz w:val="20"/>
          <w:szCs w:val="20"/>
        </w:rPr>
        <w:t xml:space="preserve"> that Britain has given them a raw deal. 60% of the Ps/W have been grumblers and this figure persists even at this stage.”</w:t>
      </w:r>
      <w:r>
        <w:rPr>
          <w:rFonts w:ascii="Arial" w:hAnsi="Arial" w:cs="Arial"/>
          <w:sz w:val="20"/>
          <w:szCs w:val="20"/>
        </w:rPr>
        <w:t xml:space="preserve"> </w:t>
      </w:r>
      <w:r w:rsidR="00263938">
        <w:rPr>
          <w:rFonts w:ascii="Arial" w:hAnsi="Arial" w:cs="Arial"/>
          <w:sz w:val="20"/>
          <w:szCs w:val="20"/>
        </w:rPr>
        <w:t>The use of the term ‘grumblers’ is interesting, considering the agreement the visitor seemed to have with them.</w:t>
      </w:r>
    </w:p>
    <w:p w14:paraId="12B38506" w14:textId="77777777" w:rsidR="00263938" w:rsidRPr="00263938" w:rsidRDefault="00263938" w:rsidP="006C12D6">
      <w:pPr>
        <w:jc w:val="both"/>
        <w:rPr>
          <w:rFonts w:ascii="Arial" w:hAnsi="Arial" w:cs="Arial"/>
          <w:sz w:val="8"/>
          <w:szCs w:val="8"/>
        </w:rPr>
      </w:pPr>
    </w:p>
    <w:p w14:paraId="7B63769B" w14:textId="33896257" w:rsidR="00BA7D39" w:rsidRDefault="00FE3B76" w:rsidP="006C12D6">
      <w:pPr>
        <w:jc w:val="both"/>
        <w:rPr>
          <w:rFonts w:ascii="Arial" w:hAnsi="Arial" w:cs="Arial"/>
          <w:sz w:val="20"/>
          <w:szCs w:val="20"/>
        </w:rPr>
      </w:pPr>
      <w:r>
        <w:rPr>
          <w:rFonts w:ascii="Arial" w:hAnsi="Arial" w:cs="Arial"/>
          <w:sz w:val="20"/>
          <w:szCs w:val="20"/>
        </w:rPr>
        <w:t xml:space="preserve">Some of the reasons for this </w:t>
      </w:r>
      <w:r w:rsidR="00263938">
        <w:rPr>
          <w:rFonts w:ascii="Arial" w:hAnsi="Arial" w:cs="Arial"/>
          <w:sz w:val="20"/>
          <w:szCs w:val="20"/>
        </w:rPr>
        <w:t xml:space="preserve">negative attitude </w:t>
      </w:r>
      <w:r>
        <w:rPr>
          <w:rFonts w:ascii="Arial" w:hAnsi="Arial" w:cs="Arial"/>
          <w:sz w:val="20"/>
          <w:szCs w:val="20"/>
        </w:rPr>
        <w:t xml:space="preserve">were stated as; </w:t>
      </w:r>
    </w:p>
    <w:p w14:paraId="23935664" w14:textId="16464BDE" w:rsidR="00FE3B76" w:rsidRDefault="00FE3B76" w:rsidP="00BA7D39">
      <w:pPr>
        <w:pStyle w:val="ListParagraph"/>
        <w:numPr>
          <w:ilvl w:val="0"/>
          <w:numId w:val="47"/>
        </w:numPr>
        <w:jc w:val="both"/>
        <w:rPr>
          <w:rFonts w:ascii="Arial" w:hAnsi="Arial" w:cs="Arial"/>
          <w:sz w:val="20"/>
          <w:szCs w:val="20"/>
        </w:rPr>
      </w:pPr>
      <w:r w:rsidRPr="00BA7D39">
        <w:rPr>
          <w:rFonts w:ascii="Arial" w:hAnsi="Arial" w:cs="Arial"/>
          <w:sz w:val="20"/>
          <w:szCs w:val="20"/>
        </w:rPr>
        <w:t>“</w:t>
      </w:r>
      <w:r w:rsidR="00BA7D39" w:rsidRPr="00263938">
        <w:rPr>
          <w:rFonts w:ascii="Arial" w:hAnsi="Arial" w:cs="Arial"/>
          <w:i/>
          <w:iCs/>
          <w:sz w:val="20"/>
          <w:szCs w:val="20"/>
        </w:rPr>
        <w:t>The discipline at Holsworthy has been strict all along; although not harsh. Petty regulations have often proved a torment to the Ps/W and a non-understanding British camp staff (with exceptions, of course) a menace. It is no wonder that the majority outlook of the Ps/W is unfavourable to the British.”</w:t>
      </w:r>
    </w:p>
    <w:p w14:paraId="21D93388" w14:textId="7B9B295A" w:rsidR="00BA7D39" w:rsidRPr="00BA7D39" w:rsidRDefault="00BA7D39" w:rsidP="00BA7D39">
      <w:pPr>
        <w:pStyle w:val="ListParagraph"/>
        <w:numPr>
          <w:ilvl w:val="0"/>
          <w:numId w:val="47"/>
        </w:numPr>
        <w:jc w:val="both"/>
        <w:rPr>
          <w:rFonts w:ascii="Arial" w:hAnsi="Arial" w:cs="Arial"/>
          <w:sz w:val="20"/>
          <w:szCs w:val="20"/>
        </w:rPr>
      </w:pPr>
      <w:r>
        <w:rPr>
          <w:rFonts w:ascii="Arial" w:hAnsi="Arial" w:cs="Arial"/>
          <w:sz w:val="20"/>
          <w:szCs w:val="20"/>
        </w:rPr>
        <w:t>“</w:t>
      </w:r>
      <w:r w:rsidRPr="00263938">
        <w:rPr>
          <w:rFonts w:ascii="Arial" w:hAnsi="Arial" w:cs="Arial"/>
          <w:i/>
          <w:iCs/>
          <w:sz w:val="20"/>
          <w:szCs w:val="20"/>
        </w:rPr>
        <w:t>The local population have never had a moment’s time for the Ps/W and with one notable exception have done nothing to promote understanding or enlightenment; feeling here is mutually hostile.”</w:t>
      </w:r>
    </w:p>
    <w:p w14:paraId="46A03001" w14:textId="0A5E7E5E" w:rsidR="00A368FC" w:rsidRPr="00263938" w:rsidRDefault="00A368FC" w:rsidP="006C12D6">
      <w:pPr>
        <w:jc w:val="both"/>
        <w:rPr>
          <w:rFonts w:ascii="Arial" w:hAnsi="Arial" w:cs="Arial"/>
          <w:sz w:val="12"/>
          <w:szCs w:val="12"/>
        </w:rPr>
      </w:pPr>
    </w:p>
    <w:p w14:paraId="6622941E" w14:textId="312313B3" w:rsidR="00A368FC" w:rsidRPr="00263938" w:rsidRDefault="000D5C74" w:rsidP="006C12D6">
      <w:pPr>
        <w:jc w:val="both"/>
        <w:rPr>
          <w:rFonts w:ascii="Arial" w:hAnsi="Arial" w:cs="Arial"/>
          <w:i/>
          <w:iCs/>
          <w:sz w:val="20"/>
          <w:szCs w:val="20"/>
        </w:rPr>
      </w:pPr>
      <w:r>
        <w:rPr>
          <w:rFonts w:ascii="Arial" w:hAnsi="Arial" w:cs="Arial"/>
          <w:sz w:val="20"/>
          <w:szCs w:val="20"/>
        </w:rPr>
        <w:t>The one positive note regarding attitudes was that 220 pows were staying on in Britain – however this ha</w:t>
      </w:r>
      <w:r w:rsidR="00263938">
        <w:rPr>
          <w:rFonts w:ascii="Arial" w:hAnsi="Arial" w:cs="Arial"/>
          <w:sz w:val="20"/>
          <w:szCs w:val="20"/>
        </w:rPr>
        <w:t>d</w:t>
      </w:r>
      <w:r>
        <w:rPr>
          <w:rFonts w:ascii="Arial" w:hAnsi="Arial" w:cs="Arial"/>
          <w:sz w:val="20"/>
          <w:szCs w:val="20"/>
        </w:rPr>
        <w:t xml:space="preserve"> the caveat that these pows</w:t>
      </w:r>
      <w:r w:rsidR="00263938">
        <w:rPr>
          <w:rFonts w:ascii="Arial" w:hAnsi="Arial" w:cs="Arial"/>
          <w:sz w:val="20"/>
          <w:szCs w:val="20"/>
        </w:rPr>
        <w:t>,</w:t>
      </w:r>
      <w:r>
        <w:rPr>
          <w:rFonts w:ascii="Arial" w:hAnsi="Arial" w:cs="Arial"/>
          <w:sz w:val="20"/>
          <w:szCs w:val="20"/>
        </w:rPr>
        <w:t xml:space="preserve"> “</w:t>
      </w:r>
      <w:r w:rsidRPr="00263938">
        <w:rPr>
          <w:rFonts w:ascii="Arial" w:hAnsi="Arial" w:cs="Arial"/>
          <w:i/>
          <w:iCs/>
          <w:sz w:val="20"/>
          <w:szCs w:val="20"/>
        </w:rPr>
        <w:t>have nowhere to go in Germany and benefit from a longer stay in England.”</w:t>
      </w:r>
    </w:p>
    <w:p w14:paraId="5AFE48BC" w14:textId="2A1A781C" w:rsidR="000D5C74" w:rsidRPr="00263938" w:rsidRDefault="000D5C74" w:rsidP="006C12D6">
      <w:pPr>
        <w:jc w:val="both"/>
        <w:rPr>
          <w:rFonts w:ascii="Arial" w:hAnsi="Arial" w:cs="Arial"/>
          <w:sz w:val="12"/>
          <w:szCs w:val="12"/>
        </w:rPr>
      </w:pPr>
    </w:p>
    <w:p w14:paraId="547E8417" w14:textId="4892CD4D" w:rsidR="000D5C74" w:rsidRDefault="00ED6878" w:rsidP="006C12D6">
      <w:pPr>
        <w:jc w:val="both"/>
        <w:rPr>
          <w:rFonts w:ascii="Arial" w:hAnsi="Arial" w:cs="Arial"/>
          <w:sz w:val="20"/>
          <w:szCs w:val="20"/>
        </w:rPr>
      </w:pPr>
      <w:r>
        <w:rPr>
          <w:rFonts w:ascii="Arial" w:hAnsi="Arial" w:cs="Arial"/>
          <w:sz w:val="20"/>
          <w:szCs w:val="20"/>
        </w:rPr>
        <w:t xml:space="preserve">All activities were winding down as </w:t>
      </w:r>
      <w:r w:rsidR="0080768D">
        <w:rPr>
          <w:rFonts w:ascii="Arial" w:hAnsi="Arial" w:cs="Arial"/>
          <w:sz w:val="20"/>
          <w:szCs w:val="20"/>
        </w:rPr>
        <w:t>the</w:t>
      </w:r>
      <w:r>
        <w:rPr>
          <w:rFonts w:ascii="Arial" w:hAnsi="Arial" w:cs="Arial"/>
          <w:sz w:val="20"/>
          <w:szCs w:val="20"/>
        </w:rPr>
        <w:t xml:space="preserve"> pows expected to be repatriated soon.</w:t>
      </w:r>
    </w:p>
    <w:p w14:paraId="7FE0CDF9" w14:textId="77777777" w:rsidR="00B37FA6" w:rsidRPr="00B37FA6" w:rsidRDefault="00B37FA6" w:rsidP="006C12D6">
      <w:pPr>
        <w:jc w:val="both"/>
        <w:rPr>
          <w:rFonts w:ascii="Arial" w:hAnsi="Arial" w:cs="Arial"/>
          <w:b/>
          <w:bCs/>
          <w:sz w:val="16"/>
          <w:szCs w:val="16"/>
        </w:rPr>
      </w:pPr>
    </w:p>
    <w:p w14:paraId="234BE1BC" w14:textId="6E66FC0F" w:rsidR="000121E6" w:rsidRDefault="000121E6" w:rsidP="006C12D6">
      <w:pPr>
        <w:jc w:val="both"/>
        <w:rPr>
          <w:rFonts w:ascii="Arial" w:hAnsi="Arial" w:cs="Arial"/>
          <w:sz w:val="20"/>
          <w:szCs w:val="20"/>
        </w:rPr>
      </w:pPr>
      <w:r w:rsidRPr="000121E6">
        <w:rPr>
          <w:rFonts w:ascii="Arial" w:hAnsi="Arial" w:cs="Arial"/>
          <w:b/>
          <w:bCs/>
          <w:sz w:val="20"/>
          <w:szCs w:val="20"/>
        </w:rPr>
        <w:t>4/6 May 1948</w:t>
      </w:r>
      <w:r>
        <w:rPr>
          <w:rFonts w:ascii="Arial" w:hAnsi="Arial" w:cs="Arial"/>
          <w:sz w:val="20"/>
          <w:szCs w:val="20"/>
        </w:rPr>
        <w:t xml:space="preserve"> – </w:t>
      </w:r>
      <w:r w:rsidR="005238F6">
        <w:rPr>
          <w:rFonts w:ascii="Arial" w:hAnsi="Arial" w:cs="Arial"/>
          <w:sz w:val="20"/>
          <w:szCs w:val="20"/>
        </w:rPr>
        <w:t>A v</w:t>
      </w:r>
      <w:r>
        <w:rPr>
          <w:rFonts w:ascii="Arial" w:hAnsi="Arial" w:cs="Arial"/>
          <w:sz w:val="20"/>
          <w:szCs w:val="20"/>
        </w:rPr>
        <w:t>isit to report on “</w:t>
      </w:r>
      <w:r w:rsidRPr="000121E6">
        <w:rPr>
          <w:rFonts w:ascii="Arial" w:hAnsi="Arial" w:cs="Arial"/>
          <w:i/>
          <w:iCs/>
          <w:sz w:val="20"/>
          <w:szCs w:val="20"/>
        </w:rPr>
        <w:t>Outlook / Re-education</w:t>
      </w:r>
      <w:r>
        <w:rPr>
          <w:rFonts w:ascii="Arial" w:hAnsi="Arial" w:cs="Arial"/>
          <w:sz w:val="20"/>
          <w:szCs w:val="20"/>
        </w:rPr>
        <w:t>.” Strength; 1 officer, 614 OR.</w:t>
      </w:r>
    </w:p>
    <w:p w14:paraId="60DE60CB" w14:textId="1D670532" w:rsidR="000121E6" w:rsidRPr="005238F6" w:rsidRDefault="000121E6" w:rsidP="006C12D6">
      <w:pPr>
        <w:jc w:val="both"/>
        <w:rPr>
          <w:rFonts w:ascii="Arial" w:hAnsi="Arial" w:cs="Arial"/>
          <w:sz w:val="12"/>
          <w:szCs w:val="12"/>
        </w:rPr>
      </w:pPr>
    </w:p>
    <w:p w14:paraId="7B5F0D78" w14:textId="132E78ED" w:rsidR="00D622D5" w:rsidRDefault="00D622D5" w:rsidP="006C12D6">
      <w:pPr>
        <w:jc w:val="both"/>
        <w:rPr>
          <w:rFonts w:ascii="Arial" w:hAnsi="Arial" w:cs="Arial"/>
          <w:sz w:val="20"/>
          <w:szCs w:val="20"/>
        </w:rPr>
      </w:pPr>
      <w:r>
        <w:rPr>
          <w:rFonts w:ascii="Arial" w:hAnsi="Arial" w:cs="Arial"/>
          <w:sz w:val="20"/>
          <w:szCs w:val="20"/>
        </w:rPr>
        <w:t>The two hostels were expected to close on 7 May, and the main camp by 15 May.</w:t>
      </w:r>
    </w:p>
    <w:p w14:paraId="44643CB4" w14:textId="77777777" w:rsidR="000121E6" w:rsidRPr="005238F6" w:rsidRDefault="000121E6" w:rsidP="006C12D6">
      <w:pPr>
        <w:jc w:val="both"/>
        <w:rPr>
          <w:rFonts w:ascii="Arial" w:hAnsi="Arial" w:cs="Arial"/>
          <w:sz w:val="12"/>
          <w:szCs w:val="12"/>
        </w:rPr>
      </w:pPr>
    </w:p>
    <w:p w14:paraId="5B5DC8B1" w14:textId="2D1719BF" w:rsidR="00D622D5" w:rsidRDefault="00D622D5" w:rsidP="006C12D6">
      <w:pPr>
        <w:jc w:val="both"/>
        <w:rPr>
          <w:rFonts w:ascii="Arial" w:hAnsi="Arial" w:cs="Arial"/>
          <w:sz w:val="20"/>
          <w:szCs w:val="20"/>
        </w:rPr>
      </w:pPr>
      <w:r>
        <w:rPr>
          <w:rFonts w:ascii="Arial" w:hAnsi="Arial" w:cs="Arial"/>
          <w:sz w:val="20"/>
          <w:szCs w:val="20"/>
        </w:rPr>
        <w:t>Outlook – the visitor reported that many pows had a “</w:t>
      </w:r>
      <w:r w:rsidRPr="00D622D5">
        <w:rPr>
          <w:rFonts w:ascii="Arial" w:hAnsi="Arial" w:cs="Arial"/>
          <w:i/>
          <w:iCs/>
          <w:sz w:val="20"/>
          <w:szCs w:val="20"/>
        </w:rPr>
        <w:t>distorted outlook</w:t>
      </w:r>
      <w:r>
        <w:rPr>
          <w:rFonts w:ascii="Arial" w:hAnsi="Arial" w:cs="Arial"/>
          <w:sz w:val="20"/>
          <w:szCs w:val="20"/>
        </w:rPr>
        <w:t>” due to the remoteness of the camp and the “</w:t>
      </w:r>
      <w:r w:rsidRPr="00D622D5">
        <w:rPr>
          <w:rFonts w:ascii="Arial" w:hAnsi="Arial" w:cs="Arial"/>
          <w:i/>
          <w:iCs/>
          <w:sz w:val="20"/>
          <w:szCs w:val="20"/>
        </w:rPr>
        <w:t>general aloofness of the natives</w:t>
      </w:r>
      <w:r>
        <w:rPr>
          <w:rFonts w:ascii="Arial" w:hAnsi="Arial" w:cs="Arial"/>
          <w:sz w:val="20"/>
          <w:szCs w:val="20"/>
        </w:rPr>
        <w:t>.” Their impression of Cornish farms, often unclean, many with only oil lighting and without radio made them see England as being “</w:t>
      </w:r>
      <w:r w:rsidRPr="00D622D5">
        <w:rPr>
          <w:rFonts w:ascii="Arial" w:hAnsi="Arial" w:cs="Arial"/>
          <w:i/>
          <w:iCs/>
          <w:sz w:val="20"/>
          <w:szCs w:val="20"/>
        </w:rPr>
        <w:t>behind Germany</w:t>
      </w:r>
      <w:r>
        <w:rPr>
          <w:rFonts w:ascii="Arial" w:hAnsi="Arial" w:cs="Arial"/>
          <w:sz w:val="20"/>
          <w:szCs w:val="20"/>
        </w:rPr>
        <w:t>.”</w:t>
      </w:r>
    </w:p>
    <w:p w14:paraId="5903CA6C" w14:textId="1D29F4BD" w:rsidR="000121E6" w:rsidRPr="005238F6" w:rsidRDefault="000121E6" w:rsidP="006C12D6">
      <w:pPr>
        <w:jc w:val="both"/>
        <w:rPr>
          <w:rFonts w:ascii="Arial" w:hAnsi="Arial" w:cs="Arial"/>
          <w:sz w:val="12"/>
          <w:szCs w:val="12"/>
        </w:rPr>
      </w:pPr>
    </w:p>
    <w:p w14:paraId="7F431B37" w14:textId="4150A09C" w:rsidR="00D622D5" w:rsidRPr="00AE13C1" w:rsidRDefault="00AE13C1" w:rsidP="00AE13C1">
      <w:pPr>
        <w:spacing w:after="160"/>
        <w:jc w:val="both"/>
        <w:rPr>
          <w:rFonts w:ascii="Arial" w:hAnsi="Arial" w:cs="Arial"/>
          <w:bCs/>
          <w:sz w:val="20"/>
          <w:szCs w:val="20"/>
        </w:rPr>
      </w:pPr>
      <w:bookmarkStart w:id="2" w:name="_Hlk208328649"/>
      <w:r>
        <w:rPr>
          <w:rFonts w:ascii="Arial" w:hAnsi="Arial" w:cs="Arial"/>
          <w:bCs/>
          <w:sz w:val="20"/>
          <w:szCs w:val="20"/>
        </w:rPr>
        <w:t xml:space="preserve">A survey was conducted in camps still open at this time concerning pow attitudes to the British, (following a PID circular dated 25.2.1948). It was pointless, carried out far too late and in totally random ways. Some visitors simply gathered whoever was around and asked them to give a show of hands to the questions, some only asked a ‘selected’ group </w:t>
      </w:r>
      <w:bookmarkStart w:id="3" w:name="_Hlk194085265"/>
      <w:r>
        <w:rPr>
          <w:rFonts w:ascii="Arial" w:hAnsi="Arial" w:cs="Arial"/>
          <w:bCs/>
          <w:sz w:val="20"/>
          <w:szCs w:val="20"/>
        </w:rPr>
        <w:t>– most did not state how the data was gathered or the numbers involved</w:t>
      </w:r>
      <w:bookmarkEnd w:id="2"/>
      <w:bookmarkEnd w:id="3"/>
      <w:r>
        <w:rPr>
          <w:rFonts w:ascii="Arial" w:hAnsi="Arial" w:cs="Arial"/>
          <w:bCs/>
          <w:sz w:val="20"/>
          <w:szCs w:val="20"/>
        </w:rPr>
        <w:t>. For what it is worth (nothing?) the results were;</w:t>
      </w:r>
    </w:p>
    <w:p w14:paraId="1B148D54" w14:textId="77777777" w:rsidR="00D622D5" w:rsidRDefault="00D622D5" w:rsidP="006C12D6">
      <w:pPr>
        <w:jc w:val="both"/>
        <w:rPr>
          <w:rFonts w:ascii="Arial" w:hAnsi="Arial" w:cs="Arial"/>
          <w:sz w:val="20"/>
          <w:szCs w:val="20"/>
        </w:rPr>
      </w:pPr>
      <w:r>
        <w:rPr>
          <w:rFonts w:ascii="Arial" w:hAnsi="Arial" w:cs="Arial"/>
          <w:sz w:val="20"/>
          <w:szCs w:val="20"/>
        </w:rPr>
        <w:t>Hate – 0%</w:t>
      </w:r>
    </w:p>
    <w:p w14:paraId="39415FF2" w14:textId="267C5B0B" w:rsidR="00D622D5" w:rsidRDefault="00D622D5" w:rsidP="006C12D6">
      <w:pPr>
        <w:jc w:val="both"/>
        <w:rPr>
          <w:rFonts w:ascii="Arial" w:hAnsi="Arial" w:cs="Arial"/>
          <w:sz w:val="20"/>
          <w:szCs w:val="20"/>
        </w:rPr>
      </w:pPr>
      <w:r>
        <w:rPr>
          <w:rFonts w:ascii="Arial" w:hAnsi="Arial" w:cs="Arial"/>
          <w:sz w:val="20"/>
          <w:szCs w:val="20"/>
        </w:rPr>
        <w:t>Dislike/Distrust – 30%</w:t>
      </w:r>
      <w:r w:rsidR="00C5182C">
        <w:rPr>
          <w:rFonts w:ascii="Arial" w:hAnsi="Arial" w:cs="Arial"/>
          <w:sz w:val="20"/>
          <w:szCs w:val="20"/>
        </w:rPr>
        <w:t>;</w:t>
      </w:r>
      <w:r>
        <w:rPr>
          <w:rFonts w:ascii="Arial" w:hAnsi="Arial" w:cs="Arial"/>
          <w:sz w:val="20"/>
          <w:szCs w:val="20"/>
        </w:rPr>
        <w:t xml:space="preserve"> mainly due to length of captivity, bad screening, low pay, farmers indifference, unfriendly folk, bad treatment in Belgian camps by the British.</w:t>
      </w:r>
    </w:p>
    <w:p w14:paraId="33336C84" w14:textId="6206DA8B" w:rsidR="00D622D5" w:rsidRDefault="00D622D5" w:rsidP="006C12D6">
      <w:pPr>
        <w:jc w:val="both"/>
        <w:rPr>
          <w:rFonts w:ascii="Arial" w:hAnsi="Arial" w:cs="Arial"/>
          <w:sz w:val="20"/>
          <w:szCs w:val="20"/>
        </w:rPr>
      </w:pPr>
      <w:r>
        <w:rPr>
          <w:rFonts w:ascii="Arial" w:hAnsi="Arial" w:cs="Arial"/>
          <w:sz w:val="20"/>
          <w:szCs w:val="20"/>
        </w:rPr>
        <w:t xml:space="preserve">Indifference – 15%.  </w:t>
      </w:r>
    </w:p>
    <w:p w14:paraId="2E54FB31" w14:textId="26CFE1DB" w:rsidR="00A368FC" w:rsidRDefault="00C5182C" w:rsidP="006C12D6">
      <w:pPr>
        <w:jc w:val="both"/>
        <w:rPr>
          <w:rFonts w:ascii="Arial" w:hAnsi="Arial" w:cs="Arial"/>
          <w:bCs/>
          <w:sz w:val="20"/>
          <w:szCs w:val="20"/>
        </w:rPr>
      </w:pPr>
      <w:r>
        <w:rPr>
          <w:rFonts w:ascii="Arial" w:hAnsi="Arial" w:cs="Arial"/>
          <w:bCs/>
          <w:sz w:val="20"/>
          <w:szCs w:val="20"/>
        </w:rPr>
        <w:t>Giving benefit of doubt – 25%; those that managed to form good relationships with locals.</w:t>
      </w:r>
    </w:p>
    <w:p w14:paraId="0661E018" w14:textId="2376815E" w:rsidR="00D622D5" w:rsidRDefault="00C5182C" w:rsidP="006C12D6">
      <w:pPr>
        <w:jc w:val="both"/>
        <w:rPr>
          <w:rFonts w:ascii="Arial" w:hAnsi="Arial" w:cs="Arial"/>
          <w:bCs/>
          <w:sz w:val="20"/>
          <w:szCs w:val="20"/>
        </w:rPr>
      </w:pPr>
      <w:r>
        <w:rPr>
          <w:rFonts w:ascii="Arial" w:hAnsi="Arial" w:cs="Arial"/>
          <w:bCs/>
          <w:sz w:val="20"/>
          <w:szCs w:val="20"/>
        </w:rPr>
        <w:t>Liking – 30%; Britain regarded as a bulwark against Russia/communism.</w:t>
      </w:r>
    </w:p>
    <w:p w14:paraId="169C9499" w14:textId="165877BF" w:rsidR="00D622D5" w:rsidRPr="005238F6" w:rsidRDefault="00D622D5" w:rsidP="006C12D6">
      <w:pPr>
        <w:jc w:val="both"/>
        <w:rPr>
          <w:rFonts w:ascii="Arial" w:hAnsi="Arial" w:cs="Arial"/>
          <w:bCs/>
          <w:sz w:val="12"/>
          <w:szCs w:val="12"/>
        </w:rPr>
      </w:pPr>
    </w:p>
    <w:p w14:paraId="62BFF317" w14:textId="2A784513" w:rsidR="00C5182C" w:rsidRDefault="00C5182C" w:rsidP="006C12D6">
      <w:pPr>
        <w:jc w:val="both"/>
        <w:rPr>
          <w:rFonts w:ascii="Arial" w:hAnsi="Arial" w:cs="Arial"/>
          <w:bCs/>
          <w:sz w:val="20"/>
          <w:szCs w:val="20"/>
        </w:rPr>
      </w:pPr>
      <w:r>
        <w:rPr>
          <w:rFonts w:ascii="Arial" w:hAnsi="Arial" w:cs="Arial"/>
          <w:bCs/>
          <w:sz w:val="20"/>
          <w:szCs w:val="20"/>
        </w:rPr>
        <w:t xml:space="preserve">At the same time as this visit, 3 people had been sent by COGA to discuss ‘Resettlement Problems.’ Though very late, most camps did not receive and visit at all. </w:t>
      </w:r>
    </w:p>
    <w:p w14:paraId="4434162D" w14:textId="4776AE19" w:rsidR="00C5182C" w:rsidRPr="005238F6" w:rsidRDefault="00C5182C" w:rsidP="006C12D6">
      <w:pPr>
        <w:jc w:val="both"/>
        <w:rPr>
          <w:rFonts w:ascii="Arial" w:hAnsi="Arial" w:cs="Arial"/>
          <w:bCs/>
          <w:sz w:val="12"/>
          <w:szCs w:val="12"/>
        </w:rPr>
      </w:pPr>
    </w:p>
    <w:p w14:paraId="6067105D" w14:textId="42DAE5E1" w:rsidR="006A217C" w:rsidRDefault="00AD47EE" w:rsidP="006A217C">
      <w:pPr>
        <w:jc w:val="both"/>
        <w:rPr>
          <w:rFonts w:ascii="Arial" w:hAnsi="Arial" w:cs="Arial"/>
          <w:bCs/>
          <w:sz w:val="20"/>
          <w:szCs w:val="20"/>
        </w:rPr>
      </w:pPr>
      <w:r>
        <w:rPr>
          <w:rFonts w:ascii="Arial" w:hAnsi="Arial" w:cs="Arial"/>
          <w:bCs/>
          <w:sz w:val="20"/>
          <w:szCs w:val="20"/>
        </w:rPr>
        <w:t>Know</w:t>
      </w:r>
      <w:r w:rsidR="0080768D">
        <w:rPr>
          <w:rFonts w:ascii="Arial" w:hAnsi="Arial" w:cs="Arial"/>
          <w:bCs/>
          <w:sz w:val="20"/>
          <w:szCs w:val="20"/>
        </w:rPr>
        <w:t>n</w:t>
      </w:r>
      <w:r>
        <w:rPr>
          <w:rFonts w:ascii="Arial" w:hAnsi="Arial" w:cs="Arial"/>
          <w:bCs/>
          <w:sz w:val="20"/>
          <w:szCs w:val="20"/>
        </w:rPr>
        <w:t xml:space="preserve"> c</w:t>
      </w:r>
      <w:r w:rsidR="004A40ED">
        <w:rPr>
          <w:rFonts w:ascii="Arial" w:hAnsi="Arial" w:cs="Arial"/>
          <w:bCs/>
          <w:sz w:val="20"/>
          <w:szCs w:val="20"/>
        </w:rPr>
        <w:t>amp commandant</w:t>
      </w:r>
      <w:r w:rsidR="006A217C">
        <w:rPr>
          <w:rFonts w:ascii="Arial" w:hAnsi="Arial" w:cs="Arial"/>
          <w:bCs/>
          <w:sz w:val="20"/>
          <w:szCs w:val="20"/>
        </w:rPr>
        <w:t>s –</w:t>
      </w:r>
    </w:p>
    <w:p w14:paraId="52EFE4B5" w14:textId="20D77115" w:rsidR="006A217C" w:rsidRDefault="006A217C" w:rsidP="006A217C">
      <w:pPr>
        <w:jc w:val="both"/>
        <w:rPr>
          <w:rFonts w:ascii="Arial" w:hAnsi="Arial" w:cs="Arial"/>
          <w:bCs/>
          <w:sz w:val="20"/>
          <w:szCs w:val="20"/>
        </w:rPr>
      </w:pPr>
      <w:r>
        <w:rPr>
          <w:rFonts w:ascii="Arial" w:hAnsi="Arial" w:cs="Arial"/>
          <w:bCs/>
          <w:sz w:val="20"/>
          <w:szCs w:val="20"/>
        </w:rPr>
        <w:t>c.1944 Major C E Walker (Camp w</w:t>
      </w:r>
      <w:r w:rsidR="00263938">
        <w:rPr>
          <w:rFonts w:ascii="Arial" w:hAnsi="Arial" w:cs="Arial"/>
          <w:bCs/>
          <w:sz w:val="20"/>
          <w:szCs w:val="20"/>
        </w:rPr>
        <w:t xml:space="preserve">ar </w:t>
      </w:r>
      <w:r>
        <w:rPr>
          <w:rFonts w:ascii="Arial" w:hAnsi="Arial" w:cs="Arial"/>
          <w:bCs/>
          <w:sz w:val="20"/>
          <w:szCs w:val="20"/>
        </w:rPr>
        <w:t>e</w:t>
      </w:r>
      <w:r w:rsidR="00263938">
        <w:rPr>
          <w:rFonts w:ascii="Arial" w:hAnsi="Arial" w:cs="Arial"/>
          <w:bCs/>
          <w:sz w:val="20"/>
          <w:szCs w:val="20"/>
        </w:rPr>
        <w:t>stablishment</w:t>
      </w:r>
      <w:r>
        <w:rPr>
          <w:rFonts w:ascii="Arial" w:hAnsi="Arial" w:cs="Arial"/>
          <w:bCs/>
          <w:sz w:val="20"/>
          <w:szCs w:val="20"/>
        </w:rPr>
        <w:t xml:space="preserve"> v/1264/2)</w:t>
      </w:r>
      <w:r w:rsidR="00263938">
        <w:rPr>
          <w:rFonts w:ascii="Arial" w:hAnsi="Arial" w:cs="Arial"/>
          <w:bCs/>
          <w:sz w:val="20"/>
          <w:szCs w:val="20"/>
        </w:rPr>
        <w:t>.</w:t>
      </w:r>
    </w:p>
    <w:p w14:paraId="5E342076" w14:textId="2AF79429" w:rsidR="004A40ED" w:rsidRDefault="006A217C" w:rsidP="006A217C">
      <w:pPr>
        <w:jc w:val="both"/>
        <w:rPr>
          <w:rFonts w:ascii="Arial" w:hAnsi="Arial" w:cs="Arial"/>
          <w:bCs/>
          <w:sz w:val="20"/>
          <w:szCs w:val="20"/>
        </w:rPr>
      </w:pPr>
      <w:r>
        <w:rPr>
          <w:rFonts w:ascii="Arial" w:hAnsi="Arial" w:cs="Arial"/>
          <w:bCs/>
          <w:sz w:val="20"/>
          <w:szCs w:val="20"/>
        </w:rPr>
        <w:t xml:space="preserve">c.June 1945 to July 1946. </w:t>
      </w:r>
      <w:r w:rsidR="004A40ED">
        <w:rPr>
          <w:rFonts w:ascii="Arial" w:hAnsi="Arial" w:cs="Arial"/>
          <w:bCs/>
          <w:sz w:val="20"/>
          <w:szCs w:val="20"/>
        </w:rPr>
        <w:t>Major John Vincent Cheslyn-Hall. From the Royal Regiment of Artillery.</w:t>
      </w:r>
    </w:p>
    <w:p w14:paraId="50A908AB" w14:textId="05F894FE" w:rsidR="004A40ED" w:rsidRDefault="008F0AB1" w:rsidP="006A217C">
      <w:pPr>
        <w:jc w:val="both"/>
        <w:rPr>
          <w:rFonts w:ascii="Arial" w:hAnsi="Arial" w:cs="Arial"/>
          <w:sz w:val="20"/>
          <w:szCs w:val="20"/>
        </w:rPr>
      </w:pPr>
      <w:r>
        <w:rPr>
          <w:rFonts w:ascii="Arial" w:hAnsi="Arial" w:cs="Arial"/>
          <w:bCs/>
          <w:sz w:val="20"/>
          <w:szCs w:val="20"/>
        </w:rPr>
        <w:t xml:space="preserve">July 1946 - </w:t>
      </w:r>
      <w:r w:rsidR="00263938">
        <w:rPr>
          <w:rFonts w:ascii="Arial" w:hAnsi="Arial" w:cs="Arial"/>
          <w:bCs/>
          <w:sz w:val="20"/>
          <w:szCs w:val="20"/>
        </w:rPr>
        <w:t>1948</w:t>
      </w:r>
      <w:r w:rsidR="006A217C">
        <w:rPr>
          <w:rFonts w:ascii="Arial" w:hAnsi="Arial" w:cs="Arial"/>
          <w:bCs/>
          <w:sz w:val="20"/>
          <w:szCs w:val="20"/>
        </w:rPr>
        <w:t xml:space="preserve"> </w:t>
      </w:r>
      <w:r w:rsidR="009A1231" w:rsidRPr="00BF4A29">
        <w:rPr>
          <w:rFonts w:ascii="Arial" w:hAnsi="Arial" w:cs="Arial"/>
          <w:sz w:val="20"/>
          <w:szCs w:val="20"/>
        </w:rPr>
        <w:t>L</w:t>
      </w:r>
      <w:r w:rsidR="009A1231">
        <w:rPr>
          <w:rFonts w:ascii="Arial" w:hAnsi="Arial" w:cs="Arial"/>
          <w:sz w:val="20"/>
          <w:szCs w:val="20"/>
        </w:rPr>
        <w:t xml:space="preserve">ieutenant </w:t>
      </w:r>
      <w:r w:rsidR="009A1231" w:rsidRPr="00BF4A29">
        <w:rPr>
          <w:rFonts w:ascii="Arial" w:hAnsi="Arial" w:cs="Arial"/>
          <w:sz w:val="20"/>
          <w:szCs w:val="20"/>
        </w:rPr>
        <w:t>Col</w:t>
      </w:r>
      <w:r w:rsidR="009A1231">
        <w:rPr>
          <w:rFonts w:ascii="Arial" w:hAnsi="Arial" w:cs="Arial"/>
          <w:sz w:val="20"/>
          <w:szCs w:val="20"/>
        </w:rPr>
        <w:t xml:space="preserve">onel </w:t>
      </w:r>
      <w:r w:rsidR="009A1231" w:rsidRPr="00BF4A29">
        <w:rPr>
          <w:rFonts w:ascii="Arial" w:hAnsi="Arial" w:cs="Arial"/>
          <w:sz w:val="20"/>
          <w:szCs w:val="20"/>
        </w:rPr>
        <w:t>J</w:t>
      </w:r>
      <w:r w:rsidR="009A1231">
        <w:rPr>
          <w:rFonts w:ascii="Arial" w:hAnsi="Arial" w:cs="Arial"/>
          <w:sz w:val="20"/>
          <w:szCs w:val="20"/>
        </w:rPr>
        <w:t xml:space="preserve">ohn </w:t>
      </w:r>
      <w:r w:rsidR="009A1231" w:rsidRPr="00BF4A29">
        <w:rPr>
          <w:rFonts w:ascii="Arial" w:hAnsi="Arial" w:cs="Arial"/>
          <w:sz w:val="20"/>
          <w:szCs w:val="20"/>
        </w:rPr>
        <w:t>St</w:t>
      </w:r>
      <w:r w:rsidR="009A1231">
        <w:rPr>
          <w:rFonts w:ascii="Arial" w:hAnsi="Arial" w:cs="Arial"/>
          <w:sz w:val="20"/>
          <w:szCs w:val="20"/>
        </w:rPr>
        <w:t xml:space="preserve"> </w:t>
      </w:r>
      <w:r w:rsidR="009A1231" w:rsidRPr="00BF4A29">
        <w:rPr>
          <w:rFonts w:ascii="Arial" w:hAnsi="Arial" w:cs="Arial"/>
          <w:sz w:val="20"/>
          <w:szCs w:val="20"/>
        </w:rPr>
        <w:t>J</w:t>
      </w:r>
      <w:r w:rsidR="009A1231">
        <w:rPr>
          <w:rFonts w:ascii="Arial" w:hAnsi="Arial" w:cs="Arial"/>
          <w:sz w:val="20"/>
          <w:szCs w:val="20"/>
        </w:rPr>
        <w:t xml:space="preserve">ohn </w:t>
      </w:r>
      <w:r w:rsidR="009A1231" w:rsidRPr="00BF4A29">
        <w:rPr>
          <w:rFonts w:ascii="Arial" w:hAnsi="Arial" w:cs="Arial"/>
          <w:sz w:val="20"/>
          <w:szCs w:val="20"/>
        </w:rPr>
        <w:t>Bal</w:t>
      </w:r>
      <w:r w:rsidR="00A571DB">
        <w:rPr>
          <w:rFonts w:ascii="Arial" w:hAnsi="Arial" w:cs="Arial"/>
          <w:sz w:val="20"/>
          <w:szCs w:val="20"/>
        </w:rPr>
        <w:t>g</w:t>
      </w:r>
      <w:r w:rsidR="009A1231" w:rsidRPr="00BF4A29">
        <w:rPr>
          <w:rFonts w:ascii="Arial" w:hAnsi="Arial" w:cs="Arial"/>
          <w:sz w:val="20"/>
          <w:szCs w:val="20"/>
        </w:rPr>
        <w:t>uy</w:t>
      </w:r>
      <w:r w:rsidR="009A1231">
        <w:rPr>
          <w:rFonts w:ascii="Arial" w:hAnsi="Arial" w:cs="Arial"/>
          <w:sz w:val="20"/>
          <w:szCs w:val="20"/>
        </w:rPr>
        <w:t>. From the Sherwood Foresters</w:t>
      </w:r>
    </w:p>
    <w:p w14:paraId="368FFBA3" w14:textId="403DC58E" w:rsidR="00A109EB" w:rsidRDefault="00A109EB" w:rsidP="00B37FA6">
      <w:pPr>
        <w:jc w:val="center"/>
        <w:rPr>
          <w:rFonts w:ascii="Arial" w:hAnsi="Arial" w:cs="Arial"/>
          <w:b/>
          <w:sz w:val="20"/>
          <w:szCs w:val="20"/>
        </w:rPr>
      </w:pPr>
      <w:r>
        <w:rPr>
          <w:rFonts w:ascii="Arial" w:hAnsi="Arial" w:cs="Arial"/>
          <w:b/>
          <w:sz w:val="20"/>
          <w:szCs w:val="20"/>
        </w:rPr>
        <w:lastRenderedPageBreak/>
        <w:t>Camp numbers</w:t>
      </w:r>
    </w:p>
    <w:p w14:paraId="0E230838" w14:textId="77777777" w:rsidR="00B37FA6" w:rsidRPr="00E63F8D" w:rsidRDefault="00B37FA6" w:rsidP="00A109EB">
      <w:pPr>
        <w:jc w:val="both"/>
        <w:rPr>
          <w:rFonts w:ascii="Arial" w:hAnsi="Arial" w:cs="Arial"/>
          <w:b/>
          <w:sz w:val="8"/>
          <w:szCs w:val="8"/>
        </w:rPr>
      </w:pPr>
    </w:p>
    <w:tbl>
      <w:tblPr>
        <w:tblStyle w:val="TableGrid"/>
        <w:tblW w:w="0" w:type="auto"/>
        <w:tblLook w:val="04A0" w:firstRow="1" w:lastRow="0" w:firstColumn="1" w:lastColumn="0" w:noHBand="0" w:noVBand="1"/>
      </w:tblPr>
      <w:tblGrid>
        <w:gridCol w:w="1223"/>
        <w:gridCol w:w="1691"/>
        <w:gridCol w:w="270"/>
        <w:gridCol w:w="1238"/>
        <w:gridCol w:w="2240"/>
        <w:gridCol w:w="421"/>
        <w:gridCol w:w="1276"/>
        <w:gridCol w:w="2551"/>
        <w:gridCol w:w="425"/>
        <w:gridCol w:w="1276"/>
        <w:gridCol w:w="2777"/>
      </w:tblGrid>
      <w:tr w:rsidR="00A109EB" w:rsidRPr="00BF3D4C" w14:paraId="28B69F82" w14:textId="77777777" w:rsidTr="004B0DB4">
        <w:tc>
          <w:tcPr>
            <w:tcW w:w="1223" w:type="dxa"/>
            <w:shd w:val="clear" w:color="auto" w:fill="E2EFD9" w:themeFill="accent6" w:themeFillTint="33"/>
          </w:tcPr>
          <w:p w14:paraId="4CB578E7" w14:textId="77777777" w:rsidR="00A109EB" w:rsidRPr="00BF3D4C" w:rsidRDefault="00A109EB" w:rsidP="004B0DB4">
            <w:pPr>
              <w:jc w:val="both"/>
              <w:rPr>
                <w:rFonts w:ascii="Arial" w:hAnsi="Arial" w:cs="Arial"/>
                <w:noProof/>
                <w:sz w:val="20"/>
                <w:szCs w:val="20"/>
              </w:rPr>
            </w:pPr>
          </w:p>
        </w:tc>
        <w:tc>
          <w:tcPr>
            <w:tcW w:w="1691" w:type="dxa"/>
          </w:tcPr>
          <w:p w14:paraId="68EC03D7" w14:textId="77777777" w:rsidR="00A109EB" w:rsidRPr="00BF3D4C" w:rsidRDefault="00A109EB" w:rsidP="004B0DB4">
            <w:pPr>
              <w:jc w:val="both"/>
              <w:rPr>
                <w:rFonts w:ascii="Arial" w:hAnsi="Arial" w:cs="Arial"/>
                <w:noProof/>
                <w:sz w:val="20"/>
                <w:szCs w:val="20"/>
              </w:rPr>
            </w:pPr>
            <w:r w:rsidRPr="00BF3D4C">
              <w:rPr>
                <w:rFonts w:ascii="Arial" w:hAnsi="Arial" w:cs="Arial"/>
                <w:noProof/>
                <w:sz w:val="20"/>
                <w:szCs w:val="20"/>
              </w:rPr>
              <w:t>Open</w:t>
            </w:r>
          </w:p>
        </w:tc>
        <w:tc>
          <w:tcPr>
            <w:tcW w:w="270" w:type="dxa"/>
            <w:tcBorders>
              <w:top w:val="nil"/>
              <w:bottom w:val="nil"/>
            </w:tcBorders>
          </w:tcPr>
          <w:p w14:paraId="415C4BB6" w14:textId="77777777" w:rsidR="00A109EB" w:rsidRPr="00BF3D4C" w:rsidRDefault="00A109EB" w:rsidP="004B0DB4">
            <w:pPr>
              <w:jc w:val="both"/>
              <w:rPr>
                <w:rFonts w:ascii="Arial" w:hAnsi="Arial" w:cs="Arial"/>
                <w:noProof/>
                <w:sz w:val="20"/>
                <w:szCs w:val="20"/>
              </w:rPr>
            </w:pPr>
          </w:p>
        </w:tc>
        <w:tc>
          <w:tcPr>
            <w:tcW w:w="1238" w:type="dxa"/>
            <w:shd w:val="clear" w:color="auto" w:fill="DEEAF6" w:themeFill="accent5" w:themeFillTint="33"/>
          </w:tcPr>
          <w:p w14:paraId="0CD16195" w14:textId="77777777" w:rsidR="00A109EB" w:rsidRPr="00BF3D4C" w:rsidRDefault="00A109EB" w:rsidP="004B0DB4">
            <w:pPr>
              <w:jc w:val="both"/>
              <w:rPr>
                <w:rFonts w:ascii="Arial" w:hAnsi="Arial" w:cs="Arial"/>
                <w:noProof/>
                <w:sz w:val="20"/>
                <w:szCs w:val="20"/>
              </w:rPr>
            </w:pPr>
          </w:p>
        </w:tc>
        <w:tc>
          <w:tcPr>
            <w:tcW w:w="2240" w:type="dxa"/>
          </w:tcPr>
          <w:p w14:paraId="57994A26" w14:textId="77777777" w:rsidR="00A109EB" w:rsidRPr="00BF3D4C" w:rsidRDefault="00A109EB" w:rsidP="004B0DB4">
            <w:pPr>
              <w:jc w:val="both"/>
              <w:rPr>
                <w:rFonts w:ascii="Arial" w:hAnsi="Arial" w:cs="Arial"/>
                <w:noProof/>
                <w:sz w:val="20"/>
                <w:szCs w:val="20"/>
              </w:rPr>
            </w:pPr>
            <w:r>
              <w:rPr>
                <w:rFonts w:ascii="Arial" w:hAnsi="Arial" w:cs="Arial"/>
                <w:noProof/>
                <w:sz w:val="20"/>
                <w:szCs w:val="20"/>
              </w:rPr>
              <w:t>With other camps</w:t>
            </w:r>
          </w:p>
        </w:tc>
        <w:tc>
          <w:tcPr>
            <w:tcW w:w="421" w:type="dxa"/>
            <w:tcBorders>
              <w:top w:val="nil"/>
              <w:bottom w:val="nil"/>
            </w:tcBorders>
          </w:tcPr>
          <w:p w14:paraId="2EBE7669" w14:textId="77777777" w:rsidR="00A109EB" w:rsidRPr="00BF3D4C" w:rsidRDefault="00A109EB" w:rsidP="004B0DB4">
            <w:pPr>
              <w:jc w:val="both"/>
              <w:rPr>
                <w:rFonts w:ascii="Arial" w:hAnsi="Arial" w:cs="Arial"/>
                <w:noProof/>
                <w:sz w:val="20"/>
                <w:szCs w:val="20"/>
              </w:rPr>
            </w:pPr>
          </w:p>
        </w:tc>
        <w:tc>
          <w:tcPr>
            <w:tcW w:w="1276" w:type="dxa"/>
            <w:shd w:val="clear" w:color="auto" w:fill="FFF2CC" w:themeFill="accent4" w:themeFillTint="33"/>
          </w:tcPr>
          <w:p w14:paraId="5BD1757B" w14:textId="77777777" w:rsidR="00A109EB" w:rsidRPr="00BF3D4C" w:rsidRDefault="00A109EB" w:rsidP="004B0DB4">
            <w:pPr>
              <w:jc w:val="both"/>
              <w:rPr>
                <w:rFonts w:ascii="Arial" w:hAnsi="Arial" w:cs="Arial"/>
                <w:noProof/>
                <w:sz w:val="20"/>
                <w:szCs w:val="20"/>
              </w:rPr>
            </w:pPr>
          </w:p>
        </w:tc>
        <w:tc>
          <w:tcPr>
            <w:tcW w:w="2551" w:type="dxa"/>
          </w:tcPr>
          <w:p w14:paraId="0D94D9A3" w14:textId="77777777" w:rsidR="00A109EB" w:rsidRPr="00BF3D4C" w:rsidRDefault="00A109EB" w:rsidP="004B0DB4">
            <w:pPr>
              <w:jc w:val="both"/>
              <w:rPr>
                <w:rFonts w:ascii="Arial" w:hAnsi="Arial" w:cs="Arial"/>
                <w:noProof/>
                <w:sz w:val="20"/>
                <w:szCs w:val="20"/>
              </w:rPr>
            </w:pPr>
            <w:r>
              <w:rPr>
                <w:rFonts w:ascii="Arial" w:hAnsi="Arial" w:cs="Arial"/>
                <w:noProof/>
                <w:sz w:val="20"/>
                <w:szCs w:val="20"/>
              </w:rPr>
              <w:t>Unknown</w:t>
            </w:r>
          </w:p>
        </w:tc>
        <w:tc>
          <w:tcPr>
            <w:tcW w:w="425" w:type="dxa"/>
            <w:tcBorders>
              <w:top w:val="nil"/>
              <w:bottom w:val="nil"/>
            </w:tcBorders>
          </w:tcPr>
          <w:p w14:paraId="226DEF8C" w14:textId="77777777" w:rsidR="00A109EB" w:rsidRPr="00BF3D4C" w:rsidRDefault="00A109EB" w:rsidP="004B0DB4">
            <w:pPr>
              <w:jc w:val="both"/>
              <w:rPr>
                <w:rFonts w:ascii="Arial" w:hAnsi="Arial" w:cs="Arial"/>
                <w:noProof/>
                <w:sz w:val="20"/>
                <w:szCs w:val="20"/>
              </w:rPr>
            </w:pPr>
          </w:p>
        </w:tc>
        <w:tc>
          <w:tcPr>
            <w:tcW w:w="1276" w:type="dxa"/>
            <w:shd w:val="clear" w:color="auto" w:fill="FFCCCC"/>
          </w:tcPr>
          <w:p w14:paraId="6E8BA393" w14:textId="77777777" w:rsidR="00A109EB" w:rsidRPr="00BF3D4C" w:rsidRDefault="00A109EB" w:rsidP="004B0DB4">
            <w:pPr>
              <w:jc w:val="both"/>
              <w:rPr>
                <w:rFonts w:ascii="Arial" w:hAnsi="Arial" w:cs="Arial"/>
                <w:noProof/>
                <w:sz w:val="20"/>
                <w:szCs w:val="20"/>
              </w:rPr>
            </w:pPr>
          </w:p>
        </w:tc>
        <w:tc>
          <w:tcPr>
            <w:tcW w:w="2777" w:type="dxa"/>
          </w:tcPr>
          <w:p w14:paraId="7E0F36CF" w14:textId="77777777" w:rsidR="00A109EB" w:rsidRPr="00BF3D4C" w:rsidRDefault="00A109EB" w:rsidP="004B0DB4">
            <w:pPr>
              <w:jc w:val="both"/>
              <w:rPr>
                <w:rFonts w:ascii="Arial" w:hAnsi="Arial" w:cs="Arial"/>
                <w:noProof/>
                <w:sz w:val="20"/>
                <w:szCs w:val="20"/>
              </w:rPr>
            </w:pPr>
            <w:r>
              <w:rPr>
                <w:rFonts w:ascii="Arial" w:hAnsi="Arial" w:cs="Arial"/>
                <w:noProof/>
                <w:sz w:val="20"/>
                <w:szCs w:val="20"/>
              </w:rPr>
              <w:t>Not listed / not open</w:t>
            </w:r>
          </w:p>
        </w:tc>
      </w:tr>
    </w:tbl>
    <w:p w14:paraId="12B301AE" w14:textId="77777777" w:rsidR="00A109EB" w:rsidRPr="00263938" w:rsidRDefault="00A109EB" w:rsidP="006A217C">
      <w:pPr>
        <w:jc w:val="both"/>
        <w:rPr>
          <w:rFonts w:ascii="Arial" w:hAnsi="Arial" w:cs="Arial"/>
          <w:sz w:val="8"/>
          <w:szCs w:val="8"/>
        </w:rPr>
      </w:pPr>
    </w:p>
    <w:tbl>
      <w:tblPr>
        <w:tblStyle w:val="TableGrid"/>
        <w:tblW w:w="0" w:type="auto"/>
        <w:tblLook w:val="04A0" w:firstRow="1" w:lastRow="0" w:firstColumn="1" w:lastColumn="0" w:noHBand="0" w:noVBand="1"/>
      </w:tblPr>
      <w:tblGrid>
        <w:gridCol w:w="1348"/>
        <w:gridCol w:w="1043"/>
        <w:gridCol w:w="841"/>
        <w:gridCol w:w="1084"/>
        <w:gridCol w:w="89"/>
        <w:gridCol w:w="883"/>
        <w:gridCol w:w="897"/>
        <w:gridCol w:w="1041"/>
        <w:gridCol w:w="973"/>
        <w:gridCol w:w="989"/>
        <w:gridCol w:w="937"/>
        <w:gridCol w:w="877"/>
        <w:gridCol w:w="983"/>
        <w:gridCol w:w="1062"/>
        <w:gridCol w:w="743"/>
        <w:gridCol w:w="827"/>
        <w:gridCol w:w="771"/>
      </w:tblGrid>
      <w:tr w:rsidR="000D542A" w14:paraId="3DFA5818" w14:textId="40D16D10" w:rsidTr="00A571DB">
        <w:tc>
          <w:tcPr>
            <w:tcW w:w="1348" w:type="dxa"/>
          </w:tcPr>
          <w:p w14:paraId="32868916" w14:textId="0EA377EE" w:rsidR="000D542A" w:rsidRDefault="000D542A" w:rsidP="006A217C">
            <w:pPr>
              <w:jc w:val="both"/>
              <w:rPr>
                <w:rFonts w:ascii="Arial" w:hAnsi="Arial" w:cs="Arial"/>
                <w:sz w:val="20"/>
                <w:szCs w:val="20"/>
              </w:rPr>
            </w:pPr>
          </w:p>
        </w:tc>
        <w:tc>
          <w:tcPr>
            <w:tcW w:w="1043" w:type="dxa"/>
          </w:tcPr>
          <w:p w14:paraId="6E45EEE0" w14:textId="0D3840BF" w:rsidR="000D542A" w:rsidRDefault="000D542A" w:rsidP="0079682E">
            <w:pPr>
              <w:jc w:val="center"/>
              <w:rPr>
                <w:rFonts w:ascii="Arial" w:hAnsi="Arial" w:cs="Arial"/>
                <w:sz w:val="20"/>
                <w:szCs w:val="20"/>
              </w:rPr>
            </w:pPr>
            <w:r>
              <w:rPr>
                <w:rFonts w:ascii="Arial" w:hAnsi="Arial" w:cs="Arial"/>
                <w:sz w:val="20"/>
                <w:szCs w:val="20"/>
              </w:rPr>
              <w:t>1943</w:t>
            </w:r>
          </w:p>
        </w:tc>
        <w:tc>
          <w:tcPr>
            <w:tcW w:w="841" w:type="dxa"/>
          </w:tcPr>
          <w:p w14:paraId="0BE9F812" w14:textId="7D6B7AF0" w:rsidR="000D542A" w:rsidRDefault="000D542A" w:rsidP="0079682E">
            <w:pPr>
              <w:jc w:val="center"/>
              <w:rPr>
                <w:rFonts w:ascii="Arial" w:hAnsi="Arial" w:cs="Arial"/>
                <w:sz w:val="20"/>
                <w:szCs w:val="20"/>
              </w:rPr>
            </w:pPr>
            <w:r>
              <w:rPr>
                <w:rFonts w:ascii="Arial" w:hAnsi="Arial" w:cs="Arial"/>
                <w:sz w:val="20"/>
                <w:szCs w:val="20"/>
              </w:rPr>
              <w:t>1944</w:t>
            </w:r>
          </w:p>
        </w:tc>
        <w:tc>
          <w:tcPr>
            <w:tcW w:w="1084" w:type="dxa"/>
          </w:tcPr>
          <w:p w14:paraId="1F130951" w14:textId="3A6DE199" w:rsidR="000D542A" w:rsidRDefault="000D542A" w:rsidP="0079682E">
            <w:pPr>
              <w:jc w:val="center"/>
              <w:rPr>
                <w:rFonts w:ascii="Arial" w:hAnsi="Arial" w:cs="Arial"/>
                <w:sz w:val="20"/>
                <w:szCs w:val="20"/>
              </w:rPr>
            </w:pPr>
            <w:r>
              <w:rPr>
                <w:rFonts w:ascii="Arial" w:hAnsi="Arial" w:cs="Arial"/>
                <w:sz w:val="20"/>
                <w:szCs w:val="20"/>
              </w:rPr>
              <w:t>9/45</w:t>
            </w:r>
          </w:p>
        </w:tc>
        <w:tc>
          <w:tcPr>
            <w:tcW w:w="972" w:type="dxa"/>
            <w:gridSpan w:val="2"/>
          </w:tcPr>
          <w:p w14:paraId="58A924B5" w14:textId="3428DF80" w:rsidR="000D542A" w:rsidRDefault="000D542A" w:rsidP="0079682E">
            <w:pPr>
              <w:jc w:val="center"/>
              <w:rPr>
                <w:rFonts w:ascii="Arial" w:hAnsi="Arial" w:cs="Arial"/>
                <w:sz w:val="20"/>
                <w:szCs w:val="20"/>
              </w:rPr>
            </w:pPr>
            <w:r>
              <w:rPr>
                <w:rFonts w:ascii="Arial" w:hAnsi="Arial" w:cs="Arial"/>
                <w:sz w:val="20"/>
                <w:szCs w:val="20"/>
              </w:rPr>
              <w:t>12/45</w:t>
            </w:r>
          </w:p>
        </w:tc>
        <w:tc>
          <w:tcPr>
            <w:tcW w:w="897" w:type="dxa"/>
          </w:tcPr>
          <w:p w14:paraId="6BF22784" w14:textId="35DFC3A7" w:rsidR="000D542A" w:rsidRDefault="000D542A" w:rsidP="0079682E">
            <w:pPr>
              <w:jc w:val="center"/>
              <w:rPr>
                <w:rFonts w:ascii="Arial" w:hAnsi="Arial" w:cs="Arial"/>
                <w:sz w:val="20"/>
                <w:szCs w:val="20"/>
              </w:rPr>
            </w:pPr>
            <w:r>
              <w:rPr>
                <w:rFonts w:ascii="Arial" w:hAnsi="Arial" w:cs="Arial"/>
                <w:sz w:val="20"/>
                <w:szCs w:val="20"/>
              </w:rPr>
              <w:t>4/46</w:t>
            </w:r>
          </w:p>
        </w:tc>
        <w:tc>
          <w:tcPr>
            <w:tcW w:w="1041" w:type="dxa"/>
          </w:tcPr>
          <w:p w14:paraId="43E2E525" w14:textId="65BD218F" w:rsidR="000D542A" w:rsidRDefault="000D542A" w:rsidP="0079682E">
            <w:pPr>
              <w:jc w:val="center"/>
              <w:rPr>
                <w:rFonts w:ascii="Arial" w:hAnsi="Arial" w:cs="Arial"/>
                <w:sz w:val="20"/>
                <w:szCs w:val="20"/>
              </w:rPr>
            </w:pPr>
            <w:r>
              <w:rPr>
                <w:rFonts w:ascii="Arial" w:hAnsi="Arial" w:cs="Arial"/>
                <w:sz w:val="20"/>
                <w:szCs w:val="20"/>
              </w:rPr>
              <w:t>7/46</w:t>
            </w:r>
          </w:p>
        </w:tc>
        <w:tc>
          <w:tcPr>
            <w:tcW w:w="973" w:type="dxa"/>
          </w:tcPr>
          <w:p w14:paraId="727D8F62" w14:textId="6298D82E" w:rsidR="000D542A" w:rsidRDefault="000D542A" w:rsidP="0079682E">
            <w:pPr>
              <w:jc w:val="center"/>
              <w:rPr>
                <w:rFonts w:ascii="Arial" w:hAnsi="Arial" w:cs="Arial"/>
                <w:sz w:val="20"/>
                <w:szCs w:val="20"/>
              </w:rPr>
            </w:pPr>
            <w:r>
              <w:rPr>
                <w:rFonts w:ascii="Arial" w:hAnsi="Arial" w:cs="Arial"/>
                <w:sz w:val="20"/>
                <w:szCs w:val="20"/>
              </w:rPr>
              <w:t>12/46</w:t>
            </w:r>
          </w:p>
        </w:tc>
        <w:tc>
          <w:tcPr>
            <w:tcW w:w="989" w:type="dxa"/>
          </w:tcPr>
          <w:p w14:paraId="55F2A5BA" w14:textId="11D2B767" w:rsidR="000D542A" w:rsidRDefault="000D542A" w:rsidP="0079682E">
            <w:pPr>
              <w:jc w:val="center"/>
              <w:rPr>
                <w:rFonts w:ascii="Arial" w:hAnsi="Arial" w:cs="Arial"/>
                <w:sz w:val="20"/>
                <w:szCs w:val="20"/>
              </w:rPr>
            </w:pPr>
            <w:r>
              <w:rPr>
                <w:rFonts w:ascii="Arial" w:hAnsi="Arial" w:cs="Arial"/>
                <w:sz w:val="20"/>
                <w:szCs w:val="20"/>
              </w:rPr>
              <w:t>4/47</w:t>
            </w:r>
          </w:p>
        </w:tc>
        <w:tc>
          <w:tcPr>
            <w:tcW w:w="937" w:type="dxa"/>
          </w:tcPr>
          <w:p w14:paraId="58CCA59D" w14:textId="30015884" w:rsidR="000D542A" w:rsidRDefault="000D542A" w:rsidP="0079682E">
            <w:pPr>
              <w:jc w:val="center"/>
              <w:rPr>
                <w:rFonts w:ascii="Arial" w:hAnsi="Arial" w:cs="Arial"/>
                <w:sz w:val="20"/>
                <w:szCs w:val="20"/>
              </w:rPr>
            </w:pPr>
            <w:r>
              <w:rPr>
                <w:rFonts w:ascii="Arial" w:hAnsi="Arial" w:cs="Arial"/>
                <w:sz w:val="20"/>
                <w:szCs w:val="20"/>
              </w:rPr>
              <w:t>6/47</w:t>
            </w:r>
          </w:p>
        </w:tc>
        <w:tc>
          <w:tcPr>
            <w:tcW w:w="877" w:type="dxa"/>
          </w:tcPr>
          <w:p w14:paraId="01776F2F" w14:textId="7700A8DF" w:rsidR="000D542A" w:rsidRDefault="000D542A" w:rsidP="0079682E">
            <w:pPr>
              <w:jc w:val="center"/>
              <w:rPr>
                <w:rFonts w:ascii="Arial" w:hAnsi="Arial" w:cs="Arial"/>
                <w:sz w:val="20"/>
                <w:szCs w:val="20"/>
              </w:rPr>
            </w:pPr>
            <w:r>
              <w:rPr>
                <w:rFonts w:ascii="Arial" w:hAnsi="Arial" w:cs="Arial"/>
                <w:sz w:val="20"/>
                <w:szCs w:val="20"/>
              </w:rPr>
              <w:t>9/47</w:t>
            </w:r>
          </w:p>
        </w:tc>
        <w:tc>
          <w:tcPr>
            <w:tcW w:w="983" w:type="dxa"/>
          </w:tcPr>
          <w:p w14:paraId="09561002" w14:textId="15B5FB53" w:rsidR="000D542A" w:rsidRDefault="000D542A" w:rsidP="0079682E">
            <w:pPr>
              <w:jc w:val="center"/>
              <w:rPr>
                <w:rFonts w:ascii="Arial" w:hAnsi="Arial" w:cs="Arial"/>
                <w:sz w:val="20"/>
                <w:szCs w:val="20"/>
              </w:rPr>
            </w:pPr>
            <w:r>
              <w:rPr>
                <w:rFonts w:ascii="Arial" w:hAnsi="Arial" w:cs="Arial"/>
                <w:sz w:val="20"/>
                <w:szCs w:val="20"/>
              </w:rPr>
              <w:t>10/47</w:t>
            </w:r>
          </w:p>
        </w:tc>
        <w:tc>
          <w:tcPr>
            <w:tcW w:w="1062" w:type="dxa"/>
          </w:tcPr>
          <w:p w14:paraId="7DF90110" w14:textId="5ED6DB6F" w:rsidR="000D542A" w:rsidRDefault="000D542A" w:rsidP="0079682E">
            <w:pPr>
              <w:jc w:val="center"/>
              <w:rPr>
                <w:rFonts w:ascii="Arial" w:hAnsi="Arial" w:cs="Arial"/>
                <w:sz w:val="20"/>
                <w:szCs w:val="20"/>
              </w:rPr>
            </w:pPr>
            <w:r>
              <w:rPr>
                <w:rFonts w:ascii="Arial" w:hAnsi="Arial" w:cs="Arial"/>
                <w:sz w:val="20"/>
                <w:szCs w:val="20"/>
              </w:rPr>
              <w:t>12/47</w:t>
            </w:r>
          </w:p>
        </w:tc>
        <w:tc>
          <w:tcPr>
            <w:tcW w:w="743" w:type="dxa"/>
          </w:tcPr>
          <w:p w14:paraId="1AB984C6" w14:textId="7699DDDF" w:rsidR="000D542A" w:rsidRDefault="000D542A" w:rsidP="0079682E">
            <w:pPr>
              <w:jc w:val="center"/>
              <w:rPr>
                <w:rFonts w:ascii="Arial" w:hAnsi="Arial" w:cs="Arial"/>
                <w:sz w:val="20"/>
                <w:szCs w:val="20"/>
              </w:rPr>
            </w:pPr>
            <w:r>
              <w:rPr>
                <w:rFonts w:ascii="Arial" w:hAnsi="Arial" w:cs="Arial"/>
                <w:sz w:val="20"/>
                <w:szCs w:val="20"/>
              </w:rPr>
              <w:t>1/48</w:t>
            </w:r>
          </w:p>
        </w:tc>
        <w:tc>
          <w:tcPr>
            <w:tcW w:w="827" w:type="dxa"/>
          </w:tcPr>
          <w:p w14:paraId="0DFE4B94" w14:textId="6E4E4618" w:rsidR="000D542A" w:rsidRDefault="000D542A" w:rsidP="0079682E">
            <w:pPr>
              <w:jc w:val="center"/>
              <w:rPr>
                <w:rFonts w:ascii="Arial" w:hAnsi="Arial" w:cs="Arial"/>
                <w:sz w:val="20"/>
                <w:szCs w:val="20"/>
              </w:rPr>
            </w:pPr>
            <w:r>
              <w:rPr>
                <w:rFonts w:ascii="Arial" w:hAnsi="Arial" w:cs="Arial"/>
                <w:sz w:val="20"/>
                <w:szCs w:val="20"/>
              </w:rPr>
              <w:t>3/48</w:t>
            </w:r>
          </w:p>
        </w:tc>
        <w:tc>
          <w:tcPr>
            <w:tcW w:w="771" w:type="dxa"/>
          </w:tcPr>
          <w:p w14:paraId="3D51C612" w14:textId="33AE92FD" w:rsidR="000D542A" w:rsidRDefault="000D542A" w:rsidP="0079682E">
            <w:pPr>
              <w:jc w:val="center"/>
              <w:rPr>
                <w:rFonts w:ascii="Arial" w:hAnsi="Arial" w:cs="Arial"/>
                <w:sz w:val="20"/>
                <w:szCs w:val="20"/>
              </w:rPr>
            </w:pPr>
            <w:r>
              <w:rPr>
                <w:rFonts w:ascii="Arial" w:hAnsi="Arial" w:cs="Arial"/>
                <w:sz w:val="20"/>
                <w:szCs w:val="20"/>
              </w:rPr>
              <w:t>5/48</w:t>
            </w:r>
          </w:p>
        </w:tc>
      </w:tr>
      <w:tr w:rsidR="000D542A" w14:paraId="2D34660F" w14:textId="0528706B" w:rsidTr="00A571DB">
        <w:tc>
          <w:tcPr>
            <w:tcW w:w="1348" w:type="dxa"/>
          </w:tcPr>
          <w:p w14:paraId="48126550" w14:textId="303C992A" w:rsidR="000D542A" w:rsidRDefault="000D542A" w:rsidP="006A217C">
            <w:pPr>
              <w:jc w:val="both"/>
              <w:rPr>
                <w:rFonts w:ascii="Arial" w:hAnsi="Arial" w:cs="Arial"/>
                <w:sz w:val="20"/>
                <w:szCs w:val="20"/>
              </w:rPr>
            </w:pPr>
            <w:r>
              <w:rPr>
                <w:rFonts w:ascii="Arial" w:hAnsi="Arial" w:cs="Arial"/>
                <w:sz w:val="20"/>
                <w:szCs w:val="20"/>
              </w:rPr>
              <w:t>Main</w:t>
            </w:r>
          </w:p>
        </w:tc>
        <w:tc>
          <w:tcPr>
            <w:tcW w:w="1043" w:type="dxa"/>
            <w:shd w:val="clear" w:color="auto" w:fill="E2EFD9" w:themeFill="accent6" w:themeFillTint="33"/>
          </w:tcPr>
          <w:p w14:paraId="04C58AAE" w14:textId="4B5879AC" w:rsidR="000D542A" w:rsidRDefault="000D542A" w:rsidP="0079682E">
            <w:pPr>
              <w:jc w:val="center"/>
              <w:rPr>
                <w:rFonts w:ascii="Arial" w:hAnsi="Arial" w:cs="Arial"/>
                <w:sz w:val="20"/>
                <w:szCs w:val="20"/>
              </w:rPr>
            </w:pPr>
            <w:r>
              <w:rPr>
                <w:rFonts w:ascii="Arial" w:hAnsi="Arial" w:cs="Arial"/>
                <w:sz w:val="20"/>
                <w:szCs w:val="20"/>
              </w:rPr>
              <w:t>?</w:t>
            </w:r>
          </w:p>
        </w:tc>
        <w:tc>
          <w:tcPr>
            <w:tcW w:w="841" w:type="dxa"/>
            <w:shd w:val="clear" w:color="auto" w:fill="E2EFD9" w:themeFill="accent6" w:themeFillTint="33"/>
          </w:tcPr>
          <w:p w14:paraId="2965D5CE" w14:textId="1F584173" w:rsidR="000D542A" w:rsidRDefault="000D542A" w:rsidP="0079682E">
            <w:pPr>
              <w:jc w:val="center"/>
              <w:rPr>
                <w:rFonts w:ascii="Arial" w:hAnsi="Arial" w:cs="Arial"/>
                <w:sz w:val="20"/>
                <w:szCs w:val="20"/>
              </w:rPr>
            </w:pPr>
            <w:r>
              <w:rPr>
                <w:rFonts w:ascii="Arial" w:hAnsi="Arial" w:cs="Arial"/>
                <w:sz w:val="20"/>
                <w:szCs w:val="20"/>
              </w:rPr>
              <w:t>?</w:t>
            </w:r>
          </w:p>
        </w:tc>
        <w:tc>
          <w:tcPr>
            <w:tcW w:w="1084" w:type="dxa"/>
            <w:shd w:val="clear" w:color="auto" w:fill="E2EFD9" w:themeFill="accent6" w:themeFillTint="33"/>
          </w:tcPr>
          <w:p w14:paraId="52A38422" w14:textId="54F83284" w:rsidR="000D542A" w:rsidRDefault="000D542A" w:rsidP="0079682E">
            <w:pPr>
              <w:jc w:val="center"/>
              <w:rPr>
                <w:rFonts w:ascii="Arial" w:hAnsi="Arial" w:cs="Arial"/>
                <w:sz w:val="20"/>
                <w:szCs w:val="20"/>
              </w:rPr>
            </w:pPr>
            <w:r>
              <w:rPr>
                <w:rFonts w:ascii="Arial" w:hAnsi="Arial" w:cs="Arial"/>
                <w:sz w:val="20"/>
                <w:szCs w:val="20"/>
              </w:rPr>
              <w:t>Cap.650</w:t>
            </w:r>
          </w:p>
        </w:tc>
        <w:tc>
          <w:tcPr>
            <w:tcW w:w="972" w:type="dxa"/>
            <w:gridSpan w:val="2"/>
            <w:tcBorders>
              <w:bottom w:val="single" w:sz="4" w:space="0" w:color="auto"/>
            </w:tcBorders>
            <w:shd w:val="clear" w:color="auto" w:fill="E2EFD9" w:themeFill="accent6" w:themeFillTint="33"/>
          </w:tcPr>
          <w:p w14:paraId="11A1F29E" w14:textId="38593DC5" w:rsidR="000D542A" w:rsidRDefault="000D542A" w:rsidP="0079682E">
            <w:pPr>
              <w:jc w:val="center"/>
              <w:rPr>
                <w:rFonts w:ascii="Arial" w:hAnsi="Arial" w:cs="Arial"/>
                <w:sz w:val="20"/>
                <w:szCs w:val="20"/>
              </w:rPr>
            </w:pPr>
            <w:r>
              <w:rPr>
                <w:rFonts w:ascii="Arial" w:hAnsi="Arial" w:cs="Arial"/>
                <w:sz w:val="20"/>
                <w:szCs w:val="20"/>
              </w:rPr>
              <w:t>?</w:t>
            </w:r>
          </w:p>
        </w:tc>
        <w:tc>
          <w:tcPr>
            <w:tcW w:w="897" w:type="dxa"/>
            <w:tcBorders>
              <w:bottom w:val="single" w:sz="4" w:space="0" w:color="auto"/>
            </w:tcBorders>
            <w:shd w:val="clear" w:color="auto" w:fill="E2EFD9" w:themeFill="accent6" w:themeFillTint="33"/>
          </w:tcPr>
          <w:p w14:paraId="0CE553F2" w14:textId="6461B961" w:rsidR="000D542A" w:rsidRDefault="000D542A" w:rsidP="0079682E">
            <w:pPr>
              <w:jc w:val="center"/>
              <w:rPr>
                <w:rFonts w:ascii="Arial" w:hAnsi="Arial" w:cs="Arial"/>
                <w:sz w:val="20"/>
                <w:szCs w:val="20"/>
              </w:rPr>
            </w:pPr>
            <w:r>
              <w:rPr>
                <w:rFonts w:ascii="Arial" w:hAnsi="Arial" w:cs="Arial"/>
                <w:sz w:val="20"/>
                <w:szCs w:val="20"/>
              </w:rPr>
              <w:t>?</w:t>
            </w:r>
          </w:p>
        </w:tc>
        <w:tc>
          <w:tcPr>
            <w:tcW w:w="1041" w:type="dxa"/>
            <w:shd w:val="clear" w:color="auto" w:fill="E2EFD9" w:themeFill="accent6" w:themeFillTint="33"/>
          </w:tcPr>
          <w:p w14:paraId="54D21566" w14:textId="10224299" w:rsidR="000D542A" w:rsidRDefault="000D542A" w:rsidP="0079682E">
            <w:pPr>
              <w:jc w:val="center"/>
              <w:rPr>
                <w:rFonts w:ascii="Arial" w:hAnsi="Arial" w:cs="Arial"/>
                <w:sz w:val="20"/>
                <w:szCs w:val="20"/>
              </w:rPr>
            </w:pPr>
            <w:r>
              <w:rPr>
                <w:rFonts w:ascii="Arial" w:hAnsi="Arial" w:cs="Arial"/>
                <w:sz w:val="20"/>
                <w:szCs w:val="20"/>
              </w:rPr>
              <w:t>c.750</w:t>
            </w:r>
          </w:p>
        </w:tc>
        <w:tc>
          <w:tcPr>
            <w:tcW w:w="973" w:type="dxa"/>
            <w:shd w:val="clear" w:color="auto" w:fill="E2EFD9" w:themeFill="accent6" w:themeFillTint="33"/>
          </w:tcPr>
          <w:p w14:paraId="1A8BC386" w14:textId="0F3B744C" w:rsidR="000D542A" w:rsidRDefault="000D542A" w:rsidP="0079682E">
            <w:pPr>
              <w:jc w:val="center"/>
              <w:rPr>
                <w:rFonts w:ascii="Arial" w:hAnsi="Arial" w:cs="Arial"/>
                <w:sz w:val="20"/>
                <w:szCs w:val="20"/>
              </w:rPr>
            </w:pPr>
            <w:r>
              <w:rPr>
                <w:rFonts w:ascii="Arial" w:hAnsi="Arial" w:cs="Arial"/>
                <w:sz w:val="20"/>
                <w:szCs w:val="20"/>
              </w:rPr>
              <w:t>c.820</w:t>
            </w:r>
          </w:p>
        </w:tc>
        <w:tc>
          <w:tcPr>
            <w:tcW w:w="989" w:type="dxa"/>
            <w:shd w:val="clear" w:color="auto" w:fill="E2EFD9" w:themeFill="accent6" w:themeFillTint="33"/>
          </w:tcPr>
          <w:p w14:paraId="7ED89A82" w14:textId="30FE03F8" w:rsidR="000D542A" w:rsidRDefault="000D542A" w:rsidP="0079682E">
            <w:pPr>
              <w:jc w:val="center"/>
              <w:rPr>
                <w:rFonts w:ascii="Arial" w:hAnsi="Arial" w:cs="Arial"/>
                <w:sz w:val="20"/>
                <w:szCs w:val="20"/>
              </w:rPr>
            </w:pPr>
            <w:r>
              <w:rPr>
                <w:rFonts w:ascii="Arial" w:hAnsi="Arial" w:cs="Arial"/>
                <w:sz w:val="20"/>
                <w:szCs w:val="20"/>
              </w:rPr>
              <w:t>550</w:t>
            </w:r>
          </w:p>
        </w:tc>
        <w:tc>
          <w:tcPr>
            <w:tcW w:w="937" w:type="dxa"/>
            <w:shd w:val="clear" w:color="auto" w:fill="E2EFD9" w:themeFill="accent6" w:themeFillTint="33"/>
          </w:tcPr>
          <w:p w14:paraId="56AC5B38" w14:textId="7C7E45BF" w:rsidR="000D542A" w:rsidRDefault="000D542A" w:rsidP="0079682E">
            <w:pPr>
              <w:jc w:val="center"/>
              <w:rPr>
                <w:rFonts w:ascii="Arial" w:hAnsi="Arial" w:cs="Arial"/>
                <w:sz w:val="20"/>
                <w:szCs w:val="20"/>
              </w:rPr>
            </w:pPr>
            <w:r>
              <w:rPr>
                <w:rFonts w:ascii="Arial" w:hAnsi="Arial" w:cs="Arial"/>
                <w:sz w:val="20"/>
                <w:szCs w:val="20"/>
              </w:rPr>
              <w:t>547</w:t>
            </w:r>
          </w:p>
        </w:tc>
        <w:tc>
          <w:tcPr>
            <w:tcW w:w="877" w:type="dxa"/>
            <w:shd w:val="clear" w:color="auto" w:fill="E2EFD9" w:themeFill="accent6" w:themeFillTint="33"/>
          </w:tcPr>
          <w:p w14:paraId="01E25AEE" w14:textId="7A900644" w:rsidR="000D542A" w:rsidRDefault="000D542A" w:rsidP="0079682E">
            <w:pPr>
              <w:jc w:val="center"/>
              <w:rPr>
                <w:rFonts w:ascii="Arial" w:hAnsi="Arial" w:cs="Arial"/>
                <w:sz w:val="20"/>
                <w:szCs w:val="20"/>
              </w:rPr>
            </w:pPr>
            <w:r>
              <w:rPr>
                <w:rFonts w:ascii="Arial" w:hAnsi="Arial" w:cs="Arial"/>
                <w:sz w:val="20"/>
                <w:szCs w:val="20"/>
              </w:rPr>
              <w:t>542</w:t>
            </w:r>
          </w:p>
        </w:tc>
        <w:tc>
          <w:tcPr>
            <w:tcW w:w="983" w:type="dxa"/>
            <w:shd w:val="clear" w:color="auto" w:fill="E2EFD9" w:themeFill="accent6" w:themeFillTint="33"/>
          </w:tcPr>
          <w:p w14:paraId="2BBD063A" w14:textId="5DF101E3" w:rsidR="000D542A" w:rsidRDefault="000D542A" w:rsidP="0079682E">
            <w:pPr>
              <w:jc w:val="center"/>
              <w:rPr>
                <w:rFonts w:ascii="Arial" w:hAnsi="Arial" w:cs="Arial"/>
                <w:sz w:val="20"/>
                <w:szCs w:val="20"/>
              </w:rPr>
            </w:pPr>
            <w:r>
              <w:rPr>
                <w:rFonts w:ascii="Arial" w:hAnsi="Arial" w:cs="Arial"/>
                <w:sz w:val="20"/>
                <w:szCs w:val="20"/>
              </w:rPr>
              <w:t>600</w:t>
            </w:r>
          </w:p>
        </w:tc>
        <w:tc>
          <w:tcPr>
            <w:tcW w:w="1062" w:type="dxa"/>
            <w:shd w:val="clear" w:color="auto" w:fill="E2EFD9" w:themeFill="accent6" w:themeFillTint="33"/>
          </w:tcPr>
          <w:p w14:paraId="3794F05B" w14:textId="00DC3A37" w:rsidR="000D542A" w:rsidRDefault="000D542A" w:rsidP="0079682E">
            <w:pPr>
              <w:jc w:val="center"/>
              <w:rPr>
                <w:rFonts w:ascii="Arial" w:hAnsi="Arial" w:cs="Arial"/>
                <w:sz w:val="20"/>
                <w:szCs w:val="20"/>
              </w:rPr>
            </w:pPr>
            <w:r>
              <w:rPr>
                <w:rFonts w:ascii="Arial" w:hAnsi="Arial" w:cs="Arial"/>
                <w:sz w:val="20"/>
                <w:szCs w:val="20"/>
              </w:rPr>
              <w:t>588</w:t>
            </w:r>
          </w:p>
        </w:tc>
        <w:tc>
          <w:tcPr>
            <w:tcW w:w="743" w:type="dxa"/>
            <w:shd w:val="clear" w:color="auto" w:fill="E2EFD9" w:themeFill="accent6" w:themeFillTint="33"/>
          </w:tcPr>
          <w:p w14:paraId="357D6300" w14:textId="49861E5D" w:rsidR="000D542A" w:rsidRDefault="000D542A" w:rsidP="0079682E">
            <w:pPr>
              <w:jc w:val="center"/>
              <w:rPr>
                <w:rFonts w:ascii="Arial" w:hAnsi="Arial" w:cs="Arial"/>
                <w:sz w:val="20"/>
                <w:szCs w:val="20"/>
              </w:rPr>
            </w:pPr>
            <w:r>
              <w:rPr>
                <w:rFonts w:ascii="Arial" w:hAnsi="Arial" w:cs="Arial"/>
                <w:sz w:val="20"/>
                <w:szCs w:val="20"/>
              </w:rPr>
              <w:t>538</w:t>
            </w:r>
          </w:p>
        </w:tc>
        <w:tc>
          <w:tcPr>
            <w:tcW w:w="827" w:type="dxa"/>
            <w:shd w:val="clear" w:color="auto" w:fill="E2EFD9" w:themeFill="accent6" w:themeFillTint="33"/>
          </w:tcPr>
          <w:p w14:paraId="547D2D31" w14:textId="68F2C60D" w:rsidR="000D542A" w:rsidRDefault="000D542A" w:rsidP="0079682E">
            <w:pPr>
              <w:jc w:val="center"/>
              <w:rPr>
                <w:rFonts w:ascii="Arial" w:hAnsi="Arial" w:cs="Arial"/>
                <w:sz w:val="20"/>
                <w:szCs w:val="20"/>
              </w:rPr>
            </w:pPr>
            <w:r>
              <w:rPr>
                <w:rFonts w:ascii="Arial" w:hAnsi="Arial" w:cs="Arial"/>
                <w:sz w:val="20"/>
                <w:szCs w:val="20"/>
              </w:rPr>
              <w:t>408</w:t>
            </w:r>
          </w:p>
        </w:tc>
        <w:tc>
          <w:tcPr>
            <w:tcW w:w="771" w:type="dxa"/>
            <w:shd w:val="clear" w:color="auto" w:fill="E2EFD9" w:themeFill="accent6" w:themeFillTint="33"/>
          </w:tcPr>
          <w:p w14:paraId="7B6D5E1B" w14:textId="2FFF4A7F" w:rsidR="000D542A" w:rsidRDefault="000D542A" w:rsidP="0079682E">
            <w:pPr>
              <w:jc w:val="center"/>
              <w:rPr>
                <w:rFonts w:ascii="Arial" w:hAnsi="Arial" w:cs="Arial"/>
                <w:sz w:val="20"/>
                <w:szCs w:val="20"/>
              </w:rPr>
            </w:pPr>
            <w:r>
              <w:rPr>
                <w:rFonts w:ascii="Arial" w:hAnsi="Arial" w:cs="Arial"/>
                <w:sz w:val="20"/>
                <w:szCs w:val="20"/>
              </w:rPr>
              <w:t>350</w:t>
            </w:r>
          </w:p>
        </w:tc>
      </w:tr>
      <w:tr w:rsidR="00A571DB" w14:paraId="15DFC41D" w14:textId="37DED7AC" w:rsidTr="00A571DB">
        <w:tc>
          <w:tcPr>
            <w:tcW w:w="1348" w:type="dxa"/>
          </w:tcPr>
          <w:p w14:paraId="6937A3A3" w14:textId="1FEA8380" w:rsidR="00A571DB" w:rsidRDefault="00A571DB" w:rsidP="00FD05E8">
            <w:pPr>
              <w:jc w:val="both"/>
              <w:rPr>
                <w:rFonts w:ascii="Arial" w:hAnsi="Arial" w:cs="Arial"/>
                <w:sz w:val="20"/>
                <w:szCs w:val="20"/>
              </w:rPr>
            </w:pPr>
            <w:r>
              <w:rPr>
                <w:rFonts w:ascii="Arial" w:hAnsi="Arial" w:cs="Arial"/>
                <w:sz w:val="20"/>
                <w:szCs w:val="20"/>
              </w:rPr>
              <w:t>Callington</w:t>
            </w:r>
          </w:p>
        </w:tc>
        <w:tc>
          <w:tcPr>
            <w:tcW w:w="1043" w:type="dxa"/>
            <w:shd w:val="clear" w:color="auto" w:fill="E2EFD9" w:themeFill="accent6" w:themeFillTint="33"/>
          </w:tcPr>
          <w:p w14:paraId="168DA3F8" w14:textId="02C38066" w:rsidR="00A571DB" w:rsidRDefault="00A571DB" w:rsidP="0079682E">
            <w:pPr>
              <w:jc w:val="center"/>
              <w:rPr>
                <w:rFonts w:ascii="Arial" w:hAnsi="Arial" w:cs="Arial"/>
                <w:sz w:val="20"/>
                <w:szCs w:val="20"/>
              </w:rPr>
            </w:pPr>
            <w:r>
              <w:rPr>
                <w:rFonts w:ascii="Arial" w:hAnsi="Arial" w:cs="Arial"/>
                <w:sz w:val="20"/>
                <w:szCs w:val="20"/>
              </w:rPr>
              <w:t>?</w:t>
            </w:r>
          </w:p>
        </w:tc>
        <w:tc>
          <w:tcPr>
            <w:tcW w:w="841" w:type="dxa"/>
            <w:shd w:val="clear" w:color="auto" w:fill="E2EFD9" w:themeFill="accent6" w:themeFillTint="33"/>
          </w:tcPr>
          <w:p w14:paraId="52D82F51" w14:textId="212173B1" w:rsidR="00A571DB" w:rsidRDefault="00A571DB" w:rsidP="0079682E">
            <w:pPr>
              <w:jc w:val="center"/>
              <w:rPr>
                <w:rFonts w:ascii="Arial" w:hAnsi="Arial" w:cs="Arial"/>
                <w:sz w:val="20"/>
                <w:szCs w:val="20"/>
              </w:rPr>
            </w:pPr>
            <w:r>
              <w:rPr>
                <w:rFonts w:ascii="Arial" w:hAnsi="Arial" w:cs="Arial"/>
                <w:sz w:val="20"/>
                <w:szCs w:val="20"/>
              </w:rPr>
              <w:t>?</w:t>
            </w:r>
          </w:p>
        </w:tc>
        <w:tc>
          <w:tcPr>
            <w:tcW w:w="2056" w:type="dxa"/>
            <w:gridSpan w:val="3"/>
            <w:shd w:val="clear" w:color="auto" w:fill="DEEAF6" w:themeFill="accent5" w:themeFillTint="33"/>
          </w:tcPr>
          <w:p w14:paraId="42E0BC87" w14:textId="3247A260" w:rsidR="00A571DB" w:rsidRPr="00E65B65" w:rsidRDefault="00A571DB" w:rsidP="0079682E">
            <w:pPr>
              <w:jc w:val="center"/>
              <w:rPr>
                <w:rFonts w:ascii="Arial" w:hAnsi="Arial" w:cs="Arial"/>
                <w:sz w:val="20"/>
                <w:szCs w:val="20"/>
              </w:rPr>
            </w:pPr>
            <w:r w:rsidRPr="00E65B65">
              <w:rPr>
                <w:rFonts w:ascii="Arial" w:hAnsi="Arial" w:cs="Arial"/>
                <w:sz w:val="20"/>
                <w:szCs w:val="20"/>
              </w:rPr>
              <w:t>With C137</w:t>
            </w:r>
          </w:p>
        </w:tc>
        <w:tc>
          <w:tcPr>
            <w:tcW w:w="4837" w:type="dxa"/>
            <w:gridSpan w:val="5"/>
            <w:shd w:val="clear" w:color="auto" w:fill="DEEAF6" w:themeFill="accent5" w:themeFillTint="33"/>
          </w:tcPr>
          <w:p w14:paraId="41E56B60" w14:textId="3A0F7DB6" w:rsidR="00A571DB" w:rsidRDefault="00A571DB" w:rsidP="0079682E">
            <w:pPr>
              <w:jc w:val="center"/>
              <w:rPr>
                <w:rFonts w:ascii="Arial" w:hAnsi="Arial" w:cs="Arial"/>
                <w:sz w:val="20"/>
                <w:szCs w:val="20"/>
              </w:rPr>
            </w:pPr>
            <w:r>
              <w:rPr>
                <w:rFonts w:ascii="Arial" w:hAnsi="Arial" w:cs="Arial"/>
                <w:sz w:val="20"/>
                <w:szCs w:val="20"/>
              </w:rPr>
              <w:t>With C 257</w:t>
            </w:r>
          </w:p>
        </w:tc>
        <w:tc>
          <w:tcPr>
            <w:tcW w:w="5263" w:type="dxa"/>
            <w:gridSpan w:val="6"/>
            <w:shd w:val="clear" w:color="auto" w:fill="FFF2CC" w:themeFill="accent4" w:themeFillTint="33"/>
          </w:tcPr>
          <w:p w14:paraId="7B04B447" w14:textId="77777777" w:rsidR="00A571DB" w:rsidRDefault="00A571DB" w:rsidP="0079682E">
            <w:pPr>
              <w:jc w:val="center"/>
              <w:rPr>
                <w:rFonts w:ascii="Arial" w:hAnsi="Arial" w:cs="Arial"/>
                <w:sz w:val="20"/>
                <w:szCs w:val="20"/>
              </w:rPr>
            </w:pPr>
          </w:p>
        </w:tc>
      </w:tr>
      <w:tr w:rsidR="00A571DB" w14:paraId="0296DAB2" w14:textId="42AD5AD0" w:rsidTr="00975A33">
        <w:tc>
          <w:tcPr>
            <w:tcW w:w="1348" w:type="dxa"/>
          </w:tcPr>
          <w:p w14:paraId="5CC6ECD4" w14:textId="73850721" w:rsidR="00A571DB" w:rsidRDefault="00A571DB" w:rsidP="00FD05E8">
            <w:pPr>
              <w:jc w:val="both"/>
              <w:rPr>
                <w:rFonts w:ascii="Arial" w:hAnsi="Arial" w:cs="Arial"/>
                <w:sz w:val="20"/>
                <w:szCs w:val="20"/>
              </w:rPr>
            </w:pPr>
            <w:r>
              <w:rPr>
                <w:rFonts w:ascii="Arial" w:hAnsi="Arial" w:cs="Arial"/>
                <w:sz w:val="20"/>
                <w:szCs w:val="20"/>
              </w:rPr>
              <w:t>South Zeal</w:t>
            </w:r>
          </w:p>
        </w:tc>
        <w:tc>
          <w:tcPr>
            <w:tcW w:w="1884" w:type="dxa"/>
            <w:gridSpan w:val="2"/>
            <w:shd w:val="clear" w:color="auto" w:fill="FFCCCC"/>
          </w:tcPr>
          <w:p w14:paraId="627BD2A4" w14:textId="77777777" w:rsidR="00A571DB" w:rsidRDefault="00A571DB" w:rsidP="0079682E">
            <w:pPr>
              <w:jc w:val="center"/>
              <w:rPr>
                <w:rFonts w:ascii="Arial" w:hAnsi="Arial" w:cs="Arial"/>
                <w:sz w:val="20"/>
                <w:szCs w:val="20"/>
              </w:rPr>
            </w:pPr>
          </w:p>
        </w:tc>
        <w:tc>
          <w:tcPr>
            <w:tcW w:w="1084" w:type="dxa"/>
            <w:shd w:val="clear" w:color="auto" w:fill="E2EFD9" w:themeFill="accent6" w:themeFillTint="33"/>
          </w:tcPr>
          <w:p w14:paraId="6AE88F92" w14:textId="77777777" w:rsidR="00A571DB" w:rsidRDefault="00A571DB" w:rsidP="0079682E">
            <w:pPr>
              <w:jc w:val="center"/>
              <w:rPr>
                <w:rFonts w:ascii="Arial" w:hAnsi="Arial" w:cs="Arial"/>
                <w:sz w:val="20"/>
                <w:szCs w:val="20"/>
              </w:rPr>
            </w:pPr>
          </w:p>
        </w:tc>
        <w:tc>
          <w:tcPr>
            <w:tcW w:w="972" w:type="dxa"/>
            <w:gridSpan w:val="2"/>
            <w:shd w:val="clear" w:color="auto" w:fill="E2EFD9" w:themeFill="accent6" w:themeFillTint="33"/>
          </w:tcPr>
          <w:p w14:paraId="75F95DEE" w14:textId="47AA4A13" w:rsidR="00A571DB" w:rsidRDefault="00A571DB" w:rsidP="0079682E">
            <w:pPr>
              <w:jc w:val="center"/>
              <w:rPr>
                <w:rFonts w:ascii="Arial" w:hAnsi="Arial" w:cs="Arial"/>
                <w:sz w:val="20"/>
                <w:szCs w:val="20"/>
              </w:rPr>
            </w:pPr>
            <w:r>
              <w:rPr>
                <w:rFonts w:ascii="Arial" w:hAnsi="Arial" w:cs="Arial"/>
                <w:sz w:val="20"/>
                <w:szCs w:val="20"/>
              </w:rPr>
              <w:t>?</w:t>
            </w:r>
          </w:p>
        </w:tc>
        <w:tc>
          <w:tcPr>
            <w:tcW w:w="897" w:type="dxa"/>
            <w:shd w:val="clear" w:color="auto" w:fill="E2EFD9" w:themeFill="accent6" w:themeFillTint="33"/>
          </w:tcPr>
          <w:p w14:paraId="7A956BDE" w14:textId="520857E0" w:rsidR="00A571DB" w:rsidRDefault="00A571DB" w:rsidP="0079682E">
            <w:pPr>
              <w:jc w:val="center"/>
              <w:rPr>
                <w:rFonts w:ascii="Arial" w:hAnsi="Arial" w:cs="Arial"/>
                <w:sz w:val="20"/>
                <w:szCs w:val="20"/>
              </w:rPr>
            </w:pPr>
            <w:r>
              <w:rPr>
                <w:rFonts w:ascii="Arial" w:hAnsi="Arial" w:cs="Arial"/>
                <w:sz w:val="20"/>
                <w:szCs w:val="20"/>
              </w:rPr>
              <w:t>?</w:t>
            </w:r>
          </w:p>
        </w:tc>
        <w:tc>
          <w:tcPr>
            <w:tcW w:w="1041" w:type="dxa"/>
            <w:shd w:val="clear" w:color="auto" w:fill="E2EFD9" w:themeFill="accent6" w:themeFillTint="33"/>
          </w:tcPr>
          <w:p w14:paraId="51581FF4" w14:textId="1712674A" w:rsidR="00A571DB" w:rsidRDefault="00A571DB" w:rsidP="0079682E">
            <w:pPr>
              <w:jc w:val="center"/>
              <w:rPr>
                <w:rFonts w:ascii="Arial" w:hAnsi="Arial" w:cs="Arial"/>
                <w:sz w:val="20"/>
                <w:szCs w:val="20"/>
              </w:rPr>
            </w:pPr>
            <w:r>
              <w:rPr>
                <w:rFonts w:ascii="Arial" w:hAnsi="Arial" w:cs="Arial"/>
                <w:sz w:val="20"/>
                <w:szCs w:val="20"/>
              </w:rPr>
              <w:t>c.100</w:t>
            </w:r>
          </w:p>
        </w:tc>
        <w:tc>
          <w:tcPr>
            <w:tcW w:w="973" w:type="dxa"/>
            <w:shd w:val="clear" w:color="auto" w:fill="E2EFD9" w:themeFill="accent6" w:themeFillTint="33"/>
          </w:tcPr>
          <w:p w14:paraId="3CCEBAAB" w14:textId="63BC9037" w:rsidR="00A571DB" w:rsidRDefault="00A571DB" w:rsidP="0079682E">
            <w:pPr>
              <w:jc w:val="center"/>
              <w:rPr>
                <w:rFonts w:ascii="Arial" w:hAnsi="Arial" w:cs="Arial"/>
                <w:sz w:val="20"/>
                <w:szCs w:val="20"/>
              </w:rPr>
            </w:pPr>
            <w:r>
              <w:rPr>
                <w:rFonts w:ascii="Arial" w:hAnsi="Arial" w:cs="Arial"/>
                <w:sz w:val="20"/>
                <w:szCs w:val="20"/>
              </w:rPr>
              <w:t>90</w:t>
            </w:r>
          </w:p>
        </w:tc>
        <w:tc>
          <w:tcPr>
            <w:tcW w:w="989" w:type="dxa"/>
            <w:shd w:val="clear" w:color="auto" w:fill="E2EFD9" w:themeFill="accent6" w:themeFillTint="33"/>
          </w:tcPr>
          <w:p w14:paraId="61DC0298" w14:textId="2DD55A94" w:rsidR="00A571DB" w:rsidRDefault="00A571DB" w:rsidP="0079682E">
            <w:pPr>
              <w:jc w:val="center"/>
              <w:rPr>
                <w:rFonts w:ascii="Arial" w:hAnsi="Arial" w:cs="Arial"/>
                <w:sz w:val="20"/>
                <w:szCs w:val="20"/>
              </w:rPr>
            </w:pPr>
            <w:r>
              <w:rPr>
                <w:rFonts w:ascii="Arial" w:hAnsi="Arial" w:cs="Arial"/>
                <w:sz w:val="20"/>
                <w:szCs w:val="20"/>
              </w:rPr>
              <w:t>96</w:t>
            </w:r>
          </w:p>
        </w:tc>
        <w:tc>
          <w:tcPr>
            <w:tcW w:w="937" w:type="dxa"/>
            <w:shd w:val="clear" w:color="auto" w:fill="E2EFD9" w:themeFill="accent6" w:themeFillTint="33"/>
          </w:tcPr>
          <w:p w14:paraId="505C5E34" w14:textId="4D6026C3" w:rsidR="00A571DB" w:rsidRDefault="00A571DB" w:rsidP="0079682E">
            <w:pPr>
              <w:jc w:val="center"/>
              <w:rPr>
                <w:rFonts w:ascii="Arial" w:hAnsi="Arial" w:cs="Arial"/>
                <w:sz w:val="20"/>
                <w:szCs w:val="20"/>
              </w:rPr>
            </w:pPr>
            <w:r>
              <w:rPr>
                <w:rFonts w:ascii="Arial" w:hAnsi="Arial" w:cs="Arial"/>
                <w:sz w:val="20"/>
                <w:szCs w:val="20"/>
              </w:rPr>
              <w:t>89</w:t>
            </w:r>
          </w:p>
        </w:tc>
        <w:tc>
          <w:tcPr>
            <w:tcW w:w="877" w:type="dxa"/>
            <w:shd w:val="clear" w:color="auto" w:fill="E2EFD9" w:themeFill="accent6" w:themeFillTint="33"/>
          </w:tcPr>
          <w:p w14:paraId="79D48869" w14:textId="50625492" w:rsidR="00A571DB" w:rsidRDefault="00A571DB" w:rsidP="0079682E">
            <w:pPr>
              <w:jc w:val="center"/>
              <w:rPr>
                <w:rFonts w:ascii="Arial" w:hAnsi="Arial" w:cs="Arial"/>
                <w:sz w:val="20"/>
                <w:szCs w:val="20"/>
              </w:rPr>
            </w:pPr>
            <w:r>
              <w:rPr>
                <w:rFonts w:ascii="Arial" w:hAnsi="Arial" w:cs="Arial"/>
                <w:sz w:val="20"/>
                <w:szCs w:val="20"/>
              </w:rPr>
              <w:t>84</w:t>
            </w:r>
          </w:p>
        </w:tc>
        <w:tc>
          <w:tcPr>
            <w:tcW w:w="983" w:type="dxa"/>
            <w:shd w:val="clear" w:color="auto" w:fill="E2EFD9" w:themeFill="accent6" w:themeFillTint="33"/>
          </w:tcPr>
          <w:p w14:paraId="4DDDB390" w14:textId="7F18E9F6" w:rsidR="00A571DB" w:rsidRDefault="00A571DB" w:rsidP="0079682E">
            <w:pPr>
              <w:jc w:val="center"/>
              <w:rPr>
                <w:rFonts w:ascii="Arial" w:hAnsi="Arial" w:cs="Arial"/>
                <w:sz w:val="20"/>
                <w:szCs w:val="20"/>
              </w:rPr>
            </w:pPr>
            <w:r>
              <w:rPr>
                <w:rFonts w:ascii="Arial" w:hAnsi="Arial" w:cs="Arial"/>
                <w:sz w:val="20"/>
                <w:szCs w:val="20"/>
              </w:rPr>
              <w:t>80</w:t>
            </w:r>
          </w:p>
        </w:tc>
        <w:tc>
          <w:tcPr>
            <w:tcW w:w="2632" w:type="dxa"/>
            <w:gridSpan w:val="3"/>
            <w:shd w:val="clear" w:color="auto" w:fill="DEEAF6" w:themeFill="accent5" w:themeFillTint="33"/>
          </w:tcPr>
          <w:p w14:paraId="36E847F5" w14:textId="7278E57A" w:rsidR="00A571DB" w:rsidRDefault="00A571DB" w:rsidP="0079682E">
            <w:pPr>
              <w:jc w:val="center"/>
              <w:rPr>
                <w:rFonts w:ascii="Arial" w:hAnsi="Arial" w:cs="Arial"/>
                <w:sz w:val="20"/>
                <w:szCs w:val="20"/>
              </w:rPr>
            </w:pPr>
            <w:r>
              <w:rPr>
                <w:rFonts w:ascii="Arial" w:hAnsi="Arial" w:cs="Arial"/>
                <w:sz w:val="20"/>
                <w:szCs w:val="20"/>
              </w:rPr>
              <w:t>To C137</w:t>
            </w:r>
          </w:p>
        </w:tc>
        <w:tc>
          <w:tcPr>
            <w:tcW w:w="771" w:type="dxa"/>
            <w:shd w:val="clear" w:color="auto" w:fill="FFCCCC"/>
          </w:tcPr>
          <w:p w14:paraId="0F81BA41" w14:textId="77777777" w:rsidR="00A571DB" w:rsidRDefault="00A571DB" w:rsidP="0079682E">
            <w:pPr>
              <w:jc w:val="center"/>
              <w:rPr>
                <w:rFonts w:ascii="Arial" w:hAnsi="Arial" w:cs="Arial"/>
                <w:sz w:val="20"/>
                <w:szCs w:val="20"/>
              </w:rPr>
            </w:pPr>
          </w:p>
        </w:tc>
      </w:tr>
      <w:tr w:rsidR="00A571DB" w14:paraId="2FCAB3B0" w14:textId="7ED2F72C" w:rsidTr="006C5566">
        <w:tc>
          <w:tcPr>
            <w:tcW w:w="1348" w:type="dxa"/>
          </w:tcPr>
          <w:p w14:paraId="70507E0E" w14:textId="0D64D86A" w:rsidR="00A571DB" w:rsidRDefault="00A571DB" w:rsidP="00FD05E8">
            <w:pPr>
              <w:jc w:val="both"/>
              <w:rPr>
                <w:rFonts w:ascii="Arial" w:hAnsi="Arial" w:cs="Arial"/>
                <w:sz w:val="20"/>
                <w:szCs w:val="20"/>
              </w:rPr>
            </w:pPr>
            <w:r>
              <w:rPr>
                <w:rFonts w:ascii="Arial" w:hAnsi="Arial" w:cs="Arial"/>
                <w:sz w:val="20"/>
                <w:szCs w:val="20"/>
              </w:rPr>
              <w:t>Little Bray</w:t>
            </w:r>
          </w:p>
        </w:tc>
        <w:tc>
          <w:tcPr>
            <w:tcW w:w="2968" w:type="dxa"/>
            <w:gridSpan w:val="3"/>
            <w:shd w:val="clear" w:color="auto" w:fill="FFCCCC"/>
          </w:tcPr>
          <w:p w14:paraId="730911AB" w14:textId="77777777" w:rsidR="00A571DB" w:rsidRDefault="00A571DB" w:rsidP="0079682E">
            <w:pPr>
              <w:jc w:val="center"/>
              <w:rPr>
                <w:rFonts w:ascii="Arial" w:hAnsi="Arial" w:cs="Arial"/>
                <w:sz w:val="20"/>
                <w:szCs w:val="20"/>
              </w:rPr>
            </w:pPr>
          </w:p>
        </w:tc>
        <w:tc>
          <w:tcPr>
            <w:tcW w:w="972" w:type="dxa"/>
            <w:gridSpan w:val="2"/>
            <w:shd w:val="clear" w:color="auto" w:fill="E2EFD9" w:themeFill="accent6" w:themeFillTint="33"/>
          </w:tcPr>
          <w:p w14:paraId="2FBE0986" w14:textId="76D8B79E" w:rsidR="00A571DB" w:rsidRDefault="00A571DB" w:rsidP="0079682E">
            <w:pPr>
              <w:jc w:val="center"/>
              <w:rPr>
                <w:rFonts w:ascii="Arial" w:hAnsi="Arial" w:cs="Arial"/>
                <w:sz w:val="20"/>
                <w:szCs w:val="20"/>
              </w:rPr>
            </w:pPr>
            <w:r>
              <w:rPr>
                <w:rFonts w:ascii="Arial" w:hAnsi="Arial" w:cs="Arial"/>
                <w:sz w:val="20"/>
                <w:szCs w:val="20"/>
              </w:rPr>
              <w:t>?</w:t>
            </w:r>
          </w:p>
        </w:tc>
        <w:tc>
          <w:tcPr>
            <w:tcW w:w="9329" w:type="dxa"/>
            <w:gridSpan w:val="10"/>
            <w:shd w:val="clear" w:color="auto" w:fill="DEEAF6" w:themeFill="accent5" w:themeFillTint="33"/>
          </w:tcPr>
          <w:p w14:paraId="676AD562" w14:textId="5AC49696" w:rsidR="00A571DB" w:rsidRDefault="00A571DB" w:rsidP="0079682E">
            <w:pPr>
              <w:jc w:val="center"/>
              <w:rPr>
                <w:rFonts w:ascii="Arial" w:hAnsi="Arial" w:cs="Arial"/>
                <w:sz w:val="20"/>
                <w:szCs w:val="20"/>
              </w:rPr>
            </w:pPr>
            <w:r>
              <w:rPr>
                <w:rFonts w:ascii="Arial" w:hAnsi="Arial" w:cs="Arial"/>
                <w:sz w:val="20"/>
                <w:szCs w:val="20"/>
              </w:rPr>
              <w:t>To C92</w:t>
            </w:r>
          </w:p>
        </w:tc>
        <w:tc>
          <w:tcPr>
            <w:tcW w:w="771" w:type="dxa"/>
            <w:shd w:val="clear" w:color="auto" w:fill="FFCCCC"/>
          </w:tcPr>
          <w:p w14:paraId="7E614F96" w14:textId="77777777" w:rsidR="00A571DB" w:rsidRDefault="00A571DB" w:rsidP="0079682E">
            <w:pPr>
              <w:jc w:val="center"/>
              <w:rPr>
                <w:rFonts w:ascii="Arial" w:hAnsi="Arial" w:cs="Arial"/>
                <w:sz w:val="20"/>
                <w:szCs w:val="20"/>
              </w:rPr>
            </w:pPr>
          </w:p>
        </w:tc>
      </w:tr>
      <w:tr w:rsidR="00A571DB" w14:paraId="48305848" w14:textId="76373064" w:rsidTr="00825B9B">
        <w:tc>
          <w:tcPr>
            <w:tcW w:w="1348" w:type="dxa"/>
          </w:tcPr>
          <w:p w14:paraId="0E5C3FF5" w14:textId="4DBD2439" w:rsidR="00A571DB" w:rsidRDefault="00A571DB" w:rsidP="00FD05E8">
            <w:pPr>
              <w:jc w:val="both"/>
              <w:rPr>
                <w:rFonts w:ascii="Arial" w:hAnsi="Arial" w:cs="Arial"/>
                <w:sz w:val="20"/>
                <w:szCs w:val="20"/>
              </w:rPr>
            </w:pPr>
            <w:r>
              <w:rPr>
                <w:rFonts w:ascii="Arial" w:hAnsi="Arial" w:cs="Arial"/>
                <w:sz w:val="20"/>
                <w:szCs w:val="20"/>
              </w:rPr>
              <w:t>Werrington</w:t>
            </w:r>
          </w:p>
        </w:tc>
        <w:tc>
          <w:tcPr>
            <w:tcW w:w="1884" w:type="dxa"/>
            <w:gridSpan w:val="2"/>
            <w:shd w:val="clear" w:color="auto" w:fill="FFCCCC"/>
          </w:tcPr>
          <w:p w14:paraId="3288C753" w14:textId="77777777" w:rsidR="00A571DB" w:rsidRDefault="00A571DB" w:rsidP="0079682E">
            <w:pPr>
              <w:jc w:val="center"/>
              <w:rPr>
                <w:rFonts w:ascii="Arial" w:hAnsi="Arial" w:cs="Arial"/>
                <w:sz w:val="20"/>
                <w:szCs w:val="20"/>
              </w:rPr>
            </w:pPr>
          </w:p>
        </w:tc>
        <w:tc>
          <w:tcPr>
            <w:tcW w:w="1084" w:type="dxa"/>
            <w:shd w:val="clear" w:color="auto" w:fill="E2EFD9" w:themeFill="accent6" w:themeFillTint="33"/>
          </w:tcPr>
          <w:p w14:paraId="67BD6D30" w14:textId="77777777" w:rsidR="00A571DB" w:rsidRDefault="00A571DB" w:rsidP="0079682E">
            <w:pPr>
              <w:jc w:val="center"/>
              <w:rPr>
                <w:rFonts w:ascii="Arial" w:hAnsi="Arial" w:cs="Arial"/>
                <w:sz w:val="20"/>
                <w:szCs w:val="20"/>
              </w:rPr>
            </w:pPr>
          </w:p>
        </w:tc>
        <w:tc>
          <w:tcPr>
            <w:tcW w:w="972" w:type="dxa"/>
            <w:gridSpan w:val="2"/>
            <w:shd w:val="clear" w:color="auto" w:fill="FFF2CC" w:themeFill="accent4" w:themeFillTint="33"/>
          </w:tcPr>
          <w:p w14:paraId="532C011A" w14:textId="3DF7D544" w:rsidR="00A571DB" w:rsidRDefault="00A571DB" w:rsidP="0079682E">
            <w:pPr>
              <w:jc w:val="center"/>
              <w:rPr>
                <w:rFonts w:ascii="Arial" w:hAnsi="Arial" w:cs="Arial"/>
                <w:sz w:val="20"/>
                <w:szCs w:val="20"/>
              </w:rPr>
            </w:pPr>
          </w:p>
        </w:tc>
        <w:tc>
          <w:tcPr>
            <w:tcW w:w="897" w:type="dxa"/>
            <w:shd w:val="clear" w:color="auto" w:fill="E2EFD9" w:themeFill="accent6" w:themeFillTint="33"/>
          </w:tcPr>
          <w:p w14:paraId="5A333143" w14:textId="6C236E0E" w:rsidR="00A571DB" w:rsidRDefault="00A571DB" w:rsidP="0079682E">
            <w:pPr>
              <w:jc w:val="center"/>
              <w:rPr>
                <w:rFonts w:ascii="Arial" w:hAnsi="Arial" w:cs="Arial"/>
                <w:sz w:val="20"/>
                <w:szCs w:val="20"/>
              </w:rPr>
            </w:pPr>
            <w:r>
              <w:rPr>
                <w:rFonts w:ascii="Arial" w:hAnsi="Arial" w:cs="Arial"/>
                <w:sz w:val="20"/>
                <w:szCs w:val="20"/>
              </w:rPr>
              <w:t>?</w:t>
            </w:r>
          </w:p>
        </w:tc>
        <w:tc>
          <w:tcPr>
            <w:tcW w:w="1041" w:type="dxa"/>
            <w:shd w:val="clear" w:color="auto" w:fill="E2EFD9" w:themeFill="accent6" w:themeFillTint="33"/>
          </w:tcPr>
          <w:p w14:paraId="78F5C9FA" w14:textId="762271B5" w:rsidR="00A571DB" w:rsidRDefault="00A571DB" w:rsidP="0079682E">
            <w:pPr>
              <w:jc w:val="center"/>
              <w:rPr>
                <w:rFonts w:ascii="Arial" w:hAnsi="Arial" w:cs="Arial"/>
                <w:sz w:val="20"/>
                <w:szCs w:val="20"/>
              </w:rPr>
            </w:pPr>
            <w:r>
              <w:rPr>
                <w:rFonts w:ascii="Arial" w:hAnsi="Arial" w:cs="Arial"/>
                <w:sz w:val="20"/>
                <w:szCs w:val="20"/>
              </w:rPr>
              <w:t>166</w:t>
            </w:r>
          </w:p>
        </w:tc>
        <w:tc>
          <w:tcPr>
            <w:tcW w:w="973" w:type="dxa"/>
            <w:shd w:val="clear" w:color="auto" w:fill="E2EFD9" w:themeFill="accent6" w:themeFillTint="33"/>
          </w:tcPr>
          <w:p w14:paraId="08527894" w14:textId="68BA4930" w:rsidR="00A571DB" w:rsidRDefault="00A571DB" w:rsidP="0079682E">
            <w:pPr>
              <w:jc w:val="center"/>
              <w:rPr>
                <w:rFonts w:ascii="Arial" w:hAnsi="Arial" w:cs="Arial"/>
                <w:sz w:val="20"/>
                <w:szCs w:val="20"/>
              </w:rPr>
            </w:pPr>
            <w:r>
              <w:rPr>
                <w:rFonts w:ascii="Arial" w:hAnsi="Arial" w:cs="Arial"/>
                <w:sz w:val="20"/>
                <w:szCs w:val="20"/>
              </w:rPr>
              <w:t>250</w:t>
            </w:r>
          </w:p>
        </w:tc>
        <w:tc>
          <w:tcPr>
            <w:tcW w:w="989" w:type="dxa"/>
            <w:shd w:val="clear" w:color="auto" w:fill="E2EFD9" w:themeFill="accent6" w:themeFillTint="33"/>
          </w:tcPr>
          <w:p w14:paraId="5EE889E0" w14:textId="5C386B08" w:rsidR="00A571DB" w:rsidRDefault="00A571DB" w:rsidP="0079682E">
            <w:pPr>
              <w:jc w:val="center"/>
              <w:rPr>
                <w:rFonts w:ascii="Arial" w:hAnsi="Arial" w:cs="Arial"/>
                <w:sz w:val="20"/>
                <w:szCs w:val="20"/>
              </w:rPr>
            </w:pPr>
            <w:r>
              <w:rPr>
                <w:rFonts w:ascii="Arial" w:hAnsi="Arial" w:cs="Arial"/>
                <w:sz w:val="20"/>
                <w:szCs w:val="20"/>
              </w:rPr>
              <w:t>161</w:t>
            </w:r>
          </w:p>
        </w:tc>
        <w:tc>
          <w:tcPr>
            <w:tcW w:w="937" w:type="dxa"/>
            <w:shd w:val="clear" w:color="auto" w:fill="E2EFD9" w:themeFill="accent6" w:themeFillTint="33"/>
          </w:tcPr>
          <w:p w14:paraId="19FE347D" w14:textId="01F8D8CE" w:rsidR="00A571DB" w:rsidRDefault="00A571DB" w:rsidP="0079682E">
            <w:pPr>
              <w:jc w:val="center"/>
              <w:rPr>
                <w:rFonts w:ascii="Arial" w:hAnsi="Arial" w:cs="Arial"/>
                <w:sz w:val="20"/>
                <w:szCs w:val="20"/>
              </w:rPr>
            </w:pPr>
            <w:r>
              <w:rPr>
                <w:rFonts w:ascii="Arial" w:hAnsi="Arial" w:cs="Arial"/>
                <w:sz w:val="20"/>
                <w:szCs w:val="20"/>
              </w:rPr>
              <w:t>160</w:t>
            </w:r>
          </w:p>
        </w:tc>
        <w:tc>
          <w:tcPr>
            <w:tcW w:w="877" w:type="dxa"/>
            <w:shd w:val="clear" w:color="auto" w:fill="E2EFD9" w:themeFill="accent6" w:themeFillTint="33"/>
          </w:tcPr>
          <w:p w14:paraId="592FFEC4" w14:textId="36599AA7" w:rsidR="00A571DB" w:rsidRDefault="00A571DB" w:rsidP="0079682E">
            <w:pPr>
              <w:jc w:val="center"/>
              <w:rPr>
                <w:rFonts w:ascii="Arial" w:hAnsi="Arial" w:cs="Arial"/>
                <w:sz w:val="20"/>
                <w:szCs w:val="20"/>
              </w:rPr>
            </w:pPr>
            <w:r>
              <w:rPr>
                <w:rFonts w:ascii="Arial" w:hAnsi="Arial" w:cs="Arial"/>
                <w:sz w:val="20"/>
                <w:szCs w:val="20"/>
              </w:rPr>
              <w:t>145</w:t>
            </w:r>
          </w:p>
        </w:tc>
        <w:tc>
          <w:tcPr>
            <w:tcW w:w="983" w:type="dxa"/>
            <w:shd w:val="clear" w:color="auto" w:fill="E2EFD9" w:themeFill="accent6" w:themeFillTint="33"/>
          </w:tcPr>
          <w:p w14:paraId="2FE52FB0" w14:textId="23359208" w:rsidR="00A571DB" w:rsidRDefault="00A571DB" w:rsidP="0079682E">
            <w:pPr>
              <w:jc w:val="center"/>
              <w:rPr>
                <w:rFonts w:ascii="Arial" w:hAnsi="Arial" w:cs="Arial"/>
                <w:sz w:val="20"/>
                <w:szCs w:val="20"/>
              </w:rPr>
            </w:pPr>
            <w:r>
              <w:rPr>
                <w:rFonts w:ascii="Arial" w:hAnsi="Arial" w:cs="Arial"/>
                <w:sz w:val="20"/>
                <w:szCs w:val="20"/>
              </w:rPr>
              <w:t>160</w:t>
            </w:r>
          </w:p>
        </w:tc>
        <w:tc>
          <w:tcPr>
            <w:tcW w:w="1062" w:type="dxa"/>
            <w:shd w:val="clear" w:color="auto" w:fill="E2EFD9" w:themeFill="accent6" w:themeFillTint="33"/>
          </w:tcPr>
          <w:p w14:paraId="5E4F0D08" w14:textId="278E7FE0" w:rsidR="00A571DB" w:rsidRDefault="00A571DB" w:rsidP="0079682E">
            <w:pPr>
              <w:jc w:val="center"/>
              <w:rPr>
                <w:rFonts w:ascii="Arial" w:hAnsi="Arial" w:cs="Arial"/>
                <w:sz w:val="20"/>
                <w:szCs w:val="20"/>
              </w:rPr>
            </w:pPr>
            <w:r>
              <w:rPr>
                <w:rFonts w:ascii="Arial" w:hAnsi="Arial" w:cs="Arial"/>
                <w:sz w:val="20"/>
                <w:szCs w:val="20"/>
              </w:rPr>
              <w:t>117</w:t>
            </w:r>
          </w:p>
        </w:tc>
        <w:tc>
          <w:tcPr>
            <w:tcW w:w="743" w:type="dxa"/>
            <w:shd w:val="clear" w:color="auto" w:fill="E2EFD9" w:themeFill="accent6" w:themeFillTint="33"/>
          </w:tcPr>
          <w:p w14:paraId="68CC2E31" w14:textId="72A413B0" w:rsidR="00A571DB" w:rsidRDefault="00A571DB" w:rsidP="0079682E">
            <w:pPr>
              <w:jc w:val="center"/>
              <w:rPr>
                <w:rFonts w:ascii="Arial" w:hAnsi="Arial" w:cs="Arial"/>
                <w:sz w:val="20"/>
                <w:szCs w:val="20"/>
              </w:rPr>
            </w:pPr>
            <w:r>
              <w:rPr>
                <w:rFonts w:ascii="Arial" w:hAnsi="Arial" w:cs="Arial"/>
                <w:sz w:val="20"/>
                <w:szCs w:val="20"/>
              </w:rPr>
              <w:t>106</w:t>
            </w:r>
          </w:p>
        </w:tc>
        <w:tc>
          <w:tcPr>
            <w:tcW w:w="827" w:type="dxa"/>
            <w:shd w:val="clear" w:color="auto" w:fill="FFCCCC"/>
          </w:tcPr>
          <w:p w14:paraId="0A42E3F2" w14:textId="77777777" w:rsidR="00A571DB" w:rsidRDefault="00A571DB" w:rsidP="0079682E">
            <w:pPr>
              <w:jc w:val="center"/>
              <w:rPr>
                <w:rFonts w:ascii="Arial" w:hAnsi="Arial" w:cs="Arial"/>
                <w:sz w:val="20"/>
                <w:szCs w:val="20"/>
              </w:rPr>
            </w:pPr>
          </w:p>
        </w:tc>
        <w:tc>
          <w:tcPr>
            <w:tcW w:w="771" w:type="dxa"/>
            <w:shd w:val="clear" w:color="auto" w:fill="FFCCCC"/>
          </w:tcPr>
          <w:p w14:paraId="3E4852C1" w14:textId="77777777" w:rsidR="00A571DB" w:rsidRDefault="00A571DB" w:rsidP="0079682E">
            <w:pPr>
              <w:jc w:val="center"/>
              <w:rPr>
                <w:rFonts w:ascii="Arial" w:hAnsi="Arial" w:cs="Arial"/>
                <w:sz w:val="20"/>
                <w:szCs w:val="20"/>
              </w:rPr>
            </w:pPr>
          </w:p>
        </w:tc>
      </w:tr>
      <w:tr w:rsidR="00A571DB" w14:paraId="113EE822" w14:textId="779B9BA3" w:rsidTr="00D32E16">
        <w:tc>
          <w:tcPr>
            <w:tcW w:w="1348" w:type="dxa"/>
          </w:tcPr>
          <w:p w14:paraId="01B796D4" w14:textId="318CA07A" w:rsidR="00A571DB" w:rsidRDefault="00A571DB" w:rsidP="00FD05E8">
            <w:pPr>
              <w:jc w:val="both"/>
              <w:rPr>
                <w:rFonts w:ascii="Arial" w:hAnsi="Arial" w:cs="Arial"/>
                <w:sz w:val="20"/>
                <w:szCs w:val="20"/>
              </w:rPr>
            </w:pPr>
            <w:r>
              <w:rPr>
                <w:rFonts w:ascii="Arial" w:hAnsi="Arial" w:cs="Arial"/>
                <w:sz w:val="20"/>
                <w:szCs w:val="20"/>
              </w:rPr>
              <w:t>Torrington</w:t>
            </w:r>
          </w:p>
        </w:tc>
        <w:tc>
          <w:tcPr>
            <w:tcW w:w="1884" w:type="dxa"/>
            <w:gridSpan w:val="2"/>
            <w:shd w:val="clear" w:color="auto" w:fill="FFCCCC"/>
          </w:tcPr>
          <w:p w14:paraId="626FC0A2" w14:textId="77777777" w:rsidR="00A571DB" w:rsidRDefault="00A571DB" w:rsidP="0079682E">
            <w:pPr>
              <w:jc w:val="center"/>
              <w:rPr>
                <w:rFonts w:ascii="Arial" w:hAnsi="Arial" w:cs="Arial"/>
                <w:sz w:val="20"/>
                <w:szCs w:val="20"/>
              </w:rPr>
            </w:pPr>
          </w:p>
        </w:tc>
        <w:tc>
          <w:tcPr>
            <w:tcW w:w="1084" w:type="dxa"/>
            <w:shd w:val="clear" w:color="auto" w:fill="E2EFD9" w:themeFill="accent6" w:themeFillTint="33"/>
          </w:tcPr>
          <w:p w14:paraId="0FB5B59C" w14:textId="77777777" w:rsidR="00A571DB" w:rsidRDefault="00A571DB" w:rsidP="0079682E">
            <w:pPr>
              <w:jc w:val="center"/>
              <w:rPr>
                <w:rFonts w:ascii="Arial" w:hAnsi="Arial" w:cs="Arial"/>
                <w:sz w:val="20"/>
                <w:szCs w:val="20"/>
              </w:rPr>
            </w:pPr>
          </w:p>
        </w:tc>
        <w:tc>
          <w:tcPr>
            <w:tcW w:w="972" w:type="dxa"/>
            <w:gridSpan w:val="2"/>
            <w:shd w:val="clear" w:color="auto" w:fill="FFF2CC" w:themeFill="accent4" w:themeFillTint="33"/>
          </w:tcPr>
          <w:p w14:paraId="08798E98" w14:textId="6912C252" w:rsidR="00A571DB" w:rsidRDefault="00A571DB" w:rsidP="0079682E">
            <w:pPr>
              <w:jc w:val="center"/>
              <w:rPr>
                <w:rFonts w:ascii="Arial" w:hAnsi="Arial" w:cs="Arial"/>
                <w:sz w:val="20"/>
                <w:szCs w:val="20"/>
              </w:rPr>
            </w:pPr>
          </w:p>
        </w:tc>
        <w:tc>
          <w:tcPr>
            <w:tcW w:w="897" w:type="dxa"/>
            <w:shd w:val="clear" w:color="auto" w:fill="E2EFD9" w:themeFill="accent6" w:themeFillTint="33"/>
          </w:tcPr>
          <w:p w14:paraId="3A600202" w14:textId="22711129" w:rsidR="00A571DB" w:rsidRDefault="00A571DB" w:rsidP="0079682E">
            <w:pPr>
              <w:jc w:val="center"/>
              <w:rPr>
                <w:rFonts w:ascii="Arial" w:hAnsi="Arial" w:cs="Arial"/>
                <w:sz w:val="20"/>
                <w:szCs w:val="20"/>
              </w:rPr>
            </w:pPr>
            <w:r>
              <w:rPr>
                <w:rFonts w:ascii="Arial" w:hAnsi="Arial" w:cs="Arial"/>
                <w:sz w:val="20"/>
                <w:szCs w:val="20"/>
              </w:rPr>
              <w:t>?</w:t>
            </w:r>
          </w:p>
        </w:tc>
        <w:tc>
          <w:tcPr>
            <w:tcW w:w="8432" w:type="dxa"/>
            <w:gridSpan w:val="9"/>
            <w:shd w:val="clear" w:color="auto" w:fill="FFCCCC"/>
          </w:tcPr>
          <w:p w14:paraId="1017A812" w14:textId="1712EB1E" w:rsidR="00A571DB" w:rsidRDefault="00A571DB" w:rsidP="0079682E">
            <w:pPr>
              <w:jc w:val="center"/>
              <w:rPr>
                <w:rFonts w:ascii="Arial" w:hAnsi="Arial" w:cs="Arial"/>
                <w:sz w:val="20"/>
                <w:szCs w:val="20"/>
              </w:rPr>
            </w:pPr>
            <w:r>
              <w:rPr>
                <w:rFonts w:ascii="Arial" w:hAnsi="Arial" w:cs="Arial"/>
                <w:sz w:val="20"/>
                <w:szCs w:val="20"/>
              </w:rPr>
              <w:t>Not listed with C42</w:t>
            </w:r>
          </w:p>
        </w:tc>
        <w:tc>
          <w:tcPr>
            <w:tcW w:w="771" w:type="dxa"/>
            <w:shd w:val="clear" w:color="auto" w:fill="FFCCCC"/>
          </w:tcPr>
          <w:p w14:paraId="27AEC124" w14:textId="77777777" w:rsidR="00A571DB" w:rsidRDefault="00A571DB" w:rsidP="0079682E">
            <w:pPr>
              <w:jc w:val="center"/>
              <w:rPr>
                <w:rFonts w:ascii="Arial" w:hAnsi="Arial" w:cs="Arial"/>
                <w:sz w:val="20"/>
                <w:szCs w:val="20"/>
              </w:rPr>
            </w:pPr>
          </w:p>
        </w:tc>
      </w:tr>
      <w:tr w:rsidR="00A571DB" w14:paraId="5B7B86BB" w14:textId="76343E8B" w:rsidTr="00900FF5">
        <w:tc>
          <w:tcPr>
            <w:tcW w:w="1348" w:type="dxa"/>
          </w:tcPr>
          <w:p w14:paraId="355C2B81" w14:textId="0B424AF8" w:rsidR="00A571DB" w:rsidRDefault="00A571DB" w:rsidP="00FD05E8">
            <w:pPr>
              <w:jc w:val="both"/>
              <w:rPr>
                <w:rFonts w:ascii="Arial" w:hAnsi="Arial" w:cs="Arial"/>
                <w:sz w:val="20"/>
                <w:szCs w:val="20"/>
              </w:rPr>
            </w:pPr>
            <w:proofErr w:type="spellStart"/>
            <w:r>
              <w:rPr>
                <w:rFonts w:ascii="Arial" w:hAnsi="Arial" w:cs="Arial"/>
                <w:sz w:val="20"/>
                <w:szCs w:val="20"/>
              </w:rPr>
              <w:t>Winkleigh</w:t>
            </w:r>
            <w:proofErr w:type="spellEnd"/>
          </w:p>
        </w:tc>
        <w:tc>
          <w:tcPr>
            <w:tcW w:w="1884" w:type="dxa"/>
            <w:gridSpan w:val="2"/>
            <w:shd w:val="clear" w:color="auto" w:fill="FFCCCC"/>
          </w:tcPr>
          <w:p w14:paraId="43DA57C7" w14:textId="77777777" w:rsidR="00A571DB" w:rsidRDefault="00A571DB" w:rsidP="0079682E">
            <w:pPr>
              <w:jc w:val="center"/>
              <w:rPr>
                <w:rFonts w:ascii="Arial" w:hAnsi="Arial" w:cs="Arial"/>
                <w:sz w:val="20"/>
                <w:szCs w:val="20"/>
              </w:rPr>
            </w:pPr>
          </w:p>
        </w:tc>
        <w:tc>
          <w:tcPr>
            <w:tcW w:w="1084" w:type="dxa"/>
            <w:shd w:val="clear" w:color="auto" w:fill="FFCCCC"/>
          </w:tcPr>
          <w:p w14:paraId="58F08A4C" w14:textId="77777777" w:rsidR="00A571DB" w:rsidRDefault="00A571DB" w:rsidP="0079682E">
            <w:pPr>
              <w:jc w:val="center"/>
              <w:rPr>
                <w:rFonts w:ascii="Arial" w:hAnsi="Arial" w:cs="Arial"/>
                <w:sz w:val="20"/>
                <w:szCs w:val="20"/>
              </w:rPr>
            </w:pPr>
          </w:p>
        </w:tc>
        <w:tc>
          <w:tcPr>
            <w:tcW w:w="972" w:type="dxa"/>
            <w:gridSpan w:val="2"/>
            <w:shd w:val="clear" w:color="auto" w:fill="FFCCCC"/>
          </w:tcPr>
          <w:p w14:paraId="2F84A361" w14:textId="4904D1C7" w:rsidR="00A571DB" w:rsidRDefault="00A571DB" w:rsidP="0079682E">
            <w:pPr>
              <w:jc w:val="center"/>
              <w:rPr>
                <w:rFonts w:ascii="Arial" w:hAnsi="Arial" w:cs="Arial"/>
                <w:sz w:val="20"/>
                <w:szCs w:val="20"/>
              </w:rPr>
            </w:pPr>
          </w:p>
        </w:tc>
        <w:tc>
          <w:tcPr>
            <w:tcW w:w="897" w:type="dxa"/>
            <w:shd w:val="clear" w:color="auto" w:fill="FFCCCC"/>
          </w:tcPr>
          <w:p w14:paraId="0E7C96B5" w14:textId="77777777" w:rsidR="00A571DB" w:rsidRDefault="00A571DB" w:rsidP="0079682E">
            <w:pPr>
              <w:jc w:val="center"/>
              <w:rPr>
                <w:rFonts w:ascii="Arial" w:hAnsi="Arial" w:cs="Arial"/>
                <w:sz w:val="20"/>
                <w:szCs w:val="20"/>
              </w:rPr>
            </w:pPr>
          </w:p>
        </w:tc>
        <w:tc>
          <w:tcPr>
            <w:tcW w:w="1041" w:type="dxa"/>
            <w:shd w:val="clear" w:color="auto" w:fill="E2EFD9" w:themeFill="accent6" w:themeFillTint="33"/>
          </w:tcPr>
          <w:p w14:paraId="5CAE68C1" w14:textId="2C0FB499" w:rsidR="00A571DB" w:rsidRDefault="00A571DB" w:rsidP="0079682E">
            <w:pPr>
              <w:jc w:val="center"/>
              <w:rPr>
                <w:rFonts w:ascii="Arial" w:hAnsi="Arial" w:cs="Arial"/>
                <w:sz w:val="20"/>
                <w:szCs w:val="20"/>
              </w:rPr>
            </w:pPr>
            <w:r>
              <w:rPr>
                <w:rFonts w:ascii="Arial" w:hAnsi="Arial" w:cs="Arial"/>
                <w:sz w:val="20"/>
                <w:szCs w:val="20"/>
              </w:rPr>
              <w:t>c.350</w:t>
            </w:r>
          </w:p>
        </w:tc>
        <w:tc>
          <w:tcPr>
            <w:tcW w:w="973" w:type="dxa"/>
            <w:shd w:val="clear" w:color="auto" w:fill="E2EFD9" w:themeFill="accent6" w:themeFillTint="33"/>
          </w:tcPr>
          <w:p w14:paraId="29F5AD80" w14:textId="45BD7332" w:rsidR="00A571DB" w:rsidRDefault="00A571DB" w:rsidP="0079682E">
            <w:pPr>
              <w:jc w:val="center"/>
              <w:rPr>
                <w:rFonts w:ascii="Arial" w:hAnsi="Arial" w:cs="Arial"/>
                <w:sz w:val="20"/>
                <w:szCs w:val="20"/>
              </w:rPr>
            </w:pPr>
            <w:r>
              <w:rPr>
                <w:rFonts w:ascii="Arial" w:hAnsi="Arial" w:cs="Arial"/>
                <w:sz w:val="20"/>
                <w:szCs w:val="20"/>
              </w:rPr>
              <w:t>300</w:t>
            </w:r>
          </w:p>
        </w:tc>
        <w:tc>
          <w:tcPr>
            <w:tcW w:w="989" w:type="dxa"/>
            <w:shd w:val="clear" w:color="auto" w:fill="E2EFD9" w:themeFill="accent6" w:themeFillTint="33"/>
          </w:tcPr>
          <w:p w14:paraId="510DC4DE" w14:textId="5E686B2E" w:rsidR="00A571DB" w:rsidRDefault="00A571DB" w:rsidP="0079682E">
            <w:pPr>
              <w:jc w:val="center"/>
              <w:rPr>
                <w:rFonts w:ascii="Arial" w:hAnsi="Arial" w:cs="Arial"/>
                <w:sz w:val="20"/>
                <w:szCs w:val="20"/>
              </w:rPr>
            </w:pPr>
            <w:r>
              <w:rPr>
                <w:rFonts w:ascii="Arial" w:hAnsi="Arial" w:cs="Arial"/>
                <w:sz w:val="20"/>
                <w:szCs w:val="20"/>
              </w:rPr>
              <w:t>232</w:t>
            </w:r>
          </w:p>
        </w:tc>
        <w:tc>
          <w:tcPr>
            <w:tcW w:w="937" w:type="dxa"/>
            <w:shd w:val="clear" w:color="auto" w:fill="E2EFD9" w:themeFill="accent6" w:themeFillTint="33"/>
          </w:tcPr>
          <w:p w14:paraId="1846496D" w14:textId="5D662C26" w:rsidR="00A571DB" w:rsidRDefault="00A571DB" w:rsidP="0079682E">
            <w:pPr>
              <w:jc w:val="center"/>
              <w:rPr>
                <w:rFonts w:ascii="Arial" w:hAnsi="Arial" w:cs="Arial"/>
                <w:sz w:val="20"/>
                <w:szCs w:val="20"/>
              </w:rPr>
            </w:pPr>
            <w:r>
              <w:rPr>
                <w:rFonts w:ascii="Arial" w:hAnsi="Arial" w:cs="Arial"/>
                <w:sz w:val="20"/>
                <w:szCs w:val="20"/>
              </w:rPr>
              <w:t>222</w:t>
            </w:r>
          </w:p>
        </w:tc>
        <w:tc>
          <w:tcPr>
            <w:tcW w:w="4492" w:type="dxa"/>
            <w:gridSpan w:val="5"/>
            <w:shd w:val="clear" w:color="auto" w:fill="FFCCCC"/>
          </w:tcPr>
          <w:p w14:paraId="29282F5A" w14:textId="77777777" w:rsidR="00A571DB" w:rsidRDefault="00A571DB" w:rsidP="0079682E">
            <w:pPr>
              <w:jc w:val="center"/>
              <w:rPr>
                <w:rFonts w:ascii="Arial" w:hAnsi="Arial" w:cs="Arial"/>
                <w:sz w:val="20"/>
                <w:szCs w:val="20"/>
              </w:rPr>
            </w:pPr>
          </w:p>
        </w:tc>
        <w:tc>
          <w:tcPr>
            <w:tcW w:w="771" w:type="dxa"/>
            <w:shd w:val="clear" w:color="auto" w:fill="FFCCCC"/>
          </w:tcPr>
          <w:p w14:paraId="4D504ABD" w14:textId="77777777" w:rsidR="00A571DB" w:rsidRDefault="00A571DB" w:rsidP="0079682E">
            <w:pPr>
              <w:jc w:val="center"/>
              <w:rPr>
                <w:rFonts w:ascii="Arial" w:hAnsi="Arial" w:cs="Arial"/>
                <w:sz w:val="20"/>
                <w:szCs w:val="20"/>
              </w:rPr>
            </w:pPr>
          </w:p>
        </w:tc>
      </w:tr>
      <w:tr w:rsidR="00A571DB" w14:paraId="347EFAC9" w14:textId="1C501266" w:rsidTr="00A571DB">
        <w:tc>
          <w:tcPr>
            <w:tcW w:w="1348" w:type="dxa"/>
          </w:tcPr>
          <w:p w14:paraId="19C9C2C2" w14:textId="3684E3C4" w:rsidR="00A571DB" w:rsidRPr="00E73610" w:rsidRDefault="00A571DB" w:rsidP="00FD05E8">
            <w:pPr>
              <w:jc w:val="both"/>
              <w:rPr>
                <w:rFonts w:ascii="Arial" w:hAnsi="Arial" w:cs="Arial"/>
                <w:sz w:val="18"/>
                <w:szCs w:val="18"/>
              </w:rPr>
            </w:pPr>
            <w:proofErr w:type="spellStart"/>
            <w:r w:rsidRPr="00E73610">
              <w:rPr>
                <w:rFonts w:ascii="Arial" w:hAnsi="Arial" w:cs="Arial"/>
                <w:sz w:val="18"/>
                <w:szCs w:val="18"/>
              </w:rPr>
              <w:t>Pennygilla</w:t>
            </w:r>
            <w:r>
              <w:rPr>
                <w:rFonts w:ascii="Arial" w:hAnsi="Arial" w:cs="Arial"/>
                <w:sz w:val="18"/>
                <w:szCs w:val="18"/>
              </w:rPr>
              <w:t>m</w:t>
            </w:r>
            <w:proofErr w:type="spellEnd"/>
          </w:p>
        </w:tc>
        <w:tc>
          <w:tcPr>
            <w:tcW w:w="1884" w:type="dxa"/>
            <w:gridSpan w:val="2"/>
            <w:shd w:val="clear" w:color="auto" w:fill="FFCCCC"/>
          </w:tcPr>
          <w:p w14:paraId="1F4B3F79" w14:textId="5D8E0766" w:rsidR="00A571DB" w:rsidRDefault="00A571DB" w:rsidP="00A571DB">
            <w:pPr>
              <w:jc w:val="center"/>
              <w:rPr>
                <w:rFonts w:ascii="Arial" w:hAnsi="Arial" w:cs="Arial"/>
                <w:sz w:val="20"/>
                <w:szCs w:val="20"/>
              </w:rPr>
            </w:pPr>
          </w:p>
        </w:tc>
        <w:tc>
          <w:tcPr>
            <w:tcW w:w="7770" w:type="dxa"/>
            <w:gridSpan w:val="9"/>
            <w:shd w:val="clear" w:color="auto" w:fill="D9E2F3" w:themeFill="accent1" w:themeFillTint="33"/>
          </w:tcPr>
          <w:p w14:paraId="71B61CF5" w14:textId="77777777" w:rsidR="00A571DB" w:rsidRDefault="00A571DB" w:rsidP="0079682E">
            <w:pPr>
              <w:jc w:val="center"/>
              <w:rPr>
                <w:rFonts w:ascii="Arial" w:hAnsi="Arial" w:cs="Arial"/>
                <w:sz w:val="20"/>
                <w:szCs w:val="20"/>
              </w:rPr>
            </w:pPr>
            <w:r>
              <w:rPr>
                <w:rFonts w:ascii="Arial" w:hAnsi="Arial" w:cs="Arial"/>
                <w:sz w:val="20"/>
                <w:szCs w:val="20"/>
              </w:rPr>
              <w:t>Previously Camp 257</w:t>
            </w:r>
          </w:p>
        </w:tc>
        <w:tc>
          <w:tcPr>
            <w:tcW w:w="983" w:type="dxa"/>
            <w:shd w:val="clear" w:color="auto" w:fill="E2EFD9" w:themeFill="accent6" w:themeFillTint="33"/>
          </w:tcPr>
          <w:p w14:paraId="267453A9" w14:textId="4F9A68DF" w:rsidR="00A571DB" w:rsidRDefault="00A571DB" w:rsidP="0079682E">
            <w:pPr>
              <w:jc w:val="center"/>
              <w:rPr>
                <w:rFonts w:ascii="Arial" w:hAnsi="Arial" w:cs="Arial"/>
                <w:sz w:val="20"/>
                <w:szCs w:val="20"/>
              </w:rPr>
            </w:pPr>
            <w:r>
              <w:rPr>
                <w:rFonts w:ascii="Arial" w:hAnsi="Arial" w:cs="Arial"/>
                <w:sz w:val="20"/>
                <w:szCs w:val="20"/>
              </w:rPr>
              <w:t>804</w:t>
            </w:r>
          </w:p>
        </w:tc>
        <w:tc>
          <w:tcPr>
            <w:tcW w:w="1062" w:type="dxa"/>
            <w:shd w:val="clear" w:color="auto" w:fill="E2EFD9" w:themeFill="accent6" w:themeFillTint="33"/>
          </w:tcPr>
          <w:p w14:paraId="557FBE2F" w14:textId="5376B9CE" w:rsidR="00A571DB" w:rsidRDefault="00A571DB" w:rsidP="0079682E">
            <w:pPr>
              <w:jc w:val="center"/>
              <w:rPr>
                <w:rFonts w:ascii="Arial" w:hAnsi="Arial" w:cs="Arial"/>
                <w:sz w:val="20"/>
                <w:szCs w:val="20"/>
              </w:rPr>
            </w:pPr>
            <w:r>
              <w:rPr>
                <w:rFonts w:ascii="Arial" w:hAnsi="Arial" w:cs="Arial"/>
                <w:sz w:val="20"/>
                <w:szCs w:val="20"/>
              </w:rPr>
              <w:t>428</w:t>
            </w:r>
          </w:p>
        </w:tc>
        <w:tc>
          <w:tcPr>
            <w:tcW w:w="743" w:type="dxa"/>
            <w:shd w:val="clear" w:color="auto" w:fill="E2EFD9" w:themeFill="accent6" w:themeFillTint="33"/>
          </w:tcPr>
          <w:p w14:paraId="767661F9" w14:textId="4AB24E07" w:rsidR="00A571DB" w:rsidRDefault="00A571DB" w:rsidP="0079682E">
            <w:pPr>
              <w:jc w:val="center"/>
              <w:rPr>
                <w:rFonts w:ascii="Arial" w:hAnsi="Arial" w:cs="Arial"/>
                <w:sz w:val="20"/>
                <w:szCs w:val="20"/>
              </w:rPr>
            </w:pPr>
            <w:r>
              <w:rPr>
                <w:rFonts w:ascii="Arial" w:hAnsi="Arial" w:cs="Arial"/>
                <w:sz w:val="20"/>
                <w:szCs w:val="20"/>
              </w:rPr>
              <w:t>267</w:t>
            </w:r>
          </w:p>
        </w:tc>
        <w:tc>
          <w:tcPr>
            <w:tcW w:w="827" w:type="dxa"/>
            <w:shd w:val="clear" w:color="auto" w:fill="E2EFD9" w:themeFill="accent6" w:themeFillTint="33"/>
          </w:tcPr>
          <w:p w14:paraId="67970B5F" w14:textId="7702A4E7" w:rsidR="00A571DB" w:rsidRDefault="00A571DB" w:rsidP="0079682E">
            <w:pPr>
              <w:jc w:val="center"/>
              <w:rPr>
                <w:rFonts w:ascii="Arial" w:hAnsi="Arial" w:cs="Arial"/>
                <w:sz w:val="20"/>
                <w:szCs w:val="20"/>
              </w:rPr>
            </w:pPr>
            <w:r>
              <w:rPr>
                <w:rFonts w:ascii="Arial" w:hAnsi="Arial" w:cs="Arial"/>
                <w:sz w:val="20"/>
                <w:szCs w:val="20"/>
              </w:rPr>
              <w:t>214</w:t>
            </w:r>
          </w:p>
        </w:tc>
        <w:tc>
          <w:tcPr>
            <w:tcW w:w="771" w:type="dxa"/>
            <w:shd w:val="clear" w:color="auto" w:fill="E2EFD9" w:themeFill="accent6" w:themeFillTint="33"/>
          </w:tcPr>
          <w:p w14:paraId="46DE8F72" w14:textId="126EED79" w:rsidR="00A571DB" w:rsidRDefault="00A571DB" w:rsidP="0079682E">
            <w:pPr>
              <w:jc w:val="center"/>
              <w:rPr>
                <w:rFonts w:ascii="Arial" w:hAnsi="Arial" w:cs="Arial"/>
                <w:sz w:val="20"/>
                <w:szCs w:val="20"/>
              </w:rPr>
            </w:pPr>
            <w:r>
              <w:rPr>
                <w:rFonts w:ascii="Arial" w:hAnsi="Arial" w:cs="Arial"/>
                <w:sz w:val="20"/>
                <w:szCs w:val="20"/>
              </w:rPr>
              <w:t>144</w:t>
            </w:r>
          </w:p>
        </w:tc>
      </w:tr>
      <w:tr w:rsidR="000D542A" w14:paraId="4355DC9B" w14:textId="6331F1B0" w:rsidTr="00A571DB">
        <w:tc>
          <w:tcPr>
            <w:tcW w:w="1348" w:type="dxa"/>
          </w:tcPr>
          <w:p w14:paraId="0667BC2D" w14:textId="29D03097" w:rsidR="000D542A" w:rsidRDefault="000D542A" w:rsidP="00FD05E8">
            <w:pPr>
              <w:jc w:val="both"/>
              <w:rPr>
                <w:rFonts w:ascii="Arial" w:hAnsi="Arial" w:cs="Arial"/>
                <w:sz w:val="20"/>
                <w:szCs w:val="20"/>
              </w:rPr>
            </w:pPr>
            <w:r>
              <w:rPr>
                <w:rFonts w:ascii="Arial" w:hAnsi="Arial" w:cs="Arial"/>
                <w:sz w:val="20"/>
                <w:szCs w:val="20"/>
              </w:rPr>
              <w:t>Boyton</w:t>
            </w:r>
          </w:p>
        </w:tc>
        <w:tc>
          <w:tcPr>
            <w:tcW w:w="1043" w:type="dxa"/>
            <w:shd w:val="clear" w:color="auto" w:fill="FFF2CC" w:themeFill="accent4" w:themeFillTint="33"/>
          </w:tcPr>
          <w:p w14:paraId="4F376E8B" w14:textId="77777777" w:rsidR="000D542A" w:rsidRDefault="000D542A" w:rsidP="0079682E">
            <w:pPr>
              <w:jc w:val="center"/>
              <w:rPr>
                <w:rFonts w:ascii="Arial" w:hAnsi="Arial" w:cs="Arial"/>
                <w:sz w:val="20"/>
                <w:szCs w:val="20"/>
              </w:rPr>
            </w:pPr>
          </w:p>
        </w:tc>
        <w:tc>
          <w:tcPr>
            <w:tcW w:w="841" w:type="dxa"/>
            <w:shd w:val="clear" w:color="auto" w:fill="FFF2CC" w:themeFill="accent4" w:themeFillTint="33"/>
          </w:tcPr>
          <w:p w14:paraId="22414A58" w14:textId="1DA7043A" w:rsidR="000D542A" w:rsidRDefault="000D542A" w:rsidP="000D542A">
            <w:pPr>
              <w:jc w:val="center"/>
              <w:rPr>
                <w:rFonts w:ascii="Arial" w:hAnsi="Arial" w:cs="Arial"/>
                <w:sz w:val="20"/>
                <w:szCs w:val="20"/>
              </w:rPr>
            </w:pPr>
          </w:p>
        </w:tc>
        <w:tc>
          <w:tcPr>
            <w:tcW w:w="1173" w:type="dxa"/>
            <w:gridSpan w:val="2"/>
            <w:shd w:val="clear" w:color="auto" w:fill="E2EFD9" w:themeFill="accent6" w:themeFillTint="33"/>
          </w:tcPr>
          <w:p w14:paraId="7ABCA215" w14:textId="77777777" w:rsidR="000D542A" w:rsidRDefault="000D542A" w:rsidP="000D542A">
            <w:pPr>
              <w:jc w:val="center"/>
              <w:rPr>
                <w:rFonts w:ascii="Arial" w:hAnsi="Arial" w:cs="Arial"/>
                <w:sz w:val="20"/>
                <w:szCs w:val="20"/>
              </w:rPr>
            </w:pPr>
          </w:p>
        </w:tc>
        <w:tc>
          <w:tcPr>
            <w:tcW w:w="7580" w:type="dxa"/>
            <w:gridSpan w:val="8"/>
            <w:shd w:val="clear" w:color="auto" w:fill="DEEAF6" w:themeFill="accent5" w:themeFillTint="33"/>
          </w:tcPr>
          <w:p w14:paraId="0D5554E8" w14:textId="5672B888" w:rsidR="000D542A" w:rsidRDefault="00A571DB" w:rsidP="0079682E">
            <w:pPr>
              <w:jc w:val="center"/>
              <w:rPr>
                <w:rFonts w:ascii="Arial" w:hAnsi="Arial" w:cs="Arial"/>
                <w:sz w:val="20"/>
                <w:szCs w:val="20"/>
              </w:rPr>
            </w:pPr>
            <w:r>
              <w:rPr>
                <w:rFonts w:ascii="Arial" w:hAnsi="Arial" w:cs="Arial"/>
                <w:sz w:val="20"/>
                <w:szCs w:val="20"/>
              </w:rPr>
              <w:t>With C 257</w:t>
            </w:r>
          </w:p>
        </w:tc>
        <w:tc>
          <w:tcPr>
            <w:tcW w:w="1062" w:type="dxa"/>
            <w:shd w:val="clear" w:color="auto" w:fill="E2EFD9" w:themeFill="accent6" w:themeFillTint="33"/>
          </w:tcPr>
          <w:p w14:paraId="1C1273CC" w14:textId="4909858D" w:rsidR="000D542A" w:rsidRDefault="000D542A" w:rsidP="0079682E">
            <w:pPr>
              <w:jc w:val="center"/>
              <w:rPr>
                <w:rFonts w:ascii="Arial" w:hAnsi="Arial" w:cs="Arial"/>
                <w:sz w:val="20"/>
                <w:szCs w:val="20"/>
              </w:rPr>
            </w:pPr>
            <w:r>
              <w:rPr>
                <w:rFonts w:ascii="Arial" w:hAnsi="Arial" w:cs="Arial"/>
                <w:sz w:val="20"/>
                <w:szCs w:val="20"/>
              </w:rPr>
              <w:t>35</w:t>
            </w:r>
          </w:p>
        </w:tc>
        <w:tc>
          <w:tcPr>
            <w:tcW w:w="743" w:type="dxa"/>
            <w:shd w:val="clear" w:color="auto" w:fill="E2EFD9" w:themeFill="accent6" w:themeFillTint="33"/>
          </w:tcPr>
          <w:p w14:paraId="3A443082" w14:textId="3FFDD7F0" w:rsidR="000D542A" w:rsidRDefault="000D542A" w:rsidP="0079682E">
            <w:pPr>
              <w:jc w:val="center"/>
              <w:rPr>
                <w:rFonts w:ascii="Arial" w:hAnsi="Arial" w:cs="Arial"/>
                <w:sz w:val="20"/>
                <w:szCs w:val="20"/>
              </w:rPr>
            </w:pPr>
            <w:r>
              <w:rPr>
                <w:rFonts w:ascii="Arial" w:hAnsi="Arial" w:cs="Arial"/>
                <w:sz w:val="20"/>
                <w:szCs w:val="20"/>
              </w:rPr>
              <w:t>36</w:t>
            </w:r>
          </w:p>
        </w:tc>
        <w:tc>
          <w:tcPr>
            <w:tcW w:w="827" w:type="dxa"/>
            <w:shd w:val="clear" w:color="auto" w:fill="FFCCCC"/>
          </w:tcPr>
          <w:p w14:paraId="0B1EFF01" w14:textId="77777777" w:rsidR="000D542A" w:rsidRDefault="000D542A" w:rsidP="0079682E">
            <w:pPr>
              <w:jc w:val="center"/>
              <w:rPr>
                <w:rFonts w:ascii="Arial" w:hAnsi="Arial" w:cs="Arial"/>
                <w:sz w:val="20"/>
                <w:szCs w:val="20"/>
              </w:rPr>
            </w:pPr>
          </w:p>
        </w:tc>
        <w:tc>
          <w:tcPr>
            <w:tcW w:w="771" w:type="dxa"/>
            <w:shd w:val="clear" w:color="auto" w:fill="FFCCCC"/>
          </w:tcPr>
          <w:p w14:paraId="0E11CEA6" w14:textId="77777777" w:rsidR="000D542A" w:rsidRDefault="000D542A" w:rsidP="0079682E">
            <w:pPr>
              <w:jc w:val="center"/>
              <w:rPr>
                <w:rFonts w:ascii="Arial" w:hAnsi="Arial" w:cs="Arial"/>
                <w:sz w:val="20"/>
                <w:szCs w:val="20"/>
              </w:rPr>
            </w:pPr>
          </w:p>
        </w:tc>
      </w:tr>
      <w:tr w:rsidR="000D542A" w14:paraId="2F1B86E4" w14:textId="5C316462" w:rsidTr="00A571DB">
        <w:tc>
          <w:tcPr>
            <w:tcW w:w="1348" w:type="dxa"/>
          </w:tcPr>
          <w:p w14:paraId="4FFCFCC6" w14:textId="4F5ED639" w:rsidR="000D542A" w:rsidRDefault="000D542A" w:rsidP="00FD05E8">
            <w:pPr>
              <w:jc w:val="both"/>
              <w:rPr>
                <w:rFonts w:ascii="Arial" w:hAnsi="Arial" w:cs="Arial"/>
                <w:sz w:val="20"/>
                <w:szCs w:val="20"/>
              </w:rPr>
            </w:pPr>
            <w:r>
              <w:rPr>
                <w:rFonts w:ascii="Arial" w:hAnsi="Arial" w:cs="Arial"/>
                <w:sz w:val="20"/>
                <w:szCs w:val="20"/>
              </w:rPr>
              <w:t>White Cross</w:t>
            </w:r>
          </w:p>
        </w:tc>
        <w:tc>
          <w:tcPr>
            <w:tcW w:w="10637" w:type="dxa"/>
            <w:gridSpan w:val="12"/>
            <w:shd w:val="clear" w:color="auto" w:fill="D9E2F3" w:themeFill="accent1" w:themeFillTint="33"/>
          </w:tcPr>
          <w:p w14:paraId="6541E680" w14:textId="575EDE95" w:rsidR="000D542A" w:rsidRDefault="000D542A" w:rsidP="0079682E">
            <w:pPr>
              <w:jc w:val="center"/>
              <w:rPr>
                <w:rFonts w:ascii="Arial" w:hAnsi="Arial" w:cs="Arial"/>
                <w:sz w:val="20"/>
                <w:szCs w:val="20"/>
              </w:rPr>
            </w:pPr>
            <w:r>
              <w:rPr>
                <w:rFonts w:ascii="Arial" w:hAnsi="Arial" w:cs="Arial"/>
                <w:sz w:val="20"/>
                <w:szCs w:val="20"/>
              </w:rPr>
              <w:t>Camp 115</w:t>
            </w:r>
          </w:p>
        </w:tc>
        <w:tc>
          <w:tcPr>
            <w:tcW w:w="1062" w:type="dxa"/>
            <w:shd w:val="clear" w:color="auto" w:fill="E2EFD9" w:themeFill="accent6" w:themeFillTint="33"/>
          </w:tcPr>
          <w:p w14:paraId="5EB00ED1" w14:textId="75A20FB7" w:rsidR="000D542A" w:rsidRDefault="000D542A" w:rsidP="0079682E">
            <w:pPr>
              <w:jc w:val="center"/>
              <w:rPr>
                <w:rFonts w:ascii="Arial" w:hAnsi="Arial" w:cs="Arial"/>
                <w:sz w:val="20"/>
                <w:szCs w:val="20"/>
              </w:rPr>
            </w:pPr>
            <w:r>
              <w:rPr>
                <w:rFonts w:ascii="Arial" w:hAnsi="Arial" w:cs="Arial"/>
                <w:sz w:val="20"/>
                <w:szCs w:val="20"/>
              </w:rPr>
              <w:t>430</w:t>
            </w:r>
          </w:p>
        </w:tc>
        <w:tc>
          <w:tcPr>
            <w:tcW w:w="743" w:type="dxa"/>
            <w:shd w:val="clear" w:color="auto" w:fill="E2EFD9" w:themeFill="accent6" w:themeFillTint="33"/>
          </w:tcPr>
          <w:p w14:paraId="2615F500" w14:textId="794AA96D" w:rsidR="000D542A" w:rsidRDefault="000D542A" w:rsidP="0079682E">
            <w:pPr>
              <w:jc w:val="center"/>
              <w:rPr>
                <w:rFonts w:ascii="Arial" w:hAnsi="Arial" w:cs="Arial"/>
                <w:sz w:val="20"/>
                <w:szCs w:val="20"/>
              </w:rPr>
            </w:pPr>
            <w:r>
              <w:rPr>
                <w:rFonts w:ascii="Arial" w:hAnsi="Arial" w:cs="Arial"/>
                <w:sz w:val="20"/>
                <w:szCs w:val="20"/>
              </w:rPr>
              <w:t>297</w:t>
            </w:r>
          </w:p>
        </w:tc>
        <w:tc>
          <w:tcPr>
            <w:tcW w:w="827" w:type="dxa"/>
            <w:shd w:val="clear" w:color="auto" w:fill="E2EFD9" w:themeFill="accent6" w:themeFillTint="33"/>
          </w:tcPr>
          <w:p w14:paraId="34932232" w14:textId="441BC7A1" w:rsidR="000D542A" w:rsidRDefault="000D542A" w:rsidP="0079682E">
            <w:pPr>
              <w:jc w:val="center"/>
              <w:rPr>
                <w:rFonts w:ascii="Arial" w:hAnsi="Arial" w:cs="Arial"/>
                <w:sz w:val="20"/>
                <w:szCs w:val="20"/>
              </w:rPr>
            </w:pPr>
            <w:r>
              <w:rPr>
                <w:rFonts w:ascii="Arial" w:hAnsi="Arial" w:cs="Arial"/>
                <w:sz w:val="20"/>
                <w:szCs w:val="20"/>
              </w:rPr>
              <w:t>240</w:t>
            </w:r>
          </w:p>
        </w:tc>
        <w:tc>
          <w:tcPr>
            <w:tcW w:w="771" w:type="dxa"/>
            <w:shd w:val="clear" w:color="auto" w:fill="E2EFD9" w:themeFill="accent6" w:themeFillTint="33"/>
          </w:tcPr>
          <w:p w14:paraId="6DE4F8A3" w14:textId="2E842CE0" w:rsidR="000D542A" w:rsidRDefault="000D542A" w:rsidP="0079682E">
            <w:pPr>
              <w:jc w:val="center"/>
              <w:rPr>
                <w:rFonts w:ascii="Arial" w:hAnsi="Arial" w:cs="Arial"/>
                <w:sz w:val="20"/>
                <w:szCs w:val="20"/>
              </w:rPr>
            </w:pPr>
            <w:r>
              <w:rPr>
                <w:rFonts w:ascii="Arial" w:hAnsi="Arial" w:cs="Arial"/>
                <w:sz w:val="20"/>
                <w:szCs w:val="20"/>
              </w:rPr>
              <w:t>121</w:t>
            </w:r>
          </w:p>
        </w:tc>
      </w:tr>
      <w:tr w:rsidR="000D542A" w14:paraId="25A93ACA" w14:textId="04237AC8" w:rsidTr="00A571DB">
        <w:tc>
          <w:tcPr>
            <w:tcW w:w="1348" w:type="dxa"/>
          </w:tcPr>
          <w:p w14:paraId="74C7F7D9" w14:textId="6BFE2572" w:rsidR="000D542A" w:rsidRDefault="000D542A" w:rsidP="00FD05E8">
            <w:pPr>
              <w:jc w:val="both"/>
              <w:rPr>
                <w:rFonts w:ascii="Arial" w:hAnsi="Arial" w:cs="Arial"/>
                <w:sz w:val="20"/>
                <w:szCs w:val="20"/>
              </w:rPr>
            </w:pPr>
            <w:proofErr w:type="spellStart"/>
            <w:r>
              <w:rPr>
                <w:rFonts w:ascii="Arial" w:hAnsi="Arial" w:cs="Arial"/>
                <w:sz w:val="20"/>
                <w:szCs w:val="20"/>
              </w:rPr>
              <w:t>Tregrehan</w:t>
            </w:r>
            <w:proofErr w:type="spellEnd"/>
            <w:r>
              <w:rPr>
                <w:rFonts w:ascii="Arial" w:hAnsi="Arial" w:cs="Arial"/>
                <w:sz w:val="20"/>
                <w:szCs w:val="20"/>
              </w:rPr>
              <w:t xml:space="preserve"> A</w:t>
            </w:r>
          </w:p>
        </w:tc>
        <w:tc>
          <w:tcPr>
            <w:tcW w:w="1043" w:type="dxa"/>
            <w:shd w:val="clear" w:color="auto" w:fill="FFF2CC" w:themeFill="accent4" w:themeFillTint="33"/>
          </w:tcPr>
          <w:p w14:paraId="367C2D4E" w14:textId="77777777" w:rsidR="000D542A" w:rsidRDefault="000D542A" w:rsidP="0079682E">
            <w:pPr>
              <w:jc w:val="center"/>
              <w:rPr>
                <w:rFonts w:ascii="Arial" w:hAnsi="Arial" w:cs="Arial"/>
                <w:sz w:val="20"/>
                <w:szCs w:val="20"/>
              </w:rPr>
            </w:pPr>
          </w:p>
        </w:tc>
        <w:tc>
          <w:tcPr>
            <w:tcW w:w="841" w:type="dxa"/>
            <w:shd w:val="clear" w:color="auto" w:fill="FFF2CC" w:themeFill="accent4" w:themeFillTint="33"/>
          </w:tcPr>
          <w:p w14:paraId="54E2CB59" w14:textId="77777777" w:rsidR="000D542A" w:rsidRDefault="000D542A" w:rsidP="0079682E">
            <w:pPr>
              <w:jc w:val="center"/>
              <w:rPr>
                <w:rFonts w:ascii="Arial" w:hAnsi="Arial" w:cs="Arial"/>
                <w:sz w:val="20"/>
                <w:szCs w:val="20"/>
              </w:rPr>
            </w:pPr>
          </w:p>
        </w:tc>
        <w:tc>
          <w:tcPr>
            <w:tcW w:w="1084" w:type="dxa"/>
            <w:shd w:val="clear" w:color="auto" w:fill="FFF2CC" w:themeFill="accent4" w:themeFillTint="33"/>
          </w:tcPr>
          <w:p w14:paraId="6EC9B593" w14:textId="77777777" w:rsidR="000D542A" w:rsidRDefault="000D542A" w:rsidP="0079682E">
            <w:pPr>
              <w:jc w:val="center"/>
              <w:rPr>
                <w:rFonts w:ascii="Arial" w:hAnsi="Arial" w:cs="Arial"/>
                <w:sz w:val="20"/>
                <w:szCs w:val="20"/>
              </w:rPr>
            </w:pPr>
          </w:p>
        </w:tc>
        <w:tc>
          <w:tcPr>
            <w:tcW w:w="972" w:type="dxa"/>
            <w:gridSpan w:val="2"/>
            <w:shd w:val="clear" w:color="auto" w:fill="FFF2CC" w:themeFill="accent4" w:themeFillTint="33"/>
          </w:tcPr>
          <w:p w14:paraId="1B9FF026" w14:textId="60671CD3" w:rsidR="000D542A" w:rsidRDefault="000D542A" w:rsidP="0079682E">
            <w:pPr>
              <w:jc w:val="center"/>
              <w:rPr>
                <w:rFonts w:ascii="Arial" w:hAnsi="Arial" w:cs="Arial"/>
                <w:sz w:val="20"/>
                <w:szCs w:val="20"/>
              </w:rPr>
            </w:pPr>
          </w:p>
        </w:tc>
        <w:tc>
          <w:tcPr>
            <w:tcW w:w="897" w:type="dxa"/>
            <w:shd w:val="clear" w:color="auto" w:fill="FFF2CC" w:themeFill="accent4" w:themeFillTint="33"/>
          </w:tcPr>
          <w:p w14:paraId="61CC9AF9" w14:textId="77777777" w:rsidR="000D542A" w:rsidRDefault="000D542A" w:rsidP="0079682E">
            <w:pPr>
              <w:jc w:val="center"/>
              <w:rPr>
                <w:rFonts w:ascii="Arial" w:hAnsi="Arial" w:cs="Arial"/>
                <w:sz w:val="20"/>
                <w:szCs w:val="20"/>
              </w:rPr>
            </w:pPr>
          </w:p>
        </w:tc>
        <w:tc>
          <w:tcPr>
            <w:tcW w:w="1041" w:type="dxa"/>
            <w:shd w:val="clear" w:color="auto" w:fill="FFF2CC" w:themeFill="accent4" w:themeFillTint="33"/>
          </w:tcPr>
          <w:p w14:paraId="01623301" w14:textId="77777777" w:rsidR="000D542A" w:rsidRDefault="000D542A" w:rsidP="0079682E">
            <w:pPr>
              <w:jc w:val="center"/>
              <w:rPr>
                <w:rFonts w:ascii="Arial" w:hAnsi="Arial" w:cs="Arial"/>
                <w:sz w:val="20"/>
                <w:szCs w:val="20"/>
              </w:rPr>
            </w:pPr>
          </w:p>
        </w:tc>
        <w:tc>
          <w:tcPr>
            <w:tcW w:w="973" w:type="dxa"/>
            <w:shd w:val="clear" w:color="auto" w:fill="FFF2CC" w:themeFill="accent4" w:themeFillTint="33"/>
          </w:tcPr>
          <w:p w14:paraId="2F4B5A19" w14:textId="77777777" w:rsidR="000D542A" w:rsidRDefault="000D542A" w:rsidP="0079682E">
            <w:pPr>
              <w:jc w:val="center"/>
              <w:rPr>
                <w:rFonts w:ascii="Arial" w:hAnsi="Arial" w:cs="Arial"/>
                <w:sz w:val="20"/>
                <w:szCs w:val="20"/>
              </w:rPr>
            </w:pPr>
          </w:p>
        </w:tc>
        <w:tc>
          <w:tcPr>
            <w:tcW w:w="989" w:type="dxa"/>
            <w:vMerge w:val="restart"/>
            <w:shd w:val="clear" w:color="auto" w:fill="DEEAF6" w:themeFill="accent5" w:themeFillTint="33"/>
          </w:tcPr>
          <w:p w14:paraId="78CC356A" w14:textId="6C3C9C50" w:rsidR="000D542A" w:rsidRDefault="000D542A" w:rsidP="0079682E">
            <w:pPr>
              <w:jc w:val="center"/>
              <w:rPr>
                <w:rFonts w:ascii="Arial" w:hAnsi="Arial" w:cs="Arial"/>
                <w:sz w:val="20"/>
                <w:szCs w:val="20"/>
              </w:rPr>
            </w:pPr>
            <w:r>
              <w:rPr>
                <w:rFonts w:ascii="Arial" w:hAnsi="Arial" w:cs="Arial"/>
                <w:sz w:val="20"/>
                <w:szCs w:val="20"/>
              </w:rPr>
              <w:t>Linked to C6a</w:t>
            </w:r>
          </w:p>
        </w:tc>
        <w:tc>
          <w:tcPr>
            <w:tcW w:w="2797" w:type="dxa"/>
            <w:gridSpan w:val="3"/>
            <w:vMerge w:val="restart"/>
            <w:shd w:val="clear" w:color="auto" w:fill="D9E2F3" w:themeFill="accent1" w:themeFillTint="33"/>
            <w:vAlign w:val="center"/>
          </w:tcPr>
          <w:p w14:paraId="09E5F60B" w14:textId="02C2462E" w:rsidR="000D542A" w:rsidRDefault="000D542A" w:rsidP="0079682E">
            <w:pPr>
              <w:jc w:val="center"/>
              <w:rPr>
                <w:rFonts w:ascii="Arial" w:hAnsi="Arial" w:cs="Arial"/>
                <w:sz w:val="20"/>
                <w:szCs w:val="20"/>
              </w:rPr>
            </w:pPr>
            <w:r>
              <w:rPr>
                <w:rFonts w:ascii="Arial" w:hAnsi="Arial" w:cs="Arial"/>
                <w:sz w:val="20"/>
                <w:szCs w:val="20"/>
              </w:rPr>
              <w:t>Attached to Camp 115</w:t>
            </w:r>
          </w:p>
        </w:tc>
        <w:tc>
          <w:tcPr>
            <w:tcW w:w="1062" w:type="dxa"/>
            <w:shd w:val="clear" w:color="auto" w:fill="E2EFD9" w:themeFill="accent6" w:themeFillTint="33"/>
          </w:tcPr>
          <w:p w14:paraId="561CB06D" w14:textId="7384E7B6" w:rsidR="000D542A" w:rsidRDefault="000D542A" w:rsidP="0079682E">
            <w:pPr>
              <w:jc w:val="center"/>
              <w:rPr>
                <w:rFonts w:ascii="Arial" w:hAnsi="Arial" w:cs="Arial"/>
                <w:sz w:val="20"/>
                <w:szCs w:val="20"/>
              </w:rPr>
            </w:pPr>
            <w:r>
              <w:rPr>
                <w:rFonts w:ascii="Arial" w:hAnsi="Arial" w:cs="Arial"/>
                <w:sz w:val="20"/>
                <w:szCs w:val="20"/>
              </w:rPr>
              <w:t>53</w:t>
            </w:r>
          </w:p>
        </w:tc>
        <w:tc>
          <w:tcPr>
            <w:tcW w:w="743" w:type="dxa"/>
            <w:vMerge w:val="restart"/>
            <w:shd w:val="clear" w:color="auto" w:fill="E2EFD9" w:themeFill="accent6" w:themeFillTint="33"/>
            <w:vAlign w:val="center"/>
          </w:tcPr>
          <w:p w14:paraId="3D51F11E" w14:textId="61AC2B87" w:rsidR="000D542A" w:rsidRDefault="000D542A" w:rsidP="0079682E">
            <w:pPr>
              <w:jc w:val="center"/>
              <w:rPr>
                <w:rFonts w:ascii="Arial" w:hAnsi="Arial" w:cs="Arial"/>
                <w:sz w:val="20"/>
                <w:szCs w:val="20"/>
              </w:rPr>
            </w:pPr>
            <w:r>
              <w:rPr>
                <w:rFonts w:ascii="Arial" w:hAnsi="Arial" w:cs="Arial"/>
                <w:sz w:val="20"/>
                <w:szCs w:val="20"/>
              </w:rPr>
              <w:t>100</w:t>
            </w:r>
          </w:p>
        </w:tc>
        <w:tc>
          <w:tcPr>
            <w:tcW w:w="827" w:type="dxa"/>
            <w:vMerge w:val="restart"/>
            <w:shd w:val="clear" w:color="auto" w:fill="E2EFD9" w:themeFill="accent6" w:themeFillTint="33"/>
            <w:vAlign w:val="center"/>
          </w:tcPr>
          <w:p w14:paraId="381B9056" w14:textId="3090546A" w:rsidR="000D542A" w:rsidRDefault="000D542A" w:rsidP="0079682E">
            <w:pPr>
              <w:jc w:val="center"/>
              <w:rPr>
                <w:rFonts w:ascii="Arial" w:hAnsi="Arial" w:cs="Arial"/>
                <w:sz w:val="20"/>
                <w:szCs w:val="20"/>
              </w:rPr>
            </w:pPr>
            <w:r>
              <w:rPr>
                <w:rFonts w:ascii="Arial" w:hAnsi="Arial" w:cs="Arial"/>
                <w:sz w:val="20"/>
                <w:szCs w:val="20"/>
              </w:rPr>
              <w:t>92</w:t>
            </w:r>
          </w:p>
        </w:tc>
        <w:tc>
          <w:tcPr>
            <w:tcW w:w="771" w:type="dxa"/>
            <w:shd w:val="clear" w:color="auto" w:fill="FFCCCC"/>
          </w:tcPr>
          <w:p w14:paraId="6029FDFB" w14:textId="77777777" w:rsidR="000D542A" w:rsidRDefault="000D542A" w:rsidP="0079682E">
            <w:pPr>
              <w:jc w:val="center"/>
              <w:rPr>
                <w:rFonts w:ascii="Arial" w:hAnsi="Arial" w:cs="Arial"/>
                <w:sz w:val="20"/>
                <w:szCs w:val="20"/>
              </w:rPr>
            </w:pPr>
          </w:p>
        </w:tc>
      </w:tr>
      <w:tr w:rsidR="000D542A" w14:paraId="71BD9F68" w14:textId="46017048" w:rsidTr="00A571DB">
        <w:tc>
          <w:tcPr>
            <w:tcW w:w="1348" w:type="dxa"/>
          </w:tcPr>
          <w:p w14:paraId="68410E27" w14:textId="330123CD" w:rsidR="000D542A" w:rsidRDefault="000D542A" w:rsidP="00FD05E8">
            <w:pPr>
              <w:jc w:val="both"/>
              <w:rPr>
                <w:rFonts w:ascii="Arial" w:hAnsi="Arial" w:cs="Arial"/>
                <w:sz w:val="20"/>
                <w:szCs w:val="20"/>
              </w:rPr>
            </w:pPr>
            <w:proofErr w:type="spellStart"/>
            <w:r>
              <w:rPr>
                <w:rFonts w:ascii="Arial" w:hAnsi="Arial" w:cs="Arial"/>
                <w:sz w:val="20"/>
                <w:szCs w:val="20"/>
              </w:rPr>
              <w:t>Tregrehan</w:t>
            </w:r>
            <w:proofErr w:type="spellEnd"/>
            <w:r>
              <w:rPr>
                <w:rFonts w:ascii="Arial" w:hAnsi="Arial" w:cs="Arial"/>
                <w:sz w:val="20"/>
                <w:szCs w:val="20"/>
              </w:rPr>
              <w:t xml:space="preserve"> B</w:t>
            </w:r>
          </w:p>
        </w:tc>
        <w:tc>
          <w:tcPr>
            <w:tcW w:w="1043" w:type="dxa"/>
            <w:shd w:val="clear" w:color="auto" w:fill="FFF2CC" w:themeFill="accent4" w:themeFillTint="33"/>
          </w:tcPr>
          <w:p w14:paraId="22C8E5E8" w14:textId="77777777" w:rsidR="000D542A" w:rsidRDefault="000D542A" w:rsidP="0079682E">
            <w:pPr>
              <w:jc w:val="center"/>
              <w:rPr>
                <w:rFonts w:ascii="Arial" w:hAnsi="Arial" w:cs="Arial"/>
                <w:sz w:val="20"/>
                <w:szCs w:val="20"/>
              </w:rPr>
            </w:pPr>
          </w:p>
        </w:tc>
        <w:tc>
          <w:tcPr>
            <w:tcW w:w="841" w:type="dxa"/>
            <w:shd w:val="clear" w:color="auto" w:fill="FFF2CC" w:themeFill="accent4" w:themeFillTint="33"/>
          </w:tcPr>
          <w:p w14:paraId="1028B2CD" w14:textId="77777777" w:rsidR="000D542A" w:rsidRDefault="000D542A" w:rsidP="0079682E">
            <w:pPr>
              <w:jc w:val="center"/>
              <w:rPr>
                <w:rFonts w:ascii="Arial" w:hAnsi="Arial" w:cs="Arial"/>
                <w:sz w:val="20"/>
                <w:szCs w:val="20"/>
              </w:rPr>
            </w:pPr>
          </w:p>
        </w:tc>
        <w:tc>
          <w:tcPr>
            <w:tcW w:w="1084" w:type="dxa"/>
            <w:shd w:val="clear" w:color="auto" w:fill="FFF2CC" w:themeFill="accent4" w:themeFillTint="33"/>
          </w:tcPr>
          <w:p w14:paraId="17500907" w14:textId="77777777" w:rsidR="000D542A" w:rsidRDefault="000D542A" w:rsidP="0079682E">
            <w:pPr>
              <w:jc w:val="center"/>
              <w:rPr>
                <w:rFonts w:ascii="Arial" w:hAnsi="Arial" w:cs="Arial"/>
                <w:sz w:val="20"/>
                <w:szCs w:val="20"/>
              </w:rPr>
            </w:pPr>
          </w:p>
        </w:tc>
        <w:tc>
          <w:tcPr>
            <w:tcW w:w="972" w:type="dxa"/>
            <w:gridSpan w:val="2"/>
            <w:shd w:val="clear" w:color="auto" w:fill="FFF2CC" w:themeFill="accent4" w:themeFillTint="33"/>
          </w:tcPr>
          <w:p w14:paraId="04601AD3" w14:textId="4B47A9F5" w:rsidR="000D542A" w:rsidRDefault="000D542A" w:rsidP="0079682E">
            <w:pPr>
              <w:jc w:val="center"/>
              <w:rPr>
                <w:rFonts w:ascii="Arial" w:hAnsi="Arial" w:cs="Arial"/>
                <w:sz w:val="20"/>
                <w:szCs w:val="20"/>
              </w:rPr>
            </w:pPr>
          </w:p>
        </w:tc>
        <w:tc>
          <w:tcPr>
            <w:tcW w:w="897" w:type="dxa"/>
            <w:shd w:val="clear" w:color="auto" w:fill="FFF2CC" w:themeFill="accent4" w:themeFillTint="33"/>
          </w:tcPr>
          <w:p w14:paraId="75F1B48A" w14:textId="77777777" w:rsidR="000D542A" w:rsidRDefault="000D542A" w:rsidP="0079682E">
            <w:pPr>
              <w:jc w:val="center"/>
              <w:rPr>
                <w:rFonts w:ascii="Arial" w:hAnsi="Arial" w:cs="Arial"/>
                <w:sz w:val="20"/>
                <w:szCs w:val="20"/>
              </w:rPr>
            </w:pPr>
          </w:p>
        </w:tc>
        <w:tc>
          <w:tcPr>
            <w:tcW w:w="1041" w:type="dxa"/>
            <w:shd w:val="clear" w:color="auto" w:fill="FFF2CC" w:themeFill="accent4" w:themeFillTint="33"/>
          </w:tcPr>
          <w:p w14:paraId="54A8128F" w14:textId="77777777" w:rsidR="000D542A" w:rsidRDefault="000D542A" w:rsidP="0079682E">
            <w:pPr>
              <w:jc w:val="center"/>
              <w:rPr>
                <w:rFonts w:ascii="Arial" w:hAnsi="Arial" w:cs="Arial"/>
                <w:sz w:val="20"/>
                <w:szCs w:val="20"/>
              </w:rPr>
            </w:pPr>
          </w:p>
        </w:tc>
        <w:tc>
          <w:tcPr>
            <w:tcW w:w="973" w:type="dxa"/>
            <w:shd w:val="clear" w:color="auto" w:fill="FFF2CC" w:themeFill="accent4" w:themeFillTint="33"/>
          </w:tcPr>
          <w:p w14:paraId="4EDCDEAD" w14:textId="77777777" w:rsidR="000D542A" w:rsidRDefault="000D542A" w:rsidP="0079682E">
            <w:pPr>
              <w:jc w:val="center"/>
              <w:rPr>
                <w:rFonts w:ascii="Arial" w:hAnsi="Arial" w:cs="Arial"/>
                <w:sz w:val="20"/>
                <w:szCs w:val="20"/>
              </w:rPr>
            </w:pPr>
          </w:p>
        </w:tc>
        <w:tc>
          <w:tcPr>
            <w:tcW w:w="989" w:type="dxa"/>
            <w:vMerge/>
            <w:shd w:val="clear" w:color="auto" w:fill="DEEAF6" w:themeFill="accent5" w:themeFillTint="33"/>
          </w:tcPr>
          <w:p w14:paraId="0A576DD0" w14:textId="77777777" w:rsidR="000D542A" w:rsidRDefault="000D542A" w:rsidP="0079682E">
            <w:pPr>
              <w:jc w:val="center"/>
              <w:rPr>
                <w:rFonts w:ascii="Arial" w:hAnsi="Arial" w:cs="Arial"/>
                <w:sz w:val="20"/>
                <w:szCs w:val="20"/>
              </w:rPr>
            </w:pPr>
          </w:p>
        </w:tc>
        <w:tc>
          <w:tcPr>
            <w:tcW w:w="2797" w:type="dxa"/>
            <w:gridSpan w:val="3"/>
            <w:vMerge/>
            <w:shd w:val="clear" w:color="auto" w:fill="D9E2F3" w:themeFill="accent1" w:themeFillTint="33"/>
          </w:tcPr>
          <w:p w14:paraId="5D548E14" w14:textId="77777777" w:rsidR="000D542A" w:rsidRDefault="000D542A" w:rsidP="0079682E">
            <w:pPr>
              <w:jc w:val="center"/>
              <w:rPr>
                <w:rFonts w:ascii="Arial" w:hAnsi="Arial" w:cs="Arial"/>
                <w:sz w:val="20"/>
                <w:szCs w:val="20"/>
              </w:rPr>
            </w:pPr>
          </w:p>
        </w:tc>
        <w:tc>
          <w:tcPr>
            <w:tcW w:w="1062" w:type="dxa"/>
            <w:shd w:val="clear" w:color="auto" w:fill="E2EFD9" w:themeFill="accent6" w:themeFillTint="33"/>
          </w:tcPr>
          <w:p w14:paraId="0FDB7900" w14:textId="4E41730D" w:rsidR="000D542A" w:rsidRDefault="000D542A" w:rsidP="0079682E">
            <w:pPr>
              <w:jc w:val="center"/>
              <w:rPr>
                <w:rFonts w:ascii="Arial" w:hAnsi="Arial" w:cs="Arial"/>
                <w:sz w:val="20"/>
                <w:szCs w:val="20"/>
              </w:rPr>
            </w:pPr>
            <w:r>
              <w:rPr>
                <w:rFonts w:ascii="Arial" w:hAnsi="Arial" w:cs="Arial"/>
                <w:sz w:val="20"/>
                <w:szCs w:val="20"/>
              </w:rPr>
              <w:t>114</w:t>
            </w:r>
          </w:p>
        </w:tc>
        <w:tc>
          <w:tcPr>
            <w:tcW w:w="743" w:type="dxa"/>
            <w:vMerge/>
          </w:tcPr>
          <w:p w14:paraId="7522C857" w14:textId="77777777" w:rsidR="000D542A" w:rsidRDefault="000D542A" w:rsidP="0079682E">
            <w:pPr>
              <w:jc w:val="center"/>
              <w:rPr>
                <w:rFonts w:ascii="Arial" w:hAnsi="Arial" w:cs="Arial"/>
                <w:sz w:val="20"/>
                <w:szCs w:val="20"/>
              </w:rPr>
            </w:pPr>
          </w:p>
        </w:tc>
        <w:tc>
          <w:tcPr>
            <w:tcW w:w="827" w:type="dxa"/>
            <w:vMerge/>
          </w:tcPr>
          <w:p w14:paraId="193B5508" w14:textId="77777777" w:rsidR="000D542A" w:rsidRDefault="000D542A" w:rsidP="0079682E">
            <w:pPr>
              <w:jc w:val="center"/>
              <w:rPr>
                <w:rFonts w:ascii="Arial" w:hAnsi="Arial" w:cs="Arial"/>
                <w:sz w:val="20"/>
                <w:szCs w:val="20"/>
              </w:rPr>
            </w:pPr>
          </w:p>
        </w:tc>
        <w:tc>
          <w:tcPr>
            <w:tcW w:w="771" w:type="dxa"/>
            <w:shd w:val="clear" w:color="auto" w:fill="FFCCCC"/>
          </w:tcPr>
          <w:p w14:paraId="403D5BCA" w14:textId="77777777" w:rsidR="000D542A" w:rsidRDefault="000D542A" w:rsidP="0079682E">
            <w:pPr>
              <w:jc w:val="center"/>
              <w:rPr>
                <w:rFonts w:ascii="Arial" w:hAnsi="Arial" w:cs="Arial"/>
                <w:sz w:val="20"/>
                <w:szCs w:val="20"/>
              </w:rPr>
            </w:pPr>
          </w:p>
        </w:tc>
      </w:tr>
      <w:tr w:rsidR="000D542A" w14:paraId="5095A7CD" w14:textId="0CF721DD" w:rsidTr="00A571DB">
        <w:tc>
          <w:tcPr>
            <w:tcW w:w="1348" w:type="dxa"/>
          </w:tcPr>
          <w:p w14:paraId="129951A5" w14:textId="1B94329D" w:rsidR="000D542A" w:rsidRDefault="000D542A" w:rsidP="00FD05E8">
            <w:pPr>
              <w:jc w:val="both"/>
              <w:rPr>
                <w:rFonts w:ascii="Arial" w:hAnsi="Arial" w:cs="Arial"/>
                <w:sz w:val="20"/>
                <w:szCs w:val="20"/>
              </w:rPr>
            </w:pPr>
            <w:r>
              <w:rPr>
                <w:rFonts w:ascii="Arial" w:hAnsi="Arial" w:cs="Arial"/>
                <w:sz w:val="20"/>
                <w:szCs w:val="20"/>
              </w:rPr>
              <w:t>Helston</w:t>
            </w:r>
          </w:p>
        </w:tc>
        <w:tc>
          <w:tcPr>
            <w:tcW w:w="1043" w:type="dxa"/>
            <w:shd w:val="clear" w:color="auto" w:fill="FFF2CC" w:themeFill="accent4" w:themeFillTint="33"/>
          </w:tcPr>
          <w:p w14:paraId="1EDDD9F8" w14:textId="77777777" w:rsidR="000D542A" w:rsidRDefault="000D542A" w:rsidP="0079682E">
            <w:pPr>
              <w:jc w:val="center"/>
              <w:rPr>
                <w:rFonts w:ascii="Arial" w:hAnsi="Arial" w:cs="Arial"/>
                <w:sz w:val="20"/>
                <w:szCs w:val="20"/>
              </w:rPr>
            </w:pPr>
          </w:p>
        </w:tc>
        <w:tc>
          <w:tcPr>
            <w:tcW w:w="841" w:type="dxa"/>
            <w:shd w:val="clear" w:color="auto" w:fill="FFF2CC" w:themeFill="accent4" w:themeFillTint="33"/>
          </w:tcPr>
          <w:p w14:paraId="3FFFCD52" w14:textId="77777777" w:rsidR="000D542A" w:rsidRDefault="000D542A" w:rsidP="0079682E">
            <w:pPr>
              <w:jc w:val="center"/>
              <w:rPr>
                <w:rFonts w:ascii="Arial" w:hAnsi="Arial" w:cs="Arial"/>
                <w:sz w:val="20"/>
                <w:szCs w:val="20"/>
              </w:rPr>
            </w:pPr>
          </w:p>
        </w:tc>
        <w:tc>
          <w:tcPr>
            <w:tcW w:w="1084" w:type="dxa"/>
            <w:shd w:val="clear" w:color="auto" w:fill="FFF2CC" w:themeFill="accent4" w:themeFillTint="33"/>
          </w:tcPr>
          <w:p w14:paraId="16AEEF7B" w14:textId="77777777" w:rsidR="000D542A" w:rsidRDefault="000D542A" w:rsidP="0079682E">
            <w:pPr>
              <w:jc w:val="center"/>
              <w:rPr>
                <w:rFonts w:ascii="Arial" w:hAnsi="Arial" w:cs="Arial"/>
                <w:sz w:val="20"/>
                <w:szCs w:val="20"/>
              </w:rPr>
            </w:pPr>
          </w:p>
        </w:tc>
        <w:tc>
          <w:tcPr>
            <w:tcW w:w="972" w:type="dxa"/>
            <w:gridSpan w:val="2"/>
            <w:shd w:val="clear" w:color="auto" w:fill="FFF2CC" w:themeFill="accent4" w:themeFillTint="33"/>
          </w:tcPr>
          <w:p w14:paraId="53748E8A" w14:textId="74771008" w:rsidR="000D542A" w:rsidRDefault="000D542A" w:rsidP="0079682E">
            <w:pPr>
              <w:jc w:val="center"/>
              <w:rPr>
                <w:rFonts w:ascii="Arial" w:hAnsi="Arial" w:cs="Arial"/>
                <w:sz w:val="20"/>
                <w:szCs w:val="20"/>
              </w:rPr>
            </w:pPr>
          </w:p>
        </w:tc>
        <w:tc>
          <w:tcPr>
            <w:tcW w:w="897" w:type="dxa"/>
            <w:shd w:val="clear" w:color="auto" w:fill="FFF2CC" w:themeFill="accent4" w:themeFillTint="33"/>
          </w:tcPr>
          <w:p w14:paraId="398D3679" w14:textId="77777777" w:rsidR="000D542A" w:rsidRDefault="000D542A" w:rsidP="0079682E">
            <w:pPr>
              <w:jc w:val="center"/>
              <w:rPr>
                <w:rFonts w:ascii="Arial" w:hAnsi="Arial" w:cs="Arial"/>
                <w:sz w:val="20"/>
                <w:szCs w:val="20"/>
              </w:rPr>
            </w:pPr>
          </w:p>
        </w:tc>
        <w:tc>
          <w:tcPr>
            <w:tcW w:w="1041" w:type="dxa"/>
            <w:shd w:val="clear" w:color="auto" w:fill="FFF2CC" w:themeFill="accent4" w:themeFillTint="33"/>
          </w:tcPr>
          <w:p w14:paraId="796FA0D6" w14:textId="77777777" w:rsidR="000D542A" w:rsidRDefault="000D542A" w:rsidP="0079682E">
            <w:pPr>
              <w:jc w:val="center"/>
              <w:rPr>
                <w:rFonts w:ascii="Arial" w:hAnsi="Arial" w:cs="Arial"/>
                <w:sz w:val="20"/>
                <w:szCs w:val="20"/>
              </w:rPr>
            </w:pPr>
          </w:p>
        </w:tc>
        <w:tc>
          <w:tcPr>
            <w:tcW w:w="973" w:type="dxa"/>
            <w:shd w:val="clear" w:color="auto" w:fill="FFF2CC" w:themeFill="accent4" w:themeFillTint="33"/>
          </w:tcPr>
          <w:p w14:paraId="4A7A2CA0" w14:textId="77777777" w:rsidR="000D542A" w:rsidRDefault="000D542A" w:rsidP="0079682E">
            <w:pPr>
              <w:jc w:val="center"/>
              <w:rPr>
                <w:rFonts w:ascii="Arial" w:hAnsi="Arial" w:cs="Arial"/>
                <w:sz w:val="20"/>
                <w:szCs w:val="20"/>
              </w:rPr>
            </w:pPr>
          </w:p>
        </w:tc>
        <w:tc>
          <w:tcPr>
            <w:tcW w:w="989" w:type="dxa"/>
            <w:shd w:val="clear" w:color="auto" w:fill="FFF2CC" w:themeFill="accent4" w:themeFillTint="33"/>
          </w:tcPr>
          <w:p w14:paraId="4C0ECBC5" w14:textId="77777777" w:rsidR="000D542A" w:rsidRDefault="000D542A" w:rsidP="0079682E">
            <w:pPr>
              <w:jc w:val="center"/>
              <w:rPr>
                <w:rFonts w:ascii="Arial" w:hAnsi="Arial" w:cs="Arial"/>
                <w:sz w:val="20"/>
                <w:szCs w:val="20"/>
              </w:rPr>
            </w:pPr>
          </w:p>
        </w:tc>
        <w:tc>
          <w:tcPr>
            <w:tcW w:w="2797" w:type="dxa"/>
            <w:gridSpan w:val="3"/>
            <w:shd w:val="clear" w:color="auto" w:fill="DEEAF6" w:themeFill="accent5" w:themeFillTint="33"/>
          </w:tcPr>
          <w:p w14:paraId="28D3B825" w14:textId="2093AB73" w:rsidR="000D542A" w:rsidRDefault="000D542A" w:rsidP="0079682E">
            <w:pPr>
              <w:jc w:val="center"/>
              <w:rPr>
                <w:rFonts w:ascii="Arial" w:hAnsi="Arial" w:cs="Arial"/>
                <w:sz w:val="20"/>
                <w:szCs w:val="20"/>
              </w:rPr>
            </w:pPr>
            <w:r>
              <w:rPr>
                <w:rFonts w:ascii="Arial" w:hAnsi="Arial" w:cs="Arial"/>
                <w:sz w:val="20"/>
                <w:szCs w:val="20"/>
              </w:rPr>
              <w:t>Attached to Camp 115</w:t>
            </w:r>
          </w:p>
        </w:tc>
        <w:tc>
          <w:tcPr>
            <w:tcW w:w="1062" w:type="dxa"/>
            <w:shd w:val="clear" w:color="auto" w:fill="E2EFD9" w:themeFill="accent6" w:themeFillTint="33"/>
          </w:tcPr>
          <w:p w14:paraId="5D4C3B8E" w14:textId="2D47490A" w:rsidR="000D542A" w:rsidRDefault="000D542A" w:rsidP="0079682E">
            <w:pPr>
              <w:jc w:val="center"/>
              <w:rPr>
                <w:rFonts w:ascii="Arial" w:hAnsi="Arial" w:cs="Arial"/>
                <w:sz w:val="20"/>
                <w:szCs w:val="20"/>
              </w:rPr>
            </w:pPr>
            <w:r>
              <w:rPr>
                <w:rFonts w:ascii="Arial" w:hAnsi="Arial" w:cs="Arial"/>
                <w:sz w:val="20"/>
                <w:szCs w:val="20"/>
              </w:rPr>
              <w:t>35</w:t>
            </w:r>
          </w:p>
        </w:tc>
        <w:tc>
          <w:tcPr>
            <w:tcW w:w="743" w:type="dxa"/>
            <w:shd w:val="clear" w:color="auto" w:fill="E2EFD9" w:themeFill="accent6" w:themeFillTint="33"/>
          </w:tcPr>
          <w:p w14:paraId="2DA952A3" w14:textId="364785F8" w:rsidR="000D542A" w:rsidRDefault="000D542A" w:rsidP="0079682E">
            <w:pPr>
              <w:jc w:val="center"/>
              <w:rPr>
                <w:rFonts w:ascii="Arial" w:hAnsi="Arial" w:cs="Arial"/>
                <w:sz w:val="20"/>
                <w:szCs w:val="20"/>
              </w:rPr>
            </w:pPr>
            <w:r>
              <w:rPr>
                <w:rFonts w:ascii="Arial" w:hAnsi="Arial" w:cs="Arial"/>
                <w:sz w:val="20"/>
                <w:szCs w:val="20"/>
              </w:rPr>
              <w:t>87</w:t>
            </w:r>
          </w:p>
        </w:tc>
        <w:tc>
          <w:tcPr>
            <w:tcW w:w="827" w:type="dxa"/>
            <w:shd w:val="clear" w:color="auto" w:fill="E2EFD9" w:themeFill="accent6" w:themeFillTint="33"/>
          </w:tcPr>
          <w:p w14:paraId="0A7CEB6E" w14:textId="668FD984" w:rsidR="000D542A" w:rsidRDefault="000D542A" w:rsidP="0079682E">
            <w:pPr>
              <w:jc w:val="center"/>
              <w:rPr>
                <w:rFonts w:ascii="Arial" w:hAnsi="Arial" w:cs="Arial"/>
                <w:sz w:val="20"/>
                <w:szCs w:val="20"/>
              </w:rPr>
            </w:pPr>
            <w:r>
              <w:rPr>
                <w:rFonts w:ascii="Arial" w:hAnsi="Arial" w:cs="Arial"/>
                <w:sz w:val="20"/>
                <w:szCs w:val="20"/>
              </w:rPr>
              <w:t>58</w:t>
            </w:r>
          </w:p>
        </w:tc>
        <w:tc>
          <w:tcPr>
            <w:tcW w:w="771" w:type="dxa"/>
            <w:shd w:val="clear" w:color="auto" w:fill="FFCCCC"/>
          </w:tcPr>
          <w:p w14:paraId="7FDAC7B7" w14:textId="77777777" w:rsidR="000D542A" w:rsidRDefault="000D542A" w:rsidP="0079682E">
            <w:pPr>
              <w:jc w:val="center"/>
              <w:rPr>
                <w:rFonts w:ascii="Arial" w:hAnsi="Arial" w:cs="Arial"/>
                <w:sz w:val="20"/>
                <w:szCs w:val="20"/>
              </w:rPr>
            </w:pPr>
          </w:p>
        </w:tc>
      </w:tr>
      <w:tr w:rsidR="000D542A" w14:paraId="4A12A18F" w14:textId="072CACAC" w:rsidTr="00A571DB">
        <w:tc>
          <w:tcPr>
            <w:tcW w:w="1348" w:type="dxa"/>
          </w:tcPr>
          <w:p w14:paraId="6066F550" w14:textId="057A34CD" w:rsidR="000D542A" w:rsidRDefault="000D542A" w:rsidP="00FD05E8">
            <w:pPr>
              <w:jc w:val="both"/>
              <w:rPr>
                <w:rFonts w:ascii="Arial" w:hAnsi="Arial" w:cs="Arial"/>
                <w:sz w:val="20"/>
                <w:szCs w:val="20"/>
              </w:rPr>
            </w:pPr>
            <w:r>
              <w:rPr>
                <w:rFonts w:ascii="Arial" w:hAnsi="Arial" w:cs="Arial"/>
                <w:sz w:val="20"/>
                <w:szCs w:val="20"/>
              </w:rPr>
              <w:t>Cleve</w:t>
            </w:r>
          </w:p>
        </w:tc>
        <w:tc>
          <w:tcPr>
            <w:tcW w:w="1043" w:type="dxa"/>
            <w:shd w:val="clear" w:color="auto" w:fill="FFF2CC" w:themeFill="accent4" w:themeFillTint="33"/>
          </w:tcPr>
          <w:p w14:paraId="5C602A60" w14:textId="77777777" w:rsidR="000D542A" w:rsidRDefault="000D542A" w:rsidP="0079682E">
            <w:pPr>
              <w:jc w:val="center"/>
              <w:rPr>
                <w:rFonts w:ascii="Arial" w:hAnsi="Arial" w:cs="Arial"/>
                <w:sz w:val="20"/>
                <w:szCs w:val="20"/>
              </w:rPr>
            </w:pPr>
          </w:p>
        </w:tc>
        <w:tc>
          <w:tcPr>
            <w:tcW w:w="11399" w:type="dxa"/>
            <w:gridSpan w:val="13"/>
            <w:shd w:val="clear" w:color="auto" w:fill="FFF2CC" w:themeFill="accent4" w:themeFillTint="33"/>
          </w:tcPr>
          <w:p w14:paraId="303D8077" w14:textId="5025FCCD" w:rsidR="000D542A" w:rsidRDefault="000D542A" w:rsidP="0079682E">
            <w:pPr>
              <w:jc w:val="center"/>
              <w:rPr>
                <w:rFonts w:ascii="Arial" w:hAnsi="Arial" w:cs="Arial"/>
                <w:sz w:val="20"/>
                <w:szCs w:val="20"/>
              </w:rPr>
            </w:pPr>
            <w:r>
              <w:rPr>
                <w:rFonts w:ascii="Arial" w:hAnsi="Arial" w:cs="Arial"/>
                <w:sz w:val="20"/>
                <w:szCs w:val="20"/>
              </w:rPr>
              <w:t>Probably attached to another camp.</w:t>
            </w:r>
          </w:p>
        </w:tc>
        <w:tc>
          <w:tcPr>
            <w:tcW w:w="827" w:type="dxa"/>
            <w:shd w:val="clear" w:color="auto" w:fill="E2EFD9" w:themeFill="accent6" w:themeFillTint="33"/>
          </w:tcPr>
          <w:p w14:paraId="42762913" w14:textId="3CDC92B3" w:rsidR="000D542A" w:rsidRDefault="000D542A" w:rsidP="0079682E">
            <w:pPr>
              <w:jc w:val="center"/>
              <w:rPr>
                <w:rFonts w:ascii="Arial" w:hAnsi="Arial" w:cs="Arial"/>
                <w:sz w:val="20"/>
                <w:szCs w:val="20"/>
              </w:rPr>
            </w:pPr>
            <w:r>
              <w:rPr>
                <w:rFonts w:ascii="Arial" w:hAnsi="Arial" w:cs="Arial"/>
                <w:sz w:val="20"/>
                <w:szCs w:val="20"/>
              </w:rPr>
              <w:t>12</w:t>
            </w:r>
          </w:p>
        </w:tc>
        <w:tc>
          <w:tcPr>
            <w:tcW w:w="771" w:type="dxa"/>
            <w:shd w:val="clear" w:color="auto" w:fill="FFCCCC"/>
          </w:tcPr>
          <w:p w14:paraId="57E8F941" w14:textId="77777777" w:rsidR="000D542A" w:rsidRDefault="000D542A" w:rsidP="0079682E">
            <w:pPr>
              <w:jc w:val="center"/>
              <w:rPr>
                <w:rFonts w:ascii="Arial" w:hAnsi="Arial" w:cs="Arial"/>
                <w:sz w:val="20"/>
                <w:szCs w:val="20"/>
              </w:rPr>
            </w:pPr>
          </w:p>
        </w:tc>
      </w:tr>
      <w:tr w:rsidR="000D542A" w14:paraId="72978F67" w14:textId="1FAF2A5A" w:rsidTr="00A571DB">
        <w:tc>
          <w:tcPr>
            <w:tcW w:w="1348" w:type="dxa"/>
          </w:tcPr>
          <w:p w14:paraId="4E129359" w14:textId="69448E6C" w:rsidR="000D542A" w:rsidRDefault="000D542A" w:rsidP="00FD05E8">
            <w:pPr>
              <w:jc w:val="both"/>
              <w:rPr>
                <w:rFonts w:ascii="Arial" w:hAnsi="Arial" w:cs="Arial"/>
                <w:sz w:val="20"/>
                <w:szCs w:val="20"/>
              </w:rPr>
            </w:pPr>
            <w:r>
              <w:rPr>
                <w:rFonts w:ascii="Arial" w:hAnsi="Arial" w:cs="Arial"/>
                <w:sz w:val="20"/>
                <w:szCs w:val="20"/>
              </w:rPr>
              <w:t>Billets</w:t>
            </w:r>
          </w:p>
        </w:tc>
        <w:tc>
          <w:tcPr>
            <w:tcW w:w="1043" w:type="dxa"/>
            <w:shd w:val="clear" w:color="auto" w:fill="FFF2CC" w:themeFill="accent4" w:themeFillTint="33"/>
          </w:tcPr>
          <w:p w14:paraId="39AB91DA" w14:textId="77777777" w:rsidR="000D542A" w:rsidRDefault="000D542A" w:rsidP="0079682E">
            <w:pPr>
              <w:jc w:val="center"/>
              <w:rPr>
                <w:rFonts w:ascii="Arial" w:hAnsi="Arial" w:cs="Arial"/>
                <w:sz w:val="20"/>
                <w:szCs w:val="20"/>
              </w:rPr>
            </w:pPr>
          </w:p>
        </w:tc>
        <w:tc>
          <w:tcPr>
            <w:tcW w:w="841" w:type="dxa"/>
            <w:shd w:val="clear" w:color="auto" w:fill="FFF2CC" w:themeFill="accent4" w:themeFillTint="33"/>
          </w:tcPr>
          <w:p w14:paraId="06072DD8" w14:textId="77777777" w:rsidR="000D542A" w:rsidRDefault="000D542A" w:rsidP="0079682E">
            <w:pPr>
              <w:jc w:val="center"/>
              <w:rPr>
                <w:rFonts w:ascii="Arial" w:hAnsi="Arial" w:cs="Arial"/>
                <w:sz w:val="20"/>
                <w:szCs w:val="20"/>
              </w:rPr>
            </w:pPr>
          </w:p>
        </w:tc>
        <w:tc>
          <w:tcPr>
            <w:tcW w:w="1084" w:type="dxa"/>
            <w:shd w:val="clear" w:color="auto" w:fill="FFF2CC" w:themeFill="accent4" w:themeFillTint="33"/>
          </w:tcPr>
          <w:p w14:paraId="5BA60215" w14:textId="77777777" w:rsidR="000D542A" w:rsidRDefault="000D542A" w:rsidP="0079682E">
            <w:pPr>
              <w:jc w:val="center"/>
              <w:rPr>
                <w:rFonts w:ascii="Arial" w:hAnsi="Arial" w:cs="Arial"/>
                <w:sz w:val="20"/>
                <w:szCs w:val="20"/>
              </w:rPr>
            </w:pPr>
          </w:p>
        </w:tc>
        <w:tc>
          <w:tcPr>
            <w:tcW w:w="972" w:type="dxa"/>
            <w:gridSpan w:val="2"/>
            <w:shd w:val="clear" w:color="auto" w:fill="FFF2CC" w:themeFill="accent4" w:themeFillTint="33"/>
          </w:tcPr>
          <w:p w14:paraId="43BB5110" w14:textId="70467FE9" w:rsidR="000D542A" w:rsidRDefault="000D542A" w:rsidP="0079682E">
            <w:pPr>
              <w:jc w:val="center"/>
              <w:rPr>
                <w:rFonts w:ascii="Arial" w:hAnsi="Arial" w:cs="Arial"/>
                <w:sz w:val="20"/>
                <w:szCs w:val="20"/>
              </w:rPr>
            </w:pPr>
          </w:p>
        </w:tc>
        <w:tc>
          <w:tcPr>
            <w:tcW w:w="897" w:type="dxa"/>
            <w:shd w:val="clear" w:color="auto" w:fill="E2EFD9" w:themeFill="accent6" w:themeFillTint="33"/>
          </w:tcPr>
          <w:p w14:paraId="0421B26D" w14:textId="0618BF72" w:rsidR="000D542A" w:rsidRDefault="000D542A" w:rsidP="0079682E">
            <w:pPr>
              <w:jc w:val="center"/>
              <w:rPr>
                <w:rFonts w:ascii="Arial" w:hAnsi="Arial" w:cs="Arial"/>
                <w:sz w:val="20"/>
                <w:szCs w:val="20"/>
              </w:rPr>
            </w:pPr>
            <w:r>
              <w:rPr>
                <w:rFonts w:ascii="Arial" w:hAnsi="Arial" w:cs="Arial"/>
                <w:sz w:val="20"/>
                <w:szCs w:val="20"/>
              </w:rPr>
              <w:t>?</w:t>
            </w:r>
          </w:p>
        </w:tc>
        <w:tc>
          <w:tcPr>
            <w:tcW w:w="1041" w:type="dxa"/>
            <w:shd w:val="clear" w:color="auto" w:fill="E2EFD9" w:themeFill="accent6" w:themeFillTint="33"/>
          </w:tcPr>
          <w:p w14:paraId="1BC6AA62" w14:textId="0788EF58" w:rsidR="000D542A" w:rsidRDefault="000D542A" w:rsidP="0079682E">
            <w:pPr>
              <w:jc w:val="center"/>
              <w:rPr>
                <w:rFonts w:ascii="Arial" w:hAnsi="Arial" w:cs="Arial"/>
                <w:sz w:val="20"/>
                <w:szCs w:val="20"/>
              </w:rPr>
            </w:pPr>
            <w:r>
              <w:rPr>
                <w:rFonts w:ascii="Arial" w:hAnsi="Arial" w:cs="Arial"/>
                <w:sz w:val="20"/>
                <w:szCs w:val="20"/>
              </w:rPr>
              <w:t>c.350</w:t>
            </w:r>
          </w:p>
        </w:tc>
        <w:tc>
          <w:tcPr>
            <w:tcW w:w="973" w:type="dxa"/>
            <w:shd w:val="clear" w:color="auto" w:fill="E2EFD9" w:themeFill="accent6" w:themeFillTint="33"/>
          </w:tcPr>
          <w:p w14:paraId="2F834094" w14:textId="3C55BD94" w:rsidR="000D542A" w:rsidRDefault="000D542A" w:rsidP="0079682E">
            <w:pPr>
              <w:jc w:val="center"/>
              <w:rPr>
                <w:rFonts w:ascii="Arial" w:hAnsi="Arial" w:cs="Arial"/>
                <w:sz w:val="20"/>
                <w:szCs w:val="20"/>
              </w:rPr>
            </w:pPr>
            <w:r>
              <w:rPr>
                <w:rFonts w:ascii="Arial" w:hAnsi="Arial" w:cs="Arial"/>
                <w:sz w:val="20"/>
                <w:szCs w:val="20"/>
              </w:rPr>
              <w:t>?</w:t>
            </w:r>
          </w:p>
        </w:tc>
        <w:tc>
          <w:tcPr>
            <w:tcW w:w="989" w:type="dxa"/>
            <w:shd w:val="clear" w:color="auto" w:fill="E2EFD9" w:themeFill="accent6" w:themeFillTint="33"/>
          </w:tcPr>
          <w:p w14:paraId="59513279" w14:textId="766C54B7" w:rsidR="000D542A" w:rsidRDefault="000D542A" w:rsidP="0079682E">
            <w:pPr>
              <w:jc w:val="center"/>
              <w:rPr>
                <w:rFonts w:ascii="Arial" w:hAnsi="Arial" w:cs="Arial"/>
                <w:sz w:val="20"/>
                <w:szCs w:val="20"/>
              </w:rPr>
            </w:pPr>
            <w:r>
              <w:rPr>
                <w:rFonts w:ascii="Arial" w:hAnsi="Arial" w:cs="Arial"/>
                <w:sz w:val="20"/>
                <w:szCs w:val="20"/>
              </w:rPr>
              <w:t>160</w:t>
            </w:r>
          </w:p>
        </w:tc>
        <w:tc>
          <w:tcPr>
            <w:tcW w:w="937" w:type="dxa"/>
            <w:shd w:val="clear" w:color="auto" w:fill="E2EFD9" w:themeFill="accent6" w:themeFillTint="33"/>
          </w:tcPr>
          <w:p w14:paraId="1B0A3B74" w14:textId="5C51E470" w:rsidR="000D542A" w:rsidRDefault="000D542A" w:rsidP="0079682E">
            <w:pPr>
              <w:jc w:val="center"/>
              <w:rPr>
                <w:rFonts w:ascii="Arial" w:hAnsi="Arial" w:cs="Arial"/>
                <w:sz w:val="20"/>
                <w:szCs w:val="20"/>
              </w:rPr>
            </w:pPr>
            <w:r>
              <w:rPr>
                <w:rFonts w:ascii="Arial" w:hAnsi="Arial" w:cs="Arial"/>
                <w:sz w:val="20"/>
                <w:szCs w:val="20"/>
              </w:rPr>
              <w:t>172</w:t>
            </w:r>
          </w:p>
        </w:tc>
        <w:tc>
          <w:tcPr>
            <w:tcW w:w="877" w:type="dxa"/>
            <w:shd w:val="clear" w:color="auto" w:fill="E2EFD9" w:themeFill="accent6" w:themeFillTint="33"/>
          </w:tcPr>
          <w:p w14:paraId="6938BF7E" w14:textId="4A2F9D79" w:rsidR="000D542A" w:rsidRDefault="000D542A" w:rsidP="0079682E">
            <w:pPr>
              <w:jc w:val="center"/>
              <w:rPr>
                <w:rFonts w:ascii="Arial" w:hAnsi="Arial" w:cs="Arial"/>
                <w:sz w:val="20"/>
                <w:szCs w:val="20"/>
              </w:rPr>
            </w:pPr>
            <w:r>
              <w:rPr>
                <w:rFonts w:ascii="Arial" w:hAnsi="Arial" w:cs="Arial"/>
                <w:sz w:val="20"/>
                <w:szCs w:val="20"/>
              </w:rPr>
              <w:t>199</w:t>
            </w:r>
          </w:p>
        </w:tc>
        <w:tc>
          <w:tcPr>
            <w:tcW w:w="983" w:type="dxa"/>
            <w:shd w:val="clear" w:color="auto" w:fill="E2EFD9" w:themeFill="accent6" w:themeFillTint="33"/>
          </w:tcPr>
          <w:p w14:paraId="22C889BE" w14:textId="498AB46E" w:rsidR="000D542A" w:rsidRDefault="000D542A" w:rsidP="0079682E">
            <w:pPr>
              <w:jc w:val="center"/>
              <w:rPr>
                <w:rFonts w:ascii="Arial" w:hAnsi="Arial" w:cs="Arial"/>
                <w:sz w:val="20"/>
                <w:szCs w:val="20"/>
              </w:rPr>
            </w:pPr>
            <w:r>
              <w:rPr>
                <w:rFonts w:ascii="Arial" w:hAnsi="Arial" w:cs="Arial"/>
                <w:sz w:val="20"/>
                <w:szCs w:val="20"/>
              </w:rPr>
              <w:t>60?</w:t>
            </w:r>
          </w:p>
        </w:tc>
        <w:tc>
          <w:tcPr>
            <w:tcW w:w="1062" w:type="dxa"/>
            <w:shd w:val="clear" w:color="auto" w:fill="E2EFD9" w:themeFill="accent6" w:themeFillTint="33"/>
          </w:tcPr>
          <w:p w14:paraId="4CC71246" w14:textId="1930B8CD" w:rsidR="000D542A" w:rsidRDefault="000D542A" w:rsidP="0079682E">
            <w:pPr>
              <w:jc w:val="center"/>
              <w:rPr>
                <w:rFonts w:ascii="Arial" w:hAnsi="Arial" w:cs="Arial"/>
                <w:sz w:val="20"/>
                <w:szCs w:val="20"/>
              </w:rPr>
            </w:pPr>
            <w:r>
              <w:rPr>
                <w:rFonts w:ascii="Arial" w:hAnsi="Arial" w:cs="Arial"/>
                <w:sz w:val="20"/>
                <w:szCs w:val="20"/>
              </w:rPr>
              <w:t>c.31*</w:t>
            </w:r>
          </w:p>
        </w:tc>
        <w:tc>
          <w:tcPr>
            <w:tcW w:w="743" w:type="dxa"/>
            <w:shd w:val="clear" w:color="auto" w:fill="E2EFD9" w:themeFill="accent6" w:themeFillTint="33"/>
          </w:tcPr>
          <w:p w14:paraId="06B0D984" w14:textId="76246426" w:rsidR="000D542A" w:rsidRDefault="000D542A" w:rsidP="0079682E">
            <w:pPr>
              <w:jc w:val="center"/>
              <w:rPr>
                <w:rFonts w:ascii="Arial" w:hAnsi="Arial" w:cs="Arial"/>
                <w:sz w:val="20"/>
                <w:szCs w:val="20"/>
              </w:rPr>
            </w:pPr>
            <w:r>
              <w:rPr>
                <w:rFonts w:ascii="Arial" w:hAnsi="Arial" w:cs="Arial"/>
                <w:sz w:val="20"/>
                <w:szCs w:val="20"/>
              </w:rPr>
              <w:t>294</w:t>
            </w:r>
          </w:p>
        </w:tc>
        <w:tc>
          <w:tcPr>
            <w:tcW w:w="827" w:type="dxa"/>
            <w:shd w:val="clear" w:color="auto" w:fill="E2EFD9" w:themeFill="accent6" w:themeFillTint="33"/>
          </w:tcPr>
          <w:p w14:paraId="12904405" w14:textId="6F2FF375" w:rsidR="000D542A" w:rsidRDefault="000D542A" w:rsidP="0079682E">
            <w:pPr>
              <w:jc w:val="center"/>
              <w:rPr>
                <w:rFonts w:ascii="Arial" w:hAnsi="Arial" w:cs="Arial"/>
                <w:sz w:val="20"/>
                <w:szCs w:val="20"/>
              </w:rPr>
            </w:pPr>
            <w:r>
              <w:rPr>
                <w:rFonts w:ascii="Arial" w:hAnsi="Arial" w:cs="Arial"/>
                <w:sz w:val="20"/>
                <w:szCs w:val="20"/>
              </w:rPr>
              <w:t>131</w:t>
            </w:r>
          </w:p>
        </w:tc>
        <w:tc>
          <w:tcPr>
            <w:tcW w:w="771" w:type="dxa"/>
            <w:shd w:val="clear" w:color="auto" w:fill="FFF2CC" w:themeFill="accent4" w:themeFillTint="33"/>
          </w:tcPr>
          <w:p w14:paraId="1DF87C37" w14:textId="6E8A8BBC" w:rsidR="000D542A" w:rsidRDefault="000D542A" w:rsidP="0079682E">
            <w:pPr>
              <w:jc w:val="center"/>
              <w:rPr>
                <w:rFonts w:ascii="Arial" w:hAnsi="Arial" w:cs="Arial"/>
                <w:sz w:val="20"/>
                <w:szCs w:val="20"/>
              </w:rPr>
            </w:pPr>
            <w:r>
              <w:rPr>
                <w:rFonts w:ascii="Arial" w:hAnsi="Arial" w:cs="Arial"/>
                <w:sz w:val="20"/>
                <w:szCs w:val="20"/>
              </w:rPr>
              <w:t>?</w:t>
            </w:r>
          </w:p>
        </w:tc>
      </w:tr>
      <w:tr w:rsidR="000D542A" w14:paraId="04242ED4" w14:textId="60C20253" w:rsidTr="00A571DB">
        <w:tc>
          <w:tcPr>
            <w:tcW w:w="1348" w:type="dxa"/>
          </w:tcPr>
          <w:p w14:paraId="3B656073" w14:textId="06D4D0ED" w:rsidR="000D542A" w:rsidRDefault="000D542A" w:rsidP="00FD05E8">
            <w:pPr>
              <w:jc w:val="both"/>
              <w:rPr>
                <w:rFonts w:ascii="Arial" w:hAnsi="Arial" w:cs="Arial"/>
                <w:sz w:val="20"/>
                <w:szCs w:val="20"/>
              </w:rPr>
            </w:pPr>
            <w:r>
              <w:rPr>
                <w:rFonts w:ascii="Arial" w:hAnsi="Arial" w:cs="Arial"/>
                <w:sz w:val="20"/>
                <w:szCs w:val="20"/>
              </w:rPr>
              <w:t>Total</w:t>
            </w:r>
          </w:p>
        </w:tc>
        <w:tc>
          <w:tcPr>
            <w:tcW w:w="1043" w:type="dxa"/>
          </w:tcPr>
          <w:p w14:paraId="3B31E356" w14:textId="50B6E066" w:rsidR="000D542A" w:rsidRDefault="000D542A" w:rsidP="0079682E">
            <w:pPr>
              <w:jc w:val="center"/>
              <w:rPr>
                <w:rFonts w:ascii="Arial" w:hAnsi="Arial" w:cs="Arial"/>
                <w:sz w:val="20"/>
                <w:szCs w:val="20"/>
              </w:rPr>
            </w:pPr>
            <w:r>
              <w:rPr>
                <w:rFonts w:ascii="Arial" w:hAnsi="Arial" w:cs="Arial"/>
                <w:sz w:val="20"/>
                <w:szCs w:val="20"/>
              </w:rPr>
              <w:t>Cap.750</w:t>
            </w:r>
          </w:p>
        </w:tc>
        <w:tc>
          <w:tcPr>
            <w:tcW w:w="841" w:type="dxa"/>
          </w:tcPr>
          <w:p w14:paraId="03EB1FA1" w14:textId="7E7EF663" w:rsidR="000D542A" w:rsidRDefault="000D542A" w:rsidP="0079682E">
            <w:pPr>
              <w:jc w:val="center"/>
              <w:rPr>
                <w:rFonts w:ascii="Arial" w:hAnsi="Arial" w:cs="Arial"/>
                <w:sz w:val="20"/>
                <w:szCs w:val="20"/>
              </w:rPr>
            </w:pPr>
            <w:r>
              <w:rPr>
                <w:rFonts w:ascii="Arial" w:hAnsi="Arial" w:cs="Arial"/>
                <w:sz w:val="20"/>
                <w:szCs w:val="20"/>
              </w:rPr>
              <w:t>?</w:t>
            </w:r>
          </w:p>
        </w:tc>
        <w:tc>
          <w:tcPr>
            <w:tcW w:w="1084" w:type="dxa"/>
          </w:tcPr>
          <w:p w14:paraId="542C7029" w14:textId="118A9242" w:rsidR="000D542A" w:rsidRDefault="000D542A" w:rsidP="0079682E">
            <w:pPr>
              <w:jc w:val="center"/>
              <w:rPr>
                <w:rFonts w:ascii="Arial" w:hAnsi="Arial" w:cs="Arial"/>
                <w:sz w:val="20"/>
                <w:szCs w:val="20"/>
              </w:rPr>
            </w:pPr>
            <w:r>
              <w:rPr>
                <w:rFonts w:ascii="Arial" w:hAnsi="Arial" w:cs="Arial"/>
                <w:sz w:val="20"/>
                <w:szCs w:val="20"/>
              </w:rPr>
              <w:t>Cap.1070</w:t>
            </w:r>
          </w:p>
        </w:tc>
        <w:tc>
          <w:tcPr>
            <w:tcW w:w="972" w:type="dxa"/>
            <w:gridSpan w:val="2"/>
          </w:tcPr>
          <w:p w14:paraId="3A880636" w14:textId="0AAAC3F6" w:rsidR="000D542A" w:rsidRDefault="000D542A" w:rsidP="0079682E">
            <w:pPr>
              <w:jc w:val="center"/>
              <w:rPr>
                <w:rFonts w:ascii="Arial" w:hAnsi="Arial" w:cs="Arial"/>
                <w:sz w:val="20"/>
                <w:szCs w:val="20"/>
              </w:rPr>
            </w:pPr>
            <w:r>
              <w:rPr>
                <w:rFonts w:ascii="Arial" w:hAnsi="Arial" w:cs="Arial"/>
                <w:sz w:val="20"/>
                <w:szCs w:val="20"/>
              </w:rPr>
              <w:t>?</w:t>
            </w:r>
          </w:p>
        </w:tc>
        <w:tc>
          <w:tcPr>
            <w:tcW w:w="897" w:type="dxa"/>
          </w:tcPr>
          <w:p w14:paraId="0F6320A9" w14:textId="02224519" w:rsidR="000D542A" w:rsidRDefault="000D542A" w:rsidP="0079682E">
            <w:pPr>
              <w:jc w:val="center"/>
              <w:rPr>
                <w:rFonts w:ascii="Arial" w:hAnsi="Arial" w:cs="Arial"/>
                <w:sz w:val="20"/>
                <w:szCs w:val="20"/>
              </w:rPr>
            </w:pPr>
            <w:r>
              <w:rPr>
                <w:rFonts w:ascii="Arial" w:hAnsi="Arial" w:cs="Arial"/>
                <w:sz w:val="20"/>
                <w:szCs w:val="20"/>
              </w:rPr>
              <w:t>?</w:t>
            </w:r>
          </w:p>
        </w:tc>
        <w:tc>
          <w:tcPr>
            <w:tcW w:w="1041" w:type="dxa"/>
          </w:tcPr>
          <w:p w14:paraId="68E89B1B" w14:textId="1DE5F9DD" w:rsidR="000D542A" w:rsidRDefault="000D542A" w:rsidP="0079682E">
            <w:pPr>
              <w:jc w:val="center"/>
              <w:rPr>
                <w:rFonts w:ascii="Arial" w:hAnsi="Arial" w:cs="Arial"/>
                <w:sz w:val="20"/>
                <w:szCs w:val="20"/>
              </w:rPr>
            </w:pPr>
            <w:r>
              <w:rPr>
                <w:rFonts w:ascii="Arial" w:hAnsi="Arial" w:cs="Arial"/>
                <w:sz w:val="20"/>
                <w:szCs w:val="20"/>
              </w:rPr>
              <w:t>c.1600</w:t>
            </w:r>
          </w:p>
        </w:tc>
        <w:tc>
          <w:tcPr>
            <w:tcW w:w="973" w:type="dxa"/>
          </w:tcPr>
          <w:p w14:paraId="3E933EFD" w14:textId="09C365FE" w:rsidR="000D542A" w:rsidRDefault="000D542A" w:rsidP="0079682E">
            <w:pPr>
              <w:jc w:val="center"/>
              <w:rPr>
                <w:rFonts w:ascii="Arial" w:hAnsi="Arial" w:cs="Arial"/>
                <w:sz w:val="20"/>
                <w:szCs w:val="20"/>
              </w:rPr>
            </w:pPr>
            <w:r>
              <w:rPr>
                <w:rFonts w:ascii="Arial" w:hAnsi="Arial" w:cs="Arial"/>
                <w:sz w:val="20"/>
                <w:szCs w:val="20"/>
              </w:rPr>
              <w:t>1460</w:t>
            </w:r>
          </w:p>
        </w:tc>
        <w:tc>
          <w:tcPr>
            <w:tcW w:w="989" w:type="dxa"/>
          </w:tcPr>
          <w:p w14:paraId="31E44421" w14:textId="5C7DDD44" w:rsidR="000D542A" w:rsidRDefault="000D542A" w:rsidP="0079682E">
            <w:pPr>
              <w:jc w:val="center"/>
              <w:rPr>
                <w:rFonts w:ascii="Arial" w:hAnsi="Arial" w:cs="Arial"/>
                <w:sz w:val="20"/>
                <w:szCs w:val="20"/>
              </w:rPr>
            </w:pPr>
            <w:r>
              <w:rPr>
                <w:rFonts w:ascii="Arial" w:hAnsi="Arial" w:cs="Arial"/>
                <w:sz w:val="20"/>
                <w:szCs w:val="20"/>
              </w:rPr>
              <w:t>1200</w:t>
            </w:r>
          </w:p>
        </w:tc>
        <w:tc>
          <w:tcPr>
            <w:tcW w:w="937" w:type="dxa"/>
          </w:tcPr>
          <w:p w14:paraId="1D168620" w14:textId="30514110" w:rsidR="000D542A" w:rsidRDefault="000D542A" w:rsidP="0079682E">
            <w:pPr>
              <w:jc w:val="center"/>
              <w:rPr>
                <w:rFonts w:ascii="Arial" w:hAnsi="Arial" w:cs="Arial"/>
                <w:sz w:val="20"/>
                <w:szCs w:val="20"/>
              </w:rPr>
            </w:pPr>
            <w:r>
              <w:rPr>
                <w:rFonts w:ascii="Arial" w:hAnsi="Arial" w:cs="Arial"/>
                <w:sz w:val="20"/>
                <w:szCs w:val="20"/>
              </w:rPr>
              <w:t>1190</w:t>
            </w:r>
          </w:p>
        </w:tc>
        <w:tc>
          <w:tcPr>
            <w:tcW w:w="877" w:type="dxa"/>
          </w:tcPr>
          <w:p w14:paraId="32653786" w14:textId="63963138" w:rsidR="000D542A" w:rsidRDefault="000D542A" w:rsidP="0079682E">
            <w:pPr>
              <w:jc w:val="center"/>
              <w:rPr>
                <w:rFonts w:ascii="Arial" w:hAnsi="Arial" w:cs="Arial"/>
                <w:sz w:val="20"/>
                <w:szCs w:val="20"/>
              </w:rPr>
            </w:pPr>
            <w:r>
              <w:rPr>
                <w:rFonts w:ascii="Arial" w:hAnsi="Arial" w:cs="Arial"/>
                <w:sz w:val="20"/>
                <w:szCs w:val="20"/>
              </w:rPr>
              <w:t>970</w:t>
            </w:r>
          </w:p>
        </w:tc>
        <w:tc>
          <w:tcPr>
            <w:tcW w:w="983" w:type="dxa"/>
          </w:tcPr>
          <w:p w14:paraId="2B2F7669" w14:textId="41173551" w:rsidR="000D542A" w:rsidRDefault="000D542A" w:rsidP="0079682E">
            <w:pPr>
              <w:jc w:val="center"/>
              <w:rPr>
                <w:rFonts w:ascii="Arial" w:hAnsi="Arial" w:cs="Arial"/>
                <w:sz w:val="20"/>
                <w:szCs w:val="20"/>
              </w:rPr>
            </w:pPr>
            <w:r>
              <w:rPr>
                <w:rFonts w:ascii="Arial" w:hAnsi="Arial" w:cs="Arial"/>
                <w:sz w:val="20"/>
                <w:szCs w:val="20"/>
              </w:rPr>
              <w:t>1704</w:t>
            </w:r>
          </w:p>
        </w:tc>
        <w:tc>
          <w:tcPr>
            <w:tcW w:w="1062" w:type="dxa"/>
          </w:tcPr>
          <w:p w14:paraId="1601FD89" w14:textId="0D684E05" w:rsidR="000D542A" w:rsidRDefault="000D542A" w:rsidP="0079682E">
            <w:pPr>
              <w:jc w:val="center"/>
              <w:rPr>
                <w:rFonts w:ascii="Arial" w:hAnsi="Arial" w:cs="Arial"/>
                <w:sz w:val="20"/>
                <w:szCs w:val="20"/>
              </w:rPr>
            </w:pPr>
            <w:r>
              <w:rPr>
                <w:rFonts w:ascii="Arial" w:hAnsi="Arial" w:cs="Arial"/>
                <w:sz w:val="20"/>
                <w:szCs w:val="20"/>
              </w:rPr>
              <w:t>2331</w:t>
            </w:r>
          </w:p>
        </w:tc>
        <w:tc>
          <w:tcPr>
            <w:tcW w:w="743" w:type="dxa"/>
          </w:tcPr>
          <w:p w14:paraId="0060BBF5" w14:textId="6BC4C7D3" w:rsidR="000D542A" w:rsidRDefault="000D542A" w:rsidP="0079682E">
            <w:pPr>
              <w:jc w:val="center"/>
              <w:rPr>
                <w:rFonts w:ascii="Arial" w:hAnsi="Arial" w:cs="Arial"/>
                <w:sz w:val="20"/>
                <w:szCs w:val="20"/>
              </w:rPr>
            </w:pPr>
            <w:r>
              <w:rPr>
                <w:rFonts w:ascii="Arial" w:hAnsi="Arial" w:cs="Arial"/>
                <w:sz w:val="20"/>
                <w:szCs w:val="20"/>
              </w:rPr>
              <w:t>1725</w:t>
            </w:r>
          </w:p>
        </w:tc>
        <w:tc>
          <w:tcPr>
            <w:tcW w:w="827" w:type="dxa"/>
          </w:tcPr>
          <w:p w14:paraId="415DA4B5" w14:textId="546A7428" w:rsidR="000D542A" w:rsidRDefault="000D542A" w:rsidP="0079682E">
            <w:pPr>
              <w:jc w:val="center"/>
              <w:rPr>
                <w:rFonts w:ascii="Arial" w:hAnsi="Arial" w:cs="Arial"/>
                <w:sz w:val="20"/>
                <w:szCs w:val="20"/>
              </w:rPr>
            </w:pPr>
            <w:r>
              <w:rPr>
                <w:rFonts w:ascii="Arial" w:hAnsi="Arial" w:cs="Arial"/>
                <w:sz w:val="20"/>
                <w:szCs w:val="20"/>
              </w:rPr>
              <w:t>1155</w:t>
            </w:r>
          </w:p>
        </w:tc>
        <w:tc>
          <w:tcPr>
            <w:tcW w:w="771" w:type="dxa"/>
          </w:tcPr>
          <w:p w14:paraId="0DE01AC6" w14:textId="6C643457" w:rsidR="000D542A" w:rsidRDefault="000D542A" w:rsidP="0079682E">
            <w:pPr>
              <w:jc w:val="center"/>
              <w:rPr>
                <w:rFonts w:ascii="Arial" w:hAnsi="Arial" w:cs="Arial"/>
                <w:sz w:val="20"/>
                <w:szCs w:val="20"/>
              </w:rPr>
            </w:pPr>
            <w:r>
              <w:rPr>
                <w:rFonts w:ascii="Arial" w:hAnsi="Arial" w:cs="Arial"/>
                <w:sz w:val="20"/>
                <w:szCs w:val="20"/>
              </w:rPr>
              <w:t>615</w:t>
            </w:r>
          </w:p>
        </w:tc>
      </w:tr>
    </w:tbl>
    <w:p w14:paraId="25171324" w14:textId="1BBBA4AA" w:rsidR="006A217C" w:rsidRPr="005238F6" w:rsidRDefault="0080573C" w:rsidP="006A217C">
      <w:pPr>
        <w:jc w:val="both"/>
        <w:rPr>
          <w:rFonts w:ascii="Arial" w:hAnsi="Arial" w:cs="Arial"/>
          <w:sz w:val="20"/>
          <w:szCs w:val="20"/>
        </w:rPr>
      </w:pPr>
      <w:r>
        <w:rPr>
          <w:rFonts w:ascii="Arial" w:hAnsi="Arial" w:cs="Arial"/>
          <w:sz w:val="20"/>
          <w:szCs w:val="20"/>
        </w:rPr>
        <w:t>*Billetees from hostels / satellites were not separated.</w:t>
      </w:r>
    </w:p>
    <w:p w14:paraId="37928E26" w14:textId="77777777" w:rsidR="00B31780" w:rsidRPr="00E63F8D" w:rsidRDefault="00B31780" w:rsidP="005238F6">
      <w:pPr>
        <w:jc w:val="both"/>
        <w:rPr>
          <w:rFonts w:ascii="Arial" w:hAnsi="Arial" w:cs="Arial"/>
          <w:b/>
          <w:sz w:val="8"/>
          <w:szCs w:val="8"/>
        </w:rPr>
      </w:pPr>
    </w:p>
    <w:p w14:paraId="5365D82B" w14:textId="07753C2F" w:rsidR="004A40ED" w:rsidRDefault="004A40ED" w:rsidP="005238F6">
      <w:pPr>
        <w:jc w:val="both"/>
        <w:rPr>
          <w:rFonts w:ascii="Arial" w:hAnsi="Arial" w:cs="Arial"/>
          <w:bCs/>
          <w:sz w:val="20"/>
          <w:szCs w:val="20"/>
        </w:rPr>
      </w:pPr>
      <w:r w:rsidRPr="000B0940">
        <w:rPr>
          <w:rFonts w:ascii="Arial" w:hAnsi="Arial" w:cs="Arial"/>
          <w:b/>
          <w:sz w:val="20"/>
          <w:szCs w:val="20"/>
        </w:rPr>
        <w:t>After the camp:</w:t>
      </w:r>
      <w:r>
        <w:rPr>
          <w:rFonts w:ascii="Arial" w:hAnsi="Arial" w:cs="Arial"/>
          <w:bCs/>
          <w:sz w:val="20"/>
          <w:szCs w:val="20"/>
        </w:rPr>
        <w:t xml:space="preserve"> Camp became temporary emergency accommodation. 1961 Holsworthy Council sold 14 plots at the site. Now Doble Square industrial estate.</w:t>
      </w:r>
    </w:p>
    <w:p w14:paraId="598DAE5C" w14:textId="77777777" w:rsidR="005238F6" w:rsidRPr="00E63F8D" w:rsidRDefault="005238F6" w:rsidP="005238F6">
      <w:pPr>
        <w:rPr>
          <w:rFonts w:ascii="Arial" w:hAnsi="Arial" w:cs="Arial"/>
          <w:b/>
          <w:sz w:val="12"/>
          <w:szCs w:val="12"/>
        </w:rPr>
      </w:pPr>
    </w:p>
    <w:p w14:paraId="6A81F88C" w14:textId="5C94F527" w:rsidR="00B40410" w:rsidRPr="00B40410" w:rsidRDefault="00B40410" w:rsidP="005238F6">
      <w:pPr>
        <w:rPr>
          <w:rFonts w:ascii="Arial" w:hAnsi="Arial" w:cs="Arial"/>
          <w:b/>
          <w:sz w:val="20"/>
          <w:szCs w:val="20"/>
        </w:rPr>
      </w:pPr>
      <w:r w:rsidRPr="00B40410">
        <w:rPr>
          <w:rFonts w:ascii="Arial" w:hAnsi="Arial" w:cs="Arial"/>
          <w:b/>
          <w:sz w:val="20"/>
          <w:szCs w:val="20"/>
        </w:rPr>
        <w:t>Further information:</w:t>
      </w:r>
    </w:p>
    <w:p w14:paraId="58B46251" w14:textId="77777777" w:rsidR="005238F6" w:rsidRPr="00E63F8D" w:rsidRDefault="005238F6" w:rsidP="005238F6">
      <w:pPr>
        <w:rPr>
          <w:rFonts w:ascii="Arial" w:hAnsi="Arial" w:cs="Arial"/>
          <w:bCs/>
          <w:sz w:val="8"/>
          <w:szCs w:val="8"/>
        </w:rPr>
      </w:pPr>
    </w:p>
    <w:p w14:paraId="27A211E8" w14:textId="1F2139D5" w:rsidR="00B40410" w:rsidRPr="00B40410" w:rsidRDefault="00B40410" w:rsidP="005238F6">
      <w:pPr>
        <w:rPr>
          <w:rFonts w:ascii="Arial" w:hAnsi="Arial" w:cs="Arial"/>
          <w:bCs/>
          <w:sz w:val="20"/>
          <w:szCs w:val="20"/>
        </w:rPr>
      </w:pPr>
      <w:r w:rsidRPr="00B40410">
        <w:rPr>
          <w:rFonts w:ascii="Arial" w:hAnsi="Arial" w:cs="Arial"/>
          <w:bCs/>
          <w:sz w:val="20"/>
          <w:szCs w:val="20"/>
        </w:rPr>
        <w:t xml:space="preserve">The 2 photos by </w:t>
      </w:r>
      <w:proofErr w:type="spellStart"/>
      <w:r w:rsidRPr="00B40410">
        <w:rPr>
          <w:rFonts w:ascii="Arial" w:hAnsi="Arial" w:cs="Arial"/>
          <w:bCs/>
          <w:sz w:val="20"/>
          <w:szCs w:val="20"/>
        </w:rPr>
        <w:t>SequenceDancer</w:t>
      </w:r>
      <w:proofErr w:type="spellEnd"/>
      <w:r w:rsidRPr="00B40410">
        <w:rPr>
          <w:rFonts w:ascii="Arial" w:hAnsi="Arial" w:cs="Arial"/>
          <w:bCs/>
          <w:sz w:val="20"/>
          <w:szCs w:val="20"/>
        </w:rPr>
        <w:t xml:space="preserve">, CC BY-SA 3.0, </w:t>
      </w:r>
      <w:hyperlink r:id="rId11" w:history="1">
        <w:r w:rsidRPr="00B40410">
          <w:rPr>
            <w:rStyle w:val="Hyperlink"/>
            <w:rFonts w:ascii="Arial" w:hAnsi="Arial" w:cs="Arial"/>
            <w:bCs/>
            <w:sz w:val="20"/>
            <w:szCs w:val="20"/>
          </w:rPr>
          <w:t>commons.wikimedia.org/w/</w:t>
        </w:r>
        <w:proofErr w:type="spellStart"/>
        <w:r w:rsidRPr="00B40410">
          <w:rPr>
            <w:rStyle w:val="Hyperlink"/>
            <w:rFonts w:ascii="Arial" w:hAnsi="Arial" w:cs="Arial"/>
            <w:bCs/>
            <w:sz w:val="20"/>
            <w:szCs w:val="20"/>
          </w:rPr>
          <w:t>index.php?curid</w:t>
        </w:r>
        <w:proofErr w:type="spellEnd"/>
        <w:r w:rsidRPr="00B40410">
          <w:rPr>
            <w:rStyle w:val="Hyperlink"/>
            <w:rFonts w:ascii="Arial" w:hAnsi="Arial" w:cs="Arial"/>
            <w:bCs/>
            <w:sz w:val="20"/>
            <w:szCs w:val="20"/>
          </w:rPr>
          <w:t>=24370349</w:t>
        </w:r>
      </w:hyperlink>
      <w:r w:rsidRPr="00B40410">
        <w:rPr>
          <w:rFonts w:ascii="Arial" w:hAnsi="Arial" w:cs="Arial"/>
          <w:bCs/>
          <w:sz w:val="20"/>
          <w:szCs w:val="20"/>
        </w:rPr>
        <w:t xml:space="preserve"> / </w:t>
      </w:r>
      <w:hyperlink r:id="rId12" w:history="1">
        <w:r w:rsidRPr="00B40410">
          <w:rPr>
            <w:rStyle w:val="Hyperlink"/>
            <w:rFonts w:ascii="Arial" w:hAnsi="Arial" w:cs="Arial"/>
            <w:bCs/>
            <w:sz w:val="20"/>
            <w:szCs w:val="20"/>
          </w:rPr>
          <w:t>commons.wikimedia.org/w/</w:t>
        </w:r>
        <w:proofErr w:type="spellStart"/>
        <w:r w:rsidRPr="00B40410">
          <w:rPr>
            <w:rStyle w:val="Hyperlink"/>
            <w:rFonts w:ascii="Arial" w:hAnsi="Arial" w:cs="Arial"/>
            <w:bCs/>
            <w:sz w:val="20"/>
            <w:szCs w:val="20"/>
          </w:rPr>
          <w:t>index.php?curid</w:t>
        </w:r>
        <w:proofErr w:type="spellEnd"/>
        <w:r w:rsidRPr="00B40410">
          <w:rPr>
            <w:rStyle w:val="Hyperlink"/>
            <w:rFonts w:ascii="Arial" w:hAnsi="Arial" w:cs="Arial"/>
            <w:bCs/>
            <w:sz w:val="20"/>
            <w:szCs w:val="20"/>
          </w:rPr>
          <w:t>=24370373</w:t>
        </w:r>
      </w:hyperlink>
    </w:p>
    <w:p w14:paraId="5B4E87FC" w14:textId="0FD9A458" w:rsidR="00B40410" w:rsidRPr="00E63F8D" w:rsidRDefault="00B40410" w:rsidP="005238F6">
      <w:pPr>
        <w:pStyle w:val="Heading1"/>
        <w:spacing w:before="0" w:beforeAutospacing="0" w:after="0" w:afterAutospacing="0"/>
        <w:textAlignment w:val="baseline"/>
        <w:rPr>
          <w:rFonts w:ascii="Arial" w:hAnsi="Arial" w:cs="Arial"/>
          <w:color w:val="212121"/>
          <w:spacing w:val="-4"/>
          <w:sz w:val="8"/>
          <w:szCs w:val="8"/>
        </w:rPr>
      </w:pPr>
    </w:p>
    <w:p w14:paraId="65C9A305" w14:textId="5136068C" w:rsidR="000078E7" w:rsidRPr="00E63F8D" w:rsidRDefault="00DC1E03" w:rsidP="005238F6">
      <w:pPr>
        <w:pStyle w:val="Heading1"/>
        <w:spacing w:before="0" w:beforeAutospacing="0" w:after="0" w:afterAutospacing="0"/>
        <w:textAlignment w:val="baseline"/>
        <w:rPr>
          <w:rFonts w:ascii="Arial" w:hAnsi="Arial" w:cs="Arial"/>
          <w:b w:val="0"/>
          <w:bCs w:val="0"/>
          <w:color w:val="212121"/>
          <w:spacing w:val="-4"/>
          <w:sz w:val="20"/>
          <w:szCs w:val="20"/>
        </w:rPr>
      </w:pPr>
      <w:r w:rsidRPr="00DC1E03">
        <w:rPr>
          <w:rFonts w:ascii="Arial" w:hAnsi="Arial" w:cs="Arial"/>
          <w:b w:val="0"/>
          <w:bCs w:val="0"/>
          <w:color w:val="212121"/>
          <w:spacing w:val="-4"/>
          <w:sz w:val="20"/>
          <w:szCs w:val="20"/>
        </w:rPr>
        <w:t xml:space="preserve">National Archives </w:t>
      </w:r>
      <w:r>
        <w:rPr>
          <w:rFonts w:ascii="Arial" w:hAnsi="Arial" w:cs="Arial"/>
          <w:b w:val="0"/>
          <w:bCs w:val="0"/>
          <w:color w:val="212121"/>
          <w:spacing w:val="-4"/>
          <w:sz w:val="20"/>
          <w:szCs w:val="20"/>
        </w:rPr>
        <w:t>–</w:t>
      </w:r>
      <w:r w:rsidRPr="00DC1E03">
        <w:rPr>
          <w:rFonts w:ascii="Arial" w:hAnsi="Arial" w:cs="Arial"/>
          <w:b w:val="0"/>
          <w:bCs w:val="0"/>
          <w:color w:val="212121"/>
          <w:spacing w:val="-4"/>
          <w:sz w:val="20"/>
          <w:szCs w:val="20"/>
        </w:rPr>
        <w:t xml:space="preserve"> </w:t>
      </w:r>
      <w:r>
        <w:rPr>
          <w:rFonts w:ascii="Arial" w:hAnsi="Arial" w:cs="Arial"/>
          <w:b w:val="0"/>
          <w:bCs w:val="0"/>
          <w:color w:val="212121"/>
          <w:spacing w:val="-4"/>
          <w:sz w:val="20"/>
          <w:szCs w:val="20"/>
        </w:rPr>
        <w:t xml:space="preserve">FO 939/124 42 Working camp, Exhibition Road Camp, Holsworthy, </w:t>
      </w:r>
      <w:r w:rsidR="000D5559">
        <w:rPr>
          <w:rFonts w:ascii="Arial" w:hAnsi="Arial" w:cs="Arial"/>
          <w:b w:val="0"/>
          <w:bCs w:val="0"/>
          <w:color w:val="212121"/>
          <w:spacing w:val="-4"/>
          <w:sz w:val="20"/>
          <w:szCs w:val="20"/>
        </w:rPr>
        <w:t>D</w:t>
      </w:r>
      <w:r>
        <w:rPr>
          <w:rFonts w:ascii="Arial" w:hAnsi="Arial" w:cs="Arial"/>
          <w:b w:val="0"/>
          <w:bCs w:val="0"/>
          <w:color w:val="212121"/>
          <w:spacing w:val="-4"/>
          <w:sz w:val="20"/>
          <w:szCs w:val="20"/>
        </w:rPr>
        <w:t>evon. Dated 1945-1948</w:t>
      </w:r>
      <w:r w:rsidR="0079682E">
        <w:rPr>
          <w:rFonts w:ascii="Arial" w:hAnsi="Arial" w:cs="Arial"/>
          <w:b w:val="0"/>
          <w:bCs w:val="0"/>
          <w:color w:val="212121"/>
          <w:spacing w:val="-4"/>
          <w:sz w:val="20"/>
          <w:szCs w:val="20"/>
        </w:rPr>
        <w:t>. Used above.</w:t>
      </w:r>
    </w:p>
    <w:p w14:paraId="5D544216" w14:textId="0BE12A2A" w:rsidR="000078E7" w:rsidRPr="000078E7" w:rsidRDefault="00E63F8D" w:rsidP="005238F6">
      <w:pPr>
        <w:jc w:val="both"/>
        <w:rPr>
          <w:rFonts w:ascii="Arial" w:hAnsi="Arial" w:cs="Arial"/>
          <w:sz w:val="20"/>
          <w:szCs w:val="20"/>
        </w:rPr>
      </w:pPr>
      <w:bookmarkStart w:id="4" w:name="_Hlk40035688"/>
      <w:r>
        <w:rPr>
          <w:rFonts w:ascii="Arial" w:hAnsi="Arial" w:cs="Arial"/>
          <w:sz w:val="20"/>
          <w:szCs w:val="20"/>
        </w:rPr>
        <w:t xml:space="preserve">                              </w:t>
      </w:r>
      <w:r w:rsidR="000078E7" w:rsidRPr="00B9648B">
        <w:rPr>
          <w:rFonts w:ascii="Arial" w:hAnsi="Arial" w:cs="Arial"/>
          <w:sz w:val="20"/>
          <w:szCs w:val="20"/>
        </w:rPr>
        <w:t>FO 1120/2</w:t>
      </w:r>
      <w:r w:rsidR="000078E7">
        <w:rPr>
          <w:rFonts w:ascii="Arial" w:hAnsi="Arial" w:cs="Arial"/>
          <w:sz w:val="20"/>
          <w:szCs w:val="20"/>
        </w:rPr>
        <w:t>12</w:t>
      </w:r>
      <w:r w:rsidR="000078E7" w:rsidRPr="00B9648B">
        <w:rPr>
          <w:rFonts w:ascii="Arial" w:hAnsi="Arial" w:cs="Arial"/>
          <w:sz w:val="20"/>
          <w:szCs w:val="20"/>
        </w:rPr>
        <w:t xml:space="preserve"> – </w:t>
      </w:r>
      <w:proofErr w:type="spellStart"/>
      <w:r w:rsidR="000078E7" w:rsidRPr="00B9648B">
        <w:rPr>
          <w:rFonts w:ascii="Arial" w:hAnsi="Arial" w:cs="Arial"/>
          <w:sz w:val="20"/>
          <w:szCs w:val="20"/>
        </w:rPr>
        <w:t>‘Re</w:t>
      </w:r>
      <w:proofErr w:type="spellEnd"/>
      <w:r w:rsidR="000078E7" w:rsidRPr="00B9648B">
        <w:rPr>
          <w:rFonts w:ascii="Arial" w:hAnsi="Arial" w:cs="Arial"/>
          <w:sz w:val="20"/>
          <w:szCs w:val="20"/>
        </w:rPr>
        <w:t xml:space="preserve">-educational survey visit reports for camps </w:t>
      </w:r>
      <w:r w:rsidR="000078E7">
        <w:rPr>
          <w:rFonts w:ascii="Arial" w:hAnsi="Arial" w:cs="Arial"/>
          <w:sz w:val="20"/>
          <w:szCs w:val="20"/>
        </w:rPr>
        <w:t>40</w:t>
      </w:r>
      <w:r w:rsidR="000078E7" w:rsidRPr="00B9648B">
        <w:rPr>
          <w:rFonts w:ascii="Arial" w:hAnsi="Arial" w:cs="Arial"/>
          <w:sz w:val="20"/>
          <w:szCs w:val="20"/>
        </w:rPr>
        <w:t xml:space="preserve"> to 4</w:t>
      </w:r>
      <w:r w:rsidR="000078E7">
        <w:rPr>
          <w:rFonts w:ascii="Arial" w:hAnsi="Arial" w:cs="Arial"/>
          <w:sz w:val="20"/>
          <w:szCs w:val="20"/>
        </w:rPr>
        <w:t>2</w:t>
      </w:r>
      <w:r w:rsidR="000078E7" w:rsidRPr="00B9648B">
        <w:rPr>
          <w:rFonts w:ascii="Arial" w:hAnsi="Arial" w:cs="Arial"/>
          <w:sz w:val="20"/>
          <w:szCs w:val="20"/>
        </w:rPr>
        <w:t>’.</w:t>
      </w:r>
      <w:bookmarkEnd w:id="4"/>
      <w:r w:rsidR="00D438FC">
        <w:rPr>
          <w:rFonts w:ascii="Arial" w:hAnsi="Arial" w:cs="Arial"/>
          <w:sz w:val="20"/>
          <w:szCs w:val="20"/>
        </w:rPr>
        <w:t xml:space="preserve"> Used above.</w:t>
      </w:r>
    </w:p>
    <w:p w14:paraId="7E26F413" w14:textId="77777777" w:rsidR="00DC1E03" w:rsidRPr="00E63F8D" w:rsidRDefault="00DC1E03" w:rsidP="005238F6">
      <w:pPr>
        <w:pStyle w:val="Heading1"/>
        <w:spacing w:before="0" w:beforeAutospacing="0" w:after="0" w:afterAutospacing="0"/>
        <w:textAlignment w:val="baseline"/>
        <w:rPr>
          <w:rFonts w:ascii="Arial" w:hAnsi="Arial" w:cs="Arial"/>
          <w:b w:val="0"/>
          <w:bCs w:val="0"/>
          <w:color w:val="212121"/>
          <w:spacing w:val="-4"/>
          <w:sz w:val="8"/>
          <w:szCs w:val="8"/>
        </w:rPr>
      </w:pPr>
    </w:p>
    <w:p w14:paraId="4F041362" w14:textId="03FC295C" w:rsidR="003D3000" w:rsidRDefault="003D3000" w:rsidP="005238F6">
      <w:pPr>
        <w:rPr>
          <w:rFonts w:ascii="Arial" w:hAnsi="Arial" w:cs="Arial"/>
          <w:sz w:val="20"/>
          <w:szCs w:val="20"/>
        </w:rPr>
      </w:pPr>
      <w:r w:rsidRPr="00DC1E03">
        <w:rPr>
          <w:rFonts w:ascii="Arial" w:hAnsi="Arial" w:cs="Arial"/>
          <w:sz w:val="20"/>
          <w:szCs w:val="20"/>
        </w:rPr>
        <w:t>Royal Air Force, 1946, </w:t>
      </w:r>
      <w:r w:rsidRPr="00DC1E03">
        <w:rPr>
          <w:rStyle w:val="Emphasis"/>
          <w:rFonts w:ascii="Arial" w:hAnsi="Arial" w:cs="Arial"/>
          <w:color w:val="000000"/>
          <w:sz w:val="20"/>
          <w:szCs w:val="20"/>
        </w:rPr>
        <w:t>CPE/UK/1793/4092</w:t>
      </w:r>
      <w:r w:rsidRPr="00DC1E03">
        <w:rPr>
          <w:rFonts w:ascii="Arial" w:hAnsi="Arial" w:cs="Arial"/>
          <w:sz w:val="20"/>
          <w:szCs w:val="20"/>
        </w:rPr>
        <w:t> (Aerial Photograph). SDV340810.</w:t>
      </w:r>
      <w:r w:rsidR="00DC1E03">
        <w:rPr>
          <w:rFonts w:ascii="Arial" w:hAnsi="Arial" w:cs="Arial"/>
          <w:sz w:val="20"/>
          <w:szCs w:val="20"/>
        </w:rPr>
        <w:t xml:space="preserve"> </w:t>
      </w:r>
      <w:r w:rsidRPr="00DC1E03">
        <w:rPr>
          <w:rFonts w:ascii="Arial" w:hAnsi="Arial" w:cs="Arial"/>
          <w:sz w:val="20"/>
          <w:szCs w:val="20"/>
        </w:rPr>
        <w:t xml:space="preserve">The site is clearly visible on </w:t>
      </w:r>
      <w:r w:rsidR="00DC1E03">
        <w:rPr>
          <w:rFonts w:ascii="Arial" w:hAnsi="Arial" w:cs="Arial"/>
          <w:sz w:val="20"/>
          <w:szCs w:val="20"/>
        </w:rPr>
        <w:t>the</w:t>
      </w:r>
      <w:r w:rsidRPr="00DC1E03">
        <w:rPr>
          <w:rFonts w:ascii="Arial" w:hAnsi="Arial" w:cs="Arial"/>
          <w:sz w:val="20"/>
          <w:szCs w:val="20"/>
        </w:rPr>
        <w:t xml:space="preserve"> photo.</w:t>
      </w:r>
    </w:p>
    <w:p w14:paraId="6D6B4DAA" w14:textId="77777777" w:rsidR="00D438FC" w:rsidRDefault="00D438FC" w:rsidP="005238F6">
      <w:pPr>
        <w:rPr>
          <w:rFonts w:ascii="Arial" w:hAnsi="Arial" w:cs="Arial"/>
          <w:sz w:val="20"/>
          <w:szCs w:val="20"/>
        </w:rPr>
      </w:pPr>
    </w:p>
    <w:p w14:paraId="18B486DC" w14:textId="02ED461A" w:rsidR="00CE22D3" w:rsidRPr="00D438FC" w:rsidRDefault="00D438FC" w:rsidP="00D438FC">
      <w:pPr>
        <w:rPr>
          <w:rFonts w:ascii="Arial" w:hAnsi="Arial" w:cs="Arial"/>
          <w:sz w:val="8"/>
          <w:szCs w:val="8"/>
        </w:rPr>
      </w:pPr>
      <w:r>
        <w:rPr>
          <w:rFonts w:ascii="Arial" w:hAnsi="Arial" w:cs="Arial"/>
          <w:b/>
          <w:bCs/>
          <w:sz w:val="24"/>
          <w:szCs w:val="24"/>
        </w:rPr>
        <w:t xml:space="preserve">Satellite and </w:t>
      </w:r>
      <w:r w:rsidR="00853BC4" w:rsidRPr="00853BC4">
        <w:rPr>
          <w:rFonts w:ascii="Arial" w:hAnsi="Arial" w:cs="Arial"/>
          <w:b/>
          <w:bCs/>
          <w:sz w:val="24"/>
          <w:szCs w:val="24"/>
        </w:rPr>
        <w:t>Hostels.</w:t>
      </w:r>
    </w:p>
    <w:p w14:paraId="11C517FD" w14:textId="77777777" w:rsidR="00E63F8D" w:rsidRPr="00E63F8D" w:rsidRDefault="00E63F8D" w:rsidP="00DC1E03">
      <w:pPr>
        <w:rPr>
          <w:rFonts w:ascii="Arial" w:hAnsi="Arial" w:cs="Arial"/>
          <w:b/>
          <w:bCs/>
          <w:sz w:val="16"/>
          <w:szCs w:val="16"/>
        </w:rPr>
      </w:pPr>
    </w:p>
    <w:p w14:paraId="6BDF8BC6" w14:textId="3850E099" w:rsidR="00CE22D3" w:rsidRPr="00CE22D3" w:rsidRDefault="00CE22D3" w:rsidP="00DC1E03">
      <w:pPr>
        <w:rPr>
          <w:rFonts w:ascii="Arial" w:hAnsi="Arial" w:cs="Arial"/>
          <w:sz w:val="20"/>
          <w:szCs w:val="20"/>
        </w:rPr>
      </w:pPr>
      <w:r>
        <w:rPr>
          <w:rFonts w:ascii="Arial" w:hAnsi="Arial" w:cs="Arial"/>
          <w:b/>
          <w:bCs/>
          <w:sz w:val="20"/>
          <w:szCs w:val="20"/>
        </w:rPr>
        <w:t xml:space="preserve">Boyton </w:t>
      </w:r>
      <w:r>
        <w:rPr>
          <w:rFonts w:ascii="Arial" w:hAnsi="Arial" w:cs="Arial"/>
          <w:sz w:val="20"/>
          <w:szCs w:val="20"/>
        </w:rPr>
        <w:t>(about 4 miles from the main camp).</w:t>
      </w:r>
    </w:p>
    <w:p w14:paraId="3B35C309" w14:textId="4424105A" w:rsidR="00CE22D3" w:rsidRPr="00E63F8D" w:rsidRDefault="00CE22D3" w:rsidP="00DC1E03">
      <w:pPr>
        <w:rPr>
          <w:rFonts w:ascii="Arial" w:hAnsi="Arial" w:cs="Arial"/>
          <w:b/>
          <w:bCs/>
          <w:sz w:val="8"/>
          <w:szCs w:val="8"/>
        </w:rPr>
      </w:pPr>
    </w:p>
    <w:p w14:paraId="100E212D" w14:textId="5091C15C" w:rsidR="002C3577" w:rsidRPr="00D82B7A" w:rsidRDefault="002C3577" w:rsidP="002C3577">
      <w:pPr>
        <w:jc w:val="both"/>
        <w:rPr>
          <w:rFonts w:ascii="Arial" w:hAnsi="Arial" w:cs="Arial"/>
          <w:i/>
          <w:iCs/>
          <w:sz w:val="20"/>
          <w:szCs w:val="20"/>
          <w:shd w:val="clear" w:color="auto" w:fill="FFFFFF"/>
        </w:rPr>
      </w:pPr>
      <w:r w:rsidRPr="002C3577">
        <w:rPr>
          <w:rFonts w:ascii="Arial" w:hAnsi="Arial" w:cs="Arial"/>
          <w:sz w:val="20"/>
          <w:szCs w:val="20"/>
        </w:rPr>
        <w:t>Location –</w:t>
      </w:r>
      <w:r>
        <w:rPr>
          <w:rFonts w:ascii="Arial" w:hAnsi="Arial" w:cs="Arial"/>
          <w:sz w:val="20"/>
          <w:szCs w:val="20"/>
        </w:rPr>
        <w:t xml:space="preserve"> The Womens’ Land Army were based in some Nissen huts during the war – it is possible these huts were used as the pow camp afterwards </w:t>
      </w:r>
      <w:r w:rsidRPr="002C3577">
        <w:rPr>
          <w:rFonts w:ascii="Arial" w:hAnsi="Arial" w:cs="Arial"/>
          <w:sz w:val="20"/>
          <w:szCs w:val="20"/>
        </w:rPr>
        <w:t>– “</w:t>
      </w:r>
      <w:r w:rsidRPr="00D82B7A">
        <w:rPr>
          <w:rFonts w:ascii="Arial" w:hAnsi="Arial" w:cs="Arial"/>
          <w:i/>
          <w:iCs/>
          <w:sz w:val="20"/>
          <w:szCs w:val="20"/>
          <w:shd w:val="clear" w:color="auto" w:fill="FFFFFF"/>
        </w:rPr>
        <w:t>The Camp at the bottom of Bragg’s Hill consisted of eight Nissen Huts in total and there is still evidence of their time by the river with a Nissen Hut that served as their camp bath house, still in evidence.”</w:t>
      </w:r>
    </w:p>
    <w:p w14:paraId="02B3BE04" w14:textId="448D5FE4" w:rsidR="002C3577" w:rsidRPr="00D438FC" w:rsidRDefault="002C3577" w:rsidP="002C3577">
      <w:pPr>
        <w:jc w:val="both"/>
        <w:rPr>
          <w:rFonts w:ascii="Arial" w:hAnsi="Arial" w:cs="Arial"/>
          <w:sz w:val="8"/>
          <w:szCs w:val="8"/>
          <w:shd w:val="clear" w:color="auto" w:fill="FFFFFF"/>
        </w:rPr>
      </w:pPr>
    </w:p>
    <w:p w14:paraId="7EA48FC2" w14:textId="1271362B" w:rsidR="002C3577" w:rsidRPr="002C3577" w:rsidRDefault="002C3577" w:rsidP="002C3577">
      <w:pPr>
        <w:jc w:val="both"/>
        <w:rPr>
          <w:rFonts w:ascii="Arial" w:hAnsi="Arial" w:cs="Arial"/>
          <w:b/>
          <w:bCs/>
          <w:sz w:val="20"/>
          <w:szCs w:val="20"/>
        </w:rPr>
      </w:pPr>
      <w:r>
        <w:rPr>
          <w:rFonts w:ascii="Arial" w:hAnsi="Arial" w:cs="Arial"/>
          <w:sz w:val="20"/>
          <w:szCs w:val="20"/>
          <w:shd w:val="clear" w:color="auto" w:fill="FFFFFF"/>
        </w:rPr>
        <w:t xml:space="preserve">A contributor to geograph.org.uk visited the area and stated that the camp was possibly at </w:t>
      </w:r>
      <w:bookmarkStart w:id="5" w:name="_Hlk214705132"/>
      <w:r>
        <w:rPr>
          <w:rFonts w:ascii="Arial" w:hAnsi="Arial" w:cs="Arial"/>
          <w:sz w:val="20"/>
          <w:szCs w:val="20"/>
          <w:shd w:val="clear" w:color="auto" w:fill="FFFFFF"/>
        </w:rPr>
        <w:t>NGR SX 327 921</w:t>
      </w:r>
      <w:bookmarkEnd w:id="5"/>
      <w:r>
        <w:rPr>
          <w:rFonts w:ascii="Arial" w:hAnsi="Arial" w:cs="Arial"/>
          <w:sz w:val="20"/>
          <w:szCs w:val="20"/>
          <w:shd w:val="clear" w:color="auto" w:fill="FFFFFF"/>
        </w:rPr>
        <w:t>.</w:t>
      </w:r>
    </w:p>
    <w:p w14:paraId="369425B6" w14:textId="3F62834C" w:rsidR="002C3577" w:rsidRPr="00E63F8D" w:rsidRDefault="002C3577" w:rsidP="00DC1E03">
      <w:pPr>
        <w:rPr>
          <w:rFonts w:ascii="Arial" w:hAnsi="Arial" w:cs="Arial"/>
          <w:sz w:val="8"/>
          <w:szCs w:val="8"/>
        </w:rPr>
      </w:pPr>
    </w:p>
    <w:p w14:paraId="4153E336" w14:textId="13B9733E" w:rsidR="002C3577" w:rsidRPr="002C3577" w:rsidRDefault="002C3577" w:rsidP="00D438FC">
      <w:pPr>
        <w:jc w:val="both"/>
        <w:rPr>
          <w:rFonts w:ascii="Arial" w:hAnsi="Arial" w:cs="Arial"/>
          <w:sz w:val="20"/>
          <w:szCs w:val="20"/>
        </w:rPr>
      </w:pPr>
      <w:r>
        <w:rPr>
          <w:rFonts w:ascii="Arial" w:hAnsi="Arial" w:cs="Arial"/>
          <w:sz w:val="20"/>
          <w:szCs w:val="20"/>
        </w:rPr>
        <w:t xml:space="preserve">There </w:t>
      </w:r>
      <w:r w:rsidR="00FE7831">
        <w:rPr>
          <w:rFonts w:ascii="Arial" w:hAnsi="Arial" w:cs="Arial"/>
          <w:sz w:val="20"/>
          <w:szCs w:val="20"/>
        </w:rPr>
        <w:t>were</w:t>
      </w:r>
      <w:r>
        <w:rPr>
          <w:rFonts w:ascii="Arial" w:hAnsi="Arial" w:cs="Arial"/>
          <w:sz w:val="20"/>
          <w:szCs w:val="20"/>
        </w:rPr>
        <w:t xml:space="preserve"> just </w:t>
      </w:r>
      <w:r w:rsidR="00FE7831">
        <w:rPr>
          <w:rFonts w:ascii="Arial" w:hAnsi="Arial" w:cs="Arial"/>
          <w:sz w:val="20"/>
          <w:szCs w:val="20"/>
        </w:rPr>
        <w:t>two</w:t>
      </w:r>
      <w:r>
        <w:rPr>
          <w:rFonts w:ascii="Arial" w:hAnsi="Arial" w:cs="Arial"/>
          <w:sz w:val="20"/>
          <w:szCs w:val="20"/>
        </w:rPr>
        <w:t xml:space="preserve"> reference</w:t>
      </w:r>
      <w:r w:rsidR="00FE7831">
        <w:rPr>
          <w:rFonts w:ascii="Arial" w:hAnsi="Arial" w:cs="Arial"/>
          <w:sz w:val="20"/>
          <w:szCs w:val="20"/>
        </w:rPr>
        <w:t>s to the hostel</w:t>
      </w:r>
      <w:r>
        <w:rPr>
          <w:rFonts w:ascii="Arial" w:hAnsi="Arial" w:cs="Arial"/>
          <w:sz w:val="20"/>
          <w:szCs w:val="20"/>
        </w:rPr>
        <w:t xml:space="preserve"> in </w:t>
      </w:r>
      <w:r w:rsidR="00FE7831">
        <w:rPr>
          <w:rFonts w:ascii="Arial" w:hAnsi="Arial" w:cs="Arial"/>
          <w:sz w:val="20"/>
          <w:szCs w:val="20"/>
        </w:rPr>
        <w:t>the</w:t>
      </w:r>
      <w:r>
        <w:rPr>
          <w:rFonts w:ascii="Arial" w:hAnsi="Arial" w:cs="Arial"/>
          <w:sz w:val="20"/>
          <w:szCs w:val="20"/>
        </w:rPr>
        <w:t xml:space="preserve"> report</w:t>
      </w:r>
      <w:r w:rsidR="00FE7831">
        <w:rPr>
          <w:rFonts w:ascii="Arial" w:hAnsi="Arial" w:cs="Arial"/>
          <w:sz w:val="20"/>
          <w:szCs w:val="20"/>
        </w:rPr>
        <w:t>s</w:t>
      </w:r>
      <w:r>
        <w:rPr>
          <w:rFonts w:ascii="Arial" w:hAnsi="Arial" w:cs="Arial"/>
          <w:sz w:val="20"/>
          <w:szCs w:val="20"/>
        </w:rPr>
        <w:t xml:space="preserve"> </w:t>
      </w:r>
      <w:r w:rsidR="00FE7831">
        <w:rPr>
          <w:rFonts w:ascii="Arial" w:hAnsi="Arial" w:cs="Arial"/>
          <w:sz w:val="20"/>
          <w:szCs w:val="20"/>
        </w:rPr>
        <w:t>for</w:t>
      </w:r>
      <w:r>
        <w:rPr>
          <w:rFonts w:ascii="Arial" w:hAnsi="Arial" w:cs="Arial"/>
          <w:sz w:val="20"/>
          <w:szCs w:val="20"/>
        </w:rPr>
        <w:t xml:space="preserve"> Camp 42</w:t>
      </w:r>
      <w:r w:rsidR="00FE7831">
        <w:rPr>
          <w:rFonts w:ascii="Arial" w:hAnsi="Arial" w:cs="Arial"/>
          <w:sz w:val="20"/>
          <w:szCs w:val="20"/>
        </w:rPr>
        <w:t xml:space="preserve"> stating numbers</w:t>
      </w:r>
      <w:r w:rsidR="0051212A">
        <w:rPr>
          <w:rFonts w:ascii="Arial" w:hAnsi="Arial" w:cs="Arial"/>
          <w:sz w:val="20"/>
          <w:szCs w:val="20"/>
        </w:rPr>
        <w:t xml:space="preserve"> from late 1947</w:t>
      </w:r>
      <w:r w:rsidR="00FE7831">
        <w:rPr>
          <w:rFonts w:ascii="Arial" w:hAnsi="Arial" w:cs="Arial"/>
          <w:sz w:val="20"/>
          <w:szCs w:val="20"/>
        </w:rPr>
        <w:t>.</w:t>
      </w:r>
    </w:p>
    <w:p w14:paraId="5988F382" w14:textId="77777777" w:rsidR="002C3577" w:rsidRPr="00E63F8D" w:rsidRDefault="002C3577" w:rsidP="00DC1E03">
      <w:pPr>
        <w:rPr>
          <w:rFonts w:ascii="Arial" w:hAnsi="Arial" w:cs="Arial"/>
          <w:b/>
          <w:bCs/>
          <w:sz w:val="8"/>
          <w:szCs w:val="8"/>
        </w:rPr>
      </w:pPr>
    </w:p>
    <w:p w14:paraId="37AD9230" w14:textId="308AFF3E" w:rsidR="00CE22D3" w:rsidRPr="005A4502" w:rsidRDefault="005A4502" w:rsidP="00DC1E03">
      <w:pPr>
        <w:rPr>
          <w:rFonts w:ascii="Arial" w:hAnsi="Arial" w:cs="Arial"/>
          <w:sz w:val="20"/>
          <w:szCs w:val="20"/>
        </w:rPr>
      </w:pPr>
      <w:r>
        <w:rPr>
          <w:rFonts w:ascii="Arial" w:hAnsi="Arial" w:cs="Arial"/>
          <w:b/>
          <w:bCs/>
          <w:sz w:val="20"/>
          <w:szCs w:val="20"/>
        </w:rPr>
        <w:t xml:space="preserve">January 1948 – </w:t>
      </w:r>
      <w:r>
        <w:rPr>
          <w:rFonts w:ascii="Arial" w:hAnsi="Arial" w:cs="Arial"/>
          <w:sz w:val="20"/>
          <w:szCs w:val="20"/>
        </w:rPr>
        <w:t xml:space="preserve">Hostel leader </w:t>
      </w:r>
      <w:proofErr w:type="spellStart"/>
      <w:r>
        <w:rPr>
          <w:rFonts w:ascii="Arial" w:hAnsi="Arial" w:cs="Arial"/>
          <w:sz w:val="20"/>
          <w:szCs w:val="20"/>
        </w:rPr>
        <w:t>Unbehahn</w:t>
      </w:r>
      <w:proofErr w:type="spellEnd"/>
      <w:r>
        <w:rPr>
          <w:rFonts w:ascii="Arial" w:hAnsi="Arial" w:cs="Arial"/>
          <w:sz w:val="20"/>
          <w:szCs w:val="20"/>
        </w:rPr>
        <w:t xml:space="preserve"> (B)</w:t>
      </w:r>
    </w:p>
    <w:p w14:paraId="72799AB4" w14:textId="3717F33E" w:rsidR="00CE22D3" w:rsidRPr="00D438FC" w:rsidRDefault="00CE22D3" w:rsidP="00DC1E03">
      <w:pPr>
        <w:rPr>
          <w:rFonts w:ascii="Arial" w:hAnsi="Arial" w:cs="Arial"/>
          <w:bCs/>
          <w:sz w:val="12"/>
          <w:szCs w:val="12"/>
        </w:rPr>
      </w:pPr>
    </w:p>
    <w:tbl>
      <w:tblPr>
        <w:tblStyle w:val="TableGrid"/>
        <w:tblW w:w="0" w:type="auto"/>
        <w:tblLook w:val="04A0" w:firstRow="1" w:lastRow="0" w:firstColumn="1" w:lastColumn="0" w:noHBand="0" w:noVBand="1"/>
      </w:tblPr>
      <w:tblGrid>
        <w:gridCol w:w="1443"/>
        <w:gridCol w:w="1019"/>
        <w:gridCol w:w="1076"/>
        <w:gridCol w:w="21"/>
        <w:gridCol w:w="1125"/>
        <w:gridCol w:w="1069"/>
        <w:gridCol w:w="1175"/>
        <w:gridCol w:w="1125"/>
        <w:gridCol w:w="1097"/>
        <w:gridCol w:w="1097"/>
        <w:gridCol w:w="1031"/>
        <w:gridCol w:w="1126"/>
        <w:gridCol w:w="1067"/>
        <w:gridCol w:w="992"/>
        <w:gridCol w:w="925"/>
      </w:tblGrid>
      <w:tr w:rsidR="009C7A05" w14:paraId="72159525" w14:textId="77777777" w:rsidTr="00A571DB">
        <w:tc>
          <w:tcPr>
            <w:tcW w:w="1443" w:type="dxa"/>
          </w:tcPr>
          <w:p w14:paraId="18D7D428" w14:textId="77777777" w:rsidR="009C7A05" w:rsidRDefault="009C7A05" w:rsidP="001B4CA1">
            <w:pPr>
              <w:jc w:val="both"/>
              <w:rPr>
                <w:rFonts w:ascii="Arial" w:hAnsi="Arial" w:cs="Arial"/>
                <w:sz w:val="20"/>
                <w:szCs w:val="20"/>
              </w:rPr>
            </w:pPr>
          </w:p>
        </w:tc>
        <w:tc>
          <w:tcPr>
            <w:tcW w:w="1019" w:type="dxa"/>
          </w:tcPr>
          <w:p w14:paraId="2AF2BAF4" w14:textId="77777777" w:rsidR="009C7A05" w:rsidRDefault="009C7A05" w:rsidP="001B4CA1">
            <w:pPr>
              <w:jc w:val="center"/>
              <w:rPr>
                <w:rFonts w:ascii="Arial" w:hAnsi="Arial" w:cs="Arial"/>
                <w:sz w:val="20"/>
                <w:szCs w:val="20"/>
              </w:rPr>
            </w:pPr>
            <w:r>
              <w:rPr>
                <w:rFonts w:ascii="Arial" w:hAnsi="Arial" w:cs="Arial"/>
                <w:sz w:val="20"/>
                <w:szCs w:val="20"/>
              </w:rPr>
              <w:t>1943</w:t>
            </w:r>
          </w:p>
        </w:tc>
        <w:tc>
          <w:tcPr>
            <w:tcW w:w="1097" w:type="dxa"/>
            <w:gridSpan w:val="2"/>
          </w:tcPr>
          <w:p w14:paraId="3CFAF3DD" w14:textId="77777777" w:rsidR="009C7A05" w:rsidRDefault="009C7A05" w:rsidP="001B4CA1">
            <w:pPr>
              <w:jc w:val="center"/>
              <w:rPr>
                <w:rFonts w:ascii="Arial" w:hAnsi="Arial" w:cs="Arial"/>
                <w:sz w:val="20"/>
                <w:szCs w:val="20"/>
              </w:rPr>
            </w:pPr>
            <w:r>
              <w:rPr>
                <w:rFonts w:ascii="Arial" w:hAnsi="Arial" w:cs="Arial"/>
                <w:sz w:val="20"/>
                <w:szCs w:val="20"/>
              </w:rPr>
              <w:t>1944</w:t>
            </w:r>
          </w:p>
        </w:tc>
        <w:tc>
          <w:tcPr>
            <w:tcW w:w="1125" w:type="dxa"/>
          </w:tcPr>
          <w:p w14:paraId="026A3B3B" w14:textId="77777777" w:rsidR="009C7A05" w:rsidRDefault="009C7A05" w:rsidP="001B4CA1">
            <w:pPr>
              <w:jc w:val="center"/>
              <w:rPr>
                <w:rFonts w:ascii="Arial" w:hAnsi="Arial" w:cs="Arial"/>
                <w:sz w:val="20"/>
                <w:szCs w:val="20"/>
              </w:rPr>
            </w:pPr>
            <w:r>
              <w:rPr>
                <w:rFonts w:ascii="Arial" w:hAnsi="Arial" w:cs="Arial"/>
                <w:sz w:val="20"/>
                <w:szCs w:val="20"/>
              </w:rPr>
              <w:t>12/45</w:t>
            </w:r>
          </w:p>
        </w:tc>
        <w:tc>
          <w:tcPr>
            <w:tcW w:w="1069" w:type="dxa"/>
          </w:tcPr>
          <w:p w14:paraId="406F0706" w14:textId="77777777" w:rsidR="009C7A05" w:rsidRDefault="009C7A05" w:rsidP="001B4CA1">
            <w:pPr>
              <w:jc w:val="center"/>
              <w:rPr>
                <w:rFonts w:ascii="Arial" w:hAnsi="Arial" w:cs="Arial"/>
                <w:sz w:val="20"/>
                <w:szCs w:val="20"/>
              </w:rPr>
            </w:pPr>
            <w:r>
              <w:rPr>
                <w:rFonts w:ascii="Arial" w:hAnsi="Arial" w:cs="Arial"/>
                <w:sz w:val="20"/>
                <w:szCs w:val="20"/>
              </w:rPr>
              <w:t>4/46</w:t>
            </w:r>
          </w:p>
        </w:tc>
        <w:tc>
          <w:tcPr>
            <w:tcW w:w="1175" w:type="dxa"/>
          </w:tcPr>
          <w:p w14:paraId="7E6D3AAF" w14:textId="77777777" w:rsidR="009C7A05" w:rsidRDefault="009C7A05" w:rsidP="001B4CA1">
            <w:pPr>
              <w:jc w:val="center"/>
              <w:rPr>
                <w:rFonts w:ascii="Arial" w:hAnsi="Arial" w:cs="Arial"/>
                <w:sz w:val="20"/>
                <w:szCs w:val="20"/>
              </w:rPr>
            </w:pPr>
            <w:r>
              <w:rPr>
                <w:rFonts w:ascii="Arial" w:hAnsi="Arial" w:cs="Arial"/>
                <w:sz w:val="20"/>
                <w:szCs w:val="20"/>
              </w:rPr>
              <w:t>7/46</w:t>
            </w:r>
          </w:p>
        </w:tc>
        <w:tc>
          <w:tcPr>
            <w:tcW w:w="1125" w:type="dxa"/>
          </w:tcPr>
          <w:p w14:paraId="3F7143AF" w14:textId="77777777" w:rsidR="009C7A05" w:rsidRDefault="009C7A05" w:rsidP="001B4CA1">
            <w:pPr>
              <w:jc w:val="center"/>
              <w:rPr>
                <w:rFonts w:ascii="Arial" w:hAnsi="Arial" w:cs="Arial"/>
                <w:sz w:val="20"/>
                <w:szCs w:val="20"/>
              </w:rPr>
            </w:pPr>
            <w:r>
              <w:rPr>
                <w:rFonts w:ascii="Arial" w:hAnsi="Arial" w:cs="Arial"/>
                <w:sz w:val="20"/>
                <w:szCs w:val="20"/>
              </w:rPr>
              <w:t>12/46</w:t>
            </w:r>
          </w:p>
        </w:tc>
        <w:tc>
          <w:tcPr>
            <w:tcW w:w="1097" w:type="dxa"/>
          </w:tcPr>
          <w:p w14:paraId="773E7101" w14:textId="77777777" w:rsidR="009C7A05" w:rsidRDefault="009C7A05" w:rsidP="001B4CA1">
            <w:pPr>
              <w:jc w:val="center"/>
              <w:rPr>
                <w:rFonts w:ascii="Arial" w:hAnsi="Arial" w:cs="Arial"/>
                <w:sz w:val="20"/>
                <w:szCs w:val="20"/>
              </w:rPr>
            </w:pPr>
            <w:r>
              <w:rPr>
                <w:rFonts w:ascii="Arial" w:hAnsi="Arial" w:cs="Arial"/>
                <w:sz w:val="20"/>
                <w:szCs w:val="20"/>
              </w:rPr>
              <w:t>4/47</w:t>
            </w:r>
          </w:p>
        </w:tc>
        <w:tc>
          <w:tcPr>
            <w:tcW w:w="1097" w:type="dxa"/>
          </w:tcPr>
          <w:p w14:paraId="31822ACD" w14:textId="77777777" w:rsidR="009C7A05" w:rsidRDefault="009C7A05" w:rsidP="001B4CA1">
            <w:pPr>
              <w:jc w:val="center"/>
              <w:rPr>
                <w:rFonts w:ascii="Arial" w:hAnsi="Arial" w:cs="Arial"/>
                <w:sz w:val="20"/>
                <w:szCs w:val="20"/>
              </w:rPr>
            </w:pPr>
            <w:r>
              <w:rPr>
                <w:rFonts w:ascii="Arial" w:hAnsi="Arial" w:cs="Arial"/>
                <w:sz w:val="20"/>
                <w:szCs w:val="20"/>
              </w:rPr>
              <w:t>6/47</w:t>
            </w:r>
          </w:p>
        </w:tc>
        <w:tc>
          <w:tcPr>
            <w:tcW w:w="1031" w:type="dxa"/>
          </w:tcPr>
          <w:p w14:paraId="69B0C2A0" w14:textId="77777777" w:rsidR="009C7A05" w:rsidRDefault="009C7A05" w:rsidP="001B4CA1">
            <w:pPr>
              <w:jc w:val="center"/>
              <w:rPr>
                <w:rFonts w:ascii="Arial" w:hAnsi="Arial" w:cs="Arial"/>
                <w:sz w:val="20"/>
                <w:szCs w:val="20"/>
              </w:rPr>
            </w:pPr>
            <w:r>
              <w:rPr>
                <w:rFonts w:ascii="Arial" w:hAnsi="Arial" w:cs="Arial"/>
                <w:sz w:val="20"/>
                <w:szCs w:val="20"/>
              </w:rPr>
              <w:t>9/47</w:t>
            </w:r>
          </w:p>
        </w:tc>
        <w:tc>
          <w:tcPr>
            <w:tcW w:w="1126" w:type="dxa"/>
          </w:tcPr>
          <w:p w14:paraId="3D277141" w14:textId="77777777" w:rsidR="009C7A05" w:rsidRDefault="009C7A05" w:rsidP="001B4CA1">
            <w:pPr>
              <w:jc w:val="center"/>
              <w:rPr>
                <w:rFonts w:ascii="Arial" w:hAnsi="Arial" w:cs="Arial"/>
                <w:sz w:val="20"/>
                <w:szCs w:val="20"/>
              </w:rPr>
            </w:pPr>
            <w:r>
              <w:rPr>
                <w:rFonts w:ascii="Arial" w:hAnsi="Arial" w:cs="Arial"/>
                <w:sz w:val="20"/>
                <w:szCs w:val="20"/>
              </w:rPr>
              <w:t>10/47</w:t>
            </w:r>
          </w:p>
        </w:tc>
        <w:tc>
          <w:tcPr>
            <w:tcW w:w="1067" w:type="dxa"/>
          </w:tcPr>
          <w:p w14:paraId="2D30B17E" w14:textId="77777777" w:rsidR="009C7A05" w:rsidRDefault="009C7A05" w:rsidP="001B4CA1">
            <w:pPr>
              <w:jc w:val="center"/>
              <w:rPr>
                <w:rFonts w:ascii="Arial" w:hAnsi="Arial" w:cs="Arial"/>
                <w:sz w:val="20"/>
                <w:szCs w:val="20"/>
              </w:rPr>
            </w:pPr>
            <w:r>
              <w:rPr>
                <w:rFonts w:ascii="Arial" w:hAnsi="Arial" w:cs="Arial"/>
                <w:sz w:val="20"/>
                <w:szCs w:val="20"/>
              </w:rPr>
              <w:t>12/47</w:t>
            </w:r>
          </w:p>
        </w:tc>
        <w:tc>
          <w:tcPr>
            <w:tcW w:w="992" w:type="dxa"/>
          </w:tcPr>
          <w:p w14:paraId="4015F14F" w14:textId="77777777" w:rsidR="009C7A05" w:rsidRDefault="009C7A05" w:rsidP="001B4CA1">
            <w:pPr>
              <w:jc w:val="center"/>
              <w:rPr>
                <w:rFonts w:ascii="Arial" w:hAnsi="Arial" w:cs="Arial"/>
                <w:sz w:val="20"/>
                <w:szCs w:val="20"/>
              </w:rPr>
            </w:pPr>
            <w:r>
              <w:rPr>
                <w:rFonts w:ascii="Arial" w:hAnsi="Arial" w:cs="Arial"/>
                <w:sz w:val="20"/>
                <w:szCs w:val="20"/>
              </w:rPr>
              <w:t>1/48</w:t>
            </w:r>
          </w:p>
        </w:tc>
        <w:tc>
          <w:tcPr>
            <w:tcW w:w="925" w:type="dxa"/>
          </w:tcPr>
          <w:p w14:paraId="24D748EE" w14:textId="77777777" w:rsidR="009C7A05" w:rsidRDefault="009C7A05" w:rsidP="001B4CA1">
            <w:pPr>
              <w:jc w:val="center"/>
              <w:rPr>
                <w:rFonts w:ascii="Arial" w:hAnsi="Arial" w:cs="Arial"/>
                <w:sz w:val="20"/>
                <w:szCs w:val="20"/>
              </w:rPr>
            </w:pPr>
            <w:r>
              <w:rPr>
                <w:rFonts w:ascii="Arial" w:hAnsi="Arial" w:cs="Arial"/>
                <w:sz w:val="20"/>
                <w:szCs w:val="20"/>
              </w:rPr>
              <w:t>3/48</w:t>
            </w:r>
          </w:p>
        </w:tc>
      </w:tr>
      <w:tr w:rsidR="00A571DB" w14:paraId="266D623E" w14:textId="77777777" w:rsidTr="00A571DB">
        <w:tc>
          <w:tcPr>
            <w:tcW w:w="1443" w:type="dxa"/>
          </w:tcPr>
          <w:p w14:paraId="369106AE" w14:textId="77777777" w:rsidR="00A571DB" w:rsidRDefault="00A571DB" w:rsidP="001B4CA1">
            <w:pPr>
              <w:jc w:val="both"/>
              <w:rPr>
                <w:rFonts w:ascii="Arial" w:hAnsi="Arial" w:cs="Arial"/>
                <w:sz w:val="20"/>
                <w:szCs w:val="20"/>
              </w:rPr>
            </w:pPr>
            <w:r>
              <w:rPr>
                <w:rFonts w:ascii="Arial" w:hAnsi="Arial" w:cs="Arial"/>
                <w:sz w:val="20"/>
                <w:szCs w:val="20"/>
              </w:rPr>
              <w:t>Boyton</w:t>
            </w:r>
          </w:p>
        </w:tc>
        <w:tc>
          <w:tcPr>
            <w:tcW w:w="2095" w:type="dxa"/>
            <w:gridSpan w:val="2"/>
            <w:shd w:val="clear" w:color="auto" w:fill="FFF2CC" w:themeFill="accent4" w:themeFillTint="33"/>
          </w:tcPr>
          <w:p w14:paraId="74BA18CD" w14:textId="7C098EB1" w:rsidR="00A571DB" w:rsidRDefault="00A571DB" w:rsidP="001B4CA1">
            <w:pPr>
              <w:jc w:val="center"/>
              <w:rPr>
                <w:rFonts w:ascii="Arial" w:hAnsi="Arial" w:cs="Arial"/>
                <w:sz w:val="20"/>
                <w:szCs w:val="20"/>
              </w:rPr>
            </w:pPr>
          </w:p>
        </w:tc>
        <w:tc>
          <w:tcPr>
            <w:tcW w:w="1146" w:type="dxa"/>
            <w:gridSpan w:val="2"/>
            <w:shd w:val="clear" w:color="auto" w:fill="E2EFD9" w:themeFill="accent6" w:themeFillTint="33"/>
          </w:tcPr>
          <w:p w14:paraId="06B6B411" w14:textId="77777777" w:rsidR="00A571DB" w:rsidRDefault="00A571DB" w:rsidP="001B4CA1">
            <w:pPr>
              <w:jc w:val="center"/>
              <w:rPr>
                <w:rFonts w:ascii="Arial" w:hAnsi="Arial" w:cs="Arial"/>
                <w:sz w:val="20"/>
                <w:szCs w:val="20"/>
              </w:rPr>
            </w:pPr>
          </w:p>
        </w:tc>
        <w:tc>
          <w:tcPr>
            <w:tcW w:w="7720" w:type="dxa"/>
            <w:gridSpan w:val="7"/>
            <w:shd w:val="clear" w:color="auto" w:fill="DEEAF6" w:themeFill="accent5" w:themeFillTint="33"/>
          </w:tcPr>
          <w:p w14:paraId="30887980" w14:textId="02C2D01E" w:rsidR="00A571DB" w:rsidRDefault="00A571DB" w:rsidP="001B4CA1">
            <w:pPr>
              <w:jc w:val="center"/>
              <w:rPr>
                <w:rFonts w:ascii="Arial" w:hAnsi="Arial" w:cs="Arial"/>
                <w:sz w:val="20"/>
                <w:szCs w:val="20"/>
              </w:rPr>
            </w:pPr>
            <w:r>
              <w:rPr>
                <w:rFonts w:ascii="Arial" w:hAnsi="Arial" w:cs="Arial"/>
                <w:sz w:val="20"/>
                <w:szCs w:val="20"/>
              </w:rPr>
              <w:t>With C 257</w:t>
            </w:r>
          </w:p>
        </w:tc>
        <w:tc>
          <w:tcPr>
            <w:tcW w:w="1067" w:type="dxa"/>
            <w:shd w:val="clear" w:color="auto" w:fill="E2EFD9" w:themeFill="accent6" w:themeFillTint="33"/>
          </w:tcPr>
          <w:p w14:paraId="22565747" w14:textId="51CC954D" w:rsidR="00A571DB" w:rsidRDefault="00A571DB" w:rsidP="001B4CA1">
            <w:pPr>
              <w:jc w:val="center"/>
              <w:rPr>
                <w:rFonts w:ascii="Arial" w:hAnsi="Arial" w:cs="Arial"/>
                <w:sz w:val="20"/>
                <w:szCs w:val="20"/>
              </w:rPr>
            </w:pPr>
            <w:r>
              <w:rPr>
                <w:rFonts w:ascii="Arial" w:hAnsi="Arial" w:cs="Arial"/>
                <w:sz w:val="20"/>
                <w:szCs w:val="20"/>
              </w:rPr>
              <w:t>35</w:t>
            </w:r>
          </w:p>
        </w:tc>
        <w:tc>
          <w:tcPr>
            <w:tcW w:w="992" w:type="dxa"/>
            <w:shd w:val="clear" w:color="auto" w:fill="E2EFD9" w:themeFill="accent6" w:themeFillTint="33"/>
          </w:tcPr>
          <w:p w14:paraId="655EFA5C" w14:textId="77777777" w:rsidR="00A571DB" w:rsidRDefault="00A571DB" w:rsidP="001B4CA1">
            <w:pPr>
              <w:jc w:val="center"/>
              <w:rPr>
                <w:rFonts w:ascii="Arial" w:hAnsi="Arial" w:cs="Arial"/>
                <w:sz w:val="20"/>
                <w:szCs w:val="20"/>
              </w:rPr>
            </w:pPr>
            <w:r>
              <w:rPr>
                <w:rFonts w:ascii="Arial" w:hAnsi="Arial" w:cs="Arial"/>
                <w:sz w:val="20"/>
                <w:szCs w:val="20"/>
              </w:rPr>
              <w:t>36</w:t>
            </w:r>
          </w:p>
        </w:tc>
        <w:tc>
          <w:tcPr>
            <w:tcW w:w="925" w:type="dxa"/>
            <w:shd w:val="clear" w:color="auto" w:fill="FFCCCC"/>
          </w:tcPr>
          <w:p w14:paraId="07B784C6" w14:textId="77777777" w:rsidR="00A571DB" w:rsidRDefault="00A571DB" w:rsidP="001B4CA1">
            <w:pPr>
              <w:jc w:val="center"/>
              <w:rPr>
                <w:rFonts w:ascii="Arial" w:hAnsi="Arial" w:cs="Arial"/>
                <w:sz w:val="20"/>
                <w:szCs w:val="20"/>
              </w:rPr>
            </w:pPr>
          </w:p>
        </w:tc>
      </w:tr>
    </w:tbl>
    <w:p w14:paraId="2CDB6811" w14:textId="573714C1" w:rsidR="00A93D80" w:rsidRDefault="00A93D80" w:rsidP="00DC1E03">
      <w:pPr>
        <w:rPr>
          <w:rFonts w:ascii="Arial" w:hAnsi="Arial" w:cs="Arial"/>
          <w:bCs/>
          <w:sz w:val="20"/>
          <w:szCs w:val="20"/>
        </w:rPr>
      </w:pPr>
    </w:p>
    <w:p w14:paraId="5E40C3FD" w14:textId="03F4BAF0" w:rsidR="00853BC4" w:rsidRPr="00761266" w:rsidRDefault="00853BC4" w:rsidP="00DC1E03">
      <w:pPr>
        <w:rPr>
          <w:rFonts w:ascii="Arial" w:hAnsi="Arial" w:cs="Arial"/>
          <w:sz w:val="20"/>
          <w:szCs w:val="20"/>
        </w:rPr>
      </w:pPr>
      <w:r w:rsidRPr="003E5B3D">
        <w:rPr>
          <w:rFonts w:ascii="Arial" w:hAnsi="Arial" w:cs="Arial"/>
          <w:b/>
          <w:bCs/>
          <w:sz w:val="20"/>
          <w:szCs w:val="20"/>
        </w:rPr>
        <w:lastRenderedPageBreak/>
        <w:t>Callington</w:t>
      </w:r>
      <w:r w:rsidR="00761266">
        <w:rPr>
          <w:rFonts w:ascii="Arial" w:hAnsi="Arial" w:cs="Arial"/>
          <w:b/>
          <w:bCs/>
          <w:sz w:val="20"/>
          <w:szCs w:val="20"/>
        </w:rPr>
        <w:t xml:space="preserve">. </w:t>
      </w:r>
      <w:r w:rsidR="00761266" w:rsidRPr="00761266">
        <w:rPr>
          <w:rFonts w:ascii="Arial" w:hAnsi="Arial" w:cs="Arial"/>
          <w:sz w:val="20"/>
          <w:szCs w:val="20"/>
        </w:rPr>
        <w:t>Possible location, according to one person’s memory – SX 367 697.</w:t>
      </w:r>
    </w:p>
    <w:p w14:paraId="40D558F2" w14:textId="1EAC737B" w:rsidR="00853BC4" w:rsidRPr="00E63F8D" w:rsidRDefault="00853BC4" w:rsidP="00DC1E03">
      <w:pPr>
        <w:rPr>
          <w:rFonts w:ascii="Arial" w:hAnsi="Arial" w:cs="Arial"/>
          <w:sz w:val="8"/>
          <w:szCs w:val="8"/>
        </w:rPr>
      </w:pPr>
    </w:p>
    <w:p w14:paraId="73E19103" w14:textId="5EFF50F9" w:rsidR="000A6E39" w:rsidRDefault="000A6E39" w:rsidP="00E65B65">
      <w:pPr>
        <w:jc w:val="both"/>
        <w:rPr>
          <w:rFonts w:ascii="Arial" w:hAnsi="Arial" w:cs="Arial"/>
          <w:sz w:val="20"/>
          <w:szCs w:val="20"/>
        </w:rPr>
      </w:pPr>
      <w:bookmarkStart w:id="6" w:name="_Hlk197250151"/>
      <w:r w:rsidRPr="006C12D6">
        <w:rPr>
          <w:rFonts w:ascii="Arial" w:hAnsi="Arial" w:cs="Arial"/>
          <w:b/>
          <w:bCs/>
          <w:sz w:val="20"/>
          <w:szCs w:val="20"/>
        </w:rPr>
        <w:t>1943</w:t>
      </w:r>
      <w:r w:rsidRPr="00C407B9">
        <w:rPr>
          <w:rFonts w:ascii="Arial" w:hAnsi="Arial" w:cs="Arial"/>
          <w:sz w:val="20"/>
          <w:szCs w:val="20"/>
        </w:rPr>
        <w:t xml:space="preserve"> </w:t>
      </w:r>
      <w:r w:rsidRPr="00D02816">
        <w:rPr>
          <w:rFonts w:ascii="Arial" w:hAnsi="Arial" w:cs="Arial"/>
          <w:b/>
          <w:bCs/>
          <w:sz w:val="20"/>
          <w:szCs w:val="20"/>
        </w:rPr>
        <w:t>/ 44</w:t>
      </w:r>
      <w:r>
        <w:rPr>
          <w:rFonts w:ascii="Arial" w:hAnsi="Arial" w:cs="Arial"/>
          <w:sz w:val="20"/>
          <w:szCs w:val="20"/>
        </w:rPr>
        <w:t xml:space="preserve"> </w:t>
      </w:r>
      <w:r w:rsidRPr="00C407B9">
        <w:rPr>
          <w:rFonts w:ascii="Arial" w:hAnsi="Arial" w:cs="Arial"/>
          <w:sz w:val="20"/>
          <w:szCs w:val="20"/>
        </w:rPr>
        <w:t>-</w:t>
      </w:r>
      <w:r>
        <w:rPr>
          <w:rFonts w:ascii="Arial" w:hAnsi="Arial" w:cs="Arial"/>
          <w:i/>
          <w:iCs/>
          <w:sz w:val="20"/>
          <w:szCs w:val="20"/>
        </w:rPr>
        <w:t xml:space="preserve"> </w:t>
      </w:r>
      <w:r>
        <w:rPr>
          <w:rFonts w:ascii="Arial" w:hAnsi="Arial" w:cs="Arial"/>
          <w:sz w:val="20"/>
          <w:szCs w:val="20"/>
        </w:rPr>
        <w:t>listed as a hostel for Italian pows.</w:t>
      </w:r>
    </w:p>
    <w:p w14:paraId="7D88E720" w14:textId="77777777" w:rsidR="00E65B65" w:rsidRPr="00E63F8D" w:rsidRDefault="00E65B65" w:rsidP="00E65B65">
      <w:pPr>
        <w:jc w:val="both"/>
        <w:rPr>
          <w:rFonts w:ascii="Arial" w:hAnsi="Arial" w:cs="Arial"/>
          <w:sz w:val="8"/>
          <w:szCs w:val="8"/>
        </w:rPr>
      </w:pPr>
    </w:p>
    <w:bookmarkEnd w:id="6"/>
    <w:p w14:paraId="6D64A0C6" w14:textId="386ED963" w:rsidR="00E65B65" w:rsidRDefault="00E65B65" w:rsidP="00E65B65">
      <w:pPr>
        <w:jc w:val="both"/>
        <w:rPr>
          <w:rFonts w:ascii="Arial" w:hAnsi="Arial" w:cs="Arial"/>
          <w:sz w:val="20"/>
          <w:szCs w:val="20"/>
        </w:rPr>
      </w:pPr>
      <w:r w:rsidRPr="00E65B65">
        <w:rPr>
          <w:rFonts w:ascii="Arial" w:hAnsi="Arial" w:cs="Arial"/>
          <w:b/>
          <w:bCs/>
          <w:sz w:val="20"/>
          <w:szCs w:val="20"/>
        </w:rPr>
        <w:t>1945</w:t>
      </w:r>
      <w:r>
        <w:rPr>
          <w:rFonts w:ascii="Arial" w:hAnsi="Arial" w:cs="Arial"/>
          <w:sz w:val="20"/>
          <w:szCs w:val="20"/>
        </w:rPr>
        <w:t xml:space="preserve"> – listed with Hazeldene Camp 137</w:t>
      </w:r>
      <w:r w:rsidR="00A571DB">
        <w:rPr>
          <w:rFonts w:ascii="Arial" w:hAnsi="Arial" w:cs="Arial"/>
          <w:sz w:val="20"/>
          <w:szCs w:val="20"/>
        </w:rPr>
        <w:t>.</w:t>
      </w:r>
    </w:p>
    <w:p w14:paraId="05E70551" w14:textId="77777777" w:rsidR="00E63F8D" w:rsidRPr="00E63F8D" w:rsidRDefault="00E63F8D" w:rsidP="00E65B65">
      <w:pPr>
        <w:jc w:val="both"/>
        <w:rPr>
          <w:rFonts w:ascii="Arial" w:hAnsi="Arial" w:cs="Arial"/>
          <w:sz w:val="8"/>
          <w:szCs w:val="8"/>
        </w:rPr>
      </w:pPr>
    </w:p>
    <w:p w14:paraId="50E4B31F" w14:textId="67DE7046" w:rsidR="00E63F8D" w:rsidRDefault="00E63F8D" w:rsidP="00E65B65">
      <w:pPr>
        <w:jc w:val="both"/>
        <w:rPr>
          <w:rFonts w:ascii="Arial" w:hAnsi="Arial" w:cs="Arial"/>
          <w:sz w:val="20"/>
          <w:szCs w:val="20"/>
        </w:rPr>
      </w:pPr>
      <w:r w:rsidRPr="00E63F8D">
        <w:rPr>
          <w:rFonts w:ascii="Arial" w:hAnsi="Arial" w:cs="Arial"/>
          <w:b/>
          <w:bCs/>
          <w:sz w:val="20"/>
          <w:szCs w:val="20"/>
        </w:rPr>
        <w:t>1946</w:t>
      </w:r>
      <w:r>
        <w:rPr>
          <w:rFonts w:ascii="Arial" w:hAnsi="Arial" w:cs="Arial"/>
          <w:sz w:val="20"/>
          <w:szCs w:val="20"/>
        </w:rPr>
        <w:t xml:space="preserve"> – listed with </w:t>
      </w:r>
      <w:proofErr w:type="spellStart"/>
      <w:r>
        <w:rPr>
          <w:rFonts w:ascii="Arial" w:hAnsi="Arial" w:cs="Arial"/>
          <w:sz w:val="20"/>
          <w:szCs w:val="20"/>
        </w:rPr>
        <w:t>Pennygillam</w:t>
      </w:r>
      <w:proofErr w:type="spellEnd"/>
      <w:r>
        <w:rPr>
          <w:rFonts w:ascii="Arial" w:hAnsi="Arial" w:cs="Arial"/>
          <w:sz w:val="20"/>
          <w:szCs w:val="20"/>
        </w:rPr>
        <w:t xml:space="preserve"> Camp 257.</w:t>
      </w:r>
    </w:p>
    <w:p w14:paraId="4E56644C" w14:textId="77777777" w:rsidR="00E65B65" w:rsidRPr="00E65B65" w:rsidRDefault="00E65B65" w:rsidP="00E65B65">
      <w:pPr>
        <w:jc w:val="both"/>
        <w:rPr>
          <w:rFonts w:ascii="Arial" w:hAnsi="Arial" w:cs="Arial"/>
          <w:sz w:val="8"/>
          <w:szCs w:val="8"/>
        </w:rPr>
      </w:pPr>
    </w:p>
    <w:tbl>
      <w:tblPr>
        <w:tblStyle w:val="TableGrid"/>
        <w:tblW w:w="0" w:type="auto"/>
        <w:tblLook w:val="04A0" w:firstRow="1" w:lastRow="0" w:firstColumn="1" w:lastColumn="0" w:noHBand="0" w:noVBand="1"/>
      </w:tblPr>
      <w:tblGrid>
        <w:gridCol w:w="1443"/>
        <w:gridCol w:w="1018"/>
        <w:gridCol w:w="1096"/>
        <w:gridCol w:w="1107"/>
        <w:gridCol w:w="1085"/>
        <w:gridCol w:w="1175"/>
        <w:gridCol w:w="1125"/>
        <w:gridCol w:w="1097"/>
        <w:gridCol w:w="1102"/>
        <w:gridCol w:w="1031"/>
        <w:gridCol w:w="1125"/>
        <w:gridCol w:w="1067"/>
        <w:gridCol w:w="992"/>
        <w:gridCol w:w="925"/>
      </w:tblGrid>
      <w:tr w:rsidR="00FE7831" w14:paraId="01348741" w14:textId="77777777" w:rsidTr="00E65B65">
        <w:tc>
          <w:tcPr>
            <w:tcW w:w="1444" w:type="dxa"/>
          </w:tcPr>
          <w:p w14:paraId="00A3DA9C" w14:textId="77777777" w:rsidR="00FE7831" w:rsidRDefault="00FE7831" w:rsidP="001B4CA1">
            <w:pPr>
              <w:jc w:val="both"/>
              <w:rPr>
                <w:rFonts w:ascii="Arial" w:hAnsi="Arial" w:cs="Arial"/>
                <w:sz w:val="20"/>
                <w:szCs w:val="20"/>
              </w:rPr>
            </w:pPr>
          </w:p>
        </w:tc>
        <w:tc>
          <w:tcPr>
            <w:tcW w:w="1019" w:type="dxa"/>
          </w:tcPr>
          <w:p w14:paraId="29063717" w14:textId="77777777" w:rsidR="00FE7831" w:rsidRDefault="00FE7831" w:rsidP="001B4CA1">
            <w:pPr>
              <w:jc w:val="center"/>
              <w:rPr>
                <w:rFonts w:ascii="Arial" w:hAnsi="Arial" w:cs="Arial"/>
                <w:sz w:val="20"/>
                <w:szCs w:val="20"/>
              </w:rPr>
            </w:pPr>
            <w:r>
              <w:rPr>
                <w:rFonts w:ascii="Arial" w:hAnsi="Arial" w:cs="Arial"/>
                <w:sz w:val="20"/>
                <w:szCs w:val="20"/>
              </w:rPr>
              <w:t>1943</w:t>
            </w:r>
          </w:p>
        </w:tc>
        <w:tc>
          <w:tcPr>
            <w:tcW w:w="1097" w:type="dxa"/>
          </w:tcPr>
          <w:p w14:paraId="6E7C2B78" w14:textId="77777777" w:rsidR="00FE7831" w:rsidRDefault="00FE7831" w:rsidP="001B4CA1">
            <w:pPr>
              <w:jc w:val="center"/>
              <w:rPr>
                <w:rFonts w:ascii="Arial" w:hAnsi="Arial" w:cs="Arial"/>
                <w:sz w:val="20"/>
                <w:szCs w:val="20"/>
              </w:rPr>
            </w:pPr>
            <w:r>
              <w:rPr>
                <w:rFonts w:ascii="Arial" w:hAnsi="Arial" w:cs="Arial"/>
                <w:sz w:val="20"/>
                <w:szCs w:val="20"/>
              </w:rPr>
              <w:t>1944</w:t>
            </w:r>
          </w:p>
        </w:tc>
        <w:tc>
          <w:tcPr>
            <w:tcW w:w="1108" w:type="dxa"/>
          </w:tcPr>
          <w:p w14:paraId="2C9C9631" w14:textId="77777777" w:rsidR="00FE7831" w:rsidRDefault="00FE7831" w:rsidP="001B4CA1">
            <w:pPr>
              <w:jc w:val="center"/>
              <w:rPr>
                <w:rFonts w:ascii="Arial" w:hAnsi="Arial" w:cs="Arial"/>
                <w:sz w:val="20"/>
                <w:szCs w:val="20"/>
              </w:rPr>
            </w:pPr>
            <w:r>
              <w:rPr>
                <w:rFonts w:ascii="Arial" w:hAnsi="Arial" w:cs="Arial"/>
                <w:sz w:val="20"/>
                <w:szCs w:val="20"/>
              </w:rPr>
              <w:t>12/45</w:t>
            </w:r>
          </w:p>
        </w:tc>
        <w:tc>
          <w:tcPr>
            <w:tcW w:w="1086" w:type="dxa"/>
          </w:tcPr>
          <w:p w14:paraId="0E3A8DC7" w14:textId="77777777" w:rsidR="00FE7831" w:rsidRDefault="00FE7831" w:rsidP="001B4CA1">
            <w:pPr>
              <w:jc w:val="center"/>
              <w:rPr>
                <w:rFonts w:ascii="Arial" w:hAnsi="Arial" w:cs="Arial"/>
                <w:sz w:val="20"/>
                <w:szCs w:val="20"/>
              </w:rPr>
            </w:pPr>
            <w:r>
              <w:rPr>
                <w:rFonts w:ascii="Arial" w:hAnsi="Arial" w:cs="Arial"/>
                <w:sz w:val="20"/>
                <w:szCs w:val="20"/>
              </w:rPr>
              <w:t>4/46</w:t>
            </w:r>
          </w:p>
        </w:tc>
        <w:tc>
          <w:tcPr>
            <w:tcW w:w="1175" w:type="dxa"/>
          </w:tcPr>
          <w:p w14:paraId="775DB2B4" w14:textId="77777777" w:rsidR="00FE7831" w:rsidRDefault="00FE7831" w:rsidP="001B4CA1">
            <w:pPr>
              <w:jc w:val="center"/>
              <w:rPr>
                <w:rFonts w:ascii="Arial" w:hAnsi="Arial" w:cs="Arial"/>
                <w:sz w:val="20"/>
                <w:szCs w:val="20"/>
              </w:rPr>
            </w:pPr>
            <w:r>
              <w:rPr>
                <w:rFonts w:ascii="Arial" w:hAnsi="Arial" w:cs="Arial"/>
                <w:sz w:val="20"/>
                <w:szCs w:val="20"/>
              </w:rPr>
              <w:t>7/46</w:t>
            </w:r>
          </w:p>
        </w:tc>
        <w:tc>
          <w:tcPr>
            <w:tcW w:w="1125" w:type="dxa"/>
          </w:tcPr>
          <w:p w14:paraId="609D920F" w14:textId="77777777" w:rsidR="00FE7831" w:rsidRDefault="00FE7831" w:rsidP="001B4CA1">
            <w:pPr>
              <w:jc w:val="center"/>
              <w:rPr>
                <w:rFonts w:ascii="Arial" w:hAnsi="Arial" w:cs="Arial"/>
                <w:sz w:val="20"/>
                <w:szCs w:val="20"/>
              </w:rPr>
            </w:pPr>
            <w:r>
              <w:rPr>
                <w:rFonts w:ascii="Arial" w:hAnsi="Arial" w:cs="Arial"/>
                <w:sz w:val="20"/>
                <w:szCs w:val="20"/>
              </w:rPr>
              <w:t>12/46</w:t>
            </w:r>
          </w:p>
        </w:tc>
        <w:tc>
          <w:tcPr>
            <w:tcW w:w="1097" w:type="dxa"/>
          </w:tcPr>
          <w:p w14:paraId="17F92E3B" w14:textId="77777777" w:rsidR="00FE7831" w:rsidRDefault="00FE7831" w:rsidP="001B4CA1">
            <w:pPr>
              <w:jc w:val="center"/>
              <w:rPr>
                <w:rFonts w:ascii="Arial" w:hAnsi="Arial" w:cs="Arial"/>
                <w:sz w:val="20"/>
                <w:szCs w:val="20"/>
              </w:rPr>
            </w:pPr>
            <w:r>
              <w:rPr>
                <w:rFonts w:ascii="Arial" w:hAnsi="Arial" w:cs="Arial"/>
                <w:sz w:val="20"/>
                <w:szCs w:val="20"/>
              </w:rPr>
              <w:t>4/47</w:t>
            </w:r>
          </w:p>
        </w:tc>
        <w:tc>
          <w:tcPr>
            <w:tcW w:w="1097" w:type="dxa"/>
          </w:tcPr>
          <w:p w14:paraId="4D6F4CAC" w14:textId="77777777" w:rsidR="00FE7831" w:rsidRDefault="00FE7831" w:rsidP="001B4CA1">
            <w:pPr>
              <w:jc w:val="center"/>
              <w:rPr>
                <w:rFonts w:ascii="Arial" w:hAnsi="Arial" w:cs="Arial"/>
                <w:sz w:val="20"/>
                <w:szCs w:val="20"/>
              </w:rPr>
            </w:pPr>
            <w:r>
              <w:rPr>
                <w:rFonts w:ascii="Arial" w:hAnsi="Arial" w:cs="Arial"/>
                <w:sz w:val="20"/>
                <w:szCs w:val="20"/>
              </w:rPr>
              <w:t>6/47</w:t>
            </w:r>
          </w:p>
        </w:tc>
        <w:tc>
          <w:tcPr>
            <w:tcW w:w="1031" w:type="dxa"/>
          </w:tcPr>
          <w:p w14:paraId="41DD4803" w14:textId="77777777" w:rsidR="00FE7831" w:rsidRDefault="00FE7831" w:rsidP="001B4CA1">
            <w:pPr>
              <w:jc w:val="center"/>
              <w:rPr>
                <w:rFonts w:ascii="Arial" w:hAnsi="Arial" w:cs="Arial"/>
                <w:sz w:val="20"/>
                <w:szCs w:val="20"/>
              </w:rPr>
            </w:pPr>
            <w:r>
              <w:rPr>
                <w:rFonts w:ascii="Arial" w:hAnsi="Arial" w:cs="Arial"/>
                <w:sz w:val="20"/>
                <w:szCs w:val="20"/>
              </w:rPr>
              <w:t>9/47</w:t>
            </w:r>
          </w:p>
        </w:tc>
        <w:tc>
          <w:tcPr>
            <w:tcW w:w="1125" w:type="dxa"/>
          </w:tcPr>
          <w:p w14:paraId="612079A6" w14:textId="77777777" w:rsidR="00FE7831" w:rsidRDefault="00FE7831" w:rsidP="001B4CA1">
            <w:pPr>
              <w:jc w:val="center"/>
              <w:rPr>
                <w:rFonts w:ascii="Arial" w:hAnsi="Arial" w:cs="Arial"/>
                <w:sz w:val="20"/>
                <w:szCs w:val="20"/>
              </w:rPr>
            </w:pPr>
            <w:r>
              <w:rPr>
                <w:rFonts w:ascii="Arial" w:hAnsi="Arial" w:cs="Arial"/>
                <w:sz w:val="20"/>
                <w:szCs w:val="20"/>
              </w:rPr>
              <w:t>10/47</w:t>
            </w:r>
          </w:p>
        </w:tc>
        <w:tc>
          <w:tcPr>
            <w:tcW w:w="1067" w:type="dxa"/>
          </w:tcPr>
          <w:p w14:paraId="35E7B7FC" w14:textId="77777777" w:rsidR="00FE7831" w:rsidRDefault="00FE7831" w:rsidP="001B4CA1">
            <w:pPr>
              <w:jc w:val="center"/>
              <w:rPr>
                <w:rFonts w:ascii="Arial" w:hAnsi="Arial" w:cs="Arial"/>
                <w:sz w:val="20"/>
                <w:szCs w:val="20"/>
              </w:rPr>
            </w:pPr>
            <w:r>
              <w:rPr>
                <w:rFonts w:ascii="Arial" w:hAnsi="Arial" w:cs="Arial"/>
                <w:sz w:val="20"/>
                <w:szCs w:val="20"/>
              </w:rPr>
              <w:t>12/47</w:t>
            </w:r>
          </w:p>
        </w:tc>
        <w:tc>
          <w:tcPr>
            <w:tcW w:w="992" w:type="dxa"/>
          </w:tcPr>
          <w:p w14:paraId="158A20DB" w14:textId="77777777" w:rsidR="00FE7831" w:rsidRDefault="00FE7831" w:rsidP="001B4CA1">
            <w:pPr>
              <w:jc w:val="center"/>
              <w:rPr>
                <w:rFonts w:ascii="Arial" w:hAnsi="Arial" w:cs="Arial"/>
                <w:sz w:val="20"/>
                <w:szCs w:val="20"/>
              </w:rPr>
            </w:pPr>
            <w:r>
              <w:rPr>
                <w:rFonts w:ascii="Arial" w:hAnsi="Arial" w:cs="Arial"/>
                <w:sz w:val="20"/>
                <w:szCs w:val="20"/>
              </w:rPr>
              <w:t>1/48</w:t>
            </w:r>
          </w:p>
        </w:tc>
        <w:tc>
          <w:tcPr>
            <w:tcW w:w="925" w:type="dxa"/>
          </w:tcPr>
          <w:p w14:paraId="6F1B3105" w14:textId="77777777" w:rsidR="00FE7831" w:rsidRDefault="00FE7831" w:rsidP="001B4CA1">
            <w:pPr>
              <w:jc w:val="center"/>
              <w:rPr>
                <w:rFonts w:ascii="Arial" w:hAnsi="Arial" w:cs="Arial"/>
                <w:sz w:val="20"/>
                <w:szCs w:val="20"/>
              </w:rPr>
            </w:pPr>
            <w:r>
              <w:rPr>
                <w:rFonts w:ascii="Arial" w:hAnsi="Arial" w:cs="Arial"/>
                <w:sz w:val="20"/>
                <w:szCs w:val="20"/>
              </w:rPr>
              <w:t>3/48</w:t>
            </w:r>
          </w:p>
        </w:tc>
      </w:tr>
      <w:tr w:rsidR="00A571DB" w14:paraId="6455A844" w14:textId="4C67BDC1" w:rsidTr="00A571DB">
        <w:tc>
          <w:tcPr>
            <w:tcW w:w="1444" w:type="dxa"/>
          </w:tcPr>
          <w:p w14:paraId="1FA470E5" w14:textId="77777777" w:rsidR="00A571DB" w:rsidRDefault="00A571DB" w:rsidP="001B4CA1">
            <w:pPr>
              <w:jc w:val="both"/>
              <w:rPr>
                <w:rFonts w:ascii="Arial" w:hAnsi="Arial" w:cs="Arial"/>
                <w:sz w:val="20"/>
                <w:szCs w:val="20"/>
              </w:rPr>
            </w:pPr>
            <w:r>
              <w:rPr>
                <w:rFonts w:ascii="Arial" w:hAnsi="Arial" w:cs="Arial"/>
                <w:sz w:val="20"/>
                <w:szCs w:val="20"/>
              </w:rPr>
              <w:t>Callington</w:t>
            </w:r>
          </w:p>
        </w:tc>
        <w:tc>
          <w:tcPr>
            <w:tcW w:w="1019" w:type="dxa"/>
            <w:shd w:val="clear" w:color="auto" w:fill="E2EFD9" w:themeFill="accent6" w:themeFillTint="33"/>
          </w:tcPr>
          <w:p w14:paraId="028BC2D5" w14:textId="77777777" w:rsidR="00A571DB" w:rsidRDefault="00A571DB" w:rsidP="001B4CA1">
            <w:pPr>
              <w:jc w:val="center"/>
              <w:rPr>
                <w:rFonts w:ascii="Arial" w:hAnsi="Arial" w:cs="Arial"/>
                <w:sz w:val="20"/>
                <w:szCs w:val="20"/>
              </w:rPr>
            </w:pPr>
            <w:r>
              <w:rPr>
                <w:rFonts w:ascii="Arial" w:hAnsi="Arial" w:cs="Arial"/>
                <w:sz w:val="20"/>
                <w:szCs w:val="20"/>
              </w:rPr>
              <w:t>?</w:t>
            </w:r>
          </w:p>
        </w:tc>
        <w:tc>
          <w:tcPr>
            <w:tcW w:w="1097" w:type="dxa"/>
            <w:shd w:val="clear" w:color="auto" w:fill="E2EFD9" w:themeFill="accent6" w:themeFillTint="33"/>
          </w:tcPr>
          <w:p w14:paraId="46BE1D5A" w14:textId="77777777" w:rsidR="00A571DB" w:rsidRDefault="00A571DB" w:rsidP="001B4CA1">
            <w:pPr>
              <w:jc w:val="center"/>
              <w:rPr>
                <w:rFonts w:ascii="Arial" w:hAnsi="Arial" w:cs="Arial"/>
                <w:sz w:val="20"/>
                <w:szCs w:val="20"/>
              </w:rPr>
            </w:pPr>
            <w:r>
              <w:rPr>
                <w:rFonts w:ascii="Arial" w:hAnsi="Arial" w:cs="Arial"/>
                <w:sz w:val="20"/>
                <w:szCs w:val="20"/>
              </w:rPr>
              <w:t>?</w:t>
            </w:r>
          </w:p>
        </w:tc>
        <w:tc>
          <w:tcPr>
            <w:tcW w:w="1108" w:type="dxa"/>
            <w:shd w:val="clear" w:color="auto" w:fill="DEEAF6" w:themeFill="accent5" w:themeFillTint="33"/>
          </w:tcPr>
          <w:p w14:paraId="0678D37A" w14:textId="2231F929" w:rsidR="00A571DB" w:rsidRPr="00E65B65" w:rsidRDefault="00A571DB" w:rsidP="001B4CA1">
            <w:pPr>
              <w:jc w:val="center"/>
              <w:rPr>
                <w:rFonts w:ascii="Arial" w:hAnsi="Arial" w:cs="Arial"/>
                <w:sz w:val="18"/>
                <w:szCs w:val="18"/>
              </w:rPr>
            </w:pPr>
            <w:r w:rsidRPr="00E65B65">
              <w:rPr>
                <w:rFonts w:ascii="Arial" w:hAnsi="Arial" w:cs="Arial"/>
                <w:sz w:val="18"/>
                <w:szCs w:val="18"/>
              </w:rPr>
              <w:t>With C137</w:t>
            </w:r>
          </w:p>
        </w:tc>
        <w:tc>
          <w:tcPr>
            <w:tcW w:w="5585" w:type="dxa"/>
            <w:gridSpan w:val="5"/>
            <w:shd w:val="clear" w:color="auto" w:fill="DEEAF6" w:themeFill="accent5" w:themeFillTint="33"/>
          </w:tcPr>
          <w:p w14:paraId="4AE4A19D" w14:textId="0A995C19" w:rsidR="00A571DB" w:rsidRDefault="00A571DB" w:rsidP="001B4CA1">
            <w:pPr>
              <w:jc w:val="center"/>
              <w:rPr>
                <w:rFonts w:ascii="Arial" w:hAnsi="Arial" w:cs="Arial"/>
                <w:sz w:val="20"/>
                <w:szCs w:val="20"/>
              </w:rPr>
            </w:pPr>
            <w:r>
              <w:rPr>
                <w:rFonts w:ascii="Arial" w:hAnsi="Arial" w:cs="Arial"/>
                <w:sz w:val="20"/>
                <w:szCs w:val="20"/>
              </w:rPr>
              <w:t>With C 257</w:t>
            </w:r>
          </w:p>
        </w:tc>
        <w:tc>
          <w:tcPr>
            <w:tcW w:w="5135" w:type="dxa"/>
            <w:gridSpan w:val="5"/>
            <w:shd w:val="clear" w:color="auto" w:fill="FFF2CC" w:themeFill="accent4" w:themeFillTint="33"/>
          </w:tcPr>
          <w:p w14:paraId="42E780A3" w14:textId="77777777" w:rsidR="00A571DB" w:rsidRDefault="00A571DB" w:rsidP="001B4CA1">
            <w:pPr>
              <w:jc w:val="center"/>
              <w:rPr>
                <w:rFonts w:ascii="Arial" w:hAnsi="Arial" w:cs="Arial"/>
                <w:sz w:val="20"/>
                <w:szCs w:val="20"/>
              </w:rPr>
            </w:pPr>
          </w:p>
        </w:tc>
      </w:tr>
    </w:tbl>
    <w:p w14:paraId="58D6F4EC" w14:textId="497EE743" w:rsidR="003E5B3D" w:rsidRDefault="003E5B3D" w:rsidP="00DC1E03">
      <w:pPr>
        <w:rPr>
          <w:rFonts w:ascii="Arial" w:hAnsi="Arial" w:cs="Arial"/>
          <w:sz w:val="20"/>
          <w:szCs w:val="20"/>
        </w:rPr>
      </w:pPr>
    </w:p>
    <w:p w14:paraId="7648E9BC" w14:textId="77777777" w:rsidR="00AA08AB" w:rsidRDefault="00AA08AB" w:rsidP="00DC1E03">
      <w:pPr>
        <w:rPr>
          <w:rFonts w:ascii="Arial" w:hAnsi="Arial" w:cs="Arial"/>
          <w:sz w:val="20"/>
          <w:szCs w:val="20"/>
        </w:rPr>
      </w:pPr>
    </w:p>
    <w:p w14:paraId="6B068697" w14:textId="3834A979" w:rsidR="00A1283F" w:rsidRPr="00A1283F" w:rsidRDefault="00A1283F" w:rsidP="00DC1E03">
      <w:pPr>
        <w:rPr>
          <w:rFonts w:ascii="Arial" w:hAnsi="Arial" w:cs="Arial"/>
          <w:b/>
          <w:bCs/>
          <w:sz w:val="20"/>
          <w:szCs w:val="20"/>
        </w:rPr>
      </w:pPr>
      <w:r w:rsidRPr="00A1283F">
        <w:rPr>
          <w:rFonts w:ascii="Arial" w:hAnsi="Arial" w:cs="Arial"/>
          <w:b/>
          <w:bCs/>
          <w:sz w:val="20"/>
          <w:szCs w:val="20"/>
        </w:rPr>
        <w:t>Cleve</w:t>
      </w:r>
    </w:p>
    <w:p w14:paraId="5756600C" w14:textId="27AF8514" w:rsidR="00A1283F" w:rsidRPr="00E63F8D" w:rsidRDefault="00A1283F" w:rsidP="00DC1E03">
      <w:pPr>
        <w:rPr>
          <w:rFonts w:ascii="Arial" w:hAnsi="Arial" w:cs="Arial"/>
          <w:sz w:val="8"/>
          <w:szCs w:val="8"/>
        </w:rPr>
      </w:pPr>
    </w:p>
    <w:p w14:paraId="13910624" w14:textId="14C5DA74" w:rsidR="00A1283F" w:rsidRDefault="00AA08AB" w:rsidP="00DC1E03">
      <w:pPr>
        <w:rPr>
          <w:rFonts w:ascii="Arial" w:hAnsi="Arial" w:cs="Arial"/>
          <w:sz w:val="20"/>
          <w:szCs w:val="20"/>
        </w:rPr>
      </w:pPr>
      <w:r w:rsidRPr="00AA08AB">
        <w:rPr>
          <w:rFonts w:ascii="Arial" w:hAnsi="Arial" w:cs="Arial"/>
          <w:b/>
          <w:bCs/>
          <w:sz w:val="20"/>
          <w:szCs w:val="20"/>
        </w:rPr>
        <w:t>March 1948</w:t>
      </w:r>
      <w:r w:rsidR="00A1283F">
        <w:rPr>
          <w:rFonts w:ascii="Arial" w:hAnsi="Arial" w:cs="Arial"/>
          <w:sz w:val="20"/>
          <w:szCs w:val="20"/>
        </w:rPr>
        <w:t xml:space="preserve"> – Hostel leader Richrath (B)</w:t>
      </w:r>
    </w:p>
    <w:p w14:paraId="0C02FF8F" w14:textId="6A12C4CC" w:rsidR="00A1283F" w:rsidRPr="00E63F8D" w:rsidRDefault="00A1283F" w:rsidP="00DC1E03">
      <w:pPr>
        <w:rPr>
          <w:rFonts w:ascii="Arial" w:hAnsi="Arial" w:cs="Arial"/>
          <w:sz w:val="8"/>
          <w:szCs w:val="8"/>
        </w:rPr>
      </w:pPr>
    </w:p>
    <w:tbl>
      <w:tblPr>
        <w:tblStyle w:val="TableGrid"/>
        <w:tblW w:w="0" w:type="auto"/>
        <w:tblLook w:val="04A0" w:firstRow="1" w:lastRow="0" w:firstColumn="1" w:lastColumn="0" w:noHBand="0" w:noVBand="1"/>
      </w:tblPr>
      <w:tblGrid>
        <w:gridCol w:w="1444"/>
        <w:gridCol w:w="1019"/>
        <w:gridCol w:w="1097"/>
        <w:gridCol w:w="1125"/>
        <w:gridCol w:w="1069"/>
        <w:gridCol w:w="1175"/>
        <w:gridCol w:w="1125"/>
        <w:gridCol w:w="1097"/>
        <w:gridCol w:w="1097"/>
        <w:gridCol w:w="1031"/>
        <w:gridCol w:w="1125"/>
        <w:gridCol w:w="1067"/>
        <w:gridCol w:w="992"/>
        <w:gridCol w:w="925"/>
      </w:tblGrid>
      <w:tr w:rsidR="00AA08AB" w14:paraId="3FDB57B1" w14:textId="77777777" w:rsidTr="001B4CA1">
        <w:tc>
          <w:tcPr>
            <w:tcW w:w="1444" w:type="dxa"/>
          </w:tcPr>
          <w:p w14:paraId="140E4D45" w14:textId="77777777" w:rsidR="00AA08AB" w:rsidRDefault="00AA08AB" w:rsidP="001B4CA1">
            <w:pPr>
              <w:jc w:val="both"/>
              <w:rPr>
                <w:rFonts w:ascii="Arial" w:hAnsi="Arial" w:cs="Arial"/>
                <w:sz w:val="20"/>
                <w:szCs w:val="20"/>
              </w:rPr>
            </w:pPr>
          </w:p>
        </w:tc>
        <w:tc>
          <w:tcPr>
            <w:tcW w:w="1019" w:type="dxa"/>
          </w:tcPr>
          <w:p w14:paraId="03B71920" w14:textId="77777777" w:rsidR="00AA08AB" w:rsidRDefault="00AA08AB" w:rsidP="001B4CA1">
            <w:pPr>
              <w:jc w:val="center"/>
              <w:rPr>
                <w:rFonts w:ascii="Arial" w:hAnsi="Arial" w:cs="Arial"/>
                <w:sz w:val="20"/>
                <w:szCs w:val="20"/>
              </w:rPr>
            </w:pPr>
            <w:r>
              <w:rPr>
                <w:rFonts w:ascii="Arial" w:hAnsi="Arial" w:cs="Arial"/>
                <w:sz w:val="20"/>
                <w:szCs w:val="20"/>
              </w:rPr>
              <w:t>1943</w:t>
            </w:r>
          </w:p>
        </w:tc>
        <w:tc>
          <w:tcPr>
            <w:tcW w:w="1097" w:type="dxa"/>
          </w:tcPr>
          <w:p w14:paraId="224B97ED" w14:textId="77777777" w:rsidR="00AA08AB" w:rsidRDefault="00AA08AB" w:rsidP="001B4CA1">
            <w:pPr>
              <w:jc w:val="center"/>
              <w:rPr>
                <w:rFonts w:ascii="Arial" w:hAnsi="Arial" w:cs="Arial"/>
                <w:sz w:val="20"/>
                <w:szCs w:val="20"/>
              </w:rPr>
            </w:pPr>
            <w:r>
              <w:rPr>
                <w:rFonts w:ascii="Arial" w:hAnsi="Arial" w:cs="Arial"/>
                <w:sz w:val="20"/>
                <w:szCs w:val="20"/>
              </w:rPr>
              <w:t>1944</w:t>
            </w:r>
          </w:p>
        </w:tc>
        <w:tc>
          <w:tcPr>
            <w:tcW w:w="1125" w:type="dxa"/>
          </w:tcPr>
          <w:p w14:paraId="49101485" w14:textId="77777777" w:rsidR="00AA08AB" w:rsidRDefault="00AA08AB" w:rsidP="001B4CA1">
            <w:pPr>
              <w:jc w:val="center"/>
              <w:rPr>
                <w:rFonts w:ascii="Arial" w:hAnsi="Arial" w:cs="Arial"/>
                <w:sz w:val="20"/>
                <w:szCs w:val="20"/>
              </w:rPr>
            </w:pPr>
            <w:r>
              <w:rPr>
                <w:rFonts w:ascii="Arial" w:hAnsi="Arial" w:cs="Arial"/>
                <w:sz w:val="20"/>
                <w:szCs w:val="20"/>
              </w:rPr>
              <w:t>12/45</w:t>
            </w:r>
          </w:p>
        </w:tc>
        <w:tc>
          <w:tcPr>
            <w:tcW w:w="1069" w:type="dxa"/>
          </w:tcPr>
          <w:p w14:paraId="08F01FB7" w14:textId="77777777" w:rsidR="00AA08AB" w:rsidRDefault="00AA08AB" w:rsidP="001B4CA1">
            <w:pPr>
              <w:jc w:val="center"/>
              <w:rPr>
                <w:rFonts w:ascii="Arial" w:hAnsi="Arial" w:cs="Arial"/>
                <w:sz w:val="20"/>
                <w:szCs w:val="20"/>
              </w:rPr>
            </w:pPr>
            <w:r>
              <w:rPr>
                <w:rFonts w:ascii="Arial" w:hAnsi="Arial" w:cs="Arial"/>
                <w:sz w:val="20"/>
                <w:szCs w:val="20"/>
              </w:rPr>
              <w:t>4/46</w:t>
            </w:r>
          </w:p>
        </w:tc>
        <w:tc>
          <w:tcPr>
            <w:tcW w:w="1175" w:type="dxa"/>
          </w:tcPr>
          <w:p w14:paraId="7EFD6A72" w14:textId="77777777" w:rsidR="00AA08AB" w:rsidRDefault="00AA08AB" w:rsidP="001B4CA1">
            <w:pPr>
              <w:jc w:val="center"/>
              <w:rPr>
                <w:rFonts w:ascii="Arial" w:hAnsi="Arial" w:cs="Arial"/>
                <w:sz w:val="20"/>
                <w:szCs w:val="20"/>
              </w:rPr>
            </w:pPr>
            <w:r>
              <w:rPr>
                <w:rFonts w:ascii="Arial" w:hAnsi="Arial" w:cs="Arial"/>
                <w:sz w:val="20"/>
                <w:szCs w:val="20"/>
              </w:rPr>
              <w:t>7/46</w:t>
            </w:r>
          </w:p>
        </w:tc>
        <w:tc>
          <w:tcPr>
            <w:tcW w:w="1125" w:type="dxa"/>
          </w:tcPr>
          <w:p w14:paraId="5AE995BE" w14:textId="77777777" w:rsidR="00AA08AB" w:rsidRDefault="00AA08AB" w:rsidP="001B4CA1">
            <w:pPr>
              <w:jc w:val="center"/>
              <w:rPr>
                <w:rFonts w:ascii="Arial" w:hAnsi="Arial" w:cs="Arial"/>
                <w:sz w:val="20"/>
                <w:szCs w:val="20"/>
              </w:rPr>
            </w:pPr>
            <w:r>
              <w:rPr>
                <w:rFonts w:ascii="Arial" w:hAnsi="Arial" w:cs="Arial"/>
                <w:sz w:val="20"/>
                <w:szCs w:val="20"/>
              </w:rPr>
              <w:t>12/46</w:t>
            </w:r>
          </w:p>
        </w:tc>
        <w:tc>
          <w:tcPr>
            <w:tcW w:w="1097" w:type="dxa"/>
          </w:tcPr>
          <w:p w14:paraId="4E227D74" w14:textId="77777777" w:rsidR="00AA08AB" w:rsidRDefault="00AA08AB" w:rsidP="001B4CA1">
            <w:pPr>
              <w:jc w:val="center"/>
              <w:rPr>
                <w:rFonts w:ascii="Arial" w:hAnsi="Arial" w:cs="Arial"/>
                <w:sz w:val="20"/>
                <w:szCs w:val="20"/>
              </w:rPr>
            </w:pPr>
            <w:r>
              <w:rPr>
                <w:rFonts w:ascii="Arial" w:hAnsi="Arial" w:cs="Arial"/>
                <w:sz w:val="20"/>
                <w:szCs w:val="20"/>
              </w:rPr>
              <w:t>4/47</w:t>
            </w:r>
          </w:p>
        </w:tc>
        <w:tc>
          <w:tcPr>
            <w:tcW w:w="1097" w:type="dxa"/>
          </w:tcPr>
          <w:p w14:paraId="1C33A668" w14:textId="77777777" w:rsidR="00AA08AB" w:rsidRDefault="00AA08AB" w:rsidP="001B4CA1">
            <w:pPr>
              <w:jc w:val="center"/>
              <w:rPr>
                <w:rFonts w:ascii="Arial" w:hAnsi="Arial" w:cs="Arial"/>
                <w:sz w:val="20"/>
                <w:szCs w:val="20"/>
              </w:rPr>
            </w:pPr>
            <w:r>
              <w:rPr>
                <w:rFonts w:ascii="Arial" w:hAnsi="Arial" w:cs="Arial"/>
                <w:sz w:val="20"/>
                <w:szCs w:val="20"/>
              </w:rPr>
              <w:t>6/47</w:t>
            </w:r>
          </w:p>
        </w:tc>
        <w:tc>
          <w:tcPr>
            <w:tcW w:w="1031" w:type="dxa"/>
          </w:tcPr>
          <w:p w14:paraId="0483A067" w14:textId="77777777" w:rsidR="00AA08AB" w:rsidRDefault="00AA08AB" w:rsidP="001B4CA1">
            <w:pPr>
              <w:jc w:val="center"/>
              <w:rPr>
                <w:rFonts w:ascii="Arial" w:hAnsi="Arial" w:cs="Arial"/>
                <w:sz w:val="20"/>
                <w:szCs w:val="20"/>
              </w:rPr>
            </w:pPr>
            <w:r>
              <w:rPr>
                <w:rFonts w:ascii="Arial" w:hAnsi="Arial" w:cs="Arial"/>
                <w:sz w:val="20"/>
                <w:szCs w:val="20"/>
              </w:rPr>
              <w:t>9/47</w:t>
            </w:r>
          </w:p>
        </w:tc>
        <w:tc>
          <w:tcPr>
            <w:tcW w:w="1125" w:type="dxa"/>
          </w:tcPr>
          <w:p w14:paraId="48AD40DF" w14:textId="77777777" w:rsidR="00AA08AB" w:rsidRDefault="00AA08AB" w:rsidP="001B4CA1">
            <w:pPr>
              <w:jc w:val="center"/>
              <w:rPr>
                <w:rFonts w:ascii="Arial" w:hAnsi="Arial" w:cs="Arial"/>
                <w:sz w:val="20"/>
                <w:szCs w:val="20"/>
              </w:rPr>
            </w:pPr>
            <w:r>
              <w:rPr>
                <w:rFonts w:ascii="Arial" w:hAnsi="Arial" w:cs="Arial"/>
                <w:sz w:val="20"/>
                <w:szCs w:val="20"/>
              </w:rPr>
              <w:t>10/47</w:t>
            </w:r>
          </w:p>
        </w:tc>
        <w:tc>
          <w:tcPr>
            <w:tcW w:w="1067" w:type="dxa"/>
          </w:tcPr>
          <w:p w14:paraId="399E805B" w14:textId="77777777" w:rsidR="00AA08AB" w:rsidRDefault="00AA08AB" w:rsidP="001B4CA1">
            <w:pPr>
              <w:jc w:val="center"/>
              <w:rPr>
                <w:rFonts w:ascii="Arial" w:hAnsi="Arial" w:cs="Arial"/>
                <w:sz w:val="20"/>
                <w:szCs w:val="20"/>
              </w:rPr>
            </w:pPr>
            <w:r>
              <w:rPr>
                <w:rFonts w:ascii="Arial" w:hAnsi="Arial" w:cs="Arial"/>
                <w:sz w:val="20"/>
                <w:szCs w:val="20"/>
              </w:rPr>
              <w:t>12/47</w:t>
            </w:r>
          </w:p>
        </w:tc>
        <w:tc>
          <w:tcPr>
            <w:tcW w:w="992" w:type="dxa"/>
          </w:tcPr>
          <w:p w14:paraId="10AEF8A1" w14:textId="77777777" w:rsidR="00AA08AB" w:rsidRDefault="00AA08AB" w:rsidP="001B4CA1">
            <w:pPr>
              <w:jc w:val="center"/>
              <w:rPr>
                <w:rFonts w:ascii="Arial" w:hAnsi="Arial" w:cs="Arial"/>
                <w:sz w:val="20"/>
                <w:szCs w:val="20"/>
              </w:rPr>
            </w:pPr>
            <w:r>
              <w:rPr>
                <w:rFonts w:ascii="Arial" w:hAnsi="Arial" w:cs="Arial"/>
                <w:sz w:val="20"/>
                <w:szCs w:val="20"/>
              </w:rPr>
              <w:t>1/48</w:t>
            </w:r>
          </w:p>
        </w:tc>
        <w:tc>
          <w:tcPr>
            <w:tcW w:w="925" w:type="dxa"/>
          </w:tcPr>
          <w:p w14:paraId="2384FC9A" w14:textId="77777777" w:rsidR="00AA08AB" w:rsidRDefault="00AA08AB" w:rsidP="001B4CA1">
            <w:pPr>
              <w:jc w:val="center"/>
              <w:rPr>
                <w:rFonts w:ascii="Arial" w:hAnsi="Arial" w:cs="Arial"/>
                <w:sz w:val="20"/>
                <w:szCs w:val="20"/>
              </w:rPr>
            </w:pPr>
            <w:r>
              <w:rPr>
                <w:rFonts w:ascii="Arial" w:hAnsi="Arial" w:cs="Arial"/>
                <w:sz w:val="20"/>
                <w:szCs w:val="20"/>
              </w:rPr>
              <w:t>3/48</w:t>
            </w:r>
          </w:p>
        </w:tc>
      </w:tr>
      <w:tr w:rsidR="00AA08AB" w14:paraId="4925ABC3" w14:textId="77777777" w:rsidTr="001B4CA1">
        <w:tc>
          <w:tcPr>
            <w:tcW w:w="1444" w:type="dxa"/>
          </w:tcPr>
          <w:p w14:paraId="25F790CF" w14:textId="77777777" w:rsidR="00AA08AB" w:rsidRDefault="00AA08AB" w:rsidP="001B4CA1">
            <w:pPr>
              <w:jc w:val="both"/>
              <w:rPr>
                <w:rFonts w:ascii="Arial" w:hAnsi="Arial" w:cs="Arial"/>
                <w:sz w:val="20"/>
                <w:szCs w:val="20"/>
              </w:rPr>
            </w:pPr>
            <w:r>
              <w:rPr>
                <w:rFonts w:ascii="Arial" w:hAnsi="Arial" w:cs="Arial"/>
                <w:sz w:val="20"/>
                <w:szCs w:val="20"/>
              </w:rPr>
              <w:t>Cleve</w:t>
            </w:r>
          </w:p>
        </w:tc>
        <w:tc>
          <w:tcPr>
            <w:tcW w:w="13019" w:type="dxa"/>
            <w:gridSpan w:val="12"/>
            <w:shd w:val="clear" w:color="auto" w:fill="FFF2CC" w:themeFill="accent4" w:themeFillTint="33"/>
          </w:tcPr>
          <w:p w14:paraId="257B1916" w14:textId="1724BCC9" w:rsidR="00AA08AB" w:rsidRDefault="00E63F8D" w:rsidP="001B4CA1">
            <w:pPr>
              <w:jc w:val="center"/>
              <w:rPr>
                <w:rFonts w:ascii="Arial" w:hAnsi="Arial" w:cs="Arial"/>
                <w:sz w:val="20"/>
                <w:szCs w:val="20"/>
              </w:rPr>
            </w:pPr>
            <w:r>
              <w:rPr>
                <w:rFonts w:ascii="Arial" w:hAnsi="Arial" w:cs="Arial"/>
                <w:sz w:val="20"/>
                <w:szCs w:val="20"/>
              </w:rPr>
              <w:t>A</w:t>
            </w:r>
            <w:r w:rsidR="00AA08AB">
              <w:rPr>
                <w:rFonts w:ascii="Arial" w:hAnsi="Arial" w:cs="Arial"/>
                <w:sz w:val="20"/>
                <w:szCs w:val="20"/>
              </w:rPr>
              <w:t>ttached to another camp.</w:t>
            </w:r>
          </w:p>
        </w:tc>
        <w:tc>
          <w:tcPr>
            <w:tcW w:w="925" w:type="dxa"/>
            <w:shd w:val="clear" w:color="auto" w:fill="E2EFD9" w:themeFill="accent6" w:themeFillTint="33"/>
          </w:tcPr>
          <w:p w14:paraId="7E7E2A32" w14:textId="77777777" w:rsidR="00AA08AB" w:rsidRDefault="00AA08AB" w:rsidP="001B4CA1">
            <w:pPr>
              <w:jc w:val="center"/>
              <w:rPr>
                <w:rFonts w:ascii="Arial" w:hAnsi="Arial" w:cs="Arial"/>
                <w:sz w:val="20"/>
                <w:szCs w:val="20"/>
              </w:rPr>
            </w:pPr>
            <w:r>
              <w:rPr>
                <w:rFonts w:ascii="Arial" w:hAnsi="Arial" w:cs="Arial"/>
                <w:sz w:val="20"/>
                <w:szCs w:val="20"/>
              </w:rPr>
              <w:t>12</w:t>
            </w:r>
          </w:p>
        </w:tc>
      </w:tr>
    </w:tbl>
    <w:p w14:paraId="09FC3CC0" w14:textId="4D3CE2AD" w:rsidR="00AA08AB" w:rsidRDefault="00AA08AB">
      <w:pPr>
        <w:rPr>
          <w:rFonts w:ascii="Arial" w:hAnsi="Arial" w:cs="Arial"/>
          <w:sz w:val="8"/>
          <w:szCs w:val="8"/>
        </w:rPr>
      </w:pPr>
    </w:p>
    <w:p w14:paraId="4272557A" w14:textId="77777777" w:rsidR="00E63F8D" w:rsidRDefault="00E63F8D">
      <w:pPr>
        <w:rPr>
          <w:rFonts w:ascii="Arial" w:hAnsi="Arial" w:cs="Arial"/>
          <w:sz w:val="8"/>
          <w:szCs w:val="8"/>
        </w:rPr>
      </w:pPr>
    </w:p>
    <w:p w14:paraId="13199766" w14:textId="77777777" w:rsidR="00E63F8D" w:rsidRDefault="00E63F8D">
      <w:pPr>
        <w:rPr>
          <w:rFonts w:ascii="Arial" w:hAnsi="Arial" w:cs="Arial"/>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92"/>
        <w:gridCol w:w="4506"/>
      </w:tblGrid>
      <w:tr w:rsidR="003A67B5" w14:paraId="457C2633" w14:textId="77777777" w:rsidTr="00D438FC">
        <w:tc>
          <w:tcPr>
            <w:tcW w:w="11482" w:type="dxa"/>
            <w:vMerge w:val="restart"/>
            <w:tcMar>
              <w:left w:w="28" w:type="dxa"/>
              <w:right w:w="28" w:type="dxa"/>
            </w:tcMar>
          </w:tcPr>
          <w:p w14:paraId="6FEA639D" w14:textId="77777777" w:rsidR="003A67B5" w:rsidRPr="00CE22D3" w:rsidRDefault="003A67B5" w:rsidP="002E2675">
            <w:pPr>
              <w:rPr>
                <w:rFonts w:ascii="Arial" w:hAnsi="Arial" w:cs="Arial"/>
                <w:b/>
                <w:bCs/>
                <w:sz w:val="20"/>
                <w:szCs w:val="20"/>
              </w:rPr>
            </w:pPr>
            <w:bookmarkStart w:id="7" w:name="_Hlk193460065"/>
            <w:r w:rsidRPr="00CE22D3">
              <w:rPr>
                <w:rFonts w:ascii="Arial" w:hAnsi="Arial" w:cs="Arial"/>
                <w:b/>
                <w:bCs/>
                <w:sz w:val="20"/>
                <w:szCs w:val="20"/>
              </w:rPr>
              <w:t>Helston</w:t>
            </w:r>
          </w:p>
          <w:p w14:paraId="0DFC7D31" w14:textId="12F2C92C" w:rsidR="003A67B5" w:rsidRPr="00E63F8D" w:rsidRDefault="003A67B5" w:rsidP="002E2675">
            <w:pPr>
              <w:rPr>
                <w:rFonts w:ascii="Arial" w:hAnsi="Arial" w:cs="Arial"/>
                <w:sz w:val="8"/>
                <w:szCs w:val="8"/>
              </w:rPr>
            </w:pPr>
          </w:p>
          <w:p w14:paraId="1CC40FBE" w14:textId="7D835645" w:rsidR="00D00DCA" w:rsidRDefault="003A67B5" w:rsidP="00E63F8D">
            <w:pPr>
              <w:jc w:val="both"/>
              <w:rPr>
                <w:rFonts w:ascii="Arial" w:hAnsi="Arial" w:cs="Arial"/>
                <w:sz w:val="20"/>
                <w:szCs w:val="20"/>
              </w:rPr>
            </w:pPr>
            <w:r>
              <w:rPr>
                <w:rFonts w:ascii="Arial" w:hAnsi="Arial" w:cs="Arial"/>
                <w:sz w:val="20"/>
                <w:szCs w:val="20"/>
              </w:rPr>
              <w:t>Location – The Archaeology Data Service place the camp at NGR SW 6620 2650 (X on map)</w:t>
            </w:r>
            <w:r w:rsidR="00E63F8D">
              <w:rPr>
                <w:rFonts w:ascii="Arial" w:hAnsi="Arial" w:cs="Arial"/>
                <w:sz w:val="20"/>
                <w:szCs w:val="20"/>
              </w:rPr>
              <w:t>.</w:t>
            </w:r>
          </w:p>
          <w:p w14:paraId="7FF087E0" w14:textId="6D317E32" w:rsidR="003A67B5" w:rsidRDefault="00E63F8D" w:rsidP="00DD0F8C">
            <w:pPr>
              <w:rPr>
                <w:rFonts w:ascii="Arial" w:hAnsi="Arial" w:cs="Arial"/>
                <w:sz w:val="20"/>
                <w:szCs w:val="20"/>
              </w:rPr>
            </w:pPr>
            <w:hyperlink r:id="rId13" w:history="1">
              <w:r w:rsidRPr="0090505A">
                <w:rPr>
                  <w:rStyle w:val="Hyperlink"/>
                  <w:rFonts w:ascii="Arial" w:hAnsi="Arial" w:cs="Arial"/>
                  <w:sz w:val="20"/>
                  <w:szCs w:val="20"/>
                </w:rPr>
                <w:t>https://archaeologydataservice.ac.uk/archsearch/record?titleId=53444</w:t>
              </w:r>
            </w:hyperlink>
          </w:p>
          <w:p w14:paraId="071C61D9" w14:textId="2F034639" w:rsidR="003A67B5" w:rsidRPr="00D438FC" w:rsidRDefault="003A67B5" w:rsidP="002E2675">
            <w:pPr>
              <w:rPr>
                <w:rFonts w:ascii="Arial" w:hAnsi="Arial" w:cs="Arial"/>
                <w:sz w:val="12"/>
                <w:szCs w:val="12"/>
              </w:rPr>
            </w:pPr>
          </w:p>
          <w:p w14:paraId="2BA9D459" w14:textId="25520FE3" w:rsidR="003A67B5" w:rsidRDefault="003A67B5" w:rsidP="002E2675">
            <w:pPr>
              <w:rPr>
                <w:rFonts w:ascii="Arial" w:hAnsi="Arial" w:cs="Arial"/>
                <w:sz w:val="20"/>
                <w:szCs w:val="20"/>
              </w:rPr>
            </w:pPr>
            <w:r>
              <w:rPr>
                <w:rFonts w:ascii="Arial" w:hAnsi="Arial" w:cs="Arial"/>
                <w:sz w:val="20"/>
                <w:szCs w:val="20"/>
              </w:rPr>
              <w:t>Prior to December 1947, attached to White Cross Camp 115</w:t>
            </w:r>
          </w:p>
          <w:p w14:paraId="420153BD" w14:textId="77777777" w:rsidR="003A67B5" w:rsidRPr="00E63F8D" w:rsidRDefault="003A67B5" w:rsidP="002E2675">
            <w:pPr>
              <w:rPr>
                <w:rFonts w:ascii="Arial" w:hAnsi="Arial" w:cs="Arial"/>
                <w:sz w:val="8"/>
                <w:szCs w:val="8"/>
              </w:rPr>
            </w:pPr>
          </w:p>
          <w:p w14:paraId="2A5B7DB8" w14:textId="1CC9343C" w:rsidR="003A67B5" w:rsidRDefault="003A67B5" w:rsidP="002E2675">
            <w:pPr>
              <w:rPr>
                <w:rFonts w:ascii="Arial" w:hAnsi="Arial" w:cs="Arial"/>
                <w:sz w:val="20"/>
                <w:szCs w:val="20"/>
              </w:rPr>
            </w:pPr>
            <w:r w:rsidRPr="00DD0F8C">
              <w:rPr>
                <w:rFonts w:ascii="Arial" w:hAnsi="Arial" w:cs="Arial"/>
                <w:b/>
                <w:bCs/>
                <w:sz w:val="20"/>
                <w:szCs w:val="20"/>
              </w:rPr>
              <w:t>January to April 1948</w:t>
            </w:r>
            <w:r>
              <w:rPr>
                <w:rFonts w:ascii="Arial" w:hAnsi="Arial" w:cs="Arial"/>
                <w:sz w:val="20"/>
                <w:szCs w:val="20"/>
              </w:rPr>
              <w:t xml:space="preserve"> – hostel leader Kueck (B+)</w:t>
            </w:r>
          </w:p>
          <w:p w14:paraId="78BAFCEA" w14:textId="77777777" w:rsidR="003A67B5" w:rsidRPr="00E63F8D" w:rsidRDefault="003A67B5" w:rsidP="003A67B5">
            <w:pPr>
              <w:rPr>
                <w:rFonts w:ascii="Arial" w:hAnsi="Arial" w:cs="Arial"/>
                <w:sz w:val="8"/>
                <w:szCs w:val="8"/>
              </w:rPr>
            </w:pPr>
          </w:p>
          <w:tbl>
            <w:tblPr>
              <w:tblStyle w:val="TableGrid"/>
              <w:tblW w:w="4992" w:type="pct"/>
              <w:tblLook w:val="04A0" w:firstRow="1" w:lastRow="0" w:firstColumn="1" w:lastColumn="0" w:noHBand="0" w:noVBand="1"/>
            </w:tblPr>
            <w:tblGrid>
              <w:gridCol w:w="1121"/>
              <w:gridCol w:w="766"/>
              <w:gridCol w:w="767"/>
              <w:gridCol w:w="850"/>
              <w:gridCol w:w="679"/>
              <w:gridCol w:w="679"/>
              <w:gridCol w:w="850"/>
              <w:gridCol w:w="679"/>
              <w:gridCol w:w="679"/>
              <w:gridCol w:w="679"/>
              <w:gridCol w:w="854"/>
              <w:gridCol w:w="850"/>
              <w:gridCol w:w="679"/>
              <w:gridCol w:w="677"/>
            </w:tblGrid>
            <w:tr w:rsidR="003A67B5" w14:paraId="492B471B" w14:textId="77777777" w:rsidTr="00471960">
              <w:trPr>
                <w:trHeight w:val="294"/>
              </w:trPr>
              <w:tc>
                <w:tcPr>
                  <w:tcW w:w="519" w:type="pct"/>
                  <w:tcMar>
                    <w:left w:w="28" w:type="dxa"/>
                    <w:right w:w="28" w:type="dxa"/>
                  </w:tcMar>
                </w:tcPr>
                <w:p w14:paraId="3885A29B" w14:textId="77777777" w:rsidR="003A67B5" w:rsidRDefault="003A67B5" w:rsidP="003A67B5">
                  <w:pPr>
                    <w:jc w:val="both"/>
                    <w:rPr>
                      <w:rFonts w:ascii="Arial" w:hAnsi="Arial" w:cs="Arial"/>
                      <w:sz w:val="20"/>
                      <w:szCs w:val="20"/>
                    </w:rPr>
                  </w:pPr>
                </w:p>
              </w:tc>
              <w:tc>
                <w:tcPr>
                  <w:tcW w:w="355" w:type="pct"/>
                  <w:tcMar>
                    <w:left w:w="28" w:type="dxa"/>
                    <w:right w:w="28" w:type="dxa"/>
                  </w:tcMar>
                </w:tcPr>
                <w:p w14:paraId="79BBE90D" w14:textId="77777777" w:rsidR="003A67B5" w:rsidRDefault="003A67B5" w:rsidP="003A67B5">
                  <w:pPr>
                    <w:jc w:val="center"/>
                    <w:rPr>
                      <w:rFonts w:ascii="Arial" w:hAnsi="Arial" w:cs="Arial"/>
                      <w:sz w:val="20"/>
                      <w:szCs w:val="20"/>
                    </w:rPr>
                  </w:pPr>
                  <w:r>
                    <w:rPr>
                      <w:rFonts w:ascii="Arial" w:hAnsi="Arial" w:cs="Arial"/>
                      <w:sz w:val="20"/>
                      <w:szCs w:val="20"/>
                    </w:rPr>
                    <w:t>1943</w:t>
                  </w:r>
                </w:p>
              </w:tc>
              <w:tc>
                <w:tcPr>
                  <w:tcW w:w="355" w:type="pct"/>
                  <w:tcMar>
                    <w:left w:w="28" w:type="dxa"/>
                    <w:right w:w="28" w:type="dxa"/>
                  </w:tcMar>
                </w:tcPr>
                <w:p w14:paraId="38E88245" w14:textId="77777777" w:rsidR="003A67B5" w:rsidRDefault="003A67B5" w:rsidP="003A67B5">
                  <w:pPr>
                    <w:jc w:val="center"/>
                    <w:rPr>
                      <w:rFonts w:ascii="Arial" w:hAnsi="Arial" w:cs="Arial"/>
                      <w:sz w:val="20"/>
                      <w:szCs w:val="20"/>
                    </w:rPr>
                  </w:pPr>
                  <w:r>
                    <w:rPr>
                      <w:rFonts w:ascii="Arial" w:hAnsi="Arial" w:cs="Arial"/>
                      <w:sz w:val="20"/>
                      <w:szCs w:val="20"/>
                    </w:rPr>
                    <w:t>1944</w:t>
                  </w:r>
                </w:p>
              </w:tc>
              <w:tc>
                <w:tcPr>
                  <w:tcW w:w="393" w:type="pct"/>
                  <w:tcMar>
                    <w:left w:w="28" w:type="dxa"/>
                    <w:right w:w="28" w:type="dxa"/>
                  </w:tcMar>
                </w:tcPr>
                <w:p w14:paraId="4ADA764B" w14:textId="77777777" w:rsidR="003A67B5" w:rsidRDefault="003A67B5" w:rsidP="003A67B5">
                  <w:pPr>
                    <w:jc w:val="center"/>
                    <w:rPr>
                      <w:rFonts w:ascii="Arial" w:hAnsi="Arial" w:cs="Arial"/>
                      <w:sz w:val="20"/>
                      <w:szCs w:val="20"/>
                    </w:rPr>
                  </w:pPr>
                  <w:r>
                    <w:rPr>
                      <w:rFonts w:ascii="Arial" w:hAnsi="Arial" w:cs="Arial"/>
                      <w:sz w:val="20"/>
                      <w:szCs w:val="20"/>
                    </w:rPr>
                    <w:t>12/45</w:t>
                  </w:r>
                </w:p>
              </w:tc>
              <w:tc>
                <w:tcPr>
                  <w:tcW w:w="314" w:type="pct"/>
                  <w:tcMar>
                    <w:left w:w="28" w:type="dxa"/>
                    <w:right w:w="28" w:type="dxa"/>
                  </w:tcMar>
                </w:tcPr>
                <w:p w14:paraId="39F9044C" w14:textId="77777777" w:rsidR="003A67B5" w:rsidRDefault="003A67B5" w:rsidP="003A67B5">
                  <w:pPr>
                    <w:jc w:val="center"/>
                    <w:rPr>
                      <w:rFonts w:ascii="Arial" w:hAnsi="Arial" w:cs="Arial"/>
                      <w:sz w:val="20"/>
                      <w:szCs w:val="20"/>
                    </w:rPr>
                  </w:pPr>
                  <w:r>
                    <w:rPr>
                      <w:rFonts w:ascii="Arial" w:hAnsi="Arial" w:cs="Arial"/>
                      <w:sz w:val="20"/>
                      <w:szCs w:val="20"/>
                    </w:rPr>
                    <w:t>4/46</w:t>
                  </w:r>
                </w:p>
              </w:tc>
              <w:tc>
                <w:tcPr>
                  <w:tcW w:w="314" w:type="pct"/>
                  <w:tcMar>
                    <w:left w:w="28" w:type="dxa"/>
                    <w:right w:w="28" w:type="dxa"/>
                  </w:tcMar>
                </w:tcPr>
                <w:p w14:paraId="2126A46A" w14:textId="77777777" w:rsidR="003A67B5" w:rsidRDefault="003A67B5" w:rsidP="003A67B5">
                  <w:pPr>
                    <w:jc w:val="center"/>
                    <w:rPr>
                      <w:rFonts w:ascii="Arial" w:hAnsi="Arial" w:cs="Arial"/>
                      <w:sz w:val="20"/>
                      <w:szCs w:val="20"/>
                    </w:rPr>
                  </w:pPr>
                  <w:r>
                    <w:rPr>
                      <w:rFonts w:ascii="Arial" w:hAnsi="Arial" w:cs="Arial"/>
                      <w:sz w:val="20"/>
                      <w:szCs w:val="20"/>
                    </w:rPr>
                    <w:t>7/46</w:t>
                  </w:r>
                </w:p>
              </w:tc>
              <w:tc>
                <w:tcPr>
                  <w:tcW w:w="393" w:type="pct"/>
                  <w:tcMar>
                    <w:left w:w="28" w:type="dxa"/>
                    <w:right w:w="28" w:type="dxa"/>
                  </w:tcMar>
                </w:tcPr>
                <w:p w14:paraId="627E30F3" w14:textId="77777777" w:rsidR="003A67B5" w:rsidRDefault="003A67B5" w:rsidP="003A67B5">
                  <w:pPr>
                    <w:jc w:val="center"/>
                    <w:rPr>
                      <w:rFonts w:ascii="Arial" w:hAnsi="Arial" w:cs="Arial"/>
                      <w:sz w:val="20"/>
                      <w:szCs w:val="20"/>
                    </w:rPr>
                  </w:pPr>
                  <w:r>
                    <w:rPr>
                      <w:rFonts w:ascii="Arial" w:hAnsi="Arial" w:cs="Arial"/>
                      <w:sz w:val="20"/>
                      <w:szCs w:val="20"/>
                    </w:rPr>
                    <w:t>12/46</w:t>
                  </w:r>
                </w:p>
              </w:tc>
              <w:tc>
                <w:tcPr>
                  <w:tcW w:w="314" w:type="pct"/>
                  <w:tcMar>
                    <w:left w:w="28" w:type="dxa"/>
                    <w:right w:w="28" w:type="dxa"/>
                  </w:tcMar>
                </w:tcPr>
                <w:p w14:paraId="1E28CE32" w14:textId="77777777" w:rsidR="003A67B5" w:rsidRDefault="003A67B5" w:rsidP="003A67B5">
                  <w:pPr>
                    <w:jc w:val="center"/>
                    <w:rPr>
                      <w:rFonts w:ascii="Arial" w:hAnsi="Arial" w:cs="Arial"/>
                      <w:sz w:val="20"/>
                      <w:szCs w:val="20"/>
                    </w:rPr>
                  </w:pPr>
                  <w:r>
                    <w:rPr>
                      <w:rFonts w:ascii="Arial" w:hAnsi="Arial" w:cs="Arial"/>
                      <w:sz w:val="20"/>
                      <w:szCs w:val="20"/>
                    </w:rPr>
                    <w:t>4/47</w:t>
                  </w:r>
                </w:p>
              </w:tc>
              <w:tc>
                <w:tcPr>
                  <w:tcW w:w="314" w:type="pct"/>
                  <w:tcMar>
                    <w:left w:w="28" w:type="dxa"/>
                    <w:right w:w="28" w:type="dxa"/>
                  </w:tcMar>
                </w:tcPr>
                <w:p w14:paraId="1E7B0791" w14:textId="77777777" w:rsidR="003A67B5" w:rsidRDefault="003A67B5" w:rsidP="003A67B5">
                  <w:pPr>
                    <w:jc w:val="center"/>
                    <w:rPr>
                      <w:rFonts w:ascii="Arial" w:hAnsi="Arial" w:cs="Arial"/>
                      <w:sz w:val="20"/>
                      <w:szCs w:val="20"/>
                    </w:rPr>
                  </w:pPr>
                  <w:r>
                    <w:rPr>
                      <w:rFonts w:ascii="Arial" w:hAnsi="Arial" w:cs="Arial"/>
                      <w:sz w:val="20"/>
                      <w:szCs w:val="20"/>
                    </w:rPr>
                    <w:t>6/47</w:t>
                  </w:r>
                </w:p>
              </w:tc>
              <w:tc>
                <w:tcPr>
                  <w:tcW w:w="314" w:type="pct"/>
                  <w:tcMar>
                    <w:left w:w="28" w:type="dxa"/>
                    <w:right w:w="28" w:type="dxa"/>
                  </w:tcMar>
                </w:tcPr>
                <w:p w14:paraId="70DE1060" w14:textId="77777777" w:rsidR="003A67B5" w:rsidRDefault="003A67B5" w:rsidP="003A67B5">
                  <w:pPr>
                    <w:jc w:val="center"/>
                    <w:rPr>
                      <w:rFonts w:ascii="Arial" w:hAnsi="Arial" w:cs="Arial"/>
                      <w:sz w:val="20"/>
                      <w:szCs w:val="20"/>
                    </w:rPr>
                  </w:pPr>
                  <w:r>
                    <w:rPr>
                      <w:rFonts w:ascii="Arial" w:hAnsi="Arial" w:cs="Arial"/>
                      <w:sz w:val="20"/>
                      <w:szCs w:val="20"/>
                    </w:rPr>
                    <w:t>9/47</w:t>
                  </w:r>
                </w:p>
              </w:tc>
              <w:tc>
                <w:tcPr>
                  <w:tcW w:w="395" w:type="pct"/>
                  <w:tcMar>
                    <w:left w:w="28" w:type="dxa"/>
                    <w:right w:w="28" w:type="dxa"/>
                  </w:tcMar>
                </w:tcPr>
                <w:p w14:paraId="122736C0" w14:textId="77777777" w:rsidR="003A67B5" w:rsidRDefault="003A67B5" w:rsidP="003A67B5">
                  <w:pPr>
                    <w:jc w:val="center"/>
                    <w:rPr>
                      <w:rFonts w:ascii="Arial" w:hAnsi="Arial" w:cs="Arial"/>
                      <w:sz w:val="20"/>
                      <w:szCs w:val="20"/>
                    </w:rPr>
                  </w:pPr>
                  <w:r>
                    <w:rPr>
                      <w:rFonts w:ascii="Arial" w:hAnsi="Arial" w:cs="Arial"/>
                      <w:sz w:val="20"/>
                      <w:szCs w:val="20"/>
                    </w:rPr>
                    <w:t>10/47</w:t>
                  </w:r>
                </w:p>
              </w:tc>
              <w:tc>
                <w:tcPr>
                  <w:tcW w:w="393" w:type="pct"/>
                  <w:tcMar>
                    <w:left w:w="28" w:type="dxa"/>
                    <w:right w:w="28" w:type="dxa"/>
                  </w:tcMar>
                </w:tcPr>
                <w:p w14:paraId="056C319B" w14:textId="77777777" w:rsidR="003A67B5" w:rsidRDefault="003A67B5" w:rsidP="003A67B5">
                  <w:pPr>
                    <w:jc w:val="center"/>
                    <w:rPr>
                      <w:rFonts w:ascii="Arial" w:hAnsi="Arial" w:cs="Arial"/>
                      <w:sz w:val="20"/>
                      <w:szCs w:val="20"/>
                    </w:rPr>
                  </w:pPr>
                  <w:r>
                    <w:rPr>
                      <w:rFonts w:ascii="Arial" w:hAnsi="Arial" w:cs="Arial"/>
                      <w:sz w:val="20"/>
                      <w:szCs w:val="20"/>
                    </w:rPr>
                    <w:t>12/47</w:t>
                  </w:r>
                </w:p>
              </w:tc>
              <w:tc>
                <w:tcPr>
                  <w:tcW w:w="314" w:type="pct"/>
                  <w:tcMar>
                    <w:left w:w="28" w:type="dxa"/>
                    <w:right w:w="28" w:type="dxa"/>
                  </w:tcMar>
                </w:tcPr>
                <w:p w14:paraId="22B7B039" w14:textId="77777777" w:rsidR="003A67B5" w:rsidRDefault="003A67B5" w:rsidP="003A67B5">
                  <w:pPr>
                    <w:jc w:val="center"/>
                    <w:rPr>
                      <w:rFonts w:ascii="Arial" w:hAnsi="Arial" w:cs="Arial"/>
                      <w:sz w:val="20"/>
                      <w:szCs w:val="20"/>
                    </w:rPr>
                  </w:pPr>
                  <w:r>
                    <w:rPr>
                      <w:rFonts w:ascii="Arial" w:hAnsi="Arial" w:cs="Arial"/>
                      <w:sz w:val="20"/>
                      <w:szCs w:val="20"/>
                    </w:rPr>
                    <w:t>1/48</w:t>
                  </w:r>
                </w:p>
              </w:tc>
              <w:tc>
                <w:tcPr>
                  <w:tcW w:w="314" w:type="pct"/>
                  <w:tcMar>
                    <w:left w:w="28" w:type="dxa"/>
                    <w:right w:w="28" w:type="dxa"/>
                  </w:tcMar>
                </w:tcPr>
                <w:p w14:paraId="7BF034EC" w14:textId="77777777" w:rsidR="003A67B5" w:rsidRDefault="003A67B5" w:rsidP="003A67B5">
                  <w:pPr>
                    <w:jc w:val="center"/>
                    <w:rPr>
                      <w:rFonts w:ascii="Arial" w:hAnsi="Arial" w:cs="Arial"/>
                      <w:sz w:val="20"/>
                      <w:szCs w:val="20"/>
                    </w:rPr>
                  </w:pPr>
                  <w:r>
                    <w:rPr>
                      <w:rFonts w:ascii="Arial" w:hAnsi="Arial" w:cs="Arial"/>
                      <w:sz w:val="20"/>
                      <w:szCs w:val="20"/>
                    </w:rPr>
                    <w:t>3/48</w:t>
                  </w:r>
                </w:p>
              </w:tc>
            </w:tr>
            <w:tr w:rsidR="003A67B5" w14:paraId="508AA69C" w14:textId="77777777" w:rsidTr="00471960">
              <w:trPr>
                <w:trHeight w:val="200"/>
              </w:trPr>
              <w:tc>
                <w:tcPr>
                  <w:tcW w:w="519" w:type="pct"/>
                  <w:tcMar>
                    <w:left w:w="28" w:type="dxa"/>
                    <w:right w:w="28" w:type="dxa"/>
                  </w:tcMar>
                </w:tcPr>
                <w:p w14:paraId="1C53BCF0" w14:textId="77777777" w:rsidR="003A67B5" w:rsidRDefault="003A67B5" w:rsidP="003A67B5">
                  <w:pPr>
                    <w:jc w:val="both"/>
                    <w:rPr>
                      <w:rFonts w:ascii="Arial" w:hAnsi="Arial" w:cs="Arial"/>
                      <w:sz w:val="20"/>
                      <w:szCs w:val="20"/>
                    </w:rPr>
                  </w:pPr>
                  <w:r>
                    <w:rPr>
                      <w:rFonts w:ascii="Arial" w:hAnsi="Arial" w:cs="Arial"/>
                      <w:sz w:val="20"/>
                      <w:szCs w:val="20"/>
                    </w:rPr>
                    <w:t>Helston</w:t>
                  </w:r>
                </w:p>
              </w:tc>
              <w:tc>
                <w:tcPr>
                  <w:tcW w:w="355" w:type="pct"/>
                  <w:shd w:val="clear" w:color="auto" w:fill="FFF2CC" w:themeFill="accent4" w:themeFillTint="33"/>
                  <w:tcMar>
                    <w:left w:w="28" w:type="dxa"/>
                    <w:right w:w="28" w:type="dxa"/>
                  </w:tcMar>
                </w:tcPr>
                <w:p w14:paraId="53840CC4" w14:textId="77777777" w:rsidR="003A67B5" w:rsidRDefault="003A67B5" w:rsidP="003A67B5">
                  <w:pPr>
                    <w:jc w:val="center"/>
                    <w:rPr>
                      <w:rFonts w:ascii="Arial" w:hAnsi="Arial" w:cs="Arial"/>
                      <w:sz w:val="20"/>
                      <w:szCs w:val="20"/>
                    </w:rPr>
                  </w:pPr>
                </w:p>
              </w:tc>
              <w:tc>
                <w:tcPr>
                  <w:tcW w:w="355" w:type="pct"/>
                  <w:shd w:val="clear" w:color="auto" w:fill="FFF2CC" w:themeFill="accent4" w:themeFillTint="33"/>
                  <w:tcMar>
                    <w:left w:w="28" w:type="dxa"/>
                    <w:right w:w="28" w:type="dxa"/>
                  </w:tcMar>
                </w:tcPr>
                <w:p w14:paraId="0BEAA348" w14:textId="77777777" w:rsidR="003A67B5" w:rsidRDefault="003A67B5" w:rsidP="003A67B5">
                  <w:pPr>
                    <w:jc w:val="center"/>
                    <w:rPr>
                      <w:rFonts w:ascii="Arial" w:hAnsi="Arial" w:cs="Arial"/>
                      <w:sz w:val="20"/>
                      <w:szCs w:val="20"/>
                    </w:rPr>
                  </w:pPr>
                </w:p>
              </w:tc>
              <w:tc>
                <w:tcPr>
                  <w:tcW w:w="393" w:type="pct"/>
                  <w:shd w:val="clear" w:color="auto" w:fill="FFF2CC" w:themeFill="accent4" w:themeFillTint="33"/>
                  <w:tcMar>
                    <w:left w:w="28" w:type="dxa"/>
                    <w:right w:w="28" w:type="dxa"/>
                  </w:tcMar>
                </w:tcPr>
                <w:p w14:paraId="4386C019" w14:textId="77777777" w:rsidR="003A67B5" w:rsidRDefault="003A67B5" w:rsidP="003A67B5">
                  <w:pPr>
                    <w:jc w:val="center"/>
                    <w:rPr>
                      <w:rFonts w:ascii="Arial" w:hAnsi="Arial" w:cs="Arial"/>
                      <w:sz w:val="20"/>
                      <w:szCs w:val="20"/>
                    </w:rPr>
                  </w:pPr>
                </w:p>
              </w:tc>
              <w:tc>
                <w:tcPr>
                  <w:tcW w:w="314" w:type="pct"/>
                  <w:shd w:val="clear" w:color="auto" w:fill="FFF2CC" w:themeFill="accent4" w:themeFillTint="33"/>
                  <w:tcMar>
                    <w:left w:w="28" w:type="dxa"/>
                    <w:right w:w="28" w:type="dxa"/>
                  </w:tcMar>
                </w:tcPr>
                <w:p w14:paraId="238448BD" w14:textId="77777777" w:rsidR="003A67B5" w:rsidRDefault="003A67B5" w:rsidP="003A67B5">
                  <w:pPr>
                    <w:jc w:val="center"/>
                    <w:rPr>
                      <w:rFonts w:ascii="Arial" w:hAnsi="Arial" w:cs="Arial"/>
                      <w:sz w:val="20"/>
                      <w:szCs w:val="20"/>
                    </w:rPr>
                  </w:pPr>
                </w:p>
              </w:tc>
              <w:tc>
                <w:tcPr>
                  <w:tcW w:w="314" w:type="pct"/>
                  <w:shd w:val="clear" w:color="auto" w:fill="FFF2CC" w:themeFill="accent4" w:themeFillTint="33"/>
                  <w:tcMar>
                    <w:left w:w="28" w:type="dxa"/>
                    <w:right w:w="28" w:type="dxa"/>
                  </w:tcMar>
                </w:tcPr>
                <w:p w14:paraId="24E74358" w14:textId="77777777" w:rsidR="003A67B5" w:rsidRDefault="003A67B5" w:rsidP="003A67B5">
                  <w:pPr>
                    <w:jc w:val="center"/>
                    <w:rPr>
                      <w:rFonts w:ascii="Arial" w:hAnsi="Arial" w:cs="Arial"/>
                      <w:sz w:val="20"/>
                      <w:szCs w:val="20"/>
                    </w:rPr>
                  </w:pPr>
                </w:p>
              </w:tc>
              <w:tc>
                <w:tcPr>
                  <w:tcW w:w="393" w:type="pct"/>
                  <w:shd w:val="clear" w:color="auto" w:fill="FFF2CC" w:themeFill="accent4" w:themeFillTint="33"/>
                  <w:tcMar>
                    <w:left w:w="28" w:type="dxa"/>
                    <w:right w:w="28" w:type="dxa"/>
                  </w:tcMar>
                </w:tcPr>
                <w:p w14:paraId="570F41C9" w14:textId="77777777" w:rsidR="003A67B5" w:rsidRDefault="003A67B5" w:rsidP="003A67B5">
                  <w:pPr>
                    <w:jc w:val="center"/>
                    <w:rPr>
                      <w:rFonts w:ascii="Arial" w:hAnsi="Arial" w:cs="Arial"/>
                      <w:sz w:val="20"/>
                      <w:szCs w:val="20"/>
                    </w:rPr>
                  </w:pPr>
                </w:p>
              </w:tc>
              <w:tc>
                <w:tcPr>
                  <w:tcW w:w="314" w:type="pct"/>
                  <w:shd w:val="clear" w:color="auto" w:fill="FFF2CC" w:themeFill="accent4" w:themeFillTint="33"/>
                  <w:tcMar>
                    <w:left w:w="28" w:type="dxa"/>
                    <w:right w:w="28" w:type="dxa"/>
                  </w:tcMar>
                </w:tcPr>
                <w:p w14:paraId="7F5BAC69" w14:textId="77777777" w:rsidR="003A67B5" w:rsidRDefault="003A67B5" w:rsidP="003A67B5">
                  <w:pPr>
                    <w:jc w:val="center"/>
                    <w:rPr>
                      <w:rFonts w:ascii="Arial" w:hAnsi="Arial" w:cs="Arial"/>
                      <w:sz w:val="20"/>
                      <w:szCs w:val="20"/>
                    </w:rPr>
                  </w:pPr>
                </w:p>
              </w:tc>
              <w:tc>
                <w:tcPr>
                  <w:tcW w:w="1023" w:type="pct"/>
                  <w:gridSpan w:val="3"/>
                  <w:shd w:val="clear" w:color="auto" w:fill="DEEAF6" w:themeFill="accent5" w:themeFillTint="33"/>
                  <w:tcMar>
                    <w:left w:w="28" w:type="dxa"/>
                    <w:right w:w="28" w:type="dxa"/>
                  </w:tcMar>
                </w:tcPr>
                <w:p w14:paraId="7AF223AA" w14:textId="77777777" w:rsidR="003A67B5" w:rsidRPr="00471960" w:rsidRDefault="003A67B5" w:rsidP="003A67B5">
                  <w:pPr>
                    <w:jc w:val="center"/>
                    <w:rPr>
                      <w:rFonts w:ascii="Arial" w:hAnsi="Arial" w:cs="Arial"/>
                      <w:sz w:val="18"/>
                      <w:szCs w:val="18"/>
                    </w:rPr>
                  </w:pPr>
                  <w:r w:rsidRPr="00471960">
                    <w:rPr>
                      <w:rFonts w:ascii="Arial" w:hAnsi="Arial" w:cs="Arial"/>
                      <w:sz w:val="18"/>
                      <w:szCs w:val="18"/>
                    </w:rPr>
                    <w:t>Attached to Camp 115</w:t>
                  </w:r>
                </w:p>
              </w:tc>
              <w:tc>
                <w:tcPr>
                  <w:tcW w:w="393" w:type="pct"/>
                  <w:shd w:val="clear" w:color="auto" w:fill="E2EFD9" w:themeFill="accent6" w:themeFillTint="33"/>
                  <w:tcMar>
                    <w:left w:w="28" w:type="dxa"/>
                    <w:right w:w="28" w:type="dxa"/>
                  </w:tcMar>
                </w:tcPr>
                <w:p w14:paraId="364F23C6" w14:textId="77777777" w:rsidR="003A67B5" w:rsidRDefault="003A67B5" w:rsidP="003A67B5">
                  <w:pPr>
                    <w:jc w:val="center"/>
                    <w:rPr>
                      <w:rFonts w:ascii="Arial" w:hAnsi="Arial" w:cs="Arial"/>
                      <w:sz w:val="20"/>
                      <w:szCs w:val="20"/>
                    </w:rPr>
                  </w:pPr>
                  <w:r>
                    <w:rPr>
                      <w:rFonts w:ascii="Arial" w:hAnsi="Arial" w:cs="Arial"/>
                      <w:sz w:val="20"/>
                      <w:szCs w:val="20"/>
                    </w:rPr>
                    <w:t>35</w:t>
                  </w:r>
                </w:p>
              </w:tc>
              <w:tc>
                <w:tcPr>
                  <w:tcW w:w="314" w:type="pct"/>
                  <w:shd w:val="clear" w:color="auto" w:fill="E2EFD9" w:themeFill="accent6" w:themeFillTint="33"/>
                  <w:tcMar>
                    <w:left w:w="28" w:type="dxa"/>
                    <w:right w:w="28" w:type="dxa"/>
                  </w:tcMar>
                </w:tcPr>
                <w:p w14:paraId="151C35E1" w14:textId="77777777" w:rsidR="003A67B5" w:rsidRDefault="003A67B5" w:rsidP="003A67B5">
                  <w:pPr>
                    <w:jc w:val="center"/>
                    <w:rPr>
                      <w:rFonts w:ascii="Arial" w:hAnsi="Arial" w:cs="Arial"/>
                      <w:sz w:val="20"/>
                      <w:szCs w:val="20"/>
                    </w:rPr>
                  </w:pPr>
                  <w:r>
                    <w:rPr>
                      <w:rFonts w:ascii="Arial" w:hAnsi="Arial" w:cs="Arial"/>
                      <w:sz w:val="20"/>
                      <w:szCs w:val="20"/>
                    </w:rPr>
                    <w:t>87</w:t>
                  </w:r>
                </w:p>
              </w:tc>
              <w:tc>
                <w:tcPr>
                  <w:tcW w:w="314" w:type="pct"/>
                  <w:shd w:val="clear" w:color="auto" w:fill="E2EFD9" w:themeFill="accent6" w:themeFillTint="33"/>
                  <w:tcMar>
                    <w:left w:w="28" w:type="dxa"/>
                    <w:right w:w="28" w:type="dxa"/>
                  </w:tcMar>
                </w:tcPr>
                <w:p w14:paraId="764BAF22" w14:textId="77777777" w:rsidR="003A67B5" w:rsidRDefault="003A67B5" w:rsidP="003A67B5">
                  <w:pPr>
                    <w:jc w:val="center"/>
                    <w:rPr>
                      <w:rFonts w:ascii="Arial" w:hAnsi="Arial" w:cs="Arial"/>
                      <w:sz w:val="20"/>
                      <w:szCs w:val="20"/>
                    </w:rPr>
                  </w:pPr>
                  <w:r>
                    <w:rPr>
                      <w:rFonts w:ascii="Arial" w:hAnsi="Arial" w:cs="Arial"/>
                      <w:sz w:val="20"/>
                      <w:szCs w:val="20"/>
                    </w:rPr>
                    <w:t>58</w:t>
                  </w:r>
                </w:p>
              </w:tc>
            </w:tr>
          </w:tbl>
          <w:p w14:paraId="722680DE" w14:textId="77777777" w:rsidR="003A67B5" w:rsidRDefault="003A67B5" w:rsidP="003A67B5">
            <w:pPr>
              <w:rPr>
                <w:rFonts w:ascii="Arial" w:hAnsi="Arial" w:cs="Arial"/>
                <w:sz w:val="20"/>
                <w:szCs w:val="20"/>
              </w:rPr>
            </w:pPr>
          </w:p>
          <w:p w14:paraId="48C449DB" w14:textId="77777777" w:rsidR="003A67B5" w:rsidRDefault="003A67B5" w:rsidP="00DC1E03">
            <w:pPr>
              <w:rPr>
                <w:rFonts w:ascii="Arial" w:hAnsi="Arial" w:cs="Arial"/>
                <w:b/>
                <w:bCs/>
                <w:sz w:val="20"/>
                <w:szCs w:val="20"/>
              </w:rPr>
            </w:pPr>
          </w:p>
        </w:tc>
        <w:tc>
          <w:tcPr>
            <w:tcW w:w="3906" w:type="dxa"/>
          </w:tcPr>
          <w:p w14:paraId="2D523306" w14:textId="71FEDA56" w:rsidR="003A67B5" w:rsidRDefault="003A67B5" w:rsidP="00DC1E03">
            <w:pPr>
              <w:rPr>
                <w:rFonts w:ascii="Arial" w:hAnsi="Arial" w:cs="Arial"/>
                <w:b/>
                <w:bCs/>
                <w:sz w:val="20"/>
                <w:szCs w:val="20"/>
              </w:rPr>
            </w:pPr>
            <w:r>
              <w:rPr>
                <w:rFonts w:ascii="Arial" w:hAnsi="Arial" w:cs="Arial"/>
                <w:b/>
                <w:bCs/>
                <w:noProof/>
                <w:sz w:val="20"/>
                <w:szCs w:val="20"/>
              </w:rPr>
              <w:drawing>
                <wp:inline distT="0" distB="0" distL="0" distR="0" wp14:anchorId="590B0569" wp14:editId="06D9E4E9">
                  <wp:extent cx="2723127" cy="2473569"/>
                  <wp:effectExtent l="0" t="0" r="127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4">
                            <a:extLst>
                              <a:ext uri="{28A0092B-C50C-407E-A947-70E740481C1C}">
                                <a14:useLocalDpi xmlns:a14="http://schemas.microsoft.com/office/drawing/2010/main" val="0"/>
                              </a:ext>
                            </a:extLst>
                          </a:blip>
                          <a:stretch>
                            <a:fillRect/>
                          </a:stretch>
                        </pic:blipFill>
                        <pic:spPr>
                          <a:xfrm>
                            <a:off x="0" y="0"/>
                            <a:ext cx="2744581" cy="2493057"/>
                          </a:xfrm>
                          <a:prstGeom prst="rect">
                            <a:avLst/>
                          </a:prstGeom>
                        </pic:spPr>
                      </pic:pic>
                    </a:graphicData>
                  </a:graphic>
                </wp:inline>
              </w:drawing>
            </w:r>
          </w:p>
        </w:tc>
      </w:tr>
      <w:bookmarkEnd w:id="7"/>
      <w:tr w:rsidR="003A67B5" w14:paraId="69A44DE2" w14:textId="77777777" w:rsidTr="00D438FC">
        <w:tc>
          <w:tcPr>
            <w:tcW w:w="11482" w:type="dxa"/>
            <w:vMerge/>
          </w:tcPr>
          <w:p w14:paraId="46D25522" w14:textId="77777777" w:rsidR="003A67B5" w:rsidRDefault="003A67B5" w:rsidP="00DC1E03">
            <w:pPr>
              <w:rPr>
                <w:rFonts w:ascii="Arial" w:hAnsi="Arial" w:cs="Arial"/>
                <w:b/>
                <w:bCs/>
                <w:sz w:val="20"/>
                <w:szCs w:val="20"/>
              </w:rPr>
            </w:pPr>
          </w:p>
        </w:tc>
        <w:tc>
          <w:tcPr>
            <w:tcW w:w="3906" w:type="dxa"/>
          </w:tcPr>
          <w:p w14:paraId="0E18D4B1" w14:textId="2BFD5D70" w:rsidR="003A67B5" w:rsidRPr="00DD0F8C" w:rsidRDefault="003A67B5" w:rsidP="00DD0F8C">
            <w:pPr>
              <w:jc w:val="center"/>
              <w:rPr>
                <w:rFonts w:ascii="Arial" w:hAnsi="Arial" w:cs="Arial"/>
                <w:sz w:val="20"/>
                <w:szCs w:val="20"/>
              </w:rPr>
            </w:pPr>
            <w:r w:rsidRPr="00DD0F8C">
              <w:rPr>
                <w:rFonts w:ascii="Arial" w:hAnsi="Arial" w:cs="Arial"/>
                <w:sz w:val="20"/>
                <w:szCs w:val="20"/>
              </w:rPr>
              <w:t>Ordnance Survey 1963</w:t>
            </w:r>
          </w:p>
        </w:tc>
      </w:tr>
    </w:tbl>
    <w:p w14:paraId="6AA573A5" w14:textId="77777777" w:rsidR="00E63F8D" w:rsidRDefault="00E63F8D" w:rsidP="00DC1E03">
      <w:pPr>
        <w:rPr>
          <w:rFonts w:ascii="Arial" w:hAnsi="Arial" w:cs="Arial"/>
          <w:b/>
          <w:bCs/>
          <w:sz w:val="20"/>
          <w:szCs w:val="20"/>
        </w:rPr>
      </w:pPr>
    </w:p>
    <w:p w14:paraId="584AB8F7" w14:textId="6CB80505" w:rsidR="00853BC4" w:rsidRPr="003E5B3D" w:rsidRDefault="00853BC4" w:rsidP="00DC1E03">
      <w:pPr>
        <w:rPr>
          <w:rFonts w:ascii="Arial" w:hAnsi="Arial" w:cs="Arial"/>
          <w:b/>
          <w:bCs/>
          <w:sz w:val="20"/>
          <w:szCs w:val="20"/>
        </w:rPr>
      </w:pPr>
      <w:r w:rsidRPr="003E5B3D">
        <w:rPr>
          <w:rFonts w:ascii="Arial" w:hAnsi="Arial" w:cs="Arial"/>
          <w:b/>
          <w:bCs/>
          <w:sz w:val="20"/>
          <w:szCs w:val="20"/>
        </w:rPr>
        <w:t>Little Bray</w:t>
      </w:r>
    </w:p>
    <w:p w14:paraId="4C339B41" w14:textId="07D4EA35" w:rsidR="003E5B3D" w:rsidRPr="00E63F8D" w:rsidRDefault="003E5B3D" w:rsidP="00DC1E03">
      <w:pPr>
        <w:rPr>
          <w:rFonts w:ascii="Arial" w:hAnsi="Arial" w:cs="Arial"/>
          <w:sz w:val="8"/>
          <w:szCs w:val="8"/>
        </w:rPr>
      </w:pPr>
    </w:p>
    <w:p w14:paraId="0E29A7DB" w14:textId="102A1117" w:rsidR="00D862A4" w:rsidRPr="00C77A1D" w:rsidRDefault="00C77A1D" w:rsidP="00DC1E03">
      <w:pPr>
        <w:rPr>
          <w:rFonts w:ascii="Arial" w:hAnsi="Arial" w:cs="Arial"/>
          <w:sz w:val="20"/>
          <w:szCs w:val="20"/>
        </w:rPr>
      </w:pPr>
      <w:r>
        <w:rPr>
          <w:rFonts w:ascii="Arial" w:hAnsi="Arial" w:cs="Arial"/>
          <w:color w:val="050505"/>
          <w:sz w:val="20"/>
          <w:szCs w:val="20"/>
          <w:shd w:val="clear" w:color="auto" w:fill="FFFFFF"/>
        </w:rPr>
        <w:t xml:space="preserve">NGR SS 686 356 – </w:t>
      </w:r>
      <w:r w:rsidRPr="00C77A1D">
        <w:rPr>
          <w:rFonts w:ascii="Arial" w:hAnsi="Arial" w:cs="Arial"/>
          <w:i/>
          <w:iCs/>
          <w:color w:val="050505"/>
          <w:sz w:val="20"/>
          <w:szCs w:val="20"/>
          <w:shd w:val="clear" w:color="auto" w:fill="FFFFFF"/>
        </w:rPr>
        <w:t>“</w:t>
      </w:r>
      <w:r w:rsidR="00D862A4" w:rsidRPr="00C77A1D">
        <w:rPr>
          <w:rFonts w:ascii="Arial" w:hAnsi="Arial" w:cs="Arial"/>
          <w:i/>
          <w:iCs/>
          <w:color w:val="050505"/>
          <w:sz w:val="20"/>
          <w:szCs w:val="20"/>
          <w:shd w:val="clear" w:color="auto" w:fill="FFFFFF"/>
        </w:rPr>
        <w:t>The site was used during World War II as a POW camp under army requisition of the Little Bray Estate.</w:t>
      </w:r>
      <w:r w:rsidRPr="00C77A1D">
        <w:rPr>
          <w:rFonts w:ascii="Arial" w:hAnsi="Arial" w:cs="Arial"/>
          <w:i/>
          <w:iCs/>
          <w:color w:val="050505"/>
          <w:sz w:val="20"/>
          <w:szCs w:val="20"/>
          <w:shd w:val="clear" w:color="auto" w:fill="FFFFFF"/>
        </w:rPr>
        <w:t>”</w:t>
      </w:r>
      <w:r w:rsidRPr="00C77A1D">
        <w:rPr>
          <w:rFonts w:ascii="Arial" w:hAnsi="Arial" w:cs="Arial"/>
          <w:color w:val="050505"/>
          <w:sz w:val="20"/>
          <w:szCs w:val="20"/>
          <w:shd w:val="clear" w:color="auto" w:fill="FFFFFF"/>
        </w:rPr>
        <w:t xml:space="preserve"> Little Bray House information.</w:t>
      </w:r>
    </w:p>
    <w:p w14:paraId="3745B90F" w14:textId="38DE5E5F" w:rsidR="00D862A4" w:rsidRPr="00E63F8D" w:rsidRDefault="00D862A4" w:rsidP="00DC1E03">
      <w:pPr>
        <w:rPr>
          <w:rFonts w:ascii="Arial" w:hAnsi="Arial" w:cs="Arial"/>
          <w:sz w:val="8"/>
          <w:szCs w:val="8"/>
        </w:rPr>
      </w:pPr>
    </w:p>
    <w:p w14:paraId="45D73322" w14:textId="432F5D43" w:rsidR="00C77A1D" w:rsidRDefault="00C77A1D" w:rsidP="00DC1E03">
      <w:pPr>
        <w:rPr>
          <w:rFonts w:ascii="Arial" w:hAnsi="Arial" w:cs="Arial"/>
          <w:sz w:val="20"/>
          <w:szCs w:val="20"/>
        </w:rPr>
      </w:pPr>
      <w:r>
        <w:rPr>
          <w:rFonts w:ascii="Arial" w:hAnsi="Arial" w:cs="Arial"/>
          <w:sz w:val="20"/>
          <w:szCs w:val="20"/>
        </w:rPr>
        <w:t>Just one reference before being transferred to the administration of Bampton Road Camp 92 on 1 April 1946.</w:t>
      </w:r>
    </w:p>
    <w:p w14:paraId="583E7883" w14:textId="77777777" w:rsidR="00C77A1D" w:rsidRPr="00E63F8D" w:rsidRDefault="00C77A1D" w:rsidP="00DC1E03">
      <w:pPr>
        <w:rPr>
          <w:rFonts w:ascii="Arial" w:hAnsi="Arial" w:cs="Arial"/>
          <w:sz w:val="8"/>
          <w:szCs w:val="8"/>
        </w:rPr>
      </w:pPr>
    </w:p>
    <w:p w14:paraId="0CFD36DE" w14:textId="1D4321E0" w:rsidR="003E5B3D" w:rsidRDefault="00471960" w:rsidP="003E5B3D">
      <w:pPr>
        <w:rPr>
          <w:rFonts w:ascii="Arial" w:hAnsi="Arial" w:cs="Arial"/>
          <w:sz w:val="20"/>
          <w:szCs w:val="20"/>
        </w:rPr>
      </w:pPr>
      <w:r w:rsidRPr="00471960">
        <w:rPr>
          <w:rFonts w:ascii="Arial" w:hAnsi="Arial" w:cs="Arial"/>
          <w:b/>
          <w:bCs/>
          <w:color w:val="000000"/>
          <w:sz w:val="20"/>
          <w:szCs w:val="20"/>
        </w:rPr>
        <w:t>December 1945</w:t>
      </w:r>
      <w:r>
        <w:rPr>
          <w:rFonts w:ascii="Arial" w:hAnsi="Arial" w:cs="Arial"/>
          <w:color w:val="000000"/>
          <w:sz w:val="20"/>
          <w:szCs w:val="20"/>
        </w:rPr>
        <w:t xml:space="preserve"> </w:t>
      </w:r>
      <w:r w:rsidR="003E5B3D">
        <w:rPr>
          <w:rFonts w:ascii="Arial" w:hAnsi="Arial" w:cs="Arial"/>
          <w:color w:val="000000"/>
          <w:sz w:val="20"/>
          <w:szCs w:val="20"/>
        </w:rPr>
        <w:t>– “</w:t>
      </w:r>
      <w:r w:rsidR="003E5B3D" w:rsidRPr="00D02816">
        <w:rPr>
          <w:rFonts w:ascii="Arial" w:hAnsi="Arial" w:cs="Arial"/>
          <w:i/>
          <w:iCs/>
          <w:color w:val="000000"/>
          <w:sz w:val="20"/>
          <w:szCs w:val="20"/>
        </w:rPr>
        <w:t>study conditions are none too comfortable</w:t>
      </w:r>
      <w:r w:rsidR="003E5B3D">
        <w:rPr>
          <w:rFonts w:ascii="Arial" w:hAnsi="Arial" w:cs="Arial"/>
          <w:color w:val="000000"/>
          <w:sz w:val="20"/>
          <w:szCs w:val="20"/>
        </w:rPr>
        <w:t>”.</w:t>
      </w:r>
    </w:p>
    <w:p w14:paraId="226683CB" w14:textId="51DAC6A1" w:rsidR="00C744E9" w:rsidRPr="00D438FC" w:rsidRDefault="00C744E9" w:rsidP="00DC1E03">
      <w:pPr>
        <w:rPr>
          <w:rFonts w:ascii="Arial" w:hAnsi="Arial" w:cs="Arial"/>
          <w:sz w:val="12"/>
          <w:szCs w:val="12"/>
        </w:rPr>
      </w:pPr>
    </w:p>
    <w:tbl>
      <w:tblPr>
        <w:tblStyle w:val="TableGrid"/>
        <w:tblW w:w="0" w:type="auto"/>
        <w:tblLook w:val="04A0" w:firstRow="1" w:lastRow="0" w:firstColumn="1" w:lastColumn="0" w:noHBand="0" w:noVBand="1"/>
      </w:tblPr>
      <w:tblGrid>
        <w:gridCol w:w="1444"/>
        <w:gridCol w:w="1019"/>
        <w:gridCol w:w="1097"/>
        <w:gridCol w:w="1125"/>
        <w:gridCol w:w="1069"/>
        <w:gridCol w:w="1175"/>
        <w:gridCol w:w="1125"/>
        <w:gridCol w:w="1097"/>
        <w:gridCol w:w="1097"/>
        <w:gridCol w:w="1031"/>
        <w:gridCol w:w="1125"/>
        <w:gridCol w:w="1067"/>
        <w:gridCol w:w="992"/>
        <w:gridCol w:w="925"/>
      </w:tblGrid>
      <w:tr w:rsidR="00471960" w14:paraId="6C8911DE" w14:textId="77777777" w:rsidTr="002A2B2C">
        <w:tc>
          <w:tcPr>
            <w:tcW w:w="1444" w:type="dxa"/>
          </w:tcPr>
          <w:p w14:paraId="0C763E92" w14:textId="77777777" w:rsidR="00471960" w:rsidRDefault="00471960" w:rsidP="002A2B2C">
            <w:pPr>
              <w:jc w:val="both"/>
              <w:rPr>
                <w:rFonts w:ascii="Arial" w:hAnsi="Arial" w:cs="Arial"/>
                <w:sz w:val="20"/>
                <w:szCs w:val="20"/>
              </w:rPr>
            </w:pPr>
          </w:p>
        </w:tc>
        <w:tc>
          <w:tcPr>
            <w:tcW w:w="1019" w:type="dxa"/>
          </w:tcPr>
          <w:p w14:paraId="2F4B0DEE" w14:textId="77777777" w:rsidR="00471960" w:rsidRDefault="00471960" w:rsidP="002A2B2C">
            <w:pPr>
              <w:jc w:val="center"/>
              <w:rPr>
                <w:rFonts w:ascii="Arial" w:hAnsi="Arial" w:cs="Arial"/>
                <w:sz w:val="20"/>
                <w:szCs w:val="20"/>
              </w:rPr>
            </w:pPr>
            <w:r>
              <w:rPr>
                <w:rFonts w:ascii="Arial" w:hAnsi="Arial" w:cs="Arial"/>
                <w:sz w:val="20"/>
                <w:szCs w:val="20"/>
              </w:rPr>
              <w:t>1943</w:t>
            </w:r>
          </w:p>
        </w:tc>
        <w:tc>
          <w:tcPr>
            <w:tcW w:w="1097" w:type="dxa"/>
          </w:tcPr>
          <w:p w14:paraId="6D622159" w14:textId="77777777" w:rsidR="00471960" w:rsidRDefault="00471960" w:rsidP="002A2B2C">
            <w:pPr>
              <w:jc w:val="center"/>
              <w:rPr>
                <w:rFonts w:ascii="Arial" w:hAnsi="Arial" w:cs="Arial"/>
                <w:sz w:val="20"/>
                <w:szCs w:val="20"/>
              </w:rPr>
            </w:pPr>
            <w:r>
              <w:rPr>
                <w:rFonts w:ascii="Arial" w:hAnsi="Arial" w:cs="Arial"/>
                <w:sz w:val="20"/>
                <w:szCs w:val="20"/>
              </w:rPr>
              <w:t>1944</w:t>
            </w:r>
          </w:p>
        </w:tc>
        <w:tc>
          <w:tcPr>
            <w:tcW w:w="1125" w:type="dxa"/>
          </w:tcPr>
          <w:p w14:paraId="68A654E2" w14:textId="77777777" w:rsidR="00471960" w:rsidRDefault="00471960" w:rsidP="002A2B2C">
            <w:pPr>
              <w:jc w:val="center"/>
              <w:rPr>
                <w:rFonts w:ascii="Arial" w:hAnsi="Arial" w:cs="Arial"/>
                <w:sz w:val="20"/>
                <w:szCs w:val="20"/>
              </w:rPr>
            </w:pPr>
            <w:r>
              <w:rPr>
                <w:rFonts w:ascii="Arial" w:hAnsi="Arial" w:cs="Arial"/>
                <w:sz w:val="20"/>
                <w:szCs w:val="20"/>
              </w:rPr>
              <w:t>12/45</w:t>
            </w:r>
          </w:p>
        </w:tc>
        <w:tc>
          <w:tcPr>
            <w:tcW w:w="1069" w:type="dxa"/>
          </w:tcPr>
          <w:p w14:paraId="50133E30" w14:textId="77777777" w:rsidR="00471960" w:rsidRDefault="00471960" w:rsidP="002A2B2C">
            <w:pPr>
              <w:jc w:val="center"/>
              <w:rPr>
                <w:rFonts w:ascii="Arial" w:hAnsi="Arial" w:cs="Arial"/>
                <w:sz w:val="20"/>
                <w:szCs w:val="20"/>
              </w:rPr>
            </w:pPr>
            <w:r>
              <w:rPr>
                <w:rFonts w:ascii="Arial" w:hAnsi="Arial" w:cs="Arial"/>
                <w:sz w:val="20"/>
                <w:szCs w:val="20"/>
              </w:rPr>
              <w:t>4/46</w:t>
            </w:r>
          </w:p>
        </w:tc>
        <w:tc>
          <w:tcPr>
            <w:tcW w:w="1175" w:type="dxa"/>
          </w:tcPr>
          <w:p w14:paraId="0D459A59" w14:textId="77777777" w:rsidR="00471960" w:rsidRDefault="00471960" w:rsidP="002A2B2C">
            <w:pPr>
              <w:jc w:val="center"/>
              <w:rPr>
                <w:rFonts w:ascii="Arial" w:hAnsi="Arial" w:cs="Arial"/>
                <w:sz w:val="20"/>
                <w:szCs w:val="20"/>
              </w:rPr>
            </w:pPr>
            <w:r>
              <w:rPr>
                <w:rFonts w:ascii="Arial" w:hAnsi="Arial" w:cs="Arial"/>
                <w:sz w:val="20"/>
                <w:szCs w:val="20"/>
              </w:rPr>
              <w:t>7/46</w:t>
            </w:r>
          </w:p>
        </w:tc>
        <w:tc>
          <w:tcPr>
            <w:tcW w:w="1125" w:type="dxa"/>
          </w:tcPr>
          <w:p w14:paraId="423EF2D1" w14:textId="77777777" w:rsidR="00471960" w:rsidRDefault="00471960" w:rsidP="002A2B2C">
            <w:pPr>
              <w:jc w:val="center"/>
              <w:rPr>
                <w:rFonts w:ascii="Arial" w:hAnsi="Arial" w:cs="Arial"/>
                <w:sz w:val="20"/>
                <w:szCs w:val="20"/>
              </w:rPr>
            </w:pPr>
            <w:r>
              <w:rPr>
                <w:rFonts w:ascii="Arial" w:hAnsi="Arial" w:cs="Arial"/>
                <w:sz w:val="20"/>
                <w:szCs w:val="20"/>
              </w:rPr>
              <w:t>12/46</w:t>
            </w:r>
          </w:p>
        </w:tc>
        <w:tc>
          <w:tcPr>
            <w:tcW w:w="1097" w:type="dxa"/>
          </w:tcPr>
          <w:p w14:paraId="03F61565" w14:textId="77777777" w:rsidR="00471960" w:rsidRDefault="00471960" w:rsidP="002A2B2C">
            <w:pPr>
              <w:jc w:val="center"/>
              <w:rPr>
                <w:rFonts w:ascii="Arial" w:hAnsi="Arial" w:cs="Arial"/>
                <w:sz w:val="20"/>
                <w:szCs w:val="20"/>
              </w:rPr>
            </w:pPr>
            <w:r>
              <w:rPr>
                <w:rFonts w:ascii="Arial" w:hAnsi="Arial" w:cs="Arial"/>
                <w:sz w:val="20"/>
                <w:szCs w:val="20"/>
              </w:rPr>
              <w:t>4/47</w:t>
            </w:r>
          </w:p>
        </w:tc>
        <w:tc>
          <w:tcPr>
            <w:tcW w:w="1097" w:type="dxa"/>
          </w:tcPr>
          <w:p w14:paraId="129F7286" w14:textId="77777777" w:rsidR="00471960" w:rsidRDefault="00471960" w:rsidP="002A2B2C">
            <w:pPr>
              <w:jc w:val="center"/>
              <w:rPr>
                <w:rFonts w:ascii="Arial" w:hAnsi="Arial" w:cs="Arial"/>
                <w:sz w:val="20"/>
                <w:szCs w:val="20"/>
              </w:rPr>
            </w:pPr>
            <w:r>
              <w:rPr>
                <w:rFonts w:ascii="Arial" w:hAnsi="Arial" w:cs="Arial"/>
                <w:sz w:val="20"/>
                <w:szCs w:val="20"/>
              </w:rPr>
              <w:t>6/47</w:t>
            </w:r>
          </w:p>
        </w:tc>
        <w:tc>
          <w:tcPr>
            <w:tcW w:w="1031" w:type="dxa"/>
          </w:tcPr>
          <w:p w14:paraId="09F94651" w14:textId="77777777" w:rsidR="00471960" w:rsidRDefault="00471960" w:rsidP="002A2B2C">
            <w:pPr>
              <w:jc w:val="center"/>
              <w:rPr>
                <w:rFonts w:ascii="Arial" w:hAnsi="Arial" w:cs="Arial"/>
                <w:sz w:val="20"/>
                <w:szCs w:val="20"/>
              </w:rPr>
            </w:pPr>
            <w:r>
              <w:rPr>
                <w:rFonts w:ascii="Arial" w:hAnsi="Arial" w:cs="Arial"/>
                <w:sz w:val="20"/>
                <w:szCs w:val="20"/>
              </w:rPr>
              <w:t>9/47</w:t>
            </w:r>
          </w:p>
        </w:tc>
        <w:tc>
          <w:tcPr>
            <w:tcW w:w="1125" w:type="dxa"/>
          </w:tcPr>
          <w:p w14:paraId="3B0B376A" w14:textId="77777777" w:rsidR="00471960" w:rsidRDefault="00471960" w:rsidP="002A2B2C">
            <w:pPr>
              <w:jc w:val="center"/>
              <w:rPr>
                <w:rFonts w:ascii="Arial" w:hAnsi="Arial" w:cs="Arial"/>
                <w:sz w:val="20"/>
                <w:szCs w:val="20"/>
              </w:rPr>
            </w:pPr>
            <w:r>
              <w:rPr>
                <w:rFonts w:ascii="Arial" w:hAnsi="Arial" w:cs="Arial"/>
                <w:sz w:val="20"/>
                <w:szCs w:val="20"/>
              </w:rPr>
              <w:t>10/47</w:t>
            </w:r>
          </w:p>
        </w:tc>
        <w:tc>
          <w:tcPr>
            <w:tcW w:w="1067" w:type="dxa"/>
          </w:tcPr>
          <w:p w14:paraId="3859BADF" w14:textId="77777777" w:rsidR="00471960" w:rsidRDefault="00471960" w:rsidP="002A2B2C">
            <w:pPr>
              <w:jc w:val="center"/>
              <w:rPr>
                <w:rFonts w:ascii="Arial" w:hAnsi="Arial" w:cs="Arial"/>
                <w:sz w:val="20"/>
                <w:szCs w:val="20"/>
              </w:rPr>
            </w:pPr>
            <w:r>
              <w:rPr>
                <w:rFonts w:ascii="Arial" w:hAnsi="Arial" w:cs="Arial"/>
                <w:sz w:val="20"/>
                <w:szCs w:val="20"/>
              </w:rPr>
              <w:t>12/47</w:t>
            </w:r>
          </w:p>
        </w:tc>
        <w:tc>
          <w:tcPr>
            <w:tcW w:w="992" w:type="dxa"/>
          </w:tcPr>
          <w:p w14:paraId="6562BCEC" w14:textId="77777777" w:rsidR="00471960" w:rsidRDefault="00471960" w:rsidP="002A2B2C">
            <w:pPr>
              <w:jc w:val="center"/>
              <w:rPr>
                <w:rFonts w:ascii="Arial" w:hAnsi="Arial" w:cs="Arial"/>
                <w:sz w:val="20"/>
                <w:szCs w:val="20"/>
              </w:rPr>
            </w:pPr>
            <w:r>
              <w:rPr>
                <w:rFonts w:ascii="Arial" w:hAnsi="Arial" w:cs="Arial"/>
                <w:sz w:val="20"/>
                <w:szCs w:val="20"/>
              </w:rPr>
              <w:t>1/48</w:t>
            </w:r>
          </w:p>
        </w:tc>
        <w:tc>
          <w:tcPr>
            <w:tcW w:w="925" w:type="dxa"/>
          </w:tcPr>
          <w:p w14:paraId="17F6A79E" w14:textId="77777777" w:rsidR="00471960" w:rsidRDefault="00471960" w:rsidP="002A2B2C">
            <w:pPr>
              <w:jc w:val="center"/>
              <w:rPr>
                <w:rFonts w:ascii="Arial" w:hAnsi="Arial" w:cs="Arial"/>
                <w:sz w:val="20"/>
                <w:szCs w:val="20"/>
              </w:rPr>
            </w:pPr>
            <w:r>
              <w:rPr>
                <w:rFonts w:ascii="Arial" w:hAnsi="Arial" w:cs="Arial"/>
                <w:sz w:val="20"/>
                <w:szCs w:val="20"/>
              </w:rPr>
              <w:t>3/48</w:t>
            </w:r>
          </w:p>
        </w:tc>
      </w:tr>
      <w:tr w:rsidR="00471960" w14:paraId="71C2D409" w14:textId="77777777" w:rsidTr="002A2B2C">
        <w:tc>
          <w:tcPr>
            <w:tcW w:w="1444" w:type="dxa"/>
          </w:tcPr>
          <w:p w14:paraId="0213DD52" w14:textId="77777777" w:rsidR="00471960" w:rsidRDefault="00471960" w:rsidP="002A2B2C">
            <w:pPr>
              <w:jc w:val="both"/>
              <w:rPr>
                <w:rFonts w:ascii="Arial" w:hAnsi="Arial" w:cs="Arial"/>
                <w:sz w:val="20"/>
                <w:szCs w:val="20"/>
              </w:rPr>
            </w:pPr>
            <w:r>
              <w:rPr>
                <w:rFonts w:ascii="Arial" w:hAnsi="Arial" w:cs="Arial"/>
                <w:sz w:val="20"/>
                <w:szCs w:val="20"/>
              </w:rPr>
              <w:t>Little Bray</w:t>
            </w:r>
          </w:p>
        </w:tc>
        <w:tc>
          <w:tcPr>
            <w:tcW w:w="1019" w:type="dxa"/>
            <w:shd w:val="clear" w:color="auto" w:fill="FFCCCC"/>
          </w:tcPr>
          <w:p w14:paraId="4F1E4930" w14:textId="77777777" w:rsidR="00471960" w:rsidRDefault="00471960" w:rsidP="002A2B2C">
            <w:pPr>
              <w:jc w:val="center"/>
              <w:rPr>
                <w:rFonts w:ascii="Arial" w:hAnsi="Arial" w:cs="Arial"/>
                <w:sz w:val="20"/>
                <w:szCs w:val="20"/>
              </w:rPr>
            </w:pPr>
          </w:p>
        </w:tc>
        <w:tc>
          <w:tcPr>
            <w:tcW w:w="1097" w:type="dxa"/>
            <w:shd w:val="clear" w:color="auto" w:fill="FFCCCC"/>
          </w:tcPr>
          <w:p w14:paraId="57EA8B55" w14:textId="77777777" w:rsidR="00471960" w:rsidRDefault="00471960" w:rsidP="002A2B2C">
            <w:pPr>
              <w:jc w:val="center"/>
              <w:rPr>
                <w:rFonts w:ascii="Arial" w:hAnsi="Arial" w:cs="Arial"/>
                <w:sz w:val="20"/>
                <w:szCs w:val="20"/>
              </w:rPr>
            </w:pPr>
          </w:p>
        </w:tc>
        <w:tc>
          <w:tcPr>
            <w:tcW w:w="1125" w:type="dxa"/>
            <w:shd w:val="clear" w:color="auto" w:fill="E2EFD9" w:themeFill="accent6" w:themeFillTint="33"/>
          </w:tcPr>
          <w:p w14:paraId="5BF02500" w14:textId="77777777" w:rsidR="00471960" w:rsidRDefault="00471960" w:rsidP="002A2B2C">
            <w:pPr>
              <w:jc w:val="center"/>
              <w:rPr>
                <w:rFonts w:ascii="Arial" w:hAnsi="Arial" w:cs="Arial"/>
                <w:sz w:val="20"/>
                <w:szCs w:val="20"/>
              </w:rPr>
            </w:pPr>
            <w:r>
              <w:rPr>
                <w:rFonts w:ascii="Arial" w:hAnsi="Arial" w:cs="Arial"/>
                <w:sz w:val="20"/>
                <w:szCs w:val="20"/>
              </w:rPr>
              <w:t>?</w:t>
            </w:r>
          </w:p>
        </w:tc>
        <w:tc>
          <w:tcPr>
            <w:tcW w:w="10703" w:type="dxa"/>
            <w:gridSpan w:val="10"/>
            <w:shd w:val="clear" w:color="auto" w:fill="DEEAF6" w:themeFill="accent5" w:themeFillTint="33"/>
          </w:tcPr>
          <w:p w14:paraId="26C86B23" w14:textId="40A12A56" w:rsidR="00471960" w:rsidRDefault="00471960" w:rsidP="002A2B2C">
            <w:pPr>
              <w:jc w:val="center"/>
              <w:rPr>
                <w:rFonts w:ascii="Arial" w:hAnsi="Arial" w:cs="Arial"/>
                <w:sz w:val="20"/>
                <w:szCs w:val="20"/>
              </w:rPr>
            </w:pPr>
            <w:r>
              <w:rPr>
                <w:rFonts w:ascii="Arial" w:hAnsi="Arial" w:cs="Arial"/>
                <w:sz w:val="20"/>
                <w:szCs w:val="20"/>
              </w:rPr>
              <w:t>To C</w:t>
            </w:r>
            <w:r w:rsidR="00A07386">
              <w:rPr>
                <w:rFonts w:ascii="Arial" w:hAnsi="Arial" w:cs="Arial"/>
                <w:sz w:val="20"/>
                <w:szCs w:val="20"/>
              </w:rPr>
              <w:t xml:space="preserve">amp </w:t>
            </w:r>
            <w:r>
              <w:rPr>
                <w:rFonts w:ascii="Arial" w:hAnsi="Arial" w:cs="Arial"/>
                <w:sz w:val="20"/>
                <w:szCs w:val="20"/>
              </w:rPr>
              <w:t>92</w:t>
            </w:r>
          </w:p>
        </w:tc>
      </w:tr>
    </w:tbl>
    <w:p w14:paraId="5102FE0E" w14:textId="7AD94AAE" w:rsidR="00C744E9" w:rsidRDefault="00C744E9" w:rsidP="00DC1E03">
      <w:pPr>
        <w:rPr>
          <w:rFonts w:ascii="Arial" w:hAnsi="Arial" w:cs="Arial"/>
          <w:sz w:val="20"/>
          <w:szCs w:val="20"/>
        </w:rPr>
      </w:pPr>
    </w:p>
    <w:p w14:paraId="7D12EF1E" w14:textId="77777777" w:rsidR="00C744E9" w:rsidRDefault="00C744E9" w:rsidP="00DC1E03">
      <w:pPr>
        <w:rPr>
          <w:rFonts w:ascii="Arial" w:hAnsi="Arial" w:cs="Arial"/>
          <w:sz w:val="20"/>
          <w:szCs w:val="20"/>
        </w:rPr>
      </w:pPr>
    </w:p>
    <w:p w14:paraId="489CBE92" w14:textId="4D4B87E2" w:rsidR="00D438FC" w:rsidRPr="00D438FC" w:rsidRDefault="00C744E9" w:rsidP="00D438FC">
      <w:pPr>
        <w:rPr>
          <w:rFonts w:ascii="Arial" w:hAnsi="Arial" w:cs="Arial"/>
          <w:sz w:val="8"/>
          <w:szCs w:val="8"/>
        </w:rPr>
      </w:pPr>
      <w:r w:rsidRPr="00F45F37">
        <w:rPr>
          <w:rFonts w:ascii="Arial" w:hAnsi="Arial" w:cs="Arial"/>
          <w:b/>
          <w:bCs/>
          <w:sz w:val="20"/>
          <w:szCs w:val="20"/>
        </w:rPr>
        <w:lastRenderedPageBreak/>
        <w:t>Pennygillam Farm</w:t>
      </w:r>
      <w:r w:rsidR="00CE22D3">
        <w:rPr>
          <w:rFonts w:ascii="Arial" w:hAnsi="Arial" w:cs="Arial"/>
          <w:b/>
          <w:bCs/>
          <w:sz w:val="20"/>
          <w:szCs w:val="20"/>
        </w:rPr>
        <w:t>, Launceston</w:t>
      </w:r>
      <w:r w:rsidR="00CE22D3">
        <w:rPr>
          <w:rFonts w:ascii="Arial" w:hAnsi="Arial" w:cs="Arial"/>
          <w:sz w:val="20"/>
          <w:szCs w:val="20"/>
        </w:rPr>
        <w:t xml:space="preserve"> (about 18 miles from Camp 42)</w:t>
      </w:r>
      <w:r w:rsidR="00065565">
        <w:rPr>
          <w:rFonts w:ascii="Arial" w:hAnsi="Arial" w:cs="Arial"/>
          <w:sz w:val="20"/>
          <w:szCs w:val="20"/>
        </w:rPr>
        <w:t>.</w:t>
      </w:r>
    </w:p>
    <w:p w14:paraId="250E4564" w14:textId="77777777" w:rsidR="00D438FC" w:rsidRPr="00E63F8D" w:rsidRDefault="00D438FC" w:rsidP="00C744E9">
      <w:pPr>
        <w:rPr>
          <w:rFonts w:ascii="Arial" w:hAnsi="Arial" w:cs="Arial"/>
          <w:b/>
          <w:bCs/>
          <w:sz w:val="8"/>
          <w:szCs w:val="8"/>
        </w:rPr>
      </w:pPr>
    </w:p>
    <w:p w14:paraId="513E7FE6" w14:textId="041497C0" w:rsidR="00C744E9" w:rsidRDefault="00C744E9" w:rsidP="00C744E9">
      <w:pPr>
        <w:rPr>
          <w:rFonts w:ascii="Arial" w:hAnsi="Arial" w:cs="Arial"/>
          <w:sz w:val="20"/>
          <w:szCs w:val="20"/>
        </w:rPr>
      </w:pPr>
      <w:r w:rsidRPr="00C744E9">
        <w:rPr>
          <w:rFonts w:ascii="Arial" w:hAnsi="Arial" w:cs="Arial"/>
          <w:b/>
          <w:bCs/>
          <w:sz w:val="20"/>
          <w:szCs w:val="20"/>
        </w:rPr>
        <w:t>September / October 1947</w:t>
      </w:r>
      <w:r>
        <w:rPr>
          <w:rFonts w:ascii="Arial" w:hAnsi="Arial" w:cs="Arial"/>
          <w:sz w:val="20"/>
          <w:szCs w:val="20"/>
        </w:rPr>
        <w:t xml:space="preserve"> - Previously Camp 257, taken over by Camp 42 as a satellite camp.</w:t>
      </w:r>
    </w:p>
    <w:p w14:paraId="0AA3E354" w14:textId="77777777" w:rsidR="00A571DB" w:rsidRPr="00E63F8D" w:rsidRDefault="00A571DB" w:rsidP="00C744E9">
      <w:pPr>
        <w:rPr>
          <w:rFonts w:ascii="Arial" w:hAnsi="Arial" w:cs="Arial"/>
          <w:sz w:val="8"/>
          <w:szCs w:val="8"/>
        </w:rPr>
      </w:pPr>
    </w:p>
    <w:p w14:paraId="6ACA3E74" w14:textId="5534941B" w:rsidR="00A571DB" w:rsidRDefault="00A571DB" w:rsidP="00C744E9">
      <w:pPr>
        <w:rPr>
          <w:rFonts w:ascii="Arial" w:hAnsi="Arial" w:cs="Arial"/>
          <w:sz w:val="20"/>
          <w:szCs w:val="20"/>
        </w:rPr>
      </w:pPr>
      <w:r w:rsidRPr="00A571DB">
        <w:rPr>
          <w:rFonts w:ascii="Arial" w:hAnsi="Arial" w:cs="Arial"/>
          <w:b/>
          <w:bCs/>
          <w:sz w:val="20"/>
          <w:szCs w:val="20"/>
        </w:rPr>
        <w:t>October 1947</w:t>
      </w:r>
      <w:r>
        <w:rPr>
          <w:rFonts w:ascii="Arial" w:hAnsi="Arial" w:cs="Arial"/>
          <w:sz w:val="20"/>
          <w:szCs w:val="20"/>
        </w:rPr>
        <w:t xml:space="preserve"> – PID Report on satellite camp, (see Camp 257).</w:t>
      </w:r>
    </w:p>
    <w:p w14:paraId="1927ED79" w14:textId="65BD699A" w:rsidR="003E5B3D" w:rsidRPr="00E63F8D" w:rsidRDefault="003E5B3D" w:rsidP="00DC1E03">
      <w:pPr>
        <w:rPr>
          <w:rFonts w:ascii="Arial" w:hAnsi="Arial" w:cs="Arial"/>
          <w:sz w:val="8"/>
          <w:szCs w:val="8"/>
        </w:rPr>
      </w:pPr>
    </w:p>
    <w:p w14:paraId="2E892AFD" w14:textId="55A65A49" w:rsidR="00C744E9" w:rsidRDefault="0080573C" w:rsidP="00DC1E03">
      <w:pPr>
        <w:rPr>
          <w:rFonts w:ascii="Arial" w:hAnsi="Arial" w:cs="Arial"/>
          <w:sz w:val="20"/>
          <w:szCs w:val="20"/>
        </w:rPr>
      </w:pPr>
      <w:r w:rsidRPr="00065565">
        <w:rPr>
          <w:rFonts w:ascii="Arial" w:hAnsi="Arial" w:cs="Arial"/>
          <w:b/>
          <w:bCs/>
          <w:sz w:val="20"/>
          <w:szCs w:val="20"/>
        </w:rPr>
        <w:t>January 1948</w:t>
      </w:r>
      <w:r>
        <w:rPr>
          <w:rFonts w:ascii="Arial" w:hAnsi="Arial" w:cs="Arial"/>
          <w:sz w:val="20"/>
          <w:szCs w:val="20"/>
        </w:rPr>
        <w:t xml:space="preserve"> – 267 in camp / 142 billets</w:t>
      </w:r>
    </w:p>
    <w:p w14:paraId="26214C60" w14:textId="06A75347" w:rsidR="00C744E9" w:rsidRPr="00E63F8D" w:rsidRDefault="00C744E9" w:rsidP="00DC1E03">
      <w:pPr>
        <w:rPr>
          <w:rFonts w:ascii="Arial" w:hAnsi="Arial" w:cs="Arial"/>
          <w:sz w:val="8"/>
          <w:szCs w:val="8"/>
        </w:rPr>
      </w:pPr>
    </w:p>
    <w:p w14:paraId="5E572C8C" w14:textId="68CE5025" w:rsidR="00A93D80" w:rsidRDefault="00A93D80" w:rsidP="00DC1E03">
      <w:pPr>
        <w:rPr>
          <w:rFonts w:ascii="Arial" w:hAnsi="Arial" w:cs="Arial"/>
          <w:sz w:val="20"/>
          <w:szCs w:val="20"/>
        </w:rPr>
      </w:pPr>
      <w:r>
        <w:rPr>
          <w:rFonts w:ascii="Arial" w:hAnsi="Arial" w:cs="Arial"/>
          <w:sz w:val="20"/>
          <w:szCs w:val="20"/>
        </w:rPr>
        <w:t>Officer in charge</w:t>
      </w:r>
      <w:r w:rsidR="00676D98">
        <w:rPr>
          <w:rFonts w:ascii="Arial" w:hAnsi="Arial" w:cs="Arial"/>
          <w:sz w:val="20"/>
          <w:szCs w:val="20"/>
        </w:rPr>
        <w:t>:</w:t>
      </w:r>
      <w:r>
        <w:rPr>
          <w:rFonts w:ascii="Arial" w:hAnsi="Arial" w:cs="Arial"/>
          <w:sz w:val="20"/>
          <w:szCs w:val="20"/>
        </w:rPr>
        <w:tab/>
        <w:t xml:space="preserve">Captain P Brand, R.P.C.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Camp leader:</w:t>
      </w:r>
      <w:r>
        <w:rPr>
          <w:rFonts w:ascii="Arial" w:hAnsi="Arial" w:cs="Arial"/>
          <w:sz w:val="20"/>
          <w:szCs w:val="20"/>
        </w:rPr>
        <w:tab/>
      </w:r>
      <w:r>
        <w:rPr>
          <w:rFonts w:ascii="Arial" w:hAnsi="Arial" w:cs="Arial"/>
          <w:sz w:val="20"/>
          <w:szCs w:val="20"/>
        </w:rPr>
        <w:tab/>
        <w:t>Kretschmar (B-)</w:t>
      </w:r>
    </w:p>
    <w:p w14:paraId="64BAA4EF" w14:textId="0C3D9555" w:rsidR="00A93D80" w:rsidRDefault="00676D98" w:rsidP="00DC1E03">
      <w:pPr>
        <w:rPr>
          <w:rFonts w:ascii="Arial" w:hAnsi="Arial" w:cs="Arial"/>
          <w:sz w:val="20"/>
          <w:szCs w:val="20"/>
        </w:rPr>
      </w:pPr>
      <w:r>
        <w:rPr>
          <w:rFonts w:ascii="Arial" w:hAnsi="Arial" w:cs="Arial"/>
          <w:sz w:val="20"/>
          <w:szCs w:val="20"/>
        </w:rPr>
        <w:t>Interpreter:</w:t>
      </w:r>
      <w:r w:rsidR="00A93D80">
        <w:rPr>
          <w:rFonts w:ascii="Arial" w:hAnsi="Arial" w:cs="Arial"/>
          <w:sz w:val="20"/>
          <w:szCs w:val="20"/>
        </w:rPr>
        <w:tab/>
      </w:r>
      <w:r>
        <w:rPr>
          <w:rFonts w:ascii="Arial" w:hAnsi="Arial" w:cs="Arial"/>
          <w:sz w:val="20"/>
          <w:szCs w:val="20"/>
        </w:rPr>
        <w:tab/>
        <w:t>None</w:t>
      </w:r>
      <w:r w:rsidR="00A93D80">
        <w:rPr>
          <w:rFonts w:ascii="Arial" w:hAnsi="Arial" w:cs="Arial"/>
          <w:sz w:val="20"/>
          <w:szCs w:val="20"/>
        </w:rPr>
        <w:tab/>
      </w:r>
      <w:r w:rsidR="00A93D80">
        <w:rPr>
          <w:rFonts w:ascii="Arial" w:hAnsi="Arial" w:cs="Arial"/>
          <w:sz w:val="20"/>
          <w:szCs w:val="20"/>
        </w:rPr>
        <w:tab/>
      </w:r>
      <w:r w:rsidR="00A93D80">
        <w:rPr>
          <w:rFonts w:ascii="Arial" w:hAnsi="Arial" w:cs="Arial"/>
          <w:sz w:val="20"/>
          <w:szCs w:val="20"/>
        </w:rPr>
        <w:tab/>
      </w:r>
      <w:r w:rsidR="00A93D80">
        <w:rPr>
          <w:rFonts w:ascii="Arial" w:hAnsi="Arial" w:cs="Arial"/>
          <w:sz w:val="20"/>
          <w:szCs w:val="20"/>
        </w:rPr>
        <w:tab/>
      </w:r>
      <w:r w:rsidR="00A93D80">
        <w:rPr>
          <w:rFonts w:ascii="Arial" w:hAnsi="Arial" w:cs="Arial"/>
          <w:sz w:val="20"/>
          <w:szCs w:val="20"/>
        </w:rPr>
        <w:tab/>
      </w:r>
      <w:r w:rsidR="00A93D80">
        <w:rPr>
          <w:rFonts w:ascii="Arial" w:hAnsi="Arial" w:cs="Arial"/>
          <w:sz w:val="20"/>
          <w:szCs w:val="20"/>
        </w:rPr>
        <w:tab/>
      </w:r>
      <w:r w:rsidR="00A93D80">
        <w:rPr>
          <w:rFonts w:ascii="Arial" w:hAnsi="Arial" w:cs="Arial"/>
          <w:sz w:val="20"/>
          <w:szCs w:val="20"/>
        </w:rPr>
        <w:tab/>
        <w:t>Deputy:</w:t>
      </w:r>
      <w:r w:rsidR="00A93D80">
        <w:rPr>
          <w:rFonts w:ascii="Arial" w:hAnsi="Arial" w:cs="Arial"/>
          <w:sz w:val="20"/>
          <w:szCs w:val="20"/>
        </w:rPr>
        <w:tab/>
      </w:r>
      <w:r w:rsidR="00A93D80">
        <w:rPr>
          <w:rFonts w:ascii="Arial" w:hAnsi="Arial" w:cs="Arial"/>
          <w:sz w:val="20"/>
          <w:szCs w:val="20"/>
        </w:rPr>
        <w:tab/>
      </w:r>
      <w:r w:rsidR="00A93D80">
        <w:rPr>
          <w:rFonts w:ascii="Arial" w:hAnsi="Arial" w:cs="Arial"/>
          <w:sz w:val="20"/>
          <w:szCs w:val="20"/>
        </w:rPr>
        <w:tab/>
        <w:t>Weber (B-)</w:t>
      </w:r>
    </w:p>
    <w:p w14:paraId="4BBDBEE4" w14:textId="1204C5AC" w:rsidR="00A93D80" w:rsidRDefault="00A93D80" w:rsidP="00DC1E03">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German Interpreter:</w:t>
      </w:r>
      <w:r>
        <w:rPr>
          <w:rFonts w:ascii="Arial" w:hAnsi="Arial" w:cs="Arial"/>
          <w:sz w:val="20"/>
          <w:szCs w:val="20"/>
        </w:rPr>
        <w:tab/>
      </w:r>
      <w:proofErr w:type="spellStart"/>
      <w:r>
        <w:rPr>
          <w:rFonts w:ascii="Arial" w:hAnsi="Arial" w:cs="Arial"/>
          <w:sz w:val="20"/>
          <w:szCs w:val="20"/>
        </w:rPr>
        <w:t>Rodecamp</w:t>
      </w:r>
      <w:proofErr w:type="spellEnd"/>
    </w:p>
    <w:p w14:paraId="5C201AB2" w14:textId="14763E4F" w:rsidR="00A93D80" w:rsidRDefault="00A93D80" w:rsidP="00DC1E03">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German M.O.</w:t>
      </w:r>
      <w:r>
        <w:rPr>
          <w:rFonts w:ascii="Arial" w:hAnsi="Arial" w:cs="Arial"/>
          <w:sz w:val="20"/>
          <w:szCs w:val="20"/>
        </w:rPr>
        <w:tab/>
      </w:r>
      <w:r>
        <w:rPr>
          <w:rFonts w:ascii="Arial" w:hAnsi="Arial" w:cs="Arial"/>
          <w:sz w:val="20"/>
          <w:szCs w:val="20"/>
        </w:rPr>
        <w:tab/>
        <w:t>Gill (A+)</w:t>
      </w:r>
    </w:p>
    <w:p w14:paraId="76301D88" w14:textId="63A7099E" w:rsidR="00C744E9" w:rsidRDefault="00065565" w:rsidP="00DC1E03">
      <w:pPr>
        <w:rPr>
          <w:rFonts w:ascii="Arial" w:hAnsi="Arial" w:cs="Arial"/>
          <w:sz w:val="20"/>
          <w:szCs w:val="20"/>
        </w:rPr>
      </w:pPr>
      <w:r w:rsidRPr="00065565">
        <w:rPr>
          <w:rFonts w:ascii="Arial" w:hAnsi="Arial" w:cs="Arial"/>
          <w:b/>
          <w:bCs/>
          <w:sz w:val="20"/>
          <w:szCs w:val="20"/>
        </w:rPr>
        <w:t>March 1948</w:t>
      </w:r>
      <w:r>
        <w:rPr>
          <w:rFonts w:ascii="Arial" w:hAnsi="Arial" w:cs="Arial"/>
          <w:sz w:val="20"/>
          <w:szCs w:val="20"/>
        </w:rPr>
        <w:t xml:space="preserve"> -</w:t>
      </w:r>
      <w:r w:rsidR="00A1283F">
        <w:rPr>
          <w:rFonts w:ascii="Arial" w:hAnsi="Arial" w:cs="Arial"/>
          <w:sz w:val="20"/>
          <w:szCs w:val="20"/>
        </w:rPr>
        <w:t xml:space="preserve"> same camp leader</w:t>
      </w:r>
      <w:r w:rsidR="00D438FC">
        <w:rPr>
          <w:rFonts w:ascii="Arial" w:hAnsi="Arial" w:cs="Arial"/>
          <w:sz w:val="20"/>
          <w:szCs w:val="20"/>
        </w:rPr>
        <w:t>.</w:t>
      </w:r>
    </w:p>
    <w:p w14:paraId="63C02DC7" w14:textId="30028D48" w:rsidR="00853BC4" w:rsidRPr="00065565" w:rsidRDefault="00853BC4" w:rsidP="00DC1E03">
      <w:pPr>
        <w:rPr>
          <w:rFonts w:ascii="Arial" w:hAnsi="Arial" w:cs="Arial"/>
          <w:sz w:val="8"/>
          <w:szCs w:val="8"/>
        </w:rPr>
      </w:pPr>
    </w:p>
    <w:p w14:paraId="6CF2E336" w14:textId="693F931A" w:rsidR="000D5C74" w:rsidRDefault="000D5C74" w:rsidP="0051212A">
      <w:pPr>
        <w:jc w:val="both"/>
        <w:rPr>
          <w:rFonts w:ascii="Arial" w:hAnsi="Arial" w:cs="Arial"/>
          <w:sz w:val="20"/>
          <w:szCs w:val="20"/>
        </w:rPr>
      </w:pPr>
      <w:r>
        <w:rPr>
          <w:rFonts w:ascii="Arial" w:hAnsi="Arial" w:cs="Arial"/>
          <w:sz w:val="20"/>
          <w:szCs w:val="20"/>
        </w:rPr>
        <w:t>POW attitudes to the British were more positive here than at the main camp</w:t>
      </w:r>
      <w:r w:rsidR="00E63F8D">
        <w:rPr>
          <w:rFonts w:ascii="Arial" w:hAnsi="Arial" w:cs="Arial"/>
          <w:sz w:val="20"/>
          <w:szCs w:val="20"/>
        </w:rPr>
        <w:t xml:space="preserve">. </w:t>
      </w:r>
      <w:r>
        <w:rPr>
          <w:rFonts w:ascii="Arial" w:hAnsi="Arial" w:cs="Arial"/>
          <w:sz w:val="20"/>
          <w:szCs w:val="20"/>
        </w:rPr>
        <w:t>Re-education at this camp was regarded as “</w:t>
      </w:r>
      <w:r w:rsidRPr="00065565">
        <w:rPr>
          <w:rFonts w:ascii="Arial" w:hAnsi="Arial" w:cs="Arial"/>
          <w:i/>
          <w:iCs/>
          <w:sz w:val="20"/>
          <w:szCs w:val="20"/>
        </w:rPr>
        <w:t>wonderful</w:t>
      </w:r>
      <w:r w:rsidR="00D438FC">
        <w:rPr>
          <w:rFonts w:ascii="Arial" w:hAnsi="Arial" w:cs="Arial"/>
          <w:i/>
          <w:iCs/>
          <w:sz w:val="20"/>
          <w:szCs w:val="20"/>
        </w:rPr>
        <w:t>,</w:t>
      </w:r>
      <w:r>
        <w:rPr>
          <w:rFonts w:ascii="Arial" w:hAnsi="Arial" w:cs="Arial"/>
          <w:sz w:val="20"/>
          <w:szCs w:val="20"/>
        </w:rPr>
        <w:t>”</w:t>
      </w:r>
      <w:r w:rsidR="00032DEE">
        <w:rPr>
          <w:rFonts w:ascii="Arial" w:hAnsi="Arial" w:cs="Arial"/>
          <w:sz w:val="20"/>
          <w:szCs w:val="20"/>
        </w:rPr>
        <w:t xml:space="preserve"> however links to the main camp had not helped</w:t>
      </w:r>
      <w:r>
        <w:rPr>
          <w:rFonts w:ascii="Arial" w:hAnsi="Arial" w:cs="Arial"/>
          <w:sz w:val="20"/>
          <w:szCs w:val="20"/>
        </w:rPr>
        <w:t xml:space="preserve">. </w:t>
      </w:r>
    </w:p>
    <w:p w14:paraId="15EFF157" w14:textId="2E07FC10" w:rsidR="000D5C74" w:rsidRPr="00E63F8D" w:rsidRDefault="000D5C74" w:rsidP="00DC1E03">
      <w:pPr>
        <w:rPr>
          <w:rFonts w:ascii="Arial" w:hAnsi="Arial" w:cs="Arial"/>
          <w:sz w:val="8"/>
          <w:szCs w:val="8"/>
        </w:rPr>
      </w:pPr>
    </w:p>
    <w:tbl>
      <w:tblPr>
        <w:tblStyle w:val="TableGrid"/>
        <w:tblW w:w="0" w:type="auto"/>
        <w:tblLook w:val="04A0" w:firstRow="1" w:lastRow="0" w:firstColumn="1" w:lastColumn="0" w:noHBand="0" w:noVBand="1"/>
      </w:tblPr>
      <w:tblGrid>
        <w:gridCol w:w="1405"/>
        <w:gridCol w:w="961"/>
        <w:gridCol w:w="1031"/>
        <w:gridCol w:w="1059"/>
        <w:gridCol w:w="996"/>
        <w:gridCol w:w="1118"/>
        <w:gridCol w:w="1060"/>
        <w:gridCol w:w="1051"/>
        <w:gridCol w:w="1028"/>
        <w:gridCol w:w="964"/>
        <w:gridCol w:w="1060"/>
        <w:gridCol w:w="1011"/>
        <w:gridCol w:w="939"/>
        <w:gridCol w:w="883"/>
        <w:gridCol w:w="822"/>
      </w:tblGrid>
      <w:tr w:rsidR="000121E6" w14:paraId="46967429" w14:textId="77777777" w:rsidTr="00A571DB">
        <w:tc>
          <w:tcPr>
            <w:tcW w:w="1405" w:type="dxa"/>
          </w:tcPr>
          <w:p w14:paraId="27CADF40" w14:textId="77777777" w:rsidR="000121E6" w:rsidRDefault="000121E6" w:rsidP="00967A35">
            <w:pPr>
              <w:jc w:val="both"/>
              <w:rPr>
                <w:rFonts w:ascii="Arial" w:hAnsi="Arial" w:cs="Arial"/>
                <w:sz w:val="20"/>
                <w:szCs w:val="20"/>
              </w:rPr>
            </w:pPr>
          </w:p>
        </w:tc>
        <w:tc>
          <w:tcPr>
            <w:tcW w:w="961" w:type="dxa"/>
          </w:tcPr>
          <w:p w14:paraId="2CE362EF" w14:textId="77777777" w:rsidR="000121E6" w:rsidRDefault="000121E6" w:rsidP="00967A35">
            <w:pPr>
              <w:jc w:val="center"/>
              <w:rPr>
                <w:rFonts w:ascii="Arial" w:hAnsi="Arial" w:cs="Arial"/>
                <w:sz w:val="20"/>
                <w:szCs w:val="20"/>
              </w:rPr>
            </w:pPr>
            <w:r>
              <w:rPr>
                <w:rFonts w:ascii="Arial" w:hAnsi="Arial" w:cs="Arial"/>
                <w:sz w:val="20"/>
                <w:szCs w:val="20"/>
              </w:rPr>
              <w:t>1943</w:t>
            </w:r>
          </w:p>
        </w:tc>
        <w:tc>
          <w:tcPr>
            <w:tcW w:w="1031" w:type="dxa"/>
          </w:tcPr>
          <w:p w14:paraId="2A5725A5" w14:textId="77777777" w:rsidR="000121E6" w:rsidRDefault="000121E6" w:rsidP="00967A35">
            <w:pPr>
              <w:jc w:val="center"/>
              <w:rPr>
                <w:rFonts w:ascii="Arial" w:hAnsi="Arial" w:cs="Arial"/>
                <w:sz w:val="20"/>
                <w:szCs w:val="20"/>
              </w:rPr>
            </w:pPr>
            <w:r>
              <w:rPr>
                <w:rFonts w:ascii="Arial" w:hAnsi="Arial" w:cs="Arial"/>
                <w:sz w:val="20"/>
                <w:szCs w:val="20"/>
              </w:rPr>
              <w:t>1944</w:t>
            </w:r>
          </w:p>
        </w:tc>
        <w:tc>
          <w:tcPr>
            <w:tcW w:w="1059" w:type="dxa"/>
          </w:tcPr>
          <w:p w14:paraId="6C4BF4F8" w14:textId="77777777" w:rsidR="000121E6" w:rsidRDefault="000121E6" w:rsidP="00967A35">
            <w:pPr>
              <w:jc w:val="center"/>
              <w:rPr>
                <w:rFonts w:ascii="Arial" w:hAnsi="Arial" w:cs="Arial"/>
                <w:sz w:val="20"/>
                <w:szCs w:val="20"/>
              </w:rPr>
            </w:pPr>
            <w:r>
              <w:rPr>
                <w:rFonts w:ascii="Arial" w:hAnsi="Arial" w:cs="Arial"/>
                <w:sz w:val="20"/>
                <w:szCs w:val="20"/>
              </w:rPr>
              <w:t>12/45</w:t>
            </w:r>
          </w:p>
        </w:tc>
        <w:tc>
          <w:tcPr>
            <w:tcW w:w="996" w:type="dxa"/>
          </w:tcPr>
          <w:p w14:paraId="3901B99E" w14:textId="77777777" w:rsidR="000121E6" w:rsidRDefault="000121E6" w:rsidP="00967A35">
            <w:pPr>
              <w:jc w:val="center"/>
              <w:rPr>
                <w:rFonts w:ascii="Arial" w:hAnsi="Arial" w:cs="Arial"/>
                <w:sz w:val="20"/>
                <w:szCs w:val="20"/>
              </w:rPr>
            </w:pPr>
            <w:r>
              <w:rPr>
                <w:rFonts w:ascii="Arial" w:hAnsi="Arial" w:cs="Arial"/>
                <w:sz w:val="20"/>
                <w:szCs w:val="20"/>
              </w:rPr>
              <w:t>4/46</w:t>
            </w:r>
          </w:p>
        </w:tc>
        <w:tc>
          <w:tcPr>
            <w:tcW w:w="1118" w:type="dxa"/>
          </w:tcPr>
          <w:p w14:paraId="123AAF0E" w14:textId="77777777" w:rsidR="000121E6" w:rsidRDefault="000121E6" w:rsidP="00967A35">
            <w:pPr>
              <w:jc w:val="center"/>
              <w:rPr>
                <w:rFonts w:ascii="Arial" w:hAnsi="Arial" w:cs="Arial"/>
                <w:sz w:val="20"/>
                <w:szCs w:val="20"/>
              </w:rPr>
            </w:pPr>
            <w:r>
              <w:rPr>
                <w:rFonts w:ascii="Arial" w:hAnsi="Arial" w:cs="Arial"/>
                <w:sz w:val="20"/>
                <w:szCs w:val="20"/>
              </w:rPr>
              <w:t>7/46</w:t>
            </w:r>
          </w:p>
        </w:tc>
        <w:tc>
          <w:tcPr>
            <w:tcW w:w="1060" w:type="dxa"/>
          </w:tcPr>
          <w:p w14:paraId="705A5897" w14:textId="77777777" w:rsidR="000121E6" w:rsidRDefault="000121E6" w:rsidP="00967A35">
            <w:pPr>
              <w:jc w:val="center"/>
              <w:rPr>
                <w:rFonts w:ascii="Arial" w:hAnsi="Arial" w:cs="Arial"/>
                <w:sz w:val="20"/>
                <w:szCs w:val="20"/>
              </w:rPr>
            </w:pPr>
            <w:r>
              <w:rPr>
                <w:rFonts w:ascii="Arial" w:hAnsi="Arial" w:cs="Arial"/>
                <w:sz w:val="20"/>
                <w:szCs w:val="20"/>
              </w:rPr>
              <w:t>12/46</w:t>
            </w:r>
          </w:p>
        </w:tc>
        <w:tc>
          <w:tcPr>
            <w:tcW w:w="1051" w:type="dxa"/>
          </w:tcPr>
          <w:p w14:paraId="55059503" w14:textId="77777777" w:rsidR="000121E6" w:rsidRDefault="000121E6" w:rsidP="00967A35">
            <w:pPr>
              <w:jc w:val="center"/>
              <w:rPr>
                <w:rFonts w:ascii="Arial" w:hAnsi="Arial" w:cs="Arial"/>
                <w:sz w:val="20"/>
                <w:szCs w:val="20"/>
              </w:rPr>
            </w:pPr>
            <w:r>
              <w:rPr>
                <w:rFonts w:ascii="Arial" w:hAnsi="Arial" w:cs="Arial"/>
                <w:sz w:val="20"/>
                <w:szCs w:val="20"/>
              </w:rPr>
              <w:t>4/47</w:t>
            </w:r>
          </w:p>
        </w:tc>
        <w:tc>
          <w:tcPr>
            <w:tcW w:w="1028" w:type="dxa"/>
          </w:tcPr>
          <w:p w14:paraId="52326D2E" w14:textId="77777777" w:rsidR="000121E6" w:rsidRDefault="000121E6" w:rsidP="00967A35">
            <w:pPr>
              <w:jc w:val="center"/>
              <w:rPr>
                <w:rFonts w:ascii="Arial" w:hAnsi="Arial" w:cs="Arial"/>
                <w:sz w:val="20"/>
                <w:szCs w:val="20"/>
              </w:rPr>
            </w:pPr>
            <w:r>
              <w:rPr>
                <w:rFonts w:ascii="Arial" w:hAnsi="Arial" w:cs="Arial"/>
                <w:sz w:val="20"/>
                <w:szCs w:val="20"/>
              </w:rPr>
              <w:t>6/47</w:t>
            </w:r>
          </w:p>
        </w:tc>
        <w:tc>
          <w:tcPr>
            <w:tcW w:w="964" w:type="dxa"/>
          </w:tcPr>
          <w:p w14:paraId="7393566C" w14:textId="77777777" w:rsidR="000121E6" w:rsidRDefault="000121E6" w:rsidP="00967A35">
            <w:pPr>
              <w:jc w:val="center"/>
              <w:rPr>
                <w:rFonts w:ascii="Arial" w:hAnsi="Arial" w:cs="Arial"/>
                <w:sz w:val="20"/>
                <w:szCs w:val="20"/>
              </w:rPr>
            </w:pPr>
            <w:r>
              <w:rPr>
                <w:rFonts w:ascii="Arial" w:hAnsi="Arial" w:cs="Arial"/>
                <w:sz w:val="20"/>
                <w:szCs w:val="20"/>
              </w:rPr>
              <w:t>9/47</w:t>
            </w:r>
          </w:p>
        </w:tc>
        <w:tc>
          <w:tcPr>
            <w:tcW w:w="1060" w:type="dxa"/>
          </w:tcPr>
          <w:p w14:paraId="76676FD5" w14:textId="77777777" w:rsidR="000121E6" w:rsidRDefault="000121E6" w:rsidP="00967A35">
            <w:pPr>
              <w:jc w:val="center"/>
              <w:rPr>
                <w:rFonts w:ascii="Arial" w:hAnsi="Arial" w:cs="Arial"/>
                <w:sz w:val="20"/>
                <w:szCs w:val="20"/>
              </w:rPr>
            </w:pPr>
            <w:r>
              <w:rPr>
                <w:rFonts w:ascii="Arial" w:hAnsi="Arial" w:cs="Arial"/>
                <w:sz w:val="20"/>
                <w:szCs w:val="20"/>
              </w:rPr>
              <w:t>10/47</w:t>
            </w:r>
          </w:p>
        </w:tc>
        <w:tc>
          <w:tcPr>
            <w:tcW w:w="1011" w:type="dxa"/>
          </w:tcPr>
          <w:p w14:paraId="793A2F4B" w14:textId="77777777" w:rsidR="000121E6" w:rsidRDefault="000121E6" w:rsidP="00967A35">
            <w:pPr>
              <w:jc w:val="center"/>
              <w:rPr>
                <w:rFonts w:ascii="Arial" w:hAnsi="Arial" w:cs="Arial"/>
                <w:sz w:val="20"/>
                <w:szCs w:val="20"/>
              </w:rPr>
            </w:pPr>
            <w:r>
              <w:rPr>
                <w:rFonts w:ascii="Arial" w:hAnsi="Arial" w:cs="Arial"/>
                <w:sz w:val="20"/>
                <w:szCs w:val="20"/>
              </w:rPr>
              <w:t>12/47</w:t>
            </w:r>
          </w:p>
        </w:tc>
        <w:tc>
          <w:tcPr>
            <w:tcW w:w="939" w:type="dxa"/>
          </w:tcPr>
          <w:p w14:paraId="48354642" w14:textId="77777777" w:rsidR="000121E6" w:rsidRDefault="000121E6" w:rsidP="00967A35">
            <w:pPr>
              <w:jc w:val="center"/>
              <w:rPr>
                <w:rFonts w:ascii="Arial" w:hAnsi="Arial" w:cs="Arial"/>
                <w:sz w:val="20"/>
                <w:szCs w:val="20"/>
              </w:rPr>
            </w:pPr>
            <w:r>
              <w:rPr>
                <w:rFonts w:ascii="Arial" w:hAnsi="Arial" w:cs="Arial"/>
                <w:sz w:val="20"/>
                <w:szCs w:val="20"/>
              </w:rPr>
              <w:t>1/48</w:t>
            </w:r>
          </w:p>
        </w:tc>
        <w:tc>
          <w:tcPr>
            <w:tcW w:w="883" w:type="dxa"/>
          </w:tcPr>
          <w:p w14:paraId="3ED52F1D" w14:textId="77777777" w:rsidR="000121E6" w:rsidRDefault="000121E6" w:rsidP="00967A35">
            <w:pPr>
              <w:jc w:val="center"/>
              <w:rPr>
                <w:rFonts w:ascii="Arial" w:hAnsi="Arial" w:cs="Arial"/>
                <w:sz w:val="20"/>
                <w:szCs w:val="20"/>
              </w:rPr>
            </w:pPr>
            <w:r>
              <w:rPr>
                <w:rFonts w:ascii="Arial" w:hAnsi="Arial" w:cs="Arial"/>
                <w:sz w:val="20"/>
                <w:szCs w:val="20"/>
              </w:rPr>
              <w:t>3/48</w:t>
            </w:r>
          </w:p>
        </w:tc>
        <w:tc>
          <w:tcPr>
            <w:tcW w:w="822" w:type="dxa"/>
          </w:tcPr>
          <w:p w14:paraId="137D3CE9" w14:textId="77777777" w:rsidR="000121E6" w:rsidRDefault="000121E6" w:rsidP="00967A35">
            <w:pPr>
              <w:jc w:val="center"/>
              <w:rPr>
                <w:rFonts w:ascii="Arial" w:hAnsi="Arial" w:cs="Arial"/>
                <w:sz w:val="20"/>
                <w:szCs w:val="20"/>
              </w:rPr>
            </w:pPr>
            <w:r>
              <w:rPr>
                <w:rFonts w:ascii="Arial" w:hAnsi="Arial" w:cs="Arial"/>
                <w:sz w:val="20"/>
                <w:szCs w:val="20"/>
              </w:rPr>
              <w:t>5/48</w:t>
            </w:r>
          </w:p>
        </w:tc>
      </w:tr>
      <w:tr w:rsidR="00A571DB" w14:paraId="2EF811DB" w14:textId="77777777" w:rsidTr="00A571DB">
        <w:tc>
          <w:tcPr>
            <w:tcW w:w="1405" w:type="dxa"/>
          </w:tcPr>
          <w:p w14:paraId="10D83A46" w14:textId="77777777" w:rsidR="00A571DB" w:rsidRPr="00E73610" w:rsidRDefault="00A571DB" w:rsidP="00967A35">
            <w:pPr>
              <w:jc w:val="both"/>
              <w:rPr>
                <w:rFonts w:ascii="Arial" w:hAnsi="Arial" w:cs="Arial"/>
                <w:sz w:val="18"/>
                <w:szCs w:val="18"/>
              </w:rPr>
            </w:pPr>
            <w:proofErr w:type="spellStart"/>
            <w:r w:rsidRPr="00E73610">
              <w:rPr>
                <w:rFonts w:ascii="Arial" w:hAnsi="Arial" w:cs="Arial"/>
                <w:sz w:val="18"/>
                <w:szCs w:val="18"/>
              </w:rPr>
              <w:t>Pennygilla</w:t>
            </w:r>
            <w:r>
              <w:rPr>
                <w:rFonts w:ascii="Arial" w:hAnsi="Arial" w:cs="Arial"/>
                <w:sz w:val="18"/>
                <w:szCs w:val="18"/>
              </w:rPr>
              <w:t>m</w:t>
            </w:r>
            <w:proofErr w:type="spellEnd"/>
          </w:p>
        </w:tc>
        <w:tc>
          <w:tcPr>
            <w:tcW w:w="1992" w:type="dxa"/>
            <w:gridSpan w:val="2"/>
            <w:shd w:val="clear" w:color="auto" w:fill="FFCCCC"/>
          </w:tcPr>
          <w:p w14:paraId="52404929" w14:textId="3A401F59" w:rsidR="00A571DB" w:rsidRDefault="00A571DB" w:rsidP="00A571DB">
            <w:pPr>
              <w:jc w:val="center"/>
              <w:rPr>
                <w:rFonts w:ascii="Arial" w:hAnsi="Arial" w:cs="Arial"/>
                <w:sz w:val="20"/>
                <w:szCs w:val="20"/>
              </w:rPr>
            </w:pPr>
          </w:p>
        </w:tc>
        <w:tc>
          <w:tcPr>
            <w:tcW w:w="7276" w:type="dxa"/>
            <w:gridSpan w:val="7"/>
            <w:shd w:val="clear" w:color="auto" w:fill="D9E2F3" w:themeFill="accent1" w:themeFillTint="33"/>
          </w:tcPr>
          <w:p w14:paraId="3C0F83CD" w14:textId="77777777" w:rsidR="00A571DB" w:rsidRDefault="00A571DB" w:rsidP="00967A35">
            <w:pPr>
              <w:jc w:val="center"/>
              <w:rPr>
                <w:rFonts w:ascii="Arial" w:hAnsi="Arial" w:cs="Arial"/>
                <w:sz w:val="20"/>
                <w:szCs w:val="20"/>
              </w:rPr>
            </w:pPr>
            <w:r>
              <w:rPr>
                <w:rFonts w:ascii="Arial" w:hAnsi="Arial" w:cs="Arial"/>
                <w:sz w:val="20"/>
                <w:szCs w:val="20"/>
              </w:rPr>
              <w:t>Previously Camp 257</w:t>
            </w:r>
          </w:p>
        </w:tc>
        <w:tc>
          <w:tcPr>
            <w:tcW w:w="1060" w:type="dxa"/>
            <w:shd w:val="clear" w:color="auto" w:fill="E2EFD9" w:themeFill="accent6" w:themeFillTint="33"/>
          </w:tcPr>
          <w:p w14:paraId="07439528" w14:textId="3B8D7007" w:rsidR="00A571DB" w:rsidRDefault="00A571DB" w:rsidP="00967A35">
            <w:pPr>
              <w:jc w:val="center"/>
              <w:rPr>
                <w:rFonts w:ascii="Arial" w:hAnsi="Arial" w:cs="Arial"/>
                <w:sz w:val="20"/>
                <w:szCs w:val="20"/>
              </w:rPr>
            </w:pPr>
            <w:r>
              <w:rPr>
                <w:rFonts w:ascii="Arial" w:hAnsi="Arial" w:cs="Arial"/>
                <w:sz w:val="20"/>
                <w:szCs w:val="20"/>
              </w:rPr>
              <w:t>804</w:t>
            </w:r>
          </w:p>
        </w:tc>
        <w:tc>
          <w:tcPr>
            <w:tcW w:w="1011" w:type="dxa"/>
            <w:shd w:val="clear" w:color="auto" w:fill="E2EFD9" w:themeFill="accent6" w:themeFillTint="33"/>
          </w:tcPr>
          <w:p w14:paraId="46BDE6DD" w14:textId="77777777" w:rsidR="00A571DB" w:rsidRDefault="00A571DB" w:rsidP="00967A35">
            <w:pPr>
              <w:jc w:val="center"/>
              <w:rPr>
                <w:rFonts w:ascii="Arial" w:hAnsi="Arial" w:cs="Arial"/>
                <w:sz w:val="20"/>
                <w:szCs w:val="20"/>
              </w:rPr>
            </w:pPr>
            <w:r>
              <w:rPr>
                <w:rFonts w:ascii="Arial" w:hAnsi="Arial" w:cs="Arial"/>
                <w:sz w:val="20"/>
                <w:szCs w:val="20"/>
              </w:rPr>
              <w:t>428</w:t>
            </w:r>
          </w:p>
        </w:tc>
        <w:tc>
          <w:tcPr>
            <w:tcW w:w="939" w:type="dxa"/>
            <w:shd w:val="clear" w:color="auto" w:fill="E2EFD9" w:themeFill="accent6" w:themeFillTint="33"/>
          </w:tcPr>
          <w:p w14:paraId="7E4E8320" w14:textId="77777777" w:rsidR="00A571DB" w:rsidRDefault="00A571DB" w:rsidP="00967A35">
            <w:pPr>
              <w:jc w:val="center"/>
              <w:rPr>
                <w:rFonts w:ascii="Arial" w:hAnsi="Arial" w:cs="Arial"/>
                <w:sz w:val="20"/>
                <w:szCs w:val="20"/>
              </w:rPr>
            </w:pPr>
            <w:r>
              <w:rPr>
                <w:rFonts w:ascii="Arial" w:hAnsi="Arial" w:cs="Arial"/>
                <w:sz w:val="20"/>
                <w:szCs w:val="20"/>
              </w:rPr>
              <w:t>267</w:t>
            </w:r>
          </w:p>
        </w:tc>
        <w:tc>
          <w:tcPr>
            <w:tcW w:w="883" w:type="dxa"/>
            <w:shd w:val="clear" w:color="auto" w:fill="E2EFD9" w:themeFill="accent6" w:themeFillTint="33"/>
          </w:tcPr>
          <w:p w14:paraId="25095079" w14:textId="77777777" w:rsidR="00A571DB" w:rsidRDefault="00A571DB" w:rsidP="00967A35">
            <w:pPr>
              <w:jc w:val="center"/>
              <w:rPr>
                <w:rFonts w:ascii="Arial" w:hAnsi="Arial" w:cs="Arial"/>
                <w:sz w:val="20"/>
                <w:szCs w:val="20"/>
              </w:rPr>
            </w:pPr>
            <w:r>
              <w:rPr>
                <w:rFonts w:ascii="Arial" w:hAnsi="Arial" w:cs="Arial"/>
                <w:sz w:val="20"/>
                <w:szCs w:val="20"/>
              </w:rPr>
              <w:t>214</w:t>
            </w:r>
          </w:p>
        </w:tc>
        <w:tc>
          <w:tcPr>
            <w:tcW w:w="822" w:type="dxa"/>
            <w:shd w:val="clear" w:color="auto" w:fill="E2EFD9" w:themeFill="accent6" w:themeFillTint="33"/>
          </w:tcPr>
          <w:p w14:paraId="7160F085" w14:textId="77777777" w:rsidR="00A571DB" w:rsidRDefault="00A571DB" w:rsidP="00967A35">
            <w:pPr>
              <w:jc w:val="center"/>
              <w:rPr>
                <w:rFonts w:ascii="Arial" w:hAnsi="Arial" w:cs="Arial"/>
                <w:sz w:val="20"/>
                <w:szCs w:val="20"/>
              </w:rPr>
            </w:pPr>
            <w:r>
              <w:rPr>
                <w:rFonts w:ascii="Arial" w:hAnsi="Arial" w:cs="Arial"/>
                <w:sz w:val="20"/>
                <w:szCs w:val="20"/>
              </w:rPr>
              <w:t>144</w:t>
            </w:r>
          </w:p>
        </w:tc>
      </w:tr>
    </w:tbl>
    <w:p w14:paraId="035DC00B" w14:textId="3E9D0B63" w:rsidR="00C77A1D" w:rsidRPr="00E63F8D" w:rsidRDefault="00C77A1D" w:rsidP="00DC1E03">
      <w:pPr>
        <w:rPr>
          <w:rFonts w:ascii="Arial" w:hAnsi="Arial" w:cs="Arial"/>
          <w:sz w:val="16"/>
          <w:szCs w:val="16"/>
        </w:rPr>
      </w:pPr>
    </w:p>
    <w:p w14:paraId="7F17D816" w14:textId="77777777" w:rsidR="00D50BDD" w:rsidRPr="00E63F8D" w:rsidRDefault="00D50BDD" w:rsidP="00DC1E03">
      <w:pPr>
        <w:rPr>
          <w:rFonts w:ascii="Arial" w:hAnsi="Arial" w:cs="Arial"/>
          <w:sz w:val="16"/>
          <w:szCs w:val="16"/>
        </w:rPr>
      </w:pPr>
    </w:p>
    <w:p w14:paraId="1B305B76" w14:textId="48466B3B" w:rsidR="003E5B3D" w:rsidRPr="009F7238" w:rsidRDefault="003E5B3D" w:rsidP="00DC1E03">
      <w:pPr>
        <w:rPr>
          <w:rFonts w:ascii="Arial" w:hAnsi="Arial" w:cs="Arial"/>
          <w:sz w:val="20"/>
          <w:szCs w:val="20"/>
        </w:rPr>
      </w:pPr>
      <w:r w:rsidRPr="003E5B3D">
        <w:rPr>
          <w:rFonts w:ascii="Arial" w:hAnsi="Arial" w:cs="Arial"/>
          <w:b/>
          <w:bCs/>
          <w:sz w:val="20"/>
          <w:szCs w:val="20"/>
        </w:rPr>
        <w:t xml:space="preserve">South Zeal </w:t>
      </w:r>
      <w:r w:rsidR="009F7238">
        <w:rPr>
          <w:rFonts w:ascii="Arial" w:hAnsi="Arial" w:cs="Arial"/>
          <w:b/>
          <w:bCs/>
          <w:sz w:val="20"/>
          <w:szCs w:val="20"/>
        </w:rPr>
        <w:t xml:space="preserve">– </w:t>
      </w:r>
      <w:r w:rsidR="009F7238">
        <w:rPr>
          <w:rFonts w:ascii="Arial" w:hAnsi="Arial" w:cs="Arial"/>
          <w:sz w:val="20"/>
          <w:szCs w:val="20"/>
        </w:rPr>
        <w:t>25 miles from the main camp.</w:t>
      </w:r>
    </w:p>
    <w:p w14:paraId="3B843853" w14:textId="5A718F7C" w:rsidR="003E5B3D" w:rsidRPr="00E63F8D" w:rsidRDefault="003E5B3D" w:rsidP="00DC1E03">
      <w:pPr>
        <w:rPr>
          <w:rFonts w:ascii="Arial" w:hAnsi="Arial" w:cs="Arial"/>
          <w:sz w:val="8"/>
          <w:szCs w:val="8"/>
        </w:rPr>
      </w:pPr>
    </w:p>
    <w:p w14:paraId="2A371850" w14:textId="53A1FE1E" w:rsidR="003E5B3D" w:rsidRDefault="009F7238" w:rsidP="003E5B3D">
      <w:pPr>
        <w:rPr>
          <w:rFonts w:ascii="Arial" w:hAnsi="Arial" w:cs="Arial"/>
          <w:sz w:val="20"/>
          <w:szCs w:val="20"/>
        </w:rPr>
      </w:pPr>
      <w:r w:rsidRPr="009F7238">
        <w:rPr>
          <w:rFonts w:ascii="Arial" w:hAnsi="Arial" w:cs="Arial"/>
          <w:b/>
          <w:bCs/>
          <w:color w:val="000000"/>
          <w:sz w:val="20"/>
          <w:szCs w:val="20"/>
        </w:rPr>
        <w:t>December 1945</w:t>
      </w:r>
      <w:r>
        <w:rPr>
          <w:rFonts w:ascii="Arial" w:hAnsi="Arial" w:cs="Arial"/>
          <w:color w:val="000000"/>
          <w:sz w:val="20"/>
          <w:szCs w:val="20"/>
        </w:rPr>
        <w:t xml:space="preserve"> -</w:t>
      </w:r>
      <w:r w:rsidR="003E5B3D">
        <w:rPr>
          <w:rFonts w:ascii="Arial" w:hAnsi="Arial" w:cs="Arial"/>
          <w:color w:val="000000"/>
          <w:sz w:val="20"/>
          <w:szCs w:val="20"/>
        </w:rPr>
        <w:t xml:space="preserve"> “</w:t>
      </w:r>
      <w:r w:rsidR="003E5B3D" w:rsidRPr="00D02816">
        <w:rPr>
          <w:rFonts w:ascii="Arial" w:hAnsi="Arial" w:cs="Arial"/>
          <w:i/>
          <w:iCs/>
          <w:color w:val="000000"/>
          <w:sz w:val="20"/>
          <w:szCs w:val="20"/>
        </w:rPr>
        <w:t>study conditions are none too comfortable</w:t>
      </w:r>
      <w:r w:rsidR="003E5B3D">
        <w:rPr>
          <w:rFonts w:ascii="Arial" w:hAnsi="Arial" w:cs="Arial"/>
          <w:color w:val="000000"/>
          <w:sz w:val="20"/>
          <w:szCs w:val="20"/>
        </w:rPr>
        <w:t>”.</w:t>
      </w:r>
    </w:p>
    <w:p w14:paraId="00AAB5D2" w14:textId="77777777" w:rsidR="003E5B3D" w:rsidRPr="00E63F8D" w:rsidRDefault="003E5B3D" w:rsidP="003E5B3D">
      <w:pPr>
        <w:jc w:val="both"/>
        <w:rPr>
          <w:rFonts w:ascii="Arial" w:hAnsi="Arial" w:cs="Arial"/>
          <w:sz w:val="8"/>
          <w:szCs w:val="8"/>
        </w:rPr>
      </w:pPr>
    </w:p>
    <w:p w14:paraId="140DF873" w14:textId="68CC195D" w:rsidR="003E5B3D" w:rsidRDefault="009F7238" w:rsidP="003E5B3D">
      <w:pPr>
        <w:jc w:val="both"/>
        <w:rPr>
          <w:rFonts w:ascii="Arial" w:hAnsi="Arial" w:cs="Arial"/>
          <w:sz w:val="20"/>
          <w:szCs w:val="20"/>
        </w:rPr>
      </w:pPr>
      <w:r w:rsidRPr="009F7238">
        <w:rPr>
          <w:rFonts w:ascii="Arial" w:hAnsi="Arial" w:cs="Arial"/>
          <w:b/>
          <w:bCs/>
          <w:sz w:val="20"/>
          <w:szCs w:val="20"/>
        </w:rPr>
        <w:t>April 1946</w:t>
      </w:r>
      <w:r w:rsidR="003E5B3D">
        <w:rPr>
          <w:rFonts w:ascii="Arial" w:hAnsi="Arial" w:cs="Arial"/>
          <w:sz w:val="20"/>
          <w:szCs w:val="20"/>
        </w:rPr>
        <w:t xml:space="preserve"> – a class of 16 pupils for </w:t>
      </w:r>
      <w:r w:rsidR="00032DEE">
        <w:rPr>
          <w:rFonts w:ascii="Arial" w:hAnsi="Arial" w:cs="Arial"/>
          <w:sz w:val="20"/>
          <w:szCs w:val="20"/>
        </w:rPr>
        <w:t>E</w:t>
      </w:r>
      <w:r w:rsidR="003E5B3D">
        <w:rPr>
          <w:rFonts w:ascii="Arial" w:hAnsi="Arial" w:cs="Arial"/>
          <w:sz w:val="20"/>
          <w:szCs w:val="20"/>
        </w:rPr>
        <w:t>nglish</w:t>
      </w:r>
      <w:r>
        <w:rPr>
          <w:rFonts w:ascii="Arial" w:hAnsi="Arial" w:cs="Arial"/>
          <w:sz w:val="20"/>
          <w:szCs w:val="20"/>
        </w:rPr>
        <w:t>.</w:t>
      </w:r>
    </w:p>
    <w:p w14:paraId="519A5EE3" w14:textId="77777777" w:rsidR="003E5B3D" w:rsidRPr="00E63F8D" w:rsidRDefault="003E5B3D" w:rsidP="00DC1E03">
      <w:pPr>
        <w:rPr>
          <w:rFonts w:ascii="Arial" w:hAnsi="Arial" w:cs="Arial"/>
          <w:sz w:val="8"/>
          <w:szCs w:val="8"/>
        </w:rPr>
      </w:pPr>
    </w:p>
    <w:p w14:paraId="3958F61C" w14:textId="7D239B3F" w:rsidR="003E5B3D" w:rsidRDefault="009F7238" w:rsidP="00DC1E03">
      <w:pPr>
        <w:rPr>
          <w:rFonts w:ascii="Arial" w:hAnsi="Arial" w:cs="Arial"/>
          <w:sz w:val="20"/>
          <w:szCs w:val="20"/>
        </w:rPr>
      </w:pPr>
      <w:r w:rsidRPr="009F7238">
        <w:rPr>
          <w:rFonts w:ascii="Arial" w:hAnsi="Arial" w:cs="Arial"/>
          <w:b/>
          <w:bCs/>
          <w:sz w:val="20"/>
          <w:szCs w:val="20"/>
        </w:rPr>
        <w:t>December 1946</w:t>
      </w:r>
      <w:r w:rsidR="00C30CF2">
        <w:rPr>
          <w:rFonts w:ascii="Arial" w:hAnsi="Arial" w:cs="Arial"/>
          <w:sz w:val="20"/>
          <w:szCs w:val="20"/>
        </w:rPr>
        <w:t xml:space="preserve"> – no English class. The</w:t>
      </w:r>
      <w:r w:rsidR="00E63F8D">
        <w:rPr>
          <w:rFonts w:ascii="Arial" w:hAnsi="Arial" w:cs="Arial"/>
          <w:sz w:val="20"/>
          <w:szCs w:val="20"/>
        </w:rPr>
        <w:t xml:space="preserve">re were false rumours that the </w:t>
      </w:r>
      <w:r w:rsidR="00C30CF2">
        <w:rPr>
          <w:rFonts w:ascii="Arial" w:hAnsi="Arial" w:cs="Arial"/>
          <w:sz w:val="20"/>
          <w:szCs w:val="20"/>
        </w:rPr>
        <w:t xml:space="preserve">hostel was </w:t>
      </w:r>
      <w:r w:rsidR="00E63F8D">
        <w:rPr>
          <w:rFonts w:ascii="Arial" w:hAnsi="Arial" w:cs="Arial"/>
          <w:sz w:val="20"/>
          <w:szCs w:val="20"/>
        </w:rPr>
        <w:t>due</w:t>
      </w:r>
      <w:r w:rsidR="00C30CF2">
        <w:rPr>
          <w:rFonts w:ascii="Arial" w:hAnsi="Arial" w:cs="Arial"/>
          <w:sz w:val="20"/>
          <w:szCs w:val="20"/>
        </w:rPr>
        <w:t xml:space="preserve"> to close.</w:t>
      </w:r>
    </w:p>
    <w:p w14:paraId="6384639F" w14:textId="32F1E6BE" w:rsidR="00EA1096" w:rsidRPr="00E63F8D" w:rsidRDefault="00EA1096" w:rsidP="00DC1E03">
      <w:pPr>
        <w:rPr>
          <w:rFonts w:ascii="Arial" w:hAnsi="Arial" w:cs="Arial"/>
          <w:sz w:val="8"/>
          <w:szCs w:val="8"/>
        </w:rPr>
      </w:pPr>
    </w:p>
    <w:p w14:paraId="052DD627" w14:textId="2CF40E55" w:rsidR="00EA1096" w:rsidRDefault="009F7238" w:rsidP="00DC1E03">
      <w:pPr>
        <w:rPr>
          <w:rFonts w:ascii="Arial" w:hAnsi="Arial" w:cs="Arial"/>
          <w:sz w:val="20"/>
          <w:szCs w:val="20"/>
        </w:rPr>
      </w:pPr>
      <w:r w:rsidRPr="009F7238">
        <w:rPr>
          <w:rFonts w:ascii="Arial" w:hAnsi="Arial" w:cs="Arial"/>
          <w:b/>
          <w:bCs/>
          <w:sz w:val="20"/>
          <w:szCs w:val="20"/>
        </w:rPr>
        <w:t>April 1947</w:t>
      </w:r>
      <w:r w:rsidR="00EA1096">
        <w:rPr>
          <w:rFonts w:ascii="Arial" w:hAnsi="Arial" w:cs="Arial"/>
          <w:sz w:val="20"/>
          <w:szCs w:val="20"/>
        </w:rPr>
        <w:t xml:space="preserve"> – Hostel leader; Hinkel, Edwin </w:t>
      </w:r>
      <w:proofErr w:type="spellStart"/>
      <w:r w:rsidR="00EA1096">
        <w:rPr>
          <w:rFonts w:ascii="Arial" w:hAnsi="Arial" w:cs="Arial"/>
          <w:sz w:val="20"/>
          <w:szCs w:val="20"/>
        </w:rPr>
        <w:t>Fw</w:t>
      </w:r>
      <w:proofErr w:type="spellEnd"/>
      <w:r w:rsidR="00EA1096">
        <w:rPr>
          <w:rFonts w:ascii="Arial" w:hAnsi="Arial" w:cs="Arial"/>
          <w:sz w:val="20"/>
          <w:szCs w:val="20"/>
        </w:rPr>
        <w:t>. (B)</w:t>
      </w:r>
      <w:r w:rsidR="00B75E8C">
        <w:rPr>
          <w:rFonts w:ascii="Arial" w:hAnsi="Arial" w:cs="Arial"/>
          <w:sz w:val="20"/>
          <w:szCs w:val="20"/>
        </w:rPr>
        <w:t xml:space="preserve"> – a fitter – “</w:t>
      </w:r>
      <w:r w:rsidR="00B75E8C" w:rsidRPr="009F7238">
        <w:rPr>
          <w:rFonts w:ascii="Arial" w:hAnsi="Arial" w:cs="Arial"/>
          <w:i/>
          <w:iCs/>
          <w:sz w:val="20"/>
          <w:szCs w:val="20"/>
        </w:rPr>
        <w:t>quiet and serious minded</w:t>
      </w:r>
      <w:r>
        <w:rPr>
          <w:rFonts w:ascii="Arial" w:hAnsi="Arial" w:cs="Arial"/>
          <w:sz w:val="20"/>
          <w:szCs w:val="20"/>
        </w:rPr>
        <w:t>.</w:t>
      </w:r>
      <w:r w:rsidR="00B75E8C">
        <w:rPr>
          <w:rFonts w:ascii="Arial" w:hAnsi="Arial" w:cs="Arial"/>
          <w:sz w:val="20"/>
          <w:szCs w:val="20"/>
        </w:rPr>
        <w:t>”</w:t>
      </w:r>
    </w:p>
    <w:p w14:paraId="57E4971B" w14:textId="0879A55E" w:rsidR="008443A0" w:rsidRPr="009F7238" w:rsidRDefault="008443A0" w:rsidP="00DC1E03">
      <w:pPr>
        <w:rPr>
          <w:rFonts w:ascii="Arial" w:hAnsi="Arial" w:cs="Arial"/>
          <w:sz w:val="8"/>
          <w:szCs w:val="8"/>
        </w:rPr>
      </w:pPr>
    </w:p>
    <w:p w14:paraId="68A315CA" w14:textId="52773DCA" w:rsidR="00C03032" w:rsidRDefault="008443A0" w:rsidP="009C0AEB">
      <w:pPr>
        <w:rPr>
          <w:rFonts w:ascii="Arial" w:hAnsi="Arial" w:cs="Arial"/>
          <w:sz w:val="20"/>
          <w:szCs w:val="20"/>
        </w:rPr>
      </w:pPr>
      <w:r>
        <w:rPr>
          <w:rFonts w:ascii="Arial" w:hAnsi="Arial" w:cs="Arial"/>
          <w:sz w:val="20"/>
          <w:szCs w:val="20"/>
        </w:rPr>
        <w:t xml:space="preserve">30 pows participated in </w:t>
      </w:r>
      <w:r w:rsidR="00C03032">
        <w:rPr>
          <w:rFonts w:ascii="Arial" w:hAnsi="Arial" w:cs="Arial"/>
          <w:sz w:val="20"/>
          <w:szCs w:val="20"/>
        </w:rPr>
        <w:t>anti-fascist and socialist study circles.</w:t>
      </w:r>
      <w:r w:rsidR="009C0AEB">
        <w:rPr>
          <w:rFonts w:ascii="Arial" w:hAnsi="Arial" w:cs="Arial"/>
          <w:sz w:val="20"/>
          <w:szCs w:val="20"/>
        </w:rPr>
        <w:t xml:space="preserve"> </w:t>
      </w:r>
      <w:r w:rsidR="00C03032">
        <w:rPr>
          <w:rFonts w:ascii="Arial" w:hAnsi="Arial" w:cs="Arial"/>
          <w:sz w:val="20"/>
          <w:szCs w:val="20"/>
        </w:rPr>
        <w:t>About 25% of pows were ‘youth’ (under-25). There were no particular difficulties for these pows.</w:t>
      </w:r>
    </w:p>
    <w:p w14:paraId="576C762C" w14:textId="0DAF25D6" w:rsidR="00B62378" w:rsidRPr="009F7238" w:rsidRDefault="00B62378" w:rsidP="00C03032">
      <w:pPr>
        <w:jc w:val="both"/>
        <w:rPr>
          <w:rFonts w:ascii="Arial" w:hAnsi="Arial" w:cs="Arial"/>
          <w:sz w:val="8"/>
          <w:szCs w:val="8"/>
        </w:rPr>
      </w:pPr>
    </w:p>
    <w:p w14:paraId="36EB01D9" w14:textId="73C6221A" w:rsidR="003E5B3D" w:rsidRDefault="00B62378" w:rsidP="009F7238">
      <w:pPr>
        <w:jc w:val="both"/>
        <w:rPr>
          <w:rFonts w:ascii="Arial" w:hAnsi="Arial" w:cs="Arial"/>
          <w:sz w:val="20"/>
          <w:szCs w:val="20"/>
        </w:rPr>
      </w:pPr>
      <w:r>
        <w:rPr>
          <w:rFonts w:ascii="Arial" w:hAnsi="Arial" w:cs="Arial"/>
          <w:sz w:val="20"/>
          <w:szCs w:val="20"/>
        </w:rPr>
        <w:t>Some RC pows attended services in Okehampton, and there were occasional visits from priests at Buckfast.</w:t>
      </w:r>
      <w:r w:rsidR="00E63F8D">
        <w:rPr>
          <w:rFonts w:ascii="Arial" w:hAnsi="Arial" w:cs="Arial"/>
          <w:sz w:val="20"/>
          <w:szCs w:val="20"/>
        </w:rPr>
        <w:t xml:space="preserve"> </w:t>
      </w:r>
      <w:r w:rsidR="005F4C8E">
        <w:rPr>
          <w:rFonts w:ascii="Arial" w:hAnsi="Arial" w:cs="Arial"/>
          <w:sz w:val="20"/>
          <w:szCs w:val="20"/>
        </w:rPr>
        <w:t xml:space="preserve">Some technical courses </w:t>
      </w:r>
      <w:r w:rsidR="009F7238">
        <w:rPr>
          <w:rFonts w:ascii="Arial" w:hAnsi="Arial" w:cs="Arial"/>
          <w:sz w:val="20"/>
          <w:szCs w:val="20"/>
        </w:rPr>
        <w:t xml:space="preserve">were being </w:t>
      </w:r>
      <w:r w:rsidR="005F4C8E">
        <w:rPr>
          <w:rFonts w:ascii="Arial" w:hAnsi="Arial" w:cs="Arial"/>
          <w:sz w:val="20"/>
          <w:szCs w:val="20"/>
        </w:rPr>
        <w:t>held.</w:t>
      </w:r>
      <w:r w:rsidR="009F7238">
        <w:rPr>
          <w:rFonts w:ascii="Arial" w:hAnsi="Arial" w:cs="Arial"/>
          <w:sz w:val="20"/>
          <w:szCs w:val="20"/>
        </w:rPr>
        <w:t xml:space="preserve"> </w:t>
      </w:r>
      <w:r w:rsidR="005F4C8E">
        <w:rPr>
          <w:rFonts w:ascii="Arial" w:hAnsi="Arial" w:cs="Arial"/>
          <w:sz w:val="20"/>
          <w:szCs w:val="20"/>
        </w:rPr>
        <w:t>There was a choir.</w:t>
      </w:r>
    </w:p>
    <w:p w14:paraId="33219617" w14:textId="03E8A7EF" w:rsidR="003E4091" w:rsidRPr="00E63F8D" w:rsidRDefault="003E4091" w:rsidP="00DC1E03">
      <w:pPr>
        <w:rPr>
          <w:rFonts w:ascii="Arial" w:hAnsi="Arial" w:cs="Arial"/>
          <w:sz w:val="8"/>
          <w:szCs w:val="8"/>
        </w:rPr>
      </w:pPr>
    </w:p>
    <w:p w14:paraId="0F7F34C6" w14:textId="6C5BC202" w:rsidR="003E4091" w:rsidRDefault="009F7238" w:rsidP="00DC1E03">
      <w:pPr>
        <w:rPr>
          <w:rFonts w:ascii="Arial" w:hAnsi="Arial" w:cs="Arial"/>
          <w:sz w:val="20"/>
          <w:szCs w:val="20"/>
        </w:rPr>
      </w:pPr>
      <w:r w:rsidRPr="009F7238">
        <w:rPr>
          <w:rFonts w:ascii="Arial" w:hAnsi="Arial" w:cs="Arial"/>
          <w:b/>
          <w:bCs/>
          <w:sz w:val="20"/>
          <w:szCs w:val="20"/>
        </w:rPr>
        <w:t>September 1947</w:t>
      </w:r>
      <w:r>
        <w:rPr>
          <w:rFonts w:ascii="Arial" w:hAnsi="Arial" w:cs="Arial"/>
          <w:sz w:val="20"/>
          <w:szCs w:val="20"/>
        </w:rPr>
        <w:t xml:space="preserve"> </w:t>
      </w:r>
      <w:r w:rsidR="003E4091">
        <w:rPr>
          <w:rFonts w:ascii="Arial" w:hAnsi="Arial" w:cs="Arial"/>
          <w:sz w:val="20"/>
          <w:szCs w:val="20"/>
        </w:rPr>
        <w:t>– same hostel leader</w:t>
      </w:r>
    </w:p>
    <w:p w14:paraId="478F5428" w14:textId="21325528" w:rsidR="005F4C8E" w:rsidRPr="00E63F8D" w:rsidRDefault="005F4C8E" w:rsidP="00DC1E03">
      <w:pPr>
        <w:rPr>
          <w:rFonts w:ascii="Arial" w:hAnsi="Arial" w:cs="Arial"/>
          <w:sz w:val="8"/>
          <w:szCs w:val="8"/>
        </w:rPr>
      </w:pPr>
    </w:p>
    <w:p w14:paraId="22F99495" w14:textId="3F5016B9" w:rsidR="005F4C8E" w:rsidRDefault="009F7238" w:rsidP="00DC1E03">
      <w:pPr>
        <w:rPr>
          <w:rFonts w:ascii="Arial" w:hAnsi="Arial" w:cs="Arial"/>
          <w:sz w:val="20"/>
          <w:szCs w:val="20"/>
        </w:rPr>
      </w:pPr>
      <w:r w:rsidRPr="009F7238">
        <w:rPr>
          <w:rFonts w:ascii="Arial" w:hAnsi="Arial" w:cs="Arial"/>
          <w:b/>
          <w:bCs/>
          <w:sz w:val="20"/>
          <w:szCs w:val="20"/>
        </w:rPr>
        <w:t>October 1947</w:t>
      </w:r>
      <w:r w:rsidR="00875077">
        <w:rPr>
          <w:rFonts w:ascii="Arial" w:hAnsi="Arial" w:cs="Arial"/>
          <w:sz w:val="20"/>
          <w:szCs w:val="20"/>
        </w:rPr>
        <w:t xml:space="preserve"> – due to be taken over by</w:t>
      </w:r>
      <w:r w:rsidR="00123CAC">
        <w:rPr>
          <w:rFonts w:ascii="Arial" w:hAnsi="Arial" w:cs="Arial"/>
          <w:sz w:val="20"/>
          <w:szCs w:val="20"/>
        </w:rPr>
        <w:t xml:space="preserve"> </w:t>
      </w:r>
      <w:proofErr w:type="spellStart"/>
      <w:r>
        <w:rPr>
          <w:rFonts w:ascii="Arial" w:hAnsi="Arial" w:cs="Arial"/>
          <w:sz w:val="20"/>
          <w:szCs w:val="20"/>
        </w:rPr>
        <w:t>Chaddlewood</w:t>
      </w:r>
      <w:proofErr w:type="spellEnd"/>
      <w:r>
        <w:rPr>
          <w:rFonts w:ascii="Arial" w:hAnsi="Arial" w:cs="Arial"/>
          <w:sz w:val="20"/>
          <w:szCs w:val="20"/>
        </w:rPr>
        <w:t xml:space="preserve"> House </w:t>
      </w:r>
      <w:r w:rsidR="00123CAC">
        <w:rPr>
          <w:rFonts w:ascii="Arial" w:hAnsi="Arial" w:cs="Arial"/>
          <w:sz w:val="20"/>
          <w:szCs w:val="20"/>
        </w:rPr>
        <w:t>Camp 137.</w:t>
      </w:r>
    </w:p>
    <w:p w14:paraId="26334635" w14:textId="1819264A" w:rsidR="00875077" w:rsidRPr="00E63F8D" w:rsidRDefault="00875077" w:rsidP="00DC1E03">
      <w:pPr>
        <w:rPr>
          <w:rFonts w:ascii="Arial" w:hAnsi="Arial" w:cs="Arial"/>
          <w:sz w:val="8"/>
          <w:szCs w:val="8"/>
        </w:rPr>
      </w:pPr>
    </w:p>
    <w:tbl>
      <w:tblPr>
        <w:tblStyle w:val="TableGrid"/>
        <w:tblW w:w="0" w:type="auto"/>
        <w:tblLook w:val="04A0" w:firstRow="1" w:lastRow="0" w:firstColumn="1" w:lastColumn="0" w:noHBand="0" w:noVBand="1"/>
      </w:tblPr>
      <w:tblGrid>
        <w:gridCol w:w="1444"/>
        <w:gridCol w:w="1019"/>
        <w:gridCol w:w="1097"/>
        <w:gridCol w:w="1125"/>
        <w:gridCol w:w="1069"/>
        <w:gridCol w:w="1175"/>
        <w:gridCol w:w="1125"/>
        <w:gridCol w:w="1097"/>
        <w:gridCol w:w="1097"/>
        <w:gridCol w:w="1031"/>
        <w:gridCol w:w="1125"/>
        <w:gridCol w:w="1067"/>
        <w:gridCol w:w="992"/>
        <w:gridCol w:w="925"/>
      </w:tblGrid>
      <w:tr w:rsidR="00065565" w14:paraId="4963EF69" w14:textId="77777777" w:rsidTr="002A2B2C">
        <w:tc>
          <w:tcPr>
            <w:tcW w:w="1444" w:type="dxa"/>
          </w:tcPr>
          <w:p w14:paraId="65C28156" w14:textId="77777777" w:rsidR="00065565" w:rsidRDefault="00065565" w:rsidP="002A2B2C">
            <w:pPr>
              <w:jc w:val="both"/>
              <w:rPr>
                <w:rFonts w:ascii="Arial" w:hAnsi="Arial" w:cs="Arial"/>
                <w:sz w:val="20"/>
                <w:szCs w:val="20"/>
              </w:rPr>
            </w:pPr>
          </w:p>
        </w:tc>
        <w:tc>
          <w:tcPr>
            <w:tcW w:w="1019" w:type="dxa"/>
          </w:tcPr>
          <w:p w14:paraId="71E8B859" w14:textId="77777777" w:rsidR="00065565" w:rsidRDefault="00065565" w:rsidP="002A2B2C">
            <w:pPr>
              <w:jc w:val="center"/>
              <w:rPr>
                <w:rFonts w:ascii="Arial" w:hAnsi="Arial" w:cs="Arial"/>
                <w:sz w:val="20"/>
                <w:szCs w:val="20"/>
              </w:rPr>
            </w:pPr>
            <w:r>
              <w:rPr>
                <w:rFonts w:ascii="Arial" w:hAnsi="Arial" w:cs="Arial"/>
                <w:sz w:val="20"/>
                <w:szCs w:val="20"/>
              </w:rPr>
              <w:t>1943</w:t>
            </w:r>
          </w:p>
        </w:tc>
        <w:tc>
          <w:tcPr>
            <w:tcW w:w="1097" w:type="dxa"/>
          </w:tcPr>
          <w:p w14:paraId="07F5350F" w14:textId="77777777" w:rsidR="00065565" w:rsidRDefault="00065565" w:rsidP="002A2B2C">
            <w:pPr>
              <w:jc w:val="center"/>
              <w:rPr>
                <w:rFonts w:ascii="Arial" w:hAnsi="Arial" w:cs="Arial"/>
                <w:sz w:val="20"/>
                <w:szCs w:val="20"/>
              </w:rPr>
            </w:pPr>
            <w:r>
              <w:rPr>
                <w:rFonts w:ascii="Arial" w:hAnsi="Arial" w:cs="Arial"/>
                <w:sz w:val="20"/>
                <w:szCs w:val="20"/>
              </w:rPr>
              <w:t>1944</w:t>
            </w:r>
          </w:p>
        </w:tc>
        <w:tc>
          <w:tcPr>
            <w:tcW w:w="1125" w:type="dxa"/>
          </w:tcPr>
          <w:p w14:paraId="65012457" w14:textId="77777777" w:rsidR="00065565" w:rsidRDefault="00065565" w:rsidP="002A2B2C">
            <w:pPr>
              <w:jc w:val="center"/>
              <w:rPr>
                <w:rFonts w:ascii="Arial" w:hAnsi="Arial" w:cs="Arial"/>
                <w:sz w:val="20"/>
                <w:szCs w:val="20"/>
              </w:rPr>
            </w:pPr>
            <w:r>
              <w:rPr>
                <w:rFonts w:ascii="Arial" w:hAnsi="Arial" w:cs="Arial"/>
                <w:sz w:val="20"/>
                <w:szCs w:val="20"/>
              </w:rPr>
              <w:t>12/45</w:t>
            </w:r>
          </w:p>
        </w:tc>
        <w:tc>
          <w:tcPr>
            <w:tcW w:w="1069" w:type="dxa"/>
          </w:tcPr>
          <w:p w14:paraId="77DBF7AB" w14:textId="77777777" w:rsidR="00065565" w:rsidRDefault="00065565" w:rsidP="002A2B2C">
            <w:pPr>
              <w:jc w:val="center"/>
              <w:rPr>
                <w:rFonts w:ascii="Arial" w:hAnsi="Arial" w:cs="Arial"/>
                <w:sz w:val="20"/>
                <w:szCs w:val="20"/>
              </w:rPr>
            </w:pPr>
            <w:r>
              <w:rPr>
                <w:rFonts w:ascii="Arial" w:hAnsi="Arial" w:cs="Arial"/>
                <w:sz w:val="20"/>
                <w:szCs w:val="20"/>
              </w:rPr>
              <w:t>4/46</w:t>
            </w:r>
          </w:p>
        </w:tc>
        <w:tc>
          <w:tcPr>
            <w:tcW w:w="1175" w:type="dxa"/>
          </w:tcPr>
          <w:p w14:paraId="4CB941B3" w14:textId="77777777" w:rsidR="00065565" w:rsidRDefault="00065565" w:rsidP="002A2B2C">
            <w:pPr>
              <w:jc w:val="center"/>
              <w:rPr>
                <w:rFonts w:ascii="Arial" w:hAnsi="Arial" w:cs="Arial"/>
                <w:sz w:val="20"/>
                <w:szCs w:val="20"/>
              </w:rPr>
            </w:pPr>
            <w:r>
              <w:rPr>
                <w:rFonts w:ascii="Arial" w:hAnsi="Arial" w:cs="Arial"/>
                <w:sz w:val="20"/>
                <w:szCs w:val="20"/>
              </w:rPr>
              <w:t>7/46</w:t>
            </w:r>
          </w:p>
        </w:tc>
        <w:tc>
          <w:tcPr>
            <w:tcW w:w="1125" w:type="dxa"/>
          </w:tcPr>
          <w:p w14:paraId="7A1A3D20" w14:textId="77777777" w:rsidR="00065565" w:rsidRDefault="00065565" w:rsidP="002A2B2C">
            <w:pPr>
              <w:jc w:val="center"/>
              <w:rPr>
                <w:rFonts w:ascii="Arial" w:hAnsi="Arial" w:cs="Arial"/>
                <w:sz w:val="20"/>
                <w:szCs w:val="20"/>
              </w:rPr>
            </w:pPr>
            <w:r>
              <w:rPr>
                <w:rFonts w:ascii="Arial" w:hAnsi="Arial" w:cs="Arial"/>
                <w:sz w:val="20"/>
                <w:szCs w:val="20"/>
              </w:rPr>
              <w:t>12/46</w:t>
            </w:r>
          </w:p>
        </w:tc>
        <w:tc>
          <w:tcPr>
            <w:tcW w:w="1097" w:type="dxa"/>
          </w:tcPr>
          <w:p w14:paraId="5BA7F14E" w14:textId="77777777" w:rsidR="00065565" w:rsidRDefault="00065565" w:rsidP="002A2B2C">
            <w:pPr>
              <w:jc w:val="center"/>
              <w:rPr>
                <w:rFonts w:ascii="Arial" w:hAnsi="Arial" w:cs="Arial"/>
                <w:sz w:val="20"/>
                <w:szCs w:val="20"/>
              </w:rPr>
            </w:pPr>
            <w:r>
              <w:rPr>
                <w:rFonts w:ascii="Arial" w:hAnsi="Arial" w:cs="Arial"/>
                <w:sz w:val="20"/>
                <w:szCs w:val="20"/>
              </w:rPr>
              <w:t>4/47</w:t>
            </w:r>
          </w:p>
        </w:tc>
        <w:tc>
          <w:tcPr>
            <w:tcW w:w="1097" w:type="dxa"/>
          </w:tcPr>
          <w:p w14:paraId="54E120C4" w14:textId="77777777" w:rsidR="00065565" w:rsidRDefault="00065565" w:rsidP="002A2B2C">
            <w:pPr>
              <w:jc w:val="center"/>
              <w:rPr>
                <w:rFonts w:ascii="Arial" w:hAnsi="Arial" w:cs="Arial"/>
                <w:sz w:val="20"/>
                <w:szCs w:val="20"/>
              </w:rPr>
            </w:pPr>
            <w:r>
              <w:rPr>
                <w:rFonts w:ascii="Arial" w:hAnsi="Arial" w:cs="Arial"/>
                <w:sz w:val="20"/>
                <w:szCs w:val="20"/>
              </w:rPr>
              <w:t>6/47</w:t>
            </w:r>
          </w:p>
        </w:tc>
        <w:tc>
          <w:tcPr>
            <w:tcW w:w="1031" w:type="dxa"/>
          </w:tcPr>
          <w:p w14:paraId="5BB2DA77" w14:textId="77777777" w:rsidR="00065565" w:rsidRDefault="00065565" w:rsidP="002A2B2C">
            <w:pPr>
              <w:jc w:val="center"/>
              <w:rPr>
                <w:rFonts w:ascii="Arial" w:hAnsi="Arial" w:cs="Arial"/>
                <w:sz w:val="20"/>
                <w:szCs w:val="20"/>
              </w:rPr>
            </w:pPr>
            <w:r>
              <w:rPr>
                <w:rFonts w:ascii="Arial" w:hAnsi="Arial" w:cs="Arial"/>
                <w:sz w:val="20"/>
                <w:szCs w:val="20"/>
              </w:rPr>
              <w:t>9/47</w:t>
            </w:r>
          </w:p>
        </w:tc>
        <w:tc>
          <w:tcPr>
            <w:tcW w:w="1125" w:type="dxa"/>
          </w:tcPr>
          <w:p w14:paraId="7773EA35" w14:textId="77777777" w:rsidR="00065565" w:rsidRDefault="00065565" w:rsidP="002A2B2C">
            <w:pPr>
              <w:jc w:val="center"/>
              <w:rPr>
                <w:rFonts w:ascii="Arial" w:hAnsi="Arial" w:cs="Arial"/>
                <w:sz w:val="20"/>
                <w:szCs w:val="20"/>
              </w:rPr>
            </w:pPr>
            <w:r>
              <w:rPr>
                <w:rFonts w:ascii="Arial" w:hAnsi="Arial" w:cs="Arial"/>
                <w:sz w:val="20"/>
                <w:szCs w:val="20"/>
              </w:rPr>
              <w:t>10/47</w:t>
            </w:r>
          </w:p>
        </w:tc>
        <w:tc>
          <w:tcPr>
            <w:tcW w:w="1067" w:type="dxa"/>
          </w:tcPr>
          <w:p w14:paraId="34ECF16F" w14:textId="77777777" w:rsidR="00065565" w:rsidRDefault="00065565" w:rsidP="002A2B2C">
            <w:pPr>
              <w:jc w:val="center"/>
              <w:rPr>
                <w:rFonts w:ascii="Arial" w:hAnsi="Arial" w:cs="Arial"/>
                <w:sz w:val="20"/>
                <w:szCs w:val="20"/>
              </w:rPr>
            </w:pPr>
            <w:r>
              <w:rPr>
                <w:rFonts w:ascii="Arial" w:hAnsi="Arial" w:cs="Arial"/>
                <w:sz w:val="20"/>
                <w:szCs w:val="20"/>
              </w:rPr>
              <w:t>12/47</w:t>
            </w:r>
          </w:p>
        </w:tc>
        <w:tc>
          <w:tcPr>
            <w:tcW w:w="992" w:type="dxa"/>
          </w:tcPr>
          <w:p w14:paraId="00F704AC" w14:textId="77777777" w:rsidR="00065565" w:rsidRDefault="00065565" w:rsidP="002A2B2C">
            <w:pPr>
              <w:jc w:val="center"/>
              <w:rPr>
                <w:rFonts w:ascii="Arial" w:hAnsi="Arial" w:cs="Arial"/>
                <w:sz w:val="20"/>
                <w:szCs w:val="20"/>
              </w:rPr>
            </w:pPr>
            <w:r>
              <w:rPr>
                <w:rFonts w:ascii="Arial" w:hAnsi="Arial" w:cs="Arial"/>
                <w:sz w:val="20"/>
                <w:szCs w:val="20"/>
              </w:rPr>
              <w:t>1/48</w:t>
            </w:r>
          </w:p>
        </w:tc>
        <w:tc>
          <w:tcPr>
            <w:tcW w:w="925" w:type="dxa"/>
          </w:tcPr>
          <w:p w14:paraId="1F7AE9B1" w14:textId="77777777" w:rsidR="00065565" w:rsidRDefault="00065565" w:rsidP="002A2B2C">
            <w:pPr>
              <w:jc w:val="center"/>
              <w:rPr>
                <w:rFonts w:ascii="Arial" w:hAnsi="Arial" w:cs="Arial"/>
                <w:sz w:val="20"/>
                <w:szCs w:val="20"/>
              </w:rPr>
            </w:pPr>
            <w:r>
              <w:rPr>
                <w:rFonts w:ascii="Arial" w:hAnsi="Arial" w:cs="Arial"/>
                <w:sz w:val="20"/>
                <w:szCs w:val="20"/>
              </w:rPr>
              <w:t>3/48</w:t>
            </w:r>
          </w:p>
        </w:tc>
      </w:tr>
      <w:tr w:rsidR="00065565" w14:paraId="5342EB0A" w14:textId="77777777" w:rsidTr="009F7238">
        <w:tc>
          <w:tcPr>
            <w:tcW w:w="1444" w:type="dxa"/>
          </w:tcPr>
          <w:p w14:paraId="25EF88A6" w14:textId="77777777" w:rsidR="00065565" w:rsidRDefault="00065565" w:rsidP="002A2B2C">
            <w:pPr>
              <w:jc w:val="both"/>
              <w:rPr>
                <w:rFonts w:ascii="Arial" w:hAnsi="Arial" w:cs="Arial"/>
                <w:sz w:val="20"/>
                <w:szCs w:val="20"/>
              </w:rPr>
            </w:pPr>
            <w:r>
              <w:rPr>
                <w:rFonts w:ascii="Arial" w:hAnsi="Arial" w:cs="Arial"/>
                <w:sz w:val="20"/>
                <w:szCs w:val="20"/>
              </w:rPr>
              <w:t>South Zeal</w:t>
            </w:r>
          </w:p>
        </w:tc>
        <w:tc>
          <w:tcPr>
            <w:tcW w:w="1019" w:type="dxa"/>
            <w:shd w:val="clear" w:color="auto" w:fill="FFCCCC"/>
          </w:tcPr>
          <w:p w14:paraId="715A05F8" w14:textId="77777777" w:rsidR="00065565" w:rsidRDefault="00065565" w:rsidP="002A2B2C">
            <w:pPr>
              <w:jc w:val="center"/>
              <w:rPr>
                <w:rFonts w:ascii="Arial" w:hAnsi="Arial" w:cs="Arial"/>
                <w:sz w:val="20"/>
                <w:szCs w:val="20"/>
              </w:rPr>
            </w:pPr>
          </w:p>
        </w:tc>
        <w:tc>
          <w:tcPr>
            <w:tcW w:w="1097" w:type="dxa"/>
            <w:shd w:val="clear" w:color="auto" w:fill="FFCCCC"/>
          </w:tcPr>
          <w:p w14:paraId="25A3E7BE" w14:textId="77777777" w:rsidR="00065565" w:rsidRDefault="00065565" w:rsidP="002A2B2C">
            <w:pPr>
              <w:jc w:val="center"/>
              <w:rPr>
                <w:rFonts w:ascii="Arial" w:hAnsi="Arial" w:cs="Arial"/>
                <w:sz w:val="20"/>
                <w:szCs w:val="20"/>
              </w:rPr>
            </w:pPr>
          </w:p>
        </w:tc>
        <w:tc>
          <w:tcPr>
            <w:tcW w:w="1125" w:type="dxa"/>
            <w:shd w:val="clear" w:color="auto" w:fill="E2EFD9" w:themeFill="accent6" w:themeFillTint="33"/>
          </w:tcPr>
          <w:p w14:paraId="1BFE2630" w14:textId="77777777" w:rsidR="00065565" w:rsidRDefault="00065565" w:rsidP="002A2B2C">
            <w:pPr>
              <w:jc w:val="center"/>
              <w:rPr>
                <w:rFonts w:ascii="Arial" w:hAnsi="Arial" w:cs="Arial"/>
                <w:sz w:val="20"/>
                <w:szCs w:val="20"/>
              </w:rPr>
            </w:pPr>
            <w:r>
              <w:rPr>
                <w:rFonts w:ascii="Arial" w:hAnsi="Arial" w:cs="Arial"/>
                <w:sz w:val="20"/>
                <w:szCs w:val="20"/>
              </w:rPr>
              <w:t>?</w:t>
            </w:r>
          </w:p>
        </w:tc>
        <w:tc>
          <w:tcPr>
            <w:tcW w:w="1069" w:type="dxa"/>
            <w:shd w:val="clear" w:color="auto" w:fill="E2EFD9" w:themeFill="accent6" w:themeFillTint="33"/>
          </w:tcPr>
          <w:p w14:paraId="000BC1D4" w14:textId="77777777" w:rsidR="00065565" w:rsidRDefault="00065565" w:rsidP="002A2B2C">
            <w:pPr>
              <w:jc w:val="center"/>
              <w:rPr>
                <w:rFonts w:ascii="Arial" w:hAnsi="Arial" w:cs="Arial"/>
                <w:sz w:val="20"/>
                <w:szCs w:val="20"/>
              </w:rPr>
            </w:pPr>
            <w:r>
              <w:rPr>
                <w:rFonts w:ascii="Arial" w:hAnsi="Arial" w:cs="Arial"/>
                <w:sz w:val="20"/>
                <w:szCs w:val="20"/>
              </w:rPr>
              <w:t>?</w:t>
            </w:r>
          </w:p>
        </w:tc>
        <w:tc>
          <w:tcPr>
            <w:tcW w:w="1175" w:type="dxa"/>
            <w:shd w:val="clear" w:color="auto" w:fill="E2EFD9" w:themeFill="accent6" w:themeFillTint="33"/>
          </w:tcPr>
          <w:p w14:paraId="5E1792F1" w14:textId="77777777" w:rsidR="00065565" w:rsidRDefault="00065565" w:rsidP="002A2B2C">
            <w:pPr>
              <w:jc w:val="center"/>
              <w:rPr>
                <w:rFonts w:ascii="Arial" w:hAnsi="Arial" w:cs="Arial"/>
                <w:sz w:val="20"/>
                <w:szCs w:val="20"/>
              </w:rPr>
            </w:pPr>
            <w:r>
              <w:rPr>
                <w:rFonts w:ascii="Arial" w:hAnsi="Arial" w:cs="Arial"/>
                <w:sz w:val="20"/>
                <w:szCs w:val="20"/>
              </w:rPr>
              <w:t>c.100</w:t>
            </w:r>
          </w:p>
        </w:tc>
        <w:tc>
          <w:tcPr>
            <w:tcW w:w="1125" w:type="dxa"/>
            <w:shd w:val="clear" w:color="auto" w:fill="E2EFD9" w:themeFill="accent6" w:themeFillTint="33"/>
          </w:tcPr>
          <w:p w14:paraId="496D18D8" w14:textId="77777777" w:rsidR="00065565" w:rsidRDefault="00065565" w:rsidP="002A2B2C">
            <w:pPr>
              <w:jc w:val="center"/>
              <w:rPr>
                <w:rFonts w:ascii="Arial" w:hAnsi="Arial" w:cs="Arial"/>
                <w:sz w:val="20"/>
                <w:szCs w:val="20"/>
              </w:rPr>
            </w:pPr>
            <w:r>
              <w:rPr>
                <w:rFonts w:ascii="Arial" w:hAnsi="Arial" w:cs="Arial"/>
                <w:sz w:val="20"/>
                <w:szCs w:val="20"/>
              </w:rPr>
              <w:t>90</w:t>
            </w:r>
          </w:p>
        </w:tc>
        <w:tc>
          <w:tcPr>
            <w:tcW w:w="1097" w:type="dxa"/>
            <w:shd w:val="clear" w:color="auto" w:fill="E2EFD9" w:themeFill="accent6" w:themeFillTint="33"/>
          </w:tcPr>
          <w:p w14:paraId="795EF028" w14:textId="77777777" w:rsidR="00065565" w:rsidRDefault="00065565" w:rsidP="002A2B2C">
            <w:pPr>
              <w:jc w:val="center"/>
              <w:rPr>
                <w:rFonts w:ascii="Arial" w:hAnsi="Arial" w:cs="Arial"/>
                <w:sz w:val="20"/>
                <w:szCs w:val="20"/>
              </w:rPr>
            </w:pPr>
            <w:r>
              <w:rPr>
                <w:rFonts w:ascii="Arial" w:hAnsi="Arial" w:cs="Arial"/>
                <w:sz w:val="20"/>
                <w:szCs w:val="20"/>
              </w:rPr>
              <w:t>96</w:t>
            </w:r>
          </w:p>
        </w:tc>
        <w:tc>
          <w:tcPr>
            <w:tcW w:w="1097" w:type="dxa"/>
            <w:shd w:val="clear" w:color="auto" w:fill="E2EFD9" w:themeFill="accent6" w:themeFillTint="33"/>
          </w:tcPr>
          <w:p w14:paraId="4A3018A1" w14:textId="77777777" w:rsidR="00065565" w:rsidRDefault="00065565" w:rsidP="002A2B2C">
            <w:pPr>
              <w:jc w:val="center"/>
              <w:rPr>
                <w:rFonts w:ascii="Arial" w:hAnsi="Arial" w:cs="Arial"/>
                <w:sz w:val="20"/>
                <w:szCs w:val="20"/>
              </w:rPr>
            </w:pPr>
            <w:r>
              <w:rPr>
                <w:rFonts w:ascii="Arial" w:hAnsi="Arial" w:cs="Arial"/>
                <w:sz w:val="20"/>
                <w:szCs w:val="20"/>
              </w:rPr>
              <w:t>89</w:t>
            </w:r>
          </w:p>
        </w:tc>
        <w:tc>
          <w:tcPr>
            <w:tcW w:w="1031" w:type="dxa"/>
            <w:shd w:val="clear" w:color="auto" w:fill="E2EFD9" w:themeFill="accent6" w:themeFillTint="33"/>
          </w:tcPr>
          <w:p w14:paraId="322DBA1F" w14:textId="77777777" w:rsidR="00065565" w:rsidRDefault="00065565" w:rsidP="002A2B2C">
            <w:pPr>
              <w:jc w:val="center"/>
              <w:rPr>
                <w:rFonts w:ascii="Arial" w:hAnsi="Arial" w:cs="Arial"/>
                <w:sz w:val="20"/>
                <w:szCs w:val="20"/>
              </w:rPr>
            </w:pPr>
            <w:r>
              <w:rPr>
                <w:rFonts w:ascii="Arial" w:hAnsi="Arial" w:cs="Arial"/>
                <w:sz w:val="20"/>
                <w:szCs w:val="20"/>
              </w:rPr>
              <w:t>84</w:t>
            </w:r>
          </w:p>
        </w:tc>
        <w:tc>
          <w:tcPr>
            <w:tcW w:w="1125" w:type="dxa"/>
            <w:shd w:val="clear" w:color="auto" w:fill="E2EFD9" w:themeFill="accent6" w:themeFillTint="33"/>
          </w:tcPr>
          <w:p w14:paraId="1F4A04BD" w14:textId="77777777" w:rsidR="00065565" w:rsidRDefault="00065565" w:rsidP="002A2B2C">
            <w:pPr>
              <w:jc w:val="center"/>
              <w:rPr>
                <w:rFonts w:ascii="Arial" w:hAnsi="Arial" w:cs="Arial"/>
                <w:sz w:val="20"/>
                <w:szCs w:val="20"/>
              </w:rPr>
            </w:pPr>
            <w:r>
              <w:rPr>
                <w:rFonts w:ascii="Arial" w:hAnsi="Arial" w:cs="Arial"/>
                <w:sz w:val="20"/>
                <w:szCs w:val="20"/>
              </w:rPr>
              <w:t>80</w:t>
            </w:r>
          </w:p>
        </w:tc>
        <w:tc>
          <w:tcPr>
            <w:tcW w:w="1067" w:type="dxa"/>
            <w:shd w:val="clear" w:color="auto" w:fill="DEEAF6" w:themeFill="accent5" w:themeFillTint="33"/>
          </w:tcPr>
          <w:p w14:paraId="75A49974" w14:textId="57C528D1" w:rsidR="00065565" w:rsidRDefault="00AA1797" w:rsidP="002A2B2C">
            <w:pPr>
              <w:jc w:val="center"/>
              <w:rPr>
                <w:rFonts w:ascii="Arial" w:hAnsi="Arial" w:cs="Arial"/>
                <w:sz w:val="20"/>
                <w:szCs w:val="20"/>
              </w:rPr>
            </w:pPr>
            <w:r>
              <w:rPr>
                <w:rFonts w:ascii="Arial" w:hAnsi="Arial" w:cs="Arial"/>
                <w:sz w:val="20"/>
                <w:szCs w:val="20"/>
              </w:rPr>
              <w:t>C137</w:t>
            </w:r>
          </w:p>
        </w:tc>
        <w:tc>
          <w:tcPr>
            <w:tcW w:w="992" w:type="dxa"/>
            <w:shd w:val="clear" w:color="auto" w:fill="DEEAF6" w:themeFill="accent5" w:themeFillTint="33"/>
          </w:tcPr>
          <w:p w14:paraId="469FEC54" w14:textId="77777777" w:rsidR="00065565" w:rsidRDefault="00065565" w:rsidP="002A2B2C">
            <w:pPr>
              <w:jc w:val="center"/>
              <w:rPr>
                <w:rFonts w:ascii="Arial" w:hAnsi="Arial" w:cs="Arial"/>
                <w:sz w:val="20"/>
                <w:szCs w:val="20"/>
              </w:rPr>
            </w:pPr>
          </w:p>
        </w:tc>
        <w:tc>
          <w:tcPr>
            <w:tcW w:w="925" w:type="dxa"/>
            <w:shd w:val="clear" w:color="auto" w:fill="DEEAF6" w:themeFill="accent5" w:themeFillTint="33"/>
          </w:tcPr>
          <w:p w14:paraId="003A2FA8" w14:textId="77777777" w:rsidR="00065565" w:rsidRDefault="00065565" w:rsidP="002A2B2C">
            <w:pPr>
              <w:jc w:val="center"/>
              <w:rPr>
                <w:rFonts w:ascii="Arial" w:hAnsi="Arial" w:cs="Arial"/>
                <w:sz w:val="20"/>
                <w:szCs w:val="20"/>
              </w:rPr>
            </w:pPr>
          </w:p>
        </w:tc>
      </w:tr>
    </w:tbl>
    <w:p w14:paraId="05A36030" w14:textId="67ADC62F" w:rsidR="00F45F37" w:rsidRPr="00E63F8D" w:rsidRDefault="00F45F37" w:rsidP="00DC1E03">
      <w:pPr>
        <w:rPr>
          <w:rFonts w:ascii="Arial" w:hAnsi="Arial" w:cs="Arial"/>
          <w:sz w:val="16"/>
          <w:szCs w:val="16"/>
        </w:rPr>
      </w:pPr>
    </w:p>
    <w:p w14:paraId="61945152" w14:textId="5C3A3750" w:rsidR="00C744E9" w:rsidRPr="00E63F8D" w:rsidRDefault="00C744E9" w:rsidP="00DC1E03">
      <w:pPr>
        <w:rPr>
          <w:rFonts w:ascii="Arial" w:hAnsi="Arial" w:cs="Arial"/>
          <w:sz w:val="16"/>
          <w:szCs w:val="16"/>
        </w:rPr>
      </w:pPr>
    </w:p>
    <w:p w14:paraId="3095556B" w14:textId="49AB5725" w:rsidR="00853BC4" w:rsidRPr="003E5B3D" w:rsidRDefault="00853BC4" w:rsidP="00DC1E03">
      <w:pPr>
        <w:rPr>
          <w:rFonts w:ascii="Arial" w:hAnsi="Arial" w:cs="Arial"/>
          <w:b/>
          <w:bCs/>
          <w:sz w:val="20"/>
          <w:szCs w:val="20"/>
        </w:rPr>
      </w:pPr>
      <w:r w:rsidRPr="003E5B3D">
        <w:rPr>
          <w:rFonts w:ascii="Arial" w:hAnsi="Arial" w:cs="Arial"/>
          <w:b/>
          <w:bCs/>
          <w:sz w:val="20"/>
          <w:szCs w:val="20"/>
        </w:rPr>
        <w:t>Torrington</w:t>
      </w:r>
    </w:p>
    <w:p w14:paraId="4D3AEFA5" w14:textId="5DE36D96" w:rsidR="00853BC4" w:rsidRPr="00E63F8D" w:rsidRDefault="00853BC4" w:rsidP="00DC1E03">
      <w:pPr>
        <w:rPr>
          <w:rFonts w:ascii="Arial" w:hAnsi="Arial" w:cs="Arial"/>
          <w:sz w:val="8"/>
          <w:szCs w:val="8"/>
        </w:rPr>
      </w:pPr>
    </w:p>
    <w:p w14:paraId="66344944" w14:textId="2BDF1E0E" w:rsidR="007555AA" w:rsidRPr="004D0623" w:rsidRDefault="004D0623" w:rsidP="004D0623">
      <w:pPr>
        <w:jc w:val="both"/>
        <w:rPr>
          <w:rFonts w:ascii="Arial" w:hAnsi="Arial" w:cs="Arial"/>
          <w:sz w:val="20"/>
          <w:szCs w:val="20"/>
        </w:rPr>
      </w:pPr>
      <w:r w:rsidRPr="004D0623">
        <w:rPr>
          <w:rFonts w:ascii="Arial" w:hAnsi="Arial" w:cs="Arial"/>
          <w:sz w:val="20"/>
          <w:szCs w:val="20"/>
        </w:rPr>
        <w:t xml:space="preserve">There </w:t>
      </w:r>
      <w:r w:rsidR="00E63F8D">
        <w:rPr>
          <w:rFonts w:ascii="Arial" w:hAnsi="Arial" w:cs="Arial"/>
          <w:sz w:val="20"/>
          <w:szCs w:val="20"/>
        </w:rPr>
        <w:t>wa</w:t>
      </w:r>
      <w:r w:rsidRPr="004D0623">
        <w:rPr>
          <w:rFonts w:ascii="Arial" w:hAnsi="Arial" w:cs="Arial"/>
          <w:sz w:val="20"/>
          <w:szCs w:val="20"/>
        </w:rPr>
        <w:t xml:space="preserve">s a brief mention </w:t>
      </w:r>
      <w:r w:rsidR="0051212A">
        <w:rPr>
          <w:rFonts w:ascii="Arial" w:hAnsi="Arial" w:cs="Arial"/>
          <w:sz w:val="20"/>
          <w:szCs w:val="20"/>
        </w:rPr>
        <w:t>of</w:t>
      </w:r>
      <w:r w:rsidRPr="004D0623">
        <w:rPr>
          <w:rFonts w:ascii="Arial" w:hAnsi="Arial" w:cs="Arial"/>
          <w:sz w:val="20"/>
          <w:szCs w:val="20"/>
        </w:rPr>
        <w:t xml:space="preserve"> pows in an article about the Women’s Land Army </w:t>
      </w:r>
      <w:r w:rsidR="0051212A">
        <w:rPr>
          <w:rFonts w:ascii="Arial" w:hAnsi="Arial" w:cs="Arial"/>
          <w:sz w:val="20"/>
          <w:szCs w:val="20"/>
        </w:rPr>
        <w:t xml:space="preserve">in Torrington </w:t>
      </w:r>
      <w:r w:rsidRPr="004D0623">
        <w:rPr>
          <w:rFonts w:ascii="Arial" w:hAnsi="Arial" w:cs="Arial"/>
          <w:sz w:val="20"/>
          <w:szCs w:val="20"/>
        </w:rPr>
        <w:t>– “</w:t>
      </w:r>
      <w:r w:rsidR="007555AA" w:rsidRPr="00CA5E5F">
        <w:rPr>
          <w:rFonts w:ascii="Arial" w:hAnsi="Arial" w:cs="Arial"/>
          <w:i/>
          <w:iCs/>
          <w:color w:val="565656"/>
          <w:sz w:val="20"/>
          <w:szCs w:val="20"/>
          <w:shd w:val="clear" w:color="auto" w:fill="FFFFFF"/>
        </w:rPr>
        <w:t xml:space="preserve">They </w:t>
      </w:r>
      <w:r w:rsidRPr="0051212A">
        <w:rPr>
          <w:rFonts w:ascii="Arial" w:hAnsi="Arial" w:cs="Arial"/>
          <w:color w:val="565656"/>
          <w:sz w:val="20"/>
          <w:szCs w:val="20"/>
          <w:shd w:val="clear" w:color="auto" w:fill="FFFFFF"/>
        </w:rPr>
        <w:t xml:space="preserve">[WLA] </w:t>
      </w:r>
      <w:r w:rsidR="007555AA" w:rsidRPr="00CA5E5F">
        <w:rPr>
          <w:rFonts w:ascii="Arial" w:hAnsi="Arial" w:cs="Arial"/>
          <w:i/>
          <w:iCs/>
          <w:color w:val="565656"/>
          <w:sz w:val="20"/>
          <w:szCs w:val="20"/>
          <w:shd w:val="clear" w:color="auto" w:fill="FFFFFF"/>
        </w:rPr>
        <w:t>worked with gangs of boys and conscientious objectors who were billeted down near South Drive.  They also worked with Italian POWs from the hutments by the senior school, who were ‘lovely’ and courteous, and with German POWs who were billeted out of town and driven to work by lorry. They were good workers but, unlike the Italians, weren’t allowed to talk to anyone</w:t>
      </w:r>
      <w:r w:rsidR="007555AA" w:rsidRPr="004D0623">
        <w:rPr>
          <w:rFonts w:ascii="Arial" w:hAnsi="Arial" w:cs="Arial"/>
          <w:color w:val="565656"/>
          <w:sz w:val="20"/>
          <w:szCs w:val="20"/>
          <w:shd w:val="clear" w:color="auto" w:fill="FFFFFF"/>
        </w:rPr>
        <w:t>.</w:t>
      </w:r>
      <w:r>
        <w:rPr>
          <w:rFonts w:ascii="Arial" w:hAnsi="Arial" w:cs="Arial"/>
          <w:color w:val="565656"/>
          <w:sz w:val="20"/>
          <w:szCs w:val="20"/>
          <w:shd w:val="clear" w:color="auto" w:fill="FFFFFF"/>
        </w:rPr>
        <w:t>”</w:t>
      </w:r>
    </w:p>
    <w:p w14:paraId="32F37F5C" w14:textId="79A2C587" w:rsidR="007555AA" w:rsidRPr="004D0623" w:rsidRDefault="007555AA" w:rsidP="00DC1E03">
      <w:pPr>
        <w:rPr>
          <w:rFonts w:ascii="Arial" w:hAnsi="Arial" w:cs="Arial"/>
          <w:sz w:val="20"/>
          <w:szCs w:val="20"/>
        </w:rPr>
      </w:pPr>
      <w:hyperlink r:id="rId15" w:history="1">
        <w:r w:rsidRPr="004D0623">
          <w:rPr>
            <w:rStyle w:val="Hyperlink"/>
            <w:rFonts w:ascii="Arial" w:hAnsi="Arial" w:cs="Arial"/>
            <w:sz w:val="20"/>
            <w:szCs w:val="20"/>
          </w:rPr>
          <w:t>https://great-torringtontowncouncil.gov.uk/2019/10/24/the-womens-land-army-in-torrington/</w:t>
        </w:r>
      </w:hyperlink>
    </w:p>
    <w:p w14:paraId="6EBF8BD2" w14:textId="34BF710A" w:rsidR="007555AA" w:rsidRPr="00E63F8D" w:rsidRDefault="007555AA" w:rsidP="00DC1E03">
      <w:pPr>
        <w:rPr>
          <w:rFonts w:ascii="Arial" w:hAnsi="Arial" w:cs="Arial"/>
          <w:sz w:val="8"/>
          <w:szCs w:val="8"/>
        </w:rPr>
      </w:pPr>
    </w:p>
    <w:p w14:paraId="2F60570A" w14:textId="359EED85" w:rsidR="00CA5E5F" w:rsidRDefault="00CA5E5F" w:rsidP="00DC1E03">
      <w:pPr>
        <w:rPr>
          <w:rFonts w:ascii="Arial" w:hAnsi="Arial" w:cs="Arial"/>
          <w:sz w:val="20"/>
          <w:szCs w:val="20"/>
        </w:rPr>
      </w:pPr>
      <w:r>
        <w:rPr>
          <w:rFonts w:ascii="Arial" w:hAnsi="Arial" w:cs="Arial"/>
          <w:sz w:val="20"/>
          <w:szCs w:val="20"/>
        </w:rPr>
        <w:t xml:space="preserve">Local memories place the site just past the school on the </w:t>
      </w:r>
      <w:proofErr w:type="spellStart"/>
      <w:r>
        <w:rPr>
          <w:rFonts w:ascii="Arial" w:hAnsi="Arial" w:cs="Arial"/>
          <w:sz w:val="20"/>
          <w:szCs w:val="20"/>
        </w:rPr>
        <w:t>Calvesford</w:t>
      </w:r>
      <w:proofErr w:type="spellEnd"/>
      <w:r>
        <w:rPr>
          <w:rFonts w:ascii="Arial" w:hAnsi="Arial" w:cs="Arial"/>
          <w:sz w:val="20"/>
          <w:szCs w:val="20"/>
        </w:rPr>
        <w:t xml:space="preserve"> Road.</w:t>
      </w:r>
    </w:p>
    <w:p w14:paraId="48CA2167" w14:textId="77777777" w:rsidR="00CA5E5F" w:rsidRPr="00E63F8D" w:rsidRDefault="00CA5E5F" w:rsidP="00DC1E03">
      <w:pPr>
        <w:rPr>
          <w:rFonts w:ascii="Arial" w:hAnsi="Arial" w:cs="Arial"/>
          <w:sz w:val="8"/>
          <w:szCs w:val="8"/>
        </w:rPr>
      </w:pPr>
    </w:p>
    <w:p w14:paraId="7C33E3AC" w14:textId="172ABEB9" w:rsidR="003E5B3D" w:rsidRPr="004D0623" w:rsidRDefault="00AA1797" w:rsidP="003E5B3D">
      <w:pPr>
        <w:jc w:val="both"/>
        <w:rPr>
          <w:rFonts w:ascii="Arial" w:hAnsi="Arial" w:cs="Arial"/>
          <w:sz w:val="20"/>
          <w:szCs w:val="20"/>
        </w:rPr>
      </w:pPr>
      <w:r w:rsidRPr="004D0623">
        <w:rPr>
          <w:rFonts w:ascii="Arial" w:hAnsi="Arial" w:cs="Arial"/>
          <w:b/>
          <w:bCs/>
          <w:sz w:val="20"/>
          <w:szCs w:val="20"/>
        </w:rPr>
        <w:t>April 1946</w:t>
      </w:r>
      <w:r w:rsidR="003E5B3D" w:rsidRPr="004D0623">
        <w:rPr>
          <w:rFonts w:ascii="Arial" w:hAnsi="Arial" w:cs="Arial"/>
          <w:sz w:val="20"/>
          <w:szCs w:val="20"/>
        </w:rPr>
        <w:t xml:space="preserve"> - had an excellent English teacher. Some pows were being moved into billets.</w:t>
      </w:r>
    </w:p>
    <w:p w14:paraId="77CD9879" w14:textId="6DB224F5" w:rsidR="003E5B3D" w:rsidRPr="00E63F8D" w:rsidRDefault="003E5B3D" w:rsidP="00DC1E03">
      <w:pPr>
        <w:rPr>
          <w:rFonts w:ascii="Arial" w:hAnsi="Arial" w:cs="Arial"/>
          <w:sz w:val="8"/>
          <w:szCs w:val="8"/>
        </w:rPr>
      </w:pPr>
    </w:p>
    <w:tbl>
      <w:tblPr>
        <w:tblStyle w:val="TableGrid"/>
        <w:tblW w:w="0" w:type="auto"/>
        <w:tblLook w:val="04A0" w:firstRow="1" w:lastRow="0" w:firstColumn="1" w:lastColumn="0" w:noHBand="0" w:noVBand="1"/>
      </w:tblPr>
      <w:tblGrid>
        <w:gridCol w:w="1444"/>
        <w:gridCol w:w="1019"/>
        <w:gridCol w:w="1097"/>
        <w:gridCol w:w="1125"/>
        <w:gridCol w:w="1069"/>
        <w:gridCol w:w="1175"/>
        <w:gridCol w:w="1125"/>
        <w:gridCol w:w="1097"/>
        <w:gridCol w:w="1097"/>
        <w:gridCol w:w="1031"/>
        <w:gridCol w:w="1125"/>
        <w:gridCol w:w="1067"/>
        <w:gridCol w:w="992"/>
        <w:gridCol w:w="925"/>
      </w:tblGrid>
      <w:tr w:rsidR="00AA1797" w14:paraId="1DDE6B69" w14:textId="77777777" w:rsidTr="00DE532E">
        <w:tc>
          <w:tcPr>
            <w:tcW w:w="1444" w:type="dxa"/>
          </w:tcPr>
          <w:p w14:paraId="58846B4F" w14:textId="77777777" w:rsidR="00AA1797" w:rsidRDefault="00AA1797" w:rsidP="00DE532E">
            <w:pPr>
              <w:jc w:val="both"/>
              <w:rPr>
                <w:rFonts w:ascii="Arial" w:hAnsi="Arial" w:cs="Arial"/>
                <w:sz w:val="20"/>
                <w:szCs w:val="20"/>
              </w:rPr>
            </w:pPr>
          </w:p>
        </w:tc>
        <w:tc>
          <w:tcPr>
            <w:tcW w:w="1019" w:type="dxa"/>
          </w:tcPr>
          <w:p w14:paraId="6B15A890" w14:textId="77777777" w:rsidR="00AA1797" w:rsidRDefault="00AA1797" w:rsidP="00DE532E">
            <w:pPr>
              <w:jc w:val="center"/>
              <w:rPr>
                <w:rFonts w:ascii="Arial" w:hAnsi="Arial" w:cs="Arial"/>
                <w:sz w:val="20"/>
                <w:szCs w:val="20"/>
              </w:rPr>
            </w:pPr>
            <w:r>
              <w:rPr>
                <w:rFonts w:ascii="Arial" w:hAnsi="Arial" w:cs="Arial"/>
                <w:sz w:val="20"/>
                <w:szCs w:val="20"/>
              </w:rPr>
              <w:t>1943</w:t>
            </w:r>
          </w:p>
        </w:tc>
        <w:tc>
          <w:tcPr>
            <w:tcW w:w="1097" w:type="dxa"/>
          </w:tcPr>
          <w:p w14:paraId="38F0879C" w14:textId="77777777" w:rsidR="00AA1797" w:rsidRDefault="00AA1797" w:rsidP="00DE532E">
            <w:pPr>
              <w:jc w:val="center"/>
              <w:rPr>
                <w:rFonts w:ascii="Arial" w:hAnsi="Arial" w:cs="Arial"/>
                <w:sz w:val="20"/>
                <w:szCs w:val="20"/>
              </w:rPr>
            </w:pPr>
            <w:r>
              <w:rPr>
                <w:rFonts w:ascii="Arial" w:hAnsi="Arial" w:cs="Arial"/>
                <w:sz w:val="20"/>
                <w:szCs w:val="20"/>
              </w:rPr>
              <w:t>1944</w:t>
            </w:r>
          </w:p>
        </w:tc>
        <w:tc>
          <w:tcPr>
            <w:tcW w:w="1125" w:type="dxa"/>
          </w:tcPr>
          <w:p w14:paraId="7E8F49B4" w14:textId="77777777" w:rsidR="00AA1797" w:rsidRDefault="00AA1797" w:rsidP="00DE532E">
            <w:pPr>
              <w:jc w:val="center"/>
              <w:rPr>
                <w:rFonts w:ascii="Arial" w:hAnsi="Arial" w:cs="Arial"/>
                <w:sz w:val="20"/>
                <w:szCs w:val="20"/>
              </w:rPr>
            </w:pPr>
            <w:r>
              <w:rPr>
                <w:rFonts w:ascii="Arial" w:hAnsi="Arial" w:cs="Arial"/>
                <w:sz w:val="20"/>
                <w:szCs w:val="20"/>
              </w:rPr>
              <w:t>12/45</w:t>
            </w:r>
          </w:p>
        </w:tc>
        <w:tc>
          <w:tcPr>
            <w:tcW w:w="1069" w:type="dxa"/>
          </w:tcPr>
          <w:p w14:paraId="5A0B7D05" w14:textId="77777777" w:rsidR="00AA1797" w:rsidRDefault="00AA1797" w:rsidP="00DE532E">
            <w:pPr>
              <w:jc w:val="center"/>
              <w:rPr>
                <w:rFonts w:ascii="Arial" w:hAnsi="Arial" w:cs="Arial"/>
                <w:sz w:val="20"/>
                <w:szCs w:val="20"/>
              </w:rPr>
            </w:pPr>
            <w:r>
              <w:rPr>
                <w:rFonts w:ascii="Arial" w:hAnsi="Arial" w:cs="Arial"/>
                <w:sz w:val="20"/>
                <w:szCs w:val="20"/>
              </w:rPr>
              <w:t>4/46</w:t>
            </w:r>
          </w:p>
        </w:tc>
        <w:tc>
          <w:tcPr>
            <w:tcW w:w="1175" w:type="dxa"/>
          </w:tcPr>
          <w:p w14:paraId="05C801C3" w14:textId="77777777" w:rsidR="00AA1797" w:rsidRDefault="00AA1797" w:rsidP="00DE532E">
            <w:pPr>
              <w:jc w:val="center"/>
              <w:rPr>
                <w:rFonts w:ascii="Arial" w:hAnsi="Arial" w:cs="Arial"/>
                <w:sz w:val="20"/>
                <w:szCs w:val="20"/>
              </w:rPr>
            </w:pPr>
            <w:r>
              <w:rPr>
                <w:rFonts w:ascii="Arial" w:hAnsi="Arial" w:cs="Arial"/>
                <w:sz w:val="20"/>
                <w:szCs w:val="20"/>
              </w:rPr>
              <w:t>7/46</w:t>
            </w:r>
          </w:p>
        </w:tc>
        <w:tc>
          <w:tcPr>
            <w:tcW w:w="1125" w:type="dxa"/>
          </w:tcPr>
          <w:p w14:paraId="64F83A41" w14:textId="77777777" w:rsidR="00AA1797" w:rsidRDefault="00AA1797" w:rsidP="00DE532E">
            <w:pPr>
              <w:jc w:val="center"/>
              <w:rPr>
                <w:rFonts w:ascii="Arial" w:hAnsi="Arial" w:cs="Arial"/>
                <w:sz w:val="20"/>
                <w:szCs w:val="20"/>
              </w:rPr>
            </w:pPr>
            <w:r>
              <w:rPr>
                <w:rFonts w:ascii="Arial" w:hAnsi="Arial" w:cs="Arial"/>
                <w:sz w:val="20"/>
                <w:szCs w:val="20"/>
              </w:rPr>
              <w:t>12/46</w:t>
            </w:r>
          </w:p>
        </w:tc>
        <w:tc>
          <w:tcPr>
            <w:tcW w:w="1097" w:type="dxa"/>
          </w:tcPr>
          <w:p w14:paraId="21DFB418" w14:textId="77777777" w:rsidR="00AA1797" w:rsidRDefault="00AA1797" w:rsidP="00DE532E">
            <w:pPr>
              <w:jc w:val="center"/>
              <w:rPr>
                <w:rFonts w:ascii="Arial" w:hAnsi="Arial" w:cs="Arial"/>
                <w:sz w:val="20"/>
                <w:szCs w:val="20"/>
              </w:rPr>
            </w:pPr>
            <w:r>
              <w:rPr>
                <w:rFonts w:ascii="Arial" w:hAnsi="Arial" w:cs="Arial"/>
                <w:sz w:val="20"/>
                <w:szCs w:val="20"/>
              </w:rPr>
              <w:t>4/47</w:t>
            </w:r>
          </w:p>
        </w:tc>
        <w:tc>
          <w:tcPr>
            <w:tcW w:w="1097" w:type="dxa"/>
          </w:tcPr>
          <w:p w14:paraId="1E0CC673" w14:textId="77777777" w:rsidR="00AA1797" w:rsidRDefault="00AA1797" w:rsidP="00DE532E">
            <w:pPr>
              <w:jc w:val="center"/>
              <w:rPr>
                <w:rFonts w:ascii="Arial" w:hAnsi="Arial" w:cs="Arial"/>
                <w:sz w:val="20"/>
                <w:szCs w:val="20"/>
              </w:rPr>
            </w:pPr>
            <w:r>
              <w:rPr>
                <w:rFonts w:ascii="Arial" w:hAnsi="Arial" w:cs="Arial"/>
                <w:sz w:val="20"/>
                <w:szCs w:val="20"/>
              </w:rPr>
              <w:t>6/47</w:t>
            </w:r>
          </w:p>
        </w:tc>
        <w:tc>
          <w:tcPr>
            <w:tcW w:w="1031" w:type="dxa"/>
          </w:tcPr>
          <w:p w14:paraId="6B25F96C" w14:textId="77777777" w:rsidR="00AA1797" w:rsidRDefault="00AA1797" w:rsidP="00DE532E">
            <w:pPr>
              <w:jc w:val="center"/>
              <w:rPr>
                <w:rFonts w:ascii="Arial" w:hAnsi="Arial" w:cs="Arial"/>
                <w:sz w:val="20"/>
                <w:szCs w:val="20"/>
              </w:rPr>
            </w:pPr>
            <w:r>
              <w:rPr>
                <w:rFonts w:ascii="Arial" w:hAnsi="Arial" w:cs="Arial"/>
                <w:sz w:val="20"/>
                <w:szCs w:val="20"/>
              </w:rPr>
              <w:t>9/47</w:t>
            </w:r>
          </w:p>
        </w:tc>
        <w:tc>
          <w:tcPr>
            <w:tcW w:w="1125" w:type="dxa"/>
          </w:tcPr>
          <w:p w14:paraId="2ADEA7A9" w14:textId="77777777" w:rsidR="00AA1797" w:rsidRDefault="00AA1797" w:rsidP="00DE532E">
            <w:pPr>
              <w:jc w:val="center"/>
              <w:rPr>
                <w:rFonts w:ascii="Arial" w:hAnsi="Arial" w:cs="Arial"/>
                <w:sz w:val="20"/>
                <w:szCs w:val="20"/>
              </w:rPr>
            </w:pPr>
            <w:r>
              <w:rPr>
                <w:rFonts w:ascii="Arial" w:hAnsi="Arial" w:cs="Arial"/>
                <w:sz w:val="20"/>
                <w:szCs w:val="20"/>
              </w:rPr>
              <w:t>10/47</w:t>
            </w:r>
          </w:p>
        </w:tc>
        <w:tc>
          <w:tcPr>
            <w:tcW w:w="1067" w:type="dxa"/>
          </w:tcPr>
          <w:p w14:paraId="3AD2C8F3" w14:textId="77777777" w:rsidR="00AA1797" w:rsidRDefault="00AA1797" w:rsidP="00DE532E">
            <w:pPr>
              <w:jc w:val="center"/>
              <w:rPr>
                <w:rFonts w:ascii="Arial" w:hAnsi="Arial" w:cs="Arial"/>
                <w:sz w:val="20"/>
                <w:szCs w:val="20"/>
              </w:rPr>
            </w:pPr>
            <w:r>
              <w:rPr>
                <w:rFonts w:ascii="Arial" w:hAnsi="Arial" w:cs="Arial"/>
                <w:sz w:val="20"/>
                <w:szCs w:val="20"/>
              </w:rPr>
              <w:t>12/47</w:t>
            </w:r>
          </w:p>
        </w:tc>
        <w:tc>
          <w:tcPr>
            <w:tcW w:w="992" w:type="dxa"/>
          </w:tcPr>
          <w:p w14:paraId="4373E1DA" w14:textId="77777777" w:rsidR="00AA1797" w:rsidRDefault="00AA1797" w:rsidP="00DE532E">
            <w:pPr>
              <w:jc w:val="center"/>
              <w:rPr>
                <w:rFonts w:ascii="Arial" w:hAnsi="Arial" w:cs="Arial"/>
                <w:sz w:val="20"/>
                <w:szCs w:val="20"/>
              </w:rPr>
            </w:pPr>
            <w:r>
              <w:rPr>
                <w:rFonts w:ascii="Arial" w:hAnsi="Arial" w:cs="Arial"/>
                <w:sz w:val="20"/>
                <w:szCs w:val="20"/>
              </w:rPr>
              <w:t>1/48</w:t>
            </w:r>
          </w:p>
        </w:tc>
        <w:tc>
          <w:tcPr>
            <w:tcW w:w="925" w:type="dxa"/>
          </w:tcPr>
          <w:p w14:paraId="4FAC3E4A" w14:textId="77777777" w:rsidR="00AA1797" w:rsidRDefault="00AA1797" w:rsidP="00DE532E">
            <w:pPr>
              <w:jc w:val="center"/>
              <w:rPr>
                <w:rFonts w:ascii="Arial" w:hAnsi="Arial" w:cs="Arial"/>
                <w:sz w:val="20"/>
                <w:szCs w:val="20"/>
              </w:rPr>
            </w:pPr>
            <w:r>
              <w:rPr>
                <w:rFonts w:ascii="Arial" w:hAnsi="Arial" w:cs="Arial"/>
                <w:sz w:val="20"/>
                <w:szCs w:val="20"/>
              </w:rPr>
              <w:t>3/48</w:t>
            </w:r>
          </w:p>
        </w:tc>
      </w:tr>
      <w:tr w:rsidR="00AA1797" w14:paraId="5C5390DE" w14:textId="77777777" w:rsidTr="00DE532E">
        <w:tc>
          <w:tcPr>
            <w:tcW w:w="1444" w:type="dxa"/>
          </w:tcPr>
          <w:p w14:paraId="3A3BB6FF" w14:textId="77777777" w:rsidR="00AA1797" w:rsidRDefault="00AA1797" w:rsidP="00DE532E">
            <w:pPr>
              <w:jc w:val="both"/>
              <w:rPr>
                <w:rFonts w:ascii="Arial" w:hAnsi="Arial" w:cs="Arial"/>
                <w:sz w:val="20"/>
                <w:szCs w:val="20"/>
              </w:rPr>
            </w:pPr>
            <w:r>
              <w:rPr>
                <w:rFonts w:ascii="Arial" w:hAnsi="Arial" w:cs="Arial"/>
                <w:sz w:val="20"/>
                <w:szCs w:val="20"/>
              </w:rPr>
              <w:t>Torrington</w:t>
            </w:r>
          </w:p>
        </w:tc>
        <w:tc>
          <w:tcPr>
            <w:tcW w:w="1019" w:type="dxa"/>
            <w:shd w:val="clear" w:color="auto" w:fill="FFCCCC"/>
          </w:tcPr>
          <w:p w14:paraId="1FE83359" w14:textId="77777777" w:rsidR="00AA1797" w:rsidRDefault="00AA1797" w:rsidP="00DE532E">
            <w:pPr>
              <w:jc w:val="center"/>
              <w:rPr>
                <w:rFonts w:ascii="Arial" w:hAnsi="Arial" w:cs="Arial"/>
                <w:sz w:val="20"/>
                <w:szCs w:val="20"/>
              </w:rPr>
            </w:pPr>
          </w:p>
        </w:tc>
        <w:tc>
          <w:tcPr>
            <w:tcW w:w="1097" w:type="dxa"/>
            <w:shd w:val="clear" w:color="auto" w:fill="FFCCCC"/>
          </w:tcPr>
          <w:p w14:paraId="2A06A796" w14:textId="77777777" w:rsidR="00AA1797" w:rsidRDefault="00AA1797" w:rsidP="00DE532E">
            <w:pPr>
              <w:jc w:val="center"/>
              <w:rPr>
                <w:rFonts w:ascii="Arial" w:hAnsi="Arial" w:cs="Arial"/>
                <w:sz w:val="20"/>
                <w:szCs w:val="20"/>
              </w:rPr>
            </w:pPr>
          </w:p>
        </w:tc>
        <w:tc>
          <w:tcPr>
            <w:tcW w:w="1125" w:type="dxa"/>
            <w:shd w:val="clear" w:color="auto" w:fill="FFCCCC"/>
          </w:tcPr>
          <w:p w14:paraId="5C57FF8E" w14:textId="77777777" w:rsidR="00AA1797" w:rsidRDefault="00AA1797" w:rsidP="00DE532E">
            <w:pPr>
              <w:jc w:val="center"/>
              <w:rPr>
                <w:rFonts w:ascii="Arial" w:hAnsi="Arial" w:cs="Arial"/>
                <w:sz w:val="20"/>
                <w:szCs w:val="20"/>
              </w:rPr>
            </w:pPr>
          </w:p>
        </w:tc>
        <w:tc>
          <w:tcPr>
            <w:tcW w:w="1069" w:type="dxa"/>
            <w:shd w:val="clear" w:color="auto" w:fill="E2EFD9" w:themeFill="accent6" w:themeFillTint="33"/>
          </w:tcPr>
          <w:p w14:paraId="36F3D12A" w14:textId="77777777" w:rsidR="00AA1797" w:rsidRDefault="00AA1797" w:rsidP="00DE532E">
            <w:pPr>
              <w:jc w:val="center"/>
              <w:rPr>
                <w:rFonts w:ascii="Arial" w:hAnsi="Arial" w:cs="Arial"/>
                <w:sz w:val="20"/>
                <w:szCs w:val="20"/>
              </w:rPr>
            </w:pPr>
            <w:r>
              <w:rPr>
                <w:rFonts w:ascii="Arial" w:hAnsi="Arial" w:cs="Arial"/>
                <w:sz w:val="20"/>
                <w:szCs w:val="20"/>
              </w:rPr>
              <w:t>?</w:t>
            </w:r>
          </w:p>
        </w:tc>
        <w:tc>
          <w:tcPr>
            <w:tcW w:w="9634" w:type="dxa"/>
            <w:gridSpan w:val="9"/>
            <w:shd w:val="clear" w:color="auto" w:fill="FFCCCC"/>
          </w:tcPr>
          <w:p w14:paraId="42AC0549" w14:textId="77777777" w:rsidR="00AA1797" w:rsidRDefault="00AA1797" w:rsidP="00DE532E">
            <w:pPr>
              <w:jc w:val="center"/>
              <w:rPr>
                <w:rFonts w:ascii="Arial" w:hAnsi="Arial" w:cs="Arial"/>
                <w:sz w:val="20"/>
                <w:szCs w:val="20"/>
              </w:rPr>
            </w:pPr>
            <w:r>
              <w:rPr>
                <w:rFonts w:ascii="Arial" w:hAnsi="Arial" w:cs="Arial"/>
                <w:sz w:val="20"/>
                <w:szCs w:val="20"/>
              </w:rPr>
              <w:t>Not listed with C42</w:t>
            </w:r>
          </w:p>
        </w:tc>
      </w:tr>
    </w:tbl>
    <w:p w14:paraId="04F1A5B7" w14:textId="13722226" w:rsidR="003E5B3D" w:rsidRDefault="003E5B3D" w:rsidP="00DC1E03">
      <w:pPr>
        <w:rPr>
          <w:rFonts w:ascii="Arial" w:hAnsi="Arial" w:cs="Arial"/>
          <w:sz w:val="20"/>
          <w:szCs w:val="20"/>
        </w:rPr>
      </w:pPr>
    </w:p>
    <w:p w14:paraId="630478F3" w14:textId="672E9453" w:rsidR="00CE22D3" w:rsidRPr="00CE22D3" w:rsidRDefault="00CE22D3" w:rsidP="00DC1E03">
      <w:pPr>
        <w:rPr>
          <w:rFonts w:ascii="Arial" w:hAnsi="Arial" w:cs="Arial"/>
          <w:sz w:val="20"/>
          <w:szCs w:val="20"/>
        </w:rPr>
      </w:pPr>
      <w:bookmarkStart w:id="8" w:name="_Hlk193460105"/>
      <w:proofErr w:type="spellStart"/>
      <w:r w:rsidRPr="00CE22D3">
        <w:rPr>
          <w:rFonts w:ascii="Arial" w:hAnsi="Arial" w:cs="Arial"/>
          <w:b/>
          <w:bCs/>
          <w:sz w:val="20"/>
          <w:szCs w:val="20"/>
        </w:rPr>
        <w:lastRenderedPageBreak/>
        <w:t>Tregrehan</w:t>
      </w:r>
      <w:proofErr w:type="spellEnd"/>
      <w:r w:rsidRPr="00CE22D3">
        <w:rPr>
          <w:rFonts w:ascii="Arial" w:hAnsi="Arial" w:cs="Arial"/>
          <w:b/>
          <w:bCs/>
          <w:sz w:val="20"/>
          <w:szCs w:val="20"/>
        </w:rPr>
        <w:t xml:space="preserve"> A and B</w:t>
      </w:r>
      <w:r>
        <w:rPr>
          <w:rFonts w:ascii="Arial" w:hAnsi="Arial" w:cs="Arial"/>
          <w:b/>
          <w:bCs/>
          <w:sz w:val="20"/>
          <w:szCs w:val="20"/>
        </w:rPr>
        <w:t xml:space="preserve"> –</w:t>
      </w:r>
      <w:r>
        <w:rPr>
          <w:rFonts w:ascii="Arial" w:hAnsi="Arial" w:cs="Arial"/>
          <w:sz w:val="20"/>
          <w:szCs w:val="20"/>
        </w:rPr>
        <w:t xml:space="preserve"> about 80 miles from the main camp</w:t>
      </w:r>
    </w:p>
    <w:p w14:paraId="1DA9335F" w14:textId="608A3D9B" w:rsidR="00CE22D3" w:rsidRPr="00E63F8D" w:rsidRDefault="00CE22D3" w:rsidP="00DC1E03">
      <w:pPr>
        <w:rPr>
          <w:rFonts w:ascii="Arial" w:hAnsi="Arial" w:cs="Arial"/>
          <w:sz w:val="8"/>
          <w:szCs w:val="8"/>
        </w:rPr>
      </w:pPr>
    </w:p>
    <w:p w14:paraId="2FC4F000" w14:textId="4A8B5824" w:rsidR="006901FE" w:rsidRDefault="006901FE" w:rsidP="006901FE">
      <w:pPr>
        <w:jc w:val="both"/>
        <w:rPr>
          <w:rFonts w:ascii="Arial" w:hAnsi="Arial" w:cs="Arial"/>
          <w:color w:val="000000"/>
          <w:sz w:val="20"/>
          <w:szCs w:val="20"/>
        </w:rPr>
      </w:pPr>
      <w:r w:rsidRPr="00AD47EE">
        <w:rPr>
          <w:rFonts w:ascii="Arial" w:hAnsi="Arial" w:cs="Arial"/>
          <w:b/>
          <w:bCs/>
          <w:color w:val="000000"/>
          <w:sz w:val="20"/>
          <w:szCs w:val="20"/>
        </w:rPr>
        <w:t>1947</w:t>
      </w:r>
      <w:r>
        <w:rPr>
          <w:rFonts w:ascii="Arial" w:hAnsi="Arial" w:cs="Arial"/>
          <w:color w:val="000000"/>
          <w:sz w:val="20"/>
          <w:szCs w:val="20"/>
        </w:rPr>
        <w:t xml:space="preserve"> – a small detachment of Bomb Disposal pows from this camp were based at ‘PW Hostel “A” Camp, </w:t>
      </w:r>
      <w:proofErr w:type="spellStart"/>
      <w:r>
        <w:rPr>
          <w:rFonts w:ascii="Arial" w:hAnsi="Arial" w:cs="Arial"/>
          <w:color w:val="000000"/>
          <w:sz w:val="20"/>
          <w:szCs w:val="20"/>
        </w:rPr>
        <w:t>Tregrehan</w:t>
      </w:r>
      <w:proofErr w:type="spellEnd"/>
      <w:r>
        <w:rPr>
          <w:rFonts w:ascii="Arial" w:hAnsi="Arial" w:cs="Arial"/>
          <w:color w:val="000000"/>
          <w:sz w:val="20"/>
          <w:szCs w:val="20"/>
        </w:rPr>
        <w:t xml:space="preserve">, near St Austell, though it was administered by </w:t>
      </w:r>
      <w:r w:rsidR="009D2A16">
        <w:rPr>
          <w:rFonts w:ascii="Arial" w:hAnsi="Arial" w:cs="Arial"/>
          <w:color w:val="000000"/>
          <w:sz w:val="20"/>
          <w:szCs w:val="20"/>
        </w:rPr>
        <w:t xml:space="preserve">Ashton Court </w:t>
      </w:r>
      <w:r>
        <w:rPr>
          <w:rFonts w:ascii="Arial" w:hAnsi="Arial" w:cs="Arial"/>
          <w:color w:val="000000"/>
          <w:sz w:val="20"/>
          <w:szCs w:val="20"/>
        </w:rPr>
        <w:t>Camp 6A). (FO 939/83).</w:t>
      </w:r>
    </w:p>
    <w:p w14:paraId="590BABA6" w14:textId="77777777" w:rsidR="006901FE" w:rsidRPr="00E63F8D" w:rsidRDefault="006901FE" w:rsidP="00DC1E03">
      <w:pPr>
        <w:rPr>
          <w:rFonts w:ascii="Arial" w:hAnsi="Arial" w:cs="Arial"/>
          <w:sz w:val="8"/>
          <w:szCs w:val="8"/>
        </w:rPr>
      </w:pPr>
    </w:p>
    <w:p w14:paraId="71564D99" w14:textId="1D89FD9B" w:rsidR="00700D18" w:rsidRDefault="00700D18" w:rsidP="00DC1E03">
      <w:pPr>
        <w:rPr>
          <w:rFonts w:ascii="Arial" w:hAnsi="Arial" w:cs="Arial"/>
          <w:sz w:val="20"/>
          <w:szCs w:val="20"/>
        </w:rPr>
      </w:pPr>
      <w:r w:rsidRPr="004D0623">
        <w:rPr>
          <w:rFonts w:ascii="Arial" w:hAnsi="Arial" w:cs="Arial"/>
          <w:b/>
          <w:bCs/>
          <w:sz w:val="20"/>
          <w:szCs w:val="20"/>
        </w:rPr>
        <w:t>January 1948</w:t>
      </w:r>
      <w:r>
        <w:rPr>
          <w:rFonts w:ascii="Arial" w:hAnsi="Arial" w:cs="Arial"/>
          <w:sz w:val="20"/>
          <w:szCs w:val="20"/>
        </w:rPr>
        <w:t xml:space="preserve"> – hostel leader Schreck (B)</w:t>
      </w:r>
      <w:r w:rsidR="00A3406D">
        <w:rPr>
          <w:rFonts w:ascii="Arial" w:hAnsi="Arial" w:cs="Arial"/>
          <w:sz w:val="20"/>
          <w:szCs w:val="20"/>
        </w:rPr>
        <w:t xml:space="preserve">.  </w:t>
      </w:r>
      <w:r w:rsidR="004D0623" w:rsidRPr="004D0623">
        <w:rPr>
          <w:rFonts w:ascii="Arial" w:hAnsi="Arial" w:cs="Arial"/>
          <w:b/>
          <w:bCs/>
          <w:sz w:val="20"/>
          <w:szCs w:val="20"/>
        </w:rPr>
        <w:t>March 1948</w:t>
      </w:r>
      <w:r w:rsidR="004D0623">
        <w:rPr>
          <w:rFonts w:ascii="Arial" w:hAnsi="Arial" w:cs="Arial"/>
          <w:sz w:val="20"/>
          <w:szCs w:val="20"/>
        </w:rPr>
        <w:t xml:space="preserve"> -</w:t>
      </w:r>
      <w:r w:rsidR="00A1283F">
        <w:rPr>
          <w:rFonts w:ascii="Arial" w:hAnsi="Arial" w:cs="Arial"/>
          <w:sz w:val="20"/>
          <w:szCs w:val="20"/>
        </w:rPr>
        <w:t xml:space="preserve"> same h</w:t>
      </w:r>
      <w:r w:rsidR="004D0623">
        <w:rPr>
          <w:rFonts w:ascii="Arial" w:hAnsi="Arial" w:cs="Arial"/>
          <w:sz w:val="20"/>
          <w:szCs w:val="20"/>
        </w:rPr>
        <w:t xml:space="preserve">ostel </w:t>
      </w:r>
      <w:r w:rsidR="00A1283F">
        <w:rPr>
          <w:rFonts w:ascii="Arial" w:hAnsi="Arial" w:cs="Arial"/>
          <w:sz w:val="20"/>
          <w:szCs w:val="20"/>
        </w:rPr>
        <w:t>l</w:t>
      </w:r>
      <w:r w:rsidR="004D0623">
        <w:rPr>
          <w:rFonts w:ascii="Arial" w:hAnsi="Arial" w:cs="Arial"/>
          <w:sz w:val="20"/>
          <w:szCs w:val="20"/>
        </w:rPr>
        <w:t>eader</w:t>
      </w:r>
    </w:p>
    <w:p w14:paraId="617F3F72" w14:textId="419C0FB7" w:rsidR="00700D18" w:rsidRPr="00D438FC" w:rsidRDefault="00700D18" w:rsidP="00DC1E03">
      <w:pPr>
        <w:rPr>
          <w:rFonts w:ascii="Arial" w:hAnsi="Arial" w:cs="Arial"/>
          <w:sz w:val="8"/>
          <w:szCs w:val="8"/>
        </w:rPr>
      </w:pPr>
    </w:p>
    <w:tbl>
      <w:tblPr>
        <w:tblStyle w:val="TableGrid"/>
        <w:tblW w:w="0" w:type="auto"/>
        <w:tblLook w:val="04A0" w:firstRow="1" w:lastRow="0" w:firstColumn="1" w:lastColumn="0" w:noHBand="0" w:noVBand="1"/>
      </w:tblPr>
      <w:tblGrid>
        <w:gridCol w:w="1444"/>
        <w:gridCol w:w="1019"/>
        <w:gridCol w:w="1097"/>
        <w:gridCol w:w="1125"/>
        <w:gridCol w:w="1069"/>
        <w:gridCol w:w="1175"/>
        <w:gridCol w:w="1125"/>
        <w:gridCol w:w="1097"/>
        <w:gridCol w:w="1097"/>
        <w:gridCol w:w="1031"/>
        <w:gridCol w:w="1125"/>
        <w:gridCol w:w="1067"/>
        <w:gridCol w:w="992"/>
        <w:gridCol w:w="925"/>
      </w:tblGrid>
      <w:tr w:rsidR="004D0623" w14:paraId="0E4E3C30" w14:textId="77777777" w:rsidTr="00DE532E">
        <w:tc>
          <w:tcPr>
            <w:tcW w:w="1444" w:type="dxa"/>
          </w:tcPr>
          <w:p w14:paraId="66C6D291" w14:textId="77777777" w:rsidR="004D0623" w:rsidRDefault="004D0623" w:rsidP="00DE532E">
            <w:pPr>
              <w:jc w:val="both"/>
              <w:rPr>
                <w:rFonts w:ascii="Arial" w:hAnsi="Arial" w:cs="Arial"/>
                <w:sz w:val="20"/>
                <w:szCs w:val="20"/>
              </w:rPr>
            </w:pPr>
          </w:p>
        </w:tc>
        <w:tc>
          <w:tcPr>
            <w:tcW w:w="1019" w:type="dxa"/>
          </w:tcPr>
          <w:p w14:paraId="7488FBF5" w14:textId="77777777" w:rsidR="004D0623" w:rsidRDefault="004D0623" w:rsidP="00DE532E">
            <w:pPr>
              <w:jc w:val="center"/>
              <w:rPr>
                <w:rFonts w:ascii="Arial" w:hAnsi="Arial" w:cs="Arial"/>
                <w:sz w:val="20"/>
                <w:szCs w:val="20"/>
              </w:rPr>
            </w:pPr>
            <w:r>
              <w:rPr>
                <w:rFonts w:ascii="Arial" w:hAnsi="Arial" w:cs="Arial"/>
                <w:sz w:val="20"/>
                <w:szCs w:val="20"/>
              </w:rPr>
              <w:t>1943</w:t>
            </w:r>
          </w:p>
        </w:tc>
        <w:tc>
          <w:tcPr>
            <w:tcW w:w="1097" w:type="dxa"/>
          </w:tcPr>
          <w:p w14:paraId="4636ECCD" w14:textId="77777777" w:rsidR="004D0623" w:rsidRDefault="004D0623" w:rsidP="00DE532E">
            <w:pPr>
              <w:jc w:val="center"/>
              <w:rPr>
                <w:rFonts w:ascii="Arial" w:hAnsi="Arial" w:cs="Arial"/>
                <w:sz w:val="20"/>
                <w:szCs w:val="20"/>
              </w:rPr>
            </w:pPr>
            <w:r>
              <w:rPr>
                <w:rFonts w:ascii="Arial" w:hAnsi="Arial" w:cs="Arial"/>
                <w:sz w:val="20"/>
                <w:szCs w:val="20"/>
              </w:rPr>
              <w:t>1944</w:t>
            </w:r>
          </w:p>
        </w:tc>
        <w:tc>
          <w:tcPr>
            <w:tcW w:w="1125" w:type="dxa"/>
          </w:tcPr>
          <w:p w14:paraId="4427459F" w14:textId="77777777" w:rsidR="004D0623" w:rsidRDefault="004D0623" w:rsidP="00DE532E">
            <w:pPr>
              <w:jc w:val="center"/>
              <w:rPr>
                <w:rFonts w:ascii="Arial" w:hAnsi="Arial" w:cs="Arial"/>
                <w:sz w:val="20"/>
                <w:szCs w:val="20"/>
              </w:rPr>
            </w:pPr>
            <w:r>
              <w:rPr>
                <w:rFonts w:ascii="Arial" w:hAnsi="Arial" w:cs="Arial"/>
                <w:sz w:val="20"/>
                <w:szCs w:val="20"/>
              </w:rPr>
              <w:t>12/45</w:t>
            </w:r>
          </w:p>
        </w:tc>
        <w:tc>
          <w:tcPr>
            <w:tcW w:w="1069" w:type="dxa"/>
          </w:tcPr>
          <w:p w14:paraId="31A6B3BD" w14:textId="77777777" w:rsidR="004D0623" w:rsidRDefault="004D0623" w:rsidP="00DE532E">
            <w:pPr>
              <w:jc w:val="center"/>
              <w:rPr>
                <w:rFonts w:ascii="Arial" w:hAnsi="Arial" w:cs="Arial"/>
                <w:sz w:val="20"/>
                <w:szCs w:val="20"/>
              </w:rPr>
            </w:pPr>
            <w:r>
              <w:rPr>
                <w:rFonts w:ascii="Arial" w:hAnsi="Arial" w:cs="Arial"/>
                <w:sz w:val="20"/>
                <w:szCs w:val="20"/>
              </w:rPr>
              <w:t>4/46</w:t>
            </w:r>
          </w:p>
        </w:tc>
        <w:tc>
          <w:tcPr>
            <w:tcW w:w="1175" w:type="dxa"/>
          </w:tcPr>
          <w:p w14:paraId="634A1E5E" w14:textId="77777777" w:rsidR="004D0623" w:rsidRDefault="004D0623" w:rsidP="00DE532E">
            <w:pPr>
              <w:jc w:val="center"/>
              <w:rPr>
                <w:rFonts w:ascii="Arial" w:hAnsi="Arial" w:cs="Arial"/>
                <w:sz w:val="20"/>
                <w:szCs w:val="20"/>
              </w:rPr>
            </w:pPr>
            <w:r>
              <w:rPr>
                <w:rFonts w:ascii="Arial" w:hAnsi="Arial" w:cs="Arial"/>
                <w:sz w:val="20"/>
                <w:szCs w:val="20"/>
              </w:rPr>
              <w:t>7/46</w:t>
            </w:r>
          </w:p>
        </w:tc>
        <w:tc>
          <w:tcPr>
            <w:tcW w:w="1125" w:type="dxa"/>
          </w:tcPr>
          <w:p w14:paraId="2D7BEBA5" w14:textId="77777777" w:rsidR="004D0623" w:rsidRDefault="004D0623" w:rsidP="00DE532E">
            <w:pPr>
              <w:jc w:val="center"/>
              <w:rPr>
                <w:rFonts w:ascii="Arial" w:hAnsi="Arial" w:cs="Arial"/>
                <w:sz w:val="20"/>
                <w:szCs w:val="20"/>
              </w:rPr>
            </w:pPr>
            <w:r>
              <w:rPr>
                <w:rFonts w:ascii="Arial" w:hAnsi="Arial" w:cs="Arial"/>
                <w:sz w:val="20"/>
                <w:szCs w:val="20"/>
              </w:rPr>
              <w:t>12/46</w:t>
            </w:r>
          </w:p>
        </w:tc>
        <w:tc>
          <w:tcPr>
            <w:tcW w:w="1097" w:type="dxa"/>
          </w:tcPr>
          <w:p w14:paraId="060BD736" w14:textId="77777777" w:rsidR="004D0623" w:rsidRDefault="004D0623" w:rsidP="00DE532E">
            <w:pPr>
              <w:jc w:val="center"/>
              <w:rPr>
                <w:rFonts w:ascii="Arial" w:hAnsi="Arial" w:cs="Arial"/>
                <w:sz w:val="20"/>
                <w:szCs w:val="20"/>
              </w:rPr>
            </w:pPr>
            <w:r>
              <w:rPr>
                <w:rFonts w:ascii="Arial" w:hAnsi="Arial" w:cs="Arial"/>
                <w:sz w:val="20"/>
                <w:szCs w:val="20"/>
              </w:rPr>
              <w:t>4/47</w:t>
            </w:r>
          </w:p>
        </w:tc>
        <w:tc>
          <w:tcPr>
            <w:tcW w:w="1097" w:type="dxa"/>
          </w:tcPr>
          <w:p w14:paraId="0F4BE3EC" w14:textId="77777777" w:rsidR="004D0623" w:rsidRDefault="004D0623" w:rsidP="00DE532E">
            <w:pPr>
              <w:jc w:val="center"/>
              <w:rPr>
                <w:rFonts w:ascii="Arial" w:hAnsi="Arial" w:cs="Arial"/>
                <w:sz w:val="20"/>
                <w:szCs w:val="20"/>
              </w:rPr>
            </w:pPr>
            <w:r>
              <w:rPr>
                <w:rFonts w:ascii="Arial" w:hAnsi="Arial" w:cs="Arial"/>
                <w:sz w:val="20"/>
                <w:szCs w:val="20"/>
              </w:rPr>
              <w:t>6/47</w:t>
            </w:r>
          </w:p>
        </w:tc>
        <w:tc>
          <w:tcPr>
            <w:tcW w:w="1031" w:type="dxa"/>
          </w:tcPr>
          <w:p w14:paraId="6D739C23" w14:textId="77777777" w:rsidR="004D0623" w:rsidRDefault="004D0623" w:rsidP="00DE532E">
            <w:pPr>
              <w:jc w:val="center"/>
              <w:rPr>
                <w:rFonts w:ascii="Arial" w:hAnsi="Arial" w:cs="Arial"/>
                <w:sz w:val="20"/>
                <w:szCs w:val="20"/>
              </w:rPr>
            </w:pPr>
            <w:r>
              <w:rPr>
                <w:rFonts w:ascii="Arial" w:hAnsi="Arial" w:cs="Arial"/>
                <w:sz w:val="20"/>
                <w:szCs w:val="20"/>
              </w:rPr>
              <w:t>9/47</w:t>
            </w:r>
          </w:p>
        </w:tc>
        <w:tc>
          <w:tcPr>
            <w:tcW w:w="1125" w:type="dxa"/>
          </w:tcPr>
          <w:p w14:paraId="0739EEE4" w14:textId="77777777" w:rsidR="004D0623" w:rsidRDefault="004D0623" w:rsidP="00DE532E">
            <w:pPr>
              <w:jc w:val="center"/>
              <w:rPr>
                <w:rFonts w:ascii="Arial" w:hAnsi="Arial" w:cs="Arial"/>
                <w:sz w:val="20"/>
                <w:szCs w:val="20"/>
              </w:rPr>
            </w:pPr>
            <w:r>
              <w:rPr>
                <w:rFonts w:ascii="Arial" w:hAnsi="Arial" w:cs="Arial"/>
                <w:sz w:val="20"/>
                <w:szCs w:val="20"/>
              </w:rPr>
              <w:t>10/47</w:t>
            </w:r>
          </w:p>
        </w:tc>
        <w:tc>
          <w:tcPr>
            <w:tcW w:w="1067" w:type="dxa"/>
          </w:tcPr>
          <w:p w14:paraId="548E6430" w14:textId="77777777" w:rsidR="004D0623" w:rsidRDefault="004D0623" w:rsidP="00DE532E">
            <w:pPr>
              <w:jc w:val="center"/>
              <w:rPr>
                <w:rFonts w:ascii="Arial" w:hAnsi="Arial" w:cs="Arial"/>
                <w:sz w:val="20"/>
                <w:szCs w:val="20"/>
              </w:rPr>
            </w:pPr>
            <w:r>
              <w:rPr>
                <w:rFonts w:ascii="Arial" w:hAnsi="Arial" w:cs="Arial"/>
                <w:sz w:val="20"/>
                <w:szCs w:val="20"/>
              </w:rPr>
              <w:t>12/47</w:t>
            </w:r>
          </w:p>
        </w:tc>
        <w:tc>
          <w:tcPr>
            <w:tcW w:w="992" w:type="dxa"/>
          </w:tcPr>
          <w:p w14:paraId="75A66A96" w14:textId="77777777" w:rsidR="004D0623" w:rsidRDefault="004D0623" w:rsidP="00DE532E">
            <w:pPr>
              <w:jc w:val="center"/>
              <w:rPr>
                <w:rFonts w:ascii="Arial" w:hAnsi="Arial" w:cs="Arial"/>
                <w:sz w:val="20"/>
                <w:szCs w:val="20"/>
              </w:rPr>
            </w:pPr>
            <w:r>
              <w:rPr>
                <w:rFonts w:ascii="Arial" w:hAnsi="Arial" w:cs="Arial"/>
                <w:sz w:val="20"/>
                <w:szCs w:val="20"/>
              </w:rPr>
              <w:t>1/48</w:t>
            </w:r>
          </w:p>
        </w:tc>
        <w:tc>
          <w:tcPr>
            <w:tcW w:w="925" w:type="dxa"/>
          </w:tcPr>
          <w:p w14:paraId="0C5404F1" w14:textId="77777777" w:rsidR="004D0623" w:rsidRDefault="004D0623" w:rsidP="00DE532E">
            <w:pPr>
              <w:jc w:val="center"/>
              <w:rPr>
                <w:rFonts w:ascii="Arial" w:hAnsi="Arial" w:cs="Arial"/>
                <w:sz w:val="20"/>
                <w:szCs w:val="20"/>
              </w:rPr>
            </w:pPr>
            <w:r>
              <w:rPr>
                <w:rFonts w:ascii="Arial" w:hAnsi="Arial" w:cs="Arial"/>
                <w:sz w:val="20"/>
                <w:szCs w:val="20"/>
              </w:rPr>
              <w:t>3/48</w:t>
            </w:r>
          </w:p>
        </w:tc>
      </w:tr>
      <w:tr w:rsidR="004D0623" w14:paraId="1B5C7179" w14:textId="77777777" w:rsidTr="00DE532E">
        <w:tc>
          <w:tcPr>
            <w:tcW w:w="1444" w:type="dxa"/>
          </w:tcPr>
          <w:p w14:paraId="027ACEA7" w14:textId="77777777" w:rsidR="004D0623" w:rsidRDefault="004D0623" w:rsidP="00DE532E">
            <w:pPr>
              <w:jc w:val="both"/>
              <w:rPr>
                <w:rFonts w:ascii="Arial" w:hAnsi="Arial" w:cs="Arial"/>
                <w:sz w:val="20"/>
                <w:szCs w:val="20"/>
              </w:rPr>
            </w:pPr>
            <w:proofErr w:type="spellStart"/>
            <w:r>
              <w:rPr>
                <w:rFonts w:ascii="Arial" w:hAnsi="Arial" w:cs="Arial"/>
                <w:sz w:val="20"/>
                <w:szCs w:val="20"/>
              </w:rPr>
              <w:t>Tregrehan</w:t>
            </w:r>
            <w:proofErr w:type="spellEnd"/>
            <w:r>
              <w:rPr>
                <w:rFonts w:ascii="Arial" w:hAnsi="Arial" w:cs="Arial"/>
                <w:sz w:val="20"/>
                <w:szCs w:val="20"/>
              </w:rPr>
              <w:t xml:space="preserve"> A</w:t>
            </w:r>
          </w:p>
        </w:tc>
        <w:tc>
          <w:tcPr>
            <w:tcW w:w="1019" w:type="dxa"/>
            <w:shd w:val="clear" w:color="auto" w:fill="FFF2CC" w:themeFill="accent4" w:themeFillTint="33"/>
          </w:tcPr>
          <w:p w14:paraId="3C569C35" w14:textId="77777777" w:rsidR="004D0623" w:rsidRDefault="004D0623" w:rsidP="00DE532E">
            <w:pPr>
              <w:jc w:val="center"/>
              <w:rPr>
                <w:rFonts w:ascii="Arial" w:hAnsi="Arial" w:cs="Arial"/>
                <w:sz w:val="20"/>
                <w:szCs w:val="20"/>
              </w:rPr>
            </w:pPr>
          </w:p>
        </w:tc>
        <w:tc>
          <w:tcPr>
            <w:tcW w:w="1097" w:type="dxa"/>
            <w:shd w:val="clear" w:color="auto" w:fill="FFF2CC" w:themeFill="accent4" w:themeFillTint="33"/>
          </w:tcPr>
          <w:p w14:paraId="61B3784B" w14:textId="77777777" w:rsidR="004D0623" w:rsidRDefault="004D0623" w:rsidP="00DE532E">
            <w:pPr>
              <w:jc w:val="center"/>
              <w:rPr>
                <w:rFonts w:ascii="Arial" w:hAnsi="Arial" w:cs="Arial"/>
                <w:sz w:val="20"/>
                <w:szCs w:val="20"/>
              </w:rPr>
            </w:pPr>
          </w:p>
        </w:tc>
        <w:tc>
          <w:tcPr>
            <w:tcW w:w="1125" w:type="dxa"/>
            <w:shd w:val="clear" w:color="auto" w:fill="FFF2CC" w:themeFill="accent4" w:themeFillTint="33"/>
          </w:tcPr>
          <w:p w14:paraId="3D1ABA53" w14:textId="77777777" w:rsidR="004D0623" w:rsidRDefault="004D0623" w:rsidP="00DE532E">
            <w:pPr>
              <w:jc w:val="center"/>
              <w:rPr>
                <w:rFonts w:ascii="Arial" w:hAnsi="Arial" w:cs="Arial"/>
                <w:sz w:val="20"/>
                <w:szCs w:val="20"/>
              </w:rPr>
            </w:pPr>
          </w:p>
        </w:tc>
        <w:tc>
          <w:tcPr>
            <w:tcW w:w="1069" w:type="dxa"/>
            <w:shd w:val="clear" w:color="auto" w:fill="FFF2CC" w:themeFill="accent4" w:themeFillTint="33"/>
          </w:tcPr>
          <w:p w14:paraId="456ADD44" w14:textId="77777777" w:rsidR="004D0623" w:rsidRDefault="004D0623" w:rsidP="00DE532E">
            <w:pPr>
              <w:jc w:val="center"/>
              <w:rPr>
                <w:rFonts w:ascii="Arial" w:hAnsi="Arial" w:cs="Arial"/>
                <w:sz w:val="20"/>
                <w:szCs w:val="20"/>
              </w:rPr>
            </w:pPr>
          </w:p>
        </w:tc>
        <w:tc>
          <w:tcPr>
            <w:tcW w:w="1175" w:type="dxa"/>
            <w:shd w:val="clear" w:color="auto" w:fill="FFF2CC" w:themeFill="accent4" w:themeFillTint="33"/>
          </w:tcPr>
          <w:p w14:paraId="2FB74EC0" w14:textId="77777777" w:rsidR="004D0623" w:rsidRDefault="004D0623" w:rsidP="00DE532E">
            <w:pPr>
              <w:jc w:val="center"/>
              <w:rPr>
                <w:rFonts w:ascii="Arial" w:hAnsi="Arial" w:cs="Arial"/>
                <w:sz w:val="20"/>
                <w:szCs w:val="20"/>
              </w:rPr>
            </w:pPr>
          </w:p>
        </w:tc>
        <w:tc>
          <w:tcPr>
            <w:tcW w:w="1125" w:type="dxa"/>
            <w:shd w:val="clear" w:color="auto" w:fill="FFF2CC" w:themeFill="accent4" w:themeFillTint="33"/>
          </w:tcPr>
          <w:p w14:paraId="2654D572" w14:textId="77777777" w:rsidR="004D0623" w:rsidRDefault="004D0623" w:rsidP="00DE532E">
            <w:pPr>
              <w:jc w:val="center"/>
              <w:rPr>
                <w:rFonts w:ascii="Arial" w:hAnsi="Arial" w:cs="Arial"/>
                <w:sz w:val="20"/>
                <w:szCs w:val="20"/>
              </w:rPr>
            </w:pPr>
          </w:p>
        </w:tc>
        <w:tc>
          <w:tcPr>
            <w:tcW w:w="1097" w:type="dxa"/>
            <w:vMerge w:val="restart"/>
            <w:shd w:val="clear" w:color="auto" w:fill="DEEAF6" w:themeFill="accent5" w:themeFillTint="33"/>
          </w:tcPr>
          <w:p w14:paraId="1F8D4B03" w14:textId="77777777" w:rsidR="004D0623" w:rsidRDefault="004D0623" w:rsidP="00DE532E">
            <w:pPr>
              <w:jc w:val="center"/>
              <w:rPr>
                <w:rFonts w:ascii="Arial" w:hAnsi="Arial" w:cs="Arial"/>
                <w:sz w:val="20"/>
                <w:szCs w:val="20"/>
              </w:rPr>
            </w:pPr>
            <w:r>
              <w:rPr>
                <w:rFonts w:ascii="Arial" w:hAnsi="Arial" w:cs="Arial"/>
                <w:sz w:val="20"/>
                <w:szCs w:val="20"/>
              </w:rPr>
              <w:t>Linked to C6a</w:t>
            </w:r>
          </w:p>
        </w:tc>
        <w:tc>
          <w:tcPr>
            <w:tcW w:w="3253" w:type="dxa"/>
            <w:gridSpan w:val="3"/>
            <w:vMerge w:val="restart"/>
            <w:shd w:val="clear" w:color="auto" w:fill="D9E2F3" w:themeFill="accent1" w:themeFillTint="33"/>
            <w:vAlign w:val="center"/>
          </w:tcPr>
          <w:p w14:paraId="0A836857" w14:textId="77777777" w:rsidR="004D0623" w:rsidRDefault="004D0623" w:rsidP="00DE532E">
            <w:pPr>
              <w:jc w:val="center"/>
              <w:rPr>
                <w:rFonts w:ascii="Arial" w:hAnsi="Arial" w:cs="Arial"/>
                <w:sz w:val="20"/>
                <w:szCs w:val="20"/>
              </w:rPr>
            </w:pPr>
            <w:r>
              <w:rPr>
                <w:rFonts w:ascii="Arial" w:hAnsi="Arial" w:cs="Arial"/>
                <w:sz w:val="20"/>
                <w:szCs w:val="20"/>
              </w:rPr>
              <w:t>Attached to Camp 115</w:t>
            </w:r>
          </w:p>
        </w:tc>
        <w:tc>
          <w:tcPr>
            <w:tcW w:w="1067" w:type="dxa"/>
            <w:shd w:val="clear" w:color="auto" w:fill="E2EFD9" w:themeFill="accent6" w:themeFillTint="33"/>
          </w:tcPr>
          <w:p w14:paraId="6E46988F" w14:textId="77777777" w:rsidR="004D0623" w:rsidRDefault="004D0623" w:rsidP="00DE532E">
            <w:pPr>
              <w:jc w:val="center"/>
              <w:rPr>
                <w:rFonts w:ascii="Arial" w:hAnsi="Arial" w:cs="Arial"/>
                <w:sz w:val="20"/>
                <w:szCs w:val="20"/>
              </w:rPr>
            </w:pPr>
            <w:r>
              <w:rPr>
                <w:rFonts w:ascii="Arial" w:hAnsi="Arial" w:cs="Arial"/>
                <w:sz w:val="20"/>
                <w:szCs w:val="20"/>
              </w:rPr>
              <w:t>53</w:t>
            </w:r>
          </w:p>
        </w:tc>
        <w:tc>
          <w:tcPr>
            <w:tcW w:w="992" w:type="dxa"/>
            <w:vMerge w:val="restart"/>
            <w:shd w:val="clear" w:color="auto" w:fill="E2EFD9" w:themeFill="accent6" w:themeFillTint="33"/>
            <w:vAlign w:val="center"/>
          </w:tcPr>
          <w:p w14:paraId="2557A6AE" w14:textId="77777777" w:rsidR="004D0623" w:rsidRDefault="004D0623" w:rsidP="00DE532E">
            <w:pPr>
              <w:jc w:val="center"/>
              <w:rPr>
                <w:rFonts w:ascii="Arial" w:hAnsi="Arial" w:cs="Arial"/>
                <w:sz w:val="20"/>
                <w:szCs w:val="20"/>
              </w:rPr>
            </w:pPr>
            <w:r>
              <w:rPr>
                <w:rFonts w:ascii="Arial" w:hAnsi="Arial" w:cs="Arial"/>
                <w:sz w:val="20"/>
                <w:szCs w:val="20"/>
              </w:rPr>
              <w:t>100</w:t>
            </w:r>
          </w:p>
        </w:tc>
        <w:tc>
          <w:tcPr>
            <w:tcW w:w="925" w:type="dxa"/>
            <w:vMerge w:val="restart"/>
            <w:shd w:val="clear" w:color="auto" w:fill="E2EFD9" w:themeFill="accent6" w:themeFillTint="33"/>
            <w:vAlign w:val="center"/>
          </w:tcPr>
          <w:p w14:paraId="2EA21716" w14:textId="77777777" w:rsidR="004D0623" w:rsidRDefault="004D0623" w:rsidP="00DE532E">
            <w:pPr>
              <w:jc w:val="center"/>
              <w:rPr>
                <w:rFonts w:ascii="Arial" w:hAnsi="Arial" w:cs="Arial"/>
                <w:sz w:val="20"/>
                <w:szCs w:val="20"/>
              </w:rPr>
            </w:pPr>
            <w:r>
              <w:rPr>
                <w:rFonts w:ascii="Arial" w:hAnsi="Arial" w:cs="Arial"/>
                <w:sz w:val="20"/>
                <w:szCs w:val="20"/>
              </w:rPr>
              <w:t>92</w:t>
            </w:r>
          </w:p>
        </w:tc>
      </w:tr>
      <w:tr w:rsidR="004D0623" w14:paraId="7A551192" w14:textId="77777777" w:rsidTr="00DE532E">
        <w:tc>
          <w:tcPr>
            <w:tcW w:w="1444" w:type="dxa"/>
          </w:tcPr>
          <w:p w14:paraId="4479F790" w14:textId="77777777" w:rsidR="004D0623" w:rsidRDefault="004D0623" w:rsidP="00DE532E">
            <w:pPr>
              <w:jc w:val="both"/>
              <w:rPr>
                <w:rFonts w:ascii="Arial" w:hAnsi="Arial" w:cs="Arial"/>
                <w:sz w:val="20"/>
                <w:szCs w:val="20"/>
              </w:rPr>
            </w:pPr>
            <w:proofErr w:type="spellStart"/>
            <w:r>
              <w:rPr>
                <w:rFonts w:ascii="Arial" w:hAnsi="Arial" w:cs="Arial"/>
                <w:sz w:val="20"/>
                <w:szCs w:val="20"/>
              </w:rPr>
              <w:t>Tregrehan</w:t>
            </w:r>
            <w:proofErr w:type="spellEnd"/>
            <w:r>
              <w:rPr>
                <w:rFonts w:ascii="Arial" w:hAnsi="Arial" w:cs="Arial"/>
                <w:sz w:val="20"/>
                <w:szCs w:val="20"/>
              </w:rPr>
              <w:t xml:space="preserve"> B</w:t>
            </w:r>
          </w:p>
        </w:tc>
        <w:tc>
          <w:tcPr>
            <w:tcW w:w="1019" w:type="dxa"/>
            <w:shd w:val="clear" w:color="auto" w:fill="FFF2CC" w:themeFill="accent4" w:themeFillTint="33"/>
          </w:tcPr>
          <w:p w14:paraId="161B2987" w14:textId="77777777" w:rsidR="004D0623" w:rsidRDefault="004D0623" w:rsidP="00DE532E">
            <w:pPr>
              <w:jc w:val="center"/>
              <w:rPr>
                <w:rFonts w:ascii="Arial" w:hAnsi="Arial" w:cs="Arial"/>
                <w:sz w:val="20"/>
                <w:szCs w:val="20"/>
              </w:rPr>
            </w:pPr>
          </w:p>
        </w:tc>
        <w:tc>
          <w:tcPr>
            <w:tcW w:w="1097" w:type="dxa"/>
            <w:shd w:val="clear" w:color="auto" w:fill="FFF2CC" w:themeFill="accent4" w:themeFillTint="33"/>
          </w:tcPr>
          <w:p w14:paraId="2B14EE32" w14:textId="77777777" w:rsidR="004D0623" w:rsidRDefault="004D0623" w:rsidP="00DE532E">
            <w:pPr>
              <w:jc w:val="center"/>
              <w:rPr>
                <w:rFonts w:ascii="Arial" w:hAnsi="Arial" w:cs="Arial"/>
                <w:sz w:val="20"/>
                <w:szCs w:val="20"/>
              </w:rPr>
            </w:pPr>
          </w:p>
        </w:tc>
        <w:tc>
          <w:tcPr>
            <w:tcW w:w="1125" w:type="dxa"/>
            <w:shd w:val="clear" w:color="auto" w:fill="FFF2CC" w:themeFill="accent4" w:themeFillTint="33"/>
          </w:tcPr>
          <w:p w14:paraId="5D02B8F2" w14:textId="77777777" w:rsidR="004D0623" w:rsidRDefault="004D0623" w:rsidP="00DE532E">
            <w:pPr>
              <w:jc w:val="center"/>
              <w:rPr>
                <w:rFonts w:ascii="Arial" w:hAnsi="Arial" w:cs="Arial"/>
                <w:sz w:val="20"/>
                <w:szCs w:val="20"/>
              </w:rPr>
            </w:pPr>
          </w:p>
        </w:tc>
        <w:tc>
          <w:tcPr>
            <w:tcW w:w="1069" w:type="dxa"/>
            <w:shd w:val="clear" w:color="auto" w:fill="FFF2CC" w:themeFill="accent4" w:themeFillTint="33"/>
          </w:tcPr>
          <w:p w14:paraId="4C7E1260" w14:textId="77777777" w:rsidR="004D0623" w:rsidRDefault="004D0623" w:rsidP="00DE532E">
            <w:pPr>
              <w:jc w:val="center"/>
              <w:rPr>
                <w:rFonts w:ascii="Arial" w:hAnsi="Arial" w:cs="Arial"/>
                <w:sz w:val="20"/>
                <w:szCs w:val="20"/>
              </w:rPr>
            </w:pPr>
          </w:p>
        </w:tc>
        <w:tc>
          <w:tcPr>
            <w:tcW w:w="1175" w:type="dxa"/>
            <w:shd w:val="clear" w:color="auto" w:fill="FFF2CC" w:themeFill="accent4" w:themeFillTint="33"/>
          </w:tcPr>
          <w:p w14:paraId="1B93CD63" w14:textId="77777777" w:rsidR="004D0623" w:rsidRDefault="004D0623" w:rsidP="00DE532E">
            <w:pPr>
              <w:jc w:val="center"/>
              <w:rPr>
                <w:rFonts w:ascii="Arial" w:hAnsi="Arial" w:cs="Arial"/>
                <w:sz w:val="20"/>
                <w:szCs w:val="20"/>
              </w:rPr>
            </w:pPr>
          </w:p>
        </w:tc>
        <w:tc>
          <w:tcPr>
            <w:tcW w:w="1125" w:type="dxa"/>
            <w:shd w:val="clear" w:color="auto" w:fill="FFF2CC" w:themeFill="accent4" w:themeFillTint="33"/>
          </w:tcPr>
          <w:p w14:paraId="103B00A5" w14:textId="77777777" w:rsidR="004D0623" w:rsidRDefault="004D0623" w:rsidP="00DE532E">
            <w:pPr>
              <w:jc w:val="center"/>
              <w:rPr>
                <w:rFonts w:ascii="Arial" w:hAnsi="Arial" w:cs="Arial"/>
                <w:sz w:val="20"/>
                <w:szCs w:val="20"/>
              </w:rPr>
            </w:pPr>
          </w:p>
        </w:tc>
        <w:tc>
          <w:tcPr>
            <w:tcW w:w="1097" w:type="dxa"/>
            <w:vMerge/>
            <w:shd w:val="clear" w:color="auto" w:fill="DEEAF6" w:themeFill="accent5" w:themeFillTint="33"/>
          </w:tcPr>
          <w:p w14:paraId="42947DD4" w14:textId="77777777" w:rsidR="004D0623" w:rsidRDefault="004D0623" w:rsidP="00DE532E">
            <w:pPr>
              <w:jc w:val="center"/>
              <w:rPr>
                <w:rFonts w:ascii="Arial" w:hAnsi="Arial" w:cs="Arial"/>
                <w:sz w:val="20"/>
                <w:szCs w:val="20"/>
              </w:rPr>
            </w:pPr>
          </w:p>
        </w:tc>
        <w:tc>
          <w:tcPr>
            <w:tcW w:w="3253" w:type="dxa"/>
            <w:gridSpan w:val="3"/>
            <w:vMerge/>
            <w:shd w:val="clear" w:color="auto" w:fill="D9E2F3" w:themeFill="accent1" w:themeFillTint="33"/>
          </w:tcPr>
          <w:p w14:paraId="55ABF738" w14:textId="77777777" w:rsidR="004D0623" w:rsidRDefault="004D0623" w:rsidP="00DE532E">
            <w:pPr>
              <w:jc w:val="center"/>
              <w:rPr>
                <w:rFonts w:ascii="Arial" w:hAnsi="Arial" w:cs="Arial"/>
                <w:sz w:val="20"/>
                <w:szCs w:val="20"/>
              </w:rPr>
            </w:pPr>
          </w:p>
        </w:tc>
        <w:tc>
          <w:tcPr>
            <w:tcW w:w="1067" w:type="dxa"/>
            <w:shd w:val="clear" w:color="auto" w:fill="E2EFD9" w:themeFill="accent6" w:themeFillTint="33"/>
          </w:tcPr>
          <w:p w14:paraId="41380AF1" w14:textId="77777777" w:rsidR="004D0623" w:rsidRDefault="004D0623" w:rsidP="00DE532E">
            <w:pPr>
              <w:jc w:val="center"/>
              <w:rPr>
                <w:rFonts w:ascii="Arial" w:hAnsi="Arial" w:cs="Arial"/>
                <w:sz w:val="20"/>
                <w:szCs w:val="20"/>
              </w:rPr>
            </w:pPr>
            <w:r>
              <w:rPr>
                <w:rFonts w:ascii="Arial" w:hAnsi="Arial" w:cs="Arial"/>
                <w:sz w:val="20"/>
                <w:szCs w:val="20"/>
              </w:rPr>
              <w:t>114</w:t>
            </w:r>
          </w:p>
        </w:tc>
        <w:tc>
          <w:tcPr>
            <w:tcW w:w="992" w:type="dxa"/>
            <w:vMerge/>
          </w:tcPr>
          <w:p w14:paraId="1E089319" w14:textId="77777777" w:rsidR="004D0623" w:rsidRDefault="004D0623" w:rsidP="00DE532E">
            <w:pPr>
              <w:jc w:val="center"/>
              <w:rPr>
                <w:rFonts w:ascii="Arial" w:hAnsi="Arial" w:cs="Arial"/>
                <w:sz w:val="20"/>
                <w:szCs w:val="20"/>
              </w:rPr>
            </w:pPr>
          </w:p>
        </w:tc>
        <w:tc>
          <w:tcPr>
            <w:tcW w:w="925" w:type="dxa"/>
            <w:vMerge/>
          </w:tcPr>
          <w:p w14:paraId="49FFEDDD" w14:textId="77777777" w:rsidR="004D0623" w:rsidRDefault="004D0623" w:rsidP="00DE532E">
            <w:pPr>
              <w:jc w:val="center"/>
              <w:rPr>
                <w:rFonts w:ascii="Arial" w:hAnsi="Arial" w:cs="Arial"/>
                <w:sz w:val="20"/>
                <w:szCs w:val="20"/>
              </w:rPr>
            </w:pPr>
          </w:p>
        </w:tc>
      </w:tr>
      <w:bookmarkEnd w:id="8"/>
    </w:tbl>
    <w:p w14:paraId="7726F3D3" w14:textId="77777777" w:rsidR="00E63F8D" w:rsidRDefault="00E63F8D" w:rsidP="00DC1E03">
      <w:pPr>
        <w:rPr>
          <w:rFonts w:ascii="Arial" w:hAnsi="Arial" w:cs="Arial"/>
          <w:sz w:val="8"/>
          <w:szCs w:val="8"/>
        </w:rPr>
      </w:pPr>
    </w:p>
    <w:p w14:paraId="33F889B8" w14:textId="77777777" w:rsidR="00E63F8D" w:rsidRDefault="00E63F8D" w:rsidP="00DC1E03">
      <w:pPr>
        <w:rPr>
          <w:rFonts w:ascii="Arial" w:hAnsi="Arial" w:cs="Arial"/>
          <w:sz w:val="8"/>
          <w:szCs w:val="8"/>
        </w:rPr>
      </w:pPr>
    </w:p>
    <w:p w14:paraId="7B96F333" w14:textId="77777777" w:rsidR="00E63F8D" w:rsidRDefault="00E63F8D" w:rsidP="00DC1E03">
      <w:pPr>
        <w:rPr>
          <w:rFonts w:ascii="Arial" w:hAnsi="Arial" w:cs="Arial"/>
          <w:sz w:val="8"/>
          <w:szCs w:val="8"/>
        </w:rPr>
      </w:pPr>
    </w:p>
    <w:p w14:paraId="18A93353" w14:textId="60C8349A" w:rsidR="00853BC4" w:rsidRPr="00E63F8D" w:rsidRDefault="00853BC4" w:rsidP="00DC1E03">
      <w:pPr>
        <w:rPr>
          <w:rFonts w:ascii="Arial" w:hAnsi="Arial" w:cs="Arial"/>
          <w:sz w:val="8"/>
          <w:szCs w:val="8"/>
        </w:rPr>
      </w:pPr>
      <w:r w:rsidRPr="003E5B3D">
        <w:rPr>
          <w:rFonts w:ascii="Arial" w:hAnsi="Arial" w:cs="Arial"/>
          <w:b/>
          <w:bCs/>
          <w:sz w:val="20"/>
          <w:szCs w:val="20"/>
        </w:rPr>
        <w:t>Werrington</w:t>
      </w:r>
      <w:r w:rsidR="0031491D">
        <w:rPr>
          <w:rFonts w:ascii="Arial" w:hAnsi="Arial" w:cs="Arial"/>
          <w:b/>
          <w:bCs/>
          <w:sz w:val="20"/>
          <w:szCs w:val="20"/>
        </w:rPr>
        <w:t xml:space="preserve"> - </w:t>
      </w:r>
      <w:r w:rsidR="0031491D">
        <w:rPr>
          <w:rFonts w:ascii="Arial" w:hAnsi="Arial" w:cs="Arial"/>
          <w:sz w:val="20"/>
          <w:szCs w:val="20"/>
        </w:rPr>
        <w:t>13 miles from the main camp.</w:t>
      </w:r>
    </w:p>
    <w:p w14:paraId="050519AF" w14:textId="44AC90FE" w:rsidR="00853BC4" w:rsidRPr="00A3406D" w:rsidRDefault="00853BC4" w:rsidP="00DC1E03">
      <w:pPr>
        <w:rPr>
          <w:rFonts w:ascii="Arial" w:hAnsi="Arial" w:cs="Arial"/>
          <w:sz w:val="8"/>
          <w:szCs w:val="8"/>
        </w:rPr>
      </w:pPr>
    </w:p>
    <w:p w14:paraId="137CA1E1" w14:textId="46739D63" w:rsidR="003E5B3D" w:rsidRDefault="0031491D" w:rsidP="003E5B3D">
      <w:pPr>
        <w:jc w:val="both"/>
        <w:rPr>
          <w:rFonts w:ascii="Arial" w:hAnsi="Arial" w:cs="Arial"/>
          <w:sz w:val="20"/>
          <w:szCs w:val="20"/>
        </w:rPr>
      </w:pPr>
      <w:r w:rsidRPr="0031491D">
        <w:rPr>
          <w:rFonts w:ascii="Arial" w:hAnsi="Arial" w:cs="Arial"/>
          <w:b/>
          <w:bCs/>
          <w:sz w:val="20"/>
          <w:szCs w:val="20"/>
        </w:rPr>
        <w:t>April 1946</w:t>
      </w:r>
      <w:r w:rsidR="003E5B3D">
        <w:rPr>
          <w:rFonts w:ascii="Arial" w:hAnsi="Arial" w:cs="Arial"/>
          <w:sz w:val="20"/>
          <w:szCs w:val="20"/>
        </w:rPr>
        <w:t xml:space="preserve"> – </w:t>
      </w:r>
      <w:r>
        <w:rPr>
          <w:rFonts w:ascii="Arial" w:hAnsi="Arial" w:cs="Arial"/>
          <w:sz w:val="20"/>
          <w:szCs w:val="20"/>
        </w:rPr>
        <w:t xml:space="preserve">Described as; </w:t>
      </w:r>
      <w:r w:rsidR="003E5B3D">
        <w:rPr>
          <w:rFonts w:ascii="Arial" w:hAnsi="Arial" w:cs="Arial"/>
          <w:sz w:val="20"/>
          <w:szCs w:val="20"/>
        </w:rPr>
        <w:t>“</w:t>
      </w:r>
      <w:r w:rsidR="003E5B3D" w:rsidRPr="007F2FED">
        <w:rPr>
          <w:rFonts w:ascii="Arial" w:hAnsi="Arial" w:cs="Arial"/>
          <w:i/>
          <w:iCs/>
          <w:sz w:val="20"/>
          <w:szCs w:val="20"/>
        </w:rPr>
        <w:t>a very pleasantly situated hostel in Werrington Park on the banks of the River</w:t>
      </w:r>
      <w:r w:rsidR="00B022C1">
        <w:rPr>
          <w:rFonts w:ascii="Arial" w:hAnsi="Arial" w:cs="Arial"/>
          <w:i/>
          <w:iCs/>
          <w:sz w:val="20"/>
          <w:szCs w:val="20"/>
        </w:rPr>
        <w:t xml:space="preserve"> </w:t>
      </w:r>
      <w:r w:rsidR="003E5B3D" w:rsidRPr="007F2FED">
        <w:rPr>
          <w:rFonts w:ascii="Arial" w:hAnsi="Arial" w:cs="Arial"/>
          <w:i/>
          <w:iCs/>
          <w:sz w:val="20"/>
          <w:szCs w:val="20"/>
        </w:rPr>
        <w:t>Tamar</w:t>
      </w:r>
      <w:r w:rsidR="003E5B3D">
        <w:rPr>
          <w:rFonts w:ascii="Arial" w:hAnsi="Arial" w:cs="Arial"/>
          <w:sz w:val="20"/>
          <w:szCs w:val="20"/>
        </w:rPr>
        <w:t xml:space="preserve">.” Many of the pows had been </w:t>
      </w:r>
      <w:r w:rsidR="00B022C1">
        <w:rPr>
          <w:rFonts w:ascii="Arial" w:hAnsi="Arial" w:cs="Arial"/>
          <w:sz w:val="20"/>
          <w:szCs w:val="20"/>
        </w:rPr>
        <w:t>transferred</w:t>
      </w:r>
      <w:r w:rsidR="003E5B3D">
        <w:rPr>
          <w:rFonts w:ascii="Arial" w:hAnsi="Arial" w:cs="Arial"/>
          <w:sz w:val="20"/>
          <w:szCs w:val="20"/>
        </w:rPr>
        <w:t xml:space="preserve"> from a camp in Belgium where conditions had been extremely poor. Many were in a poor state of health and were </w:t>
      </w:r>
      <w:r>
        <w:rPr>
          <w:rFonts w:ascii="Arial" w:hAnsi="Arial" w:cs="Arial"/>
          <w:sz w:val="20"/>
          <w:szCs w:val="20"/>
        </w:rPr>
        <w:t xml:space="preserve">placed </w:t>
      </w:r>
      <w:r w:rsidR="003E5B3D">
        <w:rPr>
          <w:rFonts w:ascii="Arial" w:hAnsi="Arial" w:cs="Arial"/>
          <w:sz w:val="20"/>
          <w:szCs w:val="20"/>
        </w:rPr>
        <w:t xml:space="preserve">on light duties. A comment </w:t>
      </w:r>
      <w:r w:rsidR="00B022C1">
        <w:rPr>
          <w:rFonts w:ascii="Arial" w:hAnsi="Arial" w:cs="Arial"/>
          <w:sz w:val="20"/>
          <w:szCs w:val="20"/>
        </w:rPr>
        <w:t>about</w:t>
      </w:r>
      <w:r w:rsidR="003E5B3D">
        <w:rPr>
          <w:rFonts w:ascii="Arial" w:hAnsi="Arial" w:cs="Arial"/>
          <w:sz w:val="20"/>
          <w:szCs w:val="20"/>
        </w:rPr>
        <w:t xml:space="preserve"> the German teacher for English suggests that many of the other pows had been brought from camps in </w:t>
      </w:r>
      <w:r>
        <w:rPr>
          <w:rFonts w:ascii="Arial" w:hAnsi="Arial" w:cs="Arial"/>
          <w:sz w:val="20"/>
          <w:szCs w:val="20"/>
        </w:rPr>
        <w:t xml:space="preserve">the </w:t>
      </w:r>
      <w:r w:rsidR="003E5B3D">
        <w:rPr>
          <w:rFonts w:ascii="Arial" w:hAnsi="Arial" w:cs="Arial"/>
          <w:sz w:val="20"/>
          <w:szCs w:val="20"/>
        </w:rPr>
        <w:t xml:space="preserve">USA. </w:t>
      </w:r>
    </w:p>
    <w:p w14:paraId="2B4337F1" w14:textId="4CC5DFF5" w:rsidR="00853BC4" w:rsidRPr="00A3406D" w:rsidRDefault="00853BC4" w:rsidP="00DC1E03">
      <w:pPr>
        <w:rPr>
          <w:rFonts w:ascii="Arial" w:hAnsi="Arial" w:cs="Arial"/>
          <w:sz w:val="8"/>
          <w:szCs w:val="8"/>
        </w:rPr>
      </w:pPr>
    </w:p>
    <w:p w14:paraId="7F62AC54" w14:textId="24BC9E32" w:rsidR="000C3F9C" w:rsidRDefault="0031491D" w:rsidP="0031491D">
      <w:pPr>
        <w:jc w:val="both"/>
        <w:rPr>
          <w:rFonts w:ascii="Arial" w:hAnsi="Arial" w:cs="Arial"/>
          <w:sz w:val="20"/>
          <w:szCs w:val="20"/>
        </w:rPr>
      </w:pPr>
      <w:r w:rsidRPr="0031491D">
        <w:rPr>
          <w:rFonts w:ascii="Arial" w:hAnsi="Arial" w:cs="Arial"/>
          <w:b/>
          <w:bCs/>
          <w:sz w:val="20"/>
          <w:szCs w:val="20"/>
        </w:rPr>
        <w:t>November 1946</w:t>
      </w:r>
      <w:r w:rsidR="000C3F9C">
        <w:rPr>
          <w:rFonts w:ascii="Arial" w:hAnsi="Arial" w:cs="Arial"/>
          <w:sz w:val="20"/>
          <w:szCs w:val="20"/>
        </w:rPr>
        <w:t xml:space="preserve"> – c.150 pows. Hostel leader – O/</w:t>
      </w:r>
      <w:proofErr w:type="spellStart"/>
      <w:r w:rsidR="000C3F9C">
        <w:rPr>
          <w:rFonts w:ascii="Arial" w:hAnsi="Arial" w:cs="Arial"/>
          <w:sz w:val="20"/>
          <w:szCs w:val="20"/>
        </w:rPr>
        <w:t>Fhn</w:t>
      </w:r>
      <w:proofErr w:type="spellEnd"/>
      <w:r w:rsidR="000C3F9C">
        <w:rPr>
          <w:rFonts w:ascii="Arial" w:hAnsi="Arial" w:cs="Arial"/>
          <w:sz w:val="20"/>
          <w:szCs w:val="20"/>
        </w:rPr>
        <w:t xml:space="preserve"> Lorenz Paulus, aged 35, </w:t>
      </w:r>
      <w:r>
        <w:rPr>
          <w:rFonts w:ascii="Arial" w:hAnsi="Arial" w:cs="Arial"/>
          <w:sz w:val="20"/>
          <w:szCs w:val="20"/>
        </w:rPr>
        <w:t xml:space="preserve">a </w:t>
      </w:r>
      <w:r w:rsidR="000C3F9C">
        <w:rPr>
          <w:rFonts w:ascii="Arial" w:hAnsi="Arial" w:cs="Arial"/>
          <w:sz w:val="20"/>
          <w:szCs w:val="20"/>
        </w:rPr>
        <w:t xml:space="preserve">policeman </w:t>
      </w:r>
      <w:r w:rsidR="00532079">
        <w:rPr>
          <w:rFonts w:ascii="Arial" w:hAnsi="Arial" w:cs="Arial"/>
          <w:sz w:val="20"/>
          <w:szCs w:val="20"/>
        </w:rPr>
        <w:t xml:space="preserve">(Bavarian </w:t>
      </w:r>
      <w:proofErr w:type="spellStart"/>
      <w:r w:rsidR="00532079">
        <w:rPr>
          <w:rFonts w:ascii="Arial" w:hAnsi="Arial" w:cs="Arial"/>
          <w:sz w:val="20"/>
          <w:szCs w:val="20"/>
        </w:rPr>
        <w:t>Landespolizei</w:t>
      </w:r>
      <w:proofErr w:type="spellEnd"/>
      <w:r w:rsidR="00532079">
        <w:rPr>
          <w:rFonts w:ascii="Arial" w:hAnsi="Arial" w:cs="Arial"/>
          <w:sz w:val="20"/>
          <w:szCs w:val="20"/>
        </w:rPr>
        <w:t xml:space="preserve">) </w:t>
      </w:r>
      <w:r w:rsidR="000C3F9C">
        <w:rPr>
          <w:rFonts w:ascii="Arial" w:hAnsi="Arial" w:cs="Arial"/>
          <w:sz w:val="20"/>
          <w:szCs w:val="20"/>
        </w:rPr>
        <w:t xml:space="preserve">then regular army. </w:t>
      </w:r>
      <w:r w:rsidR="00532079">
        <w:rPr>
          <w:rFonts w:ascii="Arial" w:hAnsi="Arial" w:cs="Arial"/>
          <w:sz w:val="20"/>
          <w:szCs w:val="20"/>
        </w:rPr>
        <w:t>Regarded as; “</w:t>
      </w:r>
      <w:r w:rsidR="00532079" w:rsidRPr="00532079">
        <w:rPr>
          <w:rFonts w:ascii="Arial" w:hAnsi="Arial" w:cs="Arial"/>
          <w:i/>
          <w:iCs/>
          <w:sz w:val="20"/>
          <w:szCs w:val="20"/>
        </w:rPr>
        <w:t>efficient and interested in re-education</w:t>
      </w:r>
      <w:r w:rsidR="00A3406D">
        <w:rPr>
          <w:rFonts w:ascii="Arial" w:hAnsi="Arial" w:cs="Arial"/>
          <w:i/>
          <w:iCs/>
          <w:sz w:val="20"/>
          <w:szCs w:val="20"/>
        </w:rPr>
        <w:t>.</w:t>
      </w:r>
      <w:r w:rsidR="00532079" w:rsidRPr="00532079">
        <w:rPr>
          <w:rFonts w:ascii="Arial" w:hAnsi="Arial" w:cs="Arial"/>
          <w:i/>
          <w:iCs/>
          <w:sz w:val="20"/>
          <w:szCs w:val="20"/>
        </w:rPr>
        <w:t>”</w:t>
      </w:r>
      <w:r w:rsidR="00532079">
        <w:rPr>
          <w:rFonts w:ascii="Arial" w:hAnsi="Arial" w:cs="Arial"/>
          <w:sz w:val="20"/>
          <w:szCs w:val="20"/>
        </w:rPr>
        <w:t xml:space="preserve"> </w:t>
      </w:r>
      <w:r w:rsidR="000C3F9C">
        <w:rPr>
          <w:rFonts w:ascii="Arial" w:hAnsi="Arial" w:cs="Arial"/>
          <w:sz w:val="20"/>
          <w:szCs w:val="20"/>
        </w:rPr>
        <w:t>His fiancées father was placed for 1 year in a concentration camp in 1933 and again in 1945, and this prevented Lorenz Paulus from gaining a commission. He deserted to the allies. A short list of re-education activities was given:</w:t>
      </w:r>
    </w:p>
    <w:p w14:paraId="671B8067" w14:textId="77777777" w:rsidR="0031491D" w:rsidRPr="0031491D" w:rsidRDefault="0031491D" w:rsidP="0031491D">
      <w:pPr>
        <w:jc w:val="both"/>
        <w:rPr>
          <w:rFonts w:ascii="Arial" w:hAnsi="Arial" w:cs="Arial"/>
          <w:sz w:val="8"/>
          <w:szCs w:val="8"/>
        </w:rPr>
      </w:pPr>
    </w:p>
    <w:p w14:paraId="077A1BDD" w14:textId="44EA2F0B" w:rsidR="000C3F9C" w:rsidRDefault="000C3F9C" w:rsidP="0031491D">
      <w:pPr>
        <w:jc w:val="both"/>
        <w:rPr>
          <w:rFonts w:ascii="Arial" w:hAnsi="Arial" w:cs="Arial"/>
          <w:sz w:val="20"/>
          <w:szCs w:val="20"/>
        </w:rPr>
      </w:pPr>
      <w:r>
        <w:rPr>
          <w:rFonts w:ascii="Arial" w:hAnsi="Arial" w:cs="Arial"/>
          <w:sz w:val="20"/>
          <w:szCs w:val="20"/>
        </w:rPr>
        <w:t>Wochenpost and Ausblick - received.</w:t>
      </w:r>
    </w:p>
    <w:p w14:paraId="69E313CB" w14:textId="77777777" w:rsidR="0031491D" w:rsidRPr="0031491D" w:rsidRDefault="0031491D" w:rsidP="0031491D">
      <w:pPr>
        <w:jc w:val="both"/>
        <w:rPr>
          <w:rFonts w:ascii="Arial" w:hAnsi="Arial" w:cs="Arial"/>
          <w:sz w:val="8"/>
          <w:szCs w:val="8"/>
        </w:rPr>
      </w:pPr>
    </w:p>
    <w:p w14:paraId="728B9ECF" w14:textId="2519CD3B" w:rsidR="000C3F9C" w:rsidRDefault="000C3F9C" w:rsidP="0031491D">
      <w:pPr>
        <w:jc w:val="both"/>
        <w:rPr>
          <w:rFonts w:ascii="Arial" w:hAnsi="Arial" w:cs="Arial"/>
          <w:sz w:val="20"/>
          <w:szCs w:val="20"/>
        </w:rPr>
      </w:pPr>
      <w:r>
        <w:rPr>
          <w:rFonts w:ascii="Arial" w:hAnsi="Arial" w:cs="Arial"/>
          <w:sz w:val="20"/>
          <w:szCs w:val="20"/>
        </w:rPr>
        <w:t>Newspapers – Range of English papers, 10 German newspapers per month, a few Swiss papers.</w:t>
      </w:r>
    </w:p>
    <w:p w14:paraId="5D1C54A2" w14:textId="77777777" w:rsidR="0031491D" w:rsidRPr="0031491D" w:rsidRDefault="0031491D" w:rsidP="0031491D">
      <w:pPr>
        <w:jc w:val="both"/>
        <w:rPr>
          <w:rFonts w:ascii="Arial" w:hAnsi="Arial" w:cs="Arial"/>
          <w:sz w:val="8"/>
          <w:szCs w:val="8"/>
        </w:rPr>
      </w:pPr>
    </w:p>
    <w:p w14:paraId="71586DDF" w14:textId="1F53C5B5" w:rsidR="000C3F9C" w:rsidRDefault="000C3F9C" w:rsidP="0031491D">
      <w:pPr>
        <w:jc w:val="both"/>
        <w:rPr>
          <w:rFonts w:ascii="Arial" w:hAnsi="Arial" w:cs="Arial"/>
          <w:sz w:val="20"/>
          <w:szCs w:val="20"/>
        </w:rPr>
      </w:pPr>
      <w:r>
        <w:rPr>
          <w:rFonts w:ascii="Arial" w:hAnsi="Arial" w:cs="Arial"/>
          <w:sz w:val="20"/>
          <w:szCs w:val="20"/>
        </w:rPr>
        <w:t xml:space="preserve">Press reviews </w:t>
      </w:r>
      <w:r w:rsidR="0031491D">
        <w:rPr>
          <w:rFonts w:ascii="Arial" w:hAnsi="Arial" w:cs="Arial"/>
          <w:sz w:val="20"/>
          <w:szCs w:val="20"/>
        </w:rPr>
        <w:t xml:space="preserve">- </w:t>
      </w:r>
      <w:r>
        <w:rPr>
          <w:rFonts w:ascii="Arial" w:hAnsi="Arial" w:cs="Arial"/>
          <w:sz w:val="20"/>
          <w:szCs w:val="20"/>
        </w:rPr>
        <w:t>weekly</w:t>
      </w:r>
    </w:p>
    <w:p w14:paraId="300F9926" w14:textId="77777777" w:rsidR="0031491D" w:rsidRPr="0031491D" w:rsidRDefault="0031491D" w:rsidP="0031491D">
      <w:pPr>
        <w:jc w:val="both"/>
        <w:rPr>
          <w:rFonts w:ascii="Arial" w:hAnsi="Arial" w:cs="Arial"/>
          <w:sz w:val="8"/>
          <w:szCs w:val="8"/>
        </w:rPr>
      </w:pPr>
    </w:p>
    <w:p w14:paraId="687BFBD2" w14:textId="22E7C224" w:rsidR="000C3F9C" w:rsidRPr="00224206" w:rsidRDefault="000C3F9C" w:rsidP="0031491D">
      <w:pPr>
        <w:jc w:val="both"/>
        <w:rPr>
          <w:rFonts w:ascii="Arial" w:hAnsi="Arial" w:cs="Arial"/>
          <w:sz w:val="20"/>
          <w:szCs w:val="20"/>
        </w:rPr>
      </w:pPr>
      <w:r>
        <w:rPr>
          <w:rFonts w:ascii="Arial" w:hAnsi="Arial" w:cs="Arial"/>
          <w:sz w:val="20"/>
          <w:szCs w:val="20"/>
        </w:rPr>
        <w:t>Films – fortnightly from YMCA and COGA</w:t>
      </w:r>
      <w:r w:rsidRPr="00224206">
        <w:rPr>
          <w:rFonts w:ascii="Arial" w:hAnsi="Arial" w:cs="Arial"/>
          <w:sz w:val="20"/>
          <w:szCs w:val="20"/>
        </w:rPr>
        <w:t>.</w:t>
      </w:r>
      <w:r w:rsidRPr="00224206">
        <w:rPr>
          <w:rFonts w:ascii="Arial" w:hAnsi="Arial" w:cs="Arial"/>
          <w:color w:val="231F20"/>
          <w:sz w:val="20"/>
          <w:szCs w:val="20"/>
        </w:rPr>
        <w:t xml:space="preserve"> </w:t>
      </w:r>
      <w:r>
        <w:rPr>
          <w:rFonts w:ascii="Arial" w:hAnsi="Arial" w:cs="Arial"/>
          <w:color w:val="231F20"/>
          <w:sz w:val="20"/>
          <w:szCs w:val="20"/>
        </w:rPr>
        <w:t>(</w:t>
      </w:r>
      <w:r w:rsidRPr="00224206">
        <w:rPr>
          <w:rFonts w:ascii="Arial" w:hAnsi="Arial" w:cs="Arial"/>
          <w:color w:val="231F20"/>
          <w:sz w:val="20"/>
          <w:szCs w:val="20"/>
        </w:rPr>
        <w:t>Control Office for Germany and Austria (UK)</w:t>
      </w:r>
      <w:r>
        <w:rPr>
          <w:rFonts w:ascii="Arial" w:hAnsi="Arial" w:cs="Arial"/>
          <w:color w:val="231F20"/>
          <w:sz w:val="20"/>
          <w:szCs w:val="20"/>
        </w:rPr>
        <w:t xml:space="preserve"> – documentary films).</w:t>
      </w:r>
    </w:p>
    <w:p w14:paraId="1767DABF" w14:textId="77777777" w:rsidR="0031491D" w:rsidRPr="0031491D" w:rsidRDefault="0031491D" w:rsidP="0031491D">
      <w:pPr>
        <w:jc w:val="both"/>
        <w:rPr>
          <w:rFonts w:ascii="Arial" w:hAnsi="Arial" w:cs="Arial"/>
          <w:sz w:val="8"/>
          <w:szCs w:val="8"/>
        </w:rPr>
      </w:pPr>
    </w:p>
    <w:p w14:paraId="77789235" w14:textId="617317E0" w:rsidR="000C3F9C" w:rsidRPr="007932E1" w:rsidRDefault="000C3F9C" w:rsidP="0031491D">
      <w:pPr>
        <w:jc w:val="both"/>
        <w:rPr>
          <w:rFonts w:ascii="Arial" w:hAnsi="Arial" w:cs="Arial"/>
          <w:sz w:val="20"/>
          <w:szCs w:val="20"/>
        </w:rPr>
      </w:pPr>
      <w:r>
        <w:rPr>
          <w:rFonts w:ascii="Arial" w:hAnsi="Arial" w:cs="Arial"/>
          <w:sz w:val="20"/>
          <w:szCs w:val="20"/>
        </w:rPr>
        <w:t>Youth group – for under 25’s.</w:t>
      </w:r>
    </w:p>
    <w:p w14:paraId="510C1F19" w14:textId="77777777" w:rsidR="0031491D" w:rsidRPr="00A3406D" w:rsidRDefault="0031491D" w:rsidP="0031491D">
      <w:pPr>
        <w:rPr>
          <w:rFonts w:ascii="Arial" w:hAnsi="Arial" w:cs="Arial"/>
          <w:sz w:val="8"/>
          <w:szCs w:val="8"/>
        </w:rPr>
      </w:pPr>
    </w:p>
    <w:p w14:paraId="5E2D97D0" w14:textId="4E075E71" w:rsidR="00853BC4" w:rsidRDefault="0031491D" w:rsidP="0031491D">
      <w:pPr>
        <w:rPr>
          <w:rFonts w:ascii="Arial" w:hAnsi="Arial" w:cs="Arial"/>
          <w:sz w:val="20"/>
          <w:szCs w:val="20"/>
        </w:rPr>
      </w:pPr>
      <w:r w:rsidRPr="0031491D">
        <w:rPr>
          <w:rFonts w:ascii="Arial" w:hAnsi="Arial" w:cs="Arial"/>
          <w:b/>
          <w:bCs/>
          <w:sz w:val="20"/>
          <w:szCs w:val="20"/>
        </w:rPr>
        <w:t>April 1947</w:t>
      </w:r>
      <w:r w:rsidR="00EA1096">
        <w:rPr>
          <w:rFonts w:ascii="Arial" w:hAnsi="Arial" w:cs="Arial"/>
          <w:sz w:val="20"/>
          <w:szCs w:val="20"/>
        </w:rPr>
        <w:t xml:space="preserve"> – Hostel leader</w:t>
      </w:r>
      <w:r w:rsidR="00532079">
        <w:rPr>
          <w:rFonts w:ascii="Arial" w:hAnsi="Arial" w:cs="Arial"/>
          <w:sz w:val="20"/>
          <w:szCs w:val="20"/>
        </w:rPr>
        <w:t xml:space="preserve"> as above. </w:t>
      </w:r>
      <w:r w:rsidR="00C03032">
        <w:rPr>
          <w:rFonts w:ascii="Arial" w:hAnsi="Arial" w:cs="Arial"/>
          <w:sz w:val="20"/>
          <w:szCs w:val="20"/>
        </w:rPr>
        <w:t xml:space="preserve">Little political interest </w:t>
      </w:r>
      <w:r w:rsidR="00532079">
        <w:rPr>
          <w:rFonts w:ascii="Arial" w:hAnsi="Arial" w:cs="Arial"/>
          <w:sz w:val="20"/>
          <w:szCs w:val="20"/>
        </w:rPr>
        <w:t xml:space="preserve">was shown </w:t>
      </w:r>
      <w:r w:rsidR="00B022C1">
        <w:rPr>
          <w:rFonts w:ascii="Arial" w:hAnsi="Arial" w:cs="Arial"/>
          <w:sz w:val="20"/>
          <w:szCs w:val="20"/>
        </w:rPr>
        <w:t>with</w:t>
      </w:r>
      <w:r w:rsidR="00C03032">
        <w:rPr>
          <w:rFonts w:ascii="Arial" w:hAnsi="Arial" w:cs="Arial"/>
          <w:sz w:val="20"/>
          <w:szCs w:val="20"/>
        </w:rPr>
        <w:t>in the hostel.</w:t>
      </w:r>
    </w:p>
    <w:p w14:paraId="488005AC" w14:textId="72667990" w:rsidR="00853BC4" w:rsidRPr="00A3406D" w:rsidRDefault="00853BC4" w:rsidP="0031491D">
      <w:pPr>
        <w:rPr>
          <w:rFonts w:ascii="Arial" w:hAnsi="Arial" w:cs="Arial"/>
          <w:sz w:val="8"/>
          <w:szCs w:val="8"/>
        </w:rPr>
      </w:pPr>
    </w:p>
    <w:p w14:paraId="47C6D332" w14:textId="42843E0C" w:rsidR="00C03032" w:rsidRDefault="00C03032" w:rsidP="0031491D">
      <w:pPr>
        <w:jc w:val="both"/>
        <w:rPr>
          <w:rFonts w:ascii="Arial" w:hAnsi="Arial" w:cs="Arial"/>
          <w:sz w:val="20"/>
          <w:szCs w:val="20"/>
        </w:rPr>
      </w:pPr>
      <w:r>
        <w:rPr>
          <w:rFonts w:ascii="Arial" w:hAnsi="Arial" w:cs="Arial"/>
          <w:sz w:val="20"/>
          <w:szCs w:val="20"/>
        </w:rPr>
        <w:t xml:space="preserve">About 45% of </w:t>
      </w:r>
      <w:r w:rsidR="00532079">
        <w:rPr>
          <w:rFonts w:ascii="Arial" w:hAnsi="Arial" w:cs="Arial"/>
          <w:sz w:val="20"/>
          <w:szCs w:val="20"/>
        </w:rPr>
        <w:t xml:space="preserve">the </w:t>
      </w:r>
      <w:r>
        <w:rPr>
          <w:rFonts w:ascii="Arial" w:hAnsi="Arial" w:cs="Arial"/>
          <w:sz w:val="20"/>
          <w:szCs w:val="20"/>
        </w:rPr>
        <w:t>pows were ‘youth’</w:t>
      </w:r>
      <w:r w:rsidR="00532079">
        <w:rPr>
          <w:rFonts w:ascii="Arial" w:hAnsi="Arial" w:cs="Arial"/>
          <w:sz w:val="20"/>
          <w:szCs w:val="20"/>
        </w:rPr>
        <w:t>,</w:t>
      </w:r>
      <w:r>
        <w:rPr>
          <w:rFonts w:ascii="Arial" w:hAnsi="Arial" w:cs="Arial"/>
          <w:sz w:val="20"/>
          <w:szCs w:val="20"/>
        </w:rPr>
        <w:t xml:space="preserve"> (under-25). There were no particular difficulties for these pows.</w:t>
      </w:r>
    </w:p>
    <w:p w14:paraId="60528099" w14:textId="46FAA08F" w:rsidR="00853BC4" w:rsidRPr="00532079" w:rsidRDefault="00853BC4" w:rsidP="0031491D">
      <w:pPr>
        <w:rPr>
          <w:rFonts w:ascii="Arial" w:hAnsi="Arial" w:cs="Arial"/>
          <w:sz w:val="8"/>
          <w:szCs w:val="8"/>
        </w:rPr>
      </w:pPr>
    </w:p>
    <w:p w14:paraId="0AA0CDC9" w14:textId="6F8CF190" w:rsidR="005F4C8E" w:rsidRDefault="00B62378" w:rsidP="0031491D">
      <w:pPr>
        <w:jc w:val="both"/>
        <w:rPr>
          <w:rFonts w:ascii="Arial" w:hAnsi="Arial" w:cs="Arial"/>
          <w:sz w:val="20"/>
          <w:szCs w:val="20"/>
        </w:rPr>
      </w:pPr>
      <w:r>
        <w:rPr>
          <w:rFonts w:ascii="Arial" w:hAnsi="Arial" w:cs="Arial"/>
          <w:sz w:val="20"/>
          <w:szCs w:val="20"/>
        </w:rPr>
        <w:t>P</w:t>
      </w:r>
      <w:r w:rsidR="008A45B0">
        <w:rPr>
          <w:rFonts w:ascii="Arial" w:hAnsi="Arial" w:cs="Arial"/>
          <w:sz w:val="20"/>
          <w:szCs w:val="20"/>
        </w:rPr>
        <w:t xml:space="preserve">ows were able to visit </w:t>
      </w:r>
      <w:r>
        <w:rPr>
          <w:rFonts w:ascii="Arial" w:hAnsi="Arial" w:cs="Arial"/>
          <w:sz w:val="20"/>
          <w:szCs w:val="20"/>
        </w:rPr>
        <w:t xml:space="preserve">a camp at Launceston for religious services. There were occasional visits </w:t>
      </w:r>
      <w:r w:rsidR="00532079">
        <w:rPr>
          <w:rFonts w:ascii="Arial" w:hAnsi="Arial" w:cs="Arial"/>
          <w:sz w:val="20"/>
          <w:szCs w:val="20"/>
        </w:rPr>
        <w:t>by</w:t>
      </w:r>
      <w:r>
        <w:rPr>
          <w:rFonts w:ascii="Arial" w:hAnsi="Arial" w:cs="Arial"/>
          <w:sz w:val="20"/>
          <w:szCs w:val="20"/>
        </w:rPr>
        <w:t xml:space="preserve"> priests </w:t>
      </w:r>
      <w:r w:rsidR="00532079">
        <w:rPr>
          <w:rFonts w:ascii="Arial" w:hAnsi="Arial" w:cs="Arial"/>
          <w:sz w:val="20"/>
          <w:szCs w:val="20"/>
        </w:rPr>
        <w:t>from</w:t>
      </w:r>
      <w:r>
        <w:rPr>
          <w:rFonts w:ascii="Arial" w:hAnsi="Arial" w:cs="Arial"/>
          <w:sz w:val="20"/>
          <w:szCs w:val="20"/>
        </w:rPr>
        <w:t xml:space="preserve"> Buckfast.</w:t>
      </w:r>
      <w:r w:rsidR="00A3406D">
        <w:rPr>
          <w:rFonts w:ascii="Arial" w:hAnsi="Arial" w:cs="Arial"/>
          <w:sz w:val="20"/>
          <w:szCs w:val="20"/>
        </w:rPr>
        <w:t xml:space="preserve"> </w:t>
      </w:r>
      <w:r w:rsidR="005F4C8E">
        <w:rPr>
          <w:rFonts w:ascii="Arial" w:hAnsi="Arial" w:cs="Arial"/>
          <w:sz w:val="20"/>
          <w:szCs w:val="20"/>
        </w:rPr>
        <w:t xml:space="preserve">Some technical courses </w:t>
      </w:r>
      <w:r w:rsidR="00532079">
        <w:rPr>
          <w:rFonts w:ascii="Arial" w:hAnsi="Arial" w:cs="Arial"/>
          <w:sz w:val="20"/>
          <w:szCs w:val="20"/>
        </w:rPr>
        <w:t xml:space="preserve">were being </w:t>
      </w:r>
      <w:r w:rsidR="005F4C8E">
        <w:rPr>
          <w:rFonts w:ascii="Arial" w:hAnsi="Arial" w:cs="Arial"/>
          <w:sz w:val="20"/>
          <w:szCs w:val="20"/>
        </w:rPr>
        <w:t>held.</w:t>
      </w:r>
    </w:p>
    <w:p w14:paraId="76AD69AE" w14:textId="28DB8807" w:rsidR="008A45B0" w:rsidRPr="00A3406D" w:rsidRDefault="008A45B0" w:rsidP="0031491D">
      <w:pPr>
        <w:rPr>
          <w:rFonts w:ascii="Arial" w:hAnsi="Arial" w:cs="Arial"/>
          <w:sz w:val="8"/>
          <w:szCs w:val="8"/>
        </w:rPr>
      </w:pPr>
    </w:p>
    <w:p w14:paraId="08FE2DB8" w14:textId="679097CD" w:rsidR="003E4091" w:rsidRDefault="00532079" w:rsidP="00DC1E03">
      <w:pPr>
        <w:rPr>
          <w:rFonts w:ascii="Arial" w:hAnsi="Arial" w:cs="Arial"/>
          <w:sz w:val="20"/>
          <w:szCs w:val="20"/>
        </w:rPr>
      </w:pPr>
      <w:r w:rsidRPr="00532079">
        <w:rPr>
          <w:rFonts w:ascii="Arial" w:hAnsi="Arial" w:cs="Arial"/>
          <w:b/>
          <w:bCs/>
          <w:sz w:val="20"/>
          <w:szCs w:val="20"/>
        </w:rPr>
        <w:t>September 1947</w:t>
      </w:r>
      <w:r>
        <w:rPr>
          <w:rFonts w:ascii="Arial" w:hAnsi="Arial" w:cs="Arial"/>
          <w:sz w:val="20"/>
          <w:szCs w:val="20"/>
        </w:rPr>
        <w:t xml:space="preserve"> - </w:t>
      </w:r>
      <w:r w:rsidR="00B45F18">
        <w:rPr>
          <w:rFonts w:ascii="Arial" w:hAnsi="Arial" w:cs="Arial"/>
          <w:sz w:val="20"/>
          <w:szCs w:val="20"/>
        </w:rPr>
        <w:t>“</w:t>
      </w:r>
      <w:r w:rsidR="00B45F18" w:rsidRPr="00532079">
        <w:rPr>
          <w:rFonts w:ascii="Arial" w:hAnsi="Arial" w:cs="Arial"/>
          <w:i/>
          <w:iCs/>
          <w:sz w:val="20"/>
          <w:szCs w:val="20"/>
        </w:rPr>
        <w:t>Werrington Hostel is ideally and beautifully situated, excellently laid out and well run</w:t>
      </w:r>
      <w:r w:rsidR="00B45F18">
        <w:rPr>
          <w:rFonts w:ascii="Arial" w:hAnsi="Arial" w:cs="Arial"/>
          <w:sz w:val="20"/>
          <w:szCs w:val="20"/>
        </w:rPr>
        <w:t>.” Quite good morale.</w:t>
      </w:r>
    </w:p>
    <w:p w14:paraId="501DB438" w14:textId="3D296F51" w:rsidR="008A45B0" w:rsidRPr="00A3406D" w:rsidRDefault="008A45B0" w:rsidP="00DC1E03">
      <w:pPr>
        <w:rPr>
          <w:rFonts w:ascii="Arial" w:hAnsi="Arial" w:cs="Arial"/>
          <w:sz w:val="8"/>
          <w:szCs w:val="8"/>
        </w:rPr>
      </w:pPr>
    </w:p>
    <w:p w14:paraId="39ABBCF4" w14:textId="6F308D35" w:rsidR="008A45B0" w:rsidRPr="00A93D80" w:rsidRDefault="00A93D80" w:rsidP="00DC1E03">
      <w:pPr>
        <w:rPr>
          <w:rFonts w:ascii="Arial" w:hAnsi="Arial" w:cs="Arial"/>
          <w:color w:val="000000"/>
          <w:sz w:val="20"/>
          <w:szCs w:val="20"/>
        </w:rPr>
      </w:pPr>
      <w:r>
        <w:rPr>
          <w:rFonts w:ascii="Arial" w:hAnsi="Arial" w:cs="Arial"/>
          <w:b/>
          <w:bCs/>
          <w:color w:val="000000"/>
          <w:sz w:val="20"/>
          <w:szCs w:val="20"/>
        </w:rPr>
        <w:t>January 1948</w:t>
      </w:r>
      <w:r>
        <w:rPr>
          <w:rFonts w:ascii="Arial" w:hAnsi="Arial" w:cs="Arial"/>
          <w:color w:val="000000"/>
          <w:sz w:val="20"/>
          <w:szCs w:val="20"/>
        </w:rPr>
        <w:t xml:space="preserve"> – </w:t>
      </w:r>
      <w:r w:rsidR="00532079">
        <w:rPr>
          <w:rFonts w:ascii="Arial" w:hAnsi="Arial" w:cs="Arial"/>
          <w:color w:val="000000"/>
          <w:sz w:val="20"/>
          <w:szCs w:val="20"/>
        </w:rPr>
        <w:t>New h</w:t>
      </w:r>
      <w:r>
        <w:rPr>
          <w:rFonts w:ascii="Arial" w:hAnsi="Arial" w:cs="Arial"/>
          <w:color w:val="000000"/>
          <w:sz w:val="20"/>
          <w:szCs w:val="20"/>
        </w:rPr>
        <w:t>ostel leader – Prosser (B)</w:t>
      </w:r>
    </w:p>
    <w:p w14:paraId="11681D85" w14:textId="0241A5B5" w:rsidR="00B45F18" w:rsidRPr="00A3406D" w:rsidRDefault="00B45F18" w:rsidP="00DC1E03">
      <w:pPr>
        <w:rPr>
          <w:rFonts w:ascii="Arial" w:hAnsi="Arial" w:cs="Arial"/>
          <w:sz w:val="8"/>
          <w:szCs w:val="8"/>
        </w:rPr>
      </w:pPr>
    </w:p>
    <w:tbl>
      <w:tblPr>
        <w:tblStyle w:val="TableGrid"/>
        <w:tblW w:w="0" w:type="auto"/>
        <w:tblLook w:val="04A0" w:firstRow="1" w:lastRow="0" w:firstColumn="1" w:lastColumn="0" w:noHBand="0" w:noVBand="1"/>
      </w:tblPr>
      <w:tblGrid>
        <w:gridCol w:w="1444"/>
        <w:gridCol w:w="1019"/>
        <w:gridCol w:w="1097"/>
        <w:gridCol w:w="1125"/>
        <w:gridCol w:w="1069"/>
        <w:gridCol w:w="1175"/>
        <w:gridCol w:w="1125"/>
        <w:gridCol w:w="1097"/>
        <w:gridCol w:w="1097"/>
        <w:gridCol w:w="1031"/>
        <w:gridCol w:w="1125"/>
        <w:gridCol w:w="1067"/>
        <w:gridCol w:w="992"/>
        <w:gridCol w:w="925"/>
      </w:tblGrid>
      <w:tr w:rsidR="0031491D" w14:paraId="012CA8C8" w14:textId="77777777" w:rsidTr="006D7850">
        <w:tc>
          <w:tcPr>
            <w:tcW w:w="1444" w:type="dxa"/>
          </w:tcPr>
          <w:p w14:paraId="6432694B" w14:textId="77777777" w:rsidR="0031491D" w:rsidRDefault="0031491D" w:rsidP="006D7850">
            <w:pPr>
              <w:jc w:val="both"/>
              <w:rPr>
                <w:rFonts w:ascii="Arial" w:hAnsi="Arial" w:cs="Arial"/>
                <w:sz w:val="20"/>
                <w:szCs w:val="20"/>
              </w:rPr>
            </w:pPr>
          </w:p>
        </w:tc>
        <w:tc>
          <w:tcPr>
            <w:tcW w:w="1019" w:type="dxa"/>
          </w:tcPr>
          <w:p w14:paraId="7CFE4539" w14:textId="77777777" w:rsidR="0031491D" w:rsidRDefault="0031491D" w:rsidP="006D7850">
            <w:pPr>
              <w:jc w:val="center"/>
              <w:rPr>
                <w:rFonts w:ascii="Arial" w:hAnsi="Arial" w:cs="Arial"/>
                <w:sz w:val="20"/>
                <w:szCs w:val="20"/>
              </w:rPr>
            </w:pPr>
            <w:r>
              <w:rPr>
                <w:rFonts w:ascii="Arial" w:hAnsi="Arial" w:cs="Arial"/>
                <w:sz w:val="20"/>
                <w:szCs w:val="20"/>
              </w:rPr>
              <w:t>1943</w:t>
            </w:r>
          </w:p>
        </w:tc>
        <w:tc>
          <w:tcPr>
            <w:tcW w:w="1097" w:type="dxa"/>
          </w:tcPr>
          <w:p w14:paraId="41B299E3" w14:textId="77777777" w:rsidR="0031491D" w:rsidRDefault="0031491D" w:rsidP="006D7850">
            <w:pPr>
              <w:jc w:val="center"/>
              <w:rPr>
                <w:rFonts w:ascii="Arial" w:hAnsi="Arial" w:cs="Arial"/>
                <w:sz w:val="20"/>
                <w:szCs w:val="20"/>
              </w:rPr>
            </w:pPr>
            <w:r>
              <w:rPr>
                <w:rFonts w:ascii="Arial" w:hAnsi="Arial" w:cs="Arial"/>
                <w:sz w:val="20"/>
                <w:szCs w:val="20"/>
              </w:rPr>
              <w:t>1944</w:t>
            </w:r>
          </w:p>
        </w:tc>
        <w:tc>
          <w:tcPr>
            <w:tcW w:w="1125" w:type="dxa"/>
          </w:tcPr>
          <w:p w14:paraId="7BC66ECE" w14:textId="77777777" w:rsidR="0031491D" w:rsidRDefault="0031491D" w:rsidP="006D7850">
            <w:pPr>
              <w:jc w:val="center"/>
              <w:rPr>
                <w:rFonts w:ascii="Arial" w:hAnsi="Arial" w:cs="Arial"/>
                <w:sz w:val="20"/>
                <w:szCs w:val="20"/>
              </w:rPr>
            </w:pPr>
            <w:r>
              <w:rPr>
                <w:rFonts w:ascii="Arial" w:hAnsi="Arial" w:cs="Arial"/>
                <w:sz w:val="20"/>
                <w:szCs w:val="20"/>
              </w:rPr>
              <w:t>12/45</w:t>
            </w:r>
          </w:p>
        </w:tc>
        <w:tc>
          <w:tcPr>
            <w:tcW w:w="1069" w:type="dxa"/>
          </w:tcPr>
          <w:p w14:paraId="0695D0C5" w14:textId="77777777" w:rsidR="0031491D" w:rsidRDefault="0031491D" w:rsidP="006D7850">
            <w:pPr>
              <w:jc w:val="center"/>
              <w:rPr>
                <w:rFonts w:ascii="Arial" w:hAnsi="Arial" w:cs="Arial"/>
                <w:sz w:val="20"/>
                <w:szCs w:val="20"/>
              </w:rPr>
            </w:pPr>
            <w:r>
              <w:rPr>
                <w:rFonts w:ascii="Arial" w:hAnsi="Arial" w:cs="Arial"/>
                <w:sz w:val="20"/>
                <w:szCs w:val="20"/>
              </w:rPr>
              <w:t>4/46</w:t>
            </w:r>
          </w:p>
        </w:tc>
        <w:tc>
          <w:tcPr>
            <w:tcW w:w="1175" w:type="dxa"/>
          </w:tcPr>
          <w:p w14:paraId="3C76D9D4" w14:textId="77777777" w:rsidR="0031491D" w:rsidRDefault="0031491D" w:rsidP="006D7850">
            <w:pPr>
              <w:jc w:val="center"/>
              <w:rPr>
                <w:rFonts w:ascii="Arial" w:hAnsi="Arial" w:cs="Arial"/>
                <w:sz w:val="20"/>
                <w:szCs w:val="20"/>
              </w:rPr>
            </w:pPr>
            <w:r>
              <w:rPr>
                <w:rFonts w:ascii="Arial" w:hAnsi="Arial" w:cs="Arial"/>
                <w:sz w:val="20"/>
                <w:szCs w:val="20"/>
              </w:rPr>
              <w:t>7/46</w:t>
            </w:r>
          </w:p>
        </w:tc>
        <w:tc>
          <w:tcPr>
            <w:tcW w:w="1125" w:type="dxa"/>
          </w:tcPr>
          <w:p w14:paraId="368F5FB3" w14:textId="77777777" w:rsidR="0031491D" w:rsidRDefault="0031491D" w:rsidP="006D7850">
            <w:pPr>
              <w:jc w:val="center"/>
              <w:rPr>
                <w:rFonts w:ascii="Arial" w:hAnsi="Arial" w:cs="Arial"/>
                <w:sz w:val="20"/>
                <w:szCs w:val="20"/>
              </w:rPr>
            </w:pPr>
            <w:r>
              <w:rPr>
                <w:rFonts w:ascii="Arial" w:hAnsi="Arial" w:cs="Arial"/>
                <w:sz w:val="20"/>
                <w:szCs w:val="20"/>
              </w:rPr>
              <w:t>12/46</w:t>
            </w:r>
          </w:p>
        </w:tc>
        <w:tc>
          <w:tcPr>
            <w:tcW w:w="1097" w:type="dxa"/>
          </w:tcPr>
          <w:p w14:paraId="35572D05" w14:textId="77777777" w:rsidR="0031491D" w:rsidRDefault="0031491D" w:rsidP="006D7850">
            <w:pPr>
              <w:jc w:val="center"/>
              <w:rPr>
                <w:rFonts w:ascii="Arial" w:hAnsi="Arial" w:cs="Arial"/>
                <w:sz w:val="20"/>
                <w:szCs w:val="20"/>
              </w:rPr>
            </w:pPr>
            <w:r>
              <w:rPr>
                <w:rFonts w:ascii="Arial" w:hAnsi="Arial" w:cs="Arial"/>
                <w:sz w:val="20"/>
                <w:szCs w:val="20"/>
              </w:rPr>
              <w:t>4/47</w:t>
            </w:r>
          </w:p>
        </w:tc>
        <w:tc>
          <w:tcPr>
            <w:tcW w:w="1097" w:type="dxa"/>
          </w:tcPr>
          <w:p w14:paraId="6C66EE3B" w14:textId="77777777" w:rsidR="0031491D" w:rsidRDefault="0031491D" w:rsidP="006D7850">
            <w:pPr>
              <w:jc w:val="center"/>
              <w:rPr>
                <w:rFonts w:ascii="Arial" w:hAnsi="Arial" w:cs="Arial"/>
                <w:sz w:val="20"/>
                <w:szCs w:val="20"/>
              </w:rPr>
            </w:pPr>
            <w:r>
              <w:rPr>
                <w:rFonts w:ascii="Arial" w:hAnsi="Arial" w:cs="Arial"/>
                <w:sz w:val="20"/>
                <w:szCs w:val="20"/>
              </w:rPr>
              <w:t>6/47</w:t>
            </w:r>
          </w:p>
        </w:tc>
        <w:tc>
          <w:tcPr>
            <w:tcW w:w="1031" w:type="dxa"/>
          </w:tcPr>
          <w:p w14:paraId="43CE5055" w14:textId="77777777" w:rsidR="0031491D" w:rsidRDefault="0031491D" w:rsidP="006D7850">
            <w:pPr>
              <w:jc w:val="center"/>
              <w:rPr>
                <w:rFonts w:ascii="Arial" w:hAnsi="Arial" w:cs="Arial"/>
                <w:sz w:val="20"/>
                <w:szCs w:val="20"/>
              </w:rPr>
            </w:pPr>
            <w:r>
              <w:rPr>
                <w:rFonts w:ascii="Arial" w:hAnsi="Arial" w:cs="Arial"/>
                <w:sz w:val="20"/>
                <w:szCs w:val="20"/>
              </w:rPr>
              <w:t>9/47</w:t>
            </w:r>
          </w:p>
        </w:tc>
        <w:tc>
          <w:tcPr>
            <w:tcW w:w="1125" w:type="dxa"/>
          </w:tcPr>
          <w:p w14:paraId="5CECB34E" w14:textId="77777777" w:rsidR="0031491D" w:rsidRDefault="0031491D" w:rsidP="006D7850">
            <w:pPr>
              <w:jc w:val="center"/>
              <w:rPr>
                <w:rFonts w:ascii="Arial" w:hAnsi="Arial" w:cs="Arial"/>
                <w:sz w:val="20"/>
                <w:szCs w:val="20"/>
              </w:rPr>
            </w:pPr>
            <w:r>
              <w:rPr>
                <w:rFonts w:ascii="Arial" w:hAnsi="Arial" w:cs="Arial"/>
                <w:sz w:val="20"/>
                <w:szCs w:val="20"/>
              </w:rPr>
              <w:t>10/47</w:t>
            </w:r>
          </w:p>
        </w:tc>
        <w:tc>
          <w:tcPr>
            <w:tcW w:w="1067" w:type="dxa"/>
          </w:tcPr>
          <w:p w14:paraId="7FA79CC9" w14:textId="77777777" w:rsidR="0031491D" w:rsidRDefault="0031491D" w:rsidP="006D7850">
            <w:pPr>
              <w:jc w:val="center"/>
              <w:rPr>
                <w:rFonts w:ascii="Arial" w:hAnsi="Arial" w:cs="Arial"/>
                <w:sz w:val="20"/>
                <w:szCs w:val="20"/>
              </w:rPr>
            </w:pPr>
            <w:r>
              <w:rPr>
                <w:rFonts w:ascii="Arial" w:hAnsi="Arial" w:cs="Arial"/>
                <w:sz w:val="20"/>
                <w:szCs w:val="20"/>
              </w:rPr>
              <w:t>12/47</w:t>
            </w:r>
          </w:p>
        </w:tc>
        <w:tc>
          <w:tcPr>
            <w:tcW w:w="992" w:type="dxa"/>
          </w:tcPr>
          <w:p w14:paraId="5C36C8F9" w14:textId="77777777" w:rsidR="0031491D" w:rsidRDefault="0031491D" w:rsidP="006D7850">
            <w:pPr>
              <w:jc w:val="center"/>
              <w:rPr>
                <w:rFonts w:ascii="Arial" w:hAnsi="Arial" w:cs="Arial"/>
                <w:sz w:val="20"/>
                <w:szCs w:val="20"/>
              </w:rPr>
            </w:pPr>
            <w:r>
              <w:rPr>
                <w:rFonts w:ascii="Arial" w:hAnsi="Arial" w:cs="Arial"/>
                <w:sz w:val="20"/>
                <w:szCs w:val="20"/>
              </w:rPr>
              <w:t>1/48</w:t>
            </w:r>
          </w:p>
        </w:tc>
        <w:tc>
          <w:tcPr>
            <w:tcW w:w="925" w:type="dxa"/>
          </w:tcPr>
          <w:p w14:paraId="3CC8DF56" w14:textId="77777777" w:rsidR="0031491D" w:rsidRDefault="0031491D" w:rsidP="006D7850">
            <w:pPr>
              <w:jc w:val="center"/>
              <w:rPr>
                <w:rFonts w:ascii="Arial" w:hAnsi="Arial" w:cs="Arial"/>
                <w:sz w:val="20"/>
                <w:szCs w:val="20"/>
              </w:rPr>
            </w:pPr>
            <w:r>
              <w:rPr>
                <w:rFonts w:ascii="Arial" w:hAnsi="Arial" w:cs="Arial"/>
                <w:sz w:val="20"/>
                <w:szCs w:val="20"/>
              </w:rPr>
              <w:t>3/48</w:t>
            </w:r>
          </w:p>
        </w:tc>
      </w:tr>
      <w:tr w:rsidR="0031491D" w14:paraId="410BABF4" w14:textId="77777777" w:rsidTr="006D7850">
        <w:tc>
          <w:tcPr>
            <w:tcW w:w="1444" w:type="dxa"/>
          </w:tcPr>
          <w:p w14:paraId="1C23E910" w14:textId="77777777" w:rsidR="0031491D" w:rsidRDefault="0031491D" w:rsidP="006D7850">
            <w:pPr>
              <w:jc w:val="both"/>
              <w:rPr>
                <w:rFonts w:ascii="Arial" w:hAnsi="Arial" w:cs="Arial"/>
                <w:sz w:val="20"/>
                <w:szCs w:val="20"/>
              </w:rPr>
            </w:pPr>
            <w:r>
              <w:rPr>
                <w:rFonts w:ascii="Arial" w:hAnsi="Arial" w:cs="Arial"/>
                <w:sz w:val="20"/>
                <w:szCs w:val="20"/>
              </w:rPr>
              <w:t>Werrington</w:t>
            </w:r>
          </w:p>
        </w:tc>
        <w:tc>
          <w:tcPr>
            <w:tcW w:w="1019" w:type="dxa"/>
            <w:shd w:val="clear" w:color="auto" w:fill="FFCCCC"/>
          </w:tcPr>
          <w:p w14:paraId="28B0D2AC" w14:textId="77777777" w:rsidR="0031491D" w:rsidRDefault="0031491D" w:rsidP="006D7850">
            <w:pPr>
              <w:jc w:val="center"/>
              <w:rPr>
                <w:rFonts w:ascii="Arial" w:hAnsi="Arial" w:cs="Arial"/>
                <w:sz w:val="20"/>
                <w:szCs w:val="20"/>
              </w:rPr>
            </w:pPr>
          </w:p>
        </w:tc>
        <w:tc>
          <w:tcPr>
            <w:tcW w:w="1097" w:type="dxa"/>
            <w:shd w:val="clear" w:color="auto" w:fill="FFCCCC"/>
          </w:tcPr>
          <w:p w14:paraId="228ECB61" w14:textId="77777777" w:rsidR="0031491D" w:rsidRDefault="0031491D" w:rsidP="006D7850">
            <w:pPr>
              <w:jc w:val="center"/>
              <w:rPr>
                <w:rFonts w:ascii="Arial" w:hAnsi="Arial" w:cs="Arial"/>
                <w:sz w:val="20"/>
                <w:szCs w:val="20"/>
              </w:rPr>
            </w:pPr>
          </w:p>
        </w:tc>
        <w:tc>
          <w:tcPr>
            <w:tcW w:w="1125" w:type="dxa"/>
            <w:shd w:val="clear" w:color="auto" w:fill="FFCCCC"/>
          </w:tcPr>
          <w:p w14:paraId="5B1D193C" w14:textId="77777777" w:rsidR="0031491D" w:rsidRDefault="0031491D" w:rsidP="006D7850">
            <w:pPr>
              <w:jc w:val="center"/>
              <w:rPr>
                <w:rFonts w:ascii="Arial" w:hAnsi="Arial" w:cs="Arial"/>
                <w:sz w:val="20"/>
                <w:szCs w:val="20"/>
              </w:rPr>
            </w:pPr>
          </w:p>
        </w:tc>
        <w:tc>
          <w:tcPr>
            <w:tcW w:w="1069" w:type="dxa"/>
            <w:shd w:val="clear" w:color="auto" w:fill="E2EFD9" w:themeFill="accent6" w:themeFillTint="33"/>
          </w:tcPr>
          <w:p w14:paraId="065DFA34" w14:textId="77777777" w:rsidR="0031491D" w:rsidRDefault="0031491D" w:rsidP="006D7850">
            <w:pPr>
              <w:jc w:val="center"/>
              <w:rPr>
                <w:rFonts w:ascii="Arial" w:hAnsi="Arial" w:cs="Arial"/>
                <w:sz w:val="20"/>
                <w:szCs w:val="20"/>
              </w:rPr>
            </w:pPr>
            <w:r>
              <w:rPr>
                <w:rFonts w:ascii="Arial" w:hAnsi="Arial" w:cs="Arial"/>
                <w:sz w:val="20"/>
                <w:szCs w:val="20"/>
              </w:rPr>
              <w:t>?</w:t>
            </w:r>
          </w:p>
        </w:tc>
        <w:tc>
          <w:tcPr>
            <w:tcW w:w="1175" w:type="dxa"/>
            <w:shd w:val="clear" w:color="auto" w:fill="E2EFD9" w:themeFill="accent6" w:themeFillTint="33"/>
          </w:tcPr>
          <w:p w14:paraId="5E54437A" w14:textId="77777777" w:rsidR="0031491D" w:rsidRDefault="0031491D" w:rsidP="006D7850">
            <w:pPr>
              <w:jc w:val="center"/>
              <w:rPr>
                <w:rFonts w:ascii="Arial" w:hAnsi="Arial" w:cs="Arial"/>
                <w:sz w:val="20"/>
                <w:szCs w:val="20"/>
              </w:rPr>
            </w:pPr>
            <w:r>
              <w:rPr>
                <w:rFonts w:ascii="Arial" w:hAnsi="Arial" w:cs="Arial"/>
                <w:sz w:val="20"/>
                <w:szCs w:val="20"/>
              </w:rPr>
              <w:t>166</w:t>
            </w:r>
          </w:p>
        </w:tc>
        <w:tc>
          <w:tcPr>
            <w:tcW w:w="1125" w:type="dxa"/>
            <w:shd w:val="clear" w:color="auto" w:fill="E2EFD9" w:themeFill="accent6" w:themeFillTint="33"/>
          </w:tcPr>
          <w:p w14:paraId="61AD8E10" w14:textId="77777777" w:rsidR="0031491D" w:rsidRDefault="0031491D" w:rsidP="006D7850">
            <w:pPr>
              <w:jc w:val="center"/>
              <w:rPr>
                <w:rFonts w:ascii="Arial" w:hAnsi="Arial" w:cs="Arial"/>
                <w:sz w:val="20"/>
                <w:szCs w:val="20"/>
              </w:rPr>
            </w:pPr>
            <w:r>
              <w:rPr>
                <w:rFonts w:ascii="Arial" w:hAnsi="Arial" w:cs="Arial"/>
                <w:sz w:val="20"/>
                <w:szCs w:val="20"/>
              </w:rPr>
              <w:t>250</w:t>
            </w:r>
          </w:p>
        </w:tc>
        <w:tc>
          <w:tcPr>
            <w:tcW w:w="1097" w:type="dxa"/>
            <w:shd w:val="clear" w:color="auto" w:fill="E2EFD9" w:themeFill="accent6" w:themeFillTint="33"/>
          </w:tcPr>
          <w:p w14:paraId="5A2FE77C" w14:textId="77777777" w:rsidR="0031491D" w:rsidRDefault="0031491D" w:rsidP="006D7850">
            <w:pPr>
              <w:jc w:val="center"/>
              <w:rPr>
                <w:rFonts w:ascii="Arial" w:hAnsi="Arial" w:cs="Arial"/>
                <w:sz w:val="20"/>
                <w:szCs w:val="20"/>
              </w:rPr>
            </w:pPr>
            <w:r>
              <w:rPr>
                <w:rFonts w:ascii="Arial" w:hAnsi="Arial" w:cs="Arial"/>
                <w:sz w:val="20"/>
                <w:szCs w:val="20"/>
              </w:rPr>
              <w:t>161</w:t>
            </w:r>
          </w:p>
        </w:tc>
        <w:tc>
          <w:tcPr>
            <w:tcW w:w="1097" w:type="dxa"/>
            <w:shd w:val="clear" w:color="auto" w:fill="E2EFD9" w:themeFill="accent6" w:themeFillTint="33"/>
          </w:tcPr>
          <w:p w14:paraId="7AD05A8F" w14:textId="77777777" w:rsidR="0031491D" w:rsidRDefault="0031491D" w:rsidP="006D7850">
            <w:pPr>
              <w:jc w:val="center"/>
              <w:rPr>
                <w:rFonts w:ascii="Arial" w:hAnsi="Arial" w:cs="Arial"/>
                <w:sz w:val="20"/>
                <w:szCs w:val="20"/>
              </w:rPr>
            </w:pPr>
            <w:r>
              <w:rPr>
                <w:rFonts w:ascii="Arial" w:hAnsi="Arial" w:cs="Arial"/>
                <w:sz w:val="20"/>
                <w:szCs w:val="20"/>
              </w:rPr>
              <w:t>160</w:t>
            </w:r>
          </w:p>
        </w:tc>
        <w:tc>
          <w:tcPr>
            <w:tcW w:w="1031" w:type="dxa"/>
            <w:shd w:val="clear" w:color="auto" w:fill="E2EFD9" w:themeFill="accent6" w:themeFillTint="33"/>
          </w:tcPr>
          <w:p w14:paraId="262F09FA" w14:textId="77777777" w:rsidR="0031491D" w:rsidRDefault="0031491D" w:rsidP="006D7850">
            <w:pPr>
              <w:jc w:val="center"/>
              <w:rPr>
                <w:rFonts w:ascii="Arial" w:hAnsi="Arial" w:cs="Arial"/>
                <w:sz w:val="20"/>
                <w:szCs w:val="20"/>
              </w:rPr>
            </w:pPr>
            <w:r>
              <w:rPr>
                <w:rFonts w:ascii="Arial" w:hAnsi="Arial" w:cs="Arial"/>
                <w:sz w:val="20"/>
                <w:szCs w:val="20"/>
              </w:rPr>
              <w:t>145</w:t>
            </w:r>
          </w:p>
        </w:tc>
        <w:tc>
          <w:tcPr>
            <w:tcW w:w="1125" w:type="dxa"/>
            <w:shd w:val="clear" w:color="auto" w:fill="E2EFD9" w:themeFill="accent6" w:themeFillTint="33"/>
          </w:tcPr>
          <w:p w14:paraId="759E7031" w14:textId="77777777" w:rsidR="0031491D" w:rsidRDefault="0031491D" w:rsidP="006D7850">
            <w:pPr>
              <w:jc w:val="center"/>
              <w:rPr>
                <w:rFonts w:ascii="Arial" w:hAnsi="Arial" w:cs="Arial"/>
                <w:sz w:val="20"/>
                <w:szCs w:val="20"/>
              </w:rPr>
            </w:pPr>
            <w:r>
              <w:rPr>
                <w:rFonts w:ascii="Arial" w:hAnsi="Arial" w:cs="Arial"/>
                <w:sz w:val="20"/>
                <w:szCs w:val="20"/>
              </w:rPr>
              <w:t>160</w:t>
            </w:r>
          </w:p>
        </w:tc>
        <w:tc>
          <w:tcPr>
            <w:tcW w:w="1067" w:type="dxa"/>
            <w:shd w:val="clear" w:color="auto" w:fill="E2EFD9" w:themeFill="accent6" w:themeFillTint="33"/>
          </w:tcPr>
          <w:p w14:paraId="5A4306BA" w14:textId="77777777" w:rsidR="0031491D" w:rsidRDefault="0031491D" w:rsidP="006D7850">
            <w:pPr>
              <w:jc w:val="center"/>
              <w:rPr>
                <w:rFonts w:ascii="Arial" w:hAnsi="Arial" w:cs="Arial"/>
                <w:sz w:val="20"/>
                <w:szCs w:val="20"/>
              </w:rPr>
            </w:pPr>
            <w:r>
              <w:rPr>
                <w:rFonts w:ascii="Arial" w:hAnsi="Arial" w:cs="Arial"/>
                <w:sz w:val="20"/>
                <w:szCs w:val="20"/>
              </w:rPr>
              <w:t>117</w:t>
            </w:r>
          </w:p>
        </w:tc>
        <w:tc>
          <w:tcPr>
            <w:tcW w:w="992" w:type="dxa"/>
            <w:shd w:val="clear" w:color="auto" w:fill="E2EFD9" w:themeFill="accent6" w:themeFillTint="33"/>
          </w:tcPr>
          <w:p w14:paraId="58660262" w14:textId="77777777" w:rsidR="0031491D" w:rsidRDefault="0031491D" w:rsidP="006D7850">
            <w:pPr>
              <w:jc w:val="center"/>
              <w:rPr>
                <w:rFonts w:ascii="Arial" w:hAnsi="Arial" w:cs="Arial"/>
                <w:sz w:val="20"/>
                <w:szCs w:val="20"/>
              </w:rPr>
            </w:pPr>
            <w:r>
              <w:rPr>
                <w:rFonts w:ascii="Arial" w:hAnsi="Arial" w:cs="Arial"/>
                <w:sz w:val="20"/>
                <w:szCs w:val="20"/>
              </w:rPr>
              <w:t>106</w:t>
            </w:r>
          </w:p>
        </w:tc>
        <w:tc>
          <w:tcPr>
            <w:tcW w:w="925" w:type="dxa"/>
            <w:shd w:val="clear" w:color="auto" w:fill="FFCCCC"/>
          </w:tcPr>
          <w:p w14:paraId="5C764A42" w14:textId="77777777" w:rsidR="0031491D" w:rsidRDefault="0031491D" w:rsidP="006D7850">
            <w:pPr>
              <w:jc w:val="center"/>
              <w:rPr>
                <w:rFonts w:ascii="Arial" w:hAnsi="Arial" w:cs="Arial"/>
                <w:sz w:val="20"/>
                <w:szCs w:val="20"/>
              </w:rPr>
            </w:pPr>
          </w:p>
        </w:tc>
      </w:tr>
    </w:tbl>
    <w:p w14:paraId="60846A07" w14:textId="64E7527A" w:rsidR="00CE22D3" w:rsidRPr="00A3406D" w:rsidRDefault="00CE22D3" w:rsidP="00DC1E03">
      <w:pPr>
        <w:rPr>
          <w:rFonts w:ascii="Arial" w:hAnsi="Arial" w:cs="Arial"/>
          <w:sz w:val="16"/>
          <w:szCs w:val="16"/>
        </w:rPr>
      </w:pPr>
    </w:p>
    <w:p w14:paraId="639E145C" w14:textId="427FEA2F" w:rsidR="00532079" w:rsidRPr="00A3406D" w:rsidRDefault="00532079" w:rsidP="00DC1E03">
      <w:pPr>
        <w:rPr>
          <w:rFonts w:ascii="Arial" w:hAnsi="Arial" w:cs="Arial"/>
          <w:sz w:val="16"/>
          <w:szCs w:val="16"/>
        </w:rPr>
      </w:pPr>
    </w:p>
    <w:p w14:paraId="4B5B6410" w14:textId="0470F413" w:rsidR="00CE22D3" w:rsidRPr="009C0AEB" w:rsidRDefault="00CE22D3" w:rsidP="009C0AEB">
      <w:pPr>
        <w:rPr>
          <w:rFonts w:ascii="Arial" w:hAnsi="Arial" w:cs="Arial"/>
          <w:sz w:val="8"/>
          <w:szCs w:val="8"/>
        </w:rPr>
      </w:pPr>
      <w:r w:rsidRPr="00CE22D3">
        <w:rPr>
          <w:rFonts w:ascii="Arial" w:hAnsi="Arial" w:cs="Arial"/>
          <w:b/>
          <w:bCs/>
          <w:sz w:val="20"/>
          <w:szCs w:val="20"/>
        </w:rPr>
        <w:t>White Cross Satellite Camp</w:t>
      </w:r>
      <w:r>
        <w:rPr>
          <w:rFonts w:ascii="Arial" w:hAnsi="Arial" w:cs="Arial"/>
          <w:sz w:val="20"/>
          <w:szCs w:val="20"/>
        </w:rPr>
        <w:t xml:space="preserve"> – about 55 miles from the main camp.</w:t>
      </w:r>
      <w:r w:rsidR="0039259F">
        <w:rPr>
          <w:rFonts w:ascii="Arial" w:hAnsi="Arial" w:cs="Arial"/>
          <w:sz w:val="20"/>
          <w:szCs w:val="20"/>
        </w:rPr>
        <w:t xml:space="preserve"> Previously Camp 115.</w:t>
      </w:r>
    </w:p>
    <w:p w14:paraId="2EE621D0" w14:textId="77777777" w:rsidR="00A3406D" w:rsidRPr="00A3406D" w:rsidRDefault="00A3406D" w:rsidP="00832FE2">
      <w:pPr>
        <w:rPr>
          <w:rFonts w:ascii="Arial" w:hAnsi="Arial" w:cs="Arial"/>
          <w:b/>
          <w:bCs/>
          <w:sz w:val="8"/>
          <w:szCs w:val="8"/>
        </w:rPr>
      </w:pPr>
    </w:p>
    <w:p w14:paraId="4C052B64" w14:textId="5DA8C6F9" w:rsidR="0039259F" w:rsidRDefault="0080573C" w:rsidP="00832FE2">
      <w:pPr>
        <w:rPr>
          <w:rFonts w:ascii="Arial" w:hAnsi="Arial" w:cs="Arial"/>
          <w:sz w:val="20"/>
          <w:szCs w:val="20"/>
        </w:rPr>
      </w:pPr>
      <w:r w:rsidRPr="001F7BFF">
        <w:rPr>
          <w:rFonts w:ascii="Arial" w:hAnsi="Arial" w:cs="Arial"/>
          <w:b/>
          <w:bCs/>
          <w:sz w:val="20"/>
          <w:szCs w:val="20"/>
        </w:rPr>
        <w:t>January 1948</w:t>
      </w:r>
      <w:r>
        <w:rPr>
          <w:rFonts w:ascii="Arial" w:hAnsi="Arial" w:cs="Arial"/>
          <w:sz w:val="20"/>
          <w:szCs w:val="20"/>
        </w:rPr>
        <w:t xml:space="preserve"> – 297 in main camp </w:t>
      </w:r>
      <w:r w:rsidR="001F7BFF">
        <w:rPr>
          <w:rFonts w:ascii="Arial" w:hAnsi="Arial" w:cs="Arial"/>
          <w:sz w:val="20"/>
          <w:szCs w:val="20"/>
        </w:rPr>
        <w:t xml:space="preserve">+ </w:t>
      </w:r>
      <w:r>
        <w:rPr>
          <w:rFonts w:ascii="Arial" w:hAnsi="Arial" w:cs="Arial"/>
          <w:sz w:val="20"/>
          <w:szCs w:val="20"/>
        </w:rPr>
        <w:t xml:space="preserve">102 </w:t>
      </w:r>
      <w:r w:rsidR="001F7BFF">
        <w:rPr>
          <w:rFonts w:ascii="Arial" w:hAnsi="Arial" w:cs="Arial"/>
          <w:sz w:val="20"/>
          <w:szCs w:val="20"/>
        </w:rPr>
        <w:t xml:space="preserve">in </w:t>
      </w:r>
      <w:r>
        <w:rPr>
          <w:rFonts w:ascii="Arial" w:hAnsi="Arial" w:cs="Arial"/>
          <w:sz w:val="20"/>
          <w:szCs w:val="20"/>
        </w:rPr>
        <w:t>billets.</w:t>
      </w:r>
      <w:r w:rsidR="00700D18">
        <w:rPr>
          <w:rFonts w:ascii="Arial" w:hAnsi="Arial" w:cs="Arial"/>
          <w:sz w:val="20"/>
          <w:szCs w:val="20"/>
        </w:rPr>
        <w:t xml:space="preserve"> The hostels at </w:t>
      </w:r>
      <w:proofErr w:type="spellStart"/>
      <w:r w:rsidR="00700D18">
        <w:rPr>
          <w:rFonts w:ascii="Arial" w:hAnsi="Arial" w:cs="Arial"/>
          <w:sz w:val="20"/>
          <w:szCs w:val="20"/>
        </w:rPr>
        <w:t>Tregrehan</w:t>
      </w:r>
      <w:proofErr w:type="spellEnd"/>
      <w:r w:rsidR="00700D18">
        <w:rPr>
          <w:rFonts w:ascii="Arial" w:hAnsi="Arial" w:cs="Arial"/>
          <w:sz w:val="20"/>
          <w:szCs w:val="20"/>
        </w:rPr>
        <w:t xml:space="preserve"> and Helston were administered by this satellite camp.</w:t>
      </w:r>
    </w:p>
    <w:p w14:paraId="71BCEC99" w14:textId="53ED1409" w:rsidR="00CE22D3" w:rsidRPr="00A3406D" w:rsidRDefault="00CE22D3" w:rsidP="00DC1E03">
      <w:pPr>
        <w:rPr>
          <w:rFonts w:ascii="Arial" w:hAnsi="Arial" w:cs="Arial"/>
          <w:sz w:val="8"/>
          <w:szCs w:val="8"/>
        </w:rPr>
      </w:pPr>
    </w:p>
    <w:p w14:paraId="2442A4C8" w14:textId="57CEB352" w:rsidR="00832FE2" w:rsidRDefault="00832FE2" w:rsidP="00DC1E03">
      <w:pPr>
        <w:rPr>
          <w:rFonts w:ascii="Arial" w:hAnsi="Arial" w:cs="Arial"/>
          <w:sz w:val="20"/>
          <w:szCs w:val="20"/>
        </w:rPr>
      </w:pPr>
      <w:r>
        <w:rPr>
          <w:rFonts w:ascii="Arial" w:hAnsi="Arial" w:cs="Arial"/>
          <w:sz w:val="20"/>
          <w:szCs w:val="20"/>
        </w:rPr>
        <w:t>Officer in charge:</w:t>
      </w:r>
      <w:r>
        <w:rPr>
          <w:rFonts w:ascii="Arial" w:hAnsi="Arial" w:cs="Arial"/>
          <w:sz w:val="20"/>
          <w:szCs w:val="20"/>
        </w:rPr>
        <w:tab/>
        <w:t xml:space="preserve">Captain F Bennett (Hampshire </w:t>
      </w:r>
      <w:r w:rsidR="001F7BFF">
        <w:rPr>
          <w:rFonts w:ascii="Arial" w:hAnsi="Arial" w:cs="Arial"/>
          <w:sz w:val="20"/>
          <w:szCs w:val="20"/>
        </w:rPr>
        <w:t>R</w:t>
      </w:r>
      <w:r>
        <w:rPr>
          <w:rFonts w:ascii="Arial" w:hAnsi="Arial" w:cs="Arial"/>
          <w:sz w:val="20"/>
          <w:szCs w:val="20"/>
        </w:rPr>
        <w:t>egiment)</w:t>
      </w:r>
      <w:r>
        <w:rPr>
          <w:rFonts w:ascii="Arial" w:hAnsi="Arial" w:cs="Arial"/>
          <w:sz w:val="20"/>
          <w:szCs w:val="20"/>
        </w:rPr>
        <w:tab/>
      </w:r>
      <w:r>
        <w:rPr>
          <w:rFonts w:ascii="Arial" w:hAnsi="Arial" w:cs="Arial"/>
          <w:sz w:val="20"/>
          <w:szCs w:val="20"/>
        </w:rPr>
        <w:tab/>
      </w:r>
      <w:r>
        <w:rPr>
          <w:rFonts w:ascii="Arial" w:hAnsi="Arial" w:cs="Arial"/>
          <w:sz w:val="20"/>
          <w:szCs w:val="20"/>
        </w:rPr>
        <w:tab/>
        <w:t>Camp leader:</w:t>
      </w:r>
      <w:r>
        <w:rPr>
          <w:rFonts w:ascii="Arial" w:hAnsi="Arial" w:cs="Arial"/>
          <w:sz w:val="20"/>
          <w:szCs w:val="20"/>
        </w:rPr>
        <w:tab/>
        <w:t>Engelbach (B+)</w:t>
      </w:r>
    </w:p>
    <w:p w14:paraId="492679BB" w14:textId="10754229" w:rsidR="00832FE2" w:rsidRDefault="00832FE2" w:rsidP="00DC1E03">
      <w:pPr>
        <w:rPr>
          <w:rFonts w:ascii="Arial" w:hAnsi="Arial" w:cs="Arial"/>
          <w:sz w:val="20"/>
          <w:szCs w:val="20"/>
        </w:rPr>
      </w:pPr>
      <w:r>
        <w:rPr>
          <w:rFonts w:ascii="Arial" w:hAnsi="Arial" w:cs="Arial"/>
          <w:sz w:val="20"/>
          <w:szCs w:val="20"/>
        </w:rPr>
        <w:t>Interpreter:</w:t>
      </w:r>
      <w:r>
        <w:rPr>
          <w:rFonts w:ascii="Arial" w:hAnsi="Arial" w:cs="Arial"/>
          <w:sz w:val="20"/>
          <w:szCs w:val="20"/>
        </w:rPr>
        <w:tab/>
      </w:r>
      <w:r>
        <w:rPr>
          <w:rFonts w:ascii="Arial" w:hAnsi="Arial" w:cs="Arial"/>
          <w:sz w:val="20"/>
          <w:szCs w:val="20"/>
        </w:rPr>
        <w:tab/>
        <w:t>S/</w:t>
      </w:r>
      <w:proofErr w:type="spellStart"/>
      <w:r>
        <w:rPr>
          <w:rFonts w:ascii="Arial" w:hAnsi="Arial" w:cs="Arial"/>
          <w:sz w:val="20"/>
          <w:szCs w:val="20"/>
        </w:rPr>
        <w:t>Sjt</w:t>
      </w:r>
      <w:proofErr w:type="spellEnd"/>
      <w:r>
        <w:rPr>
          <w:rFonts w:ascii="Arial" w:hAnsi="Arial" w:cs="Arial"/>
          <w:sz w:val="20"/>
          <w:szCs w:val="20"/>
        </w:rPr>
        <w:t xml:space="preserve"> Glaser</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Deputy:</w:t>
      </w:r>
      <w:r>
        <w:rPr>
          <w:rFonts w:ascii="Arial" w:hAnsi="Arial" w:cs="Arial"/>
          <w:sz w:val="20"/>
          <w:szCs w:val="20"/>
        </w:rPr>
        <w:tab/>
      </w:r>
      <w:r>
        <w:rPr>
          <w:rFonts w:ascii="Arial" w:hAnsi="Arial" w:cs="Arial"/>
          <w:sz w:val="20"/>
          <w:szCs w:val="20"/>
        </w:rPr>
        <w:tab/>
      </w:r>
      <w:proofErr w:type="spellStart"/>
      <w:r>
        <w:rPr>
          <w:rFonts w:ascii="Arial" w:hAnsi="Arial" w:cs="Arial"/>
          <w:sz w:val="20"/>
          <w:szCs w:val="20"/>
        </w:rPr>
        <w:t>Muetten</w:t>
      </w:r>
      <w:proofErr w:type="spellEnd"/>
      <w:r>
        <w:rPr>
          <w:rFonts w:ascii="Arial" w:hAnsi="Arial" w:cs="Arial"/>
          <w:sz w:val="20"/>
          <w:szCs w:val="20"/>
        </w:rPr>
        <w:t xml:space="preserve"> (B-)</w:t>
      </w:r>
    </w:p>
    <w:p w14:paraId="1265324A" w14:textId="4AAD5FC5" w:rsidR="00700D18" w:rsidRDefault="00700D18" w:rsidP="00DC1E03">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German MO:</w:t>
      </w:r>
      <w:r>
        <w:rPr>
          <w:rFonts w:ascii="Arial" w:hAnsi="Arial" w:cs="Arial"/>
          <w:sz w:val="20"/>
          <w:szCs w:val="20"/>
        </w:rPr>
        <w:tab/>
        <w:t>Hahn (B)</w:t>
      </w:r>
      <w:r w:rsidR="00B022C1">
        <w:rPr>
          <w:rFonts w:ascii="Arial" w:hAnsi="Arial" w:cs="Arial"/>
          <w:sz w:val="20"/>
          <w:szCs w:val="20"/>
        </w:rPr>
        <w:t xml:space="preserve">   </w:t>
      </w:r>
      <w:r w:rsidR="00B022C1">
        <w:rPr>
          <w:rFonts w:ascii="Arial" w:hAnsi="Arial" w:cs="Arial"/>
          <w:sz w:val="20"/>
          <w:szCs w:val="20"/>
        </w:rPr>
        <w:tab/>
      </w:r>
      <w:r>
        <w:rPr>
          <w:rFonts w:ascii="Arial" w:hAnsi="Arial" w:cs="Arial"/>
          <w:sz w:val="20"/>
          <w:szCs w:val="20"/>
        </w:rPr>
        <w:t>German dentist:</w:t>
      </w:r>
      <w:r>
        <w:rPr>
          <w:rFonts w:ascii="Arial" w:hAnsi="Arial" w:cs="Arial"/>
          <w:sz w:val="20"/>
          <w:szCs w:val="20"/>
        </w:rPr>
        <w:tab/>
      </w:r>
      <w:proofErr w:type="spellStart"/>
      <w:r>
        <w:rPr>
          <w:rFonts w:ascii="Arial" w:hAnsi="Arial" w:cs="Arial"/>
          <w:sz w:val="20"/>
          <w:szCs w:val="20"/>
        </w:rPr>
        <w:t>Kruell</w:t>
      </w:r>
      <w:proofErr w:type="spellEnd"/>
      <w:r>
        <w:rPr>
          <w:rFonts w:ascii="Arial" w:hAnsi="Arial" w:cs="Arial"/>
          <w:sz w:val="20"/>
          <w:szCs w:val="20"/>
        </w:rPr>
        <w:t xml:space="preserve"> (B)</w:t>
      </w:r>
    </w:p>
    <w:p w14:paraId="743AA440" w14:textId="340A27D7" w:rsidR="007F7C30" w:rsidRPr="007F7C30" w:rsidRDefault="007F7C30" w:rsidP="00DC1E03">
      <w:pPr>
        <w:rPr>
          <w:rFonts w:ascii="Arial" w:hAnsi="Arial" w:cs="Arial"/>
          <w:b/>
          <w:bCs/>
          <w:sz w:val="12"/>
          <w:szCs w:val="12"/>
        </w:rPr>
      </w:pPr>
    </w:p>
    <w:p w14:paraId="14383CE8" w14:textId="4D40CCBD" w:rsidR="00A1283F" w:rsidRDefault="001F7BFF" w:rsidP="00B022C1">
      <w:pPr>
        <w:rPr>
          <w:rFonts w:ascii="Arial" w:hAnsi="Arial" w:cs="Arial"/>
          <w:sz w:val="20"/>
          <w:szCs w:val="20"/>
        </w:rPr>
      </w:pPr>
      <w:r w:rsidRPr="001F7BFF">
        <w:rPr>
          <w:rFonts w:ascii="Arial" w:hAnsi="Arial" w:cs="Arial"/>
          <w:b/>
          <w:bCs/>
          <w:sz w:val="20"/>
          <w:szCs w:val="20"/>
        </w:rPr>
        <w:t>March 1948</w:t>
      </w:r>
      <w:r w:rsidR="00A1283F">
        <w:rPr>
          <w:rFonts w:ascii="Arial" w:hAnsi="Arial" w:cs="Arial"/>
          <w:sz w:val="20"/>
          <w:szCs w:val="20"/>
        </w:rPr>
        <w:t xml:space="preserve"> – same camp leader.</w:t>
      </w:r>
      <w:r w:rsidR="00B022C1">
        <w:rPr>
          <w:rFonts w:ascii="Arial" w:hAnsi="Arial" w:cs="Arial"/>
          <w:sz w:val="20"/>
          <w:szCs w:val="20"/>
        </w:rPr>
        <w:t xml:space="preserve"> </w:t>
      </w:r>
      <w:r w:rsidR="00032DEE">
        <w:rPr>
          <w:rFonts w:ascii="Arial" w:hAnsi="Arial" w:cs="Arial"/>
          <w:sz w:val="20"/>
          <w:szCs w:val="20"/>
        </w:rPr>
        <w:t>Described as a</w:t>
      </w:r>
      <w:r>
        <w:rPr>
          <w:rFonts w:ascii="Arial" w:hAnsi="Arial" w:cs="Arial"/>
          <w:sz w:val="20"/>
          <w:szCs w:val="20"/>
        </w:rPr>
        <w:t>;</w:t>
      </w:r>
      <w:r w:rsidR="00032DEE">
        <w:rPr>
          <w:rFonts w:ascii="Arial" w:hAnsi="Arial" w:cs="Arial"/>
          <w:sz w:val="20"/>
          <w:szCs w:val="20"/>
        </w:rPr>
        <w:t xml:space="preserve"> “</w:t>
      </w:r>
      <w:r w:rsidR="00032DEE" w:rsidRPr="001F7BFF">
        <w:rPr>
          <w:rFonts w:ascii="Arial" w:hAnsi="Arial" w:cs="Arial"/>
          <w:i/>
          <w:iCs/>
          <w:sz w:val="20"/>
          <w:szCs w:val="20"/>
        </w:rPr>
        <w:t>bleak, wind-swept camp… high up, facing the Atlantic’s blast day and night”</w:t>
      </w:r>
      <w:r w:rsidR="00032DEE">
        <w:rPr>
          <w:rFonts w:ascii="Arial" w:hAnsi="Arial" w:cs="Arial"/>
          <w:sz w:val="20"/>
          <w:szCs w:val="20"/>
        </w:rPr>
        <w:t xml:space="preserve"> – the conditions affected the pows outlook. It was described </w:t>
      </w:r>
      <w:r>
        <w:rPr>
          <w:rFonts w:ascii="Arial" w:hAnsi="Arial" w:cs="Arial"/>
          <w:sz w:val="20"/>
          <w:szCs w:val="20"/>
        </w:rPr>
        <w:t xml:space="preserve">as </w:t>
      </w:r>
      <w:r w:rsidR="00032DEE">
        <w:rPr>
          <w:rFonts w:ascii="Arial" w:hAnsi="Arial" w:cs="Arial"/>
          <w:sz w:val="20"/>
          <w:szCs w:val="20"/>
        </w:rPr>
        <w:t xml:space="preserve">not being an unhappy camp though, with </w:t>
      </w:r>
      <w:r w:rsidR="00ED6878">
        <w:rPr>
          <w:rFonts w:ascii="Arial" w:hAnsi="Arial" w:cs="Arial"/>
          <w:sz w:val="20"/>
          <w:szCs w:val="20"/>
        </w:rPr>
        <w:t>great understanding shown by the camp staff. Visits to nearby Newquay had helped to develop a positive attitude to the British.</w:t>
      </w:r>
    </w:p>
    <w:p w14:paraId="1F757CF5" w14:textId="77777777" w:rsidR="001F7BFF" w:rsidRPr="00A3406D" w:rsidRDefault="001F7BFF" w:rsidP="00DC1E03">
      <w:pPr>
        <w:rPr>
          <w:rFonts w:ascii="Arial" w:hAnsi="Arial" w:cs="Arial"/>
          <w:sz w:val="8"/>
          <w:szCs w:val="8"/>
        </w:rPr>
      </w:pPr>
    </w:p>
    <w:tbl>
      <w:tblPr>
        <w:tblStyle w:val="TableGrid"/>
        <w:tblW w:w="0" w:type="auto"/>
        <w:tblLook w:val="04A0" w:firstRow="1" w:lastRow="0" w:firstColumn="1" w:lastColumn="0" w:noHBand="0" w:noVBand="1"/>
      </w:tblPr>
      <w:tblGrid>
        <w:gridCol w:w="1306"/>
        <w:gridCol w:w="850"/>
        <w:gridCol w:w="916"/>
        <w:gridCol w:w="972"/>
        <w:gridCol w:w="1008"/>
        <w:gridCol w:w="937"/>
        <w:gridCol w:w="1040"/>
        <w:gridCol w:w="1008"/>
        <w:gridCol w:w="984"/>
        <w:gridCol w:w="964"/>
        <w:gridCol w:w="910"/>
        <w:gridCol w:w="1008"/>
        <w:gridCol w:w="966"/>
        <w:gridCol w:w="889"/>
        <w:gridCol w:w="841"/>
        <w:gridCol w:w="789"/>
      </w:tblGrid>
      <w:tr w:rsidR="00A3406D" w14:paraId="3DD2F759" w14:textId="77777777" w:rsidTr="00A3406D">
        <w:tc>
          <w:tcPr>
            <w:tcW w:w="1306" w:type="dxa"/>
          </w:tcPr>
          <w:p w14:paraId="1FAD4461" w14:textId="77777777" w:rsidR="00A3406D" w:rsidRDefault="00A3406D" w:rsidP="00967A35">
            <w:pPr>
              <w:jc w:val="both"/>
              <w:rPr>
                <w:rFonts w:ascii="Arial" w:hAnsi="Arial" w:cs="Arial"/>
                <w:sz w:val="20"/>
                <w:szCs w:val="20"/>
              </w:rPr>
            </w:pPr>
          </w:p>
        </w:tc>
        <w:tc>
          <w:tcPr>
            <w:tcW w:w="850" w:type="dxa"/>
          </w:tcPr>
          <w:p w14:paraId="23F2F7AE" w14:textId="77777777" w:rsidR="00A3406D" w:rsidRDefault="00A3406D" w:rsidP="00967A35">
            <w:pPr>
              <w:jc w:val="center"/>
              <w:rPr>
                <w:rFonts w:ascii="Arial" w:hAnsi="Arial" w:cs="Arial"/>
                <w:sz w:val="20"/>
                <w:szCs w:val="20"/>
              </w:rPr>
            </w:pPr>
          </w:p>
        </w:tc>
        <w:tc>
          <w:tcPr>
            <w:tcW w:w="916" w:type="dxa"/>
          </w:tcPr>
          <w:p w14:paraId="552512F5" w14:textId="2D36A209" w:rsidR="00A3406D" w:rsidRDefault="00A3406D" w:rsidP="00967A35">
            <w:pPr>
              <w:jc w:val="center"/>
              <w:rPr>
                <w:rFonts w:ascii="Arial" w:hAnsi="Arial" w:cs="Arial"/>
                <w:sz w:val="20"/>
                <w:szCs w:val="20"/>
              </w:rPr>
            </w:pPr>
            <w:r>
              <w:rPr>
                <w:rFonts w:ascii="Arial" w:hAnsi="Arial" w:cs="Arial"/>
                <w:sz w:val="20"/>
                <w:szCs w:val="20"/>
              </w:rPr>
              <w:t>1943</w:t>
            </w:r>
          </w:p>
        </w:tc>
        <w:tc>
          <w:tcPr>
            <w:tcW w:w="972" w:type="dxa"/>
          </w:tcPr>
          <w:p w14:paraId="0A55130E" w14:textId="77777777" w:rsidR="00A3406D" w:rsidRDefault="00A3406D" w:rsidP="00967A35">
            <w:pPr>
              <w:jc w:val="center"/>
              <w:rPr>
                <w:rFonts w:ascii="Arial" w:hAnsi="Arial" w:cs="Arial"/>
                <w:sz w:val="20"/>
                <w:szCs w:val="20"/>
              </w:rPr>
            </w:pPr>
            <w:r>
              <w:rPr>
                <w:rFonts w:ascii="Arial" w:hAnsi="Arial" w:cs="Arial"/>
                <w:sz w:val="20"/>
                <w:szCs w:val="20"/>
              </w:rPr>
              <w:t>1944</w:t>
            </w:r>
          </w:p>
        </w:tc>
        <w:tc>
          <w:tcPr>
            <w:tcW w:w="1008" w:type="dxa"/>
          </w:tcPr>
          <w:p w14:paraId="7CC8AF96" w14:textId="77777777" w:rsidR="00A3406D" w:rsidRDefault="00A3406D" w:rsidP="00967A35">
            <w:pPr>
              <w:jc w:val="center"/>
              <w:rPr>
                <w:rFonts w:ascii="Arial" w:hAnsi="Arial" w:cs="Arial"/>
                <w:sz w:val="20"/>
                <w:szCs w:val="20"/>
              </w:rPr>
            </w:pPr>
            <w:r>
              <w:rPr>
                <w:rFonts w:ascii="Arial" w:hAnsi="Arial" w:cs="Arial"/>
                <w:sz w:val="20"/>
                <w:szCs w:val="20"/>
              </w:rPr>
              <w:t>12/45</w:t>
            </w:r>
          </w:p>
        </w:tc>
        <w:tc>
          <w:tcPr>
            <w:tcW w:w="937" w:type="dxa"/>
          </w:tcPr>
          <w:p w14:paraId="3A0513D7" w14:textId="77777777" w:rsidR="00A3406D" w:rsidRDefault="00A3406D" w:rsidP="00967A35">
            <w:pPr>
              <w:jc w:val="center"/>
              <w:rPr>
                <w:rFonts w:ascii="Arial" w:hAnsi="Arial" w:cs="Arial"/>
                <w:sz w:val="20"/>
                <w:szCs w:val="20"/>
              </w:rPr>
            </w:pPr>
            <w:r>
              <w:rPr>
                <w:rFonts w:ascii="Arial" w:hAnsi="Arial" w:cs="Arial"/>
                <w:sz w:val="20"/>
                <w:szCs w:val="20"/>
              </w:rPr>
              <w:t>4/46</w:t>
            </w:r>
          </w:p>
        </w:tc>
        <w:tc>
          <w:tcPr>
            <w:tcW w:w="1040" w:type="dxa"/>
          </w:tcPr>
          <w:p w14:paraId="6FD6ECCE" w14:textId="77777777" w:rsidR="00A3406D" w:rsidRDefault="00A3406D" w:rsidP="00967A35">
            <w:pPr>
              <w:jc w:val="center"/>
              <w:rPr>
                <w:rFonts w:ascii="Arial" w:hAnsi="Arial" w:cs="Arial"/>
                <w:sz w:val="20"/>
                <w:szCs w:val="20"/>
              </w:rPr>
            </w:pPr>
            <w:r>
              <w:rPr>
                <w:rFonts w:ascii="Arial" w:hAnsi="Arial" w:cs="Arial"/>
                <w:sz w:val="20"/>
                <w:szCs w:val="20"/>
              </w:rPr>
              <w:t>7/46</w:t>
            </w:r>
          </w:p>
        </w:tc>
        <w:tc>
          <w:tcPr>
            <w:tcW w:w="1008" w:type="dxa"/>
          </w:tcPr>
          <w:p w14:paraId="2347828A" w14:textId="77777777" w:rsidR="00A3406D" w:rsidRDefault="00A3406D" w:rsidP="00967A35">
            <w:pPr>
              <w:jc w:val="center"/>
              <w:rPr>
                <w:rFonts w:ascii="Arial" w:hAnsi="Arial" w:cs="Arial"/>
                <w:sz w:val="20"/>
                <w:szCs w:val="20"/>
              </w:rPr>
            </w:pPr>
            <w:r>
              <w:rPr>
                <w:rFonts w:ascii="Arial" w:hAnsi="Arial" w:cs="Arial"/>
                <w:sz w:val="20"/>
                <w:szCs w:val="20"/>
              </w:rPr>
              <w:t>12/46</w:t>
            </w:r>
          </w:p>
        </w:tc>
        <w:tc>
          <w:tcPr>
            <w:tcW w:w="984" w:type="dxa"/>
          </w:tcPr>
          <w:p w14:paraId="0967AA99" w14:textId="77777777" w:rsidR="00A3406D" w:rsidRDefault="00A3406D" w:rsidP="00967A35">
            <w:pPr>
              <w:jc w:val="center"/>
              <w:rPr>
                <w:rFonts w:ascii="Arial" w:hAnsi="Arial" w:cs="Arial"/>
                <w:sz w:val="20"/>
                <w:szCs w:val="20"/>
              </w:rPr>
            </w:pPr>
            <w:r>
              <w:rPr>
                <w:rFonts w:ascii="Arial" w:hAnsi="Arial" w:cs="Arial"/>
                <w:sz w:val="20"/>
                <w:szCs w:val="20"/>
              </w:rPr>
              <w:t>4/47</w:t>
            </w:r>
          </w:p>
        </w:tc>
        <w:tc>
          <w:tcPr>
            <w:tcW w:w="964" w:type="dxa"/>
          </w:tcPr>
          <w:p w14:paraId="6908677A" w14:textId="77777777" w:rsidR="00A3406D" w:rsidRDefault="00A3406D" w:rsidP="00967A35">
            <w:pPr>
              <w:jc w:val="center"/>
              <w:rPr>
                <w:rFonts w:ascii="Arial" w:hAnsi="Arial" w:cs="Arial"/>
                <w:sz w:val="20"/>
                <w:szCs w:val="20"/>
              </w:rPr>
            </w:pPr>
            <w:r>
              <w:rPr>
                <w:rFonts w:ascii="Arial" w:hAnsi="Arial" w:cs="Arial"/>
                <w:sz w:val="20"/>
                <w:szCs w:val="20"/>
              </w:rPr>
              <w:t>6/47</w:t>
            </w:r>
          </w:p>
        </w:tc>
        <w:tc>
          <w:tcPr>
            <w:tcW w:w="910" w:type="dxa"/>
          </w:tcPr>
          <w:p w14:paraId="0276A07F" w14:textId="77777777" w:rsidR="00A3406D" w:rsidRDefault="00A3406D" w:rsidP="00967A35">
            <w:pPr>
              <w:jc w:val="center"/>
              <w:rPr>
                <w:rFonts w:ascii="Arial" w:hAnsi="Arial" w:cs="Arial"/>
                <w:sz w:val="20"/>
                <w:szCs w:val="20"/>
              </w:rPr>
            </w:pPr>
            <w:r>
              <w:rPr>
                <w:rFonts w:ascii="Arial" w:hAnsi="Arial" w:cs="Arial"/>
                <w:sz w:val="20"/>
                <w:szCs w:val="20"/>
              </w:rPr>
              <w:t>9/47</w:t>
            </w:r>
          </w:p>
        </w:tc>
        <w:tc>
          <w:tcPr>
            <w:tcW w:w="1008" w:type="dxa"/>
          </w:tcPr>
          <w:p w14:paraId="1BF7CE34" w14:textId="77777777" w:rsidR="00A3406D" w:rsidRDefault="00A3406D" w:rsidP="00967A35">
            <w:pPr>
              <w:jc w:val="center"/>
              <w:rPr>
                <w:rFonts w:ascii="Arial" w:hAnsi="Arial" w:cs="Arial"/>
                <w:sz w:val="20"/>
                <w:szCs w:val="20"/>
              </w:rPr>
            </w:pPr>
            <w:r>
              <w:rPr>
                <w:rFonts w:ascii="Arial" w:hAnsi="Arial" w:cs="Arial"/>
                <w:sz w:val="20"/>
                <w:szCs w:val="20"/>
              </w:rPr>
              <w:t>10/47</w:t>
            </w:r>
          </w:p>
        </w:tc>
        <w:tc>
          <w:tcPr>
            <w:tcW w:w="966" w:type="dxa"/>
          </w:tcPr>
          <w:p w14:paraId="0CAE5EDD" w14:textId="77777777" w:rsidR="00A3406D" w:rsidRDefault="00A3406D" w:rsidP="00967A35">
            <w:pPr>
              <w:jc w:val="center"/>
              <w:rPr>
                <w:rFonts w:ascii="Arial" w:hAnsi="Arial" w:cs="Arial"/>
                <w:sz w:val="20"/>
                <w:szCs w:val="20"/>
              </w:rPr>
            </w:pPr>
            <w:r>
              <w:rPr>
                <w:rFonts w:ascii="Arial" w:hAnsi="Arial" w:cs="Arial"/>
                <w:sz w:val="20"/>
                <w:szCs w:val="20"/>
              </w:rPr>
              <w:t>12/47</w:t>
            </w:r>
          </w:p>
        </w:tc>
        <w:tc>
          <w:tcPr>
            <w:tcW w:w="889" w:type="dxa"/>
          </w:tcPr>
          <w:p w14:paraId="1879F0B8" w14:textId="77777777" w:rsidR="00A3406D" w:rsidRDefault="00A3406D" w:rsidP="00967A35">
            <w:pPr>
              <w:jc w:val="center"/>
              <w:rPr>
                <w:rFonts w:ascii="Arial" w:hAnsi="Arial" w:cs="Arial"/>
                <w:sz w:val="20"/>
                <w:szCs w:val="20"/>
              </w:rPr>
            </w:pPr>
            <w:r>
              <w:rPr>
                <w:rFonts w:ascii="Arial" w:hAnsi="Arial" w:cs="Arial"/>
                <w:sz w:val="20"/>
                <w:szCs w:val="20"/>
              </w:rPr>
              <w:t>1/48</w:t>
            </w:r>
          </w:p>
        </w:tc>
        <w:tc>
          <w:tcPr>
            <w:tcW w:w="841" w:type="dxa"/>
          </w:tcPr>
          <w:p w14:paraId="191491AC" w14:textId="77777777" w:rsidR="00A3406D" w:rsidRDefault="00A3406D" w:rsidP="00967A35">
            <w:pPr>
              <w:jc w:val="center"/>
              <w:rPr>
                <w:rFonts w:ascii="Arial" w:hAnsi="Arial" w:cs="Arial"/>
                <w:sz w:val="20"/>
                <w:szCs w:val="20"/>
              </w:rPr>
            </w:pPr>
            <w:r>
              <w:rPr>
                <w:rFonts w:ascii="Arial" w:hAnsi="Arial" w:cs="Arial"/>
                <w:sz w:val="20"/>
                <w:szCs w:val="20"/>
              </w:rPr>
              <w:t>3/48</w:t>
            </w:r>
          </w:p>
        </w:tc>
        <w:tc>
          <w:tcPr>
            <w:tcW w:w="789" w:type="dxa"/>
          </w:tcPr>
          <w:p w14:paraId="45252A42" w14:textId="77777777" w:rsidR="00A3406D" w:rsidRDefault="00A3406D" w:rsidP="00967A35">
            <w:pPr>
              <w:jc w:val="center"/>
              <w:rPr>
                <w:rFonts w:ascii="Arial" w:hAnsi="Arial" w:cs="Arial"/>
                <w:sz w:val="20"/>
                <w:szCs w:val="20"/>
              </w:rPr>
            </w:pPr>
            <w:r>
              <w:rPr>
                <w:rFonts w:ascii="Arial" w:hAnsi="Arial" w:cs="Arial"/>
                <w:sz w:val="20"/>
                <w:szCs w:val="20"/>
              </w:rPr>
              <w:t>5/48</w:t>
            </w:r>
          </w:p>
        </w:tc>
      </w:tr>
      <w:tr w:rsidR="00A3406D" w14:paraId="185BCB41" w14:textId="77777777" w:rsidTr="00A3406D">
        <w:tc>
          <w:tcPr>
            <w:tcW w:w="1306" w:type="dxa"/>
          </w:tcPr>
          <w:p w14:paraId="2C86A263" w14:textId="77777777" w:rsidR="00A3406D" w:rsidRDefault="00A3406D" w:rsidP="00967A35">
            <w:pPr>
              <w:jc w:val="both"/>
              <w:rPr>
                <w:rFonts w:ascii="Arial" w:hAnsi="Arial" w:cs="Arial"/>
                <w:sz w:val="20"/>
                <w:szCs w:val="20"/>
              </w:rPr>
            </w:pPr>
            <w:r>
              <w:rPr>
                <w:rFonts w:ascii="Arial" w:hAnsi="Arial" w:cs="Arial"/>
                <w:sz w:val="20"/>
                <w:szCs w:val="20"/>
              </w:rPr>
              <w:t>White Cross</w:t>
            </w:r>
          </w:p>
        </w:tc>
        <w:tc>
          <w:tcPr>
            <w:tcW w:w="850" w:type="dxa"/>
          </w:tcPr>
          <w:p w14:paraId="21913721" w14:textId="77777777" w:rsidR="00A3406D" w:rsidRDefault="00A3406D" w:rsidP="00967A35">
            <w:pPr>
              <w:jc w:val="center"/>
              <w:rPr>
                <w:rFonts w:ascii="Arial" w:hAnsi="Arial" w:cs="Arial"/>
                <w:sz w:val="20"/>
                <w:szCs w:val="20"/>
              </w:rPr>
            </w:pPr>
          </w:p>
        </w:tc>
        <w:tc>
          <w:tcPr>
            <w:tcW w:w="9747" w:type="dxa"/>
            <w:gridSpan w:val="10"/>
            <w:shd w:val="clear" w:color="auto" w:fill="D9E2F3" w:themeFill="accent1" w:themeFillTint="33"/>
          </w:tcPr>
          <w:p w14:paraId="44107FC3" w14:textId="3B14A1D5" w:rsidR="00A3406D" w:rsidRDefault="00A3406D" w:rsidP="00967A35">
            <w:pPr>
              <w:jc w:val="center"/>
              <w:rPr>
                <w:rFonts w:ascii="Arial" w:hAnsi="Arial" w:cs="Arial"/>
                <w:sz w:val="20"/>
                <w:szCs w:val="20"/>
              </w:rPr>
            </w:pPr>
            <w:r>
              <w:rPr>
                <w:rFonts w:ascii="Arial" w:hAnsi="Arial" w:cs="Arial"/>
                <w:sz w:val="20"/>
                <w:szCs w:val="20"/>
              </w:rPr>
              <w:t>Previously Camp 115</w:t>
            </w:r>
          </w:p>
        </w:tc>
        <w:tc>
          <w:tcPr>
            <w:tcW w:w="966" w:type="dxa"/>
            <w:shd w:val="clear" w:color="auto" w:fill="E2EFD9" w:themeFill="accent6" w:themeFillTint="33"/>
          </w:tcPr>
          <w:p w14:paraId="480246D6" w14:textId="77777777" w:rsidR="00A3406D" w:rsidRDefault="00A3406D" w:rsidP="00967A35">
            <w:pPr>
              <w:jc w:val="center"/>
              <w:rPr>
                <w:rFonts w:ascii="Arial" w:hAnsi="Arial" w:cs="Arial"/>
                <w:sz w:val="20"/>
                <w:szCs w:val="20"/>
              </w:rPr>
            </w:pPr>
            <w:r>
              <w:rPr>
                <w:rFonts w:ascii="Arial" w:hAnsi="Arial" w:cs="Arial"/>
                <w:sz w:val="20"/>
                <w:szCs w:val="20"/>
              </w:rPr>
              <w:t>430</w:t>
            </w:r>
          </w:p>
        </w:tc>
        <w:tc>
          <w:tcPr>
            <w:tcW w:w="889" w:type="dxa"/>
            <w:shd w:val="clear" w:color="auto" w:fill="E2EFD9" w:themeFill="accent6" w:themeFillTint="33"/>
          </w:tcPr>
          <w:p w14:paraId="1A646845" w14:textId="77777777" w:rsidR="00A3406D" w:rsidRDefault="00A3406D" w:rsidP="00967A35">
            <w:pPr>
              <w:jc w:val="center"/>
              <w:rPr>
                <w:rFonts w:ascii="Arial" w:hAnsi="Arial" w:cs="Arial"/>
                <w:sz w:val="20"/>
                <w:szCs w:val="20"/>
              </w:rPr>
            </w:pPr>
            <w:r>
              <w:rPr>
                <w:rFonts w:ascii="Arial" w:hAnsi="Arial" w:cs="Arial"/>
                <w:sz w:val="20"/>
                <w:szCs w:val="20"/>
              </w:rPr>
              <w:t>297</w:t>
            </w:r>
          </w:p>
        </w:tc>
        <w:tc>
          <w:tcPr>
            <w:tcW w:w="841" w:type="dxa"/>
            <w:shd w:val="clear" w:color="auto" w:fill="E2EFD9" w:themeFill="accent6" w:themeFillTint="33"/>
          </w:tcPr>
          <w:p w14:paraId="1900E175" w14:textId="77777777" w:rsidR="00A3406D" w:rsidRDefault="00A3406D" w:rsidP="00967A35">
            <w:pPr>
              <w:jc w:val="center"/>
              <w:rPr>
                <w:rFonts w:ascii="Arial" w:hAnsi="Arial" w:cs="Arial"/>
                <w:sz w:val="20"/>
                <w:szCs w:val="20"/>
              </w:rPr>
            </w:pPr>
            <w:r>
              <w:rPr>
                <w:rFonts w:ascii="Arial" w:hAnsi="Arial" w:cs="Arial"/>
                <w:sz w:val="20"/>
                <w:szCs w:val="20"/>
              </w:rPr>
              <w:t>240</w:t>
            </w:r>
          </w:p>
        </w:tc>
        <w:tc>
          <w:tcPr>
            <w:tcW w:w="789" w:type="dxa"/>
            <w:shd w:val="clear" w:color="auto" w:fill="E2EFD9" w:themeFill="accent6" w:themeFillTint="33"/>
          </w:tcPr>
          <w:p w14:paraId="51D5F66E" w14:textId="77777777" w:rsidR="00A3406D" w:rsidRDefault="00A3406D" w:rsidP="00967A35">
            <w:pPr>
              <w:jc w:val="center"/>
              <w:rPr>
                <w:rFonts w:ascii="Arial" w:hAnsi="Arial" w:cs="Arial"/>
                <w:sz w:val="20"/>
                <w:szCs w:val="20"/>
              </w:rPr>
            </w:pPr>
            <w:r>
              <w:rPr>
                <w:rFonts w:ascii="Arial" w:hAnsi="Arial" w:cs="Arial"/>
                <w:sz w:val="20"/>
                <w:szCs w:val="20"/>
              </w:rPr>
              <w:t>121</w:t>
            </w:r>
          </w:p>
        </w:tc>
      </w:tr>
    </w:tbl>
    <w:p w14:paraId="1669AB55" w14:textId="6EDE88C2" w:rsidR="001F7BFF" w:rsidRDefault="001F7BFF" w:rsidP="00DC1E03">
      <w:pPr>
        <w:rPr>
          <w:rFonts w:ascii="Arial" w:hAnsi="Arial" w:cs="Arial"/>
          <w:sz w:val="20"/>
          <w:szCs w:val="20"/>
        </w:rPr>
      </w:pPr>
    </w:p>
    <w:p w14:paraId="60CCE4C8" w14:textId="77777777" w:rsidR="00A1283F" w:rsidRDefault="00A1283F" w:rsidP="00DC1E03">
      <w:pPr>
        <w:rPr>
          <w:rFonts w:ascii="Arial" w:hAnsi="Arial" w:cs="Arial"/>
          <w:sz w:val="20"/>
          <w:szCs w:val="20"/>
        </w:rPr>
      </w:pPr>
    </w:p>
    <w:p w14:paraId="1821BD91" w14:textId="0883C5FA" w:rsidR="00853BC4" w:rsidRPr="00853BC4" w:rsidRDefault="00853BC4" w:rsidP="00DC1E03">
      <w:pPr>
        <w:rPr>
          <w:rFonts w:ascii="Arial" w:hAnsi="Arial" w:cs="Arial"/>
          <w:b/>
          <w:bCs/>
          <w:sz w:val="20"/>
          <w:szCs w:val="20"/>
        </w:rPr>
      </w:pPr>
      <w:r w:rsidRPr="00853BC4">
        <w:rPr>
          <w:rFonts w:ascii="Arial" w:hAnsi="Arial" w:cs="Arial"/>
          <w:b/>
          <w:bCs/>
          <w:sz w:val="20"/>
          <w:szCs w:val="20"/>
        </w:rPr>
        <w:t>Winkleigh</w:t>
      </w:r>
    </w:p>
    <w:p w14:paraId="740C47DF" w14:textId="162E19BF" w:rsidR="00DD7BAD" w:rsidRPr="00A3406D" w:rsidRDefault="00DD7BAD" w:rsidP="00DC1E03">
      <w:pPr>
        <w:rPr>
          <w:rFonts w:ascii="Arial" w:hAnsi="Arial" w:cs="Arial"/>
          <w:sz w:val="8"/>
          <w:szCs w:val="8"/>
        </w:rPr>
      </w:pPr>
    </w:p>
    <w:p w14:paraId="56F65793" w14:textId="7880331B" w:rsidR="00DD7BAD" w:rsidRPr="00DD7BAD" w:rsidRDefault="00DD7BAD" w:rsidP="00DD7BAD">
      <w:pPr>
        <w:jc w:val="both"/>
        <w:rPr>
          <w:rFonts w:ascii="Arial" w:hAnsi="Arial" w:cs="Arial"/>
          <w:i/>
          <w:iCs/>
          <w:sz w:val="20"/>
          <w:szCs w:val="20"/>
        </w:rPr>
      </w:pPr>
      <w:r>
        <w:rPr>
          <w:rFonts w:ascii="Arial" w:hAnsi="Arial" w:cs="Arial"/>
          <w:sz w:val="20"/>
          <w:szCs w:val="20"/>
        </w:rPr>
        <w:t>Some memories of pows BEFORE the hostel was formed – “</w:t>
      </w:r>
      <w:r w:rsidRPr="00DD7BAD">
        <w:rPr>
          <w:rFonts w:ascii="Arial" w:hAnsi="Arial" w:cs="Arial"/>
          <w:i/>
          <w:iCs/>
          <w:sz w:val="20"/>
          <w:szCs w:val="20"/>
        </w:rPr>
        <w:t>A small contingent of well -behaved German prisoners of war were deposited on the Winkleigh Airbase and were used as labourers on local farms, escorted by guards in the latter part of 1945. They had played their part in a war they did not want and were pleased to give back to the community whose responsibility it was to hold them.</w:t>
      </w:r>
    </w:p>
    <w:p w14:paraId="112C5AAA" w14:textId="77777777" w:rsidR="00DD7BAD" w:rsidRPr="00DD7BAD" w:rsidRDefault="00DD7BAD" w:rsidP="00DD7BAD">
      <w:pPr>
        <w:jc w:val="both"/>
        <w:rPr>
          <w:rFonts w:ascii="Arial" w:hAnsi="Arial" w:cs="Arial"/>
          <w:i/>
          <w:iCs/>
          <w:sz w:val="8"/>
          <w:szCs w:val="8"/>
        </w:rPr>
      </w:pPr>
    </w:p>
    <w:p w14:paraId="438A8D53" w14:textId="2B91BDD5" w:rsidR="00DD7BAD" w:rsidRPr="00DD7BAD" w:rsidRDefault="00DD7BAD" w:rsidP="00DD7BAD">
      <w:pPr>
        <w:jc w:val="both"/>
        <w:rPr>
          <w:rFonts w:ascii="Arial" w:hAnsi="Arial" w:cs="Arial"/>
          <w:i/>
          <w:iCs/>
          <w:sz w:val="20"/>
          <w:szCs w:val="20"/>
        </w:rPr>
      </w:pPr>
      <w:r w:rsidRPr="00DD7BAD">
        <w:rPr>
          <w:rFonts w:ascii="Arial" w:hAnsi="Arial" w:cs="Arial"/>
          <w:i/>
          <w:iCs/>
          <w:sz w:val="20"/>
          <w:szCs w:val="20"/>
        </w:rPr>
        <w:t>Though they never enjoyed complete liberty until after the surrender, the POW,s were not disliked by the Winkleigh community they mixed with and often provided toys and wood carvings in particular, which they seemed to be very good at, as gifts to local children.</w:t>
      </w:r>
    </w:p>
    <w:p w14:paraId="05147962" w14:textId="77777777" w:rsidR="00DD7BAD" w:rsidRPr="00DD7BAD" w:rsidRDefault="00DD7BAD" w:rsidP="00DD7BAD">
      <w:pPr>
        <w:jc w:val="both"/>
        <w:rPr>
          <w:rFonts w:ascii="Arial" w:hAnsi="Arial" w:cs="Arial"/>
          <w:i/>
          <w:iCs/>
          <w:sz w:val="8"/>
          <w:szCs w:val="8"/>
        </w:rPr>
      </w:pPr>
    </w:p>
    <w:p w14:paraId="019E5EE0" w14:textId="586A1DE4" w:rsidR="00DD7BAD" w:rsidRDefault="00DD7BAD" w:rsidP="00DD7BAD">
      <w:pPr>
        <w:jc w:val="both"/>
        <w:rPr>
          <w:rFonts w:ascii="Arial" w:hAnsi="Arial" w:cs="Arial"/>
          <w:sz w:val="20"/>
          <w:szCs w:val="20"/>
        </w:rPr>
      </w:pPr>
      <w:r w:rsidRPr="00DD7BAD">
        <w:rPr>
          <w:rFonts w:ascii="Arial" w:hAnsi="Arial" w:cs="Arial"/>
          <w:i/>
          <w:iCs/>
          <w:sz w:val="20"/>
          <w:szCs w:val="20"/>
        </w:rPr>
        <w:t>In the Christmas of that year, the nativity crib set was fashioned for Winkleigh All Saints Church as a mark of respect to the parishioners from the prisoners who celebrated as enthusiastically as the villagers did on VE Day</w:t>
      </w:r>
      <w:r w:rsidRPr="00DD7BAD">
        <w:rPr>
          <w:rFonts w:ascii="Arial" w:hAnsi="Arial" w:cs="Arial"/>
          <w:sz w:val="20"/>
          <w:szCs w:val="20"/>
        </w:rPr>
        <w:t>.</w:t>
      </w:r>
      <w:r>
        <w:rPr>
          <w:rFonts w:ascii="Arial" w:hAnsi="Arial" w:cs="Arial"/>
          <w:sz w:val="20"/>
          <w:szCs w:val="20"/>
        </w:rPr>
        <w:t xml:space="preserve">” </w:t>
      </w:r>
      <w:hyperlink r:id="rId16" w:history="1">
        <w:r w:rsidRPr="004A181B">
          <w:rPr>
            <w:rStyle w:val="Hyperlink"/>
            <w:rFonts w:ascii="Arial" w:hAnsi="Arial" w:cs="Arial"/>
            <w:sz w:val="20"/>
            <w:szCs w:val="20"/>
          </w:rPr>
          <w:t>https://www.jackiefreemanphotography.com/RAF_Winkleigh_Americans.htm</w:t>
        </w:r>
      </w:hyperlink>
    </w:p>
    <w:p w14:paraId="2BC39F84" w14:textId="77777777" w:rsidR="00DD7BAD" w:rsidRPr="00A3406D" w:rsidRDefault="00DD7BAD" w:rsidP="00DC1E03">
      <w:pPr>
        <w:rPr>
          <w:rFonts w:ascii="Arial" w:hAnsi="Arial" w:cs="Arial"/>
          <w:sz w:val="8"/>
          <w:szCs w:val="8"/>
        </w:rPr>
      </w:pPr>
    </w:p>
    <w:p w14:paraId="15F06D9F" w14:textId="63C27E7F" w:rsidR="003E5B3D" w:rsidRDefault="001F7BFF" w:rsidP="00DC1E03">
      <w:pPr>
        <w:rPr>
          <w:rFonts w:ascii="Arial" w:hAnsi="Arial" w:cs="Arial"/>
          <w:sz w:val="20"/>
          <w:szCs w:val="20"/>
        </w:rPr>
      </w:pPr>
      <w:r w:rsidRPr="000B7C79">
        <w:rPr>
          <w:rFonts w:ascii="Arial" w:hAnsi="Arial" w:cs="Arial"/>
          <w:b/>
          <w:bCs/>
          <w:sz w:val="20"/>
          <w:szCs w:val="20"/>
        </w:rPr>
        <w:t xml:space="preserve">May </w:t>
      </w:r>
      <w:r w:rsidR="000B7C79" w:rsidRPr="000B7C79">
        <w:rPr>
          <w:rFonts w:ascii="Arial" w:hAnsi="Arial" w:cs="Arial"/>
          <w:b/>
          <w:bCs/>
          <w:sz w:val="20"/>
          <w:szCs w:val="20"/>
        </w:rPr>
        <w:t>19</w:t>
      </w:r>
      <w:r w:rsidR="003E5B3D" w:rsidRPr="000B7C79">
        <w:rPr>
          <w:rFonts w:ascii="Arial" w:hAnsi="Arial" w:cs="Arial"/>
          <w:b/>
          <w:bCs/>
          <w:sz w:val="20"/>
          <w:szCs w:val="20"/>
        </w:rPr>
        <w:t>46</w:t>
      </w:r>
      <w:r w:rsidR="003E5B3D">
        <w:rPr>
          <w:rFonts w:ascii="Arial" w:hAnsi="Arial" w:cs="Arial"/>
          <w:sz w:val="20"/>
          <w:szCs w:val="20"/>
        </w:rPr>
        <w:t xml:space="preserve"> </w:t>
      </w:r>
      <w:r w:rsidR="000B7C79">
        <w:rPr>
          <w:rFonts w:ascii="Arial" w:hAnsi="Arial" w:cs="Arial"/>
          <w:sz w:val="20"/>
          <w:szCs w:val="20"/>
        </w:rPr>
        <w:t xml:space="preserve">- </w:t>
      </w:r>
      <w:r w:rsidR="003E5B3D">
        <w:rPr>
          <w:rFonts w:ascii="Arial" w:hAnsi="Arial" w:cs="Arial"/>
          <w:sz w:val="20"/>
          <w:szCs w:val="20"/>
        </w:rPr>
        <w:t>hostel formed</w:t>
      </w:r>
      <w:r w:rsidR="00B022C1">
        <w:rPr>
          <w:rFonts w:ascii="Arial" w:hAnsi="Arial" w:cs="Arial"/>
          <w:sz w:val="20"/>
          <w:szCs w:val="20"/>
        </w:rPr>
        <w:t>. If the notes above are accurate</w:t>
      </w:r>
      <w:r w:rsidR="007F7C30">
        <w:rPr>
          <w:rFonts w:ascii="Arial" w:hAnsi="Arial" w:cs="Arial"/>
          <w:sz w:val="20"/>
          <w:szCs w:val="20"/>
        </w:rPr>
        <w:t>, it is possible the hostel was attached to another main camp before this date.</w:t>
      </w:r>
    </w:p>
    <w:p w14:paraId="4CAF5D61" w14:textId="77777777" w:rsidR="003E5B3D" w:rsidRPr="00A3406D" w:rsidRDefault="003E5B3D" w:rsidP="00DC1E03">
      <w:pPr>
        <w:rPr>
          <w:rFonts w:ascii="Arial" w:hAnsi="Arial" w:cs="Arial"/>
          <w:sz w:val="8"/>
          <w:szCs w:val="8"/>
        </w:rPr>
      </w:pPr>
    </w:p>
    <w:p w14:paraId="7FE462DD" w14:textId="18EDCC64" w:rsidR="00853BC4" w:rsidRDefault="000B7C79" w:rsidP="000B7C79">
      <w:pPr>
        <w:jc w:val="both"/>
        <w:rPr>
          <w:rFonts w:ascii="Arial" w:hAnsi="Arial" w:cs="Arial"/>
          <w:sz w:val="20"/>
          <w:szCs w:val="20"/>
        </w:rPr>
      </w:pPr>
      <w:r w:rsidRPr="000B7C79">
        <w:rPr>
          <w:rFonts w:ascii="Arial" w:hAnsi="Arial" w:cs="Arial"/>
          <w:b/>
          <w:bCs/>
          <w:sz w:val="20"/>
          <w:szCs w:val="20"/>
        </w:rPr>
        <w:t>November 1946</w:t>
      </w:r>
      <w:r w:rsidR="00853BC4">
        <w:rPr>
          <w:rFonts w:ascii="Arial" w:hAnsi="Arial" w:cs="Arial"/>
          <w:sz w:val="20"/>
          <w:szCs w:val="20"/>
        </w:rPr>
        <w:t xml:space="preserve"> – 100 pows were from the Channel Islands garrison. Hostel leader – </w:t>
      </w:r>
      <w:proofErr w:type="spellStart"/>
      <w:r w:rsidR="00853BC4">
        <w:rPr>
          <w:rFonts w:ascii="Arial" w:hAnsi="Arial" w:cs="Arial"/>
          <w:sz w:val="20"/>
          <w:szCs w:val="20"/>
        </w:rPr>
        <w:t>Uffz</w:t>
      </w:r>
      <w:proofErr w:type="spellEnd"/>
      <w:r w:rsidR="00853BC4">
        <w:rPr>
          <w:rFonts w:ascii="Arial" w:hAnsi="Arial" w:cs="Arial"/>
          <w:sz w:val="20"/>
          <w:szCs w:val="20"/>
        </w:rPr>
        <w:t xml:space="preserve"> Bruno Dunkelmann, aged 32, architect, B+. Very few re-education activities were taking place, however, the hostel was politically rated as ‘white’ (A).</w:t>
      </w:r>
    </w:p>
    <w:p w14:paraId="0A2BC493" w14:textId="77777777" w:rsidR="000B7C79" w:rsidRPr="00CA5E5F" w:rsidRDefault="000B7C79" w:rsidP="00EA1096">
      <w:pPr>
        <w:jc w:val="both"/>
        <w:rPr>
          <w:rFonts w:ascii="Arial" w:hAnsi="Arial" w:cs="Arial"/>
          <w:sz w:val="8"/>
          <w:szCs w:val="8"/>
        </w:rPr>
      </w:pPr>
    </w:p>
    <w:p w14:paraId="77B1BF87" w14:textId="4542F5EE" w:rsidR="00853BC4" w:rsidRDefault="00853BC4" w:rsidP="00EA1096">
      <w:pPr>
        <w:jc w:val="both"/>
        <w:rPr>
          <w:rFonts w:ascii="Arial" w:hAnsi="Arial" w:cs="Arial"/>
          <w:sz w:val="20"/>
          <w:szCs w:val="20"/>
        </w:rPr>
      </w:pPr>
      <w:r>
        <w:rPr>
          <w:rFonts w:ascii="Arial" w:hAnsi="Arial" w:cs="Arial"/>
          <w:sz w:val="20"/>
          <w:szCs w:val="20"/>
        </w:rPr>
        <w:t>The pows were depressed by the low rate of repatriation and the manner i</w:t>
      </w:r>
      <w:r w:rsidR="000B7C79">
        <w:rPr>
          <w:rFonts w:ascii="Arial" w:hAnsi="Arial" w:cs="Arial"/>
          <w:sz w:val="20"/>
          <w:szCs w:val="20"/>
        </w:rPr>
        <w:t xml:space="preserve">n which it </w:t>
      </w:r>
      <w:r>
        <w:rPr>
          <w:rFonts w:ascii="Arial" w:hAnsi="Arial" w:cs="Arial"/>
          <w:sz w:val="20"/>
          <w:szCs w:val="20"/>
        </w:rPr>
        <w:t>was being conducted. 200 former Nazi party members had been politically graded as ‘A’ (they would usually be B or C) and had been repatriated before others who had not been party members. The visitor commented that this occurred before he was able to carry out regrading.</w:t>
      </w:r>
    </w:p>
    <w:p w14:paraId="7721B1D0" w14:textId="62AF5D30" w:rsidR="00EA1096" w:rsidRPr="00A3406D" w:rsidRDefault="00EA1096" w:rsidP="00EA1096">
      <w:pPr>
        <w:jc w:val="both"/>
        <w:rPr>
          <w:rFonts w:ascii="Arial" w:hAnsi="Arial" w:cs="Arial"/>
          <w:sz w:val="8"/>
          <w:szCs w:val="8"/>
        </w:rPr>
      </w:pPr>
    </w:p>
    <w:p w14:paraId="552EF473" w14:textId="6F1F1EDB" w:rsidR="00B75E8C" w:rsidRDefault="000B7C79" w:rsidP="000B7C79">
      <w:pPr>
        <w:jc w:val="both"/>
        <w:rPr>
          <w:rFonts w:ascii="Arial" w:hAnsi="Arial" w:cs="Arial"/>
          <w:sz w:val="20"/>
          <w:szCs w:val="20"/>
        </w:rPr>
      </w:pPr>
      <w:r w:rsidRPr="000B7C79">
        <w:rPr>
          <w:rFonts w:ascii="Arial" w:hAnsi="Arial" w:cs="Arial"/>
          <w:b/>
          <w:bCs/>
          <w:sz w:val="20"/>
          <w:szCs w:val="20"/>
        </w:rPr>
        <w:t>April 1947</w:t>
      </w:r>
      <w:r>
        <w:rPr>
          <w:rFonts w:ascii="Arial" w:hAnsi="Arial" w:cs="Arial"/>
          <w:sz w:val="20"/>
          <w:szCs w:val="20"/>
        </w:rPr>
        <w:t xml:space="preserve"> -</w:t>
      </w:r>
      <w:r w:rsidR="00EA1096">
        <w:rPr>
          <w:rFonts w:ascii="Arial" w:hAnsi="Arial" w:cs="Arial"/>
          <w:sz w:val="20"/>
          <w:szCs w:val="20"/>
        </w:rPr>
        <w:t xml:space="preserve"> Hostel leader; </w:t>
      </w:r>
      <w:proofErr w:type="spellStart"/>
      <w:r w:rsidR="00EA1096">
        <w:rPr>
          <w:rFonts w:ascii="Arial" w:hAnsi="Arial" w:cs="Arial"/>
          <w:sz w:val="20"/>
          <w:szCs w:val="20"/>
        </w:rPr>
        <w:t>Dunkelmann</w:t>
      </w:r>
      <w:proofErr w:type="spellEnd"/>
      <w:r w:rsidR="00EA1096">
        <w:rPr>
          <w:rFonts w:ascii="Arial" w:hAnsi="Arial" w:cs="Arial"/>
          <w:sz w:val="20"/>
          <w:szCs w:val="20"/>
        </w:rPr>
        <w:t>, Bruno Uffz (A)</w:t>
      </w:r>
      <w:r w:rsidR="00B75E8C">
        <w:rPr>
          <w:rFonts w:ascii="Arial" w:hAnsi="Arial" w:cs="Arial"/>
          <w:sz w:val="20"/>
          <w:szCs w:val="20"/>
        </w:rPr>
        <w:t xml:space="preserve"> – architect – “</w:t>
      </w:r>
      <w:r w:rsidR="00B75E8C" w:rsidRPr="000B7C79">
        <w:rPr>
          <w:rFonts w:ascii="Arial" w:hAnsi="Arial" w:cs="Arial"/>
          <w:i/>
          <w:iCs/>
          <w:sz w:val="20"/>
          <w:szCs w:val="20"/>
        </w:rPr>
        <w:t>an efficient optimistic type</w:t>
      </w:r>
      <w:r w:rsidR="00B75E8C">
        <w:rPr>
          <w:rFonts w:ascii="Arial" w:hAnsi="Arial" w:cs="Arial"/>
          <w:sz w:val="20"/>
          <w:szCs w:val="20"/>
        </w:rPr>
        <w:t>”.</w:t>
      </w:r>
      <w:r w:rsidR="00C03032">
        <w:rPr>
          <w:rFonts w:ascii="Arial" w:hAnsi="Arial" w:cs="Arial"/>
          <w:sz w:val="20"/>
          <w:szCs w:val="20"/>
        </w:rPr>
        <w:t xml:space="preserve"> Little political interest </w:t>
      </w:r>
      <w:r w:rsidR="007F7C30">
        <w:rPr>
          <w:rFonts w:ascii="Arial" w:hAnsi="Arial" w:cs="Arial"/>
          <w:sz w:val="20"/>
          <w:szCs w:val="20"/>
        </w:rPr>
        <w:t>with</w:t>
      </w:r>
      <w:r w:rsidR="00C03032">
        <w:rPr>
          <w:rFonts w:ascii="Arial" w:hAnsi="Arial" w:cs="Arial"/>
          <w:sz w:val="20"/>
          <w:szCs w:val="20"/>
        </w:rPr>
        <w:t>in the hostel</w:t>
      </w:r>
      <w:r w:rsidR="00975E8C">
        <w:rPr>
          <w:rFonts w:ascii="Arial" w:hAnsi="Arial" w:cs="Arial"/>
          <w:sz w:val="20"/>
          <w:szCs w:val="20"/>
        </w:rPr>
        <w:t xml:space="preserve"> and general apathy was seen as a problem</w:t>
      </w:r>
      <w:r w:rsidR="00C03032">
        <w:rPr>
          <w:rFonts w:ascii="Arial" w:hAnsi="Arial" w:cs="Arial"/>
          <w:sz w:val="20"/>
          <w:szCs w:val="20"/>
        </w:rPr>
        <w:t>.</w:t>
      </w:r>
    </w:p>
    <w:p w14:paraId="28D28CAA" w14:textId="77777777" w:rsidR="00C03032" w:rsidRPr="00CA5E5F" w:rsidRDefault="00C03032" w:rsidP="00C03032">
      <w:pPr>
        <w:jc w:val="both"/>
        <w:rPr>
          <w:rFonts w:ascii="Arial" w:hAnsi="Arial" w:cs="Arial"/>
          <w:sz w:val="8"/>
          <w:szCs w:val="8"/>
        </w:rPr>
      </w:pPr>
    </w:p>
    <w:p w14:paraId="7C96F88A" w14:textId="3231539B" w:rsidR="00EA1096" w:rsidRDefault="00C03032" w:rsidP="007F7C30">
      <w:pPr>
        <w:jc w:val="both"/>
        <w:rPr>
          <w:rFonts w:ascii="Arial" w:hAnsi="Arial" w:cs="Arial"/>
          <w:sz w:val="20"/>
          <w:szCs w:val="20"/>
        </w:rPr>
      </w:pPr>
      <w:r>
        <w:rPr>
          <w:rFonts w:ascii="Arial" w:hAnsi="Arial" w:cs="Arial"/>
          <w:sz w:val="20"/>
          <w:szCs w:val="20"/>
        </w:rPr>
        <w:t xml:space="preserve">About 25% of </w:t>
      </w:r>
      <w:r w:rsidR="000B7C79">
        <w:rPr>
          <w:rFonts w:ascii="Arial" w:hAnsi="Arial" w:cs="Arial"/>
          <w:sz w:val="20"/>
          <w:szCs w:val="20"/>
        </w:rPr>
        <w:t xml:space="preserve">the </w:t>
      </w:r>
      <w:r>
        <w:rPr>
          <w:rFonts w:ascii="Arial" w:hAnsi="Arial" w:cs="Arial"/>
          <w:sz w:val="20"/>
          <w:szCs w:val="20"/>
        </w:rPr>
        <w:t>pows were ‘youth’ (under-25). There were no particular difficulties for these pows.</w:t>
      </w:r>
    </w:p>
    <w:p w14:paraId="5C5F70EC" w14:textId="77777777" w:rsidR="005F4C8E" w:rsidRPr="00CA5E5F" w:rsidRDefault="005F4C8E" w:rsidP="005F4C8E">
      <w:pPr>
        <w:rPr>
          <w:rFonts w:ascii="Arial" w:hAnsi="Arial" w:cs="Arial"/>
          <w:sz w:val="8"/>
          <w:szCs w:val="8"/>
        </w:rPr>
      </w:pPr>
    </w:p>
    <w:p w14:paraId="29FA3C34" w14:textId="6148386C" w:rsidR="00853BC4" w:rsidRDefault="005F4C8E" w:rsidP="00CA5E5F">
      <w:pPr>
        <w:jc w:val="both"/>
        <w:rPr>
          <w:rFonts w:ascii="Arial" w:hAnsi="Arial" w:cs="Arial"/>
          <w:sz w:val="20"/>
          <w:szCs w:val="20"/>
        </w:rPr>
      </w:pPr>
      <w:r>
        <w:rPr>
          <w:rFonts w:ascii="Arial" w:hAnsi="Arial" w:cs="Arial"/>
          <w:sz w:val="20"/>
          <w:szCs w:val="20"/>
        </w:rPr>
        <w:t>Occasional variety shows.</w:t>
      </w:r>
    </w:p>
    <w:p w14:paraId="2AA961AD" w14:textId="77777777" w:rsidR="00CA5E5F" w:rsidRPr="00A3406D" w:rsidRDefault="00CA5E5F" w:rsidP="00CA5E5F">
      <w:pPr>
        <w:jc w:val="both"/>
        <w:rPr>
          <w:rFonts w:ascii="Arial" w:hAnsi="Arial" w:cs="Arial"/>
          <w:sz w:val="8"/>
          <w:szCs w:val="8"/>
        </w:rPr>
      </w:pPr>
    </w:p>
    <w:p w14:paraId="0D12A4F0" w14:textId="7C12E4C1" w:rsidR="003E4091" w:rsidRDefault="000B7C79" w:rsidP="003E4091">
      <w:pPr>
        <w:rPr>
          <w:rFonts w:ascii="Arial" w:hAnsi="Arial" w:cs="Arial"/>
          <w:sz w:val="20"/>
          <w:szCs w:val="20"/>
        </w:rPr>
      </w:pPr>
      <w:r w:rsidRPr="000B7C79">
        <w:rPr>
          <w:rFonts w:ascii="Arial" w:hAnsi="Arial" w:cs="Arial"/>
          <w:b/>
          <w:bCs/>
          <w:sz w:val="20"/>
          <w:szCs w:val="20"/>
        </w:rPr>
        <w:t>June 1947</w:t>
      </w:r>
      <w:r w:rsidR="003E4091">
        <w:rPr>
          <w:rFonts w:ascii="Arial" w:hAnsi="Arial" w:cs="Arial"/>
          <w:sz w:val="20"/>
          <w:szCs w:val="20"/>
        </w:rPr>
        <w:t xml:space="preserve"> – same hostel leader</w:t>
      </w:r>
    </w:p>
    <w:p w14:paraId="4C665841" w14:textId="0D548E8E" w:rsidR="001F7BFF" w:rsidRPr="00A3406D" w:rsidRDefault="001F7BFF" w:rsidP="003E4091">
      <w:pPr>
        <w:rPr>
          <w:rFonts w:ascii="Arial" w:hAnsi="Arial" w:cs="Arial"/>
          <w:sz w:val="8"/>
          <w:szCs w:val="8"/>
        </w:rPr>
      </w:pPr>
    </w:p>
    <w:tbl>
      <w:tblPr>
        <w:tblStyle w:val="TableGrid"/>
        <w:tblW w:w="0" w:type="auto"/>
        <w:tblLook w:val="04A0" w:firstRow="1" w:lastRow="0" w:firstColumn="1" w:lastColumn="0" w:noHBand="0" w:noVBand="1"/>
      </w:tblPr>
      <w:tblGrid>
        <w:gridCol w:w="1444"/>
        <w:gridCol w:w="1019"/>
        <w:gridCol w:w="1097"/>
        <w:gridCol w:w="1125"/>
        <w:gridCol w:w="1069"/>
        <w:gridCol w:w="1175"/>
        <w:gridCol w:w="1125"/>
        <w:gridCol w:w="1097"/>
        <w:gridCol w:w="1097"/>
        <w:gridCol w:w="1031"/>
        <w:gridCol w:w="1125"/>
        <w:gridCol w:w="1067"/>
        <w:gridCol w:w="992"/>
        <w:gridCol w:w="925"/>
      </w:tblGrid>
      <w:tr w:rsidR="001F7BFF" w14:paraId="45BC03DB" w14:textId="77777777" w:rsidTr="009E7ED9">
        <w:tc>
          <w:tcPr>
            <w:tcW w:w="1444" w:type="dxa"/>
          </w:tcPr>
          <w:p w14:paraId="5B60DC43" w14:textId="77777777" w:rsidR="001F7BFF" w:rsidRDefault="001F7BFF" w:rsidP="009E7ED9">
            <w:pPr>
              <w:jc w:val="both"/>
              <w:rPr>
                <w:rFonts w:ascii="Arial" w:hAnsi="Arial" w:cs="Arial"/>
                <w:sz w:val="20"/>
                <w:szCs w:val="20"/>
              </w:rPr>
            </w:pPr>
          </w:p>
        </w:tc>
        <w:tc>
          <w:tcPr>
            <w:tcW w:w="1019" w:type="dxa"/>
          </w:tcPr>
          <w:p w14:paraId="2DEEE682" w14:textId="77777777" w:rsidR="001F7BFF" w:rsidRDefault="001F7BFF" w:rsidP="009E7ED9">
            <w:pPr>
              <w:jc w:val="center"/>
              <w:rPr>
                <w:rFonts w:ascii="Arial" w:hAnsi="Arial" w:cs="Arial"/>
                <w:sz w:val="20"/>
                <w:szCs w:val="20"/>
              </w:rPr>
            </w:pPr>
            <w:r>
              <w:rPr>
                <w:rFonts w:ascii="Arial" w:hAnsi="Arial" w:cs="Arial"/>
                <w:sz w:val="20"/>
                <w:szCs w:val="20"/>
              </w:rPr>
              <w:t>1943</w:t>
            </w:r>
          </w:p>
        </w:tc>
        <w:tc>
          <w:tcPr>
            <w:tcW w:w="1097" w:type="dxa"/>
          </w:tcPr>
          <w:p w14:paraId="410DDFD8" w14:textId="77777777" w:rsidR="001F7BFF" w:rsidRDefault="001F7BFF" w:rsidP="009E7ED9">
            <w:pPr>
              <w:jc w:val="center"/>
              <w:rPr>
                <w:rFonts w:ascii="Arial" w:hAnsi="Arial" w:cs="Arial"/>
                <w:sz w:val="20"/>
                <w:szCs w:val="20"/>
              </w:rPr>
            </w:pPr>
            <w:r>
              <w:rPr>
                <w:rFonts w:ascii="Arial" w:hAnsi="Arial" w:cs="Arial"/>
                <w:sz w:val="20"/>
                <w:szCs w:val="20"/>
              </w:rPr>
              <w:t>1944</w:t>
            </w:r>
          </w:p>
        </w:tc>
        <w:tc>
          <w:tcPr>
            <w:tcW w:w="1125" w:type="dxa"/>
          </w:tcPr>
          <w:p w14:paraId="4C513A69" w14:textId="77777777" w:rsidR="001F7BFF" w:rsidRDefault="001F7BFF" w:rsidP="009E7ED9">
            <w:pPr>
              <w:jc w:val="center"/>
              <w:rPr>
                <w:rFonts w:ascii="Arial" w:hAnsi="Arial" w:cs="Arial"/>
                <w:sz w:val="20"/>
                <w:szCs w:val="20"/>
              </w:rPr>
            </w:pPr>
            <w:r>
              <w:rPr>
                <w:rFonts w:ascii="Arial" w:hAnsi="Arial" w:cs="Arial"/>
                <w:sz w:val="20"/>
                <w:szCs w:val="20"/>
              </w:rPr>
              <w:t>12/45</w:t>
            </w:r>
          </w:p>
        </w:tc>
        <w:tc>
          <w:tcPr>
            <w:tcW w:w="1069" w:type="dxa"/>
          </w:tcPr>
          <w:p w14:paraId="633A98EC" w14:textId="77777777" w:rsidR="001F7BFF" w:rsidRDefault="001F7BFF" w:rsidP="009E7ED9">
            <w:pPr>
              <w:jc w:val="center"/>
              <w:rPr>
                <w:rFonts w:ascii="Arial" w:hAnsi="Arial" w:cs="Arial"/>
                <w:sz w:val="20"/>
                <w:szCs w:val="20"/>
              </w:rPr>
            </w:pPr>
            <w:r>
              <w:rPr>
                <w:rFonts w:ascii="Arial" w:hAnsi="Arial" w:cs="Arial"/>
                <w:sz w:val="20"/>
                <w:szCs w:val="20"/>
              </w:rPr>
              <w:t>4/46</w:t>
            </w:r>
          </w:p>
        </w:tc>
        <w:tc>
          <w:tcPr>
            <w:tcW w:w="1175" w:type="dxa"/>
          </w:tcPr>
          <w:p w14:paraId="5A097A36" w14:textId="77777777" w:rsidR="001F7BFF" w:rsidRDefault="001F7BFF" w:rsidP="009E7ED9">
            <w:pPr>
              <w:jc w:val="center"/>
              <w:rPr>
                <w:rFonts w:ascii="Arial" w:hAnsi="Arial" w:cs="Arial"/>
                <w:sz w:val="20"/>
                <w:szCs w:val="20"/>
              </w:rPr>
            </w:pPr>
            <w:r>
              <w:rPr>
                <w:rFonts w:ascii="Arial" w:hAnsi="Arial" w:cs="Arial"/>
                <w:sz w:val="20"/>
                <w:szCs w:val="20"/>
              </w:rPr>
              <w:t>7/46</w:t>
            </w:r>
          </w:p>
        </w:tc>
        <w:tc>
          <w:tcPr>
            <w:tcW w:w="1125" w:type="dxa"/>
          </w:tcPr>
          <w:p w14:paraId="38A259B6" w14:textId="77777777" w:rsidR="001F7BFF" w:rsidRDefault="001F7BFF" w:rsidP="009E7ED9">
            <w:pPr>
              <w:jc w:val="center"/>
              <w:rPr>
                <w:rFonts w:ascii="Arial" w:hAnsi="Arial" w:cs="Arial"/>
                <w:sz w:val="20"/>
                <w:szCs w:val="20"/>
              </w:rPr>
            </w:pPr>
            <w:r>
              <w:rPr>
                <w:rFonts w:ascii="Arial" w:hAnsi="Arial" w:cs="Arial"/>
                <w:sz w:val="20"/>
                <w:szCs w:val="20"/>
              </w:rPr>
              <w:t>12/46</w:t>
            </w:r>
          </w:p>
        </w:tc>
        <w:tc>
          <w:tcPr>
            <w:tcW w:w="1097" w:type="dxa"/>
          </w:tcPr>
          <w:p w14:paraId="47586AC4" w14:textId="77777777" w:rsidR="001F7BFF" w:rsidRDefault="001F7BFF" w:rsidP="009E7ED9">
            <w:pPr>
              <w:jc w:val="center"/>
              <w:rPr>
                <w:rFonts w:ascii="Arial" w:hAnsi="Arial" w:cs="Arial"/>
                <w:sz w:val="20"/>
                <w:szCs w:val="20"/>
              </w:rPr>
            </w:pPr>
            <w:r>
              <w:rPr>
                <w:rFonts w:ascii="Arial" w:hAnsi="Arial" w:cs="Arial"/>
                <w:sz w:val="20"/>
                <w:szCs w:val="20"/>
              </w:rPr>
              <w:t>4/47</w:t>
            </w:r>
          </w:p>
        </w:tc>
        <w:tc>
          <w:tcPr>
            <w:tcW w:w="1097" w:type="dxa"/>
          </w:tcPr>
          <w:p w14:paraId="2604BE44" w14:textId="77777777" w:rsidR="001F7BFF" w:rsidRDefault="001F7BFF" w:rsidP="009E7ED9">
            <w:pPr>
              <w:jc w:val="center"/>
              <w:rPr>
                <w:rFonts w:ascii="Arial" w:hAnsi="Arial" w:cs="Arial"/>
                <w:sz w:val="20"/>
                <w:szCs w:val="20"/>
              </w:rPr>
            </w:pPr>
            <w:r>
              <w:rPr>
                <w:rFonts w:ascii="Arial" w:hAnsi="Arial" w:cs="Arial"/>
                <w:sz w:val="20"/>
                <w:szCs w:val="20"/>
              </w:rPr>
              <w:t>6/47</w:t>
            </w:r>
          </w:p>
        </w:tc>
        <w:tc>
          <w:tcPr>
            <w:tcW w:w="1031" w:type="dxa"/>
          </w:tcPr>
          <w:p w14:paraId="1F04011C" w14:textId="77777777" w:rsidR="001F7BFF" w:rsidRDefault="001F7BFF" w:rsidP="009E7ED9">
            <w:pPr>
              <w:jc w:val="center"/>
              <w:rPr>
                <w:rFonts w:ascii="Arial" w:hAnsi="Arial" w:cs="Arial"/>
                <w:sz w:val="20"/>
                <w:szCs w:val="20"/>
              </w:rPr>
            </w:pPr>
            <w:r>
              <w:rPr>
                <w:rFonts w:ascii="Arial" w:hAnsi="Arial" w:cs="Arial"/>
                <w:sz w:val="20"/>
                <w:szCs w:val="20"/>
              </w:rPr>
              <w:t>9/47</w:t>
            </w:r>
          </w:p>
        </w:tc>
        <w:tc>
          <w:tcPr>
            <w:tcW w:w="1125" w:type="dxa"/>
          </w:tcPr>
          <w:p w14:paraId="77AB50CE" w14:textId="77777777" w:rsidR="001F7BFF" w:rsidRDefault="001F7BFF" w:rsidP="009E7ED9">
            <w:pPr>
              <w:jc w:val="center"/>
              <w:rPr>
                <w:rFonts w:ascii="Arial" w:hAnsi="Arial" w:cs="Arial"/>
                <w:sz w:val="20"/>
                <w:szCs w:val="20"/>
              </w:rPr>
            </w:pPr>
            <w:r>
              <w:rPr>
                <w:rFonts w:ascii="Arial" w:hAnsi="Arial" w:cs="Arial"/>
                <w:sz w:val="20"/>
                <w:szCs w:val="20"/>
              </w:rPr>
              <w:t>10/47</w:t>
            </w:r>
          </w:p>
        </w:tc>
        <w:tc>
          <w:tcPr>
            <w:tcW w:w="1067" w:type="dxa"/>
          </w:tcPr>
          <w:p w14:paraId="0247F38A" w14:textId="77777777" w:rsidR="001F7BFF" w:rsidRDefault="001F7BFF" w:rsidP="009E7ED9">
            <w:pPr>
              <w:jc w:val="center"/>
              <w:rPr>
                <w:rFonts w:ascii="Arial" w:hAnsi="Arial" w:cs="Arial"/>
                <w:sz w:val="20"/>
                <w:szCs w:val="20"/>
              </w:rPr>
            </w:pPr>
            <w:r>
              <w:rPr>
                <w:rFonts w:ascii="Arial" w:hAnsi="Arial" w:cs="Arial"/>
                <w:sz w:val="20"/>
                <w:szCs w:val="20"/>
              </w:rPr>
              <w:t>12/47</w:t>
            </w:r>
          </w:p>
        </w:tc>
        <w:tc>
          <w:tcPr>
            <w:tcW w:w="992" w:type="dxa"/>
          </w:tcPr>
          <w:p w14:paraId="1D569C9F" w14:textId="77777777" w:rsidR="001F7BFF" w:rsidRDefault="001F7BFF" w:rsidP="009E7ED9">
            <w:pPr>
              <w:jc w:val="center"/>
              <w:rPr>
                <w:rFonts w:ascii="Arial" w:hAnsi="Arial" w:cs="Arial"/>
                <w:sz w:val="20"/>
                <w:szCs w:val="20"/>
              </w:rPr>
            </w:pPr>
            <w:r>
              <w:rPr>
                <w:rFonts w:ascii="Arial" w:hAnsi="Arial" w:cs="Arial"/>
                <w:sz w:val="20"/>
                <w:szCs w:val="20"/>
              </w:rPr>
              <w:t>1/48</w:t>
            </w:r>
          </w:p>
        </w:tc>
        <w:tc>
          <w:tcPr>
            <w:tcW w:w="925" w:type="dxa"/>
          </w:tcPr>
          <w:p w14:paraId="1EC34F0A" w14:textId="77777777" w:rsidR="001F7BFF" w:rsidRDefault="001F7BFF" w:rsidP="009E7ED9">
            <w:pPr>
              <w:jc w:val="center"/>
              <w:rPr>
                <w:rFonts w:ascii="Arial" w:hAnsi="Arial" w:cs="Arial"/>
                <w:sz w:val="20"/>
                <w:szCs w:val="20"/>
              </w:rPr>
            </w:pPr>
            <w:r>
              <w:rPr>
                <w:rFonts w:ascii="Arial" w:hAnsi="Arial" w:cs="Arial"/>
                <w:sz w:val="20"/>
                <w:szCs w:val="20"/>
              </w:rPr>
              <w:t>3/48</w:t>
            </w:r>
          </w:p>
        </w:tc>
      </w:tr>
      <w:tr w:rsidR="001F7BFF" w14:paraId="7FAD4775" w14:textId="77777777" w:rsidTr="009E7ED9">
        <w:tc>
          <w:tcPr>
            <w:tcW w:w="1444" w:type="dxa"/>
          </w:tcPr>
          <w:p w14:paraId="28B0937E" w14:textId="77777777" w:rsidR="001F7BFF" w:rsidRDefault="001F7BFF" w:rsidP="009E7ED9">
            <w:pPr>
              <w:jc w:val="both"/>
              <w:rPr>
                <w:rFonts w:ascii="Arial" w:hAnsi="Arial" w:cs="Arial"/>
                <w:sz w:val="20"/>
                <w:szCs w:val="20"/>
              </w:rPr>
            </w:pPr>
            <w:r>
              <w:rPr>
                <w:rFonts w:ascii="Arial" w:hAnsi="Arial" w:cs="Arial"/>
                <w:sz w:val="20"/>
                <w:szCs w:val="20"/>
              </w:rPr>
              <w:t>Winkleigh</w:t>
            </w:r>
          </w:p>
        </w:tc>
        <w:tc>
          <w:tcPr>
            <w:tcW w:w="1019" w:type="dxa"/>
            <w:shd w:val="clear" w:color="auto" w:fill="FFCCCC"/>
          </w:tcPr>
          <w:p w14:paraId="1917235D" w14:textId="77777777" w:rsidR="001F7BFF" w:rsidRDefault="001F7BFF" w:rsidP="009E7ED9">
            <w:pPr>
              <w:jc w:val="center"/>
              <w:rPr>
                <w:rFonts w:ascii="Arial" w:hAnsi="Arial" w:cs="Arial"/>
                <w:sz w:val="20"/>
                <w:szCs w:val="20"/>
              </w:rPr>
            </w:pPr>
          </w:p>
        </w:tc>
        <w:tc>
          <w:tcPr>
            <w:tcW w:w="1097" w:type="dxa"/>
            <w:shd w:val="clear" w:color="auto" w:fill="FFCCCC"/>
          </w:tcPr>
          <w:p w14:paraId="27B4716A" w14:textId="77777777" w:rsidR="001F7BFF" w:rsidRDefault="001F7BFF" w:rsidP="009E7ED9">
            <w:pPr>
              <w:jc w:val="center"/>
              <w:rPr>
                <w:rFonts w:ascii="Arial" w:hAnsi="Arial" w:cs="Arial"/>
                <w:sz w:val="20"/>
                <w:szCs w:val="20"/>
              </w:rPr>
            </w:pPr>
          </w:p>
        </w:tc>
        <w:tc>
          <w:tcPr>
            <w:tcW w:w="1125" w:type="dxa"/>
            <w:shd w:val="clear" w:color="auto" w:fill="FFCCCC"/>
          </w:tcPr>
          <w:p w14:paraId="506FC60D" w14:textId="77777777" w:rsidR="001F7BFF" w:rsidRDefault="001F7BFF" w:rsidP="009E7ED9">
            <w:pPr>
              <w:jc w:val="center"/>
              <w:rPr>
                <w:rFonts w:ascii="Arial" w:hAnsi="Arial" w:cs="Arial"/>
                <w:sz w:val="20"/>
                <w:szCs w:val="20"/>
              </w:rPr>
            </w:pPr>
          </w:p>
        </w:tc>
        <w:tc>
          <w:tcPr>
            <w:tcW w:w="1069" w:type="dxa"/>
            <w:shd w:val="clear" w:color="auto" w:fill="FFCCCC"/>
          </w:tcPr>
          <w:p w14:paraId="6B0DB2B1" w14:textId="77777777" w:rsidR="001F7BFF" w:rsidRDefault="001F7BFF" w:rsidP="009E7ED9">
            <w:pPr>
              <w:jc w:val="center"/>
              <w:rPr>
                <w:rFonts w:ascii="Arial" w:hAnsi="Arial" w:cs="Arial"/>
                <w:sz w:val="20"/>
                <w:szCs w:val="20"/>
              </w:rPr>
            </w:pPr>
          </w:p>
        </w:tc>
        <w:tc>
          <w:tcPr>
            <w:tcW w:w="1175" w:type="dxa"/>
            <w:shd w:val="clear" w:color="auto" w:fill="E2EFD9" w:themeFill="accent6" w:themeFillTint="33"/>
          </w:tcPr>
          <w:p w14:paraId="078D2591" w14:textId="77777777" w:rsidR="001F7BFF" w:rsidRDefault="001F7BFF" w:rsidP="009E7ED9">
            <w:pPr>
              <w:jc w:val="center"/>
              <w:rPr>
                <w:rFonts w:ascii="Arial" w:hAnsi="Arial" w:cs="Arial"/>
                <w:sz w:val="20"/>
                <w:szCs w:val="20"/>
              </w:rPr>
            </w:pPr>
            <w:r>
              <w:rPr>
                <w:rFonts w:ascii="Arial" w:hAnsi="Arial" w:cs="Arial"/>
                <w:sz w:val="20"/>
                <w:szCs w:val="20"/>
              </w:rPr>
              <w:t>c.350</w:t>
            </w:r>
          </w:p>
        </w:tc>
        <w:tc>
          <w:tcPr>
            <w:tcW w:w="1125" w:type="dxa"/>
            <w:shd w:val="clear" w:color="auto" w:fill="E2EFD9" w:themeFill="accent6" w:themeFillTint="33"/>
          </w:tcPr>
          <w:p w14:paraId="4CE6E97E" w14:textId="77777777" w:rsidR="001F7BFF" w:rsidRDefault="001F7BFF" w:rsidP="009E7ED9">
            <w:pPr>
              <w:jc w:val="center"/>
              <w:rPr>
                <w:rFonts w:ascii="Arial" w:hAnsi="Arial" w:cs="Arial"/>
                <w:sz w:val="20"/>
                <w:szCs w:val="20"/>
              </w:rPr>
            </w:pPr>
            <w:r>
              <w:rPr>
                <w:rFonts w:ascii="Arial" w:hAnsi="Arial" w:cs="Arial"/>
                <w:sz w:val="20"/>
                <w:szCs w:val="20"/>
              </w:rPr>
              <w:t>300</w:t>
            </w:r>
          </w:p>
        </w:tc>
        <w:tc>
          <w:tcPr>
            <w:tcW w:w="1097" w:type="dxa"/>
            <w:shd w:val="clear" w:color="auto" w:fill="E2EFD9" w:themeFill="accent6" w:themeFillTint="33"/>
          </w:tcPr>
          <w:p w14:paraId="51985AFE" w14:textId="77777777" w:rsidR="001F7BFF" w:rsidRDefault="001F7BFF" w:rsidP="009E7ED9">
            <w:pPr>
              <w:jc w:val="center"/>
              <w:rPr>
                <w:rFonts w:ascii="Arial" w:hAnsi="Arial" w:cs="Arial"/>
                <w:sz w:val="20"/>
                <w:szCs w:val="20"/>
              </w:rPr>
            </w:pPr>
            <w:r>
              <w:rPr>
                <w:rFonts w:ascii="Arial" w:hAnsi="Arial" w:cs="Arial"/>
                <w:sz w:val="20"/>
                <w:szCs w:val="20"/>
              </w:rPr>
              <w:t>232</w:t>
            </w:r>
          </w:p>
        </w:tc>
        <w:tc>
          <w:tcPr>
            <w:tcW w:w="1097" w:type="dxa"/>
            <w:shd w:val="clear" w:color="auto" w:fill="E2EFD9" w:themeFill="accent6" w:themeFillTint="33"/>
          </w:tcPr>
          <w:p w14:paraId="5CE7A268" w14:textId="77777777" w:rsidR="001F7BFF" w:rsidRDefault="001F7BFF" w:rsidP="009E7ED9">
            <w:pPr>
              <w:jc w:val="center"/>
              <w:rPr>
                <w:rFonts w:ascii="Arial" w:hAnsi="Arial" w:cs="Arial"/>
                <w:sz w:val="20"/>
                <w:szCs w:val="20"/>
              </w:rPr>
            </w:pPr>
            <w:r>
              <w:rPr>
                <w:rFonts w:ascii="Arial" w:hAnsi="Arial" w:cs="Arial"/>
                <w:sz w:val="20"/>
                <w:szCs w:val="20"/>
              </w:rPr>
              <w:t>222</w:t>
            </w:r>
          </w:p>
        </w:tc>
        <w:tc>
          <w:tcPr>
            <w:tcW w:w="5140" w:type="dxa"/>
            <w:gridSpan w:val="5"/>
            <w:shd w:val="clear" w:color="auto" w:fill="FFCCCC"/>
          </w:tcPr>
          <w:p w14:paraId="3D4E4B58" w14:textId="77777777" w:rsidR="001F7BFF" w:rsidRDefault="001F7BFF" w:rsidP="009E7ED9">
            <w:pPr>
              <w:jc w:val="center"/>
              <w:rPr>
                <w:rFonts w:ascii="Arial" w:hAnsi="Arial" w:cs="Arial"/>
                <w:sz w:val="20"/>
                <w:szCs w:val="20"/>
              </w:rPr>
            </w:pPr>
          </w:p>
        </w:tc>
      </w:tr>
    </w:tbl>
    <w:p w14:paraId="6F037E20" w14:textId="6138A172" w:rsidR="00F8478C" w:rsidRDefault="00F8478C" w:rsidP="004A40ED">
      <w:pPr>
        <w:rPr>
          <w:vanish/>
        </w:rPr>
      </w:pPr>
    </w:p>
    <w:sectPr w:rsidR="00F8478C" w:rsidSect="00152508">
      <w:footerReference w:type="default" r:id="rId17"/>
      <w:pgSz w:w="16838" w:h="11906" w:orient="landscape"/>
      <w:pgMar w:top="720" w:right="720" w:bottom="397" w:left="72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D3BB7" w14:textId="77777777" w:rsidR="009729D7" w:rsidRDefault="009729D7" w:rsidP="00152508">
      <w:r>
        <w:separator/>
      </w:r>
    </w:p>
  </w:endnote>
  <w:endnote w:type="continuationSeparator" w:id="0">
    <w:p w14:paraId="51452711" w14:textId="77777777" w:rsidR="009729D7" w:rsidRDefault="009729D7" w:rsidP="00152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14121"/>
      <w:docPartObj>
        <w:docPartGallery w:val="Page Numbers (Bottom of Page)"/>
        <w:docPartUnique/>
      </w:docPartObj>
    </w:sdtPr>
    <w:sdtContent>
      <w:p w14:paraId="78F6984A" w14:textId="7352704B" w:rsidR="00BF4A29" w:rsidRDefault="00BF4A29">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sdtContent>
  </w:sdt>
  <w:p w14:paraId="3A7B1043" w14:textId="77777777" w:rsidR="00BF4A29" w:rsidRDefault="00BF4A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2254A" w14:textId="77777777" w:rsidR="009729D7" w:rsidRDefault="009729D7" w:rsidP="00152508">
      <w:r>
        <w:separator/>
      </w:r>
    </w:p>
  </w:footnote>
  <w:footnote w:type="continuationSeparator" w:id="0">
    <w:p w14:paraId="4A412F82" w14:textId="77777777" w:rsidR="009729D7" w:rsidRDefault="009729D7" w:rsidP="00152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82C87"/>
    <w:multiLevelType w:val="multilevel"/>
    <w:tmpl w:val="CB7AB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C409D4"/>
    <w:multiLevelType w:val="multilevel"/>
    <w:tmpl w:val="5BDC9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69330F"/>
    <w:multiLevelType w:val="multilevel"/>
    <w:tmpl w:val="16C26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802950"/>
    <w:multiLevelType w:val="multilevel"/>
    <w:tmpl w:val="35124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1224CA"/>
    <w:multiLevelType w:val="hybridMultilevel"/>
    <w:tmpl w:val="20387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1D3148"/>
    <w:multiLevelType w:val="hybridMultilevel"/>
    <w:tmpl w:val="CFEADB34"/>
    <w:lvl w:ilvl="0" w:tplc="1E8E822C">
      <w:numFmt w:val="bullet"/>
      <w:lvlText w:val="–"/>
      <w:lvlJc w:val="left"/>
      <w:pPr>
        <w:ind w:left="720" w:hanging="360"/>
      </w:pPr>
      <w:rPr>
        <w:rFonts w:ascii="Arial" w:eastAsiaTheme="minorHAnsi" w:hAnsi="Arial" w:cs="Arial" w:hint="default"/>
      </w:rPr>
    </w:lvl>
    <w:lvl w:ilvl="1" w:tplc="0C2A0F34">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823E5C"/>
    <w:multiLevelType w:val="multilevel"/>
    <w:tmpl w:val="3AC4F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E76ED9"/>
    <w:multiLevelType w:val="multilevel"/>
    <w:tmpl w:val="A614E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2B7EE3"/>
    <w:multiLevelType w:val="multilevel"/>
    <w:tmpl w:val="59E8A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E51345"/>
    <w:multiLevelType w:val="multilevel"/>
    <w:tmpl w:val="05B8D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EF0217"/>
    <w:multiLevelType w:val="multilevel"/>
    <w:tmpl w:val="A94C4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AE3E87"/>
    <w:multiLevelType w:val="multilevel"/>
    <w:tmpl w:val="EE62E1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DA1A30"/>
    <w:multiLevelType w:val="hybridMultilevel"/>
    <w:tmpl w:val="63BA6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2F01A7E"/>
    <w:multiLevelType w:val="multilevel"/>
    <w:tmpl w:val="317A6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3A65E2"/>
    <w:multiLevelType w:val="multilevel"/>
    <w:tmpl w:val="CD62C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8E0F50"/>
    <w:multiLevelType w:val="multilevel"/>
    <w:tmpl w:val="46A80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3D3DE1"/>
    <w:multiLevelType w:val="multilevel"/>
    <w:tmpl w:val="2BFA7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79077D"/>
    <w:multiLevelType w:val="multilevel"/>
    <w:tmpl w:val="1026D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311136"/>
    <w:multiLevelType w:val="multilevel"/>
    <w:tmpl w:val="DA56A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C33348"/>
    <w:multiLevelType w:val="multilevel"/>
    <w:tmpl w:val="1EAE5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5153A1"/>
    <w:multiLevelType w:val="multilevel"/>
    <w:tmpl w:val="1CEA9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2301F0"/>
    <w:multiLevelType w:val="multilevel"/>
    <w:tmpl w:val="18A4B3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C26A14"/>
    <w:multiLevelType w:val="multilevel"/>
    <w:tmpl w:val="AAE254D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64382F"/>
    <w:multiLevelType w:val="multilevel"/>
    <w:tmpl w:val="52923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AE3D17"/>
    <w:multiLevelType w:val="multilevel"/>
    <w:tmpl w:val="933E1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A3611A"/>
    <w:multiLevelType w:val="multilevel"/>
    <w:tmpl w:val="CA3E3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2A30AD"/>
    <w:multiLevelType w:val="multilevel"/>
    <w:tmpl w:val="48C4E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382950"/>
    <w:multiLevelType w:val="multilevel"/>
    <w:tmpl w:val="29A64B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317988"/>
    <w:multiLevelType w:val="hybridMultilevel"/>
    <w:tmpl w:val="0CDA84BE"/>
    <w:lvl w:ilvl="0" w:tplc="32486242">
      <w:start w:val="15"/>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C22E22"/>
    <w:multiLevelType w:val="multilevel"/>
    <w:tmpl w:val="06B6E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5114B6"/>
    <w:multiLevelType w:val="multilevel"/>
    <w:tmpl w:val="5F4C3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210421"/>
    <w:multiLevelType w:val="multilevel"/>
    <w:tmpl w:val="221E3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290638"/>
    <w:multiLevelType w:val="hybridMultilevel"/>
    <w:tmpl w:val="93603A9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9E73842"/>
    <w:multiLevelType w:val="hybridMultilevel"/>
    <w:tmpl w:val="0D40C740"/>
    <w:lvl w:ilvl="0" w:tplc="8D569678">
      <w:start w:val="36"/>
      <w:numFmt w:val="decimal"/>
      <w:lvlText w:val="%1"/>
      <w:lvlJc w:val="left"/>
      <w:pPr>
        <w:ind w:left="868" w:hanging="213"/>
      </w:pPr>
      <w:rPr>
        <w:rFonts w:ascii="Times New Roman" w:eastAsia="Times New Roman" w:hAnsi="Times New Roman" w:hint="default"/>
        <w:w w:val="97"/>
        <w:position w:val="6"/>
        <w:sz w:val="14"/>
        <w:szCs w:val="14"/>
      </w:rPr>
    </w:lvl>
    <w:lvl w:ilvl="1" w:tplc="1B341DE0">
      <w:start w:val="44"/>
      <w:numFmt w:val="decimal"/>
      <w:lvlText w:val="%2"/>
      <w:lvlJc w:val="left"/>
      <w:pPr>
        <w:ind w:left="929" w:hanging="213"/>
        <w:jc w:val="right"/>
      </w:pPr>
      <w:rPr>
        <w:rFonts w:ascii="Times New Roman" w:eastAsia="Times New Roman" w:hAnsi="Times New Roman" w:hint="default"/>
        <w:w w:val="97"/>
        <w:position w:val="6"/>
        <w:sz w:val="14"/>
        <w:szCs w:val="14"/>
      </w:rPr>
    </w:lvl>
    <w:lvl w:ilvl="2" w:tplc="7BC26630">
      <w:start w:val="1"/>
      <w:numFmt w:val="bullet"/>
      <w:lvlText w:val="•"/>
      <w:lvlJc w:val="left"/>
      <w:pPr>
        <w:ind w:left="1775" w:hanging="213"/>
      </w:pPr>
      <w:rPr>
        <w:rFonts w:hint="default"/>
      </w:rPr>
    </w:lvl>
    <w:lvl w:ilvl="3" w:tplc="C12419A4">
      <w:start w:val="1"/>
      <w:numFmt w:val="bullet"/>
      <w:lvlText w:val="•"/>
      <w:lvlJc w:val="left"/>
      <w:pPr>
        <w:ind w:left="2621" w:hanging="213"/>
      </w:pPr>
      <w:rPr>
        <w:rFonts w:hint="default"/>
      </w:rPr>
    </w:lvl>
    <w:lvl w:ilvl="4" w:tplc="0BD8BE2A">
      <w:start w:val="1"/>
      <w:numFmt w:val="bullet"/>
      <w:lvlText w:val="•"/>
      <w:lvlJc w:val="left"/>
      <w:pPr>
        <w:ind w:left="3466" w:hanging="213"/>
      </w:pPr>
      <w:rPr>
        <w:rFonts w:hint="default"/>
      </w:rPr>
    </w:lvl>
    <w:lvl w:ilvl="5" w:tplc="D7F68878">
      <w:start w:val="1"/>
      <w:numFmt w:val="bullet"/>
      <w:lvlText w:val="•"/>
      <w:lvlJc w:val="left"/>
      <w:pPr>
        <w:ind w:left="4312" w:hanging="213"/>
      </w:pPr>
      <w:rPr>
        <w:rFonts w:hint="default"/>
      </w:rPr>
    </w:lvl>
    <w:lvl w:ilvl="6" w:tplc="C9380552">
      <w:start w:val="1"/>
      <w:numFmt w:val="bullet"/>
      <w:lvlText w:val="•"/>
      <w:lvlJc w:val="left"/>
      <w:pPr>
        <w:ind w:left="5157" w:hanging="213"/>
      </w:pPr>
      <w:rPr>
        <w:rFonts w:hint="default"/>
      </w:rPr>
    </w:lvl>
    <w:lvl w:ilvl="7" w:tplc="91726FF0">
      <w:start w:val="1"/>
      <w:numFmt w:val="bullet"/>
      <w:lvlText w:val="•"/>
      <w:lvlJc w:val="left"/>
      <w:pPr>
        <w:ind w:left="6003" w:hanging="213"/>
      </w:pPr>
      <w:rPr>
        <w:rFonts w:hint="default"/>
      </w:rPr>
    </w:lvl>
    <w:lvl w:ilvl="8" w:tplc="A8B838CC">
      <w:start w:val="1"/>
      <w:numFmt w:val="bullet"/>
      <w:lvlText w:val="•"/>
      <w:lvlJc w:val="left"/>
      <w:pPr>
        <w:ind w:left="6848" w:hanging="213"/>
      </w:pPr>
      <w:rPr>
        <w:rFonts w:hint="default"/>
      </w:rPr>
    </w:lvl>
  </w:abstractNum>
  <w:abstractNum w:abstractNumId="34" w15:restartNumberingAfterBreak="0">
    <w:nsid w:val="5FE4073D"/>
    <w:multiLevelType w:val="multilevel"/>
    <w:tmpl w:val="B4DCD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1050AA"/>
    <w:multiLevelType w:val="multilevel"/>
    <w:tmpl w:val="B9CEA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921B54"/>
    <w:multiLevelType w:val="multilevel"/>
    <w:tmpl w:val="18B8A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4CC3E04"/>
    <w:multiLevelType w:val="multilevel"/>
    <w:tmpl w:val="A3E2C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C4304C"/>
    <w:multiLevelType w:val="multilevel"/>
    <w:tmpl w:val="2EEA2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7031F65"/>
    <w:multiLevelType w:val="multilevel"/>
    <w:tmpl w:val="4AFE5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9780176"/>
    <w:multiLevelType w:val="multilevel"/>
    <w:tmpl w:val="57025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A3D7F4E"/>
    <w:multiLevelType w:val="multilevel"/>
    <w:tmpl w:val="2DA0C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C942AF5"/>
    <w:multiLevelType w:val="multilevel"/>
    <w:tmpl w:val="6C30F7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E324ECA"/>
    <w:multiLevelType w:val="multilevel"/>
    <w:tmpl w:val="AAEEF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3D744EE"/>
    <w:multiLevelType w:val="multilevel"/>
    <w:tmpl w:val="26945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6CF3DFB"/>
    <w:multiLevelType w:val="hybridMultilevel"/>
    <w:tmpl w:val="F5AECE6C"/>
    <w:lvl w:ilvl="0" w:tplc="C0F06C08">
      <w:start w:val="1"/>
      <w:numFmt w:val="bullet"/>
      <w:lvlText w:val=""/>
      <w:lvlJc w:val="left"/>
      <w:pPr>
        <w:ind w:left="505" w:hanging="94"/>
      </w:pPr>
      <w:rPr>
        <w:rFonts w:ascii="Symbol" w:eastAsia="Symbol" w:hAnsi="Symbol" w:hint="default"/>
        <w:sz w:val="12"/>
        <w:szCs w:val="12"/>
      </w:rPr>
    </w:lvl>
    <w:lvl w:ilvl="1" w:tplc="F2EE23C6">
      <w:start w:val="1"/>
      <w:numFmt w:val="bullet"/>
      <w:lvlText w:val="•"/>
      <w:lvlJc w:val="left"/>
      <w:pPr>
        <w:ind w:left="1054" w:hanging="94"/>
      </w:pPr>
      <w:rPr>
        <w:rFonts w:hint="default"/>
      </w:rPr>
    </w:lvl>
    <w:lvl w:ilvl="2" w:tplc="D4C4E64A">
      <w:start w:val="1"/>
      <w:numFmt w:val="bullet"/>
      <w:lvlText w:val="•"/>
      <w:lvlJc w:val="left"/>
      <w:pPr>
        <w:ind w:left="1603" w:hanging="94"/>
      </w:pPr>
      <w:rPr>
        <w:rFonts w:hint="default"/>
      </w:rPr>
    </w:lvl>
    <w:lvl w:ilvl="3" w:tplc="21A0623A">
      <w:start w:val="1"/>
      <w:numFmt w:val="bullet"/>
      <w:lvlText w:val="•"/>
      <w:lvlJc w:val="left"/>
      <w:pPr>
        <w:ind w:left="2152" w:hanging="94"/>
      </w:pPr>
      <w:rPr>
        <w:rFonts w:hint="default"/>
      </w:rPr>
    </w:lvl>
    <w:lvl w:ilvl="4" w:tplc="B87E6058">
      <w:start w:val="1"/>
      <w:numFmt w:val="bullet"/>
      <w:lvlText w:val="•"/>
      <w:lvlJc w:val="left"/>
      <w:pPr>
        <w:ind w:left="2701" w:hanging="94"/>
      </w:pPr>
      <w:rPr>
        <w:rFonts w:hint="default"/>
      </w:rPr>
    </w:lvl>
    <w:lvl w:ilvl="5" w:tplc="A0F8D79A">
      <w:start w:val="1"/>
      <w:numFmt w:val="bullet"/>
      <w:lvlText w:val="•"/>
      <w:lvlJc w:val="left"/>
      <w:pPr>
        <w:ind w:left="3250" w:hanging="94"/>
      </w:pPr>
      <w:rPr>
        <w:rFonts w:hint="default"/>
      </w:rPr>
    </w:lvl>
    <w:lvl w:ilvl="6" w:tplc="CA001728">
      <w:start w:val="1"/>
      <w:numFmt w:val="bullet"/>
      <w:lvlText w:val="•"/>
      <w:lvlJc w:val="left"/>
      <w:pPr>
        <w:ind w:left="3799" w:hanging="94"/>
      </w:pPr>
      <w:rPr>
        <w:rFonts w:hint="default"/>
      </w:rPr>
    </w:lvl>
    <w:lvl w:ilvl="7" w:tplc="CE669586">
      <w:start w:val="1"/>
      <w:numFmt w:val="bullet"/>
      <w:lvlText w:val="•"/>
      <w:lvlJc w:val="left"/>
      <w:pPr>
        <w:ind w:left="4348" w:hanging="94"/>
      </w:pPr>
      <w:rPr>
        <w:rFonts w:hint="default"/>
      </w:rPr>
    </w:lvl>
    <w:lvl w:ilvl="8" w:tplc="9D240626">
      <w:start w:val="1"/>
      <w:numFmt w:val="bullet"/>
      <w:lvlText w:val="•"/>
      <w:lvlJc w:val="left"/>
      <w:pPr>
        <w:ind w:left="4897" w:hanging="94"/>
      </w:pPr>
      <w:rPr>
        <w:rFonts w:hint="default"/>
      </w:rPr>
    </w:lvl>
  </w:abstractNum>
  <w:abstractNum w:abstractNumId="46" w15:restartNumberingAfterBreak="0">
    <w:nsid w:val="7F234164"/>
    <w:multiLevelType w:val="multilevel"/>
    <w:tmpl w:val="9CC22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8377091">
    <w:abstractNumId w:val="12"/>
  </w:num>
  <w:num w:numId="2" w16cid:durableId="735781327">
    <w:abstractNumId w:val="4"/>
  </w:num>
  <w:num w:numId="3" w16cid:durableId="975571081">
    <w:abstractNumId w:val="45"/>
  </w:num>
  <w:num w:numId="4" w16cid:durableId="795292120">
    <w:abstractNumId w:val="33"/>
  </w:num>
  <w:num w:numId="5" w16cid:durableId="395856968">
    <w:abstractNumId w:val="46"/>
  </w:num>
  <w:num w:numId="6" w16cid:durableId="1568757524">
    <w:abstractNumId w:val="8"/>
  </w:num>
  <w:num w:numId="7" w16cid:durableId="1946837571">
    <w:abstractNumId w:val="3"/>
  </w:num>
  <w:num w:numId="8" w16cid:durableId="608438797">
    <w:abstractNumId w:val="42"/>
  </w:num>
  <w:num w:numId="9" w16cid:durableId="1789229114">
    <w:abstractNumId w:val="43"/>
  </w:num>
  <w:num w:numId="10" w16cid:durableId="402292264">
    <w:abstractNumId w:val="18"/>
  </w:num>
  <w:num w:numId="11" w16cid:durableId="1535843657">
    <w:abstractNumId w:val="2"/>
  </w:num>
  <w:num w:numId="12" w16cid:durableId="665672079">
    <w:abstractNumId w:val="10"/>
  </w:num>
  <w:num w:numId="13" w16cid:durableId="1907835951">
    <w:abstractNumId w:val="20"/>
  </w:num>
  <w:num w:numId="14" w16cid:durableId="860121209">
    <w:abstractNumId w:val="41"/>
  </w:num>
  <w:num w:numId="15" w16cid:durableId="1018388151">
    <w:abstractNumId w:val="25"/>
  </w:num>
  <w:num w:numId="16" w16cid:durableId="548616995">
    <w:abstractNumId w:val="34"/>
  </w:num>
  <w:num w:numId="17" w16cid:durableId="1934430437">
    <w:abstractNumId w:val="38"/>
  </w:num>
  <w:num w:numId="18" w16cid:durableId="399837926">
    <w:abstractNumId w:val="24"/>
  </w:num>
  <w:num w:numId="19" w16cid:durableId="24600218">
    <w:abstractNumId w:val="9"/>
  </w:num>
  <w:num w:numId="20" w16cid:durableId="1517501602">
    <w:abstractNumId w:val="16"/>
  </w:num>
  <w:num w:numId="21" w16cid:durableId="129369976">
    <w:abstractNumId w:val="0"/>
  </w:num>
  <w:num w:numId="22" w16cid:durableId="284893139">
    <w:abstractNumId w:val="11"/>
  </w:num>
  <w:num w:numId="23" w16cid:durableId="1310208697">
    <w:abstractNumId w:val="21"/>
  </w:num>
  <w:num w:numId="24" w16cid:durableId="835416510">
    <w:abstractNumId w:val="27"/>
  </w:num>
  <w:num w:numId="25" w16cid:durableId="195386969">
    <w:abstractNumId w:val="22"/>
  </w:num>
  <w:num w:numId="26" w16cid:durableId="96751348">
    <w:abstractNumId w:val="14"/>
  </w:num>
  <w:num w:numId="27" w16cid:durableId="1990940100">
    <w:abstractNumId w:val="37"/>
  </w:num>
  <w:num w:numId="28" w16cid:durableId="396512340">
    <w:abstractNumId w:val="1"/>
  </w:num>
  <w:num w:numId="29" w16cid:durableId="2141728106">
    <w:abstractNumId w:val="6"/>
  </w:num>
  <w:num w:numId="30" w16cid:durableId="988750447">
    <w:abstractNumId w:val="44"/>
  </w:num>
  <w:num w:numId="31" w16cid:durableId="722564673">
    <w:abstractNumId w:val="29"/>
  </w:num>
  <w:num w:numId="32" w16cid:durableId="856849523">
    <w:abstractNumId w:val="30"/>
  </w:num>
  <w:num w:numId="33" w16cid:durableId="134571175">
    <w:abstractNumId w:val="36"/>
  </w:num>
  <w:num w:numId="34" w16cid:durableId="2076929042">
    <w:abstractNumId w:val="35"/>
  </w:num>
  <w:num w:numId="35" w16cid:durableId="1419908141">
    <w:abstractNumId w:val="23"/>
  </w:num>
  <w:num w:numId="36" w16cid:durableId="1441685938">
    <w:abstractNumId w:val="32"/>
  </w:num>
  <w:num w:numId="37" w16cid:durableId="1590500760">
    <w:abstractNumId w:val="5"/>
  </w:num>
  <w:num w:numId="38" w16cid:durableId="149493239">
    <w:abstractNumId w:val="26"/>
  </w:num>
  <w:num w:numId="39" w16cid:durableId="814104629">
    <w:abstractNumId w:val="13"/>
  </w:num>
  <w:num w:numId="40" w16cid:durableId="477495569">
    <w:abstractNumId w:val="39"/>
  </w:num>
  <w:num w:numId="41" w16cid:durableId="1906060204">
    <w:abstractNumId w:val="40"/>
  </w:num>
  <w:num w:numId="42" w16cid:durableId="1496913490">
    <w:abstractNumId w:val="17"/>
  </w:num>
  <w:num w:numId="43" w16cid:durableId="1996689797">
    <w:abstractNumId w:val="7"/>
  </w:num>
  <w:num w:numId="44" w16cid:durableId="1865046893">
    <w:abstractNumId w:val="31"/>
  </w:num>
  <w:num w:numId="45" w16cid:durableId="583302180">
    <w:abstractNumId w:val="15"/>
  </w:num>
  <w:num w:numId="46" w16cid:durableId="1888950264">
    <w:abstractNumId w:val="19"/>
  </w:num>
  <w:num w:numId="47" w16cid:durableId="152320791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25"/>
    <w:rsid w:val="000078E7"/>
    <w:rsid w:val="0001027D"/>
    <w:rsid w:val="000108C9"/>
    <w:rsid w:val="00010BE6"/>
    <w:rsid w:val="000121E6"/>
    <w:rsid w:val="00025664"/>
    <w:rsid w:val="00030AAA"/>
    <w:rsid w:val="00032DEE"/>
    <w:rsid w:val="000331C8"/>
    <w:rsid w:val="000352B5"/>
    <w:rsid w:val="00037CF3"/>
    <w:rsid w:val="00037F65"/>
    <w:rsid w:val="000429C0"/>
    <w:rsid w:val="00043825"/>
    <w:rsid w:val="000544A8"/>
    <w:rsid w:val="00055F8B"/>
    <w:rsid w:val="00056714"/>
    <w:rsid w:val="00065565"/>
    <w:rsid w:val="00072CE4"/>
    <w:rsid w:val="00080275"/>
    <w:rsid w:val="00085A9E"/>
    <w:rsid w:val="000918C6"/>
    <w:rsid w:val="00092398"/>
    <w:rsid w:val="000A1CA9"/>
    <w:rsid w:val="000A38B0"/>
    <w:rsid w:val="000A6E39"/>
    <w:rsid w:val="000B0940"/>
    <w:rsid w:val="000B7509"/>
    <w:rsid w:val="000B7C79"/>
    <w:rsid w:val="000C319E"/>
    <w:rsid w:val="000C3F9C"/>
    <w:rsid w:val="000D0B4D"/>
    <w:rsid w:val="000D23FD"/>
    <w:rsid w:val="000D2726"/>
    <w:rsid w:val="000D4B73"/>
    <w:rsid w:val="000D542A"/>
    <w:rsid w:val="000D5559"/>
    <w:rsid w:val="000D5C74"/>
    <w:rsid w:val="000D74C0"/>
    <w:rsid w:val="000E00C0"/>
    <w:rsid w:val="000E1D5C"/>
    <w:rsid w:val="000E55E9"/>
    <w:rsid w:val="000F1418"/>
    <w:rsid w:val="000F1F2A"/>
    <w:rsid w:val="000F3040"/>
    <w:rsid w:val="000F4F88"/>
    <w:rsid w:val="00101E00"/>
    <w:rsid w:val="0010649B"/>
    <w:rsid w:val="00114A77"/>
    <w:rsid w:val="001170F4"/>
    <w:rsid w:val="00120A2F"/>
    <w:rsid w:val="00123CAC"/>
    <w:rsid w:val="001457BF"/>
    <w:rsid w:val="00147ACA"/>
    <w:rsid w:val="00152508"/>
    <w:rsid w:val="00162A19"/>
    <w:rsid w:val="001633AF"/>
    <w:rsid w:val="00171ABF"/>
    <w:rsid w:val="001730A3"/>
    <w:rsid w:val="001744B8"/>
    <w:rsid w:val="0017531E"/>
    <w:rsid w:val="00186AC3"/>
    <w:rsid w:val="00190EA2"/>
    <w:rsid w:val="00194187"/>
    <w:rsid w:val="0019697A"/>
    <w:rsid w:val="001A04BF"/>
    <w:rsid w:val="001A170E"/>
    <w:rsid w:val="001A51C1"/>
    <w:rsid w:val="001A654F"/>
    <w:rsid w:val="001B1EBC"/>
    <w:rsid w:val="001B2894"/>
    <w:rsid w:val="001B2FB0"/>
    <w:rsid w:val="001B40F3"/>
    <w:rsid w:val="001B7A58"/>
    <w:rsid w:val="001B7A86"/>
    <w:rsid w:val="001C0CE9"/>
    <w:rsid w:val="001C2BBE"/>
    <w:rsid w:val="001D1A5E"/>
    <w:rsid w:val="001D3285"/>
    <w:rsid w:val="001D6A0E"/>
    <w:rsid w:val="001E02D7"/>
    <w:rsid w:val="001E0860"/>
    <w:rsid w:val="001E1140"/>
    <w:rsid w:val="001E29EE"/>
    <w:rsid w:val="001E4BE9"/>
    <w:rsid w:val="001F4AC6"/>
    <w:rsid w:val="001F542B"/>
    <w:rsid w:val="001F7318"/>
    <w:rsid w:val="001F7BFF"/>
    <w:rsid w:val="00224206"/>
    <w:rsid w:val="00227FEC"/>
    <w:rsid w:val="00237E50"/>
    <w:rsid w:val="00241B12"/>
    <w:rsid w:val="00244BDE"/>
    <w:rsid w:val="002508CB"/>
    <w:rsid w:val="00250E0F"/>
    <w:rsid w:val="0025232B"/>
    <w:rsid w:val="002577E6"/>
    <w:rsid w:val="00261E2C"/>
    <w:rsid w:val="00263938"/>
    <w:rsid w:val="00266A0B"/>
    <w:rsid w:val="00273076"/>
    <w:rsid w:val="002816C1"/>
    <w:rsid w:val="002823E0"/>
    <w:rsid w:val="002829A6"/>
    <w:rsid w:val="002851AE"/>
    <w:rsid w:val="00286361"/>
    <w:rsid w:val="0028689F"/>
    <w:rsid w:val="0028787A"/>
    <w:rsid w:val="00291639"/>
    <w:rsid w:val="0029783B"/>
    <w:rsid w:val="00297CFC"/>
    <w:rsid w:val="002A7F52"/>
    <w:rsid w:val="002C1A63"/>
    <w:rsid w:val="002C3577"/>
    <w:rsid w:val="002C3B8B"/>
    <w:rsid w:val="002C474E"/>
    <w:rsid w:val="002C5ADB"/>
    <w:rsid w:val="002D00E9"/>
    <w:rsid w:val="002D25FD"/>
    <w:rsid w:val="002E0EFA"/>
    <w:rsid w:val="002E12AF"/>
    <w:rsid w:val="002E2675"/>
    <w:rsid w:val="002E2769"/>
    <w:rsid w:val="002E6C1E"/>
    <w:rsid w:val="002F152F"/>
    <w:rsid w:val="002F1B47"/>
    <w:rsid w:val="002F26D1"/>
    <w:rsid w:val="002F4744"/>
    <w:rsid w:val="002F6049"/>
    <w:rsid w:val="00300F11"/>
    <w:rsid w:val="00302A47"/>
    <w:rsid w:val="00302C8C"/>
    <w:rsid w:val="00306225"/>
    <w:rsid w:val="00307971"/>
    <w:rsid w:val="003104F4"/>
    <w:rsid w:val="00311B96"/>
    <w:rsid w:val="0031491D"/>
    <w:rsid w:val="00315729"/>
    <w:rsid w:val="003223C2"/>
    <w:rsid w:val="00322F34"/>
    <w:rsid w:val="00323A9C"/>
    <w:rsid w:val="003343E5"/>
    <w:rsid w:val="00335598"/>
    <w:rsid w:val="00336034"/>
    <w:rsid w:val="003474FE"/>
    <w:rsid w:val="0035046A"/>
    <w:rsid w:val="003614D0"/>
    <w:rsid w:val="00367343"/>
    <w:rsid w:val="00367C24"/>
    <w:rsid w:val="00375C4C"/>
    <w:rsid w:val="0037717B"/>
    <w:rsid w:val="00377510"/>
    <w:rsid w:val="0038358D"/>
    <w:rsid w:val="0039259F"/>
    <w:rsid w:val="003929DA"/>
    <w:rsid w:val="00393A39"/>
    <w:rsid w:val="003A2412"/>
    <w:rsid w:val="003A67B5"/>
    <w:rsid w:val="003B525F"/>
    <w:rsid w:val="003B577D"/>
    <w:rsid w:val="003B69A0"/>
    <w:rsid w:val="003C03C5"/>
    <w:rsid w:val="003C1697"/>
    <w:rsid w:val="003C25AE"/>
    <w:rsid w:val="003C6506"/>
    <w:rsid w:val="003D3000"/>
    <w:rsid w:val="003D7197"/>
    <w:rsid w:val="003E055E"/>
    <w:rsid w:val="003E4091"/>
    <w:rsid w:val="003E5B3D"/>
    <w:rsid w:val="003F787C"/>
    <w:rsid w:val="003F7E47"/>
    <w:rsid w:val="004015D3"/>
    <w:rsid w:val="00406BCC"/>
    <w:rsid w:val="00410ADB"/>
    <w:rsid w:val="00420CBF"/>
    <w:rsid w:val="00422ADE"/>
    <w:rsid w:val="0042470E"/>
    <w:rsid w:val="004310DB"/>
    <w:rsid w:val="00433683"/>
    <w:rsid w:val="00435912"/>
    <w:rsid w:val="00436379"/>
    <w:rsid w:val="004363FA"/>
    <w:rsid w:val="0044515B"/>
    <w:rsid w:val="004518D3"/>
    <w:rsid w:val="0045472F"/>
    <w:rsid w:val="00456FBE"/>
    <w:rsid w:val="00463B00"/>
    <w:rsid w:val="00467AFB"/>
    <w:rsid w:val="00471960"/>
    <w:rsid w:val="00481F7A"/>
    <w:rsid w:val="00484F63"/>
    <w:rsid w:val="00485041"/>
    <w:rsid w:val="00491749"/>
    <w:rsid w:val="00495B28"/>
    <w:rsid w:val="004A2966"/>
    <w:rsid w:val="004A3701"/>
    <w:rsid w:val="004A40ED"/>
    <w:rsid w:val="004A7481"/>
    <w:rsid w:val="004B33FC"/>
    <w:rsid w:val="004B5739"/>
    <w:rsid w:val="004B75FF"/>
    <w:rsid w:val="004C02C3"/>
    <w:rsid w:val="004C76FB"/>
    <w:rsid w:val="004D0623"/>
    <w:rsid w:val="004E66DB"/>
    <w:rsid w:val="004E718D"/>
    <w:rsid w:val="004F426E"/>
    <w:rsid w:val="00500302"/>
    <w:rsid w:val="00501969"/>
    <w:rsid w:val="0050647C"/>
    <w:rsid w:val="00506935"/>
    <w:rsid w:val="0051212A"/>
    <w:rsid w:val="00512742"/>
    <w:rsid w:val="00513634"/>
    <w:rsid w:val="00514A0C"/>
    <w:rsid w:val="0051629A"/>
    <w:rsid w:val="005238F6"/>
    <w:rsid w:val="00524107"/>
    <w:rsid w:val="00530C36"/>
    <w:rsid w:val="00532079"/>
    <w:rsid w:val="005352AD"/>
    <w:rsid w:val="00542551"/>
    <w:rsid w:val="005519EF"/>
    <w:rsid w:val="00566E1E"/>
    <w:rsid w:val="005756E3"/>
    <w:rsid w:val="005874BA"/>
    <w:rsid w:val="00590174"/>
    <w:rsid w:val="0059675C"/>
    <w:rsid w:val="00597B19"/>
    <w:rsid w:val="005A4502"/>
    <w:rsid w:val="005A5450"/>
    <w:rsid w:val="005B3072"/>
    <w:rsid w:val="005C6475"/>
    <w:rsid w:val="005C7ADF"/>
    <w:rsid w:val="005D05AD"/>
    <w:rsid w:val="005D2488"/>
    <w:rsid w:val="005E11AE"/>
    <w:rsid w:val="005E26FB"/>
    <w:rsid w:val="005E521A"/>
    <w:rsid w:val="005F4C8E"/>
    <w:rsid w:val="006078B0"/>
    <w:rsid w:val="00607F11"/>
    <w:rsid w:val="00613980"/>
    <w:rsid w:val="00615C03"/>
    <w:rsid w:val="00621864"/>
    <w:rsid w:val="006252A2"/>
    <w:rsid w:val="00634F2C"/>
    <w:rsid w:val="0064005D"/>
    <w:rsid w:val="00640AC2"/>
    <w:rsid w:val="006428BF"/>
    <w:rsid w:val="00654220"/>
    <w:rsid w:val="00664007"/>
    <w:rsid w:val="00676D98"/>
    <w:rsid w:val="006810F6"/>
    <w:rsid w:val="006829E0"/>
    <w:rsid w:val="00686A70"/>
    <w:rsid w:val="00687BEB"/>
    <w:rsid w:val="006901FE"/>
    <w:rsid w:val="00692D88"/>
    <w:rsid w:val="00695416"/>
    <w:rsid w:val="00696B20"/>
    <w:rsid w:val="006A0435"/>
    <w:rsid w:val="006A0A4F"/>
    <w:rsid w:val="006A217C"/>
    <w:rsid w:val="006A42A2"/>
    <w:rsid w:val="006A6AE0"/>
    <w:rsid w:val="006B5F66"/>
    <w:rsid w:val="006B6444"/>
    <w:rsid w:val="006B7A3B"/>
    <w:rsid w:val="006C12D6"/>
    <w:rsid w:val="006D25A4"/>
    <w:rsid w:val="006E2DA8"/>
    <w:rsid w:val="006E3954"/>
    <w:rsid w:val="006F3A63"/>
    <w:rsid w:val="006F435C"/>
    <w:rsid w:val="00700D18"/>
    <w:rsid w:val="00700F46"/>
    <w:rsid w:val="00703409"/>
    <w:rsid w:val="00703554"/>
    <w:rsid w:val="00711947"/>
    <w:rsid w:val="0071583A"/>
    <w:rsid w:val="00717678"/>
    <w:rsid w:val="007200AA"/>
    <w:rsid w:val="00721C94"/>
    <w:rsid w:val="00733E04"/>
    <w:rsid w:val="00737F65"/>
    <w:rsid w:val="00741C23"/>
    <w:rsid w:val="0074249D"/>
    <w:rsid w:val="0074637F"/>
    <w:rsid w:val="007524C6"/>
    <w:rsid w:val="007549A4"/>
    <w:rsid w:val="0075523E"/>
    <w:rsid w:val="007555AA"/>
    <w:rsid w:val="00756EF3"/>
    <w:rsid w:val="00760141"/>
    <w:rsid w:val="00761266"/>
    <w:rsid w:val="007649C3"/>
    <w:rsid w:val="0076648D"/>
    <w:rsid w:val="0076677F"/>
    <w:rsid w:val="00777115"/>
    <w:rsid w:val="00780578"/>
    <w:rsid w:val="00781B7C"/>
    <w:rsid w:val="007907AC"/>
    <w:rsid w:val="00791794"/>
    <w:rsid w:val="007932E1"/>
    <w:rsid w:val="007947E0"/>
    <w:rsid w:val="0079682E"/>
    <w:rsid w:val="007A142E"/>
    <w:rsid w:val="007A4033"/>
    <w:rsid w:val="007A4C3B"/>
    <w:rsid w:val="007A6B6C"/>
    <w:rsid w:val="007B1296"/>
    <w:rsid w:val="007B15AB"/>
    <w:rsid w:val="007B1DD5"/>
    <w:rsid w:val="007B6638"/>
    <w:rsid w:val="007B73B8"/>
    <w:rsid w:val="007C60B8"/>
    <w:rsid w:val="007D0538"/>
    <w:rsid w:val="007E6A3D"/>
    <w:rsid w:val="007F2FED"/>
    <w:rsid w:val="007F6501"/>
    <w:rsid w:val="007F7C30"/>
    <w:rsid w:val="0080573C"/>
    <w:rsid w:val="0080768D"/>
    <w:rsid w:val="00832FE2"/>
    <w:rsid w:val="00834B56"/>
    <w:rsid w:val="008354E3"/>
    <w:rsid w:val="00841017"/>
    <w:rsid w:val="008443A0"/>
    <w:rsid w:val="00844C51"/>
    <w:rsid w:val="0084745E"/>
    <w:rsid w:val="0085226A"/>
    <w:rsid w:val="00853BC4"/>
    <w:rsid w:val="00864801"/>
    <w:rsid w:val="0086789E"/>
    <w:rsid w:val="00875077"/>
    <w:rsid w:val="00875909"/>
    <w:rsid w:val="008772CF"/>
    <w:rsid w:val="00890BFC"/>
    <w:rsid w:val="008967B7"/>
    <w:rsid w:val="008A2E86"/>
    <w:rsid w:val="008A45B0"/>
    <w:rsid w:val="008A7E40"/>
    <w:rsid w:val="008B26C3"/>
    <w:rsid w:val="008B4C72"/>
    <w:rsid w:val="008C1602"/>
    <w:rsid w:val="008C6EFF"/>
    <w:rsid w:val="008E56D6"/>
    <w:rsid w:val="008F0AB1"/>
    <w:rsid w:val="008F55B8"/>
    <w:rsid w:val="00900AE6"/>
    <w:rsid w:val="00902ADC"/>
    <w:rsid w:val="00905693"/>
    <w:rsid w:val="00910660"/>
    <w:rsid w:val="00914E41"/>
    <w:rsid w:val="009207FA"/>
    <w:rsid w:val="00922016"/>
    <w:rsid w:val="00930495"/>
    <w:rsid w:val="00930DAC"/>
    <w:rsid w:val="0093552E"/>
    <w:rsid w:val="00936006"/>
    <w:rsid w:val="009417A9"/>
    <w:rsid w:val="0094249C"/>
    <w:rsid w:val="00942A03"/>
    <w:rsid w:val="00942CF9"/>
    <w:rsid w:val="00946014"/>
    <w:rsid w:val="00946CFD"/>
    <w:rsid w:val="009471BB"/>
    <w:rsid w:val="00960004"/>
    <w:rsid w:val="00971238"/>
    <w:rsid w:val="009729D7"/>
    <w:rsid w:val="00975E8C"/>
    <w:rsid w:val="00980052"/>
    <w:rsid w:val="00985829"/>
    <w:rsid w:val="009A1231"/>
    <w:rsid w:val="009A195E"/>
    <w:rsid w:val="009A5CC2"/>
    <w:rsid w:val="009C0AEB"/>
    <w:rsid w:val="009C507B"/>
    <w:rsid w:val="009C7A05"/>
    <w:rsid w:val="009C7CBB"/>
    <w:rsid w:val="009D0D23"/>
    <w:rsid w:val="009D2A16"/>
    <w:rsid w:val="009D6B52"/>
    <w:rsid w:val="009E1807"/>
    <w:rsid w:val="009E29A8"/>
    <w:rsid w:val="009E2EE7"/>
    <w:rsid w:val="009E58E5"/>
    <w:rsid w:val="009E5B8E"/>
    <w:rsid w:val="009E6679"/>
    <w:rsid w:val="009E6F80"/>
    <w:rsid w:val="009F22B5"/>
    <w:rsid w:val="009F5ACA"/>
    <w:rsid w:val="009F61BA"/>
    <w:rsid w:val="009F7238"/>
    <w:rsid w:val="00A04A7F"/>
    <w:rsid w:val="00A07386"/>
    <w:rsid w:val="00A109EB"/>
    <w:rsid w:val="00A109FE"/>
    <w:rsid w:val="00A1283F"/>
    <w:rsid w:val="00A1478F"/>
    <w:rsid w:val="00A16F7A"/>
    <w:rsid w:val="00A177A3"/>
    <w:rsid w:val="00A27591"/>
    <w:rsid w:val="00A302D0"/>
    <w:rsid w:val="00A31BF2"/>
    <w:rsid w:val="00A3367C"/>
    <w:rsid w:val="00A33EFC"/>
    <w:rsid w:val="00A3406D"/>
    <w:rsid w:val="00A368FC"/>
    <w:rsid w:val="00A36AD7"/>
    <w:rsid w:val="00A41075"/>
    <w:rsid w:val="00A4707B"/>
    <w:rsid w:val="00A5079F"/>
    <w:rsid w:val="00A51C84"/>
    <w:rsid w:val="00A52442"/>
    <w:rsid w:val="00A53E97"/>
    <w:rsid w:val="00A56DDF"/>
    <w:rsid w:val="00A56E31"/>
    <w:rsid w:val="00A571DB"/>
    <w:rsid w:val="00A666B6"/>
    <w:rsid w:val="00A72495"/>
    <w:rsid w:val="00A7273A"/>
    <w:rsid w:val="00A72858"/>
    <w:rsid w:val="00A81D62"/>
    <w:rsid w:val="00A9021B"/>
    <w:rsid w:val="00A93D80"/>
    <w:rsid w:val="00A9557D"/>
    <w:rsid w:val="00AA08AB"/>
    <w:rsid w:val="00AA1797"/>
    <w:rsid w:val="00AA1A7D"/>
    <w:rsid w:val="00AA2E1A"/>
    <w:rsid w:val="00AA4D39"/>
    <w:rsid w:val="00AA6DF7"/>
    <w:rsid w:val="00AA6FA8"/>
    <w:rsid w:val="00AB4590"/>
    <w:rsid w:val="00AB55D3"/>
    <w:rsid w:val="00AC601E"/>
    <w:rsid w:val="00AD15C4"/>
    <w:rsid w:val="00AD1CEC"/>
    <w:rsid w:val="00AD3BFF"/>
    <w:rsid w:val="00AD47EE"/>
    <w:rsid w:val="00AD5D22"/>
    <w:rsid w:val="00AE0C23"/>
    <w:rsid w:val="00AE13C1"/>
    <w:rsid w:val="00AE34B9"/>
    <w:rsid w:val="00AE435E"/>
    <w:rsid w:val="00B022C1"/>
    <w:rsid w:val="00B03105"/>
    <w:rsid w:val="00B21D76"/>
    <w:rsid w:val="00B23A76"/>
    <w:rsid w:val="00B2412B"/>
    <w:rsid w:val="00B31780"/>
    <w:rsid w:val="00B3305B"/>
    <w:rsid w:val="00B35596"/>
    <w:rsid w:val="00B36A7F"/>
    <w:rsid w:val="00B36DBE"/>
    <w:rsid w:val="00B37FA6"/>
    <w:rsid w:val="00B40410"/>
    <w:rsid w:val="00B40485"/>
    <w:rsid w:val="00B4316E"/>
    <w:rsid w:val="00B454C5"/>
    <w:rsid w:val="00B45F18"/>
    <w:rsid w:val="00B500AA"/>
    <w:rsid w:val="00B52443"/>
    <w:rsid w:val="00B53FA5"/>
    <w:rsid w:val="00B562AD"/>
    <w:rsid w:val="00B62378"/>
    <w:rsid w:val="00B63599"/>
    <w:rsid w:val="00B66113"/>
    <w:rsid w:val="00B702A1"/>
    <w:rsid w:val="00B716D2"/>
    <w:rsid w:val="00B75E13"/>
    <w:rsid w:val="00B75E8C"/>
    <w:rsid w:val="00B811EB"/>
    <w:rsid w:val="00B87EB2"/>
    <w:rsid w:val="00B91E9D"/>
    <w:rsid w:val="00B959B4"/>
    <w:rsid w:val="00B971D3"/>
    <w:rsid w:val="00BA5D6B"/>
    <w:rsid w:val="00BA7D39"/>
    <w:rsid w:val="00BB160C"/>
    <w:rsid w:val="00BB2956"/>
    <w:rsid w:val="00BB2DA9"/>
    <w:rsid w:val="00BB5F87"/>
    <w:rsid w:val="00BC2256"/>
    <w:rsid w:val="00BD6230"/>
    <w:rsid w:val="00BE5C5C"/>
    <w:rsid w:val="00BF18F1"/>
    <w:rsid w:val="00BF40C9"/>
    <w:rsid w:val="00BF4A29"/>
    <w:rsid w:val="00BF4ED8"/>
    <w:rsid w:val="00BF6088"/>
    <w:rsid w:val="00BF6BBE"/>
    <w:rsid w:val="00BF7877"/>
    <w:rsid w:val="00C0002E"/>
    <w:rsid w:val="00C0193C"/>
    <w:rsid w:val="00C0251F"/>
    <w:rsid w:val="00C02E9F"/>
    <w:rsid w:val="00C03032"/>
    <w:rsid w:val="00C051FE"/>
    <w:rsid w:val="00C067EA"/>
    <w:rsid w:val="00C11A5C"/>
    <w:rsid w:val="00C11BAD"/>
    <w:rsid w:val="00C12A52"/>
    <w:rsid w:val="00C1698D"/>
    <w:rsid w:val="00C17E58"/>
    <w:rsid w:val="00C23041"/>
    <w:rsid w:val="00C24E3A"/>
    <w:rsid w:val="00C30CF2"/>
    <w:rsid w:val="00C32C41"/>
    <w:rsid w:val="00C342E4"/>
    <w:rsid w:val="00C34F08"/>
    <w:rsid w:val="00C407B9"/>
    <w:rsid w:val="00C430CB"/>
    <w:rsid w:val="00C43F5B"/>
    <w:rsid w:val="00C506F7"/>
    <w:rsid w:val="00C5096E"/>
    <w:rsid w:val="00C5182C"/>
    <w:rsid w:val="00C53572"/>
    <w:rsid w:val="00C577F1"/>
    <w:rsid w:val="00C66222"/>
    <w:rsid w:val="00C67256"/>
    <w:rsid w:val="00C724C7"/>
    <w:rsid w:val="00C744E9"/>
    <w:rsid w:val="00C75E8E"/>
    <w:rsid w:val="00C77A1D"/>
    <w:rsid w:val="00C86914"/>
    <w:rsid w:val="00C90FC2"/>
    <w:rsid w:val="00C93922"/>
    <w:rsid w:val="00C96F69"/>
    <w:rsid w:val="00C973F8"/>
    <w:rsid w:val="00CA0662"/>
    <w:rsid w:val="00CA4858"/>
    <w:rsid w:val="00CA4AE2"/>
    <w:rsid w:val="00CA5E5F"/>
    <w:rsid w:val="00CB0C96"/>
    <w:rsid w:val="00CB0EB2"/>
    <w:rsid w:val="00CB4A9F"/>
    <w:rsid w:val="00CB5A83"/>
    <w:rsid w:val="00CC3A8A"/>
    <w:rsid w:val="00CC4D87"/>
    <w:rsid w:val="00CD0357"/>
    <w:rsid w:val="00CD3542"/>
    <w:rsid w:val="00CE0BB3"/>
    <w:rsid w:val="00CE22D3"/>
    <w:rsid w:val="00CE3E83"/>
    <w:rsid w:val="00CE5BCB"/>
    <w:rsid w:val="00CF49A2"/>
    <w:rsid w:val="00CF4DE9"/>
    <w:rsid w:val="00D00DCA"/>
    <w:rsid w:val="00D02816"/>
    <w:rsid w:val="00D0480E"/>
    <w:rsid w:val="00D04D74"/>
    <w:rsid w:val="00D113E1"/>
    <w:rsid w:val="00D12E51"/>
    <w:rsid w:val="00D1460B"/>
    <w:rsid w:val="00D14C32"/>
    <w:rsid w:val="00D164B8"/>
    <w:rsid w:val="00D20E46"/>
    <w:rsid w:val="00D22FAD"/>
    <w:rsid w:val="00D438FC"/>
    <w:rsid w:val="00D479A3"/>
    <w:rsid w:val="00D50BDD"/>
    <w:rsid w:val="00D57BD6"/>
    <w:rsid w:val="00D622D5"/>
    <w:rsid w:val="00D62D78"/>
    <w:rsid w:val="00D71761"/>
    <w:rsid w:val="00D81313"/>
    <w:rsid w:val="00D82B7A"/>
    <w:rsid w:val="00D862A4"/>
    <w:rsid w:val="00D91BA8"/>
    <w:rsid w:val="00DA2607"/>
    <w:rsid w:val="00DA60C2"/>
    <w:rsid w:val="00DB0F41"/>
    <w:rsid w:val="00DB2F41"/>
    <w:rsid w:val="00DC07B6"/>
    <w:rsid w:val="00DC1E03"/>
    <w:rsid w:val="00DC7E4F"/>
    <w:rsid w:val="00DD0F8C"/>
    <w:rsid w:val="00DD1D1E"/>
    <w:rsid w:val="00DD5AE9"/>
    <w:rsid w:val="00DD5F89"/>
    <w:rsid w:val="00DD7BAD"/>
    <w:rsid w:val="00DF45ED"/>
    <w:rsid w:val="00DF516D"/>
    <w:rsid w:val="00E03994"/>
    <w:rsid w:val="00E047D6"/>
    <w:rsid w:val="00E04F20"/>
    <w:rsid w:val="00E0742D"/>
    <w:rsid w:val="00E074BA"/>
    <w:rsid w:val="00E1184B"/>
    <w:rsid w:val="00E1625F"/>
    <w:rsid w:val="00E25777"/>
    <w:rsid w:val="00E25AA0"/>
    <w:rsid w:val="00E359C5"/>
    <w:rsid w:val="00E40329"/>
    <w:rsid w:val="00E407BA"/>
    <w:rsid w:val="00E413B4"/>
    <w:rsid w:val="00E44042"/>
    <w:rsid w:val="00E549BB"/>
    <w:rsid w:val="00E567F1"/>
    <w:rsid w:val="00E57B12"/>
    <w:rsid w:val="00E63F8D"/>
    <w:rsid w:val="00E647C0"/>
    <w:rsid w:val="00E64FD3"/>
    <w:rsid w:val="00E65AAD"/>
    <w:rsid w:val="00E65B65"/>
    <w:rsid w:val="00E73610"/>
    <w:rsid w:val="00E82834"/>
    <w:rsid w:val="00E8636D"/>
    <w:rsid w:val="00E90D16"/>
    <w:rsid w:val="00EA1096"/>
    <w:rsid w:val="00EA10D2"/>
    <w:rsid w:val="00EA3571"/>
    <w:rsid w:val="00EA5836"/>
    <w:rsid w:val="00EB1EA8"/>
    <w:rsid w:val="00EB2075"/>
    <w:rsid w:val="00EB4A74"/>
    <w:rsid w:val="00EB764D"/>
    <w:rsid w:val="00EC3B90"/>
    <w:rsid w:val="00ED0EA2"/>
    <w:rsid w:val="00ED244F"/>
    <w:rsid w:val="00ED599B"/>
    <w:rsid w:val="00ED60BE"/>
    <w:rsid w:val="00ED6878"/>
    <w:rsid w:val="00EF492D"/>
    <w:rsid w:val="00F11059"/>
    <w:rsid w:val="00F20325"/>
    <w:rsid w:val="00F34DD9"/>
    <w:rsid w:val="00F34EF0"/>
    <w:rsid w:val="00F4406E"/>
    <w:rsid w:val="00F45F37"/>
    <w:rsid w:val="00F46B1A"/>
    <w:rsid w:val="00F46EA3"/>
    <w:rsid w:val="00F550D2"/>
    <w:rsid w:val="00F61EEE"/>
    <w:rsid w:val="00F62939"/>
    <w:rsid w:val="00F67413"/>
    <w:rsid w:val="00F67E5E"/>
    <w:rsid w:val="00F7478D"/>
    <w:rsid w:val="00F81ED4"/>
    <w:rsid w:val="00F8478C"/>
    <w:rsid w:val="00F968D5"/>
    <w:rsid w:val="00F96C16"/>
    <w:rsid w:val="00FA46C8"/>
    <w:rsid w:val="00FA48C2"/>
    <w:rsid w:val="00FA6480"/>
    <w:rsid w:val="00FB0972"/>
    <w:rsid w:val="00FB1620"/>
    <w:rsid w:val="00FB3852"/>
    <w:rsid w:val="00FC652A"/>
    <w:rsid w:val="00FD05E8"/>
    <w:rsid w:val="00FD1598"/>
    <w:rsid w:val="00FD343F"/>
    <w:rsid w:val="00FE2B10"/>
    <w:rsid w:val="00FE3B76"/>
    <w:rsid w:val="00FE78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6685"/>
  <w15:chartTrackingRefBased/>
  <w15:docId w15:val="{55990290-F600-4320-998F-874D942C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325"/>
  </w:style>
  <w:style w:type="paragraph" w:styleId="Heading1">
    <w:name w:val="heading 1"/>
    <w:basedOn w:val="Normal"/>
    <w:link w:val="Heading1Char"/>
    <w:uiPriority w:val="9"/>
    <w:qFormat/>
    <w:rsid w:val="00CD0357"/>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76648D"/>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CD0357"/>
    <w:pPr>
      <w:spacing w:before="100" w:beforeAutospacing="1" w:after="100" w:afterAutospacing="1"/>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721C94"/>
    <w:pPr>
      <w:spacing w:before="100" w:beforeAutospacing="1" w:after="100" w:afterAutospacing="1"/>
      <w:outlineLvl w:val="3"/>
    </w:pPr>
    <w:rPr>
      <w:rFonts w:ascii="Times New Roman" w:eastAsia="Times New Roman" w:hAnsi="Times New Roman" w:cs="Times New Roman"/>
      <w:b/>
      <w:bCs/>
      <w:sz w:val="24"/>
      <w:szCs w:val="24"/>
      <w:lang w:eastAsia="en-GB"/>
    </w:rPr>
  </w:style>
  <w:style w:type="paragraph" w:styleId="Heading5">
    <w:name w:val="heading 5"/>
    <w:basedOn w:val="Normal"/>
    <w:next w:val="Normal"/>
    <w:link w:val="Heading5Char"/>
    <w:uiPriority w:val="9"/>
    <w:semiHidden/>
    <w:unhideWhenUsed/>
    <w:qFormat/>
    <w:rsid w:val="004518D3"/>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E6C1E"/>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0357"/>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76648D"/>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CD0357"/>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721C94"/>
    <w:rPr>
      <w:rFonts w:ascii="Times New Roman" w:eastAsia="Times New Roman" w:hAnsi="Times New Roman" w:cs="Times New Roman"/>
      <w:b/>
      <w:bCs/>
      <w:sz w:val="24"/>
      <w:szCs w:val="24"/>
      <w:lang w:eastAsia="en-GB"/>
    </w:rPr>
  </w:style>
  <w:style w:type="character" w:customStyle="1" w:styleId="Heading5Char">
    <w:name w:val="Heading 5 Char"/>
    <w:basedOn w:val="DefaultParagraphFont"/>
    <w:link w:val="Heading5"/>
    <w:uiPriority w:val="9"/>
    <w:semiHidden/>
    <w:rsid w:val="004518D3"/>
    <w:rPr>
      <w:rFonts w:asciiTheme="majorHAnsi" w:eastAsiaTheme="majorEastAsia" w:hAnsiTheme="majorHAnsi" w:cstheme="majorBidi"/>
      <w:color w:val="2F5496" w:themeColor="accent1" w:themeShade="BF"/>
    </w:rPr>
  </w:style>
  <w:style w:type="paragraph" w:styleId="NormalWeb">
    <w:name w:val="Normal (Web)"/>
    <w:basedOn w:val="Normal"/>
    <w:uiPriority w:val="99"/>
    <w:unhideWhenUsed/>
    <w:rsid w:val="00F20325"/>
    <w:pPr>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20325"/>
    <w:rPr>
      <w:color w:val="0000FF"/>
      <w:u w:val="single"/>
    </w:rPr>
  </w:style>
  <w:style w:type="character" w:styleId="Strong">
    <w:name w:val="Strong"/>
    <w:basedOn w:val="DefaultParagraphFont"/>
    <w:uiPriority w:val="22"/>
    <w:qFormat/>
    <w:rsid w:val="00F20325"/>
    <w:rPr>
      <w:b/>
      <w:bCs/>
    </w:rPr>
  </w:style>
  <w:style w:type="table" w:styleId="TableGrid">
    <w:name w:val="Table Grid"/>
    <w:basedOn w:val="TableNormal"/>
    <w:uiPriority w:val="39"/>
    <w:rsid w:val="00F20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325"/>
    <w:pPr>
      <w:ind w:left="720"/>
      <w:contextualSpacing/>
    </w:pPr>
  </w:style>
  <w:style w:type="paragraph" w:styleId="BodyText">
    <w:name w:val="Body Text"/>
    <w:basedOn w:val="Normal"/>
    <w:link w:val="BodyTextChar"/>
    <w:uiPriority w:val="1"/>
    <w:qFormat/>
    <w:rsid w:val="00F20325"/>
    <w:pPr>
      <w:widowControl w:val="0"/>
      <w:spacing w:before="151"/>
      <w:ind w:left="1040" w:hanging="852"/>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F20325"/>
    <w:rPr>
      <w:rFonts w:ascii="Times New Roman" w:eastAsia="Times New Roman" w:hAnsi="Times New Roman"/>
      <w:sz w:val="24"/>
      <w:szCs w:val="24"/>
      <w:lang w:val="en-US"/>
    </w:rPr>
  </w:style>
  <w:style w:type="paragraph" w:customStyle="1" w:styleId="TableParagraph">
    <w:name w:val="Table Paragraph"/>
    <w:basedOn w:val="Normal"/>
    <w:uiPriority w:val="1"/>
    <w:qFormat/>
    <w:rsid w:val="00F20325"/>
    <w:pPr>
      <w:widowControl w:val="0"/>
    </w:pPr>
    <w:rPr>
      <w:lang w:val="en-US"/>
    </w:rPr>
  </w:style>
  <w:style w:type="character" w:styleId="UnresolvedMention">
    <w:name w:val="Unresolved Mention"/>
    <w:basedOn w:val="DefaultParagraphFont"/>
    <w:uiPriority w:val="99"/>
    <w:semiHidden/>
    <w:unhideWhenUsed/>
    <w:rsid w:val="00C90FC2"/>
    <w:rPr>
      <w:color w:val="605E5C"/>
      <w:shd w:val="clear" w:color="auto" w:fill="E1DFDD"/>
    </w:rPr>
  </w:style>
  <w:style w:type="paragraph" w:styleId="Header">
    <w:name w:val="header"/>
    <w:basedOn w:val="Normal"/>
    <w:link w:val="HeaderChar"/>
    <w:uiPriority w:val="99"/>
    <w:unhideWhenUsed/>
    <w:rsid w:val="00152508"/>
    <w:pPr>
      <w:tabs>
        <w:tab w:val="center" w:pos="4513"/>
        <w:tab w:val="right" w:pos="9026"/>
      </w:tabs>
    </w:pPr>
  </w:style>
  <w:style w:type="character" w:customStyle="1" w:styleId="HeaderChar">
    <w:name w:val="Header Char"/>
    <w:basedOn w:val="DefaultParagraphFont"/>
    <w:link w:val="Header"/>
    <w:uiPriority w:val="99"/>
    <w:rsid w:val="00152508"/>
  </w:style>
  <w:style w:type="paragraph" w:styleId="Footer">
    <w:name w:val="footer"/>
    <w:basedOn w:val="Normal"/>
    <w:link w:val="FooterChar"/>
    <w:uiPriority w:val="99"/>
    <w:unhideWhenUsed/>
    <w:rsid w:val="00152508"/>
    <w:pPr>
      <w:tabs>
        <w:tab w:val="center" w:pos="4513"/>
        <w:tab w:val="right" w:pos="9026"/>
      </w:tabs>
    </w:pPr>
  </w:style>
  <w:style w:type="character" w:customStyle="1" w:styleId="FooterChar">
    <w:name w:val="Footer Char"/>
    <w:basedOn w:val="DefaultParagraphFont"/>
    <w:link w:val="Footer"/>
    <w:uiPriority w:val="99"/>
    <w:rsid w:val="00152508"/>
  </w:style>
  <w:style w:type="character" w:styleId="FollowedHyperlink">
    <w:name w:val="FollowedHyperlink"/>
    <w:basedOn w:val="DefaultParagraphFont"/>
    <w:uiPriority w:val="99"/>
    <w:semiHidden/>
    <w:unhideWhenUsed/>
    <w:rsid w:val="002851AE"/>
    <w:rPr>
      <w:color w:val="954F72" w:themeColor="followedHyperlink"/>
      <w:u w:val="single"/>
    </w:rPr>
  </w:style>
  <w:style w:type="character" w:customStyle="1" w:styleId="share-text">
    <w:name w:val="share-text"/>
    <w:basedOn w:val="DefaultParagraphFont"/>
    <w:rsid w:val="0076648D"/>
  </w:style>
  <w:style w:type="character" w:styleId="Emphasis">
    <w:name w:val="Emphasis"/>
    <w:basedOn w:val="DefaultParagraphFont"/>
    <w:uiPriority w:val="20"/>
    <w:qFormat/>
    <w:rsid w:val="0076648D"/>
    <w:rPr>
      <w:i/>
      <w:iCs/>
    </w:rPr>
  </w:style>
  <w:style w:type="paragraph" w:customStyle="1" w:styleId="style3">
    <w:name w:val="style3"/>
    <w:basedOn w:val="Normal"/>
    <w:rsid w:val="00CD0357"/>
    <w:pPr>
      <w:spacing w:before="100" w:beforeAutospacing="1" w:after="100" w:afterAutospacing="1"/>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CD0357"/>
    <w:rPr>
      <w:sz w:val="16"/>
      <w:szCs w:val="16"/>
    </w:rPr>
  </w:style>
  <w:style w:type="paragraph" w:styleId="CommentText">
    <w:name w:val="annotation text"/>
    <w:basedOn w:val="Normal"/>
    <w:link w:val="CommentTextChar"/>
    <w:uiPriority w:val="99"/>
    <w:semiHidden/>
    <w:unhideWhenUsed/>
    <w:rsid w:val="00CD0357"/>
    <w:rPr>
      <w:sz w:val="20"/>
      <w:szCs w:val="20"/>
    </w:rPr>
  </w:style>
  <w:style w:type="character" w:customStyle="1" w:styleId="CommentTextChar">
    <w:name w:val="Comment Text Char"/>
    <w:basedOn w:val="DefaultParagraphFont"/>
    <w:link w:val="CommentText"/>
    <w:uiPriority w:val="99"/>
    <w:semiHidden/>
    <w:rsid w:val="00CD0357"/>
    <w:rPr>
      <w:sz w:val="20"/>
      <w:szCs w:val="20"/>
    </w:rPr>
  </w:style>
  <w:style w:type="paragraph" w:styleId="CommentSubject">
    <w:name w:val="annotation subject"/>
    <w:basedOn w:val="CommentText"/>
    <w:next w:val="CommentText"/>
    <w:link w:val="CommentSubjectChar"/>
    <w:uiPriority w:val="99"/>
    <w:semiHidden/>
    <w:unhideWhenUsed/>
    <w:rsid w:val="00CD0357"/>
    <w:rPr>
      <w:b/>
      <w:bCs/>
    </w:rPr>
  </w:style>
  <w:style w:type="character" w:customStyle="1" w:styleId="CommentSubjectChar">
    <w:name w:val="Comment Subject Char"/>
    <w:basedOn w:val="CommentTextChar"/>
    <w:link w:val="CommentSubject"/>
    <w:uiPriority w:val="99"/>
    <w:semiHidden/>
    <w:rsid w:val="00CD0357"/>
    <w:rPr>
      <w:b/>
      <w:bCs/>
      <w:sz w:val="20"/>
      <w:szCs w:val="20"/>
    </w:rPr>
  </w:style>
  <w:style w:type="paragraph" w:styleId="BalloonText">
    <w:name w:val="Balloon Text"/>
    <w:basedOn w:val="Normal"/>
    <w:link w:val="BalloonTextChar"/>
    <w:uiPriority w:val="99"/>
    <w:semiHidden/>
    <w:unhideWhenUsed/>
    <w:rsid w:val="00CD03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0357"/>
    <w:rPr>
      <w:rFonts w:ascii="Segoe UI" w:hAnsi="Segoe UI" w:cs="Segoe UI"/>
      <w:sz w:val="18"/>
      <w:szCs w:val="18"/>
    </w:rPr>
  </w:style>
  <w:style w:type="character" w:customStyle="1" w:styleId="fn">
    <w:name w:val="fn"/>
    <w:basedOn w:val="DefaultParagraphFont"/>
    <w:rsid w:val="00CD0357"/>
  </w:style>
  <w:style w:type="character" w:customStyle="1" w:styleId="Subtitle1">
    <w:name w:val="Subtitle1"/>
    <w:basedOn w:val="DefaultParagraphFont"/>
    <w:rsid w:val="00CD0357"/>
  </w:style>
  <w:style w:type="paragraph" w:customStyle="1" w:styleId="muted">
    <w:name w:val="muted"/>
    <w:basedOn w:val="Normal"/>
    <w:rsid w:val="00F8478C"/>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datetime">
    <w:name w:val="datetime"/>
    <w:basedOn w:val="DefaultParagraphFont"/>
    <w:rsid w:val="00F8478C"/>
  </w:style>
  <w:style w:type="paragraph" w:styleId="z-TopofForm">
    <w:name w:val="HTML Top of Form"/>
    <w:basedOn w:val="Normal"/>
    <w:next w:val="Normal"/>
    <w:link w:val="z-TopofFormChar"/>
    <w:hidden/>
    <w:uiPriority w:val="99"/>
    <w:semiHidden/>
    <w:unhideWhenUsed/>
    <w:rsid w:val="00F8478C"/>
    <w:pPr>
      <w:pBdr>
        <w:bottom w:val="single" w:sz="6" w:space="1" w:color="auto"/>
      </w:pBdr>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F8478C"/>
    <w:rPr>
      <w:rFonts w:ascii="Arial" w:eastAsia="Times New Roman" w:hAnsi="Arial" w:cs="Arial"/>
      <w:vanish/>
      <w:sz w:val="16"/>
      <w:szCs w:val="16"/>
      <w:lang w:eastAsia="en-GB"/>
    </w:rPr>
  </w:style>
  <w:style w:type="paragraph" w:customStyle="1" w:styleId="message">
    <w:name w:val="message"/>
    <w:basedOn w:val="Normal"/>
    <w:rsid w:val="00F8478C"/>
    <w:pPr>
      <w:spacing w:before="100" w:beforeAutospacing="1" w:after="100" w:afterAutospacing="1"/>
    </w:pPr>
    <w:rPr>
      <w:rFonts w:ascii="Times New Roman" w:eastAsia="Times New Roman" w:hAnsi="Times New Roman" w:cs="Times New Roman"/>
      <w:sz w:val="24"/>
      <w:szCs w:val="24"/>
      <w:lang w:eastAsia="en-GB"/>
    </w:rPr>
  </w:style>
  <w:style w:type="paragraph" w:styleId="z-BottomofForm">
    <w:name w:val="HTML Bottom of Form"/>
    <w:basedOn w:val="Normal"/>
    <w:next w:val="Normal"/>
    <w:link w:val="z-BottomofFormChar"/>
    <w:hidden/>
    <w:uiPriority w:val="99"/>
    <w:semiHidden/>
    <w:unhideWhenUsed/>
    <w:rsid w:val="00F8478C"/>
    <w:pPr>
      <w:pBdr>
        <w:top w:val="single" w:sz="6" w:space="1" w:color="auto"/>
      </w:pBdr>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F8478C"/>
    <w:rPr>
      <w:rFonts w:ascii="Arial" w:eastAsia="Times New Roman" w:hAnsi="Arial" w:cs="Arial"/>
      <w:vanish/>
      <w:sz w:val="16"/>
      <w:szCs w:val="16"/>
      <w:lang w:eastAsia="en-GB"/>
    </w:rPr>
  </w:style>
  <w:style w:type="paragraph" w:customStyle="1" w:styleId="lead">
    <w:name w:val="lead"/>
    <w:basedOn w:val="Normal"/>
    <w:rsid w:val="004518D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erson-role">
    <w:name w:val="person-role"/>
    <w:basedOn w:val="Normal"/>
    <w:rsid w:val="004518D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erson-suffix">
    <w:name w:val="person-suffix"/>
    <w:basedOn w:val="Normal"/>
    <w:rsid w:val="004518D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erson-description">
    <w:name w:val="person-description"/>
    <w:basedOn w:val="Normal"/>
    <w:rsid w:val="004518D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date-of-death">
    <w:name w:val="date-of-death"/>
    <w:basedOn w:val="Normal"/>
    <w:rsid w:val="004518D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mb-0">
    <w:name w:val="mb-0"/>
    <w:basedOn w:val="Normal"/>
    <w:rsid w:val="00BD6230"/>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cbrelateddates">
    <w:name w:val="cb_related_dates"/>
    <w:basedOn w:val="Normal"/>
    <w:rsid w:val="00985829"/>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cbreferencesources">
    <w:name w:val="cb_reference_sources"/>
    <w:basedOn w:val="Normal"/>
    <w:rsid w:val="00985829"/>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scopecontent">
    <w:name w:val="scopecontent"/>
    <w:basedOn w:val="Normal"/>
    <w:rsid w:val="00B3305B"/>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pelle">
    <w:name w:val="spelle"/>
    <w:basedOn w:val="DefaultParagraphFont"/>
    <w:rsid w:val="00E8636D"/>
  </w:style>
  <w:style w:type="character" w:customStyle="1" w:styleId="grame">
    <w:name w:val="grame"/>
    <w:basedOn w:val="DefaultParagraphFont"/>
    <w:rsid w:val="00E8636D"/>
  </w:style>
  <w:style w:type="character" w:customStyle="1" w:styleId="ipa">
    <w:name w:val="ipa"/>
    <w:basedOn w:val="DefaultParagraphFont"/>
    <w:rsid w:val="000D74C0"/>
  </w:style>
  <w:style w:type="character" w:customStyle="1" w:styleId="mw-headline">
    <w:name w:val="mw-headline"/>
    <w:basedOn w:val="DefaultParagraphFont"/>
    <w:rsid w:val="000D74C0"/>
  </w:style>
  <w:style w:type="character" w:customStyle="1" w:styleId="mw-editsection">
    <w:name w:val="mw-editsection"/>
    <w:basedOn w:val="DefaultParagraphFont"/>
    <w:rsid w:val="000D74C0"/>
  </w:style>
  <w:style w:type="character" w:customStyle="1" w:styleId="mw-editsection-bracket">
    <w:name w:val="mw-editsection-bracket"/>
    <w:basedOn w:val="DefaultParagraphFont"/>
    <w:rsid w:val="000D74C0"/>
  </w:style>
  <w:style w:type="paragraph" w:customStyle="1" w:styleId="rtecenter">
    <w:name w:val="rtecenter"/>
    <w:basedOn w:val="Normal"/>
    <w:rsid w:val="000D74C0"/>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disclaimer">
    <w:name w:val="disclaimer"/>
    <w:basedOn w:val="Normal"/>
    <w:rsid w:val="000D74C0"/>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detail">
    <w:name w:val="detail"/>
    <w:basedOn w:val="DefaultParagraphFont"/>
    <w:rsid w:val="000D74C0"/>
  </w:style>
  <w:style w:type="character" w:customStyle="1" w:styleId="reference-text">
    <w:name w:val="reference-text"/>
    <w:basedOn w:val="DefaultParagraphFont"/>
    <w:rsid w:val="000D74C0"/>
  </w:style>
  <w:style w:type="character" w:styleId="HTMLCite">
    <w:name w:val="HTML Cite"/>
    <w:basedOn w:val="DefaultParagraphFont"/>
    <w:uiPriority w:val="99"/>
    <w:semiHidden/>
    <w:unhideWhenUsed/>
    <w:rsid w:val="000D74C0"/>
    <w:rPr>
      <w:i/>
      <w:iCs/>
    </w:rPr>
  </w:style>
  <w:style w:type="character" w:customStyle="1" w:styleId="reference-accessdate">
    <w:name w:val="reference-accessdate"/>
    <w:basedOn w:val="DefaultParagraphFont"/>
    <w:rsid w:val="000D74C0"/>
  </w:style>
  <w:style w:type="character" w:customStyle="1" w:styleId="nowrap">
    <w:name w:val="nowrap"/>
    <w:basedOn w:val="DefaultParagraphFont"/>
    <w:rsid w:val="000D74C0"/>
  </w:style>
  <w:style w:type="character" w:customStyle="1" w:styleId="sr-only">
    <w:name w:val="sr-only"/>
    <w:basedOn w:val="DefaultParagraphFont"/>
    <w:rsid w:val="00721C94"/>
  </w:style>
  <w:style w:type="paragraph" w:customStyle="1" w:styleId="author">
    <w:name w:val="author"/>
    <w:basedOn w:val="Normal"/>
    <w:rsid w:val="00721C94"/>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responsive-hide">
    <w:name w:val="responsive-hide"/>
    <w:basedOn w:val="DefaultParagraphFont"/>
    <w:rsid w:val="00721C94"/>
  </w:style>
  <w:style w:type="character" w:customStyle="1" w:styleId="heading-span">
    <w:name w:val="heading-span"/>
    <w:basedOn w:val="DefaultParagraphFont"/>
    <w:rsid w:val="00721C94"/>
  </w:style>
  <w:style w:type="character" w:customStyle="1" w:styleId="articlekicker">
    <w:name w:val="article__kicker"/>
    <w:basedOn w:val="DefaultParagraphFont"/>
    <w:rsid w:val="00721C94"/>
  </w:style>
  <w:style w:type="character" w:customStyle="1" w:styleId="article-slugcopy">
    <w:name w:val="article-slug__copy"/>
    <w:basedOn w:val="DefaultParagraphFont"/>
    <w:rsid w:val="00721C94"/>
  </w:style>
  <w:style w:type="paragraph" w:customStyle="1" w:styleId="articleauthor-list">
    <w:name w:val="article__author-list"/>
    <w:basedOn w:val="Normal"/>
    <w:rsid w:val="00721C94"/>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articlepublished">
    <w:name w:val="article__published"/>
    <w:basedOn w:val="Normal"/>
    <w:rsid w:val="00721C94"/>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articledatestamp">
    <w:name w:val="article__datestamp"/>
    <w:basedOn w:val="DefaultParagraphFont"/>
    <w:rsid w:val="00721C94"/>
  </w:style>
  <w:style w:type="character" w:customStyle="1" w:styleId="articletimestamp">
    <w:name w:val="article__timestamp"/>
    <w:basedOn w:val="DefaultParagraphFont"/>
    <w:rsid w:val="00721C94"/>
  </w:style>
  <w:style w:type="paragraph" w:customStyle="1" w:styleId="articleupdated">
    <w:name w:val="article__updated"/>
    <w:basedOn w:val="Normal"/>
    <w:rsid w:val="00721C94"/>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menu-long">
    <w:name w:val="menu-long"/>
    <w:basedOn w:val="Normal"/>
    <w:rsid w:val="00721C94"/>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menu-short">
    <w:name w:val="menu-short"/>
    <w:basedOn w:val="Normal"/>
    <w:rsid w:val="00721C94"/>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zoom-icon">
    <w:name w:val="zoom-icon"/>
    <w:basedOn w:val="DefaultParagraphFont"/>
    <w:rsid w:val="00721C94"/>
  </w:style>
  <w:style w:type="paragraph" w:customStyle="1" w:styleId="leaf">
    <w:name w:val="leaf"/>
    <w:basedOn w:val="Normal"/>
    <w:rsid w:val="00721C94"/>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ame">
    <w:name w:val="name"/>
    <w:basedOn w:val="DefaultParagraphFont"/>
    <w:rsid w:val="00721C94"/>
  </w:style>
  <w:style w:type="character" w:customStyle="1" w:styleId="blog-button">
    <w:name w:val="blog-button"/>
    <w:basedOn w:val="DefaultParagraphFont"/>
    <w:rsid w:val="00721C94"/>
  </w:style>
  <w:style w:type="character" w:customStyle="1" w:styleId="comma">
    <w:name w:val="comma"/>
    <w:basedOn w:val="DefaultParagraphFont"/>
    <w:rsid w:val="00721C94"/>
  </w:style>
  <w:style w:type="character" w:customStyle="1" w:styleId="ref-lnk">
    <w:name w:val="ref-lnk"/>
    <w:basedOn w:val="DefaultParagraphFont"/>
    <w:rsid w:val="00721C94"/>
  </w:style>
  <w:style w:type="character" w:customStyle="1" w:styleId="ref-overlay">
    <w:name w:val="ref-overlay"/>
    <w:basedOn w:val="DefaultParagraphFont"/>
    <w:rsid w:val="00721C94"/>
  </w:style>
  <w:style w:type="character" w:customStyle="1" w:styleId="hlfld-contribauthor">
    <w:name w:val="hlfld-contribauthor"/>
    <w:basedOn w:val="DefaultParagraphFont"/>
    <w:rsid w:val="00721C94"/>
  </w:style>
  <w:style w:type="character" w:customStyle="1" w:styleId="nlmgiven-names">
    <w:name w:val="nlm_given-names"/>
    <w:basedOn w:val="DefaultParagraphFont"/>
    <w:rsid w:val="00721C94"/>
  </w:style>
  <w:style w:type="character" w:customStyle="1" w:styleId="nlmyear">
    <w:name w:val="nlm_year"/>
    <w:basedOn w:val="DefaultParagraphFont"/>
    <w:rsid w:val="00721C94"/>
  </w:style>
  <w:style w:type="character" w:customStyle="1" w:styleId="nlmarticle-title">
    <w:name w:val="nlm_article-title"/>
    <w:basedOn w:val="DefaultParagraphFont"/>
    <w:rsid w:val="00721C94"/>
  </w:style>
  <w:style w:type="character" w:customStyle="1" w:styleId="nlmfpage">
    <w:name w:val="nlm_fpage"/>
    <w:basedOn w:val="DefaultParagraphFont"/>
    <w:rsid w:val="00721C94"/>
  </w:style>
  <w:style w:type="character" w:customStyle="1" w:styleId="nlmlpage">
    <w:name w:val="nlm_lpage"/>
    <w:basedOn w:val="DefaultParagraphFont"/>
    <w:rsid w:val="00721C94"/>
  </w:style>
  <w:style w:type="character" w:customStyle="1" w:styleId="nlmpub-id">
    <w:name w:val="nlm_pub-id"/>
    <w:basedOn w:val="DefaultParagraphFont"/>
    <w:rsid w:val="00721C94"/>
  </w:style>
  <w:style w:type="character" w:customStyle="1" w:styleId="ref-links">
    <w:name w:val="ref-links"/>
    <w:basedOn w:val="DefaultParagraphFont"/>
    <w:rsid w:val="00721C94"/>
  </w:style>
  <w:style w:type="character" w:customStyle="1" w:styleId="xlinks-container">
    <w:name w:val="xlinks-container"/>
    <w:basedOn w:val="DefaultParagraphFont"/>
    <w:rsid w:val="00721C94"/>
  </w:style>
  <w:style w:type="character" w:customStyle="1" w:styleId="googlescholar-container">
    <w:name w:val="googlescholar-container"/>
    <w:basedOn w:val="DefaultParagraphFont"/>
    <w:rsid w:val="00721C94"/>
  </w:style>
  <w:style w:type="character" w:customStyle="1" w:styleId="nlmpublisher-loc">
    <w:name w:val="nlm_publisher-loc"/>
    <w:basedOn w:val="DefaultParagraphFont"/>
    <w:rsid w:val="00721C94"/>
  </w:style>
  <w:style w:type="character" w:customStyle="1" w:styleId="nlmpublisher-name">
    <w:name w:val="nlm_publisher-name"/>
    <w:basedOn w:val="DefaultParagraphFont"/>
    <w:rsid w:val="00721C94"/>
  </w:style>
  <w:style w:type="character" w:customStyle="1" w:styleId="captionlabel">
    <w:name w:val="captionlabel"/>
    <w:basedOn w:val="DefaultParagraphFont"/>
    <w:rsid w:val="00721C94"/>
  </w:style>
  <w:style w:type="character" w:customStyle="1" w:styleId="ref-fn-p">
    <w:name w:val="ref-fn-p"/>
    <w:basedOn w:val="DefaultParagraphFont"/>
    <w:rsid w:val="00721C94"/>
  </w:style>
  <w:style w:type="paragraph" w:customStyle="1" w:styleId="inline">
    <w:name w:val="inline"/>
    <w:basedOn w:val="Normal"/>
    <w:rsid w:val="00721C94"/>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lmedition">
    <w:name w:val="nlm_edition"/>
    <w:basedOn w:val="DefaultParagraphFont"/>
    <w:rsid w:val="00721C94"/>
  </w:style>
  <w:style w:type="paragraph" w:customStyle="1" w:styleId="vspace">
    <w:name w:val="vspace"/>
    <w:basedOn w:val="Normal"/>
    <w:rsid w:val="002F152F"/>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frame">
    <w:name w:val="frame"/>
    <w:basedOn w:val="DefaultParagraphFont"/>
    <w:rsid w:val="002F152F"/>
  </w:style>
  <w:style w:type="character" w:customStyle="1" w:styleId="Caption1">
    <w:name w:val="Caption1"/>
    <w:basedOn w:val="DefaultParagraphFont"/>
    <w:rsid w:val="002F152F"/>
  </w:style>
  <w:style w:type="paragraph" w:customStyle="1" w:styleId="footnote">
    <w:name w:val="footnote"/>
    <w:basedOn w:val="Normal"/>
    <w:rsid w:val="002F152F"/>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6Char">
    <w:name w:val="Heading 6 Char"/>
    <w:basedOn w:val="DefaultParagraphFont"/>
    <w:link w:val="Heading6"/>
    <w:uiPriority w:val="9"/>
    <w:semiHidden/>
    <w:rsid w:val="002E6C1E"/>
    <w:rPr>
      <w:rFonts w:asciiTheme="majorHAnsi" w:eastAsiaTheme="majorEastAsia" w:hAnsiTheme="majorHAnsi" w:cstheme="majorBidi"/>
      <w:color w:val="1F3763" w:themeColor="accent1" w:themeShade="7F"/>
    </w:rPr>
  </w:style>
  <w:style w:type="character" w:customStyle="1" w:styleId="mr-2">
    <w:name w:val="mr-2"/>
    <w:basedOn w:val="DefaultParagraphFont"/>
    <w:rsid w:val="002E6C1E"/>
  </w:style>
  <w:style w:type="character" w:customStyle="1" w:styleId="Title1">
    <w:name w:val="Title1"/>
    <w:basedOn w:val="DefaultParagraphFont"/>
    <w:rsid w:val="002E6C1E"/>
  </w:style>
  <w:style w:type="paragraph" w:customStyle="1" w:styleId="lslide">
    <w:name w:val="lslide"/>
    <w:basedOn w:val="Normal"/>
    <w:rsid w:val="002E6C1E"/>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revious">
    <w:name w:val="previous"/>
    <w:basedOn w:val="Normal"/>
    <w:rsid w:val="002E6C1E"/>
    <w:pPr>
      <w:spacing w:before="100" w:beforeAutospacing="1" w:after="100" w:afterAutospacing="1"/>
    </w:pPr>
    <w:rPr>
      <w:rFonts w:ascii="Times New Roman" w:eastAsia="Times New Roman" w:hAnsi="Times New Roman" w:cs="Times New Roman"/>
      <w:sz w:val="24"/>
      <w:szCs w:val="24"/>
      <w:lang w:eastAsia="en-GB"/>
    </w:rPr>
  </w:style>
  <w:style w:type="paragraph" w:styleId="HTMLAddress">
    <w:name w:val="HTML Address"/>
    <w:basedOn w:val="Normal"/>
    <w:link w:val="HTMLAddressChar"/>
    <w:uiPriority w:val="99"/>
    <w:semiHidden/>
    <w:unhideWhenUsed/>
    <w:rsid w:val="002E6C1E"/>
    <w:rPr>
      <w:rFonts w:ascii="Times New Roman" w:eastAsia="Times New Roman" w:hAnsi="Times New Roman" w:cs="Times New Roman"/>
      <w:i/>
      <w:iCs/>
      <w:sz w:val="24"/>
      <w:szCs w:val="24"/>
      <w:lang w:eastAsia="en-GB"/>
    </w:rPr>
  </w:style>
  <w:style w:type="character" w:customStyle="1" w:styleId="HTMLAddressChar">
    <w:name w:val="HTML Address Char"/>
    <w:basedOn w:val="DefaultParagraphFont"/>
    <w:link w:val="HTMLAddress"/>
    <w:uiPriority w:val="99"/>
    <w:semiHidden/>
    <w:rsid w:val="002E6C1E"/>
    <w:rPr>
      <w:rFonts w:ascii="Times New Roman" w:eastAsia="Times New Roman" w:hAnsi="Times New Roman" w:cs="Times New Roman"/>
      <w:i/>
      <w:iCs/>
      <w:sz w:val="24"/>
      <w:szCs w:val="24"/>
      <w:lang w:eastAsia="en-GB"/>
    </w:rPr>
  </w:style>
  <w:style w:type="character" w:customStyle="1" w:styleId="author-name">
    <w:name w:val="author-name"/>
    <w:basedOn w:val="DefaultParagraphFont"/>
    <w:rsid w:val="002E6C1E"/>
  </w:style>
  <w:style w:type="character" w:customStyle="1" w:styleId="job-title">
    <w:name w:val="job-title"/>
    <w:basedOn w:val="DefaultParagraphFont"/>
    <w:rsid w:val="002E6C1E"/>
  </w:style>
  <w:style w:type="character" w:customStyle="1" w:styleId="fr-gallery-view-button">
    <w:name w:val="fr-gallery-view-button"/>
    <w:basedOn w:val="DefaultParagraphFont"/>
    <w:rsid w:val="002E6C1E"/>
  </w:style>
  <w:style w:type="character" w:customStyle="1" w:styleId="before-photo-count">
    <w:name w:val="before-photo-count"/>
    <w:basedOn w:val="DefaultParagraphFont"/>
    <w:rsid w:val="002E6C1E"/>
  </w:style>
  <w:style w:type="character" w:customStyle="1" w:styleId="fr-gallery-photo-count">
    <w:name w:val="fr-gallery-photo-count"/>
    <w:basedOn w:val="DefaultParagraphFont"/>
    <w:rsid w:val="002E6C1E"/>
  </w:style>
  <w:style w:type="character" w:customStyle="1" w:styleId="engage-photos">
    <w:name w:val="engage-photos"/>
    <w:basedOn w:val="DefaultParagraphFont"/>
    <w:rsid w:val="002E6C1E"/>
  </w:style>
  <w:style w:type="character" w:customStyle="1" w:styleId="comment-text-container">
    <w:name w:val="comment-text-container"/>
    <w:basedOn w:val="DefaultParagraphFont"/>
    <w:rsid w:val="002E6C1E"/>
  </w:style>
  <w:style w:type="character" w:customStyle="1" w:styleId="comment-text">
    <w:name w:val="comment-text"/>
    <w:basedOn w:val="DefaultParagraphFont"/>
    <w:rsid w:val="002E6C1E"/>
  </w:style>
  <w:style w:type="paragraph" w:customStyle="1" w:styleId="article-first-paragraph">
    <w:name w:val="article-first-paragraph"/>
    <w:basedOn w:val="Normal"/>
    <w:rsid w:val="002E6C1E"/>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reviewer">
    <w:name w:val="reviewer"/>
    <w:basedOn w:val="DefaultParagraphFont"/>
    <w:rsid w:val="00CE3E83"/>
  </w:style>
  <w:style w:type="character" w:customStyle="1" w:styleId="sep">
    <w:name w:val="sep"/>
    <w:basedOn w:val="DefaultParagraphFont"/>
    <w:rsid w:val="00CE3E83"/>
  </w:style>
  <w:style w:type="paragraph" w:customStyle="1" w:styleId="tagstab1">
    <w:name w:val="tagstab1"/>
    <w:basedOn w:val="Normal"/>
    <w:rsid w:val="00CE3E8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articletab1">
    <w:name w:val="articletab1"/>
    <w:basedOn w:val="Normal"/>
    <w:rsid w:val="00CE3E8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articletab2">
    <w:name w:val="articletab2"/>
    <w:basedOn w:val="Normal"/>
    <w:rsid w:val="00CE3E8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copyright">
    <w:name w:val="copyright"/>
    <w:basedOn w:val="DefaultParagraphFont"/>
    <w:rsid w:val="00CE3E83"/>
  </w:style>
  <w:style w:type="character" w:customStyle="1" w:styleId="a-declarative">
    <w:name w:val="a-declarative"/>
    <w:basedOn w:val="DefaultParagraphFont"/>
    <w:rsid w:val="00E047D6"/>
  </w:style>
  <w:style w:type="character" w:customStyle="1" w:styleId="a-color-secondary">
    <w:name w:val="a-color-secondary"/>
    <w:basedOn w:val="DefaultParagraphFont"/>
    <w:rsid w:val="00E047D6"/>
  </w:style>
  <w:style w:type="paragraph" w:styleId="HTMLPreformatted">
    <w:name w:val="HTML Preformatted"/>
    <w:basedOn w:val="Normal"/>
    <w:link w:val="HTMLPreformattedChar"/>
    <w:uiPriority w:val="99"/>
    <w:semiHidden/>
    <w:unhideWhenUsed/>
    <w:rsid w:val="00EF49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EF492D"/>
    <w:rPr>
      <w:rFonts w:ascii="Courier New" w:eastAsia="Times New Roman" w:hAnsi="Courier New" w:cs="Courier New"/>
      <w:sz w:val="20"/>
      <w:szCs w:val="20"/>
      <w:lang w:eastAsia="en-GB"/>
    </w:rPr>
  </w:style>
  <w:style w:type="character" w:customStyle="1" w:styleId="column-number">
    <w:name w:val="column-number"/>
    <w:basedOn w:val="DefaultParagraphFont"/>
    <w:rsid w:val="00422ADE"/>
  </w:style>
  <w:style w:type="character" w:customStyle="1" w:styleId="column-marker">
    <w:name w:val="column-marker"/>
    <w:basedOn w:val="DefaultParagraphFont"/>
    <w:rsid w:val="00422ADE"/>
  </w:style>
  <w:style w:type="character" w:customStyle="1" w:styleId="info">
    <w:name w:val="info"/>
    <w:basedOn w:val="DefaultParagraphFont"/>
    <w:rsid w:val="00422ADE"/>
  </w:style>
  <w:style w:type="paragraph" w:customStyle="1" w:styleId="hscolumnnumber">
    <w:name w:val="hs_columnnumber"/>
    <w:basedOn w:val="Normal"/>
    <w:rsid w:val="00422ADE"/>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fwb">
    <w:name w:val="fwb"/>
    <w:basedOn w:val="DefaultParagraphFont"/>
    <w:rsid w:val="000352B5"/>
  </w:style>
  <w:style w:type="character" w:customStyle="1" w:styleId="accessibleelem">
    <w:name w:val="accessible_elem"/>
    <w:basedOn w:val="DefaultParagraphFont"/>
    <w:rsid w:val="000352B5"/>
  </w:style>
  <w:style w:type="character" w:customStyle="1" w:styleId="fsm">
    <w:name w:val="fsm"/>
    <w:basedOn w:val="DefaultParagraphFont"/>
    <w:rsid w:val="000352B5"/>
  </w:style>
  <w:style w:type="character" w:customStyle="1" w:styleId="timestampcontent">
    <w:name w:val="timestampcontent"/>
    <w:basedOn w:val="DefaultParagraphFont"/>
    <w:rsid w:val="000352B5"/>
  </w:style>
  <w:style w:type="character" w:customStyle="1" w:styleId="6spk">
    <w:name w:val="_6spk"/>
    <w:basedOn w:val="DefaultParagraphFont"/>
    <w:rsid w:val="000352B5"/>
  </w:style>
  <w:style w:type="paragraph" w:customStyle="1" w:styleId="small">
    <w:name w:val="small"/>
    <w:basedOn w:val="Normal"/>
    <w:rsid w:val="00481F7A"/>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icon-camera">
    <w:name w:val="icon-camera"/>
    <w:basedOn w:val="DefaultParagraphFont"/>
    <w:rsid w:val="00481F7A"/>
  </w:style>
  <w:style w:type="character" w:customStyle="1" w:styleId="place">
    <w:name w:val="place"/>
    <w:basedOn w:val="DefaultParagraphFont"/>
    <w:rsid w:val="00481F7A"/>
  </w:style>
  <w:style w:type="character" w:customStyle="1" w:styleId="commentbody">
    <w:name w:val="comment_body"/>
    <w:basedOn w:val="DefaultParagraphFont"/>
    <w:rsid w:val="000A1CA9"/>
  </w:style>
  <w:style w:type="character" w:customStyle="1" w:styleId="commentinfo">
    <w:name w:val="comment_info"/>
    <w:basedOn w:val="DefaultParagraphFont"/>
    <w:rsid w:val="000A1CA9"/>
  </w:style>
  <w:style w:type="character" w:customStyle="1" w:styleId="nomobile">
    <w:name w:val="no_mobile"/>
    <w:basedOn w:val="DefaultParagraphFont"/>
    <w:rsid w:val="000A1CA9"/>
  </w:style>
  <w:style w:type="character" w:customStyle="1" w:styleId="cbcontent">
    <w:name w:val="cb_content"/>
    <w:basedOn w:val="DefaultParagraphFont"/>
    <w:rsid w:val="00322F34"/>
  </w:style>
  <w:style w:type="character" w:customStyle="1" w:styleId="a-size-medium">
    <w:name w:val="a-size-medium"/>
    <w:basedOn w:val="DefaultParagraphFont"/>
    <w:rsid w:val="000F4F88"/>
  </w:style>
  <w:style w:type="character" w:customStyle="1" w:styleId="a-size-base">
    <w:name w:val="a-size-base"/>
    <w:basedOn w:val="DefaultParagraphFont"/>
    <w:rsid w:val="000F4F88"/>
  </w:style>
  <w:style w:type="paragraph" w:customStyle="1" w:styleId="pfont-xsmall">
    <w:name w:val="pfont-xsmall"/>
    <w:basedOn w:val="Normal"/>
    <w:rsid w:val="003D3000"/>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font-small">
    <w:name w:val="pfont-small"/>
    <w:basedOn w:val="Normal"/>
    <w:rsid w:val="003D3000"/>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font-lead">
    <w:name w:val="pfont-lead"/>
    <w:basedOn w:val="Normal"/>
    <w:rsid w:val="003D3000"/>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temp-fix-brad">
    <w:name w:val="temp-fix-brad"/>
    <w:basedOn w:val="Normal"/>
    <w:rsid w:val="003D3000"/>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style542">
    <w:name w:val="style542"/>
    <w:basedOn w:val="Normal"/>
    <w:rsid w:val="00DD7BAD"/>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8606">
      <w:bodyDiv w:val="1"/>
      <w:marLeft w:val="0"/>
      <w:marRight w:val="0"/>
      <w:marTop w:val="0"/>
      <w:marBottom w:val="0"/>
      <w:divBdr>
        <w:top w:val="none" w:sz="0" w:space="0" w:color="auto"/>
        <w:left w:val="none" w:sz="0" w:space="0" w:color="auto"/>
        <w:bottom w:val="none" w:sz="0" w:space="0" w:color="auto"/>
        <w:right w:val="none" w:sz="0" w:space="0" w:color="auto"/>
      </w:divBdr>
      <w:divsChild>
        <w:div w:id="321007636">
          <w:marLeft w:val="0"/>
          <w:marRight w:val="0"/>
          <w:marTop w:val="0"/>
          <w:marBottom w:val="300"/>
          <w:divBdr>
            <w:top w:val="none" w:sz="0" w:space="0" w:color="auto"/>
            <w:left w:val="none" w:sz="0" w:space="0" w:color="auto"/>
            <w:bottom w:val="none" w:sz="0" w:space="0" w:color="auto"/>
            <w:right w:val="none" w:sz="0" w:space="0" w:color="auto"/>
          </w:divBdr>
          <w:divsChild>
            <w:div w:id="39256683">
              <w:marLeft w:val="0"/>
              <w:marRight w:val="0"/>
              <w:marTop w:val="0"/>
              <w:marBottom w:val="0"/>
              <w:divBdr>
                <w:top w:val="none" w:sz="0" w:space="0" w:color="auto"/>
                <w:left w:val="none" w:sz="0" w:space="0" w:color="auto"/>
                <w:bottom w:val="none" w:sz="0" w:space="0" w:color="auto"/>
                <w:right w:val="none" w:sz="0" w:space="0" w:color="auto"/>
              </w:divBdr>
              <w:divsChild>
                <w:div w:id="2129544698">
                  <w:marLeft w:val="0"/>
                  <w:marRight w:val="0"/>
                  <w:marTop w:val="0"/>
                  <w:marBottom w:val="0"/>
                  <w:divBdr>
                    <w:top w:val="none" w:sz="0" w:space="0" w:color="auto"/>
                    <w:left w:val="none" w:sz="0" w:space="0" w:color="auto"/>
                    <w:bottom w:val="none" w:sz="0" w:space="0" w:color="auto"/>
                    <w:right w:val="none" w:sz="0" w:space="0" w:color="auto"/>
                  </w:divBdr>
                </w:div>
                <w:div w:id="635915189">
                  <w:marLeft w:val="0"/>
                  <w:marRight w:val="0"/>
                  <w:marTop w:val="0"/>
                  <w:marBottom w:val="0"/>
                  <w:divBdr>
                    <w:top w:val="none" w:sz="0" w:space="0" w:color="auto"/>
                    <w:left w:val="none" w:sz="0" w:space="0" w:color="auto"/>
                    <w:bottom w:val="none" w:sz="0" w:space="0" w:color="auto"/>
                    <w:right w:val="none" w:sz="0" w:space="0" w:color="auto"/>
                  </w:divBdr>
                </w:div>
              </w:divsChild>
            </w:div>
            <w:div w:id="1051491357">
              <w:marLeft w:val="0"/>
              <w:marRight w:val="0"/>
              <w:marTop w:val="0"/>
              <w:marBottom w:val="0"/>
              <w:divBdr>
                <w:top w:val="none" w:sz="0" w:space="0" w:color="auto"/>
                <w:left w:val="none" w:sz="0" w:space="0" w:color="auto"/>
                <w:bottom w:val="none" w:sz="0" w:space="0" w:color="auto"/>
                <w:right w:val="none" w:sz="0" w:space="0" w:color="auto"/>
              </w:divBdr>
              <w:divsChild>
                <w:div w:id="1191577248">
                  <w:marLeft w:val="0"/>
                  <w:marRight w:val="0"/>
                  <w:marTop w:val="300"/>
                  <w:marBottom w:val="0"/>
                  <w:divBdr>
                    <w:top w:val="none" w:sz="0" w:space="0" w:color="auto"/>
                    <w:left w:val="none" w:sz="0" w:space="0" w:color="auto"/>
                    <w:bottom w:val="none" w:sz="0" w:space="0" w:color="auto"/>
                    <w:right w:val="none" w:sz="0" w:space="0" w:color="auto"/>
                  </w:divBdr>
                  <w:divsChild>
                    <w:div w:id="1888445112">
                      <w:marLeft w:val="0"/>
                      <w:marRight w:val="0"/>
                      <w:marTop w:val="0"/>
                      <w:marBottom w:val="0"/>
                      <w:divBdr>
                        <w:top w:val="none" w:sz="0" w:space="0" w:color="auto"/>
                        <w:left w:val="none" w:sz="0" w:space="0" w:color="auto"/>
                        <w:bottom w:val="none" w:sz="0" w:space="0" w:color="auto"/>
                        <w:right w:val="none" w:sz="0" w:space="0" w:color="auto"/>
                      </w:divBdr>
                      <w:divsChild>
                        <w:div w:id="1118064865">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700365">
          <w:marLeft w:val="0"/>
          <w:marRight w:val="0"/>
          <w:marTop w:val="0"/>
          <w:marBottom w:val="75"/>
          <w:divBdr>
            <w:top w:val="none" w:sz="0" w:space="0" w:color="auto"/>
            <w:left w:val="none" w:sz="0" w:space="0" w:color="auto"/>
            <w:bottom w:val="none" w:sz="0" w:space="0" w:color="auto"/>
            <w:right w:val="none" w:sz="0" w:space="0" w:color="auto"/>
          </w:divBdr>
        </w:div>
        <w:div w:id="482739032">
          <w:marLeft w:val="0"/>
          <w:marRight w:val="0"/>
          <w:marTop w:val="0"/>
          <w:marBottom w:val="75"/>
          <w:divBdr>
            <w:top w:val="none" w:sz="0" w:space="0" w:color="auto"/>
            <w:left w:val="none" w:sz="0" w:space="0" w:color="auto"/>
            <w:bottom w:val="none" w:sz="0" w:space="0" w:color="auto"/>
            <w:right w:val="none" w:sz="0" w:space="0" w:color="auto"/>
          </w:divBdr>
        </w:div>
        <w:div w:id="2132937338">
          <w:marLeft w:val="0"/>
          <w:marRight w:val="0"/>
          <w:marTop w:val="0"/>
          <w:marBottom w:val="0"/>
          <w:divBdr>
            <w:top w:val="none" w:sz="0" w:space="0" w:color="auto"/>
            <w:left w:val="none" w:sz="0" w:space="0" w:color="auto"/>
            <w:bottom w:val="none" w:sz="0" w:space="0" w:color="auto"/>
            <w:right w:val="none" w:sz="0" w:space="0" w:color="auto"/>
          </w:divBdr>
          <w:divsChild>
            <w:div w:id="690449035">
              <w:marLeft w:val="0"/>
              <w:marRight w:val="0"/>
              <w:marTop w:val="0"/>
              <w:marBottom w:val="0"/>
              <w:divBdr>
                <w:top w:val="none" w:sz="0" w:space="0" w:color="auto"/>
                <w:left w:val="none" w:sz="0" w:space="0" w:color="auto"/>
                <w:bottom w:val="none" w:sz="0" w:space="0" w:color="auto"/>
                <w:right w:val="none" w:sz="0" w:space="0" w:color="auto"/>
              </w:divBdr>
              <w:divsChild>
                <w:div w:id="1740861702">
                  <w:marLeft w:val="0"/>
                  <w:marRight w:val="0"/>
                  <w:marTop w:val="0"/>
                  <w:marBottom w:val="0"/>
                  <w:divBdr>
                    <w:top w:val="none" w:sz="0" w:space="0" w:color="auto"/>
                    <w:left w:val="none" w:sz="0" w:space="0" w:color="auto"/>
                    <w:bottom w:val="none" w:sz="0" w:space="0" w:color="auto"/>
                    <w:right w:val="none" w:sz="0" w:space="0" w:color="auto"/>
                  </w:divBdr>
                  <w:divsChild>
                    <w:div w:id="1824619158">
                      <w:marLeft w:val="0"/>
                      <w:marRight w:val="0"/>
                      <w:marTop w:val="0"/>
                      <w:marBottom w:val="0"/>
                      <w:divBdr>
                        <w:top w:val="none" w:sz="0" w:space="0" w:color="auto"/>
                        <w:left w:val="none" w:sz="0" w:space="0" w:color="auto"/>
                        <w:bottom w:val="none" w:sz="0" w:space="0" w:color="auto"/>
                        <w:right w:val="none" w:sz="0" w:space="0" w:color="auto"/>
                      </w:divBdr>
                      <w:divsChild>
                        <w:div w:id="532964109">
                          <w:marLeft w:val="0"/>
                          <w:marRight w:val="0"/>
                          <w:marTop w:val="0"/>
                          <w:marBottom w:val="0"/>
                          <w:divBdr>
                            <w:top w:val="none" w:sz="0" w:space="0" w:color="auto"/>
                            <w:left w:val="none" w:sz="0" w:space="0" w:color="auto"/>
                            <w:bottom w:val="none" w:sz="0" w:space="0" w:color="auto"/>
                            <w:right w:val="none" w:sz="0" w:space="0" w:color="auto"/>
                          </w:divBdr>
                          <w:divsChild>
                            <w:div w:id="1253317518">
                              <w:marLeft w:val="0"/>
                              <w:marRight w:val="0"/>
                              <w:marTop w:val="0"/>
                              <w:marBottom w:val="0"/>
                              <w:divBdr>
                                <w:top w:val="none" w:sz="0" w:space="0" w:color="auto"/>
                                <w:left w:val="none" w:sz="0" w:space="0" w:color="auto"/>
                                <w:bottom w:val="none" w:sz="0" w:space="0" w:color="auto"/>
                                <w:right w:val="none" w:sz="0" w:space="0" w:color="auto"/>
                              </w:divBdr>
                            </w:div>
                          </w:divsChild>
                        </w:div>
                        <w:div w:id="1693216815">
                          <w:marLeft w:val="0"/>
                          <w:marRight w:val="0"/>
                          <w:marTop w:val="0"/>
                          <w:marBottom w:val="0"/>
                          <w:divBdr>
                            <w:top w:val="none" w:sz="0" w:space="0" w:color="auto"/>
                            <w:left w:val="none" w:sz="0" w:space="0" w:color="auto"/>
                            <w:bottom w:val="none" w:sz="0" w:space="0" w:color="auto"/>
                            <w:right w:val="none" w:sz="0" w:space="0" w:color="auto"/>
                          </w:divBdr>
                          <w:divsChild>
                            <w:div w:id="219021488">
                              <w:marLeft w:val="0"/>
                              <w:marRight w:val="0"/>
                              <w:marTop w:val="0"/>
                              <w:marBottom w:val="0"/>
                              <w:divBdr>
                                <w:top w:val="none" w:sz="0" w:space="0" w:color="auto"/>
                                <w:left w:val="none" w:sz="0" w:space="0" w:color="auto"/>
                                <w:bottom w:val="none" w:sz="0" w:space="0" w:color="auto"/>
                                <w:right w:val="none" w:sz="0" w:space="0" w:color="auto"/>
                              </w:divBdr>
                            </w:div>
                            <w:div w:id="1545406460">
                              <w:marLeft w:val="0"/>
                              <w:marRight w:val="0"/>
                              <w:marTop w:val="0"/>
                              <w:marBottom w:val="0"/>
                              <w:divBdr>
                                <w:top w:val="none" w:sz="0" w:space="0" w:color="auto"/>
                                <w:left w:val="none" w:sz="0" w:space="0" w:color="auto"/>
                                <w:bottom w:val="none" w:sz="0" w:space="0" w:color="auto"/>
                                <w:right w:val="none" w:sz="0" w:space="0" w:color="auto"/>
                              </w:divBdr>
                              <w:divsChild>
                                <w:div w:id="356270721">
                                  <w:marLeft w:val="0"/>
                                  <w:marRight w:val="105"/>
                                  <w:marTop w:val="0"/>
                                  <w:marBottom w:val="0"/>
                                  <w:divBdr>
                                    <w:top w:val="none" w:sz="0" w:space="0" w:color="auto"/>
                                    <w:left w:val="none" w:sz="0" w:space="0" w:color="auto"/>
                                    <w:bottom w:val="none" w:sz="0" w:space="0" w:color="auto"/>
                                    <w:right w:val="none" w:sz="0" w:space="0" w:color="auto"/>
                                  </w:divBdr>
                                </w:div>
                              </w:divsChild>
                            </w:div>
                            <w:div w:id="15817824">
                              <w:marLeft w:val="0"/>
                              <w:marRight w:val="0"/>
                              <w:marTop w:val="0"/>
                              <w:marBottom w:val="0"/>
                              <w:divBdr>
                                <w:top w:val="none" w:sz="0" w:space="0" w:color="auto"/>
                                <w:left w:val="none" w:sz="0" w:space="0" w:color="auto"/>
                                <w:bottom w:val="none" w:sz="0" w:space="0" w:color="auto"/>
                                <w:right w:val="none" w:sz="0" w:space="0" w:color="auto"/>
                              </w:divBdr>
                              <w:divsChild>
                                <w:div w:id="144130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645372">
                          <w:marLeft w:val="0"/>
                          <w:marRight w:val="0"/>
                          <w:marTop w:val="0"/>
                          <w:marBottom w:val="0"/>
                          <w:divBdr>
                            <w:top w:val="none" w:sz="0" w:space="0" w:color="auto"/>
                            <w:left w:val="none" w:sz="0" w:space="0" w:color="auto"/>
                            <w:bottom w:val="none" w:sz="0" w:space="0" w:color="auto"/>
                            <w:right w:val="none" w:sz="0" w:space="0" w:color="auto"/>
                          </w:divBdr>
                          <w:divsChild>
                            <w:div w:id="1728067161">
                              <w:marLeft w:val="0"/>
                              <w:marRight w:val="0"/>
                              <w:marTop w:val="0"/>
                              <w:marBottom w:val="0"/>
                              <w:divBdr>
                                <w:top w:val="none" w:sz="0" w:space="0" w:color="auto"/>
                                <w:left w:val="none" w:sz="0" w:space="0" w:color="auto"/>
                                <w:bottom w:val="none" w:sz="0" w:space="0" w:color="auto"/>
                                <w:right w:val="none" w:sz="0" w:space="0" w:color="auto"/>
                              </w:divBdr>
                            </w:div>
                            <w:div w:id="90972902">
                              <w:marLeft w:val="0"/>
                              <w:marRight w:val="0"/>
                              <w:marTop w:val="0"/>
                              <w:marBottom w:val="0"/>
                              <w:divBdr>
                                <w:top w:val="none" w:sz="0" w:space="0" w:color="auto"/>
                                <w:left w:val="none" w:sz="0" w:space="0" w:color="auto"/>
                                <w:bottom w:val="none" w:sz="0" w:space="0" w:color="auto"/>
                                <w:right w:val="none" w:sz="0" w:space="0" w:color="auto"/>
                              </w:divBdr>
                              <w:divsChild>
                                <w:div w:id="1448894434">
                                  <w:marLeft w:val="0"/>
                                  <w:marRight w:val="105"/>
                                  <w:marTop w:val="0"/>
                                  <w:marBottom w:val="0"/>
                                  <w:divBdr>
                                    <w:top w:val="none" w:sz="0" w:space="0" w:color="auto"/>
                                    <w:left w:val="none" w:sz="0" w:space="0" w:color="auto"/>
                                    <w:bottom w:val="none" w:sz="0" w:space="0" w:color="auto"/>
                                    <w:right w:val="none" w:sz="0" w:space="0" w:color="auto"/>
                                  </w:divBdr>
                                </w:div>
                              </w:divsChild>
                            </w:div>
                            <w:div w:id="1597320400">
                              <w:marLeft w:val="0"/>
                              <w:marRight w:val="0"/>
                              <w:marTop w:val="0"/>
                              <w:marBottom w:val="0"/>
                              <w:divBdr>
                                <w:top w:val="none" w:sz="0" w:space="0" w:color="auto"/>
                                <w:left w:val="none" w:sz="0" w:space="0" w:color="auto"/>
                                <w:bottom w:val="none" w:sz="0" w:space="0" w:color="auto"/>
                                <w:right w:val="none" w:sz="0" w:space="0" w:color="auto"/>
                              </w:divBdr>
                              <w:divsChild>
                                <w:div w:id="181136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901405">
      <w:bodyDiv w:val="1"/>
      <w:marLeft w:val="0"/>
      <w:marRight w:val="0"/>
      <w:marTop w:val="0"/>
      <w:marBottom w:val="0"/>
      <w:divBdr>
        <w:top w:val="none" w:sz="0" w:space="0" w:color="auto"/>
        <w:left w:val="none" w:sz="0" w:space="0" w:color="auto"/>
        <w:bottom w:val="none" w:sz="0" w:space="0" w:color="auto"/>
        <w:right w:val="none" w:sz="0" w:space="0" w:color="auto"/>
      </w:divBdr>
    </w:div>
    <w:div w:id="65030844">
      <w:bodyDiv w:val="1"/>
      <w:marLeft w:val="0"/>
      <w:marRight w:val="0"/>
      <w:marTop w:val="0"/>
      <w:marBottom w:val="0"/>
      <w:divBdr>
        <w:top w:val="none" w:sz="0" w:space="0" w:color="auto"/>
        <w:left w:val="none" w:sz="0" w:space="0" w:color="auto"/>
        <w:bottom w:val="none" w:sz="0" w:space="0" w:color="auto"/>
        <w:right w:val="none" w:sz="0" w:space="0" w:color="auto"/>
      </w:divBdr>
      <w:divsChild>
        <w:div w:id="1447045610">
          <w:marLeft w:val="0"/>
          <w:marRight w:val="0"/>
          <w:marTop w:val="30"/>
          <w:marBottom w:val="30"/>
          <w:divBdr>
            <w:top w:val="none" w:sz="0" w:space="0" w:color="auto"/>
            <w:left w:val="none" w:sz="0" w:space="0" w:color="auto"/>
            <w:bottom w:val="none" w:sz="0" w:space="0" w:color="auto"/>
            <w:right w:val="none" w:sz="0" w:space="0" w:color="auto"/>
          </w:divBdr>
        </w:div>
        <w:div w:id="368258715">
          <w:marLeft w:val="0"/>
          <w:marRight w:val="0"/>
          <w:marTop w:val="0"/>
          <w:marBottom w:val="0"/>
          <w:divBdr>
            <w:top w:val="none" w:sz="0" w:space="0" w:color="auto"/>
            <w:left w:val="none" w:sz="0" w:space="0" w:color="auto"/>
            <w:bottom w:val="none" w:sz="0" w:space="0" w:color="auto"/>
            <w:right w:val="none" w:sz="0" w:space="0" w:color="auto"/>
          </w:divBdr>
          <w:divsChild>
            <w:div w:id="1500539321">
              <w:marLeft w:val="0"/>
              <w:marRight w:val="0"/>
              <w:marTop w:val="0"/>
              <w:marBottom w:val="0"/>
              <w:divBdr>
                <w:top w:val="none" w:sz="0" w:space="0" w:color="auto"/>
                <w:left w:val="none" w:sz="0" w:space="0" w:color="auto"/>
                <w:bottom w:val="none" w:sz="0" w:space="0" w:color="auto"/>
                <w:right w:val="none" w:sz="0" w:space="0" w:color="auto"/>
              </w:divBdr>
              <w:divsChild>
                <w:div w:id="467090295">
                  <w:marLeft w:val="0"/>
                  <w:marRight w:val="0"/>
                  <w:marTop w:val="0"/>
                  <w:marBottom w:val="0"/>
                  <w:divBdr>
                    <w:top w:val="none" w:sz="0" w:space="0" w:color="auto"/>
                    <w:left w:val="single" w:sz="6" w:space="0" w:color="000000"/>
                    <w:bottom w:val="single" w:sz="6" w:space="0" w:color="000000"/>
                    <w:right w:val="single" w:sz="6" w:space="0" w:color="000000"/>
                  </w:divBdr>
                  <w:divsChild>
                    <w:div w:id="16845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16267">
      <w:bodyDiv w:val="1"/>
      <w:marLeft w:val="0"/>
      <w:marRight w:val="0"/>
      <w:marTop w:val="0"/>
      <w:marBottom w:val="0"/>
      <w:divBdr>
        <w:top w:val="none" w:sz="0" w:space="0" w:color="auto"/>
        <w:left w:val="none" w:sz="0" w:space="0" w:color="auto"/>
        <w:bottom w:val="none" w:sz="0" w:space="0" w:color="auto"/>
        <w:right w:val="none" w:sz="0" w:space="0" w:color="auto"/>
      </w:divBdr>
      <w:divsChild>
        <w:div w:id="307974740">
          <w:marLeft w:val="600"/>
          <w:marRight w:val="600"/>
          <w:marTop w:val="0"/>
          <w:marBottom w:val="0"/>
          <w:divBdr>
            <w:top w:val="none" w:sz="0" w:space="0" w:color="auto"/>
            <w:left w:val="none" w:sz="0" w:space="0" w:color="auto"/>
            <w:bottom w:val="none" w:sz="0" w:space="0" w:color="auto"/>
            <w:right w:val="none" w:sz="0" w:space="0" w:color="auto"/>
          </w:divBdr>
        </w:div>
        <w:div w:id="129828500">
          <w:marLeft w:val="600"/>
          <w:marRight w:val="600"/>
          <w:marTop w:val="0"/>
          <w:marBottom w:val="0"/>
          <w:divBdr>
            <w:top w:val="none" w:sz="0" w:space="0" w:color="auto"/>
            <w:left w:val="none" w:sz="0" w:space="0" w:color="auto"/>
            <w:bottom w:val="none" w:sz="0" w:space="0" w:color="auto"/>
            <w:right w:val="none" w:sz="0" w:space="0" w:color="auto"/>
          </w:divBdr>
        </w:div>
        <w:div w:id="1937059056">
          <w:marLeft w:val="600"/>
          <w:marRight w:val="0"/>
          <w:marTop w:val="0"/>
          <w:marBottom w:val="0"/>
          <w:divBdr>
            <w:top w:val="none" w:sz="0" w:space="0" w:color="auto"/>
            <w:left w:val="none" w:sz="0" w:space="0" w:color="auto"/>
            <w:bottom w:val="none" w:sz="0" w:space="0" w:color="auto"/>
            <w:right w:val="none" w:sz="0" w:space="0" w:color="auto"/>
          </w:divBdr>
        </w:div>
        <w:div w:id="147015478">
          <w:marLeft w:val="0"/>
          <w:marRight w:val="0"/>
          <w:marTop w:val="0"/>
          <w:marBottom w:val="0"/>
          <w:divBdr>
            <w:top w:val="none" w:sz="0" w:space="0" w:color="auto"/>
            <w:left w:val="none" w:sz="0" w:space="0" w:color="auto"/>
            <w:bottom w:val="none" w:sz="0" w:space="0" w:color="auto"/>
            <w:right w:val="none" w:sz="0" w:space="0" w:color="auto"/>
          </w:divBdr>
        </w:div>
        <w:div w:id="1262683176">
          <w:marLeft w:val="600"/>
          <w:marRight w:val="600"/>
          <w:marTop w:val="0"/>
          <w:marBottom w:val="0"/>
          <w:divBdr>
            <w:top w:val="none" w:sz="0" w:space="0" w:color="auto"/>
            <w:left w:val="none" w:sz="0" w:space="0" w:color="auto"/>
            <w:bottom w:val="none" w:sz="0" w:space="0" w:color="auto"/>
            <w:right w:val="none" w:sz="0" w:space="0" w:color="auto"/>
          </w:divBdr>
          <w:divsChild>
            <w:div w:id="249781498">
              <w:marLeft w:val="0"/>
              <w:marRight w:val="0"/>
              <w:marTop w:val="0"/>
              <w:marBottom w:val="0"/>
              <w:divBdr>
                <w:top w:val="none" w:sz="0" w:space="0" w:color="auto"/>
                <w:left w:val="none" w:sz="0" w:space="0" w:color="auto"/>
                <w:bottom w:val="none" w:sz="0" w:space="0" w:color="auto"/>
                <w:right w:val="none" w:sz="0" w:space="0" w:color="auto"/>
              </w:divBdr>
            </w:div>
            <w:div w:id="2047411669">
              <w:marLeft w:val="0"/>
              <w:marRight w:val="0"/>
              <w:marTop w:val="0"/>
              <w:marBottom w:val="0"/>
              <w:divBdr>
                <w:top w:val="none" w:sz="0" w:space="0" w:color="auto"/>
                <w:left w:val="none" w:sz="0" w:space="0" w:color="auto"/>
                <w:bottom w:val="none" w:sz="0" w:space="0" w:color="auto"/>
                <w:right w:val="none" w:sz="0" w:space="0" w:color="auto"/>
              </w:divBdr>
            </w:div>
          </w:divsChild>
        </w:div>
        <w:div w:id="1834179001">
          <w:marLeft w:val="600"/>
          <w:marRight w:val="0"/>
          <w:marTop w:val="0"/>
          <w:marBottom w:val="0"/>
          <w:divBdr>
            <w:top w:val="none" w:sz="0" w:space="0" w:color="auto"/>
            <w:left w:val="none" w:sz="0" w:space="0" w:color="auto"/>
            <w:bottom w:val="none" w:sz="0" w:space="0" w:color="auto"/>
            <w:right w:val="none" w:sz="0" w:space="0" w:color="auto"/>
          </w:divBdr>
        </w:div>
        <w:div w:id="1611862779">
          <w:marLeft w:val="0"/>
          <w:marRight w:val="0"/>
          <w:marTop w:val="0"/>
          <w:marBottom w:val="0"/>
          <w:divBdr>
            <w:top w:val="none" w:sz="0" w:space="0" w:color="auto"/>
            <w:left w:val="none" w:sz="0" w:space="0" w:color="auto"/>
            <w:bottom w:val="none" w:sz="0" w:space="0" w:color="auto"/>
            <w:right w:val="none" w:sz="0" w:space="0" w:color="auto"/>
          </w:divBdr>
        </w:div>
        <w:div w:id="614023227">
          <w:marLeft w:val="0"/>
          <w:marRight w:val="0"/>
          <w:marTop w:val="0"/>
          <w:marBottom w:val="0"/>
          <w:divBdr>
            <w:top w:val="none" w:sz="0" w:space="0" w:color="auto"/>
            <w:left w:val="none" w:sz="0" w:space="0" w:color="auto"/>
            <w:bottom w:val="none" w:sz="0" w:space="0" w:color="auto"/>
            <w:right w:val="none" w:sz="0" w:space="0" w:color="auto"/>
          </w:divBdr>
        </w:div>
        <w:div w:id="558707397">
          <w:marLeft w:val="0"/>
          <w:marRight w:val="0"/>
          <w:marTop w:val="0"/>
          <w:marBottom w:val="0"/>
          <w:divBdr>
            <w:top w:val="none" w:sz="0" w:space="0" w:color="auto"/>
            <w:left w:val="none" w:sz="0" w:space="0" w:color="auto"/>
            <w:bottom w:val="none" w:sz="0" w:space="0" w:color="auto"/>
            <w:right w:val="none" w:sz="0" w:space="0" w:color="auto"/>
          </w:divBdr>
        </w:div>
      </w:divsChild>
    </w:div>
    <w:div w:id="89667838">
      <w:bodyDiv w:val="1"/>
      <w:marLeft w:val="0"/>
      <w:marRight w:val="0"/>
      <w:marTop w:val="0"/>
      <w:marBottom w:val="0"/>
      <w:divBdr>
        <w:top w:val="none" w:sz="0" w:space="0" w:color="auto"/>
        <w:left w:val="none" w:sz="0" w:space="0" w:color="auto"/>
        <w:bottom w:val="none" w:sz="0" w:space="0" w:color="auto"/>
        <w:right w:val="none" w:sz="0" w:space="0" w:color="auto"/>
      </w:divBdr>
    </w:div>
    <w:div w:id="145511163">
      <w:bodyDiv w:val="1"/>
      <w:marLeft w:val="0"/>
      <w:marRight w:val="0"/>
      <w:marTop w:val="0"/>
      <w:marBottom w:val="0"/>
      <w:divBdr>
        <w:top w:val="none" w:sz="0" w:space="0" w:color="auto"/>
        <w:left w:val="none" w:sz="0" w:space="0" w:color="auto"/>
        <w:bottom w:val="none" w:sz="0" w:space="0" w:color="auto"/>
        <w:right w:val="none" w:sz="0" w:space="0" w:color="auto"/>
      </w:divBdr>
      <w:divsChild>
        <w:div w:id="1113135015">
          <w:marLeft w:val="0"/>
          <w:marRight w:val="0"/>
          <w:marTop w:val="0"/>
          <w:marBottom w:val="0"/>
          <w:divBdr>
            <w:top w:val="none" w:sz="0" w:space="0" w:color="auto"/>
            <w:left w:val="none" w:sz="0" w:space="0" w:color="auto"/>
            <w:bottom w:val="none" w:sz="0" w:space="0" w:color="auto"/>
            <w:right w:val="none" w:sz="0" w:space="0" w:color="auto"/>
          </w:divBdr>
          <w:divsChild>
            <w:div w:id="415175159">
              <w:marLeft w:val="0"/>
              <w:marRight w:val="0"/>
              <w:marTop w:val="0"/>
              <w:marBottom w:val="0"/>
              <w:divBdr>
                <w:top w:val="none" w:sz="0" w:space="0" w:color="auto"/>
                <w:left w:val="none" w:sz="0" w:space="0" w:color="auto"/>
                <w:bottom w:val="none" w:sz="0" w:space="0" w:color="auto"/>
                <w:right w:val="none" w:sz="0" w:space="0" w:color="auto"/>
              </w:divBdr>
              <w:divsChild>
                <w:div w:id="1563175319">
                  <w:marLeft w:val="0"/>
                  <w:marRight w:val="0"/>
                  <w:marTop w:val="0"/>
                  <w:marBottom w:val="0"/>
                  <w:divBdr>
                    <w:top w:val="none" w:sz="0" w:space="0" w:color="auto"/>
                    <w:left w:val="none" w:sz="0" w:space="0" w:color="auto"/>
                    <w:bottom w:val="none" w:sz="0" w:space="0" w:color="auto"/>
                    <w:right w:val="none" w:sz="0" w:space="0" w:color="auto"/>
                  </w:divBdr>
                </w:div>
                <w:div w:id="25972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190491">
          <w:marLeft w:val="0"/>
          <w:marRight w:val="0"/>
          <w:marTop w:val="0"/>
          <w:marBottom w:val="0"/>
          <w:divBdr>
            <w:top w:val="none" w:sz="0" w:space="0" w:color="auto"/>
            <w:left w:val="none" w:sz="0" w:space="0" w:color="auto"/>
            <w:bottom w:val="none" w:sz="0" w:space="0" w:color="auto"/>
            <w:right w:val="none" w:sz="0" w:space="0" w:color="auto"/>
          </w:divBdr>
          <w:divsChild>
            <w:div w:id="339426609">
              <w:marLeft w:val="0"/>
              <w:marRight w:val="0"/>
              <w:marTop w:val="0"/>
              <w:marBottom w:val="0"/>
              <w:divBdr>
                <w:top w:val="none" w:sz="0" w:space="0" w:color="auto"/>
                <w:left w:val="none" w:sz="0" w:space="0" w:color="auto"/>
                <w:bottom w:val="none" w:sz="0" w:space="0" w:color="auto"/>
                <w:right w:val="none" w:sz="0" w:space="0" w:color="auto"/>
              </w:divBdr>
              <w:divsChild>
                <w:div w:id="1912497687">
                  <w:marLeft w:val="0"/>
                  <w:marRight w:val="0"/>
                  <w:marTop w:val="0"/>
                  <w:marBottom w:val="0"/>
                  <w:divBdr>
                    <w:top w:val="none" w:sz="0" w:space="0" w:color="auto"/>
                    <w:left w:val="none" w:sz="0" w:space="0" w:color="auto"/>
                    <w:bottom w:val="none" w:sz="0" w:space="0" w:color="auto"/>
                    <w:right w:val="none" w:sz="0" w:space="0" w:color="auto"/>
                  </w:divBdr>
                  <w:divsChild>
                    <w:div w:id="1590851735">
                      <w:marLeft w:val="-225"/>
                      <w:marRight w:val="-225"/>
                      <w:marTop w:val="0"/>
                      <w:marBottom w:val="0"/>
                      <w:divBdr>
                        <w:top w:val="none" w:sz="0" w:space="0" w:color="auto"/>
                        <w:left w:val="none" w:sz="0" w:space="0" w:color="auto"/>
                        <w:bottom w:val="none" w:sz="0" w:space="0" w:color="auto"/>
                        <w:right w:val="none" w:sz="0" w:space="0" w:color="auto"/>
                      </w:divBdr>
                      <w:divsChild>
                        <w:div w:id="53312843">
                          <w:marLeft w:val="0"/>
                          <w:marRight w:val="0"/>
                          <w:marTop w:val="0"/>
                          <w:marBottom w:val="0"/>
                          <w:divBdr>
                            <w:top w:val="none" w:sz="0" w:space="0" w:color="auto"/>
                            <w:left w:val="none" w:sz="0" w:space="0" w:color="auto"/>
                            <w:bottom w:val="none" w:sz="0" w:space="0" w:color="auto"/>
                            <w:right w:val="none" w:sz="0" w:space="0" w:color="auto"/>
                          </w:divBdr>
                          <w:divsChild>
                            <w:div w:id="372194155">
                              <w:marLeft w:val="0"/>
                              <w:marRight w:val="0"/>
                              <w:marTop w:val="0"/>
                              <w:marBottom w:val="300"/>
                              <w:divBdr>
                                <w:top w:val="none" w:sz="0" w:space="0" w:color="auto"/>
                                <w:left w:val="none" w:sz="0" w:space="0" w:color="auto"/>
                                <w:bottom w:val="none" w:sz="0" w:space="0" w:color="auto"/>
                                <w:right w:val="none" w:sz="0" w:space="0" w:color="auto"/>
                              </w:divBdr>
                              <w:divsChild>
                                <w:div w:id="1563755431">
                                  <w:marLeft w:val="0"/>
                                  <w:marRight w:val="0"/>
                                  <w:marTop w:val="0"/>
                                  <w:marBottom w:val="300"/>
                                  <w:divBdr>
                                    <w:top w:val="single" w:sz="6" w:space="0" w:color="auto"/>
                                    <w:left w:val="single" w:sz="6" w:space="0" w:color="auto"/>
                                    <w:bottom w:val="single" w:sz="6" w:space="0" w:color="auto"/>
                                    <w:right w:val="single" w:sz="6" w:space="0" w:color="auto"/>
                                  </w:divBdr>
                                  <w:divsChild>
                                    <w:div w:id="326177252">
                                      <w:marLeft w:val="0"/>
                                      <w:marRight w:val="0"/>
                                      <w:marTop w:val="0"/>
                                      <w:marBottom w:val="0"/>
                                      <w:divBdr>
                                        <w:top w:val="none" w:sz="0" w:space="0" w:color="auto"/>
                                        <w:left w:val="none" w:sz="0" w:space="0" w:color="auto"/>
                                        <w:bottom w:val="none" w:sz="0" w:space="0" w:color="auto"/>
                                        <w:right w:val="none" w:sz="0" w:space="0" w:color="auto"/>
                                      </w:divBdr>
                                      <w:divsChild>
                                        <w:div w:id="2026200304">
                                          <w:marLeft w:val="-225"/>
                                          <w:marRight w:val="-225"/>
                                          <w:marTop w:val="0"/>
                                          <w:marBottom w:val="0"/>
                                          <w:divBdr>
                                            <w:top w:val="none" w:sz="0" w:space="0" w:color="auto"/>
                                            <w:left w:val="none" w:sz="0" w:space="0" w:color="auto"/>
                                            <w:bottom w:val="none" w:sz="0" w:space="0" w:color="auto"/>
                                            <w:right w:val="none" w:sz="0" w:space="0" w:color="auto"/>
                                          </w:divBdr>
                                          <w:divsChild>
                                            <w:div w:id="1450927454">
                                              <w:marLeft w:val="0"/>
                                              <w:marRight w:val="0"/>
                                              <w:marTop w:val="0"/>
                                              <w:marBottom w:val="0"/>
                                              <w:divBdr>
                                                <w:top w:val="none" w:sz="0" w:space="0" w:color="auto"/>
                                                <w:left w:val="none" w:sz="0" w:space="0" w:color="auto"/>
                                                <w:bottom w:val="none" w:sz="0" w:space="0" w:color="auto"/>
                                                <w:right w:val="none" w:sz="0" w:space="0" w:color="auto"/>
                                              </w:divBdr>
                                              <w:divsChild>
                                                <w:div w:id="1867055260">
                                                  <w:marLeft w:val="0"/>
                                                  <w:marRight w:val="0"/>
                                                  <w:marTop w:val="0"/>
                                                  <w:marBottom w:val="300"/>
                                                  <w:divBdr>
                                                    <w:top w:val="none" w:sz="0" w:space="0" w:color="auto"/>
                                                    <w:left w:val="none" w:sz="0" w:space="0" w:color="auto"/>
                                                    <w:bottom w:val="none" w:sz="0" w:space="0" w:color="auto"/>
                                                    <w:right w:val="none" w:sz="0" w:space="0" w:color="auto"/>
                                                  </w:divBdr>
                                                </w:div>
                                                <w:div w:id="161186293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767155">
      <w:bodyDiv w:val="1"/>
      <w:marLeft w:val="0"/>
      <w:marRight w:val="0"/>
      <w:marTop w:val="0"/>
      <w:marBottom w:val="0"/>
      <w:divBdr>
        <w:top w:val="none" w:sz="0" w:space="0" w:color="auto"/>
        <w:left w:val="none" w:sz="0" w:space="0" w:color="auto"/>
        <w:bottom w:val="none" w:sz="0" w:space="0" w:color="auto"/>
        <w:right w:val="none" w:sz="0" w:space="0" w:color="auto"/>
      </w:divBdr>
    </w:div>
    <w:div w:id="176964622">
      <w:bodyDiv w:val="1"/>
      <w:marLeft w:val="0"/>
      <w:marRight w:val="0"/>
      <w:marTop w:val="0"/>
      <w:marBottom w:val="0"/>
      <w:divBdr>
        <w:top w:val="none" w:sz="0" w:space="0" w:color="auto"/>
        <w:left w:val="none" w:sz="0" w:space="0" w:color="auto"/>
        <w:bottom w:val="none" w:sz="0" w:space="0" w:color="auto"/>
        <w:right w:val="none" w:sz="0" w:space="0" w:color="auto"/>
      </w:divBdr>
      <w:divsChild>
        <w:div w:id="840896410">
          <w:marLeft w:val="336"/>
          <w:marRight w:val="0"/>
          <w:marTop w:val="120"/>
          <w:marBottom w:val="312"/>
          <w:divBdr>
            <w:top w:val="none" w:sz="0" w:space="0" w:color="auto"/>
            <w:left w:val="none" w:sz="0" w:space="0" w:color="auto"/>
            <w:bottom w:val="none" w:sz="0" w:space="0" w:color="auto"/>
            <w:right w:val="none" w:sz="0" w:space="0" w:color="auto"/>
          </w:divBdr>
          <w:divsChild>
            <w:div w:id="90665453">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82480628">
      <w:bodyDiv w:val="1"/>
      <w:marLeft w:val="0"/>
      <w:marRight w:val="0"/>
      <w:marTop w:val="0"/>
      <w:marBottom w:val="0"/>
      <w:divBdr>
        <w:top w:val="none" w:sz="0" w:space="0" w:color="auto"/>
        <w:left w:val="none" w:sz="0" w:space="0" w:color="auto"/>
        <w:bottom w:val="none" w:sz="0" w:space="0" w:color="auto"/>
        <w:right w:val="none" w:sz="0" w:space="0" w:color="auto"/>
      </w:divBdr>
      <w:divsChild>
        <w:div w:id="1410690595">
          <w:marLeft w:val="0"/>
          <w:marRight w:val="0"/>
          <w:marTop w:val="0"/>
          <w:marBottom w:val="300"/>
          <w:divBdr>
            <w:top w:val="none" w:sz="0" w:space="0" w:color="auto"/>
            <w:left w:val="none" w:sz="0" w:space="0" w:color="auto"/>
            <w:bottom w:val="none" w:sz="0" w:space="0" w:color="auto"/>
            <w:right w:val="none" w:sz="0" w:space="0" w:color="auto"/>
          </w:divBdr>
        </w:div>
        <w:div w:id="1406798986">
          <w:marLeft w:val="0"/>
          <w:marRight w:val="0"/>
          <w:marTop w:val="0"/>
          <w:marBottom w:val="300"/>
          <w:divBdr>
            <w:top w:val="none" w:sz="0" w:space="0" w:color="auto"/>
            <w:left w:val="none" w:sz="0" w:space="0" w:color="auto"/>
            <w:bottom w:val="none" w:sz="0" w:space="0" w:color="auto"/>
            <w:right w:val="none" w:sz="0" w:space="0" w:color="auto"/>
          </w:divBdr>
        </w:div>
      </w:divsChild>
    </w:div>
    <w:div w:id="192113738">
      <w:bodyDiv w:val="1"/>
      <w:marLeft w:val="0"/>
      <w:marRight w:val="0"/>
      <w:marTop w:val="0"/>
      <w:marBottom w:val="0"/>
      <w:divBdr>
        <w:top w:val="none" w:sz="0" w:space="0" w:color="auto"/>
        <w:left w:val="none" w:sz="0" w:space="0" w:color="auto"/>
        <w:bottom w:val="none" w:sz="0" w:space="0" w:color="auto"/>
        <w:right w:val="none" w:sz="0" w:space="0" w:color="auto"/>
      </w:divBdr>
      <w:divsChild>
        <w:div w:id="1987010420">
          <w:marLeft w:val="0"/>
          <w:marRight w:val="0"/>
          <w:marTop w:val="0"/>
          <w:marBottom w:val="0"/>
          <w:divBdr>
            <w:top w:val="none" w:sz="0" w:space="0" w:color="auto"/>
            <w:left w:val="none" w:sz="0" w:space="0" w:color="auto"/>
            <w:bottom w:val="none" w:sz="0" w:space="0" w:color="auto"/>
            <w:right w:val="none" w:sz="0" w:space="0" w:color="auto"/>
          </w:divBdr>
          <w:divsChild>
            <w:div w:id="438985680">
              <w:marLeft w:val="0"/>
              <w:marRight w:val="0"/>
              <w:marTop w:val="0"/>
              <w:marBottom w:val="0"/>
              <w:divBdr>
                <w:top w:val="none" w:sz="0" w:space="0" w:color="auto"/>
                <w:left w:val="none" w:sz="0" w:space="0" w:color="auto"/>
                <w:bottom w:val="none" w:sz="0" w:space="0" w:color="auto"/>
                <w:right w:val="none" w:sz="0" w:space="0" w:color="auto"/>
              </w:divBdr>
              <w:divsChild>
                <w:div w:id="765157080">
                  <w:marLeft w:val="0"/>
                  <w:marRight w:val="0"/>
                  <w:marTop w:val="0"/>
                  <w:marBottom w:val="240"/>
                  <w:divBdr>
                    <w:top w:val="none" w:sz="0" w:space="0" w:color="auto"/>
                    <w:left w:val="none" w:sz="0" w:space="0" w:color="auto"/>
                    <w:bottom w:val="none" w:sz="0" w:space="0" w:color="auto"/>
                    <w:right w:val="none" w:sz="0" w:space="0" w:color="auto"/>
                  </w:divBdr>
                  <w:divsChild>
                    <w:div w:id="120324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54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108395">
      <w:bodyDiv w:val="1"/>
      <w:marLeft w:val="0"/>
      <w:marRight w:val="0"/>
      <w:marTop w:val="0"/>
      <w:marBottom w:val="0"/>
      <w:divBdr>
        <w:top w:val="none" w:sz="0" w:space="0" w:color="auto"/>
        <w:left w:val="none" w:sz="0" w:space="0" w:color="auto"/>
        <w:bottom w:val="none" w:sz="0" w:space="0" w:color="auto"/>
        <w:right w:val="none" w:sz="0" w:space="0" w:color="auto"/>
      </w:divBdr>
      <w:divsChild>
        <w:div w:id="1785801915">
          <w:marLeft w:val="0"/>
          <w:marRight w:val="0"/>
          <w:marTop w:val="0"/>
          <w:marBottom w:val="0"/>
          <w:divBdr>
            <w:top w:val="none" w:sz="0" w:space="0" w:color="auto"/>
            <w:left w:val="none" w:sz="0" w:space="0" w:color="auto"/>
            <w:bottom w:val="none" w:sz="0" w:space="0" w:color="auto"/>
            <w:right w:val="none" w:sz="0" w:space="0" w:color="auto"/>
          </w:divBdr>
          <w:divsChild>
            <w:div w:id="1212621381">
              <w:marLeft w:val="0"/>
              <w:marRight w:val="0"/>
              <w:marTop w:val="0"/>
              <w:marBottom w:val="0"/>
              <w:divBdr>
                <w:top w:val="none" w:sz="0" w:space="0" w:color="auto"/>
                <w:left w:val="none" w:sz="0" w:space="0" w:color="auto"/>
                <w:bottom w:val="none" w:sz="0" w:space="0" w:color="auto"/>
                <w:right w:val="none" w:sz="0" w:space="0" w:color="auto"/>
              </w:divBdr>
              <w:divsChild>
                <w:div w:id="803083964">
                  <w:marLeft w:val="0"/>
                  <w:marRight w:val="0"/>
                  <w:marTop w:val="0"/>
                  <w:marBottom w:val="240"/>
                  <w:divBdr>
                    <w:top w:val="none" w:sz="0" w:space="0" w:color="auto"/>
                    <w:left w:val="none" w:sz="0" w:space="0" w:color="auto"/>
                    <w:bottom w:val="none" w:sz="0" w:space="0" w:color="auto"/>
                    <w:right w:val="none" w:sz="0" w:space="0" w:color="auto"/>
                  </w:divBdr>
                  <w:divsChild>
                    <w:div w:id="103358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38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890910">
      <w:bodyDiv w:val="1"/>
      <w:marLeft w:val="0"/>
      <w:marRight w:val="0"/>
      <w:marTop w:val="0"/>
      <w:marBottom w:val="0"/>
      <w:divBdr>
        <w:top w:val="none" w:sz="0" w:space="0" w:color="auto"/>
        <w:left w:val="none" w:sz="0" w:space="0" w:color="auto"/>
        <w:bottom w:val="none" w:sz="0" w:space="0" w:color="auto"/>
        <w:right w:val="none" w:sz="0" w:space="0" w:color="auto"/>
      </w:divBdr>
      <w:divsChild>
        <w:div w:id="283469699">
          <w:marLeft w:val="0"/>
          <w:marRight w:val="0"/>
          <w:marTop w:val="30"/>
          <w:marBottom w:val="30"/>
          <w:divBdr>
            <w:top w:val="none" w:sz="0" w:space="0" w:color="auto"/>
            <w:left w:val="none" w:sz="0" w:space="0" w:color="auto"/>
            <w:bottom w:val="none" w:sz="0" w:space="0" w:color="auto"/>
            <w:right w:val="none" w:sz="0" w:space="0" w:color="auto"/>
          </w:divBdr>
        </w:div>
        <w:div w:id="39206840">
          <w:marLeft w:val="0"/>
          <w:marRight w:val="0"/>
          <w:marTop w:val="0"/>
          <w:marBottom w:val="0"/>
          <w:divBdr>
            <w:top w:val="none" w:sz="0" w:space="0" w:color="auto"/>
            <w:left w:val="none" w:sz="0" w:space="0" w:color="auto"/>
            <w:bottom w:val="none" w:sz="0" w:space="0" w:color="auto"/>
            <w:right w:val="none" w:sz="0" w:space="0" w:color="auto"/>
          </w:divBdr>
          <w:divsChild>
            <w:div w:id="1924412473">
              <w:marLeft w:val="0"/>
              <w:marRight w:val="0"/>
              <w:marTop w:val="0"/>
              <w:marBottom w:val="0"/>
              <w:divBdr>
                <w:top w:val="none" w:sz="0" w:space="0" w:color="auto"/>
                <w:left w:val="none" w:sz="0" w:space="0" w:color="auto"/>
                <w:bottom w:val="none" w:sz="0" w:space="0" w:color="auto"/>
                <w:right w:val="none" w:sz="0" w:space="0" w:color="auto"/>
              </w:divBdr>
              <w:divsChild>
                <w:div w:id="1108348742">
                  <w:marLeft w:val="0"/>
                  <w:marRight w:val="0"/>
                  <w:marTop w:val="0"/>
                  <w:marBottom w:val="0"/>
                  <w:divBdr>
                    <w:top w:val="none" w:sz="0" w:space="0" w:color="auto"/>
                    <w:left w:val="single" w:sz="6" w:space="0" w:color="000000"/>
                    <w:bottom w:val="single" w:sz="6" w:space="0" w:color="000000"/>
                    <w:right w:val="single" w:sz="6" w:space="0" w:color="000000"/>
                  </w:divBdr>
                  <w:divsChild>
                    <w:div w:id="78643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394183">
      <w:bodyDiv w:val="1"/>
      <w:marLeft w:val="0"/>
      <w:marRight w:val="0"/>
      <w:marTop w:val="0"/>
      <w:marBottom w:val="0"/>
      <w:divBdr>
        <w:top w:val="none" w:sz="0" w:space="0" w:color="auto"/>
        <w:left w:val="none" w:sz="0" w:space="0" w:color="auto"/>
        <w:bottom w:val="none" w:sz="0" w:space="0" w:color="auto"/>
        <w:right w:val="none" w:sz="0" w:space="0" w:color="auto"/>
      </w:divBdr>
    </w:div>
    <w:div w:id="244076307">
      <w:bodyDiv w:val="1"/>
      <w:marLeft w:val="0"/>
      <w:marRight w:val="0"/>
      <w:marTop w:val="0"/>
      <w:marBottom w:val="0"/>
      <w:divBdr>
        <w:top w:val="none" w:sz="0" w:space="0" w:color="auto"/>
        <w:left w:val="none" w:sz="0" w:space="0" w:color="auto"/>
        <w:bottom w:val="none" w:sz="0" w:space="0" w:color="auto"/>
        <w:right w:val="none" w:sz="0" w:space="0" w:color="auto"/>
      </w:divBdr>
      <w:divsChild>
        <w:div w:id="903678954">
          <w:marLeft w:val="0"/>
          <w:marRight w:val="0"/>
          <w:marTop w:val="0"/>
          <w:marBottom w:val="0"/>
          <w:divBdr>
            <w:top w:val="none" w:sz="0" w:space="0" w:color="auto"/>
            <w:left w:val="none" w:sz="0" w:space="0" w:color="auto"/>
            <w:bottom w:val="none" w:sz="0" w:space="0" w:color="auto"/>
            <w:right w:val="none" w:sz="0" w:space="0" w:color="auto"/>
          </w:divBdr>
          <w:divsChild>
            <w:div w:id="1721710827">
              <w:marLeft w:val="0"/>
              <w:marRight w:val="0"/>
              <w:marTop w:val="0"/>
              <w:marBottom w:val="0"/>
              <w:divBdr>
                <w:top w:val="none" w:sz="0" w:space="0" w:color="auto"/>
                <w:left w:val="none" w:sz="0" w:space="0" w:color="auto"/>
                <w:bottom w:val="none" w:sz="0" w:space="0" w:color="auto"/>
                <w:right w:val="none" w:sz="0" w:space="0" w:color="auto"/>
              </w:divBdr>
              <w:divsChild>
                <w:div w:id="510686813">
                  <w:marLeft w:val="0"/>
                  <w:marRight w:val="0"/>
                  <w:marTop w:val="0"/>
                  <w:marBottom w:val="0"/>
                  <w:divBdr>
                    <w:top w:val="none" w:sz="0" w:space="0" w:color="auto"/>
                    <w:left w:val="none" w:sz="0" w:space="0" w:color="auto"/>
                    <w:bottom w:val="none" w:sz="0" w:space="0" w:color="auto"/>
                    <w:right w:val="none" w:sz="0" w:space="0" w:color="auto"/>
                  </w:divBdr>
                  <w:divsChild>
                    <w:div w:id="844439041">
                      <w:marLeft w:val="-225"/>
                      <w:marRight w:val="0"/>
                      <w:marTop w:val="0"/>
                      <w:marBottom w:val="0"/>
                      <w:divBdr>
                        <w:top w:val="none" w:sz="0" w:space="0" w:color="auto"/>
                        <w:left w:val="none" w:sz="0" w:space="0" w:color="auto"/>
                        <w:bottom w:val="none" w:sz="0" w:space="0" w:color="auto"/>
                        <w:right w:val="none" w:sz="0" w:space="0" w:color="auto"/>
                      </w:divBdr>
                      <w:divsChild>
                        <w:div w:id="521556844">
                          <w:marLeft w:val="0"/>
                          <w:marRight w:val="0"/>
                          <w:marTop w:val="0"/>
                          <w:marBottom w:val="300"/>
                          <w:divBdr>
                            <w:top w:val="none" w:sz="0" w:space="0" w:color="auto"/>
                            <w:left w:val="none" w:sz="0" w:space="0" w:color="auto"/>
                            <w:bottom w:val="none" w:sz="0" w:space="0" w:color="auto"/>
                            <w:right w:val="none" w:sz="0" w:space="0" w:color="auto"/>
                          </w:divBdr>
                          <w:divsChild>
                            <w:div w:id="2007855301">
                              <w:marLeft w:val="0"/>
                              <w:marRight w:val="0"/>
                              <w:marTop w:val="0"/>
                              <w:marBottom w:val="0"/>
                              <w:divBdr>
                                <w:top w:val="none" w:sz="0" w:space="0" w:color="auto"/>
                                <w:left w:val="none" w:sz="0" w:space="0" w:color="auto"/>
                                <w:bottom w:val="none" w:sz="0" w:space="0" w:color="auto"/>
                                <w:right w:val="none" w:sz="0" w:space="0" w:color="auto"/>
                              </w:divBdr>
                              <w:divsChild>
                                <w:div w:id="619996889">
                                  <w:marLeft w:val="0"/>
                                  <w:marRight w:val="0"/>
                                  <w:marTop w:val="0"/>
                                  <w:marBottom w:val="0"/>
                                  <w:divBdr>
                                    <w:top w:val="none" w:sz="0" w:space="0" w:color="auto"/>
                                    <w:left w:val="none" w:sz="0" w:space="0" w:color="auto"/>
                                    <w:bottom w:val="none" w:sz="0" w:space="0" w:color="auto"/>
                                    <w:right w:val="none" w:sz="0" w:space="0" w:color="auto"/>
                                  </w:divBdr>
                                </w:div>
                                <w:div w:id="1124039939">
                                  <w:marLeft w:val="0"/>
                                  <w:marRight w:val="0"/>
                                  <w:marTop w:val="0"/>
                                  <w:marBottom w:val="0"/>
                                  <w:divBdr>
                                    <w:top w:val="none" w:sz="0" w:space="0" w:color="auto"/>
                                    <w:left w:val="none" w:sz="0" w:space="0" w:color="auto"/>
                                    <w:bottom w:val="none" w:sz="0" w:space="0" w:color="auto"/>
                                    <w:right w:val="none" w:sz="0" w:space="0" w:color="auto"/>
                                  </w:divBdr>
                                </w:div>
                              </w:divsChild>
                            </w:div>
                            <w:div w:id="799765323">
                              <w:marLeft w:val="0"/>
                              <w:marRight w:val="0"/>
                              <w:marTop w:val="0"/>
                              <w:marBottom w:val="0"/>
                              <w:divBdr>
                                <w:top w:val="none" w:sz="0" w:space="0" w:color="auto"/>
                                <w:left w:val="none" w:sz="0" w:space="0" w:color="auto"/>
                                <w:bottom w:val="none" w:sz="0" w:space="0" w:color="auto"/>
                                <w:right w:val="none" w:sz="0" w:space="0" w:color="auto"/>
                              </w:divBdr>
                              <w:divsChild>
                                <w:div w:id="1584071144">
                                  <w:marLeft w:val="0"/>
                                  <w:marRight w:val="0"/>
                                  <w:marTop w:val="300"/>
                                  <w:marBottom w:val="0"/>
                                  <w:divBdr>
                                    <w:top w:val="none" w:sz="0" w:space="0" w:color="auto"/>
                                    <w:left w:val="none" w:sz="0" w:space="0" w:color="auto"/>
                                    <w:bottom w:val="none" w:sz="0" w:space="0" w:color="auto"/>
                                    <w:right w:val="none" w:sz="0" w:space="0" w:color="auto"/>
                                  </w:divBdr>
                                  <w:divsChild>
                                    <w:div w:id="1377314628">
                                      <w:marLeft w:val="0"/>
                                      <w:marRight w:val="0"/>
                                      <w:marTop w:val="0"/>
                                      <w:marBottom w:val="0"/>
                                      <w:divBdr>
                                        <w:top w:val="none" w:sz="0" w:space="0" w:color="auto"/>
                                        <w:left w:val="none" w:sz="0" w:space="0" w:color="auto"/>
                                        <w:bottom w:val="none" w:sz="0" w:space="0" w:color="auto"/>
                                        <w:right w:val="none" w:sz="0" w:space="0" w:color="auto"/>
                                      </w:divBdr>
                                      <w:divsChild>
                                        <w:div w:id="1196968407">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908804">
                          <w:marLeft w:val="0"/>
                          <w:marRight w:val="0"/>
                          <w:marTop w:val="0"/>
                          <w:marBottom w:val="75"/>
                          <w:divBdr>
                            <w:top w:val="none" w:sz="0" w:space="0" w:color="auto"/>
                            <w:left w:val="none" w:sz="0" w:space="0" w:color="auto"/>
                            <w:bottom w:val="none" w:sz="0" w:space="0" w:color="auto"/>
                            <w:right w:val="none" w:sz="0" w:space="0" w:color="auto"/>
                          </w:divBdr>
                        </w:div>
                        <w:div w:id="776827178">
                          <w:marLeft w:val="0"/>
                          <w:marRight w:val="0"/>
                          <w:marTop w:val="0"/>
                          <w:marBottom w:val="75"/>
                          <w:divBdr>
                            <w:top w:val="none" w:sz="0" w:space="0" w:color="auto"/>
                            <w:left w:val="none" w:sz="0" w:space="0" w:color="auto"/>
                            <w:bottom w:val="none" w:sz="0" w:space="0" w:color="auto"/>
                            <w:right w:val="none" w:sz="0" w:space="0" w:color="auto"/>
                          </w:divBdr>
                        </w:div>
                        <w:div w:id="2010063228">
                          <w:marLeft w:val="0"/>
                          <w:marRight w:val="0"/>
                          <w:marTop w:val="0"/>
                          <w:marBottom w:val="0"/>
                          <w:divBdr>
                            <w:top w:val="none" w:sz="0" w:space="0" w:color="auto"/>
                            <w:left w:val="none" w:sz="0" w:space="0" w:color="auto"/>
                            <w:bottom w:val="none" w:sz="0" w:space="0" w:color="auto"/>
                            <w:right w:val="none" w:sz="0" w:space="0" w:color="auto"/>
                          </w:divBdr>
                          <w:divsChild>
                            <w:div w:id="1184831242">
                              <w:marLeft w:val="0"/>
                              <w:marRight w:val="0"/>
                              <w:marTop w:val="0"/>
                              <w:marBottom w:val="0"/>
                              <w:divBdr>
                                <w:top w:val="none" w:sz="0" w:space="0" w:color="auto"/>
                                <w:left w:val="none" w:sz="0" w:space="0" w:color="auto"/>
                                <w:bottom w:val="none" w:sz="0" w:space="0" w:color="auto"/>
                                <w:right w:val="none" w:sz="0" w:space="0" w:color="auto"/>
                              </w:divBdr>
                              <w:divsChild>
                                <w:div w:id="1633245098">
                                  <w:marLeft w:val="0"/>
                                  <w:marRight w:val="0"/>
                                  <w:marTop w:val="0"/>
                                  <w:marBottom w:val="0"/>
                                  <w:divBdr>
                                    <w:top w:val="none" w:sz="0" w:space="0" w:color="auto"/>
                                    <w:left w:val="none" w:sz="0" w:space="0" w:color="auto"/>
                                    <w:bottom w:val="none" w:sz="0" w:space="0" w:color="auto"/>
                                    <w:right w:val="none" w:sz="0" w:space="0" w:color="auto"/>
                                  </w:divBdr>
                                  <w:divsChild>
                                    <w:div w:id="838041199">
                                      <w:marLeft w:val="0"/>
                                      <w:marRight w:val="0"/>
                                      <w:marTop w:val="0"/>
                                      <w:marBottom w:val="0"/>
                                      <w:divBdr>
                                        <w:top w:val="none" w:sz="0" w:space="0" w:color="auto"/>
                                        <w:left w:val="none" w:sz="0" w:space="0" w:color="auto"/>
                                        <w:bottom w:val="none" w:sz="0" w:space="0" w:color="auto"/>
                                        <w:right w:val="none" w:sz="0" w:space="0" w:color="auto"/>
                                      </w:divBdr>
                                      <w:divsChild>
                                        <w:div w:id="1209685266">
                                          <w:marLeft w:val="0"/>
                                          <w:marRight w:val="0"/>
                                          <w:marTop w:val="0"/>
                                          <w:marBottom w:val="0"/>
                                          <w:divBdr>
                                            <w:top w:val="none" w:sz="0" w:space="0" w:color="auto"/>
                                            <w:left w:val="none" w:sz="0" w:space="0" w:color="auto"/>
                                            <w:bottom w:val="none" w:sz="0" w:space="0" w:color="auto"/>
                                            <w:right w:val="none" w:sz="0" w:space="0" w:color="auto"/>
                                          </w:divBdr>
                                          <w:divsChild>
                                            <w:div w:id="328412839">
                                              <w:marLeft w:val="0"/>
                                              <w:marRight w:val="0"/>
                                              <w:marTop w:val="0"/>
                                              <w:marBottom w:val="0"/>
                                              <w:divBdr>
                                                <w:top w:val="none" w:sz="0" w:space="0" w:color="auto"/>
                                                <w:left w:val="none" w:sz="0" w:space="0" w:color="auto"/>
                                                <w:bottom w:val="none" w:sz="0" w:space="0" w:color="auto"/>
                                                <w:right w:val="none" w:sz="0" w:space="0" w:color="auto"/>
                                              </w:divBdr>
                                            </w:div>
                                          </w:divsChild>
                                        </w:div>
                                        <w:div w:id="1971471748">
                                          <w:marLeft w:val="0"/>
                                          <w:marRight w:val="0"/>
                                          <w:marTop w:val="0"/>
                                          <w:marBottom w:val="0"/>
                                          <w:divBdr>
                                            <w:top w:val="none" w:sz="0" w:space="0" w:color="auto"/>
                                            <w:left w:val="none" w:sz="0" w:space="0" w:color="auto"/>
                                            <w:bottom w:val="none" w:sz="0" w:space="0" w:color="auto"/>
                                            <w:right w:val="none" w:sz="0" w:space="0" w:color="auto"/>
                                          </w:divBdr>
                                          <w:divsChild>
                                            <w:div w:id="950015631">
                                              <w:marLeft w:val="0"/>
                                              <w:marRight w:val="0"/>
                                              <w:marTop w:val="0"/>
                                              <w:marBottom w:val="0"/>
                                              <w:divBdr>
                                                <w:top w:val="none" w:sz="0" w:space="0" w:color="auto"/>
                                                <w:left w:val="none" w:sz="0" w:space="0" w:color="auto"/>
                                                <w:bottom w:val="none" w:sz="0" w:space="0" w:color="auto"/>
                                                <w:right w:val="none" w:sz="0" w:space="0" w:color="auto"/>
                                              </w:divBdr>
                                            </w:div>
                                          </w:divsChild>
                                        </w:div>
                                        <w:div w:id="960454662">
                                          <w:marLeft w:val="0"/>
                                          <w:marRight w:val="0"/>
                                          <w:marTop w:val="0"/>
                                          <w:marBottom w:val="0"/>
                                          <w:divBdr>
                                            <w:top w:val="none" w:sz="0" w:space="0" w:color="auto"/>
                                            <w:left w:val="none" w:sz="0" w:space="0" w:color="auto"/>
                                            <w:bottom w:val="none" w:sz="0" w:space="0" w:color="auto"/>
                                            <w:right w:val="none" w:sz="0" w:space="0" w:color="auto"/>
                                          </w:divBdr>
                                          <w:divsChild>
                                            <w:div w:id="2052072091">
                                              <w:marLeft w:val="0"/>
                                              <w:marRight w:val="0"/>
                                              <w:marTop w:val="0"/>
                                              <w:marBottom w:val="0"/>
                                              <w:divBdr>
                                                <w:top w:val="none" w:sz="0" w:space="0" w:color="auto"/>
                                                <w:left w:val="none" w:sz="0" w:space="0" w:color="auto"/>
                                                <w:bottom w:val="none" w:sz="0" w:space="0" w:color="auto"/>
                                                <w:right w:val="none" w:sz="0" w:space="0" w:color="auto"/>
                                              </w:divBdr>
                                            </w:div>
                                            <w:div w:id="503713131">
                                              <w:marLeft w:val="0"/>
                                              <w:marRight w:val="0"/>
                                              <w:marTop w:val="0"/>
                                              <w:marBottom w:val="0"/>
                                              <w:divBdr>
                                                <w:top w:val="none" w:sz="0" w:space="0" w:color="auto"/>
                                                <w:left w:val="none" w:sz="0" w:space="0" w:color="auto"/>
                                                <w:bottom w:val="none" w:sz="0" w:space="0" w:color="auto"/>
                                                <w:right w:val="none" w:sz="0" w:space="0" w:color="auto"/>
                                              </w:divBdr>
                                              <w:divsChild>
                                                <w:div w:id="604194271">
                                                  <w:marLeft w:val="0"/>
                                                  <w:marRight w:val="105"/>
                                                  <w:marTop w:val="0"/>
                                                  <w:marBottom w:val="0"/>
                                                  <w:divBdr>
                                                    <w:top w:val="none" w:sz="0" w:space="0" w:color="auto"/>
                                                    <w:left w:val="none" w:sz="0" w:space="0" w:color="auto"/>
                                                    <w:bottom w:val="none" w:sz="0" w:space="0" w:color="auto"/>
                                                    <w:right w:val="none" w:sz="0" w:space="0" w:color="auto"/>
                                                  </w:divBdr>
                                                </w:div>
                                              </w:divsChild>
                                            </w:div>
                                            <w:div w:id="850686829">
                                              <w:marLeft w:val="0"/>
                                              <w:marRight w:val="0"/>
                                              <w:marTop w:val="0"/>
                                              <w:marBottom w:val="0"/>
                                              <w:divBdr>
                                                <w:top w:val="none" w:sz="0" w:space="0" w:color="auto"/>
                                                <w:left w:val="none" w:sz="0" w:space="0" w:color="auto"/>
                                                <w:bottom w:val="none" w:sz="0" w:space="0" w:color="auto"/>
                                                <w:right w:val="none" w:sz="0" w:space="0" w:color="auto"/>
                                              </w:divBdr>
                                              <w:divsChild>
                                                <w:div w:id="134728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159082">
                                          <w:marLeft w:val="0"/>
                                          <w:marRight w:val="0"/>
                                          <w:marTop w:val="0"/>
                                          <w:marBottom w:val="0"/>
                                          <w:divBdr>
                                            <w:top w:val="none" w:sz="0" w:space="0" w:color="auto"/>
                                            <w:left w:val="none" w:sz="0" w:space="0" w:color="auto"/>
                                            <w:bottom w:val="none" w:sz="0" w:space="0" w:color="auto"/>
                                            <w:right w:val="none" w:sz="0" w:space="0" w:color="auto"/>
                                          </w:divBdr>
                                          <w:divsChild>
                                            <w:div w:id="1853298693">
                                              <w:marLeft w:val="0"/>
                                              <w:marRight w:val="0"/>
                                              <w:marTop w:val="0"/>
                                              <w:marBottom w:val="0"/>
                                              <w:divBdr>
                                                <w:top w:val="none" w:sz="0" w:space="0" w:color="auto"/>
                                                <w:left w:val="none" w:sz="0" w:space="0" w:color="auto"/>
                                                <w:bottom w:val="none" w:sz="0" w:space="0" w:color="auto"/>
                                                <w:right w:val="none" w:sz="0" w:space="0" w:color="auto"/>
                                              </w:divBdr>
                                            </w:div>
                                            <w:div w:id="1633174732">
                                              <w:marLeft w:val="0"/>
                                              <w:marRight w:val="0"/>
                                              <w:marTop w:val="0"/>
                                              <w:marBottom w:val="0"/>
                                              <w:divBdr>
                                                <w:top w:val="none" w:sz="0" w:space="0" w:color="auto"/>
                                                <w:left w:val="none" w:sz="0" w:space="0" w:color="auto"/>
                                                <w:bottom w:val="none" w:sz="0" w:space="0" w:color="auto"/>
                                                <w:right w:val="none" w:sz="0" w:space="0" w:color="auto"/>
                                              </w:divBdr>
                                              <w:divsChild>
                                                <w:div w:id="739132376">
                                                  <w:marLeft w:val="0"/>
                                                  <w:marRight w:val="105"/>
                                                  <w:marTop w:val="0"/>
                                                  <w:marBottom w:val="0"/>
                                                  <w:divBdr>
                                                    <w:top w:val="none" w:sz="0" w:space="0" w:color="auto"/>
                                                    <w:left w:val="none" w:sz="0" w:space="0" w:color="auto"/>
                                                    <w:bottom w:val="none" w:sz="0" w:space="0" w:color="auto"/>
                                                    <w:right w:val="none" w:sz="0" w:space="0" w:color="auto"/>
                                                  </w:divBdr>
                                                </w:div>
                                              </w:divsChild>
                                            </w:div>
                                            <w:div w:id="724959901">
                                              <w:marLeft w:val="0"/>
                                              <w:marRight w:val="0"/>
                                              <w:marTop w:val="0"/>
                                              <w:marBottom w:val="0"/>
                                              <w:divBdr>
                                                <w:top w:val="none" w:sz="0" w:space="0" w:color="auto"/>
                                                <w:left w:val="none" w:sz="0" w:space="0" w:color="auto"/>
                                                <w:bottom w:val="none" w:sz="0" w:space="0" w:color="auto"/>
                                                <w:right w:val="none" w:sz="0" w:space="0" w:color="auto"/>
                                              </w:divBdr>
                                              <w:divsChild>
                                                <w:div w:id="196249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91901">
                                          <w:marLeft w:val="0"/>
                                          <w:marRight w:val="0"/>
                                          <w:marTop w:val="0"/>
                                          <w:marBottom w:val="0"/>
                                          <w:divBdr>
                                            <w:top w:val="none" w:sz="0" w:space="0" w:color="auto"/>
                                            <w:left w:val="none" w:sz="0" w:space="0" w:color="auto"/>
                                            <w:bottom w:val="none" w:sz="0" w:space="0" w:color="auto"/>
                                            <w:right w:val="none" w:sz="0" w:space="0" w:color="auto"/>
                                          </w:divBdr>
                                          <w:divsChild>
                                            <w:div w:id="932855510">
                                              <w:marLeft w:val="0"/>
                                              <w:marRight w:val="0"/>
                                              <w:marTop w:val="0"/>
                                              <w:marBottom w:val="0"/>
                                              <w:divBdr>
                                                <w:top w:val="none" w:sz="0" w:space="0" w:color="auto"/>
                                                <w:left w:val="none" w:sz="0" w:space="0" w:color="auto"/>
                                                <w:bottom w:val="none" w:sz="0" w:space="0" w:color="auto"/>
                                                <w:right w:val="none" w:sz="0" w:space="0" w:color="auto"/>
                                              </w:divBdr>
                                            </w:div>
                                            <w:div w:id="251428705">
                                              <w:marLeft w:val="0"/>
                                              <w:marRight w:val="0"/>
                                              <w:marTop w:val="0"/>
                                              <w:marBottom w:val="0"/>
                                              <w:divBdr>
                                                <w:top w:val="none" w:sz="0" w:space="0" w:color="auto"/>
                                                <w:left w:val="none" w:sz="0" w:space="0" w:color="auto"/>
                                                <w:bottom w:val="none" w:sz="0" w:space="0" w:color="auto"/>
                                                <w:right w:val="none" w:sz="0" w:space="0" w:color="auto"/>
                                              </w:divBdr>
                                              <w:divsChild>
                                                <w:div w:id="1822380488">
                                                  <w:marLeft w:val="0"/>
                                                  <w:marRight w:val="105"/>
                                                  <w:marTop w:val="0"/>
                                                  <w:marBottom w:val="0"/>
                                                  <w:divBdr>
                                                    <w:top w:val="none" w:sz="0" w:space="0" w:color="auto"/>
                                                    <w:left w:val="none" w:sz="0" w:space="0" w:color="auto"/>
                                                    <w:bottom w:val="none" w:sz="0" w:space="0" w:color="auto"/>
                                                    <w:right w:val="none" w:sz="0" w:space="0" w:color="auto"/>
                                                  </w:divBdr>
                                                </w:div>
                                              </w:divsChild>
                                            </w:div>
                                            <w:div w:id="2075396043">
                                              <w:marLeft w:val="0"/>
                                              <w:marRight w:val="0"/>
                                              <w:marTop w:val="0"/>
                                              <w:marBottom w:val="0"/>
                                              <w:divBdr>
                                                <w:top w:val="none" w:sz="0" w:space="0" w:color="auto"/>
                                                <w:left w:val="none" w:sz="0" w:space="0" w:color="auto"/>
                                                <w:bottom w:val="none" w:sz="0" w:space="0" w:color="auto"/>
                                                <w:right w:val="none" w:sz="0" w:space="0" w:color="auto"/>
                                              </w:divBdr>
                                              <w:divsChild>
                                                <w:div w:id="159169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049710">
                                          <w:marLeft w:val="0"/>
                                          <w:marRight w:val="0"/>
                                          <w:marTop w:val="0"/>
                                          <w:marBottom w:val="0"/>
                                          <w:divBdr>
                                            <w:top w:val="none" w:sz="0" w:space="0" w:color="auto"/>
                                            <w:left w:val="none" w:sz="0" w:space="0" w:color="auto"/>
                                            <w:bottom w:val="none" w:sz="0" w:space="0" w:color="auto"/>
                                            <w:right w:val="none" w:sz="0" w:space="0" w:color="auto"/>
                                          </w:divBdr>
                                          <w:divsChild>
                                            <w:div w:id="562301379">
                                              <w:marLeft w:val="0"/>
                                              <w:marRight w:val="0"/>
                                              <w:marTop w:val="0"/>
                                              <w:marBottom w:val="0"/>
                                              <w:divBdr>
                                                <w:top w:val="none" w:sz="0" w:space="0" w:color="auto"/>
                                                <w:left w:val="none" w:sz="0" w:space="0" w:color="auto"/>
                                                <w:bottom w:val="none" w:sz="0" w:space="0" w:color="auto"/>
                                                <w:right w:val="none" w:sz="0" w:space="0" w:color="auto"/>
                                              </w:divBdr>
                                            </w:div>
                                            <w:div w:id="1183782335">
                                              <w:marLeft w:val="0"/>
                                              <w:marRight w:val="0"/>
                                              <w:marTop w:val="0"/>
                                              <w:marBottom w:val="0"/>
                                              <w:divBdr>
                                                <w:top w:val="none" w:sz="0" w:space="0" w:color="auto"/>
                                                <w:left w:val="none" w:sz="0" w:space="0" w:color="auto"/>
                                                <w:bottom w:val="none" w:sz="0" w:space="0" w:color="auto"/>
                                                <w:right w:val="none" w:sz="0" w:space="0" w:color="auto"/>
                                              </w:divBdr>
                                              <w:divsChild>
                                                <w:div w:id="17858374">
                                                  <w:marLeft w:val="0"/>
                                                  <w:marRight w:val="105"/>
                                                  <w:marTop w:val="0"/>
                                                  <w:marBottom w:val="0"/>
                                                  <w:divBdr>
                                                    <w:top w:val="none" w:sz="0" w:space="0" w:color="auto"/>
                                                    <w:left w:val="none" w:sz="0" w:space="0" w:color="auto"/>
                                                    <w:bottom w:val="none" w:sz="0" w:space="0" w:color="auto"/>
                                                    <w:right w:val="none" w:sz="0" w:space="0" w:color="auto"/>
                                                  </w:divBdr>
                                                </w:div>
                                              </w:divsChild>
                                            </w:div>
                                            <w:div w:id="2105762179">
                                              <w:marLeft w:val="0"/>
                                              <w:marRight w:val="0"/>
                                              <w:marTop w:val="0"/>
                                              <w:marBottom w:val="0"/>
                                              <w:divBdr>
                                                <w:top w:val="none" w:sz="0" w:space="0" w:color="auto"/>
                                                <w:left w:val="none" w:sz="0" w:space="0" w:color="auto"/>
                                                <w:bottom w:val="none" w:sz="0" w:space="0" w:color="auto"/>
                                                <w:right w:val="none" w:sz="0" w:space="0" w:color="auto"/>
                                              </w:divBdr>
                                              <w:divsChild>
                                                <w:div w:id="127802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101556">
                                      <w:marLeft w:val="4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8372505">
      <w:bodyDiv w:val="1"/>
      <w:marLeft w:val="0"/>
      <w:marRight w:val="0"/>
      <w:marTop w:val="0"/>
      <w:marBottom w:val="0"/>
      <w:divBdr>
        <w:top w:val="none" w:sz="0" w:space="0" w:color="auto"/>
        <w:left w:val="none" w:sz="0" w:space="0" w:color="auto"/>
        <w:bottom w:val="none" w:sz="0" w:space="0" w:color="auto"/>
        <w:right w:val="none" w:sz="0" w:space="0" w:color="auto"/>
      </w:divBdr>
      <w:divsChild>
        <w:div w:id="2069376566">
          <w:marLeft w:val="0"/>
          <w:marRight w:val="0"/>
          <w:marTop w:val="0"/>
          <w:marBottom w:val="75"/>
          <w:divBdr>
            <w:top w:val="none" w:sz="0" w:space="0" w:color="auto"/>
            <w:left w:val="none" w:sz="0" w:space="0" w:color="auto"/>
            <w:bottom w:val="none" w:sz="0" w:space="0" w:color="auto"/>
            <w:right w:val="none" w:sz="0" w:space="0" w:color="auto"/>
          </w:divBdr>
        </w:div>
        <w:div w:id="1849322475">
          <w:marLeft w:val="0"/>
          <w:marRight w:val="0"/>
          <w:marTop w:val="0"/>
          <w:marBottom w:val="75"/>
          <w:divBdr>
            <w:top w:val="none" w:sz="0" w:space="0" w:color="auto"/>
            <w:left w:val="none" w:sz="0" w:space="0" w:color="auto"/>
            <w:bottom w:val="none" w:sz="0" w:space="0" w:color="auto"/>
            <w:right w:val="none" w:sz="0" w:space="0" w:color="auto"/>
          </w:divBdr>
        </w:div>
        <w:div w:id="1703358531">
          <w:marLeft w:val="0"/>
          <w:marRight w:val="0"/>
          <w:marTop w:val="0"/>
          <w:marBottom w:val="0"/>
          <w:divBdr>
            <w:top w:val="none" w:sz="0" w:space="0" w:color="auto"/>
            <w:left w:val="none" w:sz="0" w:space="0" w:color="auto"/>
            <w:bottom w:val="none" w:sz="0" w:space="0" w:color="auto"/>
            <w:right w:val="none" w:sz="0" w:space="0" w:color="auto"/>
          </w:divBdr>
          <w:divsChild>
            <w:div w:id="946234274">
              <w:marLeft w:val="0"/>
              <w:marRight w:val="0"/>
              <w:marTop w:val="0"/>
              <w:marBottom w:val="0"/>
              <w:divBdr>
                <w:top w:val="none" w:sz="0" w:space="0" w:color="auto"/>
                <w:left w:val="none" w:sz="0" w:space="0" w:color="auto"/>
                <w:bottom w:val="none" w:sz="0" w:space="0" w:color="auto"/>
                <w:right w:val="none" w:sz="0" w:space="0" w:color="auto"/>
              </w:divBdr>
              <w:divsChild>
                <w:div w:id="1430194301">
                  <w:marLeft w:val="0"/>
                  <w:marRight w:val="0"/>
                  <w:marTop w:val="0"/>
                  <w:marBottom w:val="0"/>
                  <w:divBdr>
                    <w:top w:val="none" w:sz="0" w:space="0" w:color="auto"/>
                    <w:left w:val="none" w:sz="0" w:space="0" w:color="auto"/>
                    <w:bottom w:val="none" w:sz="0" w:space="0" w:color="auto"/>
                    <w:right w:val="none" w:sz="0" w:space="0" w:color="auto"/>
                  </w:divBdr>
                  <w:divsChild>
                    <w:div w:id="183566942">
                      <w:marLeft w:val="0"/>
                      <w:marRight w:val="0"/>
                      <w:marTop w:val="0"/>
                      <w:marBottom w:val="0"/>
                      <w:divBdr>
                        <w:top w:val="none" w:sz="0" w:space="0" w:color="auto"/>
                        <w:left w:val="none" w:sz="0" w:space="0" w:color="auto"/>
                        <w:bottom w:val="none" w:sz="0" w:space="0" w:color="auto"/>
                        <w:right w:val="none" w:sz="0" w:space="0" w:color="auto"/>
                      </w:divBdr>
                      <w:divsChild>
                        <w:div w:id="1052928797">
                          <w:marLeft w:val="0"/>
                          <w:marRight w:val="0"/>
                          <w:marTop w:val="0"/>
                          <w:marBottom w:val="0"/>
                          <w:divBdr>
                            <w:top w:val="none" w:sz="0" w:space="0" w:color="auto"/>
                            <w:left w:val="none" w:sz="0" w:space="0" w:color="auto"/>
                            <w:bottom w:val="none" w:sz="0" w:space="0" w:color="auto"/>
                            <w:right w:val="none" w:sz="0" w:space="0" w:color="auto"/>
                          </w:divBdr>
                          <w:divsChild>
                            <w:div w:id="759059136">
                              <w:marLeft w:val="0"/>
                              <w:marRight w:val="0"/>
                              <w:marTop w:val="0"/>
                              <w:marBottom w:val="0"/>
                              <w:divBdr>
                                <w:top w:val="none" w:sz="0" w:space="0" w:color="auto"/>
                                <w:left w:val="none" w:sz="0" w:space="0" w:color="auto"/>
                                <w:bottom w:val="none" w:sz="0" w:space="0" w:color="auto"/>
                                <w:right w:val="none" w:sz="0" w:space="0" w:color="auto"/>
                              </w:divBdr>
                            </w:div>
                          </w:divsChild>
                        </w:div>
                        <w:div w:id="1114977852">
                          <w:marLeft w:val="0"/>
                          <w:marRight w:val="0"/>
                          <w:marTop w:val="0"/>
                          <w:marBottom w:val="0"/>
                          <w:divBdr>
                            <w:top w:val="none" w:sz="0" w:space="0" w:color="auto"/>
                            <w:left w:val="none" w:sz="0" w:space="0" w:color="auto"/>
                            <w:bottom w:val="none" w:sz="0" w:space="0" w:color="auto"/>
                            <w:right w:val="none" w:sz="0" w:space="0" w:color="auto"/>
                          </w:divBdr>
                          <w:divsChild>
                            <w:div w:id="1467233335">
                              <w:marLeft w:val="0"/>
                              <w:marRight w:val="0"/>
                              <w:marTop w:val="0"/>
                              <w:marBottom w:val="0"/>
                              <w:divBdr>
                                <w:top w:val="none" w:sz="0" w:space="0" w:color="auto"/>
                                <w:left w:val="none" w:sz="0" w:space="0" w:color="auto"/>
                                <w:bottom w:val="none" w:sz="0" w:space="0" w:color="auto"/>
                                <w:right w:val="none" w:sz="0" w:space="0" w:color="auto"/>
                              </w:divBdr>
                            </w:div>
                            <w:div w:id="2136941364">
                              <w:marLeft w:val="0"/>
                              <w:marRight w:val="0"/>
                              <w:marTop w:val="0"/>
                              <w:marBottom w:val="0"/>
                              <w:divBdr>
                                <w:top w:val="none" w:sz="0" w:space="0" w:color="auto"/>
                                <w:left w:val="none" w:sz="0" w:space="0" w:color="auto"/>
                                <w:bottom w:val="none" w:sz="0" w:space="0" w:color="auto"/>
                                <w:right w:val="none" w:sz="0" w:space="0" w:color="auto"/>
                              </w:divBdr>
                              <w:divsChild>
                                <w:div w:id="1193110932">
                                  <w:marLeft w:val="0"/>
                                  <w:marRight w:val="105"/>
                                  <w:marTop w:val="0"/>
                                  <w:marBottom w:val="0"/>
                                  <w:divBdr>
                                    <w:top w:val="none" w:sz="0" w:space="0" w:color="auto"/>
                                    <w:left w:val="none" w:sz="0" w:space="0" w:color="auto"/>
                                    <w:bottom w:val="none" w:sz="0" w:space="0" w:color="auto"/>
                                    <w:right w:val="none" w:sz="0" w:space="0" w:color="auto"/>
                                  </w:divBdr>
                                </w:div>
                              </w:divsChild>
                            </w:div>
                            <w:div w:id="834608095">
                              <w:marLeft w:val="0"/>
                              <w:marRight w:val="0"/>
                              <w:marTop w:val="0"/>
                              <w:marBottom w:val="0"/>
                              <w:divBdr>
                                <w:top w:val="none" w:sz="0" w:space="0" w:color="auto"/>
                                <w:left w:val="none" w:sz="0" w:space="0" w:color="auto"/>
                                <w:bottom w:val="none" w:sz="0" w:space="0" w:color="auto"/>
                                <w:right w:val="none" w:sz="0" w:space="0" w:color="auto"/>
                              </w:divBdr>
                              <w:divsChild>
                                <w:div w:id="50451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79713">
                          <w:marLeft w:val="0"/>
                          <w:marRight w:val="0"/>
                          <w:marTop w:val="0"/>
                          <w:marBottom w:val="0"/>
                          <w:divBdr>
                            <w:top w:val="none" w:sz="0" w:space="0" w:color="auto"/>
                            <w:left w:val="none" w:sz="0" w:space="0" w:color="auto"/>
                            <w:bottom w:val="none" w:sz="0" w:space="0" w:color="auto"/>
                            <w:right w:val="none" w:sz="0" w:space="0" w:color="auto"/>
                          </w:divBdr>
                          <w:divsChild>
                            <w:div w:id="1189291908">
                              <w:marLeft w:val="0"/>
                              <w:marRight w:val="0"/>
                              <w:marTop w:val="0"/>
                              <w:marBottom w:val="0"/>
                              <w:divBdr>
                                <w:top w:val="none" w:sz="0" w:space="0" w:color="auto"/>
                                <w:left w:val="none" w:sz="0" w:space="0" w:color="auto"/>
                                <w:bottom w:val="none" w:sz="0" w:space="0" w:color="auto"/>
                                <w:right w:val="none" w:sz="0" w:space="0" w:color="auto"/>
                              </w:divBdr>
                            </w:div>
                            <w:div w:id="1969120294">
                              <w:marLeft w:val="0"/>
                              <w:marRight w:val="0"/>
                              <w:marTop w:val="0"/>
                              <w:marBottom w:val="0"/>
                              <w:divBdr>
                                <w:top w:val="none" w:sz="0" w:space="0" w:color="auto"/>
                                <w:left w:val="none" w:sz="0" w:space="0" w:color="auto"/>
                                <w:bottom w:val="none" w:sz="0" w:space="0" w:color="auto"/>
                                <w:right w:val="none" w:sz="0" w:space="0" w:color="auto"/>
                              </w:divBdr>
                              <w:divsChild>
                                <w:div w:id="9451106">
                                  <w:marLeft w:val="0"/>
                                  <w:marRight w:val="105"/>
                                  <w:marTop w:val="0"/>
                                  <w:marBottom w:val="0"/>
                                  <w:divBdr>
                                    <w:top w:val="none" w:sz="0" w:space="0" w:color="auto"/>
                                    <w:left w:val="none" w:sz="0" w:space="0" w:color="auto"/>
                                    <w:bottom w:val="none" w:sz="0" w:space="0" w:color="auto"/>
                                    <w:right w:val="none" w:sz="0" w:space="0" w:color="auto"/>
                                  </w:divBdr>
                                </w:div>
                              </w:divsChild>
                            </w:div>
                            <w:div w:id="997686131">
                              <w:marLeft w:val="0"/>
                              <w:marRight w:val="0"/>
                              <w:marTop w:val="0"/>
                              <w:marBottom w:val="0"/>
                              <w:divBdr>
                                <w:top w:val="none" w:sz="0" w:space="0" w:color="auto"/>
                                <w:left w:val="none" w:sz="0" w:space="0" w:color="auto"/>
                                <w:bottom w:val="none" w:sz="0" w:space="0" w:color="auto"/>
                                <w:right w:val="none" w:sz="0" w:space="0" w:color="auto"/>
                              </w:divBdr>
                              <w:divsChild>
                                <w:div w:id="74141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2882907">
      <w:bodyDiv w:val="1"/>
      <w:marLeft w:val="0"/>
      <w:marRight w:val="0"/>
      <w:marTop w:val="0"/>
      <w:marBottom w:val="0"/>
      <w:divBdr>
        <w:top w:val="none" w:sz="0" w:space="0" w:color="auto"/>
        <w:left w:val="none" w:sz="0" w:space="0" w:color="auto"/>
        <w:bottom w:val="none" w:sz="0" w:space="0" w:color="auto"/>
        <w:right w:val="none" w:sz="0" w:space="0" w:color="auto"/>
      </w:divBdr>
      <w:divsChild>
        <w:div w:id="193468525">
          <w:marLeft w:val="0"/>
          <w:marRight w:val="0"/>
          <w:marTop w:val="0"/>
          <w:marBottom w:val="0"/>
          <w:divBdr>
            <w:top w:val="none" w:sz="0" w:space="0" w:color="auto"/>
            <w:left w:val="none" w:sz="0" w:space="0" w:color="auto"/>
            <w:bottom w:val="none" w:sz="0" w:space="0" w:color="auto"/>
            <w:right w:val="none" w:sz="0" w:space="0" w:color="auto"/>
          </w:divBdr>
          <w:divsChild>
            <w:div w:id="449783111">
              <w:marLeft w:val="0"/>
              <w:marRight w:val="0"/>
              <w:marTop w:val="0"/>
              <w:marBottom w:val="0"/>
              <w:divBdr>
                <w:top w:val="none" w:sz="0" w:space="0" w:color="auto"/>
                <w:left w:val="none" w:sz="0" w:space="0" w:color="auto"/>
                <w:bottom w:val="none" w:sz="0" w:space="0" w:color="auto"/>
                <w:right w:val="none" w:sz="0" w:space="0" w:color="auto"/>
              </w:divBdr>
              <w:divsChild>
                <w:div w:id="2110395027">
                  <w:marLeft w:val="0"/>
                  <w:marRight w:val="0"/>
                  <w:marTop w:val="0"/>
                  <w:marBottom w:val="240"/>
                  <w:divBdr>
                    <w:top w:val="none" w:sz="0" w:space="0" w:color="auto"/>
                    <w:left w:val="none" w:sz="0" w:space="0" w:color="auto"/>
                    <w:bottom w:val="none" w:sz="0" w:space="0" w:color="auto"/>
                    <w:right w:val="none" w:sz="0" w:space="0" w:color="auto"/>
                  </w:divBdr>
                  <w:divsChild>
                    <w:div w:id="62319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85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299060">
      <w:bodyDiv w:val="1"/>
      <w:marLeft w:val="0"/>
      <w:marRight w:val="0"/>
      <w:marTop w:val="0"/>
      <w:marBottom w:val="0"/>
      <w:divBdr>
        <w:top w:val="none" w:sz="0" w:space="0" w:color="auto"/>
        <w:left w:val="none" w:sz="0" w:space="0" w:color="auto"/>
        <w:bottom w:val="none" w:sz="0" w:space="0" w:color="auto"/>
        <w:right w:val="none" w:sz="0" w:space="0" w:color="auto"/>
      </w:divBdr>
    </w:div>
    <w:div w:id="335765760">
      <w:bodyDiv w:val="1"/>
      <w:marLeft w:val="0"/>
      <w:marRight w:val="0"/>
      <w:marTop w:val="0"/>
      <w:marBottom w:val="0"/>
      <w:divBdr>
        <w:top w:val="none" w:sz="0" w:space="0" w:color="auto"/>
        <w:left w:val="none" w:sz="0" w:space="0" w:color="auto"/>
        <w:bottom w:val="none" w:sz="0" w:space="0" w:color="auto"/>
        <w:right w:val="none" w:sz="0" w:space="0" w:color="auto"/>
      </w:divBdr>
      <w:divsChild>
        <w:div w:id="121271477">
          <w:marLeft w:val="0"/>
          <w:marRight w:val="0"/>
          <w:marTop w:val="0"/>
          <w:marBottom w:val="0"/>
          <w:divBdr>
            <w:top w:val="none" w:sz="0" w:space="0" w:color="auto"/>
            <w:left w:val="none" w:sz="0" w:space="0" w:color="auto"/>
            <w:bottom w:val="none" w:sz="0" w:space="0" w:color="auto"/>
            <w:right w:val="none" w:sz="0" w:space="0" w:color="auto"/>
          </w:divBdr>
        </w:div>
        <w:div w:id="1534075331">
          <w:marLeft w:val="0"/>
          <w:marRight w:val="0"/>
          <w:marTop w:val="0"/>
          <w:marBottom w:val="0"/>
          <w:divBdr>
            <w:top w:val="none" w:sz="0" w:space="0" w:color="auto"/>
            <w:left w:val="none" w:sz="0" w:space="0" w:color="auto"/>
            <w:bottom w:val="none" w:sz="0" w:space="0" w:color="auto"/>
            <w:right w:val="none" w:sz="0" w:space="0" w:color="auto"/>
          </w:divBdr>
          <w:divsChild>
            <w:div w:id="457846126">
              <w:marLeft w:val="0"/>
              <w:marRight w:val="0"/>
              <w:marTop w:val="0"/>
              <w:marBottom w:val="0"/>
              <w:divBdr>
                <w:top w:val="none" w:sz="0" w:space="0" w:color="auto"/>
                <w:left w:val="none" w:sz="0" w:space="0" w:color="auto"/>
                <w:bottom w:val="none" w:sz="0" w:space="0" w:color="auto"/>
                <w:right w:val="none" w:sz="0" w:space="0" w:color="auto"/>
              </w:divBdr>
              <w:divsChild>
                <w:div w:id="7420620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49045892">
          <w:marLeft w:val="0"/>
          <w:marRight w:val="0"/>
          <w:marTop w:val="0"/>
          <w:marBottom w:val="0"/>
          <w:divBdr>
            <w:top w:val="single" w:sz="6" w:space="8" w:color="D4D4D4"/>
            <w:left w:val="none" w:sz="0" w:space="0" w:color="auto"/>
            <w:bottom w:val="none" w:sz="0" w:space="0" w:color="auto"/>
            <w:right w:val="none" w:sz="0" w:space="0" w:color="auto"/>
          </w:divBdr>
          <w:divsChild>
            <w:div w:id="406004035">
              <w:marLeft w:val="0"/>
              <w:marRight w:val="0"/>
              <w:marTop w:val="0"/>
              <w:marBottom w:val="0"/>
              <w:divBdr>
                <w:top w:val="none" w:sz="0" w:space="0" w:color="auto"/>
                <w:left w:val="none" w:sz="0" w:space="0" w:color="auto"/>
                <w:bottom w:val="none" w:sz="0" w:space="0" w:color="auto"/>
                <w:right w:val="none" w:sz="0" w:space="0" w:color="auto"/>
              </w:divBdr>
              <w:divsChild>
                <w:div w:id="1948655495">
                  <w:marLeft w:val="0"/>
                  <w:marRight w:val="0"/>
                  <w:marTop w:val="0"/>
                  <w:marBottom w:val="0"/>
                  <w:divBdr>
                    <w:top w:val="none" w:sz="0" w:space="0" w:color="auto"/>
                    <w:left w:val="none" w:sz="0" w:space="0" w:color="auto"/>
                    <w:bottom w:val="none" w:sz="0" w:space="0" w:color="auto"/>
                    <w:right w:val="none" w:sz="0" w:space="0" w:color="auto"/>
                  </w:divBdr>
                  <w:divsChild>
                    <w:div w:id="1931740083">
                      <w:marLeft w:val="0"/>
                      <w:marRight w:val="0"/>
                      <w:marTop w:val="0"/>
                      <w:marBottom w:val="300"/>
                      <w:divBdr>
                        <w:top w:val="none" w:sz="0" w:space="0" w:color="auto"/>
                        <w:left w:val="none" w:sz="0" w:space="0" w:color="auto"/>
                        <w:bottom w:val="none" w:sz="0" w:space="0" w:color="auto"/>
                        <w:right w:val="none" w:sz="0" w:space="0" w:color="auto"/>
                      </w:divBdr>
                      <w:divsChild>
                        <w:div w:id="455871799">
                          <w:marLeft w:val="0"/>
                          <w:marRight w:val="0"/>
                          <w:marTop w:val="0"/>
                          <w:marBottom w:val="0"/>
                          <w:divBdr>
                            <w:top w:val="none" w:sz="0" w:space="0" w:color="auto"/>
                            <w:left w:val="none" w:sz="0" w:space="0" w:color="auto"/>
                            <w:bottom w:val="none" w:sz="0" w:space="0" w:color="auto"/>
                            <w:right w:val="none" w:sz="0" w:space="0" w:color="auto"/>
                          </w:divBdr>
                          <w:divsChild>
                            <w:div w:id="221062524">
                              <w:marLeft w:val="0"/>
                              <w:marRight w:val="0"/>
                              <w:marTop w:val="0"/>
                              <w:marBottom w:val="0"/>
                              <w:divBdr>
                                <w:top w:val="none" w:sz="0" w:space="0" w:color="auto"/>
                                <w:left w:val="none" w:sz="0" w:space="0" w:color="auto"/>
                                <w:bottom w:val="none" w:sz="0" w:space="0" w:color="auto"/>
                                <w:right w:val="none" w:sz="0" w:space="0" w:color="auto"/>
                              </w:divBdr>
                              <w:divsChild>
                                <w:div w:id="74983634">
                                  <w:marLeft w:val="0"/>
                                  <w:marRight w:val="0"/>
                                  <w:marTop w:val="0"/>
                                  <w:marBottom w:val="0"/>
                                  <w:divBdr>
                                    <w:top w:val="none" w:sz="0" w:space="0" w:color="auto"/>
                                    <w:left w:val="none" w:sz="0" w:space="0" w:color="auto"/>
                                    <w:bottom w:val="none" w:sz="0" w:space="0" w:color="auto"/>
                                    <w:right w:val="none" w:sz="0" w:space="0" w:color="auto"/>
                                  </w:divBdr>
                                  <w:divsChild>
                                    <w:div w:id="1191837719">
                                      <w:marLeft w:val="0"/>
                                      <w:marRight w:val="300"/>
                                      <w:marTop w:val="45"/>
                                      <w:marBottom w:val="240"/>
                                      <w:divBdr>
                                        <w:top w:val="none" w:sz="0" w:space="0" w:color="auto"/>
                                        <w:left w:val="none" w:sz="0" w:space="0" w:color="auto"/>
                                        <w:bottom w:val="none" w:sz="0" w:space="0" w:color="auto"/>
                                        <w:right w:val="none" w:sz="0" w:space="0" w:color="auto"/>
                                      </w:divBdr>
                                    </w:div>
                                  </w:divsChild>
                                </w:div>
                                <w:div w:id="2034529558">
                                  <w:marLeft w:val="0"/>
                                  <w:marRight w:val="0"/>
                                  <w:marTop w:val="0"/>
                                  <w:marBottom w:val="0"/>
                                  <w:divBdr>
                                    <w:top w:val="none" w:sz="0" w:space="0" w:color="auto"/>
                                    <w:left w:val="none" w:sz="0" w:space="0" w:color="auto"/>
                                    <w:bottom w:val="none" w:sz="0" w:space="0" w:color="auto"/>
                                    <w:right w:val="none" w:sz="0" w:space="0" w:color="auto"/>
                                  </w:divBdr>
                                  <w:divsChild>
                                    <w:div w:id="109592350">
                                      <w:marLeft w:val="300"/>
                                      <w:marRight w:val="0"/>
                                      <w:marTop w:val="45"/>
                                      <w:marBottom w:val="240"/>
                                      <w:divBdr>
                                        <w:top w:val="none" w:sz="0" w:space="0" w:color="auto"/>
                                        <w:left w:val="none" w:sz="0" w:space="0" w:color="auto"/>
                                        <w:bottom w:val="none" w:sz="0" w:space="0" w:color="auto"/>
                                        <w:right w:val="none" w:sz="0" w:space="0" w:color="auto"/>
                                      </w:divBdr>
                                    </w:div>
                                  </w:divsChild>
                                </w:div>
                                <w:div w:id="1959221938">
                                  <w:marLeft w:val="0"/>
                                  <w:marRight w:val="0"/>
                                  <w:marTop w:val="0"/>
                                  <w:marBottom w:val="0"/>
                                  <w:divBdr>
                                    <w:top w:val="none" w:sz="0" w:space="0" w:color="auto"/>
                                    <w:left w:val="none" w:sz="0" w:space="0" w:color="auto"/>
                                    <w:bottom w:val="none" w:sz="0" w:space="0" w:color="auto"/>
                                    <w:right w:val="none" w:sz="0" w:space="0" w:color="auto"/>
                                  </w:divBdr>
                                  <w:divsChild>
                                    <w:div w:id="1984918452">
                                      <w:marLeft w:val="0"/>
                                      <w:marRight w:val="300"/>
                                      <w:marTop w:val="45"/>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3944919">
      <w:bodyDiv w:val="1"/>
      <w:marLeft w:val="0"/>
      <w:marRight w:val="0"/>
      <w:marTop w:val="0"/>
      <w:marBottom w:val="0"/>
      <w:divBdr>
        <w:top w:val="none" w:sz="0" w:space="0" w:color="auto"/>
        <w:left w:val="none" w:sz="0" w:space="0" w:color="auto"/>
        <w:bottom w:val="none" w:sz="0" w:space="0" w:color="auto"/>
        <w:right w:val="none" w:sz="0" w:space="0" w:color="auto"/>
      </w:divBdr>
      <w:divsChild>
        <w:div w:id="1774668178">
          <w:marLeft w:val="-225"/>
          <w:marRight w:val="-225"/>
          <w:marTop w:val="0"/>
          <w:marBottom w:val="0"/>
          <w:divBdr>
            <w:top w:val="none" w:sz="0" w:space="0" w:color="auto"/>
            <w:left w:val="none" w:sz="0" w:space="0" w:color="auto"/>
            <w:bottom w:val="none" w:sz="0" w:space="0" w:color="auto"/>
            <w:right w:val="none" w:sz="0" w:space="0" w:color="auto"/>
          </w:divBdr>
          <w:divsChild>
            <w:div w:id="59525265">
              <w:marLeft w:val="0"/>
              <w:marRight w:val="0"/>
              <w:marTop w:val="0"/>
              <w:marBottom w:val="0"/>
              <w:divBdr>
                <w:top w:val="none" w:sz="0" w:space="0" w:color="auto"/>
                <w:left w:val="none" w:sz="0" w:space="0" w:color="auto"/>
                <w:bottom w:val="none" w:sz="0" w:space="0" w:color="auto"/>
                <w:right w:val="none" w:sz="0" w:space="0" w:color="auto"/>
              </w:divBdr>
              <w:divsChild>
                <w:div w:id="1268587682">
                  <w:marLeft w:val="0"/>
                  <w:marRight w:val="0"/>
                  <w:marTop w:val="0"/>
                  <w:marBottom w:val="0"/>
                  <w:divBdr>
                    <w:top w:val="none" w:sz="0" w:space="0" w:color="auto"/>
                    <w:left w:val="none" w:sz="0" w:space="0" w:color="auto"/>
                    <w:bottom w:val="none" w:sz="0" w:space="0" w:color="auto"/>
                    <w:right w:val="none" w:sz="0" w:space="0" w:color="auto"/>
                  </w:divBdr>
                  <w:divsChild>
                    <w:div w:id="1852375876">
                      <w:marLeft w:val="0"/>
                      <w:marRight w:val="0"/>
                      <w:marTop w:val="0"/>
                      <w:marBottom w:val="0"/>
                      <w:divBdr>
                        <w:top w:val="none" w:sz="0" w:space="0" w:color="auto"/>
                        <w:left w:val="none" w:sz="0" w:space="0" w:color="auto"/>
                        <w:bottom w:val="none" w:sz="0" w:space="0" w:color="auto"/>
                        <w:right w:val="none" w:sz="0" w:space="0" w:color="auto"/>
                      </w:divBdr>
                      <w:divsChild>
                        <w:div w:id="2107845571">
                          <w:marLeft w:val="-225"/>
                          <w:marRight w:val="-225"/>
                          <w:marTop w:val="0"/>
                          <w:marBottom w:val="0"/>
                          <w:divBdr>
                            <w:top w:val="none" w:sz="0" w:space="0" w:color="auto"/>
                            <w:left w:val="none" w:sz="0" w:space="0" w:color="auto"/>
                            <w:bottom w:val="none" w:sz="0" w:space="0" w:color="auto"/>
                            <w:right w:val="none" w:sz="0" w:space="0" w:color="auto"/>
                          </w:divBdr>
                          <w:divsChild>
                            <w:div w:id="1264611922">
                              <w:marLeft w:val="0"/>
                              <w:marRight w:val="0"/>
                              <w:marTop w:val="0"/>
                              <w:marBottom w:val="0"/>
                              <w:divBdr>
                                <w:top w:val="none" w:sz="0" w:space="0" w:color="auto"/>
                                <w:left w:val="none" w:sz="0" w:space="0" w:color="auto"/>
                                <w:bottom w:val="none" w:sz="0" w:space="0" w:color="auto"/>
                                <w:right w:val="none" w:sz="0" w:space="0" w:color="auto"/>
                              </w:divBdr>
                              <w:divsChild>
                                <w:div w:id="1475023088">
                                  <w:marLeft w:val="0"/>
                                  <w:marRight w:val="0"/>
                                  <w:marTop w:val="0"/>
                                  <w:marBottom w:val="0"/>
                                  <w:divBdr>
                                    <w:top w:val="none" w:sz="0" w:space="0" w:color="auto"/>
                                    <w:left w:val="none" w:sz="0" w:space="0" w:color="auto"/>
                                    <w:bottom w:val="none" w:sz="0" w:space="0" w:color="auto"/>
                                    <w:right w:val="none" w:sz="0" w:space="0" w:color="auto"/>
                                  </w:divBdr>
                                  <w:divsChild>
                                    <w:div w:id="103811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347238">
                              <w:marLeft w:val="0"/>
                              <w:marRight w:val="0"/>
                              <w:marTop w:val="0"/>
                              <w:marBottom w:val="0"/>
                              <w:divBdr>
                                <w:top w:val="none" w:sz="0" w:space="0" w:color="auto"/>
                                <w:left w:val="none" w:sz="0" w:space="0" w:color="auto"/>
                                <w:bottom w:val="none" w:sz="0" w:space="0" w:color="auto"/>
                                <w:right w:val="none" w:sz="0" w:space="0" w:color="auto"/>
                              </w:divBdr>
                              <w:divsChild>
                                <w:div w:id="1177189537">
                                  <w:marLeft w:val="0"/>
                                  <w:marRight w:val="0"/>
                                  <w:marTop w:val="0"/>
                                  <w:marBottom w:val="0"/>
                                  <w:divBdr>
                                    <w:top w:val="none" w:sz="0" w:space="0" w:color="auto"/>
                                    <w:left w:val="none" w:sz="0" w:space="0" w:color="auto"/>
                                    <w:bottom w:val="none" w:sz="0" w:space="0" w:color="auto"/>
                                    <w:right w:val="none" w:sz="0" w:space="0" w:color="auto"/>
                                  </w:divBdr>
                                  <w:divsChild>
                                    <w:div w:id="161008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65539">
                              <w:marLeft w:val="0"/>
                              <w:marRight w:val="0"/>
                              <w:marTop w:val="0"/>
                              <w:marBottom w:val="0"/>
                              <w:divBdr>
                                <w:top w:val="none" w:sz="0" w:space="0" w:color="auto"/>
                                <w:left w:val="none" w:sz="0" w:space="0" w:color="auto"/>
                                <w:bottom w:val="none" w:sz="0" w:space="0" w:color="auto"/>
                                <w:right w:val="none" w:sz="0" w:space="0" w:color="auto"/>
                              </w:divBdr>
                              <w:divsChild>
                                <w:div w:id="1310594904">
                                  <w:marLeft w:val="0"/>
                                  <w:marRight w:val="0"/>
                                  <w:marTop w:val="0"/>
                                  <w:marBottom w:val="0"/>
                                  <w:divBdr>
                                    <w:top w:val="none" w:sz="0" w:space="0" w:color="auto"/>
                                    <w:left w:val="none" w:sz="0" w:space="0" w:color="auto"/>
                                    <w:bottom w:val="none" w:sz="0" w:space="0" w:color="auto"/>
                                    <w:right w:val="none" w:sz="0" w:space="0" w:color="auto"/>
                                  </w:divBdr>
                                  <w:divsChild>
                                    <w:div w:id="51558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388694">
                              <w:marLeft w:val="0"/>
                              <w:marRight w:val="0"/>
                              <w:marTop w:val="0"/>
                              <w:marBottom w:val="0"/>
                              <w:divBdr>
                                <w:top w:val="none" w:sz="0" w:space="0" w:color="auto"/>
                                <w:left w:val="none" w:sz="0" w:space="0" w:color="auto"/>
                                <w:bottom w:val="none" w:sz="0" w:space="0" w:color="auto"/>
                                <w:right w:val="none" w:sz="0" w:space="0" w:color="auto"/>
                              </w:divBdr>
                              <w:divsChild>
                                <w:div w:id="1776975020">
                                  <w:marLeft w:val="0"/>
                                  <w:marRight w:val="0"/>
                                  <w:marTop w:val="0"/>
                                  <w:marBottom w:val="0"/>
                                  <w:divBdr>
                                    <w:top w:val="none" w:sz="0" w:space="0" w:color="auto"/>
                                    <w:left w:val="none" w:sz="0" w:space="0" w:color="auto"/>
                                    <w:bottom w:val="none" w:sz="0" w:space="0" w:color="auto"/>
                                    <w:right w:val="none" w:sz="0" w:space="0" w:color="auto"/>
                                  </w:divBdr>
                                  <w:divsChild>
                                    <w:div w:id="190652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750134">
                              <w:marLeft w:val="0"/>
                              <w:marRight w:val="0"/>
                              <w:marTop w:val="0"/>
                              <w:marBottom w:val="0"/>
                              <w:divBdr>
                                <w:top w:val="none" w:sz="0" w:space="0" w:color="auto"/>
                                <w:left w:val="none" w:sz="0" w:space="0" w:color="auto"/>
                                <w:bottom w:val="none" w:sz="0" w:space="0" w:color="auto"/>
                                <w:right w:val="none" w:sz="0" w:space="0" w:color="auto"/>
                              </w:divBdr>
                              <w:divsChild>
                                <w:div w:id="1337928530">
                                  <w:marLeft w:val="0"/>
                                  <w:marRight w:val="0"/>
                                  <w:marTop w:val="0"/>
                                  <w:marBottom w:val="0"/>
                                  <w:divBdr>
                                    <w:top w:val="none" w:sz="0" w:space="0" w:color="auto"/>
                                    <w:left w:val="none" w:sz="0" w:space="0" w:color="auto"/>
                                    <w:bottom w:val="none" w:sz="0" w:space="0" w:color="auto"/>
                                    <w:right w:val="none" w:sz="0" w:space="0" w:color="auto"/>
                                  </w:divBdr>
                                  <w:divsChild>
                                    <w:div w:id="87058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43445">
                              <w:marLeft w:val="0"/>
                              <w:marRight w:val="0"/>
                              <w:marTop w:val="0"/>
                              <w:marBottom w:val="0"/>
                              <w:divBdr>
                                <w:top w:val="none" w:sz="0" w:space="0" w:color="auto"/>
                                <w:left w:val="none" w:sz="0" w:space="0" w:color="auto"/>
                                <w:bottom w:val="none" w:sz="0" w:space="0" w:color="auto"/>
                                <w:right w:val="none" w:sz="0" w:space="0" w:color="auto"/>
                              </w:divBdr>
                              <w:divsChild>
                                <w:div w:id="1279530716">
                                  <w:marLeft w:val="0"/>
                                  <w:marRight w:val="0"/>
                                  <w:marTop w:val="0"/>
                                  <w:marBottom w:val="0"/>
                                  <w:divBdr>
                                    <w:top w:val="none" w:sz="0" w:space="0" w:color="auto"/>
                                    <w:left w:val="none" w:sz="0" w:space="0" w:color="auto"/>
                                    <w:bottom w:val="none" w:sz="0" w:space="0" w:color="auto"/>
                                    <w:right w:val="none" w:sz="0" w:space="0" w:color="auto"/>
                                  </w:divBdr>
                                  <w:divsChild>
                                    <w:div w:id="109590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7120774">
              <w:marLeft w:val="0"/>
              <w:marRight w:val="0"/>
              <w:marTop w:val="0"/>
              <w:marBottom w:val="0"/>
              <w:divBdr>
                <w:top w:val="none" w:sz="0" w:space="0" w:color="auto"/>
                <w:left w:val="none" w:sz="0" w:space="0" w:color="auto"/>
                <w:bottom w:val="none" w:sz="0" w:space="0" w:color="auto"/>
                <w:right w:val="none" w:sz="0" w:space="0" w:color="auto"/>
              </w:divBdr>
              <w:divsChild>
                <w:div w:id="1970160933">
                  <w:marLeft w:val="0"/>
                  <w:marRight w:val="0"/>
                  <w:marTop w:val="0"/>
                  <w:marBottom w:val="0"/>
                  <w:divBdr>
                    <w:top w:val="none" w:sz="0" w:space="0" w:color="auto"/>
                    <w:left w:val="none" w:sz="0" w:space="0" w:color="auto"/>
                    <w:bottom w:val="none" w:sz="0" w:space="0" w:color="auto"/>
                    <w:right w:val="none" w:sz="0" w:space="0" w:color="auto"/>
                  </w:divBdr>
                  <w:divsChild>
                    <w:div w:id="245312759">
                      <w:marLeft w:val="0"/>
                      <w:marRight w:val="0"/>
                      <w:marTop w:val="0"/>
                      <w:marBottom w:val="0"/>
                      <w:divBdr>
                        <w:top w:val="none" w:sz="0" w:space="0" w:color="auto"/>
                        <w:left w:val="none" w:sz="0" w:space="0" w:color="auto"/>
                        <w:bottom w:val="none" w:sz="0" w:space="0" w:color="auto"/>
                        <w:right w:val="none" w:sz="0" w:space="0" w:color="auto"/>
                      </w:divBdr>
                      <w:divsChild>
                        <w:div w:id="191693030">
                          <w:marLeft w:val="0"/>
                          <w:marRight w:val="0"/>
                          <w:marTop w:val="0"/>
                          <w:marBottom w:val="0"/>
                          <w:divBdr>
                            <w:top w:val="none" w:sz="0" w:space="0" w:color="auto"/>
                            <w:left w:val="none" w:sz="0" w:space="0" w:color="auto"/>
                            <w:bottom w:val="none" w:sz="0" w:space="0" w:color="auto"/>
                            <w:right w:val="none" w:sz="0" w:space="0" w:color="auto"/>
                          </w:divBdr>
                        </w:div>
                      </w:divsChild>
                    </w:div>
                    <w:div w:id="1503396473">
                      <w:marLeft w:val="0"/>
                      <w:marRight w:val="0"/>
                      <w:marTop w:val="0"/>
                      <w:marBottom w:val="0"/>
                      <w:divBdr>
                        <w:top w:val="none" w:sz="0" w:space="0" w:color="auto"/>
                        <w:left w:val="none" w:sz="0" w:space="0" w:color="auto"/>
                        <w:bottom w:val="none" w:sz="0" w:space="0" w:color="auto"/>
                        <w:right w:val="none" w:sz="0" w:space="0" w:color="auto"/>
                      </w:divBdr>
                      <w:divsChild>
                        <w:div w:id="575823364">
                          <w:marLeft w:val="0"/>
                          <w:marRight w:val="0"/>
                          <w:marTop w:val="0"/>
                          <w:marBottom w:val="0"/>
                          <w:divBdr>
                            <w:top w:val="none" w:sz="0" w:space="0" w:color="auto"/>
                            <w:left w:val="none" w:sz="0" w:space="0" w:color="auto"/>
                            <w:bottom w:val="none" w:sz="0" w:space="0" w:color="auto"/>
                            <w:right w:val="none" w:sz="0" w:space="0" w:color="auto"/>
                          </w:divBdr>
                        </w:div>
                      </w:divsChild>
                    </w:div>
                    <w:div w:id="1877425437">
                      <w:marLeft w:val="0"/>
                      <w:marRight w:val="0"/>
                      <w:marTop w:val="0"/>
                      <w:marBottom w:val="0"/>
                      <w:divBdr>
                        <w:top w:val="none" w:sz="0" w:space="0" w:color="auto"/>
                        <w:left w:val="none" w:sz="0" w:space="0" w:color="auto"/>
                        <w:bottom w:val="none" w:sz="0" w:space="0" w:color="auto"/>
                        <w:right w:val="none" w:sz="0" w:space="0" w:color="auto"/>
                      </w:divBdr>
                    </w:div>
                    <w:div w:id="1773469964">
                      <w:marLeft w:val="0"/>
                      <w:marRight w:val="0"/>
                      <w:marTop w:val="0"/>
                      <w:marBottom w:val="0"/>
                      <w:divBdr>
                        <w:top w:val="none" w:sz="0" w:space="0" w:color="auto"/>
                        <w:left w:val="none" w:sz="0" w:space="0" w:color="auto"/>
                        <w:bottom w:val="none" w:sz="0" w:space="0" w:color="auto"/>
                        <w:right w:val="none" w:sz="0" w:space="0" w:color="auto"/>
                      </w:divBdr>
                      <w:divsChild>
                        <w:div w:id="1401639004">
                          <w:marLeft w:val="0"/>
                          <w:marRight w:val="0"/>
                          <w:marTop w:val="0"/>
                          <w:marBottom w:val="0"/>
                          <w:divBdr>
                            <w:top w:val="none" w:sz="0" w:space="0" w:color="auto"/>
                            <w:left w:val="none" w:sz="0" w:space="0" w:color="auto"/>
                            <w:bottom w:val="none" w:sz="0" w:space="0" w:color="auto"/>
                            <w:right w:val="none" w:sz="0" w:space="0" w:color="auto"/>
                          </w:divBdr>
                          <w:divsChild>
                            <w:div w:id="179006420">
                              <w:marLeft w:val="0"/>
                              <w:marRight w:val="0"/>
                              <w:marTop w:val="0"/>
                              <w:marBottom w:val="0"/>
                              <w:divBdr>
                                <w:top w:val="none" w:sz="0" w:space="0" w:color="auto"/>
                                <w:left w:val="none" w:sz="0" w:space="0" w:color="auto"/>
                                <w:bottom w:val="none" w:sz="0" w:space="0" w:color="auto"/>
                                <w:right w:val="none" w:sz="0" w:space="0" w:color="auto"/>
                              </w:divBdr>
                              <w:divsChild>
                                <w:div w:id="146395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926586">
                      <w:marLeft w:val="0"/>
                      <w:marRight w:val="0"/>
                      <w:marTop w:val="0"/>
                      <w:marBottom w:val="0"/>
                      <w:divBdr>
                        <w:top w:val="none" w:sz="0" w:space="0" w:color="auto"/>
                        <w:left w:val="none" w:sz="0" w:space="0" w:color="auto"/>
                        <w:bottom w:val="none" w:sz="0" w:space="0" w:color="auto"/>
                        <w:right w:val="none" w:sz="0" w:space="0" w:color="auto"/>
                      </w:divBdr>
                      <w:divsChild>
                        <w:div w:id="5591017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360739630">
      <w:bodyDiv w:val="1"/>
      <w:marLeft w:val="0"/>
      <w:marRight w:val="0"/>
      <w:marTop w:val="0"/>
      <w:marBottom w:val="0"/>
      <w:divBdr>
        <w:top w:val="none" w:sz="0" w:space="0" w:color="auto"/>
        <w:left w:val="none" w:sz="0" w:space="0" w:color="auto"/>
        <w:bottom w:val="none" w:sz="0" w:space="0" w:color="auto"/>
        <w:right w:val="none" w:sz="0" w:space="0" w:color="auto"/>
      </w:divBdr>
      <w:divsChild>
        <w:div w:id="2002391537">
          <w:marLeft w:val="0"/>
          <w:marRight w:val="0"/>
          <w:marTop w:val="30"/>
          <w:marBottom w:val="30"/>
          <w:divBdr>
            <w:top w:val="none" w:sz="0" w:space="0" w:color="auto"/>
            <w:left w:val="none" w:sz="0" w:space="0" w:color="auto"/>
            <w:bottom w:val="none" w:sz="0" w:space="0" w:color="auto"/>
            <w:right w:val="none" w:sz="0" w:space="0" w:color="auto"/>
          </w:divBdr>
        </w:div>
        <w:div w:id="543516873">
          <w:marLeft w:val="0"/>
          <w:marRight w:val="0"/>
          <w:marTop w:val="0"/>
          <w:marBottom w:val="0"/>
          <w:divBdr>
            <w:top w:val="none" w:sz="0" w:space="0" w:color="auto"/>
            <w:left w:val="none" w:sz="0" w:space="0" w:color="auto"/>
            <w:bottom w:val="none" w:sz="0" w:space="0" w:color="auto"/>
            <w:right w:val="none" w:sz="0" w:space="0" w:color="auto"/>
          </w:divBdr>
          <w:divsChild>
            <w:div w:id="425155815">
              <w:marLeft w:val="0"/>
              <w:marRight w:val="0"/>
              <w:marTop w:val="0"/>
              <w:marBottom w:val="0"/>
              <w:divBdr>
                <w:top w:val="none" w:sz="0" w:space="0" w:color="auto"/>
                <w:left w:val="none" w:sz="0" w:space="0" w:color="auto"/>
                <w:bottom w:val="none" w:sz="0" w:space="0" w:color="auto"/>
                <w:right w:val="none" w:sz="0" w:space="0" w:color="auto"/>
              </w:divBdr>
              <w:divsChild>
                <w:div w:id="522406030">
                  <w:marLeft w:val="0"/>
                  <w:marRight w:val="0"/>
                  <w:marTop w:val="0"/>
                  <w:marBottom w:val="0"/>
                  <w:divBdr>
                    <w:top w:val="none" w:sz="0" w:space="0" w:color="auto"/>
                    <w:left w:val="single" w:sz="6" w:space="0" w:color="000000"/>
                    <w:bottom w:val="single" w:sz="6" w:space="0" w:color="000000"/>
                    <w:right w:val="single" w:sz="6" w:space="0" w:color="000000"/>
                  </w:divBdr>
                  <w:divsChild>
                    <w:div w:id="154652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372168">
      <w:bodyDiv w:val="1"/>
      <w:marLeft w:val="0"/>
      <w:marRight w:val="0"/>
      <w:marTop w:val="0"/>
      <w:marBottom w:val="0"/>
      <w:divBdr>
        <w:top w:val="none" w:sz="0" w:space="0" w:color="auto"/>
        <w:left w:val="none" w:sz="0" w:space="0" w:color="auto"/>
        <w:bottom w:val="none" w:sz="0" w:space="0" w:color="auto"/>
        <w:right w:val="none" w:sz="0" w:space="0" w:color="auto"/>
      </w:divBdr>
    </w:div>
    <w:div w:id="373697653">
      <w:bodyDiv w:val="1"/>
      <w:marLeft w:val="0"/>
      <w:marRight w:val="0"/>
      <w:marTop w:val="0"/>
      <w:marBottom w:val="0"/>
      <w:divBdr>
        <w:top w:val="none" w:sz="0" w:space="0" w:color="auto"/>
        <w:left w:val="none" w:sz="0" w:space="0" w:color="auto"/>
        <w:bottom w:val="none" w:sz="0" w:space="0" w:color="auto"/>
        <w:right w:val="none" w:sz="0" w:space="0" w:color="auto"/>
      </w:divBdr>
    </w:div>
    <w:div w:id="388578171">
      <w:bodyDiv w:val="1"/>
      <w:marLeft w:val="0"/>
      <w:marRight w:val="0"/>
      <w:marTop w:val="0"/>
      <w:marBottom w:val="0"/>
      <w:divBdr>
        <w:top w:val="none" w:sz="0" w:space="0" w:color="auto"/>
        <w:left w:val="none" w:sz="0" w:space="0" w:color="auto"/>
        <w:bottom w:val="none" w:sz="0" w:space="0" w:color="auto"/>
        <w:right w:val="none" w:sz="0" w:space="0" w:color="auto"/>
      </w:divBdr>
    </w:div>
    <w:div w:id="401605024">
      <w:bodyDiv w:val="1"/>
      <w:marLeft w:val="0"/>
      <w:marRight w:val="0"/>
      <w:marTop w:val="0"/>
      <w:marBottom w:val="0"/>
      <w:divBdr>
        <w:top w:val="none" w:sz="0" w:space="0" w:color="auto"/>
        <w:left w:val="none" w:sz="0" w:space="0" w:color="auto"/>
        <w:bottom w:val="none" w:sz="0" w:space="0" w:color="auto"/>
        <w:right w:val="none" w:sz="0" w:space="0" w:color="auto"/>
      </w:divBdr>
      <w:divsChild>
        <w:div w:id="302857171">
          <w:marLeft w:val="0"/>
          <w:marRight w:val="0"/>
          <w:marTop w:val="0"/>
          <w:marBottom w:val="0"/>
          <w:divBdr>
            <w:top w:val="none" w:sz="0" w:space="0" w:color="auto"/>
            <w:left w:val="none" w:sz="0" w:space="0" w:color="auto"/>
            <w:bottom w:val="none" w:sz="0" w:space="0" w:color="auto"/>
            <w:right w:val="none" w:sz="0" w:space="0" w:color="auto"/>
          </w:divBdr>
          <w:divsChild>
            <w:div w:id="185139886">
              <w:marLeft w:val="0"/>
              <w:marRight w:val="0"/>
              <w:marTop w:val="0"/>
              <w:marBottom w:val="0"/>
              <w:divBdr>
                <w:top w:val="none" w:sz="0" w:space="0" w:color="auto"/>
                <w:left w:val="none" w:sz="0" w:space="0" w:color="auto"/>
                <w:bottom w:val="none" w:sz="0" w:space="0" w:color="auto"/>
                <w:right w:val="none" w:sz="0" w:space="0" w:color="auto"/>
              </w:divBdr>
              <w:divsChild>
                <w:div w:id="1251619473">
                  <w:marLeft w:val="0"/>
                  <w:marRight w:val="0"/>
                  <w:marTop w:val="0"/>
                  <w:marBottom w:val="240"/>
                  <w:divBdr>
                    <w:top w:val="none" w:sz="0" w:space="0" w:color="auto"/>
                    <w:left w:val="none" w:sz="0" w:space="0" w:color="auto"/>
                    <w:bottom w:val="none" w:sz="0" w:space="0" w:color="auto"/>
                    <w:right w:val="none" w:sz="0" w:space="0" w:color="auto"/>
                  </w:divBdr>
                  <w:divsChild>
                    <w:div w:id="118288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3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453089">
      <w:bodyDiv w:val="1"/>
      <w:marLeft w:val="0"/>
      <w:marRight w:val="0"/>
      <w:marTop w:val="0"/>
      <w:marBottom w:val="0"/>
      <w:divBdr>
        <w:top w:val="none" w:sz="0" w:space="0" w:color="auto"/>
        <w:left w:val="none" w:sz="0" w:space="0" w:color="auto"/>
        <w:bottom w:val="none" w:sz="0" w:space="0" w:color="auto"/>
        <w:right w:val="none" w:sz="0" w:space="0" w:color="auto"/>
      </w:divBdr>
      <w:divsChild>
        <w:div w:id="160510958">
          <w:marLeft w:val="0"/>
          <w:marRight w:val="0"/>
          <w:marTop w:val="0"/>
          <w:marBottom w:val="225"/>
          <w:divBdr>
            <w:top w:val="none" w:sz="0" w:space="0" w:color="auto"/>
            <w:left w:val="none" w:sz="0" w:space="0" w:color="auto"/>
            <w:bottom w:val="none" w:sz="0" w:space="0" w:color="auto"/>
            <w:right w:val="none" w:sz="0" w:space="0" w:color="auto"/>
          </w:divBdr>
          <w:divsChild>
            <w:div w:id="515507061">
              <w:marLeft w:val="0"/>
              <w:marRight w:val="0"/>
              <w:marTop w:val="0"/>
              <w:marBottom w:val="0"/>
              <w:divBdr>
                <w:top w:val="none" w:sz="0" w:space="0" w:color="auto"/>
                <w:left w:val="none" w:sz="0" w:space="0" w:color="auto"/>
                <w:bottom w:val="none" w:sz="0" w:space="0" w:color="auto"/>
                <w:right w:val="none" w:sz="0" w:space="0" w:color="auto"/>
              </w:divBdr>
            </w:div>
            <w:div w:id="764151738">
              <w:marLeft w:val="0"/>
              <w:marRight w:val="0"/>
              <w:marTop w:val="0"/>
              <w:marBottom w:val="0"/>
              <w:divBdr>
                <w:top w:val="none" w:sz="0" w:space="0" w:color="auto"/>
                <w:left w:val="none" w:sz="0" w:space="0" w:color="auto"/>
                <w:bottom w:val="none" w:sz="0" w:space="0" w:color="auto"/>
                <w:right w:val="none" w:sz="0" w:space="0" w:color="auto"/>
              </w:divBdr>
            </w:div>
            <w:div w:id="1770613010">
              <w:marLeft w:val="0"/>
              <w:marRight w:val="0"/>
              <w:marTop w:val="0"/>
              <w:marBottom w:val="0"/>
              <w:divBdr>
                <w:top w:val="none" w:sz="0" w:space="0" w:color="auto"/>
                <w:left w:val="none" w:sz="0" w:space="0" w:color="auto"/>
                <w:bottom w:val="none" w:sz="0" w:space="0" w:color="auto"/>
                <w:right w:val="none" w:sz="0" w:space="0" w:color="auto"/>
              </w:divBdr>
              <w:divsChild>
                <w:div w:id="1255474406">
                  <w:marLeft w:val="0"/>
                  <w:marRight w:val="0"/>
                  <w:marTop w:val="0"/>
                  <w:marBottom w:val="0"/>
                  <w:divBdr>
                    <w:top w:val="none" w:sz="0" w:space="0" w:color="auto"/>
                    <w:left w:val="none" w:sz="0" w:space="0" w:color="auto"/>
                    <w:bottom w:val="none" w:sz="0" w:space="0" w:color="auto"/>
                    <w:right w:val="none" w:sz="0" w:space="0" w:color="auto"/>
                  </w:divBdr>
                  <w:divsChild>
                    <w:div w:id="1342048919">
                      <w:marLeft w:val="-225"/>
                      <w:marRight w:val="-225"/>
                      <w:marTop w:val="0"/>
                      <w:marBottom w:val="0"/>
                      <w:divBdr>
                        <w:top w:val="none" w:sz="0" w:space="0" w:color="auto"/>
                        <w:left w:val="none" w:sz="0" w:space="0" w:color="auto"/>
                        <w:bottom w:val="none" w:sz="0" w:space="0" w:color="auto"/>
                        <w:right w:val="none" w:sz="0" w:space="0" w:color="auto"/>
                      </w:divBdr>
                      <w:divsChild>
                        <w:div w:id="1637299888">
                          <w:marLeft w:val="0"/>
                          <w:marRight w:val="0"/>
                          <w:marTop w:val="0"/>
                          <w:marBottom w:val="0"/>
                          <w:divBdr>
                            <w:top w:val="none" w:sz="0" w:space="0" w:color="auto"/>
                            <w:left w:val="none" w:sz="0" w:space="0" w:color="auto"/>
                            <w:bottom w:val="none" w:sz="0" w:space="0" w:color="auto"/>
                            <w:right w:val="none" w:sz="0" w:space="0" w:color="auto"/>
                          </w:divBdr>
                        </w:div>
                        <w:div w:id="524826144">
                          <w:marLeft w:val="0"/>
                          <w:marRight w:val="0"/>
                          <w:marTop w:val="0"/>
                          <w:marBottom w:val="0"/>
                          <w:divBdr>
                            <w:top w:val="none" w:sz="0" w:space="0" w:color="auto"/>
                            <w:left w:val="none" w:sz="0" w:space="0" w:color="auto"/>
                            <w:bottom w:val="none" w:sz="0" w:space="0" w:color="auto"/>
                            <w:right w:val="none" w:sz="0" w:space="0" w:color="auto"/>
                          </w:divBdr>
                        </w:div>
                        <w:div w:id="19430730">
                          <w:marLeft w:val="0"/>
                          <w:marRight w:val="0"/>
                          <w:marTop w:val="0"/>
                          <w:marBottom w:val="0"/>
                          <w:divBdr>
                            <w:top w:val="none" w:sz="0" w:space="0" w:color="auto"/>
                            <w:left w:val="none" w:sz="0" w:space="0" w:color="auto"/>
                            <w:bottom w:val="none" w:sz="0" w:space="0" w:color="auto"/>
                            <w:right w:val="none" w:sz="0" w:space="0" w:color="auto"/>
                          </w:divBdr>
                        </w:div>
                        <w:div w:id="891307372">
                          <w:marLeft w:val="0"/>
                          <w:marRight w:val="0"/>
                          <w:marTop w:val="0"/>
                          <w:marBottom w:val="0"/>
                          <w:divBdr>
                            <w:top w:val="none" w:sz="0" w:space="0" w:color="auto"/>
                            <w:left w:val="none" w:sz="0" w:space="0" w:color="auto"/>
                            <w:bottom w:val="none" w:sz="0" w:space="0" w:color="auto"/>
                            <w:right w:val="none" w:sz="0" w:space="0" w:color="auto"/>
                          </w:divBdr>
                        </w:div>
                        <w:div w:id="186694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754871">
          <w:marLeft w:val="0"/>
          <w:marRight w:val="0"/>
          <w:marTop w:val="0"/>
          <w:marBottom w:val="600"/>
          <w:divBdr>
            <w:top w:val="none" w:sz="0" w:space="0" w:color="auto"/>
            <w:left w:val="none" w:sz="0" w:space="0" w:color="auto"/>
            <w:bottom w:val="none" w:sz="0" w:space="0" w:color="auto"/>
            <w:right w:val="none" w:sz="0" w:space="0" w:color="auto"/>
          </w:divBdr>
        </w:div>
        <w:div w:id="1668089744">
          <w:marLeft w:val="0"/>
          <w:marRight w:val="0"/>
          <w:marTop w:val="0"/>
          <w:marBottom w:val="0"/>
          <w:divBdr>
            <w:top w:val="none" w:sz="0" w:space="0" w:color="auto"/>
            <w:left w:val="none" w:sz="0" w:space="0" w:color="auto"/>
            <w:bottom w:val="none" w:sz="0" w:space="0" w:color="auto"/>
            <w:right w:val="none" w:sz="0" w:space="0" w:color="auto"/>
          </w:divBdr>
          <w:divsChild>
            <w:div w:id="1541430524">
              <w:marLeft w:val="0"/>
              <w:marRight w:val="0"/>
              <w:marTop w:val="0"/>
              <w:marBottom w:val="0"/>
              <w:divBdr>
                <w:top w:val="none" w:sz="0" w:space="0" w:color="auto"/>
                <w:left w:val="none" w:sz="0" w:space="0" w:color="auto"/>
                <w:bottom w:val="none" w:sz="0" w:space="0" w:color="auto"/>
                <w:right w:val="none" w:sz="0" w:space="0" w:color="auto"/>
              </w:divBdr>
              <w:divsChild>
                <w:div w:id="2091349449">
                  <w:marLeft w:val="0"/>
                  <w:marRight w:val="0"/>
                  <w:marTop w:val="0"/>
                  <w:marBottom w:val="330"/>
                  <w:divBdr>
                    <w:top w:val="none" w:sz="0" w:space="0" w:color="auto"/>
                    <w:left w:val="none" w:sz="0" w:space="0" w:color="auto"/>
                    <w:bottom w:val="none" w:sz="0" w:space="0" w:color="auto"/>
                    <w:right w:val="none" w:sz="0" w:space="0" w:color="auto"/>
                  </w:divBdr>
                  <w:divsChild>
                    <w:div w:id="1798789965">
                      <w:marLeft w:val="0"/>
                      <w:marRight w:val="0"/>
                      <w:marTop w:val="0"/>
                      <w:marBottom w:val="150"/>
                      <w:divBdr>
                        <w:top w:val="none" w:sz="0" w:space="0" w:color="auto"/>
                        <w:left w:val="none" w:sz="0" w:space="0" w:color="auto"/>
                        <w:bottom w:val="none" w:sz="0" w:space="0" w:color="auto"/>
                        <w:right w:val="none" w:sz="0" w:space="0" w:color="auto"/>
                      </w:divBdr>
                      <w:divsChild>
                        <w:div w:id="2059356174">
                          <w:marLeft w:val="0"/>
                          <w:marRight w:val="0"/>
                          <w:marTop w:val="0"/>
                          <w:marBottom w:val="0"/>
                          <w:divBdr>
                            <w:top w:val="none" w:sz="0" w:space="0" w:color="auto"/>
                            <w:left w:val="none" w:sz="0" w:space="0" w:color="auto"/>
                            <w:bottom w:val="none" w:sz="0" w:space="0" w:color="auto"/>
                            <w:right w:val="none" w:sz="0" w:space="0" w:color="auto"/>
                          </w:divBdr>
                          <w:divsChild>
                            <w:div w:id="182897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022854">
                      <w:marLeft w:val="0"/>
                      <w:marRight w:val="0"/>
                      <w:marTop w:val="0"/>
                      <w:marBottom w:val="0"/>
                      <w:divBdr>
                        <w:top w:val="none" w:sz="0" w:space="0" w:color="auto"/>
                        <w:left w:val="none" w:sz="0" w:space="0" w:color="auto"/>
                        <w:bottom w:val="none" w:sz="0" w:space="0" w:color="auto"/>
                        <w:right w:val="none" w:sz="0" w:space="0" w:color="auto"/>
                      </w:divBdr>
                    </w:div>
                    <w:div w:id="159266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10506">
              <w:marLeft w:val="0"/>
              <w:marRight w:val="0"/>
              <w:marTop w:val="0"/>
              <w:marBottom w:val="0"/>
              <w:divBdr>
                <w:top w:val="none" w:sz="0" w:space="0" w:color="auto"/>
                <w:left w:val="none" w:sz="0" w:space="0" w:color="auto"/>
                <w:bottom w:val="none" w:sz="0" w:space="0" w:color="auto"/>
                <w:right w:val="none" w:sz="0" w:space="0" w:color="auto"/>
              </w:divBdr>
              <w:divsChild>
                <w:div w:id="1760637197">
                  <w:marLeft w:val="0"/>
                  <w:marRight w:val="0"/>
                  <w:marTop w:val="0"/>
                  <w:marBottom w:val="330"/>
                  <w:divBdr>
                    <w:top w:val="none" w:sz="0" w:space="0" w:color="auto"/>
                    <w:left w:val="none" w:sz="0" w:space="0" w:color="auto"/>
                    <w:bottom w:val="none" w:sz="0" w:space="0" w:color="auto"/>
                    <w:right w:val="none" w:sz="0" w:space="0" w:color="auto"/>
                  </w:divBdr>
                  <w:divsChild>
                    <w:div w:id="1683699777">
                      <w:marLeft w:val="0"/>
                      <w:marRight w:val="0"/>
                      <w:marTop w:val="0"/>
                      <w:marBottom w:val="150"/>
                      <w:divBdr>
                        <w:top w:val="none" w:sz="0" w:space="0" w:color="auto"/>
                        <w:left w:val="none" w:sz="0" w:space="0" w:color="auto"/>
                        <w:bottom w:val="none" w:sz="0" w:space="0" w:color="auto"/>
                        <w:right w:val="none" w:sz="0" w:space="0" w:color="auto"/>
                      </w:divBdr>
                      <w:divsChild>
                        <w:div w:id="484518998">
                          <w:marLeft w:val="0"/>
                          <w:marRight w:val="0"/>
                          <w:marTop w:val="0"/>
                          <w:marBottom w:val="0"/>
                          <w:divBdr>
                            <w:top w:val="none" w:sz="0" w:space="0" w:color="auto"/>
                            <w:left w:val="none" w:sz="0" w:space="0" w:color="auto"/>
                            <w:bottom w:val="none" w:sz="0" w:space="0" w:color="auto"/>
                            <w:right w:val="none" w:sz="0" w:space="0" w:color="auto"/>
                          </w:divBdr>
                          <w:divsChild>
                            <w:div w:id="169850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4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104849">
      <w:bodyDiv w:val="1"/>
      <w:marLeft w:val="0"/>
      <w:marRight w:val="0"/>
      <w:marTop w:val="0"/>
      <w:marBottom w:val="0"/>
      <w:divBdr>
        <w:top w:val="none" w:sz="0" w:space="0" w:color="auto"/>
        <w:left w:val="none" w:sz="0" w:space="0" w:color="auto"/>
        <w:bottom w:val="none" w:sz="0" w:space="0" w:color="auto"/>
        <w:right w:val="none" w:sz="0" w:space="0" w:color="auto"/>
      </w:divBdr>
      <w:divsChild>
        <w:div w:id="1099836877">
          <w:marLeft w:val="0"/>
          <w:marRight w:val="0"/>
          <w:marTop w:val="0"/>
          <w:marBottom w:val="240"/>
          <w:divBdr>
            <w:top w:val="none" w:sz="0" w:space="0" w:color="4085CB"/>
            <w:left w:val="none" w:sz="0" w:space="0" w:color="4085CB"/>
            <w:bottom w:val="none" w:sz="0" w:space="0" w:color="4085CB"/>
            <w:right w:val="none" w:sz="0" w:space="0" w:color="4085CB"/>
          </w:divBdr>
        </w:div>
        <w:div w:id="682976887">
          <w:marLeft w:val="0"/>
          <w:marRight w:val="0"/>
          <w:marTop w:val="0"/>
          <w:marBottom w:val="240"/>
          <w:divBdr>
            <w:top w:val="none" w:sz="0" w:space="0" w:color="auto"/>
            <w:left w:val="none" w:sz="0" w:space="0" w:color="auto"/>
            <w:bottom w:val="none" w:sz="0" w:space="0" w:color="auto"/>
            <w:right w:val="none" w:sz="0" w:space="0" w:color="auto"/>
          </w:divBdr>
          <w:divsChild>
            <w:div w:id="2001154389">
              <w:marLeft w:val="0"/>
              <w:marRight w:val="0"/>
              <w:marTop w:val="0"/>
              <w:marBottom w:val="0"/>
              <w:divBdr>
                <w:top w:val="none" w:sz="0" w:space="0" w:color="auto"/>
                <w:left w:val="none" w:sz="0" w:space="0" w:color="auto"/>
                <w:bottom w:val="none" w:sz="0" w:space="0" w:color="auto"/>
                <w:right w:val="none" w:sz="0" w:space="0" w:color="auto"/>
              </w:divBdr>
              <w:divsChild>
                <w:div w:id="750197430">
                  <w:marLeft w:val="0"/>
                  <w:marRight w:val="180"/>
                  <w:marTop w:val="0"/>
                  <w:marBottom w:val="240"/>
                  <w:divBdr>
                    <w:top w:val="none" w:sz="0" w:space="0" w:color="auto"/>
                    <w:left w:val="none" w:sz="0" w:space="0" w:color="auto"/>
                    <w:bottom w:val="none" w:sz="0" w:space="0" w:color="auto"/>
                    <w:right w:val="none" w:sz="0" w:space="0" w:color="auto"/>
                  </w:divBdr>
                </w:div>
                <w:div w:id="17165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261472">
      <w:bodyDiv w:val="1"/>
      <w:marLeft w:val="0"/>
      <w:marRight w:val="0"/>
      <w:marTop w:val="0"/>
      <w:marBottom w:val="0"/>
      <w:divBdr>
        <w:top w:val="none" w:sz="0" w:space="0" w:color="auto"/>
        <w:left w:val="none" w:sz="0" w:space="0" w:color="auto"/>
        <w:bottom w:val="none" w:sz="0" w:space="0" w:color="auto"/>
        <w:right w:val="none" w:sz="0" w:space="0" w:color="auto"/>
      </w:divBdr>
    </w:div>
    <w:div w:id="524516061">
      <w:bodyDiv w:val="1"/>
      <w:marLeft w:val="0"/>
      <w:marRight w:val="0"/>
      <w:marTop w:val="0"/>
      <w:marBottom w:val="0"/>
      <w:divBdr>
        <w:top w:val="none" w:sz="0" w:space="0" w:color="auto"/>
        <w:left w:val="none" w:sz="0" w:space="0" w:color="auto"/>
        <w:bottom w:val="none" w:sz="0" w:space="0" w:color="auto"/>
        <w:right w:val="none" w:sz="0" w:space="0" w:color="auto"/>
      </w:divBdr>
    </w:div>
    <w:div w:id="552889054">
      <w:bodyDiv w:val="1"/>
      <w:marLeft w:val="0"/>
      <w:marRight w:val="0"/>
      <w:marTop w:val="0"/>
      <w:marBottom w:val="0"/>
      <w:divBdr>
        <w:top w:val="none" w:sz="0" w:space="0" w:color="auto"/>
        <w:left w:val="none" w:sz="0" w:space="0" w:color="auto"/>
        <w:bottom w:val="none" w:sz="0" w:space="0" w:color="auto"/>
        <w:right w:val="none" w:sz="0" w:space="0" w:color="auto"/>
      </w:divBdr>
    </w:div>
    <w:div w:id="602760276">
      <w:bodyDiv w:val="1"/>
      <w:marLeft w:val="0"/>
      <w:marRight w:val="0"/>
      <w:marTop w:val="0"/>
      <w:marBottom w:val="0"/>
      <w:divBdr>
        <w:top w:val="none" w:sz="0" w:space="0" w:color="auto"/>
        <w:left w:val="none" w:sz="0" w:space="0" w:color="auto"/>
        <w:bottom w:val="none" w:sz="0" w:space="0" w:color="auto"/>
        <w:right w:val="none" w:sz="0" w:space="0" w:color="auto"/>
      </w:divBdr>
    </w:div>
    <w:div w:id="625894060">
      <w:bodyDiv w:val="1"/>
      <w:marLeft w:val="0"/>
      <w:marRight w:val="0"/>
      <w:marTop w:val="0"/>
      <w:marBottom w:val="0"/>
      <w:divBdr>
        <w:top w:val="none" w:sz="0" w:space="0" w:color="auto"/>
        <w:left w:val="none" w:sz="0" w:space="0" w:color="auto"/>
        <w:bottom w:val="none" w:sz="0" w:space="0" w:color="auto"/>
        <w:right w:val="none" w:sz="0" w:space="0" w:color="auto"/>
      </w:divBdr>
      <w:divsChild>
        <w:div w:id="517694447">
          <w:marLeft w:val="0"/>
          <w:marRight w:val="0"/>
          <w:marTop w:val="0"/>
          <w:marBottom w:val="300"/>
          <w:divBdr>
            <w:top w:val="none" w:sz="0" w:space="0" w:color="auto"/>
            <w:left w:val="none" w:sz="0" w:space="0" w:color="auto"/>
            <w:bottom w:val="none" w:sz="0" w:space="0" w:color="auto"/>
            <w:right w:val="none" w:sz="0" w:space="0" w:color="auto"/>
          </w:divBdr>
        </w:div>
        <w:div w:id="2097549681">
          <w:marLeft w:val="0"/>
          <w:marRight w:val="0"/>
          <w:marTop w:val="0"/>
          <w:marBottom w:val="300"/>
          <w:divBdr>
            <w:top w:val="none" w:sz="0" w:space="0" w:color="auto"/>
            <w:left w:val="none" w:sz="0" w:space="0" w:color="auto"/>
            <w:bottom w:val="none" w:sz="0" w:space="0" w:color="auto"/>
            <w:right w:val="none" w:sz="0" w:space="0" w:color="auto"/>
          </w:divBdr>
        </w:div>
      </w:divsChild>
    </w:div>
    <w:div w:id="644243063">
      <w:bodyDiv w:val="1"/>
      <w:marLeft w:val="0"/>
      <w:marRight w:val="0"/>
      <w:marTop w:val="0"/>
      <w:marBottom w:val="0"/>
      <w:divBdr>
        <w:top w:val="none" w:sz="0" w:space="0" w:color="auto"/>
        <w:left w:val="none" w:sz="0" w:space="0" w:color="auto"/>
        <w:bottom w:val="none" w:sz="0" w:space="0" w:color="auto"/>
        <w:right w:val="none" w:sz="0" w:space="0" w:color="auto"/>
      </w:divBdr>
      <w:divsChild>
        <w:div w:id="526868597">
          <w:marLeft w:val="0"/>
          <w:marRight w:val="0"/>
          <w:marTop w:val="30"/>
          <w:marBottom w:val="30"/>
          <w:divBdr>
            <w:top w:val="none" w:sz="0" w:space="0" w:color="auto"/>
            <w:left w:val="none" w:sz="0" w:space="0" w:color="auto"/>
            <w:bottom w:val="none" w:sz="0" w:space="0" w:color="auto"/>
            <w:right w:val="none" w:sz="0" w:space="0" w:color="auto"/>
          </w:divBdr>
        </w:div>
        <w:div w:id="1309943475">
          <w:marLeft w:val="0"/>
          <w:marRight w:val="0"/>
          <w:marTop w:val="0"/>
          <w:marBottom w:val="0"/>
          <w:divBdr>
            <w:top w:val="none" w:sz="0" w:space="0" w:color="auto"/>
            <w:left w:val="none" w:sz="0" w:space="0" w:color="auto"/>
            <w:bottom w:val="none" w:sz="0" w:space="0" w:color="auto"/>
            <w:right w:val="none" w:sz="0" w:space="0" w:color="auto"/>
          </w:divBdr>
          <w:divsChild>
            <w:div w:id="631063125">
              <w:marLeft w:val="0"/>
              <w:marRight w:val="0"/>
              <w:marTop w:val="0"/>
              <w:marBottom w:val="0"/>
              <w:divBdr>
                <w:top w:val="none" w:sz="0" w:space="0" w:color="auto"/>
                <w:left w:val="none" w:sz="0" w:space="0" w:color="auto"/>
                <w:bottom w:val="none" w:sz="0" w:space="0" w:color="auto"/>
                <w:right w:val="none" w:sz="0" w:space="0" w:color="auto"/>
              </w:divBdr>
              <w:divsChild>
                <w:div w:id="774635721">
                  <w:marLeft w:val="0"/>
                  <w:marRight w:val="0"/>
                  <w:marTop w:val="0"/>
                  <w:marBottom w:val="0"/>
                  <w:divBdr>
                    <w:top w:val="none" w:sz="0" w:space="0" w:color="auto"/>
                    <w:left w:val="single" w:sz="6" w:space="0" w:color="000000"/>
                    <w:bottom w:val="single" w:sz="6" w:space="0" w:color="000000"/>
                    <w:right w:val="single" w:sz="6" w:space="0" w:color="000000"/>
                  </w:divBdr>
                  <w:divsChild>
                    <w:div w:id="25902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512277">
      <w:bodyDiv w:val="1"/>
      <w:marLeft w:val="0"/>
      <w:marRight w:val="0"/>
      <w:marTop w:val="0"/>
      <w:marBottom w:val="0"/>
      <w:divBdr>
        <w:top w:val="none" w:sz="0" w:space="0" w:color="auto"/>
        <w:left w:val="none" w:sz="0" w:space="0" w:color="auto"/>
        <w:bottom w:val="none" w:sz="0" w:space="0" w:color="auto"/>
        <w:right w:val="none" w:sz="0" w:space="0" w:color="auto"/>
      </w:divBdr>
      <w:divsChild>
        <w:div w:id="1839997195">
          <w:marLeft w:val="0"/>
          <w:marRight w:val="0"/>
          <w:marTop w:val="0"/>
          <w:marBottom w:val="0"/>
          <w:divBdr>
            <w:top w:val="none" w:sz="0" w:space="0" w:color="auto"/>
            <w:left w:val="none" w:sz="0" w:space="0" w:color="auto"/>
            <w:bottom w:val="none" w:sz="0" w:space="0" w:color="auto"/>
            <w:right w:val="none" w:sz="0" w:space="0" w:color="auto"/>
          </w:divBdr>
        </w:div>
      </w:divsChild>
    </w:div>
    <w:div w:id="652368317">
      <w:bodyDiv w:val="1"/>
      <w:marLeft w:val="0"/>
      <w:marRight w:val="0"/>
      <w:marTop w:val="0"/>
      <w:marBottom w:val="0"/>
      <w:divBdr>
        <w:top w:val="none" w:sz="0" w:space="0" w:color="auto"/>
        <w:left w:val="none" w:sz="0" w:space="0" w:color="auto"/>
        <w:bottom w:val="none" w:sz="0" w:space="0" w:color="auto"/>
        <w:right w:val="none" w:sz="0" w:space="0" w:color="auto"/>
      </w:divBdr>
      <w:divsChild>
        <w:div w:id="1027832138">
          <w:marLeft w:val="0"/>
          <w:marRight w:val="0"/>
          <w:marTop w:val="0"/>
          <w:marBottom w:val="0"/>
          <w:divBdr>
            <w:top w:val="none" w:sz="0" w:space="0" w:color="auto"/>
            <w:left w:val="none" w:sz="0" w:space="0" w:color="auto"/>
            <w:bottom w:val="none" w:sz="0" w:space="0" w:color="auto"/>
            <w:right w:val="none" w:sz="0" w:space="0" w:color="auto"/>
          </w:divBdr>
          <w:divsChild>
            <w:div w:id="342054359">
              <w:marLeft w:val="0"/>
              <w:marRight w:val="0"/>
              <w:marTop w:val="0"/>
              <w:marBottom w:val="0"/>
              <w:divBdr>
                <w:top w:val="none" w:sz="0" w:space="0" w:color="auto"/>
                <w:left w:val="none" w:sz="0" w:space="0" w:color="auto"/>
                <w:bottom w:val="none" w:sz="0" w:space="0" w:color="auto"/>
                <w:right w:val="none" w:sz="0" w:space="0" w:color="auto"/>
              </w:divBdr>
              <w:divsChild>
                <w:div w:id="2023967109">
                  <w:marLeft w:val="0"/>
                  <w:marRight w:val="0"/>
                  <w:marTop w:val="0"/>
                  <w:marBottom w:val="240"/>
                  <w:divBdr>
                    <w:top w:val="none" w:sz="0" w:space="0" w:color="auto"/>
                    <w:left w:val="none" w:sz="0" w:space="0" w:color="auto"/>
                    <w:bottom w:val="none" w:sz="0" w:space="0" w:color="auto"/>
                    <w:right w:val="none" w:sz="0" w:space="0" w:color="auto"/>
                  </w:divBdr>
                  <w:divsChild>
                    <w:div w:id="103835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6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080119">
      <w:bodyDiv w:val="1"/>
      <w:marLeft w:val="0"/>
      <w:marRight w:val="0"/>
      <w:marTop w:val="0"/>
      <w:marBottom w:val="0"/>
      <w:divBdr>
        <w:top w:val="none" w:sz="0" w:space="0" w:color="auto"/>
        <w:left w:val="none" w:sz="0" w:space="0" w:color="auto"/>
        <w:bottom w:val="none" w:sz="0" w:space="0" w:color="auto"/>
        <w:right w:val="none" w:sz="0" w:space="0" w:color="auto"/>
      </w:divBdr>
      <w:divsChild>
        <w:div w:id="1073507907">
          <w:marLeft w:val="0"/>
          <w:marRight w:val="0"/>
          <w:marTop w:val="0"/>
          <w:marBottom w:val="300"/>
          <w:divBdr>
            <w:top w:val="none" w:sz="0" w:space="0" w:color="auto"/>
            <w:left w:val="none" w:sz="0" w:space="0" w:color="auto"/>
            <w:bottom w:val="none" w:sz="0" w:space="0" w:color="auto"/>
            <w:right w:val="none" w:sz="0" w:space="0" w:color="auto"/>
          </w:divBdr>
        </w:div>
        <w:div w:id="781656231">
          <w:marLeft w:val="0"/>
          <w:marRight w:val="0"/>
          <w:marTop w:val="0"/>
          <w:marBottom w:val="300"/>
          <w:divBdr>
            <w:top w:val="none" w:sz="0" w:space="0" w:color="auto"/>
            <w:left w:val="none" w:sz="0" w:space="0" w:color="auto"/>
            <w:bottom w:val="none" w:sz="0" w:space="0" w:color="auto"/>
            <w:right w:val="none" w:sz="0" w:space="0" w:color="auto"/>
          </w:divBdr>
        </w:div>
      </w:divsChild>
    </w:div>
    <w:div w:id="697583249">
      <w:bodyDiv w:val="1"/>
      <w:marLeft w:val="0"/>
      <w:marRight w:val="0"/>
      <w:marTop w:val="0"/>
      <w:marBottom w:val="0"/>
      <w:divBdr>
        <w:top w:val="none" w:sz="0" w:space="0" w:color="auto"/>
        <w:left w:val="none" w:sz="0" w:space="0" w:color="auto"/>
        <w:bottom w:val="none" w:sz="0" w:space="0" w:color="auto"/>
        <w:right w:val="none" w:sz="0" w:space="0" w:color="auto"/>
      </w:divBdr>
      <w:divsChild>
        <w:div w:id="1038817063">
          <w:marLeft w:val="0"/>
          <w:marRight w:val="0"/>
          <w:marTop w:val="0"/>
          <w:marBottom w:val="300"/>
          <w:divBdr>
            <w:top w:val="none" w:sz="0" w:space="0" w:color="auto"/>
            <w:left w:val="none" w:sz="0" w:space="0" w:color="auto"/>
            <w:bottom w:val="none" w:sz="0" w:space="0" w:color="auto"/>
            <w:right w:val="none" w:sz="0" w:space="0" w:color="auto"/>
          </w:divBdr>
        </w:div>
        <w:div w:id="1094788316">
          <w:marLeft w:val="0"/>
          <w:marRight w:val="0"/>
          <w:marTop w:val="0"/>
          <w:marBottom w:val="300"/>
          <w:divBdr>
            <w:top w:val="none" w:sz="0" w:space="0" w:color="auto"/>
            <w:left w:val="none" w:sz="0" w:space="0" w:color="auto"/>
            <w:bottom w:val="none" w:sz="0" w:space="0" w:color="auto"/>
            <w:right w:val="none" w:sz="0" w:space="0" w:color="auto"/>
          </w:divBdr>
        </w:div>
      </w:divsChild>
    </w:div>
    <w:div w:id="754858488">
      <w:bodyDiv w:val="1"/>
      <w:marLeft w:val="0"/>
      <w:marRight w:val="0"/>
      <w:marTop w:val="0"/>
      <w:marBottom w:val="0"/>
      <w:divBdr>
        <w:top w:val="none" w:sz="0" w:space="0" w:color="auto"/>
        <w:left w:val="none" w:sz="0" w:space="0" w:color="auto"/>
        <w:bottom w:val="none" w:sz="0" w:space="0" w:color="auto"/>
        <w:right w:val="none" w:sz="0" w:space="0" w:color="auto"/>
      </w:divBdr>
      <w:divsChild>
        <w:div w:id="1123772092">
          <w:marLeft w:val="0"/>
          <w:marRight w:val="0"/>
          <w:marTop w:val="0"/>
          <w:marBottom w:val="300"/>
          <w:divBdr>
            <w:top w:val="none" w:sz="0" w:space="0" w:color="auto"/>
            <w:left w:val="none" w:sz="0" w:space="0" w:color="auto"/>
            <w:bottom w:val="none" w:sz="0" w:space="0" w:color="auto"/>
            <w:right w:val="none" w:sz="0" w:space="0" w:color="auto"/>
          </w:divBdr>
        </w:div>
        <w:div w:id="1790316796">
          <w:marLeft w:val="0"/>
          <w:marRight w:val="0"/>
          <w:marTop w:val="0"/>
          <w:marBottom w:val="300"/>
          <w:divBdr>
            <w:top w:val="none" w:sz="0" w:space="0" w:color="auto"/>
            <w:left w:val="none" w:sz="0" w:space="0" w:color="auto"/>
            <w:bottom w:val="none" w:sz="0" w:space="0" w:color="auto"/>
            <w:right w:val="none" w:sz="0" w:space="0" w:color="auto"/>
          </w:divBdr>
        </w:div>
      </w:divsChild>
    </w:div>
    <w:div w:id="762840575">
      <w:bodyDiv w:val="1"/>
      <w:marLeft w:val="0"/>
      <w:marRight w:val="0"/>
      <w:marTop w:val="0"/>
      <w:marBottom w:val="0"/>
      <w:divBdr>
        <w:top w:val="none" w:sz="0" w:space="0" w:color="auto"/>
        <w:left w:val="none" w:sz="0" w:space="0" w:color="auto"/>
        <w:bottom w:val="none" w:sz="0" w:space="0" w:color="auto"/>
        <w:right w:val="none" w:sz="0" w:space="0" w:color="auto"/>
      </w:divBdr>
      <w:divsChild>
        <w:div w:id="523329133">
          <w:marLeft w:val="0"/>
          <w:marRight w:val="0"/>
          <w:marTop w:val="0"/>
          <w:marBottom w:val="300"/>
          <w:divBdr>
            <w:top w:val="none" w:sz="0" w:space="0" w:color="auto"/>
            <w:left w:val="none" w:sz="0" w:space="0" w:color="auto"/>
            <w:bottom w:val="none" w:sz="0" w:space="0" w:color="auto"/>
            <w:right w:val="none" w:sz="0" w:space="0" w:color="auto"/>
          </w:divBdr>
        </w:div>
        <w:div w:id="614287156">
          <w:marLeft w:val="0"/>
          <w:marRight w:val="0"/>
          <w:marTop w:val="0"/>
          <w:marBottom w:val="300"/>
          <w:divBdr>
            <w:top w:val="none" w:sz="0" w:space="0" w:color="auto"/>
            <w:left w:val="none" w:sz="0" w:space="0" w:color="auto"/>
            <w:bottom w:val="none" w:sz="0" w:space="0" w:color="auto"/>
            <w:right w:val="none" w:sz="0" w:space="0" w:color="auto"/>
          </w:divBdr>
        </w:div>
      </w:divsChild>
    </w:div>
    <w:div w:id="765151129">
      <w:bodyDiv w:val="1"/>
      <w:marLeft w:val="0"/>
      <w:marRight w:val="0"/>
      <w:marTop w:val="0"/>
      <w:marBottom w:val="0"/>
      <w:divBdr>
        <w:top w:val="none" w:sz="0" w:space="0" w:color="auto"/>
        <w:left w:val="none" w:sz="0" w:space="0" w:color="auto"/>
        <w:bottom w:val="none" w:sz="0" w:space="0" w:color="auto"/>
        <w:right w:val="none" w:sz="0" w:space="0" w:color="auto"/>
      </w:divBdr>
      <w:divsChild>
        <w:div w:id="133303088">
          <w:marLeft w:val="0"/>
          <w:marRight w:val="0"/>
          <w:marTop w:val="0"/>
          <w:marBottom w:val="0"/>
          <w:divBdr>
            <w:top w:val="none" w:sz="0" w:space="0" w:color="auto"/>
            <w:left w:val="none" w:sz="0" w:space="0" w:color="auto"/>
            <w:bottom w:val="none" w:sz="0" w:space="0" w:color="auto"/>
            <w:right w:val="none" w:sz="0" w:space="0" w:color="auto"/>
          </w:divBdr>
        </w:div>
        <w:div w:id="802389328">
          <w:marLeft w:val="0"/>
          <w:marRight w:val="0"/>
          <w:marTop w:val="0"/>
          <w:marBottom w:val="0"/>
          <w:divBdr>
            <w:top w:val="none" w:sz="0" w:space="0" w:color="auto"/>
            <w:left w:val="none" w:sz="0" w:space="0" w:color="auto"/>
            <w:bottom w:val="none" w:sz="0" w:space="0" w:color="auto"/>
            <w:right w:val="none" w:sz="0" w:space="0" w:color="auto"/>
          </w:divBdr>
        </w:div>
        <w:div w:id="372392578">
          <w:marLeft w:val="0"/>
          <w:marRight w:val="0"/>
          <w:marTop w:val="0"/>
          <w:marBottom w:val="0"/>
          <w:divBdr>
            <w:top w:val="none" w:sz="0" w:space="0" w:color="auto"/>
            <w:left w:val="none" w:sz="0" w:space="0" w:color="auto"/>
            <w:bottom w:val="none" w:sz="0" w:space="0" w:color="auto"/>
            <w:right w:val="none" w:sz="0" w:space="0" w:color="auto"/>
          </w:divBdr>
        </w:div>
        <w:div w:id="765689260">
          <w:marLeft w:val="0"/>
          <w:marRight w:val="0"/>
          <w:marTop w:val="0"/>
          <w:marBottom w:val="0"/>
          <w:divBdr>
            <w:top w:val="none" w:sz="0" w:space="0" w:color="auto"/>
            <w:left w:val="none" w:sz="0" w:space="0" w:color="auto"/>
            <w:bottom w:val="none" w:sz="0" w:space="0" w:color="auto"/>
            <w:right w:val="none" w:sz="0" w:space="0" w:color="auto"/>
          </w:divBdr>
          <w:divsChild>
            <w:div w:id="2050834903">
              <w:marLeft w:val="0"/>
              <w:marRight w:val="0"/>
              <w:marTop w:val="0"/>
              <w:marBottom w:val="0"/>
              <w:divBdr>
                <w:top w:val="none" w:sz="0" w:space="0" w:color="auto"/>
                <w:left w:val="none" w:sz="0" w:space="0" w:color="auto"/>
                <w:bottom w:val="none" w:sz="0" w:space="0" w:color="auto"/>
                <w:right w:val="none" w:sz="0" w:space="0" w:color="auto"/>
              </w:divBdr>
              <w:divsChild>
                <w:div w:id="84620415">
                  <w:marLeft w:val="0"/>
                  <w:marRight w:val="0"/>
                  <w:marTop w:val="0"/>
                  <w:marBottom w:val="0"/>
                  <w:divBdr>
                    <w:top w:val="none" w:sz="0" w:space="0" w:color="auto"/>
                    <w:left w:val="none" w:sz="0" w:space="0" w:color="auto"/>
                    <w:bottom w:val="none" w:sz="0" w:space="0" w:color="auto"/>
                    <w:right w:val="none" w:sz="0" w:space="0" w:color="auto"/>
                  </w:divBdr>
                  <w:divsChild>
                    <w:div w:id="2016493068">
                      <w:marLeft w:val="0"/>
                      <w:marRight w:val="0"/>
                      <w:marTop w:val="0"/>
                      <w:marBottom w:val="0"/>
                      <w:divBdr>
                        <w:top w:val="none" w:sz="0" w:space="0" w:color="auto"/>
                        <w:left w:val="none" w:sz="0" w:space="0" w:color="auto"/>
                        <w:bottom w:val="none" w:sz="0" w:space="0" w:color="auto"/>
                        <w:right w:val="none" w:sz="0" w:space="0" w:color="auto"/>
                      </w:divBdr>
                      <w:divsChild>
                        <w:div w:id="172301033">
                          <w:marLeft w:val="0"/>
                          <w:marRight w:val="0"/>
                          <w:marTop w:val="0"/>
                          <w:marBottom w:val="0"/>
                          <w:divBdr>
                            <w:top w:val="none" w:sz="0" w:space="0" w:color="auto"/>
                            <w:left w:val="none" w:sz="0" w:space="0" w:color="auto"/>
                            <w:bottom w:val="none" w:sz="0" w:space="0" w:color="auto"/>
                            <w:right w:val="none" w:sz="0" w:space="0" w:color="auto"/>
                          </w:divBdr>
                        </w:div>
                      </w:divsChild>
                    </w:div>
                    <w:div w:id="182466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12331">
              <w:marLeft w:val="0"/>
              <w:marRight w:val="0"/>
              <w:marTop w:val="0"/>
              <w:marBottom w:val="0"/>
              <w:divBdr>
                <w:top w:val="none" w:sz="0" w:space="0" w:color="auto"/>
                <w:left w:val="none" w:sz="0" w:space="0" w:color="auto"/>
                <w:bottom w:val="none" w:sz="0" w:space="0" w:color="auto"/>
                <w:right w:val="none" w:sz="0" w:space="0" w:color="auto"/>
              </w:divBdr>
              <w:divsChild>
                <w:div w:id="771558761">
                  <w:marLeft w:val="0"/>
                  <w:marRight w:val="0"/>
                  <w:marTop w:val="0"/>
                  <w:marBottom w:val="0"/>
                  <w:divBdr>
                    <w:top w:val="none" w:sz="0" w:space="0" w:color="auto"/>
                    <w:left w:val="none" w:sz="0" w:space="0" w:color="auto"/>
                    <w:bottom w:val="none" w:sz="0" w:space="0" w:color="auto"/>
                    <w:right w:val="none" w:sz="0" w:space="0" w:color="auto"/>
                  </w:divBdr>
                  <w:divsChild>
                    <w:div w:id="892155698">
                      <w:marLeft w:val="0"/>
                      <w:marRight w:val="0"/>
                      <w:marTop w:val="0"/>
                      <w:marBottom w:val="0"/>
                      <w:divBdr>
                        <w:top w:val="none" w:sz="0" w:space="0" w:color="auto"/>
                        <w:left w:val="none" w:sz="0" w:space="0" w:color="auto"/>
                        <w:bottom w:val="none" w:sz="0" w:space="0" w:color="auto"/>
                        <w:right w:val="none" w:sz="0" w:space="0" w:color="auto"/>
                      </w:divBdr>
                      <w:divsChild>
                        <w:div w:id="1784764770">
                          <w:marLeft w:val="0"/>
                          <w:marRight w:val="0"/>
                          <w:marTop w:val="0"/>
                          <w:marBottom w:val="0"/>
                          <w:divBdr>
                            <w:top w:val="none" w:sz="0" w:space="0" w:color="auto"/>
                            <w:left w:val="none" w:sz="0" w:space="0" w:color="auto"/>
                            <w:bottom w:val="none" w:sz="0" w:space="0" w:color="auto"/>
                            <w:right w:val="none" w:sz="0" w:space="0" w:color="auto"/>
                          </w:divBdr>
                        </w:div>
                      </w:divsChild>
                    </w:div>
                    <w:div w:id="55346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263461">
              <w:marLeft w:val="1200"/>
              <w:marRight w:val="0"/>
              <w:marTop w:val="240"/>
              <w:marBottom w:val="240"/>
              <w:divBdr>
                <w:top w:val="none" w:sz="0" w:space="0" w:color="auto"/>
                <w:left w:val="none" w:sz="0" w:space="0" w:color="auto"/>
                <w:bottom w:val="none" w:sz="0" w:space="0" w:color="auto"/>
                <w:right w:val="none" w:sz="0" w:space="0" w:color="auto"/>
              </w:divBdr>
            </w:div>
          </w:divsChild>
        </w:div>
        <w:div w:id="1550336776">
          <w:marLeft w:val="0"/>
          <w:marRight w:val="0"/>
          <w:marTop w:val="0"/>
          <w:marBottom w:val="0"/>
          <w:divBdr>
            <w:top w:val="none" w:sz="0" w:space="0" w:color="auto"/>
            <w:left w:val="none" w:sz="0" w:space="0" w:color="auto"/>
            <w:bottom w:val="none" w:sz="0" w:space="0" w:color="auto"/>
            <w:right w:val="none" w:sz="0" w:space="0" w:color="auto"/>
          </w:divBdr>
        </w:div>
        <w:div w:id="1119644536">
          <w:marLeft w:val="0"/>
          <w:marRight w:val="0"/>
          <w:marTop w:val="0"/>
          <w:marBottom w:val="0"/>
          <w:divBdr>
            <w:top w:val="none" w:sz="0" w:space="0" w:color="auto"/>
            <w:left w:val="none" w:sz="0" w:space="0" w:color="auto"/>
            <w:bottom w:val="none" w:sz="0" w:space="0" w:color="auto"/>
            <w:right w:val="none" w:sz="0" w:space="0" w:color="auto"/>
          </w:divBdr>
          <w:divsChild>
            <w:div w:id="245892358">
              <w:marLeft w:val="0"/>
              <w:marRight w:val="0"/>
              <w:marTop w:val="0"/>
              <w:marBottom w:val="0"/>
              <w:divBdr>
                <w:top w:val="none" w:sz="0" w:space="0" w:color="auto"/>
                <w:left w:val="none" w:sz="0" w:space="0" w:color="auto"/>
                <w:bottom w:val="none" w:sz="0" w:space="0" w:color="auto"/>
                <w:right w:val="none" w:sz="0" w:space="0" w:color="auto"/>
              </w:divBdr>
            </w:div>
            <w:div w:id="1997880332">
              <w:marLeft w:val="0"/>
              <w:marRight w:val="0"/>
              <w:marTop w:val="0"/>
              <w:marBottom w:val="0"/>
              <w:divBdr>
                <w:top w:val="none" w:sz="0" w:space="0" w:color="auto"/>
                <w:left w:val="none" w:sz="0" w:space="0" w:color="auto"/>
                <w:bottom w:val="none" w:sz="0" w:space="0" w:color="auto"/>
                <w:right w:val="none" w:sz="0" w:space="0" w:color="auto"/>
              </w:divBdr>
              <w:divsChild>
                <w:div w:id="763651065">
                  <w:marLeft w:val="0"/>
                  <w:marRight w:val="0"/>
                  <w:marTop w:val="0"/>
                  <w:marBottom w:val="0"/>
                  <w:divBdr>
                    <w:top w:val="none" w:sz="0" w:space="0" w:color="auto"/>
                    <w:left w:val="none" w:sz="0" w:space="0" w:color="auto"/>
                    <w:bottom w:val="none" w:sz="0" w:space="0" w:color="auto"/>
                    <w:right w:val="none" w:sz="0" w:space="0" w:color="auto"/>
                  </w:divBdr>
                  <w:divsChild>
                    <w:div w:id="1813130247">
                      <w:marLeft w:val="0"/>
                      <w:marRight w:val="0"/>
                      <w:marTop w:val="0"/>
                      <w:marBottom w:val="0"/>
                      <w:divBdr>
                        <w:top w:val="none" w:sz="0" w:space="0" w:color="auto"/>
                        <w:left w:val="none" w:sz="0" w:space="0" w:color="auto"/>
                        <w:bottom w:val="none" w:sz="0" w:space="0" w:color="auto"/>
                        <w:right w:val="none" w:sz="0" w:space="0" w:color="auto"/>
                      </w:divBdr>
                      <w:divsChild>
                        <w:div w:id="1594322037">
                          <w:marLeft w:val="0"/>
                          <w:marRight w:val="0"/>
                          <w:marTop w:val="0"/>
                          <w:marBottom w:val="0"/>
                          <w:divBdr>
                            <w:top w:val="none" w:sz="0" w:space="0" w:color="auto"/>
                            <w:left w:val="none" w:sz="0" w:space="0" w:color="auto"/>
                            <w:bottom w:val="none" w:sz="0" w:space="0" w:color="auto"/>
                            <w:right w:val="none" w:sz="0" w:space="0" w:color="auto"/>
                          </w:divBdr>
                          <w:divsChild>
                            <w:div w:id="1165127950">
                              <w:marLeft w:val="0"/>
                              <w:marRight w:val="0"/>
                              <w:marTop w:val="0"/>
                              <w:marBottom w:val="0"/>
                              <w:divBdr>
                                <w:top w:val="none" w:sz="0" w:space="0" w:color="auto"/>
                                <w:left w:val="none" w:sz="0" w:space="0" w:color="auto"/>
                                <w:bottom w:val="none" w:sz="0" w:space="0" w:color="auto"/>
                                <w:right w:val="none" w:sz="0" w:space="0" w:color="auto"/>
                              </w:divBdr>
                            </w:div>
                          </w:divsChild>
                        </w:div>
                        <w:div w:id="173724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510466">
          <w:marLeft w:val="0"/>
          <w:marRight w:val="0"/>
          <w:marTop w:val="0"/>
          <w:marBottom w:val="0"/>
          <w:divBdr>
            <w:top w:val="none" w:sz="0" w:space="0" w:color="auto"/>
            <w:left w:val="none" w:sz="0" w:space="0" w:color="auto"/>
            <w:bottom w:val="none" w:sz="0" w:space="0" w:color="auto"/>
            <w:right w:val="none" w:sz="0" w:space="0" w:color="auto"/>
          </w:divBdr>
          <w:divsChild>
            <w:div w:id="457601701">
              <w:marLeft w:val="0"/>
              <w:marRight w:val="0"/>
              <w:marTop w:val="0"/>
              <w:marBottom w:val="0"/>
              <w:divBdr>
                <w:top w:val="single" w:sz="6" w:space="0" w:color="CCCCCC"/>
                <w:left w:val="single" w:sz="6" w:space="0" w:color="CCCCCC"/>
                <w:bottom w:val="single" w:sz="6" w:space="0" w:color="CCCCCC"/>
                <w:right w:val="single" w:sz="6" w:space="0" w:color="CCCCCC"/>
              </w:divBdr>
              <w:divsChild>
                <w:div w:id="1340540676">
                  <w:marLeft w:val="0"/>
                  <w:marRight w:val="0"/>
                  <w:marTop w:val="0"/>
                  <w:marBottom w:val="0"/>
                  <w:divBdr>
                    <w:top w:val="none" w:sz="0" w:space="0" w:color="auto"/>
                    <w:left w:val="none" w:sz="0" w:space="0" w:color="auto"/>
                    <w:bottom w:val="none" w:sz="0" w:space="0" w:color="auto"/>
                    <w:right w:val="none" w:sz="0" w:space="0" w:color="auto"/>
                  </w:divBdr>
                  <w:divsChild>
                    <w:div w:id="236941896">
                      <w:marLeft w:val="0"/>
                      <w:marRight w:val="0"/>
                      <w:marTop w:val="0"/>
                      <w:marBottom w:val="0"/>
                      <w:divBdr>
                        <w:top w:val="none" w:sz="0" w:space="0" w:color="auto"/>
                        <w:left w:val="none" w:sz="0" w:space="0" w:color="auto"/>
                        <w:bottom w:val="none" w:sz="0" w:space="0" w:color="auto"/>
                        <w:right w:val="none" w:sz="0" w:space="0" w:color="auto"/>
                      </w:divBdr>
                    </w:div>
                  </w:divsChild>
                </w:div>
                <w:div w:id="1093623739">
                  <w:marLeft w:val="0"/>
                  <w:marRight w:val="0"/>
                  <w:marTop w:val="0"/>
                  <w:marBottom w:val="0"/>
                  <w:divBdr>
                    <w:top w:val="none" w:sz="0" w:space="0" w:color="auto"/>
                    <w:left w:val="none" w:sz="0" w:space="0" w:color="auto"/>
                    <w:bottom w:val="none" w:sz="0" w:space="0" w:color="auto"/>
                    <w:right w:val="none" w:sz="0" w:space="0" w:color="auto"/>
                  </w:divBdr>
                </w:div>
              </w:divsChild>
            </w:div>
            <w:div w:id="1506631295">
              <w:marLeft w:val="0"/>
              <w:marRight w:val="0"/>
              <w:marTop w:val="0"/>
              <w:marBottom w:val="0"/>
              <w:divBdr>
                <w:top w:val="none" w:sz="0" w:space="0" w:color="auto"/>
                <w:left w:val="none" w:sz="0" w:space="0" w:color="auto"/>
                <w:bottom w:val="none" w:sz="0" w:space="0" w:color="auto"/>
                <w:right w:val="none" w:sz="0" w:space="0" w:color="auto"/>
              </w:divBdr>
              <w:divsChild>
                <w:div w:id="76951373">
                  <w:marLeft w:val="0"/>
                  <w:marRight w:val="0"/>
                  <w:marTop w:val="0"/>
                  <w:marBottom w:val="0"/>
                  <w:divBdr>
                    <w:top w:val="none" w:sz="0" w:space="0" w:color="auto"/>
                    <w:left w:val="none" w:sz="0" w:space="0" w:color="auto"/>
                    <w:bottom w:val="none" w:sz="0" w:space="0" w:color="auto"/>
                    <w:right w:val="none" w:sz="0" w:space="0" w:color="auto"/>
                  </w:divBdr>
                  <w:divsChild>
                    <w:div w:id="1349678958">
                      <w:marLeft w:val="1200"/>
                      <w:marRight w:val="0"/>
                      <w:marTop w:val="240"/>
                      <w:marBottom w:val="240"/>
                      <w:divBdr>
                        <w:top w:val="none" w:sz="0" w:space="0" w:color="auto"/>
                        <w:left w:val="none" w:sz="0" w:space="0" w:color="auto"/>
                        <w:bottom w:val="none" w:sz="0" w:space="0" w:color="auto"/>
                        <w:right w:val="none" w:sz="0" w:space="0" w:color="auto"/>
                      </w:divBdr>
                    </w:div>
                    <w:div w:id="1709526205">
                      <w:marLeft w:val="1200"/>
                      <w:marRight w:val="0"/>
                      <w:marTop w:val="240"/>
                      <w:marBottom w:val="240"/>
                      <w:divBdr>
                        <w:top w:val="none" w:sz="0" w:space="0" w:color="auto"/>
                        <w:left w:val="none" w:sz="0" w:space="0" w:color="auto"/>
                        <w:bottom w:val="none" w:sz="0" w:space="0" w:color="auto"/>
                        <w:right w:val="none" w:sz="0" w:space="0" w:color="auto"/>
                      </w:divBdr>
                    </w:div>
                    <w:div w:id="24865486">
                      <w:marLeft w:val="1200"/>
                      <w:marRight w:val="0"/>
                      <w:marTop w:val="240"/>
                      <w:marBottom w:val="240"/>
                      <w:divBdr>
                        <w:top w:val="none" w:sz="0" w:space="0" w:color="auto"/>
                        <w:left w:val="none" w:sz="0" w:space="0" w:color="auto"/>
                        <w:bottom w:val="none" w:sz="0" w:space="0" w:color="auto"/>
                        <w:right w:val="none" w:sz="0" w:space="0" w:color="auto"/>
                      </w:divBdr>
                    </w:div>
                  </w:divsChild>
                </w:div>
                <w:div w:id="559755425">
                  <w:marLeft w:val="0"/>
                  <w:marRight w:val="0"/>
                  <w:marTop w:val="0"/>
                  <w:marBottom w:val="0"/>
                  <w:divBdr>
                    <w:top w:val="none" w:sz="0" w:space="0" w:color="auto"/>
                    <w:left w:val="none" w:sz="0" w:space="0" w:color="auto"/>
                    <w:bottom w:val="none" w:sz="0" w:space="0" w:color="auto"/>
                    <w:right w:val="none" w:sz="0" w:space="0" w:color="auto"/>
                  </w:divBdr>
                  <w:divsChild>
                    <w:div w:id="967318652">
                      <w:marLeft w:val="1200"/>
                      <w:marRight w:val="0"/>
                      <w:marTop w:val="240"/>
                      <w:marBottom w:val="240"/>
                      <w:divBdr>
                        <w:top w:val="none" w:sz="0" w:space="0" w:color="auto"/>
                        <w:left w:val="none" w:sz="0" w:space="0" w:color="auto"/>
                        <w:bottom w:val="none" w:sz="0" w:space="0" w:color="auto"/>
                        <w:right w:val="none" w:sz="0" w:space="0" w:color="auto"/>
                      </w:divBdr>
                    </w:div>
                    <w:div w:id="1615214520">
                      <w:marLeft w:val="1200"/>
                      <w:marRight w:val="0"/>
                      <w:marTop w:val="240"/>
                      <w:marBottom w:val="240"/>
                      <w:divBdr>
                        <w:top w:val="none" w:sz="0" w:space="0" w:color="auto"/>
                        <w:left w:val="none" w:sz="0" w:space="0" w:color="auto"/>
                        <w:bottom w:val="none" w:sz="0" w:space="0" w:color="auto"/>
                        <w:right w:val="none" w:sz="0" w:space="0" w:color="auto"/>
                      </w:divBdr>
                    </w:div>
                  </w:divsChild>
                </w:div>
                <w:div w:id="2066561168">
                  <w:marLeft w:val="0"/>
                  <w:marRight w:val="0"/>
                  <w:marTop w:val="0"/>
                  <w:marBottom w:val="0"/>
                  <w:divBdr>
                    <w:top w:val="none" w:sz="0" w:space="0" w:color="auto"/>
                    <w:left w:val="none" w:sz="0" w:space="0" w:color="auto"/>
                    <w:bottom w:val="none" w:sz="0" w:space="0" w:color="auto"/>
                    <w:right w:val="none" w:sz="0" w:space="0" w:color="auto"/>
                  </w:divBdr>
                  <w:divsChild>
                    <w:div w:id="1796562034">
                      <w:marLeft w:val="0"/>
                      <w:marRight w:val="0"/>
                      <w:marTop w:val="0"/>
                      <w:marBottom w:val="0"/>
                      <w:divBdr>
                        <w:top w:val="none" w:sz="0" w:space="0" w:color="auto"/>
                        <w:left w:val="none" w:sz="0" w:space="0" w:color="auto"/>
                        <w:bottom w:val="none" w:sz="0" w:space="0" w:color="auto"/>
                        <w:right w:val="none" w:sz="0" w:space="0" w:color="auto"/>
                      </w:divBdr>
                      <w:divsChild>
                        <w:div w:id="969483489">
                          <w:marLeft w:val="0"/>
                          <w:marRight w:val="0"/>
                          <w:marTop w:val="0"/>
                          <w:marBottom w:val="0"/>
                          <w:divBdr>
                            <w:top w:val="none" w:sz="0" w:space="0" w:color="auto"/>
                            <w:left w:val="none" w:sz="0" w:space="0" w:color="auto"/>
                            <w:bottom w:val="none" w:sz="0" w:space="0" w:color="auto"/>
                            <w:right w:val="none" w:sz="0" w:space="0" w:color="auto"/>
                          </w:divBdr>
                        </w:div>
                      </w:divsChild>
                    </w:div>
                    <w:div w:id="1097748953">
                      <w:marLeft w:val="0"/>
                      <w:marRight w:val="0"/>
                      <w:marTop w:val="0"/>
                      <w:marBottom w:val="0"/>
                      <w:divBdr>
                        <w:top w:val="none" w:sz="0" w:space="0" w:color="auto"/>
                        <w:left w:val="none" w:sz="0" w:space="0" w:color="auto"/>
                        <w:bottom w:val="none" w:sz="0" w:space="0" w:color="auto"/>
                        <w:right w:val="none" w:sz="0" w:space="0" w:color="auto"/>
                      </w:divBdr>
                      <w:divsChild>
                        <w:div w:id="725375244">
                          <w:marLeft w:val="0"/>
                          <w:marRight w:val="0"/>
                          <w:marTop w:val="0"/>
                          <w:marBottom w:val="0"/>
                          <w:divBdr>
                            <w:top w:val="none" w:sz="0" w:space="0" w:color="auto"/>
                            <w:left w:val="none" w:sz="0" w:space="0" w:color="auto"/>
                            <w:bottom w:val="none" w:sz="0" w:space="0" w:color="auto"/>
                            <w:right w:val="none" w:sz="0" w:space="0" w:color="auto"/>
                          </w:divBdr>
                        </w:div>
                      </w:divsChild>
                    </w:div>
                    <w:div w:id="291134742">
                      <w:marLeft w:val="1200"/>
                      <w:marRight w:val="0"/>
                      <w:marTop w:val="240"/>
                      <w:marBottom w:val="240"/>
                      <w:divBdr>
                        <w:top w:val="none" w:sz="0" w:space="0" w:color="auto"/>
                        <w:left w:val="none" w:sz="0" w:space="0" w:color="auto"/>
                        <w:bottom w:val="none" w:sz="0" w:space="0" w:color="auto"/>
                        <w:right w:val="none" w:sz="0" w:space="0" w:color="auto"/>
                      </w:divBdr>
                    </w:div>
                    <w:div w:id="1114328389">
                      <w:marLeft w:val="1200"/>
                      <w:marRight w:val="0"/>
                      <w:marTop w:val="240"/>
                      <w:marBottom w:val="240"/>
                      <w:divBdr>
                        <w:top w:val="none" w:sz="0" w:space="0" w:color="auto"/>
                        <w:left w:val="none" w:sz="0" w:space="0" w:color="auto"/>
                        <w:bottom w:val="none" w:sz="0" w:space="0" w:color="auto"/>
                        <w:right w:val="none" w:sz="0" w:space="0" w:color="auto"/>
                      </w:divBdr>
                    </w:div>
                    <w:div w:id="1572274806">
                      <w:marLeft w:val="1200"/>
                      <w:marRight w:val="0"/>
                      <w:marTop w:val="240"/>
                      <w:marBottom w:val="240"/>
                      <w:divBdr>
                        <w:top w:val="none" w:sz="0" w:space="0" w:color="auto"/>
                        <w:left w:val="none" w:sz="0" w:space="0" w:color="auto"/>
                        <w:bottom w:val="none" w:sz="0" w:space="0" w:color="auto"/>
                        <w:right w:val="none" w:sz="0" w:space="0" w:color="auto"/>
                      </w:divBdr>
                    </w:div>
                    <w:div w:id="1734691151">
                      <w:marLeft w:val="1200"/>
                      <w:marRight w:val="0"/>
                      <w:marTop w:val="240"/>
                      <w:marBottom w:val="240"/>
                      <w:divBdr>
                        <w:top w:val="none" w:sz="0" w:space="0" w:color="auto"/>
                        <w:left w:val="none" w:sz="0" w:space="0" w:color="auto"/>
                        <w:bottom w:val="none" w:sz="0" w:space="0" w:color="auto"/>
                        <w:right w:val="none" w:sz="0" w:space="0" w:color="auto"/>
                      </w:divBdr>
                    </w:div>
                  </w:divsChild>
                </w:div>
                <w:div w:id="2072650483">
                  <w:marLeft w:val="0"/>
                  <w:marRight w:val="0"/>
                  <w:marTop w:val="0"/>
                  <w:marBottom w:val="0"/>
                  <w:divBdr>
                    <w:top w:val="none" w:sz="0" w:space="0" w:color="auto"/>
                    <w:left w:val="none" w:sz="0" w:space="0" w:color="auto"/>
                    <w:bottom w:val="none" w:sz="0" w:space="0" w:color="auto"/>
                    <w:right w:val="none" w:sz="0" w:space="0" w:color="auto"/>
                  </w:divBdr>
                  <w:divsChild>
                    <w:div w:id="1720931094">
                      <w:marLeft w:val="0"/>
                      <w:marRight w:val="0"/>
                      <w:marTop w:val="0"/>
                      <w:marBottom w:val="0"/>
                      <w:divBdr>
                        <w:top w:val="none" w:sz="0" w:space="0" w:color="auto"/>
                        <w:left w:val="none" w:sz="0" w:space="0" w:color="auto"/>
                        <w:bottom w:val="none" w:sz="0" w:space="0" w:color="auto"/>
                        <w:right w:val="none" w:sz="0" w:space="0" w:color="auto"/>
                      </w:divBdr>
                      <w:divsChild>
                        <w:div w:id="135296187">
                          <w:marLeft w:val="0"/>
                          <w:marRight w:val="0"/>
                          <w:marTop w:val="0"/>
                          <w:marBottom w:val="0"/>
                          <w:divBdr>
                            <w:top w:val="none" w:sz="0" w:space="0" w:color="auto"/>
                            <w:left w:val="none" w:sz="0" w:space="0" w:color="auto"/>
                            <w:bottom w:val="none" w:sz="0" w:space="0" w:color="auto"/>
                            <w:right w:val="none" w:sz="0" w:space="0" w:color="auto"/>
                          </w:divBdr>
                        </w:div>
                      </w:divsChild>
                    </w:div>
                    <w:div w:id="571042505">
                      <w:marLeft w:val="0"/>
                      <w:marRight w:val="0"/>
                      <w:marTop w:val="0"/>
                      <w:marBottom w:val="0"/>
                      <w:divBdr>
                        <w:top w:val="none" w:sz="0" w:space="0" w:color="auto"/>
                        <w:left w:val="none" w:sz="0" w:space="0" w:color="auto"/>
                        <w:bottom w:val="none" w:sz="0" w:space="0" w:color="auto"/>
                        <w:right w:val="none" w:sz="0" w:space="0" w:color="auto"/>
                      </w:divBdr>
                      <w:divsChild>
                        <w:div w:id="56245974">
                          <w:marLeft w:val="0"/>
                          <w:marRight w:val="0"/>
                          <w:marTop w:val="0"/>
                          <w:marBottom w:val="0"/>
                          <w:divBdr>
                            <w:top w:val="none" w:sz="0" w:space="0" w:color="auto"/>
                            <w:left w:val="none" w:sz="0" w:space="0" w:color="auto"/>
                            <w:bottom w:val="none" w:sz="0" w:space="0" w:color="auto"/>
                            <w:right w:val="none" w:sz="0" w:space="0" w:color="auto"/>
                          </w:divBdr>
                        </w:div>
                      </w:divsChild>
                    </w:div>
                    <w:div w:id="1153914569">
                      <w:marLeft w:val="1200"/>
                      <w:marRight w:val="0"/>
                      <w:marTop w:val="240"/>
                      <w:marBottom w:val="240"/>
                      <w:divBdr>
                        <w:top w:val="none" w:sz="0" w:space="0" w:color="auto"/>
                        <w:left w:val="none" w:sz="0" w:space="0" w:color="auto"/>
                        <w:bottom w:val="none" w:sz="0" w:space="0" w:color="auto"/>
                        <w:right w:val="none" w:sz="0" w:space="0" w:color="auto"/>
                      </w:divBdr>
                    </w:div>
                  </w:divsChild>
                </w:div>
                <w:div w:id="1641225617">
                  <w:marLeft w:val="0"/>
                  <w:marRight w:val="0"/>
                  <w:marTop w:val="0"/>
                  <w:marBottom w:val="0"/>
                  <w:divBdr>
                    <w:top w:val="none" w:sz="0" w:space="0" w:color="auto"/>
                    <w:left w:val="none" w:sz="0" w:space="0" w:color="auto"/>
                    <w:bottom w:val="none" w:sz="0" w:space="0" w:color="auto"/>
                    <w:right w:val="none" w:sz="0" w:space="0" w:color="auto"/>
                  </w:divBdr>
                  <w:divsChild>
                    <w:div w:id="1361198921">
                      <w:marLeft w:val="1200"/>
                      <w:marRight w:val="0"/>
                      <w:marTop w:val="240"/>
                      <w:marBottom w:val="240"/>
                      <w:divBdr>
                        <w:top w:val="none" w:sz="0" w:space="0" w:color="auto"/>
                        <w:left w:val="none" w:sz="0" w:space="0" w:color="auto"/>
                        <w:bottom w:val="none" w:sz="0" w:space="0" w:color="auto"/>
                        <w:right w:val="none" w:sz="0" w:space="0" w:color="auto"/>
                      </w:divBdr>
                    </w:div>
                    <w:div w:id="1687977575">
                      <w:marLeft w:val="1200"/>
                      <w:marRight w:val="0"/>
                      <w:marTop w:val="240"/>
                      <w:marBottom w:val="240"/>
                      <w:divBdr>
                        <w:top w:val="none" w:sz="0" w:space="0" w:color="auto"/>
                        <w:left w:val="none" w:sz="0" w:space="0" w:color="auto"/>
                        <w:bottom w:val="none" w:sz="0" w:space="0" w:color="auto"/>
                        <w:right w:val="none" w:sz="0" w:space="0" w:color="auto"/>
                      </w:divBdr>
                    </w:div>
                    <w:div w:id="1865285954">
                      <w:marLeft w:val="1200"/>
                      <w:marRight w:val="0"/>
                      <w:marTop w:val="240"/>
                      <w:marBottom w:val="240"/>
                      <w:divBdr>
                        <w:top w:val="none" w:sz="0" w:space="0" w:color="auto"/>
                        <w:left w:val="none" w:sz="0" w:space="0" w:color="auto"/>
                        <w:bottom w:val="none" w:sz="0" w:space="0" w:color="auto"/>
                        <w:right w:val="none" w:sz="0" w:space="0" w:color="auto"/>
                      </w:divBdr>
                    </w:div>
                    <w:div w:id="1219632679">
                      <w:marLeft w:val="120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855147569">
          <w:marLeft w:val="0"/>
          <w:marRight w:val="0"/>
          <w:marTop w:val="0"/>
          <w:marBottom w:val="0"/>
          <w:divBdr>
            <w:top w:val="none" w:sz="0" w:space="0" w:color="auto"/>
            <w:left w:val="none" w:sz="0" w:space="0" w:color="auto"/>
            <w:bottom w:val="none" w:sz="0" w:space="0" w:color="auto"/>
            <w:right w:val="none" w:sz="0" w:space="0" w:color="auto"/>
          </w:divBdr>
        </w:div>
        <w:div w:id="1154684183">
          <w:marLeft w:val="0"/>
          <w:marRight w:val="0"/>
          <w:marTop w:val="0"/>
          <w:marBottom w:val="0"/>
          <w:divBdr>
            <w:top w:val="none" w:sz="0" w:space="0" w:color="auto"/>
            <w:left w:val="none" w:sz="0" w:space="0" w:color="auto"/>
            <w:bottom w:val="none" w:sz="0" w:space="0" w:color="auto"/>
            <w:right w:val="none" w:sz="0" w:space="0" w:color="auto"/>
          </w:divBdr>
        </w:div>
        <w:div w:id="515969742">
          <w:marLeft w:val="0"/>
          <w:marRight w:val="0"/>
          <w:marTop w:val="0"/>
          <w:marBottom w:val="0"/>
          <w:divBdr>
            <w:top w:val="none" w:sz="0" w:space="0" w:color="auto"/>
            <w:left w:val="none" w:sz="0" w:space="0" w:color="auto"/>
            <w:bottom w:val="none" w:sz="0" w:space="0" w:color="auto"/>
            <w:right w:val="none" w:sz="0" w:space="0" w:color="auto"/>
          </w:divBdr>
        </w:div>
        <w:div w:id="421949375">
          <w:marLeft w:val="0"/>
          <w:marRight w:val="0"/>
          <w:marTop w:val="0"/>
          <w:marBottom w:val="0"/>
          <w:divBdr>
            <w:top w:val="none" w:sz="0" w:space="0" w:color="auto"/>
            <w:left w:val="none" w:sz="0" w:space="0" w:color="auto"/>
            <w:bottom w:val="none" w:sz="0" w:space="0" w:color="auto"/>
            <w:right w:val="none" w:sz="0" w:space="0" w:color="auto"/>
          </w:divBdr>
          <w:divsChild>
            <w:div w:id="695156684">
              <w:marLeft w:val="0"/>
              <w:marRight w:val="0"/>
              <w:marTop w:val="0"/>
              <w:marBottom w:val="0"/>
              <w:divBdr>
                <w:top w:val="none" w:sz="0" w:space="0" w:color="auto"/>
                <w:left w:val="none" w:sz="0" w:space="0" w:color="auto"/>
                <w:bottom w:val="none" w:sz="0" w:space="0" w:color="auto"/>
                <w:right w:val="none" w:sz="0" w:space="0" w:color="auto"/>
              </w:divBdr>
            </w:div>
            <w:div w:id="362441151">
              <w:marLeft w:val="0"/>
              <w:marRight w:val="0"/>
              <w:marTop w:val="0"/>
              <w:marBottom w:val="0"/>
              <w:divBdr>
                <w:top w:val="none" w:sz="0" w:space="0" w:color="auto"/>
                <w:left w:val="none" w:sz="0" w:space="0" w:color="auto"/>
                <w:bottom w:val="none" w:sz="0" w:space="0" w:color="auto"/>
                <w:right w:val="none" w:sz="0" w:space="0" w:color="auto"/>
              </w:divBdr>
            </w:div>
            <w:div w:id="1773477555">
              <w:marLeft w:val="0"/>
              <w:marRight w:val="0"/>
              <w:marTop w:val="0"/>
              <w:marBottom w:val="0"/>
              <w:divBdr>
                <w:top w:val="none" w:sz="0" w:space="0" w:color="auto"/>
                <w:left w:val="none" w:sz="0" w:space="0" w:color="auto"/>
                <w:bottom w:val="none" w:sz="0" w:space="0" w:color="auto"/>
                <w:right w:val="none" w:sz="0" w:space="0" w:color="auto"/>
              </w:divBdr>
            </w:div>
            <w:div w:id="1421177337">
              <w:marLeft w:val="0"/>
              <w:marRight w:val="0"/>
              <w:marTop w:val="0"/>
              <w:marBottom w:val="0"/>
              <w:divBdr>
                <w:top w:val="none" w:sz="0" w:space="0" w:color="auto"/>
                <w:left w:val="none" w:sz="0" w:space="0" w:color="auto"/>
                <w:bottom w:val="none" w:sz="0" w:space="0" w:color="auto"/>
                <w:right w:val="none" w:sz="0" w:space="0" w:color="auto"/>
              </w:divBdr>
            </w:div>
            <w:div w:id="2054231098">
              <w:marLeft w:val="0"/>
              <w:marRight w:val="0"/>
              <w:marTop w:val="0"/>
              <w:marBottom w:val="0"/>
              <w:divBdr>
                <w:top w:val="none" w:sz="0" w:space="0" w:color="auto"/>
                <w:left w:val="none" w:sz="0" w:space="0" w:color="auto"/>
                <w:bottom w:val="none" w:sz="0" w:space="0" w:color="auto"/>
                <w:right w:val="none" w:sz="0" w:space="0" w:color="auto"/>
              </w:divBdr>
            </w:div>
            <w:div w:id="331612621">
              <w:marLeft w:val="0"/>
              <w:marRight w:val="0"/>
              <w:marTop w:val="0"/>
              <w:marBottom w:val="0"/>
              <w:divBdr>
                <w:top w:val="none" w:sz="0" w:space="0" w:color="auto"/>
                <w:left w:val="none" w:sz="0" w:space="0" w:color="auto"/>
                <w:bottom w:val="none" w:sz="0" w:space="0" w:color="auto"/>
                <w:right w:val="none" w:sz="0" w:space="0" w:color="auto"/>
              </w:divBdr>
            </w:div>
            <w:div w:id="682125069">
              <w:marLeft w:val="0"/>
              <w:marRight w:val="0"/>
              <w:marTop w:val="0"/>
              <w:marBottom w:val="0"/>
              <w:divBdr>
                <w:top w:val="none" w:sz="0" w:space="0" w:color="auto"/>
                <w:left w:val="none" w:sz="0" w:space="0" w:color="auto"/>
                <w:bottom w:val="none" w:sz="0" w:space="0" w:color="auto"/>
                <w:right w:val="none" w:sz="0" w:space="0" w:color="auto"/>
              </w:divBdr>
            </w:div>
            <w:div w:id="190263966">
              <w:marLeft w:val="0"/>
              <w:marRight w:val="0"/>
              <w:marTop w:val="0"/>
              <w:marBottom w:val="0"/>
              <w:divBdr>
                <w:top w:val="none" w:sz="0" w:space="0" w:color="auto"/>
                <w:left w:val="none" w:sz="0" w:space="0" w:color="auto"/>
                <w:bottom w:val="none" w:sz="0" w:space="0" w:color="auto"/>
                <w:right w:val="none" w:sz="0" w:space="0" w:color="auto"/>
              </w:divBdr>
            </w:div>
            <w:div w:id="1539780354">
              <w:marLeft w:val="0"/>
              <w:marRight w:val="0"/>
              <w:marTop w:val="0"/>
              <w:marBottom w:val="0"/>
              <w:divBdr>
                <w:top w:val="none" w:sz="0" w:space="0" w:color="auto"/>
                <w:left w:val="none" w:sz="0" w:space="0" w:color="auto"/>
                <w:bottom w:val="none" w:sz="0" w:space="0" w:color="auto"/>
                <w:right w:val="none" w:sz="0" w:space="0" w:color="auto"/>
              </w:divBdr>
            </w:div>
            <w:div w:id="1985967340">
              <w:marLeft w:val="0"/>
              <w:marRight w:val="0"/>
              <w:marTop w:val="0"/>
              <w:marBottom w:val="0"/>
              <w:divBdr>
                <w:top w:val="none" w:sz="0" w:space="0" w:color="auto"/>
                <w:left w:val="none" w:sz="0" w:space="0" w:color="auto"/>
                <w:bottom w:val="none" w:sz="0" w:space="0" w:color="auto"/>
                <w:right w:val="none" w:sz="0" w:space="0" w:color="auto"/>
              </w:divBdr>
            </w:div>
            <w:div w:id="682366711">
              <w:marLeft w:val="0"/>
              <w:marRight w:val="0"/>
              <w:marTop w:val="0"/>
              <w:marBottom w:val="0"/>
              <w:divBdr>
                <w:top w:val="none" w:sz="0" w:space="0" w:color="auto"/>
                <w:left w:val="none" w:sz="0" w:space="0" w:color="auto"/>
                <w:bottom w:val="none" w:sz="0" w:space="0" w:color="auto"/>
                <w:right w:val="none" w:sz="0" w:space="0" w:color="auto"/>
              </w:divBdr>
            </w:div>
            <w:div w:id="235437784">
              <w:marLeft w:val="0"/>
              <w:marRight w:val="0"/>
              <w:marTop w:val="0"/>
              <w:marBottom w:val="0"/>
              <w:divBdr>
                <w:top w:val="none" w:sz="0" w:space="0" w:color="auto"/>
                <w:left w:val="none" w:sz="0" w:space="0" w:color="auto"/>
                <w:bottom w:val="none" w:sz="0" w:space="0" w:color="auto"/>
                <w:right w:val="none" w:sz="0" w:space="0" w:color="auto"/>
              </w:divBdr>
            </w:div>
            <w:div w:id="1153522644">
              <w:marLeft w:val="0"/>
              <w:marRight w:val="0"/>
              <w:marTop w:val="0"/>
              <w:marBottom w:val="0"/>
              <w:divBdr>
                <w:top w:val="none" w:sz="0" w:space="0" w:color="auto"/>
                <w:left w:val="none" w:sz="0" w:space="0" w:color="auto"/>
                <w:bottom w:val="none" w:sz="0" w:space="0" w:color="auto"/>
                <w:right w:val="none" w:sz="0" w:space="0" w:color="auto"/>
              </w:divBdr>
            </w:div>
            <w:div w:id="2143376370">
              <w:marLeft w:val="0"/>
              <w:marRight w:val="0"/>
              <w:marTop w:val="0"/>
              <w:marBottom w:val="0"/>
              <w:divBdr>
                <w:top w:val="none" w:sz="0" w:space="0" w:color="auto"/>
                <w:left w:val="none" w:sz="0" w:space="0" w:color="auto"/>
                <w:bottom w:val="none" w:sz="0" w:space="0" w:color="auto"/>
                <w:right w:val="none" w:sz="0" w:space="0" w:color="auto"/>
              </w:divBdr>
            </w:div>
            <w:div w:id="39669645">
              <w:marLeft w:val="0"/>
              <w:marRight w:val="0"/>
              <w:marTop w:val="0"/>
              <w:marBottom w:val="0"/>
              <w:divBdr>
                <w:top w:val="none" w:sz="0" w:space="0" w:color="auto"/>
                <w:left w:val="none" w:sz="0" w:space="0" w:color="auto"/>
                <w:bottom w:val="none" w:sz="0" w:space="0" w:color="auto"/>
                <w:right w:val="none" w:sz="0" w:space="0" w:color="auto"/>
              </w:divBdr>
            </w:div>
            <w:div w:id="1704942080">
              <w:marLeft w:val="0"/>
              <w:marRight w:val="0"/>
              <w:marTop w:val="0"/>
              <w:marBottom w:val="0"/>
              <w:divBdr>
                <w:top w:val="none" w:sz="0" w:space="0" w:color="auto"/>
                <w:left w:val="none" w:sz="0" w:space="0" w:color="auto"/>
                <w:bottom w:val="none" w:sz="0" w:space="0" w:color="auto"/>
                <w:right w:val="none" w:sz="0" w:space="0" w:color="auto"/>
              </w:divBdr>
            </w:div>
            <w:div w:id="1305045224">
              <w:marLeft w:val="0"/>
              <w:marRight w:val="0"/>
              <w:marTop w:val="0"/>
              <w:marBottom w:val="0"/>
              <w:divBdr>
                <w:top w:val="none" w:sz="0" w:space="0" w:color="auto"/>
                <w:left w:val="none" w:sz="0" w:space="0" w:color="auto"/>
                <w:bottom w:val="none" w:sz="0" w:space="0" w:color="auto"/>
                <w:right w:val="none" w:sz="0" w:space="0" w:color="auto"/>
              </w:divBdr>
            </w:div>
            <w:div w:id="1032224014">
              <w:marLeft w:val="0"/>
              <w:marRight w:val="0"/>
              <w:marTop w:val="0"/>
              <w:marBottom w:val="0"/>
              <w:divBdr>
                <w:top w:val="none" w:sz="0" w:space="0" w:color="auto"/>
                <w:left w:val="none" w:sz="0" w:space="0" w:color="auto"/>
                <w:bottom w:val="none" w:sz="0" w:space="0" w:color="auto"/>
                <w:right w:val="none" w:sz="0" w:space="0" w:color="auto"/>
              </w:divBdr>
            </w:div>
            <w:div w:id="633101470">
              <w:marLeft w:val="0"/>
              <w:marRight w:val="0"/>
              <w:marTop w:val="0"/>
              <w:marBottom w:val="0"/>
              <w:divBdr>
                <w:top w:val="none" w:sz="0" w:space="0" w:color="auto"/>
                <w:left w:val="none" w:sz="0" w:space="0" w:color="auto"/>
                <w:bottom w:val="none" w:sz="0" w:space="0" w:color="auto"/>
                <w:right w:val="none" w:sz="0" w:space="0" w:color="auto"/>
              </w:divBdr>
            </w:div>
            <w:div w:id="1163282513">
              <w:marLeft w:val="0"/>
              <w:marRight w:val="0"/>
              <w:marTop w:val="0"/>
              <w:marBottom w:val="0"/>
              <w:divBdr>
                <w:top w:val="none" w:sz="0" w:space="0" w:color="auto"/>
                <w:left w:val="none" w:sz="0" w:space="0" w:color="auto"/>
                <w:bottom w:val="none" w:sz="0" w:space="0" w:color="auto"/>
                <w:right w:val="none" w:sz="0" w:space="0" w:color="auto"/>
              </w:divBdr>
            </w:div>
            <w:div w:id="1522667980">
              <w:marLeft w:val="0"/>
              <w:marRight w:val="0"/>
              <w:marTop w:val="0"/>
              <w:marBottom w:val="0"/>
              <w:divBdr>
                <w:top w:val="none" w:sz="0" w:space="0" w:color="auto"/>
                <w:left w:val="none" w:sz="0" w:space="0" w:color="auto"/>
                <w:bottom w:val="none" w:sz="0" w:space="0" w:color="auto"/>
                <w:right w:val="none" w:sz="0" w:space="0" w:color="auto"/>
              </w:divBdr>
            </w:div>
            <w:div w:id="1005595884">
              <w:marLeft w:val="0"/>
              <w:marRight w:val="0"/>
              <w:marTop w:val="0"/>
              <w:marBottom w:val="0"/>
              <w:divBdr>
                <w:top w:val="none" w:sz="0" w:space="0" w:color="auto"/>
                <w:left w:val="none" w:sz="0" w:space="0" w:color="auto"/>
                <w:bottom w:val="none" w:sz="0" w:space="0" w:color="auto"/>
                <w:right w:val="none" w:sz="0" w:space="0" w:color="auto"/>
              </w:divBdr>
            </w:div>
            <w:div w:id="3820992">
              <w:marLeft w:val="0"/>
              <w:marRight w:val="0"/>
              <w:marTop w:val="0"/>
              <w:marBottom w:val="0"/>
              <w:divBdr>
                <w:top w:val="none" w:sz="0" w:space="0" w:color="auto"/>
                <w:left w:val="none" w:sz="0" w:space="0" w:color="auto"/>
                <w:bottom w:val="none" w:sz="0" w:space="0" w:color="auto"/>
                <w:right w:val="none" w:sz="0" w:space="0" w:color="auto"/>
              </w:divBdr>
            </w:div>
            <w:div w:id="1811750807">
              <w:marLeft w:val="0"/>
              <w:marRight w:val="0"/>
              <w:marTop w:val="0"/>
              <w:marBottom w:val="0"/>
              <w:divBdr>
                <w:top w:val="none" w:sz="0" w:space="0" w:color="auto"/>
                <w:left w:val="none" w:sz="0" w:space="0" w:color="auto"/>
                <w:bottom w:val="none" w:sz="0" w:space="0" w:color="auto"/>
                <w:right w:val="none" w:sz="0" w:space="0" w:color="auto"/>
              </w:divBdr>
            </w:div>
            <w:div w:id="2049991137">
              <w:marLeft w:val="0"/>
              <w:marRight w:val="0"/>
              <w:marTop w:val="0"/>
              <w:marBottom w:val="0"/>
              <w:divBdr>
                <w:top w:val="none" w:sz="0" w:space="0" w:color="auto"/>
                <w:left w:val="none" w:sz="0" w:space="0" w:color="auto"/>
                <w:bottom w:val="none" w:sz="0" w:space="0" w:color="auto"/>
                <w:right w:val="none" w:sz="0" w:space="0" w:color="auto"/>
              </w:divBdr>
            </w:div>
            <w:div w:id="479345886">
              <w:marLeft w:val="0"/>
              <w:marRight w:val="0"/>
              <w:marTop w:val="0"/>
              <w:marBottom w:val="0"/>
              <w:divBdr>
                <w:top w:val="none" w:sz="0" w:space="0" w:color="auto"/>
                <w:left w:val="none" w:sz="0" w:space="0" w:color="auto"/>
                <w:bottom w:val="none" w:sz="0" w:space="0" w:color="auto"/>
                <w:right w:val="none" w:sz="0" w:space="0" w:color="auto"/>
              </w:divBdr>
            </w:div>
            <w:div w:id="553853967">
              <w:marLeft w:val="0"/>
              <w:marRight w:val="0"/>
              <w:marTop w:val="0"/>
              <w:marBottom w:val="0"/>
              <w:divBdr>
                <w:top w:val="none" w:sz="0" w:space="0" w:color="auto"/>
                <w:left w:val="none" w:sz="0" w:space="0" w:color="auto"/>
                <w:bottom w:val="none" w:sz="0" w:space="0" w:color="auto"/>
                <w:right w:val="none" w:sz="0" w:space="0" w:color="auto"/>
              </w:divBdr>
            </w:div>
            <w:div w:id="1895654650">
              <w:marLeft w:val="0"/>
              <w:marRight w:val="0"/>
              <w:marTop w:val="0"/>
              <w:marBottom w:val="0"/>
              <w:divBdr>
                <w:top w:val="none" w:sz="0" w:space="0" w:color="auto"/>
                <w:left w:val="none" w:sz="0" w:space="0" w:color="auto"/>
                <w:bottom w:val="none" w:sz="0" w:space="0" w:color="auto"/>
                <w:right w:val="none" w:sz="0" w:space="0" w:color="auto"/>
              </w:divBdr>
            </w:div>
            <w:div w:id="1704940099">
              <w:marLeft w:val="0"/>
              <w:marRight w:val="0"/>
              <w:marTop w:val="0"/>
              <w:marBottom w:val="0"/>
              <w:divBdr>
                <w:top w:val="none" w:sz="0" w:space="0" w:color="auto"/>
                <w:left w:val="none" w:sz="0" w:space="0" w:color="auto"/>
                <w:bottom w:val="none" w:sz="0" w:space="0" w:color="auto"/>
                <w:right w:val="none" w:sz="0" w:space="0" w:color="auto"/>
              </w:divBdr>
            </w:div>
            <w:div w:id="2066247202">
              <w:marLeft w:val="0"/>
              <w:marRight w:val="0"/>
              <w:marTop w:val="0"/>
              <w:marBottom w:val="0"/>
              <w:divBdr>
                <w:top w:val="none" w:sz="0" w:space="0" w:color="auto"/>
                <w:left w:val="none" w:sz="0" w:space="0" w:color="auto"/>
                <w:bottom w:val="none" w:sz="0" w:space="0" w:color="auto"/>
                <w:right w:val="none" w:sz="0" w:space="0" w:color="auto"/>
              </w:divBdr>
            </w:div>
            <w:div w:id="1000617855">
              <w:marLeft w:val="0"/>
              <w:marRight w:val="0"/>
              <w:marTop w:val="0"/>
              <w:marBottom w:val="0"/>
              <w:divBdr>
                <w:top w:val="none" w:sz="0" w:space="0" w:color="auto"/>
                <w:left w:val="none" w:sz="0" w:space="0" w:color="auto"/>
                <w:bottom w:val="none" w:sz="0" w:space="0" w:color="auto"/>
                <w:right w:val="none" w:sz="0" w:space="0" w:color="auto"/>
              </w:divBdr>
            </w:div>
            <w:div w:id="363099216">
              <w:marLeft w:val="0"/>
              <w:marRight w:val="0"/>
              <w:marTop w:val="0"/>
              <w:marBottom w:val="0"/>
              <w:divBdr>
                <w:top w:val="none" w:sz="0" w:space="0" w:color="auto"/>
                <w:left w:val="none" w:sz="0" w:space="0" w:color="auto"/>
                <w:bottom w:val="none" w:sz="0" w:space="0" w:color="auto"/>
                <w:right w:val="none" w:sz="0" w:space="0" w:color="auto"/>
              </w:divBdr>
            </w:div>
            <w:div w:id="1372223055">
              <w:marLeft w:val="0"/>
              <w:marRight w:val="0"/>
              <w:marTop w:val="0"/>
              <w:marBottom w:val="0"/>
              <w:divBdr>
                <w:top w:val="none" w:sz="0" w:space="0" w:color="auto"/>
                <w:left w:val="none" w:sz="0" w:space="0" w:color="auto"/>
                <w:bottom w:val="none" w:sz="0" w:space="0" w:color="auto"/>
                <w:right w:val="none" w:sz="0" w:space="0" w:color="auto"/>
              </w:divBdr>
            </w:div>
            <w:div w:id="1402799970">
              <w:marLeft w:val="0"/>
              <w:marRight w:val="0"/>
              <w:marTop w:val="0"/>
              <w:marBottom w:val="0"/>
              <w:divBdr>
                <w:top w:val="none" w:sz="0" w:space="0" w:color="auto"/>
                <w:left w:val="none" w:sz="0" w:space="0" w:color="auto"/>
                <w:bottom w:val="none" w:sz="0" w:space="0" w:color="auto"/>
                <w:right w:val="none" w:sz="0" w:space="0" w:color="auto"/>
              </w:divBdr>
            </w:div>
            <w:div w:id="1067801511">
              <w:marLeft w:val="0"/>
              <w:marRight w:val="0"/>
              <w:marTop w:val="0"/>
              <w:marBottom w:val="0"/>
              <w:divBdr>
                <w:top w:val="none" w:sz="0" w:space="0" w:color="auto"/>
                <w:left w:val="none" w:sz="0" w:space="0" w:color="auto"/>
                <w:bottom w:val="none" w:sz="0" w:space="0" w:color="auto"/>
                <w:right w:val="none" w:sz="0" w:space="0" w:color="auto"/>
              </w:divBdr>
            </w:div>
            <w:div w:id="1069033221">
              <w:marLeft w:val="0"/>
              <w:marRight w:val="0"/>
              <w:marTop w:val="0"/>
              <w:marBottom w:val="0"/>
              <w:divBdr>
                <w:top w:val="none" w:sz="0" w:space="0" w:color="auto"/>
                <w:left w:val="none" w:sz="0" w:space="0" w:color="auto"/>
                <w:bottom w:val="none" w:sz="0" w:space="0" w:color="auto"/>
                <w:right w:val="none" w:sz="0" w:space="0" w:color="auto"/>
              </w:divBdr>
            </w:div>
            <w:div w:id="2033796774">
              <w:marLeft w:val="0"/>
              <w:marRight w:val="0"/>
              <w:marTop w:val="0"/>
              <w:marBottom w:val="0"/>
              <w:divBdr>
                <w:top w:val="none" w:sz="0" w:space="0" w:color="auto"/>
                <w:left w:val="none" w:sz="0" w:space="0" w:color="auto"/>
                <w:bottom w:val="none" w:sz="0" w:space="0" w:color="auto"/>
                <w:right w:val="none" w:sz="0" w:space="0" w:color="auto"/>
              </w:divBdr>
            </w:div>
            <w:div w:id="1967006166">
              <w:marLeft w:val="0"/>
              <w:marRight w:val="0"/>
              <w:marTop w:val="0"/>
              <w:marBottom w:val="0"/>
              <w:divBdr>
                <w:top w:val="none" w:sz="0" w:space="0" w:color="auto"/>
                <w:left w:val="none" w:sz="0" w:space="0" w:color="auto"/>
                <w:bottom w:val="none" w:sz="0" w:space="0" w:color="auto"/>
                <w:right w:val="none" w:sz="0" w:space="0" w:color="auto"/>
              </w:divBdr>
            </w:div>
            <w:div w:id="696614573">
              <w:marLeft w:val="0"/>
              <w:marRight w:val="0"/>
              <w:marTop w:val="0"/>
              <w:marBottom w:val="0"/>
              <w:divBdr>
                <w:top w:val="none" w:sz="0" w:space="0" w:color="auto"/>
                <w:left w:val="none" w:sz="0" w:space="0" w:color="auto"/>
                <w:bottom w:val="none" w:sz="0" w:space="0" w:color="auto"/>
                <w:right w:val="none" w:sz="0" w:space="0" w:color="auto"/>
              </w:divBdr>
            </w:div>
            <w:div w:id="1756585087">
              <w:marLeft w:val="0"/>
              <w:marRight w:val="0"/>
              <w:marTop w:val="0"/>
              <w:marBottom w:val="0"/>
              <w:divBdr>
                <w:top w:val="none" w:sz="0" w:space="0" w:color="auto"/>
                <w:left w:val="none" w:sz="0" w:space="0" w:color="auto"/>
                <w:bottom w:val="none" w:sz="0" w:space="0" w:color="auto"/>
                <w:right w:val="none" w:sz="0" w:space="0" w:color="auto"/>
              </w:divBdr>
            </w:div>
            <w:div w:id="628587520">
              <w:marLeft w:val="0"/>
              <w:marRight w:val="0"/>
              <w:marTop w:val="0"/>
              <w:marBottom w:val="0"/>
              <w:divBdr>
                <w:top w:val="none" w:sz="0" w:space="0" w:color="auto"/>
                <w:left w:val="none" w:sz="0" w:space="0" w:color="auto"/>
                <w:bottom w:val="none" w:sz="0" w:space="0" w:color="auto"/>
                <w:right w:val="none" w:sz="0" w:space="0" w:color="auto"/>
              </w:divBdr>
            </w:div>
            <w:div w:id="1256478110">
              <w:marLeft w:val="0"/>
              <w:marRight w:val="0"/>
              <w:marTop w:val="0"/>
              <w:marBottom w:val="0"/>
              <w:divBdr>
                <w:top w:val="none" w:sz="0" w:space="0" w:color="auto"/>
                <w:left w:val="none" w:sz="0" w:space="0" w:color="auto"/>
                <w:bottom w:val="none" w:sz="0" w:space="0" w:color="auto"/>
                <w:right w:val="none" w:sz="0" w:space="0" w:color="auto"/>
              </w:divBdr>
            </w:div>
            <w:div w:id="807092830">
              <w:marLeft w:val="0"/>
              <w:marRight w:val="0"/>
              <w:marTop w:val="0"/>
              <w:marBottom w:val="0"/>
              <w:divBdr>
                <w:top w:val="none" w:sz="0" w:space="0" w:color="auto"/>
                <w:left w:val="none" w:sz="0" w:space="0" w:color="auto"/>
                <w:bottom w:val="none" w:sz="0" w:space="0" w:color="auto"/>
                <w:right w:val="none" w:sz="0" w:space="0" w:color="auto"/>
              </w:divBdr>
            </w:div>
            <w:div w:id="521666865">
              <w:marLeft w:val="0"/>
              <w:marRight w:val="0"/>
              <w:marTop w:val="0"/>
              <w:marBottom w:val="0"/>
              <w:divBdr>
                <w:top w:val="none" w:sz="0" w:space="0" w:color="auto"/>
                <w:left w:val="none" w:sz="0" w:space="0" w:color="auto"/>
                <w:bottom w:val="none" w:sz="0" w:space="0" w:color="auto"/>
                <w:right w:val="none" w:sz="0" w:space="0" w:color="auto"/>
              </w:divBdr>
            </w:div>
            <w:div w:id="1261448385">
              <w:marLeft w:val="0"/>
              <w:marRight w:val="0"/>
              <w:marTop w:val="0"/>
              <w:marBottom w:val="0"/>
              <w:divBdr>
                <w:top w:val="none" w:sz="0" w:space="0" w:color="auto"/>
                <w:left w:val="none" w:sz="0" w:space="0" w:color="auto"/>
                <w:bottom w:val="none" w:sz="0" w:space="0" w:color="auto"/>
                <w:right w:val="none" w:sz="0" w:space="0" w:color="auto"/>
              </w:divBdr>
            </w:div>
            <w:div w:id="1930000140">
              <w:marLeft w:val="0"/>
              <w:marRight w:val="0"/>
              <w:marTop w:val="0"/>
              <w:marBottom w:val="0"/>
              <w:divBdr>
                <w:top w:val="none" w:sz="0" w:space="0" w:color="auto"/>
                <w:left w:val="none" w:sz="0" w:space="0" w:color="auto"/>
                <w:bottom w:val="none" w:sz="0" w:space="0" w:color="auto"/>
                <w:right w:val="none" w:sz="0" w:space="0" w:color="auto"/>
              </w:divBdr>
            </w:div>
            <w:div w:id="1098789286">
              <w:marLeft w:val="0"/>
              <w:marRight w:val="0"/>
              <w:marTop w:val="0"/>
              <w:marBottom w:val="0"/>
              <w:divBdr>
                <w:top w:val="none" w:sz="0" w:space="0" w:color="auto"/>
                <w:left w:val="none" w:sz="0" w:space="0" w:color="auto"/>
                <w:bottom w:val="none" w:sz="0" w:space="0" w:color="auto"/>
                <w:right w:val="none" w:sz="0" w:space="0" w:color="auto"/>
              </w:divBdr>
            </w:div>
            <w:div w:id="1082987521">
              <w:marLeft w:val="0"/>
              <w:marRight w:val="0"/>
              <w:marTop w:val="0"/>
              <w:marBottom w:val="0"/>
              <w:divBdr>
                <w:top w:val="none" w:sz="0" w:space="0" w:color="auto"/>
                <w:left w:val="none" w:sz="0" w:space="0" w:color="auto"/>
                <w:bottom w:val="none" w:sz="0" w:space="0" w:color="auto"/>
                <w:right w:val="none" w:sz="0" w:space="0" w:color="auto"/>
              </w:divBdr>
            </w:div>
            <w:div w:id="1729179947">
              <w:marLeft w:val="0"/>
              <w:marRight w:val="0"/>
              <w:marTop w:val="0"/>
              <w:marBottom w:val="0"/>
              <w:divBdr>
                <w:top w:val="none" w:sz="0" w:space="0" w:color="auto"/>
                <w:left w:val="none" w:sz="0" w:space="0" w:color="auto"/>
                <w:bottom w:val="none" w:sz="0" w:space="0" w:color="auto"/>
                <w:right w:val="none" w:sz="0" w:space="0" w:color="auto"/>
              </w:divBdr>
            </w:div>
            <w:div w:id="1731806781">
              <w:marLeft w:val="0"/>
              <w:marRight w:val="0"/>
              <w:marTop w:val="0"/>
              <w:marBottom w:val="0"/>
              <w:divBdr>
                <w:top w:val="none" w:sz="0" w:space="0" w:color="auto"/>
                <w:left w:val="none" w:sz="0" w:space="0" w:color="auto"/>
                <w:bottom w:val="none" w:sz="0" w:space="0" w:color="auto"/>
                <w:right w:val="none" w:sz="0" w:space="0" w:color="auto"/>
              </w:divBdr>
            </w:div>
            <w:div w:id="986282033">
              <w:marLeft w:val="0"/>
              <w:marRight w:val="0"/>
              <w:marTop w:val="0"/>
              <w:marBottom w:val="0"/>
              <w:divBdr>
                <w:top w:val="none" w:sz="0" w:space="0" w:color="auto"/>
                <w:left w:val="none" w:sz="0" w:space="0" w:color="auto"/>
                <w:bottom w:val="none" w:sz="0" w:space="0" w:color="auto"/>
                <w:right w:val="none" w:sz="0" w:space="0" w:color="auto"/>
              </w:divBdr>
            </w:div>
            <w:div w:id="290866764">
              <w:marLeft w:val="0"/>
              <w:marRight w:val="0"/>
              <w:marTop w:val="0"/>
              <w:marBottom w:val="0"/>
              <w:divBdr>
                <w:top w:val="none" w:sz="0" w:space="0" w:color="auto"/>
                <w:left w:val="none" w:sz="0" w:space="0" w:color="auto"/>
                <w:bottom w:val="none" w:sz="0" w:space="0" w:color="auto"/>
                <w:right w:val="none" w:sz="0" w:space="0" w:color="auto"/>
              </w:divBdr>
            </w:div>
            <w:div w:id="2061898075">
              <w:marLeft w:val="0"/>
              <w:marRight w:val="0"/>
              <w:marTop w:val="0"/>
              <w:marBottom w:val="0"/>
              <w:divBdr>
                <w:top w:val="none" w:sz="0" w:space="0" w:color="auto"/>
                <w:left w:val="none" w:sz="0" w:space="0" w:color="auto"/>
                <w:bottom w:val="none" w:sz="0" w:space="0" w:color="auto"/>
                <w:right w:val="none" w:sz="0" w:space="0" w:color="auto"/>
              </w:divBdr>
            </w:div>
            <w:div w:id="1778674838">
              <w:marLeft w:val="0"/>
              <w:marRight w:val="0"/>
              <w:marTop w:val="0"/>
              <w:marBottom w:val="0"/>
              <w:divBdr>
                <w:top w:val="none" w:sz="0" w:space="0" w:color="auto"/>
                <w:left w:val="none" w:sz="0" w:space="0" w:color="auto"/>
                <w:bottom w:val="none" w:sz="0" w:space="0" w:color="auto"/>
                <w:right w:val="none" w:sz="0" w:space="0" w:color="auto"/>
              </w:divBdr>
            </w:div>
            <w:div w:id="1823882796">
              <w:marLeft w:val="0"/>
              <w:marRight w:val="0"/>
              <w:marTop w:val="0"/>
              <w:marBottom w:val="0"/>
              <w:divBdr>
                <w:top w:val="none" w:sz="0" w:space="0" w:color="auto"/>
                <w:left w:val="none" w:sz="0" w:space="0" w:color="auto"/>
                <w:bottom w:val="none" w:sz="0" w:space="0" w:color="auto"/>
                <w:right w:val="none" w:sz="0" w:space="0" w:color="auto"/>
              </w:divBdr>
            </w:div>
            <w:div w:id="848056823">
              <w:marLeft w:val="0"/>
              <w:marRight w:val="0"/>
              <w:marTop w:val="0"/>
              <w:marBottom w:val="0"/>
              <w:divBdr>
                <w:top w:val="none" w:sz="0" w:space="0" w:color="auto"/>
                <w:left w:val="none" w:sz="0" w:space="0" w:color="auto"/>
                <w:bottom w:val="none" w:sz="0" w:space="0" w:color="auto"/>
                <w:right w:val="none" w:sz="0" w:space="0" w:color="auto"/>
              </w:divBdr>
            </w:div>
            <w:div w:id="2138404401">
              <w:marLeft w:val="0"/>
              <w:marRight w:val="0"/>
              <w:marTop w:val="0"/>
              <w:marBottom w:val="0"/>
              <w:divBdr>
                <w:top w:val="none" w:sz="0" w:space="0" w:color="auto"/>
                <w:left w:val="none" w:sz="0" w:space="0" w:color="auto"/>
                <w:bottom w:val="none" w:sz="0" w:space="0" w:color="auto"/>
                <w:right w:val="none" w:sz="0" w:space="0" w:color="auto"/>
              </w:divBdr>
            </w:div>
            <w:div w:id="1829321630">
              <w:marLeft w:val="0"/>
              <w:marRight w:val="0"/>
              <w:marTop w:val="0"/>
              <w:marBottom w:val="0"/>
              <w:divBdr>
                <w:top w:val="none" w:sz="0" w:space="0" w:color="auto"/>
                <w:left w:val="none" w:sz="0" w:space="0" w:color="auto"/>
                <w:bottom w:val="none" w:sz="0" w:space="0" w:color="auto"/>
                <w:right w:val="none" w:sz="0" w:space="0" w:color="auto"/>
              </w:divBdr>
            </w:div>
            <w:div w:id="913514851">
              <w:marLeft w:val="0"/>
              <w:marRight w:val="0"/>
              <w:marTop w:val="0"/>
              <w:marBottom w:val="0"/>
              <w:divBdr>
                <w:top w:val="none" w:sz="0" w:space="0" w:color="auto"/>
                <w:left w:val="none" w:sz="0" w:space="0" w:color="auto"/>
                <w:bottom w:val="none" w:sz="0" w:space="0" w:color="auto"/>
                <w:right w:val="none" w:sz="0" w:space="0" w:color="auto"/>
              </w:divBdr>
            </w:div>
            <w:div w:id="1821846679">
              <w:marLeft w:val="0"/>
              <w:marRight w:val="0"/>
              <w:marTop w:val="0"/>
              <w:marBottom w:val="0"/>
              <w:divBdr>
                <w:top w:val="none" w:sz="0" w:space="0" w:color="auto"/>
                <w:left w:val="none" w:sz="0" w:space="0" w:color="auto"/>
                <w:bottom w:val="none" w:sz="0" w:space="0" w:color="auto"/>
                <w:right w:val="none" w:sz="0" w:space="0" w:color="auto"/>
              </w:divBdr>
            </w:div>
            <w:div w:id="603849798">
              <w:marLeft w:val="0"/>
              <w:marRight w:val="0"/>
              <w:marTop w:val="0"/>
              <w:marBottom w:val="0"/>
              <w:divBdr>
                <w:top w:val="none" w:sz="0" w:space="0" w:color="auto"/>
                <w:left w:val="none" w:sz="0" w:space="0" w:color="auto"/>
                <w:bottom w:val="none" w:sz="0" w:space="0" w:color="auto"/>
                <w:right w:val="none" w:sz="0" w:space="0" w:color="auto"/>
              </w:divBdr>
            </w:div>
            <w:div w:id="1848204137">
              <w:marLeft w:val="0"/>
              <w:marRight w:val="0"/>
              <w:marTop w:val="0"/>
              <w:marBottom w:val="0"/>
              <w:divBdr>
                <w:top w:val="none" w:sz="0" w:space="0" w:color="auto"/>
                <w:left w:val="none" w:sz="0" w:space="0" w:color="auto"/>
                <w:bottom w:val="none" w:sz="0" w:space="0" w:color="auto"/>
                <w:right w:val="none" w:sz="0" w:space="0" w:color="auto"/>
              </w:divBdr>
            </w:div>
            <w:div w:id="1619872537">
              <w:marLeft w:val="0"/>
              <w:marRight w:val="0"/>
              <w:marTop w:val="0"/>
              <w:marBottom w:val="0"/>
              <w:divBdr>
                <w:top w:val="none" w:sz="0" w:space="0" w:color="auto"/>
                <w:left w:val="none" w:sz="0" w:space="0" w:color="auto"/>
                <w:bottom w:val="none" w:sz="0" w:space="0" w:color="auto"/>
                <w:right w:val="none" w:sz="0" w:space="0" w:color="auto"/>
              </w:divBdr>
            </w:div>
            <w:div w:id="466288759">
              <w:marLeft w:val="0"/>
              <w:marRight w:val="0"/>
              <w:marTop w:val="0"/>
              <w:marBottom w:val="0"/>
              <w:divBdr>
                <w:top w:val="none" w:sz="0" w:space="0" w:color="auto"/>
                <w:left w:val="none" w:sz="0" w:space="0" w:color="auto"/>
                <w:bottom w:val="none" w:sz="0" w:space="0" w:color="auto"/>
                <w:right w:val="none" w:sz="0" w:space="0" w:color="auto"/>
              </w:divBdr>
            </w:div>
            <w:div w:id="1587957939">
              <w:marLeft w:val="0"/>
              <w:marRight w:val="0"/>
              <w:marTop w:val="0"/>
              <w:marBottom w:val="0"/>
              <w:divBdr>
                <w:top w:val="none" w:sz="0" w:space="0" w:color="auto"/>
                <w:left w:val="none" w:sz="0" w:space="0" w:color="auto"/>
                <w:bottom w:val="none" w:sz="0" w:space="0" w:color="auto"/>
                <w:right w:val="none" w:sz="0" w:space="0" w:color="auto"/>
              </w:divBdr>
            </w:div>
            <w:div w:id="370351533">
              <w:marLeft w:val="0"/>
              <w:marRight w:val="0"/>
              <w:marTop w:val="0"/>
              <w:marBottom w:val="0"/>
              <w:divBdr>
                <w:top w:val="none" w:sz="0" w:space="0" w:color="auto"/>
                <w:left w:val="none" w:sz="0" w:space="0" w:color="auto"/>
                <w:bottom w:val="none" w:sz="0" w:space="0" w:color="auto"/>
                <w:right w:val="none" w:sz="0" w:space="0" w:color="auto"/>
              </w:divBdr>
            </w:div>
            <w:div w:id="2097315457">
              <w:marLeft w:val="0"/>
              <w:marRight w:val="0"/>
              <w:marTop w:val="0"/>
              <w:marBottom w:val="0"/>
              <w:divBdr>
                <w:top w:val="none" w:sz="0" w:space="0" w:color="auto"/>
                <w:left w:val="none" w:sz="0" w:space="0" w:color="auto"/>
                <w:bottom w:val="none" w:sz="0" w:space="0" w:color="auto"/>
                <w:right w:val="none" w:sz="0" w:space="0" w:color="auto"/>
              </w:divBdr>
            </w:div>
            <w:div w:id="1354114845">
              <w:marLeft w:val="0"/>
              <w:marRight w:val="0"/>
              <w:marTop w:val="0"/>
              <w:marBottom w:val="0"/>
              <w:divBdr>
                <w:top w:val="none" w:sz="0" w:space="0" w:color="auto"/>
                <w:left w:val="none" w:sz="0" w:space="0" w:color="auto"/>
                <w:bottom w:val="none" w:sz="0" w:space="0" w:color="auto"/>
                <w:right w:val="none" w:sz="0" w:space="0" w:color="auto"/>
              </w:divBdr>
            </w:div>
          </w:divsChild>
        </w:div>
        <w:div w:id="674845906">
          <w:marLeft w:val="0"/>
          <w:marRight w:val="0"/>
          <w:marTop w:val="0"/>
          <w:marBottom w:val="0"/>
          <w:divBdr>
            <w:top w:val="none" w:sz="0" w:space="0" w:color="auto"/>
            <w:left w:val="none" w:sz="0" w:space="0" w:color="auto"/>
            <w:bottom w:val="none" w:sz="0" w:space="0" w:color="auto"/>
            <w:right w:val="none" w:sz="0" w:space="0" w:color="auto"/>
          </w:divBdr>
        </w:div>
      </w:divsChild>
    </w:div>
    <w:div w:id="786243329">
      <w:bodyDiv w:val="1"/>
      <w:marLeft w:val="0"/>
      <w:marRight w:val="0"/>
      <w:marTop w:val="0"/>
      <w:marBottom w:val="0"/>
      <w:divBdr>
        <w:top w:val="none" w:sz="0" w:space="0" w:color="auto"/>
        <w:left w:val="none" w:sz="0" w:space="0" w:color="auto"/>
        <w:bottom w:val="none" w:sz="0" w:space="0" w:color="auto"/>
        <w:right w:val="none" w:sz="0" w:space="0" w:color="auto"/>
      </w:divBdr>
    </w:div>
    <w:div w:id="839926044">
      <w:bodyDiv w:val="1"/>
      <w:marLeft w:val="0"/>
      <w:marRight w:val="0"/>
      <w:marTop w:val="0"/>
      <w:marBottom w:val="0"/>
      <w:divBdr>
        <w:top w:val="none" w:sz="0" w:space="0" w:color="auto"/>
        <w:left w:val="none" w:sz="0" w:space="0" w:color="auto"/>
        <w:bottom w:val="none" w:sz="0" w:space="0" w:color="auto"/>
        <w:right w:val="none" w:sz="0" w:space="0" w:color="auto"/>
      </w:divBdr>
      <w:divsChild>
        <w:div w:id="595283081">
          <w:marLeft w:val="0"/>
          <w:marRight w:val="0"/>
          <w:marTop w:val="0"/>
          <w:marBottom w:val="0"/>
          <w:divBdr>
            <w:top w:val="none" w:sz="0" w:space="0" w:color="auto"/>
            <w:left w:val="none" w:sz="0" w:space="0" w:color="auto"/>
            <w:bottom w:val="none" w:sz="0" w:space="0" w:color="auto"/>
            <w:right w:val="none" w:sz="0" w:space="0" w:color="auto"/>
          </w:divBdr>
          <w:divsChild>
            <w:div w:id="1077364711">
              <w:marLeft w:val="0"/>
              <w:marRight w:val="0"/>
              <w:marTop w:val="0"/>
              <w:marBottom w:val="0"/>
              <w:divBdr>
                <w:top w:val="none" w:sz="0" w:space="0" w:color="auto"/>
                <w:left w:val="none" w:sz="0" w:space="0" w:color="auto"/>
                <w:bottom w:val="none" w:sz="0" w:space="0" w:color="auto"/>
                <w:right w:val="none" w:sz="0" w:space="0" w:color="auto"/>
              </w:divBdr>
              <w:divsChild>
                <w:div w:id="669285887">
                  <w:marLeft w:val="0"/>
                  <w:marRight w:val="0"/>
                  <w:marTop w:val="0"/>
                  <w:marBottom w:val="240"/>
                  <w:divBdr>
                    <w:top w:val="none" w:sz="0" w:space="0" w:color="auto"/>
                    <w:left w:val="none" w:sz="0" w:space="0" w:color="auto"/>
                    <w:bottom w:val="none" w:sz="0" w:space="0" w:color="auto"/>
                    <w:right w:val="none" w:sz="0" w:space="0" w:color="auto"/>
                  </w:divBdr>
                  <w:divsChild>
                    <w:div w:id="147412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575977">
      <w:bodyDiv w:val="1"/>
      <w:marLeft w:val="0"/>
      <w:marRight w:val="0"/>
      <w:marTop w:val="0"/>
      <w:marBottom w:val="0"/>
      <w:divBdr>
        <w:top w:val="none" w:sz="0" w:space="0" w:color="auto"/>
        <w:left w:val="none" w:sz="0" w:space="0" w:color="auto"/>
        <w:bottom w:val="none" w:sz="0" w:space="0" w:color="auto"/>
        <w:right w:val="none" w:sz="0" w:space="0" w:color="auto"/>
      </w:divBdr>
      <w:divsChild>
        <w:div w:id="274793730">
          <w:marLeft w:val="0"/>
          <w:marRight w:val="0"/>
          <w:marTop w:val="0"/>
          <w:marBottom w:val="0"/>
          <w:divBdr>
            <w:top w:val="none" w:sz="0" w:space="0" w:color="auto"/>
            <w:left w:val="none" w:sz="0" w:space="0" w:color="auto"/>
            <w:bottom w:val="none" w:sz="0" w:space="0" w:color="auto"/>
            <w:right w:val="none" w:sz="0" w:space="0" w:color="auto"/>
          </w:divBdr>
          <w:divsChild>
            <w:div w:id="1361324403">
              <w:marLeft w:val="0"/>
              <w:marRight w:val="0"/>
              <w:marTop w:val="0"/>
              <w:marBottom w:val="0"/>
              <w:divBdr>
                <w:top w:val="none" w:sz="0" w:space="0" w:color="auto"/>
                <w:left w:val="none" w:sz="0" w:space="0" w:color="auto"/>
                <w:bottom w:val="none" w:sz="0" w:space="0" w:color="auto"/>
                <w:right w:val="none" w:sz="0" w:space="0" w:color="auto"/>
              </w:divBdr>
              <w:divsChild>
                <w:div w:id="1897161580">
                  <w:marLeft w:val="0"/>
                  <w:marRight w:val="0"/>
                  <w:marTop w:val="0"/>
                  <w:marBottom w:val="240"/>
                  <w:divBdr>
                    <w:top w:val="none" w:sz="0" w:space="0" w:color="auto"/>
                    <w:left w:val="none" w:sz="0" w:space="0" w:color="auto"/>
                    <w:bottom w:val="none" w:sz="0" w:space="0" w:color="auto"/>
                    <w:right w:val="none" w:sz="0" w:space="0" w:color="auto"/>
                  </w:divBdr>
                  <w:divsChild>
                    <w:div w:id="81783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09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189577">
      <w:bodyDiv w:val="1"/>
      <w:marLeft w:val="0"/>
      <w:marRight w:val="0"/>
      <w:marTop w:val="0"/>
      <w:marBottom w:val="0"/>
      <w:divBdr>
        <w:top w:val="none" w:sz="0" w:space="0" w:color="auto"/>
        <w:left w:val="none" w:sz="0" w:space="0" w:color="auto"/>
        <w:bottom w:val="none" w:sz="0" w:space="0" w:color="auto"/>
        <w:right w:val="none" w:sz="0" w:space="0" w:color="auto"/>
      </w:divBdr>
    </w:div>
    <w:div w:id="919096345">
      <w:bodyDiv w:val="1"/>
      <w:marLeft w:val="0"/>
      <w:marRight w:val="0"/>
      <w:marTop w:val="0"/>
      <w:marBottom w:val="0"/>
      <w:divBdr>
        <w:top w:val="none" w:sz="0" w:space="0" w:color="auto"/>
        <w:left w:val="none" w:sz="0" w:space="0" w:color="auto"/>
        <w:bottom w:val="none" w:sz="0" w:space="0" w:color="auto"/>
        <w:right w:val="none" w:sz="0" w:space="0" w:color="auto"/>
      </w:divBdr>
      <w:divsChild>
        <w:div w:id="708651127">
          <w:marLeft w:val="0"/>
          <w:marRight w:val="0"/>
          <w:marTop w:val="0"/>
          <w:marBottom w:val="0"/>
          <w:divBdr>
            <w:top w:val="none" w:sz="0" w:space="0" w:color="auto"/>
            <w:left w:val="none" w:sz="0" w:space="0" w:color="auto"/>
            <w:bottom w:val="none" w:sz="0" w:space="0" w:color="auto"/>
            <w:right w:val="none" w:sz="0" w:space="0" w:color="auto"/>
          </w:divBdr>
          <w:divsChild>
            <w:div w:id="832721088">
              <w:marLeft w:val="0"/>
              <w:marRight w:val="0"/>
              <w:marTop w:val="0"/>
              <w:marBottom w:val="300"/>
              <w:divBdr>
                <w:top w:val="none" w:sz="0" w:space="0" w:color="auto"/>
                <w:left w:val="none" w:sz="0" w:space="0" w:color="auto"/>
                <w:bottom w:val="none" w:sz="0" w:space="0" w:color="auto"/>
                <w:right w:val="none" w:sz="0" w:space="0" w:color="auto"/>
              </w:divBdr>
            </w:div>
            <w:div w:id="137114979">
              <w:marLeft w:val="0"/>
              <w:marRight w:val="0"/>
              <w:marTop w:val="0"/>
              <w:marBottom w:val="300"/>
              <w:divBdr>
                <w:top w:val="none" w:sz="0" w:space="0" w:color="auto"/>
                <w:left w:val="none" w:sz="0" w:space="0" w:color="auto"/>
                <w:bottom w:val="none" w:sz="0" w:space="0" w:color="auto"/>
                <w:right w:val="none" w:sz="0" w:space="0" w:color="auto"/>
              </w:divBdr>
            </w:div>
          </w:divsChild>
        </w:div>
        <w:div w:id="2020083110">
          <w:marLeft w:val="0"/>
          <w:marRight w:val="0"/>
          <w:marTop w:val="0"/>
          <w:marBottom w:val="0"/>
          <w:divBdr>
            <w:top w:val="none" w:sz="0" w:space="0" w:color="auto"/>
            <w:left w:val="none" w:sz="0" w:space="0" w:color="auto"/>
            <w:bottom w:val="none" w:sz="0" w:space="0" w:color="auto"/>
            <w:right w:val="none" w:sz="0" w:space="0" w:color="auto"/>
          </w:divBdr>
          <w:divsChild>
            <w:div w:id="2087606214">
              <w:marLeft w:val="0"/>
              <w:marRight w:val="0"/>
              <w:marTop w:val="0"/>
              <w:marBottom w:val="300"/>
              <w:divBdr>
                <w:top w:val="single" w:sz="6" w:space="0" w:color="DDDDDD"/>
                <w:left w:val="single" w:sz="6" w:space="0" w:color="DDDDDD"/>
                <w:bottom w:val="single" w:sz="6" w:space="0" w:color="DDDDDD"/>
                <w:right w:val="single" w:sz="6" w:space="0" w:color="DDDDDD"/>
              </w:divBdr>
              <w:divsChild>
                <w:div w:id="478228165">
                  <w:marLeft w:val="0"/>
                  <w:marRight w:val="0"/>
                  <w:marTop w:val="0"/>
                  <w:marBottom w:val="0"/>
                  <w:divBdr>
                    <w:top w:val="none" w:sz="0" w:space="0" w:color="auto"/>
                    <w:left w:val="none" w:sz="0" w:space="0" w:color="auto"/>
                    <w:bottom w:val="single" w:sz="6" w:space="8" w:color="auto"/>
                    <w:right w:val="none" w:sz="0" w:space="0" w:color="auto"/>
                  </w:divBdr>
                  <w:divsChild>
                    <w:div w:id="842401183">
                      <w:marLeft w:val="-225"/>
                      <w:marRight w:val="-225"/>
                      <w:marTop w:val="0"/>
                      <w:marBottom w:val="0"/>
                      <w:divBdr>
                        <w:top w:val="none" w:sz="0" w:space="0" w:color="auto"/>
                        <w:left w:val="none" w:sz="0" w:space="0" w:color="auto"/>
                        <w:bottom w:val="none" w:sz="0" w:space="0" w:color="auto"/>
                        <w:right w:val="none" w:sz="0" w:space="0" w:color="auto"/>
                      </w:divBdr>
                      <w:divsChild>
                        <w:div w:id="205233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038264">
                  <w:marLeft w:val="0"/>
                  <w:marRight w:val="0"/>
                  <w:marTop w:val="0"/>
                  <w:marBottom w:val="0"/>
                  <w:divBdr>
                    <w:top w:val="none" w:sz="0" w:space="0" w:color="auto"/>
                    <w:left w:val="none" w:sz="0" w:space="0" w:color="auto"/>
                    <w:bottom w:val="none" w:sz="0" w:space="0" w:color="auto"/>
                    <w:right w:val="none" w:sz="0" w:space="0" w:color="auto"/>
                  </w:divBdr>
                  <w:divsChild>
                    <w:div w:id="1562209295">
                      <w:marLeft w:val="0"/>
                      <w:marRight w:val="0"/>
                      <w:marTop w:val="0"/>
                      <w:marBottom w:val="0"/>
                      <w:divBdr>
                        <w:top w:val="none" w:sz="0" w:space="0" w:color="auto"/>
                        <w:left w:val="none" w:sz="0" w:space="0" w:color="auto"/>
                        <w:bottom w:val="none" w:sz="0" w:space="0" w:color="auto"/>
                        <w:right w:val="none" w:sz="0" w:space="0" w:color="auto"/>
                      </w:divBdr>
                      <w:divsChild>
                        <w:div w:id="348260845">
                          <w:marLeft w:val="0"/>
                          <w:marRight w:val="0"/>
                          <w:marTop w:val="0"/>
                          <w:marBottom w:val="0"/>
                          <w:divBdr>
                            <w:top w:val="none" w:sz="0" w:space="0" w:color="auto"/>
                            <w:left w:val="none" w:sz="0" w:space="0" w:color="auto"/>
                            <w:bottom w:val="none" w:sz="0" w:space="0" w:color="auto"/>
                            <w:right w:val="none" w:sz="0" w:space="0" w:color="auto"/>
                          </w:divBdr>
                          <w:divsChild>
                            <w:div w:id="1945502691">
                              <w:marLeft w:val="-225"/>
                              <w:marRight w:val="-225"/>
                              <w:marTop w:val="0"/>
                              <w:marBottom w:val="0"/>
                              <w:divBdr>
                                <w:top w:val="none" w:sz="0" w:space="0" w:color="auto"/>
                                <w:left w:val="none" w:sz="0" w:space="0" w:color="auto"/>
                                <w:bottom w:val="none" w:sz="0" w:space="0" w:color="auto"/>
                                <w:right w:val="none" w:sz="0" w:space="0" w:color="auto"/>
                              </w:divBdr>
                              <w:divsChild>
                                <w:div w:id="1315600654">
                                  <w:marLeft w:val="0"/>
                                  <w:marRight w:val="0"/>
                                  <w:marTop w:val="0"/>
                                  <w:marBottom w:val="300"/>
                                  <w:divBdr>
                                    <w:top w:val="none" w:sz="0" w:space="0" w:color="auto"/>
                                    <w:left w:val="none" w:sz="0" w:space="0" w:color="auto"/>
                                    <w:bottom w:val="none" w:sz="0" w:space="0" w:color="auto"/>
                                    <w:right w:val="none" w:sz="0" w:space="0" w:color="auto"/>
                                  </w:divBdr>
                                </w:div>
                                <w:div w:id="46030821">
                                  <w:marLeft w:val="0"/>
                                  <w:marRight w:val="0"/>
                                  <w:marTop w:val="0"/>
                                  <w:marBottom w:val="300"/>
                                  <w:divBdr>
                                    <w:top w:val="none" w:sz="0" w:space="0" w:color="auto"/>
                                    <w:left w:val="none" w:sz="0" w:space="0" w:color="auto"/>
                                    <w:bottom w:val="none" w:sz="0" w:space="0" w:color="auto"/>
                                    <w:right w:val="none" w:sz="0" w:space="0" w:color="auto"/>
                                  </w:divBdr>
                                  <w:divsChild>
                                    <w:div w:id="1737043377">
                                      <w:marLeft w:val="0"/>
                                      <w:marRight w:val="0"/>
                                      <w:marTop w:val="0"/>
                                      <w:marBottom w:val="0"/>
                                      <w:divBdr>
                                        <w:top w:val="none" w:sz="0" w:space="0" w:color="auto"/>
                                        <w:left w:val="none" w:sz="0" w:space="0" w:color="auto"/>
                                        <w:bottom w:val="none" w:sz="0" w:space="0" w:color="auto"/>
                                        <w:right w:val="none" w:sz="0" w:space="0" w:color="auto"/>
                                      </w:divBdr>
                                      <w:divsChild>
                                        <w:div w:id="700475290">
                                          <w:marLeft w:val="0"/>
                                          <w:marRight w:val="0"/>
                                          <w:marTop w:val="0"/>
                                          <w:marBottom w:val="0"/>
                                          <w:divBdr>
                                            <w:top w:val="none" w:sz="0" w:space="0" w:color="auto"/>
                                            <w:left w:val="none" w:sz="0" w:space="0" w:color="auto"/>
                                            <w:bottom w:val="none" w:sz="0" w:space="0" w:color="auto"/>
                                            <w:right w:val="none" w:sz="0" w:space="0" w:color="auto"/>
                                          </w:divBdr>
                                        </w:div>
                                        <w:div w:id="668558801">
                                          <w:marLeft w:val="0"/>
                                          <w:marRight w:val="0"/>
                                          <w:marTop w:val="0"/>
                                          <w:marBottom w:val="0"/>
                                          <w:divBdr>
                                            <w:top w:val="none" w:sz="0" w:space="0" w:color="auto"/>
                                            <w:left w:val="none" w:sz="0" w:space="0" w:color="auto"/>
                                            <w:bottom w:val="none" w:sz="0" w:space="0" w:color="auto"/>
                                            <w:right w:val="none" w:sz="0" w:space="0" w:color="auto"/>
                                          </w:divBdr>
                                        </w:div>
                                        <w:div w:id="75821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6904775">
      <w:bodyDiv w:val="1"/>
      <w:marLeft w:val="0"/>
      <w:marRight w:val="0"/>
      <w:marTop w:val="0"/>
      <w:marBottom w:val="0"/>
      <w:divBdr>
        <w:top w:val="none" w:sz="0" w:space="0" w:color="auto"/>
        <w:left w:val="none" w:sz="0" w:space="0" w:color="auto"/>
        <w:bottom w:val="none" w:sz="0" w:space="0" w:color="auto"/>
        <w:right w:val="none" w:sz="0" w:space="0" w:color="auto"/>
      </w:divBdr>
      <w:divsChild>
        <w:div w:id="1290041654">
          <w:marLeft w:val="0"/>
          <w:marRight w:val="0"/>
          <w:marTop w:val="0"/>
          <w:marBottom w:val="0"/>
          <w:divBdr>
            <w:top w:val="none" w:sz="0" w:space="0" w:color="auto"/>
            <w:left w:val="none" w:sz="0" w:space="0" w:color="auto"/>
            <w:bottom w:val="none" w:sz="0" w:space="0" w:color="auto"/>
            <w:right w:val="none" w:sz="0" w:space="0" w:color="auto"/>
          </w:divBdr>
          <w:divsChild>
            <w:div w:id="1280605949">
              <w:marLeft w:val="0"/>
              <w:marRight w:val="0"/>
              <w:marTop w:val="0"/>
              <w:marBottom w:val="0"/>
              <w:divBdr>
                <w:top w:val="none" w:sz="0" w:space="0" w:color="auto"/>
                <w:left w:val="none" w:sz="0" w:space="0" w:color="auto"/>
                <w:bottom w:val="none" w:sz="0" w:space="0" w:color="auto"/>
                <w:right w:val="none" w:sz="0" w:space="0" w:color="auto"/>
              </w:divBdr>
              <w:divsChild>
                <w:div w:id="2133015878">
                  <w:marLeft w:val="0"/>
                  <w:marRight w:val="0"/>
                  <w:marTop w:val="0"/>
                  <w:marBottom w:val="0"/>
                  <w:divBdr>
                    <w:top w:val="none" w:sz="0" w:space="0" w:color="auto"/>
                    <w:left w:val="none" w:sz="0" w:space="0" w:color="auto"/>
                    <w:bottom w:val="none" w:sz="0" w:space="0" w:color="auto"/>
                    <w:right w:val="none" w:sz="0" w:space="0" w:color="auto"/>
                  </w:divBdr>
                  <w:divsChild>
                    <w:div w:id="1209612822">
                      <w:marLeft w:val="-225"/>
                      <w:marRight w:val="0"/>
                      <w:marTop w:val="0"/>
                      <w:marBottom w:val="0"/>
                      <w:divBdr>
                        <w:top w:val="none" w:sz="0" w:space="0" w:color="auto"/>
                        <w:left w:val="none" w:sz="0" w:space="0" w:color="auto"/>
                        <w:bottom w:val="none" w:sz="0" w:space="0" w:color="auto"/>
                        <w:right w:val="none" w:sz="0" w:space="0" w:color="auto"/>
                      </w:divBdr>
                      <w:divsChild>
                        <w:div w:id="1601254544">
                          <w:marLeft w:val="0"/>
                          <w:marRight w:val="0"/>
                          <w:marTop w:val="0"/>
                          <w:marBottom w:val="300"/>
                          <w:divBdr>
                            <w:top w:val="none" w:sz="0" w:space="0" w:color="auto"/>
                            <w:left w:val="none" w:sz="0" w:space="0" w:color="auto"/>
                            <w:bottom w:val="none" w:sz="0" w:space="0" w:color="auto"/>
                            <w:right w:val="none" w:sz="0" w:space="0" w:color="auto"/>
                          </w:divBdr>
                          <w:divsChild>
                            <w:div w:id="465582760">
                              <w:marLeft w:val="0"/>
                              <w:marRight w:val="0"/>
                              <w:marTop w:val="0"/>
                              <w:marBottom w:val="0"/>
                              <w:divBdr>
                                <w:top w:val="none" w:sz="0" w:space="0" w:color="auto"/>
                                <w:left w:val="none" w:sz="0" w:space="0" w:color="auto"/>
                                <w:bottom w:val="none" w:sz="0" w:space="0" w:color="auto"/>
                                <w:right w:val="none" w:sz="0" w:space="0" w:color="auto"/>
                              </w:divBdr>
                              <w:divsChild>
                                <w:div w:id="1681810835">
                                  <w:marLeft w:val="0"/>
                                  <w:marRight w:val="0"/>
                                  <w:marTop w:val="0"/>
                                  <w:marBottom w:val="0"/>
                                  <w:divBdr>
                                    <w:top w:val="none" w:sz="0" w:space="0" w:color="auto"/>
                                    <w:left w:val="none" w:sz="0" w:space="0" w:color="auto"/>
                                    <w:bottom w:val="none" w:sz="0" w:space="0" w:color="auto"/>
                                    <w:right w:val="none" w:sz="0" w:space="0" w:color="auto"/>
                                  </w:divBdr>
                                </w:div>
                                <w:div w:id="1629165844">
                                  <w:marLeft w:val="0"/>
                                  <w:marRight w:val="0"/>
                                  <w:marTop w:val="0"/>
                                  <w:marBottom w:val="0"/>
                                  <w:divBdr>
                                    <w:top w:val="none" w:sz="0" w:space="0" w:color="auto"/>
                                    <w:left w:val="none" w:sz="0" w:space="0" w:color="auto"/>
                                    <w:bottom w:val="none" w:sz="0" w:space="0" w:color="auto"/>
                                    <w:right w:val="none" w:sz="0" w:space="0" w:color="auto"/>
                                  </w:divBdr>
                                </w:div>
                              </w:divsChild>
                            </w:div>
                            <w:div w:id="1731347530">
                              <w:marLeft w:val="0"/>
                              <w:marRight w:val="0"/>
                              <w:marTop w:val="0"/>
                              <w:marBottom w:val="0"/>
                              <w:divBdr>
                                <w:top w:val="none" w:sz="0" w:space="0" w:color="auto"/>
                                <w:left w:val="none" w:sz="0" w:space="0" w:color="auto"/>
                                <w:bottom w:val="none" w:sz="0" w:space="0" w:color="auto"/>
                                <w:right w:val="none" w:sz="0" w:space="0" w:color="auto"/>
                              </w:divBdr>
                              <w:divsChild>
                                <w:div w:id="331766046">
                                  <w:marLeft w:val="0"/>
                                  <w:marRight w:val="0"/>
                                  <w:marTop w:val="300"/>
                                  <w:marBottom w:val="0"/>
                                  <w:divBdr>
                                    <w:top w:val="none" w:sz="0" w:space="0" w:color="auto"/>
                                    <w:left w:val="none" w:sz="0" w:space="0" w:color="auto"/>
                                    <w:bottom w:val="none" w:sz="0" w:space="0" w:color="auto"/>
                                    <w:right w:val="none" w:sz="0" w:space="0" w:color="auto"/>
                                  </w:divBdr>
                                  <w:divsChild>
                                    <w:div w:id="1559897995">
                                      <w:marLeft w:val="0"/>
                                      <w:marRight w:val="0"/>
                                      <w:marTop w:val="0"/>
                                      <w:marBottom w:val="0"/>
                                      <w:divBdr>
                                        <w:top w:val="none" w:sz="0" w:space="0" w:color="auto"/>
                                        <w:left w:val="none" w:sz="0" w:space="0" w:color="auto"/>
                                        <w:bottom w:val="none" w:sz="0" w:space="0" w:color="auto"/>
                                        <w:right w:val="none" w:sz="0" w:space="0" w:color="auto"/>
                                      </w:divBdr>
                                      <w:divsChild>
                                        <w:div w:id="1978408994">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205455">
                          <w:marLeft w:val="0"/>
                          <w:marRight w:val="0"/>
                          <w:marTop w:val="0"/>
                          <w:marBottom w:val="75"/>
                          <w:divBdr>
                            <w:top w:val="none" w:sz="0" w:space="0" w:color="auto"/>
                            <w:left w:val="none" w:sz="0" w:space="0" w:color="auto"/>
                            <w:bottom w:val="none" w:sz="0" w:space="0" w:color="auto"/>
                            <w:right w:val="none" w:sz="0" w:space="0" w:color="auto"/>
                          </w:divBdr>
                        </w:div>
                        <w:div w:id="102312286">
                          <w:marLeft w:val="0"/>
                          <w:marRight w:val="0"/>
                          <w:marTop w:val="0"/>
                          <w:marBottom w:val="75"/>
                          <w:divBdr>
                            <w:top w:val="none" w:sz="0" w:space="0" w:color="auto"/>
                            <w:left w:val="none" w:sz="0" w:space="0" w:color="auto"/>
                            <w:bottom w:val="none" w:sz="0" w:space="0" w:color="auto"/>
                            <w:right w:val="none" w:sz="0" w:space="0" w:color="auto"/>
                          </w:divBdr>
                        </w:div>
                        <w:div w:id="1234466649">
                          <w:marLeft w:val="0"/>
                          <w:marRight w:val="0"/>
                          <w:marTop w:val="0"/>
                          <w:marBottom w:val="0"/>
                          <w:divBdr>
                            <w:top w:val="none" w:sz="0" w:space="0" w:color="auto"/>
                            <w:left w:val="none" w:sz="0" w:space="0" w:color="auto"/>
                            <w:bottom w:val="none" w:sz="0" w:space="0" w:color="auto"/>
                            <w:right w:val="none" w:sz="0" w:space="0" w:color="auto"/>
                          </w:divBdr>
                          <w:divsChild>
                            <w:div w:id="694230971">
                              <w:marLeft w:val="0"/>
                              <w:marRight w:val="0"/>
                              <w:marTop w:val="0"/>
                              <w:marBottom w:val="0"/>
                              <w:divBdr>
                                <w:top w:val="none" w:sz="0" w:space="0" w:color="auto"/>
                                <w:left w:val="none" w:sz="0" w:space="0" w:color="auto"/>
                                <w:bottom w:val="none" w:sz="0" w:space="0" w:color="auto"/>
                                <w:right w:val="none" w:sz="0" w:space="0" w:color="auto"/>
                              </w:divBdr>
                              <w:divsChild>
                                <w:div w:id="1805274979">
                                  <w:marLeft w:val="0"/>
                                  <w:marRight w:val="0"/>
                                  <w:marTop w:val="0"/>
                                  <w:marBottom w:val="0"/>
                                  <w:divBdr>
                                    <w:top w:val="none" w:sz="0" w:space="0" w:color="auto"/>
                                    <w:left w:val="none" w:sz="0" w:space="0" w:color="auto"/>
                                    <w:bottom w:val="none" w:sz="0" w:space="0" w:color="auto"/>
                                    <w:right w:val="none" w:sz="0" w:space="0" w:color="auto"/>
                                  </w:divBdr>
                                  <w:divsChild>
                                    <w:div w:id="2006517109">
                                      <w:marLeft w:val="0"/>
                                      <w:marRight w:val="0"/>
                                      <w:marTop w:val="0"/>
                                      <w:marBottom w:val="0"/>
                                      <w:divBdr>
                                        <w:top w:val="none" w:sz="0" w:space="0" w:color="auto"/>
                                        <w:left w:val="none" w:sz="0" w:space="0" w:color="auto"/>
                                        <w:bottom w:val="none" w:sz="0" w:space="0" w:color="auto"/>
                                        <w:right w:val="none" w:sz="0" w:space="0" w:color="auto"/>
                                      </w:divBdr>
                                      <w:divsChild>
                                        <w:div w:id="330833029">
                                          <w:marLeft w:val="0"/>
                                          <w:marRight w:val="0"/>
                                          <w:marTop w:val="0"/>
                                          <w:marBottom w:val="0"/>
                                          <w:divBdr>
                                            <w:top w:val="none" w:sz="0" w:space="0" w:color="auto"/>
                                            <w:left w:val="none" w:sz="0" w:space="0" w:color="auto"/>
                                            <w:bottom w:val="none" w:sz="0" w:space="0" w:color="auto"/>
                                            <w:right w:val="none" w:sz="0" w:space="0" w:color="auto"/>
                                          </w:divBdr>
                                          <w:divsChild>
                                            <w:div w:id="2088770946">
                                              <w:marLeft w:val="0"/>
                                              <w:marRight w:val="0"/>
                                              <w:marTop w:val="0"/>
                                              <w:marBottom w:val="0"/>
                                              <w:divBdr>
                                                <w:top w:val="none" w:sz="0" w:space="0" w:color="auto"/>
                                                <w:left w:val="none" w:sz="0" w:space="0" w:color="auto"/>
                                                <w:bottom w:val="none" w:sz="0" w:space="0" w:color="auto"/>
                                                <w:right w:val="none" w:sz="0" w:space="0" w:color="auto"/>
                                              </w:divBdr>
                                            </w:div>
                                          </w:divsChild>
                                        </w:div>
                                        <w:div w:id="1531071672">
                                          <w:marLeft w:val="0"/>
                                          <w:marRight w:val="0"/>
                                          <w:marTop w:val="0"/>
                                          <w:marBottom w:val="0"/>
                                          <w:divBdr>
                                            <w:top w:val="none" w:sz="0" w:space="0" w:color="auto"/>
                                            <w:left w:val="none" w:sz="0" w:space="0" w:color="auto"/>
                                            <w:bottom w:val="none" w:sz="0" w:space="0" w:color="auto"/>
                                            <w:right w:val="none" w:sz="0" w:space="0" w:color="auto"/>
                                          </w:divBdr>
                                          <w:divsChild>
                                            <w:div w:id="888878010">
                                              <w:marLeft w:val="0"/>
                                              <w:marRight w:val="0"/>
                                              <w:marTop w:val="0"/>
                                              <w:marBottom w:val="0"/>
                                              <w:divBdr>
                                                <w:top w:val="none" w:sz="0" w:space="0" w:color="auto"/>
                                                <w:left w:val="none" w:sz="0" w:space="0" w:color="auto"/>
                                                <w:bottom w:val="none" w:sz="0" w:space="0" w:color="auto"/>
                                                <w:right w:val="none" w:sz="0" w:space="0" w:color="auto"/>
                                              </w:divBdr>
                                            </w:div>
                                            <w:div w:id="1008020431">
                                              <w:marLeft w:val="0"/>
                                              <w:marRight w:val="0"/>
                                              <w:marTop w:val="0"/>
                                              <w:marBottom w:val="0"/>
                                              <w:divBdr>
                                                <w:top w:val="none" w:sz="0" w:space="0" w:color="auto"/>
                                                <w:left w:val="none" w:sz="0" w:space="0" w:color="auto"/>
                                                <w:bottom w:val="none" w:sz="0" w:space="0" w:color="auto"/>
                                                <w:right w:val="none" w:sz="0" w:space="0" w:color="auto"/>
                                              </w:divBdr>
                                              <w:divsChild>
                                                <w:div w:id="1739935067">
                                                  <w:marLeft w:val="0"/>
                                                  <w:marRight w:val="105"/>
                                                  <w:marTop w:val="0"/>
                                                  <w:marBottom w:val="0"/>
                                                  <w:divBdr>
                                                    <w:top w:val="none" w:sz="0" w:space="0" w:color="auto"/>
                                                    <w:left w:val="none" w:sz="0" w:space="0" w:color="auto"/>
                                                    <w:bottom w:val="none" w:sz="0" w:space="0" w:color="auto"/>
                                                    <w:right w:val="none" w:sz="0" w:space="0" w:color="auto"/>
                                                  </w:divBdr>
                                                </w:div>
                                              </w:divsChild>
                                            </w:div>
                                            <w:div w:id="1689480582">
                                              <w:marLeft w:val="0"/>
                                              <w:marRight w:val="0"/>
                                              <w:marTop w:val="0"/>
                                              <w:marBottom w:val="0"/>
                                              <w:divBdr>
                                                <w:top w:val="none" w:sz="0" w:space="0" w:color="auto"/>
                                                <w:left w:val="none" w:sz="0" w:space="0" w:color="auto"/>
                                                <w:bottom w:val="none" w:sz="0" w:space="0" w:color="auto"/>
                                                <w:right w:val="none" w:sz="0" w:space="0" w:color="auto"/>
                                              </w:divBdr>
                                              <w:divsChild>
                                                <w:div w:id="123505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891017">
                                          <w:marLeft w:val="0"/>
                                          <w:marRight w:val="0"/>
                                          <w:marTop w:val="0"/>
                                          <w:marBottom w:val="0"/>
                                          <w:divBdr>
                                            <w:top w:val="none" w:sz="0" w:space="0" w:color="auto"/>
                                            <w:left w:val="none" w:sz="0" w:space="0" w:color="auto"/>
                                            <w:bottom w:val="none" w:sz="0" w:space="0" w:color="auto"/>
                                            <w:right w:val="none" w:sz="0" w:space="0" w:color="auto"/>
                                          </w:divBdr>
                                          <w:divsChild>
                                            <w:div w:id="1173302897">
                                              <w:marLeft w:val="0"/>
                                              <w:marRight w:val="0"/>
                                              <w:marTop w:val="0"/>
                                              <w:marBottom w:val="0"/>
                                              <w:divBdr>
                                                <w:top w:val="none" w:sz="0" w:space="0" w:color="auto"/>
                                                <w:left w:val="none" w:sz="0" w:space="0" w:color="auto"/>
                                                <w:bottom w:val="none" w:sz="0" w:space="0" w:color="auto"/>
                                                <w:right w:val="none" w:sz="0" w:space="0" w:color="auto"/>
                                              </w:divBdr>
                                            </w:div>
                                            <w:div w:id="2085184148">
                                              <w:marLeft w:val="0"/>
                                              <w:marRight w:val="0"/>
                                              <w:marTop w:val="0"/>
                                              <w:marBottom w:val="0"/>
                                              <w:divBdr>
                                                <w:top w:val="none" w:sz="0" w:space="0" w:color="auto"/>
                                                <w:left w:val="none" w:sz="0" w:space="0" w:color="auto"/>
                                                <w:bottom w:val="none" w:sz="0" w:space="0" w:color="auto"/>
                                                <w:right w:val="none" w:sz="0" w:space="0" w:color="auto"/>
                                              </w:divBdr>
                                              <w:divsChild>
                                                <w:div w:id="506293085">
                                                  <w:marLeft w:val="0"/>
                                                  <w:marRight w:val="105"/>
                                                  <w:marTop w:val="0"/>
                                                  <w:marBottom w:val="0"/>
                                                  <w:divBdr>
                                                    <w:top w:val="none" w:sz="0" w:space="0" w:color="auto"/>
                                                    <w:left w:val="none" w:sz="0" w:space="0" w:color="auto"/>
                                                    <w:bottom w:val="none" w:sz="0" w:space="0" w:color="auto"/>
                                                    <w:right w:val="none" w:sz="0" w:space="0" w:color="auto"/>
                                                  </w:divBdr>
                                                </w:div>
                                              </w:divsChild>
                                            </w:div>
                                            <w:div w:id="1085496492">
                                              <w:marLeft w:val="0"/>
                                              <w:marRight w:val="0"/>
                                              <w:marTop w:val="0"/>
                                              <w:marBottom w:val="0"/>
                                              <w:divBdr>
                                                <w:top w:val="none" w:sz="0" w:space="0" w:color="auto"/>
                                                <w:left w:val="none" w:sz="0" w:space="0" w:color="auto"/>
                                                <w:bottom w:val="none" w:sz="0" w:space="0" w:color="auto"/>
                                                <w:right w:val="none" w:sz="0" w:space="0" w:color="auto"/>
                                              </w:divBdr>
                                              <w:divsChild>
                                                <w:div w:id="181051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949703">
                                          <w:marLeft w:val="0"/>
                                          <w:marRight w:val="0"/>
                                          <w:marTop w:val="0"/>
                                          <w:marBottom w:val="0"/>
                                          <w:divBdr>
                                            <w:top w:val="none" w:sz="0" w:space="0" w:color="auto"/>
                                            <w:left w:val="none" w:sz="0" w:space="0" w:color="auto"/>
                                            <w:bottom w:val="none" w:sz="0" w:space="0" w:color="auto"/>
                                            <w:right w:val="none" w:sz="0" w:space="0" w:color="auto"/>
                                          </w:divBdr>
                                          <w:divsChild>
                                            <w:div w:id="1026953227">
                                              <w:marLeft w:val="0"/>
                                              <w:marRight w:val="0"/>
                                              <w:marTop w:val="0"/>
                                              <w:marBottom w:val="0"/>
                                              <w:divBdr>
                                                <w:top w:val="none" w:sz="0" w:space="0" w:color="auto"/>
                                                <w:left w:val="none" w:sz="0" w:space="0" w:color="auto"/>
                                                <w:bottom w:val="none" w:sz="0" w:space="0" w:color="auto"/>
                                                <w:right w:val="none" w:sz="0" w:space="0" w:color="auto"/>
                                              </w:divBdr>
                                            </w:div>
                                            <w:div w:id="531766901">
                                              <w:marLeft w:val="0"/>
                                              <w:marRight w:val="0"/>
                                              <w:marTop w:val="0"/>
                                              <w:marBottom w:val="0"/>
                                              <w:divBdr>
                                                <w:top w:val="none" w:sz="0" w:space="0" w:color="auto"/>
                                                <w:left w:val="none" w:sz="0" w:space="0" w:color="auto"/>
                                                <w:bottom w:val="none" w:sz="0" w:space="0" w:color="auto"/>
                                                <w:right w:val="none" w:sz="0" w:space="0" w:color="auto"/>
                                              </w:divBdr>
                                              <w:divsChild>
                                                <w:div w:id="1638031467">
                                                  <w:marLeft w:val="0"/>
                                                  <w:marRight w:val="105"/>
                                                  <w:marTop w:val="0"/>
                                                  <w:marBottom w:val="0"/>
                                                  <w:divBdr>
                                                    <w:top w:val="none" w:sz="0" w:space="0" w:color="auto"/>
                                                    <w:left w:val="none" w:sz="0" w:space="0" w:color="auto"/>
                                                    <w:bottom w:val="none" w:sz="0" w:space="0" w:color="auto"/>
                                                    <w:right w:val="none" w:sz="0" w:space="0" w:color="auto"/>
                                                  </w:divBdr>
                                                </w:div>
                                              </w:divsChild>
                                            </w:div>
                                            <w:div w:id="864291507">
                                              <w:marLeft w:val="0"/>
                                              <w:marRight w:val="0"/>
                                              <w:marTop w:val="0"/>
                                              <w:marBottom w:val="0"/>
                                              <w:divBdr>
                                                <w:top w:val="none" w:sz="0" w:space="0" w:color="auto"/>
                                                <w:left w:val="none" w:sz="0" w:space="0" w:color="auto"/>
                                                <w:bottom w:val="none" w:sz="0" w:space="0" w:color="auto"/>
                                                <w:right w:val="none" w:sz="0" w:space="0" w:color="auto"/>
                                              </w:divBdr>
                                              <w:divsChild>
                                                <w:div w:id="9463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6476">
                                          <w:marLeft w:val="0"/>
                                          <w:marRight w:val="0"/>
                                          <w:marTop w:val="0"/>
                                          <w:marBottom w:val="0"/>
                                          <w:divBdr>
                                            <w:top w:val="none" w:sz="0" w:space="0" w:color="auto"/>
                                            <w:left w:val="none" w:sz="0" w:space="0" w:color="auto"/>
                                            <w:bottom w:val="none" w:sz="0" w:space="0" w:color="auto"/>
                                            <w:right w:val="none" w:sz="0" w:space="0" w:color="auto"/>
                                          </w:divBdr>
                                          <w:divsChild>
                                            <w:div w:id="921911422">
                                              <w:marLeft w:val="0"/>
                                              <w:marRight w:val="0"/>
                                              <w:marTop w:val="0"/>
                                              <w:marBottom w:val="0"/>
                                              <w:divBdr>
                                                <w:top w:val="none" w:sz="0" w:space="0" w:color="auto"/>
                                                <w:left w:val="none" w:sz="0" w:space="0" w:color="auto"/>
                                                <w:bottom w:val="none" w:sz="0" w:space="0" w:color="auto"/>
                                                <w:right w:val="none" w:sz="0" w:space="0" w:color="auto"/>
                                              </w:divBdr>
                                            </w:div>
                                            <w:div w:id="1548030246">
                                              <w:marLeft w:val="0"/>
                                              <w:marRight w:val="0"/>
                                              <w:marTop w:val="0"/>
                                              <w:marBottom w:val="0"/>
                                              <w:divBdr>
                                                <w:top w:val="none" w:sz="0" w:space="0" w:color="auto"/>
                                                <w:left w:val="none" w:sz="0" w:space="0" w:color="auto"/>
                                                <w:bottom w:val="none" w:sz="0" w:space="0" w:color="auto"/>
                                                <w:right w:val="none" w:sz="0" w:space="0" w:color="auto"/>
                                              </w:divBdr>
                                              <w:divsChild>
                                                <w:div w:id="887647926">
                                                  <w:marLeft w:val="0"/>
                                                  <w:marRight w:val="105"/>
                                                  <w:marTop w:val="0"/>
                                                  <w:marBottom w:val="0"/>
                                                  <w:divBdr>
                                                    <w:top w:val="none" w:sz="0" w:space="0" w:color="auto"/>
                                                    <w:left w:val="none" w:sz="0" w:space="0" w:color="auto"/>
                                                    <w:bottom w:val="none" w:sz="0" w:space="0" w:color="auto"/>
                                                    <w:right w:val="none" w:sz="0" w:space="0" w:color="auto"/>
                                                  </w:divBdr>
                                                </w:div>
                                              </w:divsChild>
                                            </w:div>
                                            <w:div w:id="1016469509">
                                              <w:marLeft w:val="0"/>
                                              <w:marRight w:val="0"/>
                                              <w:marTop w:val="0"/>
                                              <w:marBottom w:val="0"/>
                                              <w:divBdr>
                                                <w:top w:val="none" w:sz="0" w:space="0" w:color="auto"/>
                                                <w:left w:val="none" w:sz="0" w:space="0" w:color="auto"/>
                                                <w:bottom w:val="none" w:sz="0" w:space="0" w:color="auto"/>
                                                <w:right w:val="none" w:sz="0" w:space="0" w:color="auto"/>
                                              </w:divBdr>
                                              <w:divsChild>
                                                <w:div w:id="166940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347592">
                                      <w:marLeft w:val="4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1210955">
      <w:bodyDiv w:val="1"/>
      <w:marLeft w:val="0"/>
      <w:marRight w:val="0"/>
      <w:marTop w:val="0"/>
      <w:marBottom w:val="0"/>
      <w:divBdr>
        <w:top w:val="none" w:sz="0" w:space="0" w:color="auto"/>
        <w:left w:val="none" w:sz="0" w:space="0" w:color="auto"/>
        <w:bottom w:val="none" w:sz="0" w:space="0" w:color="auto"/>
        <w:right w:val="none" w:sz="0" w:space="0" w:color="auto"/>
      </w:divBdr>
      <w:divsChild>
        <w:div w:id="1020086372">
          <w:marLeft w:val="0"/>
          <w:marRight w:val="0"/>
          <w:marTop w:val="75"/>
          <w:marBottom w:val="75"/>
          <w:divBdr>
            <w:top w:val="none" w:sz="0" w:space="0" w:color="auto"/>
            <w:left w:val="none" w:sz="0" w:space="0" w:color="auto"/>
            <w:bottom w:val="none" w:sz="0" w:space="0" w:color="auto"/>
            <w:right w:val="none" w:sz="0" w:space="0" w:color="auto"/>
          </w:divBdr>
        </w:div>
        <w:div w:id="57167148">
          <w:marLeft w:val="0"/>
          <w:marRight w:val="0"/>
          <w:marTop w:val="0"/>
          <w:marBottom w:val="0"/>
          <w:divBdr>
            <w:top w:val="none" w:sz="0" w:space="0" w:color="auto"/>
            <w:left w:val="none" w:sz="0" w:space="0" w:color="auto"/>
            <w:bottom w:val="none" w:sz="0" w:space="0" w:color="auto"/>
            <w:right w:val="none" w:sz="0" w:space="0" w:color="auto"/>
          </w:divBdr>
          <w:divsChild>
            <w:div w:id="865413707">
              <w:marLeft w:val="0"/>
              <w:marRight w:val="0"/>
              <w:marTop w:val="0"/>
              <w:marBottom w:val="0"/>
              <w:divBdr>
                <w:top w:val="none" w:sz="0" w:space="0" w:color="auto"/>
                <w:left w:val="none" w:sz="0" w:space="0" w:color="auto"/>
                <w:bottom w:val="none" w:sz="0" w:space="0" w:color="auto"/>
                <w:right w:val="none" w:sz="0" w:space="0" w:color="auto"/>
              </w:divBdr>
              <w:divsChild>
                <w:div w:id="807476844">
                  <w:marLeft w:val="0"/>
                  <w:marRight w:val="0"/>
                  <w:marTop w:val="0"/>
                  <w:marBottom w:val="0"/>
                  <w:divBdr>
                    <w:top w:val="none" w:sz="0" w:space="0" w:color="auto"/>
                    <w:left w:val="none" w:sz="0" w:space="0" w:color="auto"/>
                    <w:bottom w:val="none" w:sz="0" w:space="0" w:color="auto"/>
                    <w:right w:val="none" w:sz="0" w:space="0" w:color="auto"/>
                  </w:divBdr>
                  <w:divsChild>
                    <w:div w:id="1102071049">
                      <w:marLeft w:val="0"/>
                      <w:marRight w:val="0"/>
                      <w:marTop w:val="0"/>
                      <w:marBottom w:val="225"/>
                      <w:divBdr>
                        <w:top w:val="none" w:sz="0" w:space="0" w:color="auto"/>
                        <w:left w:val="none" w:sz="0" w:space="0" w:color="auto"/>
                        <w:bottom w:val="none" w:sz="0" w:space="0" w:color="auto"/>
                        <w:right w:val="none" w:sz="0" w:space="0" w:color="auto"/>
                      </w:divBdr>
                      <w:divsChild>
                        <w:div w:id="1105808965">
                          <w:marLeft w:val="0"/>
                          <w:marRight w:val="0"/>
                          <w:marTop w:val="0"/>
                          <w:marBottom w:val="0"/>
                          <w:divBdr>
                            <w:top w:val="none" w:sz="0" w:space="0" w:color="auto"/>
                            <w:left w:val="none" w:sz="0" w:space="0" w:color="auto"/>
                            <w:bottom w:val="none" w:sz="0" w:space="0" w:color="auto"/>
                            <w:right w:val="none" w:sz="0" w:space="0" w:color="auto"/>
                          </w:divBdr>
                        </w:div>
                      </w:divsChild>
                    </w:div>
                    <w:div w:id="56713856">
                      <w:marLeft w:val="0"/>
                      <w:marRight w:val="0"/>
                      <w:marTop w:val="0"/>
                      <w:marBottom w:val="135"/>
                      <w:divBdr>
                        <w:top w:val="none" w:sz="0" w:space="0" w:color="auto"/>
                        <w:left w:val="none" w:sz="0" w:space="0" w:color="auto"/>
                        <w:bottom w:val="none" w:sz="0" w:space="0" w:color="auto"/>
                        <w:right w:val="none" w:sz="0" w:space="0" w:color="auto"/>
                      </w:divBdr>
                    </w:div>
                    <w:div w:id="887572680">
                      <w:marLeft w:val="0"/>
                      <w:marRight w:val="0"/>
                      <w:marTop w:val="0"/>
                      <w:marBottom w:val="0"/>
                      <w:divBdr>
                        <w:top w:val="none" w:sz="0" w:space="0" w:color="auto"/>
                        <w:left w:val="none" w:sz="0" w:space="0" w:color="auto"/>
                        <w:bottom w:val="none" w:sz="0" w:space="0" w:color="auto"/>
                        <w:right w:val="none" w:sz="0" w:space="0" w:color="auto"/>
                      </w:divBdr>
                      <w:divsChild>
                        <w:div w:id="1399940895">
                          <w:marLeft w:val="0"/>
                          <w:marRight w:val="0"/>
                          <w:marTop w:val="0"/>
                          <w:marBottom w:val="0"/>
                          <w:divBdr>
                            <w:top w:val="none" w:sz="0" w:space="0" w:color="auto"/>
                            <w:left w:val="none" w:sz="0" w:space="0" w:color="auto"/>
                            <w:bottom w:val="none" w:sz="0" w:space="0" w:color="auto"/>
                            <w:right w:val="none" w:sz="0" w:space="0" w:color="auto"/>
                          </w:divBdr>
                          <w:divsChild>
                            <w:div w:id="153716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6331219">
      <w:bodyDiv w:val="1"/>
      <w:marLeft w:val="0"/>
      <w:marRight w:val="0"/>
      <w:marTop w:val="0"/>
      <w:marBottom w:val="0"/>
      <w:divBdr>
        <w:top w:val="none" w:sz="0" w:space="0" w:color="auto"/>
        <w:left w:val="none" w:sz="0" w:space="0" w:color="auto"/>
        <w:bottom w:val="none" w:sz="0" w:space="0" w:color="auto"/>
        <w:right w:val="none" w:sz="0" w:space="0" w:color="auto"/>
      </w:divBdr>
    </w:div>
    <w:div w:id="957301829">
      <w:bodyDiv w:val="1"/>
      <w:marLeft w:val="0"/>
      <w:marRight w:val="0"/>
      <w:marTop w:val="0"/>
      <w:marBottom w:val="0"/>
      <w:divBdr>
        <w:top w:val="none" w:sz="0" w:space="0" w:color="auto"/>
        <w:left w:val="none" w:sz="0" w:space="0" w:color="auto"/>
        <w:bottom w:val="none" w:sz="0" w:space="0" w:color="auto"/>
        <w:right w:val="none" w:sz="0" w:space="0" w:color="auto"/>
      </w:divBdr>
    </w:div>
    <w:div w:id="961226506">
      <w:bodyDiv w:val="1"/>
      <w:marLeft w:val="0"/>
      <w:marRight w:val="0"/>
      <w:marTop w:val="0"/>
      <w:marBottom w:val="0"/>
      <w:divBdr>
        <w:top w:val="none" w:sz="0" w:space="0" w:color="auto"/>
        <w:left w:val="none" w:sz="0" w:space="0" w:color="auto"/>
        <w:bottom w:val="none" w:sz="0" w:space="0" w:color="auto"/>
        <w:right w:val="none" w:sz="0" w:space="0" w:color="auto"/>
      </w:divBdr>
    </w:div>
    <w:div w:id="1002047947">
      <w:bodyDiv w:val="1"/>
      <w:marLeft w:val="0"/>
      <w:marRight w:val="0"/>
      <w:marTop w:val="0"/>
      <w:marBottom w:val="0"/>
      <w:divBdr>
        <w:top w:val="none" w:sz="0" w:space="0" w:color="auto"/>
        <w:left w:val="none" w:sz="0" w:space="0" w:color="auto"/>
        <w:bottom w:val="none" w:sz="0" w:space="0" w:color="auto"/>
        <w:right w:val="none" w:sz="0" w:space="0" w:color="auto"/>
      </w:divBdr>
      <w:divsChild>
        <w:div w:id="644431730">
          <w:marLeft w:val="0"/>
          <w:marRight w:val="0"/>
          <w:marTop w:val="0"/>
          <w:marBottom w:val="300"/>
          <w:divBdr>
            <w:top w:val="none" w:sz="0" w:space="0" w:color="auto"/>
            <w:left w:val="none" w:sz="0" w:space="0" w:color="auto"/>
            <w:bottom w:val="none" w:sz="0" w:space="0" w:color="auto"/>
            <w:right w:val="none" w:sz="0" w:space="0" w:color="auto"/>
          </w:divBdr>
        </w:div>
        <w:div w:id="363747052">
          <w:marLeft w:val="0"/>
          <w:marRight w:val="0"/>
          <w:marTop w:val="0"/>
          <w:marBottom w:val="300"/>
          <w:divBdr>
            <w:top w:val="none" w:sz="0" w:space="0" w:color="auto"/>
            <w:left w:val="none" w:sz="0" w:space="0" w:color="auto"/>
            <w:bottom w:val="none" w:sz="0" w:space="0" w:color="auto"/>
            <w:right w:val="none" w:sz="0" w:space="0" w:color="auto"/>
          </w:divBdr>
        </w:div>
      </w:divsChild>
    </w:div>
    <w:div w:id="1068920918">
      <w:bodyDiv w:val="1"/>
      <w:marLeft w:val="0"/>
      <w:marRight w:val="0"/>
      <w:marTop w:val="0"/>
      <w:marBottom w:val="0"/>
      <w:divBdr>
        <w:top w:val="none" w:sz="0" w:space="0" w:color="auto"/>
        <w:left w:val="none" w:sz="0" w:space="0" w:color="auto"/>
        <w:bottom w:val="none" w:sz="0" w:space="0" w:color="auto"/>
        <w:right w:val="none" w:sz="0" w:space="0" w:color="auto"/>
      </w:divBdr>
    </w:div>
    <w:div w:id="1090271764">
      <w:bodyDiv w:val="1"/>
      <w:marLeft w:val="0"/>
      <w:marRight w:val="0"/>
      <w:marTop w:val="0"/>
      <w:marBottom w:val="0"/>
      <w:divBdr>
        <w:top w:val="none" w:sz="0" w:space="0" w:color="auto"/>
        <w:left w:val="none" w:sz="0" w:space="0" w:color="auto"/>
        <w:bottom w:val="none" w:sz="0" w:space="0" w:color="auto"/>
        <w:right w:val="none" w:sz="0" w:space="0" w:color="auto"/>
      </w:divBdr>
    </w:div>
    <w:div w:id="1111585152">
      <w:bodyDiv w:val="1"/>
      <w:marLeft w:val="0"/>
      <w:marRight w:val="0"/>
      <w:marTop w:val="0"/>
      <w:marBottom w:val="0"/>
      <w:divBdr>
        <w:top w:val="none" w:sz="0" w:space="0" w:color="auto"/>
        <w:left w:val="none" w:sz="0" w:space="0" w:color="auto"/>
        <w:bottom w:val="none" w:sz="0" w:space="0" w:color="auto"/>
        <w:right w:val="none" w:sz="0" w:space="0" w:color="auto"/>
      </w:divBdr>
      <w:divsChild>
        <w:div w:id="331417595">
          <w:marLeft w:val="0"/>
          <w:marRight w:val="0"/>
          <w:marTop w:val="0"/>
          <w:marBottom w:val="0"/>
          <w:divBdr>
            <w:top w:val="none" w:sz="0" w:space="0" w:color="auto"/>
            <w:left w:val="none" w:sz="0" w:space="0" w:color="auto"/>
            <w:bottom w:val="none" w:sz="0" w:space="0" w:color="auto"/>
            <w:right w:val="none" w:sz="0" w:space="0" w:color="auto"/>
          </w:divBdr>
          <w:divsChild>
            <w:div w:id="1376731486">
              <w:marLeft w:val="0"/>
              <w:marRight w:val="0"/>
              <w:marTop w:val="0"/>
              <w:marBottom w:val="0"/>
              <w:divBdr>
                <w:top w:val="none" w:sz="0" w:space="0" w:color="auto"/>
                <w:left w:val="none" w:sz="0" w:space="0" w:color="auto"/>
                <w:bottom w:val="none" w:sz="0" w:space="0" w:color="auto"/>
                <w:right w:val="none" w:sz="0" w:space="0" w:color="auto"/>
              </w:divBdr>
              <w:divsChild>
                <w:div w:id="150827091">
                  <w:marLeft w:val="0"/>
                  <w:marRight w:val="0"/>
                  <w:marTop w:val="0"/>
                  <w:marBottom w:val="240"/>
                  <w:divBdr>
                    <w:top w:val="none" w:sz="0" w:space="0" w:color="auto"/>
                    <w:left w:val="none" w:sz="0" w:space="0" w:color="auto"/>
                    <w:bottom w:val="none" w:sz="0" w:space="0" w:color="auto"/>
                    <w:right w:val="none" w:sz="0" w:space="0" w:color="auto"/>
                  </w:divBdr>
                </w:div>
              </w:divsChild>
            </w:div>
            <w:div w:id="200366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399414">
      <w:bodyDiv w:val="1"/>
      <w:marLeft w:val="0"/>
      <w:marRight w:val="0"/>
      <w:marTop w:val="0"/>
      <w:marBottom w:val="0"/>
      <w:divBdr>
        <w:top w:val="none" w:sz="0" w:space="0" w:color="auto"/>
        <w:left w:val="none" w:sz="0" w:space="0" w:color="auto"/>
        <w:bottom w:val="none" w:sz="0" w:space="0" w:color="auto"/>
        <w:right w:val="none" w:sz="0" w:space="0" w:color="auto"/>
      </w:divBdr>
      <w:divsChild>
        <w:div w:id="1607930923">
          <w:marLeft w:val="0"/>
          <w:marRight w:val="0"/>
          <w:marTop w:val="0"/>
          <w:marBottom w:val="0"/>
          <w:divBdr>
            <w:top w:val="none" w:sz="0" w:space="0" w:color="auto"/>
            <w:left w:val="none" w:sz="0" w:space="0" w:color="auto"/>
            <w:bottom w:val="none" w:sz="0" w:space="0" w:color="auto"/>
            <w:right w:val="none" w:sz="0" w:space="0" w:color="auto"/>
          </w:divBdr>
          <w:divsChild>
            <w:div w:id="1086878854">
              <w:marLeft w:val="0"/>
              <w:marRight w:val="0"/>
              <w:marTop w:val="0"/>
              <w:marBottom w:val="0"/>
              <w:divBdr>
                <w:top w:val="none" w:sz="0" w:space="0" w:color="auto"/>
                <w:left w:val="none" w:sz="0" w:space="0" w:color="auto"/>
                <w:bottom w:val="none" w:sz="0" w:space="0" w:color="auto"/>
                <w:right w:val="none" w:sz="0" w:space="0" w:color="auto"/>
              </w:divBdr>
              <w:divsChild>
                <w:div w:id="1487891952">
                  <w:marLeft w:val="0"/>
                  <w:marRight w:val="0"/>
                  <w:marTop w:val="0"/>
                  <w:marBottom w:val="240"/>
                  <w:divBdr>
                    <w:top w:val="none" w:sz="0" w:space="0" w:color="auto"/>
                    <w:left w:val="none" w:sz="0" w:space="0" w:color="auto"/>
                    <w:bottom w:val="none" w:sz="0" w:space="0" w:color="auto"/>
                    <w:right w:val="none" w:sz="0" w:space="0" w:color="auto"/>
                  </w:divBdr>
                  <w:divsChild>
                    <w:div w:id="60477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91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21926">
      <w:bodyDiv w:val="1"/>
      <w:marLeft w:val="0"/>
      <w:marRight w:val="0"/>
      <w:marTop w:val="0"/>
      <w:marBottom w:val="0"/>
      <w:divBdr>
        <w:top w:val="none" w:sz="0" w:space="0" w:color="auto"/>
        <w:left w:val="none" w:sz="0" w:space="0" w:color="auto"/>
        <w:bottom w:val="none" w:sz="0" w:space="0" w:color="auto"/>
        <w:right w:val="none" w:sz="0" w:space="0" w:color="auto"/>
      </w:divBdr>
    </w:div>
    <w:div w:id="1165896067">
      <w:bodyDiv w:val="1"/>
      <w:marLeft w:val="0"/>
      <w:marRight w:val="0"/>
      <w:marTop w:val="0"/>
      <w:marBottom w:val="0"/>
      <w:divBdr>
        <w:top w:val="none" w:sz="0" w:space="0" w:color="auto"/>
        <w:left w:val="none" w:sz="0" w:space="0" w:color="auto"/>
        <w:bottom w:val="none" w:sz="0" w:space="0" w:color="auto"/>
        <w:right w:val="none" w:sz="0" w:space="0" w:color="auto"/>
      </w:divBdr>
    </w:div>
    <w:div w:id="1168667957">
      <w:bodyDiv w:val="1"/>
      <w:marLeft w:val="0"/>
      <w:marRight w:val="0"/>
      <w:marTop w:val="0"/>
      <w:marBottom w:val="0"/>
      <w:divBdr>
        <w:top w:val="none" w:sz="0" w:space="0" w:color="auto"/>
        <w:left w:val="none" w:sz="0" w:space="0" w:color="auto"/>
        <w:bottom w:val="none" w:sz="0" w:space="0" w:color="auto"/>
        <w:right w:val="none" w:sz="0" w:space="0" w:color="auto"/>
      </w:divBdr>
    </w:div>
    <w:div w:id="1198198564">
      <w:bodyDiv w:val="1"/>
      <w:marLeft w:val="0"/>
      <w:marRight w:val="0"/>
      <w:marTop w:val="0"/>
      <w:marBottom w:val="0"/>
      <w:divBdr>
        <w:top w:val="none" w:sz="0" w:space="0" w:color="auto"/>
        <w:left w:val="none" w:sz="0" w:space="0" w:color="auto"/>
        <w:bottom w:val="none" w:sz="0" w:space="0" w:color="auto"/>
        <w:right w:val="none" w:sz="0" w:space="0" w:color="auto"/>
      </w:divBdr>
      <w:divsChild>
        <w:div w:id="1830901797">
          <w:marLeft w:val="0"/>
          <w:marRight w:val="0"/>
          <w:marTop w:val="30"/>
          <w:marBottom w:val="30"/>
          <w:divBdr>
            <w:top w:val="none" w:sz="0" w:space="0" w:color="auto"/>
            <w:left w:val="none" w:sz="0" w:space="0" w:color="auto"/>
            <w:bottom w:val="none" w:sz="0" w:space="0" w:color="auto"/>
            <w:right w:val="none" w:sz="0" w:space="0" w:color="auto"/>
          </w:divBdr>
        </w:div>
        <w:div w:id="1172523015">
          <w:marLeft w:val="0"/>
          <w:marRight w:val="0"/>
          <w:marTop w:val="0"/>
          <w:marBottom w:val="0"/>
          <w:divBdr>
            <w:top w:val="none" w:sz="0" w:space="0" w:color="auto"/>
            <w:left w:val="none" w:sz="0" w:space="0" w:color="auto"/>
            <w:bottom w:val="none" w:sz="0" w:space="0" w:color="auto"/>
            <w:right w:val="none" w:sz="0" w:space="0" w:color="auto"/>
          </w:divBdr>
          <w:divsChild>
            <w:div w:id="387344857">
              <w:marLeft w:val="0"/>
              <w:marRight w:val="0"/>
              <w:marTop w:val="0"/>
              <w:marBottom w:val="0"/>
              <w:divBdr>
                <w:top w:val="none" w:sz="0" w:space="0" w:color="auto"/>
                <w:left w:val="none" w:sz="0" w:space="0" w:color="auto"/>
                <w:bottom w:val="none" w:sz="0" w:space="0" w:color="auto"/>
                <w:right w:val="none" w:sz="0" w:space="0" w:color="auto"/>
              </w:divBdr>
              <w:divsChild>
                <w:div w:id="13769850">
                  <w:marLeft w:val="0"/>
                  <w:marRight w:val="0"/>
                  <w:marTop w:val="0"/>
                  <w:marBottom w:val="0"/>
                  <w:divBdr>
                    <w:top w:val="none" w:sz="0" w:space="0" w:color="auto"/>
                    <w:left w:val="single" w:sz="6" w:space="0" w:color="000000"/>
                    <w:bottom w:val="single" w:sz="6" w:space="0" w:color="000000"/>
                    <w:right w:val="single" w:sz="6" w:space="0" w:color="000000"/>
                  </w:divBdr>
                  <w:divsChild>
                    <w:div w:id="46597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453146">
      <w:bodyDiv w:val="1"/>
      <w:marLeft w:val="0"/>
      <w:marRight w:val="0"/>
      <w:marTop w:val="0"/>
      <w:marBottom w:val="0"/>
      <w:divBdr>
        <w:top w:val="none" w:sz="0" w:space="0" w:color="auto"/>
        <w:left w:val="none" w:sz="0" w:space="0" w:color="auto"/>
        <w:bottom w:val="none" w:sz="0" w:space="0" w:color="auto"/>
        <w:right w:val="none" w:sz="0" w:space="0" w:color="auto"/>
      </w:divBdr>
      <w:divsChild>
        <w:div w:id="950091822">
          <w:marLeft w:val="0"/>
          <w:marRight w:val="0"/>
          <w:marTop w:val="0"/>
          <w:marBottom w:val="0"/>
          <w:divBdr>
            <w:top w:val="none" w:sz="0" w:space="0" w:color="auto"/>
            <w:left w:val="none" w:sz="0" w:space="0" w:color="auto"/>
            <w:bottom w:val="none" w:sz="0" w:space="0" w:color="auto"/>
            <w:right w:val="none" w:sz="0" w:space="0" w:color="auto"/>
          </w:divBdr>
          <w:divsChild>
            <w:div w:id="30732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743081">
      <w:bodyDiv w:val="1"/>
      <w:marLeft w:val="0"/>
      <w:marRight w:val="0"/>
      <w:marTop w:val="0"/>
      <w:marBottom w:val="0"/>
      <w:divBdr>
        <w:top w:val="none" w:sz="0" w:space="0" w:color="auto"/>
        <w:left w:val="none" w:sz="0" w:space="0" w:color="auto"/>
        <w:bottom w:val="none" w:sz="0" w:space="0" w:color="auto"/>
        <w:right w:val="none" w:sz="0" w:space="0" w:color="auto"/>
      </w:divBdr>
      <w:divsChild>
        <w:div w:id="1889218330">
          <w:marLeft w:val="0"/>
          <w:marRight w:val="0"/>
          <w:marTop w:val="0"/>
          <w:marBottom w:val="0"/>
          <w:divBdr>
            <w:top w:val="none" w:sz="0" w:space="0" w:color="auto"/>
            <w:left w:val="none" w:sz="0" w:space="0" w:color="auto"/>
            <w:bottom w:val="none" w:sz="0" w:space="0" w:color="auto"/>
            <w:right w:val="none" w:sz="0" w:space="0" w:color="auto"/>
          </w:divBdr>
          <w:divsChild>
            <w:div w:id="1798141046">
              <w:marLeft w:val="0"/>
              <w:marRight w:val="0"/>
              <w:marTop w:val="0"/>
              <w:marBottom w:val="300"/>
              <w:divBdr>
                <w:top w:val="none" w:sz="0" w:space="0" w:color="auto"/>
                <w:left w:val="none" w:sz="0" w:space="0" w:color="auto"/>
                <w:bottom w:val="none" w:sz="0" w:space="0" w:color="auto"/>
                <w:right w:val="none" w:sz="0" w:space="0" w:color="auto"/>
              </w:divBdr>
            </w:div>
          </w:divsChild>
        </w:div>
        <w:div w:id="2020737841">
          <w:marLeft w:val="0"/>
          <w:marRight w:val="0"/>
          <w:marTop w:val="0"/>
          <w:marBottom w:val="0"/>
          <w:divBdr>
            <w:top w:val="none" w:sz="0" w:space="0" w:color="auto"/>
            <w:left w:val="none" w:sz="0" w:space="0" w:color="auto"/>
            <w:bottom w:val="none" w:sz="0" w:space="0" w:color="auto"/>
            <w:right w:val="none" w:sz="0" w:space="0" w:color="auto"/>
          </w:divBdr>
          <w:divsChild>
            <w:div w:id="666976884">
              <w:marLeft w:val="0"/>
              <w:marRight w:val="0"/>
              <w:marTop w:val="0"/>
              <w:marBottom w:val="0"/>
              <w:divBdr>
                <w:top w:val="none" w:sz="0" w:space="0" w:color="auto"/>
                <w:left w:val="none" w:sz="0" w:space="0" w:color="auto"/>
                <w:bottom w:val="none" w:sz="0" w:space="0" w:color="auto"/>
                <w:right w:val="none" w:sz="0" w:space="0" w:color="auto"/>
              </w:divBdr>
              <w:divsChild>
                <w:div w:id="65687902">
                  <w:marLeft w:val="0"/>
                  <w:marRight w:val="0"/>
                  <w:marTop w:val="0"/>
                  <w:marBottom w:val="0"/>
                  <w:divBdr>
                    <w:top w:val="none" w:sz="0" w:space="0" w:color="auto"/>
                    <w:left w:val="none" w:sz="0" w:space="0" w:color="auto"/>
                    <w:bottom w:val="none" w:sz="0" w:space="0" w:color="auto"/>
                    <w:right w:val="none" w:sz="0" w:space="0" w:color="auto"/>
                  </w:divBdr>
                  <w:divsChild>
                    <w:div w:id="961691816">
                      <w:marLeft w:val="0"/>
                      <w:marRight w:val="0"/>
                      <w:marTop w:val="0"/>
                      <w:marBottom w:val="0"/>
                      <w:divBdr>
                        <w:top w:val="none" w:sz="0" w:space="0" w:color="auto"/>
                        <w:left w:val="none" w:sz="0" w:space="0" w:color="auto"/>
                        <w:bottom w:val="none" w:sz="0" w:space="0" w:color="auto"/>
                        <w:right w:val="none" w:sz="0" w:space="0" w:color="auto"/>
                      </w:divBdr>
                      <w:divsChild>
                        <w:div w:id="488209868">
                          <w:marLeft w:val="0"/>
                          <w:marRight w:val="0"/>
                          <w:marTop w:val="0"/>
                          <w:marBottom w:val="0"/>
                          <w:divBdr>
                            <w:top w:val="none" w:sz="0" w:space="0" w:color="auto"/>
                            <w:left w:val="none" w:sz="0" w:space="0" w:color="auto"/>
                            <w:bottom w:val="none" w:sz="0" w:space="0" w:color="auto"/>
                            <w:right w:val="none" w:sz="0" w:space="0" w:color="auto"/>
                          </w:divBdr>
                        </w:div>
                      </w:divsChild>
                    </w:div>
                    <w:div w:id="1197082570">
                      <w:marLeft w:val="0"/>
                      <w:marRight w:val="0"/>
                      <w:marTop w:val="0"/>
                      <w:marBottom w:val="0"/>
                      <w:divBdr>
                        <w:top w:val="none" w:sz="0" w:space="0" w:color="auto"/>
                        <w:left w:val="none" w:sz="0" w:space="0" w:color="auto"/>
                        <w:bottom w:val="none" w:sz="0" w:space="0" w:color="auto"/>
                        <w:right w:val="none" w:sz="0" w:space="0" w:color="auto"/>
                      </w:divBdr>
                      <w:divsChild>
                        <w:div w:id="92406926">
                          <w:marLeft w:val="0"/>
                          <w:marRight w:val="0"/>
                          <w:marTop w:val="0"/>
                          <w:marBottom w:val="0"/>
                          <w:divBdr>
                            <w:top w:val="none" w:sz="0" w:space="0" w:color="auto"/>
                            <w:left w:val="none" w:sz="0" w:space="0" w:color="auto"/>
                            <w:bottom w:val="none" w:sz="0" w:space="0" w:color="auto"/>
                            <w:right w:val="none" w:sz="0" w:space="0" w:color="auto"/>
                          </w:divBdr>
                        </w:div>
                      </w:divsChild>
                    </w:div>
                    <w:div w:id="545832">
                      <w:marLeft w:val="0"/>
                      <w:marRight w:val="0"/>
                      <w:marTop w:val="0"/>
                      <w:marBottom w:val="0"/>
                      <w:divBdr>
                        <w:top w:val="none" w:sz="0" w:space="0" w:color="auto"/>
                        <w:left w:val="none" w:sz="0" w:space="0" w:color="auto"/>
                        <w:bottom w:val="none" w:sz="0" w:space="0" w:color="auto"/>
                        <w:right w:val="none" w:sz="0" w:space="0" w:color="auto"/>
                      </w:divBdr>
                      <w:divsChild>
                        <w:div w:id="1410494538">
                          <w:marLeft w:val="0"/>
                          <w:marRight w:val="0"/>
                          <w:marTop w:val="0"/>
                          <w:marBottom w:val="0"/>
                          <w:divBdr>
                            <w:top w:val="none" w:sz="0" w:space="0" w:color="auto"/>
                            <w:left w:val="none" w:sz="0" w:space="0" w:color="auto"/>
                            <w:bottom w:val="none" w:sz="0" w:space="0" w:color="auto"/>
                            <w:right w:val="none" w:sz="0" w:space="0" w:color="auto"/>
                          </w:divBdr>
                        </w:div>
                      </w:divsChild>
                    </w:div>
                    <w:div w:id="848913116">
                      <w:marLeft w:val="0"/>
                      <w:marRight w:val="0"/>
                      <w:marTop w:val="0"/>
                      <w:marBottom w:val="0"/>
                      <w:divBdr>
                        <w:top w:val="none" w:sz="0" w:space="0" w:color="auto"/>
                        <w:left w:val="none" w:sz="0" w:space="0" w:color="auto"/>
                        <w:bottom w:val="none" w:sz="0" w:space="0" w:color="auto"/>
                        <w:right w:val="none" w:sz="0" w:space="0" w:color="auto"/>
                      </w:divBdr>
                      <w:divsChild>
                        <w:div w:id="281116385">
                          <w:marLeft w:val="0"/>
                          <w:marRight w:val="0"/>
                          <w:marTop w:val="0"/>
                          <w:marBottom w:val="0"/>
                          <w:divBdr>
                            <w:top w:val="none" w:sz="0" w:space="0" w:color="auto"/>
                            <w:left w:val="none" w:sz="0" w:space="0" w:color="auto"/>
                            <w:bottom w:val="none" w:sz="0" w:space="0" w:color="auto"/>
                            <w:right w:val="none" w:sz="0" w:space="0" w:color="auto"/>
                          </w:divBdr>
                        </w:div>
                      </w:divsChild>
                    </w:div>
                    <w:div w:id="66266535">
                      <w:marLeft w:val="0"/>
                      <w:marRight w:val="0"/>
                      <w:marTop w:val="0"/>
                      <w:marBottom w:val="0"/>
                      <w:divBdr>
                        <w:top w:val="none" w:sz="0" w:space="0" w:color="auto"/>
                        <w:left w:val="none" w:sz="0" w:space="0" w:color="auto"/>
                        <w:bottom w:val="none" w:sz="0" w:space="0" w:color="auto"/>
                        <w:right w:val="none" w:sz="0" w:space="0" w:color="auto"/>
                      </w:divBdr>
                      <w:divsChild>
                        <w:div w:id="102321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026236">
          <w:marLeft w:val="0"/>
          <w:marRight w:val="0"/>
          <w:marTop w:val="0"/>
          <w:marBottom w:val="0"/>
          <w:divBdr>
            <w:top w:val="none" w:sz="0" w:space="0" w:color="auto"/>
            <w:left w:val="none" w:sz="0" w:space="0" w:color="auto"/>
            <w:bottom w:val="none" w:sz="0" w:space="0" w:color="auto"/>
            <w:right w:val="none" w:sz="0" w:space="0" w:color="auto"/>
          </w:divBdr>
        </w:div>
        <w:div w:id="1382361850">
          <w:marLeft w:val="0"/>
          <w:marRight w:val="0"/>
          <w:marTop w:val="0"/>
          <w:marBottom w:val="0"/>
          <w:divBdr>
            <w:top w:val="none" w:sz="0" w:space="0" w:color="auto"/>
            <w:left w:val="none" w:sz="0" w:space="0" w:color="auto"/>
            <w:bottom w:val="none" w:sz="0" w:space="0" w:color="auto"/>
            <w:right w:val="none" w:sz="0" w:space="0" w:color="auto"/>
          </w:divBdr>
          <w:divsChild>
            <w:div w:id="1898398370">
              <w:marLeft w:val="3598"/>
              <w:marRight w:val="0"/>
              <w:marTop w:val="0"/>
              <w:marBottom w:val="0"/>
              <w:divBdr>
                <w:top w:val="none" w:sz="0" w:space="0" w:color="auto"/>
                <w:left w:val="none" w:sz="0" w:space="0" w:color="auto"/>
                <w:bottom w:val="none" w:sz="0" w:space="0" w:color="auto"/>
                <w:right w:val="none" w:sz="0" w:space="0" w:color="auto"/>
              </w:divBdr>
            </w:div>
          </w:divsChild>
        </w:div>
      </w:divsChild>
    </w:div>
    <w:div w:id="1310866768">
      <w:bodyDiv w:val="1"/>
      <w:marLeft w:val="0"/>
      <w:marRight w:val="0"/>
      <w:marTop w:val="0"/>
      <w:marBottom w:val="0"/>
      <w:divBdr>
        <w:top w:val="none" w:sz="0" w:space="0" w:color="auto"/>
        <w:left w:val="none" w:sz="0" w:space="0" w:color="auto"/>
        <w:bottom w:val="none" w:sz="0" w:space="0" w:color="auto"/>
        <w:right w:val="none" w:sz="0" w:space="0" w:color="auto"/>
      </w:divBdr>
      <w:divsChild>
        <w:div w:id="2028632469">
          <w:marLeft w:val="0"/>
          <w:marRight w:val="0"/>
          <w:marTop w:val="0"/>
          <w:marBottom w:val="0"/>
          <w:divBdr>
            <w:top w:val="none" w:sz="0" w:space="0" w:color="auto"/>
            <w:left w:val="none" w:sz="0" w:space="0" w:color="auto"/>
            <w:bottom w:val="none" w:sz="0" w:space="0" w:color="auto"/>
            <w:right w:val="none" w:sz="0" w:space="0" w:color="auto"/>
          </w:divBdr>
        </w:div>
        <w:div w:id="88160632">
          <w:marLeft w:val="0"/>
          <w:marRight w:val="0"/>
          <w:marTop w:val="0"/>
          <w:marBottom w:val="0"/>
          <w:divBdr>
            <w:top w:val="none" w:sz="0" w:space="0" w:color="auto"/>
            <w:left w:val="none" w:sz="0" w:space="0" w:color="auto"/>
            <w:bottom w:val="none" w:sz="0" w:space="0" w:color="auto"/>
            <w:right w:val="none" w:sz="0" w:space="0" w:color="auto"/>
          </w:divBdr>
        </w:div>
        <w:div w:id="1522814473">
          <w:marLeft w:val="0"/>
          <w:marRight w:val="0"/>
          <w:marTop w:val="0"/>
          <w:marBottom w:val="0"/>
          <w:divBdr>
            <w:top w:val="none" w:sz="0" w:space="0" w:color="auto"/>
            <w:left w:val="none" w:sz="0" w:space="0" w:color="auto"/>
            <w:bottom w:val="none" w:sz="0" w:space="0" w:color="auto"/>
            <w:right w:val="none" w:sz="0" w:space="0" w:color="auto"/>
          </w:divBdr>
          <w:divsChild>
            <w:div w:id="1204558599">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 w:id="1341588320">
      <w:bodyDiv w:val="1"/>
      <w:marLeft w:val="0"/>
      <w:marRight w:val="0"/>
      <w:marTop w:val="0"/>
      <w:marBottom w:val="0"/>
      <w:divBdr>
        <w:top w:val="none" w:sz="0" w:space="0" w:color="auto"/>
        <w:left w:val="none" w:sz="0" w:space="0" w:color="auto"/>
        <w:bottom w:val="none" w:sz="0" w:space="0" w:color="auto"/>
        <w:right w:val="none" w:sz="0" w:space="0" w:color="auto"/>
      </w:divBdr>
      <w:divsChild>
        <w:div w:id="1945644930">
          <w:marLeft w:val="0"/>
          <w:marRight w:val="0"/>
          <w:marTop w:val="0"/>
          <w:marBottom w:val="300"/>
          <w:divBdr>
            <w:top w:val="none" w:sz="0" w:space="0" w:color="auto"/>
            <w:left w:val="none" w:sz="0" w:space="0" w:color="auto"/>
            <w:bottom w:val="none" w:sz="0" w:space="0" w:color="auto"/>
            <w:right w:val="none" w:sz="0" w:space="0" w:color="auto"/>
          </w:divBdr>
        </w:div>
        <w:div w:id="623467425">
          <w:marLeft w:val="0"/>
          <w:marRight w:val="0"/>
          <w:marTop w:val="0"/>
          <w:marBottom w:val="300"/>
          <w:divBdr>
            <w:top w:val="none" w:sz="0" w:space="0" w:color="auto"/>
            <w:left w:val="none" w:sz="0" w:space="0" w:color="auto"/>
            <w:bottom w:val="none" w:sz="0" w:space="0" w:color="auto"/>
            <w:right w:val="none" w:sz="0" w:space="0" w:color="auto"/>
          </w:divBdr>
        </w:div>
      </w:divsChild>
    </w:div>
    <w:div w:id="1355307344">
      <w:bodyDiv w:val="1"/>
      <w:marLeft w:val="0"/>
      <w:marRight w:val="0"/>
      <w:marTop w:val="0"/>
      <w:marBottom w:val="0"/>
      <w:divBdr>
        <w:top w:val="none" w:sz="0" w:space="0" w:color="auto"/>
        <w:left w:val="none" w:sz="0" w:space="0" w:color="auto"/>
        <w:bottom w:val="none" w:sz="0" w:space="0" w:color="auto"/>
        <w:right w:val="none" w:sz="0" w:space="0" w:color="auto"/>
      </w:divBdr>
      <w:divsChild>
        <w:div w:id="382220457">
          <w:marLeft w:val="0"/>
          <w:marRight w:val="0"/>
          <w:marTop w:val="0"/>
          <w:marBottom w:val="0"/>
          <w:divBdr>
            <w:top w:val="none" w:sz="0" w:space="0" w:color="auto"/>
            <w:left w:val="none" w:sz="0" w:space="0" w:color="auto"/>
            <w:bottom w:val="none" w:sz="0" w:space="0" w:color="auto"/>
            <w:right w:val="none" w:sz="0" w:space="0" w:color="auto"/>
          </w:divBdr>
          <w:divsChild>
            <w:div w:id="532114283">
              <w:marLeft w:val="0"/>
              <w:marRight w:val="0"/>
              <w:marTop w:val="0"/>
              <w:marBottom w:val="0"/>
              <w:divBdr>
                <w:top w:val="none" w:sz="0" w:space="0" w:color="auto"/>
                <w:left w:val="none" w:sz="0" w:space="0" w:color="auto"/>
                <w:bottom w:val="none" w:sz="0" w:space="0" w:color="auto"/>
                <w:right w:val="none" w:sz="0" w:space="0" w:color="auto"/>
              </w:divBdr>
              <w:divsChild>
                <w:div w:id="36438617">
                  <w:marLeft w:val="0"/>
                  <w:marRight w:val="0"/>
                  <w:marTop w:val="0"/>
                  <w:marBottom w:val="240"/>
                  <w:divBdr>
                    <w:top w:val="none" w:sz="0" w:space="0" w:color="auto"/>
                    <w:left w:val="none" w:sz="0" w:space="0" w:color="auto"/>
                    <w:bottom w:val="none" w:sz="0" w:space="0" w:color="auto"/>
                    <w:right w:val="none" w:sz="0" w:space="0" w:color="auto"/>
                  </w:divBdr>
                  <w:divsChild>
                    <w:div w:id="195798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86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054819">
      <w:bodyDiv w:val="1"/>
      <w:marLeft w:val="0"/>
      <w:marRight w:val="0"/>
      <w:marTop w:val="0"/>
      <w:marBottom w:val="0"/>
      <w:divBdr>
        <w:top w:val="none" w:sz="0" w:space="0" w:color="auto"/>
        <w:left w:val="none" w:sz="0" w:space="0" w:color="auto"/>
        <w:bottom w:val="none" w:sz="0" w:space="0" w:color="auto"/>
        <w:right w:val="none" w:sz="0" w:space="0" w:color="auto"/>
      </w:divBdr>
    </w:div>
    <w:div w:id="1377314226">
      <w:bodyDiv w:val="1"/>
      <w:marLeft w:val="0"/>
      <w:marRight w:val="0"/>
      <w:marTop w:val="0"/>
      <w:marBottom w:val="0"/>
      <w:divBdr>
        <w:top w:val="none" w:sz="0" w:space="0" w:color="auto"/>
        <w:left w:val="none" w:sz="0" w:space="0" w:color="auto"/>
        <w:bottom w:val="none" w:sz="0" w:space="0" w:color="auto"/>
        <w:right w:val="none" w:sz="0" w:space="0" w:color="auto"/>
      </w:divBdr>
    </w:div>
    <w:div w:id="1383408046">
      <w:bodyDiv w:val="1"/>
      <w:marLeft w:val="0"/>
      <w:marRight w:val="0"/>
      <w:marTop w:val="0"/>
      <w:marBottom w:val="0"/>
      <w:divBdr>
        <w:top w:val="none" w:sz="0" w:space="0" w:color="auto"/>
        <w:left w:val="none" w:sz="0" w:space="0" w:color="auto"/>
        <w:bottom w:val="none" w:sz="0" w:space="0" w:color="auto"/>
        <w:right w:val="none" w:sz="0" w:space="0" w:color="auto"/>
      </w:divBdr>
    </w:div>
    <w:div w:id="1434741743">
      <w:bodyDiv w:val="1"/>
      <w:marLeft w:val="0"/>
      <w:marRight w:val="0"/>
      <w:marTop w:val="0"/>
      <w:marBottom w:val="0"/>
      <w:divBdr>
        <w:top w:val="none" w:sz="0" w:space="0" w:color="auto"/>
        <w:left w:val="none" w:sz="0" w:space="0" w:color="auto"/>
        <w:bottom w:val="none" w:sz="0" w:space="0" w:color="auto"/>
        <w:right w:val="none" w:sz="0" w:space="0" w:color="auto"/>
      </w:divBdr>
    </w:div>
    <w:div w:id="1439106449">
      <w:bodyDiv w:val="1"/>
      <w:marLeft w:val="0"/>
      <w:marRight w:val="0"/>
      <w:marTop w:val="0"/>
      <w:marBottom w:val="0"/>
      <w:divBdr>
        <w:top w:val="none" w:sz="0" w:space="0" w:color="auto"/>
        <w:left w:val="none" w:sz="0" w:space="0" w:color="auto"/>
        <w:bottom w:val="none" w:sz="0" w:space="0" w:color="auto"/>
        <w:right w:val="none" w:sz="0" w:space="0" w:color="auto"/>
      </w:divBdr>
      <w:divsChild>
        <w:div w:id="102922090">
          <w:marLeft w:val="0"/>
          <w:marRight w:val="0"/>
          <w:marTop w:val="0"/>
          <w:marBottom w:val="0"/>
          <w:divBdr>
            <w:top w:val="none" w:sz="0" w:space="0" w:color="auto"/>
            <w:left w:val="none" w:sz="0" w:space="0" w:color="auto"/>
            <w:bottom w:val="none" w:sz="0" w:space="0" w:color="auto"/>
            <w:right w:val="none" w:sz="0" w:space="0" w:color="auto"/>
          </w:divBdr>
          <w:divsChild>
            <w:div w:id="774401342">
              <w:marLeft w:val="0"/>
              <w:marRight w:val="0"/>
              <w:marTop w:val="0"/>
              <w:marBottom w:val="0"/>
              <w:divBdr>
                <w:top w:val="none" w:sz="0" w:space="0" w:color="auto"/>
                <w:left w:val="none" w:sz="0" w:space="0" w:color="auto"/>
                <w:bottom w:val="none" w:sz="0" w:space="0" w:color="auto"/>
                <w:right w:val="none" w:sz="0" w:space="0" w:color="auto"/>
              </w:divBdr>
              <w:divsChild>
                <w:div w:id="1537768311">
                  <w:marLeft w:val="0"/>
                  <w:marRight w:val="0"/>
                  <w:marTop w:val="0"/>
                  <w:marBottom w:val="240"/>
                  <w:divBdr>
                    <w:top w:val="none" w:sz="0" w:space="0" w:color="auto"/>
                    <w:left w:val="none" w:sz="0" w:space="0" w:color="auto"/>
                    <w:bottom w:val="none" w:sz="0" w:space="0" w:color="auto"/>
                    <w:right w:val="none" w:sz="0" w:space="0" w:color="auto"/>
                  </w:divBdr>
                  <w:divsChild>
                    <w:div w:id="49067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36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775120">
      <w:bodyDiv w:val="1"/>
      <w:marLeft w:val="0"/>
      <w:marRight w:val="0"/>
      <w:marTop w:val="0"/>
      <w:marBottom w:val="0"/>
      <w:divBdr>
        <w:top w:val="none" w:sz="0" w:space="0" w:color="auto"/>
        <w:left w:val="none" w:sz="0" w:space="0" w:color="auto"/>
        <w:bottom w:val="none" w:sz="0" w:space="0" w:color="auto"/>
        <w:right w:val="none" w:sz="0" w:space="0" w:color="auto"/>
      </w:divBdr>
      <w:divsChild>
        <w:div w:id="1878811072">
          <w:marLeft w:val="0"/>
          <w:marRight w:val="0"/>
          <w:marTop w:val="0"/>
          <w:marBottom w:val="0"/>
          <w:divBdr>
            <w:top w:val="none" w:sz="0" w:space="0" w:color="auto"/>
            <w:left w:val="none" w:sz="0" w:space="0" w:color="auto"/>
            <w:bottom w:val="none" w:sz="0" w:space="0" w:color="auto"/>
            <w:right w:val="none" w:sz="0" w:space="0" w:color="auto"/>
          </w:divBdr>
        </w:div>
        <w:div w:id="556093029">
          <w:marLeft w:val="0"/>
          <w:marRight w:val="0"/>
          <w:marTop w:val="0"/>
          <w:marBottom w:val="0"/>
          <w:divBdr>
            <w:top w:val="none" w:sz="0" w:space="0" w:color="auto"/>
            <w:left w:val="none" w:sz="0" w:space="0" w:color="auto"/>
            <w:bottom w:val="none" w:sz="0" w:space="0" w:color="auto"/>
            <w:right w:val="none" w:sz="0" w:space="0" w:color="auto"/>
          </w:divBdr>
        </w:div>
        <w:div w:id="701825322">
          <w:marLeft w:val="0"/>
          <w:marRight w:val="0"/>
          <w:marTop w:val="0"/>
          <w:marBottom w:val="0"/>
          <w:divBdr>
            <w:top w:val="none" w:sz="0" w:space="0" w:color="auto"/>
            <w:left w:val="none" w:sz="0" w:space="0" w:color="auto"/>
            <w:bottom w:val="none" w:sz="0" w:space="0" w:color="auto"/>
            <w:right w:val="none" w:sz="0" w:space="0" w:color="auto"/>
          </w:divBdr>
          <w:divsChild>
            <w:div w:id="230576982">
              <w:marLeft w:val="0"/>
              <w:marRight w:val="0"/>
              <w:marTop w:val="0"/>
              <w:marBottom w:val="0"/>
              <w:divBdr>
                <w:top w:val="none" w:sz="0" w:space="0" w:color="auto"/>
                <w:left w:val="none" w:sz="0" w:space="0" w:color="auto"/>
                <w:bottom w:val="none" w:sz="0" w:space="0" w:color="auto"/>
                <w:right w:val="none" w:sz="0" w:space="0" w:color="auto"/>
              </w:divBdr>
            </w:div>
            <w:div w:id="845168652">
              <w:marLeft w:val="0"/>
              <w:marRight w:val="0"/>
              <w:marTop w:val="0"/>
              <w:marBottom w:val="0"/>
              <w:divBdr>
                <w:top w:val="none" w:sz="0" w:space="0" w:color="auto"/>
                <w:left w:val="none" w:sz="0" w:space="0" w:color="auto"/>
                <w:bottom w:val="none" w:sz="0" w:space="0" w:color="auto"/>
                <w:right w:val="none" w:sz="0" w:space="0" w:color="auto"/>
              </w:divBdr>
            </w:div>
            <w:div w:id="448427941">
              <w:marLeft w:val="0"/>
              <w:marRight w:val="0"/>
              <w:marTop w:val="0"/>
              <w:marBottom w:val="0"/>
              <w:divBdr>
                <w:top w:val="none" w:sz="0" w:space="0" w:color="auto"/>
                <w:left w:val="none" w:sz="0" w:space="0" w:color="auto"/>
                <w:bottom w:val="none" w:sz="0" w:space="0" w:color="auto"/>
                <w:right w:val="none" w:sz="0" w:space="0" w:color="auto"/>
              </w:divBdr>
            </w:div>
          </w:divsChild>
        </w:div>
        <w:div w:id="599147066">
          <w:marLeft w:val="0"/>
          <w:marRight w:val="0"/>
          <w:marTop w:val="0"/>
          <w:marBottom w:val="0"/>
          <w:divBdr>
            <w:top w:val="none" w:sz="0" w:space="0" w:color="auto"/>
            <w:left w:val="none" w:sz="0" w:space="0" w:color="auto"/>
            <w:bottom w:val="none" w:sz="0" w:space="0" w:color="auto"/>
            <w:right w:val="none" w:sz="0" w:space="0" w:color="auto"/>
          </w:divBdr>
        </w:div>
      </w:divsChild>
    </w:div>
    <w:div w:id="1456218180">
      <w:bodyDiv w:val="1"/>
      <w:marLeft w:val="0"/>
      <w:marRight w:val="0"/>
      <w:marTop w:val="0"/>
      <w:marBottom w:val="0"/>
      <w:divBdr>
        <w:top w:val="none" w:sz="0" w:space="0" w:color="auto"/>
        <w:left w:val="none" w:sz="0" w:space="0" w:color="auto"/>
        <w:bottom w:val="none" w:sz="0" w:space="0" w:color="auto"/>
        <w:right w:val="none" w:sz="0" w:space="0" w:color="auto"/>
      </w:divBdr>
      <w:divsChild>
        <w:div w:id="1950047981">
          <w:marLeft w:val="0"/>
          <w:marRight w:val="0"/>
          <w:marTop w:val="0"/>
          <w:marBottom w:val="0"/>
          <w:divBdr>
            <w:top w:val="none" w:sz="0" w:space="0" w:color="auto"/>
            <w:left w:val="none" w:sz="0" w:space="0" w:color="auto"/>
            <w:bottom w:val="none" w:sz="0" w:space="0" w:color="auto"/>
            <w:right w:val="none" w:sz="0" w:space="0" w:color="auto"/>
          </w:divBdr>
          <w:divsChild>
            <w:div w:id="1164972870">
              <w:marLeft w:val="0"/>
              <w:marRight w:val="0"/>
              <w:marTop w:val="300"/>
              <w:marBottom w:val="0"/>
              <w:divBdr>
                <w:top w:val="none" w:sz="0" w:space="0" w:color="auto"/>
                <w:left w:val="none" w:sz="0" w:space="0" w:color="auto"/>
                <w:bottom w:val="none" w:sz="0" w:space="0" w:color="auto"/>
                <w:right w:val="none" w:sz="0" w:space="0" w:color="auto"/>
              </w:divBdr>
              <w:divsChild>
                <w:div w:id="1781947143">
                  <w:marLeft w:val="0"/>
                  <w:marRight w:val="0"/>
                  <w:marTop w:val="0"/>
                  <w:marBottom w:val="0"/>
                  <w:divBdr>
                    <w:top w:val="none" w:sz="0" w:space="0" w:color="auto"/>
                    <w:left w:val="none" w:sz="0" w:space="0" w:color="auto"/>
                    <w:bottom w:val="none" w:sz="0" w:space="0" w:color="auto"/>
                    <w:right w:val="none" w:sz="0" w:space="0" w:color="auto"/>
                  </w:divBdr>
                  <w:divsChild>
                    <w:div w:id="970014080">
                      <w:marLeft w:val="0"/>
                      <w:marRight w:val="0"/>
                      <w:marTop w:val="0"/>
                      <w:marBottom w:val="0"/>
                      <w:divBdr>
                        <w:top w:val="none" w:sz="0" w:space="0" w:color="auto"/>
                        <w:left w:val="none" w:sz="0" w:space="0" w:color="auto"/>
                        <w:bottom w:val="none" w:sz="0" w:space="0" w:color="auto"/>
                        <w:right w:val="none" w:sz="0" w:space="0" w:color="auto"/>
                      </w:divBdr>
                      <w:divsChild>
                        <w:div w:id="162098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859057">
          <w:marLeft w:val="0"/>
          <w:marRight w:val="0"/>
          <w:marTop w:val="0"/>
          <w:marBottom w:val="0"/>
          <w:divBdr>
            <w:top w:val="none" w:sz="0" w:space="0" w:color="auto"/>
            <w:left w:val="none" w:sz="0" w:space="0" w:color="auto"/>
            <w:bottom w:val="none" w:sz="0" w:space="0" w:color="auto"/>
            <w:right w:val="none" w:sz="0" w:space="0" w:color="auto"/>
          </w:divBdr>
          <w:divsChild>
            <w:div w:id="130176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619502">
      <w:bodyDiv w:val="1"/>
      <w:marLeft w:val="0"/>
      <w:marRight w:val="0"/>
      <w:marTop w:val="0"/>
      <w:marBottom w:val="0"/>
      <w:divBdr>
        <w:top w:val="none" w:sz="0" w:space="0" w:color="auto"/>
        <w:left w:val="none" w:sz="0" w:space="0" w:color="auto"/>
        <w:bottom w:val="none" w:sz="0" w:space="0" w:color="auto"/>
        <w:right w:val="none" w:sz="0" w:space="0" w:color="auto"/>
      </w:divBdr>
    </w:div>
    <w:div w:id="1521967124">
      <w:bodyDiv w:val="1"/>
      <w:marLeft w:val="0"/>
      <w:marRight w:val="0"/>
      <w:marTop w:val="0"/>
      <w:marBottom w:val="0"/>
      <w:divBdr>
        <w:top w:val="none" w:sz="0" w:space="0" w:color="auto"/>
        <w:left w:val="none" w:sz="0" w:space="0" w:color="auto"/>
        <w:bottom w:val="none" w:sz="0" w:space="0" w:color="auto"/>
        <w:right w:val="none" w:sz="0" w:space="0" w:color="auto"/>
      </w:divBdr>
      <w:divsChild>
        <w:div w:id="109980777">
          <w:marLeft w:val="0"/>
          <w:marRight w:val="0"/>
          <w:marTop w:val="0"/>
          <w:marBottom w:val="0"/>
          <w:divBdr>
            <w:top w:val="none" w:sz="0" w:space="0" w:color="auto"/>
            <w:left w:val="none" w:sz="0" w:space="0" w:color="auto"/>
            <w:bottom w:val="none" w:sz="0" w:space="0" w:color="auto"/>
            <w:right w:val="none" w:sz="0" w:space="0" w:color="auto"/>
          </w:divBdr>
        </w:div>
        <w:div w:id="228226725">
          <w:marLeft w:val="0"/>
          <w:marRight w:val="0"/>
          <w:marTop w:val="0"/>
          <w:marBottom w:val="0"/>
          <w:divBdr>
            <w:top w:val="none" w:sz="0" w:space="0" w:color="auto"/>
            <w:left w:val="none" w:sz="0" w:space="0" w:color="auto"/>
            <w:bottom w:val="none" w:sz="0" w:space="0" w:color="auto"/>
            <w:right w:val="none" w:sz="0" w:space="0" w:color="auto"/>
          </w:divBdr>
          <w:divsChild>
            <w:div w:id="16197385">
              <w:marLeft w:val="0"/>
              <w:marRight w:val="0"/>
              <w:marTop w:val="0"/>
              <w:marBottom w:val="0"/>
              <w:divBdr>
                <w:top w:val="none" w:sz="0" w:space="0" w:color="auto"/>
                <w:left w:val="none" w:sz="0" w:space="0" w:color="auto"/>
                <w:bottom w:val="none" w:sz="0" w:space="0" w:color="auto"/>
                <w:right w:val="none" w:sz="0" w:space="0" w:color="auto"/>
              </w:divBdr>
              <w:divsChild>
                <w:div w:id="134350738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82377151">
          <w:marLeft w:val="0"/>
          <w:marRight w:val="0"/>
          <w:marTop w:val="0"/>
          <w:marBottom w:val="0"/>
          <w:divBdr>
            <w:top w:val="single" w:sz="6" w:space="8" w:color="D4D4D4"/>
            <w:left w:val="none" w:sz="0" w:space="0" w:color="auto"/>
            <w:bottom w:val="none" w:sz="0" w:space="0" w:color="auto"/>
            <w:right w:val="none" w:sz="0" w:space="0" w:color="auto"/>
          </w:divBdr>
          <w:divsChild>
            <w:div w:id="1725331001">
              <w:marLeft w:val="0"/>
              <w:marRight w:val="0"/>
              <w:marTop w:val="0"/>
              <w:marBottom w:val="0"/>
              <w:divBdr>
                <w:top w:val="none" w:sz="0" w:space="0" w:color="auto"/>
                <w:left w:val="none" w:sz="0" w:space="0" w:color="auto"/>
                <w:bottom w:val="none" w:sz="0" w:space="0" w:color="auto"/>
                <w:right w:val="none" w:sz="0" w:space="0" w:color="auto"/>
              </w:divBdr>
              <w:divsChild>
                <w:div w:id="976690954">
                  <w:marLeft w:val="0"/>
                  <w:marRight w:val="0"/>
                  <w:marTop w:val="0"/>
                  <w:marBottom w:val="0"/>
                  <w:divBdr>
                    <w:top w:val="none" w:sz="0" w:space="0" w:color="auto"/>
                    <w:left w:val="none" w:sz="0" w:space="0" w:color="auto"/>
                    <w:bottom w:val="none" w:sz="0" w:space="0" w:color="auto"/>
                    <w:right w:val="none" w:sz="0" w:space="0" w:color="auto"/>
                  </w:divBdr>
                  <w:divsChild>
                    <w:div w:id="795297231">
                      <w:marLeft w:val="0"/>
                      <w:marRight w:val="0"/>
                      <w:marTop w:val="0"/>
                      <w:marBottom w:val="300"/>
                      <w:divBdr>
                        <w:top w:val="none" w:sz="0" w:space="0" w:color="auto"/>
                        <w:left w:val="none" w:sz="0" w:space="0" w:color="auto"/>
                        <w:bottom w:val="none" w:sz="0" w:space="0" w:color="auto"/>
                        <w:right w:val="none" w:sz="0" w:space="0" w:color="auto"/>
                      </w:divBdr>
                      <w:divsChild>
                        <w:div w:id="1510827306">
                          <w:marLeft w:val="0"/>
                          <w:marRight w:val="0"/>
                          <w:marTop w:val="0"/>
                          <w:marBottom w:val="0"/>
                          <w:divBdr>
                            <w:top w:val="none" w:sz="0" w:space="0" w:color="auto"/>
                            <w:left w:val="none" w:sz="0" w:space="0" w:color="auto"/>
                            <w:bottom w:val="none" w:sz="0" w:space="0" w:color="auto"/>
                            <w:right w:val="none" w:sz="0" w:space="0" w:color="auto"/>
                          </w:divBdr>
                          <w:divsChild>
                            <w:div w:id="881405724">
                              <w:marLeft w:val="0"/>
                              <w:marRight w:val="0"/>
                              <w:marTop w:val="0"/>
                              <w:marBottom w:val="0"/>
                              <w:divBdr>
                                <w:top w:val="none" w:sz="0" w:space="0" w:color="auto"/>
                                <w:left w:val="none" w:sz="0" w:space="0" w:color="auto"/>
                                <w:bottom w:val="none" w:sz="0" w:space="0" w:color="auto"/>
                                <w:right w:val="none" w:sz="0" w:space="0" w:color="auto"/>
                              </w:divBdr>
                              <w:divsChild>
                                <w:div w:id="573009896">
                                  <w:marLeft w:val="0"/>
                                  <w:marRight w:val="0"/>
                                  <w:marTop w:val="0"/>
                                  <w:marBottom w:val="240"/>
                                  <w:divBdr>
                                    <w:top w:val="none" w:sz="0" w:space="0" w:color="auto"/>
                                    <w:left w:val="none" w:sz="0" w:space="0" w:color="auto"/>
                                    <w:bottom w:val="none" w:sz="0" w:space="0" w:color="auto"/>
                                    <w:right w:val="none" w:sz="0" w:space="0" w:color="auto"/>
                                  </w:divBdr>
                                  <w:divsChild>
                                    <w:div w:id="197698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4830302">
      <w:bodyDiv w:val="1"/>
      <w:marLeft w:val="0"/>
      <w:marRight w:val="0"/>
      <w:marTop w:val="0"/>
      <w:marBottom w:val="0"/>
      <w:divBdr>
        <w:top w:val="none" w:sz="0" w:space="0" w:color="auto"/>
        <w:left w:val="none" w:sz="0" w:space="0" w:color="auto"/>
        <w:bottom w:val="none" w:sz="0" w:space="0" w:color="auto"/>
        <w:right w:val="none" w:sz="0" w:space="0" w:color="auto"/>
      </w:divBdr>
      <w:divsChild>
        <w:div w:id="1320619527">
          <w:marLeft w:val="0"/>
          <w:marRight w:val="0"/>
          <w:marTop w:val="0"/>
          <w:marBottom w:val="0"/>
          <w:divBdr>
            <w:top w:val="none" w:sz="0" w:space="0" w:color="auto"/>
            <w:left w:val="none" w:sz="0" w:space="0" w:color="auto"/>
            <w:bottom w:val="none" w:sz="0" w:space="0" w:color="auto"/>
            <w:right w:val="none" w:sz="0" w:space="0" w:color="auto"/>
          </w:divBdr>
          <w:divsChild>
            <w:div w:id="1079206130">
              <w:marLeft w:val="0"/>
              <w:marRight w:val="0"/>
              <w:marTop w:val="0"/>
              <w:marBottom w:val="0"/>
              <w:divBdr>
                <w:top w:val="none" w:sz="0" w:space="0" w:color="auto"/>
                <w:left w:val="none" w:sz="0" w:space="0" w:color="auto"/>
                <w:bottom w:val="none" w:sz="0" w:space="0" w:color="auto"/>
                <w:right w:val="none" w:sz="0" w:space="0" w:color="auto"/>
              </w:divBdr>
              <w:divsChild>
                <w:div w:id="901986239">
                  <w:marLeft w:val="-225"/>
                  <w:marRight w:val="-225"/>
                  <w:marTop w:val="0"/>
                  <w:marBottom w:val="0"/>
                  <w:divBdr>
                    <w:top w:val="none" w:sz="0" w:space="0" w:color="auto"/>
                    <w:left w:val="none" w:sz="0" w:space="0" w:color="auto"/>
                    <w:bottom w:val="none" w:sz="0" w:space="0" w:color="auto"/>
                    <w:right w:val="none" w:sz="0" w:space="0" w:color="auto"/>
                  </w:divBdr>
                  <w:divsChild>
                    <w:div w:id="76935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693668">
          <w:marLeft w:val="0"/>
          <w:marRight w:val="0"/>
          <w:marTop w:val="0"/>
          <w:marBottom w:val="0"/>
          <w:divBdr>
            <w:top w:val="none" w:sz="0" w:space="0" w:color="auto"/>
            <w:left w:val="none" w:sz="0" w:space="0" w:color="auto"/>
            <w:bottom w:val="none" w:sz="0" w:space="0" w:color="auto"/>
            <w:right w:val="none" w:sz="0" w:space="0" w:color="auto"/>
          </w:divBdr>
          <w:divsChild>
            <w:div w:id="1623413969">
              <w:marLeft w:val="-225"/>
              <w:marRight w:val="-225"/>
              <w:marTop w:val="0"/>
              <w:marBottom w:val="0"/>
              <w:divBdr>
                <w:top w:val="none" w:sz="0" w:space="0" w:color="auto"/>
                <w:left w:val="none" w:sz="0" w:space="0" w:color="auto"/>
                <w:bottom w:val="none" w:sz="0" w:space="0" w:color="auto"/>
                <w:right w:val="none" w:sz="0" w:space="0" w:color="auto"/>
              </w:divBdr>
              <w:divsChild>
                <w:div w:id="1946885091">
                  <w:marLeft w:val="0"/>
                  <w:marRight w:val="0"/>
                  <w:marTop w:val="0"/>
                  <w:marBottom w:val="0"/>
                  <w:divBdr>
                    <w:top w:val="none" w:sz="0" w:space="0" w:color="auto"/>
                    <w:left w:val="none" w:sz="0" w:space="0" w:color="auto"/>
                    <w:bottom w:val="none" w:sz="0" w:space="0" w:color="auto"/>
                    <w:right w:val="none" w:sz="0" w:space="0" w:color="auto"/>
                  </w:divBdr>
                  <w:divsChild>
                    <w:div w:id="1643267987">
                      <w:marLeft w:val="0"/>
                      <w:marRight w:val="0"/>
                      <w:marTop w:val="0"/>
                      <w:marBottom w:val="0"/>
                      <w:divBdr>
                        <w:top w:val="none" w:sz="0" w:space="0" w:color="auto"/>
                        <w:left w:val="none" w:sz="0" w:space="0" w:color="auto"/>
                        <w:bottom w:val="none" w:sz="0" w:space="0" w:color="auto"/>
                        <w:right w:val="none" w:sz="0" w:space="0" w:color="auto"/>
                      </w:divBdr>
                      <w:divsChild>
                        <w:div w:id="79375635">
                          <w:marLeft w:val="0"/>
                          <w:marRight w:val="0"/>
                          <w:marTop w:val="0"/>
                          <w:marBottom w:val="0"/>
                          <w:divBdr>
                            <w:top w:val="none" w:sz="0" w:space="0" w:color="auto"/>
                            <w:left w:val="none" w:sz="0" w:space="0" w:color="auto"/>
                            <w:bottom w:val="none" w:sz="0" w:space="0" w:color="auto"/>
                            <w:right w:val="none" w:sz="0" w:space="0" w:color="auto"/>
                          </w:divBdr>
                          <w:divsChild>
                            <w:div w:id="17660460">
                              <w:marLeft w:val="0"/>
                              <w:marRight w:val="0"/>
                              <w:marTop w:val="0"/>
                              <w:marBottom w:val="0"/>
                              <w:divBdr>
                                <w:top w:val="none" w:sz="0" w:space="0" w:color="auto"/>
                                <w:left w:val="none" w:sz="0" w:space="0" w:color="auto"/>
                                <w:bottom w:val="none" w:sz="0" w:space="0" w:color="auto"/>
                                <w:right w:val="none" w:sz="0" w:space="0" w:color="auto"/>
                              </w:divBdr>
                              <w:divsChild>
                                <w:div w:id="352540571">
                                  <w:marLeft w:val="0"/>
                                  <w:marRight w:val="0"/>
                                  <w:marTop w:val="0"/>
                                  <w:marBottom w:val="0"/>
                                  <w:divBdr>
                                    <w:top w:val="none" w:sz="0" w:space="0" w:color="auto"/>
                                    <w:left w:val="none" w:sz="0" w:space="0" w:color="auto"/>
                                    <w:bottom w:val="none" w:sz="0" w:space="0" w:color="auto"/>
                                    <w:right w:val="none" w:sz="0" w:space="0" w:color="auto"/>
                                  </w:divBdr>
                                  <w:divsChild>
                                    <w:div w:id="1842432213">
                                      <w:marLeft w:val="0"/>
                                      <w:marRight w:val="0"/>
                                      <w:marTop w:val="0"/>
                                      <w:marBottom w:val="0"/>
                                      <w:divBdr>
                                        <w:top w:val="none" w:sz="0" w:space="0" w:color="auto"/>
                                        <w:left w:val="none" w:sz="0" w:space="0" w:color="auto"/>
                                        <w:bottom w:val="none" w:sz="0" w:space="0" w:color="auto"/>
                                        <w:right w:val="none" w:sz="0" w:space="0" w:color="auto"/>
                                      </w:divBdr>
                                      <w:divsChild>
                                        <w:div w:id="1376268576">
                                          <w:marLeft w:val="0"/>
                                          <w:marRight w:val="0"/>
                                          <w:marTop w:val="0"/>
                                          <w:marBottom w:val="0"/>
                                          <w:divBdr>
                                            <w:top w:val="none" w:sz="0" w:space="0" w:color="auto"/>
                                            <w:left w:val="none" w:sz="0" w:space="0" w:color="auto"/>
                                            <w:bottom w:val="none" w:sz="0" w:space="0" w:color="auto"/>
                                            <w:right w:val="none" w:sz="0" w:space="0" w:color="auto"/>
                                          </w:divBdr>
                                          <w:divsChild>
                                            <w:div w:id="1730566144">
                                              <w:marLeft w:val="0"/>
                                              <w:marRight w:val="0"/>
                                              <w:marTop w:val="0"/>
                                              <w:marBottom w:val="0"/>
                                              <w:divBdr>
                                                <w:top w:val="none" w:sz="0" w:space="0" w:color="auto"/>
                                                <w:left w:val="none" w:sz="0" w:space="0" w:color="auto"/>
                                                <w:bottom w:val="none" w:sz="0" w:space="0" w:color="auto"/>
                                                <w:right w:val="none" w:sz="0" w:space="0" w:color="auto"/>
                                              </w:divBdr>
                                              <w:divsChild>
                                                <w:div w:id="1093091085">
                                                  <w:marLeft w:val="0"/>
                                                  <w:marRight w:val="0"/>
                                                  <w:marTop w:val="0"/>
                                                  <w:marBottom w:val="0"/>
                                                  <w:divBdr>
                                                    <w:top w:val="none" w:sz="0" w:space="0" w:color="auto"/>
                                                    <w:left w:val="none" w:sz="0" w:space="0" w:color="auto"/>
                                                    <w:bottom w:val="none" w:sz="0" w:space="0" w:color="auto"/>
                                                    <w:right w:val="none" w:sz="0" w:space="0" w:color="auto"/>
                                                  </w:divBdr>
                                                </w:div>
                                              </w:divsChild>
                                            </w:div>
                                            <w:div w:id="72704145">
                                              <w:marLeft w:val="0"/>
                                              <w:marRight w:val="0"/>
                                              <w:marTop w:val="0"/>
                                              <w:marBottom w:val="0"/>
                                              <w:divBdr>
                                                <w:top w:val="none" w:sz="0" w:space="0" w:color="auto"/>
                                                <w:left w:val="none" w:sz="0" w:space="0" w:color="auto"/>
                                                <w:bottom w:val="none" w:sz="0" w:space="0" w:color="auto"/>
                                                <w:right w:val="none" w:sz="0" w:space="0" w:color="auto"/>
                                              </w:divBdr>
                                              <w:divsChild>
                                                <w:div w:id="1087191401">
                                                  <w:marLeft w:val="0"/>
                                                  <w:marRight w:val="0"/>
                                                  <w:marTop w:val="0"/>
                                                  <w:marBottom w:val="0"/>
                                                  <w:divBdr>
                                                    <w:top w:val="none" w:sz="0" w:space="0" w:color="auto"/>
                                                    <w:left w:val="none" w:sz="0" w:space="0" w:color="auto"/>
                                                    <w:bottom w:val="none" w:sz="0" w:space="0" w:color="auto"/>
                                                    <w:right w:val="none" w:sz="0" w:space="0" w:color="auto"/>
                                                  </w:divBdr>
                                                  <w:divsChild>
                                                    <w:div w:id="573206273">
                                                      <w:marLeft w:val="0"/>
                                                      <w:marRight w:val="0"/>
                                                      <w:marTop w:val="0"/>
                                                      <w:marBottom w:val="0"/>
                                                      <w:divBdr>
                                                        <w:top w:val="none" w:sz="0" w:space="0" w:color="auto"/>
                                                        <w:left w:val="none" w:sz="0" w:space="0" w:color="auto"/>
                                                        <w:bottom w:val="none" w:sz="0" w:space="0" w:color="auto"/>
                                                        <w:right w:val="none" w:sz="0" w:space="0" w:color="auto"/>
                                                      </w:divBdr>
                                                    </w:div>
                                                    <w:div w:id="832260294">
                                                      <w:marLeft w:val="0"/>
                                                      <w:marRight w:val="0"/>
                                                      <w:marTop w:val="0"/>
                                                      <w:marBottom w:val="0"/>
                                                      <w:divBdr>
                                                        <w:top w:val="none" w:sz="0" w:space="0" w:color="auto"/>
                                                        <w:left w:val="none" w:sz="0" w:space="0" w:color="auto"/>
                                                        <w:bottom w:val="none" w:sz="0" w:space="0" w:color="auto"/>
                                                        <w:right w:val="none" w:sz="0" w:space="0" w:color="auto"/>
                                                      </w:divBdr>
                                                    </w:div>
                                                    <w:div w:id="2117094315">
                                                      <w:marLeft w:val="0"/>
                                                      <w:marRight w:val="0"/>
                                                      <w:marTop w:val="0"/>
                                                      <w:marBottom w:val="0"/>
                                                      <w:divBdr>
                                                        <w:top w:val="none" w:sz="0" w:space="0" w:color="auto"/>
                                                        <w:left w:val="none" w:sz="0" w:space="0" w:color="auto"/>
                                                        <w:bottom w:val="none" w:sz="0" w:space="0" w:color="auto"/>
                                                        <w:right w:val="none" w:sz="0" w:space="0" w:color="auto"/>
                                                      </w:divBdr>
                                                    </w:div>
                                                    <w:div w:id="137458269">
                                                      <w:marLeft w:val="0"/>
                                                      <w:marRight w:val="0"/>
                                                      <w:marTop w:val="0"/>
                                                      <w:marBottom w:val="0"/>
                                                      <w:divBdr>
                                                        <w:top w:val="none" w:sz="0" w:space="0" w:color="auto"/>
                                                        <w:left w:val="none" w:sz="0" w:space="0" w:color="auto"/>
                                                        <w:bottom w:val="none" w:sz="0" w:space="0" w:color="auto"/>
                                                        <w:right w:val="none" w:sz="0" w:space="0" w:color="auto"/>
                                                      </w:divBdr>
                                                    </w:div>
                                                    <w:div w:id="2093890096">
                                                      <w:marLeft w:val="0"/>
                                                      <w:marRight w:val="0"/>
                                                      <w:marTop w:val="0"/>
                                                      <w:marBottom w:val="0"/>
                                                      <w:divBdr>
                                                        <w:top w:val="none" w:sz="0" w:space="0" w:color="auto"/>
                                                        <w:left w:val="none" w:sz="0" w:space="0" w:color="auto"/>
                                                        <w:bottom w:val="none" w:sz="0" w:space="0" w:color="auto"/>
                                                        <w:right w:val="none" w:sz="0" w:space="0" w:color="auto"/>
                                                      </w:divBdr>
                                                    </w:div>
                                                    <w:div w:id="1732999086">
                                                      <w:marLeft w:val="0"/>
                                                      <w:marRight w:val="0"/>
                                                      <w:marTop w:val="0"/>
                                                      <w:marBottom w:val="0"/>
                                                      <w:divBdr>
                                                        <w:top w:val="none" w:sz="0" w:space="0" w:color="auto"/>
                                                        <w:left w:val="none" w:sz="0" w:space="0" w:color="auto"/>
                                                        <w:bottom w:val="none" w:sz="0" w:space="0" w:color="auto"/>
                                                        <w:right w:val="none" w:sz="0" w:space="0" w:color="auto"/>
                                                      </w:divBdr>
                                                    </w:div>
                                                    <w:div w:id="173686675">
                                                      <w:marLeft w:val="0"/>
                                                      <w:marRight w:val="0"/>
                                                      <w:marTop w:val="0"/>
                                                      <w:marBottom w:val="0"/>
                                                      <w:divBdr>
                                                        <w:top w:val="none" w:sz="0" w:space="0" w:color="auto"/>
                                                        <w:left w:val="none" w:sz="0" w:space="0" w:color="auto"/>
                                                        <w:bottom w:val="none" w:sz="0" w:space="0" w:color="auto"/>
                                                        <w:right w:val="none" w:sz="0" w:space="0" w:color="auto"/>
                                                      </w:divBdr>
                                                    </w:div>
                                                    <w:div w:id="216742795">
                                                      <w:marLeft w:val="0"/>
                                                      <w:marRight w:val="0"/>
                                                      <w:marTop w:val="0"/>
                                                      <w:marBottom w:val="0"/>
                                                      <w:divBdr>
                                                        <w:top w:val="none" w:sz="0" w:space="0" w:color="auto"/>
                                                        <w:left w:val="none" w:sz="0" w:space="0" w:color="auto"/>
                                                        <w:bottom w:val="none" w:sz="0" w:space="0" w:color="auto"/>
                                                        <w:right w:val="none" w:sz="0" w:space="0" w:color="auto"/>
                                                      </w:divBdr>
                                                    </w:div>
                                                    <w:div w:id="1277636290">
                                                      <w:marLeft w:val="0"/>
                                                      <w:marRight w:val="0"/>
                                                      <w:marTop w:val="0"/>
                                                      <w:marBottom w:val="0"/>
                                                      <w:divBdr>
                                                        <w:top w:val="none" w:sz="0" w:space="0" w:color="auto"/>
                                                        <w:left w:val="none" w:sz="0" w:space="0" w:color="auto"/>
                                                        <w:bottom w:val="none" w:sz="0" w:space="0" w:color="auto"/>
                                                        <w:right w:val="none" w:sz="0" w:space="0" w:color="auto"/>
                                                      </w:divBdr>
                                                    </w:div>
                                                    <w:div w:id="1367833628">
                                                      <w:marLeft w:val="0"/>
                                                      <w:marRight w:val="0"/>
                                                      <w:marTop w:val="0"/>
                                                      <w:marBottom w:val="0"/>
                                                      <w:divBdr>
                                                        <w:top w:val="none" w:sz="0" w:space="0" w:color="auto"/>
                                                        <w:left w:val="none" w:sz="0" w:space="0" w:color="auto"/>
                                                        <w:bottom w:val="none" w:sz="0" w:space="0" w:color="auto"/>
                                                        <w:right w:val="none" w:sz="0" w:space="0" w:color="auto"/>
                                                      </w:divBdr>
                                                    </w:div>
                                                    <w:div w:id="2017532529">
                                                      <w:marLeft w:val="0"/>
                                                      <w:marRight w:val="0"/>
                                                      <w:marTop w:val="0"/>
                                                      <w:marBottom w:val="0"/>
                                                      <w:divBdr>
                                                        <w:top w:val="none" w:sz="0" w:space="0" w:color="auto"/>
                                                        <w:left w:val="none" w:sz="0" w:space="0" w:color="auto"/>
                                                        <w:bottom w:val="none" w:sz="0" w:space="0" w:color="auto"/>
                                                        <w:right w:val="none" w:sz="0" w:space="0" w:color="auto"/>
                                                      </w:divBdr>
                                                    </w:div>
                                                    <w:div w:id="1793815975">
                                                      <w:marLeft w:val="0"/>
                                                      <w:marRight w:val="0"/>
                                                      <w:marTop w:val="0"/>
                                                      <w:marBottom w:val="0"/>
                                                      <w:divBdr>
                                                        <w:top w:val="none" w:sz="0" w:space="0" w:color="auto"/>
                                                        <w:left w:val="none" w:sz="0" w:space="0" w:color="auto"/>
                                                        <w:bottom w:val="none" w:sz="0" w:space="0" w:color="auto"/>
                                                        <w:right w:val="none" w:sz="0" w:space="0" w:color="auto"/>
                                                      </w:divBdr>
                                                    </w:div>
                                                    <w:div w:id="756949522">
                                                      <w:marLeft w:val="0"/>
                                                      <w:marRight w:val="0"/>
                                                      <w:marTop w:val="0"/>
                                                      <w:marBottom w:val="0"/>
                                                      <w:divBdr>
                                                        <w:top w:val="none" w:sz="0" w:space="0" w:color="auto"/>
                                                        <w:left w:val="none" w:sz="0" w:space="0" w:color="auto"/>
                                                        <w:bottom w:val="none" w:sz="0" w:space="0" w:color="auto"/>
                                                        <w:right w:val="none" w:sz="0" w:space="0" w:color="auto"/>
                                                      </w:divBdr>
                                                    </w:div>
                                                    <w:div w:id="59574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158701">
                                          <w:marLeft w:val="0"/>
                                          <w:marRight w:val="0"/>
                                          <w:marTop w:val="0"/>
                                          <w:marBottom w:val="0"/>
                                          <w:divBdr>
                                            <w:top w:val="none" w:sz="0" w:space="0" w:color="auto"/>
                                            <w:left w:val="none" w:sz="0" w:space="0" w:color="auto"/>
                                            <w:bottom w:val="none" w:sz="0" w:space="0" w:color="auto"/>
                                            <w:right w:val="none" w:sz="0" w:space="0" w:color="auto"/>
                                          </w:divBdr>
                                          <w:divsChild>
                                            <w:div w:id="980579417">
                                              <w:marLeft w:val="0"/>
                                              <w:marRight w:val="0"/>
                                              <w:marTop w:val="0"/>
                                              <w:marBottom w:val="0"/>
                                              <w:divBdr>
                                                <w:top w:val="none" w:sz="0" w:space="0" w:color="auto"/>
                                                <w:left w:val="none" w:sz="0" w:space="0" w:color="auto"/>
                                                <w:bottom w:val="none" w:sz="0" w:space="0" w:color="auto"/>
                                                <w:right w:val="none" w:sz="0" w:space="0" w:color="auto"/>
                                              </w:divBdr>
                                              <w:divsChild>
                                                <w:div w:id="241574629">
                                                  <w:marLeft w:val="0"/>
                                                  <w:marRight w:val="0"/>
                                                  <w:marTop w:val="0"/>
                                                  <w:marBottom w:val="0"/>
                                                  <w:divBdr>
                                                    <w:top w:val="none" w:sz="0" w:space="0" w:color="auto"/>
                                                    <w:left w:val="none" w:sz="0" w:space="0" w:color="auto"/>
                                                    <w:bottom w:val="none" w:sz="0" w:space="0" w:color="auto"/>
                                                    <w:right w:val="none" w:sz="0" w:space="0" w:color="auto"/>
                                                  </w:divBdr>
                                                  <w:divsChild>
                                                    <w:div w:id="105581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845295">
                                      <w:marLeft w:val="75"/>
                                      <w:marRight w:val="75"/>
                                      <w:marTop w:val="0"/>
                                      <w:marBottom w:val="0"/>
                                      <w:divBdr>
                                        <w:top w:val="none" w:sz="0" w:space="0" w:color="auto"/>
                                        <w:left w:val="none" w:sz="0" w:space="0" w:color="auto"/>
                                        <w:bottom w:val="none" w:sz="0" w:space="0" w:color="auto"/>
                                        <w:right w:val="none" w:sz="0" w:space="0" w:color="auto"/>
                                      </w:divBdr>
                                      <w:divsChild>
                                        <w:div w:id="1205018311">
                                          <w:marLeft w:val="0"/>
                                          <w:marRight w:val="0"/>
                                          <w:marTop w:val="0"/>
                                          <w:marBottom w:val="0"/>
                                          <w:divBdr>
                                            <w:top w:val="none" w:sz="0" w:space="0" w:color="auto"/>
                                            <w:left w:val="none" w:sz="0" w:space="0" w:color="auto"/>
                                            <w:bottom w:val="none" w:sz="0" w:space="0" w:color="auto"/>
                                            <w:right w:val="none" w:sz="0" w:space="0" w:color="auto"/>
                                          </w:divBdr>
                                        </w:div>
                                      </w:divsChild>
                                    </w:div>
                                    <w:div w:id="1083263237">
                                      <w:marLeft w:val="0"/>
                                      <w:marRight w:val="0"/>
                                      <w:marTop w:val="0"/>
                                      <w:marBottom w:val="0"/>
                                      <w:divBdr>
                                        <w:top w:val="none" w:sz="0" w:space="0" w:color="auto"/>
                                        <w:left w:val="none" w:sz="0" w:space="0" w:color="auto"/>
                                        <w:bottom w:val="none" w:sz="0" w:space="0" w:color="auto"/>
                                        <w:right w:val="none" w:sz="0" w:space="0" w:color="auto"/>
                                      </w:divBdr>
                                      <w:divsChild>
                                        <w:div w:id="212229492">
                                          <w:marLeft w:val="0"/>
                                          <w:marRight w:val="0"/>
                                          <w:marTop w:val="0"/>
                                          <w:marBottom w:val="0"/>
                                          <w:divBdr>
                                            <w:top w:val="none" w:sz="0" w:space="0" w:color="auto"/>
                                            <w:left w:val="none" w:sz="0" w:space="0" w:color="auto"/>
                                            <w:bottom w:val="none" w:sz="0" w:space="0" w:color="auto"/>
                                            <w:right w:val="none" w:sz="0" w:space="0" w:color="auto"/>
                                          </w:divBdr>
                                        </w:div>
                                      </w:divsChild>
                                    </w:div>
                                    <w:div w:id="1681346178">
                                      <w:marLeft w:val="0"/>
                                      <w:marRight w:val="0"/>
                                      <w:marTop w:val="0"/>
                                      <w:marBottom w:val="0"/>
                                      <w:divBdr>
                                        <w:top w:val="none" w:sz="0" w:space="0" w:color="auto"/>
                                        <w:left w:val="none" w:sz="0" w:space="0" w:color="auto"/>
                                        <w:bottom w:val="none" w:sz="0" w:space="0" w:color="auto"/>
                                        <w:right w:val="none" w:sz="0" w:space="0" w:color="auto"/>
                                      </w:divBdr>
                                    </w:div>
                                    <w:div w:id="1944535733">
                                      <w:marLeft w:val="0"/>
                                      <w:marRight w:val="0"/>
                                      <w:marTop w:val="0"/>
                                      <w:marBottom w:val="0"/>
                                      <w:divBdr>
                                        <w:top w:val="none" w:sz="0" w:space="0" w:color="auto"/>
                                        <w:left w:val="none" w:sz="0" w:space="0" w:color="auto"/>
                                        <w:bottom w:val="none" w:sz="0" w:space="0" w:color="auto"/>
                                        <w:right w:val="none" w:sz="0" w:space="0" w:color="auto"/>
                                      </w:divBdr>
                                    </w:div>
                                    <w:div w:id="808939044">
                                      <w:marLeft w:val="150"/>
                                      <w:marRight w:val="150"/>
                                      <w:marTop w:val="150"/>
                                      <w:marBottom w:val="150"/>
                                      <w:divBdr>
                                        <w:top w:val="none" w:sz="0" w:space="0" w:color="auto"/>
                                        <w:left w:val="none" w:sz="0" w:space="0" w:color="auto"/>
                                        <w:bottom w:val="none" w:sz="0" w:space="0" w:color="auto"/>
                                        <w:right w:val="none" w:sz="0" w:space="0" w:color="auto"/>
                                      </w:divBdr>
                                      <w:divsChild>
                                        <w:div w:id="706374834">
                                          <w:marLeft w:val="0"/>
                                          <w:marRight w:val="0"/>
                                          <w:marTop w:val="0"/>
                                          <w:marBottom w:val="0"/>
                                          <w:divBdr>
                                            <w:top w:val="none" w:sz="0" w:space="0" w:color="auto"/>
                                            <w:left w:val="none" w:sz="0" w:space="0" w:color="auto"/>
                                            <w:bottom w:val="none" w:sz="0" w:space="0" w:color="auto"/>
                                            <w:right w:val="none" w:sz="0" w:space="0" w:color="auto"/>
                                          </w:divBdr>
                                          <w:divsChild>
                                            <w:div w:id="1106198090">
                                              <w:marLeft w:val="0"/>
                                              <w:marRight w:val="0"/>
                                              <w:marTop w:val="0"/>
                                              <w:marBottom w:val="0"/>
                                              <w:divBdr>
                                                <w:top w:val="none" w:sz="0" w:space="0" w:color="auto"/>
                                                <w:left w:val="none" w:sz="0" w:space="0" w:color="auto"/>
                                                <w:bottom w:val="none" w:sz="0" w:space="0" w:color="auto"/>
                                                <w:right w:val="none" w:sz="0" w:space="0" w:color="auto"/>
                                              </w:divBdr>
                                            </w:div>
                                          </w:divsChild>
                                        </w:div>
                                        <w:div w:id="775826226">
                                          <w:marLeft w:val="0"/>
                                          <w:marRight w:val="0"/>
                                          <w:marTop w:val="0"/>
                                          <w:marBottom w:val="0"/>
                                          <w:divBdr>
                                            <w:top w:val="none" w:sz="0" w:space="0" w:color="auto"/>
                                            <w:left w:val="none" w:sz="0" w:space="0" w:color="auto"/>
                                            <w:bottom w:val="none" w:sz="0" w:space="0" w:color="auto"/>
                                            <w:right w:val="none" w:sz="0" w:space="0" w:color="auto"/>
                                          </w:divBdr>
                                          <w:divsChild>
                                            <w:div w:id="52162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544361">
                                      <w:marLeft w:val="150"/>
                                      <w:marRight w:val="150"/>
                                      <w:marTop w:val="150"/>
                                      <w:marBottom w:val="150"/>
                                      <w:divBdr>
                                        <w:top w:val="none" w:sz="0" w:space="0" w:color="auto"/>
                                        <w:left w:val="none" w:sz="0" w:space="0" w:color="auto"/>
                                        <w:bottom w:val="none" w:sz="0" w:space="0" w:color="auto"/>
                                        <w:right w:val="none" w:sz="0" w:space="0" w:color="auto"/>
                                      </w:divBdr>
                                      <w:divsChild>
                                        <w:div w:id="256984469">
                                          <w:marLeft w:val="0"/>
                                          <w:marRight w:val="0"/>
                                          <w:marTop w:val="0"/>
                                          <w:marBottom w:val="0"/>
                                          <w:divBdr>
                                            <w:top w:val="none" w:sz="0" w:space="0" w:color="auto"/>
                                            <w:left w:val="none" w:sz="0" w:space="0" w:color="auto"/>
                                            <w:bottom w:val="none" w:sz="0" w:space="0" w:color="auto"/>
                                            <w:right w:val="none" w:sz="0" w:space="0" w:color="auto"/>
                                          </w:divBdr>
                                        </w:div>
                                        <w:div w:id="7774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466621">
                          <w:marLeft w:val="0"/>
                          <w:marRight w:val="0"/>
                          <w:marTop w:val="0"/>
                          <w:marBottom w:val="0"/>
                          <w:divBdr>
                            <w:top w:val="none" w:sz="0" w:space="0" w:color="auto"/>
                            <w:left w:val="none" w:sz="0" w:space="0" w:color="auto"/>
                            <w:bottom w:val="none" w:sz="0" w:space="0" w:color="auto"/>
                            <w:right w:val="none" w:sz="0" w:space="0" w:color="auto"/>
                          </w:divBdr>
                          <w:divsChild>
                            <w:div w:id="1224834931">
                              <w:marLeft w:val="-225"/>
                              <w:marRight w:val="-225"/>
                              <w:marTop w:val="0"/>
                              <w:marBottom w:val="0"/>
                              <w:divBdr>
                                <w:top w:val="none" w:sz="0" w:space="0" w:color="auto"/>
                                <w:left w:val="none" w:sz="0" w:space="0" w:color="auto"/>
                                <w:bottom w:val="none" w:sz="0" w:space="0" w:color="auto"/>
                                <w:right w:val="none" w:sz="0" w:space="0" w:color="auto"/>
                              </w:divBdr>
                              <w:divsChild>
                                <w:div w:id="1194615657">
                                  <w:marLeft w:val="12825"/>
                                  <w:marRight w:val="0"/>
                                  <w:marTop w:val="0"/>
                                  <w:marBottom w:val="0"/>
                                  <w:divBdr>
                                    <w:top w:val="none" w:sz="0" w:space="0" w:color="auto"/>
                                    <w:left w:val="none" w:sz="0" w:space="0" w:color="auto"/>
                                    <w:bottom w:val="none" w:sz="0" w:space="0" w:color="auto"/>
                                    <w:right w:val="none" w:sz="0" w:space="0" w:color="auto"/>
                                  </w:divBdr>
                                  <w:divsChild>
                                    <w:div w:id="1387954160">
                                      <w:marLeft w:val="0"/>
                                      <w:marRight w:val="0"/>
                                      <w:marTop w:val="0"/>
                                      <w:marBottom w:val="0"/>
                                      <w:divBdr>
                                        <w:top w:val="none" w:sz="0" w:space="0" w:color="auto"/>
                                        <w:left w:val="none" w:sz="0" w:space="0" w:color="auto"/>
                                        <w:bottom w:val="none" w:sz="0" w:space="0" w:color="auto"/>
                                        <w:right w:val="none" w:sz="0" w:space="0" w:color="auto"/>
                                      </w:divBdr>
                                      <w:divsChild>
                                        <w:div w:id="142102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0628775">
          <w:marLeft w:val="0"/>
          <w:marRight w:val="0"/>
          <w:marTop w:val="0"/>
          <w:marBottom w:val="0"/>
          <w:divBdr>
            <w:top w:val="none" w:sz="0" w:space="0" w:color="auto"/>
            <w:left w:val="none" w:sz="0" w:space="0" w:color="auto"/>
            <w:bottom w:val="none" w:sz="0" w:space="0" w:color="auto"/>
            <w:right w:val="none" w:sz="0" w:space="0" w:color="auto"/>
          </w:divBdr>
          <w:divsChild>
            <w:div w:id="2001545290">
              <w:marLeft w:val="-225"/>
              <w:marRight w:val="-225"/>
              <w:marTop w:val="0"/>
              <w:marBottom w:val="0"/>
              <w:divBdr>
                <w:top w:val="none" w:sz="0" w:space="0" w:color="auto"/>
                <w:left w:val="none" w:sz="0" w:space="0" w:color="auto"/>
                <w:bottom w:val="none" w:sz="0" w:space="0" w:color="auto"/>
                <w:right w:val="none" w:sz="0" w:space="0" w:color="auto"/>
              </w:divBdr>
              <w:divsChild>
                <w:div w:id="16725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388935">
          <w:marLeft w:val="0"/>
          <w:marRight w:val="0"/>
          <w:marTop w:val="0"/>
          <w:marBottom w:val="0"/>
          <w:divBdr>
            <w:top w:val="none" w:sz="0" w:space="0" w:color="auto"/>
            <w:left w:val="none" w:sz="0" w:space="0" w:color="auto"/>
            <w:bottom w:val="none" w:sz="0" w:space="0" w:color="auto"/>
            <w:right w:val="none" w:sz="0" w:space="0" w:color="auto"/>
          </w:divBdr>
          <w:divsChild>
            <w:div w:id="218370390">
              <w:marLeft w:val="-225"/>
              <w:marRight w:val="-225"/>
              <w:marTop w:val="0"/>
              <w:marBottom w:val="0"/>
              <w:divBdr>
                <w:top w:val="none" w:sz="0" w:space="0" w:color="auto"/>
                <w:left w:val="none" w:sz="0" w:space="0" w:color="auto"/>
                <w:bottom w:val="none" w:sz="0" w:space="0" w:color="auto"/>
                <w:right w:val="none" w:sz="0" w:space="0" w:color="auto"/>
              </w:divBdr>
              <w:divsChild>
                <w:div w:id="1744984017">
                  <w:marLeft w:val="0"/>
                  <w:marRight w:val="0"/>
                  <w:marTop w:val="0"/>
                  <w:marBottom w:val="0"/>
                  <w:divBdr>
                    <w:top w:val="none" w:sz="0" w:space="0" w:color="auto"/>
                    <w:left w:val="none" w:sz="0" w:space="0" w:color="auto"/>
                    <w:bottom w:val="none" w:sz="0" w:space="0" w:color="auto"/>
                    <w:right w:val="none" w:sz="0" w:space="0" w:color="auto"/>
                  </w:divBdr>
                  <w:divsChild>
                    <w:div w:id="1163819029">
                      <w:marLeft w:val="-225"/>
                      <w:marRight w:val="-225"/>
                      <w:marTop w:val="0"/>
                      <w:marBottom w:val="0"/>
                      <w:divBdr>
                        <w:top w:val="none" w:sz="0" w:space="0" w:color="auto"/>
                        <w:left w:val="none" w:sz="0" w:space="0" w:color="auto"/>
                        <w:bottom w:val="none" w:sz="0" w:space="0" w:color="auto"/>
                        <w:right w:val="none" w:sz="0" w:space="0" w:color="auto"/>
                      </w:divBdr>
                      <w:divsChild>
                        <w:div w:id="1755475534">
                          <w:marLeft w:val="0"/>
                          <w:marRight w:val="0"/>
                          <w:marTop w:val="0"/>
                          <w:marBottom w:val="0"/>
                          <w:divBdr>
                            <w:top w:val="none" w:sz="0" w:space="0" w:color="auto"/>
                            <w:left w:val="none" w:sz="0" w:space="0" w:color="auto"/>
                            <w:bottom w:val="none" w:sz="0" w:space="0" w:color="auto"/>
                            <w:right w:val="none" w:sz="0" w:space="0" w:color="auto"/>
                          </w:divBdr>
                          <w:divsChild>
                            <w:div w:id="1068189624">
                              <w:marLeft w:val="-225"/>
                              <w:marRight w:val="-225"/>
                              <w:marTop w:val="0"/>
                              <w:marBottom w:val="0"/>
                              <w:divBdr>
                                <w:top w:val="none" w:sz="0" w:space="0" w:color="auto"/>
                                <w:left w:val="none" w:sz="0" w:space="0" w:color="auto"/>
                                <w:bottom w:val="none" w:sz="0" w:space="0" w:color="auto"/>
                                <w:right w:val="none" w:sz="0" w:space="0" w:color="auto"/>
                              </w:divBdr>
                              <w:divsChild>
                                <w:div w:id="23162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5290998">
          <w:marLeft w:val="0"/>
          <w:marRight w:val="0"/>
          <w:marTop w:val="0"/>
          <w:marBottom w:val="0"/>
          <w:divBdr>
            <w:top w:val="none" w:sz="0" w:space="0" w:color="auto"/>
            <w:left w:val="none" w:sz="0" w:space="0" w:color="auto"/>
            <w:bottom w:val="none" w:sz="0" w:space="0" w:color="auto"/>
            <w:right w:val="none" w:sz="0" w:space="0" w:color="auto"/>
          </w:divBdr>
          <w:divsChild>
            <w:div w:id="1153332010">
              <w:marLeft w:val="-225"/>
              <w:marRight w:val="-225"/>
              <w:marTop w:val="0"/>
              <w:marBottom w:val="0"/>
              <w:divBdr>
                <w:top w:val="none" w:sz="0" w:space="0" w:color="auto"/>
                <w:left w:val="none" w:sz="0" w:space="0" w:color="auto"/>
                <w:bottom w:val="none" w:sz="0" w:space="0" w:color="auto"/>
                <w:right w:val="none" w:sz="0" w:space="0" w:color="auto"/>
              </w:divBdr>
              <w:divsChild>
                <w:div w:id="232547864">
                  <w:marLeft w:val="0"/>
                  <w:marRight w:val="0"/>
                  <w:marTop w:val="0"/>
                  <w:marBottom w:val="0"/>
                  <w:divBdr>
                    <w:top w:val="none" w:sz="0" w:space="0" w:color="auto"/>
                    <w:left w:val="none" w:sz="0" w:space="0" w:color="auto"/>
                    <w:bottom w:val="none" w:sz="0" w:space="0" w:color="auto"/>
                    <w:right w:val="none" w:sz="0" w:space="0" w:color="auto"/>
                  </w:divBdr>
                  <w:divsChild>
                    <w:div w:id="18340259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557546316">
          <w:marLeft w:val="0"/>
          <w:marRight w:val="0"/>
          <w:marTop w:val="0"/>
          <w:marBottom w:val="0"/>
          <w:divBdr>
            <w:top w:val="none" w:sz="0" w:space="0" w:color="auto"/>
            <w:left w:val="none" w:sz="0" w:space="0" w:color="auto"/>
            <w:bottom w:val="none" w:sz="0" w:space="0" w:color="auto"/>
            <w:right w:val="none" w:sz="0" w:space="0" w:color="auto"/>
          </w:divBdr>
          <w:divsChild>
            <w:div w:id="2105684146">
              <w:marLeft w:val="-225"/>
              <w:marRight w:val="-225"/>
              <w:marTop w:val="0"/>
              <w:marBottom w:val="0"/>
              <w:divBdr>
                <w:top w:val="none" w:sz="0" w:space="0" w:color="auto"/>
                <w:left w:val="none" w:sz="0" w:space="0" w:color="auto"/>
                <w:bottom w:val="none" w:sz="0" w:space="0" w:color="auto"/>
                <w:right w:val="none" w:sz="0" w:space="0" w:color="auto"/>
              </w:divBdr>
              <w:divsChild>
                <w:div w:id="584387408">
                  <w:marLeft w:val="0"/>
                  <w:marRight w:val="0"/>
                  <w:marTop w:val="0"/>
                  <w:marBottom w:val="0"/>
                  <w:divBdr>
                    <w:top w:val="none" w:sz="0" w:space="0" w:color="auto"/>
                    <w:left w:val="none" w:sz="0" w:space="0" w:color="auto"/>
                    <w:bottom w:val="none" w:sz="0" w:space="0" w:color="auto"/>
                    <w:right w:val="none" w:sz="0" w:space="0" w:color="auto"/>
                  </w:divBdr>
                  <w:divsChild>
                    <w:div w:id="323362976">
                      <w:marLeft w:val="-225"/>
                      <w:marRight w:val="-225"/>
                      <w:marTop w:val="0"/>
                      <w:marBottom w:val="0"/>
                      <w:divBdr>
                        <w:top w:val="none" w:sz="0" w:space="0" w:color="auto"/>
                        <w:left w:val="none" w:sz="0" w:space="0" w:color="auto"/>
                        <w:bottom w:val="none" w:sz="0" w:space="0" w:color="auto"/>
                        <w:right w:val="none" w:sz="0" w:space="0" w:color="auto"/>
                      </w:divBdr>
                      <w:divsChild>
                        <w:div w:id="1223758756">
                          <w:marLeft w:val="0"/>
                          <w:marRight w:val="0"/>
                          <w:marTop w:val="0"/>
                          <w:marBottom w:val="0"/>
                          <w:divBdr>
                            <w:top w:val="none" w:sz="0" w:space="0" w:color="auto"/>
                            <w:left w:val="none" w:sz="0" w:space="0" w:color="auto"/>
                            <w:bottom w:val="none" w:sz="0" w:space="0" w:color="auto"/>
                            <w:right w:val="none" w:sz="0" w:space="0" w:color="auto"/>
                          </w:divBdr>
                          <w:divsChild>
                            <w:div w:id="1616987069">
                              <w:marLeft w:val="-225"/>
                              <w:marRight w:val="-225"/>
                              <w:marTop w:val="0"/>
                              <w:marBottom w:val="0"/>
                              <w:divBdr>
                                <w:top w:val="none" w:sz="0" w:space="0" w:color="auto"/>
                                <w:left w:val="none" w:sz="0" w:space="0" w:color="auto"/>
                                <w:bottom w:val="none" w:sz="0" w:space="0" w:color="auto"/>
                                <w:right w:val="none" w:sz="0" w:space="0" w:color="auto"/>
                              </w:divBdr>
                              <w:divsChild>
                                <w:div w:id="114531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9595912">
          <w:marLeft w:val="0"/>
          <w:marRight w:val="0"/>
          <w:marTop w:val="0"/>
          <w:marBottom w:val="0"/>
          <w:divBdr>
            <w:top w:val="none" w:sz="0" w:space="0" w:color="auto"/>
            <w:left w:val="none" w:sz="0" w:space="0" w:color="auto"/>
            <w:bottom w:val="none" w:sz="0" w:space="0" w:color="auto"/>
            <w:right w:val="none" w:sz="0" w:space="0" w:color="auto"/>
          </w:divBdr>
          <w:divsChild>
            <w:div w:id="644160777">
              <w:marLeft w:val="-225"/>
              <w:marRight w:val="-225"/>
              <w:marTop w:val="0"/>
              <w:marBottom w:val="0"/>
              <w:divBdr>
                <w:top w:val="none" w:sz="0" w:space="0" w:color="auto"/>
                <w:left w:val="none" w:sz="0" w:space="0" w:color="auto"/>
                <w:bottom w:val="none" w:sz="0" w:space="0" w:color="auto"/>
                <w:right w:val="none" w:sz="0" w:space="0" w:color="auto"/>
              </w:divBdr>
              <w:divsChild>
                <w:div w:id="119099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814692">
      <w:bodyDiv w:val="1"/>
      <w:marLeft w:val="0"/>
      <w:marRight w:val="0"/>
      <w:marTop w:val="0"/>
      <w:marBottom w:val="0"/>
      <w:divBdr>
        <w:top w:val="none" w:sz="0" w:space="0" w:color="auto"/>
        <w:left w:val="none" w:sz="0" w:space="0" w:color="auto"/>
        <w:bottom w:val="none" w:sz="0" w:space="0" w:color="auto"/>
        <w:right w:val="none" w:sz="0" w:space="0" w:color="auto"/>
      </w:divBdr>
    </w:div>
    <w:div w:id="1575042898">
      <w:bodyDiv w:val="1"/>
      <w:marLeft w:val="0"/>
      <w:marRight w:val="0"/>
      <w:marTop w:val="0"/>
      <w:marBottom w:val="0"/>
      <w:divBdr>
        <w:top w:val="none" w:sz="0" w:space="0" w:color="auto"/>
        <w:left w:val="none" w:sz="0" w:space="0" w:color="auto"/>
        <w:bottom w:val="none" w:sz="0" w:space="0" w:color="auto"/>
        <w:right w:val="none" w:sz="0" w:space="0" w:color="auto"/>
      </w:divBdr>
    </w:div>
    <w:div w:id="1579903881">
      <w:bodyDiv w:val="1"/>
      <w:marLeft w:val="0"/>
      <w:marRight w:val="0"/>
      <w:marTop w:val="0"/>
      <w:marBottom w:val="0"/>
      <w:divBdr>
        <w:top w:val="none" w:sz="0" w:space="0" w:color="auto"/>
        <w:left w:val="none" w:sz="0" w:space="0" w:color="auto"/>
        <w:bottom w:val="none" w:sz="0" w:space="0" w:color="auto"/>
        <w:right w:val="none" w:sz="0" w:space="0" w:color="auto"/>
      </w:divBdr>
    </w:div>
    <w:div w:id="1585842975">
      <w:bodyDiv w:val="1"/>
      <w:marLeft w:val="0"/>
      <w:marRight w:val="0"/>
      <w:marTop w:val="0"/>
      <w:marBottom w:val="0"/>
      <w:divBdr>
        <w:top w:val="none" w:sz="0" w:space="0" w:color="auto"/>
        <w:left w:val="none" w:sz="0" w:space="0" w:color="auto"/>
        <w:bottom w:val="none" w:sz="0" w:space="0" w:color="auto"/>
        <w:right w:val="none" w:sz="0" w:space="0" w:color="auto"/>
      </w:divBdr>
    </w:div>
    <w:div w:id="1605842095">
      <w:bodyDiv w:val="1"/>
      <w:marLeft w:val="0"/>
      <w:marRight w:val="0"/>
      <w:marTop w:val="0"/>
      <w:marBottom w:val="0"/>
      <w:divBdr>
        <w:top w:val="none" w:sz="0" w:space="0" w:color="auto"/>
        <w:left w:val="none" w:sz="0" w:space="0" w:color="auto"/>
        <w:bottom w:val="none" w:sz="0" w:space="0" w:color="auto"/>
        <w:right w:val="none" w:sz="0" w:space="0" w:color="auto"/>
      </w:divBdr>
    </w:div>
    <w:div w:id="1637560877">
      <w:bodyDiv w:val="1"/>
      <w:marLeft w:val="0"/>
      <w:marRight w:val="0"/>
      <w:marTop w:val="0"/>
      <w:marBottom w:val="0"/>
      <w:divBdr>
        <w:top w:val="none" w:sz="0" w:space="0" w:color="auto"/>
        <w:left w:val="none" w:sz="0" w:space="0" w:color="auto"/>
        <w:bottom w:val="none" w:sz="0" w:space="0" w:color="auto"/>
        <w:right w:val="none" w:sz="0" w:space="0" w:color="auto"/>
      </w:divBdr>
      <w:divsChild>
        <w:div w:id="883636493">
          <w:marLeft w:val="0"/>
          <w:marRight w:val="0"/>
          <w:marTop w:val="0"/>
          <w:marBottom w:val="75"/>
          <w:divBdr>
            <w:top w:val="none" w:sz="0" w:space="0" w:color="auto"/>
            <w:left w:val="none" w:sz="0" w:space="0" w:color="auto"/>
            <w:bottom w:val="none" w:sz="0" w:space="0" w:color="auto"/>
            <w:right w:val="none" w:sz="0" w:space="0" w:color="auto"/>
          </w:divBdr>
        </w:div>
        <w:div w:id="1160999801">
          <w:marLeft w:val="0"/>
          <w:marRight w:val="0"/>
          <w:marTop w:val="0"/>
          <w:marBottom w:val="75"/>
          <w:divBdr>
            <w:top w:val="none" w:sz="0" w:space="0" w:color="auto"/>
            <w:left w:val="none" w:sz="0" w:space="0" w:color="auto"/>
            <w:bottom w:val="none" w:sz="0" w:space="0" w:color="auto"/>
            <w:right w:val="none" w:sz="0" w:space="0" w:color="auto"/>
          </w:divBdr>
        </w:div>
        <w:div w:id="1362511072">
          <w:marLeft w:val="0"/>
          <w:marRight w:val="0"/>
          <w:marTop w:val="0"/>
          <w:marBottom w:val="0"/>
          <w:divBdr>
            <w:top w:val="none" w:sz="0" w:space="0" w:color="auto"/>
            <w:left w:val="none" w:sz="0" w:space="0" w:color="auto"/>
            <w:bottom w:val="none" w:sz="0" w:space="0" w:color="auto"/>
            <w:right w:val="none" w:sz="0" w:space="0" w:color="auto"/>
          </w:divBdr>
          <w:divsChild>
            <w:div w:id="323826874">
              <w:marLeft w:val="0"/>
              <w:marRight w:val="0"/>
              <w:marTop w:val="0"/>
              <w:marBottom w:val="0"/>
              <w:divBdr>
                <w:top w:val="none" w:sz="0" w:space="0" w:color="auto"/>
                <w:left w:val="none" w:sz="0" w:space="0" w:color="auto"/>
                <w:bottom w:val="none" w:sz="0" w:space="0" w:color="auto"/>
                <w:right w:val="none" w:sz="0" w:space="0" w:color="auto"/>
              </w:divBdr>
              <w:divsChild>
                <w:div w:id="1713845656">
                  <w:marLeft w:val="0"/>
                  <w:marRight w:val="0"/>
                  <w:marTop w:val="0"/>
                  <w:marBottom w:val="0"/>
                  <w:divBdr>
                    <w:top w:val="none" w:sz="0" w:space="0" w:color="auto"/>
                    <w:left w:val="none" w:sz="0" w:space="0" w:color="auto"/>
                    <w:bottom w:val="none" w:sz="0" w:space="0" w:color="auto"/>
                    <w:right w:val="none" w:sz="0" w:space="0" w:color="auto"/>
                  </w:divBdr>
                  <w:divsChild>
                    <w:div w:id="834690427">
                      <w:marLeft w:val="0"/>
                      <w:marRight w:val="0"/>
                      <w:marTop w:val="0"/>
                      <w:marBottom w:val="0"/>
                      <w:divBdr>
                        <w:top w:val="none" w:sz="0" w:space="0" w:color="auto"/>
                        <w:left w:val="none" w:sz="0" w:space="0" w:color="auto"/>
                        <w:bottom w:val="none" w:sz="0" w:space="0" w:color="auto"/>
                        <w:right w:val="none" w:sz="0" w:space="0" w:color="auto"/>
                      </w:divBdr>
                      <w:divsChild>
                        <w:div w:id="680477455">
                          <w:marLeft w:val="0"/>
                          <w:marRight w:val="0"/>
                          <w:marTop w:val="0"/>
                          <w:marBottom w:val="0"/>
                          <w:divBdr>
                            <w:top w:val="none" w:sz="0" w:space="0" w:color="auto"/>
                            <w:left w:val="none" w:sz="0" w:space="0" w:color="auto"/>
                            <w:bottom w:val="none" w:sz="0" w:space="0" w:color="auto"/>
                            <w:right w:val="none" w:sz="0" w:space="0" w:color="auto"/>
                          </w:divBdr>
                          <w:divsChild>
                            <w:div w:id="356734351">
                              <w:marLeft w:val="0"/>
                              <w:marRight w:val="0"/>
                              <w:marTop w:val="0"/>
                              <w:marBottom w:val="0"/>
                              <w:divBdr>
                                <w:top w:val="none" w:sz="0" w:space="0" w:color="auto"/>
                                <w:left w:val="none" w:sz="0" w:space="0" w:color="auto"/>
                                <w:bottom w:val="none" w:sz="0" w:space="0" w:color="auto"/>
                                <w:right w:val="none" w:sz="0" w:space="0" w:color="auto"/>
                              </w:divBdr>
                            </w:div>
                            <w:div w:id="1359696903">
                              <w:marLeft w:val="0"/>
                              <w:marRight w:val="0"/>
                              <w:marTop w:val="0"/>
                              <w:marBottom w:val="0"/>
                              <w:divBdr>
                                <w:top w:val="none" w:sz="0" w:space="0" w:color="auto"/>
                                <w:left w:val="none" w:sz="0" w:space="0" w:color="auto"/>
                                <w:bottom w:val="none" w:sz="0" w:space="0" w:color="auto"/>
                                <w:right w:val="none" w:sz="0" w:space="0" w:color="auto"/>
                              </w:divBdr>
                              <w:divsChild>
                                <w:div w:id="549926971">
                                  <w:marLeft w:val="0"/>
                                  <w:marRight w:val="105"/>
                                  <w:marTop w:val="0"/>
                                  <w:marBottom w:val="0"/>
                                  <w:divBdr>
                                    <w:top w:val="none" w:sz="0" w:space="0" w:color="auto"/>
                                    <w:left w:val="none" w:sz="0" w:space="0" w:color="auto"/>
                                    <w:bottom w:val="none" w:sz="0" w:space="0" w:color="auto"/>
                                    <w:right w:val="none" w:sz="0" w:space="0" w:color="auto"/>
                                  </w:divBdr>
                                </w:div>
                              </w:divsChild>
                            </w:div>
                            <w:div w:id="442071503">
                              <w:marLeft w:val="0"/>
                              <w:marRight w:val="0"/>
                              <w:marTop w:val="0"/>
                              <w:marBottom w:val="0"/>
                              <w:divBdr>
                                <w:top w:val="none" w:sz="0" w:space="0" w:color="auto"/>
                                <w:left w:val="none" w:sz="0" w:space="0" w:color="auto"/>
                                <w:bottom w:val="none" w:sz="0" w:space="0" w:color="auto"/>
                                <w:right w:val="none" w:sz="0" w:space="0" w:color="auto"/>
                              </w:divBdr>
                              <w:divsChild>
                                <w:div w:id="102605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831644">
                          <w:marLeft w:val="0"/>
                          <w:marRight w:val="0"/>
                          <w:marTop w:val="0"/>
                          <w:marBottom w:val="0"/>
                          <w:divBdr>
                            <w:top w:val="none" w:sz="0" w:space="0" w:color="auto"/>
                            <w:left w:val="none" w:sz="0" w:space="0" w:color="auto"/>
                            <w:bottom w:val="none" w:sz="0" w:space="0" w:color="auto"/>
                            <w:right w:val="none" w:sz="0" w:space="0" w:color="auto"/>
                          </w:divBdr>
                          <w:divsChild>
                            <w:div w:id="760569299">
                              <w:marLeft w:val="0"/>
                              <w:marRight w:val="0"/>
                              <w:marTop w:val="0"/>
                              <w:marBottom w:val="0"/>
                              <w:divBdr>
                                <w:top w:val="none" w:sz="0" w:space="0" w:color="auto"/>
                                <w:left w:val="none" w:sz="0" w:space="0" w:color="auto"/>
                                <w:bottom w:val="none" w:sz="0" w:space="0" w:color="auto"/>
                                <w:right w:val="none" w:sz="0" w:space="0" w:color="auto"/>
                              </w:divBdr>
                            </w:div>
                            <w:div w:id="1496066347">
                              <w:marLeft w:val="0"/>
                              <w:marRight w:val="0"/>
                              <w:marTop w:val="0"/>
                              <w:marBottom w:val="0"/>
                              <w:divBdr>
                                <w:top w:val="none" w:sz="0" w:space="0" w:color="auto"/>
                                <w:left w:val="none" w:sz="0" w:space="0" w:color="auto"/>
                                <w:bottom w:val="none" w:sz="0" w:space="0" w:color="auto"/>
                                <w:right w:val="none" w:sz="0" w:space="0" w:color="auto"/>
                              </w:divBdr>
                              <w:divsChild>
                                <w:div w:id="1363555781">
                                  <w:marLeft w:val="0"/>
                                  <w:marRight w:val="105"/>
                                  <w:marTop w:val="0"/>
                                  <w:marBottom w:val="0"/>
                                  <w:divBdr>
                                    <w:top w:val="none" w:sz="0" w:space="0" w:color="auto"/>
                                    <w:left w:val="none" w:sz="0" w:space="0" w:color="auto"/>
                                    <w:bottom w:val="none" w:sz="0" w:space="0" w:color="auto"/>
                                    <w:right w:val="none" w:sz="0" w:space="0" w:color="auto"/>
                                  </w:divBdr>
                                </w:div>
                              </w:divsChild>
                            </w:div>
                            <w:div w:id="1898852935">
                              <w:marLeft w:val="0"/>
                              <w:marRight w:val="0"/>
                              <w:marTop w:val="0"/>
                              <w:marBottom w:val="0"/>
                              <w:divBdr>
                                <w:top w:val="none" w:sz="0" w:space="0" w:color="auto"/>
                                <w:left w:val="none" w:sz="0" w:space="0" w:color="auto"/>
                                <w:bottom w:val="none" w:sz="0" w:space="0" w:color="auto"/>
                                <w:right w:val="none" w:sz="0" w:space="0" w:color="auto"/>
                              </w:divBdr>
                              <w:divsChild>
                                <w:div w:id="156860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3427953">
      <w:bodyDiv w:val="1"/>
      <w:marLeft w:val="0"/>
      <w:marRight w:val="0"/>
      <w:marTop w:val="0"/>
      <w:marBottom w:val="0"/>
      <w:divBdr>
        <w:top w:val="none" w:sz="0" w:space="0" w:color="auto"/>
        <w:left w:val="none" w:sz="0" w:space="0" w:color="auto"/>
        <w:bottom w:val="none" w:sz="0" w:space="0" w:color="auto"/>
        <w:right w:val="none" w:sz="0" w:space="0" w:color="auto"/>
      </w:divBdr>
      <w:divsChild>
        <w:div w:id="495533423">
          <w:marLeft w:val="0"/>
          <w:marRight w:val="0"/>
          <w:marTop w:val="0"/>
          <w:marBottom w:val="0"/>
          <w:divBdr>
            <w:top w:val="none" w:sz="0" w:space="0" w:color="auto"/>
            <w:left w:val="none" w:sz="0" w:space="0" w:color="auto"/>
            <w:bottom w:val="none" w:sz="0" w:space="0" w:color="auto"/>
            <w:right w:val="none" w:sz="0" w:space="0" w:color="auto"/>
          </w:divBdr>
          <w:divsChild>
            <w:div w:id="1390572349">
              <w:marLeft w:val="0"/>
              <w:marRight w:val="0"/>
              <w:marTop w:val="0"/>
              <w:marBottom w:val="0"/>
              <w:divBdr>
                <w:top w:val="none" w:sz="0" w:space="0" w:color="auto"/>
                <w:left w:val="none" w:sz="0" w:space="0" w:color="auto"/>
                <w:bottom w:val="none" w:sz="0" w:space="0" w:color="auto"/>
                <w:right w:val="none" w:sz="0" w:space="0" w:color="auto"/>
              </w:divBdr>
              <w:divsChild>
                <w:div w:id="425351280">
                  <w:marLeft w:val="0"/>
                  <w:marRight w:val="0"/>
                  <w:marTop w:val="0"/>
                  <w:marBottom w:val="240"/>
                  <w:divBdr>
                    <w:top w:val="none" w:sz="0" w:space="0" w:color="auto"/>
                    <w:left w:val="none" w:sz="0" w:space="0" w:color="auto"/>
                    <w:bottom w:val="none" w:sz="0" w:space="0" w:color="auto"/>
                    <w:right w:val="none" w:sz="0" w:space="0" w:color="auto"/>
                  </w:divBdr>
                  <w:divsChild>
                    <w:div w:id="93324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18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267991">
      <w:bodyDiv w:val="1"/>
      <w:marLeft w:val="0"/>
      <w:marRight w:val="0"/>
      <w:marTop w:val="0"/>
      <w:marBottom w:val="0"/>
      <w:divBdr>
        <w:top w:val="none" w:sz="0" w:space="0" w:color="auto"/>
        <w:left w:val="none" w:sz="0" w:space="0" w:color="auto"/>
        <w:bottom w:val="none" w:sz="0" w:space="0" w:color="auto"/>
        <w:right w:val="none" w:sz="0" w:space="0" w:color="auto"/>
      </w:divBdr>
      <w:divsChild>
        <w:div w:id="1703287346">
          <w:marLeft w:val="0"/>
          <w:marRight w:val="0"/>
          <w:marTop w:val="0"/>
          <w:marBottom w:val="150"/>
          <w:divBdr>
            <w:top w:val="none" w:sz="0" w:space="0" w:color="auto"/>
            <w:left w:val="none" w:sz="0" w:space="0" w:color="auto"/>
            <w:bottom w:val="none" w:sz="0" w:space="0" w:color="auto"/>
            <w:right w:val="none" w:sz="0" w:space="0" w:color="auto"/>
          </w:divBdr>
        </w:div>
        <w:div w:id="1404376211">
          <w:marLeft w:val="0"/>
          <w:marRight w:val="0"/>
          <w:marTop w:val="150"/>
          <w:marBottom w:val="150"/>
          <w:divBdr>
            <w:top w:val="none" w:sz="0" w:space="0" w:color="auto"/>
            <w:left w:val="none" w:sz="0" w:space="0" w:color="auto"/>
            <w:bottom w:val="none" w:sz="0" w:space="0" w:color="auto"/>
            <w:right w:val="none" w:sz="0" w:space="0" w:color="auto"/>
          </w:divBdr>
        </w:div>
        <w:div w:id="1742408335">
          <w:marLeft w:val="0"/>
          <w:marRight w:val="0"/>
          <w:marTop w:val="150"/>
          <w:marBottom w:val="150"/>
          <w:divBdr>
            <w:top w:val="none" w:sz="0" w:space="0" w:color="auto"/>
            <w:left w:val="none" w:sz="0" w:space="0" w:color="auto"/>
            <w:bottom w:val="none" w:sz="0" w:space="0" w:color="auto"/>
            <w:right w:val="none" w:sz="0" w:space="0" w:color="auto"/>
          </w:divBdr>
          <w:divsChild>
            <w:div w:id="1529903008">
              <w:marLeft w:val="0"/>
              <w:marRight w:val="0"/>
              <w:marTop w:val="0"/>
              <w:marBottom w:val="0"/>
              <w:divBdr>
                <w:top w:val="none" w:sz="0" w:space="0" w:color="auto"/>
                <w:left w:val="none" w:sz="0" w:space="0" w:color="auto"/>
                <w:bottom w:val="none" w:sz="0" w:space="0" w:color="auto"/>
                <w:right w:val="none" w:sz="0" w:space="0" w:color="auto"/>
              </w:divBdr>
            </w:div>
          </w:divsChild>
        </w:div>
        <w:div w:id="1574242739">
          <w:marLeft w:val="0"/>
          <w:marRight w:val="0"/>
          <w:marTop w:val="0"/>
          <w:marBottom w:val="0"/>
          <w:divBdr>
            <w:top w:val="none" w:sz="0" w:space="0" w:color="auto"/>
            <w:left w:val="none" w:sz="0" w:space="0" w:color="auto"/>
            <w:bottom w:val="none" w:sz="0" w:space="0" w:color="auto"/>
            <w:right w:val="none" w:sz="0" w:space="0" w:color="auto"/>
          </w:divBdr>
          <w:divsChild>
            <w:div w:id="1371564392">
              <w:marLeft w:val="0"/>
              <w:marRight w:val="0"/>
              <w:marTop w:val="0"/>
              <w:marBottom w:val="0"/>
              <w:divBdr>
                <w:top w:val="single" w:sz="6" w:space="0" w:color="7C896F"/>
                <w:left w:val="single" w:sz="6" w:space="0" w:color="7C896F"/>
                <w:bottom w:val="single" w:sz="6" w:space="0" w:color="7C896F"/>
                <w:right w:val="single" w:sz="6" w:space="0" w:color="7C896F"/>
              </w:divBdr>
              <w:divsChild>
                <w:div w:id="195941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49666">
          <w:marLeft w:val="2100"/>
          <w:marRight w:val="0"/>
          <w:marTop w:val="0"/>
          <w:marBottom w:val="0"/>
          <w:divBdr>
            <w:top w:val="none" w:sz="0" w:space="0" w:color="auto"/>
            <w:left w:val="none" w:sz="0" w:space="0" w:color="auto"/>
            <w:bottom w:val="none" w:sz="0" w:space="0" w:color="auto"/>
            <w:right w:val="none" w:sz="0" w:space="0" w:color="auto"/>
          </w:divBdr>
          <w:divsChild>
            <w:div w:id="1418133564">
              <w:marLeft w:val="0"/>
              <w:marRight w:val="0"/>
              <w:marTop w:val="0"/>
              <w:marBottom w:val="0"/>
              <w:divBdr>
                <w:top w:val="none" w:sz="0" w:space="0" w:color="auto"/>
                <w:left w:val="none" w:sz="0" w:space="0" w:color="auto"/>
                <w:bottom w:val="none" w:sz="0" w:space="0" w:color="auto"/>
                <w:right w:val="none" w:sz="0" w:space="0" w:color="auto"/>
              </w:divBdr>
              <w:divsChild>
                <w:div w:id="3117630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426851">
      <w:bodyDiv w:val="1"/>
      <w:marLeft w:val="0"/>
      <w:marRight w:val="0"/>
      <w:marTop w:val="0"/>
      <w:marBottom w:val="0"/>
      <w:divBdr>
        <w:top w:val="none" w:sz="0" w:space="0" w:color="auto"/>
        <w:left w:val="none" w:sz="0" w:space="0" w:color="auto"/>
        <w:bottom w:val="none" w:sz="0" w:space="0" w:color="auto"/>
        <w:right w:val="none" w:sz="0" w:space="0" w:color="auto"/>
      </w:divBdr>
    </w:div>
    <w:div w:id="1793748638">
      <w:bodyDiv w:val="1"/>
      <w:marLeft w:val="0"/>
      <w:marRight w:val="0"/>
      <w:marTop w:val="0"/>
      <w:marBottom w:val="0"/>
      <w:divBdr>
        <w:top w:val="none" w:sz="0" w:space="0" w:color="auto"/>
        <w:left w:val="none" w:sz="0" w:space="0" w:color="auto"/>
        <w:bottom w:val="none" w:sz="0" w:space="0" w:color="auto"/>
        <w:right w:val="none" w:sz="0" w:space="0" w:color="auto"/>
      </w:divBdr>
      <w:divsChild>
        <w:div w:id="941689775">
          <w:marLeft w:val="0"/>
          <w:marRight w:val="0"/>
          <w:marTop w:val="0"/>
          <w:marBottom w:val="75"/>
          <w:divBdr>
            <w:top w:val="none" w:sz="0" w:space="0" w:color="auto"/>
            <w:left w:val="none" w:sz="0" w:space="0" w:color="auto"/>
            <w:bottom w:val="none" w:sz="0" w:space="0" w:color="auto"/>
            <w:right w:val="none" w:sz="0" w:space="0" w:color="auto"/>
          </w:divBdr>
          <w:divsChild>
            <w:div w:id="1877037874">
              <w:marLeft w:val="0"/>
              <w:marRight w:val="0"/>
              <w:marTop w:val="0"/>
              <w:marBottom w:val="0"/>
              <w:divBdr>
                <w:top w:val="none" w:sz="0" w:space="0" w:color="auto"/>
                <w:left w:val="none" w:sz="0" w:space="0" w:color="auto"/>
                <w:bottom w:val="none" w:sz="0" w:space="0" w:color="auto"/>
                <w:right w:val="none" w:sz="0" w:space="0" w:color="auto"/>
              </w:divBdr>
              <w:divsChild>
                <w:div w:id="548229227">
                  <w:marLeft w:val="0"/>
                  <w:marRight w:val="105"/>
                  <w:marTop w:val="0"/>
                  <w:marBottom w:val="0"/>
                  <w:divBdr>
                    <w:top w:val="none" w:sz="0" w:space="0" w:color="auto"/>
                    <w:left w:val="none" w:sz="0" w:space="0" w:color="auto"/>
                    <w:bottom w:val="none" w:sz="0" w:space="0" w:color="auto"/>
                    <w:right w:val="none" w:sz="0" w:space="0" w:color="auto"/>
                  </w:divBdr>
                </w:div>
                <w:div w:id="1224489871">
                  <w:marLeft w:val="0"/>
                  <w:marRight w:val="105"/>
                  <w:marTop w:val="0"/>
                  <w:marBottom w:val="0"/>
                  <w:divBdr>
                    <w:top w:val="none" w:sz="0" w:space="0" w:color="auto"/>
                    <w:left w:val="none" w:sz="0" w:space="0" w:color="auto"/>
                    <w:bottom w:val="none" w:sz="0" w:space="0" w:color="auto"/>
                    <w:right w:val="none" w:sz="0" w:space="0" w:color="auto"/>
                  </w:divBdr>
                </w:div>
              </w:divsChild>
            </w:div>
          </w:divsChild>
        </w:div>
        <w:div w:id="878203015">
          <w:marLeft w:val="0"/>
          <w:marRight w:val="0"/>
          <w:marTop w:val="0"/>
          <w:marBottom w:val="0"/>
          <w:divBdr>
            <w:top w:val="none" w:sz="0" w:space="0" w:color="auto"/>
            <w:left w:val="none" w:sz="0" w:space="0" w:color="auto"/>
            <w:bottom w:val="none" w:sz="0" w:space="0" w:color="auto"/>
            <w:right w:val="none" w:sz="0" w:space="0" w:color="auto"/>
          </w:divBdr>
        </w:div>
      </w:divsChild>
    </w:div>
    <w:div w:id="1797944809">
      <w:bodyDiv w:val="1"/>
      <w:marLeft w:val="0"/>
      <w:marRight w:val="0"/>
      <w:marTop w:val="0"/>
      <w:marBottom w:val="0"/>
      <w:divBdr>
        <w:top w:val="none" w:sz="0" w:space="0" w:color="auto"/>
        <w:left w:val="none" w:sz="0" w:space="0" w:color="auto"/>
        <w:bottom w:val="none" w:sz="0" w:space="0" w:color="auto"/>
        <w:right w:val="none" w:sz="0" w:space="0" w:color="auto"/>
      </w:divBdr>
    </w:div>
    <w:div w:id="1801798264">
      <w:bodyDiv w:val="1"/>
      <w:marLeft w:val="0"/>
      <w:marRight w:val="0"/>
      <w:marTop w:val="0"/>
      <w:marBottom w:val="0"/>
      <w:divBdr>
        <w:top w:val="none" w:sz="0" w:space="0" w:color="auto"/>
        <w:left w:val="none" w:sz="0" w:space="0" w:color="auto"/>
        <w:bottom w:val="none" w:sz="0" w:space="0" w:color="auto"/>
        <w:right w:val="none" w:sz="0" w:space="0" w:color="auto"/>
      </w:divBdr>
    </w:div>
    <w:div w:id="1802654888">
      <w:bodyDiv w:val="1"/>
      <w:marLeft w:val="0"/>
      <w:marRight w:val="0"/>
      <w:marTop w:val="0"/>
      <w:marBottom w:val="0"/>
      <w:divBdr>
        <w:top w:val="none" w:sz="0" w:space="0" w:color="auto"/>
        <w:left w:val="none" w:sz="0" w:space="0" w:color="auto"/>
        <w:bottom w:val="none" w:sz="0" w:space="0" w:color="auto"/>
        <w:right w:val="none" w:sz="0" w:space="0" w:color="auto"/>
      </w:divBdr>
      <w:divsChild>
        <w:div w:id="450977074">
          <w:marLeft w:val="0"/>
          <w:marRight w:val="0"/>
          <w:marTop w:val="0"/>
          <w:marBottom w:val="0"/>
          <w:divBdr>
            <w:top w:val="none" w:sz="0" w:space="0" w:color="auto"/>
            <w:left w:val="none" w:sz="0" w:space="0" w:color="auto"/>
            <w:bottom w:val="none" w:sz="0" w:space="0" w:color="auto"/>
            <w:right w:val="none" w:sz="0" w:space="0" w:color="auto"/>
          </w:divBdr>
        </w:div>
      </w:divsChild>
    </w:div>
    <w:div w:id="1827552879">
      <w:bodyDiv w:val="1"/>
      <w:marLeft w:val="0"/>
      <w:marRight w:val="0"/>
      <w:marTop w:val="0"/>
      <w:marBottom w:val="0"/>
      <w:divBdr>
        <w:top w:val="none" w:sz="0" w:space="0" w:color="auto"/>
        <w:left w:val="none" w:sz="0" w:space="0" w:color="auto"/>
        <w:bottom w:val="none" w:sz="0" w:space="0" w:color="auto"/>
        <w:right w:val="none" w:sz="0" w:space="0" w:color="auto"/>
      </w:divBdr>
      <w:divsChild>
        <w:div w:id="2113238250">
          <w:marLeft w:val="0"/>
          <w:marRight w:val="0"/>
          <w:marTop w:val="0"/>
          <w:marBottom w:val="300"/>
          <w:divBdr>
            <w:top w:val="none" w:sz="0" w:space="0" w:color="auto"/>
            <w:left w:val="none" w:sz="0" w:space="0" w:color="auto"/>
            <w:bottom w:val="none" w:sz="0" w:space="0" w:color="auto"/>
            <w:right w:val="none" w:sz="0" w:space="0" w:color="auto"/>
          </w:divBdr>
        </w:div>
        <w:div w:id="1627811687">
          <w:marLeft w:val="0"/>
          <w:marRight w:val="0"/>
          <w:marTop w:val="0"/>
          <w:marBottom w:val="300"/>
          <w:divBdr>
            <w:top w:val="none" w:sz="0" w:space="0" w:color="auto"/>
            <w:left w:val="none" w:sz="0" w:space="0" w:color="auto"/>
            <w:bottom w:val="none" w:sz="0" w:space="0" w:color="auto"/>
            <w:right w:val="none" w:sz="0" w:space="0" w:color="auto"/>
          </w:divBdr>
        </w:div>
      </w:divsChild>
    </w:div>
    <w:div w:id="1830827241">
      <w:bodyDiv w:val="1"/>
      <w:marLeft w:val="0"/>
      <w:marRight w:val="0"/>
      <w:marTop w:val="0"/>
      <w:marBottom w:val="0"/>
      <w:divBdr>
        <w:top w:val="none" w:sz="0" w:space="0" w:color="auto"/>
        <w:left w:val="none" w:sz="0" w:space="0" w:color="auto"/>
        <w:bottom w:val="none" w:sz="0" w:space="0" w:color="auto"/>
        <w:right w:val="none" w:sz="0" w:space="0" w:color="auto"/>
      </w:divBdr>
      <w:divsChild>
        <w:div w:id="1810972778">
          <w:marLeft w:val="0"/>
          <w:marRight w:val="0"/>
          <w:marTop w:val="30"/>
          <w:marBottom w:val="30"/>
          <w:divBdr>
            <w:top w:val="none" w:sz="0" w:space="0" w:color="auto"/>
            <w:left w:val="none" w:sz="0" w:space="0" w:color="auto"/>
            <w:bottom w:val="none" w:sz="0" w:space="0" w:color="auto"/>
            <w:right w:val="none" w:sz="0" w:space="0" w:color="auto"/>
          </w:divBdr>
        </w:div>
        <w:div w:id="644162232">
          <w:marLeft w:val="0"/>
          <w:marRight w:val="0"/>
          <w:marTop w:val="0"/>
          <w:marBottom w:val="0"/>
          <w:divBdr>
            <w:top w:val="none" w:sz="0" w:space="0" w:color="auto"/>
            <w:left w:val="none" w:sz="0" w:space="0" w:color="auto"/>
            <w:bottom w:val="none" w:sz="0" w:space="0" w:color="auto"/>
            <w:right w:val="none" w:sz="0" w:space="0" w:color="auto"/>
          </w:divBdr>
          <w:divsChild>
            <w:div w:id="493227714">
              <w:marLeft w:val="0"/>
              <w:marRight w:val="0"/>
              <w:marTop w:val="0"/>
              <w:marBottom w:val="0"/>
              <w:divBdr>
                <w:top w:val="none" w:sz="0" w:space="0" w:color="auto"/>
                <w:left w:val="none" w:sz="0" w:space="0" w:color="auto"/>
                <w:bottom w:val="none" w:sz="0" w:space="0" w:color="auto"/>
                <w:right w:val="none" w:sz="0" w:space="0" w:color="auto"/>
              </w:divBdr>
              <w:divsChild>
                <w:div w:id="122772834">
                  <w:marLeft w:val="0"/>
                  <w:marRight w:val="0"/>
                  <w:marTop w:val="0"/>
                  <w:marBottom w:val="0"/>
                  <w:divBdr>
                    <w:top w:val="none" w:sz="0" w:space="0" w:color="auto"/>
                    <w:left w:val="single" w:sz="6" w:space="0" w:color="000000"/>
                    <w:bottom w:val="single" w:sz="6" w:space="0" w:color="000000"/>
                    <w:right w:val="single" w:sz="6" w:space="0" w:color="000000"/>
                  </w:divBdr>
                  <w:divsChild>
                    <w:div w:id="93690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791334">
      <w:bodyDiv w:val="1"/>
      <w:marLeft w:val="0"/>
      <w:marRight w:val="0"/>
      <w:marTop w:val="0"/>
      <w:marBottom w:val="0"/>
      <w:divBdr>
        <w:top w:val="none" w:sz="0" w:space="0" w:color="auto"/>
        <w:left w:val="none" w:sz="0" w:space="0" w:color="auto"/>
        <w:bottom w:val="none" w:sz="0" w:space="0" w:color="auto"/>
        <w:right w:val="none" w:sz="0" w:space="0" w:color="auto"/>
      </w:divBdr>
      <w:divsChild>
        <w:div w:id="1533614358">
          <w:marLeft w:val="0"/>
          <w:marRight w:val="0"/>
          <w:marTop w:val="0"/>
          <w:marBottom w:val="0"/>
          <w:divBdr>
            <w:top w:val="none" w:sz="0" w:space="0" w:color="auto"/>
            <w:left w:val="none" w:sz="0" w:space="0" w:color="auto"/>
            <w:bottom w:val="none" w:sz="0" w:space="0" w:color="auto"/>
            <w:right w:val="none" w:sz="0" w:space="0" w:color="auto"/>
          </w:divBdr>
        </w:div>
      </w:divsChild>
    </w:div>
    <w:div w:id="1861166473">
      <w:bodyDiv w:val="1"/>
      <w:marLeft w:val="0"/>
      <w:marRight w:val="0"/>
      <w:marTop w:val="0"/>
      <w:marBottom w:val="0"/>
      <w:divBdr>
        <w:top w:val="none" w:sz="0" w:space="0" w:color="auto"/>
        <w:left w:val="none" w:sz="0" w:space="0" w:color="auto"/>
        <w:bottom w:val="none" w:sz="0" w:space="0" w:color="auto"/>
        <w:right w:val="none" w:sz="0" w:space="0" w:color="auto"/>
      </w:divBdr>
      <w:divsChild>
        <w:div w:id="631131509">
          <w:marLeft w:val="0"/>
          <w:marRight w:val="0"/>
          <w:marTop w:val="0"/>
          <w:marBottom w:val="300"/>
          <w:divBdr>
            <w:top w:val="none" w:sz="0" w:space="0" w:color="auto"/>
            <w:left w:val="none" w:sz="0" w:space="0" w:color="auto"/>
            <w:bottom w:val="none" w:sz="0" w:space="0" w:color="auto"/>
            <w:right w:val="none" w:sz="0" w:space="0" w:color="auto"/>
          </w:divBdr>
        </w:div>
        <w:div w:id="863860403">
          <w:marLeft w:val="0"/>
          <w:marRight w:val="0"/>
          <w:marTop w:val="0"/>
          <w:marBottom w:val="300"/>
          <w:divBdr>
            <w:top w:val="none" w:sz="0" w:space="0" w:color="auto"/>
            <w:left w:val="none" w:sz="0" w:space="0" w:color="auto"/>
            <w:bottom w:val="none" w:sz="0" w:space="0" w:color="auto"/>
            <w:right w:val="none" w:sz="0" w:space="0" w:color="auto"/>
          </w:divBdr>
        </w:div>
      </w:divsChild>
    </w:div>
    <w:div w:id="1880164856">
      <w:bodyDiv w:val="1"/>
      <w:marLeft w:val="0"/>
      <w:marRight w:val="0"/>
      <w:marTop w:val="0"/>
      <w:marBottom w:val="0"/>
      <w:divBdr>
        <w:top w:val="none" w:sz="0" w:space="0" w:color="auto"/>
        <w:left w:val="none" w:sz="0" w:space="0" w:color="auto"/>
        <w:bottom w:val="none" w:sz="0" w:space="0" w:color="auto"/>
        <w:right w:val="none" w:sz="0" w:space="0" w:color="auto"/>
      </w:divBdr>
      <w:divsChild>
        <w:div w:id="576940216">
          <w:marLeft w:val="0"/>
          <w:marRight w:val="0"/>
          <w:marTop w:val="0"/>
          <w:marBottom w:val="0"/>
          <w:divBdr>
            <w:top w:val="none" w:sz="0" w:space="0" w:color="auto"/>
            <w:left w:val="none" w:sz="0" w:space="0" w:color="auto"/>
            <w:bottom w:val="none" w:sz="0" w:space="0" w:color="auto"/>
            <w:right w:val="none" w:sz="0" w:space="0" w:color="auto"/>
          </w:divBdr>
        </w:div>
        <w:div w:id="1416316982">
          <w:marLeft w:val="0"/>
          <w:marRight w:val="0"/>
          <w:marTop w:val="0"/>
          <w:marBottom w:val="0"/>
          <w:divBdr>
            <w:top w:val="none" w:sz="0" w:space="0" w:color="auto"/>
            <w:left w:val="none" w:sz="0" w:space="0" w:color="auto"/>
            <w:bottom w:val="none" w:sz="0" w:space="0" w:color="auto"/>
            <w:right w:val="none" w:sz="0" w:space="0" w:color="auto"/>
          </w:divBdr>
          <w:divsChild>
            <w:div w:id="382876809">
              <w:marLeft w:val="0"/>
              <w:marRight w:val="0"/>
              <w:marTop w:val="0"/>
              <w:marBottom w:val="0"/>
              <w:divBdr>
                <w:top w:val="none" w:sz="0" w:space="0" w:color="auto"/>
                <w:left w:val="none" w:sz="0" w:space="0" w:color="auto"/>
                <w:bottom w:val="none" w:sz="0" w:space="0" w:color="auto"/>
                <w:right w:val="none" w:sz="0" w:space="0" w:color="auto"/>
              </w:divBdr>
              <w:divsChild>
                <w:div w:id="232199048">
                  <w:marLeft w:val="0"/>
                  <w:marRight w:val="0"/>
                  <w:marTop w:val="0"/>
                  <w:marBottom w:val="0"/>
                  <w:divBdr>
                    <w:top w:val="none" w:sz="0" w:space="0" w:color="auto"/>
                    <w:left w:val="none" w:sz="0" w:space="0" w:color="auto"/>
                    <w:bottom w:val="none" w:sz="0" w:space="0" w:color="auto"/>
                    <w:right w:val="none" w:sz="0" w:space="0" w:color="auto"/>
                  </w:divBdr>
                </w:div>
                <w:div w:id="1018771420">
                  <w:marLeft w:val="0"/>
                  <w:marRight w:val="0"/>
                  <w:marTop w:val="0"/>
                  <w:marBottom w:val="0"/>
                  <w:divBdr>
                    <w:top w:val="none" w:sz="0" w:space="0" w:color="auto"/>
                    <w:left w:val="none" w:sz="0" w:space="0" w:color="auto"/>
                    <w:bottom w:val="none" w:sz="0" w:space="0" w:color="auto"/>
                    <w:right w:val="none" w:sz="0" w:space="0" w:color="auto"/>
                  </w:divBdr>
                  <w:divsChild>
                    <w:div w:id="850992358">
                      <w:marLeft w:val="0"/>
                      <w:marRight w:val="0"/>
                      <w:marTop w:val="0"/>
                      <w:marBottom w:val="0"/>
                      <w:divBdr>
                        <w:top w:val="none" w:sz="0" w:space="0" w:color="auto"/>
                        <w:left w:val="none" w:sz="0" w:space="0" w:color="auto"/>
                        <w:bottom w:val="none" w:sz="0" w:space="0" w:color="auto"/>
                        <w:right w:val="none" w:sz="0" w:space="0" w:color="auto"/>
                      </w:divBdr>
                      <w:divsChild>
                        <w:div w:id="1826428611">
                          <w:marLeft w:val="0"/>
                          <w:marRight w:val="0"/>
                          <w:marTop w:val="0"/>
                          <w:marBottom w:val="0"/>
                          <w:divBdr>
                            <w:top w:val="none" w:sz="0" w:space="0" w:color="auto"/>
                            <w:left w:val="none" w:sz="0" w:space="0" w:color="auto"/>
                            <w:bottom w:val="none" w:sz="0" w:space="0" w:color="auto"/>
                            <w:right w:val="none" w:sz="0" w:space="0" w:color="auto"/>
                          </w:divBdr>
                          <w:divsChild>
                            <w:div w:id="2025938446">
                              <w:marLeft w:val="0"/>
                              <w:marRight w:val="0"/>
                              <w:marTop w:val="150"/>
                              <w:marBottom w:val="0"/>
                              <w:divBdr>
                                <w:top w:val="none" w:sz="0" w:space="0" w:color="auto"/>
                                <w:left w:val="none" w:sz="0" w:space="0" w:color="auto"/>
                                <w:bottom w:val="none" w:sz="0" w:space="0" w:color="auto"/>
                                <w:right w:val="none" w:sz="0" w:space="0" w:color="auto"/>
                              </w:divBdr>
                              <w:divsChild>
                                <w:div w:id="1280916868">
                                  <w:marLeft w:val="0"/>
                                  <w:marRight w:val="0"/>
                                  <w:marTop w:val="0"/>
                                  <w:marBottom w:val="0"/>
                                  <w:divBdr>
                                    <w:top w:val="none" w:sz="0" w:space="0" w:color="auto"/>
                                    <w:left w:val="none" w:sz="0" w:space="0" w:color="auto"/>
                                    <w:bottom w:val="none" w:sz="0" w:space="0" w:color="auto"/>
                                    <w:right w:val="none" w:sz="0" w:space="0" w:color="auto"/>
                                  </w:divBdr>
                                  <w:divsChild>
                                    <w:div w:id="1353192555">
                                      <w:marLeft w:val="0"/>
                                      <w:marRight w:val="0"/>
                                      <w:marTop w:val="0"/>
                                      <w:marBottom w:val="0"/>
                                      <w:divBdr>
                                        <w:top w:val="none" w:sz="0" w:space="0" w:color="auto"/>
                                        <w:left w:val="none" w:sz="0" w:space="0" w:color="auto"/>
                                        <w:bottom w:val="none" w:sz="0" w:space="0" w:color="auto"/>
                                        <w:right w:val="none" w:sz="0" w:space="0" w:color="auto"/>
                                      </w:divBdr>
                                      <w:divsChild>
                                        <w:div w:id="1738361907">
                                          <w:marLeft w:val="0"/>
                                          <w:marRight w:val="0"/>
                                          <w:marTop w:val="0"/>
                                          <w:marBottom w:val="0"/>
                                          <w:divBdr>
                                            <w:top w:val="none" w:sz="0" w:space="0" w:color="auto"/>
                                            <w:left w:val="none" w:sz="0" w:space="0" w:color="auto"/>
                                            <w:bottom w:val="none" w:sz="0" w:space="0" w:color="auto"/>
                                            <w:right w:val="none" w:sz="0" w:space="0" w:color="auto"/>
                                          </w:divBdr>
                                          <w:divsChild>
                                            <w:div w:id="114073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953778">
              <w:marLeft w:val="0"/>
              <w:marRight w:val="0"/>
              <w:marTop w:val="0"/>
              <w:marBottom w:val="0"/>
              <w:divBdr>
                <w:top w:val="single" w:sz="6" w:space="0" w:color="FFFFFF"/>
                <w:left w:val="none" w:sz="0" w:space="0" w:color="auto"/>
                <w:bottom w:val="none" w:sz="0" w:space="0" w:color="auto"/>
                <w:right w:val="none" w:sz="0" w:space="0" w:color="auto"/>
              </w:divBdr>
            </w:div>
            <w:div w:id="631979153">
              <w:marLeft w:val="0"/>
              <w:marRight w:val="0"/>
              <w:marTop w:val="0"/>
              <w:marBottom w:val="0"/>
              <w:divBdr>
                <w:top w:val="none" w:sz="0" w:space="0" w:color="auto"/>
                <w:left w:val="none" w:sz="0" w:space="0" w:color="auto"/>
                <w:bottom w:val="none" w:sz="0" w:space="0" w:color="auto"/>
                <w:right w:val="none" w:sz="0" w:space="0" w:color="auto"/>
              </w:divBdr>
              <w:divsChild>
                <w:div w:id="1829711409">
                  <w:marLeft w:val="0"/>
                  <w:marRight w:val="0"/>
                  <w:marTop w:val="0"/>
                  <w:marBottom w:val="0"/>
                  <w:divBdr>
                    <w:top w:val="none" w:sz="0" w:space="0" w:color="auto"/>
                    <w:left w:val="none" w:sz="0" w:space="0" w:color="auto"/>
                    <w:bottom w:val="none" w:sz="0" w:space="0" w:color="auto"/>
                    <w:right w:val="none" w:sz="0" w:space="0" w:color="auto"/>
                  </w:divBdr>
                  <w:divsChild>
                    <w:div w:id="1125544380">
                      <w:marLeft w:val="150"/>
                      <w:marRight w:val="150"/>
                      <w:marTop w:val="150"/>
                      <w:marBottom w:val="150"/>
                      <w:divBdr>
                        <w:top w:val="none" w:sz="0" w:space="0" w:color="auto"/>
                        <w:left w:val="none" w:sz="0" w:space="0" w:color="auto"/>
                        <w:bottom w:val="none" w:sz="0" w:space="0" w:color="auto"/>
                        <w:right w:val="none" w:sz="0" w:space="0" w:color="auto"/>
                      </w:divBdr>
                    </w:div>
                  </w:divsChild>
                </w:div>
                <w:div w:id="7172995">
                  <w:marLeft w:val="0"/>
                  <w:marRight w:val="0"/>
                  <w:marTop w:val="0"/>
                  <w:marBottom w:val="600"/>
                  <w:divBdr>
                    <w:top w:val="none" w:sz="0" w:space="0" w:color="auto"/>
                    <w:left w:val="none" w:sz="0" w:space="0" w:color="auto"/>
                    <w:bottom w:val="none" w:sz="0" w:space="0" w:color="auto"/>
                    <w:right w:val="none" w:sz="0" w:space="0" w:color="auto"/>
                  </w:divBdr>
                  <w:divsChild>
                    <w:div w:id="103505139">
                      <w:marLeft w:val="0"/>
                      <w:marRight w:val="0"/>
                      <w:marTop w:val="0"/>
                      <w:marBottom w:val="0"/>
                      <w:divBdr>
                        <w:top w:val="none" w:sz="0" w:space="0" w:color="auto"/>
                        <w:left w:val="none" w:sz="0" w:space="0" w:color="auto"/>
                        <w:bottom w:val="none" w:sz="0" w:space="0" w:color="auto"/>
                        <w:right w:val="none" w:sz="0" w:space="0" w:color="auto"/>
                      </w:divBdr>
                      <w:divsChild>
                        <w:div w:id="1381054805">
                          <w:marLeft w:val="0"/>
                          <w:marRight w:val="0"/>
                          <w:marTop w:val="150"/>
                          <w:marBottom w:val="0"/>
                          <w:divBdr>
                            <w:top w:val="none" w:sz="0" w:space="0" w:color="auto"/>
                            <w:left w:val="none" w:sz="0" w:space="0" w:color="auto"/>
                            <w:bottom w:val="none" w:sz="0" w:space="0" w:color="auto"/>
                            <w:right w:val="none" w:sz="0" w:space="0" w:color="auto"/>
                          </w:divBdr>
                          <w:divsChild>
                            <w:div w:id="1761178781">
                              <w:marLeft w:val="0"/>
                              <w:marRight w:val="0"/>
                              <w:marTop w:val="0"/>
                              <w:marBottom w:val="0"/>
                              <w:divBdr>
                                <w:top w:val="none" w:sz="0" w:space="0" w:color="auto"/>
                                <w:left w:val="none" w:sz="0" w:space="0" w:color="auto"/>
                                <w:bottom w:val="none" w:sz="0" w:space="0" w:color="auto"/>
                                <w:right w:val="none" w:sz="0" w:space="0" w:color="auto"/>
                              </w:divBdr>
                              <w:divsChild>
                                <w:div w:id="1070271718">
                                  <w:marLeft w:val="0"/>
                                  <w:marRight w:val="0"/>
                                  <w:marTop w:val="0"/>
                                  <w:marBottom w:val="0"/>
                                  <w:divBdr>
                                    <w:top w:val="none" w:sz="0" w:space="0" w:color="auto"/>
                                    <w:left w:val="none" w:sz="0" w:space="0" w:color="auto"/>
                                    <w:bottom w:val="none" w:sz="0" w:space="0" w:color="auto"/>
                                    <w:right w:val="none" w:sz="0" w:space="0" w:color="auto"/>
                                  </w:divBdr>
                                  <w:divsChild>
                                    <w:div w:id="597637057">
                                      <w:marLeft w:val="0"/>
                                      <w:marRight w:val="0"/>
                                      <w:marTop w:val="0"/>
                                      <w:marBottom w:val="0"/>
                                      <w:divBdr>
                                        <w:top w:val="none" w:sz="0" w:space="0" w:color="auto"/>
                                        <w:left w:val="none" w:sz="0" w:space="0" w:color="auto"/>
                                        <w:bottom w:val="none" w:sz="0" w:space="0" w:color="auto"/>
                                        <w:right w:val="none" w:sz="0" w:space="0" w:color="auto"/>
                                      </w:divBdr>
                                      <w:divsChild>
                                        <w:div w:id="2006123511">
                                          <w:marLeft w:val="0"/>
                                          <w:marRight w:val="0"/>
                                          <w:marTop w:val="0"/>
                                          <w:marBottom w:val="0"/>
                                          <w:divBdr>
                                            <w:top w:val="none" w:sz="0" w:space="0" w:color="auto"/>
                                            <w:left w:val="none" w:sz="0" w:space="0" w:color="auto"/>
                                            <w:bottom w:val="none" w:sz="0" w:space="0" w:color="auto"/>
                                            <w:right w:val="none" w:sz="0" w:space="0" w:color="auto"/>
                                          </w:divBdr>
                                          <w:divsChild>
                                            <w:div w:id="41263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967280">
                                      <w:marLeft w:val="0"/>
                                      <w:marRight w:val="0"/>
                                      <w:marTop w:val="0"/>
                                      <w:marBottom w:val="0"/>
                                      <w:divBdr>
                                        <w:top w:val="none" w:sz="0" w:space="0" w:color="auto"/>
                                        <w:left w:val="none" w:sz="0" w:space="0" w:color="auto"/>
                                        <w:bottom w:val="none" w:sz="0" w:space="0" w:color="auto"/>
                                        <w:right w:val="none" w:sz="0" w:space="0" w:color="auto"/>
                                      </w:divBdr>
                                      <w:divsChild>
                                        <w:div w:id="1636524995">
                                          <w:marLeft w:val="0"/>
                                          <w:marRight w:val="0"/>
                                          <w:marTop w:val="225"/>
                                          <w:marBottom w:val="0"/>
                                          <w:divBdr>
                                            <w:top w:val="none" w:sz="0" w:space="0" w:color="auto"/>
                                            <w:left w:val="none" w:sz="0" w:space="0" w:color="auto"/>
                                            <w:bottom w:val="none" w:sz="0" w:space="0" w:color="auto"/>
                                            <w:right w:val="none" w:sz="0" w:space="0" w:color="auto"/>
                                          </w:divBdr>
                                          <w:divsChild>
                                            <w:div w:id="764375198">
                                              <w:marLeft w:val="0"/>
                                              <w:marRight w:val="0"/>
                                              <w:marTop w:val="0"/>
                                              <w:marBottom w:val="225"/>
                                              <w:divBdr>
                                                <w:top w:val="none" w:sz="0" w:space="0" w:color="auto"/>
                                                <w:left w:val="none" w:sz="0" w:space="0" w:color="auto"/>
                                                <w:bottom w:val="none" w:sz="0" w:space="0" w:color="auto"/>
                                                <w:right w:val="none" w:sz="0" w:space="0" w:color="auto"/>
                                              </w:divBdr>
                                              <w:divsChild>
                                                <w:div w:id="1834907481">
                                                  <w:marLeft w:val="0"/>
                                                  <w:marRight w:val="0"/>
                                                  <w:marTop w:val="0"/>
                                                  <w:marBottom w:val="0"/>
                                                  <w:divBdr>
                                                    <w:top w:val="none" w:sz="0" w:space="0" w:color="auto"/>
                                                    <w:left w:val="none" w:sz="0" w:space="0" w:color="auto"/>
                                                    <w:bottom w:val="none" w:sz="0" w:space="0" w:color="auto"/>
                                                    <w:right w:val="none" w:sz="0" w:space="0" w:color="auto"/>
                                                  </w:divBdr>
                                                </w:div>
                                              </w:divsChild>
                                            </w:div>
                                            <w:div w:id="1847091068">
                                              <w:marLeft w:val="0"/>
                                              <w:marRight w:val="0"/>
                                              <w:marTop w:val="0"/>
                                              <w:marBottom w:val="225"/>
                                              <w:divBdr>
                                                <w:top w:val="none" w:sz="0" w:space="0" w:color="auto"/>
                                                <w:left w:val="none" w:sz="0" w:space="0" w:color="auto"/>
                                                <w:bottom w:val="none" w:sz="0" w:space="0" w:color="auto"/>
                                                <w:right w:val="none" w:sz="0" w:space="0" w:color="auto"/>
                                              </w:divBdr>
                                              <w:divsChild>
                                                <w:div w:id="15060698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666324119">
                                              <w:marLeft w:val="0"/>
                                              <w:marRight w:val="0"/>
                                              <w:marTop w:val="0"/>
                                              <w:marBottom w:val="225"/>
                                              <w:divBdr>
                                                <w:top w:val="none" w:sz="0" w:space="0" w:color="auto"/>
                                                <w:left w:val="none" w:sz="0" w:space="0" w:color="auto"/>
                                                <w:bottom w:val="none" w:sz="0" w:space="0" w:color="auto"/>
                                                <w:right w:val="none" w:sz="0" w:space="0" w:color="auto"/>
                                              </w:divBdr>
                                            </w:div>
                                          </w:divsChild>
                                        </w:div>
                                        <w:div w:id="1276642564">
                                          <w:marLeft w:val="0"/>
                                          <w:marRight w:val="0"/>
                                          <w:marTop w:val="0"/>
                                          <w:marBottom w:val="0"/>
                                          <w:divBdr>
                                            <w:top w:val="none" w:sz="0" w:space="0" w:color="auto"/>
                                            <w:left w:val="none" w:sz="0" w:space="0" w:color="auto"/>
                                            <w:bottom w:val="none" w:sz="0" w:space="0" w:color="auto"/>
                                            <w:right w:val="none" w:sz="0" w:space="0" w:color="auto"/>
                                          </w:divBdr>
                                          <w:divsChild>
                                            <w:div w:id="1891115506">
                                              <w:marLeft w:val="300"/>
                                              <w:marRight w:val="0"/>
                                              <w:marTop w:val="0"/>
                                              <w:marBottom w:val="0"/>
                                              <w:divBdr>
                                                <w:top w:val="none" w:sz="0" w:space="0" w:color="auto"/>
                                                <w:left w:val="none" w:sz="0" w:space="0" w:color="auto"/>
                                                <w:bottom w:val="none" w:sz="0" w:space="0" w:color="auto"/>
                                                <w:right w:val="none" w:sz="0" w:space="0" w:color="auto"/>
                                              </w:divBdr>
                                              <w:divsChild>
                                                <w:div w:id="2125805526">
                                                  <w:marLeft w:val="0"/>
                                                  <w:marRight w:val="0"/>
                                                  <w:marTop w:val="0"/>
                                                  <w:marBottom w:val="0"/>
                                                  <w:divBdr>
                                                    <w:top w:val="none" w:sz="0" w:space="0" w:color="auto"/>
                                                    <w:left w:val="none" w:sz="0" w:space="0" w:color="auto"/>
                                                    <w:bottom w:val="none" w:sz="0" w:space="0" w:color="auto"/>
                                                    <w:right w:val="none" w:sz="0" w:space="0" w:color="auto"/>
                                                  </w:divBdr>
                                                  <w:divsChild>
                                                    <w:div w:id="1641350915">
                                                      <w:marLeft w:val="0"/>
                                                      <w:marRight w:val="0"/>
                                                      <w:marTop w:val="0"/>
                                                      <w:marBottom w:val="0"/>
                                                      <w:divBdr>
                                                        <w:top w:val="none" w:sz="0" w:space="0" w:color="auto"/>
                                                        <w:left w:val="none" w:sz="0" w:space="0" w:color="auto"/>
                                                        <w:bottom w:val="none" w:sz="0" w:space="0" w:color="auto"/>
                                                        <w:right w:val="none" w:sz="0" w:space="0" w:color="auto"/>
                                                      </w:divBdr>
                                                    </w:div>
                                                    <w:div w:id="455105089">
                                                      <w:marLeft w:val="0"/>
                                                      <w:marRight w:val="0"/>
                                                      <w:marTop w:val="0"/>
                                                      <w:marBottom w:val="0"/>
                                                      <w:divBdr>
                                                        <w:top w:val="none" w:sz="0" w:space="0" w:color="auto"/>
                                                        <w:left w:val="none" w:sz="0" w:space="0" w:color="auto"/>
                                                        <w:bottom w:val="none" w:sz="0" w:space="0" w:color="auto"/>
                                                        <w:right w:val="none" w:sz="0" w:space="0" w:color="auto"/>
                                                      </w:divBdr>
                                                    </w:div>
                                                    <w:div w:id="282885969">
                                                      <w:marLeft w:val="0"/>
                                                      <w:marRight w:val="0"/>
                                                      <w:marTop w:val="0"/>
                                                      <w:marBottom w:val="0"/>
                                                      <w:divBdr>
                                                        <w:top w:val="none" w:sz="0" w:space="0" w:color="auto"/>
                                                        <w:left w:val="none" w:sz="0" w:space="0" w:color="auto"/>
                                                        <w:bottom w:val="none" w:sz="0" w:space="0" w:color="auto"/>
                                                        <w:right w:val="none" w:sz="0" w:space="0" w:color="auto"/>
                                                      </w:divBdr>
                                                    </w:div>
                                                    <w:div w:id="2059468959">
                                                      <w:marLeft w:val="0"/>
                                                      <w:marRight w:val="0"/>
                                                      <w:marTop w:val="0"/>
                                                      <w:marBottom w:val="0"/>
                                                      <w:divBdr>
                                                        <w:top w:val="none" w:sz="0" w:space="0" w:color="auto"/>
                                                        <w:left w:val="none" w:sz="0" w:space="0" w:color="auto"/>
                                                        <w:bottom w:val="none" w:sz="0" w:space="0" w:color="auto"/>
                                                        <w:right w:val="none" w:sz="0" w:space="0" w:color="auto"/>
                                                      </w:divBdr>
                                                    </w:div>
                                                    <w:div w:id="1487283823">
                                                      <w:marLeft w:val="0"/>
                                                      <w:marRight w:val="0"/>
                                                      <w:marTop w:val="0"/>
                                                      <w:marBottom w:val="0"/>
                                                      <w:divBdr>
                                                        <w:top w:val="none" w:sz="0" w:space="0" w:color="auto"/>
                                                        <w:left w:val="none" w:sz="0" w:space="0" w:color="auto"/>
                                                        <w:bottom w:val="none" w:sz="0" w:space="0" w:color="auto"/>
                                                        <w:right w:val="none" w:sz="0" w:space="0" w:color="auto"/>
                                                      </w:divBdr>
                                                    </w:div>
                                                    <w:div w:id="263074676">
                                                      <w:marLeft w:val="0"/>
                                                      <w:marRight w:val="0"/>
                                                      <w:marTop w:val="0"/>
                                                      <w:marBottom w:val="0"/>
                                                      <w:divBdr>
                                                        <w:top w:val="none" w:sz="0" w:space="0" w:color="auto"/>
                                                        <w:left w:val="none" w:sz="0" w:space="0" w:color="auto"/>
                                                        <w:bottom w:val="none" w:sz="0" w:space="0" w:color="auto"/>
                                                        <w:right w:val="none" w:sz="0" w:space="0" w:color="auto"/>
                                                      </w:divBdr>
                                                    </w:div>
                                                    <w:div w:id="2135782166">
                                                      <w:marLeft w:val="0"/>
                                                      <w:marRight w:val="0"/>
                                                      <w:marTop w:val="0"/>
                                                      <w:marBottom w:val="0"/>
                                                      <w:divBdr>
                                                        <w:top w:val="none" w:sz="0" w:space="0" w:color="auto"/>
                                                        <w:left w:val="none" w:sz="0" w:space="0" w:color="auto"/>
                                                        <w:bottom w:val="none" w:sz="0" w:space="0" w:color="auto"/>
                                                        <w:right w:val="none" w:sz="0" w:space="0" w:color="auto"/>
                                                      </w:divBdr>
                                                    </w:div>
                                                    <w:div w:id="1091975458">
                                                      <w:marLeft w:val="0"/>
                                                      <w:marRight w:val="0"/>
                                                      <w:marTop w:val="0"/>
                                                      <w:marBottom w:val="0"/>
                                                      <w:divBdr>
                                                        <w:top w:val="none" w:sz="0" w:space="0" w:color="auto"/>
                                                        <w:left w:val="none" w:sz="0" w:space="0" w:color="auto"/>
                                                        <w:bottom w:val="none" w:sz="0" w:space="0" w:color="auto"/>
                                                        <w:right w:val="none" w:sz="0" w:space="0" w:color="auto"/>
                                                      </w:divBdr>
                                                    </w:div>
                                                    <w:div w:id="1428118017">
                                                      <w:marLeft w:val="0"/>
                                                      <w:marRight w:val="0"/>
                                                      <w:marTop w:val="0"/>
                                                      <w:marBottom w:val="0"/>
                                                      <w:divBdr>
                                                        <w:top w:val="none" w:sz="0" w:space="0" w:color="auto"/>
                                                        <w:left w:val="none" w:sz="0" w:space="0" w:color="auto"/>
                                                        <w:bottom w:val="none" w:sz="0" w:space="0" w:color="auto"/>
                                                        <w:right w:val="none" w:sz="0" w:space="0" w:color="auto"/>
                                                      </w:divBdr>
                                                    </w:div>
                                                    <w:div w:id="2065061182">
                                                      <w:marLeft w:val="0"/>
                                                      <w:marRight w:val="0"/>
                                                      <w:marTop w:val="0"/>
                                                      <w:marBottom w:val="0"/>
                                                      <w:divBdr>
                                                        <w:top w:val="none" w:sz="0" w:space="0" w:color="auto"/>
                                                        <w:left w:val="none" w:sz="0" w:space="0" w:color="auto"/>
                                                        <w:bottom w:val="none" w:sz="0" w:space="0" w:color="auto"/>
                                                        <w:right w:val="none" w:sz="0" w:space="0" w:color="auto"/>
                                                      </w:divBdr>
                                                    </w:div>
                                                    <w:div w:id="1370447314">
                                                      <w:marLeft w:val="0"/>
                                                      <w:marRight w:val="0"/>
                                                      <w:marTop w:val="0"/>
                                                      <w:marBottom w:val="0"/>
                                                      <w:divBdr>
                                                        <w:top w:val="none" w:sz="0" w:space="0" w:color="auto"/>
                                                        <w:left w:val="none" w:sz="0" w:space="0" w:color="auto"/>
                                                        <w:bottom w:val="none" w:sz="0" w:space="0" w:color="auto"/>
                                                        <w:right w:val="none" w:sz="0" w:space="0" w:color="auto"/>
                                                      </w:divBdr>
                                                    </w:div>
                                                    <w:div w:id="1944065963">
                                                      <w:marLeft w:val="0"/>
                                                      <w:marRight w:val="0"/>
                                                      <w:marTop w:val="0"/>
                                                      <w:marBottom w:val="0"/>
                                                      <w:divBdr>
                                                        <w:top w:val="none" w:sz="0" w:space="0" w:color="auto"/>
                                                        <w:left w:val="none" w:sz="0" w:space="0" w:color="auto"/>
                                                        <w:bottom w:val="none" w:sz="0" w:space="0" w:color="auto"/>
                                                        <w:right w:val="none" w:sz="0" w:space="0" w:color="auto"/>
                                                      </w:divBdr>
                                                    </w:div>
                                                    <w:div w:id="121315090">
                                                      <w:marLeft w:val="0"/>
                                                      <w:marRight w:val="0"/>
                                                      <w:marTop w:val="0"/>
                                                      <w:marBottom w:val="0"/>
                                                      <w:divBdr>
                                                        <w:top w:val="none" w:sz="0" w:space="0" w:color="auto"/>
                                                        <w:left w:val="none" w:sz="0" w:space="0" w:color="auto"/>
                                                        <w:bottom w:val="none" w:sz="0" w:space="0" w:color="auto"/>
                                                        <w:right w:val="none" w:sz="0" w:space="0" w:color="auto"/>
                                                      </w:divBdr>
                                                    </w:div>
                                                  </w:divsChild>
                                                </w:div>
                                                <w:div w:id="687412316">
                                                  <w:marLeft w:val="0"/>
                                                  <w:marRight w:val="0"/>
                                                  <w:marTop w:val="0"/>
                                                  <w:marBottom w:val="0"/>
                                                  <w:divBdr>
                                                    <w:top w:val="none" w:sz="0" w:space="0" w:color="auto"/>
                                                    <w:left w:val="none" w:sz="0" w:space="0" w:color="auto"/>
                                                    <w:bottom w:val="none" w:sz="0" w:space="0" w:color="auto"/>
                                                    <w:right w:val="none" w:sz="0" w:space="0" w:color="auto"/>
                                                  </w:divBdr>
                                                  <w:divsChild>
                                                    <w:div w:id="663434373">
                                                      <w:marLeft w:val="0"/>
                                                      <w:marRight w:val="0"/>
                                                      <w:marTop w:val="0"/>
                                                      <w:marBottom w:val="0"/>
                                                      <w:divBdr>
                                                        <w:top w:val="none" w:sz="0" w:space="0" w:color="auto"/>
                                                        <w:left w:val="none" w:sz="0" w:space="0" w:color="auto"/>
                                                        <w:bottom w:val="none" w:sz="0" w:space="0" w:color="auto"/>
                                                        <w:right w:val="none" w:sz="0" w:space="0" w:color="auto"/>
                                                      </w:divBdr>
                                                    </w:div>
                                                    <w:div w:id="1775632868">
                                                      <w:marLeft w:val="0"/>
                                                      <w:marRight w:val="0"/>
                                                      <w:marTop w:val="0"/>
                                                      <w:marBottom w:val="0"/>
                                                      <w:divBdr>
                                                        <w:top w:val="none" w:sz="0" w:space="0" w:color="auto"/>
                                                        <w:left w:val="none" w:sz="0" w:space="0" w:color="auto"/>
                                                        <w:bottom w:val="none" w:sz="0" w:space="0" w:color="auto"/>
                                                        <w:right w:val="none" w:sz="0" w:space="0" w:color="auto"/>
                                                      </w:divBdr>
                                                    </w:div>
                                                    <w:div w:id="262539305">
                                                      <w:marLeft w:val="0"/>
                                                      <w:marRight w:val="0"/>
                                                      <w:marTop w:val="0"/>
                                                      <w:marBottom w:val="0"/>
                                                      <w:divBdr>
                                                        <w:top w:val="none" w:sz="0" w:space="0" w:color="auto"/>
                                                        <w:left w:val="none" w:sz="0" w:space="0" w:color="auto"/>
                                                        <w:bottom w:val="none" w:sz="0" w:space="0" w:color="auto"/>
                                                        <w:right w:val="none" w:sz="0" w:space="0" w:color="auto"/>
                                                      </w:divBdr>
                                                    </w:div>
                                                  </w:divsChild>
                                                </w:div>
                                                <w:div w:id="1267154360">
                                                  <w:marLeft w:val="0"/>
                                                  <w:marRight w:val="0"/>
                                                  <w:marTop w:val="0"/>
                                                  <w:marBottom w:val="0"/>
                                                  <w:divBdr>
                                                    <w:top w:val="none" w:sz="0" w:space="0" w:color="auto"/>
                                                    <w:left w:val="none" w:sz="0" w:space="0" w:color="auto"/>
                                                    <w:bottom w:val="none" w:sz="0" w:space="0" w:color="auto"/>
                                                    <w:right w:val="none" w:sz="0" w:space="0" w:color="auto"/>
                                                  </w:divBdr>
                                                  <w:divsChild>
                                                    <w:div w:id="726030517">
                                                      <w:marLeft w:val="0"/>
                                                      <w:marRight w:val="0"/>
                                                      <w:marTop w:val="0"/>
                                                      <w:marBottom w:val="0"/>
                                                      <w:divBdr>
                                                        <w:top w:val="none" w:sz="0" w:space="0" w:color="auto"/>
                                                        <w:left w:val="none" w:sz="0" w:space="0" w:color="auto"/>
                                                        <w:bottom w:val="none" w:sz="0" w:space="0" w:color="auto"/>
                                                        <w:right w:val="none" w:sz="0" w:space="0" w:color="auto"/>
                                                      </w:divBdr>
                                                    </w:div>
                                                    <w:div w:id="983849793">
                                                      <w:marLeft w:val="0"/>
                                                      <w:marRight w:val="0"/>
                                                      <w:marTop w:val="0"/>
                                                      <w:marBottom w:val="0"/>
                                                      <w:divBdr>
                                                        <w:top w:val="none" w:sz="0" w:space="0" w:color="auto"/>
                                                        <w:left w:val="none" w:sz="0" w:space="0" w:color="auto"/>
                                                        <w:bottom w:val="none" w:sz="0" w:space="0" w:color="auto"/>
                                                        <w:right w:val="none" w:sz="0" w:space="0" w:color="auto"/>
                                                      </w:divBdr>
                                                    </w:div>
                                                    <w:div w:id="2024503331">
                                                      <w:marLeft w:val="0"/>
                                                      <w:marRight w:val="0"/>
                                                      <w:marTop w:val="0"/>
                                                      <w:marBottom w:val="0"/>
                                                      <w:divBdr>
                                                        <w:top w:val="none" w:sz="0" w:space="0" w:color="auto"/>
                                                        <w:left w:val="none" w:sz="0" w:space="0" w:color="auto"/>
                                                        <w:bottom w:val="none" w:sz="0" w:space="0" w:color="auto"/>
                                                        <w:right w:val="none" w:sz="0" w:space="0" w:color="auto"/>
                                                      </w:divBdr>
                                                    </w:div>
                                                    <w:div w:id="287049730">
                                                      <w:marLeft w:val="0"/>
                                                      <w:marRight w:val="0"/>
                                                      <w:marTop w:val="0"/>
                                                      <w:marBottom w:val="0"/>
                                                      <w:divBdr>
                                                        <w:top w:val="none" w:sz="0" w:space="0" w:color="auto"/>
                                                        <w:left w:val="none" w:sz="0" w:space="0" w:color="auto"/>
                                                        <w:bottom w:val="none" w:sz="0" w:space="0" w:color="auto"/>
                                                        <w:right w:val="none" w:sz="0" w:space="0" w:color="auto"/>
                                                      </w:divBdr>
                                                    </w:div>
                                                    <w:div w:id="924340907">
                                                      <w:marLeft w:val="0"/>
                                                      <w:marRight w:val="0"/>
                                                      <w:marTop w:val="0"/>
                                                      <w:marBottom w:val="0"/>
                                                      <w:divBdr>
                                                        <w:top w:val="none" w:sz="0" w:space="0" w:color="auto"/>
                                                        <w:left w:val="none" w:sz="0" w:space="0" w:color="auto"/>
                                                        <w:bottom w:val="none" w:sz="0" w:space="0" w:color="auto"/>
                                                        <w:right w:val="none" w:sz="0" w:space="0" w:color="auto"/>
                                                      </w:divBdr>
                                                    </w:div>
                                                    <w:div w:id="368072735">
                                                      <w:marLeft w:val="0"/>
                                                      <w:marRight w:val="0"/>
                                                      <w:marTop w:val="0"/>
                                                      <w:marBottom w:val="0"/>
                                                      <w:divBdr>
                                                        <w:top w:val="none" w:sz="0" w:space="0" w:color="auto"/>
                                                        <w:left w:val="none" w:sz="0" w:space="0" w:color="auto"/>
                                                        <w:bottom w:val="none" w:sz="0" w:space="0" w:color="auto"/>
                                                        <w:right w:val="none" w:sz="0" w:space="0" w:color="auto"/>
                                                      </w:divBdr>
                                                    </w:div>
                                                    <w:div w:id="1335037385">
                                                      <w:marLeft w:val="0"/>
                                                      <w:marRight w:val="0"/>
                                                      <w:marTop w:val="0"/>
                                                      <w:marBottom w:val="0"/>
                                                      <w:divBdr>
                                                        <w:top w:val="none" w:sz="0" w:space="0" w:color="auto"/>
                                                        <w:left w:val="none" w:sz="0" w:space="0" w:color="auto"/>
                                                        <w:bottom w:val="none" w:sz="0" w:space="0" w:color="auto"/>
                                                        <w:right w:val="none" w:sz="0" w:space="0" w:color="auto"/>
                                                      </w:divBdr>
                                                    </w:div>
                                                    <w:div w:id="1384403795">
                                                      <w:marLeft w:val="0"/>
                                                      <w:marRight w:val="0"/>
                                                      <w:marTop w:val="0"/>
                                                      <w:marBottom w:val="0"/>
                                                      <w:divBdr>
                                                        <w:top w:val="none" w:sz="0" w:space="0" w:color="auto"/>
                                                        <w:left w:val="none" w:sz="0" w:space="0" w:color="auto"/>
                                                        <w:bottom w:val="none" w:sz="0" w:space="0" w:color="auto"/>
                                                        <w:right w:val="none" w:sz="0" w:space="0" w:color="auto"/>
                                                      </w:divBdr>
                                                    </w:div>
                                                    <w:div w:id="1137454263">
                                                      <w:marLeft w:val="0"/>
                                                      <w:marRight w:val="0"/>
                                                      <w:marTop w:val="0"/>
                                                      <w:marBottom w:val="0"/>
                                                      <w:divBdr>
                                                        <w:top w:val="none" w:sz="0" w:space="0" w:color="auto"/>
                                                        <w:left w:val="none" w:sz="0" w:space="0" w:color="auto"/>
                                                        <w:bottom w:val="none" w:sz="0" w:space="0" w:color="auto"/>
                                                        <w:right w:val="none" w:sz="0" w:space="0" w:color="auto"/>
                                                      </w:divBdr>
                                                    </w:div>
                                                    <w:div w:id="2065330442">
                                                      <w:marLeft w:val="0"/>
                                                      <w:marRight w:val="0"/>
                                                      <w:marTop w:val="0"/>
                                                      <w:marBottom w:val="0"/>
                                                      <w:divBdr>
                                                        <w:top w:val="none" w:sz="0" w:space="0" w:color="auto"/>
                                                        <w:left w:val="none" w:sz="0" w:space="0" w:color="auto"/>
                                                        <w:bottom w:val="none" w:sz="0" w:space="0" w:color="auto"/>
                                                        <w:right w:val="none" w:sz="0" w:space="0" w:color="auto"/>
                                                      </w:divBdr>
                                                    </w:div>
                                                    <w:div w:id="657345967">
                                                      <w:marLeft w:val="0"/>
                                                      <w:marRight w:val="0"/>
                                                      <w:marTop w:val="0"/>
                                                      <w:marBottom w:val="0"/>
                                                      <w:divBdr>
                                                        <w:top w:val="none" w:sz="0" w:space="0" w:color="auto"/>
                                                        <w:left w:val="none" w:sz="0" w:space="0" w:color="auto"/>
                                                        <w:bottom w:val="none" w:sz="0" w:space="0" w:color="auto"/>
                                                        <w:right w:val="none" w:sz="0" w:space="0" w:color="auto"/>
                                                      </w:divBdr>
                                                    </w:div>
                                                  </w:divsChild>
                                                </w:div>
                                                <w:div w:id="2115174531">
                                                  <w:marLeft w:val="0"/>
                                                  <w:marRight w:val="0"/>
                                                  <w:marTop w:val="0"/>
                                                  <w:marBottom w:val="0"/>
                                                  <w:divBdr>
                                                    <w:top w:val="none" w:sz="0" w:space="0" w:color="auto"/>
                                                    <w:left w:val="none" w:sz="0" w:space="0" w:color="auto"/>
                                                    <w:bottom w:val="none" w:sz="0" w:space="0" w:color="auto"/>
                                                    <w:right w:val="none" w:sz="0" w:space="0" w:color="auto"/>
                                                  </w:divBdr>
                                                  <w:divsChild>
                                                    <w:div w:id="1470434281">
                                                      <w:marLeft w:val="0"/>
                                                      <w:marRight w:val="0"/>
                                                      <w:marTop w:val="0"/>
                                                      <w:marBottom w:val="0"/>
                                                      <w:divBdr>
                                                        <w:top w:val="none" w:sz="0" w:space="0" w:color="auto"/>
                                                        <w:left w:val="none" w:sz="0" w:space="0" w:color="auto"/>
                                                        <w:bottom w:val="none" w:sz="0" w:space="0" w:color="auto"/>
                                                        <w:right w:val="none" w:sz="0" w:space="0" w:color="auto"/>
                                                      </w:divBdr>
                                                    </w:div>
                                                    <w:div w:id="137118229">
                                                      <w:marLeft w:val="0"/>
                                                      <w:marRight w:val="0"/>
                                                      <w:marTop w:val="0"/>
                                                      <w:marBottom w:val="0"/>
                                                      <w:divBdr>
                                                        <w:top w:val="none" w:sz="0" w:space="0" w:color="auto"/>
                                                        <w:left w:val="none" w:sz="0" w:space="0" w:color="auto"/>
                                                        <w:bottom w:val="none" w:sz="0" w:space="0" w:color="auto"/>
                                                        <w:right w:val="none" w:sz="0" w:space="0" w:color="auto"/>
                                                      </w:divBdr>
                                                    </w:div>
                                                    <w:div w:id="723993251">
                                                      <w:marLeft w:val="0"/>
                                                      <w:marRight w:val="0"/>
                                                      <w:marTop w:val="0"/>
                                                      <w:marBottom w:val="0"/>
                                                      <w:divBdr>
                                                        <w:top w:val="none" w:sz="0" w:space="0" w:color="auto"/>
                                                        <w:left w:val="none" w:sz="0" w:space="0" w:color="auto"/>
                                                        <w:bottom w:val="none" w:sz="0" w:space="0" w:color="auto"/>
                                                        <w:right w:val="none" w:sz="0" w:space="0" w:color="auto"/>
                                                      </w:divBdr>
                                                    </w:div>
                                                  </w:divsChild>
                                                </w:div>
                                                <w:div w:id="930311155">
                                                  <w:marLeft w:val="0"/>
                                                  <w:marRight w:val="0"/>
                                                  <w:marTop w:val="0"/>
                                                  <w:marBottom w:val="0"/>
                                                  <w:divBdr>
                                                    <w:top w:val="none" w:sz="0" w:space="0" w:color="auto"/>
                                                    <w:left w:val="none" w:sz="0" w:space="0" w:color="auto"/>
                                                    <w:bottom w:val="none" w:sz="0" w:space="0" w:color="auto"/>
                                                    <w:right w:val="none" w:sz="0" w:space="0" w:color="auto"/>
                                                  </w:divBdr>
                                                  <w:divsChild>
                                                    <w:div w:id="892736032">
                                                      <w:marLeft w:val="0"/>
                                                      <w:marRight w:val="0"/>
                                                      <w:marTop w:val="0"/>
                                                      <w:marBottom w:val="0"/>
                                                      <w:divBdr>
                                                        <w:top w:val="none" w:sz="0" w:space="0" w:color="auto"/>
                                                        <w:left w:val="none" w:sz="0" w:space="0" w:color="auto"/>
                                                        <w:bottom w:val="none" w:sz="0" w:space="0" w:color="auto"/>
                                                        <w:right w:val="none" w:sz="0" w:space="0" w:color="auto"/>
                                                      </w:divBdr>
                                                    </w:div>
                                                    <w:div w:id="1945457791">
                                                      <w:marLeft w:val="0"/>
                                                      <w:marRight w:val="0"/>
                                                      <w:marTop w:val="0"/>
                                                      <w:marBottom w:val="0"/>
                                                      <w:divBdr>
                                                        <w:top w:val="none" w:sz="0" w:space="0" w:color="auto"/>
                                                        <w:left w:val="none" w:sz="0" w:space="0" w:color="auto"/>
                                                        <w:bottom w:val="none" w:sz="0" w:space="0" w:color="auto"/>
                                                        <w:right w:val="none" w:sz="0" w:space="0" w:color="auto"/>
                                                      </w:divBdr>
                                                    </w:div>
                                                    <w:div w:id="763578195">
                                                      <w:marLeft w:val="0"/>
                                                      <w:marRight w:val="0"/>
                                                      <w:marTop w:val="0"/>
                                                      <w:marBottom w:val="0"/>
                                                      <w:divBdr>
                                                        <w:top w:val="none" w:sz="0" w:space="0" w:color="auto"/>
                                                        <w:left w:val="none" w:sz="0" w:space="0" w:color="auto"/>
                                                        <w:bottom w:val="none" w:sz="0" w:space="0" w:color="auto"/>
                                                        <w:right w:val="none" w:sz="0" w:space="0" w:color="auto"/>
                                                      </w:divBdr>
                                                    </w:div>
                                                    <w:div w:id="1279608747">
                                                      <w:marLeft w:val="0"/>
                                                      <w:marRight w:val="0"/>
                                                      <w:marTop w:val="0"/>
                                                      <w:marBottom w:val="0"/>
                                                      <w:divBdr>
                                                        <w:top w:val="none" w:sz="0" w:space="0" w:color="auto"/>
                                                        <w:left w:val="none" w:sz="0" w:space="0" w:color="auto"/>
                                                        <w:bottom w:val="none" w:sz="0" w:space="0" w:color="auto"/>
                                                        <w:right w:val="none" w:sz="0" w:space="0" w:color="auto"/>
                                                      </w:divBdr>
                                                    </w:div>
                                                    <w:div w:id="2077044048">
                                                      <w:marLeft w:val="0"/>
                                                      <w:marRight w:val="0"/>
                                                      <w:marTop w:val="0"/>
                                                      <w:marBottom w:val="0"/>
                                                      <w:divBdr>
                                                        <w:top w:val="none" w:sz="0" w:space="0" w:color="auto"/>
                                                        <w:left w:val="none" w:sz="0" w:space="0" w:color="auto"/>
                                                        <w:bottom w:val="none" w:sz="0" w:space="0" w:color="auto"/>
                                                        <w:right w:val="none" w:sz="0" w:space="0" w:color="auto"/>
                                                      </w:divBdr>
                                                    </w:div>
                                                    <w:div w:id="1547177208">
                                                      <w:marLeft w:val="0"/>
                                                      <w:marRight w:val="0"/>
                                                      <w:marTop w:val="0"/>
                                                      <w:marBottom w:val="0"/>
                                                      <w:divBdr>
                                                        <w:top w:val="none" w:sz="0" w:space="0" w:color="auto"/>
                                                        <w:left w:val="none" w:sz="0" w:space="0" w:color="auto"/>
                                                        <w:bottom w:val="none" w:sz="0" w:space="0" w:color="auto"/>
                                                        <w:right w:val="none" w:sz="0" w:space="0" w:color="auto"/>
                                                      </w:divBdr>
                                                    </w:div>
                                                    <w:div w:id="202981355">
                                                      <w:marLeft w:val="0"/>
                                                      <w:marRight w:val="0"/>
                                                      <w:marTop w:val="0"/>
                                                      <w:marBottom w:val="0"/>
                                                      <w:divBdr>
                                                        <w:top w:val="none" w:sz="0" w:space="0" w:color="auto"/>
                                                        <w:left w:val="none" w:sz="0" w:space="0" w:color="auto"/>
                                                        <w:bottom w:val="none" w:sz="0" w:space="0" w:color="auto"/>
                                                        <w:right w:val="none" w:sz="0" w:space="0" w:color="auto"/>
                                                      </w:divBdr>
                                                    </w:div>
                                                    <w:div w:id="629439905">
                                                      <w:marLeft w:val="0"/>
                                                      <w:marRight w:val="0"/>
                                                      <w:marTop w:val="0"/>
                                                      <w:marBottom w:val="0"/>
                                                      <w:divBdr>
                                                        <w:top w:val="none" w:sz="0" w:space="0" w:color="auto"/>
                                                        <w:left w:val="none" w:sz="0" w:space="0" w:color="auto"/>
                                                        <w:bottom w:val="none" w:sz="0" w:space="0" w:color="auto"/>
                                                        <w:right w:val="none" w:sz="0" w:space="0" w:color="auto"/>
                                                      </w:divBdr>
                                                    </w:div>
                                                  </w:divsChild>
                                                </w:div>
                                                <w:div w:id="2059742611">
                                                  <w:marLeft w:val="0"/>
                                                  <w:marRight w:val="0"/>
                                                  <w:marTop w:val="0"/>
                                                  <w:marBottom w:val="0"/>
                                                  <w:divBdr>
                                                    <w:top w:val="none" w:sz="0" w:space="0" w:color="auto"/>
                                                    <w:left w:val="none" w:sz="0" w:space="0" w:color="auto"/>
                                                    <w:bottom w:val="none" w:sz="0" w:space="0" w:color="auto"/>
                                                    <w:right w:val="none" w:sz="0" w:space="0" w:color="auto"/>
                                                  </w:divBdr>
                                                  <w:divsChild>
                                                    <w:div w:id="1776246810">
                                                      <w:marLeft w:val="0"/>
                                                      <w:marRight w:val="0"/>
                                                      <w:marTop w:val="0"/>
                                                      <w:marBottom w:val="0"/>
                                                      <w:divBdr>
                                                        <w:top w:val="none" w:sz="0" w:space="0" w:color="auto"/>
                                                        <w:left w:val="none" w:sz="0" w:space="0" w:color="auto"/>
                                                        <w:bottom w:val="none" w:sz="0" w:space="0" w:color="auto"/>
                                                        <w:right w:val="none" w:sz="0" w:space="0" w:color="auto"/>
                                                      </w:divBdr>
                                                    </w:div>
                                                    <w:div w:id="1885412002">
                                                      <w:marLeft w:val="0"/>
                                                      <w:marRight w:val="0"/>
                                                      <w:marTop w:val="0"/>
                                                      <w:marBottom w:val="0"/>
                                                      <w:divBdr>
                                                        <w:top w:val="none" w:sz="0" w:space="0" w:color="auto"/>
                                                        <w:left w:val="none" w:sz="0" w:space="0" w:color="auto"/>
                                                        <w:bottom w:val="none" w:sz="0" w:space="0" w:color="auto"/>
                                                        <w:right w:val="none" w:sz="0" w:space="0" w:color="auto"/>
                                                      </w:divBdr>
                                                    </w:div>
                                                    <w:div w:id="1199196458">
                                                      <w:marLeft w:val="0"/>
                                                      <w:marRight w:val="0"/>
                                                      <w:marTop w:val="0"/>
                                                      <w:marBottom w:val="0"/>
                                                      <w:divBdr>
                                                        <w:top w:val="none" w:sz="0" w:space="0" w:color="auto"/>
                                                        <w:left w:val="none" w:sz="0" w:space="0" w:color="auto"/>
                                                        <w:bottom w:val="none" w:sz="0" w:space="0" w:color="auto"/>
                                                        <w:right w:val="none" w:sz="0" w:space="0" w:color="auto"/>
                                                      </w:divBdr>
                                                    </w:div>
                                                    <w:div w:id="5833278">
                                                      <w:marLeft w:val="0"/>
                                                      <w:marRight w:val="0"/>
                                                      <w:marTop w:val="0"/>
                                                      <w:marBottom w:val="0"/>
                                                      <w:divBdr>
                                                        <w:top w:val="none" w:sz="0" w:space="0" w:color="auto"/>
                                                        <w:left w:val="none" w:sz="0" w:space="0" w:color="auto"/>
                                                        <w:bottom w:val="none" w:sz="0" w:space="0" w:color="auto"/>
                                                        <w:right w:val="none" w:sz="0" w:space="0" w:color="auto"/>
                                                      </w:divBdr>
                                                    </w:div>
                                                    <w:div w:id="2126002615">
                                                      <w:marLeft w:val="0"/>
                                                      <w:marRight w:val="0"/>
                                                      <w:marTop w:val="0"/>
                                                      <w:marBottom w:val="0"/>
                                                      <w:divBdr>
                                                        <w:top w:val="none" w:sz="0" w:space="0" w:color="auto"/>
                                                        <w:left w:val="none" w:sz="0" w:space="0" w:color="auto"/>
                                                        <w:bottom w:val="none" w:sz="0" w:space="0" w:color="auto"/>
                                                        <w:right w:val="none" w:sz="0" w:space="0" w:color="auto"/>
                                                      </w:divBdr>
                                                    </w:div>
                                                    <w:div w:id="109552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3619345">
              <w:marLeft w:val="0"/>
              <w:marRight w:val="0"/>
              <w:marTop w:val="225"/>
              <w:marBottom w:val="900"/>
              <w:divBdr>
                <w:top w:val="none" w:sz="0" w:space="0" w:color="auto"/>
                <w:left w:val="none" w:sz="0" w:space="0" w:color="auto"/>
                <w:bottom w:val="none" w:sz="0" w:space="0" w:color="auto"/>
                <w:right w:val="none" w:sz="0" w:space="0" w:color="auto"/>
              </w:divBdr>
              <w:divsChild>
                <w:div w:id="807552546">
                  <w:marLeft w:val="0"/>
                  <w:marRight w:val="0"/>
                  <w:marTop w:val="0"/>
                  <w:marBottom w:val="0"/>
                  <w:divBdr>
                    <w:top w:val="none" w:sz="0" w:space="0" w:color="auto"/>
                    <w:left w:val="none" w:sz="0" w:space="0" w:color="auto"/>
                    <w:bottom w:val="none" w:sz="0" w:space="0" w:color="auto"/>
                    <w:right w:val="none" w:sz="0" w:space="0" w:color="auto"/>
                  </w:divBdr>
                  <w:divsChild>
                    <w:div w:id="920673955">
                      <w:marLeft w:val="0"/>
                      <w:marRight w:val="0"/>
                      <w:marTop w:val="0"/>
                      <w:marBottom w:val="0"/>
                      <w:divBdr>
                        <w:top w:val="none" w:sz="0" w:space="0" w:color="auto"/>
                        <w:left w:val="none" w:sz="0" w:space="0" w:color="auto"/>
                        <w:bottom w:val="none" w:sz="0" w:space="0" w:color="auto"/>
                        <w:right w:val="none" w:sz="0" w:space="0" w:color="auto"/>
                      </w:divBdr>
                    </w:div>
                    <w:div w:id="69661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180187">
      <w:bodyDiv w:val="1"/>
      <w:marLeft w:val="0"/>
      <w:marRight w:val="0"/>
      <w:marTop w:val="0"/>
      <w:marBottom w:val="0"/>
      <w:divBdr>
        <w:top w:val="none" w:sz="0" w:space="0" w:color="auto"/>
        <w:left w:val="none" w:sz="0" w:space="0" w:color="auto"/>
        <w:bottom w:val="none" w:sz="0" w:space="0" w:color="auto"/>
        <w:right w:val="none" w:sz="0" w:space="0" w:color="auto"/>
      </w:divBdr>
    </w:div>
    <w:div w:id="2000159074">
      <w:bodyDiv w:val="1"/>
      <w:marLeft w:val="0"/>
      <w:marRight w:val="0"/>
      <w:marTop w:val="0"/>
      <w:marBottom w:val="0"/>
      <w:divBdr>
        <w:top w:val="none" w:sz="0" w:space="0" w:color="auto"/>
        <w:left w:val="none" w:sz="0" w:space="0" w:color="auto"/>
        <w:bottom w:val="none" w:sz="0" w:space="0" w:color="auto"/>
        <w:right w:val="none" w:sz="0" w:space="0" w:color="auto"/>
      </w:divBdr>
    </w:div>
    <w:div w:id="2000882994">
      <w:bodyDiv w:val="1"/>
      <w:marLeft w:val="0"/>
      <w:marRight w:val="0"/>
      <w:marTop w:val="0"/>
      <w:marBottom w:val="0"/>
      <w:divBdr>
        <w:top w:val="none" w:sz="0" w:space="0" w:color="auto"/>
        <w:left w:val="none" w:sz="0" w:space="0" w:color="auto"/>
        <w:bottom w:val="none" w:sz="0" w:space="0" w:color="auto"/>
        <w:right w:val="none" w:sz="0" w:space="0" w:color="auto"/>
      </w:divBdr>
      <w:divsChild>
        <w:div w:id="80102765">
          <w:marLeft w:val="0"/>
          <w:marRight w:val="0"/>
          <w:marTop w:val="0"/>
          <w:marBottom w:val="0"/>
          <w:divBdr>
            <w:top w:val="none" w:sz="0" w:space="0" w:color="auto"/>
            <w:left w:val="none" w:sz="0" w:space="0" w:color="auto"/>
            <w:bottom w:val="none" w:sz="0" w:space="0" w:color="auto"/>
            <w:right w:val="none" w:sz="0" w:space="0" w:color="auto"/>
          </w:divBdr>
          <w:divsChild>
            <w:div w:id="1998219949">
              <w:marLeft w:val="0"/>
              <w:marRight w:val="0"/>
              <w:marTop w:val="0"/>
              <w:marBottom w:val="0"/>
              <w:divBdr>
                <w:top w:val="none" w:sz="0" w:space="0" w:color="auto"/>
                <w:left w:val="none" w:sz="0" w:space="0" w:color="auto"/>
                <w:bottom w:val="none" w:sz="0" w:space="0" w:color="auto"/>
                <w:right w:val="none" w:sz="0" w:space="0" w:color="auto"/>
              </w:divBdr>
              <w:divsChild>
                <w:div w:id="656878595">
                  <w:marLeft w:val="0"/>
                  <w:marRight w:val="0"/>
                  <w:marTop w:val="0"/>
                  <w:marBottom w:val="0"/>
                  <w:divBdr>
                    <w:top w:val="none" w:sz="0" w:space="0" w:color="auto"/>
                    <w:left w:val="none" w:sz="0" w:space="0" w:color="auto"/>
                    <w:bottom w:val="none" w:sz="0" w:space="0" w:color="auto"/>
                    <w:right w:val="none" w:sz="0" w:space="0" w:color="auto"/>
                  </w:divBdr>
                  <w:divsChild>
                    <w:div w:id="674847925">
                      <w:marLeft w:val="0"/>
                      <w:marRight w:val="0"/>
                      <w:marTop w:val="0"/>
                      <w:marBottom w:val="0"/>
                      <w:divBdr>
                        <w:top w:val="none" w:sz="0" w:space="0" w:color="auto"/>
                        <w:left w:val="none" w:sz="0" w:space="0" w:color="auto"/>
                        <w:bottom w:val="none" w:sz="0" w:space="0" w:color="auto"/>
                        <w:right w:val="none" w:sz="0" w:space="0" w:color="auto"/>
                      </w:divBdr>
                      <w:divsChild>
                        <w:div w:id="447820865">
                          <w:marLeft w:val="0"/>
                          <w:marRight w:val="0"/>
                          <w:marTop w:val="0"/>
                          <w:marBottom w:val="0"/>
                          <w:divBdr>
                            <w:top w:val="none" w:sz="0" w:space="0" w:color="auto"/>
                            <w:left w:val="none" w:sz="0" w:space="0" w:color="auto"/>
                            <w:bottom w:val="none" w:sz="0" w:space="0" w:color="auto"/>
                            <w:right w:val="none" w:sz="0" w:space="0" w:color="auto"/>
                          </w:divBdr>
                          <w:divsChild>
                            <w:div w:id="1582255337">
                              <w:marLeft w:val="0"/>
                              <w:marRight w:val="0"/>
                              <w:marTop w:val="0"/>
                              <w:marBottom w:val="0"/>
                              <w:divBdr>
                                <w:top w:val="none" w:sz="0" w:space="0" w:color="auto"/>
                                <w:left w:val="none" w:sz="0" w:space="0" w:color="auto"/>
                                <w:bottom w:val="none" w:sz="0" w:space="0" w:color="auto"/>
                                <w:right w:val="none" w:sz="0" w:space="0" w:color="auto"/>
                              </w:divBdr>
                              <w:divsChild>
                                <w:div w:id="728191338">
                                  <w:marLeft w:val="0"/>
                                  <w:marRight w:val="0"/>
                                  <w:marTop w:val="0"/>
                                  <w:marBottom w:val="0"/>
                                  <w:divBdr>
                                    <w:top w:val="none" w:sz="0" w:space="0" w:color="auto"/>
                                    <w:left w:val="none" w:sz="0" w:space="0" w:color="auto"/>
                                    <w:bottom w:val="none" w:sz="0" w:space="0" w:color="auto"/>
                                    <w:right w:val="none" w:sz="0" w:space="0" w:color="auto"/>
                                  </w:divBdr>
                                  <w:divsChild>
                                    <w:div w:id="139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424670">
          <w:marLeft w:val="0"/>
          <w:marRight w:val="0"/>
          <w:marTop w:val="90"/>
          <w:marBottom w:val="0"/>
          <w:divBdr>
            <w:top w:val="none" w:sz="0" w:space="0" w:color="auto"/>
            <w:left w:val="none" w:sz="0" w:space="0" w:color="auto"/>
            <w:bottom w:val="none" w:sz="0" w:space="0" w:color="auto"/>
            <w:right w:val="none" w:sz="0" w:space="0" w:color="auto"/>
          </w:divBdr>
        </w:div>
      </w:divsChild>
    </w:div>
    <w:div w:id="2002155135">
      <w:bodyDiv w:val="1"/>
      <w:marLeft w:val="0"/>
      <w:marRight w:val="0"/>
      <w:marTop w:val="0"/>
      <w:marBottom w:val="0"/>
      <w:divBdr>
        <w:top w:val="none" w:sz="0" w:space="0" w:color="auto"/>
        <w:left w:val="none" w:sz="0" w:space="0" w:color="auto"/>
        <w:bottom w:val="none" w:sz="0" w:space="0" w:color="auto"/>
        <w:right w:val="none" w:sz="0" w:space="0" w:color="auto"/>
      </w:divBdr>
      <w:divsChild>
        <w:div w:id="449326195">
          <w:marLeft w:val="0"/>
          <w:marRight w:val="0"/>
          <w:marTop w:val="0"/>
          <w:marBottom w:val="0"/>
          <w:divBdr>
            <w:top w:val="none" w:sz="0" w:space="0" w:color="auto"/>
            <w:left w:val="none" w:sz="0" w:space="0" w:color="auto"/>
            <w:bottom w:val="none" w:sz="0" w:space="0" w:color="auto"/>
            <w:right w:val="none" w:sz="0" w:space="0" w:color="auto"/>
          </w:divBdr>
          <w:divsChild>
            <w:div w:id="1113095931">
              <w:marLeft w:val="0"/>
              <w:marRight w:val="0"/>
              <w:marTop w:val="0"/>
              <w:marBottom w:val="0"/>
              <w:divBdr>
                <w:top w:val="none" w:sz="0" w:space="0" w:color="auto"/>
                <w:left w:val="none" w:sz="0" w:space="0" w:color="auto"/>
                <w:bottom w:val="none" w:sz="0" w:space="0" w:color="auto"/>
                <w:right w:val="none" w:sz="0" w:space="0" w:color="auto"/>
              </w:divBdr>
              <w:divsChild>
                <w:div w:id="1331248934">
                  <w:marLeft w:val="-225"/>
                  <w:marRight w:val="-225"/>
                  <w:marTop w:val="0"/>
                  <w:marBottom w:val="0"/>
                  <w:divBdr>
                    <w:top w:val="none" w:sz="0" w:space="0" w:color="auto"/>
                    <w:left w:val="none" w:sz="0" w:space="0" w:color="auto"/>
                    <w:bottom w:val="none" w:sz="0" w:space="0" w:color="auto"/>
                    <w:right w:val="none" w:sz="0" w:space="0" w:color="auto"/>
                  </w:divBdr>
                  <w:divsChild>
                    <w:div w:id="126310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937088">
          <w:marLeft w:val="0"/>
          <w:marRight w:val="0"/>
          <w:marTop w:val="0"/>
          <w:marBottom w:val="0"/>
          <w:divBdr>
            <w:top w:val="none" w:sz="0" w:space="0" w:color="auto"/>
            <w:left w:val="none" w:sz="0" w:space="0" w:color="auto"/>
            <w:bottom w:val="none" w:sz="0" w:space="0" w:color="auto"/>
            <w:right w:val="none" w:sz="0" w:space="0" w:color="auto"/>
          </w:divBdr>
          <w:divsChild>
            <w:div w:id="1466316445">
              <w:marLeft w:val="-225"/>
              <w:marRight w:val="-225"/>
              <w:marTop w:val="0"/>
              <w:marBottom w:val="0"/>
              <w:divBdr>
                <w:top w:val="none" w:sz="0" w:space="0" w:color="auto"/>
                <w:left w:val="none" w:sz="0" w:space="0" w:color="auto"/>
                <w:bottom w:val="none" w:sz="0" w:space="0" w:color="auto"/>
                <w:right w:val="none" w:sz="0" w:space="0" w:color="auto"/>
              </w:divBdr>
              <w:divsChild>
                <w:div w:id="237791742">
                  <w:marLeft w:val="0"/>
                  <w:marRight w:val="0"/>
                  <w:marTop w:val="0"/>
                  <w:marBottom w:val="0"/>
                  <w:divBdr>
                    <w:top w:val="none" w:sz="0" w:space="0" w:color="auto"/>
                    <w:left w:val="none" w:sz="0" w:space="0" w:color="auto"/>
                    <w:bottom w:val="none" w:sz="0" w:space="0" w:color="auto"/>
                    <w:right w:val="none" w:sz="0" w:space="0" w:color="auto"/>
                  </w:divBdr>
                  <w:divsChild>
                    <w:div w:id="33236051">
                      <w:marLeft w:val="-225"/>
                      <w:marRight w:val="-225"/>
                      <w:marTop w:val="0"/>
                      <w:marBottom w:val="0"/>
                      <w:divBdr>
                        <w:top w:val="none" w:sz="0" w:space="0" w:color="auto"/>
                        <w:left w:val="none" w:sz="0" w:space="0" w:color="auto"/>
                        <w:bottom w:val="none" w:sz="0" w:space="0" w:color="auto"/>
                        <w:right w:val="none" w:sz="0" w:space="0" w:color="auto"/>
                      </w:divBdr>
                      <w:divsChild>
                        <w:div w:id="133918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149699">
          <w:marLeft w:val="0"/>
          <w:marRight w:val="0"/>
          <w:marTop w:val="0"/>
          <w:marBottom w:val="0"/>
          <w:divBdr>
            <w:top w:val="none" w:sz="0" w:space="0" w:color="auto"/>
            <w:left w:val="none" w:sz="0" w:space="0" w:color="auto"/>
            <w:bottom w:val="none" w:sz="0" w:space="0" w:color="auto"/>
            <w:right w:val="none" w:sz="0" w:space="0" w:color="auto"/>
          </w:divBdr>
          <w:divsChild>
            <w:div w:id="2096242868">
              <w:marLeft w:val="-225"/>
              <w:marRight w:val="-225"/>
              <w:marTop w:val="0"/>
              <w:marBottom w:val="0"/>
              <w:divBdr>
                <w:top w:val="none" w:sz="0" w:space="0" w:color="auto"/>
                <w:left w:val="none" w:sz="0" w:space="0" w:color="auto"/>
                <w:bottom w:val="none" w:sz="0" w:space="0" w:color="auto"/>
                <w:right w:val="none" w:sz="0" w:space="0" w:color="auto"/>
              </w:divBdr>
              <w:divsChild>
                <w:div w:id="1293057853">
                  <w:marLeft w:val="0"/>
                  <w:marRight w:val="0"/>
                  <w:marTop w:val="0"/>
                  <w:marBottom w:val="0"/>
                  <w:divBdr>
                    <w:top w:val="none" w:sz="0" w:space="0" w:color="auto"/>
                    <w:left w:val="none" w:sz="0" w:space="0" w:color="auto"/>
                    <w:bottom w:val="none" w:sz="0" w:space="0" w:color="auto"/>
                    <w:right w:val="none" w:sz="0" w:space="0" w:color="auto"/>
                  </w:divBdr>
                  <w:divsChild>
                    <w:div w:id="1008020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10253299">
      <w:bodyDiv w:val="1"/>
      <w:marLeft w:val="0"/>
      <w:marRight w:val="0"/>
      <w:marTop w:val="0"/>
      <w:marBottom w:val="0"/>
      <w:divBdr>
        <w:top w:val="none" w:sz="0" w:space="0" w:color="auto"/>
        <w:left w:val="none" w:sz="0" w:space="0" w:color="auto"/>
        <w:bottom w:val="none" w:sz="0" w:space="0" w:color="auto"/>
        <w:right w:val="none" w:sz="0" w:space="0" w:color="auto"/>
      </w:divBdr>
    </w:div>
    <w:div w:id="2010909644">
      <w:bodyDiv w:val="1"/>
      <w:marLeft w:val="0"/>
      <w:marRight w:val="0"/>
      <w:marTop w:val="0"/>
      <w:marBottom w:val="0"/>
      <w:divBdr>
        <w:top w:val="none" w:sz="0" w:space="0" w:color="auto"/>
        <w:left w:val="none" w:sz="0" w:space="0" w:color="auto"/>
        <w:bottom w:val="none" w:sz="0" w:space="0" w:color="auto"/>
        <w:right w:val="none" w:sz="0" w:space="0" w:color="auto"/>
      </w:divBdr>
      <w:divsChild>
        <w:div w:id="1848593580">
          <w:marLeft w:val="0"/>
          <w:marRight w:val="0"/>
          <w:marTop w:val="0"/>
          <w:marBottom w:val="0"/>
          <w:divBdr>
            <w:top w:val="none" w:sz="0" w:space="0" w:color="auto"/>
            <w:left w:val="none" w:sz="0" w:space="0" w:color="auto"/>
            <w:bottom w:val="none" w:sz="0" w:space="0" w:color="auto"/>
            <w:right w:val="none" w:sz="0" w:space="0" w:color="auto"/>
          </w:divBdr>
          <w:divsChild>
            <w:div w:id="1555460831">
              <w:marLeft w:val="0"/>
              <w:marRight w:val="0"/>
              <w:marTop w:val="0"/>
              <w:marBottom w:val="0"/>
              <w:divBdr>
                <w:top w:val="none" w:sz="0" w:space="0" w:color="auto"/>
                <w:left w:val="none" w:sz="0" w:space="0" w:color="auto"/>
                <w:bottom w:val="none" w:sz="0" w:space="0" w:color="auto"/>
                <w:right w:val="none" w:sz="0" w:space="0" w:color="auto"/>
              </w:divBdr>
              <w:divsChild>
                <w:div w:id="1919443622">
                  <w:marLeft w:val="0"/>
                  <w:marRight w:val="0"/>
                  <w:marTop w:val="0"/>
                  <w:marBottom w:val="0"/>
                  <w:divBdr>
                    <w:top w:val="none" w:sz="0" w:space="0" w:color="auto"/>
                    <w:left w:val="none" w:sz="0" w:space="0" w:color="auto"/>
                    <w:bottom w:val="none" w:sz="0" w:space="0" w:color="auto"/>
                    <w:right w:val="none" w:sz="0" w:space="0" w:color="auto"/>
                  </w:divBdr>
                  <w:divsChild>
                    <w:div w:id="851846329">
                      <w:marLeft w:val="0"/>
                      <w:marRight w:val="0"/>
                      <w:marTop w:val="0"/>
                      <w:marBottom w:val="0"/>
                      <w:divBdr>
                        <w:top w:val="none" w:sz="0" w:space="0" w:color="auto"/>
                        <w:left w:val="none" w:sz="0" w:space="0" w:color="auto"/>
                        <w:bottom w:val="none" w:sz="0" w:space="0" w:color="auto"/>
                        <w:right w:val="none" w:sz="0" w:space="0" w:color="auto"/>
                      </w:divBdr>
                      <w:divsChild>
                        <w:div w:id="828402331">
                          <w:marLeft w:val="0"/>
                          <w:marRight w:val="0"/>
                          <w:marTop w:val="0"/>
                          <w:marBottom w:val="0"/>
                          <w:divBdr>
                            <w:top w:val="none" w:sz="0" w:space="0" w:color="auto"/>
                            <w:left w:val="none" w:sz="0" w:space="0" w:color="auto"/>
                            <w:bottom w:val="none" w:sz="0" w:space="0" w:color="auto"/>
                            <w:right w:val="none" w:sz="0" w:space="0" w:color="auto"/>
                          </w:divBdr>
                        </w:div>
                        <w:div w:id="1888451931">
                          <w:marLeft w:val="0"/>
                          <w:marRight w:val="0"/>
                          <w:marTop w:val="0"/>
                          <w:marBottom w:val="0"/>
                          <w:divBdr>
                            <w:top w:val="none" w:sz="0" w:space="0" w:color="auto"/>
                            <w:left w:val="none" w:sz="0" w:space="0" w:color="auto"/>
                            <w:bottom w:val="none" w:sz="0" w:space="0" w:color="auto"/>
                            <w:right w:val="none" w:sz="0" w:space="0" w:color="auto"/>
                          </w:divBdr>
                        </w:div>
                        <w:div w:id="9082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10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407528">
          <w:marLeft w:val="0"/>
          <w:marRight w:val="0"/>
          <w:marTop w:val="0"/>
          <w:marBottom w:val="0"/>
          <w:divBdr>
            <w:top w:val="none" w:sz="0" w:space="0" w:color="auto"/>
            <w:left w:val="none" w:sz="0" w:space="0" w:color="auto"/>
            <w:bottom w:val="none" w:sz="0" w:space="0" w:color="auto"/>
            <w:right w:val="none" w:sz="0" w:space="0" w:color="auto"/>
          </w:divBdr>
          <w:divsChild>
            <w:div w:id="1176726454">
              <w:marLeft w:val="0"/>
              <w:marRight w:val="0"/>
              <w:marTop w:val="0"/>
              <w:marBottom w:val="0"/>
              <w:divBdr>
                <w:top w:val="none" w:sz="0" w:space="0" w:color="auto"/>
                <w:left w:val="none" w:sz="0" w:space="0" w:color="auto"/>
                <w:bottom w:val="none" w:sz="0" w:space="0" w:color="auto"/>
                <w:right w:val="none" w:sz="0" w:space="0" w:color="auto"/>
              </w:divBdr>
              <w:divsChild>
                <w:div w:id="186975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762760">
      <w:bodyDiv w:val="1"/>
      <w:marLeft w:val="0"/>
      <w:marRight w:val="0"/>
      <w:marTop w:val="0"/>
      <w:marBottom w:val="0"/>
      <w:divBdr>
        <w:top w:val="none" w:sz="0" w:space="0" w:color="auto"/>
        <w:left w:val="none" w:sz="0" w:space="0" w:color="auto"/>
        <w:bottom w:val="none" w:sz="0" w:space="0" w:color="auto"/>
        <w:right w:val="none" w:sz="0" w:space="0" w:color="auto"/>
      </w:divBdr>
      <w:divsChild>
        <w:div w:id="740715346">
          <w:marLeft w:val="0"/>
          <w:marRight w:val="0"/>
          <w:marTop w:val="0"/>
          <w:marBottom w:val="75"/>
          <w:divBdr>
            <w:top w:val="none" w:sz="0" w:space="0" w:color="auto"/>
            <w:left w:val="none" w:sz="0" w:space="0" w:color="auto"/>
            <w:bottom w:val="none" w:sz="0" w:space="0" w:color="auto"/>
            <w:right w:val="none" w:sz="0" w:space="0" w:color="auto"/>
          </w:divBdr>
        </w:div>
        <w:div w:id="1495991804">
          <w:marLeft w:val="0"/>
          <w:marRight w:val="0"/>
          <w:marTop w:val="0"/>
          <w:marBottom w:val="75"/>
          <w:divBdr>
            <w:top w:val="none" w:sz="0" w:space="0" w:color="auto"/>
            <w:left w:val="none" w:sz="0" w:space="0" w:color="auto"/>
            <w:bottom w:val="none" w:sz="0" w:space="0" w:color="auto"/>
            <w:right w:val="none" w:sz="0" w:space="0" w:color="auto"/>
          </w:divBdr>
        </w:div>
        <w:div w:id="2022079803">
          <w:marLeft w:val="0"/>
          <w:marRight w:val="0"/>
          <w:marTop w:val="0"/>
          <w:marBottom w:val="0"/>
          <w:divBdr>
            <w:top w:val="none" w:sz="0" w:space="0" w:color="auto"/>
            <w:left w:val="none" w:sz="0" w:space="0" w:color="auto"/>
            <w:bottom w:val="none" w:sz="0" w:space="0" w:color="auto"/>
            <w:right w:val="none" w:sz="0" w:space="0" w:color="auto"/>
          </w:divBdr>
          <w:divsChild>
            <w:div w:id="797336619">
              <w:marLeft w:val="0"/>
              <w:marRight w:val="0"/>
              <w:marTop w:val="0"/>
              <w:marBottom w:val="0"/>
              <w:divBdr>
                <w:top w:val="none" w:sz="0" w:space="0" w:color="auto"/>
                <w:left w:val="none" w:sz="0" w:space="0" w:color="auto"/>
                <w:bottom w:val="none" w:sz="0" w:space="0" w:color="auto"/>
                <w:right w:val="none" w:sz="0" w:space="0" w:color="auto"/>
              </w:divBdr>
              <w:divsChild>
                <w:div w:id="1618217692">
                  <w:marLeft w:val="0"/>
                  <w:marRight w:val="0"/>
                  <w:marTop w:val="0"/>
                  <w:marBottom w:val="0"/>
                  <w:divBdr>
                    <w:top w:val="none" w:sz="0" w:space="0" w:color="auto"/>
                    <w:left w:val="none" w:sz="0" w:space="0" w:color="auto"/>
                    <w:bottom w:val="none" w:sz="0" w:space="0" w:color="auto"/>
                    <w:right w:val="none" w:sz="0" w:space="0" w:color="auto"/>
                  </w:divBdr>
                  <w:divsChild>
                    <w:div w:id="545797630">
                      <w:marLeft w:val="0"/>
                      <w:marRight w:val="0"/>
                      <w:marTop w:val="0"/>
                      <w:marBottom w:val="0"/>
                      <w:divBdr>
                        <w:top w:val="none" w:sz="0" w:space="0" w:color="auto"/>
                        <w:left w:val="none" w:sz="0" w:space="0" w:color="auto"/>
                        <w:bottom w:val="none" w:sz="0" w:space="0" w:color="auto"/>
                        <w:right w:val="none" w:sz="0" w:space="0" w:color="auto"/>
                      </w:divBdr>
                      <w:divsChild>
                        <w:div w:id="1070806144">
                          <w:marLeft w:val="0"/>
                          <w:marRight w:val="0"/>
                          <w:marTop w:val="0"/>
                          <w:marBottom w:val="0"/>
                          <w:divBdr>
                            <w:top w:val="none" w:sz="0" w:space="0" w:color="auto"/>
                            <w:left w:val="none" w:sz="0" w:space="0" w:color="auto"/>
                            <w:bottom w:val="none" w:sz="0" w:space="0" w:color="auto"/>
                            <w:right w:val="none" w:sz="0" w:space="0" w:color="auto"/>
                          </w:divBdr>
                          <w:divsChild>
                            <w:div w:id="425149363">
                              <w:marLeft w:val="0"/>
                              <w:marRight w:val="0"/>
                              <w:marTop w:val="0"/>
                              <w:marBottom w:val="0"/>
                              <w:divBdr>
                                <w:top w:val="none" w:sz="0" w:space="0" w:color="auto"/>
                                <w:left w:val="none" w:sz="0" w:space="0" w:color="auto"/>
                                <w:bottom w:val="none" w:sz="0" w:space="0" w:color="auto"/>
                                <w:right w:val="none" w:sz="0" w:space="0" w:color="auto"/>
                              </w:divBdr>
                            </w:div>
                            <w:div w:id="953100667">
                              <w:marLeft w:val="0"/>
                              <w:marRight w:val="0"/>
                              <w:marTop w:val="0"/>
                              <w:marBottom w:val="0"/>
                              <w:divBdr>
                                <w:top w:val="none" w:sz="0" w:space="0" w:color="auto"/>
                                <w:left w:val="none" w:sz="0" w:space="0" w:color="auto"/>
                                <w:bottom w:val="none" w:sz="0" w:space="0" w:color="auto"/>
                                <w:right w:val="none" w:sz="0" w:space="0" w:color="auto"/>
                              </w:divBdr>
                              <w:divsChild>
                                <w:div w:id="632684992">
                                  <w:marLeft w:val="0"/>
                                  <w:marRight w:val="105"/>
                                  <w:marTop w:val="0"/>
                                  <w:marBottom w:val="0"/>
                                  <w:divBdr>
                                    <w:top w:val="none" w:sz="0" w:space="0" w:color="auto"/>
                                    <w:left w:val="none" w:sz="0" w:space="0" w:color="auto"/>
                                    <w:bottom w:val="none" w:sz="0" w:space="0" w:color="auto"/>
                                    <w:right w:val="none" w:sz="0" w:space="0" w:color="auto"/>
                                  </w:divBdr>
                                </w:div>
                              </w:divsChild>
                            </w:div>
                            <w:div w:id="1892764555">
                              <w:marLeft w:val="0"/>
                              <w:marRight w:val="0"/>
                              <w:marTop w:val="0"/>
                              <w:marBottom w:val="0"/>
                              <w:divBdr>
                                <w:top w:val="none" w:sz="0" w:space="0" w:color="auto"/>
                                <w:left w:val="none" w:sz="0" w:space="0" w:color="auto"/>
                                <w:bottom w:val="none" w:sz="0" w:space="0" w:color="auto"/>
                                <w:right w:val="none" w:sz="0" w:space="0" w:color="auto"/>
                              </w:divBdr>
                              <w:divsChild>
                                <w:div w:id="179818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354807">
                          <w:marLeft w:val="0"/>
                          <w:marRight w:val="0"/>
                          <w:marTop w:val="0"/>
                          <w:marBottom w:val="0"/>
                          <w:divBdr>
                            <w:top w:val="none" w:sz="0" w:space="0" w:color="auto"/>
                            <w:left w:val="none" w:sz="0" w:space="0" w:color="auto"/>
                            <w:bottom w:val="none" w:sz="0" w:space="0" w:color="auto"/>
                            <w:right w:val="none" w:sz="0" w:space="0" w:color="auto"/>
                          </w:divBdr>
                          <w:divsChild>
                            <w:div w:id="741607845">
                              <w:marLeft w:val="0"/>
                              <w:marRight w:val="0"/>
                              <w:marTop w:val="0"/>
                              <w:marBottom w:val="0"/>
                              <w:divBdr>
                                <w:top w:val="none" w:sz="0" w:space="0" w:color="auto"/>
                                <w:left w:val="none" w:sz="0" w:space="0" w:color="auto"/>
                                <w:bottom w:val="none" w:sz="0" w:space="0" w:color="auto"/>
                                <w:right w:val="none" w:sz="0" w:space="0" w:color="auto"/>
                              </w:divBdr>
                            </w:div>
                            <w:div w:id="570773934">
                              <w:marLeft w:val="0"/>
                              <w:marRight w:val="0"/>
                              <w:marTop w:val="0"/>
                              <w:marBottom w:val="0"/>
                              <w:divBdr>
                                <w:top w:val="none" w:sz="0" w:space="0" w:color="auto"/>
                                <w:left w:val="none" w:sz="0" w:space="0" w:color="auto"/>
                                <w:bottom w:val="none" w:sz="0" w:space="0" w:color="auto"/>
                                <w:right w:val="none" w:sz="0" w:space="0" w:color="auto"/>
                              </w:divBdr>
                              <w:divsChild>
                                <w:div w:id="969169730">
                                  <w:marLeft w:val="0"/>
                                  <w:marRight w:val="105"/>
                                  <w:marTop w:val="0"/>
                                  <w:marBottom w:val="0"/>
                                  <w:divBdr>
                                    <w:top w:val="none" w:sz="0" w:space="0" w:color="auto"/>
                                    <w:left w:val="none" w:sz="0" w:space="0" w:color="auto"/>
                                    <w:bottom w:val="none" w:sz="0" w:space="0" w:color="auto"/>
                                    <w:right w:val="none" w:sz="0" w:space="0" w:color="auto"/>
                                  </w:divBdr>
                                </w:div>
                              </w:divsChild>
                            </w:div>
                            <w:div w:id="1925912381">
                              <w:marLeft w:val="0"/>
                              <w:marRight w:val="0"/>
                              <w:marTop w:val="0"/>
                              <w:marBottom w:val="0"/>
                              <w:divBdr>
                                <w:top w:val="none" w:sz="0" w:space="0" w:color="auto"/>
                                <w:left w:val="none" w:sz="0" w:space="0" w:color="auto"/>
                                <w:bottom w:val="none" w:sz="0" w:space="0" w:color="auto"/>
                                <w:right w:val="none" w:sz="0" w:space="0" w:color="auto"/>
                              </w:divBdr>
                              <w:divsChild>
                                <w:div w:id="56841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3307453">
      <w:bodyDiv w:val="1"/>
      <w:marLeft w:val="0"/>
      <w:marRight w:val="0"/>
      <w:marTop w:val="0"/>
      <w:marBottom w:val="0"/>
      <w:divBdr>
        <w:top w:val="none" w:sz="0" w:space="0" w:color="auto"/>
        <w:left w:val="none" w:sz="0" w:space="0" w:color="auto"/>
        <w:bottom w:val="none" w:sz="0" w:space="0" w:color="auto"/>
        <w:right w:val="none" w:sz="0" w:space="0" w:color="auto"/>
      </w:divBdr>
      <w:divsChild>
        <w:div w:id="921258631">
          <w:marLeft w:val="0"/>
          <w:marRight w:val="0"/>
          <w:marTop w:val="0"/>
          <w:marBottom w:val="0"/>
          <w:divBdr>
            <w:top w:val="none" w:sz="0" w:space="0" w:color="auto"/>
            <w:left w:val="none" w:sz="0" w:space="0" w:color="auto"/>
            <w:bottom w:val="none" w:sz="0" w:space="0" w:color="auto"/>
            <w:right w:val="none" w:sz="0" w:space="0" w:color="auto"/>
          </w:divBdr>
        </w:div>
        <w:div w:id="774444345">
          <w:marLeft w:val="0"/>
          <w:marRight w:val="0"/>
          <w:marTop w:val="0"/>
          <w:marBottom w:val="0"/>
          <w:divBdr>
            <w:top w:val="none" w:sz="0" w:space="0" w:color="auto"/>
            <w:left w:val="none" w:sz="0" w:space="0" w:color="auto"/>
            <w:bottom w:val="none" w:sz="0" w:space="0" w:color="auto"/>
            <w:right w:val="none" w:sz="0" w:space="0" w:color="auto"/>
          </w:divBdr>
        </w:div>
        <w:div w:id="1288856345">
          <w:marLeft w:val="0"/>
          <w:marRight w:val="0"/>
          <w:marTop w:val="0"/>
          <w:marBottom w:val="0"/>
          <w:divBdr>
            <w:top w:val="none" w:sz="0" w:space="0" w:color="auto"/>
            <w:left w:val="none" w:sz="0" w:space="0" w:color="auto"/>
            <w:bottom w:val="none" w:sz="0" w:space="0" w:color="auto"/>
            <w:right w:val="none" w:sz="0" w:space="0" w:color="auto"/>
          </w:divBdr>
          <w:divsChild>
            <w:div w:id="1370490972">
              <w:marLeft w:val="0"/>
              <w:marRight w:val="0"/>
              <w:marTop w:val="0"/>
              <w:marBottom w:val="0"/>
              <w:divBdr>
                <w:top w:val="none" w:sz="0" w:space="0" w:color="auto"/>
                <w:left w:val="none" w:sz="0" w:space="0" w:color="auto"/>
                <w:bottom w:val="none" w:sz="0" w:space="0" w:color="auto"/>
                <w:right w:val="none" w:sz="0" w:space="0" w:color="auto"/>
              </w:divBdr>
            </w:div>
            <w:div w:id="1095789429">
              <w:marLeft w:val="0"/>
              <w:marRight w:val="0"/>
              <w:marTop w:val="0"/>
              <w:marBottom w:val="0"/>
              <w:divBdr>
                <w:top w:val="none" w:sz="0" w:space="0" w:color="auto"/>
                <w:left w:val="none" w:sz="0" w:space="0" w:color="auto"/>
                <w:bottom w:val="none" w:sz="0" w:space="0" w:color="auto"/>
                <w:right w:val="none" w:sz="0" w:space="0" w:color="auto"/>
              </w:divBdr>
            </w:div>
            <w:div w:id="98530671">
              <w:marLeft w:val="0"/>
              <w:marRight w:val="0"/>
              <w:marTop w:val="0"/>
              <w:marBottom w:val="0"/>
              <w:divBdr>
                <w:top w:val="none" w:sz="0" w:space="0" w:color="auto"/>
                <w:left w:val="none" w:sz="0" w:space="0" w:color="auto"/>
                <w:bottom w:val="none" w:sz="0" w:space="0" w:color="auto"/>
                <w:right w:val="none" w:sz="0" w:space="0" w:color="auto"/>
              </w:divBdr>
            </w:div>
          </w:divsChild>
        </w:div>
        <w:div w:id="1476413298">
          <w:marLeft w:val="0"/>
          <w:marRight w:val="0"/>
          <w:marTop w:val="0"/>
          <w:marBottom w:val="0"/>
          <w:divBdr>
            <w:top w:val="none" w:sz="0" w:space="0" w:color="auto"/>
            <w:left w:val="none" w:sz="0" w:space="0" w:color="auto"/>
            <w:bottom w:val="none" w:sz="0" w:space="0" w:color="auto"/>
            <w:right w:val="none" w:sz="0" w:space="0" w:color="auto"/>
          </w:divBdr>
        </w:div>
      </w:divsChild>
    </w:div>
    <w:div w:id="2138060742">
      <w:bodyDiv w:val="1"/>
      <w:marLeft w:val="0"/>
      <w:marRight w:val="0"/>
      <w:marTop w:val="0"/>
      <w:marBottom w:val="0"/>
      <w:divBdr>
        <w:top w:val="none" w:sz="0" w:space="0" w:color="auto"/>
        <w:left w:val="none" w:sz="0" w:space="0" w:color="auto"/>
        <w:bottom w:val="none" w:sz="0" w:space="0" w:color="auto"/>
        <w:right w:val="none" w:sz="0" w:space="0" w:color="auto"/>
      </w:divBdr>
      <w:divsChild>
        <w:div w:id="1886409400">
          <w:marLeft w:val="0"/>
          <w:marRight w:val="0"/>
          <w:marTop w:val="0"/>
          <w:marBottom w:val="0"/>
          <w:divBdr>
            <w:top w:val="none" w:sz="0" w:space="0" w:color="auto"/>
            <w:left w:val="none" w:sz="0" w:space="0" w:color="auto"/>
            <w:bottom w:val="none" w:sz="0" w:space="0" w:color="auto"/>
            <w:right w:val="none" w:sz="0" w:space="0" w:color="auto"/>
          </w:divBdr>
          <w:divsChild>
            <w:div w:id="652220280">
              <w:marLeft w:val="0"/>
              <w:marRight w:val="0"/>
              <w:marTop w:val="0"/>
              <w:marBottom w:val="0"/>
              <w:divBdr>
                <w:top w:val="none" w:sz="0" w:space="0" w:color="auto"/>
                <w:left w:val="none" w:sz="0" w:space="0" w:color="auto"/>
                <w:bottom w:val="none" w:sz="0" w:space="0" w:color="auto"/>
                <w:right w:val="none" w:sz="0" w:space="0" w:color="auto"/>
              </w:divBdr>
              <w:divsChild>
                <w:div w:id="744692894">
                  <w:marLeft w:val="0"/>
                  <w:marRight w:val="0"/>
                  <w:marTop w:val="0"/>
                  <w:marBottom w:val="0"/>
                  <w:divBdr>
                    <w:top w:val="none" w:sz="0" w:space="0" w:color="auto"/>
                    <w:left w:val="none" w:sz="0" w:space="0" w:color="auto"/>
                    <w:bottom w:val="none" w:sz="0" w:space="0" w:color="auto"/>
                    <w:right w:val="none" w:sz="0" w:space="0" w:color="auto"/>
                  </w:divBdr>
                </w:div>
                <w:div w:id="147830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50353">
          <w:marLeft w:val="0"/>
          <w:marRight w:val="0"/>
          <w:marTop w:val="0"/>
          <w:marBottom w:val="0"/>
          <w:divBdr>
            <w:top w:val="none" w:sz="0" w:space="0" w:color="auto"/>
            <w:left w:val="none" w:sz="0" w:space="0" w:color="auto"/>
            <w:bottom w:val="none" w:sz="0" w:space="0" w:color="auto"/>
            <w:right w:val="none" w:sz="0" w:space="0" w:color="auto"/>
          </w:divBdr>
          <w:divsChild>
            <w:div w:id="1574389288">
              <w:marLeft w:val="0"/>
              <w:marRight w:val="0"/>
              <w:marTop w:val="0"/>
              <w:marBottom w:val="0"/>
              <w:divBdr>
                <w:top w:val="none" w:sz="0" w:space="0" w:color="auto"/>
                <w:left w:val="none" w:sz="0" w:space="0" w:color="auto"/>
                <w:bottom w:val="none" w:sz="0" w:space="0" w:color="auto"/>
                <w:right w:val="none" w:sz="0" w:space="0" w:color="auto"/>
              </w:divBdr>
              <w:divsChild>
                <w:div w:id="1492210396">
                  <w:marLeft w:val="0"/>
                  <w:marRight w:val="0"/>
                  <w:marTop w:val="0"/>
                  <w:marBottom w:val="0"/>
                  <w:divBdr>
                    <w:top w:val="none" w:sz="0" w:space="0" w:color="auto"/>
                    <w:left w:val="none" w:sz="0" w:space="0" w:color="auto"/>
                    <w:bottom w:val="none" w:sz="0" w:space="0" w:color="auto"/>
                    <w:right w:val="none" w:sz="0" w:space="0" w:color="auto"/>
                  </w:divBdr>
                  <w:divsChild>
                    <w:div w:id="1241601663">
                      <w:marLeft w:val="-225"/>
                      <w:marRight w:val="-225"/>
                      <w:marTop w:val="0"/>
                      <w:marBottom w:val="0"/>
                      <w:divBdr>
                        <w:top w:val="none" w:sz="0" w:space="0" w:color="auto"/>
                        <w:left w:val="none" w:sz="0" w:space="0" w:color="auto"/>
                        <w:bottom w:val="none" w:sz="0" w:space="0" w:color="auto"/>
                        <w:right w:val="none" w:sz="0" w:space="0" w:color="auto"/>
                      </w:divBdr>
                      <w:divsChild>
                        <w:div w:id="469128540">
                          <w:marLeft w:val="0"/>
                          <w:marRight w:val="0"/>
                          <w:marTop w:val="0"/>
                          <w:marBottom w:val="0"/>
                          <w:divBdr>
                            <w:top w:val="none" w:sz="0" w:space="0" w:color="auto"/>
                            <w:left w:val="none" w:sz="0" w:space="0" w:color="auto"/>
                            <w:bottom w:val="none" w:sz="0" w:space="0" w:color="auto"/>
                            <w:right w:val="none" w:sz="0" w:space="0" w:color="auto"/>
                          </w:divBdr>
                          <w:divsChild>
                            <w:div w:id="1916891925">
                              <w:marLeft w:val="0"/>
                              <w:marRight w:val="0"/>
                              <w:marTop w:val="0"/>
                              <w:marBottom w:val="300"/>
                              <w:divBdr>
                                <w:top w:val="none" w:sz="0" w:space="0" w:color="auto"/>
                                <w:left w:val="none" w:sz="0" w:space="0" w:color="auto"/>
                                <w:bottom w:val="none" w:sz="0" w:space="0" w:color="auto"/>
                                <w:right w:val="none" w:sz="0" w:space="0" w:color="auto"/>
                              </w:divBdr>
                              <w:divsChild>
                                <w:div w:id="852692469">
                                  <w:marLeft w:val="0"/>
                                  <w:marRight w:val="0"/>
                                  <w:marTop w:val="0"/>
                                  <w:marBottom w:val="300"/>
                                  <w:divBdr>
                                    <w:top w:val="single" w:sz="6" w:space="0" w:color="auto"/>
                                    <w:left w:val="single" w:sz="6" w:space="0" w:color="auto"/>
                                    <w:bottom w:val="single" w:sz="6" w:space="0" w:color="auto"/>
                                    <w:right w:val="single" w:sz="6" w:space="0" w:color="auto"/>
                                  </w:divBdr>
                                  <w:divsChild>
                                    <w:div w:id="1897547165">
                                      <w:marLeft w:val="0"/>
                                      <w:marRight w:val="0"/>
                                      <w:marTop w:val="0"/>
                                      <w:marBottom w:val="0"/>
                                      <w:divBdr>
                                        <w:top w:val="none" w:sz="0" w:space="0" w:color="auto"/>
                                        <w:left w:val="none" w:sz="0" w:space="0" w:color="auto"/>
                                        <w:bottom w:val="none" w:sz="0" w:space="0" w:color="auto"/>
                                        <w:right w:val="none" w:sz="0" w:space="0" w:color="auto"/>
                                      </w:divBdr>
                                      <w:divsChild>
                                        <w:div w:id="370149179">
                                          <w:marLeft w:val="-225"/>
                                          <w:marRight w:val="-225"/>
                                          <w:marTop w:val="0"/>
                                          <w:marBottom w:val="0"/>
                                          <w:divBdr>
                                            <w:top w:val="none" w:sz="0" w:space="0" w:color="auto"/>
                                            <w:left w:val="none" w:sz="0" w:space="0" w:color="auto"/>
                                            <w:bottom w:val="none" w:sz="0" w:space="0" w:color="auto"/>
                                            <w:right w:val="none" w:sz="0" w:space="0" w:color="auto"/>
                                          </w:divBdr>
                                          <w:divsChild>
                                            <w:div w:id="140121944">
                                              <w:marLeft w:val="0"/>
                                              <w:marRight w:val="0"/>
                                              <w:marTop w:val="0"/>
                                              <w:marBottom w:val="0"/>
                                              <w:divBdr>
                                                <w:top w:val="none" w:sz="0" w:space="0" w:color="auto"/>
                                                <w:left w:val="none" w:sz="0" w:space="0" w:color="auto"/>
                                                <w:bottom w:val="none" w:sz="0" w:space="0" w:color="auto"/>
                                                <w:right w:val="none" w:sz="0" w:space="0" w:color="auto"/>
                                              </w:divBdr>
                                              <w:divsChild>
                                                <w:div w:id="177283079">
                                                  <w:marLeft w:val="0"/>
                                                  <w:marRight w:val="0"/>
                                                  <w:marTop w:val="0"/>
                                                  <w:marBottom w:val="300"/>
                                                  <w:divBdr>
                                                    <w:top w:val="none" w:sz="0" w:space="0" w:color="auto"/>
                                                    <w:left w:val="none" w:sz="0" w:space="0" w:color="auto"/>
                                                    <w:bottom w:val="none" w:sz="0" w:space="0" w:color="auto"/>
                                                    <w:right w:val="none" w:sz="0" w:space="0" w:color="auto"/>
                                                  </w:divBdr>
                                                </w:div>
                                                <w:div w:id="906455408">
                                                  <w:marLeft w:val="0"/>
                                                  <w:marRight w:val="0"/>
                                                  <w:marTop w:val="0"/>
                                                  <w:marBottom w:val="300"/>
                                                  <w:divBdr>
                                                    <w:top w:val="none" w:sz="0" w:space="0" w:color="auto"/>
                                                    <w:left w:val="none" w:sz="0" w:space="0" w:color="auto"/>
                                                    <w:bottom w:val="none" w:sz="0" w:space="0" w:color="auto"/>
                                                    <w:right w:val="none" w:sz="0" w:space="0" w:color="auto"/>
                                                  </w:divBdr>
                                                </w:div>
                                                <w:div w:id="501311344">
                                                  <w:marLeft w:val="0"/>
                                                  <w:marRight w:val="0"/>
                                                  <w:marTop w:val="0"/>
                                                  <w:marBottom w:val="300"/>
                                                  <w:divBdr>
                                                    <w:top w:val="none" w:sz="0" w:space="0" w:color="auto"/>
                                                    <w:left w:val="none" w:sz="0" w:space="0" w:color="auto"/>
                                                    <w:bottom w:val="none" w:sz="0" w:space="0" w:color="auto"/>
                                                    <w:right w:val="none" w:sz="0" w:space="0" w:color="auto"/>
                                                  </w:divBdr>
                                                </w:div>
                                                <w:div w:id="164411475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archaeologydataservice.ac.uk/archsearch/record?titleId=5344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mmons.wikimedia.org/w/index.php?curid=24370373"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jackiefreemanphotography.com/RAF_Winkleigh_Americans.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POW\Camps41-60\commons.wikimedia.org\w\index.php%3fcurid=24370349" TargetMode="External"/><Relationship Id="rId5" Type="http://schemas.openxmlformats.org/officeDocument/2006/relationships/webSettings" Target="webSettings.xml"/><Relationship Id="rId15" Type="http://schemas.openxmlformats.org/officeDocument/2006/relationships/hyperlink" Target="https://great-torringtontowncouncil.gov.uk/2019/10/24/the-womens-land-army-in-torrington/" TargetMode="External"/><Relationship Id="rId10" Type="http://schemas.openxmlformats.org/officeDocument/2006/relationships/image" Target="media/image3.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9A372-FABA-4485-BFCE-83831593A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1505</TotalTime>
  <Pages>11</Pages>
  <Words>4769</Words>
  <Characters>27187</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Sanders</dc:creator>
  <cp:keywords/>
  <dc:description/>
  <cp:lastModifiedBy>Malcolm S</cp:lastModifiedBy>
  <cp:revision>67</cp:revision>
  <dcterms:created xsi:type="dcterms:W3CDTF">2019-10-16T20:38:00Z</dcterms:created>
  <dcterms:modified xsi:type="dcterms:W3CDTF">2025-11-23T15:19:00Z</dcterms:modified>
</cp:coreProperties>
</file>