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DA77F" w14:textId="534D07FD" w:rsidR="008E4E94" w:rsidRPr="00157E95" w:rsidRDefault="00692B27" w:rsidP="00157E95">
      <w:pPr>
        <w:shd w:val="clear" w:color="auto" w:fill="FFFFFF"/>
        <w:jc w:val="center"/>
        <w:rPr>
          <w:rFonts w:ascii="Arial" w:hAnsi="Arial" w:cs="Arial"/>
          <w:b/>
          <w:bCs/>
          <w:color w:val="000000"/>
          <w:sz w:val="28"/>
          <w:szCs w:val="28"/>
        </w:rPr>
      </w:pPr>
      <w:r w:rsidRPr="00157E95">
        <w:rPr>
          <w:rFonts w:ascii="Arial" w:hAnsi="Arial" w:cs="Arial"/>
          <w:b/>
          <w:bCs/>
          <w:color w:val="222222"/>
          <w:sz w:val="28"/>
          <w:szCs w:val="28"/>
        </w:rPr>
        <w:t>Camp 60</w:t>
      </w:r>
      <w:bookmarkStart w:id="0" w:name="c60overdale"/>
      <w:bookmarkEnd w:id="0"/>
      <w:r w:rsidRPr="00157E95">
        <w:rPr>
          <w:rFonts w:ascii="Arial" w:hAnsi="Arial" w:cs="Arial"/>
          <w:b/>
          <w:bCs/>
          <w:color w:val="222222"/>
          <w:sz w:val="28"/>
          <w:szCs w:val="28"/>
        </w:rPr>
        <w:t xml:space="preserve"> </w:t>
      </w:r>
      <w:r w:rsidR="00157E95" w:rsidRPr="00157E95">
        <w:rPr>
          <w:rFonts w:ascii="Arial" w:hAnsi="Arial" w:cs="Arial"/>
          <w:b/>
          <w:bCs/>
          <w:color w:val="222222"/>
          <w:sz w:val="28"/>
          <w:szCs w:val="28"/>
        </w:rPr>
        <w:t xml:space="preserve">- </w:t>
      </w:r>
      <w:proofErr w:type="spellStart"/>
      <w:r w:rsidRPr="00157E95">
        <w:rPr>
          <w:rFonts w:ascii="Arial" w:hAnsi="Arial" w:cs="Arial"/>
          <w:b/>
          <w:bCs/>
          <w:color w:val="000000"/>
          <w:sz w:val="28"/>
          <w:szCs w:val="28"/>
        </w:rPr>
        <w:t>Overdale</w:t>
      </w:r>
      <w:proofErr w:type="spellEnd"/>
      <w:r w:rsidRPr="00157E95">
        <w:rPr>
          <w:rFonts w:ascii="Arial" w:hAnsi="Arial" w:cs="Arial"/>
          <w:b/>
          <w:bCs/>
          <w:color w:val="000000"/>
          <w:sz w:val="28"/>
          <w:szCs w:val="28"/>
        </w:rPr>
        <w:t xml:space="preserve"> Camp, Skipton, Yorkshire</w:t>
      </w:r>
    </w:p>
    <w:p w14:paraId="635E2905" w14:textId="77777777" w:rsidR="008E4E94" w:rsidRPr="009E5EC1" w:rsidRDefault="008E4E94" w:rsidP="008E4E94">
      <w:pPr>
        <w:rPr>
          <w:rFonts w:ascii="Arial" w:hAnsi="Arial" w:cs="Arial"/>
          <w:bCs/>
          <w:color w:val="000000"/>
          <w:sz w:val="16"/>
          <w:szCs w:val="16"/>
        </w:rPr>
      </w:pPr>
    </w:p>
    <w:p w14:paraId="72227088" w14:textId="71D28E36" w:rsidR="00975842" w:rsidRPr="007C5C03" w:rsidRDefault="00157E95" w:rsidP="00975842">
      <w:pPr>
        <w:rPr>
          <w:rFonts w:ascii="Arial" w:hAnsi="Arial" w:cs="Arial"/>
          <w:bCs/>
          <w:color w:val="000000"/>
          <w:sz w:val="20"/>
          <w:szCs w:val="20"/>
        </w:rPr>
      </w:pPr>
      <w:r>
        <w:rPr>
          <w:rFonts w:ascii="Arial" w:hAnsi="Arial" w:cs="Arial"/>
          <w:bCs/>
          <w:color w:val="000000"/>
          <w:sz w:val="20"/>
          <w:szCs w:val="20"/>
        </w:rPr>
        <w:t xml:space="preserve">Included in the 1945 </w:t>
      </w:r>
      <w:r w:rsidR="00975842" w:rsidRPr="007C5C03">
        <w:rPr>
          <w:rFonts w:ascii="Arial" w:hAnsi="Arial" w:cs="Arial"/>
          <w:bCs/>
          <w:color w:val="000000"/>
          <w:sz w:val="20"/>
          <w:szCs w:val="20"/>
        </w:rPr>
        <w:t>ICRC</w:t>
      </w:r>
      <w:r>
        <w:rPr>
          <w:rFonts w:ascii="Arial" w:hAnsi="Arial" w:cs="Arial"/>
          <w:bCs/>
          <w:color w:val="000000"/>
          <w:sz w:val="20"/>
          <w:szCs w:val="20"/>
        </w:rPr>
        <w:t xml:space="preserve"> camp list</w:t>
      </w:r>
      <w:r w:rsidR="00975842" w:rsidRPr="007C5C03">
        <w:rPr>
          <w:rFonts w:ascii="Arial" w:hAnsi="Arial" w:cs="Arial"/>
          <w:bCs/>
          <w:color w:val="000000"/>
          <w:sz w:val="20"/>
          <w:szCs w:val="20"/>
        </w:rPr>
        <w:t xml:space="preserve"> – Labour Camp. 60. </w:t>
      </w:r>
      <w:proofErr w:type="spellStart"/>
      <w:r w:rsidR="00975842" w:rsidRPr="007C5C03">
        <w:rPr>
          <w:rFonts w:ascii="Arial" w:hAnsi="Arial" w:cs="Arial"/>
          <w:bCs/>
          <w:color w:val="000000"/>
          <w:sz w:val="20"/>
          <w:szCs w:val="20"/>
        </w:rPr>
        <w:t>Overdale</w:t>
      </w:r>
      <w:proofErr w:type="spellEnd"/>
      <w:r w:rsidR="00975842" w:rsidRPr="007C5C03">
        <w:rPr>
          <w:rFonts w:ascii="Arial" w:hAnsi="Arial" w:cs="Arial"/>
          <w:bCs/>
          <w:color w:val="000000"/>
          <w:sz w:val="20"/>
          <w:szCs w:val="20"/>
        </w:rPr>
        <w:t xml:space="preserve"> Camp, Skipton, Yorks.</w:t>
      </w:r>
    </w:p>
    <w:p w14:paraId="2E589F40" w14:textId="61658E8F" w:rsidR="008E4E94" w:rsidRPr="009E5EC1" w:rsidRDefault="008E4E94" w:rsidP="008E4E94">
      <w:pPr>
        <w:shd w:val="clear" w:color="auto" w:fill="FFFFFF"/>
        <w:rPr>
          <w:rFonts w:ascii="Arial" w:hAnsi="Arial" w:cs="Arial"/>
          <w:b/>
          <w:sz w:val="16"/>
          <w:szCs w:val="16"/>
        </w:rPr>
      </w:pPr>
    </w:p>
    <w:tbl>
      <w:tblPr>
        <w:tblStyle w:val="TableGrid"/>
        <w:tblW w:w="5000" w:type="pct"/>
        <w:tblLook w:val="04A0" w:firstRow="1" w:lastRow="0" w:firstColumn="1" w:lastColumn="0" w:noHBand="0" w:noVBand="1"/>
      </w:tblPr>
      <w:tblGrid>
        <w:gridCol w:w="1374"/>
        <w:gridCol w:w="3784"/>
        <w:gridCol w:w="463"/>
        <w:gridCol w:w="2572"/>
        <w:gridCol w:w="2014"/>
        <w:gridCol w:w="1561"/>
        <w:gridCol w:w="2754"/>
        <w:gridCol w:w="1092"/>
      </w:tblGrid>
      <w:tr w:rsidR="00157E95" w:rsidRPr="00433E29" w14:paraId="2782F920" w14:textId="77777777" w:rsidTr="004C2569">
        <w:tc>
          <w:tcPr>
            <w:tcW w:w="15388" w:type="dxa"/>
            <w:gridSpan w:val="8"/>
          </w:tcPr>
          <w:p w14:paraId="63329B76" w14:textId="59B68826" w:rsidR="00157E95" w:rsidRPr="00157E95" w:rsidRDefault="00157E95" w:rsidP="00157E95">
            <w:pPr>
              <w:jc w:val="center"/>
              <w:rPr>
                <w:rFonts w:ascii="Arial" w:hAnsi="Arial" w:cs="Arial"/>
                <w:b/>
                <w:bCs/>
                <w:sz w:val="20"/>
                <w:szCs w:val="20"/>
              </w:rPr>
            </w:pPr>
            <w:r w:rsidRPr="00157E95">
              <w:rPr>
                <w:rFonts w:ascii="Arial" w:hAnsi="Arial" w:cs="Arial"/>
                <w:b/>
                <w:bCs/>
                <w:sz w:val="20"/>
                <w:szCs w:val="20"/>
              </w:rPr>
              <w:t>1947 Camp list</w:t>
            </w:r>
          </w:p>
        </w:tc>
      </w:tr>
      <w:tr w:rsidR="00501009" w:rsidRPr="00433E29" w14:paraId="15739A59" w14:textId="77777777" w:rsidTr="00157E95">
        <w:tc>
          <w:tcPr>
            <w:tcW w:w="1355" w:type="dxa"/>
          </w:tcPr>
          <w:p w14:paraId="51E88357" w14:textId="77777777" w:rsidR="00501009" w:rsidRPr="00157E95" w:rsidRDefault="00501009" w:rsidP="00157E95">
            <w:pPr>
              <w:jc w:val="center"/>
              <w:rPr>
                <w:rFonts w:ascii="Arial" w:hAnsi="Arial" w:cs="Arial"/>
                <w:sz w:val="20"/>
                <w:szCs w:val="20"/>
              </w:rPr>
            </w:pPr>
            <w:r w:rsidRPr="00157E95">
              <w:rPr>
                <w:rFonts w:ascii="Arial" w:hAnsi="Arial" w:cs="Arial"/>
                <w:sz w:val="20"/>
                <w:szCs w:val="20"/>
              </w:rPr>
              <w:t>60(G.W.C.)</w:t>
            </w:r>
          </w:p>
        </w:tc>
        <w:tc>
          <w:tcPr>
            <w:tcW w:w="3729" w:type="dxa"/>
          </w:tcPr>
          <w:p w14:paraId="60037978" w14:textId="77777777" w:rsidR="00501009" w:rsidRPr="00157E95" w:rsidRDefault="00501009" w:rsidP="00157E95">
            <w:pPr>
              <w:jc w:val="center"/>
              <w:rPr>
                <w:rFonts w:ascii="Arial" w:hAnsi="Arial" w:cs="Arial"/>
                <w:sz w:val="20"/>
                <w:szCs w:val="20"/>
              </w:rPr>
            </w:pPr>
            <w:proofErr w:type="spellStart"/>
            <w:r w:rsidRPr="00157E95">
              <w:rPr>
                <w:rFonts w:ascii="Arial" w:hAnsi="Arial" w:cs="Arial"/>
                <w:sz w:val="20"/>
                <w:szCs w:val="20"/>
              </w:rPr>
              <w:t>Overdale</w:t>
            </w:r>
            <w:proofErr w:type="spellEnd"/>
            <w:r w:rsidRPr="00157E95">
              <w:rPr>
                <w:rFonts w:ascii="Arial" w:hAnsi="Arial" w:cs="Arial"/>
                <w:sz w:val="20"/>
                <w:szCs w:val="20"/>
              </w:rPr>
              <w:t xml:space="preserve"> Camp, Skipton, Yorks</w:t>
            </w:r>
          </w:p>
        </w:tc>
        <w:tc>
          <w:tcPr>
            <w:tcW w:w="456" w:type="dxa"/>
          </w:tcPr>
          <w:p w14:paraId="0057DAC5" w14:textId="77777777" w:rsidR="00501009" w:rsidRPr="00157E95" w:rsidRDefault="00501009" w:rsidP="00157E95">
            <w:pPr>
              <w:jc w:val="center"/>
              <w:rPr>
                <w:rFonts w:ascii="Arial" w:hAnsi="Arial" w:cs="Arial"/>
                <w:sz w:val="20"/>
                <w:szCs w:val="20"/>
              </w:rPr>
            </w:pPr>
            <w:r w:rsidRPr="00157E95">
              <w:rPr>
                <w:rFonts w:ascii="Arial" w:hAnsi="Arial" w:cs="Arial"/>
                <w:sz w:val="20"/>
                <w:szCs w:val="20"/>
              </w:rPr>
              <w:t>N.</w:t>
            </w:r>
          </w:p>
        </w:tc>
        <w:tc>
          <w:tcPr>
            <w:tcW w:w="2535" w:type="dxa"/>
          </w:tcPr>
          <w:p w14:paraId="06FD9D32" w14:textId="2A10B6EE" w:rsidR="00501009" w:rsidRPr="00157E95" w:rsidRDefault="00501009" w:rsidP="00157E95">
            <w:pPr>
              <w:jc w:val="center"/>
              <w:rPr>
                <w:rFonts w:ascii="Arial" w:hAnsi="Arial" w:cs="Arial"/>
                <w:sz w:val="20"/>
                <w:szCs w:val="20"/>
              </w:rPr>
            </w:pPr>
            <w:proofErr w:type="spellStart"/>
            <w:r w:rsidRPr="00157E95">
              <w:rPr>
                <w:rFonts w:ascii="Arial" w:hAnsi="Arial" w:cs="Arial"/>
                <w:sz w:val="20"/>
                <w:szCs w:val="20"/>
              </w:rPr>
              <w:t>Priswar</w:t>
            </w:r>
            <w:proofErr w:type="spellEnd"/>
            <w:r w:rsidRPr="00157E95">
              <w:rPr>
                <w:rFonts w:ascii="Arial" w:hAnsi="Arial" w:cs="Arial"/>
                <w:sz w:val="20"/>
                <w:szCs w:val="20"/>
              </w:rPr>
              <w:t>,</w:t>
            </w:r>
            <w:r w:rsidR="00157E95">
              <w:rPr>
                <w:rFonts w:ascii="Arial" w:hAnsi="Arial" w:cs="Arial"/>
                <w:sz w:val="20"/>
                <w:szCs w:val="20"/>
              </w:rPr>
              <w:t xml:space="preserve"> </w:t>
            </w:r>
            <w:r w:rsidRPr="00157E95">
              <w:rPr>
                <w:rFonts w:ascii="Arial" w:hAnsi="Arial" w:cs="Arial"/>
                <w:sz w:val="20"/>
                <w:szCs w:val="20"/>
              </w:rPr>
              <w:t>Skipton</w:t>
            </w:r>
          </w:p>
        </w:tc>
        <w:tc>
          <w:tcPr>
            <w:tcW w:w="1985" w:type="dxa"/>
          </w:tcPr>
          <w:p w14:paraId="4EF289EE" w14:textId="6D4922D0" w:rsidR="00501009" w:rsidRPr="00157E95" w:rsidRDefault="00501009" w:rsidP="00157E95">
            <w:pPr>
              <w:jc w:val="center"/>
              <w:rPr>
                <w:rFonts w:ascii="Arial" w:hAnsi="Arial" w:cs="Arial"/>
                <w:sz w:val="20"/>
                <w:szCs w:val="20"/>
              </w:rPr>
            </w:pPr>
            <w:r w:rsidRPr="00157E95">
              <w:rPr>
                <w:rFonts w:ascii="Arial" w:hAnsi="Arial" w:cs="Arial"/>
                <w:sz w:val="20"/>
                <w:szCs w:val="20"/>
              </w:rPr>
              <w:t>Skipton</w:t>
            </w:r>
            <w:r w:rsidR="00157E95">
              <w:rPr>
                <w:rFonts w:ascii="Arial" w:hAnsi="Arial" w:cs="Arial"/>
                <w:sz w:val="20"/>
                <w:szCs w:val="20"/>
              </w:rPr>
              <w:t xml:space="preserve"> </w:t>
            </w:r>
            <w:r w:rsidRPr="00157E95">
              <w:rPr>
                <w:rFonts w:ascii="Arial" w:hAnsi="Arial" w:cs="Arial"/>
                <w:sz w:val="20"/>
                <w:szCs w:val="20"/>
              </w:rPr>
              <w:t>513/4</w:t>
            </w:r>
          </w:p>
        </w:tc>
        <w:tc>
          <w:tcPr>
            <w:tcW w:w="1538" w:type="dxa"/>
          </w:tcPr>
          <w:p w14:paraId="49A24661" w14:textId="77777777" w:rsidR="00501009" w:rsidRPr="00157E95" w:rsidRDefault="00501009" w:rsidP="00157E95">
            <w:pPr>
              <w:jc w:val="center"/>
              <w:rPr>
                <w:rFonts w:ascii="Arial" w:hAnsi="Arial" w:cs="Arial"/>
                <w:sz w:val="20"/>
                <w:szCs w:val="20"/>
              </w:rPr>
            </w:pPr>
            <w:r w:rsidRPr="00157E95">
              <w:rPr>
                <w:rFonts w:ascii="Arial" w:hAnsi="Arial" w:cs="Arial"/>
                <w:sz w:val="20"/>
                <w:szCs w:val="20"/>
              </w:rPr>
              <w:t>Skipton</w:t>
            </w:r>
          </w:p>
        </w:tc>
        <w:tc>
          <w:tcPr>
            <w:tcW w:w="2714" w:type="dxa"/>
          </w:tcPr>
          <w:p w14:paraId="7172C5AF" w14:textId="77777777" w:rsidR="00501009" w:rsidRPr="00157E95" w:rsidRDefault="00501009" w:rsidP="00157E95">
            <w:pPr>
              <w:jc w:val="center"/>
              <w:rPr>
                <w:rFonts w:ascii="Arial" w:hAnsi="Arial" w:cs="Arial"/>
                <w:sz w:val="20"/>
                <w:szCs w:val="20"/>
              </w:rPr>
            </w:pPr>
            <w:proofErr w:type="spellStart"/>
            <w:r w:rsidRPr="00157E95">
              <w:rPr>
                <w:rFonts w:ascii="Arial" w:hAnsi="Arial" w:cs="Arial"/>
                <w:sz w:val="20"/>
                <w:szCs w:val="20"/>
              </w:rPr>
              <w:t>Lt.Col.K.C.Miller</w:t>
            </w:r>
            <w:proofErr w:type="spellEnd"/>
          </w:p>
        </w:tc>
        <w:tc>
          <w:tcPr>
            <w:tcW w:w="1076" w:type="dxa"/>
          </w:tcPr>
          <w:p w14:paraId="5B16D198" w14:textId="77777777" w:rsidR="00501009" w:rsidRPr="00157E95" w:rsidRDefault="00501009" w:rsidP="00157E95">
            <w:pPr>
              <w:jc w:val="center"/>
              <w:rPr>
                <w:rFonts w:ascii="Arial" w:hAnsi="Arial" w:cs="Arial"/>
                <w:sz w:val="20"/>
                <w:szCs w:val="20"/>
              </w:rPr>
            </w:pPr>
            <w:r w:rsidRPr="00157E95">
              <w:rPr>
                <w:rFonts w:ascii="Arial" w:hAnsi="Arial" w:cs="Arial"/>
                <w:sz w:val="20"/>
                <w:szCs w:val="20"/>
              </w:rPr>
              <w:t>v/1453/2</w:t>
            </w:r>
          </w:p>
        </w:tc>
      </w:tr>
    </w:tbl>
    <w:p w14:paraId="751D22B7" w14:textId="77777777" w:rsidR="00501009" w:rsidRPr="009E5EC1" w:rsidRDefault="00501009" w:rsidP="008E4E94">
      <w:pPr>
        <w:shd w:val="clear" w:color="auto" w:fill="FFFFFF"/>
        <w:rPr>
          <w:rFonts w:ascii="Arial" w:hAnsi="Arial" w:cs="Arial"/>
          <w:b/>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98"/>
        <w:gridCol w:w="667"/>
        <w:gridCol w:w="669"/>
        <w:gridCol w:w="2697"/>
        <w:gridCol w:w="1419"/>
        <w:gridCol w:w="1561"/>
        <w:gridCol w:w="2476"/>
        <w:gridCol w:w="4439"/>
      </w:tblGrid>
      <w:tr w:rsidR="00300964" w:rsidRPr="007C5C03" w14:paraId="63AD2B2C" w14:textId="77777777" w:rsidTr="00157E95">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040F8D52" w14:textId="77777777" w:rsidR="00300964" w:rsidRPr="00157E95" w:rsidRDefault="00300964" w:rsidP="00324C6A">
            <w:pPr>
              <w:jc w:val="center"/>
              <w:rPr>
                <w:rFonts w:ascii="Arial" w:eastAsia="Arial" w:hAnsi="Arial" w:cs="Arial"/>
                <w:b/>
                <w:bCs/>
                <w:sz w:val="20"/>
                <w:szCs w:val="20"/>
              </w:rPr>
            </w:pPr>
            <w:bookmarkStart w:id="1" w:name="_Hlk14455262"/>
            <w:r w:rsidRPr="00157E95">
              <w:rPr>
                <w:rFonts w:ascii="Arial" w:eastAsia="Arial" w:hAnsi="Arial" w:cs="Arial"/>
                <w:b/>
                <w:bCs/>
                <w:sz w:val="20"/>
                <w:szCs w:val="20"/>
              </w:rPr>
              <w:t xml:space="preserve">Prisoner of War Camps (1939 – 1948)  -  </w:t>
            </w:r>
            <w:r w:rsidRPr="00157E95">
              <w:rPr>
                <w:rFonts w:ascii="Arial" w:hAnsi="Arial" w:cs="Arial"/>
                <w:b/>
                <w:bCs/>
                <w:sz w:val="20"/>
                <w:szCs w:val="20"/>
              </w:rPr>
              <w:t>Project report</w:t>
            </w:r>
            <w:r w:rsidRPr="00157E95">
              <w:rPr>
                <w:rFonts w:ascii="Arial" w:eastAsia="Arial" w:hAnsi="Arial" w:cs="Arial"/>
                <w:b/>
                <w:bCs/>
                <w:sz w:val="20"/>
                <w:szCs w:val="20"/>
              </w:rPr>
              <w:t xml:space="preserve"> </w:t>
            </w:r>
            <w:r w:rsidRPr="00157E95">
              <w:rPr>
                <w:rFonts w:ascii="Arial" w:hAnsi="Arial" w:cs="Arial"/>
                <w:b/>
                <w:bCs/>
                <w:sz w:val="20"/>
                <w:szCs w:val="20"/>
              </w:rPr>
              <w:t>by</w:t>
            </w:r>
            <w:r w:rsidRPr="00157E95">
              <w:rPr>
                <w:rFonts w:ascii="Arial" w:eastAsia="Arial" w:hAnsi="Arial" w:cs="Arial"/>
                <w:b/>
                <w:bCs/>
                <w:sz w:val="20"/>
                <w:szCs w:val="20"/>
              </w:rPr>
              <w:t xml:space="preserve"> </w:t>
            </w:r>
            <w:r w:rsidRPr="00157E95">
              <w:rPr>
                <w:rFonts w:ascii="Arial" w:hAnsi="Arial" w:cs="Arial"/>
                <w:b/>
                <w:bCs/>
                <w:sz w:val="20"/>
                <w:szCs w:val="20"/>
              </w:rPr>
              <w:t>Roger J.C. Thomas</w:t>
            </w:r>
            <w:r w:rsidRPr="00157E95">
              <w:rPr>
                <w:rFonts w:ascii="Arial" w:eastAsia="Arial" w:hAnsi="Arial" w:cs="Arial"/>
                <w:b/>
                <w:bCs/>
                <w:sz w:val="20"/>
                <w:szCs w:val="20"/>
              </w:rPr>
              <w:t xml:space="preserve"> - English Heritage 2003</w:t>
            </w:r>
          </w:p>
        </w:tc>
      </w:tr>
      <w:tr w:rsidR="00300964" w:rsidRPr="007C5C03" w14:paraId="22C3FD85" w14:textId="77777777" w:rsidTr="00157E95">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55E3385" w14:textId="77777777" w:rsidR="00300964" w:rsidRPr="007C5C03" w:rsidRDefault="00300964" w:rsidP="00157E95">
            <w:pPr>
              <w:pStyle w:val="TableParagraph"/>
              <w:jc w:val="center"/>
              <w:rPr>
                <w:rFonts w:ascii="Arial" w:eastAsia="Arial" w:hAnsi="Arial" w:cs="Arial"/>
                <w:bCs/>
                <w:sz w:val="20"/>
                <w:szCs w:val="20"/>
              </w:rPr>
            </w:pPr>
            <w:r w:rsidRPr="007C5C03">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EB2473" w14:textId="77777777" w:rsidR="00300964" w:rsidRPr="007C5C03" w:rsidRDefault="00300964" w:rsidP="00157E95">
            <w:pPr>
              <w:pStyle w:val="TableParagraph"/>
              <w:jc w:val="center"/>
              <w:rPr>
                <w:rFonts w:ascii="Arial" w:eastAsia="Arial" w:hAnsi="Arial" w:cs="Arial"/>
                <w:sz w:val="20"/>
                <w:szCs w:val="20"/>
              </w:rPr>
            </w:pPr>
            <w:r w:rsidRPr="007C5C03">
              <w:rPr>
                <w:rFonts w:ascii="Arial" w:hAnsi="Arial" w:cs="Arial"/>
                <w:sz w:val="20"/>
                <w:szCs w:val="20"/>
              </w:rPr>
              <w:t>Sheet</w:t>
            </w:r>
          </w:p>
        </w:tc>
        <w:tc>
          <w:tcPr>
            <w:tcW w:w="66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E20CEC" w14:textId="77777777" w:rsidR="00300964" w:rsidRPr="007C5C03" w:rsidRDefault="00300964" w:rsidP="00157E95">
            <w:pPr>
              <w:pStyle w:val="TableParagraph"/>
              <w:jc w:val="center"/>
              <w:rPr>
                <w:rFonts w:ascii="Arial" w:hAnsi="Arial" w:cs="Arial"/>
                <w:sz w:val="20"/>
                <w:szCs w:val="20"/>
              </w:rPr>
            </w:pPr>
            <w:r w:rsidRPr="007C5C03">
              <w:rPr>
                <w:rFonts w:ascii="Arial" w:hAnsi="Arial" w:cs="Arial"/>
                <w:sz w:val="20"/>
                <w:szCs w:val="20"/>
              </w:rPr>
              <w:t>No.</w:t>
            </w:r>
          </w:p>
        </w:tc>
        <w:tc>
          <w:tcPr>
            <w:tcW w:w="269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716759B" w14:textId="77777777" w:rsidR="00300964" w:rsidRPr="007C5C03" w:rsidRDefault="00300964" w:rsidP="00157E95">
            <w:pPr>
              <w:pStyle w:val="TableParagraph"/>
              <w:jc w:val="center"/>
              <w:rPr>
                <w:rFonts w:ascii="Arial" w:eastAsia="Arial" w:hAnsi="Arial" w:cs="Arial"/>
                <w:bCs/>
                <w:sz w:val="20"/>
                <w:szCs w:val="20"/>
              </w:rPr>
            </w:pPr>
            <w:r w:rsidRPr="007C5C03">
              <w:rPr>
                <w:rFonts w:ascii="Arial" w:hAnsi="Arial" w:cs="Arial"/>
                <w:bCs/>
                <w:sz w:val="20"/>
                <w:szCs w:val="20"/>
              </w:rPr>
              <w:t>Name &amp; Location</w:t>
            </w:r>
          </w:p>
        </w:tc>
        <w:tc>
          <w:tcPr>
            <w:tcW w:w="141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3AA73CE" w14:textId="77777777" w:rsidR="00300964" w:rsidRPr="007C5C03" w:rsidRDefault="00300964" w:rsidP="00157E95">
            <w:pPr>
              <w:pStyle w:val="TableParagraph"/>
              <w:jc w:val="center"/>
              <w:rPr>
                <w:rFonts w:ascii="Arial" w:eastAsia="Arial" w:hAnsi="Arial" w:cs="Arial"/>
                <w:bCs/>
                <w:sz w:val="20"/>
                <w:szCs w:val="20"/>
              </w:rPr>
            </w:pPr>
            <w:r w:rsidRPr="007C5C03">
              <w:rPr>
                <w:rFonts w:ascii="Arial" w:hAnsi="Arial" w:cs="Arial"/>
                <w:bCs/>
                <w:sz w:val="20"/>
                <w:szCs w:val="20"/>
              </w:rPr>
              <w:t>County</w:t>
            </w:r>
          </w:p>
        </w:tc>
        <w:tc>
          <w:tcPr>
            <w:tcW w:w="155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D297E06" w14:textId="77777777" w:rsidR="00300964" w:rsidRPr="007C5C03" w:rsidRDefault="00300964" w:rsidP="00157E95">
            <w:pPr>
              <w:pStyle w:val="TableParagraph"/>
              <w:jc w:val="center"/>
              <w:rPr>
                <w:rFonts w:ascii="Arial" w:eastAsia="Arial" w:hAnsi="Arial" w:cs="Arial"/>
                <w:bCs/>
                <w:sz w:val="20"/>
                <w:szCs w:val="20"/>
              </w:rPr>
            </w:pPr>
            <w:proofErr w:type="spellStart"/>
            <w:r w:rsidRPr="007C5C03">
              <w:rPr>
                <w:rFonts w:ascii="Arial" w:eastAsia="Arial" w:hAnsi="Arial" w:cs="Arial"/>
                <w:bCs/>
                <w:sz w:val="20"/>
                <w:szCs w:val="20"/>
              </w:rPr>
              <w:t>Cond’n</w:t>
            </w:r>
            <w:proofErr w:type="spellEnd"/>
          </w:p>
        </w:tc>
        <w:tc>
          <w:tcPr>
            <w:tcW w:w="24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BD4A45E" w14:textId="77777777" w:rsidR="00300964" w:rsidRPr="007C5C03" w:rsidRDefault="00300964" w:rsidP="00157E95">
            <w:pPr>
              <w:pStyle w:val="TableParagraph"/>
              <w:jc w:val="center"/>
              <w:rPr>
                <w:rFonts w:ascii="Arial" w:eastAsia="Arial" w:hAnsi="Arial" w:cs="Arial"/>
                <w:bCs/>
                <w:sz w:val="20"/>
                <w:szCs w:val="20"/>
              </w:rPr>
            </w:pPr>
            <w:r w:rsidRPr="007C5C03">
              <w:rPr>
                <w:rFonts w:ascii="Arial" w:hAnsi="Arial" w:cs="Arial"/>
                <w:bCs/>
                <w:sz w:val="20"/>
                <w:szCs w:val="20"/>
              </w:rPr>
              <w:t>Type 1945</w:t>
            </w:r>
          </w:p>
        </w:tc>
        <w:tc>
          <w:tcPr>
            <w:tcW w:w="443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B26B1C" w14:textId="77777777" w:rsidR="00300964" w:rsidRPr="007C5C03" w:rsidRDefault="00300964" w:rsidP="00157E95">
            <w:pPr>
              <w:pStyle w:val="TableParagraph"/>
              <w:jc w:val="center"/>
              <w:rPr>
                <w:rFonts w:ascii="Arial" w:eastAsia="Arial" w:hAnsi="Arial" w:cs="Arial"/>
                <w:bCs/>
                <w:sz w:val="20"/>
                <w:szCs w:val="20"/>
              </w:rPr>
            </w:pPr>
            <w:r w:rsidRPr="007C5C03">
              <w:rPr>
                <w:rFonts w:ascii="Arial" w:hAnsi="Arial" w:cs="Arial"/>
                <w:bCs/>
                <w:sz w:val="20"/>
                <w:szCs w:val="20"/>
              </w:rPr>
              <w:t>Comments</w:t>
            </w:r>
          </w:p>
        </w:tc>
      </w:tr>
      <w:bookmarkEnd w:id="1"/>
      <w:tr w:rsidR="00300964" w:rsidRPr="007C5C03" w14:paraId="08B6595B" w14:textId="77777777" w:rsidTr="00157E95">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53E1A3D1" w14:textId="77777777" w:rsidR="00300964" w:rsidRPr="007C5C03" w:rsidRDefault="00300964" w:rsidP="00157E95">
            <w:pPr>
              <w:pStyle w:val="TableParagraph"/>
              <w:spacing w:line="192" w:lineRule="exact"/>
              <w:ind w:left="13"/>
              <w:jc w:val="center"/>
              <w:rPr>
                <w:rFonts w:ascii="Arial" w:eastAsia="Arial" w:hAnsi="Arial" w:cs="Arial"/>
                <w:sz w:val="20"/>
                <w:szCs w:val="20"/>
              </w:rPr>
            </w:pPr>
            <w:r w:rsidRPr="007C5C03">
              <w:rPr>
                <w:rFonts w:ascii="Arial" w:hAnsi="Arial" w:cs="Arial"/>
                <w:sz w:val="20"/>
                <w:szCs w:val="20"/>
              </w:rPr>
              <w:t>SD</w:t>
            </w:r>
            <w:r w:rsidRPr="007C5C03">
              <w:rPr>
                <w:rFonts w:ascii="Arial" w:hAnsi="Arial" w:cs="Arial"/>
                <w:spacing w:val="1"/>
                <w:sz w:val="20"/>
                <w:szCs w:val="20"/>
              </w:rPr>
              <w:t xml:space="preserve"> </w:t>
            </w:r>
            <w:r w:rsidRPr="007C5C03">
              <w:rPr>
                <w:rFonts w:ascii="Arial" w:hAnsi="Arial" w:cs="Arial"/>
                <w:sz w:val="20"/>
                <w:szCs w:val="20"/>
              </w:rPr>
              <w:t>998</w:t>
            </w:r>
            <w:r w:rsidRPr="007C5C03">
              <w:rPr>
                <w:rFonts w:ascii="Arial" w:hAnsi="Arial" w:cs="Arial"/>
                <w:spacing w:val="1"/>
                <w:sz w:val="20"/>
                <w:szCs w:val="20"/>
              </w:rPr>
              <w:t xml:space="preserve"> </w:t>
            </w:r>
            <w:r w:rsidRPr="007C5C03">
              <w:rPr>
                <w:rFonts w:ascii="Arial" w:hAnsi="Arial" w:cs="Arial"/>
                <w:sz w:val="20"/>
                <w:szCs w:val="20"/>
              </w:rPr>
              <w:t>525</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1256743A" w14:textId="77777777" w:rsidR="00300964" w:rsidRPr="007C5C03" w:rsidRDefault="00300964" w:rsidP="00157E95">
            <w:pPr>
              <w:pStyle w:val="TableParagraph"/>
              <w:spacing w:line="192" w:lineRule="exact"/>
              <w:ind w:left="193"/>
              <w:jc w:val="center"/>
              <w:rPr>
                <w:rFonts w:ascii="Arial" w:eastAsia="Arial" w:hAnsi="Arial" w:cs="Arial"/>
                <w:sz w:val="20"/>
                <w:szCs w:val="20"/>
              </w:rPr>
            </w:pPr>
            <w:r w:rsidRPr="007C5C03">
              <w:rPr>
                <w:rFonts w:ascii="Arial" w:hAnsi="Arial" w:cs="Arial"/>
                <w:spacing w:val="4"/>
                <w:sz w:val="20"/>
                <w:szCs w:val="20"/>
              </w:rPr>
              <w:t>103</w:t>
            </w:r>
          </w:p>
        </w:tc>
        <w:tc>
          <w:tcPr>
            <w:tcW w:w="668" w:type="dxa"/>
            <w:tcBorders>
              <w:top w:val="single" w:sz="4" w:space="0" w:color="000000"/>
              <w:left w:val="single" w:sz="4" w:space="0" w:color="000000"/>
              <w:bottom w:val="single" w:sz="4" w:space="0" w:color="000000"/>
              <w:right w:val="single" w:sz="4" w:space="0" w:color="000000"/>
            </w:tcBorders>
            <w:shd w:val="clear" w:color="auto" w:fill="FFFFCC"/>
          </w:tcPr>
          <w:p w14:paraId="19B58CBF" w14:textId="77777777" w:rsidR="00300964" w:rsidRPr="007C5C03" w:rsidRDefault="00300964" w:rsidP="00157E95">
            <w:pPr>
              <w:pStyle w:val="TableParagraph"/>
              <w:spacing w:line="192" w:lineRule="exact"/>
              <w:ind w:left="12"/>
              <w:jc w:val="center"/>
              <w:rPr>
                <w:rFonts w:ascii="Arial" w:eastAsia="Arial" w:hAnsi="Arial" w:cs="Arial"/>
                <w:sz w:val="20"/>
                <w:szCs w:val="20"/>
              </w:rPr>
            </w:pPr>
            <w:r w:rsidRPr="007C5C03">
              <w:rPr>
                <w:rFonts w:ascii="Arial" w:hAnsi="Arial" w:cs="Arial"/>
                <w:spacing w:val="4"/>
                <w:sz w:val="20"/>
                <w:szCs w:val="20"/>
              </w:rPr>
              <w:t>60</w:t>
            </w:r>
          </w:p>
        </w:tc>
        <w:tc>
          <w:tcPr>
            <w:tcW w:w="2694" w:type="dxa"/>
            <w:tcBorders>
              <w:top w:val="single" w:sz="4" w:space="0" w:color="000000"/>
              <w:left w:val="single" w:sz="4" w:space="0" w:color="000000"/>
              <w:bottom w:val="single" w:sz="4" w:space="0" w:color="000000"/>
              <w:right w:val="single" w:sz="4" w:space="0" w:color="000000"/>
            </w:tcBorders>
            <w:shd w:val="clear" w:color="auto" w:fill="FFFFCC"/>
          </w:tcPr>
          <w:p w14:paraId="64E52D49" w14:textId="77777777" w:rsidR="00300964" w:rsidRPr="007C5C03" w:rsidRDefault="00300964" w:rsidP="00157E95">
            <w:pPr>
              <w:pStyle w:val="TableParagraph"/>
              <w:spacing w:line="192" w:lineRule="exact"/>
              <w:ind w:left="27"/>
              <w:jc w:val="center"/>
              <w:rPr>
                <w:rFonts w:ascii="Arial" w:eastAsia="Arial" w:hAnsi="Arial" w:cs="Arial"/>
                <w:sz w:val="20"/>
                <w:szCs w:val="20"/>
              </w:rPr>
            </w:pPr>
            <w:proofErr w:type="spellStart"/>
            <w:r w:rsidRPr="007C5C03">
              <w:rPr>
                <w:rFonts w:ascii="Arial" w:hAnsi="Arial" w:cs="Arial"/>
                <w:sz w:val="20"/>
                <w:szCs w:val="20"/>
              </w:rPr>
              <w:t>Overdale</w:t>
            </w:r>
            <w:proofErr w:type="spellEnd"/>
            <w:r w:rsidRPr="007C5C03">
              <w:rPr>
                <w:rFonts w:ascii="Arial" w:hAnsi="Arial" w:cs="Arial"/>
                <w:spacing w:val="2"/>
                <w:sz w:val="20"/>
                <w:szCs w:val="20"/>
              </w:rPr>
              <w:t xml:space="preserve"> </w:t>
            </w:r>
            <w:r w:rsidRPr="007C5C03">
              <w:rPr>
                <w:rFonts w:ascii="Arial" w:hAnsi="Arial" w:cs="Arial"/>
                <w:sz w:val="20"/>
                <w:szCs w:val="20"/>
              </w:rPr>
              <w:t>Camp,</w:t>
            </w:r>
            <w:r w:rsidRPr="007C5C03">
              <w:rPr>
                <w:rFonts w:ascii="Arial" w:hAnsi="Arial" w:cs="Arial"/>
                <w:spacing w:val="2"/>
                <w:sz w:val="20"/>
                <w:szCs w:val="20"/>
              </w:rPr>
              <w:t xml:space="preserve"> </w:t>
            </w:r>
            <w:r w:rsidRPr="007C5C03">
              <w:rPr>
                <w:rFonts w:ascii="Arial" w:hAnsi="Arial" w:cs="Arial"/>
                <w:spacing w:val="1"/>
                <w:sz w:val="20"/>
                <w:szCs w:val="20"/>
              </w:rPr>
              <w:t>Skipton</w:t>
            </w:r>
          </w:p>
        </w:tc>
        <w:tc>
          <w:tcPr>
            <w:tcW w:w="1417" w:type="dxa"/>
            <w:tcBorders>
              <w:top w:val="single" w:sz="4" w:space="0" w:color="000000"/>
              <w:left w:val="single" w:sz="4" w:space="0" w:color="000000"/>
              <w:bottom w:val="single" w:sz="4" w:space="0" w:color="000000"/>
              <w:right w:val="single" w:sz="4" w:space="0" w:color="000000"/>
            </w:tcBorders>
            <w:shd w:val="clear" w:color="auto" w:fill="FFFFCC"/>
          </w:tcPr>
          <w:p w14:paraId="470748AC" w14:textId="77777777" w:rsidR="00300964" w:rsidRPr="007C5C03" w:rsidRDefault="00300964" w:rsidP="00157E95">
            <w:pPr>
              <w:pStyle w:val="TableParagraph"/>
              <w:spacing w:line="192" w:lineRule="exact"/>
              <w:ind w:left="27"/>
              <w:jc w:val="center"/>
              <w:rPr>
                <w:rFonts w:ascii="Arial" w:eastAsia="Arial" w:hAnsi="Arial" w:cs="Arial"/>
                <w:sz w:val="20"/>
                <w:szCs w:val="20"/>
              </w:rPr>
            </w:pPr>
            <w:r w:rsidRPr="007C5C03">
              <w:rPr>
                <w:rFonts w:ascii="Arial" w:hAnsi="Arial" w:cs="Arial"/>
                <w:spacing w:val="2"/>
                <w:sz w:val="20"/>
                <w:szCs w:val="20"/>
              </w:rPr>
              <w:t>Yorkshire</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7D7BD1B0" w14:textId="77777777" w:rsidR="00300964" w:rsidRPr="007C5C03" w:rsidRDefault="00300964" w:rsidP="00157E95">
            <w:pPr>
              <w:pStyle w:val="TableParagraph"/>
              <w:spacing w:line="192" w:lineRule="exact"/>
              <w:ind w:right="4"/>
              <w:jc w:val="center"/>
              <w:rPr>
                <w:rFonts w:ascii="Arial" w:eastAsia="Arial" w:hAnsi="Arial" w:cs="Arial"/>
                <w:sz w:val="20"/>
                <w:szCs w:val="20"/>
              </w:rPr>
            </w:pPr>
            <w:r w:rsidRPr="007C5C03">
              <w:rPr>
                <w:rFonts w:ascii="Arial" w:hAnsi="Arial" w:cs="Arial"/>
                <w:sz w:val="20"/>
                <w:szCs w:val="20"/>
              </w:rPr>
              <w:t>3</w:t>
            </w:r>
          </w:p>
        </w:tc>
        <w:tc>
          <w:tcPr>
            <w:tcW w:w="2473" w:type="dxa"/>
            <w:tcBorders>
              <w:top w:val="single" w:sz="4" w:space="0" w:color="000000"/>
              <w:left w:val="single" w:sz="4" w:space="0" w:color="000000"/>
              <w:bottom w:val="single" w:sz="4" w:space="0" w:color="000000"/>
              <w:right w:val="single" w:sz="4" w:space="0" w:color="000000"/>
            </w:tcBorders>
            <w:shd w:val="clear" w:color="auto" w:fill="FFFFCC"/>
          </w:tcPr>
          <w:p w14:paraId="2C38D173" w14:textId="532A4676" w:rsidR="00300964" w:rsidRPr="007C5C03" w:rsidRDefault="00300964" w:rsidP="00157E95">
            <w:pPr>
              <w:pStyle w:val="TableParagraph"/>
              <w:spacing w:line="192" w:lineRule="exact"/>
              <w:ind w:left="27"/>
              <w:jc w:val="center"/>
              <w:rPr>
                <w:rFonts w:ascii="Arial" w:eastAsia="Arial" w:hAnsi="Arial" w:cs="Arial"/>
                <w:sz w:val="20"/>
                <w:szCs w:val="20"/>
              </w:rPr>
            </w:pPr>
            <w:r w:rsidRPr="007C5C03">
              <w:rPr>
                <w:rFonts w:ascii="Arial" w:hAnsi="Arial" w:cs="Arial"/>
                <w:spacing w:val="-1"/>
                <w:sz w:val="20"/>
                <w:szCs w:val="20"/>
              </w:rPr>
              <w:t>German</w:t>
            </w:r>
            <w:r w:rsidR="00157E95">
              <w:rPr>
                <w:rFonts w:ascii="Arial" w:eastAsia="Arial" w:hAnsi="Arial" w:cs="Arial"/>
                <w:sz w:val="20"/>
                <w:szCs w:val="20"/>
              </w:rPr>
              <w:t xml:space="preserve"> </w:t>
            </w:r>
            <w:r w:rsidRPr="007C5C03">
              <w:rPr>
                <w:rFonts w:ascii="Arial" w:hAnsi="Arial" w:cs="Arial"/>
                <w:sz w:val="20"/>
                <w:szCs w:val="20"/>
              </w:rPr>
              <w:t>Working</w:t>
            </w:r>
            <w:r w:rsidRPr="007C5C03">
              <w:rPr>
                <w:rFonts w:ascii="Arial" w:hAnsi="Arial" w:cs="Arial"/>
                <w:spacing w:val="2"/>
                <w:sz w:val="20"/>
                <w:szCs w:val="20"/>
              </w:rPr>
              <w:t xml:space="preserve"> </w:t>
            </w:r>
            <w:r w:rsidRPr="007C5C03">
              <w:rPr>
                <w:rFonts w:ascii="Arial" w:hAnsi="Arial" w:cs="Arial"/>
                <w:spacing w:val="1"/>
                <w:sz w:val="20"/>
                <w:szCs w:val="20"/>
              </w:rPr>
              <w:t>Camp</w:t>
            </w:r>
          </w:p>
        </w:tc>
        <w:tc>
          <w:tcPr>
            <w:tcW w:w="4433" w:type="dxa"/>
            <w:tcBorders>
              <w:top w:val="single" w:sz="4" w:space="0" w:color="000000"/>
              <w:left w:val="single" w:sz="4" w:space="0" w:color="000000"/>
              <w:bottom w:val="single" w:sz="4" w:space="0" w:color="000000"/>
              <w:right w:val="single" w:sz="4" w:space="0" w:color="000000"/>
            </w:tcBorders>
            <w:shd w:val="clear" w:color="auto" w:fill="FFFFCC"/>
          </w:tcPr>
          <w:p w14:paraId="06ABD27A" w14:textId="32C745D5" w:rsidR="00300964" w:rsidRPr="007C5C03" w:rsidRDefault="00300964" w:rsidP="00157E95">
            <w:pPr>
              <w:pStyle w:val="TableParagraph"/>
              <w:spacing w:line="192" w:lineRule="exact"/>
              <w:ind w:left="27"/>
              <w:jc w:val="center"/>
              <w:rPr>
                <w:rFonts w:ascii="Arial" w:eastAsia="Arial" w:hAnsi="Arial" w:cs="Arial"/>
                <w:sz w:val="20"/>
                <w:szCs w:val="20"/>
              </w:rPr>
            </w:pPr>
            <w:r w:rsidRPr="007C5C03">
              <w:rPr>
                <w:rFonts w:ascii="Arial" w:hAnsi="Arial" w:cs="Arial"/>
                <w:sz w:val="20"/>
                <w:szCs w:val="20"/>
              </w:rPr>
              <w:t>STANDARD</w:t>
            </w:r>
            <w:r w:rsidRPr="007C5C03">
              <w:rPr>
                <w:rFonts w:ascii="Arial" w:hAnsi="Arial" w:cs="Arial"/>
                <w:spacing w:val="1"/>
                <w:sz w:val="20"/>
                <w:szCs w:val="20"/>
              </w:rPr>
              <w:t xml:space="preserve"> </w:t>
            </w:r>
            <w:r w:rsidRPr="007C5C03">
              <w:rPr>
                <w:rFonts w:ascii="Arial" w:hAnsi="Arial" w:cs="Arial"/>
                <w:sz w:val="20"/>
                <w:szCs w:val="20"/>
              </w:rPr>
              <w:t>type.</w:t>
            </w:r>
            <w:r w:rsidRPr="007C5C03">
              <w:rPr>
                <w:rFonts w:ascii="Arial" w:hAnsi="Arial" w:cs="Arial"/>
                <w:spacing w:val="1"/>
                <w:sz w:val="20"/>
                <w:szCs w:val="20"/>
              </w:rPr>
              <w:t xml:space="preserve"> </w:t>
            </w:r>
            <w:proofErr w:type="spellStart"/>
            <w:r w:rsidRPr="007C5C03">
              <w:rPr>
                <w:rFonts w:ascii="Arial" w:hAnsi="Arial" w:cs="Arial"/>
                <w:sz w:val="20"/>
                <w:szCs w:val="20"/>
              </w:rPr>
              <w:t>Overdale</w:t>
            </w:r>
            <w:proofErr w:type="spellEnd"/>
            <w:r w:rsidRPr="007C5C03">
              <w:rPr>
                <w:rFonts w:ascii="Arial" w:hAnsi="Arial" w:cs="Arial"/>
                <w:spacing w:val="1"/>
                <w:sz w:val="20"/>
                <w:szCs w:val="20"/>
              </w:rPr>
              <w:t xml:space="preserve"> </w:t>
            </w:r>
            <w:r w:rsidRPr="007C5C03">
              <w:rPr>
                <w:rFonts w:ascii="Arial" w:hAnsi="Arial" w:cs="Arial"/>
                <w:sz w:val="20"/>
                <w:szCs w:val="20"/>
              </w:rPr>
              <w:t>caravan</w:t>
            </w:r>
            <w:r w:rsidR="00157E95">
              <w:rPr>
                <w:rFonts w:ascii="Arial" w:eastAsia="Arial" w:hAnsi="Arial" w:cs="Arial"/>
                <w:sz w:val="20"/>
                <w:szCs w:val="20"/>
              </w:rPr>
              <w:t xml:space="preserve"> </w:t>
            </w:r>
            <w:r w:rsidRPr="007C5C03">
              <w:rPr>
                <w:rFonts w:ascii="Arial" w:hAnsi="Arial" w:cs="Arial"/>
                <w:spacing w:val="1"/>
                <w:sz w:val="20"/>
                <w:szCs w:val="20"/>
              </w:rPr>
              <w:t>site</w:t>
            </w:r>
          </w:p>
        </w:tc>
      </w:tr>
    </w:tbl>
    <w:p w14:paraId="18E22C73" w14:textId="46FE1A2A" w:rsidR="008E4E94" w:rsidRPr="009E5EC1" w:rsidRDefault="008E4E94" w:rsidP="008E4E94">
      <w:pPr>
        <w:shd w:val="clear" w:color="auto" w:fill="FFFFFF"/>
        <w:rPr>
          <w:rFonts w:ascii="Arial" w:hAnsi="Arial" w:cs="Arial"/>
          <w:color w:val="00000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5318"/>
        <w:gridCol w:w="5206"/>
      </w:tblGrid>
      <w:tr w:rsidR="009E5EC1" w14:paraId="5A7A6E90" w14:textId="77777777" w:rsidTr="00661B06">
        <w:tc>
          <w:tcPr>
            <w:tcW w:w="4874" w:type="dxa"/>
            <w:vMerge w:val="restart"/>
          </w:tcPr>
          <w:p w14:paraId="6AB15B20" w14:textId="77777777" w:rsidR="009E5EC1" w:rsidRDefault="009E5EC1" w:rsidP="008E4E94">
            <w:pPr>
              <w:rPr>
                <w:rFonts w:ascii="Arial" w:hAnsi="Arial" w:cs="Arial"/>
                <w:color w:val="000000"/>
                <w:sz w:val="20"/>
                <w:szCs w:val="20"/>
              </w:rPr>
            </w:pPr>
            <w:r w:rsidRPr="004C2569">
              <w:rPr>
                <w:rFonts w:ascii="Arial" w:hAnsi="Arial" w:cs="Arial"/>
                <w:b/>
                <w:bCs/>
                <w:color w:val="000000"/>
                <w:sz w:val="20"/>
                <w:szCs w:val="20"/>
              </w:rPr>
              <w:t>Location:</w:t>
            </w:r>
            <w:r>
              <w:rPr>
                <w:rFonts w:ascii="Arial" w:hAnsi="Arial" w:cs="Arial"/>
                <w:color w:val="000000"/>
                <w:sz w:val="20"/>
                <w:szCs w:val="20"/>
              </w:rPr>
              <w:t xml:space="preserve"> Just NE of Skipton</w:t>
            </w:r>
          </w:p>
          <w:p w14:paraId="2EE72C2E" w14:textId="77777777" w:rsidR="009E5EC1" w:rsidRPr="009E5EC1" w:rsidRDefault="009E5EC1" w:rsidP="008E4E94">
            <w:pPr>
              <w:rPr>
                <w:rFonts w:ascii="Arial" w:hAnsi="Arial" w:cs="Arial"/>
                <w:color w:val="000000"/>
                <w:sz w:val="16"/>
                <w:szCs w:val="16"/>
              </w:rPr>
            </w:pPr>
          </w:p>
          <w:p w14:paraId="471836A9" w14:textId="77777777" w:rsidR="009E5EC1" w:rsidRDefault="009E5EC1" w:rsidP="008E4E94">
            <w:pPr>
              <w:rPr>
                <w:rFonts w:ascii="Arial" w:hAnsi="Arial" w:cs="Arial"/>
                <w:color w:val="000000"/>
                <w:sz w:val="20"/>
                <w:szCs w:val="20"/>
              </w:rPr>
            </w:pPr>
            <w:r w:rsidRPr="004C2569">
              <w:rPr>
                <w:rFonts w:ascii="Arial" w:hAnsi="Arial" w:cs="Arial"/>
                <w:b/>
                <w:bCs/>
                <w:color w:val="000000"/>
                <w:sz w:val="20"/>
                <w:szCs w:val="20"/>
              </w:rPr>
              <w:t>Before the camp:</w:t>
            </w:r>
            <w:r>
              <w:rPr>
                <w:rFonts w:ascii="Arial" w:hAnsi="Arial" w:cs="Arial"/>
                <w:color w:val="000000"/>
                <w:sz w:val="20"/>
                <w:szCs w:val="20"/>
              </w:rPr>
              <w:t xml:space="preserve"> Farmland</w:t>
            </w:r>
          </w:p>
          <w:p w14:paraId="1C5AA74D" w14:textId="77777777" w:rsidR="009E5EC1" w:rsidRPr="009E5EC1" w:rsidRDefault="009E5EC1" w:rsidP="008E4E94">
            <w:pPr>
              <w:rPr>
                <w:rFonts w:ascii="Arial" w:hAnsi="Arial" w:cs="Arial"/>
                <w:color w:val="000000"/>
                <w:sz w:val="16"/>
                <w:szCs w:val="16"/>
              </w:rPr>
            </w:pPr>
          </w:p>
          <w:p w14:paraId="093AF6F0" w14:textId="6F5BFCAD" w:rsidR="009E5EC1" w:rsidRDefault="009E5EC1" w:rsidP="009E5EC1">
            <w:pPr>
              <w:jc w:val="both"/>
              <w:rPr>
                <w:rFonts w:ascii="Arial" w:hAnsi="Arial" w:cs="Arial"/>
                <w:color w:val="000000"/>
                <w:sz w:val="20"/>
                <w:szCs w:val="20"/>
              </w:rPr>
            </w:pPr>
            <w:r w:rsidRPr="00780569">
              <w:rPr>
                <w:rFonts w:ascii="Arial" w:hAnsi="Arial" w:cs="Arial"/>
                <w:b/>
                <w:bCs/>
                <w:color w:val="000000"/>
                <w:sz w:val="20"/>
                <w:szCs w:val="20"/>
              </w:rPr>
              <w:t>Pow Camp:</w:t>
            </w:r>
            <w:r>
              <w:rPr>
                <w:rFonts w:ascii="Arial" w:hAnsi="Arial" w:cs="Arial"/>
                <w:color w:val="000000"/>
                <w:sz w:val="20"/>
                <w:szCs w:val="20"/>
              </w:rPr>
              <w:t xml:space="preserve"> Italian pows up to at least 1945, then German pows.</w:t>
            </w:r>
          </w:p>
          <w:p w14:paraId="36F97E72" w14:textId="0D12B959" w:rsidR="009E5EC1" w:rsidRPr="009E5EC1" w:rsidRDefault="009E5EC1" w:rsidP="008E4E94">
            <w:pPr>
              <w:rPr>
                <w:rFonts w:ascii="Arial" w:hAnsi="Arial" w:cs="Arial"/>
                <w:color w:val="000000"/>
                <w:sz w:val="16"/>
                <w:szCs w:val="16"/>
              </w:rPr>
            </w:pPr>
          </w:p>
          <w:p w14:paraId="225D4015" w14:textId="752538E5" w:rsidR="009E5EC1" w:rsidRDefault="009E5EC1" w:rsidP="00780569">
            <w:pPr>
              <w:jc w:val="both"/>
              <w:rPr>
                <w:rFonts w:ascii="Arial" w:hAnsi="Arial" w:cs="Arial"/>
                <w:color w:val="000000"/>
                <w:sz w:val="20"/>
                <w:szCs w:val="20"/>
              </w:rPr>
            </w:pPr>
            <w:r w:rsidRPr="009E5EC1">
              <w:rPr>
                <w:rFonts w:ascii="Arial" w:hAnsi="Arial" w:cs="Arial"/>
                <w:b/>
                <w:bCs/>
                <w:color w:val="000000"/>
                <w:sz w:val="20"/>
                <w:szCs w:val="20"/>
              </w:rPr>
              <w:t>September 1944</w:t>
            </w:r>
            <w:r>
              <w:rPr>
                <w:rFonts w:ascii="Arial" w:hAnsi="Arial" w:cs="Arial"/>
                <w:color w:val="000000"/>
                <w:sz w:val="20"/>
                <w:szCs w:val="20"/>
              </w:rPr>
              <w:t xml:space="preserve"> - when the Churchill Barriers had been completed, the Italian pows from Rockworks Camp, Orkney (previously numbered Camp 60) were transferred to </w:t>
            </w:r>
            <w:proofErr w:type="spellStart"/>
            <w:r>
              <w:rPr>
                <w:rFonts w:ascii="Arial" w:hAnsi="Arial" w:cs="Arial"/>
                <w:color w:val="000000"/>
                <w:sz w:val="20"/>
                <w:szCs w:val="20"/>
              </w:rPr>
              <w:t>Overdale</w:t>
            </w:r>
            <w:proofErr w:type="spellEnd"/>
            <w:r>
              <w:rPr>
                <w:rFonts w:ascii="Arial" w:hAnsi="Arial" w:cs="Arial"/>
                <w:color w:val="000000"/>
                <w:sz w:val="20"/>
                <w:szCs w:val="20"/>
              </w:rPr>
              <w:t>.</w:t>
            </w:r>
          </w:p>
          <w:p w14:paraId="20A6ADFF" w14:textId="77777777" w:rsidR="006328E4" w:rsidRPr="007A0F1E" w:rsidRDefault="006328E4" w:rsidP="00780569">
            <w:pPr>
              <w:jc w:val="both"/>
              <w:rPr>
                <w:rFonts w:ascii="Arial" w:hAnsi="Arial" w:cs="Arial"/>
                <w:color w:val="000000"/>
                <w:sz w:val="12"/>
                <w:szCs w:val="12"/>
              </w:rPr>
            </w:pPr>
          </w:p>
          <w:p w14:paraId="00BEC269" w14:textId="1F788AAA" w:rsidR="006328E4" w:rsidRDefault="006328E4" w:rsidP="00780569">
            <w:pPr>
              <w:jc w:val="both"/>
              <w:rPr>
                <w:rFonts w:ascii="Arial" w:hAnsi="Arial" w:cs="Arial"/>
                <w:color w:val="000000"/>
                <w:sz w:val="20"/>
                <w:szCs w:val="20"/>
              </w:rPr>
            </w:pPr>
            <w:r>
              <w:rPr>
                <w:rFonts w:ascii="Arial" w:hAnsi="Arial" w:cs="Arial"/>
                <w:color w:val="000000"/>
                <w:sz w:val="20"/>
                <w:szCs w:val="20"/>
              </w:rPr>
              <w:t xml:space="preserve">Memories of </w:t>
            </w:r>
            <w:r w:rsidR="009F110B">
              <w:rPr>
                <w:rFonts w:ascii="Arial" w:hAnsi="Arial" w:cs="Arial"/>
                <w:color w:val="000000"/>
                <w:sz w:val="20"/>
                <w:szCs w:val="20"/>
              </w:rPr>
              <w:t xml:space="preserve">some </w:t>
            </w:r>
            <w:r>
              <w:rPr>
                <w:rFonts w:ascii="Arial" w:hAnsi="Arial" w:cs="Arial"/>
                <w:color w:val="000000"/>
                <w:sz w:val="20"/>
                <w:szCs w:val="20"/>
              </w:rPr>
              <w:t xml:space="preserve">Italian pows </w:t>
            </w:r>
            <w:r w:rsidR="009F110B">
              <w:rPr>
                <w:rFonts w:ascii="Arial" w:hAnsi="Arial" w:cs="Arial"/>
                <w:color w:val="000000"/>
                <w:sz w:val="20"/>
                <w:szCs w:val="20"/>
              </w:rPr>
              <w:t>being great craftsmen</w:t>
            </w:r>
            <w:r w:rsidR="007A0F1E">
              <w:rPr>
                <w:rFonts w:ascii="Arial" w:hAnsi="Arial" w:cs="Arial"/>
                <w:color w:val="000000"/>
                <w:sz w:val="20"/>
                <w:szCs w:val="20"/>
              </w:rPr>
              <w:t>,</w:t>
            </w:r>
            <w:r w:rsidR="009F110B">
              <w:rPr>
                <w:rFonts w:ascii="Arial" w:hAnsi="Arial" w:cs="Arial"/>
                <w:color w:val="000000"/>
                <w:sz w:val="20"/>
                <w:szCs w:val="20"/>
              </w:rPr>
              <w:t xml:space="preserve"> making cigarette lighters from old shell cases using just a hammer and nail and other odds and ends. The security was lax; although there were barbed wire fences, local children used to crawl under in order to swap badges, etc.</w:t>
            </w:r>
          </w:p>
          <w:p w14:paraId="533779D8" w14:textId="124A243F" w:rsidR="009E5EC1" w:rsidRPr="009E5EC1" w:rsidRDefault="009E5EC1" w:rsidP="00780569">
            <w:pPr>
              <w:jc w:val="both"/>
              <w:rPr>
                <w:rFonts w:ascii="Arial" w:hAnsi="Arial" w:cs="Arial"/>
                <w:color w:val="000000"/>
                <w:sz w:val="16"/>
                <w:szCs w:val="16"/>
              </w:rPr>
            </w:pPr>
          </w:p>
          <w:p w14:paraId="39D69D4E" w14:textId="774F2379" w:rsidR="00711331" w:rsidRPr="00711331" w:rsidRDefault="00711331" w:rsidP="007F3675">
            <w:pPr>
              <w:jc w:val="both"/>
              <w:rPr>
                <w:rFonts w:ascii="Arial" w:hAnsi="Arial" w:cs="Arial"/>
                <w:sz w:val="20"/>
                <w:szCs w:val="20"/>
              </w:rPr>
            </w:pPr>
            <w:r>
              <w:rPr>
                <w:rFonts w:ascii="Arial" w:hAnsi="Arial" w:cs="Arial"/>
                <w:b/>
                <w:bCs/>
                <w:sz w:val="20"/>
                <w:szCs w:val="20"/>
              </w:rPr>
              <w:t>16 June 1945 –</w:t>
            </w:r>
            <w:r>
              <w:rPr>
                <w:rFonts w:ascii="Arial" w:hAnsi="Arial" w:cs="Arial"/>
                <w:sz w:val="20"/>
                <w:szCs w:val="20"/>
              </w:rPr>
              <w:t xml:space="preserve"> First German pows arrived. Italians placed in hostels</w:t>
            </w:r>
            <w:r w:rsidR="007A0F1E">
              <w:rPr>
                <w:rFonts w:ascii="Arial" w:hAnsi="Arial" w:cs="Arial"/>
                <w:sz w:val="20"/>
                <w:szCs w:val="20"/>
              </w:rPr>
              <w:t xml:space="preserve"> and billets</w:t>
            </w:r>
            <w:r>
              <w:rPr>
                <w:rFonts w:ascii="Arial" w:hAnsi="Arial" w:cs="Arial"/>
                <w:sz w:val="20"/>
                <w:szCs w:val="20"/>
              </w:rPr>
              <w:t xml:space="preserve"> and then on to other camps </w:t>
            </w:r>
            <w:r w:rsidR="007A0F1E">
              <w:rPr>
                <w:rFonts w:ascii="Arial" w:hAnsi="Arial" w:cs="Arial"/>
                <w:sz w:val="20"/>
                <w:szCs w:val="20"/>
              </w:rPr>
              <w:t>be</w:t>
            </w:r>
            <w:r>
              <w:rPr>
                <w:rFonts w:ascii="Arial" w:hAnsi="Arial" w:cs="Arial"/>
                <w:sz w:val="20"/>
                <w:szCs w:val="20"/>
              </w:rPr>
              <w:t>for</w:t>
            </w:r>
            <w:r w:rsidR="007A0F1E">
              <w:rPr>
                <w:rFonts w:ascii="Arial" w:hAnsi="Arial" w:cs="Arial"/>
                <w:sz w:val="20"/>
                <w:szCs w:val="20"/>
              </w:rPr>
              <w:t>e</w:t>
            </w:r>
            <w:r>
              <w:rPr>
                <w:rFonts w:ascii="Arial" w:hAnsi="Arial" w:cs="Arial"/>
                <w:sz w:val="20"/>
                <w:szCs w:val="20"/>
              </w:rPr>
              <w:t xml:space="preserve"> repatriation. </w:t>
            </w:r>
          </w:p>
          <w:p w14:paraId="2BD28B42" w14:textId="77777777" w:rsidR="00711331" w:rsidRPr="00711331" w:rsidRDefault="00711331" w:rsidP="007F3675">
            <w:pPr>
              <w:jc w:val="both"/>
              <w:rPr>
                <w:rFonts w:ascii="Arial" w:hAnsi="Arial" w:cs="Arial"/>
                <w:b/>
                <w:bCs/>
                <w:sz w:val="16"/>
                <w:szCs w:val="16"/>
              </w:rPr>
            </w:pPr>
          </w:p>
          <w:p w14:paraId="722A6E57" w14:textId="123A73FD" w:rsidR="009E5EC1" w:rsidRPr="00E13865" w:rsidRDefault="007F3675" w:rsidP="007F3675">
            <w:pPr>
              <w:jc w:val="both"/>
              <w:rPr>
                <w:rFonts w:ascii="Arial" w:hAnsi="Arial" w:cs="Arial"/>
                <w:i/>
                <w:iCs/>
                <w:sz w:val="20"/>
                <w:szCs w:val="20"/>
              </w:rPr>
            </w:pPr>
            <w:r>
              <w:rPr>
                <w:rFonts w:ascii="Arial" w:hAnsi="Arial" w:cs="Arial"/>
                <w:b/>
                <w:bCs/>
                <w:sz w:val="20"/>
                <w:szCs w:val="20"/>
              </w:rPr>
              <w:t xml:space="preserve">June to November </w:t>
            </w:r>
            <w:r w:rsidRPr="0042214B">
              <w:rPr>
                <w:rFonts w:ascii="Arial" w:hAnsi="Arial" w:cs="Arial"/>
                <w:b/>
                <w:bCs/>
                <w:sz w:val="20"/>
                <w:szCs w:val="20"/>
              </w:rPr>
              <w:t xml:space="preserve">1945 </w:t>
            </w:r>
            <w:r>
              <w:rPr>
                <w:rFonts w:ascii="Arial" w:hAnsi="Arial" w:cs="Arial"/>
                <w:sz w:val="20"/>
                <w:szCs w:val="20"/>
              </w:rPr>
              <w:t xml:space="preserve">– </w:t>
            </w:r>
            <w:r w:rsidR="00362A3A">
              <w:rPr>
                <w:rFonts w:ascii="Arial" w:hAnsi="Arial" w:cs="Arial"/>
                <w:sz w:val="20"/>
                <w:szCs w:val="20"/>
              </w:rPr>
              <w:t>Abridged</w:t>
            </w:r>
            <w:r>
              <w:rPr>
                <w:rFonts w:ascii="Arial" w:hAnsi="Arial" w:cs="Arial"/>
                <w:sz w:val="20"/>
                <w:szCs w:val="20"/>
              </w:rPr>
              <w:t xml:space="preserve"> record by </w:t>
            </w:r>
            <w:r w:rsidRPr="00661B06">
              <w:rPr>
                <w:rFonts w:ascii="Arial" w:hAnsi="Arial" w:cs="Arial"/>
                <w:sz w:val="20"/>
                <w:szCs w:val="20"/>
              </w:rPr>
              <w:t>Erwin Hettwer</w:t>
            </w:r>
            <w:r>
              <w:rPr>
                <w:rFonts w:ascii="Arial" w:hAnsi="Arial" w:cs="Arial"/>
                <w:sz w:val="20"/>
                <w:szCs w:val="20"/>
              </w:rPr>
              <w:t>, born 1927 in Silesia. He joined the</w:t>
            </w:r>
          </w:p>
        </w:tc>
        <w:tc>
          <w:tcPr>
            <w:tcW w:w="5318" w:type="dxa"/>
          </w:tcPr>
          <w:p w14:paraId="774ADFCE" w14:textId="4796D284" w:rsidR="009E5EC1" w:rsidRDefault="009E5EC1" w:rsidP="008E4E94">
            <w:pPr>
              <w:rPr>
                <w:rFonts w:ascii="Arial" w:hAnsi="Arial" w:cs="Arial"/>
                <w:noProof/>
                <w:color w:val="000000"/>
                <w:sz w:val="20"/>
                <w:szCs w:val="20"/>
              </w:rPr>
            </w:pPr>
            <w:r>
              <w:rPr>
                <w:rFonts w:ascii="Arial" w:hAnsi="Arial" w:cs="Arial"/>
                <w:noProof/>
                <w:color w:val="000000"/>
                <w:sz w:val="20"/>
                <w:szCs w:val="20"/>
              </w:rPr>
              <w:drawing>
                <wp:inline distT="0" distB="0" distL="0" distR="0" wp14:anchorId="0016F9A8" wp14:editId="0D6D6E7B">
                  <wp:extent cx="3240000" cy="3240000"/>
                  <wp:effectExtent l="0" t="0" r="0" b="0"/>
                  <wp:docPr id="1763685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685661" name="Picture 1763685661"/>
                          <pic:cNvPicPr/>
                        </pic:nvPicPr>
                        <pic:blipFill>
                          <a:blip r:embed="rId8">
                            <a:extLst>
                              <a:ext uri="{28A0092B-C50C-407E-A947-70E740481C1C}">
                                <a14:useLocalDpi xmlns:a14="http://schemas.microsoft.com/office/drawing/2010/main" val="0"/>
                              </a:ext>
                            </a:extLst>
                          </a:blip>
                          <a:stretch>
                            <a:fillRect/>
                          </a:stretch>
                        </pic:blipFill>
                        <pic:spPr>
                          <a:xfrm>
                            <a:off x="0" y="0"/>
                            <a:ext cx="3240000" cy="3240000"/>
                          </a:xfrm>
                          <a:prstGeom prst="rect">
                            <a:avLst/>
                          </a:prstGeom>
                        </pic:spPr>
                      </pic:pic>
                    </a:graphicData>
                  </a:graphic>
                </wp:inline>
              </w:drawing>
            </w:r>
          </w:p>
        </w:tc>
        <w:tc>
          <w:tcPr>
            <w:tcW w:w="5206" w:type="dxa"/>
          </w:tcPr>
          <w:p w14:paraId="60D80666" w14:textId="577D26EB" w:rsidR="009E5EC1" w:rsidRDefault="009E5EC1" w:rsidP="008E4E94">
            <w:pPr>
              <w:rPr>
                <w:rFonts w:ascii="Arial" w:hAnsi="Arial" w:cs="Arial"/>
                <w:color w:val="000000"/>
                <w:sz w:val="20"/>
                <w:szCs w:val="20"/>
              </w:rPr>
            </w:pPr>
            <w:r>
              <w:rPr>
                <w:rFonts w:ascii="Arial" w:hAnsi="Arial" w:cs="Arial"/>
                <w:noProof/>
                <w:color w:val="000000"/>
                <w:sz w:val="20"/>
                <w:szCs w:val="20"/>
              </w:rPr>
              <w:drawing>
                <wp:inline distT="0" distB="0" distL="0" distR="0" wp14:anchorId="1D0FB92A" wp14:editId="579DAF56">
                  <wp:extent cx="3168239" cy="32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verdale.JPG"/>
                          <pic:cNvPicPr/>
                        </pic:nvPicPr>
                        <pic:blipFill>
                          <a:blip r:embed="rId9">
                            <a:extLst>
                              <a:ext uri="{28A0092B-C50C-407E-A947-70E740481C1C}">
                                <a14:useLocalDpi xmlns:a14="http://schemas.microsoft.com/office/drawing/2010/main" val="0"/>
                              </a:ext>
                            </a:extLst>
                          </a:blip>
                          <a:stretch>
                            <a:fillRect/>
                          </a:stretch>
                        </pic:blipFill>
                        <pic:spPr>
                          <a:xfrm>
                            <a:off x="0" y="0"/>
                            <a:ext cx="3168239" cy="3240000"/>
                          </a:xfrm>
                          <a:prstGeom prst="rect">
                            <a:avLst/>
                          </a:prstGeom>
                        </pic:spPr>
                      </pic:pic>
                    </a:graphicData>
                  </a:graphic>
                </wp:inline>
              </w:drawing>
            </w:r>
          </w:p>
        </w:tc>
      </w:tr>
      <w:tr w:rsidR="009E5EC1" w14:paraId="2C8EC85F" w14:textId="77777777" w:rsidTr="00661B06">
        <w:tc>
          <w:tcPr>
            <w:tcW w:w="4874" w:type="dxa"/>
            <w:vMerge/>
          </w:tcPr>
          <w:p w14:paraId="25F07FA7" w14:textId="77777777" w:rsidR="009E5EC1" w:rsidRDefault="009E5EC1" w:rsidP="008E4E94">
            <w:pPr>
              <w:rPr>
                <w:rFonts w:ascii="Arial" w:hAnsi="Arial" w:cs="Arial"/>
                <w:color w:val="000000"/>
                <w:sz w:val="20"/>
                <w:szCs w:val="20"/>
              </w:rPr>
            </w:pPr>
          </w:p>
        </w:tc>
        <w:tc>
          <w:tcPr>
            <w:tcW w:w="5318" w:type="dxa"/>
          </w:tcPr>
          <w:p w14:paraId="4FE5FB8C" w14:textId="5ADDC9AC" w:rsidR="009E5EC1" w:rsidRDefault="009E5EC1" w:rsidP="004C2569">
            <w:pPr>
              <w:jc w:val="center"/>
              <w:rPr>
                <w:rFonts w:ascii="Arial" w:hAnsi="Arial" w:cs="Arial"/>
                <w:color w:val="000000"/>
                <w:sz w:val="20"/>
                <w:szCs w:val="20"/>
              </w:rPr>
            </w:pPr>
            <w:r>
              <w:rPr>
                <w:rFonts w:ascii="Arial" w:hAnsi="Arial" w:cs="Arial"/>
                <w:color w:val="000000"/>
                <w:sz w:val="20"/>
                <w:szCs w:val="20"/>
              </w:rPr>
              <w:t>1954</w:t>
            </w:r>
          </w:p>
        </w:tc>
        <w:tc>
          <w:tcPr>
            <w:tcW w:w="5206" w:type="dxa"/>
          </w:tcPr>
          <w:p w14:paraId="165DEE61" w14:textId="0E78EB42" w:rsidR="009E5EC1" w:rsidRDefault="009E5EC1" w:rsidP="004C2569">
            <w:pPr>
              <w:jc w:val="center"/>
              <w:rPr>
                <w:rFonts w:ascii="Arial" w:hAnsi="Arial" w:cs="Arial"/>
                <w:color w:val="000000"/>
                <w:sz w:val="20"/>
                <w:szCs w:val="20"/>
              </w:rPr>
            </w:pPr>
            <w:r>
              <w:rPr>
                <w:rFonts w:ascii="Arial" w:hAnsi="Arial" w:cs="Arial"/>
                <w:color w:val="000000"/>
                <w:sz w:val="20"/>
                <w:szCs w:val="20"/>
              </w:rPr>
              <w:t>Ordnance Survey 1956</w:t>
            </w:r>
          </w:p>
        </w:tc>
      </w:tr>
    </w:tbl>
    <w:p w14:paraId="1652ABC8" w14:textId="77777777" w:rsidR="007A0F1E" w:rsidRPr="00661B06" w:rsidRDefault="007A0F1E" w:rsidP="007A0F1E">
      <w:pPr>
        <w:jc w:val="both"/>
        <w:rPr>
          <w:rFonts w:ascii="Arial" w:hAnsi="Arial" w:cs="Arial"/>
          <w:sz w:val="20"/>
          <w:szCs w:val="20"/>
        </w:rPr>
      </w:pPr>
      <w:r>
        <w:rPr>
          <w:rFonts w:ascii="Arial" w:hAnsi="Arial" w:cs="Arial"/>
          <w:sz w:val="20"/>
          <w:szCs w:val="20"/>
        </w:rPr>
        <w:t xml:space="preserve">Luftwaffe in January 1945, and was captured in March. Transferred from Otley Camp to </w:t>
      </w:r>
      <w:proofErr w:type="spellStart"/>
      <w:r>
        <w:rPr>
          <w:rFonts w:ascii="Arial" w:hAnsi="Arial" w:cs="Arial"/>
          <w:sz w:val="20"/>
          <w:szCs w:val="20"/>
        </w:rPr>
        <w:t>Overdale</w:t>
      </w:r>
      <w:proofErr w:type="spellEnd"/>
      <w:r>
        <w:rPr>
          <w:rFonts w:ascii="Arial" w:hAnsi="Arial" w:cs="Arial"/>
          <w:sz w:val="20"/>
          <w:szCs w:val="20"/>
        </w:rPr>
        <w:t xml:space="preserve"> on 19 June 1945:</w:t>
      </w:r>
    </w:p>
    <w:p w14:paraId="7C94D34C" w14:textId="77777777" w:rsidR="007A0F1E" w:rsidRPr="0042214B" w:rsidRDefault="007A0F1E" w:rsidP="007A0F1E">
      <w:pPr>
        <w:jc w:val="both"/>
        <w:rPr>
          <w:rFonts w:ascii="Arial" w:hAnsi="Arial" w:cs="Arial"/>
          <w:sz w:val="12"/>
          <w:szCs w:val="12"/>
        </w:rPr>
      </w:pPr>
      <w:r w:rsidRPr="0042214B">
        <w:rPr>
          <w:rFonts w:ascii="Arial" w:hAnsi="Arial" w:cs="Arial"/>
          <w:sz w:val="12"/>
          <w:szCs w:val="12"/>
        </w:rPr>
        <w:t> </w:t>
      </w:r>
    </w:p>
    <w:p w14:paraId="26C9AD7B" w14:textId="454717E2" w:rsidR="007F3675" w:rsidRPr="006A31E1" w:rsidRDefault="007A0F1E" w:rsidP="007F3675">
      <w:pPr>
        <w:jc w:val="both"/>
        <w:rPr>
          <w:rFonts w:ascii="Arial" w:hAnsi="Arial" w:cs="Arial"/>
          <w:i/>
          <w:iCs/>
          <w:sz w:val="20"/>
          <w:szCs w:val="20"/>
        </w:rPr>
      </w:pPr>
      <w:r w:rsidRPr="006A31E1">
        <w:rPr>
          <w:rFonts w:ascii="Arial" w:hAnsi="Arial" w:cs="Arial"/>
          <w:i/>
          <w:iCs/>
          <w:sz w:val="20"/>
          <w:szCs w:val="20"/>
        </w:rPr>
        <w:t>“</w:t>
      </w:r>
      <w:r w:rsidR="007F3675" w:rsidRPr="006A31E1">
        <w:rPr>
          <w:rFonts w:ascii="Arial" w:hAnsi="Arial" w:cs="Arial"/>
          <w:i/>
          <w:iCs/>
          <w:sz w:val="20"/>
          <w:szCs w:val="20"/>
        </w:rPr>
        <w:t>Here were barracks and the paths between the barracks were no longer a muddy field. The camp had been occupied before us by Italian POWs. They were now on their way home. Hans and I got into the same barrack. There were bunk beds, 2 high, with mattresses on a wire mesh support. Each bed had 2 blankets; we got a mess kit, plate and cutlery. We were shown how to make the bed. The mattress was to be folded in half. The kit bag placed on the head end. One blanket was to be folded in a way that it could be wrapped into the second blanket and then placed on the folded mattress. Spare shoes were to be cleaned and be placed, soles up against the folded mattress. A towel was to be folded, placed on the wire mesh at the foot end and the plate and cutlery placed on it. We had no problems following that, the barrack looked neat when we were at work.</w:t>
      </w:r>
    </w:p>
    <w:p w14:paraId="22110E1E" w14:textId="77777777" w:rsidR="007F3675" w:rsidRPr="006A31E1" w:rsidRDefault="007F3675" w:rsidP="007F3675">
      <w:pPr>
        <w:jc w:val="both"/>
        <w:rPr>
          <w:rFonts w:ascii="Arial" w:hAnsi="Arial" w:cs="Arial"/>
          <w:i/>
          <w:iCs/>
          <w:sz w:val="12"/>
          <w:szCs w:val="12"/>
        </w:rPr>
      </w:pPr>
      <w:r w:rsidRPr="006A31E1">
        <w:rPr>
          <w:rFonts w:ascii="Arial" w:hAnsi="Arial" w:cs="Arial"/>
          <w:i/>
          <w:iCs/>
          <w:sz w:val="12"/>
          <w:szCs w:val="12"/>
        </w:rPr>
        <w:t> </w:t>
      </w:r>
    </w:p>
    <w:p w14:paraId="035764DA" w14:textId="77777777" w:rsidR="007F3675" w:rsidRPr="006A31E1" w:rsidRDefault="007F3675" w:rsidP="007F3675">
      <w:pPr>
        <w:jc w:val="both"/>
        <w:rPr>
          <w:rFonts w:ascii="Arial" w:hAnsi="Arial" w:cs="Arial"/>
          <w:i/>
          <w:iCs/>
          <w:sz w:val="20"/>
          <w:szCs w:val="20"/>
        </w:rPr>
      </w:pPr>
      <w:r w:rsidRPr="006A31E1">
        <w:rPr>
          <w:rFonts w:ascii="Arial" w:hAnsi="Arial" w:cs="Arial"/>
          <w:i/>
          <w:iCs/>
          <w:sz w:val="20"/>
          <w:szCs w:val="20"/>
        </w:rPr>
        <w:lastRenderedPageBreak/>
        <w:t>For work we were split into groups, some were assigned to work on farms, others to dig drainage ditches and lay clay pipe drains. An attempt was made to assign a prisoner to each group, who could speak English. When asked who could speak English, I did not raise my hand, following the old army rule never to volunteer. But others were saying: "You went to high school</w:t>
      </w:r>
      <w:r>
        <w:rPr>
          <w:rFonts w:ascii="Arial" w:hAnsi="Arial" w:cs="Arial"/>
          <w:i/>
          <w:iCs/>
          <w:sz w:val="20"/>
          <w:szCs w:val="20"/>
        </w:rPr>
        <w:t>,</w:t>
      </w:r>
      <w:r w:rsidRPr="006A31E1">
        <w:rPr>
          <w:rFonts w:ascii="Arial" w:hAnsi="Arial" w:cs="Arial"/>
          <w:i/>
          <w:iCs/>
          <w:sz w:val="20"/>
          <w:szCs w:val="20"/>
        </w:rPr>
        <w:t xml:space="preserve"> you should be able to speak English". So</w:t>
      </w:r>
      <w:r>
        <w:rPr>
          <w:rFonts w:ascii="Arial" w:hAnsi="Arial" w:cs="Arial"/>
          <w:i/>
          <w:iCs/>
          <w:sz w:val="20"/>
          <w:szCs w:val="20"/>
        </w:rPr>
        <w:t>,</w:t>
      </w:r>
      <w:r w:rsidRPr="006A31E1">
        <w:rPr>
          <w:rFonts w:ascii="Arial" w:hAnsi="Arial" w:cs="Arial"/>
          <w:i/>
          <w:iCs/>
          <w:sz w:val="20"/>
          <w:szCs w:val="20"/>
        </w:rPr>
        <w:t xml:space="preserve"> I was assigned with 2 others to work on a farm. It was time to bring in the hay.</w:t>
      </w:r>
    </w:p>
    <w:p w14:paraId="4AC4AB67" w14:textId="77777777" w:rsidR="007F3675" w:rsidRPr="006A31E1" w:rsidRDefault="007F3675" w:rsidP="007F3675">
      <w:pPr>
        <w:jc w:val="both"/>
        <w:rPr>
          <w:rFonts w:ascii="Arial" w:hAnsi="Arial" w:cs="Arial"/>
          <w:i/>
          <w:iCs/>
          <w:sz w:val="12"/>
          <w:szCs w:val="12"/>
        </w:rPr>
      </w:pPr>
      <w:r w:rsidRPr="006A31E1">
        <w:rPr>
          <w:rFonts w:ascii="Arial" w:hAnsi="Arial" w:cs="Arial"/>
          <w:i/>
          <w:iCs/>
          <w:sz w:val="12"/>
          <w:szCs w:val="12"/>
        </w:rPr>
        <w:t> </w:t>
      </w:r>
    </w:p>
    <w:p w14:paraId="75F06EB3" w14:textId="77777777" w:rsidR="007F3675" w:rsidRPr="006A31E1" w:rsidRDefault="007F3675" w:rsidP="007F3675">
      <w:pPr>
        <w:jc w:val="both"/>
        <w:rPr>
          <w:rFonts w:ascii="Arial" w:hAnsi="Arial" w:cs="Arial"/>
          <w:i/>
          <w:iCs/>
          <w:sz w:val="20"/>
          <w:szCs w:val="20"/>
        </w:rPr>
      </w:pPr>
      <w:r w:rsidRPr="006A31E1">
        <w:rPr>
          <w:rFonts w:ascii="Arial" w:hAnsi="Arial" w:cs="Arial"/>
          <w:i/>
          <w:iCs/>
          <w:sz w:val="20"/>
          <w:szCs w:val="20"/>
        </w:rPr>
        <w:t>Before we were let loose at the English population, we were instructed on how to behave. There would be no fraternizing. Any conversation would be restricted to the subject required for the proper performance at work. We were not allowed to enter any premises and certainly not become friendly with our employers or others. Any disobedience would result in a removal from the workplace and incarceration in camp. The employers were informed of these requirements and also were told not to give us any food.</w:t>
      </w:r>
    </w:p>
    <w:p w14:paraId="23D3B287" w14:textId="77777777" w:rsidR="007F3675" w:rsidRPr="006A31E1" w:rsidRDefault="007F3675" w:rsidP="007F3675">
      <w:pPr>
        <w:jc w:val="both"/>
        <w:rPr>
          <w:rFonts w:ascii="Arial" w:hAnsi="Arial" w:cs="Arial"/>
          <w:i/>
          <w:iCs/>
          <w:sz w:val="12"/>
          <w:szCs w:val="12"/>
        </w:rPr>
      </w:pPr>
      <w:r w:rsidRPr="006A31E1">
        <w:rPr>
          <w:rFonts w:ascii="Arial" w:hAnsi="Arial" w:cs="Arial"/>
          <w:i/>
          <w:iCs/>
          <w:sz w:val="12"/>
          <w:szCs w:val="12"/>
        </w:rPr>
        <w:t> </w:t>
      </w:r>
    </w:p>
    <w:p w14:paraId="0B74B54B" w14:textId="7632FB4C" w:rsidR="007F3675" w:rsidRPr="006A31E1" w:rsidRDefault="007F3675" w:rsidP="007F3675">
      <w:pPr>
        <w:jc w:val="both"/>
        <w:rPr>
          <w:rFonts w:ascii="Arial" w:hAnsi="Arial" w:cs="Arial"/>
          <w:i/>
          <w:iCs/>
          <w:sz w:val="20"/>
          <w:szCs w:val="20"/>
        </w:rPr>
      </w:pPr>
      <w:r w:rsidRPr="006A31E1">
        <w:rPr>
          <w:rFonts w:ascii="Arial" w:hAnsi="Arial" w:cs="Arial"/>
          <w:i/>
          <w:iCs/>
          <w:sz w:val="20"/>
          <w:szCs w:val="20"/>
        </w:rPr>
        <w:t>Fortunately, most people found that silly and we communicated like normal people. However, we stayed out of the farmhouse and ate our food in a room in the barn. They must have seen that we came with dry slices of bread or just some margarine scratched on them, because we found a bowl of lettuce leaves on the table where we ate.</w:t>
      </w:r>
    </w:p>
    <w:p w14:paraId="175BC654" w14:textId="77777777" w:rsidR="007F3675" w:rsidRPr="006A31E1" w:rsidRDefault="007F3675" w:rsidP="007F3675">
      <w:pPr>
        <w:jc w:val="both"/>
        <w:rPr>
          <w:rFonts w:ascii="Arial" w:hAnsi="Arial" w:cs="Arial"/>
          <w:i/>
          <w:iCs/>
          <w:sz w:val="12"/>
          <w:szCs w:val="12"/>
        </w:rPr>
      </w:pPr>
      <w:r w:rsidRPr="006A31E1">
        <w:rPr>
          <w:rFonts w:ascii="Arial" w:hAnsi="Arial" w:cs="Arial"/>
          <w:i/>
          <w:iCs/>
          <w:sz w:val="12"/>
          <w:szCs w:val="12"/>
        </w:rPr>
        <w:t> </w:t>
      </w:r>
    </w:p>
    <w:p w14:paraId="204563FA" w14:textId="2502F68E" w:rsidR="007F3675" w:rsidRPr="00362A3A" w:rsidRDefault="007F3675" w:rsidP="007F3675">
      <w:pPr>
        <w:jc w:val="both"/>
        <w:rPr>
          <w:rFonts w:ascii="Arial" w:hAnsi="Arial" w:cs="Arial"/>
          <w:i/>
          <w:iCs/>
          <w:sz w:val="20"/>
          <w:szCs w:val="20"/>
        </w:rPr>
      </w:pPr>
      <w:r w:rsidRPr="006A31E1">
        <w:rPr>
          <w:rFonts w:ascii="Arial" w:hAnsi="Arial" w:cs="Arial"/>
          <w:i/>
          <w:iCs/>
          <w:sz w:val="20"/>
          <w:szCs w:val="20"/>
        </w:rPr>
        <w:t>We were driven to work in the back of a lorry with 2 guards armed with rifles. When the hay was in, we were assigned to the group that was putting in drainage pipes. We were driven out to the fields, got these long-bladed spades and were told to start digging along the lines that were laid out. An older guy was the foreman, but unfortunately he only spoke Chinese, or at least his mumblings in the Yorkshire dialect sounded to me like that. There was a hut with a stove where he made his tea and also some for us. But we also used it to toast our bread on the top plate. At least that gave it some taste.</w:t>
      </w:r>
    </w:p>
    <w:p w14:paraId="21193036" w14:textId="77777777" w:rsidR="007F3675" w:rsidRPr="006A31E1" w:rsidRDefault="007F3675" w:rsidP="007F3675">
      <w:pPr>
        <w:jc w:val="both"/>
        <w:rPr>
          <w:rFonts w:ascii="Arial" w:hAnsi="Arial" w:cs="Arial"/>
          <w:i/>
          <w:iCs/>
          <w:sz w:val="12"/>
          <w:szCs w:val="12"/>
        </w:rPr>
      </w:pPr>
      <w:r w:rsidRPr="006A31E1">
        <w:rPr>
          <w:rFonts w:ascii="Arial" w:hAnsi="Arial" w:cs="Arial"/>
          <w:i/>
          <w:iCs/>
          <w:sz w:val="12"/>
          <w:szCs w:val="12"/>
        </w:rPr>
        <w:t> </w:t>
      </w:r>
    </w:p>
    <w:p w14:paraId="7A04A51B" w14:textId="77777777" w:rsidR="00362A3A" w:rsidRDefault="007F3675" w:rsidP="007F3675">
      <w:pPr>
        <w:jc w:val="both"/>
        <w:rPr>
          <w:rFonts w:ascii="Arial" w:hAnsi="Arial" w:cs="Arial"/>
          <w:i/>
          <w:iCs/>
          <w:sz w:val="20"/>
          <w:szCs w:val="20"/>
        </w:rPr>
      </w:pPr>
      <w:r w:rsidRPr="006A31E1">
        <w:rPr>
          <w:rFonts w:ascii="Arial" w:hAnsi="Arial" w:cs="Arial"/>
          <w:i/>
          <w:iCs/>
          <w:sz w:val="20"/>
          <w:szCs w:val="20"/>
        </w:rPr>
        <w:t xml:space="preserve">Some time later I was assigned to another farm. Here we were to pull weeds from potato fields. When the owner noticed that I could speak and understand English, they kept me at the farm. I tended to those important chores like chopping firewood, cleaning out the pigsty and cooling milk. Next morning I was to prepare the milk cans for the pick up. I had not had a taste of fresh milk for months. There was a measuring cup nearby. I filled it with milk and drank it. As the cup had only a short handle, I really only skimmed the top, not recognizing, that it contained a lot of cream. Having had no or very little fat in my food for all this time and suddenly getting a cup of cream, played hell with my digestion. In the afternoon I had a fever and severe diarrhoea. I was admitted to the hospital barrack and treated for dysentery. Two days later I was ok again. I was reassigned to a group that was straightening out and cleaning a small ditch. It was not really hard work and as a bonus there were lots of blackberries growing along the ditch. We sure helped ourselves to them and I was also able to take some back for Hans. He mashed them and used them as jam on his bread. </w:t>
      </w:r>
    </w:p>
    <w:p w14:paraId="4AF97664" w14:textId="77777777" w:rsidR="00362A3A" w:rsidRPr="00AD59B7" w:rsidRDefault="00362A3A" w:rsidP="007F3675">
      <w:pPr>
        <w:jc w:val="both"/>
        <w:rPr>
          <w:rFonts w:ascii="Arial" w:hAnsi="Arial" w:cs="Arial"/>
          <w:i/>
          <w:iCs/>
          <w:sz w:val="12"/>
          <w:szCs w:val="12"/>
        </w:rPr>
      </w:pPr>
    </w:p>
    <w:p w14:paraId="2FA49A70" w14:textId="1EBB3C23" w:rsidR="007F3675" w:rsidRPr="00AD59B7" w:rsidRDefault="007F3675" w:rsidP="007F3675">
      <w:pPr>
        <w:jc w:val="both"/>
        <w:rPr>
          <w:rFonts w:ascii="Arial" w:hAnsi="Arial" w:cs="Arial"/>
          <w:i/>
          <w:iCs/>
          <w:sz w:val="20"/>
          <w:szCs w:val="20"/>
        </w:rPr>
      </w:pPr>
      <w:r w:rsidRPr="006A31E1">
        <w:rPr>
          <w:rFonts w:ascii="Arial" w:hAnsi="Arial" w:cs="Arial"/>
          <w:i/>
          <w:iCs/>
          <w:sz w:val="20"/>
          <w:szCs w:val="20"/>
        </w:rPr>
        <w:t>During that time, we were issued postcards to write home. These cards had a special coating to prevent the use of invisible ink. A drop of water on the card would turn the wet area brown. I was writing home to my mother, but I never got an answer. Later I found out why. I mentioned in the beginning that I used to live in Silesia and Silesia was annexed by Poland after the war. They had changed the German names of the villages and towns into Polish and the Polish postal service refused to deliver anything with a German address. So</w:t>
      </w:r>
      <w:r>
        <w:rPr>
          <w:rFonts w:ascii="Arial" w:hAnsi="Arial" w:cs="Arial"/>
          <w:i/>
          <w:iCs/>
          <w:sz w:val="20"/>
          <w:szCs w:val="20"/>
        </w:rPr>
        <w:t>,</w:t>
      </w:r>
      <w:r w:rsidRPr="006A31E1">
        <w:rPr>
          <w:rFonts w:ascii="Arial" w:hAnsi="Arial" w:cs="Arial"/>
          <w:i/>
          <w:iCs/>
          <w:sz w:val="20"/>
          <w:szCs w:val="20"/>
        </w:rPr>
        <w:t xml:space="preserve"> my mail went to a waste basket.</w:t>
      </w:r>
      <w:r w:rsidR="00AD59B7">
        <w:rPr>
          <w:rFonts w:ascii="Arial" w:hAnsi="Arial" w:cs="Arial"/>
          <w:i/>
          <w:iCs/>
          <w:sz w:val="20"/>
          <w:szCs w:val="20"/>
        </w:rPr>
        <w:t xml:space="preserve"> </w:t>
      </w:r>
      <w:r w:rsidRPr="006A31E1">
        <w:rPr>
          <w:rFonts w:ascii="Arial" w:hAnsi="Arial" w:cs="Arial"/>
          <w:i/>
          <w:iCs/>
          <w:sz w:val="20"/>
          <w:szCs w:val="20"/>
        </w:rPr>
        <w:t>Until 1947 I had no idea whether I still had a family, where they might be and if they were still alive. In Germany I was considered as missing in action. As I knew of no other relatives or acquaintances outside of Silesia, I had nobody else I could contact.</w:t>
      </w:r>
    </w:p>
    <w:p w14:paraId="58C57C40" w14:textId="77777777" w:rsidR="007F3675" w:rsidRPr="006A31E1" w:rsidRDefault="007F3675" w:rsidP="007F3675">
      <w:pPr>
        <w:jc w:val="both"/>
        <w:rPr>
          <w:rFonts w:ascii="Arial" w:hAnsi="Arial" w:cs="Arial"/>
          <w:i/>
          <w:iCs/>
          <w:sz w:val="12"/>
          <w:szCs w:val="12"/>
        </w:rPr>
      </w:pPr>
      <w:r w:rsidRPr="006A31E1">
        <w:rPr>
          <w:rFonts w:ascii="Arial" w:hAnsi="Arial" w:cs="Arial"/>
          <w:i/>
          <w:iCs/>
          <w:sz w:val="12"/>
          <w:szCs w:val="12"/>
        </w:rPr>
        <w:t> </w:t>
      </w:r>
    </w:p>
    <w:p w14:paraId="2B3C7A9E" w14:textId="77777777" w:rsidR="007F3675" w:rsidRPr="006A31E1" w:rsidRDefault="007F3675" w:rsidP="007F3675">
      <w:pPr>
        <w:jc w:val="both"/>
        <w:rPr>
          <w:rFonts w:ascii="Arial" w:hAnsi="Arial" w:cs="Arial"/>
          <w:i/>
          <w:iCs/>
          <w:sz w:val="20"/>
          <w:szCs w:val="20"/>
        </w:rPr>
      </w:pPr>
      <w:r w:rsidRPr="006A31E1">
        <w:rPr>
          <w:rFonts w:ascii="Arial" w:hAnsi="Arial" w:cs="Arial"/>
          <w:i/>
          <w:iCs/>
          <w:sz w:val="20"/>
          <w:szCs w:val="20"/>
        </w:rPr>
        <w:t>Hans was in luck. His relatives lived in the Eastern part of Bavaria and he had relatives in Switzerland. One day Hans got a parcel from Switzerland. I forgot the content but I still remember the letter from the British Customs. The letter said that in the parcel were cigarettes. The import of cigarettes was subject to a customs charge, but as a POW he had no money, they would allow it free of charge this one time. However, the letter was signed: "Your obedient servant". Imagine that, a British government office sending a letter signed like that to a POW. We were impressed.</w:t>
      </w:r>
    </w:p>
    <w:p w14:paraId="4A38D14B" w14:textId="77777777" w:rsidR="007F3675" w:rsidRPr="006A31E1" w:rsidRDefault="007F3675" w:rsidP="007F3675">
      <w:pPr>
        <w:jc w:val="both"/>
        <w:rPr>
          <w:rFonts w:ascii="Arial" w:hAnsi="Arial" w:cs="Arial"/>
          <w:i/>
          <w:iCs/>
          <w:sz w:val="12"/>
          <w:szCs w:val="12"/>
        </w:rPr>
      </w:pPr>
      <w:r w:rsidRPr="006A31E1">
        <w:rPr>
          <w:rFonts w:ascii="Arial" w:hAnsi="Arial" w:cs="Arial"/>
          <w:i/>
          <w:iCs/>
          <w:sz w:val="12"/>
          <w:szCs w:val="12"/>
        </w:rPr>
        <w:t> </w:t>
      </w:r>
    </w:p>
    <w:p w14:paraId="3EAEEC4D" w14:textId="7ED7CE0E" w:rsidR="007F3675" w:rsidRPr="00AD59B7" w:rsidRDefault="007F3675" w:rsidP="007F3675">
      <w:pPr>
        <w:jc w:val="both"/>
        <w:rPr>
          <w:rFonts w:ascii="Arial" w:hAnsi="Arial" w:cs="Arial"/>
          <w:i/>
          <w:iCs/>
          <w:sz w:val="20"/>
          <w:szCs w:val="20"/>
        </w:rPr>
      </w:pPr>
      <w:r w:rsidRPr="006A31E1">
        <w:rPr>
          <w:rFonts w:ascii="Arial" w:hAnsi="Arial" w:cs="Arial"/>
          <w:i/>
          <w:iCs/>
          <w:sz w:val="20"/>
          <w:szCs w:val="20"/>
        </w:rPr>
        <w:t>One day a new batch of prisoners arrived. They were POWs coming from the USA and had thought they were on their way home. Instead, they had to serve more time in England. They had been prisoners for quite a while. We admired their uniforms. Black shirts, black pants, no patches, just PW printed in white on the shirts and pants.</w:t>
      </w:r>
      <w:r w:rsidR="00AD59B7">
        <w:rPr>
          <w:rFonts w:ascii="Arial" w:hAnsi="Arial" w:cs="Arial"/>
          <w:i/>
          <w:iCs/>
          <w:sz w:val="20"/>
          <w:szCs w:val="20"/>
        </w:rPr>
        <w:t xml:space="preserve"> </w:t>
      </w:r>
      <w:r w:rsidRPr="006A31E1">
        <w:rPr>
          <w:rFonts w:ascii="Arial" w:hAnsi="Arial" w:cs="Arial"/>
          <w:i/>
          <w:iCs/>
          <w:sz w:val="20"/>
          <w:szCs w:val="20"/>
        </w:rPr>
        <w:t>After many years in prison, these guys knew all the tricks. It did not take them long to figure out a way to get out of the camp. With British guards carrying loaded rifles patrolling the fence, they made it out at night, milking cows in the fields. We wondered how they were able to get some fresh milk, but they did not tell.</w:t>
      </w:r>
    </w:p>
    <w:p w14:paraId="57AC12E3" w14:textId="77777777" w:rsidR="007F3675" w:rsidRPr="006A31E1" w:rsidRDefault="007F3675" w:rsidP="007F3675">
      <w:pPr>
        <w:jc w:val="both"/>
        <w:rPr>
          <w:rFonts w:ascii="Arial" w:hAnsi="Arial" w:cs="Arial"/>
          <w:i/>
          <w:iCs/>
          <w:sz w:val="12"/>
          <w:szCs w:val="12"/>
        </w:rPr>
      </w:pPr>
      <w:r w:rsidRPr="006A31E1">
        <w:rPr>
          <w:rFonts w:ascii="Arial" w:hAnsi="Arial" w:cs="Arial"/>
          <w:i/>
          <w:iCs/>
          <w:sz w:val="12"/>
          <w:szCs w:val="12"/>
        </w:rPr>
        <w:t> </w:t>
      </w:r>
    </w:p>
    <w:p w14:paraId="7F5D6694" w14:textId="77777777" w:rsidR="007F3675" w:rsidRPr="006A31E1" w:rsidRDefault="007F3675" w:rsidP="007F3675">
      <w:pPr>
        <w:jc w:val="both"/>
        <w:rPr>
          <w:rFonts w:ascii="Arial" w:hAnsi="Arial" w:cs="Arial"/>
          <w:i/>
          <w:iCs/>
          <w:sz w:val="20"/>
          <w:szCs w:val="20"/>
        </w:rPr>
      </w:pPr>
      <w:r w:rsidRPr="006A31E1">
        <w:rPr>
          <w:rFonts w:ascii="Arial" w:hAnsi="Arial" w:cs="Arial"/>
          <w:i/>
          <w:iCs/>
          <w:sz w:val="20"/>
          <w:szCs w:val="20"/>
        </w:rPr>
        <w:t>The war being over, with no place to escape to, because Germany was occupied by Allied troops, the British camp administration had a clever idea. They established a camp police made up of POWs. They were now patrolling the fence at night and they caught prisoners trying to sneak out of the camp. Getting caught was not all that bad, 3 days in the calaboose was the usual punishment. So instead of being in a large barrack, they had a single room, the food was coming from the guard's kitchen and they had to work by moving coke in wheelbarrows approx. 50 feet from one heap to the other. Nobody cared how much was in the wheelbarrow or how fast you were moving. This was easier than the work outside.</w:t>
      </w:r>
    </w:p>
    <w:p w14:paraId="3D352CFC" w14:textId="77777777" w:rsidR="007F3675" w:rsidRPr="006A31E1" w:rsidRDefault="007F3675" w:rsidP="007F3675">
      <w:pPr>
        <w:jc w:val="both"/>
        <w:rPr>
          <w:rFonts w:ascii="Arial" w:hAnsi="Arial" w:cs="Arial"/>
          <w:i/>
          <w:iCs/>
          <w:sz w:val="12"/>
          <w:szCs w:val="12"/>
        </w:rPr>
      </w:pPr>
      <w:r w:rsidRPr="006A31E1">
        <w:rPr>
          <w:rFonts w:ascii="Arial" w:hAnsi="Arial" w:cs="Arial"/>
          <w:i/>
          <w:iCs/>
          <w:sz w:val="12"/>
          <w:szCs w:val="12"/>
        </w:rPr>
        <w:t> </w:t>
      </w:r>
    </w:p>
    <w:p w14:paraId="4BA266AE" w14:textId="77777777" w:rsidR="00AD59B7" w:rsidRDefault="007F3675" w:rsidP="007F3675">
      <w:pPr>
        <w:jc w:val="both"/>
        <w:rPr>
          <w:rFonts w:ascii="Arial" w:hAnsi="Arial" w:cs="Arial"/>
          <w:i/>
          <w:iCs/>
          <w:sz w:val="20"/>
          <w:szCs w:val="20"/>
        </w:rPr>
      </w:pPr>
      <w:r w:rsidRPr="006A31E1">
        <w:rPr>
          <w:rFonts w:ascii="Arial" w:hAnsi="Arial" w:cs="Arial"/>
          <w:i/>
          <w:iCs/>
          <w:sz w:val="20"/>
          <w:szCs w:val="20"/>
        </w:rPr>
        <w:t xml:space="preserve">Some prisoners were stationed permanently on farms but they were allowed to come back to camp to visit. One of them talked to me and told me that the farmer had a daughter, not quite 16 years old. She was always trying to be close to him. It happened as expected, her mother found them together. The mother was afraid, that the </w:t>
      </w:r>
      <w:r w:rsidRPr="006A31E1">
        <w:rPr>
          <w:rFonts w:ascii="Arial" w:hAnsi="Arial" w:cs="Arial"/>
          <w:i/>
          <w:iCs/>
          <w:sz w:val="20"/>
          <w:szCs w:val="20"/>
        </w:rPr>
        <w:lastRenderedPageBreak/>
        <w:t xml:space="preserve">daughter might be pregnant and took her to see a doctor. The doctor diagnosed that she was not pregnant, but noticed that she was not 16 as yet. He had to report it to the authorities. The prisoner was charged with having intercourse with a minor. Old Bailey in their powdered wigs came to town. A British officer was appointed as his defence council. He pleaded guilty and received a "severe" punishment. They ordered him to be deported to Germany. It meant that he was sent home, while we stayed imprisoned for another 3 years. </w:t>
      </w:r>
    </w:p>
    <w:p w14:paraId="1FDAE2C9" w14:textId="77777777" w:rsidR="00AD59B7" w:rsidRPr="00AD59B7" w:rsidRDefault="00AD59B7" w:rsidP="007F3675">
      <w:pPr>
        <w:jc w:val="both"/>
        <w:rPr>
          <w:rFonts w:ascii="Arial" w:hAnsi="Arial" w:cs="Arial"/>
          <w:i/>
          <w:iCs/>
          <w:sz w:val="12"/>
          <w:szCs w:val="12"/>
        </w:rPr>
      </w:pPr>
    </w:p>
    <w:p w14:paraId="50FB2BAE" w14:textId="7C709572" w:rsidR="007F3675" w:rsidRPr="00AD59B7" w:rsidRDefault="007F3675" w:rsidP="007F3675">
      <w:pPr>
        <w:jc w:val="both"/>
        <w:rPr>
          <w:rFonts w:ascii="Arial" w:hAnsi="Arial" w:cs="Arial"/>
          <w:i/>
          <w:iCs/>
          <w:sz w:val="20"/>
          <w:szCs w:val="20"/>
        </w:rPr>
      </w:pPr>
      <w:r w:rsidRPr="006A31E1">
        <w:rPr>
          <w:rFonts w:ascii="Arial" w:hAnsi="Arial" w:cs="Arial"/>
          <w:i/>
          <w:iCs/>
          <w:sz w:val="20"/>
          <w:szCs w:val="20"/>
        </w:rPr>
        <w:t xml:space="preserve">As working </w:t>
      </w:r>
      <w:r w:rsidR="007A0F1E" w:rsidRPr="006A31E1">
        <w:rPr>
          <w:rFonts w:ascii="Arial" w:hAnsi="Arial" w:cs="Arial"/>
          <w:i/>
          <w:iCs/>
          <w:sz w:val="20"/>
          <w:szCs w:val="20"/>
        </w:rPr>
        <w:t>prisoners,</w:t>
      </w:r>
      <w:r w:rsidRPr="006A31E1">
        <w:rPr>
          <w:rFonts w:ascii="Arial" w:hAnsi="Arial" w:cs="Arial"/>
          <w:i/>
          <w:iCs/>
          <w:sz w:val="20"/>
          <w:szCs w:val="20"/>
        </w:rPr>
        <w:t xml:space="preserve"> we were getting paid, 2 shillings per week. It was not really money, more like coupons that could only be used for purchases in the camp. One could buy toiletries, pencils, cigarettes but no food. My first purchases were a toothbrush and toothpaste. I did not need to buy a razor and blades, as I did not need to shave as yet.</w:t>
      </w:r>
      <w:r w:rsidR="00AD59B7">
        <w:rPr>
          <w:rFonts w:ascii="Arial" w:hAnsi="Arial" w:cs="Arial"/>
          <w:i/>
          <w:iCs/>
          <w:sz w:val="20"/>
          <w:szCs w:val="20"/>
        </w:rPr>
        <w:t xml:space="preserve"> </w:t>
      </w:r>
      <w:r w:rsidRPr="006A31E1">
        <w:rPr>
          <w:rFonts w:ascii="Arial" w:hAnsi="Arial" w:cs="Arial"/>
          <w:i/>
          <w:iCs/>
          <w:sz w:val="20"/>
          <w:szCs w:val="20"/>
        </w:rPr>
        <w:t>On July 07, I turned 18 years old. My birthday present was a second helping of soup in the evening.</w:t>
      </w:r>
      <w:r w:rsidR="00AD59B7">
        <w:rPr>
          <w:rFonts w:ascii="Arial" w:hAnsi="Arial" w:cs="Arial"/>
          <w:i/>
          <w:iCs/>
          <w:sz w:val="20"/>
          <w:szCs w:val="20"/>
        </w:rPr>
        <w:t xml:space="preserve"> </w:t>
      </w:r>
      <w:r w:rsidRPr="006A31E1">
        <w:rPr>
          <w:rFonts w:ascii="Arial" w:hAnsi="Arial" w:cs="Arial"/>
          <w:i/>
          <w:iCs/>
          <w:sz w:val="20"/>
          <w:szCs w:val="20"/>
        </w:rPr>
        <w:t>In all the time I spent as a POW, I had never seen anybody from the Red Cross and we certainly did not get any support or parcels from that organization. But others cared.</w:t>
      </w:r>
    </w:p>
    <w:p w14:paraId="4EC7877B" w14:textId="77777777" w:rsidR="007F3675" w:rsidRPr="006A31E1" w:rsidRDefault="007F3675" w:rsidP="007F3675">
      <w:pPr>
        <w:jc w:val="both"/>
        <w:rPr>
          <w:rFonts w:ascii="Arial" w:hAnsi="Arial" w:cs="Arial"/>
          <w:i/>
          <w:iCs/>
          <w:sz w:val="12"/>
          <w:szCs w:val="12"/>
        </w:rPr>
      </w:pPr>
      <w:r w:rsidRPr="006A31E1">
        <w:rPr>
          <w:rFonts w:ascii="Arial" w:hAnsi="Arial" w:cs="Arial"/>
          <w:i/>
          <w:iCs/>
          <w:sz w:val="12"/>
          <w:szCs w:val="12"/>
        </w:rPr>
        <w:t> </w:t>
      </w:r>
    </w:p>
    <w:p w14:paraId="57A54848" w14:textId="77777777" w:rsidR="007F3675" w:rsidRPr="006A31E1" w:rsidRDefault="007F3675" w:rsidP="007F3675">
      <w:pPr>
        <w:jc w:val="both"/>
        <w:rPr>
          <w:rFonts w:ascii="Arial" w:hAnsi="Arial" w:cs="Arial"/>
          <w:i/>
          <w:iCs/>
          <w:sz w:val="20"/>
          <w:szCs w:val="20"/>
        </w:rPr>
      </w:pPr>
      <w:r w:rsidRPr="006A31E1">
        <w:rPr>
          <w:rFonts w:ascii="Arial" w:hAnsi="Arial" w:cs="Arial"/>
          <w:i/>
          <w:iCs/>
          <w:sz w:val="20"/>
          <w:szCs w:val="20"/>
        </w:rPr>
        <w:t>It was the Salvation Army that came, asked permission to take us to their hall for a coffee. Prisoners, that gave their word of honour not to escape were allowed to leave on a Sunday afternoon and were treated to coffee and cookies. But it was also different to walk out of the camp not in formation but strolling down the road side by side with the Sally Ann members while they tried to talk to us. Later they came and delivered used books to the camp library. The first book I read was "The Count of Monte Christo". I was amazed that I had no problem reading it. The Salvation Army has remained my favourite charitable organization and I have been supporting it over the years.</w:t>
      </w:r>
    </w:p>
    <w:p w14:paraId="7AD2E0BF" w14:textId="77777777" w:rsidR="007F3675" w:rsidRPr="00AD59B7" w:rsidRDefault="007F3675" w:rsidP="007F3675">
      <w:pPr>
        <w:jc w:val="both"/>
        <w:rPr>
          <w:rFonts w:ascii="Arial" w:hAnsi="Arial" w:cs="Arial"/>
          <w:i/>
          <w:iCs/>
          <w:sz w:val="12"/>
          <w:szCs w:val="12"/>
        </w:rPr>
      </w:pPr>
      <w:r w:rsidRPr="00AD59B7">
        <w:rPr>
          <w:rFonts w:ascii="Arial" w:hAnsi="Arial" w:cs="Arial"/>
          <w:i/>
          <w:iCs/>
          <w:sz w:val="12"/>
          <w:szCs w:val="12"/>
        </w:rPr>
        <w:t> </w:t>
      </w:r>
    </w:p>
    <w:p w14:paraId="0705037D" w14:textId="77777777" w:rsidR="007F3675" w:rsidRPr="006A31E1" w:rsidRDefault="007F3675" w:rsidP="007F3675">
      <w:pPr>
        <w:jc w:val="both"/>
        <w:rPr>
          <w:rFonts w:ascii="Arial" w:hAnsi="Arial" w:cs="Arial"/>
          <w:i/>
          <w:iCs/>
          <w:sz w:val="20"/>
          <w:szCs w:val="20"/>
        </w:rPr>
      </w:pPr>
      <w:r w:rsidRPr="006A31E1">
        <w:rPr>
          <w:rFonts w:ascii="Arial" w:hAnsi="Arial" w:cs="Arial"/>
          <w:i/>
          <w:iCs/>
          <w:sz w:val="20"/>
          <w:szCs w:val="20"/>
        </w:rPr>
        <w:t>At the beginning of November, Hans was told that he was going to be transferred to a hostel with about 60 to 70 other prisoners. I went to the German camp leader and asked to be transferred with him. The answer was a straight "No". Yet, I got lucky. They needed one of the prisoners to stay in camp. I was put on the list of transfers but was informed that I had to work in a limestone quarry near Clitheroe. I did not care. We were transferred on November 09, 1945.</w:t>
      </w:r>
      <w:r>
        <w:rPr>
          <w:rFonts w:ascii="Arial" w:hAnsi="Arial" w:cs="Arial"/>
          <w:i/>
          <w:iCs/>
          <w:sz w:val="20"/>
          <w:szCs w:val="20"/>
        </w:rPr>
        <w:t>”</w:t>
      </w:r>
    </w:p>
    <w:p w14:paraId="66638EE0" w14:textId="77777777" w:rsidR="007F3675" w:rsidRPr="005D090E" w:rsidRDefault="007F3675" w:rsidP="007F3675">
      <w:pPr>
        <w:jc w:val="both"/>
        <w:rPr>
          <w:rFonts w:ascii="Arial" w:hAnsi="Arial" w:cs="Arial"/>
          <w:sz w:val="12"/>
          <w:szCs w:val="12"/>
        </w:rPr>
      </w:pPr>
      <w:r w:rsidRPr="005D090E">
        <w:rPr>
          <w:rFonts w:ascii="Arial" w:hAnsi="Arial" w:cs="Arial"/>
          <w:sz w:val="12"/>
          <w:szCs w:val="12"/>
        </w:rPr>
        <w:t> </w:t>
      </w:r>
    </w:p>
    <w:p w14:paraId="146D179F" w14:textId="6B6D6134" w:rsidR="007F3675" w:rsidRDefault="007F3675" w:rsidP="007F3675">
      <w:pPr>
        <w:rPr>
          <w:rFonts w:ascii="Arial" w:hAnsi="Arial" w:cs="Arial"/>
          <w:color w:val="000000"/>
          <w:sz w:val="20"/>
          <w:szCs w:val="20"/>
        </w:rPr>
      </w:pPr>
      <w:r>
        <w:rPr>
          <w:rFonts w:ascii="Arial" w:hAnsi="Arial" w:cs="Arial"/>
          <w:color w:val="000000"/>
          <w:sz w:val="20"/>
          <w:szCs w:val="20"/>
        </w:rPr>
        <w:t xml:space="preserve">Full story -  </w:t>
      </w:r>
      <w:hyperlink r:id="rId10" w:history="1">
        <w:r w:rsidRPr="00647A7A">
          <w:rPr>
            <w:rStyle w:val="Hyperlink"/>
            <w:rFonts w:ascii="Arial" w:hAnsi="Arial" w:cs="Arial"/>
            <w:sz w:val="20"/>
            <w:szCs w:val="20"/>
          </w:rPr>
          <w:t>https://www.pegasusarchive.org/pow/erwin_hettwer.htm</w:t>
        </w:r>
      </w:hyperlink>
    </w:p>
    <w:p w14:paraId="74615658" w14:textId="77777777" w:rsidR="007F3675" w:rsidRDefault="007F3675" w:rsidP="007F3675">
      <w:pPr>
        <w:shd w:val="clear" w:color="auto" w:fill="FFFFFF"/>
        <w:jc w:val="both"/>
        <w:rPr>
          <w:rFonts w:ascii="Arial" w:hAnsi="Arial" w:cs="Arial"/>
          <w:color w:val="000000"/>
          <w:sz w:val="16"/>
          <w:szCs w:val="16"/>
        </w:rPr>
      </w:pPr>
    </w:p>
    <w:tbl>
      <w:tblPr>
        <w:tblStyle w:val="TableGrid"/>
        <w:tblW w:w="0" w:type="auto"/>
        <w:tblLook w:val="04A0" w:firstRow="1" w:lastRow="0" w:firstColumn="1" w:lastColumn="0" w:noHBand="0" w:noVBand="1"/>
      </w:tblPr>
      <w:tblGrid>
        <w:gridCol w:w="15388"/>
      </w:tblGrid>
      <w:tr w:rsidR="007F3675" w14:paraId="39E14AED" w14:textId="77777777" w:rsidTr="00822CBC">
        <w:tc>
          <w:tcPr>
            <w:tcW w:w="15388" w:type="dxa"/>
            <w:shd w:val="clear" w:color="auto" w:fill="F2F2F2" w:themeFill="background1" w:themeFillShade="F2"/>
            <w:tcMar>
              <w:top w:w="57" w:type="dxa"/>
              <w:bottom w:w="57" w:type="dxa"/>
            </w:tcMar>
          </w:tcPr>
          <w:p w14:paraId="553A5525" w14:textId="77777777" w:rsidR="007F3675" w:rsidRPr="001A3740" w:rsidRDefault="007F3675" w:rsidP="00822CBC">
            <w:pPr>
              <w:jc w:val="both"/>
              <w:rPr>
                <w:rFonts w:ascii="Arial" w:hAnsi="Arial" w:cs="Arial"/>
                <w:color w:val="000000"/>
                <w:sz w:val="20"/>
                <w:szCs w:val="20"/>
              </w:rPr>
            </w:pPr>
            <w:r w:rsidRPr="00FC584F">
              <w:rPr>
                <w:rFonts w:ascii="Arial" w:hAnsi="Arial" w:cs="Arial"/>
                <w:color w:val="000000"/>
                <w:sz w:val="20"/>
                <w:szCs w:val="20"/>
              </w:rPr>
              <w:t xml:space="preserve">Oversight </w:t>
            </w:r>
            <w:r>
              <w:rPr>
                <w:rFonts w:ascii="Arial" w:hAnsi="Arial" w:cs="Arial"/>
                <w:color w:val="000000"/>
                <w:sz w:val="20"/>
                <w:szCs w:val="20"/>
              </w:rPr>
              <w:t xml:space="preserve">and development </w:t>
            </w:r>
            <w:r w:rsidRPr="00FC584F">
              <w:rPr>
                <w:rFonts w:ascii="Arial" w:hAnsi="Arial" w:cs="Arial"/>
                <w:color w:val="000000"/>
                <w:sz w:val="20"/>
                <w:szCs w:val="20"/>
              </w:rPr>
              <w:t xml:space="preserve">of re-education activities </w:t>
            </w:r>
            <w:r>
              <w:rPr>
                <w:rFonts w:ascii="Arial" w:hAnsi="Arial" w:cs="Arial"/>
                <w:color w:val="000000"/>
                <w:sz w:val="20"/>
                <w:szCs w:val="20"/>
              </w:rPr>
              <w:t xml:space="preserve">and English teaching for </w:t>
            </w:r>
            <w:r w:rsidRPr="006178FF">
              <w:rPr>
                <w:rFonts w:ascii="Arial" w:hAnsi="Arial" w:cs="Arial"/>
                <w:color w:val="000000"/>
                <w:sz w:val="20"/>
                <w:szCs w:val="20"/>
                <w:u w:val="single"/>
              </w:rPr>
              <w:t>German</w:t>
            </w:r>
            <w:r>
              <w:rPr>
                <w:rFonts w:ascii="Arial" w:hAnsi="Arial" w:cs="Arial"/>
                <w:color w:val="000000"/>
                <w:sz w:val="20"/>
                <w:szCs w:val="20"/>
              </w:rPr>
              <w:t xml:space="preserve"> pows </w:t>
            </w:r>
            <w:r w:rsidRPr="00FC584F">
              <w:rPr>
                <w:rFonts w:ascii="Arial" w:hAnsi="Arial" w:cs="Arial"/>
                <w:color w:val="000000"/>
                <w:sz w:val="20"/>
                <w:szCs w:val="20"/>
              </w:rPr>
              <w:t>was carried out by PID (Political Intelligence Department</w:t>
            </w:r>
            <w:r>
              <w:rPr>
                <w:rFonts w:ascii="Arial" w:hAnsi="Arial" w:cs="Arial"/>
                <w:color w:val="000000"/>
                <w:sz w:val="20"/>
                <w:szCs w:val="20"/>
              </w:rPr>
              <w:t xml:space="preserve"> of the Foreign Office</w:t>
            </w:r>
            <w:r w:rsidRPr="00FC584F">
              <w:rPr>
                <w:rFonts w:ascii="Arial" w:hAnsi="Arial" w:cs="Arial"/>
                <w:color w:val="000000"/>
                <w:sz w:val="20"/>
                <w:szCs w:val="20"/>
              </w:rPr>
              <w:t xml:space="preserve">) / COGA </w:t>
            </w:r>
            <w:r w:rsidRPr="001A3740">
              <w:rPr>
                <w:rFonts w:ascii="Arial" w:hAnsi="Arial" w:cs="Arial"/>
                <w:color w:val="000000"/>
                <w:sz w:val="20"/>
                <w:szCs w:val="20"/>
                <w:shd w:val="clear" w:color="auto" w:fill="F2F2F2" w:themeFill="background1" w:themeFillShade="F2"/>
              </w:rPr>
              <w:t>(</w:t>
            </w:r>
            <w:r w:rsidRPr="001A3740">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p>
        </w:tc>
      </w:tr>
    </w:tbl>
    <w:p w14:paraId="130441D0" w14:textId="77777777" w:rsidR="007F3675" w:rsidRDefault="007F3675" w:rsidP="007F3675">
      <w:pPr>
        <w:shd w:val="clear" w:color="auto" w:fill="FFFFFF"/>
        <w:jc w:val="both"/>
        <w:rPr>
          <w:rFonts w:ascii="Arial" w:hAnsi="Arial" w:cs="Arial"/>
          <w:color w:val="000000"/>
          <w:sz w:val="16"/>
          <w:szCs w:val="16"/>
        </w:rPr>
      </w:pPr>
    </w:p>
    <w:p w14:paraId="70BF13AE" w14:textId="52EA0C36" w:rsidR="007F3675" w:rsidRDefault="007F3675" w:rsidP="007F3675">
      <w:pPr>
        <w:shd w:val="clear" w:color="auto" w:fill="FFFFFF"/>
        <w:jc w:val="both"/>
        <w:rPr>
          <w:rFonts w:ascii="Arial" w:hAnsi="Arial" w:cs="Arial"/>
          <w:color w:val="000000"/>
          <w:sz w:val="20"/>
          <w:szCs w:val="20"/>
        </w:rPr>
      </w:pPr>
      <w:r w:rsidRPr="007F3675">
        <w:rPr>
          <w:rFonts w:ascii="Arial" w:hAnsi="Arial" w:cs="Arial"/>
          <w:b/>
          <w:bCs/>
          <w:color w:val="000000"/>
          <w:sz w:val="20"/>
          <w:szCs w:val="20"/>
        </w:rPr>
        <w:t>1 December 1945</w:t>
      </w:r>
      <w:r>
        <w:rPr>
          <w:rFonts w:ascii="Arial" w:hAnsi="Arial" w:cs="Arial"/>
          <w:color w:val="000000"/>
          <w:sz w:val="20"/>
          <w:szCs w:val="20"/>
        </w:rPr>
        <w:t xml:space="preserve"> – English Inspector’s Report. </w:t>
      </w:r>
    </w:p>
    <w:p w14:paraId="6A1BC543" w14:textId="77777777" w:rsidR="007F3675" w:rsidRPr="004D2B52" w:rsidRDefault="007F3675" w:rsidP="007F3675">
      <w:pPr>
        <w:shd w:val="clear" w:color="auto" w:fill="FFFFFF"/>
        <w:jc w:val="both"/>
        <w:rPr>
          <w:rFonts w:ascii="Arial" w:hAnsi="Arial" w:cs="Arial"/>
          <w:color w:val="000000"/>
          <w:sz w:val="8"/>
          <w:szCs w:val="8"/>
        </w:rPr>
      </w:pPr>
    </w:p>
    <w:p w14:paraId="28663EBD" w14:textId="4E608288" w:rsidR="007F3675" w:rsidRDefault="007F3675" w:rsidP="007F3675">
      <w:pPr>
        <w:shd w:val="clear" w:color="auto" w:fill="FFFFFF"/>
        <w:jc w:val="both"/>
        <w:rPr>
          <w:rFonts w:ascii="Arial" w:hAnsi="Arial" w:cs="Arial"/>
          <w:i/>
          <w:iCs/>
          <w:color w:val="000000"/>
          <w:sz w:val="20"/>
          <w:szCs w:val="20"/>
        </w:rPr>
      </w:pPr>
      <w:r>
        <w:rPr>
          <w:rFonts w:ascii="Arial" w:hAnsi="Arial" w:cs="Arial"/>
          <w:color w:val="000000"/>
          <w:sz w:val="20"/>
          <w:szCs w:val="20"/>
        </w:rPr>
        <w:t>His reception was, “</w:t>
      </w:r>
      <w:r w:rsidR="00EF2E8B">
        <w:rPr>
          <w:rFonts w:ascii="Arial" w:hAnsi="Arial" w:cs="Arial"/>
          <w:i/>
          <w:iCs/>
          <w:color w:val="000000"/>
          <w:sz w:val="20"/>
          <w:szCs w:val="20"/>
        </w:rPr>
        <w:t>C</w:t>
      </w:r>
      <w:r w:rsidRPr="00EF2E8B">
        <w:rPr>
          <w:rFonts w:ascii="Arial" w:hAnsi="Arial" w:cs="Arial"/>
          <w:i/>
          <w:iCs/>
          <w:color w:val="000000"/>
          <w:sz w:val="20"/>
          <w:szCs w:val="20"/>
        </w:rPr>
        <w:t>ooperative but inhospitable</w:t>
      </w:r>
      <w:r w:rsidR="00EF2E8B" w:rsidRPr="00EF2E8B">
        <w:rPr>
          <w:rFonts w:ascii="Arial" w:hAnsi="Arial" w:cs="Arial"/>
          <w:i/>
          <w:iCs/>
          <w:color w:val="000000"/>
          <w:sz w:val="20"/>
          <w:szCs w:val="20"/>
        </w:rPr>
        <w:t>. The mess is small, but guests are obviously unwelcome. The Commandant was absent on leave.”</w:t>
      </w:r>
    </w:p>
    <w:p w14:paraId="3B239F83" w14:textId="77777777" w:rsidR="00EF2E8B" w:rsidRPr="004D2B52" w:rsidRDefault="00EF2E8B" w:rsidP="007F3675">
      <w:pPr>
        <w:shd w:val="clear" w:color="auto" w:fill="FFFFFF"/>
        <w:jc w:val="both"/>
        <w:rPr>
          <w:rFonts w:ascii="Arial" w:hAnsi="Arial" w:cs="Arial"/>
          <w:i/>
          <w:iCs/>
          <w:color w:val="000000"/>
          <w:sz w:val="8"/>
          <w:szCs w:val="8"/>
        </w:rPr>
      </w:pPr>
    </w:p>
    <w:p w14:paraId="25F10357" w14:textId="3CCA269B" w:rsidR="00EF2E8B" w:rsidRPr="00EF2E8B" w:rsidRDefault="00EF2E8B" w:rsidP="007F3675">
      <w:pPr>
        <w:shd w:val="clear" w:color="auto" w:fill="FFFFFF"/>
        <w:jc w:val="both"/>
        <w:rPr>
          <w:rFonts w:ascii="Arial" w:hAnsi="Arial" w:cs="Arial"/>
          <w:color w:val="000000"/>
          <w:sz w:val="20"/>
          <w:szCs w:val="20"/>
        </w:rPr>
      </w:pPr>
      <w:r>
        <w:rPr>
          <w:rFonts w:ascii="Arial" w:hAnsi="Arial" w:cs="Arial"/>
          <w:color w:val="000000"/>
          <w:sz w:val="20"/>
          <w:szCs w:val="20"/>
        </w:rPr>
        <w:t>The Inspector gave talks about learning English, visited the hostel at Gisburn, and tested and instructed pow teachers.</w:t>
      </w:r>
    </w:p>
    <w:p w14:paraId="766E7854" w14:textId="613AA2AB" w:rsidR="007F3675" w:rsidRPr="00E13865" w:rsidRDefault="007F3675" w:rsidP="007F3675">
      <w:pPr>
        <w:jc w:val="both"/>
        <w:rPr>
          <w:rFonts w:ascii="Arial" w:hAnsi="Arial" w:cs="Arial"/>
          <w:b/>
          <w:bCs/>
          <w:sz w:val="16"/>
          <w:szCs w:val="16"/>
        </w:rPr>
      </w:pPr>
    </w:p>
    <w:p w14:paraId="715E5787" w14:textId="21DD8271" w:rsidR="00E13865" w:rsidRDefault="00E13865" w:rsidP="007F3675">
      <w:pPr>
        <w:jc w:val="both"/>
        <w:rPr>
          <w:rFonts w:ascii="Arial" w:hAnsi="Arial" w:cs="Arial"/>
          <w:sz w:val="20"/>
          <w:szCs w:val="20"/>
        </w:rPr>
      </w:pPr>
      <w:r>
        <w:rPr>
          <w:rFonts w:ascii="Arial" w:hAnsi="Arial" w:cs="Arial"/>
          <w:b/>
          <w:bCs/>
          <w:sz w:val="20"/>
          <w:szCs w:val="20"/>
        </w:rPr>
        <w:t xml:space="preserve">April 1946 – </w:t>
      </w:r>
      <w:r w:rsidR="007A0F1E" w:rsidRPr="007A0F1E">
        <w:rPr>
          <w:rFonts w:ascii="Arial" w:hAnsi="Arial" w:cs="Arial"/>
          <w:sz w:val="20"/>
          <w:szCs w:val="20"/>
        </w:rPr>
        <w:t>The l</w:t>
      </w:r>
      <w:r w:rsidRPr="007A0F1E">
        <w:rPr>
          <w:rFonts w:ascii="Arial" w:hAnsi="Arial" w:cs="Arial"/>
          <w:sz w:val="20"/>
          <w:szCs w:val="20"/>
        </w:rPr>
        <w:t>ast</w:t>
      </w:r>
      <w:r>
        <w:rPr>
          <w:rFonts w:ascii="Arial" w:hAnsi="Arial" w:cs="Arial"/>
          <w:sz w:val="20"/>
          <w:szCs w:val="20"/>
        </w:rPr>
        <w:t xml:space="preserve"> Italians were transferred for repatriation.</w:t>
      </w:r>
    </w:p>
    <w:p w14:paraId="33FC7ABA" w14:textId="77777777" w:rsidR="00E13865" w:rsidRPr="00E13865" w:rsidRDefault="00E13865" w:rsidP="007F3675">
      <w:pPr>
        <w:jc w:val="both"/>
        <w:rPr>
          <w:rFonts w:ascii="Arial" w:hAnsi="Arial" w:cs="Arial"/>
          <w:sz w:val="16"/>
          <w:szCs w:val="16"/>
        </w:rPr>
      </w:pPr>
    </w:p>
    <w:p w14:paraId="5009BD40" w14:textId="64A862DA" w:rsidR="007F3675" w:rsidRDefault="001D25F3" w:rsidP="007F3675">
      <w:pPr>
        <w:jc w:val="both"/>
        <w:rPr>
          <w:rFonts w:ascii="Arial" w:hAnsi="Arial" w:cs="Arial"/>
          <w:sz w:val="20"/>
          <w:szCs w:val="20"/>
        </w:rPr>
      </w:pPr>
      <w:r>
        <w:rPr>
          <w:rFonts w:ascii="Arial" w:hAnsi="Arial" w:cs="Arial"/>
          <w:b/>
          <w:bCs/>
          <w:sz w:val="20"/>
          <w:szCs w:val="20"/>
        </w:rPr>
        <w:t xml:space="preserve">16/17 April 1946 </w:t>
      </w:r>
      <w:r>
        <w:rPr>
          <w:rFonts w:ascii="Arial" w:hAnsi="Arial" w:cs="Arial"/>
          <w:sz w:val="20"/>
          <w:szCs w:val="20"/>
        </w:rPr>
        <w:t>– English Inspector’s Report.</w:t>
      </w:r>
    </w:p>
    <w:p w14:paraId="375C7A78" w14:textId="77777777" w:rsidR="001D25F3" w:rsidRPr="004D2B52" w:rsidRDefault="001D25F3" w:rsidP="007F3675">
      <w:pPr>
        <w:jc w:val="both"/>
        <w:rPr>
          <w:rFonts w:ascii="Arial" w:hAnsi="Arial" w:cs="Arial"/>
          <w:sz w:val="8"/>
          <w:szCs w:val="8"/>
        </w:rPr>
      </w:pPr>
    </w:p>
    <w:p w14:paraId="4DF58F7A" w14:textId="1D56D544" w:rsidR="001D25F3" w:rsidRDefault="001D25F3" w:rsidP="007F3675">
      <w:pPr>
        <w:jc w:val="both"/>
        <w:rPr>
          <w:rFonts w:ascii="Arial" w:hAnsi="Arial" w:cs="Arial"/>
          <w:sz w:val="20"/>
          <w:szCs w:val="20"/>
        </w:rPr>
      </w:pPr>
      <w:r>
        <w:rPr>
          <w:rFonts w:ascii="Arial" w:hAnsi="Arial" w:cs="Arial"/>
          <w:sz w:val="20"/>
          <w:szCs w:val="20"/>
        </w:rPr>
        <w:t>The camp was described as</w:t>
      </w:r>
      <w:r w:rsidR="004D2B52">
        <w:rPr>
          <w:rFonts w:ascii="Arial" w:hAnsi="Arial" w:cs="Arial"/>
          <w:sz w:val="20"/>
          <w:szCs w:val="20"/>
        </w:rPr>
        <w:t>;</w:t>
      </w:r>
      <w:r>
        <w:rPr>
          <w:rFonts w:ascii="Arial" w:hAnsi="Arial" w:cs="Arial"/>
          <w:sz w:val="20"/>
          <w:szCs w:val="20"/>
        </w:rPr>
        <w:t xml:space="preserve"> “</w:t>
      </w:r>
      <w:r w:rsidRPr="001D25F3">
        <w:rPr>
          <w:rFonts w:ascii="Arial" w:hAnsi="Arial" w:cs="Arial"/>
          <w:i/>
          <w:iCs/>
          <w:sz w:val="20"/>
          <w:szCs w:val="20"/>
        </w:rPr>
        <w:t>quite comfortable and the staff pleasant and helpful</w:t>
      </w:r>
      <w:r>
        <w:rPr>
          <w:rFonts w:ascii="Arial" w:hAnsi="Arial" w:cs="Arial"/>
          <w:sz w:val="20"/>
          <w:szCs w:val="20"/>
        </w:rPr>
        <w:t>.”</w:t>
      </w:r>
    </w:p>
    <w:p w14:paraId="55A7E13A" w14:textId="77777777" w:rsidR="001D25F3" w:rsidRPr="004D2B52" w:rsidRDefault="001D25F3" w:rsidP="007F3675">
      <w:pPr>
        <w:jc w:val="both"/>
        <w:rPr>
          <w:rFonts w:ascii="Arial" w:hAnsi="Arial" w:cs="Arial"/>
          <w:sz w:val="8"/>
          <w:szCs w:val="8"/>
        </w:rPr>
      </w:pPr>
    </w:p>
    <w:p w14:paraId="35154B32" w14:textId="51D6A6BD" w:rsidR="001D25F3" w:rsidRDefault="001D25F3" w:rsidP="007F3675">
      <w:pPr>
        <w:jc w:val="both"/>
        <w:rPr>
          <w:rFonts w:ascii="Arial" w:hAnsi="Arial" w:cs="Arial"/>
          <w:sz w:val="20"/>
          <w:szCs w:val="20"/>
        </w:rPr>
      </w:pPr>
      <w:r>
        <w:rPr>
          <w:rFonts w:ascii="Arial" w:hAnsi="Arial" w:cs="Arial"/>
          <w:sz w:val="20"/>
          <w:szCs w:val="20"/>
        </w:rPr>
        <w:t>Continual movement of pows in and out of the camp was causing problems when trying to organise activities. Pows from camps in the USA arrived</w:t>
      </w:r>
      <w:r w:rsidR="004D2B52">
        <w:rPr>
          <w:rFonts w:ascii="Arial" w:hAnsi="Arial" w:cs="Arial"/>
          <w:sz w:val="20"/>
          <w:szCs w:val="20"/>
        </w:rPr>
        <w:t xml:space="preserve"> -</w:t>
      </w:r>
      <w:r>
        <w:rPr>
          <w:rFonts w:ascii="Arial" w:hAnsi="Arial" w:cs="Arial"/>
          <w:sz w:val="20"/>
          <w:szCs w:val="20"/>
        </w:rPr>
        <w:t xml:space="preserve"> it does not state this, but they generally had a very low morale as they had been misinformed </w:t>
      </w:r>
      <w:r w:rsidR="004D2B52">
        <w:rPr>
          <w:rFonts w:ascii="Arial" w:hAnsi="Arial" w:cs="Arial"/>
          <w:sz w:val="20"/>
          <w:szCs w:val="20"/>
        </w:rPr>
        <w:t xml:space="preserve">in the States </w:t>
      </w:r>
      <w:r>
        <w:rPr>
          <w:rFonts w:ascii="Arial" w:hAnsi="Arial" w:cs="Arial"/>
          <w:sz w:val="20"/>
          <w:szCs w:val="20"/>
        </w:rPr>
        <w:t>that they were being returned to Germany.</w:t>
      </w:r>
    </w:p>
    <w:p w14:paraId="063B2C47" w14:textId="77777777" w:rsidR="002E2AD3" w:rsidRPr="007A0F1E" w:rsidRDefault="002E2AD3" w:rsidP="007F3675">
      <w:pPr>
        <w:jc w:val="both"/>
        <w:rPr>
          <w:rFonts w:ascii="Arial" w:hAnsi="Arial" w:cs="Arial"/>
          <w:sz w:val="16"/>
          <w:szCs w:val="16"/>
        </w:rPr>
      </w:pPr>
    </w:p>
    <w:p w14:paraId="511433BF" w14:textId="3E5C99B3" w:rsidR="002E2AD3" w:rsidRDefault="007350E9" w:rsidP="007F3675">
      <w:pPr>
        <w:jc w:val="both"/>
        <w:rPr>
          <w:rFonts w:ascii="Arial" w:hAnsi="Arial" w:cs="Arial"/>
          <w:sz w:val="20"/>
          <w:szCs w:val="20"/>
        </w:rPr>
      </w:pPr>
      <w:r w:rsidRPr="007350E9">
        <w:rPr>
          <w:rFonts w:ascii="Arial" w:hAnsi="Arial" w:cs="Arial"/>
          <w:b/>
          <w:bCs/>
          <w:sz w:val="20"/>
          <w:szCs w:val="20"/>
        </w:rPr>
        <w:t>24-27 April and 6 May 1946</w:t>
      </w:r>
      <w:r>
        <w:rPr>
          <w:rFonts w:ascii="Arial" w:hAnsi="Arial" w:cs="Arial"/>
          <w:sz w:val="20"/>
          <w:szCs w:val="20"/>
        </w:rPr>
        <w:t xml:space="preserve"> – PID visitor. Strength; 3 officers, 1230 Other Ranks.</w:t>
      </w:r>
    </w:p>
    <w:p w14:paraId="42740DAA" w14:textId="54D47259" w:rsidR="002E2AD3" w:rsidRPr="004D2B52" w:rsidRDefault="002E2AD3" w:rsidP="007F3675">
      <w:pPr>
        <w:jc w:val="both"/>
        <w:rPr>
          <w:rFonts w:ascii="Arial" w:hAnsi="Arial" w:cs="Arial"/>
          <w:sz w:val="8"/>
          <w:szCs w:val="8"/>
        </w:rPr>
      </w:pPr>
    </w:p>
    <w:p w14:paraId="4712FAA2" w14:textId="2B621446" w:rsidR="007350E9" w:rsidRDefault="007350E9" w:rsidP="007F3675">
      <w:pPr>
        <w:jc w:val="both"/>
        <w:rPr>
          <w:rFonts w:ascii="Arial" w:hAnsi="Arial" w:cs="Arial"/>
          <w:sz w:val="20"/>
          <w:szCs w:val="20"/>
        </w:rPr>
      </w:pPr>
      <w:r>
        <w:rPr>
          <w:rFonts w:ascii="Arial" w:hAnsi="Arial" w:cs="Arial"/>
          <w:sz w:val="20"/>
          <w:szCs w:val="20"/>
        </w:rPr>
        <w:t>Commandant:</w:t>
      </w:r>
      <w:r>
        <w:rPr>
          <w:rFonts w:ascii="Arial" w:hAnsi="Arial" w:cs="Arial"/>
          <w:sz w:val="20"/>
          <w:szCs w:val="20"/>
        </w:rPr>
        <w:tab/>
        <w:t>Lt Col C W Hughes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11227">
        <w:rPr>
          <w:rFonts w:ascii="Arial" w:hAnsi="Arial" w:cs="Arial"/>
          <w:sz w:val="20"/>
          <w:szCs w:val="20"/>
        </w:rPr>
        <w:t>Camp Leader:</w:t>
      </w:r>
      <w:r w:rsidR="00F11227">
        <w:rPr>
          <w:rFonts w:ascii="Arial" w:hAnsi="Arial" w:cs="Arial"/>
          <w:sz w:val="20"/>
          <w:szCs w:val="20"/>
        </w:rPr>
        <w:tab/>
        <w:t>H/</w:t>
      </w:r>
      <w:proofErr w:type="spellStart"/>
      <w:r w:rsidR="00F11227">
        <w:rPr>
          <w:rFonts w:ascii="Arial" w:hAnsi="Arial" w:cs="Arial"/>
          <w:sz w:val="20"/>
          <w:szCs w:val="20"/>
        </w:rPr>
        <w:t>Fw</w:t>
      </w:r>
      <w:proofErr w:type="spellEnd"/>
      <w:r w:rsidR="00F11227">
        <w:rPr>
          <w:rFonts w:ascii="Arial" w:hAnsi="Arial" w:cs="Arial"/>
          <w:sz w:val="20"/>
          <w:szCs w:val="20"/>
        </w:rPr>
        <w:t xml:space="preserve"> </w:t>
      </w:r>
      <w:r w:rsidR="008A4C33">
        <w:rPr>
          <w:rFonts w:ascii="Arial" w:hAnsi="Arial" w:cs="Arial"/>
          <w:sz w:val="20"/>
          <w:szCs w:val="20"/>
        </w:rPr>
        <w:t>G</w:t>
      </w:r>
      <w:r w:rsidR="00F11227">
        <w:rPr>
          <w:rFonts w:ascii="Arial" w:hAnsi="Arial" w:cs="Arial"/>
          <w:sz w:val="20"/>
          <w:szCs w:val="20"/>
        </w:rPr>
        <w:t>runert (B)</w:t>
      </w:r>
    </w:p>
    <w:p w14:paraId="75F1F706" w14:textId="26DDF87A" w:rsidR="00F11227" w:rsidRDefault="00F11227" w:rsidP="007F3675">
      <w:pPr>
        <w:jc w:val="both"/>
        <w:rPr>
          <w:rFonts w:ascii="Arial" w:hAnsi="Arial" w:cs="Arial"/>
          <w:sz w:val="20"/>
          <w:szCs w:val="20"/>
        </w:rPr>
      </w:pPr>
      <w:r>
        <w:rPr>
          <w:rFonts w:ascii="Arial" w:hAnsi="Arial" w:cs="Arial"/>
          <w:sz w:val="20"/>
          <w:szCs w:val="20"/>
        </w:rPr>
        <w:t>2</w:t>
      </w:r>
      <w:r w:rsidRPr="00F11227">
        <w:rPr>
          <w:rFonts w:ascii="Arial" w:hAnsi="Arial" w:cs="Arial"/>
          <w:sz w:val="20"/>
          <w:szCs w:val="20"/>
          <w:vertAlign w:val="superscript"/>
        </w:rPr>
        <w:t>nd</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/c:</w:t>
      </w:r>
      <w:r>
        <w:rPr>
          <w:rFonts w:ascii="Arial" w:hAnsi="Arial" w:cs="Arial"/>
          <w:sz w:val="20"/>
          <w:szCs w:val="20"/>
        </w:rPr>
        <w:tab/>
      </w:r>
      <w:r>
        <w:rPr>
          <w:rFonts w:ascii="Arial" w:hAnsi="Arial" w:cs="Arial"/>
          <w:sz w:val="20"/>
          <w:szCs w:val="20"/>
        </w:rPr>
        <w:tab/>
        <w:t>Major Ball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t>O/</w:t>
      </w:r>
      <w:proofErr w:type="spellStart"/>
      <w:r>
        <w:rPr>
          <w:rFonts w:ascii="Arial" w:hAnsi="Arial" w:cs="Arial"/>
          <w:sz w:val="20"/>
          <w:szCs w:val="20"/>
        </w:rPr>
        <w:t>Fw</w:t>
      </w:r>
      <w:proofErr w:type="spellEnd"/>
      <w:r>
        <w:rPr>
          <w:rFonts w:ascii="Arial" w:hAnsi="Arial" w:cs="Arial"/>
          <w:sz w:val="20"/>
          <w:szCs w:val="20"/>
        </w:rPr>
        <w:t xml:space="preserve"> Apfel (C)</w:t>
      </w:r>
    </w:p>
    <w:p w14:paraId="122B6397" w14:textId="6214B57A" w:rsidR="00F11227" w:rsidRDefault="00F11227" w:rsidP="007F3675">
      <w:pPr>
        <w:jc w:val="both"/>
        <w:rPr>
          <w:rFonts w:ascii="Arial" w:hAnsi="Arial" w:cs="Arial"/>
          <w:sz w:val="20"/>
          <w:szCs w:val="20"/>
        </w:rPr>
      </w:pPr>
      <w:r>
        <w:rPr>
          <w:rFonts w:ascii="Arial" w:hAnsi="Arial" w:cs="Arial"/>
          <w:sz w:val="20"/>
          <w:szCs w:val="20"/>
        </w:rPr>
        <w:t>Interpreters:</w:t>
      </w:r>
      <w:r>
        <w:rPr>
          <w:rFonts w:ascii="Arial" w:hAnsi="Arial" w:cs="Arial"/>
          <w:sz w:val="20"/>
          <w:szCs w:val="20"/>
        </w:rPr>
        <w:tab/>
        <w:t>S/Sgt Carey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w:t>
      </w:r>
      <w:r>
        <w:rPr>
          <w:rFonts w:ascii="Arial" w:hAnsi="Arial" w:cs="Arial"/>
          <w:sz w:val="20"/>
          <w:szCs w:val="20"/>
        </w:rPr>
        <w:tab/>
        <w:t>Dr Schiele (Unscreened)</w:t>
      </w:r>
    </w:p>
    <w:p w14:paraId="76191082" w14:textId="65C024C4" w:rsidR="00F11227" w:rsidRDefault="00F11227" w:rsidP="007F3675">
      <w:pPr>
        <w:jc w:val="both"/>
        <w:rPr>
          <w:rFonts w:ascii="Arial" w:hAnsi="Arial" w:cs="Arial"/>
          <w:sz w:val="20"/>
          <w:szCs w:val="20"/>
        </w:rPr>
      </w:pPr>
      <w:r>
        <w:rPr>
          <w:rFonts w:ascii="Arial" w:hAnsi="Arial" w:cs="Arial"/>
          <w:sz w:val="20"/>
          <w:szCs w:val="20"/>
        </w:rPr>
        <w:tab/>
      </w:r>
      <w:r>
        <w:rPr>
          <w:rFonts w:ascii="Arial" w:hAnsi="Arial" w:cs="Arial"/>
          <w:sz w:val="20"/>
          <w:szCs w:val="20"/>
        </w:rPr>
        <w:tab/>
        <w:t>S/Sgt Eyre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Dental M.O.:</w:t>
      </w:r>
      <w:r>
        <w:rPr>
          <w:rFonts w:ascii="Arial" w:hAnsi="Arial" w:cs="Arial"/>
          <w:sz w:val="20"/>
          <w:szCs w:val="20"/>
        </w:rPr>
        <w:tab/>
        <w:t>Dr Hosang (Unscreened).</w:t>
      </w:r>
    </w:p>
    <w:p w14:paraId="11C9676A" w14:textId="77777777" w:rsidR="007350E9" w:rsidRPr="004D2B52" w:rsidRDefault="007350E9" w:rsidP="007F3675">
      <w:pPr>
        <w:jc w:val="both"/>
        <w:rPr>
          <w:rFonts w:ascii="Arial" w:hAnsi="Arial" w:cs="Arial"/>
          <w:sz w:val="8"/>
          <w:szCs w:val="8"/>
        </w:rPr>
      </w:pPr>
    </w:p>
    <w:p w14:paraId="19B6FA87" w14:textId="3823CDF5" w:rsidR="007350E9" w:rsidRDefault="00F11227" w:rsidP="007F3675">
      <w:pPr>
        <w:jc w:val="both"/>
        <w:rPr>
          <w:rFonts w:ascii="Arial" w:hAnsi="Arial" w:cs="Arial"/>
          <w:sz w:val="20"/>
          <w:szCs w:val="20"/>
        </w:rPr>
      </w:pPr>
      <w:r>
        <w:rPr>
          <w:rFonts w:ascii="Arial" w:hAnsi="Arial" w:cs="Arial"/>
          <w:sz w:val="20"/>
          <w:szCs w:val="20"/>
        </w:rPr>
        <w:t>Commandant – on leave. 2</w:t>
      </w:r>
      <w:r w:rsidRPr="00F11227">
        <w:rPr>
          <w:rFonts w:ascii="Arial" w:hAnsi="Arial" w:cs="Arial"/>
          <w:sz w:val="20"/>
          <w:szCs w:val="20"/>
          <w:vertAlign w:val="superscript"/>
        </w:rPr>
        <w:t>nd</w:t>
      </w:r>
      <w:r>
        <w:rPr>
          <w:rFonts w:ascii="Arial" w:hAnsi="Arial" w:cs="Arial"/>
          <w:sz w:val="20"/>
          <w:szCs w:val="20"/>
        </w:rPr>
        <w:t xml:space="preserve"> i/c was due to leave.</w:t>
      </w:r>
    </w:p>
    <w:p w14:paraId="4DA46DE6" w14:textId="77777777" w:rsidR="00F11227" w:rsidRPr="004D2B52" w:rsidRDefault="00F11227" w:rsidP="007F3675">
      <w:pPr>
        <w:jc w:val="both"/>
        <w:rPr>
          <w:rFonts w:ascii="Arial" w:hAnsi="Arial" w:cs="Arial"/>
          <w:sz w:val="8"/>
          <w:szCs w:val="8"/>
        </w:rPr>
      </w:pPr>
    </w:p>
    <w:p w14:paraId="2EBCB82D" w14:textId="7FBA8401" w:rsidR="00F11227" w:rsidRDefault="00F11227" w:rsidP="007F3675">
      <w:pPr>
        <w:jc w:val="both"/>
        <w:rPr>
          <w:rFonts w:ascii="Arial" w:hAnsi="Arial" w:cs="Arial"/>
          <w:sz w:val="20"/>
          <w:szCs w:val="20"/>
        </w:rPr>
      </w:pPr>
      <w:r>
        <w:rPr>
          <w:rFonts w:ascii="Arial" w:hAnsi="Arial" w:cs="Arial"/>
          <w:sz w:val="20"/>
          <w:szCs w:val="20"/>
        </w:rPr>
        <w:t>S/Sgt Carey was a German refugee, new to the camp and keen on developing re-education. S/Sgt Eyre was assisting</w:t>
      </w:r>
      <w:r w:rsidR="00D80185">
        <w:rPr>
          <w:rFonts w:ascii="Arial" w:hAnsi="Arial" w:cs="Arial"/>
          <w:sz w:val="20"/>
          <w:szCs w:val="20"/>
        </w:rPr>
        <w:t>; he may have been at this camp when the Italians were here, as it was commented in other reports that his Italian was better than his German</w:t>
      </w:r>
      <w:r>
        <w:rPr>
          <w:rFonts w:ascii="Arial" w:hAnsi="Arial" w:cs="Arial"/>
          <w:sz w:val="20"/>
          <w:szCs w:val="20"/>
        </w:rPr>
        <w:t>.</w:t>
      </w:r>
    </w:p>
    <w:p w14:paraId="69C1964E" w14:textId="77777777" w:rsidR="00491996" w:rsidRPr="004D2B52" w:rsidRDefault="00491996" w:rsidP="007F3675">
      <w:pPr>
        <w:jc w:val="both"/>
        <w:rPr>
          <w:rFonts w:ascii="Arial" w:hAnsi="Arial" w:cs="Arial"/>
          <w:sz w:val="8"/>
          <w:szCs w:val="8"/>
        </w:rPr>
      </w:pPr>
    </w:p>
    <w:p w14:paraId="44A497A6" w14:textId="0805131E" w:rsidR="00491996" w:rsidRDefault="00491996" w:rsidP="007F3675">
      <w:pPr>
        <w:jc w:val="both"/>
        <w:rPr>
          <w:rFonts w:ascii="Arial" w:hAnsi="Arial" w:cs="Arial"/>
          <w:sz w:val="20"/>
          <w:szCs w:val="20"/>
        </w:rPr>
      </w:pPr>
      <w:r>
        <w:rPr>
          <w:rFonts w:ascii="Arial" w:hAnsi="Arial" w:cs="Arial"/>
          <w:sz w:val="20"/>
          <w:szCs w:val="20"/>
        </w:rPr>
        <w:lastRenderedPageBreak/>
        <w:t xml:space="preserve">The camp leader admitted that he had not declared being a </w:t>
      </w:r>
      <w:r w:rsidR="004D2B52">
        <w:rPr>
          <w:rFonts w:ascii="Arial" w:hAnsi="Arial" w:cs="Arial"/>
          <w:sz w:val="20"/>
          <w:szCs w:val="20"/>
        </w:rPr>
        <w:t xml:space="preserve">member of the </w:t>
      </w:r>
      <w:r>
        <w:rPr>
          <w:rFonts w:ascii="Arial" w:hAnsi="Arial" w:cs="Arial"/>
          <w:sz w:val="20"/>
          <w:szCs w:val="20"/>
        </w:rPr>
        <w:t xml:space="preserve">Nazi Party. </w:t>
      </w:r>
      <w:r w:rsidR="00ED67D0">
        <w:rPr>
          <w:rFonts w:ascii="Arial" w:hAnsi="Arial" w:cs="Arial"/>
          <w:sz w:val="20"/>
          <w:szCs w:val="20"/>
        </w:rPr>
        <w:t xml:space="preserve">He had joined as he was </w:t>
      </w:r>
      <w:r w:rsidR="004D2B52">
        <w:rPr>
          <w:rFonts w:ascii="Arial" w:hAnsi="Arial" w:cs="Arial"/>
          <w:sz w:val="20"/>
          <w:szCs w:val="20"/>
        </w:rPr>
        <w:t>in</w:t>
      </w:r>
      <w:r w:rsidR="00ED67D0">
        <w:rPr>
          <w:rFonts w:ascii="Arial" w:hAnsi="Arial" w:cs="Arial"/>
          <w:sz w:val="20"/>
          <w:szCs w:val="20"/>
        </w:rPr>
        <w:t xml:space="preserve"> the </w:t>
      </w:r>
      <w:proofErr w:type="spellStart"/>
      <w:r w:rsidR="00ED67D0">
        <w:rPr>
          <w:rFonts w:ascii="Arial" w:hAnsi="Arial" w:cs="Arial"/>
          <w:sz w:val="20"/>
          <w:szCs w:val="20"/>
        </w:rPr>
        <w:t>Schupo</w:t>
      </w:r>
      <w:proofErr w:type="spellEnd"/>
      <w:r w:rsidR="00ED67D0">
        <w:rPr>
          <w:rFonts w:ascii="Arial" w:hAnsi="Arial" w:cs="Arial"/>
          <w:sz w:val="20"/>
          <w:szCs w:val="20"/>
        </w:rPr>
        <w:t xml:space="preserve"> (State police). This placed his position as C/L in doubt - he offer</w:t>
      </w:r>
      <w:r w:rsidR="004D2B52">
        <w:rPr>
          <w:rFonts w:ascii="Arial" w:hAnsi="Arial" w:cs="Arial"/>
          <w:sz w:val="20"/>
          <w:szCs w:val="20"/>
        </w:rPr>
        <w:t>ed</w:t>
      </w:r>
      <w:r w:rsidR="00ED67D0">
        <w:rPr>
          <w:rFonts w:ascii="Arial" w:hAnsi="Arial" w:cs="Arial"/>
          <w:sz w:val="20"/>
          <w:szCs w:val="20"/>
        </w:rPr>
        <w:t xml:space="preserve"> his resignation which was turned down. The visitor declared that; </w:t>
      </w:r>
      <w:r w:rsidR="00ED67D0" w:rsidRPr="00ED67D0">
        <w:rPr>
          <w:rFonts w:ascii="Arial" w:hAnsi="Arial" w:cs="Arial"/>
          <w:i/>
          <w:iCs/>
          <w:sz w:val="20"/>
          <w:szCs w:val="20"/>
        </w:rPr>
        <w:t>“He is a modest character and keen on re-education… I recommend leaving his grading as B.”</w:t>
      </w:r>
    </w:p>
    <w:p w14:paraId="720A17B0" w14:textId="0C240B65" w:rsidR="007350E9" w:rsidRPr="00C87897" w:rsidRDefault="007350E9" w:rsidP="007F3675">
      <w:pPr>
        <w:jc w:val="both"/>
        <w:rPr>
          <w:rFonts w:ascii="Arial" w:hAnsi="Arial" w:cs="Arial"/>
          <w:sz w:val="12"/>
          <w:szCs w:val="12"/>
        </w:rPr>
      </w:pPr>
    </w:p>
    <w:tbl>
      <w:tblPr>
        <w:tblStyle w:val="TableGrid"/>
        <w:tblW w:w="0" w:type="auto"/>
        <w:tblLook w:val="04A0" w:firstRow="1" w:lastRow="0" w:firstColumn="1" w:lastColumn="0" w:noHBand="0" w:noVBand="1"/>
      </w:tblPr>
      <w:tblGrid>
        <w:gridCol w:w="2564"/>
        <w:gridCol w:w="2564"/>
        <w:gridCol w:w="2565"/>
        <w:gridCol w:w="2565"/>
        <w:gridCol w:w="2565"/>
        <w:gridCol w:w="2565"/>
      </w:tblGrid>
      <w:tr w:rsidR="007350E9" w14:paraId="1402D2C1" w14:textId="77777777" w:rsidTr="007350E9">
        <w:tc>
          <w:tcPr>
            <w:tcW w:w="2564" w:type="dxa"/>
            <w:tcBorders>
              <w:top w:val="nil"/>
              <w:left w:val="nil"/>
              <w:bottom w:val="nil"/>
              <w:right w:val="single" w:sz="4" w:space="0" w:color="auto"/>
            </w:tcBorders>
          </w:tcPr>
          <w:p w14:paraId="271A1968" w14:textId="5A149ED7" w:rsidR="007350E9" w:rsidRDefault="007350E9" w:rsidP="007F3675">
            <w:pPr>
              <w:jc w:val="both"/>
              <w:rPr>
                <w:rFonts w:ascii="Arial" w:hAnsi="Arial" w:cs="Arial"/>
                <w:sz w:val="20"/>
                <w:szCs w:val="20"/>
              </w:rPr>
            </w:pPr>
            <w:r>
              <w:rPr>
                <w:rFonts w:ascii="Arial" w:hAnsi="Arial" w:cs="Arial"/>
                <w:sz w:val="20"/>
                <w:szCs w:val="20"/>
              </w:rPr>
              <w:t>Political screening:</w:t>
            </w:r>
          </w:p>
        </w:tc>
        <w:tc>
          <w:tcPr>
            <w:tcW w:w="2564" w:type="dxa"/>
            <w:tcBorders>
              <w:left w:val="single" w:sz="4" w:space="0" w:color="auto"/>
            </w:tcBorders>
          </w:tcPr>
          <w:p w14:paraId="2F4D65C0" w14:textId="72BC43CA" w:rsidR="007350E9" w:rsidRDefault="007350E9" w:rsidP="007350E9">
            <w:pPr>
              <w:jc w:val="center"/>
              <w:rPr>
                <w:rFonts w:ascii="Arial" w:hAnsi="Arial" w:cs="Arial"/>
                <w:sz w:val="20"/>
                <w:szCs w:val="20"/>
              </w:rPr>
            </w:pPr>
            <w:r>
              <w:rPr>
                <w:rFonts w:ascii="Arial" w:hAnsi="Arial" w:cs="Arial"/>
                <w:sz w:val="20"/>
                <w:szCs w:val="20"/>
              </w:rPr>
              <w:t>A+</w:t>
            </w:r>
          </w:p>
        </w:tc>
        <w:tc>
          <w:tcPr>
            <w:tcW w:w="2565" w:type="dxa"/>
          </w:tcPr>
          <w:p w14:paraId="47454EB7" w14:textId="3B819997" w:rsidR="007350E9" w:rsidRDefault="007350E9" w:rsidP="007350E9">
            <w:pPr>
              <w:jc w:val="center"/>
              <w:rPr>
                <w:rFonts w:ascii="Arial" w:hAnsi="Arial" w:cs="Arial"/>
                <w:sz w:val="20"/>
                <w:szCs w:val="20"/>
              </w:rPr>
            </w:pPr>
            <w:r>
              <w:rPr>
                <w:rFonts w:ascii="Arial" w:hAnsi="Arial" w:cs="Arial"/>
                <w:sz w:val="20"/>
                <w:szCs w:val="20"/>
              </w:rPr>
              <w:t>A</w:t>
            </w:r>
          </w:p>
        </w:tc>
        <w:tc>
          <w:tcPr>
            <w:tcW w:w="2565" w:type="dxa"/>
          </w:tcPr>
          <w:p w14:paraId="48E9A5C3" w14:textId="75EDFD69" w:rsidR="007350E9" w:rsidRDefault="007350E9" w:rsidP="007350E9">
            <w:pPr>
              <w:jc w:val="center"/>
              <w:rPr>
                <w:rFonts w:ascii="Arial" w:hAnsi="Arial" w:cs="Arial"/>
                <w:sz w:val="20"/>
                <w:szCs w:val="20"/>
              </w:rPr>
            </w:pPr>
            <w:r>
              <w:rPr>
                <w:rFonts w:ascii="Arial" w:hAnsi="Arial" w:cs="Arial"/>
                <w:sz w:val="20"/>
                <w:szCs w:val="20"/>
              </w:rPr>
              <w:t>B</w:t>
            </w:r>
          </w:p>
        </w:tc>
        <w:tc>
          <w:tcPr>
            <w:tcW w:w="2565" w:type="dxa"/>
          </w:tcPr>
          <w:p w14:paraId="4688F72A" w14:textId="461F90E4" w:rsidR="007350E9" w:rsidRDefault="007350E9" w:rsidP="007350E9">
            <w:pPr>
              <w:jc w:val="center"/>
              <w:rPr>
                <w:rFonts w:ascii="Arial" w:hAnsi="Arial" w:cs="Arial"/>
                <w:sz w:val="20"/>
                <w:szCs w:val="20"/>
              </w:rPr>
            </w:pPr>
            <w:r>
              <w:rPr>
                <w:rFonts w:ascii="Arial" w:hAnsi="Arial" w:cs="Arial"/>
                <w:sz w:val="20"/>
                <w:szCs w:val="20"/>
              </w:rPr>
              <w:t>C</w:t>
            </w:r>
          </w:p>
        </w:tc>
        <w:tc>
          <w:tcPr>
            <w:tcW w:w="2565" w:type="dxa"/>
          </w:tcPr>
          <w:p w14:paraId="0F7EF17C" w14:textId="36814D02" w:rsidR="007350E9" w:rsidRDefault="007350E9" w:rsidP="007350E9">
            <w:pPr>
              <w:jc w:val="center"/>
              <w:rPr>
                <w:rFonts w:ascii="Arial" w:hAnsi="Arial" w:cs="Arial"/>
                <w:sz w:val="20"/>
                <w:szCs w:val="20"/>
              </w:rPr>
            </w:pPr>
            <w:r>
              <w:rPr>
                <w:rFonts w:ascii="Arial" w:hAnsi="Arial" w:cs="Arial"/>
                <w:sz w:val="20"/>
                <w:szCs w:val="20"/>
              </w:rPr>
              <w:t>Unknown</w:t>
            </w:r>
          </w:p>
        </w:tc>
      </w:tr>
      <w:tr w:rsidR="007350E9" w14:paraId="3DCC0D3E" w14:textId="77777777" w:rsidTr="007350E9">
        <w:tc>
          <w:tcPr>
            <w:tcW w:w="2564" w:type="dxa"/>
            <w:tcBorders>
              <w:top w:val="nil"/>
              <w:left w:val="nil"/>
              <w:bottom w:val="nil"/>
              <w:right w:val="single" w:sz="4" w:space="0" w:color="auto"/>
            </w:tcBorders>
          </w:tcPr>
          <w:p w14:paraId="4B5BEC23" w14:textId="77777777" w:rsidR="007350E9" w:rsidRDefault="007350E9" w:rsidP="007F3675">
            <w:pPr>
              <w:jc w:val="both"/>
              <w:rPr>
                <w:rFonts w:ascii="Arial" w:hAnsi="Arial" w:cs="Arial"/>
                <w:sz w:val="20"/>
                <w:szCs w:val="20"/>
              </w:rPr>
            </w:pPr>
          </w:p>
        </w:tc>
        <w:tc>
          <w:tcPr>
            <w:tcW w:w="2564" w:type="dxa"/>
            <w:tcBorders>
              <w:left w:val="single" w:sz="4" w:space="0" w:color="auto"/>
            </w:tcBorders>
          </w:tcPr>
          <w:p w14:paraId="207ED322" w14:textId="19742470" w:rsidR="007350E9" w:rsidRDefault="007350E9" w:rsidP="007350E9">
            <w:pPr>
              <w:jc w:val="center"/>
              <w:rPr>
                <w:rFonts w:ascii="Arial" w:hAnsi="Arial" w:cs="Arial"/>
                <w:sz w:val="20"/>
                <w:szCs w:val="20"/>
              </w:rPr>
            </w:pPr>
            <w:r>
              <w:rPr>
                <w:rFonts w:ascii="Arial" w:hAnsi="Arial" w:cs="Arial"/>
                <w:sz w:val="20"/>
                <w:szCs w:val="20"/>
              </w:rPr>
              <w:t>4</w:t>
            </w:r>
          </w:p>
        </w:tc>
        <w:tc>
          <w:tcPr>
            <w:tcW w:w="2565" w:type="dxa"/>
          </w:tcPr>
          <w:p w14:paraId="3C767FB7" w14:textId="6F5F459D" w:rsidR="007350E9" w:rsidRDefault="007350E9" w:rsidP="007350E9">
            <w:pPr>
              <w:jc w:val="center"/>
              <w:rPr>
                <w:rFonts w:ascii="Arial" w:hAnsi="Arial" w:cs="Arial"/>
                <w:sz w:val="20"/>
                <w:szCs w:val="20"/>
              </w:rPr>
            </w:pPr>
            <w:r>
              <w:rPr>
                <w:rFonts w:ascii="Arial" w:hAnsi="Arial" w:cs="Arial"/>
                <w:sz w:val="20"/>
                <w:szCs w:val="20"/>
              </w:rPr>
              <w:t>22</w:t>
            </w:r>
          </w:p>
        </w:tc>
        <w:tc>
          <w:tcPr>
            <w:tcW w:w="2565" w:type="dxa"/>
          </w:tcPr>
          <w:p w14:paraId="290E6A72" w14:textId="42C00449" w:rsidR="007350E9" w:rsidRDefault="007350E9" w:rsidP="007350E9">
            <w:pPr>
              <w:jc w:val="center"/>
              <w:rPr>
                <w:rFonts w:ascii="Arial" w:hAnsi="Arial" w:cs="Arial"/>
                <w:sz w:val="20"/>
                <w:szCs w:val="20"/>
              </w:rPr>
            </w:pPr>
            <w:r>
              <w:rPr>
                <w:rFonts w:ascii="Arial" w:hAnsi="Arial" w:cs="Arial"/>
                <w:sz w:val="20"/>
                <w:szCs w:val="20"/>
              </w:rPr>
              <w:t>611</w:t>
            </w:r>
          </w:p>
        </w:tc>
        <w:tc>
          <w:tcPr>
            <w:tcW w:w="2565" w:type="dxa"/>
          </w:tcPr>
          <w:p w14:paraId="29165E86" w14:textId="36EB9DAB" w:rsidR="007350E9" w:rsidRDefault="007350E9" w:rsidP="007350E9">
            <w:pPr>
              <w:jc w:val="center"/>
              <w:rPr>
                <w:rFonts w:ascii="Arial" w:hAnsi="Arial" w:cs="Arial"/>
                <w:sz w:val="20"/>
                <w:szCs w:val="20"/>
              </w:rPr>
            </w:pPr>
            <w:r>
              <w:rPr>
                <w:rFonts w:ascii="Arial" w:hAnsi="Arial" w:cs="Arial"/>
                <w:sz w:val="20"/>
                <w:szCs w:val="20"/>
              </w:rPr>
              <w:t>447</w:t>
            </w:r>
          </w:p>
        </w:tc>
        <w:tc>
          <w:tcPr>
            <w:tcW w:w="2565" w:type="dxa"/>
          </w:tcPr>
          <w:p w14:paraId="5A34FC9E" w14:textId="758E91CA" w:rsidR="007350E9" w:rsidRDefault="007350E9" w:rsidP="007350E9">
            <w:pPr>
              <w:jc w:val="center"/>
              <w:rPr>
                <w:rFonts w:ascii="Arial" w:hAnsi="Arial" w:cs="Arial"/>
                <w:sz w:val="20"/>
                <w:szCs w:val="20"/>
              </w:rPr>
            </w:pPr>
            <w:r>
              <w:rPr>
                <w:rFonts w:ascii="Arial" w:hAnsi="Arial" w:cs="Arial"/>
                <w:sz w:val="20"/>
                <w:szCs w:val="20"/>
              </w:rPr>
              <w:t>149</w:t>
            </w:r>
          </w:p>
        </w:tc>
      </w:tr>
    </w:tbl>
    <w:p w14:paraId="20FD7FCB" w14:textId="77777777" w:rsidR="00C87897" w:rsidRPr="00C87897" w:rsidRDefault="00C87897" w:rsidP="007F3675">
      <w:pPr>
        <w:jc w:val="both"/>
        <w:rPr>
          <w:rFonts w:ascii="Arial" w:hAnsi="Arial" w:cs="Arial"/>
          <w:sz w:val="8"/>
          <w:szCs w:val="8"/>
        </w:rPr>
      </w:pPr>
    </w:p>
    <w:p w14:paraId="2580FE44" w14:textId="3DD87A77" w:rsidR="007350E9" w:rsidRDefault="007350E9" w:rsidP="007F3675">
      <w:pPr>
        <w:jc w:val="both"/>
        <w:rPr>
          <w:rFonts w:ascii="Arial" w:hAnsi="Arial" w:cs="Arial"/>
          <w:sz w:val="20"/>
          <w:szCs w:val="20"/>
        </w:rPr>
      </w:pPr>
      <w:r>
        <w:rPr>
          <w:rFonts w:ascii="Arial" w:hAnsi="Arial" w:cs="Arial"/>
          <w:sz w:val="20"/>
          <w:szCs w:val="20"/>
        </w:rPr>
        <w:t>This was a high number of C category pows (36%)</w:t>
      </w:r>
      <w:r w:rsidR="004D2B52">
        <w:rPr>
          <w:rFonts w:ascii="Arial" w:hAnsi="Arial" w:cs="Arial"/>
          <w:sz w:val="20"/>
          <w:szCs w:val="20"/>
        </w:rPr>
        <w:t xml:space="preserve"> in comparison</w:t>
      </w:r>
      <w:r>
        <w:rPr>
          <w:rFonts w:ascii="Arial" w:hAnsi="Arial" w:cs="Arial"/>
          <w:sz w:val="20"/>
          <w:szCs w:val="20"/>
        </w:rPr>
        <w:t xml:space="preserve">. </w:t>
      </w:r>
    </w:p>
    <w:p w14:paraId="231E7E11" w14:textId="66F10B86" w:rsidR="007350E9" w:rsidRPr="00C87897" w:rsidRDefault="007350E9" w:rsidP="007F3675">
      <w:pPr>
        <w:jc w:val="both"/>
        <w:rPr>
          <w:rFonts w:ascii="Arial" w:hAnsi="Arial" w:cs="Arial"/>
          <w:sz w:val="12"/>
          <w:szCs w:val="12"/>
        </w:rPr>
      </w:pPr>
    </w:p>
    <w:p w14:paraId="2A126CF3" w14:textId="34DEF528" w:rsidR="00F17AF4" w:rsidRDefault="00F17AF4" w:rsidP="00F17AF4">
      <w:pPr>
        <w:jc w:val="both"/>
        <w:rPr>
          <w:rFonts w:ascii="Arial" w:hAnsi="Arial" w:cs="Arial"/>
          <w:sz w:val="20"/>
          <w:szCs w:val="20"/>
        </w:rPr>
      </w:pPr>
      <w:r>
        <w:rPr>
          <w:rFonts w:ascii="Arial" w:hAnsi="Arial" w:cs="Arial"/>
          <w:sz w:val="20"/>
          <w:szCs w:val="20"/>
        </w:rPr>
        <w:t xml:space="preserve">The visitor considered morale to be generally good, but </w:t>
      </w:r>
      <w:r w:rsidR="00C87897">
        <w:rPr>
          <w:rFonts w:ascii="Arial" w:hAnsi="Arial" w:cs="Arial"/>
          <w:sz w:val="20"/>
          <w:szCs w:val="20"/>
        </w:rPr>
        <w:t xml:space="preserve">the continued </w:t>
      </w:r>
      <w:r>
        <w:rPr>
          <w:rFonts w:ascii="Arial" w:hAnsi="Arial" w:cs="Arial"/>
          <w:sz w:val="20"/>
          <w:szCs w:val="20"/>
        </w:rPr>
        <w:t>movement of pows was unsettling. 235 pows had been transferred out of the camp. During March and April</w:t>
      </w:r>
      <w:r w:rsidR="004D2B52">
        <w:rPr>
          <w:rFonts w:ascii="Arial" w:hAnsi="Arial" w:cs="Arial"/>
          <w:sz w:val="20"/>
          <w:szCs w:val="20"/>
        </w:rPr>
        <w:t>,</w:t>
      </w:r>
      <w:r>
        <w:rPr>
          <w:rFonts w:ascii="Arial" w:hAnsi="Arial" w:cs="Arial"/>
          <w:sz w:val="20"/>
          <w:szCs w:val="20"/>
        </w:rPr>
        <w:t xml:space="preserve"> 299 had been received – all B or C. 100 of these recent arrivals were SS sent from a camp in Belgium where conditions had been very poor – many were ‘youth’ pows (under-25) and had not been given a choice about joining the SS. “</w:t>
      </w:r>
      <w:r w:rsidRPr="00C87897">
        <w:rPr>
          <w:rFonts w:ascii="Arial" w:hAnsi="Arial" w:cs="Arial"/>
          <w:i/>
          <w:iCs/>
          <w:sz w:val="20"/>
          <w:szCs w:val="20"/>
        </w:rPr>
        <w:t>Atrocity stories</w:t>
      </w:r>
      <w:r>
        <w:rPr>
          <w:rFonts w:ascii="Arial" w:hAnsi="Arial" w:cs="Arial"/>
          <w:sz w:val="20"/>
          <w:szCs w:val="20"/>
        </w:rPr>
        <w:t>” received from the Russian zone were causing distress.</w:t>
      </w:r>
    </w:p>
    <w:p w14:paraId="33199DC9" w14:textId="77777777" w:rsidR="002E2AD3" w:rsidRPr="00C87897" w:rsidRDefault="002E2AD3" w:rsidP="007F3675">
      <w:pPr>
        <w:jc w:val="both"/>
        <w:rPr>
          <w:rFonts w:ascii="Arial" w:hAnsi="Arial" w:cs="Arial"/>
          <w:sz w:val="12"/>
          <w:szCs w:val="12"/>
        </w:rPr>
      </w:pPr>
    </w:p>
    <w:p w14:paraId="03BC3C53" w14:textId="7D383459" w:rsidR="002E2AD3" w:rsidRDefault="00F17AF4" w:rsidP="007F3675">
      <w:pPr>
        <w:jc w:val="both"/>
        <w:rPr>
          <w:rFonts w:ascii="Arial" w:hAnsi="Arial" w:cs="Arial"/>
          <w:sz w:val="20"/>
          <w:szCs w:val="20"/>
        </w:rPr>
      </w:pPr>
      <w:r>
        <w:rPr>
          <w:rFonts w:ascii="Arial" w:hAnsi="Arial" w:cs="Arial"/>
          <w:sz w:val="20"/>
          <w:szCs w:val="20"/>
        </w:rPr>
        <w:t>45% of the pows were youth, but were not considered to be a particular problem.</w:t>
      </w:r>
    </w:p>
    <w:p w14:paraId="79C19714" w14:textId="77777777" w:rsidR="00F17AF4" w:rsidRPr="00C87897" w:rsidRDefault="00F17AF4" w:rsidP="007F3675">
      <w:pPr>
        <w:jc w:val="both"/>
        <w:rPr>
          <w:rFonts w:ascii="Arial" w:hAnsi="Arial" w:cs="Arial"/>
          <w:sz w:val="12"/>
          <w:szCs w:val="12"/>
        </w:rPr>
      </w:pPr>
    </w:p>
    <w:p w14:paraId="3FAC1282" w14:textId="3FE12555" w:rsidR="00F17AF4" w:rsidRDefault="00CD1435" w:rsidP="007F3675">
      <w:pPr>
        <w:jc w:val="both"/>
        <w:rPr>
          <w:rFonts w:ascii="Arial" w:hAnsi="Arial" w:cs="Arial"/>
          <w:sz w:val="20"/>
          <w:szCs w:val="20"/>
        </w:rPr>
      </w:pPr>
      <w:r>
        <w:rPr>
          <w:rFonts w:ascii="Arial" w:hAnsi="Arial" w:cs="Arial"/>
          <w:sz w:val="20"/>
          <w:szCs w:val="20"/>
        </w:rPr>
        <w:t>Camp activities had barely started. The visitor helped to arrange cultural and political committees to develop these. The standard list was given:</w:t>
      </w:r>
    </w:p>
    <w:p w14:paraId="38F4A4DB" w14:textId="77777777" w:rsidR="00CD1435" w:rsidRPr="004D2B52" w:rsidRDefault="00CD1435" w:rsidP="007F3675">
      <w:pPr>
        <w:jc w:val="both"/>
        <w:rPr>
          <w:rFonts w:ascii="Arial" w:hAnsi="Arial" w:cs="Arial"/>
          <w:sz w:val="8"/>
          <w:szCs w:val="8"/>
        </w:rPr>
      </w:pPr>
    </w:p>
    <w:p w14:paraId="08194AC0" w14:textId="31DF615E" w:rsidR="00CD1435" w:rsidRDefault="00CD1435" w:rsidP="007F3675">
      <w:pPr>
        <w:jc w:val="both"/>
        <w:rPr>
          <w:rFonts w:ascii="Arial" w:hAnsi="Arial" w:cs="Arial"/>
          <w:sz w:val="20"/>
          <w:szCs w:val="20"/>
        </w:rPr>
      </w:pPr>
      <w:r>
        <w:rPr>
          <w:rFonts w:ascii="Arial" w:hAnsi="Arial" w:cs="Arial"/>
          <w:sz w:val="20"/>
          <w:szCs w:val="20"/>
        </w:rPr>
        <w:t>Wochenpost and Ausblick – 280 Wochenpost received.</w:t>
      </w:r>
    </w:p>
    <w:p w14:paraId="6442256B" w14:textId="77777777" w:rsidR="00CD1435" w:rsidRPr="00C87897" w:rsidRDefault="00CD1435" w:rsidP="007F3675">
      <w:pPr>
        <w:jc w:val="both"/>
        <w:rPr>
          <w:rFonts w:ascii="Arial" w:hAnsi="Arial" w:cs="Arial"/>
          <w:sz w:val="8"/>
          <w:szCs w:val="8"/>
        </w:rPr>
      </w:pPr>
    </w:p>
    <w:p w14:paraId="69383ED8" w14:textId="6F850911" w:rsidR="00CD1435" w:rsidRDefault="00CD1435" w:rsidP="007F3675">
      <w:pPr>
        <w:jc w:val="both"/>
        <w:rPr>
          <w:rFonts w:ascii="Arial" w:hAnsi="Arial" w:cs="Arial"/>
          <w:sz w:val="20"/>
          <w:szCs w:val="20"/>
        </w:rPr>
      </w:pPr>
      <w:r>
        <w:rPr>
          <w:rFonts w:ascii="Arial" w:hAnsi="Arial" w:cs="Arial"/>
          <w:sz w:val="20"/>
          <w:szCs w:val="20"/>
        </w:rPr>
        <w:t>Newspapers – British papers obtained locally. Some German and Swiss papers were received occasionally. The pows wished for more.</w:t>
      </w:r>
    </w:p>
    <w:p w14:paraId="3B29B8DA" w14:textId="77777777" w:rsidR="00CD1435" w:rsidRPr="00C87897" w:rsidRDefault="00CD1435" w:rsidP="007F3675">
      <w:pPr>
        <w:jc w:val="both"/>
        <w:rPr>
          <w:rFonts w:ascii="Arial" w:hAnsi="Arial" w:cs="Arial"/>
          <w:sz w:val="8"/>
          <w:szCs w:val="8"/>
        </w:rPr>
      </w:pPr>
    </w:p>
    <w:p w14:paraId="45480FEF" w14:textId="3CEB10F0" w:rsidR="00CD1435" w:rsidRDefault="00CD1435" w:rsidP="007F3675">
      <w:pPr>
        <w:jc w:val="both"/>
        <w:rPr>
          <w:rFonts w:ascii="Arial" w:hAnsi="Arial" w:cs="Arial"/>
          <w:sz w:val="20"/>
          <w:szCs w:val="20"/>
        </w:rPr>
      </w:pPr>
      <w:r>
        <w:rPr>
          <w:rFonts w:ascii="Arial" w:hAnsi="Arial" w:cs="Arial"/>
          <w:sz w:val="20"/>
          <w:szCs w:val="20"/>
        </w:rPr>
        <w:t>Library – 150 books –</w:t>
      </w:r>
      <w:r w:rsidRPr="00C87897">
        <w:rPr>
          <w:rFonts w:ascii="Arial" w:hAnsi="Arial" w:cs="Arial"/>
          <w:i/>
          <w:iCs/>
          <w:sz w:val="20"/>
          <w:szCs w:val="20"/>
        </w:rPr>
        <w:t xml:space="preserve"> “inadequate</w:t>
      </w:r>
      <w:r>
        <w:rPr>
          <w:rFonts w:ascii="Arial" w:hAnsi="Arial" w:cs="Arial"/>
          <w:sz w:val="20"/>
          <w:szCs w:val="20"/>
        </w:rPr>
        <w:t>”. This included books for the hostels.</w:t>
      </w:r>
    </w:p>
    <w:p w14:paraId="0C37A3CF" w14:textId="77777777" w:rsidR="00CD1435" w:rsidRPr="00C87897" w:rsidRDefault="00CD1435" w:rsidP="007F3675">
      <w:pPr>
        <w:jc w:val="both"/>
        <w:rPr>
          <w:rFonts w:ascii="Arial" w:hAnsi="Arial" w:cs="Arial"/>
          <w:sz w:val="8"/>
          <w:szCs w:val="8"/>
        </w:rPr>
      </w:pPr>
    </w:p>
    <w:p w14:paraId="42808D70" w14:textId="7E79EDAD" w:rsidR="00CD1435" w:rsidRDefault="00CD1435" w:rsidP="007F3675">
      <w:pPr>
        <w:jc w:val="both"/>
        <w:rPr>
          <w:rFonts w:ascii="Arial" w:hAnsi="Arial" w:cs="Arial"/>
          <w:sz w:val="20"/>
          <w:szCs w:val="20"/>
        </w:rPr>
      </w:pPr>
      <w:r>
        <w:rPr>
          <w:rFonts w:ascii="Arial" w:hAnsi="Arial" w:cs="Arial"/>
          <w:sz w:val="20"/>
          <w:szCs w:val="20"/>
        </w:rPr>
        <w:t>Lectures – Regular for main and hostels.</w:t>
      </w:r>
    </w:p>
    <w:p w14:paraId="135D7567" w14:textId="77777777" w:rsidR="00CD1435" w:rsidRPr="00C87897" w:rsidRDefault="00CD1435" w:rsidP="007F3675">
      <w:pPr>
        <w:jc w:val="both"/>
        <w:rPr>
          <w:rFonts w:ascii="Arial" w:hAnsi="Arial" w:cs="Arial"/>
          <w:sz w:val="8"/>
          <w:szCs w:val="8"/>
        </w:rPr>
      </w:pPr>
    </w:p>
    <w:p w14:paraId="206BF769" w14:textId="69CFD5C9" w:rsidR="00CD1435" w:rsidRDefault="00CD1435" w:rsidP="007F3675">
      <w:pPr>
        <w:jc w:val="both"/>
        <w:rPr>
          <w:rFonts w:ascii="Arial" w:hAnsi="Arial" w:cs="Arial"/>
          <w:sz w:val="20"/>
          <w:szCs w:val="20"/>
        </w:rPr>
      </w:pPr>
      <w:r>
        <w:rPr>
          <w:rFonts w:ascii="Arial" w:hAnsi="Arial" w:cs="Arial"/>
          <w:sz w:val="20"/>
          <w:szCs w:val="20"/>
        </w:rPr>
        <w:t>Discussion groups – “</w:t>
      </w:r>
      <w:r w:rsidRPr="00C87897">
        <w:rPr>
          <w:rFonts w:ascii="Arial" w:hAnsi="Arial" w:cs="Arial"/>
          <w:i/>
          <w:iCs/>
          <w:sz w:val="20"/>
          <w:szCs w:val="20"/>
        </w:rPr>
        <w:t>Brains Trust”</w:t>
      </w:r>
      <w:r>
        <w:rPr>
          <w:rFonts w:ascii="Arial" w:hAnsi="Arial" w:cs="Arial"/>
          <w:sz w:val="20"/>
          <w:szCs w:val="20"/>
        </w:rPr>
        <w:t xml:space="preserve"> formed with teams of British staff and pows. The political committee hoped to start more discussions based on leaflets from PID.</w:t>
      </w:r>
    </w:p>
    <w:p w14:paraId="1EEB6B31" w14:textId="77777777" w:rsidR="00C87897" w:rsidRDefault="00C87897" w:rsidP="007F3675">
      <w:pPr>
        <w:jc w:val="both"/>
        <w:rPr>
          <w:rFonts w:ascii="Arial" w:hAnsi="Arial" w:cs="Arial"/>
          <w:sz w:val="8"/>
          <w:szCs w:val="8"/>
        </w:rPr>
      </w:pPr>
    </w:p>
    <w:p w14:paraId="17141AC1" w14:textId="0ECE6453" w:rsidR="00CD1435" w:rsidRDefault="00CD1435" w:rsidP="007F3675">
      <w:pPr>
        <w:jc w:val="both"/>
        <w:rPr>
          <w:rFonts w:ascii="Arial" w:hAnsi="Arial" w:cs="Arial"/>
          <w:sz w:val="20"/>
          <w:szCs w:val="20"/>
        </w:rPr>
      </w:pPr>
      <w:r>
        <w:rPr>
          <w:rFonts w:ascii="Arial" w:hAnsi="Arial" w:cs="Arial"/>
          <w:sz w:val="20"/>
          <w:szCs w:val="20"/>
        </w:rPr>
        <w:t>Films – supplied by PID and YMCA. Entertainment films wanted.</w:t>
      </w:r>
    </w:p>
    <w:p w14:paraId="27FF00CC" w14:textId="77777777" w:rsidR="00CD1435" w:rsidRPr="00C87897" w:rsidRDefault="00CD1435" w:rsidP="007F3675">
      <w:pPr>
        <w:jc w:val="both"/>
        <w:rPr>
          <w:rFonts w:ascii="Arial" w:hAnsi="Arial" w:cs="Arial"/>
          <w:sz w:val="8"/>
          <w:szCs w:val="8"/>
        </w:rPr>
      </w:pPr>
    </w:p>
    <w:p w14:paraId="15160634" w14:textId="1D57AD1B" w:rsidR="00CD1435" w:rsidRDefault="00CD1435" w:rsidP="007F3675">
      <w:pPr>
        <w:jc w:val="both"/>
        <w:rPr>
          <w:rFonts w:ascii="Arial" w:hAnsi="Arial" w:cs="Arial"/>
          <w:sz w:val="20"/>
          <w:szCs w:val="20"/>
        </w:rPr>
      </w:pPr>
      <w:r>
        <w:rPr>
          <w:rFonts w:ascii="Arial" w:hAnsi="Arial" w:cs="Arial"/>
          <w:sz w:val="20"/>
          <w:szCs w:val="20"/>
        </w:rPr>
        <w:t>Wireless – HQ and hostels had sets, but reception was not very good.</w:t>
      </w:r>
    </w:p>
    <w:p w14:paraId="47755365" w14:textId="77777777" w:rsidR="00CD1435" w:rsidRPr="00C87897" w:rsidRDefault="00CD1435" w:rsidP="007F3675">
      <w:pPr>
        <w:jc w:val="both"/>
        <w:rPr>
          <w:rFonts w:ascii="Arial" w:hAnsi="Arial" w:cs="Arial"/>
          <w:sz w:val="8"/>
          <w:szCs w:val="8"/>
        </w:rPr>
      </w:pPr>
    </w:p>
    <w:p w14:paraId="6C264B7C" w14:textId="7EFC3AEB" w:rsidR="00CD1435" w:rsidRDefault="00CD1435" w:rsidP="00CD1435">
      <w:pPr>
        <w:jc w:val="both"/>
        <w:rPr>
          <w:rFonts w:ascii="Arial" w:hAnsi="Arial" w:cs="Arial"/>
          <w:color w:val="000000"/>
          <w:sz w:val="20"/>
          <w:szCs w:val="20"/>
        </w:rPr>
      </w:pPr>
      <w:r>
        <w:rPr>
          <w:rFonts w:ascii="Arial" w:hAnsi="Arial" w:cs="Arial"/>
          <w:sz w:val="20"/>
          <w:szCs w:val="20"/>
        </w:rPr>
        <w:t xml:space="preserve">Camp magazine - </w:t>
      </w:r>
      <w:proofErr w:type="spellStart"/>
      <w:r w:rsidRPr="00BF63D7">
        <w:rPr>
          <w:rFonts w:ascii="Arial" w:hAnsi="Arial" w:cs="Arial"/>
          <w:i/>
          <w:iCs/>
          <w:color w:val="000000"/>
          <w:sz w:val="20"/>
          <w:szCs w:val="20"/>
        </w:rPr>
        <w:t>Lagerzeitung</w:t>
      </w:r>
      <w:proofErr w:type="spellEnd"/>
      <w:r>
        <w:rPr>
          <w:rFonts w:ascii="Arial" w:hAnsi="Arial" w:cs="Arial"/>
          <w:color w:val="000000"/>
          <w:sz w:val="20"/>
          <w:szCs w:val="20"/>
        </w:rPr>
        <w:t xml:space="preserve"> (Camp newspaper).</w:t>
      </w:r>
      <w:r w:rsidR="00491996">
        <w:rPr>
          <w:rFonts w:ascii="Arial" w:hAnsi="Arial" w:cs="Arial"/>
          <w:color w:val="000000"/>
          <w:sz w:val="20"/>
          <w:szCs w:val="20"/>
        </w:rPr>
        <w:t xml:space="preserve"> A typewriter and paper supplies were needed.</w:t>
      </w:r>
    </w:p>
    <w:p w14:paraId="40BA39DB" w14:textId="142ACB56" w:rsidR="00CD1435" w:rsidRPr="00C87897" w:rsidRDefault="00CD1435" w:rsidP="007F3675">
      <w:pPr>
        <w:jc w:val="both"/>
        <w:rPr>
          <w:rFonts w:ascii="Arial" w:hAnsi="Arial" w:cs="Arial"/>
          <w:sz w:val="8"/>
          <w:szCs w:val="8"/>
        </w:rPr>
      </w:pPr>
    </w:p>
    <w:p w14:paraId="719770BC" w14:textId="433BC55E" w:rsidR="00CD1435" w:rsidRDefault="00491996" w:rsidP="007F3675">
      <w:pPr>
        <w:jc w:val="both"/>
        <w:rPr>
          <w:rFonts w:ascii="Arial" w:hAnsi="Arial" w:cs="Arial"/>
          <w:sz w:val="20"/>
          <w:szCs w:val="20"/>
        </w:rPr>
      </w:pPr>
      <w:r>
        <w:rPr>
          <w:rFonts w:ascii="Arial" w:hAnsi="Arial" w:cs="Arial"/>
          <w:sz w:val="20"/>
          <w:szCs w:val="20"/>
        </w:rPr>
        <w:t>Press review – expected to start soon.</w:t>
      </w:r>
    </w:p>
    <w:p w14:paraId="59303771" w14:textId="77777777" w:rsidR="00491996" w:rsidRPr="00C87897" w:rsidRDefault="00491996" w:rsidP="007F3675">
      <w:pPr>
        <w:jc w:val="both"/>
        <w:rPr>
          <w:rFonts w:ascii="Arial" w:hAnsi="Arial" w:cs="Arial"/>
          <w:sz w:val="8"/>
          <w:szCs w:val="8"/>
        </w:rPr>
      </w:pPr>
    </w:p>
    <w:p w14:paraId="0C516F09" w14:textId="00EC3FCA" w:rsidR="00491996" w:rsidRDefault="00491996" w:rsidP="007F3675">
      <w:pPr>
        <w:jc w:val="both"/>
        <w:rPr>
          <w:rFonts w:ascii="Arial" w:hAnsi="Arial" w:cs="Arial"/>
          <w:sz w:val="20"/>
          <w:szCs w:val="20"/>
        </w:rPr>
      </w:pPr>
      <w:r>
        <w:rPr>
          <w:rFonts w:ascii="Arial" w:hAnsi="Arial" w:cs="Arial"/>
          <w:sz w:val="20"/>
          <w:szCs w:val="20"/>
        </w:rPr>
        <w:t xml:space="preserve">English Instruction – small </w:t>
      </w:r>
      <w:r w:rsidR="004D2B52">
        <w:rPr>
          <w:rFonts w:ascii="Arial" w:hAnsi="Arial" w:cs="Arial"/>
          <w:sz w:val="20"/>
          <w:szCs w:val="20"/>
        </w:rPr>
        <w:t>classe</w:t>
      </w:r>
      <w:r>
        <w:rPr>
          <w:rFonts w:ascii="Arial" w:hAnsi="Arial" w:cs="Arial"/>
          <w:sz w:val="20"/>
          <w:szCs w:val="20"/>
        </w:rPr>
        <w:t>s at each site. “</w:t>
      </w:r>
      <w:r w:rsidRPr="00C87897">
        <w:rPr>
          <w:rFonts w:ascii="Arial" w:hAnsi="Arial" w:cs="Arial"/>
          <w:i/>
          <w:iCs/>
          <w:sz w:val="20"/>
          <w:szCs w:val="20"/>
        </w:rPr>
        <w:t>English For All</w:t>
      </w:r>
      <w:r>
        <w:rPr>
          <w:rFonts w:ascii="Arial" w:hAnsi="Arial" w:cs="Arial"/>
          <w:sz w:val="20"/>
          <w:szCs w:val="20"/>
        </w:rPr>
        <w:t>” was in demand.</w:t>
      </w:r>
    </w:p>
    <w:p w14:paraId="6E295FB1" w14:textId="77777777" w:rsidR="00491996" w:rsidRPr="00C87897" w:rsidRDefault="00491996" w:rsidP="007F3675">
      <w:pPr>
        <w:jc w:val="both"/>
        <w:rPr>
          <w:rFonts w:ascii="Arial" w:hAnsi="Arial" w:cs="Arial"/>
          <w:sz w:val="12"/>
          <w:szCs w:val="12"/>
        </w:rPr>
      </w:pPr>
    </w:p>
    <w:p w14:paraId="5CC177C4" w14:textId="5E2D55E5" w:rsidR="00491996" w:rsidRDefault="00491996" w:rsidP="007F3675">
      <w:pPr>
        <w:jc w:val="both"/>
        <w:rPr>
          <w:rFonts w:ascii="Arial" w:hAnsi="Arial" w:cs="Arial"/>
          <w:sz w:val="20"/>
          <w:szCs w:val="20"/>
        </w:rPr>
      </w:pPr>
      <w:r>
        <w:rPr>
          <w:rFonts w:ascii="Arial" w:hAnsi="Arial" w:cs="Arial"/>
          <w:sz w:val="20"/>
          <w:szCs w:val="20"/>
        </w:rPr>
        <w:t>Other activities.</w:t>
      </w:r>
    </w:p>
    <w:p w14:paraId="53D3B392" w14:textId="77777777" w:rsidR="00491996" w:rsidRPr="00C87897" w:rsidRDefault="00491996" w:rsidP="007F3675">
      <w:pPr>
        <w:jc w:val="both"/>
        <w:rPr>
          <w:rFonts w:ascii="Arial" w:hAnsi="Arial" w:cs="Arial"/>
          <w:sz w:val="8"/>
          <w:szCs w:val="8"/>
        </w:rPr>
      </w:pPr>
    </w:p>
    <w:p w14:paraId="4B41BE52" w14:textId="2F05D6A5" w:rsidR="00491996" w:rsidRDefault="00491996" w:rsidP="007F3675">
      <w:pPr>
        <w:jc w:val="both"/>
        <w:rPr>
          <w:rFonts w:ascii="Arial" w:hAnsi="Arial" w:cs="Arial"/>
          <w:sz w:val="20"/>
          <w:szCs w:val="20"/>
        </w:rPr>
      </w:pPr>
      <w:r>
        <w:rPr>
          <w:rFonts w:ascii="Arial" w:hAnsi="Arial" w:cs="Arial"/>
          <w:sz w:val="20"/>
          <w:szCs w:val="20"/>
        </w:rPr>
        <w:t>Religion – Protestant padre, K Schulz. RC service held by visiting Jesuit padre from Leeds. Services were held at HQ and hostels.</w:t>
      </w:r>
    </w:p>
    <w:p w14:paraId="6EC36802" w14:textId="77777777" w:rsidR="00491996" w:rsidRPr="00C87897" w:rsidRDefault="00491996" w:rsidP="007F3675">
      <w:pPr>
        <w:jc w:val="both"/>
        <w:rPr>
          <w:rFonts w:ascii="Arial" w:hAnsi="Arial" w:cs="Arial"/>
          <w:sz w:val="8"/>
          <w:szCs w:val="8"/>
        </w:rPr>
      </w:pPr>
    </w:p>
    <w:p w14:paraId="3A9EAA5A" w14:textId="2659CA40" w:rsidR="00491996" w:rsidRDefault="00491996" w:rsidP="007F3675">
      <w:pPr>
        <w:jc w:val="both"/>
        <w:rPr>
          <w:rFonts w:ascii="Arial" w:hAnsi="Arial" w:cs="Arial"/>
          <w:sz w:val="20"/>
          <w:szCs w:val="20"/>
        </w:rPr>
      </w:pPr>
      <w:r>
        <w:rPr>
          <w:rFonts w:ascii="Arial" w:hAnsi="Arial" w:cs="Arial"/>
          <w:sz w:val="20"/>
          <w:szCs w:val="20"/>
        </w:rPr>
        <w:t>Education – only an agricultural class. More expected soon.</w:t>
      </w:r>
    </w:p>
    <w:p w14:paraId="6120C7BC" w14:textId="77777777" w:rsidR="00491996" w:rsidRPr="00C87897" w:rsidRDefault="00491996" w:rsidP="007F3675">
      <w:pPr>
        <w:jc w:val="both"/>
        <w:rPr>
          <w:rFonts w:ascii="Arial" w:hAnsi="Arial" w:cs="Arial"/>
          <w:sz w:val="8"/>
          <w:szCs w:val="8"/>
        </w:rPr>
      </w:pPr>
    </w:p>
    <w:p w14:paraId="0352C60A" w14:textId="0CF6252E" w:rsidR="00491996" w:rsidRDefault="00491996" w:rsidP="007F3675">
      <w:pPr>
        <w:jc w:val="both"/>
        <w:rPr>
          <w:rFonts w:ascii="Arial" w:hAnsi="Arial" w:cs="Arial"/>
          <w:sz w:val="20"/>
          <w:szCs w:val="20"/>
        </w:rPr>
      </w:pPr>
      <w:r>
        <w:rPr>
          <w:rFonts w:ascii="Arial" w:hAnsi="Arial" w:cs="Arial"/>
          <w:sz w:val="20"/>
          <w:szCs w:val="20"/>
        </w:rPr>
        <w:t>Theatre – a group performed mainly variety and ‘light’ plays. Goethe’s ‘Faust’ had been performed and was very successful. Playscripts needed.</w:t>
      </w:r>
    </w:p>
    <w:p w14:paraId="59A71B82" w14:textId="77777777" w:rsidR="00491996" w:rsidRPr="00C87897" w:rsidRDefault="00491996" w:rsidP="007F3675">
      <w:pPr>
        <w:jc w:val="both"/>
        <w:rPr>
          <w:rFonts w:ascii="Arial" w:hAnsi="Arial" w:cs="Arial"/>
          <w:sz w:val="8"/>
          <w:szCs w:val="8"/>
        </w:rPr>
      </w:pPr>
    </w:p>
    <w:p w14:paraId="2B24EB20" w14:textId="695DFF1D" w:rsidR="00491996" w:rsidRDefault="00491996" w:rsidP="007F3675">
      <w:pPr>
        <w:jc w:val="both"/>
        <w:rPr>
          <w:rFonts w:ascii="Arial" w:hAnsi="Arial" w:cs="Arial"/>
          <w:sz w:val="20"/>
          <w:szCs w:val="20"/>
        </w:rPr>
      </w:pPr>
      <w:r>
        <w:rPr>
          <w:rFonts w:ascii="Arial" w:hAnsi="Arial" w:cs="Arial"/>
          <w:sz w:val="20"/>
          <w:szCs w:val="20"/>
        </w:rPr>
        <w:t>Orchestra – 8 members with instruments playing light music.</w:t>
      </w:r>
    </w:p>
    <w:p w14:paraId="0DD23FF7" w14:textId="010E7851" w:rsidR="00CD1435" w:rsidRPr="00C87897" w:rsidRDefault="00CD1435" w:rsidP="007F3675">
      <w:pPr>
        <w:jc w:val="both"/>
        <w:rPr>
          <w:rFonts w:ascii="Arial" w:hAnsi="Arial" w:cs="Arial"/>
          <w:sz w:val="16"/>
          <w:szCs w:val="16"/>
        </w:rPr>
      </w:pPr>
    </w:p>
    <w:p w14:paraId="2D12CE13" w14:textId="0BB24365" w:rsidR="008A4C33" w:rsidRDefault="008A4C33" w:rsidP="007F3675">
      <w:pPr>
        <w:jc w:val="both"/>
        <w:rPr>
          <w:rFonts w:ascii="Arial" w:hAnsi="Arial" w:cs="Arial"/>
          <w:sz w:val="20"/>
          <w:szCs w:val="20"/>
        </w:rPr>
      </w:pPr>
      <w:r w:rsidRPr="008A4C33">
        <w:rPr>
          <w:rFonts w:ascii="Arial" w:hAnsi="Arial" w:cs="Arial"/>
          <w:b/>
          <w:bCs/>
          <w:sz w:val="20"/>
          <w:szCs w:val="20"/>
        </w:rPr>
        <w:t>10/13 June 1946</w:t>
      </w:r>
      <w:r>
        <w:rPr>
          <w:rFonts w:ascii="Arial" w:hAnsi="Arial" w:cs="Arial"/>
          <w:sz w:val="20"/>
          <w:szCs w:val="20"/>
        </w:rPr>
        <w:t xml:space="preserve"> – Visit to check re-education and interview candidates for the special training camp. Strength; 2 officers, 1287 OR.</w:t>
      </w:r>
    </w:p>
    <w:p w14:paraId="3B147EDA" w14:textId="77777777" w:rsidR="008A4C33" w:rsidRPr="004D2B52" w:rsidRDefault="008A4C33" w:rsidP="007F3675">
      <w:pPr>
        <w:jc w:val="both"/>
        <w:rPr>
          <w:rFonts w:ascii="Arial" w:hAnsi="Arial" w:cs="Arial"/>
          <w:sz w:val="8"/>
          <w:szCs w:val="8"/>
        </w:rPr>
      </w:pPr>
    </w:p>
    <w:p w14:paraId="50F90DFF" w14:textId="08CB7A88" w:rsidR="008A4C33" w:rsidRDefault="008A4C33" w:rsidP="007F3675">
      <w:pPr>
        <w:jc w:val="both"/>
        <w:rPr>
          <w:rFonts w:ascii="Arial" w:hAnsi="Arial" w:cs="Arial"/>
          <w:sz w:val="20"/>
          <w:szCs w:val="20"/>
        </w:rPr>
      </w:pPr>
      <w:r>
        <w:rPr>
          <w:rFonts w:ascii="Arial" w:hAnsi="Arial" w:cs="Arial"/>
          <w:sz w:val="20"/>
          <w:szCs w:val="20"/>
        </w:rPr>
        <w:t>A new commandant – Lt Col White M.C.</w:t>
      </w:r>
      <w:r w:rsidR="00711331">
        <w:rPr>
          <w:rFonts w:ascii="Arial" w:hAnsi="Arial" w:cs="Arial"/>
          <w:sz w:val="20"/>
          <w:szCs w:val="20"/>
        </w:rPr>
        <w:t xml:space="preserve"> had been in post for 2 weeks, previous</w:t>
      </w:r>
      <w:r w:rsidR="004D2B52">
        <w:rPr>
          <w:rFonts w:ascii="Arial" w:hAnsi="Arial" w:cs="Arial"/>
          <w:sz w:val="20"/>
          <w:szCs w:val="20"/>
        </w:rPr>
        <w:t xml:space="preserve"> service</w:t>
      </w:r>
      <w:r w:rsidR="00711331">
        <w:rPr>
          <w:rFonts w:ascii="Arial" w:hAnsi="Arial" w:cs="Arial"/>
          <w:sz w:val="20"/>
          <w:szCs w:val="20"/>
        </w:rPr>
        <w:t xml:space="preserve"> in India.</w:t>
      </w:r>
    </w:p>
    <w:p w14:paraId="4065615C" w14:textId="77777777" w:rsidR="008A4C33" w:rsidRPr="004D2B52" w:rsidRDefault="008A4C33" w:rsidP="007F3675">
      <w:pPr>
        <w:jc w:val="both"/>
        <w:rPr>
          <w:rFonts w:ascii="Arial" w:hAnsi="Arial" w:cs="Arial"/>
          <w:sz w:val="8"/>
          <w:szCs w:val="8"/>
        </w:rPr>
      </w:pPr>
    </w:p>
    <w:p w14:paraId="1D0F928C" w14:textId="1B8772C9" w:rsidR="008A4C33" w:rsidRDefault="008A4C33" w:rsidP="00711331">
      <w:pPr>
        <w:jc w:val="both"/>
        <w:rPr>
          <w:rFonts w:ascii="Arial" w:hAnsi="Arial" w:cs="Arial"/>
          <w:sz w:val="20"/>
          <w:szCs w:val="20"/>
        </w:rPr>
      </w:pPr>
      <w:r>
        <w:rPr>
          <w:rFonts w:ascii="Arial" w:hAnsi="Arial" w:cs="Arial"/>
          <w:sz w:val="20"/>
          <w:szCs w:val="20"/>
        </w:rPr>
        <w:t>Interpreter</w:t>
      </w:r>
      <w:r w:rsidR="00711331">
        <w:rPr>
          <w:rFonts w:ascii="Arial" w:hAnsi="Arial" w:cs="Arial"/>
          <w:sz w:val="20"/>
          <w:szCs w:val="20"/>
        </w:rPr>
        <w:t xml:space="preserve"> </w:t>
      </w:r>
      <w:r>
        <w:rPr>
          <w:rFonts w:ascii="Arial" w:hAnsi="Arial" w:cs="Arial"/>
          <w:sz w:val="20"/>
          <w:szCs w:val="20"/>
        </w:rPr>
        <w:t>S/Sgt Carey</w:t>
      </w:r>
      <w:r w:rsidR="00711331">
        <w:rPr>
          <w:rFonts w:ascii="Arial" w:hAnsi="Arial" w:cs="Arial"/>
          <w:sz w:val="20"/>
          <w:szCs w:val="20"/>
        </w:rPr>
        <w:t xml:space="preserve"> left the camp.</w:t>
      </w:r>
    </w:p>
    <w:p w14:paraId="32BB5B4E" w14:textId="77777777" w:rsidR="00711331" w:rsidRPr="004D2B52" w:rsidRDefault="00711331" w:rsidP="00711331">
      <w:pPr>
        <w:jc w:val="both"/>
        <w:rPr>
          <w:rFonts w:ascii="Arial" w:hAnsi="Arial" w:cs="Arial"/>
          <w:sz w:val="8"/>
          <w:szCs w:val="8"/>
        </w:rPr>
      </w:pPr>
    </w:p>
    <w:p w14:paraId="0044598B" w14:textId="442B7DAC" w:rsidR="00711331" w:rsidRDefault="00E13865" w:rsidP="00711331">
      <w:pPr>
        <w:jc w:val="both"/>
        <w:rPr>
          <w:rFonts w:ascii="Arial" w:hAnsi="Arial" w:cs="Arial"/>
          <w:sz w:val="20"/>
          <w:szCs w:val="20"/>
        </w:rPr>
      </w:pPr>
      <w:r>
        <w:rPr>
          <w:rFonts w:ascii="Arial" w:hAnsi="Arial" w:cs="Arial"/>
          <w:sz w:val="20"/>
          <w:szCs w:val="20"/>
        </w:rPr>
        <w:t xml:space="preserve">Many of the C grade pows were upgraded, this happened in many camps. </w:t>
      </w:r>
      <w:r w:rsidR="00711331">
        <w:rPr>
          <w:rFonts w:ascii="Arial" w:hAnsi="Arial" w:cs="Arial"/>
          <w:sz w:val="20"/>
          <w:szCs w:val="20"/>
        </w:rPr>
        <w:t xml:space="preserve">The first batch of 31 pows were sent to Ure Bank Camp 247 </w:t>
      </w:r>
      <w:r w:rsidR="00C87897">
        <w:rPr>
          <w:rFonts w:ascii="Arial" w:hAnsi="Arial" w:cs="Arial"/>
          <w:sz w:val="20"/>
          <w:szCs w:val="20"/>
        </w:rPr>
        <w:t>prior to</w:t>
      </w:r>
      <w:r w:rsidR="00711331">
        <w:rPr>
          <w:rFonts w:ascii="Arial" w:hAnsi="Arial" w:cs="Arial"/>
          <w:sz w:val="20"/>
          <w:szCs w:val="20"/>
        </w:rPr>
        <w:t xml:space="preserve"> repatriation.</w:t>
      </w:r>
    </w:p>
    <w:p w14:paraId="6C1B0E2F" w14:textId="77777777" w:rsidR="00E13865" w:rsidRPr="004D2B52" w:rsidRDefault="00E13865" w:rsidP="00711331">
      <w:pPr>
        <w:jc w:val="both"/>
        <w:rPr>
          <w:rFonts w:ascii="Arial" w:hAnsi="Arial" w:cs="Arial"/>
          <w:sz w:val="8"/>
          <w:szCs w:val="8"/>
        </w:rPr>
      </w:pPr>
    </w:p>
    <w:p w14:paraId="37591555" w14:textId="03C4533F" w:rsidR="00E13865" w:rsidRDefault="00E13865" w:rsidP="00711331">
      <w:pPr>
        <w:jc w:val="both"/>
        <w:rPr>
          <w:rFonts w:ascii="Arial" w:hAnsi="Arial" w:cs="Arial"/>
          <w:sz w:val="20"/>
          <w:szCs w:val="20"/>
        </w:rPr>
      </w:pPr>
      <w:r>
        <w:rPr>
          <w:rFonts w:ascii="Arial" w:hAnsi="Arial" w:cs="Arial"/>
          <w:sz w:val="20"/>
          <w:szCs w:val="20"/>
        </w:rPr>
        <w:t>Morale was recorded as ‘fairly good.’ “</w:t>
      </w:r>
      <w:r w:rsidRPr="00E13865">
        <w:rPr>
          <w:rFonts w:ascii="Arial" w:hAnsi="Arial" w:cs="Arial"/>
          <w:i/>
          <w:iCs/>
          <w:sz w:val="20"/>
          <w:szCs w:val="20"/>
        </w:rPr>
        <w:t>The camp is in very pleasant surroundings and the accommodation is reasonably comfortable</w:t>
      </w:r>
      <w:r>
        <w:rPr>
          <w:rFonts w:ascii="Arial" w:hAnsi="Arial" w:cs="Arial"/>
          <w:sz w:val="20"/>
          <w:szCs w:val="20"/>
        </w:rPr>
        <w:t>.”</w:t>
      </w:r>
    </w:p>
    <w:p w14:paraId="0EA7E36F" w14:textId="77777777" w:rsidR="00E13865" w:rsidRPr="004D2B52" w:rsidRDefault="00E13865" w:rsidP="00711331">
      <w:pPr>
        <w:jc w:val="both"/>
        <w:rPr>
          <w:rFonts w:ascii="Arial" w:hAnsi="Arial" w:cs="Arial"/>
          <w:sz w:val="8"/>
          <w:szCs w:val="8"/>
        </w:rPr>
      </w:pPr>
    </w:p>
    <w:p w14:paraId="237D27C1" w14:textId="36808876" w:rsidR="00E13865" w:rsidRDefault="00E13865" w:rsidP="00711331">
      <w:pPr>
        <w:jc w:val="both"/>
        <w:rPr>
          <w:rFonts w:ascii="Arial" w:hAnsi="Arial" w:cs="Arial"/>
          <w:sz w:val="20"/>
          <w:szCs w:val="20"/>
        </w:rPr>
      </w:pPr>
      <w:r>
        <w:rPr>
          <w:rFonts w:ascii="Arial" w:hAnsi="Arial" w:cs="Arial"/>
          <w:sz w:val="20"/>
          <w:szCs w:val="20"/>
        </w:rPr>
        <w:t xml:space="preserve">Youth pows were1/3, down from 45%, so presumably more had been transferred out of the camp.  </w:t>
      </w:r>
    </w:p>
    <w:p w14:paraId="42F0E440" w14:textId="669F8446" w:rsidR="008A4C33" w:rsidRDefault="008A4C33" w:rsidP="007F3675">
      <w:pPr>
        <w:jc w:val="both"/>
        <w:rPr>
          <w:rFonts w:ascii="Arial" w:hAnsi="Arial" w:cs="Arial"/>
          <w:sz w:val="8"/>
          <w:szCs w:val="8"/>
        </w:rPr>
      </w:pPr>
    </w:p>
    <w:p w14:paraId="05F9FE09" w14:textId="77777777" w:rsidR="004D2B52" w:rsidRPr="004D2B52" w:rsidRDefault="004D2B52" w:rsidP="007F3675">
      <w:pPr>
        <w:jc w:val="both"/>
        <w:rPr>
          <w:rFonts w:ascii="Arial" w:hAnsi="Arial" w:cs="Arial"/>
          <w:sz w:val="8"/>
          <w:szCs w:val="8"/>
        </w:rPr>
      </w:pPr>
    </w:p>
    <w:p w14:paraId="05CA6FA4" w14:textId="302742C4" w:rsidR="00E13865" w:rsidRDefault="00E13865" w:rsidP="007F3675">
      <w:pPr>
        <w:jc w:val="both"/>
        <w:rPr>
          <w:rFonts w:ascii="Arial" w:hAnsi="Arial" w:cs="Arial"/>
          <w:sz w:val="20"/>
          <w:szCs w:val="20"/>
        </w:rPr>
      </w:pPr>
      <w:r>
        <w:rPr>
          <w:rFonts w:ascii="Arial" w:hAnsi="Arial" w:cs="Arial"/>
          <w:sz w:val="20"/>
          <w:szCs w:val="20"/>
        </w:rPr>
        <w:lastRenderedPageBreak/>
        <w:t>Most re-education activities had improved</w:t>
      </w:r>
      <w:r w:rsidR="00A67AE8">
        <w:rPr>
          <w:rFonts w:ascii="Arial" w:hAnsi="Arial" w:cs="Arial"/>
          <w:sz w:val="20"/>
          <w:szCs w:val="20"/>
        </w:rPr>
        <w:t>. T</w:t>
      </w:r>
      <w:r>
        <w:rPr>
          <w:rFonts w:ascii="Arial" w:hAnsi="Arial" w:cs="Arial"/>
          <w:sz w:val="20"/>
          <w:szCs w:val="20"/>
        </w:rPr>
        <w:t xml:space="preserve">here were more </w:t>
      </w:r>
      <w:r w:rsidR="00A67AE8">
        <w:rPr>
          <w:rFonts w:ascii="Arial" w:hAnsi="Arial" w:cs="Arial"/>
          <w:sz w:val="20"/>
          <w:szCs w:val="20"/>
        </w:rPr>
        <w:t xml:space="preserve">copies of </w:t>
      </w:r>
      <w:r w:rsidR="004D2B52">
        <w:rPr>
          <w:rFonts w:ascii="Arial" w:hAnsi="Arial" w:cs="Arial"/>
          <w:sz w:val="20"/>
          <w:szCs w:val="20"/>
        </w:rPr>
        <w:t>–</w:t>
      </w:r>
      <w:r w:rsidR="00A67AE8">
        <w:rPr>
          <w:rFonts w:ascii="Arial" w:hAnsi="Arial" w:cs="Arial"/>
          <w:sz w:val="20"/>
          <w:szCs w:val="20"/>
        </w:rPr>
        <w:t xml:space="preserve"> Wochenpost</w:t>
      </w:r>
      <w:r w:rsidR="004D2B52">
        <w:rPr>
          <w:rFonts w:ascii="Arial" w:hAnsi="Arial" w:cs="Arial"/>
          <w:sz w:val="20"/>
          <w:szCs w:val="20"/>
        </w:rPr>
        <w:t xml:space="preserve">, </w:t>
      </w:r>
      <w:r w:rsidR="00A67AE8">
        <w:rPr>
          <w:rFonts w:ascii="Arial" w:hAnsi="Arial" w:cs="Arial"/>
          <w:sz w:val="20"/>
          <w:szCs w:val="20"/>
        </w:rPr>
        <w:t xml:space="preserve">Ausblick, </w:t>
      </w:r>
      <w:r>
        <w:rPr>
          <w:rFonts w:ascii="Arial" w:hAnsi="Arial" w:cs="Arial"/>
          <w:sz w:val="20"/>
          <w:szCs w:val="20"/>
        </w:rPr>
        <w:t xml:space="preserve">newspapers, </w:t>
      </w:r>
      <w:r w:rsidR="00A67AE8">
        <w:rPr>
          <w:rFonts w:ascii="Arial" w:hAnsi="Arial" w:cs="Arial"/>
          <w:sz w:val="20"/>
          <w:szCs w:val="20"/>
        </w:rPr>
        <w:t xml:space="preserve">and </w:t>
      </w:r>
      <w:r>
        <w:rPr>
          <w:rFonts w:ascii="Arial" w:hAnsi="Arial" w:cs="Arial"/>
          <w:sz w:val="20"/>
          <w:szCs w:val="20"/>
        </w:rPr>
        <w:t>books</w:t>
      </w:r>
      <w:r w:rsidR="00A67AE8">
        <w:rPr>
          <w:rFonts w:ascii="Arial" w:hAnsi="Arial" w:cs="Arial"/>
          <w:sz w:val="20"/>
          <w:szCs w:val="20"/>
        </w:rPr>
        <w:t xml:space="preserve"> (770). Discussion groups were flourishing. Entertainment films from YMCA were being shown. The wireless was stated to be excellent with an amplifier and four speakers. The magazine suffer</w:t>
      </w:r>
      <w:r w:rsidR="00BF0749">
        <w:rPr>
          <w:rFonts w:ascii="Arial" w:hAnsi="Arial" w:cs="Arial"/>
          <w:sz w:val="20"/>
          <w:szCs w:val="20"/>
        </w:rPr>
        <w:t>ed</w:t>
      </w:r>
      <w:r w:rsidR="00A67AE8">
        <w:rPr>
          <w:rFonts w:ascii="Arial" w:hAnsi="Arial" w:cs="Arial"/>
          <w:sz w:val="20"/>
          <w:szCs w:val="20"/>
        </w:rPr>
        <w:t xml:space="preserve"> from lack of paper.</w:t>
      </w:r>
    </w:p>
    <w:p w14:paraId="12DD420E" w14:textId="77777777" w:rsidR="00A67AE8" w:rsidRPr="00C87897" w:rsidRDefault="00A67AE8" w:rsidP="007F3675">
      <w:pPr>
        <w:jc w:val="both"/>
        <w:rPr>
          <w:rFonts w:ascii="Arial" w:hAnsi="Arial" w:cs="Arial"/>
          <w:sz w:val="12"/>
          <w:szCs w:val="12"/>
        </w:rPr>
      </w:pPr>
    </w:p>
    <w:p w14:paraId="0B3FDCD7" w14:textId="7A48C8C9" w:rsidR="00A67AE8" w:rsidRDefault="00A67AE8" w:rsidP="007F3675">
      <w:pPr>
        <w:jc w:val="both"/>
        <w:rPr>
          <w:rFonts w:ascii="Arial" w:hAnsi="Arial" w:cs="Arial"/>
          <w:sz w:val="20"/>
          <w:szCs w:val="20"/>
        </w:rPr>
      </w:pPr>
      <w:r>
        <w:rPr>
          <w:rFonts w:ascii="Arial" w:hAnsi="Arial" w:cs="Arial"/>
          <w:sz w:val="20"/>
          <w:szCs w:val="20"/>
        </w:rPr>
        <w:t>Religion – Skipton Parish Church could be used for services on Sundays.</w:t>
      </w:r>
      <w:r w:rsidR="002C23E1">
        <w:rPr>
          <w:rFonts w:ascii="Arial" w:hAnsi="Arial" w:cs="Arial"/>
          <w:sz w:val="20"/>
          <w:szCs w:val="20"/>
        </w:rPr>
        <w:t xml:space="preserve"> The camp had an organist who used to play at Poznan Cathedral. 80-100 RC attended services in Skipton each Sunday.</w:t>
      </w:r>
    </w:p>
    <w:p w14:paraId="71718E96" w14:textId="21E29970" w:rsidR="00CD1435" w:rsidRPr="00C87897" w:rsidRDefault="00CD1435" w:rsidP="007F3675">
      <w:pPr>
        <w:jc w:val="both"/>
        <w:rPr>
          <w:rFonts w:ascii="Arial" w:hAnsi="Arial" w:cs="Arial"/>
          <w:sz w:val="12"/>
          <w:szCs w:val="12"/>
        </w:rPr>
      </w:pPr>
    </w:p>
    <w:p w14:paraId="64B0EBAA" w14:textId="108231B1" w:rsidR="00A67AE8" w:rsidRDefault="002C23E1" w:rsidP="007F3675">
      <w:pPr>
        <w:jc w:val="both"/>
        <w:rPr>
          <w:rFonts w:ascii="Arial" w:hAnsi="Arial" w:cs="Arial"/>
          <w:sz w:val="20"/>
          <w:szCs w:val="20"/>
        </w:rPr>
      </w:pPr>
      <w:r>
        <w:rPr>
          <w:rFonts w:ascii="Arial" w:hAnsi="Arial" w:cs="Arial"/>
          <w:sz w:val="20"/>
          <w:szCs w:val="20"/>
        </w:rPr>
        <w:t>Education – only the agriculture class was listed.</w:t>
      </w:r>
    </w:p>
    <w:p w14:paraId="6D573CB2" w14:textId="77777777" w:rsidR="002C23E1" w:rsidRPr="00C87897" w:rsidRDefault="002C23E1" w:rsidP="007F3675">
      <w:pPr>
        <w:jc w:val="both"/>
        <w:rPr>
          <w:rFonts w:ascii="Arial" w:hAnsi="Arial" w:cs="Arial"/>
          <w:sz w:val="12"/>
          <w:szCs w:val="12"/>
        </w:rPr>
      </w:pPr>
    </w:p>
    <w:p w14:paraId="3D586831" w14:textId="65383094" w:rsidR="002C23E1" w:rsidRDefault="00C87897" w:rsidP="007F3675">
      <w:pPr>
        <w:jc w:val="both"/>
        <w:rPr>
          <w:rFonts w:ascii="Arial" w:hAnsi="Arial" w:cs="Arial"/>
          <w:sz w:val="20"/>
          <w:szCs w:val="20"/>
        </w:rPr>
      </w:pPr>
      <w:r>
        <w:rPr>
          <w:rFonts w:ascii="Arial" w:hAnsi="Arial" w:cs="Arial"/>
          <w:sz w:val="20"/>
          <w:szCs w:val="20"/>
        </w:rPr>
        <w:t>Entertainment – a t</w:t>
      </w:r>
      <w:r w:rsidR="002C23E1">
        <w:rPr>
          <w:rFonts w:ascii="Arial" w:hAnsi="Arial" w:cs="Arial"/>
          <w:sz w:val="20"/>
          <w:szCs w:val="20"/>
        </w:rPr>
        <w:t xml:space="preserve">heatre </w:t>
      </w:r>
      <w:r>
        <w:rPr>
          <w:rFonts w:ascii="Arial" w:hAnsi="Arial" w:cs="Arial"/>
          <w:sz w:val="20"/>
          <w:szCs w:val="20"/>
        </w:rPr>
        <w:t>group with</w:t>
      </w:r>
      <w:r w:rsidR="002C23E1">
        <w:rPr>
          <w:rFonts w:ascii="Arial" w:hAnsi="Arial" w:cs="Arial"/>
          <w:sz w:val="20"/>
          <w:szCs w:val="20"/>
        </w:rPr>
        <w:t xml:space="preserve"> 45 members </w:t>
      </w:r>
      <w:r>
        <w:rPr>
          <w:rFonts w:ascii="Arial" w:hAnsi="Arial" w:cs="Arial"/>
          <w:sz w:val="20"/>
          <w:szCs w:val="20"/>
        </w:rPr>
        <w:t>was</w:t>
      </w:r>
      <w:r w:rsidR="002C23E1">
        <w:rPr>
          <w:rFonts w:ascii="Arial" w:hAnsi="Arial" w:cs="Arial"/>
          <w:sz w:val="20"/>
          <w:szCs w:val="20"/>
        </w:rPr>
        <w:t xml:space="preserve"> very popular.</w:t>
      </w:r>
      <w:r>
        <w:rPr>
          <w:rFonts w:ascii="Arial" w:hAnsi="Arial" w:cs="Arial"/>
          <w:sz w:val="20"/>
          <w:szCs w:val="20"/>
        </w:rPr>
        <w:t xml:space="preserve"> A</w:t>
      </w:r>
      <w:r w:rsidR="002C23E1">
        <w:rPr>
          <w:rFonts w:ascii="Arial" w:hAnsi="Arial" w:cs="Arial"/>
          <w:sz w:val="20"/>
          <w:szCs w:val="20"/>
        </w:rPr>
        <w:t xml:space="preserve"> 10 member</w:t>
      </w:r>
      <w:r w:rsidR="00BF0749">
        <w:rPr>
          <w:rFonts w:ascii="Arial" w:hAnsi="Arial" w:cs="Arial"/>
          <w:sz w:val="20"/>
          <w:szCs w:val="20"/>
        </w:rPr>
        <w:t xml:space="preserve"> orchestra </w:t>
      </w:r>
      <w:r w:rsidR="002C23E1">
        <w:rPr>
          <w:rFonts w:ascii="Arial" w:hAnsi="Arial" w:cs="Arial"/>
          <w:sz w:val="20"/>
          <w:szCs w:val="20"/>
        </w:rPr>
        <w:t>gave weekly performances.</w:t>
      </w:r>
      <w:r>
        <w:rPr>
          <w:rFonts w:ascii="Arial" w:hAnsi="Arial" w:cs="Arial"/>
          <w:sz w:val="20"/>
          <w:szCs w:val="20"/>
        </w:rPr>
        <w:t xml:space="preserve"> A </w:t>
      </w:r>
      <w:r w:rsidR="002C23E1">
        <w:rPr>
          <w:rFonts w:ascii="Arial" w:hAnsi="Arial" w:cs="Arial"/>
          <w:sz w:val="20"/>
          <w:szCs w:val="20"/>
        </w:rPr>
        <w:t>recently formed</w:t>
      </w:r>
      <w:r w:rsidR="00BF0749">
        <w:rPr>
          <w:rFonts w:ascii="Arial" w:hAnsi="Arial" w:cs="Arial"/>
          <w:sz w:val="20"/>
          <w:szCs w:val="20"/>
        </w:rPr>
        <w:t xml:space="preserve"> choir</w:t>
      </w:r>
      <w:r w:rsidR="002C23E1">
        <w:rPr>
          <w:rFonts w:ascii="Arial" w:hAnsi="Arial" w:cs="Arial"/>
          <w:sz w:val="20"/>
          <w:szCs w:val="20"/>
        </w:rPr>
        <w:t>, s</w:t>
      </w:r>
      <w:r>
        <w:rPr>
          <w:rFonts w:ascii="Arial" w:hAnsi="Arial" w:cs="Arial"/>
          <w:sz w:val="20"/>
          <w:szCs w:val="20"/>
        </w:rPr>
        <w:t>ang</w:t>
      </w:r>
      <w:r w:rsidR="002C23E1">
        <w:rPr>
          <w:rFonts w:ascii="Arial" w:hAnsi="Arial" w:cs="Arial"/>
          <w:sz w:val="20"/>
          <w:szCs w:val="20"/>
        </w:rPr>
        <w:t xml:space="preserve"> mainly folk songs.</w:t>
      </w:r>
    </w:p>
    <w:p w14:paraId="54915CE9" w14:textId="77777777" w:rsidR="00E70792" w:rsidRPr="00E70792" w:rsidRDefault="00E70792" w:rsidP="007F3675">
      <w:pPr>
        <w:jc w:val="both"/>
        <w:rPr>
          <w:rFonts w:ascii="Arial" w:hAnsi="Arial" w:cs="Arial"/>
          <w:sz w:val="16"/>
          <w:szCs w:val="16"/>
        </w:rPr>
      </w:pPr>
    </w:p>
    <w:p w14:paraId="71AC8808" w14:textId="02EB7CC4" w:rsidR="00E70792" w:rsidRPr="001D25F3" w:rsidRDefault="00E70792" w:rsidP="007F3675">
      <w:pPr>
        <w:jc w:val="both"/>
        <w:rPr>
          <w:rFonts w:ascii="Arial" w:hAnsi="Arial" w:cs="Arial"/>
          <w:sz w:val="20"/>
          <w:szCs w:val="20"/>
        </w:rPr>
      </w:pPr>
      <w:r w:rsidRPr="00E70792">
        <w:rPr>
          <w:rFonts w:ascii="Arial" w:hAnsi="Arial" w:cs="Arial"/>
          <w:b/>
          <w:bCs/>
          <w:color w:val="000000"/>
          <w:sz w:val="20"/>
          <w:szCs w:val="20"/>
        </w:rPr>
        <w:t>July 1946</w:t>
      </w:r>
      <w:r>
        <w:rPr>
          <w:rFonts w:ascii="Arial" w:hAnsi="Arial" w:cs="Arial"/>
          <w:color w:val="000000"/>
          <w:sz w:val="20"/>
          <w:szCs w:val="20"/>
        </w:rPr>
        <w:t xml:space="preserve"> – Camp Magazine Number 8; </w:t>
      </w:r>
      <w:hyperlink r:id="rId11" w:history="1">
        <w:r w:rsidRPr="00EC1CBB">
          <w:rPr>
            <w:rStyle w:val="Hyperlink"/>
            <w:rFonts w:ascii="Arial" w:hAnsi="Arial" w:cs="Arial"/>
            <w:sz w:val="20"/>
            <w:szCs w:val="20"/>
          </w:rPr>
          <w:t xml:space="preserve">Wille </w:t>
        </w:r>
        <w:proofErr w:type="spellStart"/>
        <w:r w:rsidRPr="00EC1CBB">
          <w:rPr>
            <w:rStyle w:val="Hyperlink"/>
            <w:rFonts w:ascii="Arial" w:hAnsi="Arial" w:cs="Arial"/>
            <w:sz w:val="20"/>
            <w:szCs w:val="20"/>
          </w:rPr>
          <w:t>zum</w:t>
        </w:r>
        <w:proofErr w:type="spellEnd"/>
        <w:r w:rsidRPr="00EC1CBB">
          <w:rPr>
            <w:rStyle w:val="Hyperlink"/>
            <w:rFonts w:ascii="Arial" w:hAnsi="Arial" w:cs="Arial"/>
            <w:sz w:val="20"/>
            <w:szCs w:val="20"/>
          </w:rPr>
          <w:t xml:space="preserve"> Aufbau : Camp 60 - The Wiener Holocaust Library</w:t>
        </w:r>
      </w:hyperlink>
    </w:p>
    <w:p w14:paraId="51EF58BE" w14:textId="74B1C83C" w:rsidR="007F3675" w:rsidRPr="00C87897" w:rsidRDefault="007F3675" w:rsidP="007F3675">
      <w:pPr>
        <w:jc w:val="both"/>
        <w:rPr>
          <w:rFonts w:ascii="Arial" w:hAnsi="Arial" w:cs="Arial"/>
          <w:b/>
          <w:bCs/>
          <w:sz w:val="16"/>
          <w:szCs w:val="16"/>
        </w:rPr>
      </w:pPr>
    </w:p>
    <w:p w14:paraId="323181CB" w14:textId="15BB3C4F" w:rsidR="002C23E1" w:rsidRPr="002C23E1" w:rsidRDefault="002C23E1" w:rsidP="007F3675">
      <w:pPr>
        <w:jc w:val="both"/>
        <w:rPr>
          <w:rFonts w:ascii="Arial" w:hAnsi="Arial" w:cs="Arial"/>
          <w:sz w:val="20"/>
          <w:szCs w:val="20"/>
        </w:rPr>
      </w:pPr>
      <w:r>
        <w:rPr>
          <w:rFonts w:ascii="Arial" w:hAnsi="Arial" w:cs="Arial"/>
          <w:b/>
          <w:bCs/>
          <w:sz w:val="20"/>
          <w:szCs w:val="20"/>
        </w:rPr>
        <w:t>19/22 December 1946</w:t>
      </w:r>
      <w:r>
        <w:rPr>
          <w:rFonts w:ascii="Arial" w:hAnsi="Arial" w:cs="Arial"/>
          <w:sz w:val="20"/>
          <w:szCs w:val="20"/>
        </w:rPr>
        <w:t xml:space="preserve"> – English Inspector’s Report. Total strength 1829.</w:t>
      </w:r>
      <w:r w:rsidR="009C45A8">
        <w:rPr>
          <w:rFonts w:ascii="Arial" w:hAnsi="Arial" w:cs="Arial"/>
          <w:sz w:val="20"/>
          <w:szCs w:val="20"/>
        </w:rPr>
        <w:t xml:space="preserve"> 32 pupils in 3 classes in HQ.</w:t>
      </w:r>
    </w:p>
    <w:p w14:paraId="1785A513" w14:textId="77777777" w:rsidR="002C23E1" w:rsidRPr="00BF0749" w:rsidRDefault="002C23E1" w:rsidP="007F3675">
      <w:pPr>
        <w:jc w:val="both"/>
        <w:rPr>
          <w:rFonts w:ascii="Arial" w:hAnsi="Arial" w:cs="Arial"/>
          <w:b/>
          <w:bCs/>
          <w:sz w:val="8"/>
          <w:szCs w:val="8"/>
        </w:rPr>
      </w:pPr>
    </w:p>
    <w:p w14:paraId="056F2E40" w14:textId="49A0CC6D" w:rsidR="002C23E1" w:rsidRPr="002C23E1" w:rsidRDefault="002C23E1" w:rsidP="007F3675">
      <w:pPr>
        <w:jc w:val="both"/>
        <w:rPr>
          <w:rFonts w:ascii="Arial" w:hAnsi="Arial" w:cs="Arial"/>
          <w:sz w:val="20"/>
          <w:szCs w:val="20"/>
        </w:rPr>
      </w:pPr>
      <w:r w:rsidRPr="002C23E1">
        <w:rPr>
          <w:rFonts w:ascii="Arial" w:hAnsi="Arial" w:cs="Arial"/>
          <w:sz w:val="20"/>
          <w:szCs w:val="20"/>
        </w:rPr>
        <w:t xml:space="preserve">A new commandant </w:t>
      </w:r>
      <w:r>
        <w:rPr>
          <w:rFonts w:ascii="Arial" w:hAnsi="Arial" w:cs="Arial"/>
          <w:sz w:val="20"/>
          <w:szCs w:val="20"/>
        </w:rPr>
        <w:t>–</w:t>
      </w:r>
      <w:r w:rsidRPr="002C23E1">
        <w:rPr>
          <w:rFonts w:ascii="Arial" w:hAnsi="Arial" w:cs="Arial"/>
          <w:sz w:val="20"/>
          <w:szCs w:val="20"/>
        </w:rPr>
        <w:t xml:space="preserve"> </w:t>
      </w:r>
      <w:r>
        <w:rPr>
          <w:rFonts w:ascii="Arial" w:hAnsi="Arial" w:cs="Arial"/>
          <w:sz w:val="20"/>
          <w:szCs w:val="20"/>
        </w:rPr>
        <w:t>Lt Col K C Miller R.A. A new Lagersprecher (Camp leader) – Schaeffer</w:t>
      </w:r>
      <w:r w:rsidR="00C87897">
        <w:rPr>
          <w:rFonts w:ascii="Arial" w:hAnsi="Arial" w:cs="Arial"/>
          <w:sz w:val="20"/>
          <w:szCs w:val="20"/>
        </w:rPr>
        <w:t>,</w:t>
      </w:r>
      <w:r w:rsidR="00795FE3">
        <w:rPr>
          <w:rFonts w:ascii="Arial" w:hAnsi="Arial" w:cs="Arial"/>
          <w:sz w:val="20"/>
          <w:szCs w:val="20"/>
        </w:rPr>
        <w:t xml:space="preserve"> he had been hostel leader at West Marton.</w:t>
      </w:r>
    </w:p>
    <w:p w14:paraId="3AA98B1B" w14:textId="77777777" w:rsidR="002C23E1" w:rsidRPr="00C87897" w:rsidRDefault="002C23E1" w:rsidP="007F3675">
      <w:pPr>
        <w:jc w:val="both"/>
        <w:rPr>
          <w:rFonts w:ascii="Arial" w:hAnsi="Arial" w:cs="Arial"/>
          <w:sz w:val="16"/>
          <w:szCs w:val="16"/>
        </w:rPr>
      </w:pPr>
    </w:p>
    <w:p w14:paraId="60A60DB4" w14:textId="5770EBC6" w:rsidR="002C23E1" w:rsidRPr="00533A73" w:rsidRDefault="00533A73" w:rsidP="007F3675">
      <w:pPr>
        <w:jc w:val="both"/>
        <w:rPr>
          <w:rFonts w:ascii="Arial" w:hAnsi="Arial" w:cs="Arial"/>
          <w:sz w:val="20"/>
          <w:szCs w:val="20"/>
        </w:rPr>
      </w:pPr>
      <w:r>
        <w:rPr>
          <w:rFonts w:ascii="Arial" w:hAnsi="Arial" w:cs="Arial"/>
          <w:b/>
          <w:bCs/>
          <w:sz w:val="20"/>
          <w:szCs w:val="20"/>
        </w:rPr>
        <w:t>10 – 13 June 1947</w:t>
      </w:r>
      <w:r>
        <w:rPr>
          <w:rFonts w:ascii="Arial" w:hAnsi="Arial" w:cs="Arial"/>
          <w:sz w:val="20"/>
          <w:szCs w:val="20"/>
        </w:rPr>
        <w:t xml:space="preserve"> – Re-educational survey. Strength; 2 officers, 1113 OR.</w:t>
      </w:r>
    </w:p>
    <w:p w14:paraId="061DF168" w14:textId="77777777" w:rsidR="00533A73" w:rsidRPr="00BF0749" w:rsidRDefault="00533A73" w:rsidP="007F3675">
      <w:pPr>
        <w:jc w:val="both"/>
        <w:rPr>
          <w:rFonts w:ascii="Arial" w:hAnsi="Arial" w:cs="Arial"/>
          <w:sz w:val="8"/>
          <w:szCs w:val="8"/>
        </w:rPr>
      </w:pPr>
    </w:p>
    <w:p w14:paraId="123823EB" w14:textId="54B7038A" w:rsidR="00533A73" w:rsidRDefault="00533A73" w:rsidP="00533A73">
      <w:pPr>
        <w:jc w:val="both"/>
        <w:rPr>
          <w:rFonts w:ascii="Arial" w:hAnsi="Arial" w:cs="Arial"/>
          <w:sz w:val="20"/>
          <w:szCs w:val="20"/>
        </w:rPr>
      </w:pPr>
      <w:r>
        <w:rPr>
          <w:rFonts w:ascii="Arial" w:hAnsi="Arial" w:cs="Arial"/>
          <w:sz w:val="20"/>
          <w:szCs w:val="20"/>
        </w:rPr>
        <w:t>Commandant:</w:t>
      </w:r>
      <w:r>
        <w:rPr>
          <w:rFonts w:ascii="Arial" w:hAnsi="Arial" w:cs="Arial"/>
          <w:sz w:val="20"/>
          <w:szCs w:val="20"/>
        </w:rPr>
        <w:tab/>
        <w:t xml:space="preserve">Lt Col </w:t>
      </w:r>
      <w:r w:rsidR="004160DA">
        <w:rPr>
          <w:rFonts w:ascii="Arial" w:hAnsi="Arial" w:cs="Arial"/>
          <w:sz w:val="20"/>
          <w:szCs w:val="20"/>
        </w:rPr>
        <w:t>K C</w:t>
      </w:r>
      <w:r>
        <w:rPr>
          <w:rFonts w:ascii="Arial" w:hAnsi="Arial" w:cs="Arial"/>
          <w:sz w:val="20"/>
          <w:szCs w:val="20"/>
        </w:rPr>
        <w:t xml:space="preserve"> Miller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r>
      <w:proofErr w:type="spellStart"/>
      <w:r>
        <w:rPr>
          <w:rFonts w:ascii="Arial" w:hAnsi="Arial" w:cs="Arial"/>
          <w:sz w:val="20"/>
          <w:szCs w:val="20"/>
        </w:rPr>
        <w:t>Fw</w:t>
      </w:r>
      <w:proofErr w:type="spellEnd"/>
      <w:r>
        <w:rPr>
          <w:rFonts w:ascii="Arial" w:hAnsi="Arial" w:cs="Arial"/>
          <w:sz w:val="20"/>
          <w:szCs w:val="20"/>
        </w:rPr>
        <w:t xml:space="preserve"> L</w:t>
      </w:r>
      <w:r w:rsidR="00821E5D">
        <w:rPr>
          <w:rFonts w:ascii="Arial" w:hAnsi="Arial" w:cs="Arial"/>
          <w:sz w:val="20"/>
          <w:szCs w:val="20"/>
        </w:rPr>
        <w:t>udwig</w:t>
      </w:r>
      <w:r>
        <w:rPr>
          <w:rFonts w:ascii="Arial" w:hAnsi="Arial" w:cs="Arial"/>
          <w:sz w:val="20"/>
          <w:szCs w:val="20"/>
        </w:rPr>
        <w:t xml:space="preserve"> Schaeffer (B</w:t>
      </w:r>
      <w:r w:rsidR="00795FE3">
        <w:rPr>
          <w:rFonts w:ascii="Arial" w:hAnsi="Arial" w:cs="Arial"/>
          <w:sz w:val="20"/>
          <w:szCs w:val="20"/>
        </w:rPr>
        <w:t>+</w:t>
      </w:r>
      <w:r>
        <w:rPr>
          <w:rFonts w:ascii="Arial" w:hAnsi="Arial" w:cs="Arial"/>
          <w:sz w:val="20"/>
          <w:szCs w:val="20"/>
        </w:rPr>
        <w:t>)</w:t>
      </w:r>
    </w:p>
    <w:p w14:paraId="0EC6A153" w14:textId="2F4D8A3A" w:rsidR="00533A73" w:rsidRDefault="00795FE3" w:rsidP="00533A73">
      <w:pPr>
        <w:jc w:val="both"/>
        <w:rPr>
          <w:rFonts w:ascii="Arial" w:hAnsi="Arial" w:cs="Arial"/>
          <w:sz w:val="20"/>
          <w:szCs w:val="20"/>
        </w:rPr>
      </w:pPr>
      <w:r>
        <w:rPr>
          <w:rFonts w:ascii="Arial" w:hAnsi="Arial" w:cs="Arial"/>
          <w:sz w:val="20"/>
          <w:szCs w:val="20"/>
        </w:rPr>
        <w:t>Interpreter:</w:t>
      </w:r>
      <w:r w:rsidR="00533A73">
        <w:rPr>
          <w:rFonts w:ascii="Arial" w:hAnsi="Arial" w:cs="Arial"/>
          <w:sz w:val="20"/>
          <w:szCs w:val="20"/>
        </w:rPr>
        <w:tab/>
      </w:r>
      <w:r>
        <w:rPr>
          <w:rFonts w:ascii="Arial" w:hAnsi="Arial" w:cs="Arial"/>
          <w:sz w:val="20"/>
          <w:szCs w:val="20"/>
        </w:rPr>
        <w:t>S/Sgt C Eyre</w:t>
      </w:r>
      <w:r w:rsidR="00533A73">
        <w:rPr>
          <w:rFonts w:ascii="Arial" w:hAnsi="Arial" w:cs="Arial"/>
          <w:sz w:val="20"/>
          <w:szCs w:val="20"/>
        </w:rPr>
        <w:tab/>
      </w:r>
      <w:r w:rsidR="00533A73">
        <w:rPr>
          <w:rFonts w:ascii="Arial" w:hAnsi="Arial" w:cs="Arial"/>
          <w:sz w:val="20"/>
          <w:szCs w:val="20"/>
        </w:rPr>
        <w:tab/>
      </w:r>
      <w:r w:rsidR="00533A73">
        <w:rPr>
          <w:rFonts w:ascii="Arial" w:hAnsi="Arial" w:cs="Arial"/>
          <w:sz w:val="20"/>
          <w:szCs w:val="20"/>
        </w:rPr>
        <w:tab/>
      </w:r>
      <w:r w:rsidR="00533A73">
        <w:rPr>
          <w:rFonts w:ascii="Arial" w:hAnsi="Arial" w:cs="Arial"/>
          <w:sz w:val="20"/>
          <w:szCs w:val="20"/>
        </w:rPr>
        <w:tab/>
      </w:r>
      <w:r w:rsidR="00533A73">
        <w:rPr>
          <w:rFonts w:ascii="Arial" w:hAnsi="Arial" w:cs="Arial"/>
          <w:sz w:val="20"/>
          <w:szCs w:val="20"/>
        </w:rPr>
        <w:tab/>
      </w:r>
      <w:r w:rsidR="00533A73">
        <w:rPr>
          <w:rFonts w:ascii="Arial" w:hAnsi="Arial" w:cs="Arial"/>
          <w:sz w:val="20"/>
          <w:szCs w:val="20"/>
        </w:rPr>
        <w:tab/>
      </w:r>
      <w:r>
        <w:rPr>
          <w:rFonts w:ascii="Arial" w:hAnsi="Arial" w:cs="Arial"/>
          <w:sz w:val="20"/>
          <w:szCs w:val="20"/>
        </w:rPr>
        <w:tab/>
      </w:r>
      <w:r>
        <w:rPr>
          <w:rFonts w:ascii="Arial" w:hAnsi="Arial" w:cs="Arial"/>
          <w:sz w:val="20"/>
          <w:szCs w:val="20"/>
        </w:rPr>
        <w:tab/>
      </w:r>
      <w:r w:rsidR="00533A73">
        <w:rPr>
          <w:rFonts w:ascii="Arial" w:hAnsi="Arial" w:cs="Arial"/>
          <w:sz w:val="20"/>
          <w:szCs w:val="20"/>
        </w:rPr>
        <w:t>Deputy C/L:</w:t>
      </w:r>
      <w:r w:rsidR="00533A73">
        <w:rPr>
          <w:rFonts w:ascii="Arial" w:hAnsi="Arial" w:cs="Arial"/>
          <w:sz w:val="20"/>
          <w:szCs w:val="20"/>
        </w:rPr>
        <w:tab/>
      </w:r>
      <w:proofErr w:type="spellStart"/>
      <w:r>
        <w:rPr>
          <w:rFonts w:ascii="Arial" w:hAnsi="Arial" w:cs="Arial"/>
          <w:sz w:val="20"/>
          <w:szCs w:val="20"/>
        </w:rPr>
        <w:t>Fw</w:t>
      </w:r>
      <w:proofErr w:type="spellEnd"/>
      <w:r>
        <w:rPr>
          <w:rFonts w:ascii="Arial" w:hAnsi="Arial" w:cs="Arial"/>
          <w:sz w:val="20"/>
          <w:szCs w:val="20"/>
        </w:rPr>
        <w:t xml:space="preserve"> H</w:t>
      </w:r>
      <w:r w:rsidR="00821E5D">
        <w:rPr>
          <w:rFonts w:ascii="Arial" w:hAnsi="Arial" w:cs="Arial"/>
          <w:sz w:val="20"/>
          <w:szCs w:val="20"/>
        </w:rPr>
        <w:t>ans</w:t>
      </w:r>
      <w:r>
        <w:rPr>
          <w:rFonts w:ascii="Arial" w:hAnsi="Arial" w:cs="Arial"/>
          <w:sz w:val="20"/>
          <w:szCs w:val="20"/>
        </w:rPr>
        <w:t xml:space="preserve"> Bogner (B+)</w:t>
      </w:r>
    </w:p>
    <w:p w14:paraId="0F40F005" w14:textId="02BDF6E5" w:rsidR="00533A73" w:rsidRDefault="00795FE3" w:rsidP="00533A73">
      <w:pPr>
        <w:jc w:val="both"/>
        <w:rPr>
          <w:rFonts w:ascii="Arial" w:hAnsi="Arial" w:cs="Arial"/>
          <w:sz w:val="20"/>
          <w:szCs w:val="20"/>
        </w:rPr>
      </w:pPr>
      <w:r>
        <w:rPr>
          <w:rFonts w:ascii="Arial" w:hAnsi="Arial" w:cs="Arial"/>
          <w:sz w:val="20"/>
          <w:szCs w:val="20"/>
        </w:rPr>
        <w:tab/>
      </w:r>
      <w:r>
        <w:rPr>
          <w:rFonts w:ascii="Arial" w:hAnsi="Arial" w:cs="Arial"/>
          <w:sz w:val="20"/>
          <w:szCs w:val="20"/>
        </w:rPr>
        <w:tab/>
      </w:r>
      <w:r w:rsidR="00533A73">
        <w:rPr>
          <w:rFonts w:ascii="Arial" w:hAnsi="Arial" w:cs="Arial"/>
          <w:sz w:val="20"/>
          <w:szCs w:val="20"/>
        </w:rPr>
        <w:tab/>
      </w:r>
      <w:r w:rsidR="00533A73">
        <w:rPr>
          <w:rFonts w:ascii="Arial" w:hAnsi="Arial" w:cs="Arial"/>
          <w:sz w:val="20"/>
          <w:szCs w:val="20"/>
        </w:rPr>
        <w:tab/>
      </w:r>
      <w:r w:rsidR="00533A73">
        <w:rPr>
          <w:rFonts w:ascii="Arial" w:hAnsi="Arial" w:cs="Arial"/>
          <w:sz w:val="20"/>
          <w:szCs w:val="20"/>
        </w:rPr>
        <w:tab/>
      </w:r>
      <w:r w:rsidR="00533A73">
        <w:rPr>
          <w:rFonts w:ascii="Arial" w:hAnsi="Arial" w:cs="Arial"/>
          <w:sz w:val="20"/>
          <w:szCs w:val="20"/>
        </w:rPr>
        <w:tab/>
      </w:r>
      <w:r w:rsidR="00533A73">
        <w:rPr>
          <w:rFonts w:ascii="Arial" w:hAnsi="Arial" w:cs="Arial"/>
          <w:sz w:val="20"/>
          <w:szCs w:val="20"/>
        </w:rPr>
        <w:tab/>
      </w:r>
      <w:r w:rsidR="00533A73">
        <w:rPr>
          <w:rFonts w:ascii="Arial" w:hAnsi="Arial" w:cs="Arial"/>
          <w:sz w:val="20"/>
          <w:szCs w:val="20"/>
        </w:rPr>
        <w:tab/>
      </w:r>
      <w:r w:rsidR="00533A73">
        <w:rPr>
          <w:rFonts w:ascii="Arial" w:hAnsi="Arial" w:cs="Arial"/>
          <w:sz w:val="20"/>
          <w:szCs w:val="20"/>
        </w:rPr>
        <w:tab/>
      </w:r>
      <w:r w:rsidR="00533A73">
        <w:rPr>
          <w:rFonts w:ascii="Arial" w:hAnsi="Arial" w:cs="Arial"/>
          <w:sz w:val="20"/>
          <w:szCs w:val="20"/>
        </w:rPr>
        <w:tab/>
      </w:r>
      <w:r>
        <w:rPr>
          <w:rFonts w:ascii="Arial" w:hAnsi="Arial" w:cs="Arial"/>
          <w:sz w:val="20"/>
          <w:szCs w:val="20"/>
        </w:rPr>
        <w:tab/>
      </w:r>
      <w:r w:rsidR="00533A73">
        <w:rPr>
          <w:rFonts w:ascii="Arial" w:hAnsi="Arial" w:cs="Arial"/>
          <w:sz w:val="20"/>
          <w:szCs w:val="20"/>
        </w:rPr>
        <w:t>German M.O.:</w:t>
      </w:r>
      <w:r w:rsidR="00533A73">
        <w:rPr>
          <w:rFonts w:ascii="Arial" w:hAnsi="Arial" w:cs="Arial"/>
          <w:sz w:val="20"/>
          <w:szCs w:val="20"/>
        </w:rPr>
        <w:tab/>
      </w:r>
      <w:r>
        <w:rPr>
          <w:rFonts w:ascii="Arial" w:hAnsi="Arial" w:cs="Arial"/>
          <w:sz w:val="20"/>
          <w:szCs w:val="20"/>
        </w:rPr>
        <w:t xml:space="preserve">O </w:t>
      </w:r>
      <w:proofErr w:type="spellStart"/>
      <w:r>
        <w:rPr>
          <w:rFonts w:ascii="Arial" w:hAnsi="Arial" w:cs="Arial"/>
          <w:sz w:val="20"/>
          <w:szCs w:val="20"/>
        </w:rPr>
        <w:t>Stabsarzt</w:t>
      </w:r>
      <w:proofErr w:type="spellEnd"/>
      <w:r>
        <w:rPr>
          <w:rFonts w:ascii="Arial" w:hAnsi="Arial" w:cs="Arial"/>
          <w:sz w:val="20"/>
          <w:szCs w:val="20"/>
        </w:rPr>
        <w:t xml:space="preserve"> </w:t>
      </w:r>
      <w:r w:rsidR="00533A73">
        <w:rPr>
          <w:rFonts w:ascii="Arial" w:hAnsi="Arial" w:cs="Arial"/>
          <w:sz w:val="20"/>
          <w:szCs w:val="20"/>
        </w:rPr>
        <w:t xml:space="preserve">Dr </w:t>
      </w:r>
      <w:r w:rsidR="00821E5D">
        <w:rPr>
          <w:rFonts w:ascii="Arial" w:hAnsi="Arial" w:cs="Arial"/>
          <w:sz w:val="20"/>
          <w:szCs w:val="20"/>
        </w:rPr>
        <w:t xml:space="preserve">Hans </w:t>
      </w:r>
      <w:r w:rsidR="00533A73">
        <w:rPr>
          <w:rFonts w:ascii="Arial" w:hAnsi="Arial" w:cs="Arial"/>
          <w:sz w:val="20"/>
          <w:szCs w:val="20"/>
        </w:rPr>
        <w:t>Schiele (</w:t>
      </w:r>
      <w:r>
        <w:rPr>
          <w:rFonts w:ascii="Arial" w:hAnsi="Arial" w:cs="Arial"/>
          <w:sz w:val="20"/>
          <w:szCs w:val="20"/>
        </w:rPr>
        <w:t>B+</w:t>
      </w:r>
      <w:r w:rsidR="00533A73">
        <w:rPr>
          <w:rFonts w:ascii="Arial" w:hAnsi="Arial" w:cs="Arial"/>
          <w:sz w:val="20"/>
          <w:szCs w:val="20"/>
        </w:rPr>
        <w:t>)</w:t>
      </w:r>
    </w:p>
    <w:p w14:paraId="46668797" w14:textId="77B70847" w:rsidR="00533A73" w:rsidRPr="00BF0749" w:rsidRDefault="00533A73" w:rsidP="007F3675">
      <w:pPr>
        <w:jc w:val="both"/>
        <w:rPr>
          <w:rFonts w:ascii="Arial" w:hAnsi="Arial" w:cs="Arial"/>
          <w:sz w:val="8"/>
          <w:szCs w:val="8"/>
        </w:rPr>
      </w:pPr>
    </w:p>
    <w:p w14:paraId="6806524A" w14:textId="43B5F5AE" w:rsidR="0059521A" w:rsidRDefault="0059521A" w:rsidP="007F3675">
      <w:pPr>
        <w:jc w:val="both"/>
        <w:rPr>
          <w:rFonts w:ascii="Arial" w:hAnsi="Arial" w:cs="Arial"/>
          <w:sz w:val="20"/>
          <w:szCs w:val="20"/>
        </w:rPr>
      </w:pPr>
      <w:r>
        <w:rPr>
          <w:rFonts w:ascii="Arial" w:hAnsi="Arial" w:cs="Arial"/>
          <w:sz w:val="20"/>
          <w:szCs w:val="20"/>
        </w:rPr>
        <w:t xml:space="preserve">The camp leader had been in place since November 1946. He had briefly been a member of the Hiter Youth in 1939, but had then been called up. He had not been a Nazi Party </w:t>
      </w:r>
      <w:proofErr w:type="gramStart"/>
      <w:r>
        <w:rPr>
          <w:rFonts w:ascii="Arial" w:hAnsi="Arial" w:cs="Arial"/>
          <w:sz w:val="20"/>
          <w:szCs w:val="20"/>
        </w:rPr>
        <w:t>member,</w:t>
      </w:r>
      <w:proofErr w:type="gramEnd"/>
      <w:r>
        <w:rPr>
          <w:rFonts w:ascii="Arial" w:hAnsi="Arial" w:cs="Arial"/>
          <w:sz w:val="20"/>
          <w:szCs w:val="20"/>
        </w:rPr>
        <w:t xml:space="preserve"> he carried out his duties ‘satisfactorily.’</w:t>
      </w:r>
    </w:p>
    <w:p w14:paraId="08928C3F" w14:textId="77777777" w:rsidR="0059521A" w:rsidRPr="00C87897" w:rsidRDefault="0059521A" w:rsidP="007F3675">
      <w:pPr>
        <w:jc w:val="both"/>
        <w:rPr>
          <w:rFonts w:ascii="Arial" w:hAnsi="Arial" w:cs="Arial"/>
          <w:sz w:val="12"/>
          <w:szCs w:val="12"/>
        </w:rPr>
      </w:pPr>
    </w:p>
    <w:p w14:paraId="1AD5CDE0" w14:textId="518833E5" w:rsidR="0059521A" w:rsidRDefault="0059521A" w:rsidP="007F3675">
      <w:pPr>
        <w:jc w:val="both"/>
        <w:rPr>
          <w:rFonts w:ascii="Arial" w:hAnsi="Arial" w:cs="Arial"/>
          <w:sz w:val="20"/>
          <w:szCs w:val="20"/>
        </w:rPr>
      </w:pPr>
      <w:r>
        <w:rPr>
          <w:rFonts w:ascii="Arial" w:hAnsi="Arial" w:cs="Arial"/>
          <w:sz w:val="20"/>
          <w:szCs w:val="20"/>
        </w:rPr>
        <w:t>The deputy C/L, was “</w:t>
      </w:r>
      <w:r w:rsidRPr="00C87897">
        <w:rPr>
          <w:rFonts w:ascii="Arial" w:hAnsi="Arial" w:cs="Arial"/>
          <w:i/>
          <w:iCs/>
          <w:sz w:val="20"/>
          <w:szCs w:val="20"/>
        </w:rPr>
        <w:t>one of the leading personalities</w:t>
      </w:r>
      <w:r>
        <w:rPr>
          <w:rFonts w:ascii="Arial" w:hAnsi="Arial" w:cs="Arial"/>
          <w:sz w:val="20"/>
          <w:szCs w:val="20"/>
        </w:rPr>
        <w:t>,” and took an active part in discussions.</w:t>
      </w:r>
    </w:p>
    <w:p w14:paraId="19ED514C" w14:textId="77777777" w:rsidR="0059521A" w:rsidRPr="00535A3A" w:rsidRDefault="0059521A" w:rsidP="007F3675">
      <w:pPr>
        <w:jc w:val="both"/>
        <w:rPr>
          <w:rFonts w:ascii="Arial" w:hAnsi="Arial" w:cs="Arial"/>
          <w:sz w:val="12"/>
          <w:szCs w:val="12"/>
        </w:rPr>
      </w:pPr>
    </w:p>
    <w:p w14:paraId="06C6415F" w14:textId="3948255F" w:rsidR="0059521A" w:rsidRDefault="0059521A" w:rsidP="007F3675">
      <w:pPr>
        <w:jc w:val="both"/>
        <w:rPr>
          <w:rFonts w:ascii="Arial" w:hAnsi="Arial" w:cs="Arial"/>
          <w:sz w:val="20"/>
          <w:szCs w:val="20"/>
        </w:rPr>
      </w:pPr>
      <w:r>
        <w:rPr>
          <w:rFonts w:ascii="Arial" w:hAnsi="Arial" w:cs="Arial"/>
          <w:sz w:val="20"/>
          <w:szCs w:val="20"/>
        </w:rPr>
        <w:t xml:space="preserve">The study leader, Martiny, </w:t>
      </w:r>
      <w:r w:rsidR="00A12B7D">
        <w:rPr>
          <w:rFonts w:ascii="Arial" w:hAnsi="Arial" w:cs="Arial"/>
          <w:sz w:val="20"/>
          <w:szCs w:val="20"/>
        </w:rPr>
        <w:t xml:space="preserve">aged 22, </w:t>
      </w:r>
      <w:r>
        <w:rPr>
          <w:rFonts w:ascii="Arial" w:hAnsi="Arial" w:cs="Arial"/>
          <w:sz w:val="20"/>
          <w:szCs w:val="20"/>
        </w:rPr>
        <w:t>was “</w:t>
      </w:r>
      <w:r w:rsidRPr="0020495B">
        <w:rPr>
          <w:rFonts w:ascii="Arial" w:hAnsi="Arial" w:cs="Arial"/>
          <w:i/>
          <w:iCs/>
          <w:sz w:val="20"/>
          <w:szCs w:val="20"/>
        </w:rPr>
        <w:t>highly intelligent, a law student and anti Nazi</w:t>
      </w:r>
      <w:r w:rsidR="00A12B7D" w:rsidRPr="0020495B">
        <w:rPr>
          <w:rFonts w:ascii="Arial" w:hAnsi="Arial" w:cs="Arial"/>
          <w:i/>
          <w:iCs/>
          <w:sz w:val="20"/>
          <w:szCs w:val="20"/>
        </w:rPr>
        <w:t>,”</w:t>
      </w:r>
      <w:r w:rsidR="00A12B7D">
        <w:rPr>
          <w:rFonts w:ascii="Arial" w:hAnsi="Arial" w:cs="Arial"/>
          <w:sz w:val="20"/>
          <w:szCs w:val="20"/>
        </w:rPr>
        <w:t xml:space="preserve"> but his age meant that he lacked “</w:t>
      </w:r>
      <w:r w:rsidR="00A12B7D" w:rsidRPr="0020495B">
        <w:rPr>
          <w:rFonts w:ascii="Arial" w:hAnsi="Arial" w:cs="Arial"/>
          <w:i/>
          <w:iCs/>
          <w:sz w:val="20"/>
          <w:szCs w:val="20"/>
        </w:rPr>
        <w:t>the authority that goes with age and experience</w:t>
      </w:r>
      <w:r w:rsidR="00A12B7D">
        <w:rPr>
          <w:rFonts w:ascii="Arial" w:hAnsi="Arial" w:cs="Arial"/>
          <w:sz w:val="20"/>
          <w:szCs w:val="20"/>
        </w:rPr>
        <w:t>.”</w:t>
      </w:r>
    </w:p>
    <w:p w14:paraId="60C02FB8" w14:textId="7DE009A7" w:rsidR="0059521A" w:rsidRPr="00535A3A" w:rsidRDefault="0059521A" w:rsidP="007F3675">
      <w:pPr>
        <w:jc w:val="both"/>
        <w:rPr>
          <w:rFonts w:ascii="Arial" w:hAnsi="Arial" w:cs="Arial"/>
          <w:sz w:val="12"/>
          <w:szCs w:val="12"/>
        </w:rPr>
      </w:pPr>
    </w:p>
    <w:p w14:paraId="6134B608" w14:textId="063B7606" w:rsidR="00533A73" w:rsidRPr="00533A73" w:rsidRDefault="00533A73" w:rsidP="007F3675">
      <w:pPr>
        <w:jc w:val="both"/>
        <w:rPr>
          <w:rFonts w:ascii="Arial" w:hAnsi="Arial" w:cs="Arial"/>
          <w:sz w:val="20"/>
          <w:szCs w:val="20"/>
        </w:rPr>
      </w:pPr>
      <w:r w:rsidRPr="00533A73">
        <w:rPr>
          <w:rFonts w:ascii="Arial" w:hAnsi="Arial" w:cs="Arial"/>
          <w:sz w:val="20"/>
          <w:szCs w:val="20"/>
        </w:rPr>
        <w:t>Simplified screening was in use: A 2  /  B 1113.</w:t>
      </w:r>
      <w:r>
        <w:rPr>
          <w:rFonts w:ascii="Arial" w:hAnsi="Arial" w:cs="Arial"/>
          <w:sz w:val="20"/>
          <w:szCs w:val="20"/>
        </w:rPr>
        <w:t xml:space="preserve"> 50 appeals against screening had been heard, and all had been allowed. In theory, the better the screening, the sooner repatriated – the high number of accepted appeals was reflected in many other camps. 187 pows repatriated to date.</w:t>
      </w:r>
    </w:p>
    <w:p w14:paraId="0E08B953" w14:textId="5A8EC3F7" w:rsidR="00533A73" w:rsidRPr="00535A3A" w:rsidRDefault="00533A73" w:rsidP="007F3675">
      <w:pPr>
        <w:jc w:val="both"/>
        <w:rPr>
          <w:rFonts w:ascii="Arial" w:hAnsi="Arial" w:cs="Arial"/>
          <w:b/>
          <w:bCs/>
          <w:sz w:val="12"/>
          <w:szCs w:val="12"/>
        </w:rPr>
      </w:pPr>
    </w:p>
    <w:p w14:paraId="6D1EA712" w14:textId="5B75C96B" w:rsidR="0059521A" w:rsidRPr="0059521A" w:rsidRDefault="0059521A" w:rsidP="007F3675">
      <w:pPr>
        <w:jc w:val="both"/>
        <w:rPr>
          <w:rFonts w:ascii="Arial" w:hAnsi="Arial" w:cs="Arial"/>
          <w:sz w:val="20"/>
          <w:szCs w:val="20"/>
        </w:rPr>
      </w:pPr>
      <w:r w:rsidRPr="0059521A">
        <w:rPr>
          <w:rFonts w:ascii="Arial" w:hAnsi="Arial" w:cs="Arial"/>
          <w:sz w:val="20"/>
          <w:szCs w:val="20"/>
        </w:rPr>
        <w:t>As was the case in most camps – “</w:t>
      </w:r>
      <w:r w:rsidRPr="0059521A">
        <w:rPr>
          <w:rFonts w:ascii="Arial" w:hAnsi="Arial" w:cs="Arial"/>
          <w:i/>
          <w:iCs/>
          <w:sz w:val="20"/>
          <w:szCs w:val="20"/>
        </w:rPr>
        <w:t>The</w:t>
      </w:r>
      <w:r w:rsidRPr="0059521A">
        <w:rPr>
          <w:rFonts w:ascii="Arial" w:hAnsi="Arial" w:cs="Arial"/>
          <w:b/>
          <w:bCs/>
          <w:i/>
          <w:iCs/>
          <w:sz w:val="20"/>
          <w:szCs w:val="20"/>
        </w:rPr>
        <w:t xml:space="preserve"> </w:t>
      </w:r>
      <w:r w:rsidRPr="0059521A">
        <w:rPr>
          <w:rFonts w:ascii="Arial" w:hAnsi="Arial" w:cs="Arial"/>
          <w:i/>
          <w:iCs/>
          <w:sz w:val="20"/>
          <w:szCs w:val="20"/>
        </w:rPr>
        <w:t>British staff as a whole is completely uninterested in re-education</w:t>
      </w:r>
      <w:r>
        <w:rPr>
          <w:rFonts w:ascii="Arial" w:hAnsi="Arial" w:cs="Arial"/>
          <w:sz w:val="20"/>
          <w:szCs w:val="20"/>
        </w:rPr>
        <w:t xml:space="preserve">.” The </w:t>
      </w:r>
      <w:r w:rsidR="00D80185">
        <w:rPr>
          <w:rFonts w:ascii="Arial" w:hAnsi="Arial" w:cs="Arial"/>
          <w:sz w:val="20"/>
          <w:szCs w:val="20"/>
        </w:rPr>
        <w:t xml:space="preserve">commandant was on leave. The </w:t>
      </w:r>
      <w:r>
        <w:rPr>
          <w:rFonts w:ascii="Arial" w:hAnsi="Arial" w:cs="Arial"/>
          <w:sz w:val="20"/>
          <w:szCs w:val="20"/>
        </w:rPr>
        <w:t>adjutant was found to be obstructive, this was slightly unusual, most just ignored re-education. He also boasted that; “</w:t>
      </w:r>
      <w:r w:rsidRPr="0059521A">
        <w:rPr>
          <w:rFonts w:ascii="Arial" w:hAnsi="Arial" w:cs="Arial"/>
          <w:i/>
          <w:iCs/>
          <w:sz w:val="20"/>
          <w:szCs w:val="20"/>
        </w:rPr>
        <w:t>he will only have people from our section when it suits him</w:t>
      </w:r>
      <w:r>
        <w:rPr>
          <w:rFonts w:ascii="Arial" w:hAnsi="Arial" w:cs="Arial"/>
          <w:sz w:val="20"/>
          <w:szCs w:val="20"/>
        </w:rPr>
        <w:t xml:space="preserve">.” (The War Office was in charge of the camps, not the Foreign Office). </w:t>
      </w:r>
      <w:r w:rsidR="002917CA">
        <w:rPr>
          <w:rFonts w:ascii="Arial" w:hAnsi="Arial" w:cs="Arial"/>
          <w:sz w:val="20"/>
          <w:szCs w:val="20"/>
        </w:rPr>
        <w:t xml:space="preserve">The visitor recommended that the adjutant be removed – he was not. </w:t>
      </w:r>
      <w:r>
        <w:rPr>
          <w:rFonts w:ascii="Arial" w:hAnsi="Arial" w:cs="Arial"/>
          <w:sz w:val="20"/>
          <w:szCs w:val="20"/>
        </w:rPr>
        <w:t>The interpreter wrote an occasional article for the magazine, but that was all.</w:t>
      </w:r>
      <w:r w:rsidR="00A12B7D">
        <w:rPr>
          <w:rFonts w:ascii="Arial" w:hAnsi="Arial" w:cs="Arial"/>
          <w:sz w:val="20"/>
          <w:szCs w:val="20"/>
        </w:rPr>
        <w:t xml:space="preserve"> It was hoped that S/Sgt Eyre would be allowed to visit the hostels to organise some English classes and other activities.</w:t>
      </w:r>
    </w:p>
    <w:p w14:paraId="3060BF08" w14:textId="77777777" w:rsidR="0059521A" w:rsidRPr="00535A3A" w:rsidRDefault="0059521A" w:rsidP="007F3675">
      <w:pPr>
        <w:jc w:val="both"/>
        <w:rPr>
          <w:rFonts w:ascii="Arial" w:hAnsi="Arial" w:cs="Arial"/>
          <w:sz w:val="12"/>
          <w:szCs w:val="12"/>
        </w:rPr>
      </w:pPr>
    </w:p>
    <w:p w14:paraId="6EFF0451" w14:textId="37AC83E5" w:rsidR="0059521A" w:rsidRPr="0059521A" w:rsidRDefault="00A12B7D" w:rsidP="007F3675">
      <w:pPr>
        <w:jc w:val="both"/>
        <w:rPr>
          <w:rFonts w:ascii="Arial" w:hAnsi="Arial" w:cs="Arial"/>
          <w:sz w:val="20"/>
          <w:szCs w:val="20"/>
        </w:rPr>
      </w:pPr>
      <w:r>
        <w:rPr>
          <w:rFonts w:ascii="Arial" w:hAnsi="Arial" w:cs="Arial"/>
          <w:sz w:val="20"/>
          <w:szCs w:val="20"/>
        </w:rPr>
        <w:t>Morale was recorded as</w:t>
      </w:r>
      <w:r w:rsidR="00BF0749">
        <w:rPr>
          <w:rFonts w:ascii="Arial" w:hAnsi="Arial" w:cs="Arial"/>
          <w:sz w:val="20"/>
          <w:szCs w:val="20"/>
        </w:rPr>
        <w:t>;</w:t>
      </w:r>
      <w:r>
        <w:rPr>
          <w:rFonts w:ascii="Arial" w:hAnsi="Arial" w:cs="Arial"/>
          <w:sz w:val="20"/>
          <w:szCs w:val="20"/>
        </w:rPr>
        <w:t xml:space="preserve"> “</w:t>
      </w:r>
      <w:r w:rsidRPr="00A12B7D">
        <w:rPr>
          <w:rFonts w:ascii="Arial" w:hAnsi="Arial" w:cs="Arial"/>
          <w:i/>
          <w:iCs/>
          <w:sz w:val="20"/>
          <w:szCs w:val="20"/>
        </w:rPr>
        <w:t>not particularly good.”</w:t>
      </w:r>
      <w:r>
        <w:rPr>
          <w:rFonts w:ascii="Arial" w:hAnsi="Arial" w:cs="Arial"/>
          <w:sz w:val="20"/>
          <w:szCs w:val="20"/>
        </w:rPr>
        <w:t xml:space="preserve"> The main reason for this was said to be depressing letters from home a</w:t>
      </w:r>
      <w:r w:rsidR="00535A3A">
        <w:rPr>
          <w:rFonts w:ascii="Arial" w:hAnsi="Arial" w:cs="Arial"/>
          <w:sz w:val="20"/>
          <w:szCs w:val="20"/>
        </w:rPr>
        <w:t>bout</w:t>
      </w:r>
      <w:r>
        <w:rPr>
          <w:rFonts w:ascii="Arial" w:hAnsi="Arial" w:cs="Arial"/>
          <w:sz w:val="20"/>
          <w:szCs w:val="20"/>
        </w:rPr>
        <w:t xml:space="preserve"> poor conditions in Germany. Although this would be one of the reasons, the main one was always the pows desire for repatriation. The re-education visitor also stated that the lack of re-education was a factor leading to general apathy. He went on to state; “</w:t>
      </w:r>
      <w:r w:rsidRPr="00A12B7D">
        <w:rPr>
          <w:rFonts w:ascii="Arial" w:hAnsi="Arial" w:cs="Arial"/>
          <w:i/>
          <w:iCs/>
          <w:sz w:val="20"/>
          <w:szCs w:val="20"/>
        </w:rPr>
        <w:t>There is a wave of self pity and destructive criticism which makes them disinclined for any form of re-education.”</w:t>
      </w:r>
    </w:p>
    <w:p w14:paraId="12120201" w14:textId="77777777" w:rsidR="0059521A" w:rsidRPr="00535A3A" w:rsidRDefault="0059521A" w:rsidP="007F3675">
      <w:pPr>
        <w:jc w:val="both"/>
        <w:rPr>
          <w:rFonts w:ascii="Arial" w:hAnsi="Arial" w:cs="Arial"/>
          <w:b/>
          <w:bCs/>
          <w:sz w:val="12"/>
          <w:szCs w:val="12"/>
        </w:rPr>
      </w:pPr>
    </w:p>
    <w:p w14:paraId="1E374D53" w14:textId="363588D3" w:rsidR="00A12B7D" w:rsidRPr="00A12B7D" w:rsidRDefault="00A12B7D" w:rsidP="007F3675">
      <w:pPr>
        <w:jc w:val="both"/>
        <w:rPr>
          <w:rFonts w:ascii="Arial" w:hAnsi="Arial" w:cs="Arial"/>
          <w:sz w:val="20"/>
          <w:szCs w:val="20"/>
        </w:rPr>
      </w:pPr>
      <w:r>
        <w:rPr>
          <w:rFonts w:ascii="Arial" w:hAnsi="Arial" w:cs="Arial"/>
          <w:sz w:val="20"/>
          <w:szCs w:val="20"/>
        </w:rPr>
        <w:t>Now recorded that a</w:t>
      </w:r>
      <w:r w:rsidRPr="00A12B7D">
        <w:rPr>
          <w:rFonts w:ascii="Arial" w:hAnsi="Arial" w:cs="Arial"/>
          <w:sz w:val="20"/>
          <w:szCs w:val="20"/>
        </w:rPr>
        <w:t>bout 25%</w:t>
      </w:r>
      <w:r>
        <w:rPr>
          <w:rFonts w:ascii="Arial" w:hAnsi="Arial" w:cs="Arial"/>
          <w:sz w:val="20"/>
          <w:szCs w:val="20"/>
        </w:rPr>
        <w:t xml:space="preserve"> were ‘youth’ – and that they were a problem as, </w:t>
      </w:r>
      <w:r w:rsidRPr="00DC35C0">
        <w:rPr>
          <w:rFonts w:ascii="Arial" w:hAnsi="Arial" w:cs="Arial"/>
          <w:i/>
          <w:iCs/>
          <w:sz w:val="20"/>
          <w:szCs w:val="20"/>
        </w:rPr>
        <w:t>“they are obstinate and disinclined to any form of re-education</w:t>
      </w:r>
      <w:r w:rsidR="00DC35C0" w:rsidRPr="00DC35C0">
        <w:rPr>
          <w:rFonts w:ascii="Arial" w:hAnsi="Arial" w:cs="Arial"/>
          <w:i/>
          <w:iCs/>
          <w:sz w:val="20"/>
          <w:szCs w:val="20"/>
        </w:rPr>
        <w:t>.”</w:t>
      </w:r>
    </w:p>
    <w:p w14:paraId="50A890E8" w14:textId="6EFE0F04" w:rsidR="0059521A" w:rsidRPr="00535A3A" w:rsidRDefault="0059521A" w:rsidP="007F3675">
      <w:pPr>
        <w:jc w:val="both"/>
        <w:rPr>
          <w:rFonts w:ascii="Arial" w:hAnsi="Arial" w:cs="Arial"/>
          <w:b/>
          <w:bCs/>
          <w:sz w:val="12"/>
          <w:szCs w:val="12"/>
        </w:rPr>
      </w:pPr>
    </w:p>
    <w:p w14:paraId="6D6B4726" w14:textId="31C32AF4" w:rsidR="007B5865" w:rsidRDefault="007B5865" w:rsidP="007B5865">
      <w:pPr>
        <w:shd w:val="clear" w:color="auto" w:fill="FFFFFF"/>
        <w:jc w:val="both"/>
        <w:rPr>
          <w:rFonts w:ascii="Arial" w:hAnsi="Arial" w:cs="Arial"/>
          <w:color w:val="000000"/>
          <w:sz w:val="20"/>
          <w:szCs w:val="20"/>
        </w:rPr>
      </w:pPr>
      <w:r>
        <w:rPr>
          <w:rFonts w:ascii="Arial" w:hAnsi="Arial" w:cs="Arial"/>
          <w:color w:val="000000"/>
          <w:sz w:val="20"/>
          <w:szCs w:val="20"/>
        </w:rPr>
        <w:t>Attendance at re-education activities was ‘small’ – partly due to apathy, but also to the increased freedoms pows had to leave the camp. The standard list was given with newspapers, library, films, and wireless - described as “</w:t>
      </w:r>
      <w:r w:rsidRPr="007B5865">
        <w:rPr>
          <w:rFonts w:ascii="Arial" w:hAnsi="Arial" w:cs="Arial"/>
          <w:i/>
          <w:iCs/>
          <w:color w:val="000000"/>
          <w:sz w:val="20"/>
          <w:szCs w:val="20"/>
        </w:rPr>
        <w:t>adequate</w:t>
      </w:r>
      <w:r>
        <w:rPr>
          <w:rFonts w:ascii="Arial" w:hAnsi="Arial" w:cs="Arial"/>
          <w:color w:val="000000"/>
          <w:sz w:val="20"/>
          <w:szCs w:val="20"/>
        </w:rPr>
        <w:t>.” Lectures, discussion groups and English lessons had small attendances. The camp magazine was criticized as not being representative of the camp as the editor did not want, “</w:t>
      </w:r>
      <w:r w:rsidRPr="00535A3A">
        <w:rPr>
          <w:rFonts w:ascii="Arial" w:hAnsi="Arial" w:cs="Arial"/>
          <w:i/>
          <w:iCs/>
          <w:color w:val="000000"/>
          <w:sz w:val="20"/>
          <w:szCs w:val="20"/>
        </w:rPr>
        <w:t>the standard of his paper lowered by inferior contributions</w:t>
      </w:r>
      <w:r>
        <w:rPr>
          <w:rFonts w:ascii="Arial" w:hAnsi="Arial" w:cs="Arial"/>
          <w:color w:val="000000"/>
          <w:sz w:val="20"/>
          <w:szCs w:val="20"/>
        </w:rPr>
        <w:t>.”</w:t>
      </w:r>
    </w:p>
    <w:p w14:paraId="7228E828" w14:textId="30126D14" w:rsidR="00535A3A" w:rsidRPr="00BF0749" w:rsidRDefault="00535A3A" w:rsidP="007B5865">
      <w:pPr>
        <w:shd w:val="clear" w:color="auto" w:fill="FFFFFF"/>
        <w:jc w:val="both"/>
        <w:rPr>
          <w:rFonts w:ascii="Arial" w:hAnsi="Arial" w:cs="Arial"/>
          <w:color w:val="000000"/>
          <w:sz w:val="8"/>
          <w:szCs w:val="8"/>
        </w:rPr>
      </w:pPr>
    </w:p>
    <w:p w14:paraId="24856EB4" w14:textId="7DB6813C" w:rsidR="007B5865" w:rsidRDefault="007B5865" w:rsidP="007B5865">
      <w:pPr>
        <w:shd w:val="clear" w:color="auto" w:fill="FFFFFF"/>
        <w:jc w:val="both"/>
        <w:rPr>
          <w:rFonts w:ascii="Arial" w:hAnsi="Arial" w:cs="Arial"/>
          <w:color w:val="000000"/>
          <w:sz w:val="20"/>
          <w:szCs w:val="20"/>
        </w:rPr>
      </w:pPr>
      <w:r>
        <w:rPr>
          <w:rFonts w:ascii="Arial" w:hAnsi="Arial" w:cs="Arial"/>
          <w:color w:val="000000"/>
          <w:sz w:val="20"/>
          <w:szCs w:val="20"/>
        </w:rPr>
        <w:t xml:space="preserve">Information room – this had just started </w:t>
      </w:r>
      <w:r w:rsidR="0020495B">
        <w:rPr>
          <w:rFonts w:ascii="Arial" w:hAnsi="Arial" w:cs="Arial"/>
          <w:color w:val="000000"/>
          <w:sz w:val="20"/>
          <w:szCs w:val="20"/>
        </w:rPr>
        <w:t>and</w:t>
      </w:r>
      <w:r>
        <w:rPr>
          <w:rFonts w:ascii="Arial" w:hAnsi="Arial" w:cs="Arial"/>
          <w:color w:val="000000"/>
          <w:sz w:val="20"/>
          <w:szCs w:val="20"/>
        </w:rPr>
        <w:t xml:space="preserve"> exhibition materials </w:t>
      </w:r>
      <w:r w:rsidR="0020495B">
        <w:rPr>
          <w:rFonts w:ascii="Arial" w:hAnsi="Arial" w:cs="Arial"/>
          <w:color w:val="000000"/>
          <w:sz w:val="20"/>
          <w:szCs w:val="20"/>
        </w:rPr>
        <w:t xml:space="preserve">were </w:t>
      </w:r>
      <w:r>
        <w:rPr>
          <w:rFonts w:ascii="Arial" w:hAnsi="Arial" w:cs="Arial"/>
          <w:color w:val="000000"/>
          <w:sz w:val="20"/>
          <w:szCs w:val="20"/>
        </w:rPr>
        <w:t xml:space="preserve">sent by the Visual </w:t>
      </w:r>
      <w:r w:rsidR="0020495B">
        <w:rPr>
          <w:rFonts w:ascii="Arial" w:hAnsi="Arial" w:cs="Arial"/>
          <w:color w:val="000000"/>
          <w:sz w:val="20"/>
          <w:szCs w:val="20"/>
        </w:rPr>
        <w:t>S</w:t>
      </w:r>
      <w:r>
        <w:rPr>
          <w:rFonts w:ascii="Arial" w:hAnsi="Arial" w:cs="Arial"/>
          <w:color w:val="000000"/>
          <w:sz w:val="20"/>
          <w:szCs w:val="20"/>
        </w:rPr>
        <w:t>ection of PID</w:t>
      </w:r>
      <w:r w:rsidR="0020495B">
        <w:rPr>
          <w:rFonts w:ascii="Arial" w:hAnsi="Arial" w:cs="Arial"/>
          <w:color w:val="000000"/>
          <w:sz w:val="20"/>
          <w:szCs w:val="20"/>
        </w:rPr>
        <w:t xml:space="preserve"> – however see note in next report.</w:t>
      </w:r>
    </w:p>
    <w:p w14:paraId="0041F848" w14:textId="77777777" w:rsidR="007B5865" w:rsidRPr="00BF0749" w:rsidRDefault="007B5865" w:rsidP="007B5865">
      <w:pPr>
        <w:shd w:val="clear" w:color="auto" w:fill="FFFFFF"/>
        <w:jc w:val="both"/>
        <w:rPr>
          <w:rFonts w:ascii="Arial" w:hAnsi="Arial" w:cs="Arial"/>
          <w:color w:val="000000"/>
          <w:sz w:val="8"/>
          <w:szCs w:val="8"/>
        </w:rPr>
      </w:pPr>
    </w:p>
    <w:p w14:paraId="5D7B306C" w14:textId="21EA5E19" w:rsidR="007B5865" w:rsidRDefault="007B5865" w:rsidP="007B5865">
      <w:pPr>
        <w:shd w:val="clear" w:color="auto" w:fill="FFFFFF"/>
        <w:jc w:val="both"/>
        <w:rPr>
          <w:rFonts w:ascii="Arial" w:hAnsi="Arial" w:cs="Arial"/>
          <w:color w:val="000000"/>
          <w:sz w:val="20"/>
          <w:szCs w:val="20"/>
        </w:rPr>
      </w:pPr>
      <w:r>
        <w:rPr>
          <w:rFonts w:ascii="Arial" w:hAnsi="Arial" w:cs="Arial"/>
          <w:color w:val="000000"/>
          <w:sz w:val="20"/>
          <w:szCs w:val="20"/>
        </w:rPr>
        <w:t xml:space="preserve">Outside contacts – two teachers from </w:t>
      </w:r>
      <w:proofErr w:type="spellStart"/>
      <w:r>
        <w:rPr>
          <w:rFonts w:ascii="Arial" w:hAnsi="Arial" w:cs="Arial"/>
          <w:color w:val="000000"/>
          <w:sz w:val="20"/>
          <w:szCs w:val="20"/>
        </w:rPr>
        <w:t>Ermysteds</w:t>
      </w:r>
      <w:proofErr w:type="spellEnd"/>
      <w:r>
        <w:rPr>
          <w:rFonts w:ascii="Arial" w:hAnsi="Arial" w:cs="Arial"/>
          <w:color w:val="000000"/>
          <w:sz w:val="20"/>
          <w:szCs w:val="20"/>
        </w:rPr>
        <w:t xml:space="preserve"> Grammar School visited to give classes for English. </w:t>
      </w:r>
    </w:p>
    <w:p w14:paraId="47957464" w14:textId="77777777" w:rsidR="007B5865" w:rsidRPr="00535A3A" w:rsidRDefault="007B5865" w:rsidP="007B5865">
      <w:pPr>
        <w:shd w:val="clear" w:color="auto" w:fill="FFFFFF"/>
        <w:rPr>
          <w:rFonts w:ascii="Arial" w:hAnsi="Arial" w:cs="Arial"/>
          <w:color w:val="000000"/>
          <w:sz w:val="12"/>
          <w:szCs w:val="12"/>
        </w:rPr>
      </w:pPr>
    </w:p>
    <w:p w14:paraId="5506184F" w14:textId="765ACC47" w:rsidR="007B5865" w:rsidRDefault="007B5865" w:rsidP="007B5865">
      <w:pPr>
        <w:shd w:val="clear" w:color="auto" w:fill="FFFFFF"/>
        <w:rPr>
          <w:rFonts w:ascii="Arial" w:hAnsi="Arial" w:cs="Arial"/>
          <w:color w:val="000000"/>
          <w:sz w:val="20"/>
          <w:szCs w:val="20"/>
        </w:rPr>
      </w:pPr>
      <w:r>
        <w:rPr>
          <w:rFonts w:ascii="Arial" w:hAnsi="Arial" w:cs="Arial"/>
          <w:color w:val="000000"/>
          <w:sz w:val="20"/>
          <w:szCs w:val="20"/>
        </w:rPr>
        <w:t>Other activities –</w:t>
      </w:r>
    </w:p>
    <w:p w14:paraId="0BEA11F1" w14:textId="77777777" w:rsidR="007B5865" w:rsidRPr="00BF0749" w:rsidRDefault="007B5865" w:rsidP="007B5865">
      <w:pPr>
        <w:shd w:val="clear" w:color="auto" w:fill="FFFFFF"/>
        <w:rPr>
          <w:rFonts w:ascii="Arial" w:hAnsi="Arial" w:cs="Arial"/>
          <w:color w:val="000000"/>
          <w:sz w:val="8"/>
          <w:szCs w:val="8"/>
        </w:rPr>
      </w:pPr>
    </w:p>
    <w:p w14:paraId="1C240AF1" w14:textId="4D66B6D4" w:rsidR="007B5865" w:rsidRDefault="007B5865" w:rsidP="007B5865">
      <w:pPr>
        <w:shd w:val="clear" w:color="auto" w:fill="FFFFFF"/>
        <w:rPr>
          <w:rFonts w:ascii="Arial" w:hAnsi="Arial" w:cs="Arial"/>
          <w:color w:val="000000"/>
          <w:sz w:val="20"/>
          <w:szCs w:val="20"/>
        </w:rPr>
      </w:pPr>
      <w:r>
        <w:rPr>
          <w:rFonts w:ascii="Arial" w:hAnsi="Arial" w:cs="Arial"/>
          <w:color w:val="000000"/>
          <w:sz w:val="20"/>
          <w:szCs w:val="20"/>
        </w:rPr>
        <w:lastRenderedPageBreak/>
        <w:t xml:space="preserve">Religion </w:t>
      </w:r>
      <w:r w:rsidR="002917CA">
        <w:rPr>
          <w:rFonts w:ascii="Arial" w:hAnsi="Arial" w:cs="Arial"/>
          <w:color w:val="000000"/>
          <w:sz w:val="20"/>
          <w:szCs w:val="20"/>
        </w:rPr>
        <w:t>– 10% of pows showed an interest. Most went to churches in the town. Protestant padre – Gefr Wollenweber held Sunday services in the camp. Catholics attended services in the town.</w:t>
      </w:r>
    </w:p>
    <w:p w14:paraId="7C478155" w14:textId="77777777" w:rsidR="002917CA" w:rsidRPr="00535A3A" w:rsidRDefault="002917CA" w:rsidP="007B5865">
      <w:pPr>
        <w:shd w:val="clear" w:color="auto" w:fill="FFFFFF"/>
        <w:rPr>
          <w:rFonts w:ascii="Arial" w:hAnsi="Arial" w:cs="Arial"/>
          <w:color w:val="000000"/>
          <w:sz w:val="12"/>
          <w:szCs w:val="12"/>
        </w:rPr>
      </w:pPr>
    </w:p>
    <w:p w14:paraId="6306E74E" w14:textId="59F84902" w:rsidR="002917CA" w:rsidRDefault="002917CA" w:rsidP="007B5865">
      <w:pPr>
        <w:shd w:val="clear" w:color="auto" w:fill="FFFFFF"/>
        <w:rPr>
          <w:rFonts w:ascii="Arial" w:hAnsi="Arial" w:cs="Arial"/>
          <w:color w:val="000000"/>
          <w:sz w:val="20"/>
          <w:szCs w:val="20"/>
        </w:rPr>
      </w:pPr>
      <w:r>
        <w:rPr>
          <w:rFonts w:ascii="Arial" w:hAnsi="Arial" w:cs="Arial"/>
          <w:color w:val="000000"/>
          <w:sz w:val="20"/>
          <w:szCs w:val="20"/>
        </w:rPr>
        <w:t>Education – only English and agriculture classes.</w:t>
      </w:r>
    </w:p>
    <w:p w14:paraId="4F1840AB" w14:textId="77777777" w:rsidR="002917CA" w:rsidRPr="00BF0749" w:rsidRDefault="002917CA" w:rsidP="007B5865">
      <w:pPr>
        <w:shd w:val="clear" w:color="auto" w:fill="FFFFFF"/>
        <w:rPr>
          <w:rFonts w:ascii="Arial" w:hAnsi="Arial" w:cs="Arial"/>
          <w:color w:val="000000"/>
          <w:sz w:val="8"/>
          <w:szCs w:val="8"/>
        </w:rPr>
      </w:pPr>
    </w:p>
    <w:p w14:paraId="72854058" w14:textId="5AC8BA90" w:rsidR="002917CA" w:rsidRDefault="002917CA" w:rsidP="007B5865">
      <w:pPr>
        <w:shd w:val="clear" w:color="auto" w:fill="FFFFFF"/>
        <w:rPr>
          <w:rFonts w:ascii="Arial" w:hAnsi="Arial" w:cs="Arial"/>
          <w:color w:val="000000"/>
          <w:sz w:val="20"/>
          <w:szCs w:val="20"/>
        </w:rPr>
      </w:pPr>
      <w:r>
        <w:rPr>
          <w:rFonts w:ascii="Arial" w:hAnsi="Arial" w:cs="Arial"/>
          <w:color w:val="000000"/>
          <w:sz w:val="20"/>
          <w:szCs w:val="20"/>
        </w:rPr>
        <w:t xml:space="preserve">Entertainment – no theatre or orchestra recorded. Football and handball were popular. </w:t>
      </w:r>
    </w:p>
    <w:p w14:paraId="032F8396" w14:textId="77777777" w:rsidR="00821E5D" w:rsidRPr="00535A3A" w:rsidRDefault="00821E5D" w:rsidP="007B5865">
      <w:pPr>
        <w:shd w:val="clear" w:color="auto" w:fill="FFFFFF"/>
        <w:rPr>
          <w:rFonts w:ascii="Arial" w:hAnsi="Arial" w:cs="Arial"/>
          <w:color w:val="000000"/>
          <w:sz w:val="16"/>
          <w:szCs w:val="16"/>
        </w:rPr>
      </w:pPr>
    </w:p>
    <w:p w14:paraId="0221DEF6" w14:textId="178ED295" w:rsidR="00821E5D" w:rsidRDefault="00821E5D" w:rsidP="007B5865">
      <w:pPr>
        <w:shd w:val="clear" w:color="auto" w:fill="FFFFFF"/>
        <w:rPr>
          <w:rFonts w:ascii="Arial" w:hAnsi="Arial" w:cs="Arial"/>
          <w:color w:val="000000"/>
          <w:sz w:val="20"/>
          <w:szCs w:val="20"/>
        </w:rPr>
      </w:pPr>
      <w:r w:rsidRPr="00821E5D">
        <w:rPr>
          <w:rFonts w:ascii="Arial" w:hAnsi="Arial" w:cs="Arial"/>
          <w:b/>
          <w:bCs/>
          <w:color w:val="000000"/>
          <w:sz w:val="20"/>
          <w:szCs w:val="20"/>
        </w:rPr>
        <w:t>22/26 July 1947</w:t>
      </w:r>
      <w:r>
        <w:rPr>
          <w:rFonts w:ascii="Arial" w:hAnsi="Arial" w:cs="Arial"/>
          <w:color w:val="000000"/>
          <w:sz w:val="20"/>
          <w:szCs w:val="20"/>
        </w:rPr>
        <w:t xml:space="preserve"> – Survey of re-education / Progress report - just 1 month after the last. </w:t>
      </w:r>
      <w:r w:rsidR="00D80185">
        <w:rPr>
          <w:rFonts w:ascii="Arial" w:hAnsi="Arial" w:cs="Arial"/>
          <w:color w:val="000000"/>
          <w:sz w:val="20"/>
          <w:szCs w:val="20"/>
        </w:rPr>
        <w:t xml:space="preserve">2 visitors, 1 a trainee. </w:t>
      </w:r>
      <w:r>
        <w:rPr>
          <w:rFonts w:ascii="Arial" w:hAnsi="Arial" w:cs="Arial"/>
          <w:color w:val="000000"/>
          <w:sz w:val="20"/>
          <w:szCs w:val="20"/>
        </w:rPr>
        <w:t>Strength; 3 officers, 1194 OR.</w:t>
      </w:r>
    </w:p>
    <w:p w14:paraId="24E1071B" w14:textId="77777777" w:rsidR="00821E5D" w:rsidRPr="00BF0749" w:rsidRDefault="00821E5D" w:rsidP="007B5865">
      <w:pPr>
        <w:shd w:val="clear" w:color="auto" w:fill="FFFFFF"/>
        <w:rPr>
          <w:rFonts w:ascii="Arial" w:hAnsi="Arial" w:cs="Arial"/>
          <w:color w:val="000000"/>
          <w:sz w:val="8"/>
          <w:szCs w:val="8"/>
        </w:rPr>
      </w:pPr>
    </w:p>
    <w:p w14:paraId="4B7891EC" w14:textId="55798701" w:rsidR="00D80185" w:rsidRDefault="00D80185" w:rsidP="007B5865">
      <w:pPr>
        <w:shd w:val="clear" w:color="auto" w:fill="FFFFFF"/>
        <w:rPr>
          <w:rFonts w:ascii="Arial" w:hAnsi="Arial" w:cs="Arial"/>
          <w:color w:val="000000"/>
          <w:sz w:val="20"/>
          <w:szCs w:val="20"/>
        </w:rPr>
      </w:pPr>
      <w:r>
        <w:rPr>
          <w:rFonts w:ascii="Arial" w:hAnsi="Arial" w:cs="Arial"/>
          <w:color w:val="000000"/>
          <w:sz w:val="20"/>
          <w:szCs w:val="20"/>
        </w:rPr>
        <w:t>No changes to senior personnel.</w:t>
      </w:r>
      <w:r w:rsidRPr="00D80185">
        <w:rPr>
          <w:rFonts w:ascii="Arial" w:hAnsi="Arial" w:cs="Arial"/>
          <w:color w:val="000000"/>
          <w:sz w:val="20"/>
          <w:szCs w:val="20"/>
        </w:rPr>
        <w:t xml:space="preserve"> </w:t>
      </w:r>
      <w:r>
        <w:rPr>
          <w:rFonts w:ascii="Arial" w:hAnsi="Arial" w:cs="Arial"/>
          <w:color w:val="000000"/>
          <w:sz w:val="20"/>
          <w:szCs w:val="20"/>
        </w:rPr>
        <w:t xml:space="preserve">The commandant and S/Sgt Eyre (aged 52) were on leave. </w:t>
      </w:r>
    </w:p>
    <w:p w14:paraId="1DA2D3A1" w14:textId="77777777" w:rsidR="00D80185" w:rsidRPr="00BF0749" w:rsidRDefault="00D80185" w:rsidP="007B5865">
      <w:pPr>
        <w:shd w:val="clear" w:color="auto" w:fill="FFFFFF"/>
        <w:rPr>
          <w:rFonts w:ascii="Arial" w:hAnsi="Arial" w:cs="Arial"/>
          <w:color w:val="000000"/>
          <w:sz w:val="8"/>
          <w:szCs w:val="8"/>
        </w:rPr>
      </w:pPr>
    </w:p>
    <w:p w14:paraId="6FA7787F" w14:textId="44FE45E7" w:rsidR="00821E5D" w:rsidRDefault="00821E5D" w:rsidP="00D124D5">
      <w:pPr>
        <w:shd w:val="clear" w:color="auto" w:fill="FFFFFF"/>
        <w:jc w:val="both"/>
        <w:rPr>
          <w:rFonts w:ascii="Arial" w:hAnsi="Arial" w:cs="Arial"/>
          <w:color w:val="000000"/>
          <w:sz w:val="20"/>
          <w:szCs w:val="20"/>
        </w:rPr>
      </w:pPr>
      <w:r>
        <w:rPr>
          <w:rFonts w:ascii="Arial" w:hAnsi="Arial" w:cs="Arial"/>
          <w:color w:val="000000"/>
          <w:sz w:val="20"/>
          <w:szCs w:val="20"/>
        </w:rPr>
        <w:t>Screening: A 1  /  B 1196. 229 repatriated to date.</w:t>
      </w:r>
      <w:r w:rsidR="00D124D5" w:rsidRPr="00D124D5">
        <w:rPr>
          <w:rFonts w:ascii="Arial" w:hAnsi="Arial" w:cs="Arial"/>
          <w:color w:val="000000"/>
          <w:sz w:val="20"/>
          <w:szCs w:val="20"/>
        </w:rPr>
        <w:t xml:space="preserve"> </w:t>
      </w:r>
      <w:r w:rsidR="00D124D5">
        <w:rPr>
          <w:rFonts w:ascii="Arial" w:hAnsi="Arial" w:cs="Arial"/>
          <w:color w:val="000000"/>
          <w:sz w:val="20"/>
          <w:szCs w:val="20"/>
        </w:rPr>
        <w:t xml:space="preserve">Morale was considered to be ‘fair.’ </w:t>
      </w:r>
    </w:p>
    <w:p w14:paraId="3E380EFB" w14:textId="618ADCF4" w:rsidR="00821E5D" w:rsidRPr="00BF0749" w:rsidRDefault="00821E5D" w:rsidP="007B5865">
      <w:pPr>
        <w:shd w:val="clear" w:color="auto" w:fill="FFFFFF"/>
        <w:rPr>
          <w:rFonts w:ascii="Arial" w:hAnsi="Arial" w:cs="Arial"/>
          <w:color w:val="000000"/>
          <w:sz w:val="8"/>
          <w:szCs w:val="8"/>
        </w:rPr>
      </w:pPr>
    </w:p>
    <w:p w14:paraId="2C5A9C05" w14:textId="216E44E9" w:rsidR="007B5865" w:rsidRDefault="00D80185" w:rsidP="00D80185">
      <w:pPr>
        <w:shd w:val="clear" w:color="auto" w:fill="FFFFFF"/>
        <w:jc w:val="both"/>
        <w:rPr>
          <w:rFonts w:ascii="Arial" w:hAnsi="Arial" w:cs="Arial"/>
          <w:i/>
          <w:iCs/>
          <w:color w:val="000000"/>
          <w:sz w:val="20"/>
          <w:szCs w:val="20"/>
        </w:rPr>
      </w:pPr>
      <w:r>
        <w:rPr>
          <w:rFonts w:ascii="Arial" w:hAnsi="Arial" w:cs="Arial"/>
          <w:color w:val="000000"/>
          <w:sz w:val="20"/>
          <w:szCs w:val="20"/>
        </w:rPr>
        <w:t xml:space="preserve">The visitors were well received by the adjutant – and given every help required. They </w:t>
      </w:r>
      <w:r w:rsidR="0020495B">
        <w:rPr>
          <w:rFonts w:ascii="Arial" w:hAnsi="Arial" w:cs="Arial"/>
          <w:color w:val="000000"/>
          <w:sz w:val="20"/>
          <w:szCs w:val="20"/>
        </w:rPr>
        <w:t>believed that the actual running of the camp was in his hands – “</w:t>
      </w:r>
      <w:r w:rsidR="0020495B" w:rsidRPr="0020495B">
        <w:rPr>
          <w:rFonts w:ascii="Arial" w:hAnsi="Arial" w:cs="Arial"/>
          <w:i/>
          <w:iCs/>
          <w:color w:val="000000"/>
          <w:sz w:val="20"/>
          <w:szCs w:val="20"/>
        </w:rPr>
        <w:t>He is an old soldier, a typical Yorkshireman, not interested in re-education, but is co-operative</w:t>
      </w:r>
      <w:r w:rsidR="0020495B">
        <w:rPr>
          <w:rFonts w:ascii="Arial" w:hAnsi="Arial" w:cs="Arial"/>
          <w:color w:val="000000"/>
          <w:sz w:val="20"/>
          <w:szCs w:val="20"/>
        </w:rPr>
        <w:t xml:space="preserve">.” </w:t>
      </w:r>
      <w:r>
        <w:rPr>
          <w:rFonts w:ascii="Arial" w:hAnsi="Arial" w:cs="Arial"/>
          <w:color w:val="000000"/>
          <w:sz w:val="20"/>
          <w:szCs w:val="20"/>
        </w:rPr>
        <w:t>They later met the 2</w:t>
      </w:r>
      <w:r w:rsidRPr="00D80185">
        <w:rPr>
          <w:rFonts w:ascii="Arial" w:hAnsi="Arial" w:cs="Arial"/>
          <w:color w:val="000000"/>
          <w:sz w:val="20"/>
          <w:szCs w:val="20"/>
          <w:vertAlign w:val="superscript"/>
        </w:rPr>
        <w:t>nd</w:t>
      </w:r>
      <w:r>
        <w:rPr>
          <w:rFonts w:ascii="Arial" w:hAnsi="Arial" w:cs="Arial"/>
          <w:color w:val="000000"/>
          <w:sz w:val="20"/>
          <w:szCs w:val="20"/>
        </w:rPr>
        <w:t xml:space="preserve"> i/c making the comment, </w:t>
      </w:r>
      <w:r w:rsidRPr="00D80185">
        <w:rPr>
          <w:rFonts w:ascii="Arial" w:hAnsi="Arial" w:cs="Arial"/>
          <w:i/>
          <w:iCs/>
          <w:color w:val="000000"/>
          <w:sz w:val="20"/>
          <w:szCs w:val="20"/>
        </w:rPr>
        <w:t>“he was in charge of Rudolph Hess during the war for over a year.”</w:t>
      </w:r>
    </w:p>
    <w:p w14:paraId="608A8AE1" w14:textId="77777777" w:rsidR="0020495B" w:rsidRPr="00BF0749" w:rsidRDefault="0020495B" w:rsidP="00D80185">
      <w:pPr>
        <w:shd w:val="clear" w:color="auto" w:fill="FFFFFF"/>
        <w:jc w:val="both"/>
        <w:rPr>
          <w:rFonts w:ascii="Arial" w:hAnsi="Arial" w:cs="Arial"/>
          <w:i/>
          <w:iCs/>
          <w:color w:val="000000"/>
          <w:sz w:val="8"/>
          <w:szCs w:val="8"/>
        </w:rPr>
      </w:pPr>
    </w:p>
    <w:p w14:paraId="263A4D38" w14:textId="24AE6AB4" w:rsidR="0020495B" w:rsidRDefault="0020495B" w:rsidP="00D80185">
      <w:pPr>
        <w:shd w:val="clear" w:color="auto" w:fill="FFFFFF"/>
        <w:jc w:val="both"/>
        <w:rPr>
          <w:rFonts w:ascii="Arial" w:hAnsi="Arial" w:cs="Arial"/>
          <w:color w:val="000000"/>
          <w:sz w:val="20"/>
          <w:szCs w:val="20"/>
        </w:rPr>
      </w:pPr>
      <w:r>
        <w:rPr>
          <w:rFonts w:ascii="Arial" w:hAnsi="Arial" w:cs="Arial"/>
          <w:color w:val="000000"/>
          <w:sz w:val="20"/>
          <w:szCs w:val="20"/>
        </w:rPr>
        <w:t xml:space="preserve">The young study leader was found to be idle and it was recommended he be removed from his post. His replacement was </w:t>
      </w:r>
      <w:proofErr w:type="spellStart"/>
      <w:r>
        <w:rPr>
          <w:rFonts w:ascii="Arial" w:hAnsi="Arial" w:cs="Arial"/>
          <w:color w:val="000000"/>
          <w:sz w:val="20"/>
          <w:szCs w:val="20"/>
        </w:rPr>
        <w:t>Uscha</w:t>
      </w:r>
      <w:proofErr w:type="spellEnd"/>
      <w:r>
        <w:rPr>
          <w:rFonts w:ascii="Arial" w:hAnsi="Arial" w:cs="Arial"/>
          <w:color w:val="000000"/>
          <w:sz w:val="20"/>
          <w:szCs w:val="20"/>
        </w:rPr>
        <w:t>. Martin Korb, aged 41, but there were doubts about his abilities and he had been a Nazi party member.</w:t>
      </w:r>
    </w:p>
    <w:p w14:paraId="6742852A" w14:textId="77777777" w:rsidR="00D124D5" w:rsidRPr="00535A3A" w:rsidRDefault="00D124D5" w:rsidP="00D80185">
      <w:pPr>
        <w:shd w:val="clear" w:color="auto" w:fill="FFFFFF"/>
        <w:jc w:val="both"/>
        <w:rPr>
          <w:rFonts w:ascii="Arial" w:hAnsi="Arial" w:cs="Arial"/>
          <w:color w:val="000000"/>
          <w:sz w:val="12"/>
          <w:szCs w:val="12"/>
        </w:rPr>
      </w:pPr>
    </w:p>
    <w:p w14:paraId="3E896289" w14:textId="53B9FE83" w:rsidR="00D124D5" w:rsidRPr="0020495B" w:rsidRDefault="00D124D5" w:rsidP="00D80185">
      <w:pPr>
        <w:shd w:val="clear" w:color="auto" w:fill="FFFFFF"/>
        <w:jc w:val="both"/>
        <w:rPr>
          <w:rFonts w:ascii="Arial" w:hAnsi="Arial" w:cs="Arial"/>
          <w:color w:val="000000"/>
          <w:sz w:val="20"/>
          <w:szCs w:val="20"/>
        </w:rPr>
      </w:pPr>
      <w:r>
        <w:rPr>
          <w:rFonts w:ascii="Arial" w:hAnsi="Arial" w:cs="Arial"/>
          <w:color w:val="000000"/>
          <w:sz w:val="20"/>
          <w:szCs w:val="20"/>
        </w:rPr>
        <w:t>Re-education activities were ‘extremely limited.’ There were several reasons for this -  lack of interest by both British and German staff – pows preferring to spend their leisure hours with British families in town – very long hours gathering the harvest (10.00 to 21.00 hours) – the poor study leader. The standard list of activities was nearly the same as the previous report, except;</w:t>
      </w:r>
    </w:p>
    <w:p w14:paraId="674080F5" w14:textId="77777777" w:rsidR="0020495B" w:rsidRPr="00535A3A" w:rsidRDefault="0020495B" w:rsidP="00D80185">
      <w:pPr>
        <w:shd w:val="clear" w:color="auto" w:fill="FFFFFF"/>
        <w:jc w:val="both"/>
        <w:rPr>
          <w:rFonts w:ascii="Arial" w:hAnsi="Arial" w:cs="Arial"/>
          <w:color w:val="000000"/>
          <w:sz w:val="8"/>
          <w:szCs w:val="8"/>
        </w:rPr>
      </w:pPr>
    </w:p>
    <w:p w14:paraId="6F29A9F9" w14:textId="09688CB4" w:rsidR="0020495B" w:rsidRDefault="0020495B" w:rsidP="00D80185">
      <w:pPr>
        <w:shd w:val="clear" w:color="auto" w:fill="FFFFFF"/>
        <w:jc w:val="both"/>
        <w:rPr>
          <w:rFonts w:ascii="Arial" w:hAnsi="Arial" w:cs="Arial"/>
          <w:color w:val="000000"/>
          <w:sz w:val="20"/>
          <w:szCs w:val="20"/>
        </w:rPr>
      </w:pPr>
      <w:r>
        <w:rPr>
          <w:rFonts w:ascii="Arial" w:hAnsi="Arial" w:cs="Arial"/>
          <w:color w:val="000000"/>
          <w:sz w:val="20"/>
          <w:szCs w:val="20"/>
        </w:rPr>
        <w:t xml:space="preserve">Camp magazine – </w:t>
      </w:r>
      <w:r w:rsidR="00D124D5">
        <w:rPr>
          <w:rFonts w:ascii="Arial" w:hAnsi="Arial" w:cs="Arial"/>
          <w:color w:val="000000"/>
          <w:sz w:val="20"/>
          <w:szCs w:val="20"/>
        </w:rPr>
        <w:t>publication had ceased.</w:t>
      </w:r>
    </w:p>
    <w:p w14:paraId="358432EC" w14:textId="77777777" w:rsidR="0020495B" w:rsidRPr="00535A3A" w:rsidRDefault="0020495B" w:rsidP="00D80185">
      <w:pPr>
        <w:shd w:val="clear" w:color="auto" w:fill="FFFFFF"/>
        <w:jc w:val="both"/>
        <w:rPr>
          <w:rFonts w:ascii="Arial" w:hAnsi="Arial" w:cs="Arial"/>
          <w:color w:val="000000"/>
          <w:sz w:val="8"/>
          <w:szCs w:val="8"/>
        </w:rPr>
      </w:pPr>
    </w:p>
    <w:p w14:paraId="28B1F847" w14:textId="6BC3FDEA" w:rsidR="0020495B" w:rsidRDefault="0020495B" w:rsidP="00D80185">
      <w:pPr>
        <w:shd w:val="clear" w:color="auto" w:fill="FFFFFF"/>
        <w:jc w:val="both"/>
        <w:rPr>
          <w:rFonts w:ascii="Arial" w:hAnsi="Arial" w:cs="Arial"/>
          <w:color w:val="000000"/>
          <w:sz w:val="20"/>
          <w:szCs w:val="20"/>
        </w:rPr>
      </w:pPr>
      <w:r>
        <w:rPr>
          <w:rFonts w:ascii="Arial" w:hAnsi="Arial" w:cs="Arial"/>
          <w:color w:val="000000"/>
          <w:sz w:val="20"/>
          <w:szCs w:val="20"/>
        </w:rPr>
        <w:t>Information room – the PID display materials had</w:t>
      </w:r>
      <w:r w:rsidR="00C75876">
        <w:rPr>
          <w:rFonts w:ascii="Arial" w:hAnsi="Arial" w:cs="Arial"/>
          <w:color w:val="000000"/>
          <w:sz w:val="20"/>
          <w:szCs w:val="20"/>
        </w:rPr>
        <w:t>,</w:t>
      </w:r>
      <w:r>
        <w:rPr>
          <w:rFonts w:ascii="Arial" w:hAnsi="Arial" w:cs="Arial"/>
          <w:color w:val="000000"/>
          <w:sz w:val="20"/>
          <w:szCs w:val="20"/>
        </w:rPr>
        <w:t xml:space="preserve"> “</w:t>
      </w:r>
      <w:r w:rsidRPr="00C75876">
        <w:rPr>
          <w:rFonts w:ascii="Arial" w:hAnsi="Arial" w:cs="Arial"/>
          <w:i/>
          <w:iCs/>
          <w:color w:val="000000"/>
          <w:sz w:val="20"/>
          <w:szCs w:val="20"/>
        </w:rPr>
        <w:t>not yet been touched.”</w:t>
      </w:r>
    </w:p>
    <w:p w14:paraId="56F4138E" w14:textId="77777777" w:rsidR="00D124D5" w:rsidRPr="00BF0749" w:rsidRDefault="00D124D5" w:rsidP="00D80185">
      <w:pPr>
        <w:shd w:val="clear" w:color="auto" w:fill="FFFFFF"/>
        <w:jc w:val="both"/>
        <w:rPr>
          <w:rFonts w:ascii="Arial" w:hAnsi="Arial" w:cs="Arial"/>
          <w:color w:val="000000"/>
          <w:sz w:val="8"/>
          <w:szCs w:val="8"/>
        </w:rPr>
      </w:pPr>
    </w:p>
    <w:p w14:paraId="2E6054C2" w14:textId="335AFCD3" w:rsidR="00D124D5" w:rsidRPr="0020495B" w:rsidRDefault="00C75876" w:rsidP="00D80185">
      <w:pPr>
        <w:shd w:val="clear" w:color="auto" w:fill="FFFFFF"/>
        <w:jc w:val="both"/>
        <w:rPr>
          <w:rFonts w:ascii="Arial" w:hAnsi="Arial" w:cs="Arial"/>
          <w:color w:val="000000"/>
          <w:sz w:val="20"/>
          <w:szCs w:val="20"/>
        </w:rPr>
      </w:pPr>
      <w:r>
        <w:rPr>
          <w:rFonts w:ascii="Arial" w:hAnsi="Arial" w:cs="Arial"/>
          <w:color w:val="000000"/>
          <w:sz w:val="20"/>
          <w:szCs w:val="20"/>
        </w:rPr>
        <w:t>Formal o</w:t>
      </w:r>
      <w:r w:rsidR="00D124D5">
        <w:rPr>
          <w:rFonts w:ascii="Arial" w:hAnsi="Arial" w:cs="Arial"/>
          <w:color w:val="000000"/>
          <w:sz w:val="20"/>
          <w:szCs w:val="20"/>
        </w:rPr>
        <w:t xml:space="preserve">utside contacts – Small groups had visited public meetings of the Labour Party, and the UN Association. </w:t>
      </w:r>
      <w:r>
        <w:rPr>
          <w:rFonts w:ascii="Arial" w:hAnsi="Arial" w:cs="Arial"/>
          <w:color w:val="000000"/>
          <w:sz w:val="20"/>
          <w:szCs w:val="20"/>
        </w:rPr>
        <w:t>Most pows had good relationships with local people.</w:t>
      </w:r>
    </w:p>
    <w:p w14:paraId="3878BABA" w14:textId="77777777" w:rsidR="00D80185" w:rsidRPr="00C75876" w:rsidRDefault="00D80185" w:rsidP="007B5865">
      <w:pPr>
        <w:shd w:val="clear" w:color="auto" w:fill="FFFFFF"/>
        <w:rPr>
          <w:rFonts w:ascii="Arial" w:hAnsi="Arial" w:cs="Arial"/>
          <w:i/>
          <w:iCs/>
          <w:color w:val="000000"/>
          <w:sz w:val="12"/>
          <w:szCs w:val="12"/>
        </w:rPr>
      </w:pPr>
    </w:p>
    <w:p w14:paraId="3E7F481E" w14:textId="357B4E28" w:rsidR="00BF0EAA" w:rsidRPr="00BF0EAA" w:rsidRDefault="00BF0EAA" w:rsidP="007B5865">
      <w:pPr>
        <w:shd w:val="clear" w:color="auto" w:fill="FFFFFF"/>
        <w:rPr>
          <w:rFonts w:ascii="Arial" w:hAnsi="Arial" w:cs="Arial"/>
          <w:color w:val="000000"/>
          <w:sz w:val="20"/>
          <w:szCs w:val="20"/>
        </w:rPr>
      </w:pPr>
      <w:r>
        <w:rPr>
          <w:rFonts w:ascii="Arial" w:hAnsi="Arial" w:cs="Arial"/>
          <w:color w:val="000000"/>
          <w:sz w:val="20"/>
          <w:szCs w:val="20"/>
        </w:rPr>
        <w:t>There was no scope for development of activities during harvest time. A request was made to allot more than one full-time pow to develop activities – this was refused – War Office orders only required 1.</w:t>
      </w:r>
    </w:p>
    <w:p w14:paraId="4407C699" w14:textId="707FB188" w:rsidR="0059521A" w:rsidRPr="00C75876" w:rsidRDefault="0059521A" w:rsidP="007F3675">
      <w:pPr>
        <w:jc w:val="both"/>
        <w:rPr>
          <w:rFonts w:ascii="Arial" w:hAnsi="Arial" w:cs="Arial"/>
          <w:b/>
          <w:bCs/>
          <w:sz w:val="16"/>
          <w:szCs w:val="16"/>
        </w:rPr>
      </w:pPr>
    </w:p>
    <w:p w14:paraId="390434BB" w14:textId="29A2C000" w:rsidR="004160DA" w:rsidRPr="004160DA" w:rsidRDefault="004160DA" w:rsidP="007F3675">
      <w:pPr>
        <w:jc w:val="both"/>
        <w:rPr>
          <w:rFonts w:ascii="Arial" w:hAnsi="Arial" w:cs="Arial"/>
          <w:sz w:val="20"/>
          <w:szCs w:val="20"/>
        </w:rPr>
      </w:pPr>
      <w:r>
        <w:rPr>
          <w:rFonts w:ascii="Arial" w:hAnsi="Arial" w:cs="Arial"/>
          <w:b/>
          <w:bCs/>
          <w:sz w:val="20"/>
          <w:szCs w:val="20"/>
        </w:rPr>
        <w:t xml:space="preserve">30 September – 2 October 1947 – </w:t>
      </w:r>
      <w:r>
        <w:rPr>
          <w:rFonts w:ascii="Arial" w:hAnsi="Arial" w:cs="Arial"/>
          <w:sz w:val="20"/>
          <w:szCs w:val="20"/>
        </w:rPr>
        <w:t>Re-educational survey. Strength; 3 officers, 1054 OR.</w:t>
      </w:r>
    </w:p>
    <w:p w14:paraId="33CBA03E" w14:textId="77777777" w:rsidR="004160DA" w:rsidRPr="00BF0749" w:rsidRDefault="004160DA" w:rsidP="007F3675">
      <w:pPr>
        <w:jc w:val="both"/>
        <w:rPr>
          <w:rFonts w:ascii="Arial" w:hAnsi="Arial" w:cs="Arial"/>
          <w:sz w:val="8"/>
          <w:szCs w:val="8"/>
        </w:rPr>
      </w:pPr>
    </w:p>
    <w:p w14:paraId="6E81391F" w14:textId="18061600" w:rsidR="00087ACA" w:rsidRDefault="00087ACA" w:rsidP="00087ACA">
      <w:pPr>
        <w:jc w:val="both"/>
        <w:rPr>
          <w:rFonts w:ascii="Arial" w:hAnsi="Arial" w:cs="Arial"/>
          <w:sz w:val="20"/>
          <w:szCs w:val="20"/>
        </w:rPr>
      </w:pPr>
      <w:r>
        <w:rPr>
          <w:rFonts w:ascii="Arial" w:hAnsi="Arial" w:cs="Arial"/>
          <w:sz w:val="20"/>
          <w:szCs w:val="20"/>
        </w:rPr>
        <w:t>Commandant:</w:t>
      </w:r>
      <w:r>
        <w:rPr>
          <w:rFonts w:ascii="Arial" w:hAnsi="Arial" w:cs="Arial"/>
          <w:sz w:val="20"/>
          <w:szCs w:val="20"/>
        </w:rPr>
        <w:tab/>
        <w:t>Lt Col K C Miller R.A.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r>
      <w:proofErr w:type="spellStart"/>
      <w:r>
        <w:rPr>
          <w:rFonts w:ascii="Arial" w:hAnsi="Arial" w:cs="Arial"/>
          <w:sz w:val="20"/>
          <w:szCs w:val="20"/>
        </w:rPr>
        <w:t>Fw</w:t>
      </w:r>
      <w:proofErr w:type="spellEnd"/>
      <w:r>
        <w:rPr>
          <w:rFonts w:ascii="Arial" w:hAnsi="Arial" w:cs="Arial"/>
          <w:sz w:val="20"/>
          <w:szCs w:val="20"/>
        </w:rPr>
        <w:t xml:space="preserve"> </w:t>
      </w:r>
      <w:r w:rsidR="0043751F">
        <w:rPr>
          <w:rFonts w:ascii="Arial" w:hAnsi="Arial" w:cs="Arial"/>
          <w:sz w:val="20"/>
          <w:szCs w:val="20"/>
        </w:rPr>
        <w:t xml:space="preserve">Erich Werner </w:t>
      </w:r>
      <w:r>
        <w:rPr>
          <w:rFonts w:ascii="Arial" w:hAnsi="Arial" w:cs="Arial"/>
          <w:sz w:val="20"/>
          <w:szCs w:val="20"/>
        </w:rPr>
        <w:t>Futterer (B+) [was hostel leader at Gisburn].</w:t>
      </w:r>
    </w:p>
    <w:p w14:paraId="6E795691" w14:textId="3416F725" w:rsidR="00087ACA" w:rsidRDefault="00087ACA" w:rsidP="00087ACA">
      <w:pPr>
        <w:jc w:val="both"/>
        <w:rPr>
          <w:rFonts w:ascii="Arial" w:hAnsi="Arial" w:cs="Arial"/>
          <w:sz w:val="20"/>
          <w:szCs w:val="20"/>
        </w:rPr>
      </w:pPr>
      <w:r>
        <w:rPr>
          <w:rFonts w:ascii="Arial" w:hAnsi="Arial" w:cs="Arial"/>
          <w:sz w:val="20"/>
          <w:szCs w:val="20"/>
        </w:rPr>
        <w:t>Interpreter:</w:t>
      </w:r>
      <w:r>
        <w:rPr>
          <w:rFonts w:ascii="Arial" w:hAnsi="Arial" w:cs="Arial"/>
          <w:sz w:val="20"/>
          <w:szCs w:val="20"/>
        </w:rPr>
        <w:tab/>
        <w:t>S/Sgt G Eyre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r>
      <w:proofErr w:type="spellStart"/>
      <w:r>
        <w:rPr>
          <w:rFonts w:ascii="Arial" w:hAnsi="Arial" w:cs="Arial"/>
          <w:sz w:val="20"/>
          <w:szCs w:val="20"/>
        </w:rPr>
        <w:t>Fw</w:t>
      </w:r>
      <w:proofErr w:type="spellEnd"/>
      <w:r>
        <w:rPr>
          <w:rFonts w:ascii="Arial" w:hAnsi="Arial" w:cs="Arial"/>
          <w:sz w:val="20"/>
          <w:szCs w:val="20"/>
        </w:rPr>
        <w:t xml:space="preserve"> Hans Bogner (B+)</w:t>
      </w:r>
    </w:p>
    <w:p w14:paraId="3FFADFB4" w14:textId="64157830" w:rsidR="00087ACA" w:rsidRDefault="00087ACA" w:rsidP="00087ACA">
      <w:pPr>
        <w:jc w:val="both"/>
        <w:rPr>
          <w:rFonts w:ascii="Arial" w:hAnsi="Arial" w:cs="Arial"/>
          <w:sz w:val="20"/>
          <w:szCs w:val="20"/>
        </w:rPr>
      </w:pPr>
      <w:r>
        <w:rPr>
          <w:rFonts w:ascii="Arial" w:hAnsi="Arial" w:cs="Arial"/>
          <w:sz w:val="20"/>
          <w:szCs w:val="20"/>
        </w:rPr>
        <w:t>Assisted by ‘Otto’ a German pow.</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w:t>
      </w:r>
      <w:r>
        <w:rPr>
          <w:rFonts w:ascii="Arial" w:hAnsi="Arial" w:cs="Arial"/>
          <w:sz w:val="20"/>
          <w:szCs w:val="20"/>
        </w:rPr>
        <w:tab/>
        <w:t>O/Arzt Bergmann (B+) / Dentist: M/Ob St Arzt Hosang (B)</w:t>
      </w:r>
    </w:p>
    <w:p w14:paraId="1320DB14" w14:textId="2EB97ECC" w:rsidR="00087ACA" w:rsidRPr="00BF0749" w:rsidRDefault="00087ACA" w:rsidP="007F3675">
      <w:pPr>
        <w:jc w:val="both"/>
        <w:rPr>
          <w:rFonts w:ascii="Arial" w:hAnsi="Arial" w:cs="Arial"/>
          <w:sz w:val="8"/>
          <w:szCs w:val="8"/>
        </w:rPr>
      </w:pPr>
      <w:r w:rsidRPr="00BF0749">
        <w:rPr>
          <w:rFonts w:ascii="Arial" w:hAnsi="Arial" w:cs="Arial"/>
          <w:sz w:val="8"/>
          <w:szCs w:val="8"/>
        </w:rPr>
        <w:tab/>
      </w:r>
      <w:r w:rsidRPr="00BF0749">
        <w:rPr>
          <w:rFonts w:ascii="Arial" w:hAnsi="Arial" w:cs="Arial"/>
          <w:sz w:val="8"/>
          <w:szCs w:val="8"/>
        </w:rPr>
        <w:tab/>
      </w:r>
      <w:r w:rsidRPr="00BF0749">
        <w:rPr>
          <w:rFonts w:ascii="Arial" w:hAnsi="Arial" w:cs="Arial"/>
          <w:sz w:val="8"/>
          <w:szCs w:val="8"/>
        </w:rPr>
        <w:tab/>
      </w:r>
      <w:r w:rsidRPr="00BF0749">
        <w:rPr>
          <w:rFonts w:ascii="Arial" w:hAnsi="Arial" w:cs="Arial"/>
          <w:sz w:val="8"/>
          <w:szCs w:val="8"/>
        </w:rPr>
        <w:tab/>
      </w:r>
      <w:r w:rsidRPr="00BF0749">
        <w:rPr>
          <w:rFonts w:ascii="Arial" w:hAnsi="Arial" w:cs="Arial"/>
          <w:sz w:val="8"/>
          <w:szCs w:val="8"/>
        </w:rPr>
        <w:tab/>
      </w:r>
      <w:r w:rsidRPr="00BF0749">
        <w:rPr>
          <w:rFonts w:ascii="Arial" w:hAnsi="Arial" w:cs="Arial"/>
          <w:sz w:val="8"/>
          <w:szCs w:val="8"/>
        </w:rPr>
        <w:tab/>
      </w:r>
      <w:r w:rsidRPr="00BF0749">
        <w:rPr>
          <w:rFonts w:ascii="Arial" w:hAnsi="Arial" w:cs="Arial"/>
          <w:sz w:val="8"/>
          <w:szCs w:val="8"/>
        </w:rPr>
        <w:tab/>
      </w:r>
      <w:r w:rsidRPr="00BF0749">
        <w:rPr>
          <w:rFonts w:ascii="Arial" w:hAnsi="Arial" w:cs="Arial"/>
          <w:sz w:val="8"/>
          <w:szCs w:val="8"/>
        </w:rPr>
        <w:tab/>
      </w:r>
      <w:r w:rsidRPr="00BF0749">
        <w:rPr>
          <w:rFonts w:ascii="Arial" w:hAnsi="Arial" w:cs="Arial"/>
          <w:sz w:val="8"/>
          <w:szCs w:val="8"/>
        </w:rPr>
        <w:tab/>
      </w:r>
      <w:r w:rsidRPr="00BF0749">
        <w:rPr>
          <w:rFonts w:ascii="Arial" w:hAnsi="Arial" w:cs="Arial"/>
          <w:sz w:val="8"/>
          <w:szCs w:val="8"/>
        </w:rPr>
        <w:tab/>
      </w:r>
      <w:r w:rsidRPr="00BF0749">
        <w:rPr>
          <w:rFonts w:ascii="Arial" w:hAnsi="Arial" w:cs="Arial"/>
          <w:sz w:val="8"/>
          <w:szCs w:val="8"/>
        </w:rPr>
        <w:tab/>
      </w:r>
    </w:p>
    <w:p w14:paraId="1FD23119" w14:textId="725281E2" w:rsidR="00087ACA" w:rsidRDefault="00087ACA" w:rsidP="007F3675">
      <w:pPr>
        <w:jc w:val="both"/>
        <w:rPr>
          <w:rFonts w:ascii="Arial" w:hAnsi="Arial" w:cs="Arial"/>
          <w:sz w:val="20"/>
          <w:szCs w:val="20"/>
        </w:rPr>
      </w:pPr>
      <w:r>
        <w:rPr>
          <w:rFonts w:ascii="Arial" w:hAnsi="Arial" w:cs="Arial"/>
          <w:sz w:val="20"/>
          <w:szCs w:val="20"/>
        </w:rPr>
        <w:t>For the first time a commandant was not on leave during a visit. He was described as, “</w:t>
      </w:r>
      <w:r w:rsidRPr="00087ACA">
        <w:rPr>
          <w:rFonts w:ascii="Arial" w:hAnsi="Arial" w:cs="Arial"/>
          <w:i/>
          <w:iCs/>
          <w:sz w:val="20"/>
          <w:szCs w:val="20"/>
        </w:rPr>
        <w:t>helpful and does not put obstacles in our way in regard to re-education</w:t>
      </w:r>
      <w:r>
        <w:rPr>
          <w:rFonts w:ascii="Arial" w:hAnsi="Arial" w:cs="Arial"/>
          <w:sz w:val="20"/>
          <w:szCs w:val="20"/>
        </w:rPr>
        <w:t>.”</w:t>
      </w:r>
    </w:p>
    <w:p w14:paraId="71C6341E" w14:textId="77777777" w:rsidR="00087ACA" w:rsidRPr="00BF0749" w:rsidRDefault="00087ACA" w:rsidP="007F3675">
      <w:pPr>
        <w:jc w:val="both"/>
        <w:rPr>
          <w:rFonts w:ascii="Arial" w:hAnsi="Arial" w:cs="Arial"/>
          <w:sz w:val="8"/>
          <w:szCs w:val="8"/>
        </w:rPr>
      </w:pPr>
    </w:p>
    <w:p w14:paraId="793A7DC7" w14:textId="7511CEED" w:rsidR="00087ACA" w:rsidRDefault="008F6980" w:rsidP="007F3675">
      <w:pPr>
        <w:jc w:val="both"/>
        <w:rPr>
          <w:rFonts w:ascii="Arial" w:hAnsi="Arial" w:cs="Arial"/>
          <w:sz w:val="20"/>
          <w:szCs w:val="20"/>
        </w:rPr>
      </w:pPr>
      <w:r>
        <w:rPr>
          <w:rFonts w:ascii="Arial" w:hAnsi="Arial" w:cs="Arial"/>
          <w:sz w:val="20"/>
          <w:szCs w:val="20"/>
        </w:rPr>
        <w:t>The new study leader had not proved to be successful, but there was no-one else to take over.</w:t>
      </w:r>
    </w:p>
    <w:p w14:paraId="740C9485" w14:textId="77777777" w:rsidR="00087ACA" w:rsidRPr="00BF0749" w:rsidRDefault="00087ACA" w:rsidP="007F3675">
      <w:pPr>
        <w:jc w:val="both"/>
        <w:rPr>
          <w:rFonts w:ascii="Arial" w:hAnsi="Arial" w:cs="Arial"/>
          <w:sz w:val="8"/>
          <w:szCs w:val="8"/>
        </w:rPr>
      </w:pPr>
    </w:p>
    <w:tbl>
      <w:tblPr>
        <w:tblStyle w:val="TableGrid"/>
        <w:tblW w:w="0" w:type="auto"/>
        <w:tblLook w:val="04A0" w:firstRow="1" w:lastRow="0" w:firstColumn="1" w:lastColumn="0" w:noHBand="0" w:noVBand="1"/>
      </w:tblPr>
      <w:tblGrid>
        <w:gridCol w:w="1276"/>
        <w:gridCol w:w="2197"/>
        <w:gridCol w:w="2197"/>
        <w:gridCol w:w="2197"/>
        <w:gridCol w:w="2198"/>
        <w:gridCol w:w="5323"/>
      </w:tblGrid>
      <w:tr w:rsidR="004160DA" w14:paraId="6DAD95CB" w14:textId="078C4FFD" w:rsidTr="004160DA">
        <w:tc>
          <w:tcPr>
            <w:tcW w:w="1276" w:type="dxa"/>
            <w:tcBorders>
              <w:top w:val="nil"/>
              <w:left w:val="nil"/>
              <w:bottom w:val="nil"/>
              <w:right w:val="single" w:sz="4" w:space="0" w:color="auto"/>
            </w:tcBorders>
          </w:tcPr>
          <w:p w14:paraId="425E58B4" w14:textId="1B05FAE8" w:rsidR="004160DA" w:rsidRDefault="004160DA" w:rsidP="007F3675">
            <w:pPr>
              <w:jc w:val="both"/>
              <w:rPr>
                <w:rFonts w:ascii="Arial" w:hAnsi="Arial" w:cs="Arial"/>
                <w:sz w:val="20"/>
                <w:szCs w:val="20"/>
              </w:rPr>
            </w:pPr>
            <w:r>
              <w:rPr>
                <w:rFonts w:ascii="Arial" w:hAnsi="Arial" w:cs="Arial"/>
                <w:sz w:val="20"/>
                <w:szCs w:val="20"/>
              </w:rPr>
              <w:t>Screening:</w:t>
            </w:r>
          </w:p>
        </w:tc>
        <w:tc>
          <w:tcPr>
            <w:tcW w:w="2197" w:type="dxa"/>
            <w:tcBorders>
              <w:left w:val="single" w:sz="4" w:space="0" w:color="auto"/>
            </w:tcBorders>
          </w:tcPr>
          <w:p w14:paraId="387DD113" w14:textId="23C92D1E" w:rsidR="004160DA" w:rsidRDefault="004160DA" w:rsidP="004160DA">
            <w:pPr>
              <w:jc w:val="center"/>
              <w:rPr>
                <w:rFonts w:ascii="Arial" w:hAnsi="Arial" w:cs="Arial"/>
                <w:sz w:val="20"/>
                <w:szCs w:val="20"/>
              </w:rPr>
            </w:pPr>
            <w:r>
              <w:rPr>
                <w:rFonts w:ascii="Arial" w:hAnsi="Arial" w:cs="Arial"/>
                <w:sz w:val="20"/>
                <w:szCs w:val="20"/>
              </w:rPr>
              <w:t>A</w:t>
            </w:r>
          </w:p>
        </w:tc>
        <w:tc>
          <w:tcPr>
            <w:tcW w:w="2197" w:type="dxa"/>
          </w:tcPr>
          <w:p w14:paraId="4DCA9E04" w14:textId="321E7A97" w:rsidR="004160DA" w:rsidRDefault="004160DA" w:rsidP="004160DA">
            <w:pPr>
              <w:jc w:val="center"/>
              <w:rPr>
                <w:rFonts w:ascii="Arial" w:hAnsi="Arial" w:cs="Arial"/>
                <w:sz w:val="20"/>
                <w:szCs w:val="20"/>
              </w:rPr>
            </w:pPr>
            <w:r>
              <w:rPr>
                <w:rFonts w:ascii="Arial" w:hAnsi="Arial" w:cs="Arial"/>
                <w:sz w:val="20"/>
                <w:szCs w:val="20"/>
              </w:rPr>
              <w:t>B+</w:t>
            </w:r>
          </w:p>
        </w:tc>
        <w:tc>
          <w:tcPr>
            <w:tcW w:w="2197" w:type="dxa"/>
          </w:tcPr>
          <w:p w14:paraId="711CF0AB" w14:textId="5651B039" w:rsidR="004160DA" w:rsidRDefault="004160DA" w:rsidP="004160DA">
            <w:pPr>
              <w:jc w:val="center"/>
              <w:rPr>
                <w:rFonts w:ascii="Arial" w:hAnsi="Arial" w:cs="Arial"/>
                <w:sz w:val="20"/>
                <w:szCs w:val="20"/>
              </w:rPr>
            </w:pPr>
            <w:r>
              <w:rPr>
                <w:rFonts w:ascii="Arial" w:hAnsi="Arial" w:cs="Arial"/>
                <w:sz w:val="20"/>
                <w:szCs w:val="20"/>
              </w:rPr>
              <w:t>B</w:t>
            </w:r>
          </w:p>
        </w:tc>
        <w:tc>
          <w:tcPr>
            <w:tcW w:w="2198" w:type="dxa"/>
            <w:tcBorders>
              <w:right w:val="single" w:sz="4" w:space="0" w:color="auto"/>
            </w:tcBorders>
          </w:tcPr>
          <w:p w14:paraId="7E49BB91" w14:textId="0276802F" w:rsidR="004160DA" w:rsidRDefault="004160DA" w:rsidP="004160DA">
            <w:pPr>
              <w:jc w:val="center"/>
              <w:rPr>
                <w:rFonts w:ascii="Arial" w:hAnsi="Arial" w:cs="Arial"/>
                <w:sz w:val="20"/>
                <w:szCs w:val="20"/>
              </w:rPr>
            </w:pPr>
            <w:r>
              <w:rPr>
                <w:rFonts w:ascii="Arial" w:hAnsi="Arial" w:cs="Arial"/>
                <w:sz w:val="20"/>
                <w:szCs w:val="20"/>
              </w:rPr>
              <w:t>B-</w:t>
            </w:r>
          </w:p>
        </w:tc>
        <w:tc>
          <w:tcPr>
            <w:tcW w:w="5323" w:type="dxa"/>
            <w:tcBorders>
              <w:top w:val="nil"/>
              <w:left w:val="single" w:sz="4" w:space="0" w:color="auto"/>
              <w:bottom w:val="nil"/>
              <w:right w:val="nil"/>
            </w:tcBorders>
          </w:tcPr>
          <w:p w14:paraId="2CE54A18" w14:textId="7B5E1C83" w:rsidR="004160DA" w:rsidRDefault="004160DA" w:rsidP="007F3675">
            <w:pPr>
              <w:jc w:val="both"/>
              <w:rPr>
                <w:rFonts w:ascii="Arial" w:hAnsi="Arial" w:cs="Arial"/>
                <w:sz w:val="20"/>
                <w:szCs w:val="20"/>
              </w:rPr>
            </w:pPr>
            <w:r>
              <w:rPr>
                <w:rFonts w:ascii="Arial" w:hAnsi="Arial" w:cs="Arial"/>
                <w:sz w:val="20"/>
                <w:szCs w:val="20"/>
              </w:rPr>
              <w:t>308 pows repatriated to date.</w:t>
            </w:r>
          </w:p>
        </w:tc>
      </w:tr>
      <w:tr w:rsidR="004160DA" w14:paraId="7F026018" w14:textId="7358427F" w:rsidTr="004160DA">
        <w:tc>
          <w:tcPr>
            <w:tcW w:w="1276" w:type="dxa"/>
            <w:tcBorders>
              <w:top w:val="nil"/>
              <w:left w:val="nil"/>
              <w:bottom w:val="nil"/>
              <w:right w:val="single" w:sz="4" w:space="0" w:color="auto"/>
            </w:tcBorders>
          </w:tcPr>
          <w:p w14:paraId="37589125" w14:textId="77777777" w:rsidR="004160DA" w:rsidRDefault="004160DA" w:rsidP="007F3675">
            <w:pPr>
              <w:jc w:val="both"/>
              <w:rPr>
                <w:rFonts w:ascii="Arial" w:hAnsi="Arial" w:cs="Arial"/>
                <w:sz w:val="20"/>
                <w:szCs w:val="20"/>
              </w:rPr>
            </w:pPr>
          </w:p>
        </w:tc>
        <w:tc>
          <w:tcPr>
            <w:tcW w:w="2197" w:type="dxa"/>
            <w:tcBorders>
              <w:left w:val="single" w:sz="4" w:space="0" w:color="auto"/>
            </w:tcBorders>
          </w:tcPr>
          <w:p w14:paraId="5BC510C8" w14:textId="17203E07" w:rsidR="004160DA" w:rsidRDefault="004160DA" w:rsidP="004160DA">
            <w:pPr>
              <w:jc w:val="center"/>
              <w:rPr>
                <w:rFonts w:ascii="Arial" w:hAnsi="Arial" w:cs="Arial"/>
                <w:sz w:val="20"/>
                <w:szCs w:val="20"/>
              </w:rPr>
            </w:pPr>
            <w:r>
              <w:rPr>
                <w:rFonts w:ascii="Arial" w:hAnsi="Arial" w:cs="Arial"/>
                <w:sz w:val="20"/>
                <w:szCs w:val="20"/>
              </w:rPr>
              <w:t>1</w:t>
            </w:r>
          </w:p>
        </w:tc>
        <w:tc>
          <w:tcPr>
            <w:tcW w:w="2197" w:type="dxa"/>
          </w:tcPr>
          <w:p w14:paraId="3221A86A" w14:textId="113FE33C" w:rsidR="004160DA" w:rsidRDefault="004160DA" w:rsidP="004160DA">
            <w:pPr>
              <w:jc w:val="center"/>
              <w:rPr>
                <w:rFonts w:ascii="Arial" w:hAnsi="Arial" w:cs="Arial"/>
                <w:sz w:val="20"/>
                <w:szCs w:val="20"/>
              </w:rPr>
            </w:pPr>
            <w:r>
              <w:rPr>
                <w:rFonts w:ascii="Arial" w:hAnsi="Arial" w:cs="Arial"/>
                <w:sz w:val="20"/>
                <w:szCs w:val="20"/>
              </w:rPr>
              <w:t>143</w:t>
            </w:r>
          </w:p>
        </w:tc>
        <w:tc>
          <w:tcPr>
            <w:tcW w:w="2197" w:type="dxa"/>
          </w:tcPr>
          <w:p w14:paraId="5046C997" w14:textId="115DB938" w:rsidR="004160DA" w:rsidRDefault="004160DA" w:rsidP="004160DA">
            <w:pPr>
              <w:jc w:val="center"/>
              <w:rPr>
                <w:rFonts w:ascii="Arial" w:hAnsi="Arial" w:cs="Arial"/>
                <w:sz w:val="20"/>
                <w:szCs w:val="20"/>
              </w:rPr>
            </w:pPr>
            <w:r>
              <w:rPr>
                <w:rFonts w:ascii="Arial" w:hAnsi="Arial" w:cs="Arial"/>
                <w:sz w:val="20"/>
                <w:szCs w:val="20"/>
              </w:rPr>
              <w:t>614</w:t>
            </w:r>
          </w:p>
        </w:tc>
        <w:tc>
          <w:tcPr>
            <w:tcW w:w="2198" w:type="dxa"/>
            <w:tcBorders>
              <w:right w:val="single" w:sz="4" w:space="0" w:color="auto"/>
            </w:tcBorders>
          </w:tcPr>
          <w:p w14:paraId="46B092F3" w14:textId="25995F97" w:rsidR="004160DA" w:rsidRDefault="004160DA" w:rsidP="004160DA">
            <w:pPr>
              <w:jc w:val="center"/>
              <w:rPr>
                <w:rFonts w:ascii="Arial" w:hAnsi="Arial" w:cs="Arial"/>
                <w:sz w:val="20"/>
                <w:szCs w:val="20"/>
              </w:rPr>
            </w:pPr>
            <w:r>
              <w:rPr>
                <w:rFonts w:ascii="Arial" w:hAnsi="Arial" w:cs="Arial"/>
                <w:sz w:val="20"/>
                <w:szCs w:val="20"/>
              </w:rPr>
              <w:t>299</w:t>
            </w:r>
          </w:p>
        </w:tc>
        <w:tc>
          <w:tcPr>
            <w:tcW w:w="5323" w:type="dxa"/>
            <w:tcBorders>
              <w:top w:val="nil"/>
              <w:left w:val="single" w:sz="4" w:space="0" w:color="auto"/>
              <w:bottom w:val="nil"/>
              <w:right w:val="nil"/>
            </w:tcBorders>
          </w:tcPr>
          <w:p w14:paraId="1BFC02CB" w14:textId="77777777" w:rsidR="004160DA" w:rsidRDefault="004160DA" w:rsidP="007F3675">
            <w:pPr>
              <w:jc w:val="both"/>
              <w:rPr>
                <w:rFonts w:ascii="Arial" w:hAnsi="Arial" w:cs="Arial"/>
                <w:sz w:val="20"/>
                <w:szCs w:val="20"/>
              </w:rPr>
            </w:pPr>
          </w:p>
        </w:tc>
      </w:tr>
    </w:tbl>
    <w:p w14:paraId="7232E433" w14:textId="77777777" w:rsidR="008F6980" w:rsidRPr="00C75876" w:rsidRDefault="008F6980" w:rsidP="007F3675">
      <w:pPr>
        <w:jc w:val="both"/>
        <w:rPr>
          <w:rFonts w:ascii="Arial" w:hAnsi="Arial" w:cs="Arial"/>
          <w:sz w:val="12"/>
          <w:szCs w:val="12"/>
        </w:rPr>
      </w:pPr>
    </w:p>
    <w:p w14:paraId="5B21060E" w14:textId="243E5E8A" w:rsidR="008F6980" w:rsidRDefault="008F6980" w:rsidP="007F3675">
      <w:pPr>
        <w:jc w:val="both"/>
        <w:rPr>
          <w:rFonts w:ascii="Arial" w:hAnsi="Arial" w:cs="Arial"/>
          <w:sz w:val="20"/>
          <w:szCs w:val="20"/>
        </w:rPr>
      </w:pPr>
      <w:r>
        <w:rPr>
          <w:rFonts w:ascii="Arial" w:hAnsi="Arial" w:cs="Arial"/>
          <w:sz w:val="20"/>
          <w:szCs w:val="20"/>
        </w:rPr>
        <w:t>Morale was considered to have ‘</w:t>
      </w:r>
      <w:r w:rsidRPr="00C75876">
        <w:rPr>
          <w:rFonts w:ascii="Arial" w:hAnsi="Arial" w:cs="Arial"/>
          <w:i/>
          <w:iCs/>
          <w:sz w:val="20"/>
          <w:szCs w:val="20"/>
        </w:rPr>
        <w:t>improved considerably.</w:t>
      </w:r>
      <w:r>
        <w:rPr>
          <w:rFonts w:ascii="Arial" w:hAnsi="Arial" w:cs="Arial"/>
          <w:sz w:val="20"/>
          <w:szCs w:val="20"/>
        </w:rPr>
        <w:t>’ This was mainly due to the change of camp leader and increasing contacts with civilians. Of all ‘activities’ mentioned by pows in memories and diaries, it was always local contacts that had the most positive effects and often led to continued contact after repatriation. The visitor made the usual statement that morale</w:t>
      </w:r>
      <w:r w:rsidR="003A6E1E">
        <w:rPr>
          <w:rFonts w:ascii="Arial" w:hAnsi="Arial" w:cs="Arial"/>
          <w:sz w:val="20"/>
          <w:szCs w:val="20"/>
        </w:rPr>
        <w:t xml:space="preserve">, especially for youth pows, </w:t>
      </w:r>
      <w:r>
        <w:rPr>
          <w:rFonts w:ascii="Arial" w:hAnsi="Arial" w:cs="Arial"/>
          <w:sz w:val="20"/>
          <w:szCs w:val="20"/>
        </w:rPr>
        <w:t>would be better if only re-education activities were developed further. Few signs of Nazism w</w:t>
      </w:r>
      <w:r w:rsidR="003A6E1E">
        <w:rPr>
          <w:rFonts w:ascii="Arial" w:hAnsi="Arial" w:cs="Arial"/>
          <w:sz w:val="20"/>
          <w:szCs w:val="20"/>
        </w:rPr>
        <w:t>ere</w:t>
      </w:r>
      <w:r>
        <w:rPr>
          <w:rFonts w:ascii="Arial" w:hAnsi="Arial" w:cs="Arial"/>
          <w:sz w:val="20"/>
          <w:szCs w:val="20"/>
        </w:rPr>
        <w:t xml:space="preserve"> </w:t>
      </w:r>
      <w:r w:rsidR="003A6E1E">
        <w:rPr>
          <w:rFonts w:ascii="Arial" w:hAnsi="Arial" w:cs="Arial"/>
          <w:sz w:val="20"/>
          <w:szCs w:val="20"/>
        </w:rPr>
        <w:t>detecte</w:t>
      </w:r>
      <w:r w:rsidR="00C75876">
        <w:rPr>
          <w:rFonts w:ascii="Arial" w:hAnsi="Arial" w:cs="Arial"/>
          <w:sz w:val="20"/>
          <w:szCs w:val="20"/>
        </w:rPr>
        <w:t>d</w:t>
      </w:r>
      <w:r w:rsidR="003A6E1E">
        <w:rPr>
          <w:rFonts w:ascii="Arial" w:hAnsi="Arial" w:cs="Arial"/>
          <w:sz w:val="20"/>
          <w:szCs w:val="20"/>
        </w:rPr>
        <w:t>.</w:t>
      </w:r>
    </w:p>
    <w:p w14:paraId="1198023F" w14:textId="77777777" w:rsidR="008F6980" w:rsidRPr="00F66129" w:rsidRDefault="008F6980" w:rsidP="007F3675">
      <w:pPr>
        <w:jc w:val="both"/>
        <w:rPr>
          <w:rFonts w:ascii="Arial" w:hAnsi="Arial" w:cs="Arial"/>
          <w:sz w:val="8"/>
          <w:szCs w:val="8"/>
        </w:rPr>
      </w:pPr>
    </w:p>
    <w:p w14:paraId="6D3C8E5F" w14:textId="42EB4CD5" w:rsidR="003A6E1E" w:rsidRDefault="003A6E1E" w:rsidP="007F3675">
      <w:pPr>
        <w:jc w:val="both"/>
        <w:rPr>
          <w:rFonts w:ascii="Arial" w:hAnsi="Arial" w:cs="Arial"/>
          <w:sz w:val="20"/>
          <w:szCs w:val="20"/>
        </w:rPr>
      </w:pPr>
      <w:r>
        <w:rPr>
          <w:rFonts w:ascii="Arial" w:hAnsi="Arial" w:cs="Arial"/>
          <w:sz w:val="20"/>
          <w:szCs w:val="20"/>
        </w:rPr>
        <w:t>The standard list of re-education activities:</w:t>
      </w:r>
    </w:p>
    <w:p w14:paraId="12AB72F6" w14:textId="77777777" w:rsidR="003A6E1E" w:rsidRPr="00C75876" w:rsidRDefault="003A6E1E" w:rsidP="007F3675">
      <w:pPr>
        <w:jc w:val="both"/>
        <w:rPr>
          <w:rFonts w:ascii="Arial" w:hAnsi="Arial" w:cs="Arial"/>
          <w:sz w:val="8"/>
          <w:szCs w:val="8"/>
        </w:rPr>
      </w:pPr>
    </w:p>
    <w:p w14:paraId="24547F9D" w14:textId="038A175F" w:rsidR="003A6E1E" w:rsidRDefault="00553A41" w:rsidP="007F3675">
      <w:pPr>
        <w:jc w:val="both"/>
        <w:rPr>
          <w:rFonts w:ascii="Arial" w:hAnsi="Arial" w:cs="Arial"/>
          <w:sz w:val="20"/>
          <w:szCs w:val="20"/>
        </w:rPr>
      </w:pPr>
      <w:r>
        <w:rPr>
          <w:rFonts w:ascii="Arial" w:hAnsi="Arial" w:cs="Arial"/>
          <w:sz w:val="20"/>
          <w:szCs w:val="20"/>
        </w:rPr>
        <w:t>Newspapers – adequate + Hansard weekly edition received.</w:t>
      </w:r>
    </w:p>
    <w:p w14:paraId="578BF5B1" w14:textId="77777777" w:rsidR="00553A41" w:rsidRPr="00C75876" w:rsidRDefault="00553A41" w:rsidP="007F3675">
      <w:pPr>
        <w:jc w:val="both"/>
        <w:rPr>
          <w:rFonts w:ascii="Arial" w:hAnsi="Arial" w:cs="Arial"/>
          <w:sz w:val="8"/>
          <w:szCs w:val="8"/>
        </w:rPr>
      </w:pPr>
    </w:p>
    <w:p w14:paraId="2EE576E9" w14:textId="6A1B5C22" w:rsidR="00553A41" w:rsidRDefault="00553A41" w:rsidP="007F3675">
      <w:pPr>
        <w:jc w:val="both"/>
        <w:rPr>
          <w:rFonts w:ascii="Arial" w:hAnsi="Arial" w:cs="Arial"/>
          <w:sz w:val="20"/>
          <w:szCs w:val="20"/>
        </w:rPr>
      </w:pPr>
      <w:r>
        <w:rPr>
          <w:rFonts w:ascii="Arial" w:hAnsi="Arial" w:cs="Arial"/>
          <w:sz w:val="20"/>
          <w:szCs w:val="20"/>
        </w:rPr>
        <w:t>Library – 1594 books.</w:t>
      </w:r>
    </w:p>
    <w:p w14:paraId="02C387F6" w14:textId="7C91D440" w:rsidR="003A6E1E" w:rsidRPr="00A4273A" w:rsidRDefault="003A6E1E" w:rsidP="007F3675">
      <w:pPr>
        <w:jc w:val="both"/>
        <w:rPr>
          <w:rFonts w:ascii="Arial" w:hAnsi="Arial" w:cs="Arial"/>
          <w:sz w:val="8"/>
          <w:szCs w:val="8"/>
        </w:rPr>
      </w:pPr>
    </w:p>
    <w:p w14:paraId="59F23B19" w14:textId="77777777" w:rsidR="00553A41" w:rsidRDefault="00553A41" w:rsidP="007F3675">
      <w:pPr>
        <w:jc w:val="both"/>
        <w:rPr>
          <w:rFonts w:ascii="Arial" w:hAnsi="Arial" w:cs="Arial"/>
          <w:sz w:val="20"/>
          <w:szCs w:val="20"/>
        </w:rPr>
      </w:pPr>
      <w:r>
        <w:rPr>
          <w:rFonts w:ascii="Arial" w:hAnsi="Arial" w:cs="Arial"/>
          <w:sz w:val="20"/>
          <w:szCs w:val="20"/>
        </w:rPr>
        <w:lastRenderedPageBreak/>
        <w:t>Lectures – regular; last two very successful.</w:t>
      </w:r>
    </w:p>
    <w:p w14:paraId="613052C6" w14:textId="77777777" w:rsidR="00553A41" w:rsidRPr="00A4273A" w:rsidRDefault="00553A41" w:rsidP="007F3675">
      <w:pPr>
        <w:jc w:val="both"/>
        <w:rPr>
          <w:rFonts w:ascii="Arial" w:hAnsi="Arial" w:cs="Arial"/>
          <w:sz w:val="8"/>
          <w:szCs w:val="8"/>
        </w:rPr>
      </w:pPr>
    </w:p>
    <w:p w14:paraId="23FF1D13" w14:textId="7F902144" w:rsidR="00553A41" w:rsidRDefault="00553A41" w:rsidP="007F3675">
      <w:pPr>
        <w:jc w:val="both"/>
        <w:rPr>
          <w:rFonts w:ascii="Arial" w:hAnsi="Arial" w:cs="Arial"/>
          <w:sz w:val="20"/>
          <w:szCs w:val="20"/>
        </w:rPr>
      </w:pPr>
      <w:r>
        <w:rPr>
          <w:rFonts w:ascii="Arial" w:hAnsi="Arial" w:cs="Arial"/>
          <w:sz w:val="20"/>
          <w:szCs w:val="20"/>
        </w:rPr>
        <w:t>Discussion groups – none</w:t>
      </w:r>
    </w:p>
    <w:p w14:paraId="1273F858" w14:textId="77777777" w:rsidR="00553A41" w:rsidRPr="00A4273A" w:rsidRDefault="00553A41" w:rsidP="007F3675">
      <w:pPr>
        <w:jc w:val="both"/>
        <w:rPr>
          <w:rFonts w:ascii="Arial" w:hAnsi="Arial" w:cs="Arial"/>
          <w:sz w:val="8"/>
          <w:szCs w:val="8"/>
        </w:rPr>
      </w:pPr>
    </w:p>
    <w:p w14:paraId="337B70D4" w14:textId="38A58B65" w:rsidR="00553A41" w:rsidRDefault="00553A41" w:rsidP="007F3675">
      <w:pPr>
        <w:jc w:val="both"/>
        <w:rPr>
          <w:rFonts w:ascii="Arial" w:hAnsi="Arial" w:cs="Arial"/>
          <w:sz w:val="20"/>
          <w:szCs w:val="20"/>
        </w:rPr>
      </w:pPr>
      <w:r>
        <w:rPr>
          <w:rFonts w:ascii="Arial" w:hAnsi="Arial" w:cs="Arial"/>
          <w:sz w:val="20"/>
          <w:szCs w:val="20"/>
        </w:rPr>
        <w:t>Films – adequate</w:t>
      </w:r>
    </w:p>
    <w:p w14:paraId="7F646392" w14:textId="77777777" w:rsidR="00553A41" w:rsidRPr="00A4273A" w:rsidRDefault="00553A41" w:rsidP="007F3675">
      <w:pPr>
        <w:jc w:val="both"/>
        <w:rPr>
          <w:rFonts w:ascii="Arial" w:hAnsi="Arial" w:cs="Arial"/>
          <w:sz w:val="8"/>
          <w:szCs w:val="8"/>
        </w:rPr>
      </w:pPr>
    </w:p>
    <w:p w14:paraId="36518928" w14:textId="2F4C7ACD" w:rsidR="00553A41" w:rsidRDefault="00553A41" w:rsidP="007F3675">
      <w:pPr>
        <w:jc w:val="both"/>
        <w:rPr>
          <w:rFonts w:ascii="Arial" w:hAnsi="Arial" w:cs="Arial"/>
          <w:sz w:val="20"/>
          <w:szCs w:val="20"/>
        </w:rPr>
      </w:pPr>
      <w:r>
        <w:rPr>
          <w:rFonts w:ascii="Arial" w:hAnsi="Arial" w:cs="Arial"/>
          <w:sz w:val="20"/>
          <w:szCs w:val="20"/>
        </w:rPr>
        <w:t>Wireless – Satisfactory. Popular programmes; BBC News in German and English, and news from German stations.</w:t>
      </w:r>
    </w:p>
    <w:p w14:paraId="02DDD6AC" w14:textId="77777777" w:rsidR="00553A41" w:rsidRPr="00A4273A" w:rsidRDefault="00553A41" w:rsidP="007F3675">
      <w:pPr>
        <w:jc w:val="both"/>
        <w:rPr>
          <w:rFonts w:ascii="Arial" w:hAnsi="Arial" w:cs="Arial"/>
          <w:sz w:val="8"/>
          <w:szCs w:val="8"/>
        </w:rPr>
      </w:pPr>
    </w:p>
    <w:p w14:paraId="799D0E87" w14:textId="09653D51" w:rsidR="00553A41" w:rsidRDefault="00553A41" w:rsidP="007F3675">
      <w:pPr>
        <w:jc w:val="both"/>
        <w:rPr>
          <w:rFonts w:ascii="Arial" w:hAnsi="Arial" w:cs="Arial"/>
          <w:sz w:val="20"/>
          <w:szCs w:val="20"/>
        </w:rPr>
      </w:pPr>
      <w:r>
        <w:rPr>
          <w:rFonts w:ascii="Arial" w:hAnsi="Arial" w:cs="Arial"/>
          <w:sz w:val="20"/>
          <w:szCs w:val="20"/>
        </w:rPr>
        <w:t>Camp magazine – ceased.</w:t>
      </w:r>
    </w:p>
    <w:p w14:paraId="40168782" w14:textId="77777777" w:rsidR="00553A41" w:rsidRPr="00A4273A" w:rsidRDefault="00553A41" w:rsidP="007F3675">
      <w:pPr>
        <w:jc w:val="both"/>
        <w:rPr>
          <w:rFonts w:ascii="Arial" w:hAnsi="Arial" w:cs="Arial"/>
          <w:sz w:val="8"/>
          <w:szCs w:val="8"/>
        </w:rPr>
      </w:pPr>
    </w:p>
    <w:p w14:paraId="6CD5F438" w14:textId="67B7F22E" w:rsidR="00553A41" w:rsidRDefault="00553A41" w:rsidP="007F3675">
      <w:pPr>
        <w:jc w:val="both"/>
        <w:rPr>
          <w:rFonts w:ascii="Arial" w:hAnsi="Arial" w:cs="Arial"/>
          <w:sz w:val="20"/>
          <w:szCs w:val="20"/>
        </w:rPr>
      </w:pPr>
      <w:r>
        <w:rPr>
          <w:rFonts w:ascii="Arial" w:hAnsi="Arial" w:cs="Arial"/>
          <w:sz w:val="20"/>
          <w:szCs w:val="20"/>
        </w:rPr>
        <w:t xml:space="preserve">Information room – </w:t>
      </w:r>
      <w:r w:rsidR="0056717B">
        <w:rPr>
          <w:rFonts w:ascii="Arial" w:hAnsi="Arial" w:cs="Arial"/>
          <w:sz w:val="20"/>
          <w:szCs w:val="20"/>
        </w:rPr>
        <w:t xml:space="preserve">exhibition </w:t>
      </w:r>
      <w:r>
        <w:rPr>
          <w:rFonts w:ascii="Arial" w:hAnsi="Arial" w:cs="Arial"/>
          <w:sz w:val="20"/>
          <w:szCs w:val="20"/>
        </w:rPr>
        <w:t>materials about ‘London’</w:t>
      </w:r>
      <w:r w:rsidR="0056717B">
        <w:rPr>
          <w:rFonts w:ascii="Arial" w:hAnsi="Arial" w:cs="Arial"/>
          <w:sz w:val="20"/>
          <w:szCs w:val="20"/>
        </w:rPr>
        <w:t xml:space="preserve"> had arrived, it was stated that; “</w:t>
      </w:r>
      <w:r w:rsidR="0056717B" w:rsidRPr="0056717B">
        <w:rPr>
          <w:rFonts w:ascii="Arial" w:hAnsi="Arial" w:cs="Arial"/>
          <w:i/>
          <w:iCs/>
          <w:sz w:val="20"/>
          <w:szCs w:val="20"/>
        </w:rPr>
        <w:t>the PsW appear to be very interested</w:t>
      </w:r>
      <w:r w:rsidR="0056717B">
        <w:rPr>
          <w:rFonts w:ascii="Arial" w:hAnsi="Arial" w:cs="Arial"/>
          <w:sz w:val="20"/>
          <w:szCs w:val="20"/>
        </w:rPr>
        <w:t>.” However, in the next report, over 6 weeks later, it was recorded that i</w:t>
      </w:r>
      <w:r w:rsidR="00494742">
        <w:rPr>
          <w:rFonts w:ascii="Arial" w:hAnsi="Arial" w:cs="Arial"/>
          <w:sz w:val="20"/>
          <w:szCs w:val="20"/>
        </w:rPr>
        <w:t>n fact it</w:t>
      </w:r>
      <w:r w:rsidR="0056717B">
        <w:rPr>
          <w:rFonts w:ascii="Arial" w:hAnsi="Arial" w:cs="Arial"/>
          <w:sz w:val="20"/>
          <w:szCs w:val="20"/>
        </w:rPr>
        <w:t xml:space="preserve"> had not yet been shown and was found in the Interpreter’s </w:t>
      </w:r>
      <w:r w:rsidR="00494742">
        <w:rPr>
          <w:rFonts w:ascii="Arial" w:hAnsi="Arial" w:cs="Arial"/>
          <w:sz w:val="20"/>
          <w:szCs w:val="20"/>
        </w:rPr>
        <w:t>O</w:t>
      </w:r>
      <w:r w:rsidR="0056717B">
        <w:rPr>
          <w:rFonts w:ascii="Arial" w:hAnsi="Arial" w:cs="Arial"/>
          <w:sz w:val="20"/>
          <w:szCs w:val="20"/>
        </w:rPr>
        <w:t>ffice.</w:t>
      </w:r>
    </w:p>
    <w:p w14:paraId="41FB56D9" w14:textId="0F97D648" w:rsidR="008F6980" w:rsidRPr="00F66129" w:rsidRDefault="008F6980" w:rsidP="007F3675">
      <w:pPr>
        <w:jc w:val="both"/>
        <w:rPr>
          <w:rFonts w:ascii="Arial" w:hAnsi="Arial" w:cs="Arial"/>
          <w:sz w:val="8"/>
          <w:szCs w:val="8"/>
        </w:rPr>
      </w:pPr>
    </w:p>
    <w:p w14:paraId="636BB5D5" w14:textId="7B0C6D7A" w:rsidR="00087ACA" w:rsidRPr="004160DA" w:rsidRDefault="00087ACA" w:rsidP="007F3675">
      <w:pPr>
        <w:jc w:val="both"/>
        <w:rPr>
          <w:rFonts w:ascii="Arial" w:hAnsi="Arial" w:cs="Arial"/>
          <w:sz w:val="20"/>
          <w:szCs w:val="20"/>
        </w:rPr>
      </w:pPr>
      <w:r>
        <w:rPr>
          <w:rFonts w:ascii="Arial" w:hAnsi="Arial" w:cs="Arial"/>
          <w:sz w:val="20"/>
          <w:szCs w:val="20"/>
        </w:rPr>
        <w:t xml:space="preserve">Religion – </w:t>
      </w:r>
      <w:r w:rsidR="00553A41">
        <w:rPr>
          <w:rFonts w:ascii="Arial" w:hAnsi="Arial" w:cs="Arial"/>
          <w:sz w:val="20"/>
          <w:szCs w:val="20"/>
        </w:rPr>
        <w:t>a new camp p</w:t>
      </w:r>
      <w:r>
        <w:rPr>
          <w:rFonts w:ascii="Arial" w:hAnsi="Arial" w:cs="Arial"/>
          <w:sz w:val="20"/>
          <w:szCs w:val="20"/>
        </w:rPr>
        <w:t>adre</w:t>
      </w:r>
      <w:r w:rsidR="00553A41">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Leut</w:t>
      </w:r>
      <w:proofErr w:type="spellEnd"/>
      <w:r>
        <w:rPr>
          <w:rFonts w:ascii="Arial" w:hAnsi="Arial" w:cs="Arial"/>
          <w:sz w:val="20"/>
          <w:szCs w:val="20"/>
        </w:rPr>
        <w:t xml:space="preserve"> Dieterich (B)</w:t>
      </w:r>
    </w:p>
    <w:p w14:paraId="19848C39" w14:textId="6DAE8F64" w:rsidR="004160DA" w:rsidRPr="00F66129" w:rsidRDefault="004160DA" w:rsidP="007F3675">
      <w:pPr>
        <w:jc w:val="both"/>
        <w:rPr>
          <w:rFonts w:ascii="Arial" w:hAnsi="Arial" w:cs="Arial"/>
          <w:sz w:val="8"/>
          <w:szCs w:val="8"/>
        </w:rPr>
      </w:pPr>
    </w:p>
    <w:p w14:paraId="70D215BA" w14:textId="3A8F9252" w:rsidR="004160DA" w:rsidRPr="004160DA" w:rsidRDefault="00553A41" w:rsidP="007F3675">
      <w:pPr>
        <w:jc w:val="both"/>
        <w:rPr>
          <w:rFonts w:ascii="Arial" w:hAnsi="Arial" w:cs="Arial"/>
          <w:sz w:val="20"/>
          <w:szCs w:val="20"/>
        </w:rPr>
      </w:pPr>
      <w:r>
        <w:rPr>
          <w:rFonts w:ascii="Arial" w:hAnsi="Arial" w:cs="Arial"/>
          <w:sz w:val="20"/>
          <w:szCs w:val="20"/>
        </w:rPr>
        <w:t xml:space="preserve">Education – small classes for English Instruction </w:t>
      </w:r>
      <w:r w:rsidR="0043751F">
        <w:rPr>
          <w:rFonts w:ascii="Arial" w:hAnsi="Arial" w:cs="Arial"/>
          <w:sz w:val="20"/>
          <w:szCs w:val="20"/>
        </w:rPr>
        <w:t>- 35 pupils in 3 classes in the main camp according to the next English Report. Th</w:t>
      </w:r>
      <w:r w:rsidR="00F66129">
        <w:rPr>
          <w:rFonts w:ascii="Arial" w:hAnsi="Arial" w:cs="Arial"/>
          <w:sz w:val="20"/>
          <w:szCs w:val="20"/>
        </w:rPr>
        <w:t>e t</w:t>
      </w:r>
      <w:r w:rsidR="0043751F">
        <w:rPr>
          <w:rFonts w:ascii="Arial" w:hAnsi="Arial" w:cs="Arial"/>
          <w:sz w:val="20"/>
          <w:szCs w:val="20"/>
        </w:rPr>
        <w:t>wo teach</w:t>
      </w:r>
      <w:r w:rsidR="00A4273A">
        <w:rPr>
          <w:rFonts w:ascii="Arial" w:hAnsi="Arial" w:cs="Arial"/>
          <w:sz w:val="20"/>
          <w:szCs w:val="20"/>
        </w:rPr>
        <w:t>e</w:t>
      </w:r>
      <w:r w:rsidR="0043751F">
        <w:rPr>
          <w:rFonts w:ascii="Arial" w:hAnsi="Arial" w:cs="Arial"/>
          <w:sz w:val="20"/>
          <w:szCs w:val="20"/>
        </w:rPr>
        <w:t xml:space="preserve">rs from the grammar school had stopped coming. There was 1 pupil at </w:t>
      </w:r>
      <w:proofErr w:type="spellStart"/>
      <w:r w:rsidR="0043751F">
        <w:rPr>
          <w:rFonts w:ascii="Arial" w:hAnsi="Arial" w:cs="Arial"/>
          <w:sz w:val="20"/>
          <w:szCs w:val="20"/>
        </w:rPr>
        <w:t>Hellifeld</w:t>
      </w:r>
      <w:proofErr w:type="spellEnd"/>
      <w:r w:rsidR="0043751F">
        <w:rPr>
          <w:rFonts w:ascii="Arial" w:hAnsi="Arial" w:cs="Arial"/>
          <w:sz w:val="20"/>
          <w:szCs w:val="20"/>
        </w:rPr>
        <w:t xml:space="preserve"> hostel – with no lessons at all in the other hostels. S/Sgt Eyre gave classes for </w:t>
      </w:r>
      <w:r>
        <w:rPr>
          <w:rFonts w:ascii="Arial" w:hAnsi="Arial" w:cs="Arial"/>
          <w:sz w:val="20"/>
          <w:szCs w:val="20"/>
        </w:rPr>
        <w:t>English history</w:t>
      </w:r>
      <w:r w:rsidR="0043751F">
        <w:rPr>
          <w:rFonts w:ascii="Arial" w:hAnsi="Arial" w:cs="Arial"/>
          <w:sz w:val="20"/>
          <w:szCs w:val="20"/>
        </w:rPr>
        <w:t>, but these were limited as they were given in English</w:t>
      </w:r>
      <w:r>
        <w:rPr>
          <w:rFonts w:ascii="Arial" w:hAnsi="Arial" w:cs="Arial"/>
          <w:sz w:val="20"/>
          <w:szCs w:val="20"/>
        </w:rPr>
        <w:t>.</w:t>
      </w:r>
    </w:p>
    <w:p w14:paraId="625A8BA4" w14:textId="08704458" w:rsidR="004160DA" w:rsidRPr="00F66129" w:rsidRDefault="004160DA" w:rsidP="007F3675">
      <w:pPr>
        <w:jc w:val="both"/>
        <w:rPr>
          <w:rFonts w:ascii="Arial" w:hAnsi="Arial" w:cs="Arial"/>
          <w:sz w:val="8"/>
          <w:szCs w:val="8"/>
        </w:rPr>
      </w:pPr>
    </w:p>
    <w:p w14:paraId="51090375" w14:textId="4879F4DA" w:rsidR="004160DA" w:rsidRPr="004160DA" w:rsidRDefault="00553A41" w:rsidP="007F3675">
      <w:pPr>
        <w:jc w:val="both"/>
        <w:rPr>
          <w:rFonts w:ascii="Arial" w:hAnsi="Arial" w:cs="Arial"/>
          <w:sz w:val="20"/>
          <w:szCs w:val="20"/>
        </w:rPr>
      </w:pPr>
      <w:r>
        <w:rPr>
          <w:rFonts w:ascii="Arial" w:hAnsi="Arial" w:cs="Arial"/>
          <w:sz w:val="20"/>
          <w:szCs w:val="20"/>
        </w:rPr>
        <w:t>From this report it was not re-education activities that were needed</w:t>
      </w:r>
      <w:r w:rsidR="0043751F">
        <w:rPr>
          <w:rFonts w:ascii="Arial" w:hAnsi="Arial" w:cs="Arial"/>
          <w:sz w:val="20"/>
          <w:szCs w:val="20"/>
        </w:rPr>
        <w:t>,</w:t>
      </w:r>
      <w:r>
        <w:rPr>
          <w:rFonts w:ascii="Arial" w:hAnsi="Arial" w:cs="Arial"/>
          <w:sz w:val="20"/>
          <w:szCs w:val="20"/>
        </w:rPr>
        <w:t xml:space="preserve"> but entertainment </w:t>
      </w:r>
      <w:r w:rsidR="0043751F">
        <w:rPr>
          <w:rFonts w:ascii="Arial" w:hAnsi="Arial" w:cs="Arial"/>
          <w:sz w:val="20"/>
          <w:szCs w:val="20"/>
        </w:rPr>
        <w:t>- this report d</w:t>
      </w:r>
      <w:r w:rsidR="00F66129">
        <w:rPr>
          <w:rFonts w:ascii="Arial" w:hAnsi="Arial" w:cs="Arial"/>
          <w:sz w:val="20"/>
          <w:szCs w:val="20"/>
        </w:rPr>
        <w:t>id</w:t>
      </w:r>
      <w:r w:rsidR="0043751F">
        <w:rPr>
          <w:rFonts w:ascii="Arial" w:hAnsi="Arial" w:cs="Arial"/>
          <w:sz w:val="20"/>
          <w:szCs w:val="20"/>
        </w:rPr>
        <w:t xml:space="preserve"> not mention any theatre, orchestra or choir.</w:t>
      </w:r>
    </w:p>
    <w:p w14:paraId="238D73A3" w14:textId="77777777" w:rsidR="00E61228" w:rsidRPr="00F66129" w:rsidRDefault="00E61228" w:rsidP="00E61228">
      <w:pPr>
        <w:jc w:val="both"/>
        <w:rPr>
          <w:rFonts w:ascii="Arial" w:hAnsi="Arial" w:cs="Arial"/>
          <w:b/>
          <w:bCs/>
          <w:sz w:val="12"/>
          <w:szCs w:val="12"/>
        </w:rPr>
      </w:pPr>
    </w:p>
    <w:p w14:paraId="4B4F9644" w14:textId="2AF21146" w:rsidR="00E61228" w:rsidRPr="00661B06" w:rsidRDefault="00E61228" w:rsidP="00E61228">
      <w:pPr>
        <w:jc w:val="both"/>
        <w:rPr>
          <w:rFonts w:ascii="Arial" w:hAnsi="Arial" w:cs="Arial"/>
          <w:sz w:val="20"/>
          <w:szCs w:val="20"/>
        </w:rPr>
      </w:pPr>
      <w:r w:rsidRPr="00661B06">
        <w:rPr>
          <w:rFonts w:ascii="Arial" w:hAnsi="Arial" w:cs="Arial"/>
          <w:b/>
          <w:bCs/>
          <w:sz w:val="20"/>
          <w:szCs w:val="20"/>
        </w:rPr>
        <w:t>14 November 1947</w:t>
      </w:r>
      <w:r w:rsidRPr="00661B06">
        <w:rPr>
          <w:rFonts w:ascii="Arial" w:hAnsi="Arial" w:cs="Arial"/>
          <w:sz w:val="20"/>
          <w:szCs w:val="20"/>
        </w:rPr>
        <w:t xml:space="preserve"> - Camp number included in an ‘Urgent Memorandum’ (FO 939/270) regarding inspection of food parcels.</w:t>
      </w:r>
    </w:p>
    <w:p w14:paraId="474486BE" w14:textId="77777777" w:rsidR="00E61228" w:rsidRPr="00F66129" w:rsidRDefault="00E61228" w:rsidP="00E61228">
      <w:pPr>
        <w:jc w:val="both"/>
        <w:rPr>
          <w:rFonts w:ascii="Arial" w:hAnsi="Arial" w:cs="Arial"/>
          <w:color w:val="000000"/>
          <w:sz w:val="12"/>
          <w:szCs w:val="12"/>
        </w:rPr>
      </w:pPr>
    </w:p>
    <w:p w14:paraId="7F2D31C7" w14:textId="38936D96" w:rsidR="004160DA" w:rsidRPr="004160DA" w:rsidRDefault="00E61228" w:rsidP="007F3675">
      <w:pPr>
        <w:jc w:val="both"/>
        <w:rPr>
          <w:rFonts w:ascii="Arial" w:hAnsi="Arial" w:cs="Arial"/>
          <w:sz w:val="20"/>
          <w:szCs w:val="20"/>
        </w:rPr>
      </w:pPr>
      <w:r w:rsidRPr="00E61228">
        <w:rPr>
          <w:rFonts w:ascii="Arial" w:hAnsi="Arial" w:cs="Arial"/>
          <w:b/>
          <w:bCs/>
          <w:sz w:val="20"/>
          <w:szCs w:val="20"/>
        </w:rPr>
        <w:t>18-22 November 1947</w:t>
      </w:r>
      <w:r>
        <w:rPr>
          <w:rFonts w:ascii="Arial" w:hAnsi="Arial" w:cs="Arial"/>
          <w:sz w:val="20"/>
          <w:szCs w:val="20"/>
        </w:rPr>
        <w:t xml:space="preserve"> – Re-educational survey. Strength; 2 officers, 1045 OR.</w:t>
      </w:r>
    </w:p>
    <w:p w14:paraId="1DA7A442" w14:textId="2677EEAD" w:rsidR="004160DA" w:rsidRPr="00F66129" w:rsidRDefault="004160DA" w:rsidP="007F3675">
      <w:pPr>
        <w:jc w:val="both"/>
        <w:rPr>
          <w:rFonts w:ascii="Arial" w:hAnsi="Arial" w:cs="Arial"/>
          <w:sz w:val="8"/>
          <w:szCs w:val="8"/>
        </w:rPr>
      </w:pPr>
    </w:p>
    <w:p w14:paraId="484E4F64" w14:textId="46D890B9" w:rsidR="00E61228" w:rsidRDefault="00E61228" w:rsidP="007F3675">
      <w:pPr>
        <w:jc w:val="both"/>
        <w:rPr>
          <w:rFonts w:ascii="Arial" w:hAnsi="Arial" w:cs="Arial"/>
          <w:sz w:val="20"/>
          <w:szCs w:val="20"/>
        </w:rPr>
      </w:pPr>
      <w:r>
        <w:rPr>
          <w:rFonts w:ascii="Arial" w:hAnsi="Arial" w:cs="Arial"/>
          <w:sz w:val="20"/>
          <w:szCs w:val="20"/>
        </w:rPr>
        <w:t>No change to senior personnel.</w:t>
      </w:r>
    </w:p>
    <w:p w14:paraId="7203D8F9" w14:textId="77777777" w:rsidR="00E61228" w:rsidRPr="00F66129" w:rsidRDefault="00E61228" w:rsidP="007F3675">
      <w:pPr>
        <w:jc w:val="both"/>
        <w:rPr>
          <w:rFonts w:ascii="Arial" w:hAnsi="Arial" w:cs="Arial"/>
          <w:sz w:val="8"/>
          <w:szCs w:val="8"/>
        </w:rPr>
      </w:pPr>
    </w:p>
    <w:p w14:paraId="146DEFFC" w14:textId="52299E24" w:rsidR="00E61228" w:rsidRDefault="00E61228" w:rsidP="007F3675">
      <w:pPr>
        <w:jc w:val="both"/>
        <w:rPr>
          <w:rFonts w:ascii="Arial" w:hAnsi="Arial" w:cs="Arial"/>
          <w:sz w:val="20"/>
          <w:szCs w:val="20"/>
        </w:rPr>
      </w:pPr>
      <w:r>
        <w:rPr>
          <w:rFonts w:ascii="Arial" w:hAnsi="Arial" w:cs="Arial"/>
          <w:sz w:val="20"/>
          <w:szCs w:val="20"/>
        </w:rPr>
        <w:t>Screening was stated to be; “</w:t>
      </w:r>
      <w:r w:rsidRPr="00A4273A">
        <w:rPr>
          <w:rFonts w:ascii="Arial" w:hAnsi="Arial" w:cs="Arial"/>
          <w:i/>
          <w:iCs/>
          <w:sz w:val="20"/>
          <w:szCs w:val="20"/>
        </w:rPr>
        <w:t>all B.”</w:t>
      </w:r>
      <w:r>
        <w:rPr>
          <w:rFonts w:ascii="Arial" w:hAnsi="Arial" w:cs="Arial"/>
          <w:sz w:val="20"/>
          <w:szCs w:val="20"/>
        </w:rPr>
        <w:t xml:space="preserve"> 370 pows repatriated to date.</w:t>
      </w:r>
    </w:p>
    <w:p w14:paraId="4A0E48CD" w14:textId="77777777" w:rsidR="00E61228" w:rsidRPr="00F66129" w:rsidRDefault="00E61228" w:rsidP="007F3675">
      <w:pPr>
        <w:jc w:val="both"/>
        <w:rPr>
          <w:rFonts w:ascii="Arial" w:hAnsi="Arial" w:cs="Arial"/>
          <w:sz w:val="8"/>
          <w:szCs w:val="8"/>
        </w:rPr>
      </w:pPr>
    </w:p>
    <w:p w14:paraId="43CBF912" w14:textId="040E32F2" w:rsidR="00494742" w:rsidRDefault="00494742" w:rsidP="007F3675">
      <w:pPr>
        <w:jc w:val="both"/>
        <w:rPr>
          <w:rFonts w:ascii="Arial" w:hAnsi="Arial" w:cs="Arial"/>
          <w:sz w:val="20"/>
          <w:szCs w:val="20"/>
        </w:rPr>
      </w:pPr>
      <w:r>
        <w:rPr>
          <w:rFonts w:ascii="Arial" w:hAnsi="Arial" w:cs="Arial"/>
          <w:sz w:val="20"/>
          <w:szCs w:val="20"/>
        </w:rPr>
        <w:t xml:space="preserve">There was little change to the last report. A mathematics class had started. There was a new theatre group and it was rehearsing for a Christmas play. </w:t>
      </w:r>
    </w:p>
    <w:p w14:paraId="022B2C27" w14:textId="77777777" w:rsidR="00494742" w:rsidRPr="00F66129" w:rsidRDefault="00494742" w:rsidP="007F3675">
      <w:pPr>
        <w:jc w:val="both"/>
        <w:rPr>
          <w:rFonts w:ascii="Arial" w:hAnsi="Arial" w:cs="Arial"/>
          <w:sz w:val="8"/>
          <w:szCs w:val="8"/>
        </w:rPr>
      </w:pPr>
    </w:p>
    <w:p w14:paraId="69E42B54" w14:textId="2B89A6FB" w:rsidR="00494742" w:rsidRDefault="00494742" w:rsidP="007F3675">
      <w:pPr>
        <w:jc w:val="both"/>
        <w:rPr>
          <w:rFonts w:ascii="Arial" w:hAnsi="Arial" w:cs="Arial"/>
          <w:sz w:val="20"/>
          <w:szCs w:val="20"/>
        </w:rPr>
      </w:pPr>
      <w:r>
        <w:rPr>
          <w:rFonts w:ascii="Arial" w:hAnsi="Arial" w:cs="Arial"/>
          <w:sz w:val="20"/>
          <w:szCs w:val="20"/>
        </w:rPr>
        <w:t>Some formal outside contacts had been established as well as informal links to families. Small groups of pows were able to attend – council meetings, Commonwealth party discussions, WEA, Evening Institutes and court sittings.</w:t>
      </w:r>
    </w:p>
    <w:p w14:paraId="57B21696" w14:textId="388F0880" w:rsidR="00494742" w:rsidRPr="00F66129" w:rsidRDefault="00494742" w:rsidP="007F3675">
      <w:pPr>
        <w:jc w:val="both"/>
        <w:rPr>
          <w:rFonts w:ascii="Arial" w:hAnsi="Arial" w:cs="Arial"/>
          <w:sz w:val="12"/>
          <w:szCs w:val="12"/>
        </w:rPr>
      </w:pPr>
    </w:p>
    <w:p w14:paraId="54E9D5EA" w14:textId="134CFE54" w:rsidR="00494742" w:rsidRDefault="004070C8" w:rsidP="007F3675">
      <w:pPr>
        <w:jc w:val="both"/>
        <w:rPr>
          <w:rFonts w:ascii="Arial" w:hAnsi="Arial" w:cs="Arial"/>
          <w:sz w:val="20"/>
          <w:szCs w:val="20"/>
        </w:rPr>
      </w:pPr>
      <w:r w:rsidRPr="004070C8">
        <w:rPr>
          <w:rFonts w:ascii="Arial" w:hAnsi="Arial" w:cs="Arial"/>
          <w:b/>
          <w:bCs/>
          <w:sz w:val="20"/>
          <w:szCs w:val="20"/>
        </w:rPr>
        <w:t>1-5 March 1948</w:t>
      </w:r>
      <w:r>
        <w:rPr>
          <w:rFonts w:ascii="Arial" w:hAnsi="Arial" w:cs="Arial"/>
          <w:sz w:val="20"/>
          <w:szCs w:val="20"/>
        </w:rPr>
        <w:t xml:space="preserve"> – “</w:t>
      </w:r>
      <w:r w:rsidRPr="00F66129">
        <w:rPr>
          <w:rFonts w:ascii="Arial" w:hAnsi="Arial" w:cs="Arial"/>
          <w:i/>
          <w:iCs/>
          <w:sz w:val="20"/>
          <w:szCs w:val="20"/>
        </w:rPr>
        <w:t>Final check.”</w:t>
      </w:r>
      <w:r>
        <w:rPr>
          <w:rFonts w:ascii="Arial" w:hAnsi="Arial" w:cs="Arial"/>
          <w:sz w:val="20"/>
          <w:szCs w:val="20"/>
        </w:rPr>
        <w:t xml:space="preserve"> Strength; 1 officer, 631 OR.</w:t>
      </w:r>
    </w:p>
    <w:p w14:paraId="7030ACC8" w14:textId="6E689EB7" w:rsidR="007F3675" w:rsidRPr="00F66129" w:rsidRDefault="007F3675" w:rsidP="007F3675">
      <w:pPr>
        <w:jc w:val="both"/>
        <w:rPr>
          <w:rFonts w:ascii="Arial" w:hAnsi="Arial" w:cs="Arial"/>
          <w:color w:val="000000"/>
          <w:sz w:val="8"/>
          <w:szCs w:val="8"/>
        </w:rPr>
      </w:pPr>
    </w:p>
    <w:p w14:paraId="46EF2955" w14:textId="6F89D4DD" w:rsidR="004070C8" w:rsidRDefault="004070C8" w:rsidP="004070C8">
      <w:pPr>
        <w:jc w:val="both"/>
        <w:rPr>
          <w:rFonts w:ascii="Arial" w:hAnsi="Arial" w:cs="Arial"/>
          <w:sz w:val="20"/>
          <w:szCs w:val="20"/>
        </w:rPr>
      </w:pPr>
      <w:r>
        <w:rPr>
          <w:rFonts w:ascii="Arial" w:hAnsi="Arial" w:cs="Arial"/>
          <w:sz w:val="20"/>
          <w:szCs w:val="20"/>
        </w:rPr>
        <w:t>Commandant:</w:t>
      </w:r>
      <w:r>
        <w:rPr>
          <w:rFonts w:ascii="Arial" w:hAnsi="Arial" w:cs="Arial"/>
          <w:sz w:val="20"/>
          <w:szCs w:val="20"/>
        </w:rPr>
        <w:tab/>
        <w:t xml:space="preserve">Major J </w:t>
      </w:r>
      <w:proofErr w:type="spellStart"/>
      <w:r>
        <w:rPr>
          <w:rFonts w:ascii="Arial" w:hAnsi="Arial" w:cs="Arial"/>
          <w:sz w:val="20"/>
          <w:szCs w:val="20"/>
        </w:rPr>
        <w:t>J</w:t>
      </w:r>
      <w:proofErr w:type="spellEnd"/>
      <w:r>
        <w:rPr>
          <w:rFonts w:ascii="Arial" w:hAnsi="Arial" w:cs="Arial"/>
          <w:sz w:val="20"/>
          <w:szCs w:val="20"/>
        </w:rPr>
        <w:t xml:space="preserve"> Crabtree, M.C., R.P.C.</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r>
      <w:proofErr w:type="spellStart"/>
      <w:r>
        <w:rPr>
          <w:rFonts w:ascii="Arial" w:hAnsi="Arial" w:cs="Arial"/>
          <w:sz w:val="20"/>
          <w:szCs w:val="20"/>
        </w:rPr>
        <w:t>Fw</w:t>
      </w:r>
      <w:proofErr w:type="spellEnd"/>
      <w:r>
        <w:rPr>
          <w:rFonts w:ascii="Arial" w:hAnsi="Arial" w:cs="Arial"/>
          <w:sz w:val="20"/>
          <w:szCs w:val="20"/>
        </w:rPr>
        <w:t xml:space="preserve"> Erich Werner Futterer (B)</w:t>
      </w:r>
    </w:p>
    <w:p w14:paraId="60118109" w14:textId="3A0EEAC3" w:rsidR="004070C8" w:rsidRDefault="004070C8" w:rsidP="004070C8">
      <w:pPr>
        <w:jc w:val="both"/>
        <w:rPr>
          <w:rFonts w:ascii="Arial" w:hAnsi="Arial" w:cs="Arial"/>
          <w:sz w:val="20"/>
          <w:szCs w:val="20"/>
        </w:rPr>
      </w:pPr>
      <w:r>
        <w:rPr>
          <w:rFonts w:ascii="Arial" w:hAnsi="Arial" w:cs="Arial"/>
          <w:sz w:val="20"/>
          <w:szCs w:val="20"/>
        </w:rPr>
        <w:t>Interpreter:</w:t>
      </w:r>
      <w:r>
        <w:rPr>
          <w:rFonts w:ascii="Arial" w:hAnsi="Arial" w:cs="Arial"/>
          <w:sz w:val="20"/>
          <w:szCs w:val="20"/>
        </w:rPr>
        <w:tab/>
        <w:t>S/Sgt G Eyre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C/L:</w:t>
      </w:r>
      <w:r>
        <w:rPr>
          <w:rFonts w:ascii="Arial" w:hAnsi="Arial" w:cs="Arial"/>
          <w:sz w:val="20"/>
          <w:szCs w:val="20"/>
        </w:rPr>
        <w:tab/>
      </w:r>
      <w:r w:rsidR="00D44EAD">
        <w:rPr>
          <w:rFonts w:ascii="Arial" w:hAnsi="Arial" w:cs="Arial"/>
          <w:sz w:val="20"/>
          <w:szCs w:val="20"/>
        </w:rPr>
        <w:t>None</w:t>
      </w:r>
    </w:p>
    <w:p w14:paraId="1A902A56" w14:textId="673D98D7" w:rsidR="004070C8" w:rsidRDefault="004070C8" w:rsidP="004070C8">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D44EAD">
        <w:rPr>
          <w:rFonts w:ascii="Arial" w:hAnsi="Arial" w:cs="Arial"/>
          <w:sz w:val="20"/>
          <w:szCs w:val="20"/>
        </w:rPr>
        <w:tab/>
      </w:r>
      <w:r w:rsidR="00D44EAD">
        <w:rPr>
          <w:rFonts w:ascii="Arial" w:hAnsi="Arial" w:cs="Arial"/>
          <w:sz w:val="20"/>
          <w:szCs w:val="20"/>
        </w:rPr>
        <w:tab/>
      </w:r>
      <w:r w:rsidR="00D44EAD">
        <w:rPr>
          <w:rFonts w:ascii="Arial" w:hAnsi="Arial" w:cs="Arial"/>
          <w:sz w:val="20"/>
          <w:szCs w:val="20"/>
        </w:rPr>
        <w:tab/>
      </w:r>
      <w:r w:rsidR="00D44EAD">
        <w:rPr>
          <w:rFonts w:ascii="Arial" w:hAnsi="Arial" w:cs="Arial"/>
          <w:sz w:val="20"/>
          <w:szCs w:val="20"/>
        </w:rPr>
        <w:tab/>
      </w:r>
      <w:r>
        <w:rPr>
          <w:rFonts w:ascii="Arial" w:hAnsi="Arial" w:cs="Arial"/>
          <w:sz w:val="20"/>
          <w:szCs w:val="20"/>
        </w:rPr>
        <w:t>German M.O.:</w:t>
      </w:r>
      <w:r>
        <w:rPr>
          <w:rFonts w:ascii="Arial" w:hAnsi="Arial" w:cs="Arial"/>
          <w:sz w:val="20"/>
          <w:szCs w:val="20"/>
        </w:rPr>
        <w:tab/>
      </w:r>
      <w:r w:rsidR="00D44EAD">
        <w:rPr>
          <w:rFonts w:ascii="Arial" w:hAnsi="Arial" w:cs="Arial"/>
          <w:sz w:val="20"/>
          <w:szCs w:val="20"/>
        </w:rPr>
        <w:t>A</w:t>
      </w:r>
      <w:r>
        <w:rPr>
          <w:rFonts w:ascii="Arial" w:hAnsi="Arial" w:cs="Arial"/>
          <w:sz w:val="20"/>
          <w:szCs w:val="20"/>
        </w:rPr>
        <w:t>/Arzt</w:t>
      </w:r>
      <w:r w:rsidR="00D44EAD">
        <w:rPr>
          <w:rFonts w:ascii="Arial" w:hAnsi="Arial" w:cs="Arial"/>
          <w:sz w:val="20"/>
          <w:szCs w:val="20"/>
        </w:rPr>
        <w:t xml:space="preserve"> Dr Hans Dobeneck</w:t>
      </w:r>
      <w:r>
        <w:rPr>
          <w:rFonts w:ascii="Arial" w:hAnsi="Arial" w:cs="Arial"/>
          <w:sz w:val="20"/>
          <w:szCs w:val="20"/>
        </w:rPr>
        <w:t xml:space="preserve"> </w:t>
      </w:r>
    </w:p>
    <w:p w14:paraId="23497EA1" w14:textId="77777777" w:rsidR="004070C8" w:rsidRPr="00F66129" w:rsidRDefault="004070C8" w:rsidP="007F3675">
      <w:pPr>
        <w:jc w:val="both"/>
        <w:rPr>
          <w:rFonts w:ascii="Arial" w:hAnsi="Arial" w:cs="Arial"/>
          <w:color w:val="000000"/>
          <w:sz w:val="8"/>
          <w:szCs w:val="8"/>
        </w:rPr>
      </w:pPr>
    </w:p>
    <w:p w14:paraId="1D68A61C" w14:textId="7FC1721D" w:rsidR="00D44EAD" w:rsidRPr="00D44EAD" w:rsidRDefault="00D44EAD" w:rsidP="007F3675">
      <w:pPr>
        <w:jc w:val="both"/>
        <w:rPr>
          <w:rFonts w:ascii="Arial" w:hAnsi="Arial" w:cs="Arial"/>
          <w:color w:val="000000"/>
          <w:sz w:val="20"/>
          <w:szCs w:val="20"/>
        </w:rPr>
      </w:pPr>
      <w:r w:rsidRPr="00D44EAD">
        <w:rPr>
          <w:rFonts w:ascii="Arial" w:hAnsi="Arial" w:cs="Arial"/>
          <w:color w:val="000000"/>
          <w:sz w:val="20"/>
          <w:szCs w:val="20"/>
        </w:rPr>
        <w:t>The new commandant was highly regarded</w:t>
      </w:r>
      <w:r>
        <w:rPr>
          <w:rFonts w:ascii="Arial" w:hAnsi="Arial" w:cs="Arial"/>
          <w:color w:val="000000"/>
          <w:sz w:val="20"/>
          <w:szCs w:val="20"/>
        </w:rPr>
        <w:t xml:space="preserve"> by the staff and the visitor</w:t>
      </w:r>
      <w:r w:rsidRPr="00D44EAD">
        <w:rPr>
          <w:rFonts w:ascii="Arial" w:hAnsi="Arial" w:cs="Arial"/>
          <w:color w:val="000000"/>
          <w:sz w:val="20"/>
          <w:szCs w:val="20"/>
        </w:rPr>
        <w:t>.</w:t>
      </w:r>
    </w:p>
    <w:p w14:paraId="718549D7" w14:textId="77777777" w:rsidR="00D44EAD" w:rsidRPr="00F66129" w:rsidRDefault="00D44EAD" w:rsidP="004070C8">
      <w:pPr>
        <w:jc w:val="both"/>
        <w:rPr>
          <w:rFonts w:ascii="Arial" w:hAnsi="Arial" w:cs="Arial"/>
          <w:sz w:val="8"/>
          <w:szCs w:val="8"/>
        </w:rPr>
      </w:pPr>
    </w:p>
    <w:p w14:paraId="61FEA497" w14:textId="25560EDF" w:rsidR="004070C8" w:rsidRPr="004160DA" w:rsidRDefault="004070C8" w:rsidP="004070C8">
      <w:pPr>
        <w:jc w:val="both"/>
        <w:rPr>
          <w:rFonts w:ascii="Arial" w:hAnsi="Arial" w:cs="Arial"/>
          <w:sz w:val="20"/>
          <w:szCs w:val="20"/>
        </w:rPr>
      </w:pPr>
      <w:r>
        <w:rPr>
          <w:rFonts w:ascii="Arial" w:hAnsi="Arial" w:cs="Arial"/>
          <w:sz w:val="20"/>
          <w:szCs w:val="20"/>
        </w:rPr>
        <w:t>700 pows repatriated to date.</w:t>
      </w:r>
    </w:p>
    <w:p w14:paraId="684522E6" w14:textId="77777777" w:rsidR="004070C8" w:rsidRPr="00F66129" w:rsidRDefault="004070C8" w:rsidP="007F3675">
      <w:pPr>
        <w:jc w:val="both"/>
        <w:rPr>
          <w:rFonts w:ascii="Arial" w:hAnsi="Arial" w:cs="Arial"/>
          <w:color w:val="000000"/>
          <w:sz w:val="8"/>
          <w:szCs w:val="8"/>
        </w:rPr>
      </w:pPr>
    </w:p>
    <w:p w14:paraId="4C0F612F" w14:textId="5E702113" w:rsidR="004070C8" w:rsidRDefault="00D44EAD" w:rsidP="007F3675">
      <w:pPr>
        <w:jc w:val="both"/>
        <w:rPr>
          <w:rFonts w:ascii="Arial" w:hAnsi="Arial" w:cs="Arial"/>
          <w:color w:val="000000"/>
          <w:sz w:val="20"/>
          <w:szCs w:val="20"/>
        </w:rPr>
      </w:pPr>
      <w:r w:rsidRPr="00D44EAD">
        <w:rPr>
          <w:rFonts w:ascii="Arial" w:hAnsi="Arial" w:cs="Arial"/>
          <w:color w:val="000000"/>
          <w:sz w:val="20"/>
          <w:szCs w:val="20"/>
        </w:rPr>
        <w:t>Th</w:t>
      </w:r>
      <w:r>
        <w:rPr>
          <w:rFonts w:ascii="Arial" w:hAnsi="Arial" w:cs="Arial"/>
          <w:color w:val="000000"/>
          <w:sz w:val="20"/>
          <w:szCs w:val="20"/>
        </w:rPr>
        <w:t>is was the first and only time the</w:t>
      </w:r>
      <w:r w:rsidRPr="00D44EAD">
        <w:rPr>
          <w:rFonts w:ascii="Arial" w:hAnsi="Arial" w:cs="Arial"/>
          <w:color w:val="000000"/>
          <w:sz w:val="20"/>
          <w:szCs w:val="20"/>
        </w:rPr>
        <w:t xml:space="preserve"> v</w:t>
      </w:r>
      <w:r>
        <w:rPr>
          <w:rFonts w:ascii="Arial" w:hAnsi="Arial" w:cs="Arial"/>
          <w:color w:val="000000"/>
          <w:sz w:val="20"/>
          <w:szCs w:val="20"/>
        </w:rPr>
        <w:t>i</w:t>
      </w:r>
      <w:r w:rsidRPr="00D44EAD">
        <w:rPr>
          <w:rFonts w:ascii="Arial" w:hAnsi="Arial" w:cs="Arial"/>
          <w:color w:val="000000"/>
          <w:sz w:val="20"/>
          <w:szCs w:val="20"/>
        </w:rPr>
        <w:t>sitor</w:t>
      </w:r>
      <w:r>
        <w:rPr>
          <w:rFonts w:ascii="Arial" w:hAnsi="Arial" w:cs="Arial"/>
          <w:color w:val="000000"/>
          <w:sz w:val="20"/>
          <w:szCs w:val="20"/>
        </w:rPr>
        <w:t xml:space="preserve"> attended this camp. He stated that in his opinion this </w:t>
      </w:r>
      <w:r w:rsidR="00F66129">
        <w:rPr>
          <w:rFonts w:ascii="Arial" w:hAnsi="Arial" w:cs="Arial"/>
          <w:color w:val="000000"/>
          <w:sz w:val="20"/>
          <w:szCs w:val="20"/>
        </w:rPr>
        <w:t xml:space="preserve">camp </w:t>
      </w:r>
      <w:r>
        <w:rPr>
          <w:rFonts w:ascii="Arial" w:hAnsi="Arial" w:cs="Arial"/>
          <w:color w:val="000000"/>
          <w:sz w:val="20"/>
          <w:szCs w:val="20"/>
        </w:rPr>
        <w:t>had</w:t>
      </w:r>
      <w:r w:rsidR="00A4273A">
        <w:rPr>
          <w:rFonts w:ascii="Arial" w:hAnsi="Arial" w:cs="Arial"/>
          <w:color w:val="000000"/>
          <w:sz w:val="20"/>
          <w:szCs w:val="20"/>
        </w:rPr>
        <w:t>,</w:t>
      </w:r>
      <w:r>
        <w:rPr>
          <w:rFonts w:ascii="Arial" w:hAnsi="Arial" w:cs="Arial"/>
          <w:color w:val="000000"/>
          <w:sz w:val="20"/>
          <w:szCs w:val="20"/>
        </w:rPr>
        <w:t xml:space="preserve"> “</w:t>
      </w:r>
      <w:r w:rsidRPr="00D44EAD">
        <w:rPr>
          <w:rFonts w:ascii="Arial" w:hAnsi="Arial" w:cs="Arial"/>
          <w:i/>
          <w:iCs/>
          <w:color w:val="000000"/>
          <w:sz w:val="20"/>
          <w:szCs w:val="20"/>
        </w:rPr>
        <w:t>always been a happy one</w:t>
      </w:r>
      <w:r>
        <w:rPr>
          <w:rFonts w:ascii="Arial" w:hAnsi="Arial" w:cs="Arial"/>
          <w:color w:val="000000"/>
          <w:sz w:val="20"/>
          <w:szCs w:val="20"/>
        </w:rPr>
        <w:t xml:space="preserve">” and especially with the new commandant. He </w:t>
      </w:r>
      <w:r w:rsidR="00F66129">
        <w:rPr>
          <w:rFonts w:ascii="Arial" w:hAnsi="Arial" w:cs="Arial"/>
          <w:color w:val="000000"/>
          <w:sz w:val="20"/>
          <w:szCs w:val="20"/>
        </w:rPr>
        <w:t>report</w:t>
      </w:r>
      <w:r>
        <w:rPr>
          <w:rFonts w:ascii="Arial" w:hAnsi="Arial" w:cs="Arial"/>
          <w:color w:val="000000"/>
          <w:sz w:val="20"/>
          <w:szCs w:val="20"/>
        </w:rPr>
        <w:t>ed that the pows viewed the British</w:t>
      </w:r>
      <w:r w:rsidR="00F66129">
        <w:rPr>
          <w:rFonts w:ascii="Arial" w:hAnsi="Arial" w:cs="Arial"/>
          <w:color w:val="000000"/>
          <w:sz w:val="20"/>
          <w:szCs w:val="20"/>
        </w:rPr>
        <w:t>,</w:t>
      </w:r>
      <w:r>
        <w:rPr>
          <w:rFonts w:ascii="Arial" w:hAnsi="Arial" w:cs="Arial"/>
          <w:color w:val="000000"/>
          <w:sz w:val="20"/>
          <w:szCs w:val="20"/>
        </w:rPr>
        <w:t xml:space="preserve"> “</w:t>
      </w:r>
      <w:r w:rsidRPr="004D6090">
        <w:rPr>
          <w:rFonts w:ascii="Arial" w:hAnsi="Arial" w:cs="Arial"/>
          <w:i/>
          <w:iCs/>
          <w:color w:val="000000"/>
          <w:sz w:val="20"/>
          <w:szCs w:val="20"/>
        </w:rPr>
        <w:t>with appreciation and liking</w:t>
      </w:r>
      <w:r w:rsidR="004D6090" w:rsidRPr="004D6090">
        <w:rPr>
          <w:rFonts w:ascii="Arial" w:hAnsi="Arial" w:cs="Arial"/>
          <w:i/>
          <w:iCs/>
          <w:color w:val="000000"/>
          <w:sz w:val="20"/>
          <w:szCs w:val="20"/>
        </w:rPr>
        <w:t>.</w:t>
      </w:r>
      <w:r w:rsidRPr="004D6090">
        <w:rPr>
          <w:rFonts w:ascii="Arial" w:hAnsi="Arial" w:cs="Arial"/>
          <w:i/>
          <w:iCs/>
          <w:color w:val="000000"/>
          <w:sz w:val="20"/>
          <w:szCs w:val="20"/>
        </w:rPr>
        <w:t>”</w:t>
      </w:r>
      <w:r>
        <w:rPr>
          <w:rFonts w:ascii="Arial" w:hAnsi="Arial" w:cs="Arial"/>
          <w:color w:val="000000"/>
          <w:sz w:val="20"/>
          <w:szCs w:val="20"/>
        </w:rPr>
        <w:t xml:space="preserve"> </w:t>
      </w:r>
      <w:r w:rsidR="004D6090">
        <w:rPr>
          <w:rFonts w:ascii="Arial" w:hAnsi="Arial" w:cs="Arial"/>
          <w:color w:val="000000"/>
          <w:sz w:val="20"/>
          <w:szCs w:val="20"/>
        </w:rPr>
        <w:t xml:space="preserve">Apparently </w:t>
      </w:r>
      <w:r>
        <w:rPr>
          <w:rFonts w:ascii="Arial" w:hAnsi="Arial" w:cs="Arial"/>
          <w:color w:val="000000"/>
          <w:sz w:val="20"/>
          <w:szCs w:val="20"/>
        </w:rPr>
        <w:t xml:space="preserve">70% held this pro-British </w:t>
      </w:r>
      <w:r w:rsidR="004D6090">
        <w:rPr>
          <w:rFonts w:ascii="Arial" w:hAnsi="Arial" w:cs="Arial"/>
          <w:color w:val="000000"/>
          <w:sz w:val="20"/>
          <w:szCs w:val="20"/>
        </w:rPr>
        <w:t>attitude – the other 30% were even more strongly pro-British having been “</w:t>
      </w:r>
      <w:r w:rsidR="004D6090" w:rsidRPr="004D6090">
        <w:rPr>
          <w:rFonts w:ascii="Arial" w:hAnsi="Arial" w:cs="Arial"/>
          <w:i/>
          <w:iCs/>
          <w:color w:val="000000"/>
          <w:sz w:val="20"/>
          <w:szCs w:val="20"/>
        </w:rPr>
        <w:t>influenced chiefly by re-educational measures and outside contacts.”</w:t>
      </w:r>
      <w:r w:rsidR="004D6090">
        <w:rPr>
          <w:rFonts w:ascii="Arial" w:hAnsi="Arial" w:cs="Arial"/>
          <w:color w:val="000000"/>
          <w:sz w:val="20"/>
          <w:szCs w:val="20"/>
        </w:rPr>
        <w:t xml:space="preserve"> The visitor had spoken to 70 ‘representative’ pows to gain these ideas. I have not seen in any other camp report such extreme positive views </w:t>
      </w:r>
      <w:r w:rsidR="00A4273A">
        <w:rPr>
          <w:rFonts w:ascii="Arial" w:hAnsi="Arial" w:cs="Arial"/>
          <w:color w:val="000000"/>
          <w:sz w:val="20"/>
          <w:szCs w:val="20"/>
        </w:rPr>
        <w:t xml:space="preserve">- </w:t>
      </w:r>
      <w:r w:rsidR="004D6090">
        <w:rPr>
          <w:rFonts w:ascii="Arial" w:hAnsi="Arial" w:cs="Arial"/>
          <w:color w:val="000000"/>
          <w:sz w:val="20"/>
          <w:szCs w:val="20"/>
        </w:rPr>
        <w:t xml:space="preserve">they are </w:t>
      </w:r>
      <w:r w:rsidR="00A4273A">
        <w:rPr>
          <w:rFonts w:ascii="Arial" w:hAnsi="Arial" w:cs="Arial"/>
          <w:color w:val="000000"/>
          <w:sz w:val="20"/>
          <w:szCs w:val="20"/>
        </w:rPr>
        <w:t>high</w:t>
      </w:r>
      <w:r w:rsidR="004D6090">
        <w:rPr>
          <w:rFonts w:ascii="Arial" w:hAnsi="Arial" w:cs="Arial"/>
          <w:color w:val="000000"/>
          <w:sz w:val="20"/>
          <w:szCs w:val="20"/>
        </w:rPr>
        <w:t>ly dubious. Previous comments about the lack of re-education activities had clearly not been seen by him.</w:t>
      </w:r>
    </w:p>
    <w:p w14:paraId="5D3C6906" w14:textId="77777777" w:rsidR="004D6090" w:rsidRPr="00F66129" w:rsidRDefault="004D6090" w:rsidP="007F3675">
      <w:pPr>
        <w:jc w:val="both"/>
        <w:rPr>
          <w:rFonts w:ascii="Arial" w:hAnsi="Arial" w:cs="Arial"/>
          <w:color w:val="000000"/>
          <w:sz w:val="8"/>
          <w:szCs w:val="8"/>
        </w:rPr>
      </w:pPr>
    </w:p>
    <w:p w14:paraId="3162CECD" w14:textId="3F66E9CC" w:rsidR="00333B55" w:rsidRPr="00333B55" w:rsidRDefault="00333B55" w:rsidP="007F3675">
      <w:pPr>
        <w:jc w:val="both"/>
        <w:rPr>
          <w:rFonts w:ascii="Arial" w:hAnsi="Arial" w:cs="Arial"/>
          <w:color w:val="000000"/>
          <w:sz w:val="20"/>
          <w:szCs w:val="20"/>
        </w:rPr>
      </w:pPr>
      <w:r>
        <w:rPr>
          <w:rFonts w:ascii="Arial" w:hAnsi="Arial" w:cs="Arial"/>
          <w:color w:val="000000"/>
          <w:sz w:val="20"/>
          <w:szCs w:val="20"/>
        </w:rPr>
        <w:t>A Dr Eckart had visited the camp for three days to talk about resettlement issues.</w:t>
      </w:r>
      <w:r w:rsidR="00F66129">
        <w:rPr>
          <w:rFonts w:ascii="Arial" w:hAnsi="Arial" w:cs="Arial"/>
          <w:color w:val="000000"/>
          <w:sz w:val="20"/>
          <w:szCs w:val="20"/>
        </w:rPr>
        <w:t xml:space="preserve"> </w:t>
      </w:r>
      <w:r>
        <w:rPr>
          <w:rFonts w:ascii="Arial" w:hAnsi="Arial" w:cs="Arial"/>
          <w:color w:val="000000"/>
          <w:sz w:val="20"/>
          <w:szCs w:val="20"/>
        </w:rPr>
        <w:t>Contacts had been made in Skipton with – Commonwealth Party, Labour Party, Methodists, Council, WEA.</w:t>
      </w:r>
      <w:r w:rsidR="00F66129">
        <w:rPr>
          <w:rFonts w:ascii="Arial" w:hAnsi="Arial" w:cs="Arial"/>
          <w:color w:val="000000"/>
          <w:sz w:val="20"/>
          <w:szCs w:val="20"/>
        </w:rPr>
        <w:t xml:space="preserve"> </w:t>
      </w:r>
      <w:r>
        <w:rPr>
          <w:rFonts w:ascii="Arial" w:hAnsi="Arial" w:cs="Arial"/>
          <w:color w:val="000000"/>
          <w:sz w:val="20"/>
          <w:szCs w:val="20"/>
        </w:rPr>
        <w:t>Other contacts – Barnoldswick WEA, University of Sheffield.  Mr Stanton who came to give mathematics lessons to 8 pows.</w:t>
      </w:r>
    </w:p>
    <w:p w14:paraId="7EF43534" w14:textId="77777777" w:rsidR="004070C8" w:rsidRPr="00A4273A" w:rsidRDefault="004070C8" w:rsidP="007F3675">
      <w:pPr>
        <w:jc w:val="both"/>
        <w:rPr>
          <w:rFonts w:ascii="Arial" w:hAnsi="Arial" w:cs="Arial"/>
          <w:color w:val="000000"/>
          <w:sz w:val="12"/>
          <w:szCs w:val="12"/>
        </w:rPr>
      </w:pPr>
    </w:p>
    <w:p w14:paraId="6FB02F36" w14:textId="0A5C7787" w:rsidR="004070C8" w:rsidRDefault="00A4273A" w:rsidP="007F3675">
      <w:pPr>
        <w:jc w:val="both"/>
        <w:rPr>
          <w:rFonts w:ascii="Arial" w:hAnsi="Arial" w:cs="Arial"/>
          <w:color w:val="000000"/>
          <w:sz w:val="20"/>
          <w:szCs w:val="20"/>
        </w:rPr>
      </w:pPr>
      <w:r>
        <w:rPr>
          <w:rFonts w:ascii="Arial" w:hAnsi="Arial" w:cs="Arial"/>
          <w:color w:val="000000"/>
          <w:sz w:val="20"/>
          <w:szCs w:val="20"/>
        </w:rPr>
        <w:t>There were no further reports, the camp would have closed shortly after this.</w:t>
      </w:r>
    </w:p>
    <w:p w14:paraId="0724F8E9" w14:textId="77777777" w:rsidR="00A4273A" w:rsidRDefault="00A4273A" w:rsidP="007F3675">
      <w:pPr>
        <w:jc w:val="both"/>
        <w:rPr>
          <w:rFonts w:ascii="Arial" w:hAnsi="Arial" w:cs="Arial"/>
          <w:color w:val="000000"/>
          <w:sz w:val="12"/>
          <w:szCs w:val="12"/>
        </w:rPr>
      </w:pPr>
    </w:p>
    <w:p w14:paraId="1BD2260D" w14:textId="77777777" w:rsidR="00E70792" w:rsidRDefault="00E70792" w:rsidP="007F3675">
      <w:pPr>
        <w:jc w:val="both"/>
        <w:rPr>
          <w:rFonts w:ascii="Arial" w:hAnsi="Arial" w:cs="Arial"/>
          <w:color w:val="000000"/>
          <w:sz w:val="12"/>
          <w:szCs w:val="12"/>
        </w:rPr>
      </w:pPr>
    </w:p>
    <w:p w14:paraId="788DC6DB" w14:textId="77777777" w:rsidR="00E70792" w:rsidRDefault="00E70792" w:rsidP="007F3675">
      <w:pPr>
        <w:jc w:val="both"/>
        <w:rPr>
          <w:rFonts w:ascii="Arial" w:hAnsi="Arial" w:cs="Arial"/>
          <w:color w:val="000000"/>
          <w:sz w:val="12"/>
          <w:szCs w:val="12"/>
        </w:rPr>
      </w:pPr>
    </w:p>
    <w:p w14:paraId="508AB93E" w14:textId="77777777" w:rsidR="00E70792" w:rsidRPr="00F66129" w:rsidRDefault="00E70792" w:rsidP="007F3675">
      <w:pPr>
        <w:jc w:val="both"/>
        <w:rPr>
          <w:rFonts w:ascii="Arial" w:hAnsi="Arial" w:cs="Arial"/>
          <w:color w:val="000000"/>
          <w:sz w:val="12"/>
          <w:szCs w:val="12"/>
        </w:rPr>
      </w:pPr>
    </w:p>
    <w:p w14:paraId="1661613B" w14:textId="77777777" w:rsidR="007F3675" w:rsidRPr="00F66129" w:rsidRDefault="007F3675" w:rsidP="007F3675">
      <w:pPr>
        <w:jc w:val="both"/>
        <w:rPr>
          <w:rFonts w:ascii="Arial" w:hAnsi="Arial" w:cs="Arial"/>
          <w:b/>
          <w:bCs/>
          <w:color w:val="000000"/>
          <w:sz w:val="20"/>
          <w:szCs w:val="20"/>
        </w:rPr>
      </w:pPr>
      <w:r w:rsidRPr="00F66129">
        <w:rPr>
          <w:rFonts w:ascii="Arial" w:hAnsi="Arial" w:cs="Arial"/>
          <w:b/>
          <w:bCs/>
          <w:color w:val="000000"/>
          <w:sz w:val="20"/>
          <w:szCs w:val="20"/>
        </w:rPr>
        <w:lastRenderedPageBreak/>
        <w:t>Known Camp Commandants:</w:t>
      </w:r>
    </w:p>
    <w:p w14:paraId="765CEFCD" w14:textId="1FBAAD99" w:rsidR="00F11227" w:rsidRDefault="00F11227" w:rsidP="007F3675">
      <w:pPr>
        <w:jc w:val="both"/>
        <w:rPr>
          <w:rFonts w:ascii="Arial" w:hAnsi="Arial" w:cs="Arial"/>
          <w:sz w:val="20"/>
          <w:szCs w:val="20"/>
        </w:rPr>
      </w:pPr>
      <w:r>
        <w:rPr>
          <w:rFonts w:ascii="Arial" w:hAnsi="Arial" w:cs="Arial"/>
          <w:sz w:val="20"/>
          <w:szCs w:val="20"/>
        </w:rPr>
        <w:t>c.1946 Lt Col C W Hughes</w:t>
      </w:r>
    </w:p>
    <w:p w14:paraId="42585E4F" w14:textId="277EE38C" w:rsidR="002C23E1" w:rsidRDefault="002C23E1" w:rsidP="007F3675">
      <w:pPr>
        <w:jc w:val="both"/>
        <w:rPr>
          <w:rFonts w:ascii="Arial" w:hAnsi="Arial" w:cs="Arial"/>
          <w:color w:val="000000"/>
          <w:sz w:val="20"/>
          <w:szCs w:val="20"/>
        </w:rPr>
      </w:pPr>
      <w:r>
        <w:rPr>
          <w:rFonts w:ascii="Arial" w:hAnsi="Arial" w:cs="Arial"/>
          <w:sz w:val="20"/>
          <w:szCs w:val="20"/>
        </w:rPr>
        <w:t>c.1946 Lt Col White</w:t>
      </w:r>
    </w:p>
    <w:p w14:paraId="30DBCF8E" w14:textId="3AC0A2C3" w:rsidR="007F3675" w:rsidRDefault="007F3675" w:rsidP="007F3675">
      <w:pPr>
        <w:jc w:val="both"/>
        <w:rPr>
          <w:rFonts w:ascii="Arial" w:hAnsi="Arial" w:cs="Arial"/>
          <w:color w:val="000000"/>
          <w:sz w:val="20"/>
          <w:szCs w:val="20"/>
        </w:rPr>
      </w:pPr>
      <w:r>
        <w:rPr>
          <w:rFonts w:ascii="Arial" w:hAnsi="Arial" w:cs="Arial"/>
          <w:color w:val="000000"/>
          <w:sz w:val="20"/>
          <w:szCs w:val="20"/>
        </w:rPr>
        <w:t>c.1947 Lt Col K C Miller</w:t>
      </w:r>
      <w:r w:rsidR="004160DA">
        <w:rPr>
          <w:rFonts w:ascii="Arial" w:hAnsi="Arial" w:cs="Arial"/>
          <w:color w:val="000000"/>
          <w:sz w:val="20"/>
          <w:szCs w:val="20"/>
        </w:rPr>
        <w:t xml:space="preserve"> R.A.</w:t>
      </w:r>
      <w:r w:rsidR="00452863">
        <w:rPr>
          <w:rFonts w:ascii="Arial" w:hAnsi="Arial" w:cs="Arial"/>
          <w:color w:val="000000"/>
          <w:sz w:val="20"/>
          <w:szCs w:val="20"/>
        </w:rPr>
        <w:t xml:space="preserve"> </w:t>
      </w:r>
      <w:r w:rsidR="00452863" w:rsidRPr="00452863">
        <w:rPr>
          <w:rFonts w:ascii="Arial" w:hAnsi="Arial" w:cs="Arial"/>
          <w:color w:val="FF0000"/>
          <w:sz w:val="20"/>
          <w:szCs w:val="20"/>
        </w:rPr>
        <w:t>transferred to Pingley Camp 81.</w:t>
      </w:r>
    </w:p>
    <w:p w14:paraId="36F24411" w14:textId="30ED247D" w:rsidR="00F11227" w:rsidRDefault="004070C8" w:rsidP="007F3675">
      <w:pPr>
        <w:jc w:val="both"/>
        <w:rPr>
          <w:rFonts w:ascii="Arial" w:hAnsi="Arial" w:cs="Arial"/>
          <w:color w:val="000000"/>
          <w:sz w:val="20"/>
          <w:szCs w:val="20"/>
        </w:rPr>
      </w:pPr>
      <w:r>
        <w:rPr>
          <w:rFonts w:ascii="Arial" w:hAnsi="Arial" w:cs="Arial"/>
          <w:color w:val="000000"/>
          <w:sz w:val="20"/>
          <w:szCs w:val="20"/>
        </w:rPr>
        <w:t xml:space="preserve">c.1948 </w:t>
      </w:r>
      <w:r>
        <w:rPr>
          <w:rFonts w:ascii="Arial" w:hAnsi="Arial" w:cs="Arial"/>
          <w:sz w:val="20"/>
          <w:szCs w:val="20"/>
        </w:rPr>
        <w:t xml:space="preserve">Major J </w:t>
      </w:r>
      <w:proofErr w:type="spellStart"/>
      <w:r>
        <w:rPr>
          <w:rFonts w:ascii="Arial" w:hAnsi="Arial" w:cs="Arial"/>
          <w:sz w:val="20"/>
          <w:szCs w:val="20"/>
        </w:rPr>
        <w:t>J</w:t>
      </w:r>
      <w:proofErr w:type="spellEnd"/>
      <w:r>
        <w:rPr>
          <w:rFonts w:ascii="Arial" w:hAnsi="Arial" w:cs="Arial"/>
          <w:sz w:val="20"/>
          <w:szCs w:val="20"/>
        </w:rPr>
        <w:t xml:space="preserve"> Crabtree, M.C., R.P.C.</w:t>
      </w:r>
      <w:r>
        <w:rPr>
          <w:rFonts w:ascii="Arial" w:hAnsi="Arial" w:cs="Arial"/>
          <w:sz w:val="20"/>
          <w:szCs w:val="20"/>
        </w:rPr>
        <w:tab/>
        <w:t xml:space="preserve">from the Loyal North Lancashire </w:t>
      </w:r>
      <w:r w:rsidR="00D44EAD">
        <w:rPr>
          <w:rFonts w:ascii="Arial" w:hAnsi="Arial" w:cs="Arial"/>
          <w:sz w:val="20"/>
          <w:szCs w:val="20"/>
        </w:rPr>
        <w:t>R</w:t>
      </w:r>
      <w:r>
        <w:rPr>
          <w:rFonts w:ascii="Arial" w:hAnsi="Arial" w:cs="Arial"/>
          <w:sz w:val="20"/>
          <w:szCs w:val="20"/>
        </w:rPr>
        <w:t>egiment</w:t>
      </w:r>
      <w:r w:rsidR="00D44EAD">
        <w:rPr>
          <w:rFonts w:ascii="Arial" w:hAnsi="Arial" w:cs="Arial"/>
          <w:sz w:val="20"/>
          <w:szCs w:val="20"/>
        </w:rPr>
        <w:t xml:space="preserve"> / Royal Pioneer Corps.</w:t>
      </w:r>
    </w:p>
    <w:p w14:paraId="23944183" w14:textId="77777777" w:rsidR="00EF2E8B" w:rsidRDefault="00EF2E8B" w:rsidP="007F3675">
      <w:pPr>
        <w:jc w:val="both"/>
        <w:rPr>
          <w:rFonts w:ascii="Arial" w:hAnsi="Arial" w:cs="Arial"/>
          <w:color w:val="000000"/>
          <w:sz w:val="8"/>
          <w:szCs w:val="8"/>
        </w:rPr>
      </w:pPr>
    </w:p>
    <w:p w14:paraId="6D2E71BA" w14:textId="77777777" w:rsidR="00E70792" w:rsidRDefault="00E70792" w:rsidP="007F3675">
      <w:pPr>
        <w:jc w:val="both"/>
        <w:rPr>
          <w:rFonts w:ascii="Arial" w:hAnsi="Arial" w:cs="Arial"/>
          <w:color w:val="000000"/>
          <w:sz w:val="8"/>
          <w:szCs w:val="8"/>
        </w:rPr>
      </w:pPr>
    </w:p>
    <w:p w14:paraId="590A5BD1" w14:textId="77777777" w:rsidR="00E70792" w:rsidRPr="00F66129" w:rsidRDefault="00E70792" w:rsidP="007F3675">
      <w:pPr>
        <w:jc w:val="both"/>
        <w:rPr>
          <w:rFonts w:ascii="Arial" w:hAnsi="Arial" w:cs="Arial"/>
          <w:color w:val="000000"/>
          <w:sz w:val="8"/>
          <w:szCs w:val="8"/>
        </w:rPr>
      </w:pPr>
    </w:p>
    <w:p w14:paraId="16BE0EF6" w14:textId="77777777" w:rsidR="00EF2E8B" w:rsidRPr="00D83159" w:rsidRDefault="00EF2E8B" w:rsidP="00E70792">
      <w:pPr>
        <w:shd w:val="clear" w:color="auto" w:fill="FFFFFF"/>
        <w:jc w:val="center"/>
        <w:rPr>
          <w:rFonts w:ascii="Arial" w:hAnsi="Arial" w:cs="Arial"/>
          <w:b/>
          <w:sz w:val="20"/>
          <w:szCs w:val="20"/>
        </w:rPr>
      </w:pPr>
      <w:r w:rsidRPr="00D83159">
        <w:rPr>
          <w:rFonts w:ascii="Arial" w:hAnsi="Arial" w:cs="Arial"/>
          <w:b/>
          <w:sz w:val="20"/>
          <w:szCs w:val="20"/>
        </w:rPr>
        <w:t>Camp and hostels + number of pows where known:</w:t>
      </w:r>
    </w:p>
    <w:p w14:paraId="1450A26D" w14:textId="77777777" w:rsidR="00EF2E8B" w:rsidRPr="00C6619F" w:rsidRDefault="00EF2E8B" w:rsidP="00EF2E8B">
      <w:pPr>
        <w:shd w:val="clear" w:color="auto" w:fill="FFFFFF"/>
        <w:rPr>
          <w:rFonts w:ascii="Arial" w:hAnsi="Arial" w:cs="Arial"/>
          <w:b/>
          <w:sz w:val="12"/>
          <w:szCs w:val="12"/>
        </w:rPr>
      </w:pPr>
    </w:p>
    <w:tbl>
      <w:tblPr>
        <w:tblStyle w:val="TableGrid"/>
        <w:tblW w:w="0" w:type="auto"/>
        <w:tblLook w:val="04A0" w:firstRow="1" w:lastRow="0" w:firstColumn="1" w:lastColumn="0" w:noHBand="0" w:noVBand="1"/>
      </w:tblPr>
      <w:tblGrid>
        <w:gridCol w:w="1923"/>
        <w:gridCol w:w="1923"/>
        <w:gridCol w:w="1923"/>
        <w:gridCol w:w="1923"/>
        <w:gridCol w:w="1924"/>
        <w:gridCol w:w="1924"/>
        <w:gridCol w:w="1924"/>
        <w:gridCol w:w="1924"/>
      </w:tblGrid>
      <w:tr w:rsidR="00EF2E8B" w:rsidRPr="00D83159" w14:paraId="14596C68" w14:textId="77777777" w:rsidTr="00822CBC">
        <w:tc>
          <w:tcPr>
            <w:tcW w:w="1923" w:type="dxa"/>
            <w:shd w:val="clear" w:color="auto" w:fill="FFCCCC"/>
          </w:tcPr>
          <w:p w14:paraId="7473E5C5" w14:textId="77777777" w:rsidR="00EF2E8B" w:rsidRPr="00D83159" w:rsidRDefault="00EF2E8B" w:rsidP="00822CBC">
            <w:pPr>
              <w:rPr>
                <w:rFonts w:ascii="Arial" w:hAnsi="Arial" w:cs="Arial"/>
                <w:sz w:val="20"/>
                <w:szCs w:val="20"/>
              </w:rPr>
            </w:pPr>
          </w:p>
        </w:tc>
        <w:tc>
          <w:tcPr>
            <w:tcW w:w="1923" w:type="dxa"/>
            <w:tcBorders>
              <w:top w:val="nil"/>
              <w:bottom w:val="nil"/>
            </w:tcBorders>
          </w:tcPr>
          <w:p w14:paraId="1D429CEC" w14:textId="77777777" w:rsidR="00EF2E8B" w:rsidRPr="00D83159" w:rsidRDefault="00EF2E8B" w:rsidP="00822CBC">
            <w:pPr>
              <w:rPr>
                <w:rFonts w:ascii="Arial" w:hAnsi="Arial" w:cs="Arial"/>
                <w:sz w:val="20"/>
                <w:szCs w:val="20"/>
              </w:rPr>
            </w:pPr>
            <w:r w:rsidRPr="00D83159">
              <w:rPr>
                <w:rFonts w:ascii="Arial" w:hAnsi="Arial" w:cs="Arial"/>
                <w:sz w:val="20"/>
                <w:szCs w:val="20"/>
              </w:rPr>
              <w:t>Not open</w:t>
            </w:r>
          </w:p>
        </w:tc>
        <w:tc>
          <w:tcPr>
            <w:tcW w:w="1923" w:type="dxa"/>
            <w:shd w:val="clear" w:color="auto" w:fill="FFF2CC" w:themeFill="accent4" w:themeFillTint="33"/>
          </w:tcPr>
          <w:p w14:paraId="1F8AC202" w14:textId="77777777" w:rsidR="00EF2E8B" w:rsidRPr="00D83159" w:rsidRDefault="00EF2E8B" w:rsidP="00822CBC">
            <w:pPr>
              <w:rPr>
                <w:rFonts w:ascii="Arial" w:hAnsi="Arial" w:cs="Arial"/>
                <w:sz w:val="20"/>
                <w:szCs w:val="20"/>
              </w:rPr>
            </w:pPr>
          </w:p>
        </w:tc>
        <w:tc>
          <w:tcPr>
            <w:tcW w:w="1923" w:type="dxa"/>
            <w:tcBorders>
              <w:top w:val="nil"/>
              <w:bottom w:val="nil"/>
            </w:tcBorders>
          </w:tcPr>
          <w:p w14:paraId="29418A04" w14:textId="77777777" w:rsidR="00EF2E8B" w:rsidRPr="00D83159" w:rsidRDefault="00EF2E8B" w:rsidP="00822CBC">
            <w:pPr>
              <w:rPr>
                <w:rFonts w:ascii="Arial" w:hAnsi="Arial" w:cs="Arial"/>
                <w:sz w:val="20"/>
                <w:szCs w:val="20"/>
              </w:rPr>
            </w:pPr>
            <w:r w:rsidRPr="00D83159">
              <w:rPr>
                <w:rFonts w:ascii="Arial" w:hAnsi="Arial" w:cs="Arial"/>
                <w:sz w:val="20"/>
                <w:szCs w:val="20"/>
              </w:rPr>
              <w:t>Unknown</w:t>
            </w:r>
          </w:p>
        </w:tc>
        <w:tc>
          <w:tcPr>
            <w:tcW w:w="1924" w:type="dxa"/>
            <w:shd w:val="clear" w:color="auto" w:fill="E2EFD9" w:themeFill="accent6" w:themeFillTint="33"/>
          </w:tcPr>
          <w:p w14:paraId="52587346" w14:textId="77777777" w:rsidR="00EF2E8B" w:rsidRPr="00D83159" w:rsidRDefault="00EF2E8B" w:rsidP="00822CBC">
            <w:pPr>
              <w:rPr>
                <w:rFonts w:ascii="Arial" w:hAnsi="Arial" w:cs="Arial"/>
                <w:sz w:val="20"/>
                <w:szCs w:val="20"/>
              </w:rPr>
            </w:pPr>
          </w:p>
        </w:tc>
        <w:tc>
          <w:tcPr>
            <w:tcW w:w="1924" w:type="dxa"/>
            <w:tcBorders>
              <w:top w:val="nil"/>
              <w:bottom w:val="nil"/>
            </w:tcBorders>
          </w:tcPr>
          <w:p w14:paraId="264B2AA2" w14:textId="77777777" w:rsidR="00EF2E8B" w:rsidRPr="00D83159" w:rsidRDefault="00EF2E8B" w:rsidP="00822CBC">
            <w:pPr>
              <w:rPr>
                <w:rFonts w:ascii="Arial" w:hAnsi="Arial" w:cs="Arial"/>
                <w:sz w:val="20"/>
                <w:szCs w:val="20"/>
              </w:rPr>
            </w:pPr>
            <w:r w:rsidRPr="00D83159">
              <w:rPr>
                <w:rFonts w:ascii="Arial" w:hAnsi="Arial" w:cs="Arial"/>
                <w:sz w:val="20"/>
                <w:szCs w:val="20"/>
              </w:rPr>
              <w:t>Open</w:t>
            </w:r>
          </w:p>
        </w:tc>
        <w:tc>
          <w:tcPr>
            <w:tcW w:w="1924" w:type="dxa"/>
            <w:shd w:val="clear" w:color="auto" w:fill="DEEAF6" w:themeFill="accent5" w:themeFillTint="33"/>
          </w:tcPr>
          <w:p w14:paraId="2CAF5967" w14:textId="77777777" w:rsidR="00EF2E8B" w:rsidRPr="00D83159" w:rsidRDefault="00EF2E8B" w:rsidP="00822CBC">
            <w:pPr>
              <w:rPr>
                <w:rFonts w:ascii="Arial" w:hAnsi="Arial" w:cs="Arial"/>
                <w:sz w:val="20"/>
                <w:szCs w:val="20"/>
              </w:rPr>
            </w:pPr>
          </w:p>
        </w:tc>
        <w:tc>
          <w:tcPr>
            <w:tcW w:w="1924" w:type="dxa"/>
            <w:tcBorders>
              <w:top w:val="nil"/>
              <w:bottom w:val="nil"/>
              <w:right w:val="nil"/>
            </w:tcBorders>
          </w:tcPr>
          <w:p w14:paraId="5E058202" w14:textId="77777777" w:rsidR="00EF2E8B" w:rsidRPr="00D83159" w:rsidRDefault="00EF2E8B" w:rsidP="00822CBC">
            <w:pPr>
              <w:rPr>
                <w:rFonts w:ascii="Arial" w:hAnsi="Arial" w:cs="Arial"/>
                <w:sz w:val="20"/>
                <w:szCs w:val="20"/>
              </w:rPr>
            </w:pPr>
            <w:r w:rsidRPr="00D83159">
              <w:rPr>
                <w:rFonts w:ascii="Arial" w:hAnsi="Arial" w:cs="Arial"/>
                <w:sz w:val="20"/>
                <w:szCs w:val="20"/>
              </w:rPr>
              <w:t>With another camp</w:t>
            </w:r>
          </w:p>
        </w:tc>
      </w:tr>
    </w:tbl>
    <w:p w14:paraId="45A097EA" w14:textId="77777777" w:rsidR="00EF2E8B" w:rsidRPr="00C6619F" w:rsidRDefault="00EF2E8B" w:rsidP="00EF2E8B">
      <w:pPr>
        <w:rPr>
          <w:rFonts w:ascii="Arial" w:hAnsi="Arial" w:cs="Arial"/>
          <w:bCs/>
          <w:sz w:val="12"/>
          <w:szCs w:val="12"/>
        </w:rPr>
      </w:pPr>
    </w:p>
    <w:tbl>
      <w:tblPr>
        <w:tblStyle w:val="TableGrid"/>
        <w:tblW w:w="5000" w:type="pct"/>
        <w:tblLayout w:type="fixed"/>
        <w:tblLook w:val="04A0" w:firstRow="1" w:lastRow="0" w:firstColumn="1" w:lastColumn="0" w:noHBand="0" w:noVBand="1"/>
      </w:tblPr>
      <w:tblGrid>
        <w:gridCol w:w="1561"/>
        <w:gridCol w:w="1145"/>
        <w:gridCol w:w="1265"/>
        <w:gridCol w:w="19"/>
        <w:gridCol w:w="1141"/>
        <w:gridCol w:w="13"/>
        <w:gridCol w:w="1271"/>
        <w:gridCol w:w="1286"/>
        <w:gridCol w:w="1284"/>
        <w:gridCol w:w="1284"/>
        <w:gridCol w:w="1284"/>
        <w:gridCol w:w="1327"/>
        <w:gridCol w:w="1327"/>
        <w:gridCol w:w="1327"/>
      </w:tblGrid>
      <w:tr w:rsidR="00821E5D" w:rsidRPr="00D83159" w14:paraId="367A3BCB" w14:textId="49923D91" w:rsidTr="00D7513D">
        <w:tc>
          <w:tcPr>
            <w:tcW w:w="1561" w:type="dxa"/>
            <w:tcMar>
              <w:left w:w="28" w:type="dxa"/>
              <w:right w:w="28" w:type="dxa"/>
            </w:tcMar>
          </w:tcPr>
          <w:p w14:paraId="3CF0C672" w14:textId="77777777" w:rsidR="00821E5D" w:rsidRPr="00D83159" w:rsidRDefault="00821E5D" w:rsidP="00822CBC">
            <w:pPr>
              <w:rPr>
                <w:rFonts w:ascii="Arial" w:hAnsi="Arial" w:cs="Arial"/>
                <w:bCs/>
                <w:sz w:val="20"/>
                <w:szCs w:val="20"/>
              </w:rPr>
            </w:pPr>
          </w:p>
        </w:tc>
        <w:tc>
          <w:tcPr>
            <w:tcW w:w="1145" w:type="dxa"/>
            <w:tcMar>
              <w:left w:w="28" w:type="dxa"/>
              <w:right w:w="28" w:type="dxa"/>
            </w:tcMar>
          </w:tcPr>
          <w:p w14:paraId="7BF9E677" w14:textId="4948CB5F" w:rsidR="00821E5D" w:rsidRPr="00D83159" w:rsidRDefault="00821E5D" w:rsidP="00822CBC">
            <w:pPr>
              <w:jc w:val="center"/>
              <w:rPr>
                <w:rFonts w:ascii="Arial" w:hAnsi="Arial" w:cs="Arial"/>
                <w:bCs/>
                <w:sz w:val="20"/>
                <w:szCs w:val="20"/>
              </w:rPr>
            </w:pPr>
            <w:r>
              <w:rPr>
                <w:rFonts w:ascii="Arial" w:hAnsi="Arial" w:cs="Arial"/>
                <w:bCs/>
                <w:sz w:val="20"/>
                <w:szCs w:val="20"/>
              </w:rPr>
              <w:t>Pre 1945</w:t>
            </w:r>
          </w:p>
        </w:tc>
        <w:tc>
          <w:tcPr>
            <w:tcW w:w="1284" w:type="dxa"/>
            <w:gridSpan w:val="2"/>
            <w:tcMar>
              <w:left w:w="28" w:type="dxa"/>
              <w:right w:w="28" w:type="dxa"/>
            </w:tcMar>
          </w:tcPr>
          <w:p w14:paraId="3D0B6861" w14:textId="690C3ED0" w:rsidR="00821E5D" w:rsidRPr="00D83159" w:rsidRDefault="00821E5D" w:rsidP="00822CBC">
            <w:pPr>
              <w:jc w:val="center"/>
              <w:rPr>
                <w:rFonts w:ascii="Arial" w:hAnsi="Arial" w:cs="Arial"/>
                <w:bCs/>
                <w:sz w:val="20"/>
                <w:szCs w:val="20"/>
              </w:rPr>
            </w:pPr>
            <w:r>
              <w:rPr>
                <w:rFonts w:ascii="Arial" w:hAnsi="Arial" w:cs="Arial"/>
                <w:bCs/>
                <w:sz w:val="20"/>
                <w:szCs w:val="20"/>
              </w:rPr>
              <w:t>12/45</w:t>
            </w:r>
          </w:p>
        </w:tc>
        <w:tc>
          <w:tcPr>
            <w:tcW w:w="1141" w:type="dxa"/>
            <w:tcMar>
              <w:left w:w="28" w:type="dxa"/>
              <w:right w:w="28" w:type="dxa"/>
            </w:tcMar>
          </w:tcPr>
          <w:p w14:paraId="79B02288" w14:textId="482A59E8" w:rsidR="00821E5D" w:rsidRPr="00D83159" w:rsidRDefault="00821E5D" w:rsidP="00822CBC">
            <w:pPr>
              <w:jc w:val="center"/>
              <w:rPr>
                <w:rFonts w:ascii="Arial" w:hAnsi="Arial" w:cs="Arial"/>
                <w:bCs/>
                <w:sz w:val="20"/>
                <w:szCs w:val="20"/>
              </w:rPr>
            </w:pPr>
            <w:r>
              <w:rPr>
                <w:rFonts w:ascii="Arial" w:hAnsi="Arial" w:cs="Arial"/>
                <w:bCs/>
                <w:sz w:val="20"/>
                <w:szCs w:val="20"/>
              </w:rPr>
              <w:t>4/46</w:t>
            </w:r>
          </w:p>
        </w:tc>
        <w:tc>
          <w:tcPr>
            <w:tcW w:w="1284" w:type="dxa"/>
            <w:gridSpan w:val="2"/>
            <w:tcMar>
              <w:left w:w="28" w:type="dxa"/>
              <w:right w:w="28" w:type="dxa"/>
            </w:tcMar>
          </w:tcPr>
          <w:p w14:paraId="7529BEAD" w14:textId="312D052C" w:rsidR="00821E5D" w:rsidRPr="00D83159" w:rsidRDefault="00821E5D" w:rsidP="00822CBC">
            <w:pPr>
              <w:jc w:val="center"/>
              <w:rPr>
                <w:rFonts w:ascii="Arial" w:hAnsi="Arial" w:cs="Arial"/>
                <w:bCs/>
                <w:sz w:val="20"/>
                <w:szCs w:val="20"/>
              </w:rPr>
            </w:pPr>
            <w:r>
              <w:rPr>
                <w:rFonts w:ascii="Arial" w:hAnsi="Arial" w:cs="Arial"/>
                <w:bCs/>
                <w:sz w:val="20"/>
                <w:szCs w:val="20"/>
              </w:rPr>
              <w:t>5/46</w:t>
            </w:r>
          </w:p>
        </w:tc>
        <w:tc>
          <w:tcPr>
            <w:tcW w:w="1286" w:type="dxa"/>
            <w:tcMar>
              <w:left w:w="28" w:type="dxa"/>
              <w:right w:w="28" w:type="dxa"/>
            </w:tcMar>
          </w:tcPr>
          <w:p w14:paraId="5D84FC0A" w14:textId="47C2161E" w:rsidR="00821E5D" w:rsidRPr="00D83159" w:rsidRDefault="00821E5D" w:rsidP="00822CBC">
            <w:pPr>
              <w:jc w:val="center"/>
              <w:rPr>
                <w:rFonts w:ascii="Arial" w:hAnsi="Arial" w:cs="Arial"/>
                <w:bCs/>
                <w:sz w:val="20"/>
                <w:szCs w:val="20"/>
              </w:rPr>
            </w:pPr>
            <w:r>
              <w:rPr>
                <w:rFonts w:ascii="Arial" w:hAnsi="Arial" w:cs="Arial"/>
                <w:bCs/>
                <w:sz w:val="20"/>
                <w:szCs w:val="20"/>
              </w:rPr>
              <w:t>6/46</w:t>
            </w:r>
          </w:p>
        </w:tc>
        <w:tc>
          <w:tcPr>
            <w:tcW w:w="1284" w:type="dxa"/>
            <w:tcMar>
              <w:left w:w="28" w:type="dxa"/>
              <w:right w:w="28" w:type="dxa"/>
            </w:tcMar>
          </w:tcPr>
          <w:p w14:paraId="51C5FBF3" w14:textId="4D153C05" w:rsidR="00821E5D" w:rsidRPr="00D83159" w:rsidRDefault="00821E5D" w:rsidP="00822CBC">
            <w:pPr>
              <w:jc w:val="center"/>
              <w:rPr>
                <w:rFonts w:ascii="Arial" w:hAnsi="Arial" w:cs="Arial"/>
                <w:bCs/>
                <w:sz w:val="20"/>
                <w:szCs w:val="20"/>
              </w:rPr>
            </w:pPr>
            <w:r>
              <w:rPr>
                <w:rFonts w:ascii="Arial" w:hAnsi="Arial" w:cs="Arial"/>
                <w:bCs/>
                <w:sz w:val="20"/>
                <w:szCs w:val="20"/>
              </w:rPr>
              <w:t>12/46</w:t>
            </w:r>
          </w:p>
        </w:tc>
        <w:tc>
          <w:tcPr>
            <w:tcW w:w="1284" w:type="dxa"/>
            <w:tcMar>
              <w:left w:w="28" w:type="dxa"/>
              <w:right w:w="28" w:type="dxa"/>
            </w:tcMar>
          </w:tcPr>
          <w:p w14:paraId="335F7DD5" w14:textId="25B9B093" w:rsidR="00821E5D" w:rsidRPr="00D83159" w:rsidRDefault="00821E5D" w:rsidP="00822CBC">
            <w:pPr>
              <w:jc w:val="center"/>
              <w:rPr>
                <w:rFonts w:ascii="Arial" w:hAnsi="Arial" w:cs="Arial"/>
                <w:bCs/>
                <w:sz w:val="20"/>
                <w:szCs w:val="20"/>
              </w:rPr>
            </w:pPr>
            <w:r>
              <w:rPr>
                <w:rFonts w:ascii="Arial" w:hAnsi="Arial" w:cs="Arial"/>
                <w:bCs/>
                <w:sz w:val="20"/>
                <w:szCs w:val="20"/>
              </w:rPr>
              <w:t>6/47</w:t>
            </w:r>
          </w:p>
        </w:tc>
        <w:tc>
          <w:tcPr>
            <w:tcW w:w="1284" w:type="dxa"/>
            <w:tcMar>
              <w:left w:w="28" w:type="dxa"/>
              <w:right w:w="28" w:type="dxa"/>
            </w:tcMar>
          </w:tcPr>
          <w:p w14:paraId="716B2513" w14:textId="4E0F6C7B" w:rsidR="00821E5D" w:rsidRPr="00D83159" w:rsidRDefault="00821E5D" w:rsidP="00822CBC">
            <w:pPr>
              <w:jc w:val="center"/>
              <w:rPr>
                <w:rFonts w:ascii="Arial" w:hAnsi="Arial" w:cs="Arial"/>
                <w:bCs/>
                <w:sz w:val="20"/>
                <w:szCs w:val="20"/>
              </w:rPr>
            </w:pPr>
            <w:r>
              <w:rPr>
                <w:rFonts w:ascii="Arial" w:hAnsi="Arial" w:cs="Arial"/>
                <w:bCs/>
                <w:sz w:val="20"/>
                <w:szCs w:val="20"/>
              </w:rPr>
              <w:t>7/47</w:t>
            </w:r>
          </w:p>
        </w:tc>
        <w:tc>
          <w:tcPr>
            <w:tcW w:w="1327" w:type="dxa"/>
          </w:tcPr>
          <w:p w14:paraId="0A50D160" w14:textId="04BAC0C2" w:rsidR="00821E5D" w:rsidRDefault="004160DA" w:rsidP="00822CBC">
            <w:pPr>
              <w:jc w:val="center"/>
              <w:rPr>
                <w:rFonts w:ascii="Arial" w:hAnsi="Arial" w:cs="Arial"/>
                <w:bCs/>
                <w:sz w:val="20"/>
                <w:szCs w:val="20"/>
              </w:rPr>
            </w:pPr>
            <w:r>
              <w:rPr>
                <w:rFonts w:ascii="Arial" w:hAnsi="Arial" w:cs="Arial"/>
                <w:bCs/>
                <w:sz w:val="20"/>
                <w:szCs w:val="20"/>
              </w:rPr>
              <w:t>10/47</w:t>
            </w:r>
          </w:p>
        </w:tc>
        <w:tc>
          <w:tcPr>
            <w:tcW w:w="1327" w:type="dxa"/>
          </w:tcPr>
          <w:p w14:paraId="597D0BD1" w14:textId="6D3F2670" w:rsidR="00821E5D" w:rsidRDefault="00E61228" w:rsidP="00822CBC">
            <w:pPr>
              <w:jc w:val="center"/>
              <w:rPr>
                <w:rFonts w:ascii="Arial" w:hAnsi="Arial" w:cs="Arial"/>
                <w:bCs/>
                <w:sz w:val="20"/>
                <w:szCs w:val="20"/>
              </w:rPr>
            </w:pPr>
            <w:r>
              <w:rPr>
                <w:rFonts w:ascii="Arial" w:hAnsi="Arial" w:cs="Arial"/>
                <w:bCs/>
                <w:sz w:val="20"/>
                <w:szCs w:val="20"/>
              </w:rPr>
              <w:t>11/47</w:t>
            </w:r>
          </w:p>
        </w:tc>
        <w:tc>
          <w:tcPr>
            <w:tcW w:w="1327" w:type="dxa"/>
          </w:tcPr>
          <w:p w14:paraId="2D3B36C1" w14:textId="1A43FD30" w:rsidR="00821E5D" w:rsidRDefault="004070C8" w:rsidP="00822CBC">
            <w:pPr>
              <w:jc w:val="center"/>
              <w:rPr>
                <w:rFonts w:ascii="Arial" w:hAnsi="Arial" w:cs="Arial"/>
                <w:bCs/>
                <w:sz w:val="20"/>
                <w:szCs w:val="20"/>
              </w:rPr>
            </w:pPr>
            <w:r>
              <w:rPr>
                <w:rFonts w:ascii="Arial" w:hAnsi="Arial" w:cs="Arial"/>
                <w:bCs/>
                <w:sz w:val="20"/>
                <w:szCs w:val="20"/>
              </w:rPr>
              <w:t>3/48</w:t>
            </w:r>
          </w:p>
        </w:tc>
      </w:tr>
      <w:tr w:rsidR="00821E5D" w:rsidRPr="00D83159" w14:paraId="2E805C8C" w14:textId="53B05E2F" w:rsidTr="00D7513D">
        <w:tc>
          <w:tcPr>
            <w:tcW w:w="1561" w:type="dxa"/>
            <w:tcMar>
              <w:left w:w="28" w:type="dxa"/>
              <w:right w:w="28" w:type="dxa"/>
            </w:tcMar>
          </w:tcPr>
          <w:p w14:paraId="0A54B82F" w14:textId="77777777" w:rsidR="00821E5D" w:rsidRPr="00D83159" w:rsidRDefault="00821E5D" w:rsidP="00822CBC">
            <w:pPr>
              <w:rPr>
                <w:rFonts w:ascii="Arial" w:hAnsi="Arial" w:cs="Arial"/>
                <w:bCs/>
                <w:sz w:val="20"/>
                <w:szCs w:val="20"/>
              </w:rPr>
            </w:pPr>
            <w:r w:rsidRPr="00D83159">
              <w:rPr>
                <w:rFonts w:ascii="Arial" w:hAnsi="Arial" w:cs="Arial"/>
                <w:bCs/>
                <w:sz w:val="20"/>
                <w:szCs w:val="20"/>
              </w:rPr>
              <w:t>Main</w:t>
            </w:r>
          </w:p>
        </w:tc>
        <w:tc>
          <w:tcPr>
            <w:tcW w:w="1145" w:type="dxa"/>
            <w:shd w:val="clear" w:color="auto" w:fill="E2EFD9" w:themeFill="accent6" w:themeFillTint="33"/>
            <w:tcMar>
              <w:left w:w="28" w:type="dxa"/>
              <w:right w:w="28" w:type="dxa"/>
            </w:tcMar>
          </w:tcPr>
          <w:p w14:paraId="6F2AA9F4" w14:textId="3A33C119" w:rsidR="00821E5D" w:rsidRPr="00D83159" w:rsidRDefault="00821E5D" w:rsidP="00822CBC">
            <w:pPr>
              <w:jc w:val="center"/>
              <w:rPr>
                <w:rFonts w:ascii="Arial" w:hAnsi="Arial" w:cs="Arial"/>
                <w:bCs/>
                <w:sz w:val="20"/>
                <w:szCs w:val="20"/>
              </w:rPr>
            </w:pPr>
            <w:r>
              <w:rPr>
                <w:rFonts w:ascii="Arial" w:hAnsi="Arial" w:cs="Arial"/>
                <w:bCs/>
                <w:sz w:val="20"/>
                <w:szCs w:val="20"/>
              </w:rPr>
              <w:t>Italian</w:t>
            </w:r>
          </w:p>
        </w:tc>
        <w:tc>
          <w:tcPr>
            <w:tcW w:w="1284" w:type="dxa"/>
            <w:gridSpan w:val="2"/>
            <w:shd w:val="clear" w:color="auto" w:fill="E2EFD9" w:themeFill="accent6" w:themeFillTint="33"/>
            <w:tcMar>
              <w:left w:w="28" w:type="dxa"/>
              <w:right w:w="28" w:type="dxa"/>
            </w:tcMar>
          </w:tcPr>
          <w:p w14:paraId="52C6EF66" w14:textId="77777777" w:rsidR="00821E5D" w:rsidRPr="00D83159" w:rsidRDefault="00821E5D" w:rsidP="00822CBC">
            <w:pPr>
              <w:jc w:val="center"/>
              <w:rPr>
                <w:rFonts w:ascii="Arial" w:hAnsi="Arial" w:cs="Arial"/>
                <w:bCs/>
                <w:sz w:val="20"/>
                <w:szCs w:val="20"/>
              </w:rPr>
            </w:pPr>
          </w:p>
        </w:tc>
        <w:tc>
          <w:tcPr>
            <w:tcW w:w="1141" w:type="dxa"/>
            <w:shd w:val="clear" w:color="auto" w:fill="E2EFD9" w:themeFill="accent6" w:themeFillTint="33"/>
            <w:tcMar>
              <w:left w:w="28" w:type="dxa"/>
              <w:right w:w="28" w:type="dxa"/>
            </w:tcMar>
          </w:tcPr>
          <w:p w14:paraId="34DAFC57" w14:textId="77777777" w:rsidR="00821E5D" w:rsidRPr="00D83159" w:rsidRDefault="00821E5D" w:rsidP="00822CBC">
            <w:pPr>
              <w:jc w:val="center"/>
              <w:rPr>
                <w:rFonts w:ascii="Arial" w:hAnsi="Arial" w:cs="Arial"/>
                <w:bCs/>
                <w:sz w:val="20"/>
                <w:szCs w:val="20"/>
              </w:rPr>
            </w:pPr>
          </w:p>
        </w:tc>
        <w:tc>
          <w:tcPr>
            <w:tcW w:w="1284" w:type="dxa"/>
            <w:gridSpan w:val="2"/>
            <w:shd w:val="clear" w:color="auto" w:fill="E2EFD9" w:themeFill="accent6" w:themeFillTint="33"/>
            <w:tcMar>
              <w:left w:w="28" w:type="dxa"/>
              <w:right w:w="28" w:type="dxa"/>
            </w:tcMar>
          </w:tcPr>
          <w:p w14:paraId="500F58BE" w14:textId="29E9B722" w:rsidR="00821E5D" w:rsidRPr="00D83159" w:rsidRDefault="00821E5D" w:rsidP="00822CBC">
            <w:pPr>
              <w:jc w:val="center"/>
              <w:rPr>
                <w:rFonts w:ascii="Arial" w:hAnsi="Arial" w:cs="Arial"/>
                <w:bCs/>
                <w:sz w:val="20"/>
                <w:szCs w:val="20"/>
              </w:rPr>
            </w:pPr>
            <w:r>
              <w:rPr>
                <w:rFonts w:ascii="Arial" w:hAnsi="Arial" w:cs="Arial"/>
                <w:bCs/>
                <w:sz w:val="20"/>
                <w:szCs w:val="20"/>
              </w:rPr>
              <w:t>766</w:t>
            </w:r>
          </w:p>
        </w:tc>
        <w:tc>
          <w:tcPr>
            <w:tcW w:w="1286" w:type="dxa"/>
            <w:shd w:val="clear" w:color="auto" w:fill="E2EFD9" w:themeFill="accent6" w:themeFillTint="33"/>
            <w:tcMar>
              <w:left w:w="28" w:type="dxa"/>
              <w:right w:w="28" w:type="dxa"/>
            </w:tcMar>
          </w:tcPr>
          <w:p w14:paraId="77CC4145" w14:textId="57E2ECE5" w:rsidR="00821E5D" w:rsidRPr="00D83159" w:rsidRDefault="00821E5D" w:rsidP="00822CBC">
            <w:pPr>
              <w:jc w:val="center"/>
              <w:rPr>
                <w:rFonts w:ascii="Arial" w:hAnsi="Arial" w:cs="Arial"/>
                <w:bCs/>
                <w:sz w:val="20"/>
                <w:szCs w:val="20"/>
              </w:rPr>
            </w:pPr>
            <w:r>
              <w:rPr>
                <w:rFonts w:ascii="Arial" w:hAnsi="Arial" w:cs="Arial"/>
                <w:bCs/>
                <w:sz w:val="20"/>
                <w:szCs w:val="20"/>
              </w:rPr>
              <w:t>797</w:t>
            </w:r>
          </w:p>
        </w:tc>
        <w:tc>
          <w:tcPr>
            <w:tcW w:w="1284" w:type="dxa"/>
            <w:shd w:val="clear" w:color="auto" w:fill="E2EFD9" w:themeFill="accent6" w:themeFillTint="33"/>
            <w:tcMar>
              <w:left w:w="28" w:type="dxa"/>
              <w:right w:w="28" w:type="dxa"/>
            </w:tcMar>
          </w:tcPr>
          <w:p w14:paraId="71F0E282" w14:textId="76047207" w:rsidR="00821E5D" w:rsidRPr="00D83159" w:rsidRDefault="00821E5D" w:rsidP="00822CBC">
            <w:pPr>
              <w:jc w:val="center"/>
              <w:rPr>
                <w:rFonts w:ascii="Arial" w:hAnsi="Arial" w:cs="Arial"/>
                <w:bCs/>
                <w:sz w:val="20"/>
                <w:szCs w:val="20"/>
              </w:rPr>
            </w:pPr>
            <w:r>
              <w:rPr>
                <w:rFonts w:ascii="Arial" w:hAnsi="Arial" w:cs="Arial"/>
                <w:bCs/>
                <w:sz w:val="20"/>
                <w:szCs w:val="20"/>
              </w:rPr>
              <w:t>730</w:t>
            </w:r>
          </w:p>
        </w:tc>
        <w:tc>
          <w:tcPr>
            <w:tcW w:w="1284" w:type="dxa"/>
            <w:shd w:val="clear" w:color="auto" w:fill="E2EFD9" w:themeFill="accent6" w:themeFillTint="33"/>
            <w:tcMar>
              <w:left w:w="28" w:type="dxa"/>
              <w:right w:w="28" w:type="dxa"/>
            </w:tcMar>
          </w:tcPr>
          <w:p w14:paraId="412E8B8A" w14:textId="5CECAB5F" w:rsidR="00821E5D" w:rsidRPr="00D83159" w:rsidRDefault="00821E5D" w:rsidP="00822CBC">
            <w:pPr>
              <w:jc w:val="center"/>
              <w:rPr>
                <w:rFonts w:ascii="Arial" w:hAnsi="Arial" w:cs="Arial"/>
                <w:bCs/>
                <w:sz w:val="20"/>
                <w:szCs w:val="20"/>
              </w:rPr>
            </w:pPr>
            <w:r>
              <w:rPr>
                <w:rFonts w:ascii="Arial" w:hAnsi="Arial" w:cs="Arial"/>
                <w:bCs/>
                <w:sz w:val="20"/>
                <w:szCs w:val="20"/>
              </w:rPr>
              <w:t xml:space="preserve">809 </w:t>
            </w:r>
            <w:r w:rsidRPr="00533A73">
              <w:rPr>
                <w:rFonts w:ascii="Arial" w:hAnsi="Arial" w:cs="Arial"/>
                <w:bCs/>
                <w:sz w:val="20"/>
                <w:szCs w:val="20"/>
                <w:vertAlign w:val="superscript"/>
              </w:rPr>
              <w:t>(1)</w:t>
            </w:r>
          </w:p>
        </w:tc>
        <w:tc>
          <w:tcPr>
            <w:tcW w:w="1284" w:type="dxa"/>
            <w:shd w:val="clear" w:color="auto" w:fill="E2EFD9" w:themeFill="accent6" w:themeFillTint="33"/>
            <w:tcMar>
              <w:left w:w="28" w:type="dxa"/>
              <w:right w:w="28" w:type="dxa"/>
            </w:tcMar>
          </w:tcPr>
          <w:p w14:paraId="31ABFFC8" w14:textId="4D2F867B" w:rsidR="00821E5D" w:rsidRPr="00D83159" w:rsidRDefault="00821E5D" w:rsidP="00822CBC">
            <w:pPr>
              <w:jc w:val="center"/>
              <w:rPr>
                <w:rFonts w:ascii="Arial" w:hAnsi="Arial" w:cs="Arial"/>
                <w:bCs/>
                <w:sz w:val="20"/>
                <w:szCs w:val="20"/>
              </w:rPr>
            </w:pPr>
            <w:r>
              <w:rPr>
                <w:rFonts w:ascii="Arial" w:hAnsi="Arial" w:cs="Arial"/>
                <w:bCs/>
                <w:sz w:val="20"/>
                <w:szCs w:val="20"/>
              </w:rPr>
              <w:t>637</w:t>
            </w:r>
            <w:r w:rsidRPr="00821E5D">
              <w:rPr>
                <w:rFonts w:ascii="Arial" w:hAnsi="Arial" w:cs="Arial"/>
                <w:bCs/>
                <w:sz w:val="20"/>
                <w:szCs w:val="20"/>
                <w:vertAlign w:val="superscript"/>
              </w:rPr>
              <w:t>(2)</w:t>
            </w:r>
          </w:p>
        </w:tc>
        <w:tc>
          <w:tcPr>
            <w:tcW w:w="1327" w:type="dxa"/>
            <w:shd w:val="clear" w:color="auto" w:fill="E2EFD9" w:themeFill="accent6" w:themeFillTint="33"/>
          </w:tcPr>
          <w:p w14:paraId="301A0346" w14:textId="0869F564" w:rsidR="00821E5D" w:rsidRPr="00D83159" w:rsidRDefault="004160DA" w:rsidP="00822CBC">
            <w:pPr>
              <w:jc w:val="center"/>
              <w:rPr>
                <w:rFonts w:ascii="Arial" w:hAnsi="Arial" w:cs="Arial"/>
                <w:bCs/>
                <w:sz w:val="20"/>
                <w:szCs w:val="20"/>
              </w:rPr>
            </w:pPr>
            <w:r>
              <w:rPr>
                <w:rFonts w:ascii="Arial" w:hAnsi="Arial" w:cs="Arial"/>
                <w:bCs/>
                <w:sz w:val="20"/>
                <w:szCs w:val="20"/>
              </w:rPr>
              <w:t xml:space="preserve">598 </w:t>
            </w:r>
            <w:r w:rsidRPr="004160DA">
              <w:rPr>
                <w:rFonts w:ascii="Arial" w:hAnsi="Arial" w:cs="Arial"/>
                <w:bCs/>
                <w:sz w:val="20"/>
                <w:szCs w:val="20"/>
                <w:vertAlign w:val="superscript"/>
              </w:rPr>
              <w:t>(3)</w:t>
            </w:r>
          </w:p>
        </w:tc>
        <w:tc>
          <w:tcPr>
            <w:tcW w:w="1327" w:type="dxa"/>
            <w:shd w:val="clear" w:color="auto" w:fill="E2EFD9" w:themeFill="accent6" w:themeFillTint="33"/>
          </w:tcPr>
          <w:p w14:paraId="70FC51DE" w14:textId="52B9CD56" w:rsidR="00821E5D" w:rsidRPr="00D83159" w:rsidRDefault="00E61228" w:rsidP="00822CBC">
            <w:pPr>
              <w:jc w:val="center"/>
              <w:rPr>
                <w:rFonts w:ascii="Arial" w:hAnsi="Arial" w:cs="Arial"/>
                <w:bCs/>
                <w:sz w:val="20"/>
                <w:szCs w:val="20"/>
              </w:rPr>
            </w:pPr>
            <w:r>
              <w:rPr>
                <w:rFonts w:ascii="Arial" w:hAnsi="Arial" w:cs="Arial"/>
                <w:bCs/>
                <w:sz w:val="20"/>
                <w:szCs w:val="20"/>
              </w:rPr>
              <w:t xml:space="preserve">594 </w:t>
            </w:r>
            <w:r w:rsidRPr="00E61228">
              <w:rPr>
                <w:rFonts w:ascii="Arial" w:hAnsi="Arial" w:cs="Arial"/>
                <w:bCs/>
                <w:sz w:val="20"/>
                <w:szCs w:val="20"/>
                <w:vertAlign w:val="superscript"/>
              </w:rPr>
              <w:t>(4)</w:t>
            </w:r>
          </w:p>
        </w:tc>
        <w:tc>
          <w:tcPr>
            <w:tcW w:w="1327" w:type="dxa"/>
            <w:shd w:val="clear" w:color="auto" w:fill="E2EFD9" w:themeFill="accent6" w:themeFillTint="33"/>
          </w:tcPr>
          <w:p w14:paraId="1ADDAFC1" w14:textId="0C49E137" w:rsidR="00821E5D" w:rsidRPr="00D83159" w:rsidRDefault="004070C8" w:rsidP="00822CBC">
            <w:pPr>
              <w:jc w:val="center"/>
              <w:rPr>
                <w:rFonts w:ascii="Arial" w:hAnsi="Arial" w:cs="Arial"/>
                <w:bCs/>
                <w:sz w:val="20"/>
                <w:szCs w:val="20"/>
              </w:rPr>
            </w:pPr>
            <w:r>
              <w:rPr>
                <w:rFonts w:ascii="Arial" w:hAnsi="Arial" w:cs="Arial"/>
                <w:bCs/>
                <w:sz w:val="20"/>
                <w:szCs w:val="20"/>
              </w:rPr>
              <w:t>455</w:t>
            </w:r>
          </w:p>
        </w:tc>
      </w:tr>
      <w:tr w:rsidR="00821E5D" w:rsidRPr="00D83159" w14:paraId="7419193F" w14:textId="45AC4D90" w:rsidTr="00D7513D">
        <w:tc>
          <w:tcPr>
            <w:tcW w:w="1561" w:type="dxa"/>
            <w:tcMar>
              <w:left w:w="28" w:type="dxa"/>
              <w:right w:w="28" w:type="dxa"/>
            </w:tcMar>
          </w:tcPr>
          <w:p w14:paraId="0D6B25E1" w14:textId="0D6DCF61" w:rsidR="00821E5D" w:rsidRPr="00D83159" w:rsidRDefault="00821E5D" w:rsidP="00822CBC">
            <w:pPr>
              <w:rPr>
                <w:rFonts w:ascii="Arial" w:hAnsi="Arial" w:cs="Arial"/>
                <w:bCs/>
                <w:sz w:val="20"/>
                <w:szCs w:val="20"/>
              </w:rPr>
            </w:pPr>
            <w:r>
              <w:rPr>
                <w:rFonts w:ascii="Arial" w:hAnsi="Arial" w:cs="Arial"/>
                <w:bCs/>
                <w:sz w:val="20"/>
                <w:szCs w:val="20"/>
              </w:rPr>
              <w:t>Gisburn</w:t>
            </w:r>
          </w:p>
        </w:tc>
        <w:tc>
          <w:tcPr>
            <w:tcW w:w="1145" w:type="dxa"/>
            <w:shd w:val="clear" w:color="auto" w:fill="E2EFD9" w:themeFill="accent6" w:themeFillTint="33"/>
            <w:tcMar>
              <w:left w:w="28" w:type="dxa"/>
              <w:right w:w="28" w:type="dxa"/>
            </w:tcMar>
          </w:tcPr>
          <w:p w14:paraId="6298D2FF" w14:textId="6FF43990" w:rsidR="00821E5D" w:rsidRPr="00D83159" w:rsidRDefault="00D6600F" w:rsidP="00822CBC">
            <w:pPr>
              <w:jc w:val="center"/>
              <w:rPr>
                <w:rFonts w:ascii="Arial" w:hAnsi="Arial" w:cs="Arial"/>
                <w:bCs/>
                <w:sz w:val="20"/>
                <w:szCs w:val="20"/>
              </w:rPr>
            </w:pPr>
            <w:r>
              <w:rPr>
                <w:rFonts w:ascii="Arial" w:hAnsi="Arial" w:cs="Arial"/>
                <w:bCs/>
                <w:sz w:val="20"/>
                <w:szCs w:val="20"/>
              </w:rPr>
              <w:t>Italian</w:t>
            </w:r>
          </w:p>
        </w:tc>
        <w:tc>
          <w:tcPr>
            <w:tcW w:w="1284" w:type="dxa"/>
            <w:gridSpan w:val="2"/>
            <w:shd w:val="clear" w:color="auto" w:fill="E2EFD9" w:themeFill="accent6" w:themeFillTint="33"/>
            <w:tcMar>
              <w:left w:w="28" w:type="dxa"/>
              <w:right w:w="28" w:type="dxa"/>
            </w:tcMar>
          </w:tcPr>
          <w:p w14:paraId="1BE36B90" w14:textId="77777777" w:rsidR="00821E5D" w:rsidRPr="00D83159" w:rsidRDefault="00821E5D" w:rsidP="00822CBC">
            <w:pPr>
              <w:jc w:val="center"/>
              <w:rPr>
                <w:rFonts w:ascii="Arial" w:hAnsi="Arial" w:cs="Arial"/>
                <w:bCs/>
                <w:sz w:val="20"/>
                <w:szCs w:val="20"/>
              </w:rPr>
            </w:pPr>
          </w:p>
        </w:tc>
        <w:tc>
          <w:tcPr>
            <w:tcW w:w="1141" w:type="dxa"/>
            <w:shd w:val="clear" w:color="auto" w:fill="E2EFD9" w:themeFill="accent6" w:themeFillTint="33"/>
            <w:tcMar>
              <w:left w:w="28" w:type="dxa"/>
              <w:right w:w="28" w:type="dxa"/>
            </w:tcMar>
          </w:tcPr>
          <w:p w14:paraId="7EA22E81" w14:textId="77777777" w:rsidR="00821E5D" w:rsidRPr="00D83159" w:rsidRDefault="00821E5D" w:rsidP="00822CBC">
            <w:pPr>
              <w:jc w:val="center"/>
              <w:rPr>
                <w:rFonts w:ascii="Arial" w:hAnsi="Arial" w:cs="Arial"/>
                <w:bCs/>
                <w:sz w:val="20"/>
                <w:szCs w:val="20"/>
              </w:rPr>
            </w:pPr>
          </w:p>
        </w:tc>
        <w:tc>
          <w:tcPr>
            <w:tcW w:w="1284" w:type="dxa"/>
            <w:gridSpan w:val="2"/>
            <w:shd w:val="clear" w:color="auto" w:fill="E2EFD9" w:themeFill="accent6" w:themeFillTint="33"/>
            <w:tcMar>
              <w:left w:w="28" w:type="dxa"/>
              <w:right w:w="28" w:type="dxa"/>
            </w:tcMar>
          </w:tcPr>
          <w:p w14:paraId="2EDEF7BC" w14:textId="145AEDEE" w:rsidR="00821E5D" w:rsidRPr="00D83159" w:rsidRDefault="00821E5D" w:rsidP="00822CBC">
            <w:pPr>
              <w:jc w:val="center"/>
              <w:rPr>
                <w:rFonts w:ascii="Arial" w:hAnsi="Arial" w:cs="Arial"/>
                <w:bCs/>
                <w:sz w:val="20"/>
                <w:szCs w:val="20"/>
              </w:rPr>
            </w:pPr>
            <w:r>
              <w:rPr>
                <w:rFonts w:ascii="Arial" w:hAnsi="Arial" w:cs="Arial"/>
                <w:bCs/>
                <w:sz w:val="20"/>
                <w:szCs w:val="20"/>
              </w:rPr>
              <w:t>78</w:t>
            </w:r>
          </w:p>
        </w:tc>
        <w:tc>
          <w:tcPr>
            <w:tcW w:w="1286" w:type="dxa"/>
            <w:shd w:val="clear" w:color="auto" w:fill="E2EFD9" w:themeFill="accent6" w:themeFillTint="33"/>
            <w:tcMar>
              <w:left w:w="28" w:type="dxa"/>
              <w:right w:w="28" w:type="dxa"/>
            </w:tcMar>
          </w:tcPr>
          <w:p w14:paraId="3AD2BE4A" w14:textId="50CB69B9" w:rsidR="00821E5D" w:rsidRPr="00D83159" w:rsidRDefault="00821E5D" w:rsidP="00822CBC">
            <w:pPr>
              <w:jc w:val="center"/>
              <w:rPr>
                <w:rFonts w:ascii="Arial" w:hAnsi="Arial" w:cs="Arial"/>
                <w:bCs/>
                <w:sz w:val="20"/>
                <w:szCs w:val="20"/>
              </w:rPr>
            </w:pPr>
            <w:r>
              <w:rPr>
                <w:rFonts w:ascii="Arial" w:hAnsi="Arial" w:cs="Arial"/>
                <w:bCs/>
                <w:sz w:val="20"/>
                <w:szCs w:val="20"/>
              </w:rPr>
              <w:t>78</w:t>
            </w:r>
          </w:p>
        </w:tc>
        <w:tc>
          <w:tcPr>
            <w:tcW w:w="1284" w:type="dxa"/>
            <w:shd w:val="clear" w:color="auto" w:fill="E2EFD9" w:themeFill="accent6" w:themeFillTint="33"/>
            <w:tcMar>
              <w:left w:w="28" w:type="dxa"/>
              <w:right w:w="28" w:type="dxa"/>
            </w:tcMar>
          </w:tcPr>
          <w:p w14:paraId="41DAF24D" w14:textId="273BE458" w:rsidR="00821E5D" w:rsidRPr="00D83159" w:rsidRDefault="00821E5D" w:rsidP="00822CBC">
            <w:pPr>
              <w:jc w:val="center"/>
              <w:rPr>
                <w:rFonts w:ascii="Arial" w:hAnsi="Arial" w:cs="Arial"/>
                <w:bCs/>
                <w:sz w:val="20"/>
                <w:szCs w:val="20"/>
              </w:rPr>
            </w:pPr>
            <w:r>
              <w:rPr>
                <w:rFonts w:ascii="Arial" w:hAnsi="Arial" w:cs="Arial"/>
                <w:bCs/>
                <w:sz w:val="20"/>
                <w:szCs w:val="20"/>
              </w:rPr>
              <w:t>58</w:t>
            </w:r>
          </w:p>
        </w:tc>
        <w:tc>
          <w:tcPr>
            <w:tcW w:w="1284" w:type="dxa"/>
            <w:shd w:val="clear" w:color="auto" w:fill="E2EFD9" w:themeFill="accent6" w:themeFillTint="33"/>
            <w:tcMar>
              <w:left w:w="28" w:type="dxa"/>
              <w:right w:w="28" w:type="dxa"/>
            </w:tcMar>
          </w:tcPr>
          <w:p w14:paraId="078E5083" w14:textId="2E8C6284" w:rsidR="00821E5D" w:rsidRPr="00D83159" w:rsidRDefault="00821E5D" w:rsidP="00822CBC">
            <w:pPr>
              <w:jc w:val="center"/>
              <w:rPr>
                <w:rFonts w:ascii="Arial" w:hAnsi="Arial" w:cs="Arial"/>
                <w:bCs/>
                <w:sz w:val="20"/>
                <w:szCs w:val="20"/>
              </w:rPr>
            </w:pPr>
            <w:r>
              <w:rPr>
                <w:rFonts w:ascii="Arial" w:hAnsi="Arial" w:cs="Arial"/>
                <w:bCs/>
                <w:sz w:val="20"/>
                <w:szCs w:val="20"/>
              </w:rPr>
              <w:t>71</w:t>
            </w:r>
          </w:p>
        </w:tc>
        <w:tc>
          <w:tcPr>
            <w:tcW w:w="1284" w:type="dxa"/>
            <w:shd w:val="clear" w:color="auto" w:fill="E2EFD9" w:themeFill="accent6" w:themeFillTint="33"/>
            <w:tcMar>
              <w:left w:w="28" w:type="dxa"/>
              <w:right w:w="28" w:type="dxa"/>
            </w:tcMar>
          </w:tcPr>
          <w:p w14:paraId="79B37193" w14:textId="5FABB865" w:rsidR="00821E5D" w:rsidRPr="00D83159" w:rsidRDefault="00821E5D" w:rsidP="00822CBC">
            <w:pPr>
              <w:jc w:val="center"/>
              <w:rPr>
                <w:rFonts w:ascii="Arial" w:hAnsi="Arial" w:cs="Arial"/>
                <w:bCs/>
                <w:sz w:val="20"/>
                <w:szCs w:val="20"/>
              </w:rPr>
            </w:pPr>
            <w:r>
              <w:rPr>
                <w:rFonts w:ascii="Arial" w:hAnsi="Arial" w:cs="Arial"/>
                <w:bCs/>
                <w:sz w:val="20"/>
                <w:szCs w:val="20"/>
              </w:rPr>
              <w:t>77</w:t>
            </w:r>
          </w:p>
        </w:tc>
        <w:tc>
          <w:tcPr>
            <w:tcW w:w="1327" w:type="dxa"/>
            <w:shd w:val="clear" w:color="auto" w:fill="E2EFD9" w:themeFill="accent6" w:themeFillTint="33"/>
          </w:tcPr>
          <w:p w14:paraId="7E286DF7" w14:textId="4253C8DE" w:rsidR="00821E5D" w:rsidRPr="00D83159" w:rsidRDefault="004160DA" w:rsidP="00822CBC">
            <w:pPr>
              <w:jc w:val="center"/>
              <w:rPr>
                <w:rFonts w:ascii="Arial" w:hAnsi="Arial" w:cs="Arial"/>
                <w:bCs/>
                <w:sz w:val="20"/>
                <w:szCs w:val="20"/>
              </w:rPr>
            </w:pPr>
            <w:r>
              <w:rPr>
                <w:rFonts w:ascii="Arial" w:hAnsi="Arial" w:cs="Arial"/>
                <w:bCs/>
                <w:sz w:val="20"/>
                <w:szCs w:val="20"/>
              </w:rPr>
              <w:t>57</w:t>
            </w:r>
          </w:p>
        </w:tc>
        <w:tc>
          <w:tcPr>
            <w:tcW w:w="1327" w:type="dxa"/>
            <w:shd w:val="clear" w:color="auto" w:fill="E2EFD9" w:themeFill="accent6" w:themeFillTint="33"/>
          </w:tcPr>
          <w:p w14:paraId="700FA912" w14:textId="5D1501DB" w:rsidR="00821E5D" w:rsidRPr="00D83159" w:rsidRDefault="00E61228" w:rsidP="00822CBC">
            <w:pPr>
              <w:jc w:val="center"/>
              <w:rPr>
                <w:rFonts w:ascii="Arial" w:hAnsi="Arial" w:cs="Arial"/>
                <w:bCs/>
                <w:sz w:val="20"/>
                <w:szCs w:val="20"/>
              </w:rPr>
            </w:pPr>
            <w:r>
              <w:rPr>
                <w:rFonts w:ascii="Arial" w:hAnsi="Arial" w:cs="Arial"/>
                <w:bCs/>
                <w:sz w:val="20"/>
                <w:szCs w:val="20"/>
              </w:rPr>
              <w:t>61</w:t>
            </w:r>
          </w:p>
        </w:tc>
        <w:tc>
          <w:tcPr>
            <w:tcW w:w="1327" w:type="dxa"/>
            <w:shd w:val="clear" w:color="auto" w:fill="E2EFD9" w:themeFill="accent6" w:themeFillTint="33"/>
          </w:tcPr>
          <w:p w14:paraId="23D5F99F" w14:textId="68CA913B" w:rsidR="00821E5D" w:rsidRPr="00D83159" w:rsidRDefault="004070C8" w:rsidP="00822CBC">
            <w:pPr>
              <w:jc w:val="center"/>
              <w:rPr>
                <w:rFonts w:ascii="Arial" w:hAnsi="Arial" w:cs="Arial"/>
                <w:bCs/>
                <w:sz w:val="20"/>
                <w:szCs w:val="20"/>
              </w:rPr>
            </w:pPr>
            <w:r>
              <w:rPr>
                <w:rFonts w:ascii="Arial" w:hAnsi="Arial" w:cs="Arial"/>
                <w:bCs/>
                <w:sz w:val="20"/>
                <w:szCs w:val="20"/>
              </w:rPr>
              <w:t>51</w:t>
            </w:r>
          </w:p>
        </w:tc>
      </w:tr>
      <w:tr w:rsidR="00821E5D" w:rsidRPr="00D83159" w14:paraId="2DAF66DB" w14:textId="62D619C2" w:rsidTr="00D7513D">
        <w:tc>
          <w:tcPr>
            <w:tcW w:w="1561" w:type="dxa"/>
            <w:tcMar>
              <w:left w:w="28" w:type="dxa"/>
              <w:right w:w="28" w:type="dxa"/>
            </w:tcMar>
          </w:tcPr>
          <w:p w14:paraId="01EA880B" w14:textId="7E52EB8E" w:rsidR="00821E5D" w:rsidRPr="00D83159" w:rsidRDefault="00821E5D" w:rsidP="00822CBC">
            <w:pPr>
              <w:rPr>
                <w:rFonts w:ascii="Arial" w:hAnsi="Arial" w:cs="Arial"/>
                <w:bCs/>
                <w:sz w:val="20"/>
                <w:szCs w:val="20"/>
              </w:rPr>
            </w:pPr>
            <w:r>
              <w:rPr>
                <w:rFonts w:ascii="Arial" w:hAnsi="Arial" w:cs="Arial"/>
                <w:bCs/>
                <w:sz w:val="20"/>
                <w:szCs w:val="20"/>
              </w:rPr>
              <w:t>West Marton</w:t>
            </w:r>
          </w:p>
        </w:tc>
        <w:tc>
          <w:tcPr>
            <w:tcW w:w="1145" w:type="dxa"/>
            <w:shd w:val="clear" w:color="auto" w:fill="FFF2CC" w:themeFill="accent4" w:themeFillTint="33"/>
            <w:tcMar>
              <w:left w:w="28" w:type="dxa"/>
              <w:right w:w="28" w:type="dxa"/>
            </w:tcMar>
          </w:tcPr>
          <w:p w14:paraId="1D71AEBE" w14:textId="77777777" w:rsidR="00821E5D" w:rsidRPr="00D83159" w:rsidRDefault="00821E5D" w:rsidP="00822CBC">
            <w:pPr>
              <w:jc w:val="center"/>
              <w:rPr>
                <w:rFonts w:ascii="Arial" w:hAnsi="Arial" w:cs="Arial"/>
                <w:bCs/>
                <w:sz w:val="20"/>
                <w:szCs w:val="20"/>
              </w:rPr>
            </w:pPr>
          </w:p>
        </w:tc>
        <w:tc>
          <w:tcPr>
            <w:tcW w:w="1284" w:type="dxa"/>
            <w:gridSpan w:val="2"/>
            <w:shd w:val="clear" w:color="auto" w:fill="FFF2CC" w:themeFill="accent4" w:themeFillTint="33"/>
            <w:tcMar>
              <w:left w:w="28" w:type="dxa"/>
              <w:right w:w="28" w:type="dxa"/>
            </w:tcMar>
          </w:tcPr>
          <w:p w14:paraId="2D4970F7" w14:textId="77777777" w:rsidR="00821E5D" w:rsidRPr="00D83159" w:rsidRDefault="00821E5D" w:rsidP="00822CBC">
            <w:pPr>
              <w:jc w:val="center"/>
              <w:rPr>
                <w:rFonts w:ascii="Arial" w:hAnsi="Arial" w:cs="Arial"/>
                <w:bCs/>
                <w:sz w:val="20"/>
                <w:szCs w:val="20"/>
              </w:rPr>
            </w:pPr>
          </w:p>
        </w:tc>
        <w:tc>
          <w:tcPr>
            <w:tcW w:w="1141" w:type="dxa"/>
            <w:shd w:val="clear" w:color="auto" w:fill="E2EFD9" w:themeFill="accent6" w:themeFillTint="33"/>
            <w:tcMar>
              <w:left w:w="28" w:type="dxa"/>
              <w:right w:w="28" w:type="dxa"/>
            </w:tcMar>
          </w:tcPr>
          <w:p w14:paraId="757F7836" w14:textId="77777777" w:rsidR="00821E5D" w:rsidRPr="00D83159" w:rsidRDefault="00821E5D" w:rsidP="00822CBC">
            <w:pPr>
              <w:jc w:val="center"/>
              <w:rPr>
                <w:rFonts w:ascii="Arial" w:hAnsi="Arial" w:cs="Arial"/>
                <w:bCs/>
                <w:sz w:val="20"/>
                <w:szCs w:val="20"/>
              </w:rPr>
            </w:pPr>
          </w:p>
        </w:tc>
        <w:tc>
          <w:tcPr>
            <w:tcW w:w="1284" w:type="dxa"/>
            <w:gridSpan w:val="2"/>
            <w:shd w:val="clear" w:color="auto" w:fill="E2EFD9" w:themeFill="accent6" w:themeFillTint="33"/>
            <w:tcMar>
              <w:left w:w="28" w:type="dxa"/>
              <w:right w:w="28" w:type="dxa"/>
            </w:tcMar>
          </w:tcPr>
          <w:p w14:paraId="3633B092" w14:textId="36774B43" w:rsidR="00821E5D" w:rsidRPr="00D83159" w:rsidRDefault="00821E5D" w:rsidP="00822CBC">
            <w:pPr>
              <w:jc w:val="center"/>
              <w:rPr>
                <w:rFonts w:ascii="Arial" w:hAnsi="Arial" w:cs="Arial"/>
                <w:bCs/>
                <w:sz w:val="20"/>
                <w:szCs w:val="20"/>
              </w:rPr>
            </w:pPr>
            <w:r>
              <w:rPr>
                <w:rFonts w:ascii="Arial" w:hAnsi="Arial" w:cs="Arial"/>
                <w:bCs/>
                <w:sz w:val="20"/>
                <w:szCs w:val="20"/>
              </w:rPr>
              <w:t>100</w:t>
            </w:r>
          </w:p>
        </w:tc>
        <w:tc>
          <w:tcPr>
            <w:tcW w:w="1286" w:type="dxa"/>
            <w:shd w:val="clear" w:color="auto" w:fill="E2EFD9" w:themeFill="accent6" w:themeFillTint="33"/>
            <w:tcMar>
              <w:left w:w="28" w:type="dxa"/>
              <w:right w:w="28" w:type="dxa"/>
            </w:tcMar>
          </w:tcPr>
          <w:p w14:paraId="78099BBD" w14:textId="324AD473" w:rsidR="00821E5D" w:rsidRPr="00D83159" w:rsidRDefault="00821E5D" w:rsidP="00822CBC">
            <w:pPr>
              <w:jc w:val="center"/>
              <w:rPr>
                <w:rFonts w:ascii="Arial" w:hAnsi="Arial" w:cs="Arial"/>
                <w:bCs/>
                <w:sz w:val="20"/>
                <w:szCs w:val="20"/>
              </w:rPr>
            </w:pPr>
            <w:r>
              <w:rPr>
                <w:rFonts w:ascii="Arial" w:hAnsi="Arial" w:cs="Arial"/>
                <w:bCs/>
                <w:sz w:val="20"/>
                <w:szCs w:val="20"/>
              </w:rPr>
              <w:t>96</w:t>
            </w:r>
          </w:p>
        </w:tc>
        <w:tc>
          <w:tcPr>
            <w:tcW w:w="1284" w:type="dxa"/>
            <w:shd w:val="clear" w:color="auto" w:fill="E2EFD9" w:themeFill="accent6" w:themeFillTint="33"/>
            <w:tcMar>
              <w:left w:w="28" w:type="dxa"/>
              <w:right w:w="28" w:type="dxa"/>
            </w:tcMar>
          </w:tcPr>
          <w:p w14:paraId="23A8A589" w14:textId="555606C0" w:rsidR="00821E5D" w:rsidRPr="00D83159" w:rsidRDefault="00821E5D" w:rsidP="00822CBC">
            <w:pPr>
              <w:jc w:val="center"/>
              <w:rPr>
                <w:rFonts w:ascii="Arial" w:hAnsi="Arial" w:cs="Arial"/>
                <w:bCs/>
                <w:sz w:val="20"/>
                <w:szCs w:val="20"/>
              </w:rPr>
            </w:pPr>
            <w:r>
              <w:rPr>
                <w:rFonts w:ascii="Arial" w:hAnsi="Arial" w:cs="Arial"/>
                <w:bCs/>
                <w:sz w:val="20"/>
                <w:szCs w:val="20"/>
              </w:rPr>
              <w:t>56</w:t>
            </w:r>
          </w:p>
        </w:tc>
        <w:tc>
          <w:tcPr>
            <w:tcW w:w="1284" w:type="dxa"/>
            <w:shd w:val="clear" w:color="auto" w:fill="E2EFD9" w:themeFill="accent6" w:themeFillTint="33"/>
            <w:tcMar>
              <w:left w:w="28" w:type="dxa"/>
              <w:right w:w="28" w:type="dxa"/>
            </w:tcMar>
          </w:tcPr>
          <w:p w14:paraId="17E3469F" w14:textId="702A7DFB" w:rsidR="00821E5D" w:rsidRPr="00D83159" w:rsidRDefault="00821E5D" w:rsidP="00822CBC">
            <w:pPr>
              <w:jc w:val="center"/>
              <w:rPr>
                <w:rFonts w:ascii="Arial" w:hAnsi="Arial" w:cs="Arial"/>
                <w:bCs/>
                <w:sz w:val="20"/>
                <w:szCs w:val="20"/>
              </w:rPr>
            </w:pPr>
            <w:r>
              <w:rPr>
                <w:rFonts w:ascii="Arial" w:hAnsi="Arial" w:cs="Arial"/>
                <w:bCs/>
                <w:sz w:val="20"/>
                <w:szCs w:val="20"/>
              </w:rPr>
              <w:t>56</w:t>
            </w:r>
          </w:p>
        </w:tc>
        <w:tc>
          <w:tcPr>
            <w:tcW w:w="1284" w:type="dxa"/>
            <w:shd w:val="clear" w:color="auto" w:fill="E2EFD9" w:themeFill="accent6" w:themeFillTint="33"/>
            <w:tcMar>
              <w:left w:w="28" w:type="dxa"/>
              <w:right w:w="28" w:type="dxa"/>
            </w:tcMar>
          </w:tcPr>
          <w:p w14:paraId="0519110A" w14:textId="71700301" w:rsidR="00821E5D" w:rsidRPr="00D83159" w:rsidRDefault="00821E5D" w:rsidP="00822CBC">
            <w:pPr>
              <w:jc w:val="center"/>
              <w:rPr>
                <w:rFonts w:ascii="Arial" w:hAnsi="Arial" w:cs="Arial"/>
                <w:bCs/>
                <w:sz w:val="20"/>
                <w:szCs w:val="20"/>
              </w:rPr>
            </w:pPr>
            <w:r>
              <w:rPr>
                <w:rFonts w:ascii="Arial" w:hAnsi="Arial" w:cs="Arial"/>
                <w:bCs/>
                <w:sz w:val="20"/>
                <w:szCs w:val="20"/>
              </w:rPr>
              <w:t>65</w:t>
            </w:r>
          </w:p>
        </w:tc>
        <w:tc>
          <w:tcPr>
            <w:tcW w:w="1327" w:type="dxa"/>
            <w:shd w:val="clear" w:color="auto" w:fill="E2EFD9" w:themeFill="accent6" w:themeFillTint="33"/>
          </w:tcPr>
          <w:p w14:paraId="4AA70EE1" w14:textId="3D83F2E6" w:rsidR="00821E5D" w:rsidRPr="00D83159" w:rsidRDefault="004160DA" w:rsidP="00822CBC">
            <w:pPr>
              <w:jc w:val="center"/>
              <w:rPr>
                <w:rFonts w:ascii="Arial" w:hAnsi="Arial" w:cs="Arial"/>
                <w:bCs/>
                <w:sz w:val="20"/>
                <w:szCs w:val="20"/>
              </w:rPr>
            </w:pPr>
            <w:r>
              <w:rPr>
                <w:rFonts w:ascii="Arial" w:hAnsi="Arial" w:cs="Arial"/>
                <w:bCs/>
                <w:sz w:val="20"/>
                <w:szCs w:val="20"/>
              </w:rPr>
              <w:t>51</w:t>
            </w:r>
          </w:p>
        </w:tc>
        <w:tc>
          <w:tcPr>
            <w:tcW w:w="1327" w:type="dxa"/>
            <w:shd w:val="clear" w:color="auto" w:fill="E2EFD9" w:themeFill="accent6" w:themeFillTint="33"/>
          </w:tcPr>
          <w:p w14:paraId="05F29AB2" w14:textId="3CD9952A" w:rsidR="00821E5D" w:rsidRPr="00D83159" w:rsidRDefault="00E61228" w:rsidP="00822CBC">
            <w:pPr>
              <w:jc w:val="center"/>
              <w:rPr>
                <w:rFonts w:ascii="Arial" w:hAnsi="Arial" w:cs="Arial"/>
                <w:bCs/>
                <w:sz w:val="20"/>
                <w:szCs w:val="20"/>
              </w:rPr>
            </w:pPr>
            <w:r>
              <w:rPr>
                <w:rFonts w:ascii="Arial" w:hAnsi="Arial" w:cs="Arial"/>
                <w:bCs/>
                <w:sz w:val="20"/>
                <w:szCs w:val="20"/>
              </w:rPr>
              <w:t>68</w:t>
            </w:r>
          </w:p>
        </w:tc>
        <w:tc>
          <w:tcPr>
            <w:tcW w:w="1327" w:type="dxa"/>
            <w:shd w:val="clear" w:color="auto" w:fill="E2EFD9" w:themeFill="accent6" w:themeFillTint="33"/>
          </w:tcPr>
          <w:p w14:paraId="472540AE" w14:textId="1D95F091" w:rsidR="00821E5D" w:rsidRPr="00D83159" w:rsidRDefault="004070C8" w:rsidP="00822CBC">
            <w:pPr>
              <w:jc w:val="center"/>
              <w:rPr>
                <w:rFonts w:ascii="Arial" w:hAnsi="Arial" w:cs="Arial"/>
                <w:bCs/>
                <w:sz w:val="20"/>
                <w:szCs w:val="20"/>
              </w:rPr>
            </w:pPr>
            <w:r>
              <w:rPr>
                <w:rFonts w:ascii="Arial" w:hAnsi="Arial" w:cs="Arial"/>
                <w:bCs/>
                <w:sz w:val="20"/>
                <w:szCs w:val="20"/>
              </w:rPr>
              <w:t>43</w:t>
            </w:r>
          </w:p>
        </w:tc>
      </w:tr>
      <w:tr w:rsidR="00821E5D" w:rsidRPr="00D83159" w14:paraId="2B640608" w14:textId="7B2F3EE1" w:rsidTr="00D7513D">
        <w:tc>
          <w:tcPr>
            <w:tcW w:w="1561" w:type="dxa"/>
            <w:tcMar>
              <w:left w:w="28" w:type="dxa"/>
              <w:right w:w="28" w:type="dxa"/>
            </w:tcMar>
          </w:tcPr>
          <w:p w14:paraId="3D099834" w14:textId="192CBF2B" w:rsidR="00821E5D" w:rsidRPr="00D83159" w:rsidRDefault="00821E5D" w:rsidP="00822CBC">
            <w:pPr>
              <w:rPr>
                <w:rFonts w:ascii="Arial" w:hAnsi="Arial" w:cs="Arial"/>
                <w:bCs/>
                <w:sz w:val="20"/>
                <w:szCs w:val="20"/>
              </w:rPr>
            </w:pPr>
            <w:proofErr w:type="spellStart"/>
            <w:r>
              <w:rPr>
                <w:rFonts w:ascii="Arial" w:hAnsi="Arial" w:cs="Arial"/>
                <w:bCs/>
                <w:sz w:val="20"/>
                <w:szCs w:val="20"/>
              </w:rPr>
              <w:t>Hellifield</w:t>
            </w:r>
            <w:proofErr w:type="spellEnd"/>
          </w:p>
        </w:tc>
        <w:tc>
          <w:tcPr>
            <w:tcW w:w="1145" w:type="dxa"/>
            <w:shd w:val="clear" w:color="auto" w:fill="E2EFD9" w:themeFill="accent6" w:themeFillTint="33"/>
            <w:tcMar>
              <w:left w:w="28" w:type="dxa"/>
              <w:right w:w="28" w:type="dxa"/>
            </w:tcMar>
          </w:tcPr>
          <w:p w14:paraId="3420E905" w14:textId="7E4E27E6" w:rsidR="00821E5D" w:rsidRPr="00D83159" w:rsidRDefault="00CF4481" w:rsidP="00822CBC">
            <w:pPr>
              <w:jc w:val="center"/>
              <w:rPr>
                <w:rFonts w:ascii="Arial" w:hAnsi="Arial" w:cs="Arial"/>
                <w:bCs/>
                <w:sz w:val="20"/>
                <w:szCs w:val="20"/>
              </w:rPr>
            </w:pPr>
            <w:r>
              <w:rPr>
                <w:rFonts w:ascii="Arial" w:hAnsi="Arial" w:cs="Arial"/>
                <w:bCs/>
                <w:sz w:val="20"/>
                <w:szCs w:val="20"/>
              </w:rPr>
              <w:t>Italian</w:t>
            </w:r>
          </w:p>
        </w:tc>
        <w:tc>
          <w:tcPr>
            <w:tcW w:w="1284" w:type="dxa"/>
            <w:gridSpan w:val="2"/>
            <w:shd w:val="clear" w:color="auto" w:fill="E2EFD9" w:themeFill="accent6" w:themeFillTint="33"/>
            <w:tcMar>
              <w:left w:w="28" w:type="dxa"/>
              <w:right w:w="28" w:type="dxa"/>
            </w:tcMar>
          </w:tcPr>
          <w:p w14:paraId="6D982E65" w14:textId="175DAAA1" w:rsidR="00821E5D" w:rsidRPr="00D83159" w:rsidRDefault="00CF4481" w:rsidP="00822CBC">
            <w:pPr>
              <w:jc w:val="center"/>
              <w:rPr>
                <w:rFonts w:ascii="Arial" w:hAnsi="Arial" w:cs="Arial"/>
                <w:bCs/>
                <w:sz w:val="20"/>
                <w:szCs w:val="20"/>
              </w:rPr>
            </w:pPr>
            <w:r>
              <w:rPr>
                <w:rFonts w:ascii="Arial" w:hAnsi="Arial" w:cs="Arial"/>
                <w:bCs/>
                <w:sz w:val="20"/>
                <w:szCs w:val="20"/>
              </w:rPr>
              <w:t>Italian</w:t>
            </w:r>
          </w:p>
        </w:tc>
        <w:tc>
          <w:tcPr>
            <w:tcW w:w="1141" w:type="dxa"/>
            <w:shd w:val="clear" w:color="auto" w:fill="E2EFD9" w:themeFill="accent6" w:themeFillTint="33"/>
            <w:tcMar>
              <w:left w:w="28" w:type="dxa"/>
              <w:right w:w="28" w:type="dxa"/>
            </w:tcMar>
          </w:tcPr>
          <w:p w14:paraId="0238C0C5" w14:textId="77777777" w:rsidR="00821E5D" w:rsidRPr="00D83159" w:rsidRDefault="00821E5D" w:rsidP="00822CBC">
            <w:pPr>
              <w:jc w:val="center"/>
              <w:rPr>
                <w:rFonts w:ascii="Arial" w:hAnsi="Arial" w:cs="Arial"/>
                <w:bCs/>
                <w:sz w:val="20"/>
                <w:szCs w:val="20"/>
              </w:rPr>
            </w:pPr>
          </w:p>
        </w:tc>
        <w:tc>
          <w:tcPr>
            <w:tcW w:w="1284" w:type="dxa"/>
            <w:gridSpan w:val="2"/>
            <w:shd w:val="clear" w:color="auto" w:fill="E2EFD9" w:themeFill="accent6" w:themeFillTint="33"/>
            <w:tcMar>
              <w:left w:w="28" w:type="dxa"/>
              <w:right w:w="28" w:type="dxa"/>
            </w:tcMar>
          </w:tcPr>
          <w:p w14:paraId="56480494" w14:textId="07B47EB9" w:rsidR="00821E5D" w:rsidRPr="00D83159" w:rsidRDefault="00821E5D" w:rsidP="00822CBC">
            <w:pPr>
              <w:jc w:val="center"/>
              <w:rPr>
                <w:rFonts w:ascii="Arial" w:hAnsi="Arial" w:cs="Arial"/>
                <w:bCs/>
                <w:sz w:val="20"/>
                <w:szCs w:val="20"/>
              </w:rPr>
            </w:pPr>
            <w:r>
              <w:rPr>
                <w:rFonts w:ascii="Arial" w:hAnsi="Arial" w:cs="Arial"/>
                <w:bCs/>
                <w:sz w:val="20"/>
                <w:szCs w:val="20"/>
              </w:rPr>
              <w:t>115</w:t>
            </w:r>
          </w:p>
        </w:tc>
        <w:tc>
          <w:tcPr>
            <w:tcW w:w="1286" w:type="dxa"/>
            <w:shd w:val="clear" w:color="auto" w:fill="E2EFD9" w:themeFill="accent6" w:themeFillTint="33"/>
            <w:tcMar>
              <w:left w:w="28" w:type="dxa"/>
              <w:right w:w="28" w:type="dxa"/>
            </w:tcMar>
          </w:tcPr>
          <w:p w14:paraId="23E498C2" w14:textId="77EE089B" w:rsidR="00821E5D" w:rsidRPr="00D83159" w:rsidRDefault="00821E5D" w:rsidP="00822CBC">
            <w:pPr>
              <w:jc w:val="center"/>
              <w:rPr>
                <w:rFonts w:ascii="Arial" w:hAnsi="Arial" w:cs="Arial"/>
                <w:bCs/>
                <w:sz w:val="20"/>
                <w:szCs w:val="20"/>
              </w:rPr>
            </w:pPr>
            <w:r>
              <w:rPr>
                <w:rFonts w:ascii="Arial" w:hAnsi="Arial" w:cs="Arial"/>
                <w:bCs/>
                <w:sz w:val="20"/>
                <w:szCs w:val="20"/>
              </w:rPr>
              <w:t>143</w:t>
            </w:r>
          </w:p>
        </w:tc>
        <w:tc>
          <w:tcPr>
            <w:tcW w:w="1284" w:type="dxa"/>
            <w:shd w:val="clear" w:color="auto" w:fill="E2EFD9" w:themeFill="accent6" w:themeFillTint="33"/>
            <w:tcMar>
              <w:left w:w="28" w:type="dxa"/>
              <w:right w:w="28" w:type="dxa"/>
            </w:tcMar>
          </w:tcPr>
          <w:p w14:paraId="13C4FFAE" w14:textId="7D144E89" w:rsidR="00821E5D" w:rsidRPr="00D83159" w:rsidRDefault="00821E5D" w:rsidP="00822CBC">
            <w:pPr>
              <w:jc w:val="center"/>
              <w:rPr>
                <w:rFonts w:ascii="Arial" w:hAnsi="Arial" w:cs="Arial"/>
                <w:bCs/>
                <w:sz w:val="20"/>
                <w:szCs w:val="20"/>
              </w:rPr>
            </w:pPr>
            <w:r>
              <w:rPr>
                <w:rFonts w:ascii="Arial" w:hAnsi="Arial" w:cs="Arial"/>
                <w:bCs/>
                <w:sz w:val="20"/>
                <w:szCs w:val="20"/>
              </w:rPr>
              <w:t>91</w:t>
            </w:r>
          </w:p>
        </w:tc>
        <w:tc>
          <w:tcPr>
            <w:tcW w:w="1284" w:type="dxa"/>
            <w:shd w:val="clear" w:color="auto" w:fill="E2EFD9" w:themeFill="accent6" w:themeFillTint="33"/>
            <w:tcMar>
              <w:left w:w="28" w:type="dxa"/>
              <w:right w:w="28" w:type="dxa"/>
            </w:tcMar>
          </w:tcPr>
          <w:p w14:paraId="07916857" w14:textId="2312AD8F" w:rsidR="00821E5D" w:rsidRPr="00D83159" w:rsidRDefault="00821E5D" w:rsidP="00822CBC">
            <w:pPr>
              <w:jc w:val="center"/>
              <w:rPr>
                <w:rFonts w:ascii="Arial" w:hAnsi="Arial" w:cs="Arial"/>
                <w:bCs/>
                <w:sz w:val="20"/>
                <w:szCs w:val="20"/>
              </w:rPr>
            </w:pPr>
            <w:r>
              <w:rPr>
                <w:rFonts w:ascii="Arial" w:hAnsi="Arial" w:cs="Arial"/>
                <w:bCs/>
                <w:sz w:val="20"/>
                <w:szCs w:val="20"/>
              </w:rPr>
              <w:t>81</w:t>
            </w:r>
          </w:p>
        </w:tc>
        <w:tc>
          <w:tcPr>
            <w:tcW w:w="1284" w:type="dxa"/>
            <w:shd w:val="clear" w:color="auto" w:fill="E2EFD9" w:themeFill="accent6" w:themeFillTint="33"/>
            <w:tcMar>
              <w:left w:w="28" w:type="dxa"/>
              <w:right w:w="28" w:type="dxa"/>
            </w:tcMar>
          </w:tcPr>
          <w:p w14:paraId="705C98EF" w14:textId="3DBA147E" w:rsidR="00821E5D" w:rsidRPr="00D83159" w:rsidRDefault="00821E5D" w:rsidP="00822CBC">
            <w:pPr>
              <w:jc w:val="center"/>
              <w:rPr>
                <w:rFonts w:ascii="Arial" w:hAnsi="Arial" w:cs="Arial"/>
                <w:bCs/>
                <w:sz w:val="20"/>
                <w:szCs w:val="20"/>
              </w:rPr>
            </w:pPr>
            <w:r>
              <w:rPr>
                <w:rFonts w:ascii="Arial" w:hAnsi="Arial" w:cs="Arial"/>
                <w:bCs/>
                <w:sz w:val="20"/>
                <w:szCs w:val="20"/>
              </w:rPr>
              <w:t>80</w:t>
            </w:r>
          </w:p>
        </w:tc>
        <w:tc>
          <w:tcPr>
            <w:tcW w:w="1327" w:type="dxa"/>
            <w:shd w:val="clear" w:color="auto" w:fill="E2EFD9" w:themeFill="accent6" w:themeFillTint="33"/>
          </w:tcPr>
          <w:p w14:paraId="5E8C3E9D" w14:textId="5E11277B" w:rsidR="00821E5D" w:rsidRPr="00D83159" w:rsidRDefault="004160DA" w:rsidP="00822CBC">
            <w:pPr>
              <w:jc w:val="center"/>
              <w:rPr>
                <w:rFonts w:ascii="Arial" w:hAnsi="Arial" w:cs="Arial"/>
                <w:bCs/>
                <w:sz w:val="20"/>
                <w:szCs w:val="20"/>
              </w:rPr>
            </w:pPr>
            <w:r>
              <w:rPr>
                <w:rFonts w:ascii="Arial" w:hAnsi="Arial" w:cs="Arial"/>
                <w:bCs/>
                <w:sz w:val="20"/>
                <w:szCs w:val="20"/>
              </w:rPr>
              <w:t>58</w:t>
            </w:r>
          </w:p>
        </w:tc>
        <w:tc>
          <w:tcPr>
            <w:tcW w:w="1327" w:type="dxa"/>
            <w:shd w:val="clear" w:color="auto" w:fill="E2EFD9" w:themeFill="accent6" w:themeFillTint="33"/>
          </w:tcPr>
          <w:p w14:paraId="454AF70F" w14:textId="2D7A867B" w:rsidR="00821E5D" w:rsidRPr="00D83159" w:rsidRDefault="00E61228" w:rsidP="00822CBC">
            <w:pPr>
              <w:jc w:val="center"/>
              <w:rPr>
                <w:rFonts w:ascii="Arial" w:hAnsi="Arial" w:cs="Arial"/>
                <w:bCs/>
                <w:sz w:val="20"/>
                <w:szCs w:val="20"/>
              </w:rPr>
            </w:pPr>
            <w:r>
              <w:rPr>
                <w:rFonts w:ascii="Arial" w:hAnsi="Arial" w:cs="Arial"/>
                <w:bCs/>
                <w:sz w:val="20"/>
                <w:szCs w:val="20"/>
              </w:rPr>
              <w:t>70</w:t>
            </w:r>
          </w:p>
        </w:tc>
        <w:tc>
          <w:tcPr>
            <w:tcW w:w="1327" w:type="dxa"/>
            <w:shd w:val="clear" w:color="auto" w:fill="E2EFD9" w:themeFill="accent6" w:themeFillTint="33"/>
          </w:tcPr>
          <w:p w14:paraId="67F4D51C" w14:textId="696B9A99" w:rsidR="00821E5D" w:rsidRPr="00D83159" w:rsidRDefault="004070C8" w:rsidP="00822CBC">
            <w:pPr>
              <w:jc w:val="center"/>
              <w:rPr>
                <w:rFonts w:ascii="Arial" w:hAnsi="Arial" w:cs="Arial"/>
                <w:bCs/>
                <w:sz w:val="20"/>
                <w:szCs w:val="20"/>
              </w:rPr>
            </w:pPr>
            <w:r>
              <w:rPr>
                <w:rFonts w:ascii="Arial" w:hAnsi="Arial" w:cs="Arial"/>
                <w:bCs/>
                <w:sz w:val="20"/>
                <w:szCs w:val="20"/>
              </w:rPr>
              <w:t>64</w:t>
            </w:r>
          </w:p>
        </w:tc>
      </w:tr>
      <w:tr w:rsidR="00D7513D" w:rsidRPr="00D83159" w14:paraId="74E9446F" w14:textId="36A08B22" w:rsidTr="00D7513D">
        <w:tc>
          <w:tcPr>
            <w:tcW w:w="1561" w:type="dxa"/>
            <w:tcMar>
              <w:left w:w="28" w:type="dxa"/>
              <w:right w:w="28" w:type="dxa"/>
            </w:tcMar>
          </w:tcPr>
          <w:p w14:paraId="52534286" w14:textId="59CE865E" w:rsidR="00D7513D" w:rsidRDefault="00D7513D" w:rsidP="00822CBC">
            <w:pPr>
              <w:rPr>
                <w:rFonts w:ascii="Arial" w:hAnsi="Arial" w:cs="Arial"/>
                <w:bCs/>
                <w:sz w:val="20"/>
                <w:szCs w:val="20"/>
              </w:rPr>
            </w:pPr>
            <w:r>
              <w:rPr>
                <w:rFonts w:ascii="Arial" w:hAnsi="Arial" w:cs="Arial"/>
                <w:bCs/>
                <w:sz w:val="20"/>
                <w:szCs w:val="20"/>
              </w:rPr>
              <w:t>Huddersfield</w:t>
            </w:r>
          </w:p>
        </w:tc>
        <w:tc>
          <w:tcPr>
            <w:tcW w:w="2429" w:type="dxa"/>
            <w:gridSpan w:val="3"/>
            <w:shd w:val="clear" w:color="auto" w:fill="FFF2CC" w:themeFill="accent4" w:themeFillTint="33"/>
            <w:tcMar>
              <w:left w:w="28" w:type="dxa"/>
              <w:right w:w="28" w:type="dxa"/>
            </w:tcMar>
          </w:tcPr>
          <w:p w14:paraId="0E14AAC4" w14:textId="77777777" w:rsidR="00D7513D" w:rsidRPr="00D83159" w:rsidRDefault="00D7513D" w:rsidP="00822CBC">
            <w:pPr>
              <w:jc w:val="center"/>
              <w:rPr>
                <w:rFonts w:ascii="Arial" w:hAnsi="Arial" w:cs="Arial"/>
                <w:bCs/>
                <w:sz w:val="20"/>
                <w:szCs w:val="20"/>
              </w:rPr>
            </w:pPr>
          </w:p>
        </w:tc>
        <w:tc>
          <w:tcPr>
            <w:tcW w:w="3711" w:type="dxa"/>
            <w:gridSpan w:val="4"/>
            <w:shd w:val="clear" w:color="auto" w:fill="DEEAF6" w:themeFill="accent5" w:themeFillTint="33"/>
          </w:tcPr>
          <w:p w14:paraId="4CD058D2" w14:textId="0791F05B" w:rsidR="00D7513D" w:rsidRPr="00D83159" w:rsidRDefault="00D7513D" w:rsidP="00822CBC">
            <w:pPr>
              <w:jc w:val="center"/>
              <w:rPr>
                <w:rFonts w:ascii="Arial" w:hAnsi="Arial" w:cs="Arial"/>
                <w:bCs/>
                <w:sz w:val="20"/>
                <w:szCs w:val="20"/>
              </w:rPr>
            </w:pPr>
            <w:r>
              <w:rPr>
                <w:rFonts w:ascii="Arial" w:hAnsi="Arial" w:cs="Arial"/>
                <w:bCs/>
                <w:sz w:val="20"/>
                <w:szCs w:val="20"/>
              </w:rPr>
              <w:t>With C245</w:t>
            </w:r>
          </w:p>
        </w:tc>
        <w:tc>
          <w:tcPr>
            <w:tcW w:w="1284" w:type="dxa"/>
            <w:shd w:val="clear" w:color="auto" w:fill="E2EFD9" w:themeFill="accent6" w:themeFillTint="33"/>
            <w:tcMar>
              <w:left w:w="28" w:type="dxa"/>
              <w:right w:w="28" w:type="dxa"/>
            </w:tcMar>
          </w:tcPr>
          <w:p w14:paraId="49E7DB1F" w14:textId="19B84233" w:rsidR="00D7513D" w:rsidRDefault="00D7513D" w:rsidP="00822CBC">
            <w:pPr>
              <w:jc w:val="center"/>
              <w:rPr>
                <w:rFonts w:ascii="Arial" w:hAnsi="Arial" w:cs="Arial"/>
                <w:bCs/>
                <w:sz w:val="20"/>
                <w:szCs w:val="20"/>
              </w:rPr>
            </w:pPr>
            <w:r>
              <w:rPr>
                <w:rFonts w:ascii="Arial" w:hAnsi="Arial" w:cs="Arial"/>
                <w:bCs/>
                <w:sz w:val="20"/>
                <w:szCs w:val="20"/>
              </w:rPr>
              <w:t>330</w:t>
            </w:r>
          </w:p>
        </w:tc>
        <w:tc>
          <w:tcPr>
            <w:tcW w:w="5222" w:type="dxa"/>
            <w:gridSpan w:val="4"/>
            <w:shd w:val="clear" w:color="auto" w:fill="DEEAF6" w:themeFill="accent5" w:themeFillTint="33"/>
            <w:tcMar>
              <w:left w:w="28" w:type="dxa"/>
              <w:right w:w="28" w:type="dxa"/>
            </w:tcMar>
          </w:tcPr>
          <w:p w14:paraId="3914A347" w14:textId="1945A351" w:rsidR="00D7513D" w:rsidRPr="00D83159" w:rsidRDefault="00D7513D" w:rsidP="00822CBC">
            <w:pPr>
              <w:jc w:val="center"/>
              <w:rPr>
                <w:rFonts w:ascii="Arial" w:hAnsi="Arial" w:cs="Arial"/>
                <w:bCs/>
                <w:sz w:val="20"/>
                <w:szCs w:val="20"/>
              </w:rPr>
            </w:pPr>
            <w:r>
              <w:rPr>
                <w:rFonts w:ascii="Arial" w:hAnsi="Arial" w:cs="Arial"/>
                <w:bCs/>
                <w:sz w:val="20"/>
                <w:szCs w:val="20"/>
              </w:rPr>
              <w:t>With C245</w:t>
            </w:r>
          </w:p>
        </w:tc>
        <w:tc>
          <w:tcPr>
            <w:tcW w:w="1327" w:type="dxa"/>
            <w:shd w:val="clear" w:color="auto" w:fill="DEEAF6" w:themeFill="accent5" w:themeFillTint="33"/>
          </w:tcPr>
          <w:p w14:paraId="67C8A62B" w14:textId="6424C90C" w:rsidR="00D7513D" w:rsidRPr="00D83159" w:rsidRDefault="00D7513D" w:rsidP="00822CBC">
            <w:pPr>
              <w:jc w:val="center"/>
              <w:rPr>
                <w:rFonts w:ascii="Arial" w:hAnsi="Arial" w:cs="Arial"/>
                <w:bCs/>
                <w:sz w:val="20"/>
                <w:szCs w:val="20"/>
              </w:rPr>
            </w:pPr>
            <w:r>
              <w:rPr>
                <w:rFonts w:ascii="Arial" w:hAnsi="Arial" w:cs="Arial"/>
                <w:bCs/>
                <w:sz w:val="20"/>
                <w:szCs w:val="20"/>
              </w:rPr>
              <w:t>With C53</w:t>
            </w:r>
          </w:p>
        </w:tc>
      </w:tr>
      <w:tr w:rsidR="00D60279" w:rsidRPr="00D83159" w14:paraId="3CACFBCE" w14:textId="179BB57C" w:rsidTr="00D7513D">
        <w:tc>
          <w:tcPr>
            <w:tcW w:w="1561" w:type="dxa"/>
            <w:tcMar>
              <w:left w:w="28" w:type="dxa"/>
              <w:right w:w="28" w:type="dxa"/>
            </w:tcMar>
          </w:tcPr>
          <w:p w14:paraId="64EED72F" w14:textId="4E606714" w:rsidR="00D60279" w:rsidRPr="00D83159" w:rsidRDefault="00D60279" w:rsidP="00822CBC">
            <w:pPr>
              <w:rPr>
                <w:rFonts w:ascii="Arial" w:hAnsi="Arial" w:cs="Arial"/>
                <w:bCs/>
                <w:sz w:val="20"/>
                <w:szCs w:val="20"/>
              </w:rPr>
            </w:pPr>
            <w:proofErr w:type="spellStart"/>
            <w:r>
              <w:rPr>
                <w:rFonts w:ascii="Arial" w:hAnsi="Arial" w:cs="Arial"/>
                <w:bCs/>
                <w:sz w:val="20"/>
                <w:szCs w:val="20"/>
              </w:rPr>
              <w:t>Stirley</w:t>
            </w:r>
            <w:proofErr w:type="spellEnd"/>
            <w:r>
              <w:rPr>
                <w:rFonts w:ascii="Arial" w:hAnsi="Arial" w:cs="Arial"/>
                <w:bCs/>
                <w:sz w:val="20"/>
                <w:szCs w:val="20"/>
              </w:rPr>
              <w:t xml:space="preserve"> Hill</w:t>
            </w:r>
          </w:p>
        </w:tc>
        <w:tc>
          <w:tcPr>
            <w:tcW w:w="1145" w:type="dxa"/>
            <w:shd w:val="clear" w:color="auto" w:fill="FFF2CC" w:themeFill="accent4" w:themeFillTint="33"/>
            <w:tcMar>
              <w:left w:w="28" w:type="dxa"/>
              <w:right w:w="28" w:type="dxa"/>
            </w:tcMar>
          </w:tcPr>
          <w:p w14:paraId="39C21AAA" w14:textId="77777777" w:rsidR="00D60279" w:rsidRPr="00D83159" w:rsidRDefault="00D60279" w:rsidP="00822CBC">
            <w:pPr>
              <w:jc w:val="center"/>
              <w:rPr>
                <w:rFonts w:ascii="Arial" w:hAnsi="Arial" w:cs="Arial"/>
                <w:bCs/>
                <w:sz w:val="20"/>
                <w:szCs w:val="20"/>
              </w:rPr>
            </w:pPr>
          </w:p>
        </w:tc>
        <w:tc>
          <w:tcPr>
            <w:tcW w:w="4995" w:type="dxa"/>
            <w:gridSpan w:val="6"/>
            <w:shd w:val="clear" w:color="auto" w:fill="DEEAF6" w:themeFill="accent5" w:themeFillTint="33"/>
            <w:tcMar>
              <w:left w:w="28" w:type="dxa"/>
              <w:right w:w="28" w:type="dxa"/>
            </w:tcMar>
          </w:tcPr>
          <w:p w14:paraId="0DAFB215" w14:textId="2EF7F1FC" w:rsidR="00D60279" w:rsidRPr="00D83159" w:rsidRDefault="00D60279" w:rsidP="00D60279">
            <w:pPr>
              <w:jc w:val="center"/>
              <w:rPr>
                <w:rFonts w:ascii="Arial" w:hAnsi="Arial" w:cs="Arial"/>
                <w:bCs/>
                <w:sz w:val="20"/>
                <w:szCs w:val="20"/>
              </w:rPr>
            </w:pPr>
            <w:r>
              <w:rPr>
                <w:rFonts w:ascii="Arial" w:hAnsi="Arial" w:cs="Arial"/>
                <w:bCs/>
                <w:sz w:val="20"/>
                <w:szCs w:val="20"/>
              </w:rPr>
              <w:t>With C91 / Huddersfield</w:t>
            </w:r>
          </w:p>
        </w:tc>
        <w:tc>
          <w:tcPr>
            <w:tcW w:w="1284" w:type="dxa"/>
            <w:shd w:val="clear" w:color="auto" w:fill="E2EFD9" w:themeFill="accent6" w:themeFillTint="33"/>
            <w:tcMar>
              <w:left w:w="28" w:type="dxa"/>
              <w:right w:w="28" w:type="dxa"/>
            </w:tcMar>
          </w:tcPr>
          <w:p w14:paraId="126F4C86" w14:textId="1EF3E548" w:rsidR="00D60279" w:rsidRPr="00D83159" w:rsidRDefault="00D60279" w:rsidP="00822CBC">
            <w:pPr>
              <w:jc w:val="center"/>
              <w:rPr>
                <w:rFonts w:ascii="Arial" w:hAnsi="Arial" w:cs="Arial"/>
                <w:bCs/>
                <w:sz w:val="20"/>
                <w:szCs w:val="20"/>
              </w:rPr>
            </w:pPr>
            <w:r>
              <w:rPr>
                <w:rFonts w:ascii="Arial" w:hAnsi="Arial" w:cs="Arial"/>
                <w:bCs/>
                <w:sz w:val="20"/>
                <w:szCs w:val="20"/>
              </w:rPr>
              <w:t>92</w:t>
            </w:r>
          </w:p>
        </w:tc>
        <w:tc>
          <w:tcPr>
            <w:tcW w:w="1284" w:type="dxa"/>
            <w:shd w:val="clear" w:color="auto" w:fill="DEEAF6" w:themeFill="accent5" w:themeFillTint="33"/>
            <w:tcMar>
              <w:left w:w="28" w:type="dxa"/>
              <w:right w:w="28" w:type="dxa"/>
            </w:tcMar>
          </w:tcPr>
          <w:p w14:paraId="52D75984" w14:textId="0C019BB9" w:rsidR="00D60279" w:rsidRPr="00D83159" w:rsidRDefault="00D60279" w:rsidP="00822CBC">
            <w:pPr>
              <w:jc w:val="center"/>
              <w:rPr>
                <w:rFonts w:ascii="Arial" w:hAnsi="Arial" w:cs="Arial"/>
                <w:bCs/>
                <w:sz w:val="20"/>
                <w:szCs w:val="20"/>
              </w:rPr>
            </w:pPr>
          </w:p>
        </w:tc>
        <w:tc>
          <w:tcPr>
            <w:tcW w:w="1284" w:type="dxa"/>
            <w:shd w:val="clear" w:color="auto" w:fill="DEEAF6" w:themeFill="accent5" w:themeFillTint="33"/>
            <w:tcMar>
              <w:left w:w="28" w:type="dxa"/>
              <w:right w:w="28" w:type="dxa"/>
            </w:tcMar>
          </w:tcPr>
          <w:p w14:paraId="2A91F692" w14:textId="33CAF40E" w:rsidR="00D60279" w:rsidRPr="00D83159" w:rsidRDefault="00D60279" w:rsidP="00822CBC">
            <w:pPr>
              <w:jc w:val="center"/>
              <w:rPr>
                <w:rFonts w:ascii="Arial" w:hAnsi="Arial" w:cs="Arial"/>
                <w:bCs/>
                <w:sz w:val="20"/>
                <w:szCs w:val="20"/>
              </w:rPr>
            </w:pPr>
          </w:p>
        </w:tc>
        <w:tc>
          <w:tcPr>
            <w:tcW w:w="1327" w:type="dxa"/>
            <w:shd w:val="clear" w:color="auto" w:fill="DEEAF6" w:themeFill="accent5" w:themeFillTint="33"/>
          </w:tcPr>
          <w:p w14:paraId="4B8E252C" w14:textId="77777777" w:rsidR="00D60279" w:rsidRPr="00D83159" w:rsidRDefault="00D60279" w:rsidP="00822CBC">
            <w:pPr>
              <w:jc w:val="center"/>
              <w:rPr>
                <w:rFonts w:ascii="Arial" w:hAnsi="Arial" w:cs="Arial"/>
                <w:bCs/>
                <w:sz w:val="20"/>
                <w:szCs w:val="20"/>
              </w:rPr>
            </w:pPr>
          </w:p>
        </w:tc>
        <w:tc>
          <w:tcPr>
            <w:tcW w:w="1327" w:type="dxa"/>
            <w:shd w:val="clear" w:color="auto" w:fill="DEEAF6" w:themeFill="accent5" w:themeFillTint="33"/>
          </w:tcPr>
          <w:p w14:paraId="2734DBA2" w14:textId="77777777" w:rsidR="00D60279" w:rsidRPr="00D83159" w:rsidRDefault="00D60279" w:rsidP="00822CBC">
            <w:pPr>
              <w:jc w:val="center"/>
              <w:rPr>
                <w:rFonts w:ascii="Arial" w:hAnsi="Arial" w:cs="Arial"/>
                <w:bCs/>
                <w:sz w:val="20"/>
                <w:szCs w:val="20"/>
              </w:rPr>
            </w:pPr>
          </w:p>
        </w:tc>
        <w:tc>
          <w:tcPr>
            <w:tcW w:w="1327" w:type="dxa"/>
            <w:shd w:val="clear" w:color="auto" w:fill="FFF2CC" w:themeFill="accent4" w:themeFillTint="33"/>
          </w:tcPr>
          <w:p w14:paraId="31DA96BE" w14:textId="77777777" w:rsidR="00D60279" w:rsidRPr="00D83159" w:rsidRDefault="00D60279" w:rsidP="00822CBC">
            <w:pPr>
              <w:jc w:val="center"/>
              <w:rPr>
                <w:rFonts w:ascii="Arial" w:hAnsi="Arial" w:cs="Arial"/>
                <w:bCs/>
                <w:sz w:val="20"/>
                <w:szCs w:val="20"/>
              </w:rPr>
            </w:pPr>
          </w:p>
        </w:tc>
      </w:tr>
      <w:tr w:rsidR="00D60279" w:rsidRPr="00D83159" w14:paraId="44517BF1" w14:textId="29D5B60A" w:rsidTr="00D7513D">
        <w:tc>
          <w:tcPr>
            <w:tcW w:w="1561" w:type="dxa"/>
            <w:tcMar>
              <w:left w:w="28" w:type="dxa"/>
              <w:right w:w="28" w:type="dxa"/>
            </w:tcMar>
          </w:tcPr>
          <w:p w14:paraId="5344F396" w14:textId="3F96ECB5" w:rsidR="00D60279" w:rsidRPr="00D83159" w:rsidRDefault="00D60279" w:rsidP="00822CBC">
            <w:pPr>
              <w:rPr>
                <w:rFonts w:ascii="Arial" w:hAnsi="Arial" w:cs="Arial"/>
                <w:bCs/>
                <w:sz w:val="20"/>
                <w:szCs w:val="20"/>
              </w:rPr>
            </w:pPr>
            <w:r>
              <w:rPr>
                <w:rFonts w:ascii="Arial" w:hAnsi="Arial" w:cs="Arial"/>
                <w:bCs/>
                <w:sz w:val="20"/>
                <w:szCs w:val="20"/>
              </w:rPr>
              <w:t>Lindley Hill Moor</w:t>
            </w:r>
          </w:p>
        </w:tc>
        <w:tc>
          <w:tcPr>
            <w:tcW w:w="1145" w:type="dxa"/>
            <w:shd w:val="clear" w:color="auto" w:fill="FFF2CC" w:themeFill="accent4" w:themeFillTint="33"/>
            <w:tcMar>
              <w:left w:w="28" w:type="dxa"/>
              <w:right w:w="28" w:type="dxa"/>
            </w:tcMar>
          </w:tcPr>
          <w:p w14:paraId="1741B4F6" w14:textId="77777777" w:rsidR="00D60279" w:rsidRPr="00D83159" w:rsidRDefault="00D60279" w:rsidP="00822CBC">
            <w:pPr>
              <w:jc w:val="center"/>
              <w:rPr>
                <w:rFonts w:ascii="Arial" w:hAnsi="Arial" w:cs="Arial"/>
                <w:bCs/>
                <w:sz w:val="20"/>
                <w:szCs w:val="20"/>
              </w:rPr>
            </w:pPr>
          </w:p>
        </w:tc>
        <w:tc>
          <w:tcPr>
            <w:tcW w:w="4995" w:type="dxa"/>
            <w:gridSpan w:val="6"/>
            <w:shd w:val="clear" w:color="auto" w:fill="DEEAF6" w:themeFill="accent5" w:themeFillTint="33"/>
            <w:tcMar>
              <w:left w:w="28" w:type="dxa"/>
              <w:right w:w="28" w:type="dxa"/>
            </w:tcMar>
          </w:tcPr>
          <w:p w14:paraId="1F562569" w14:textId="137C87FE" w:rsidR="00D60279" w:rsidRPr="00D83159" w:rsidRDefault="00D60279" w:rsidP="00822CBC">
            <w:pPr>
              <w:jc w:val="center"/>
              <w:rPr>
                <w:rFonts w:ascii="Arial" w:hAnsi="Arial" w:cs="Arial"/>
                <w:bCs/>
                <w:sz w:val="20"/>
                <w:szCs w:val="20"/>
              </w:rPr>
            </w:pPr>
            <w:r>
              <w:rPr>
                <w:rFonts w:ascii="Arial" w:hAnsi="Arial" w:cs="Arial"/>
                <w:bCs/>
                <w:sz w:val="20"/>
                <w:szCs w:val="20"/>
              </w:rPr>
              <w:t>With C91 / Huddersfield</w:t>
            </w:r>
          </w:p>
        </w:tc>
        <w:tc>
          <w:tcPr>
            <w:tcW w:w="1284" w:type="dxa"/>
            <w:shd w:val="clear" w:color="auto" w:fill="E2EFD9" w:themeFill="accent6" w:themeFillTint="33"/>
            <w:tcMar>
              <w:left w:w="28" w:type="dxa"/>
              <w:right w:w="28" w:type="dxa"/>
            </w:tcMar>
          </w:tcPr>
          <w:p w14:paraId="748E90C5" w14:textId="02CA20BA" w:rsidR="00D60279" w:rsidRPr="00D83159" w:rsidRDefault="00D60279" w:rsidP="00822CBC">
            <w:pPr>
              <w:jc w:val="center"/>
              <w:rPr>
                <w:rFonts w:ascii="Arial" w:hAnsi="Arial" w:cs="Arial"/>
                <w:bCs/>
                <w:sz w:val="20"/>
                <w:szCs w:val="20"/>
              </w:rPr>
            </w:pPr>
            <w:r>
              <w:rPr>
                <w:rFonts w:ascii="Arial" w:hAnsi="Arial" w:cs="Arial"/>
                <w:bCs/>
                <w:sz w:val="20"/>
                <w:szCs w:val="20"/>
              </w:rPr>
              <w:t>62</w:t>
            </w:r>
          </w:p>
        </w:tc>
        <w:tc>
          <w:tcPr>
            <w:tcW w:w="1284" w:type="dxa"/>
            <w:shd w:val="clear" w:color="auto" w:fill="DEEAF6" w:themeFill="accent5" w:themeFillTint="33"/>
            <w:tcMar>
              <w:left w:w="28" w:type="dxa"/>
              <w:right w:w="28" w:type="dxa"/>
            </w:tcMar>
          </w:tcPr>
          <w:p w14:paraId="1C54D83E" w14:textId="77777777" w:rsidR="00D60279" w:rsidRPr="00D83159" w:rsidRDefault="00D60279" w:rsidP="00822CBC">
            <w:pPr>
              <w:jc w:val="center"/>
              <w:rPr>
                <w:rFonts w:ascii="Arial" w:hAnsi="Arial" w:cs="Arial"/>
                <w:bCs/>
                <w:sz w:val="20"/>
                <w:szCs w:val="20"/>
              </w:rPr>
            </w:pPr>
          </w:p>
        </w:tc>
        <w:tc>
          <w:tcPr>
            <w:tcW w:w="1284" w:type="dxa"/>
            <w:shd w:val="clear" w:color="auto" w:fill="DEEAF6" w:themeFill="accent5" w:themeFillTint="33"/>
            <w:tcMar>
              <w:left w:w="28" w:type="dxa"/>
              <w:right w:w="28" w:type="dxa"/>
            </w:tcMar>
          </w:tcPr>
          <w:p w14:paraId="7DF893F8" w14:textId="77777777" w:rsidR="00D60279" w:rsidRPr="00D83159" w:rsidRDefault="00D60279" w:rsidP="00822CBC">
            <w:pPr>
              <w:jc w:val="center"/>
              <w:rPr>
                <w:rFonts w:ascii="Arial" w:hAnsi="Arial" w:cs="Arial"/>
                <w:bCs/>
                <w:sz w:val="20"/>
                <w:szCs w:val="20"/>
              </w:rPr>
            </w:pPr>
          </w:p>
        </w:tc>
        <w:tc>
          <w:tcPr>
            <w:tcW w:w="1327" w:type="dxa"/>
            <w:shd w:val="clear" w:color="auto" w:fill="DEEAF6" w:themeFill="accent5" w:themeFillTint="33"/>
          </w:tcPr>
          <w:p w14:paraId="06B56E42" w14:textId="77777777" w:rsidR="00D60279" w:rsidRPr="00D83159" w:rsidRDefault="00D60279" w:rsidP="00822CBC">
            <w:pPr>
              <w:jc w:val="center"/>
              <w:rPr>
                <w:rFonts w:ascii="Arial" w:hAnsi="Arial" w:cs="Arial"/>
                <w:bCs/>
                <w:sz w:val="20"/>
                <w:szCs w:val="20"/>
              </w:rPr>
            </w:pPr>
          </w:p>
        </w:tc>
        <w:tc>
          <w:tcPr>
            <w:tcW w:w="1327" w:type="dxa"/>
            <w:shd w:val="clear" w:color="auto" w:fill="DEEAF6" w:themeFill="accent5" w:themeFillTint="33"/>
          </w:tcPr>
          <w:p w14:paraId="79539E88" w14:textId="77777777" w:rsidR="00D60279" w:rsidRPr="00D83159" w:rsidRDefault="00D60279" w:rsidP="00822CBC">
            <w:pPr>
              <w:jc w:val="center"/>
              <w:rPr>
                <w:rFonts w:ascii="Arial" w:hAnsi="Arial" w:cs="Arial"/>
                <w:bCs/>
                <w:sz w:val="20"/>
                <w:szCs w:val="20"/>
              </w:rPr>
            </w:pPr>
          </w:p>
        </w:tc>
        <w:tc>
          <w:tcPr>
            <w:tcW w:w="1327" w:type="dxa"/>
            <w:shd w:val="clear" w:color="auto" w:fill="FFF2CC" w:themeFill="accent4" w:themeFillTint="33"/>
          </w:tcPr>
          <w:p w14:paraId="17F5CF54" w14:textId="77777777" w:rsidR="00D60279" w:rsidRPr="00D83159" w:rsidRDefault="00D60279" w:rsidP="00822CBC">
            <w:pPr>
              <w:jc w:val="center"/>
              <w:rPr>
                <w:rFonts w:ascii="Arial" w:hAnsi="Arial" w:cs="Arial"/>
                <w:bCs/>
                <w:sz w:val="20"/>
                <w:szCs w:val="20"/>
              </w:rPr>
            </w:pPr>
          </w:p>
        </w:tc>
      </w:tr>
      <w:tr w:rsidR="00D7513D" w:rsidRPr="00D83159" w14:paraId="4884C453" w14:textId="4C1F902C" w:rsidTr="006C5EDC">
        <w:tc>
          <w:tcPr>
            <w:tcW w:w="1561" w:type="dxa"/>
            <w:tcMar>
              <w:left w:w="28" w:type="dxa"/>
              <w:right w:w="28" w:type="dxa"/>
            </w:tcMar>
          </w:tcPr>
          <w:p w14:paraId="1334B263" w14:textId="5D2B1F64" w:rsidR="00D7513D" w:rsidRDefault="00D7513D" w:rsidP="00822CBC">
            <w:pPr>
              <w:rPr>
                <w:rFonts w:ascii="Arial" w:hAnsi="Arial" w:cs="Arial"/>
                <w:bCs/>
                <w:sz w:val="20"/>
                <w:szCs w:val="20"/>
              </w:rPr>
            </w:pPr>
            <w:r>
              <w:rPr>
                <w:rFonts w:ascii="Arial" w:hAnsi="Arial" w:cs="Arial"/>
                <w:bCs/>
                <w:sz w:val="20"/>
                <w:szCs w:val="20"/>
              </w:rPr>
              <w:t>Cliffe Hill</w:t>
            </w:r>
          </w:p>
        </w:tc>
        <w:tc>
          <w:tcPr>
            <w:tcW w:w="1145" w:type="dxa"/>
            <w:shd w:val="clear" w:color="auto" w:fill="FFF2CC" w:themeFill="accent4" w:themeFillTint="33"/>
            <w:tcMar>
              <w:left w:w="28" w:type="dxa"/>
              <w:right w:w="28" w:type="dxa"/>
            </w:tcMar>
          </w:tcPr>
          <w:p w14:paraId="67AC3B88" w14:textId="77777777" w:rsidR="00D7513D" w:rsidRPr="00D83159" w:rsidRDefault="00D7513D" w:rsidP="00822CBC">
            <w:pPr>
              <w:jc w:val="center"/>
              <w:rPr>
                <w:rFonts w:ascii="Arial" w:hAnsi="Arial" w:cs="Arial"/>
                <w:bCs/>
                <w:sz w:val="20"/>
                <w:szCs w:val="20"/>
              </w:rPr>
            </w:pPr>
          </w:p>
        </w:tc>
        <w:tc>
          <w:tcPr>
            <w:tcW w:w="1265" w:type="dxa"/>
            <w:shd w:val="clear" w:color="auto" w:fill="FFF2CC" w:themeFill="accent4" w:themeFillTint="33"/>
            <w:tcMar>
              <w:left w:w="28" w:type="dxa"/>
              <w:right w:w="28" w:type="dxa"/>
            </w:tcMar>
          </w:tcPr>
          <w:p w14:paraId="1717A0CE" w14:textId="7B47FA6E" w:rsidR="00D7513D" w:rsidRPr="00D83159" w:rsidRDefault="00D7513D" w:rsidP="00822CBC">
            <w:pPr>
              <w:jc w:val="center"/>
              <w:rPr>
                <w:rFonts w:ascii="Arial" w:hAnsi="Arial" w:cs="Arial"/>
                <w:bCs/>
                <w:sz w:val="20"/>
                <w:szCs w:val="20"/>
              </w:rPr>
            </w:pPr>
          </w:p>
        </w:tc>
        <w:tc>
          <w:tcPr>
            <w:tcW w:w="3730" w:type="dxa"/>
            <w:gridSpan w:val="5"/>
            <w:shd w:val="clear" w:color="auto" w:fill="DEEAF6" w:themeFill="accent5" w:themeFillTint="33"/>
          </w:tcPr>
          <w:p w14:paraId="039D015D" w14:textId="02D1E974" w:rsidR="00D7513D" w:rsidRPr="00D83159" w:rsidRDefault="00D7513D" w:rsidP="00822CBC">
            <w:pPr>
              <w:jc w:val="center"/>
              <w:rPr>
                <w:rFonts w:ascii="Arial" w:hAnsi="Arial" w:cs="Arial"/>
                <w:bCs/>
                <w:sz w:val="20"/>
                <w:szCs w:val="20"/>
              </w:rPr>
            </w:pPr>
            <w:r>
              <w:rPr>
                <w:rFonts w:ascii="Arial" w:hAnsi="Arial" w:cs="Arial"/>
                <w:bCs/>
                <w:sz w:val="20"/>
                <w:szCs w:val="20"/>
              </w:rPr>
              <w:t>With C91 / Huddersfield</w:t>
            </w:r>
          </w:p>
        </w:tc>
        <w:tc>
          <w:tcPr>
            <w:tcW w:w="1284" w:type="dxa"/>
            <w:shd w:val="clear" w:color="auto" w:fill="E2EFD9" w:themeFill="accent6" w:themeFillTint="33"/>
            <w:tcMar>
              <w:left w:w="28" w:type="dxa"/>
              <w:right w:w="28" w:type="dxa"/>
            </w:tcMar>
          </w:tcPr>
          <w:p w14:paraId="0080CA98" w14:textId="57EB9416" w:rsidR="00D7513D" w:rsidRDefault="00D7513D" w:rsidP="00822CBC">
            <w:pPr>
              <w:jc w:val="center"/>
              <w:rPr>
                <w:rFonts w:ascii="Arial" w:hAnsi="Arial" w:cs="Arial"/>
                <w:bCs/>
                <w:sz w:val="20"/>
                <w:szCs w:val="20"/>
              </w:rPr>
            </w:pPr>
            <w:r>
              <w:rPr>
                <w:rFonts w:ascii="Arial" w:hAnsi="Arial" w:cs="Arial"/>
                <w:bCs/>
                <w:sz w:val="20"/>
                <w:szCs w:val="20"/>
              </w:rPr>
              <w:t>90</w:t>
            </w:r>
          </w:p>
        </w:tc>
        <w:tc>
          <w:tcPr>
            <w:tcW w:w="5222" w:type="dxa"/>
            <w:gridSpan w:val="4"/>
            <w:shd w:val="clear" w:color="auto" w:fill="DEEAF6" w:themeFill="accent5" w:themeFillTint="33"/>
            <w:tcMar>
              <w:left w:w="28" w:type="dxa"/>
              <w:right w:w="28" w:type="dxa"/>
            </w:tcMar>
          </w:tcPr>
          <w:p w14:paraId="57C11A50" w14:textId="4703D2D5" w:rsidR="00D7513D" w:rsidRPr="00D83159" w:rsidRDefault="00D7513D" w:rsidP="00822CBC">
            <w:pPr>
              <w:jc w:val="center"/>
              <w:rPr>
                <w:rFonts w:ascii="Arial" w:hAnsi="Arial" w:cs="Arial"/>
                <w:bCs/>
                <w:sz w:val="20"/>
                <w:szCs w:val="20"/>
              </w:rPr>
            </w:pPr>
            <w:r>
              <w:rPr>
                <w:rFonts w:ascii="Arial" w:hAnsi="Arial" w:cs="Arial"/>
                <w:bCs/>
                <w:sz w:val="20"/>
                <w:szCs w:val="20"/>
              </w:rPr>
              <w:t>With C245</w:t>
            </w:r>
          </w:p>
        </w:tc>
        <w:tc>
          <w:tcPr>
            <w:tcW w:w="1327" w:type="dxa"/>
            <w:shd w:val="clear" w:color="auto" w:fill="FFF2CC" w:themeFill="accent4" w:themeFillTint="33"/>
          </w:tcPr>
          <w:p w14:paraId="261B508C" w14:textId="77777777" w:rsidR="00D7513D" w:rsidRPr="00D83159" w:rsidRDefault="00D7513D" w:rsidP="00822CBC">
            <w:pPr>
              <w:jc w:val="center"/>
              <w:rPr>
                <w:rFonts w:ascii="Arial" w:hAnsi="Arial" w:cs="Arial"/>
                <w:bCs/>
                <w:sz w:val="20"/>
                <w:szCs w:val="20"/>
              </w:rPr>
            </w:pPr>
          </w:p>
        </w:tc>
      </w:tr>
      <w:tr w:rsidR="00625C9B" w:rsidRPr="00D83159" w14:paraId="2E0A2502" w14:textId="00EDCA67" w:rsidTr="004700B0">
        <w:tc>
          <w:tcPr>
            <w:tcW w:w="1561" w:type="dxa"/>
            <w:tcMar>
              <w:left w:w="28" w:type="dxa"/>
              <w:right w:w="28" w:type="dxa"/>
            </w:tcMar>
          </w:tcPr>
          <w:p w14:paraId="286C71C8" w14:textId="21BFDB0C" w:rsidR="00625C9B" w:rsidRDefault="00625C9B" w:rsidP="00822CBC">
            <w:pPr>
              <w:rPr>
                <w:rFonts w:ascii="Arial" w:hAnsi="Arial" w:cs="Arial"/>
                <w:bCs/>
                <w:sz w:val="20"/>
                <w:szCs w:val="20"/>
              </w:rPr>
            </w:pPr>
            <w:r>
              <w:rPr>
                <w:rFonts w:ascii="Arial" w:hAnsi="Arial" w:cs="Arial"/>
                <w:bCs/>
                <w:sz w:val="20"/>
                <w:szCs w:val="20"/>
              </w:rPr>
              <w:t>Shelf Hall</w:t>
            </w:r>
          </w:p>
        </w:tc>
        <w:tc>
          <w:tcPr>
            <w:tcW w:w="2410" w:type="dxa"/>
            <w:gridSpan w:val="2"/>
            <w:shd w:val="clear" w:color="auto" w:fill="DEEAF6" w:themeFill="accent5" w:themeFillTint="33"/>
            <w:tcMar>
              <w:left w:w="28" w:type="dxa"/>
              <w:right w:w="28" w:type="dxa"/>
            </w:tcMar>
          </w:tcPr>
          <w:p w14:paraId="7DDD6745" w14:textId="40E21B0D" w:rsidR="00625C9B" w:rsidRPr="00D83159" w:rsidRDefault="00625C9B" w:rsidP="00822CBC">
            <w:pPr>
              <w:jc w:val="center"/>
              <w:rPr>
                <w:rFonts w:ascii="Arial" w:hAnsi="Arial" w:cs="Arial"/>
                <w:bCs/>
                <w:sz w:val="20"/>
                <w:szCs w:val="20"/>
              </w:rPr>
            </w:pPr>
            <w:r>
              <w:rPr>
                <w:rFonts w:ascii="Arial" w:hAnsi="Arial" w:cs="Arial"/>
                <w:bCs/>
                <w:sz w:val="20"/>
                <w:szCs w:val="20"/>
              </w:rPr>
              <w:t>With C91 / Huddersfield</w:t>
            </w:r>
          </w:p>
        </w:tc>
        <w:tc>
          <w:tcPr>
            <w:tcW w:w="1173" w:type="dxa"/>
            <w:gridSpan w:val="3"/>
            <w:shd w:val="clear" w:color="auto" w:fill="DEEAF6" w:themeFill="accent5" w:themeFillTint="33"/>
          </w:tcPr>
          <w:p w14:paraId="1C615D65" w14:textId="77777777" w:rsidR="00625C9B" w:rsidRPr="00D83159" w:rsidRDefault="00625C9B" w:rsidP="00822CBC">
            <w:pPr>
              <w:jc w:val="center"/>
              <w:rPr>
                <w:rFonts w:ascii="Arial" w:hAnsi="Arial" w:cs="Arial"/>
                <w:bCs/>
                <w:sz w:val="20"/>
                <w:szCs w:val="20"/>
              </w:rPr>
            </w:pPr>
          </w:p>
        </w:tc>
        <w:tc>
          <w:tcPr>
            <w:tcW w:w="2557" w:type="dxa"/>
            <w:gridSpan w:val="2"/>
            <w:shd w:val="clear" w:color="auto" w:fill="DEEAF6" w:themeFill="accent5" w:themeFillTint="33"/>
          </w:tcPr>
          <w:p w14:paraId="519A1E69" w14:textId="13CF8D03" w:rsidR="00625C9B" w:rsidRPr="00D83159" w:rsidRDefault="00625C9B" w:rsidP="00822CBC">
            <w:pPr>
              <w:jc w:val="center"/>
              <w:rPr>
                <w:rFonts w:ascii="Arial" w:hAnsi="Arial" w:cs="Arial"/>
                <w:bCs/>
                <w:sz w:val="20"/>
                <w:szCs w:val="20"/>
              </w:rPr>
            </w:pPr>
          </w:p>
        </w:tc>
        <w:tc>
          <w:tcPr>
            <w:tcW w:w="1284" w:type="dxa"/>
            <w:shd w:val="clear" w:color="auto" w:fill="E2EFD9" w:themeFill="accent6" w:themeFillTint="33"/>
            <w:tcMar>
              <w:left w:w="28" w:type="dxa"/>
              <w:right w:w="28" w:type="dxa"/>
            </w:tcMar>
          </w:tcPr>
          <w:p w14:paraId="31CFC6C4" w14:textId="466CA8F2" w:rsidR="00625C9B" w:rsidRDefault="00625C9B" w:rsidP="00822CBC">
            <w:pPr>
              <w:jc w:val="center"/>
              <w:rPr>
                <w:rFonts w:ascii="Arial" w:hAnsi="Arial" w:cs="Arial"/>
                <w:bCs/>
                <w:sz w:val="20"/>
                <w:szCs w:val="20"/>
              </w:rPr>
            </w:pPr>
            <w:r>
              <w:rPr>
                <w:rFonts w:ascii="Arial" w:hAnsi="Arial" w:cs="Arial"/>
                <w:bCs/>
                <w:sz w:val="20"/>
                <w:szCs w:val="20"/>
              </w:rPr>
              <w:t>130</w:t>
            </w:r>
          </w:p>
        </w:tc>
        <w:tc>
          <w:tcPr>
            <w:tcW w:w="5222" w:type="dxa"/>
            <w:gridSpan w:val="4"/>
            <w:shd w:val="clear" w:color="auto" w:fill="DEEAF6" w:themeFill="accent5" w:themeFillTint="33"/>
            <w:tcMar>
              <w:left w:w="28" w:type="dxa"/>
              <w:right w:w="28" w:type="dxa"/>
            </w:tcMar>
          </w:tcPr>
          <w:p w14:paraId="207714CC" w14:textId="407B5F89" w:rsidR="00625C9B" w:rsidRPr="00D83159" w:rsidRDefault="00625C9B" w:rsidP="00822CBC">
            <w:pPr>
              <w:jc w:val="center"/>
              <w:rPr>
                <w:rFonts w:ascii="Arial" w:hAnsi="Arial" w:cs="Arial"/>
                <w:bCs/>
                <w:sz w:val="20"/>
                <w:szCs w:val="20"/>
              </w:rPr>
            </w:pPr>
            <w:r>
              <w:rPr>
                <w:rFonts w:ascii="Arial" w:hAnsi="Arial" w:cs="Arial"/>
                <w:bCs/>
                <w:sz w:val="20"/>
                <w:szCs w:val="20"/>
              </w:rPr>
              <w:t>With C245</w:t>
            </w:r>
          </w:p>
        </w:tc>
        <w:tc>
          <w:tcPr>
            <w:tcW w:w="1327" w:type="dxa"/>
            <w:shd w:val="clear" w:color="auto" w:fill="DEEAF6" w:themeFill="accent5" w:themeFillTint="33"/>
          </w:tcPr>
          <w:p w14:paraId="13659F64" w14:textId="53307EEC" w:rsidR="00625C9B" w:rsidRPr="00D83159" w:rsidRDefault="00625C9B" w:rsidP="00822CBC">
            <w:pPr>
              <w:jc w:val="center"/>
              <w:rPr>
                <w:rFonts w:ascii="Arial" w:hAnsi="Arial" w:cs="Arial"/>
                <w:bCs/>
                <w:sz w:val="20"/>
                <w:szCs w:val="20"/>
              </w:rPr>
            </w:pPr>
            <w:r>
              <w:rPr>
                <w:rFonts w:ascii="Arial" w:hAnsi="Arial" w:cs="Arial"/>
                <w:bCs/>
                <w:sz w:val="20"/>
                <w:szCs w:val="20"/>
              </w:rPr>
              <w:t>With C53</w:t>
            </w:r>
          </w:p>
        </w:tc>
      </w:tr>
      <w:tr w:rsidR="007E5B19" w:rsidRPr="00D83159" w14:paraId="223A2417" w14:textId="3CA08B88" w:rsidTr="005D488E">
        <w:tc>
          <w:tcPr>
            <w:tcW w:w="1561" w:type="dxa"/>
            <w:tcMar>
              <w:left w:w="28" w:type="dxa"/>
              <w:right w:w="28" w:type="dxa"/>
            </w:tcMar>
          </w:tcPr>
          <w:p w14:paraId="563A7672" w14:textId="6CF36EC8" w:rsidR="007E5B19" w:rsidRDefault="007E5B19" w:rsidP="00822CBC">
            <w:pPr>
              <w:rPr>
                <w:rFonts w:ascii="Arial" w:hAnsi="Arial" w:cs="Arial"/>
                <w:bCs/>
                <w:sz w:val="20"/>
                <w:szCs w:val="20"/>
              </w:rPr>
            </w:pPr>
            <w:r>
              <w:rPr>
                <w:rFonts w:ascii="Arial" w:hAnsi="Arial" w:cs="Arial"/>
                <w:bCs/>
                <w:sz w:val="20"/>
                <w:szCs w:val="20"/>
              </w:rPr>
              <w:t>Weston Lane</w:t>
            </w:r>
          </w:p>
        </w:tc>
        <w:tc>
          <w:tcPr>
            <w:tcW w:w="2410" w:type="dxa"/>
            <w:gridSpan w:val="2"/>
            <w:shd w:val="clear" w:color="auto" w:fill="DEEAF6" w:themeFill="accent5" w:themeFillTint="33"/>
            <w:tcMar>
              <w:left w:w="28" w:type="dxa"/>
              <w:right w:w="28" w:type="dxa"/>
            </w:tcMar>
          </w:tcPr>
          <w:p w14:paraId="7B32E122" w14:textId="00C65216" w:rsidR="007E5B19" w:rsidRDefault="007E5B19" w:rsidP="007E5B19">
            <w:pPr>
              <w:jc w:val="center"/>
              <w:rPr>
                <w:rFonts w:ascii="Arial" w:hAnsi="Arial" w:cs="Arial"/>
                <w:bCs/>
                <w:sz w:val="20"/>
                <w:szCs w:val="20"/>
              </w:rPr>
            </w:pPr>
            <w:r>
              <w:rPr>
                <w:rFonts w:ascii="Arial" w:hAnsi="Arial" w:cs="Arial"/>
                <w:bCs/>
                <w:sz w:val="20"/>
                <w:szCs w:val="20"/>
              </w:rPr>
              <w:t>Camp 164</w:t>
            </w:r>
          </w:p>
        </w:tc>
        <w:tc>
          <w:tcPr>
            <w:tcW w:w="5014" w:type="dxa"/>
            <w:gridSpan w:val="6"/>
            <w:shd w:val="clear" w:color="auto" w:fill="DEEAF6" w:themeFill="accent5" w:themeFillTint="33"/>
          </w:tcPr>
          <w:p w14:paraId="62910B34" w14:textId="784AAF33" w:rsidR="007E5B19" w:rsidRDefault="007E5B19" w:rsidP="00822CBC">
            <w:pPr>
              <w:jc w:val="center"/>
              <w:rPr>
                <w:rFonts w:ascii="Arial" w:hAnsi="Arial" w:cs="Arial"/>
                <w:bCs/>
                <w:sz w:val="20"/>
                <w:szCs w:val="20"/>
              </w:rPr>
            </w:pPr>
            <w:r>
              <w:rPr>
                <w:rFonts w:ascii="Arial" w:hAnsi="Arial" w:cs="Arial"/>
                <w:bCs/>
                <w:sz w:val="20"/>
                <w:szCs w:val="20"/>
              </w:rPr>
              <w:t>With C245</w:t>
            </w:r>
          </w:p>
        </w:tc>
        <w:tc>
          <w:tcPr>
            <w:tcW w:w="1284" w:type="dxa"/>
            <w:shd w:val="clear" w:color="auto" w:fill="E2EFD9" w:themeFill="accent6" w:themeFillTint="33"/>
            <w:tcMar>
              <w:left w:w="28" w:type="dxa"/>
              <w:right w:w="28" w:type="dxa"/>
            </w:tcMar>
          </w:tcPr>
          <w:p w14:paraId="69F3CB49" w14:textId="5B7CECB0" w:rsidR="007E5B19" w:rsidRPr="00D83159" w:rsidRDefault="007E5B19" w:rsidP="00822CBC">
            <w:pPr>
              <w:jc w:val="center"/>
              <w:rPr>
                <w:rFonts w:ascii="Arial" w:hAnsi="Arial" w:cs="Arial"/>
                <w:bCs/>
                <w:sz w:val="20"/>
                <w:szCs w:val="20"/>
              </w:rPr>
            </w:pPr>
            <w:r>
              <w:rPr>
                <w:rFonts w:ascii="Arial" w:hAnsi="Arial" w:cs="Arial"/>
                <w:bCs/>
                <w:sz w:val="20"/>
                <w:szCs w:val="20"/>
              </w:rPr>
              <w:t>98</w:t>
            </w:r>
          </w:p>
        </w:tc>
        <w:tc>
          <w:tcPr>
            <w:tcW w:w="1284" w:type="dxa"/>
            <w:shd w:val="clear" w:color="auto" w:fill="E2EFD9" w:themeFill="accent6" w:themeFillTint="33"/>
            <w:tcMar>
              <w:left w:w="28" w:type="dxa"/>
              <w:right w:w="28" w:type="dxa"/>
            </w:tcMar>
          </w:tcPr>
          <w:p w14:paraId="48CAAC20" w14:textId="431BF37C" w:rsidR="007E5B19" w:rsidRPr="00D83159" w:rsidRDefault="007E5B19" w:rsidP="00822CBC">
            <w:pPr>
              <w:jc w:val="center"/>
              <w:rPr>
                <w:rFonts w:ascii="Arial" w:hAnsi="Arial" w:cs="Arial"/>
                <w:bCs/>
                <w:sz w:val="20"/>
                <w:szCs w:val="20"/>
              </w:rPr>
            </w:pPr>
            <w:r>
              <w:rPr>
                <w:rFonts w:ascii="Arial" w:hAnsi="Arial" w:cs="Arial"/>
                <w:bCs/>
                <w:sz w:val="20"/>
                <w:szCs w:val="20"/>
              </w:rPr>
              <w:t>89</w:t>
            </w:r>
          </w:p>
        </w:tc>
        <w:tc>
          <w:tcPr>
            <w:tcW w:w="1327" w:type="dxa"/>
            <w:shd w:val="clear" w:color="auto" w:fill="E2EFD9" w:themeFill="accent6" w:themeFillTint="33"/>
          </w:tcPr>
          <w:p w14:paraId="7615AFD4" w14:textId="7A9371C4" w:rsidR="007E5B19" w:rsidRPr="00D83159" w:rsidRDefault="007E5B19" w:rsidP="00822CBC">
            <w:pPr>
              <w:jc w:val="center"/>
              <w:rPr>
                <w:rFonts w:ascii="Arial" w:hAnsi="Arial" w:cs="Arial"/>
                <w:bCs/>
                <w:sz w:val="20"/>
                <w:szCs w:val="20"/>
              </w:rPr>
            </w:pPr>
            <w:r>
              <w:rPr>
                <w:rFonts w:ascii="Arial" w:hAnsi="Arial" w:cs="Arial"/>
                <w:bCs/>
                <w:sz w:val="20"/>
                <w:szCs w:val="20"/>
              </w:rPr>
              <w:t>93</w:t>
            </w:r>
          </w:p>
        </w:tc>
        <w:tc>
          <w:tcPr>
            <w:tcW w:w="1327" w:type="dxa"/>
            <w:shd w:val="clear" w:color="auto" w:fill="E2EFD9" w:themeFill="accent6" w:themeFillTint="33"/>
          </w:tcPr>
          <w:p w14:paraId="39074689" w14:textId="1B91B43A" w:rsidR="007E5B19" w:rsidRPr="00D83159" w:rsidRDefault="007E5B19" w:rsidP="00822CBC">
            <w:pPr>
              <w:jc w:val="center"/>
              <w:rPr>
                <w:rFonts w:ascii="Arial" w:hAnsi="Arial" w:cs="Arial"/>
                <w:bCs/>
                <w:sz w:val="20"/>
                <w:szCs w:val="20"/>
              </w:rPr>
            </w:pPr>
            <w:r>
              <w:rPr>
                <w:rFonts w:ascii="Arial" w:hAnsi="Arial" w:cs="Arial"/>
                <w:bCs/>
                <w:sz w:val="20"/>
                <w:szCs w:val="20"/>
              </w:rPr>
              <w:t>92</w:t>
            </w:r>
          </w:p>
        </w:tc>
        <w:tc>
          <w:tcPr>
            <w:tcW w:w="1327" w:type="dxa"/>
            <w:shd w:val="clear" w:color="auto" w:fill="FFCCCC"/>
          </w:tcPr>
          <w:p w14:paraId="6729CC9C" w14:textId="77777777" w:rsidR="007E5B19" w:rsidRPr="00D83159" w:rsidRDefault="007E5B19" w:rsidP="00822CBC">
            <w:pPr>
              <w:jc w:val="center"/>
              <w:rPr>
                <w:rFonts w:ascii="Arial" w:hAnsi="Arial" w:cs="Arial"/>
                <w:bCs/>
                <w:sz w:val="20"/>
                <w:szCs w:val="20"/>
              </w:rPr>
            </w:pPr>
          </w:p>
        </w:tc>
      </w:tr>
      <w:tr w:rsidR="00821E5D" w:rsidRPr="00D83159" w14:paraId="0BB08936" w14:textId="499B6A84" w:rsidTr="00D7513D">
        <w:tc>
          <w:tcPr>
            <w:tcW w:w="1561" w:type="dxa"/>
            <w:tcMar>
              <w:left w:w="28" w:type="dxa"/>
              <w:right w:w="28" w:type="dxa"/>
            </w:tcMar>
          </w:tcPr>
          <w:p w14:paraId="050CA74B" w14:textId="77777777" w:rsidR="00821E5D" w:rsidRPr="00D83159" w:rsidRDefault="00821E5D" w:rsidP="00822CBC">
            <w:pPr>
              <w:rPr>
                <w:rFonts w:ascii="Arial" w:hAnsi="Arial" w:cs="Arial"/>
                <w:bCs/>
                <w:sz w:val="20"/>
                <w:szCs w:val="20"/>
              </w:rPr>
            </w:pPr>
            <w:r w:rsidRPr="00D83159">
              <w:rPr>
                <w:rFonts w:ascii="Arial" w:hAnsi="Arial" w:cs="Arial"/>
                <w:bCs/>
                <w:sz w:val="20"/>
                <w:szCs w:val="20"/>
              </w:rPr>
              <w:t>Billets</w:t>
            </w:r>
          </w:p>
        </w:tc>
        <w:tc>
          <w:tcPr>
            <w:tcW w:w="1145" w:type="dxa"/>
            <w:shd w:val="clear" w:color="auto" w:fill="FFF2CC" w:themeFill="accent4" w:themeFillTint="33"/>
            <w:tcMar>
              <w:left w:w="28" w:type="dxa"/>
              <w:right w:w="28" w:type="dxa"/>
            </w:tcMar>
          </w:tcPr>
          <w:p w14:paraId="517A9A73" w14:textId="77777777" w:rsidR="00821E5D" w:rsidRPr="00D83159" w:rsidRDefault="00821E5D" w:rsidP="00822CBC">
            <w:pPr>
              <w:jc w:val="center"/>
              <w:rPr>
                <w:rFonts w:ascii="Arial" w:hAnsi="Arial" w:cs="Arial"/>
                <w:bCs/>
                <w:sz w:val="20"/>
                <w:szCs w:val="20"/>
              </w:rPr>
            </w:pPr>
          </w:p>
        </w:tc>
        <w:tc>
          <w:tcPr>
            <w:tcW w:w="1284" w:type="dxa"/>
            <w:gridSpan w:val="2"/>
            <w:shd w:val="clear" w:color="auto" w:fill="E2EFD9" w:themeFill="accent6" w:themeFillTint="33"/>
            <w:tcMar>
              <w:left w:w="28" w:type="dxa"/>
              <w:right w:w="28" w:type="dxa"/>
            </w:tcMar>
          </w:tcPr>
          <w:p w14:paraId="6783FC13" w14:textId="77777777" w:rsidR="00821E5D" w:rsidRPr="00D83159" w:rsidRDefault="00821E5D" w:rsidP="00822CBC">
            <w:pPr>
              <w:jc w:val="center"/>
              <w:rPr>
                <w:rFonts w:ascii="Arial" w:hAnsi="Arial" w:cs="Arial"/>
                <w:bCs/>
                <w:sz w:val="20"/>
                <w:szCs w:val="20"/>
              </w:rPr>
            </w:pPr>
          </w:p>
        </w:tc>
        <w:tc>
          <w:tcPr>
            <w:tcW w:w="1141" w:type="dxa"/>
            <w:shd w:val="clear" w:color="auto" w:fill="E2EFD9" w:themeFill="accent6" w:themeFillTint="33"/>
            <w:tcMar>
              <w:left w:w="28" w:type="dxa"/>
              <w:right w:w="28" w:type="dxa"/>
            </w:tcMar>
          </w:tcPr>
          <w:p w14:paraId="4D6A5DFC" w14:textId="77777777" w:rsidR="00821E5D" w:rsidRPr="00D83159" w:rsidRDefault="00821E5D" w:rsidP="00822CBC">
            <w:pPr>
              <w:jc w:val="center"/>
              <w:rPr>
                <w:rFonts w:ascii="Arial" w:hAnsi="Arial" w:cs="Arial"/>
                <w:bCs/>
                <w:sz w:val="20"/>
                <w:szCs w:val="20"/>
              </w:rPr>
            </w:pPr>
          </w:p>
        </w:tc>
        <w:tc>
          <w:tcPr>
            <w:tcW w:w="1284" w:type="dxa"/>
            <w:gridSpan w:val="2"/>
            <w:shd w:val="clear" w:color="auto" w:fill="E2EFD9" w:themeFill="accent6" w:themeFillTint="33"/>
            <w:tcMar>
              <w:left w:w="28" w:type="dxa"/>
              <w:right w:w="28" w:type="dxa"/>
            </w:tcMar>
          </w:tcPr>
          <w:p w14:paraId="04A47AC5" w14:textId="6A83C4DE" w:rsidR="00821E5D" w:rsidRPr="00D83159" w:rsidRDefault="00821E5D" w:rsidP="00822CBC">
            <w:pPr>
              <w:jc w:val="center"/>
              <w:rPr>
                <w:rFonts w:ascii="Arial" w:hAnsi="Arial" w:cs="Arial"/>
                <w:bCs/>
                <w:sz w:val="20"/>
                <w:szCs w:val="20"/>
              </w:rPr>
            </w:pPr>
            <w:r>
              <w:rPr>
                <w:rFonts w:ascii="Arial" w:hAnsi="Arial" w:cs="Arial"/>
                <w:bCs/>
                <w:sz w:val="20"/>
                <w:szCs w:val="20"/>
              </w:rPr>
              <w:t>174</w:t>
            </w:r>
          </w:p>
        </w:tc>
        <w:tc>
          <w:tcPr>
            <w:tcW w:w="1286" w:type="dxa"/>
            <w:shd w:val="clear" w:color="auto" w:fill="E2EFD9" w:themeFill="accent6" w:themeFillTint="33"/>
            <w:tcMar>
              <w:left w:w="28" w:type="dxa"/>
              <w:right w:w="28" w:type="dxa"/>
            </w:tcMar>
          </w:tcPr>
          <w:p w14:paraId="35069276" w14:textId="1DE9967D" w:rsidR="00821E5D" w:rsidRPr="00FD6E26" w:rsidRDefault="00821E5D" w:rsidP="00822CBC">
            <w:pPr>
              <w:jc w:val="center"/>
              <w:rPr>
                <w:rFonts w:ascii="Arial" w:hAnsi="Arial" w:cs="Arial"/>
                <w:bCs/>
                <w:sz w:val="20"/>
                <w:szCs w:val="20"/>
              </w:rPr>
            </w:pPr>
            <w:r>
              <w:rPr>
                <w:rFonts w:ascii="Arial" w:hAnsi="Arial" w:cs="Arial"/>
                <w:bCs/>
                <w:sz w:val="20"/>
                <w:szCs w:val="20"/>
              </w:rPr>
              <w:t>174</w:t>
            </w:r>
          </w:p>
        </w:tc>
        <w:tc>
          <w:tcPr>
            <w:tcW w:w="1284" w:type="dxa"/>
            <w:shd w:val="clear" w:color="auto" w:fill="E2EFD9" w:themeFill="accent6" w:themeFillTint="33"/>
            <w:tcMar>
              <w:left w:w="28" w:type="dxa"/>
              <w:right w:w="28" w:type="dxa"/>
            </w:tcMar>
          </w:tcPr>
          <w:p w14:paraId="582D89DD" w14:textId="3ED23F1B" w:rsidR="00821E5D" w:rsidRPr="00D83159" w:rsidRDefault="00821E5D" w:rsidP="00822CBC">
            <w:pPr>
              <w:jc w:val="center"/>
              <w:rPr>
                <w:rFonts w:ascii="Arial" w:hAnsi="Arial" w:cs="Arial"/>
                <w:bCs/>
                <w:sz w:val="20"/>
                <w:szCs w:val="20"/>
              </w:rPr>
            </w:pPr>
            <w:r>
              <w:rPr>
                <w:rFonts w:ascii="Arial" w:hAnsi="Arial" w:cs="Arial"/>
                <w:bCs/>
                <w:sz w:val="20"/>
                <w:szCs w:val="20"/>
              </w:rPr>
              <w:t>?</w:t>
            </w:r>
          </w:p>
        </w:tc>
        <w:tc>
          <w:tcPr>
            <w:tcW w:w="1284" w:type="dxa"/>
            <w:shd w:val="clear" w:color="auto" w:fill="E2EFD9" w:themeFill="accent6" w:themeFillTint="33"/>
            <w:tcMar>
              <w:left w:w="28" w:type="dxa"/>
              <w:right w:w="28" w:type="dxa"/>
            </w:tcMar>
          </w:tcPr>
          <w:p w14:paraId="660ECAAF" w14:textId="6186A4B7" w:rsidR="00821E5D" w:rsidRPr="00D83159" w:rsidRDefault="00821E5D" w:rsidP="00822CBC">
            <w:pPr>
              <w:jc w:val="center"/>
              <w:rPr>
                <w:rFonts w:ascii="Arial" w:hAnsi="Arial" w:cs="Arial"/>
                <w:bCs/>
                <w:sz w:val="20"/>
                <w:szCs w:val="20"/>
              </w:rPr>
            </w:pPr>
            <w:r>
              <w:rPr>
                <w:rFonts w:ascii="Arial" w:hAnsi="Arial" w:cs="Arial"/>
                <w:bCs/>
                <w:sz w:val="20"/>
                <w:szCs w:val="20"/>
              </w:rPr>
              <w:t>?</w:t>
            </w:r>
          </w:p>
        </w:tc>
        <w:tc>
          <w:tcPr>
            <w:tcW w:w="1284" w:type="dxa"/>
            <w:shd w:val="clear" w:color="auto" w:fill="E2EFD9" w:themeFill="accent6" w:themeFillTint="33"/>
            <w:tcMar>
              <w:left w:w="28" w:type="dxa"/>
              <w:right w:w="28" w:type="dxa"/>
            </w:tcMar>
          </w:tcPr>
          <w:p w14:paraId="60828EE3" w14:textId="6E246319" w:rsidR="00821E5D" w:rsidRPr="00D83159" w:rsidRDefault="00821E5D" w:rsidP="00822CBC">
            <w:pPr>
              <w:jc w:val="center"/>
              <w:rPr>
                <w:rFonts w:ascii="Arial" w:hAnsi="Arial" w:cs="Arial"/>
                <w:bCs/>
                <w:sz w:val="20"/>
                <w:szCs w:val="20"/>
              </w:rPr>
            </w:pPr>
            <w:r>
              <w:rPr>
                <w:rFonts w:ascii="Arial" w:hAnsi="Arial" w:cs="Arial"/>
                <w:bCs/>
                <w:sz w:val="20"/>
                <w:szCs w:val="20"/>
              </w:rPr>
              <w:t>225</w:t>
            </w:r>
          </w:p>
        </w:tc>
        <w:tc>
          <w:tcPr>
            <w:tcW w:w="1327" w:type="dxa"/>
            <w:shd w:val="clear" w:color="auto" w:fill="E2EFD9" w:themeFill="accent6" w:themeFillTint="33"/>
          </w:tcPr>
          <w:p w14:paraId="6A522EBB" w14:textId="610F182F" w:rsidR="00821E5D" w:rsidRPr="00D83159" w:rsidRDefault="004160DA" w:rsidP="00822CBC">
            <w:pPr>
              <w:jc w:val="center"/>
              <w:rPr>
                <w:rFonts w:ascii="Arial" w:hAnsi="Arial" w:cs="Arial"/>
                <w:bCs/>
                <w:sz w:val="20"/>
                <w:szCs w:val="20"/>
              </w:rPr>
            </w:pPr>
            <w:r>
              <w:rPr>
                <w:rFonts w:ascii="Arial" w:hAnsi="Arial" w:cs="Arial"/>
                <w:bCs/>
                <w:sz w:val="20"/>
                <w:szCs w:val="20"/>
              </w:rPr>
              <w:t>171</w:t>
            </w:r>
          </w:p>
        </w:tc>
        <w:tc>
          <w:tcPr>
            <w:tcW w:w="1327" w:type="dxa"/>
            <w:shd w:val="clear" w:color="auto" w:fill="E2EFD9" w:themeFill="accent6" w:themeFillTint="33"/>
          </w:tcPr>
          <w:p w14:paraId="6DD7A189" w14:textId="1E395B3B" w:rsidR="00821E5D" w:rsidRPr="00D83159" w:rsidRDefault="00E61228" w:rsidP="00822CBC">
            <w:pPr>
              <w:jc w:val="center"/>
              <w:rPr>
                <w:rFonts w:ascii="Arial" w:hAnsi="Arial" w:cs="Arial"/>
                <w:bCs/>
                <w:sz w:val="20"/>
                <w:szCs w:val="20"/>
              </w:rPr>
            </w:pPr>
            <w:r>
              <w:rPr>
                <w:rFonts w:ascii="Arial" w:hAnsi="Arial" w:cs="Arial"/>
                <w:bCs/>
                <w:sz w:val="20"/>
                <w:szCs w:val="20"/>
              </w:rPr>
              <w:t>139</w:t>
            </w:r>
          </w:p>
        </w:tc>
        <w:tc>
          <w:tcPr>
            <w:tcW w:w="1327" w:type="dxa"/>
            <w:shd w:val="clear" w:color="auto" w:fill="E2EFD9" w:themeFill="accent6" w:themeFillTint="33"/>
          </w:tcPr>
          <w:p w14:paraId="045CEA4D" w14:textId="119B1B48" w:rsidR="00821E5D" w:rsidRPr="00D83159" w:rsidRDefault="004070C8" w:rsidP="00822CBC">
            <w:pPr>
              <w:jc w:val="center"/>
              <w:rPr>
                <w:rFonts w:ascii="Arial" w:hAnsi="Arial" w:cs="Arial"/>
                <w:bCs/>
                <w:sz w:val="20"/>
                <w:szCs w:val="20"/>
              </w:rPr>
            </w:pPr>
            <w:r>
              <w:rPr>
                <w:rFonts w:ascii="Arial" w:hAnsi="Arial" w:cs="Arial"/>
                <w:bCs/>
                <w:sz w:val="20"/>
                <w:szCs w:val="20"/>
              </w:rPr>
              <w:t>19</w:t>
            </w:r>
          </w:p>
        </w:tc>
      </w:tr>
      <w:tr w:rsidR="00821E5D" w:rsidRPr="00D83159" w14:paraId="2FAF098B" w14:textId="7B95443E" w:rsidTr="00D7513D">
        <w:tc>
          <w:tcPr>
            <w:tcW w:w="1561" w:type="dxa"/>
            <w:tcMar>
              <w:left w:w="28" w:type="dxa"/>
              <w:right w:w="28" w:type="dxa"/>
            </w:tcMar>
          </w:tcPr>
          <w:p w14:paraId="0E8CA1EE" w14:textId="77777777" w:rsidR="00821E5D" w:rsidRPr="00D83159" w:rsidRDefault="00821E5D" w:rsidP="00822CBC">
            <w:pPr>
              <w:rPr>
                <w:rFonts w:ascii="Arial" w:hAnsi="Arial" w:cs="Arial"/>
                <w:bCs/>
                <w:sz w:val="20"/>
                <w:szCs w:val="20"/>
              </w:rPr>
            </w:pPr>
            <w:r w:rsidRPr="00D83159">
              <w:rPr>
                <w:rFonts w:ascii="Arial" w:hAnsi="Arial" w:cs="Arial"/>
                <w:bCs/>
                <w:sz w:val="20"/>
                <w:szCs w:val="20"/>
              </w:rPr>
              <w:t>Total</w:t>
            </w:r>
          </w:p>
        </w:tc>
        <w:tc>
          <w:tcPr>
            <w:tcW w:w="1145" w:type="dxa"/>
            <w:tcMar>
              <w:left w:w="28" w:type="dxa"/>
              <w:right w:w="28" w:type="dxa"/>
            </w:tcMar>
          </w:tcPr>
          <w:p w14:paraId="442CDB9C" w14:textId="217F71EF" w:rsidR="00821E5D" w:rsidRPr="00D83159" w:rsidRDefault="00821E5D" w:rsidP="00822CBC">
            <w:pPr>
              <w:jc w:val="center"/>
              <w:rPr>
                <w:rFonts w:ascii="Arial" w:hAnsi="Arial" w:cs="Arial"/>
                <w:bCs/>
                <w:sz w:val="20"/>
                <w:szCs w:val="20"/>
              </w:rPr>
            </w:pPr>
            <w:r>
              <w:rPr>
                <w:rFonts w:ascii="Arial" w:hAnsi="Arial" w:cs="Arial"/>
                <w:bCs/>
                <w:sz w:val="20"/>
                <w:szCs w:val="20"/>
              </w:rPr>
              <w:t>?</w:t>
            </w:r>
          </w:p>
        </w:tc>
        <w:tc>
          <w:tcPr>
            <w:tcW w:w="1284" w:type="dxa"/>
            <w:gridSpan w:val="2"/>
            <w:tcMar>
              <w:left w:w="28" w:type="dxa"/>
              <w:right w:w="28" w:type="dxa"/>
            </w:tcMar>
          </w:tcPr>
          <w:p w14:paraId="07F1D9B3" w14:textId="3142A24F" w:rsidR="00821E5D" w:rsidRPr="00D83159" w:rsidRDefault="00821E5D" w:rsidP="00822CBC">
            <w:pPr>
              <w:jc w:val="center"/>
              <w:rPr>
                <w:rFonts w:ascii="Arial" w:hAnsi="Arial" w:cs="Arial"/>
                <w:bCs/>
                <w:sz w:val="20"/>
                <w:szCs w:val="20"/>
              </w:rPr>
            </w:pPr>
            <w:r>
              <w:rPr>
                <w:rFonts w:ascii="Arial" w:hAnsi="Arial" w:cs="Arial"/>
                <w:bCs/>
                <w:sz w:val="20"/>
                <w:szCs w:val="20"/>
              </w:rPr>
              <w:t>?</w:t>
            </w:r>
          </w:p>
        </w:tc>
        <w:tc>
          <w:tcPr>
            <w:tcW w:w="1141" w:type="dxa"/>
            <w:tcMar>
              <w:left w:w="28" w:type="dxa"/>
              <w:right w:w="28" w:type="dxa"/>
            </w:tcMar>
          </w:tcPr>
          <w:p w14:paraId="64395C53" w14:textId="604C9130" w:rsidR="00821E5D" w:rsidRPr="00D83159" w:rsidRDefault="00821E5D" w:rsidP="00822CBC">
            <w:pPr>
              <w:jc w:val="center"/>
              <w:rPr>
                <w:rFonts w:ascii="Arial" w:hAnsi="Arial" w:cs="Arial"/>
                <w:bCs/>
                <w:sz w:val="20"/>
                <w:szCs w:val="20"/>
              </w:rPr>
            </w:pPr>
            <w:r>
              <w:rPr>
                <w:rFonts w:ascii="Arial" w:hAnsi="Arial" w:cs="Arial"/>
                <w:bCs/>
                <w:sz w:val="20"/>
                <w:szCs w:val="20"/>
              </w:rPr>
              <w:t>?</w:t>
            </w:r>
          </w:p>
        </w:tc>
        <w:tc>
          <w:tcPr>
            <w:tcW w:w="1284" w:type="dxa"/>
            <w:gridSpan w:val="2"/>
            <w:tcMar>
              <w:left w:w="28" w:type="dxa"/>
              <w:right w:w="28" w:type="dxa"/>
            </w:tcMar>
          </w:tcPr>
          <w:p w14:paraId="0797D41E" w14:textId="4C600904" w:rsidR="00821E5D" w:rsidRPr="00D83159" w:rsidRDefault="00821E5D" w:rsidP="00822CBC">
            <w:pPr>
              <w:jc w:val="center"/>
              <w:rPr>
                <w:rFonts w:ascii="Arial" w:hAnsi="Arial" w:cs="Arial"/>
                <w:bCs/>
                <w:sz w:val="20"/>
                <w:szCs w:val="20"/>
              </w:rPr>
            </w:pPr>
            <w:r>
              <w:rPr>
                <w:rFonts w:ascii="Arial" w:hAnsi="Arial" w:cs="Arial"/>
                <w:bCs/>
                <w:sz w:val="20"/>
                <w:szCs w:val="20"/>
              </w:rPr>
              <w:t>1233</w:t>
            </w:r>
          </w:p>
        </w:tc>
        <w:tc>
          <w:tcPr>
            <w:tcW w:w="1286" w:type="dxa"/>
            <w:tcMar>
              <w:left w:w="28" w:type="dxa"/>
              <w:right w:w="28" w:type="dxa"/>
            </w:tcMar>
          </w:tcPr>
          <w:p w14:paraId="66B12EF4" w14:textId="3341C2E1" w:rsidR="00821E5D" w:rsidRPr="00D83159" w:rsidRDefault="00821E5D" w:rsidP="00822CBC">
            <w:pPr>
              <w:jc w:val="center"/>
              <w:rPr>
                <w:rFonts w:ascii="Arial" w:hAnsi="Arial" w:cs="Arial"/>
                <w:bCs/>
                <w:sz w:val="20"/>
                <w:szCs w:val="20"/>
              </w:rPr>
            </w:pPr>
            <w:r>
              <w:rPr>
                <w:rFonts w:ascii="Arial" w:hAnsi="Arial" w:cs="Arial"/>
                <w:bCs/>
                <w:sz w:val="20"/>
                <w:szCs w:val="20"/>
              </w:rPr>
              <w:t>1289</w:t>
            </w:r>
          </w:p>
        </w:tc>
        <w:tc>
          <w:tcPr>
            <w:tcW w:w="1284" w:type="dxa"/>
            <w:tcMar>
              <w:left w:w="28" w:type="dxa"/>
              <w:right w:w="28" w:type="dxa"/>
            </w:tcMar>
          </w:tcPr>
          <w:p w14:paraId="36633F5A" w14:textId="2BB011F3" w:rsidR="00821E5D" w:rsidRPr="00D83159" w:rsidRDefault="00821E5D" w:rsidP="00822CBC">
            <w:pPr>
              <w:jc w:val="center"/>
              <w:rPr>
                <w:rFonts w:ascii="Arial" w:hAnsi="Arial" w:cs="Arial"/>
                <w:bCs/>
                <w:sz w:val="20"/>
                <w:szCs w:val="20"/>
              </w:rPr>
            </w:pPr>
            <w:r>
              <w:rPr>
                <w:rFonts w:ascii="Arial" w:hAnsi="Arial" w:cs="Arial"/>
                <w:bCs/>
                <w:sz w:val="20"/>
                <w:szCs w:val="20"/>
              </w:rPr>
              <w:t>1829</w:t>
            </w:r>
          </w:p>
        </w:tc>
        <w:tc>
          <w:tcPr>
            <w:tcW w:w="1284" w:type="dxa"/>
            <w:tcMar>
              <w:left w:w="28" w:type="dxa"/>
              <w:right w:w="28" w:type="dxa"/>
            </w:tcMar>
          </w:tcPr>
          <w:p w14:paraId="18822B13" w14:textId="6C8BB66B" w:rsidR="00821E5D" w:rsidRPr="00D83159" w:rsidRDefault="00821E5D" w:rsidP="00822CBC">
            <w:pPr>
              <w:jc w:val="center"/>
              <w:rPr>
                <w:rFonts w:ascii="Arial" w:hAnsi="Arial" w:cs="Arial"/>
                <w:bCs/>
                <w:sz w:val="20"/>
                <w:szCs w:val="20"/>
              </w:rPr>
            </w:pPr>
            <w:r>
              <w:rPr>
                <w:rFonts w:ascii="Arial" w:hAnsi="Arial" w:cs="Arial"/>
                <w:bCs/>
                <w:sz w:val="20"/>
                <w:szCs w:val="20"/>
              </w:rPr>
              <w:t>1115</w:t>
            </w:r>
          </w:p>
        </w:tc>
        <w:tc>
          <w:tcPr>
            <w:tcW w:w="1284" w:type="dxa"/>
            <w:tcMar>
              <w:left w:w="28" w:type="dxa"/>
              <w:right w:w="28" w:type="dxa"/>
            </w:tcMar>
          </w:tcPr>
          <w:p w14:paraId="54BB4766" w14:textId="5BCCDB52" w:rsidR="00821E5D" w:rsidRPr="00D83159" w:rsidRDefault="00821E5D" w:rsidP="00822CBC">
            <w:pPr>
              <w:jc w:val="center"/>
              <w:rPr>
                <w:rFonts w:ascii="Arial" w:hAnsi="Arial" w:cs="Arial"/>
                <w:bCs/>
                <w:sz w:val="20"/>
                <w:szCs w:val="20"/>
              </w:rPr>
            </w:pPr>
            <w:r>
              <w:rPr>
                <w:rFonts w:ascii="Arial" w:hAnsi="Arial" w:cs="Arial"/>
                <w:bCs/>
                <w:sz w:val="20"/>
                <w:szCs w:val="20"/>
              </w:rPr>
              <w:t>1197</w:t>
            </w:r>
          </w:p>
        </w:tc>
        <w:tc>
          <w:tcPr>
            <w:tcW w:w="1327" w:type="dxa"/>
          </w:tcPr>
          <w:p w14:paraId="2867E82D" w14:textId="4924BBD6" w:rsidR="00821E5D" w:rsidRDefault="004160DA" w:rsidP="00822CBC">
            <w:pPr>
              <w:jc w:val="center"/>
              <w:rPr>
                <w:rFonts w:ascii="Arial" w:hAnsi="Arial" w:cs="Arial"/>
                <w:bCs/>
                <w:sz w:val="20"/>
                <w:szCs w:val="20"/>
              </w:rPr>
            </w:pPr>
            <w:r>
              <w:rPr>
                <w:rFonts w:ascii="Arial" w:hAnsi="Arial" w:cs="Arial"/>
                <w:bCs/>
                <w:sz w:val="20"/>
                <w:szCs w:val="20"/>
              </w:rPr>
              <w:t>1057</w:t>
            </w:r>
          </w:p>
        </w:tc>
        <w:tc>
          <w:tcPr>
            <w:tcW w:w="1327" w:type="dxa"/>
          </w:tcPr>
          <w:p w14:paraId="3542BE52" w14:textId="0F7418EF" w:rsidR="00821E5D" w:rsidRDefault="00E61228" w:rsidP="00822CBC">
            <w:pPr>
              <w:jc w:val="center"/>
              <w:rPr>
                <w:rFonts w:ascii="Arial" w:hAnsi="Arial" w:cs="Arial"/>
                <w:bCs/>
                <w:sz w:val="20"/>
                <w:szCs w:val="20"/>
              </w:rPr>
            </w:pPr>
            <w:r>
              <w:rPr>
                <w:rFonts w:ascii="Arial" w:hAnsi="Arial" w:cs="Arial"/>
                <w:bCs/>
                <w:sz w:val="20"/>
                <w:szCs w:val="20"/>
              </w:rPr>
              <w:t>1047</w:t>
            </w:r>
          </w:p>
        </w:tc>
        <w:tc>
          <w:tcPr>
            <w:tcW w:w="1327" w:type="dxa"/>
          </w:tcPr>
          <w:p w14:paraId="5C8C1D90" w14:textId="66B87949" w:rsidR="00821E5D" w:rsidRDefault="004070C8" w:rsidP="00822CBC">
            <w:pPr>
              <w:jc w:val="center"/>
              <w:rPr>
                <w:rFonts w:ascii="Arial" w:hAnsi="Arial" w:cs="Arial"/>
                <w:bCs/>
                <w:sz w:val="20"/>
                <w:szCs w:val="20"/>
              </w:rPr>
            </w:pPr>
            <w:r>
              <w:rPr>
                <w:rFonts w:ascii="Arial" w:hAnsi="Arial" w:cs="Arial"/>
                <w:bCs/>
                <w:sz w:val="20"/>
                <w:szCs w:val="20"/>
              </w:rPr>
              <w:t>632</w:t>
            </w:r>
          </w:p>
        </w:tc>
      </w:tr>
    </w:tbl>
    <w:p w14:paraId="251544BF" w14:textId="3537907C" w:rsidR="00EF2E8B" w:rsidRDefault="00EF2E8B" w:rsidP="007F3675">
      <w:pPr>
        <w:jc w:val="both"/>
        <w:rPr>
          <w:rFonts w:ascii="Arial" w:hAnsi="Arial" w:cs="Arial"/>
          <w:color w:val="000000"/>
          <w:sz w:val="16"/>
          <w:szCs w:val="16"/>
        </w:rPr>
      </w:pPr>
    </w:p>
    <w:p w14:paraId="5FFFA8CA" w14:textId="19993EC3" w:rsidR="00533A73" w:rsidRPr="00533A73" w:rsidRDefault="00533A73" w:rsidP="00533A73">
      <w:pPr>
        <w:jc w:val="both"/>
        <w:rPr>
          <w:rFonts w:ascii="Arial" w:hAnsi="Arial" w:cs="Arial"/>
          <w:color w:val="000000"/>
          <w:sz w:val="20"/>
          <w:szCs w:val="20"/>
        </w:rPr>
      </w:pPr>
      <w:r w:rsidRPr="00533A73">
        <w:rPr>
          <w:rFonts w:ascii="Arial" w:hAnsi="Arial" w:cs="Arial"/>
          <w:color w:val="000000"/>
          <w:sz w:val="20"/>
          <w:szCs w:val="20"/>
        </w:rPr>
        <w:t>(1</w:t>
      </w:r>
      <w:r>
        <w:rPr>
          <w:rFonts w:ascii="Arial" w:hAnsi="Arial" w:cs="Arial"/>
          <w:color w:val="000000"/>
          <w:sz w:val="20"/>
          <w:szCs w:val="20"/>
        </w:rPr>
        <w:t xml:space="preserve">) </w:t>
      </w:r>
      <w:r w:rsidRPr="00533A73">
        <w:rPr>
          <w:rFonts w:ascii="Arial" w:hAnsi="Arial" w:cs="Arial"/>
          <w:color w:val="000000"/>
          <w:sz w:val="20"/>
          <w:szCs w:val="20"/>
        </w:rPr>
        <w:t>Including billetees.</w:t>
      </w:r>
      <w:r w:rsidR="00821E5D">
        <w:rPr>
          <w:rFonts w:ascii="Arial" w:hAnsi="Arial" w:cs="Arial"/>
          <w:color w:val="000000"/>
          <w:sz w:val="20"/>
          <w:szCs w:val="20"/>
        </w:rPr>
        <w:t xml:space="preserve"> (2) + 24 in hospital</w:t>
      </w:r>
      <w:r w:rsidR="004160DA">
        <w:rPr>
          <w:rFonts w:ascii="Arial" w:hAnsi="Arial" w:cs="Arial"/>
          <w:color w:val="000000"/>
          <w:sz w:val="20"/>
          <w:szCs w:val="20"/>
        </w:rPr>
        <w:t>. (3) + 29 in hospital at Otley.</w:t>
      </w:r>
      <w:r w:rsidR="00E61228">
        <w:rPr>
          <w:rFonts w:ascii="Arial" w:hAnsi="Arial" w:cs="Arial"/>
          <w:color w:val="000000"/>
          <w:sz w:val="20"/>
          <w:szCs w:val="20"/>
        </w:rPr>
        <w:t xml:space="preserve"> (4) + 23 in hospital.</w:t>
      </w:r>
    </w:p>
    <w:p w14:paraId="68E47DF4" w14:textId="699521C2" w:rsidR="00EF2E8B" w:rsidRDefault="00EF2E8B" w:rsidP="007F3675">
      <w:pPr>
        <w:jc w:val="both"/>
        <w:rPr>
          <w:rFonts w:ascii="Arial" w:hAnsi="Arial" w:cs="Arial"/>
          <w:color w:val="000000"/>
          <w:sz w:val="16"/>
          <w:szCs w:val="16"/>
        </w:rPr>
      </w:pPr>
    </w:p>
    <w:p w14:paraId="2301CA63" w14:textId="77777777" w:rsidR="00EF2E8B" w:rsidRPr="00661B06" w:rsidRDefault="00EF2E8B" w:rsidP="007F3675">
      <w:pPr>
        <w:jc w:val="both"/>
        <w:rPr>
          <w:rFonts w:ascii="Arial" w:hAnsi="Arial" w:cs="Arial"/>
          <w:color w:val="000000"/>
          <w:sz w:val="16"/>
          <w:szCs w:val="16"/>
        </w:rPr>
      </w:pPr>
    </w:p>
    <w:p w14:paraId="18E0B8AA" w14:textId="77777777" w:rsidR="007F3675" w:rsidRDefault="007F3675" w:rsidP="007F3675">
      <w:pPr>
        <w:jc w:val="both"/>
        <w:rPr>
          <w:rFonts w:ascii="Arial" w:hAnsi="Arial" w:cs="Arial"/>
          <w:color w:val="000000"/>
          <w:sz w:val="20"/>
          <w:szCs w:val="20"/>
        </w:rPr>
      </w:pPr>
      <w:r w:rsidRPr="008C6FA4">
        <w:rPr>
          <w:rFonts w:ascii="Arial" w:hAnsi="Arial" w:cs="Arial"/>
          <w:b/>
          <w:bCs/>
          <w:color w:val="000000"/>
          <w:sz w:val="20"/>
          <w:szCs w:val="20"/>
        </w:rPr>
        <w:t>After the camp:</w:t>
      </w:r>
      <w:r>
        <w:rPr>
          <w:rFonts w:ascii="Arial" w:hAnsi="Arial" w:cs="Arial"/>
          <w:color w:val="000000"/>
          <w:sz w:val="20"/>
          <w:szCs w:val="20"/>
        </w:rPr>
        <w:t xml:space="preserve"> Became a hostel, then a caravan site. Now a residential area.</w:t>
      </w:r>
    </w:p>
    <w:p w14:paraId="5EE9F26D" w14:textId="77777777" w:rsidR="007F3675" w:rsidRDefault="007F3675" w:rsidP="00661B06">
      <w:pPr>
        <w:jc w:val="both"/>
        <w:rPr>
          <w:rFonts w:ascii="Arial" w:hAnsi="Arial" w:cs="Arial"/>
          <w:b/>
          <w:bCs/>
          <w:color w:val="000000"/>
          <w:sz w:val="16"/>
          <w:szCs w:val="16"/>
        </w:rPr>
      </w:pPr>
    </w:p>
    <w:p w14:paraId="7D4DC69F" w14:textId="77777777" w:rsidR="00F66129" w:rsidRPr="00A4273A" w:rsidRDefault="00F66129" w:rsidP="00661B06">
      <w:pPr>
        <w:jc w:val="both"/>
        <w:rPr>
          <w:rFonts w:ascii="Arial" w:hAnsi="Arial" w:cs="Arial"/>
          <w:b/>
          <w:bCs/>
          <w:color w:val="000000"/>
          <w:sz w:val="16"/>
          <w:szCs w:val="16"/>
        </w:rPr>
      </w:pPr>
    </w:p>
    <w:p w14:paraId="481BB03F" w14:textId="00191FEA" w:rsidR="00661B06" w:rsidRPr="008C6FA4" w:rsidRDefault="00661B06" w:rsidP="00661B06">
      <w:pPr>
        <w:jc w:val="both"/>
        <w:rPr>
          <w:rFonts w:ascii="Arial" w:hAnsi="Arial" w:cs="Arial"/>
          <w:b/>
          <w:bCs/>
          <w:color w:val="000000"/>
          <w:sz w:val="20"/>
          <w:szCs w:val="20"/>
        </w:rPr>
      </w:pPr>
      <w:r w:rsidRPr="008C6FA4">
        <w:rPr>
          <w:rFonts w:ascii="Arial" w:hAnsi="Arial" w:cs="Arial"/>
          <w:b/>
          <w:bCs/>
          <w:color w:val="000000"/>
          <w:sz w:val="20"/>
          <w:szCs w:val="20"/>
        </w:rPr>
        <w:t xml:space="preserve">Further information: </w:t>
      </w:r>
    </w:p>
    <w:p w14:paraId="69452B97" w14:textId="77777777" w:rsidR="00661B06" w:rsidRPr="00AA649D" w:rsidRDefault="00661B06" w:rsidP="00661B06">
      <w:pPr>
        <w:jc w:val="both"/>
        <w:rPr>
          <w:rFonts w:ascii="Arial" w:hAnsi="Arial" w:cs="Arial"/>
          <w:color w:val="000000"/>
          <w:sz w:val="8"/>
          <w:szCs w:val="8"/>
        </w:rPr>
      </w:pPr>
    </w:p>
    <w:p w14:paraId="1DA61D5E" w14:textId="05752347" w:rsidR="00661B06" w:rsidRDefault="00661B06" w:rsidP="00661B06">
      <w:pPr>
        <w:jc w:val="both"/>
        <w:rPr>
          <w:rFonts w:ascii="Arial" w:hAnsi="Arial" w:cs="Arial"/>
          <w:color w:val="000000"/>
          <w:sz w:val="20"/>
          <w:szCs w:val="20"/>
        </w:rPr>
      </w:pPr>
      <w:r>
        <w:rPr>
          <w:rFonts w:ascii="Arial" w:hAnsi="Arial" w:cs="Arial"/>
          <w:color w:val="000000"/>
          <w:sz w:val="20"/>
          <w:szCs w:val="20"/>
        </w:rPr>
        <w:t xml:space="preserve">National Archives – FO 939/141 60 Working Camp, </w:t>
      </w:r>
      <w:proofErr w:type="spellStart"/>
      <w:r>
        <w:rPr>
          <w:rFonts w:ascii="Arial" w:hAnsi="Arial" w:cs="Arial"/>
          <w:color w:val="000000"/>
          <w:sz w:val="20"/>
          <w:szCs w:val="20"/>
        </w:rPr>
        <w:t>Overdale</w:t>
      </w:r>
      <w:proofErr w:type="spellEnd"/>
      <w:r>
        <w:rPr>
          <w:rFonts w:ascii="Arial" w:hAnsi="Arial" w:cs="Arial"/>
          <w:color w:val="000000"/>
          <w:sz w:val="20"/>
          <w:szCs w:val="20"/>
        </w:rPr>
        <w:t xml:space="preserve"> Camp, Skipton, Yorkshire. Dated 1945-1948</w:t>
      </w:r>
      <w:r w:rsidR="00914215">
        <w:rPr>
          <w:rFonts w:ascii="Arial" w:hAnsi="Arial" w:cs="Arial"/>
          <w:color w:val="000000"/>
          <w:sz w:val="20"/>
          <w:szCs w:val="20"/>
        </w:rPr>
        <w:t>. Used above.</w:t>
      </w:r>
    </w:p>
    <w:p w14:paraId="08C16D01" w14:textId="77777777" w:rsidR="00661B06" w:rsidRPr="00AA649D" w:rsidRDefault="00661B06" w:rsidP="00661B06">
      <w:pPr>
        <w:jc w:val="both"/>
        <w:rPr>
          <w:rFonts w:ascii="Arial" w:hAnsi="Arial" w:cs="Arial"/>
          <w:color w:val="000000"/>
          <w:sz w:val="8"/>
          <w:szCs w:val="8"/>
        </w:rPr>
      </w:pPr>
    </w:p>
    <w:p w14:paraId="7F7F6845" w14:textId="77777777" w:rsidR="00661B06" w:rsidRDefault="00661B06" w:rsidP="00661B06">
      <w:pPr>
        <w:jc w:val="both"/>
        <w:rPr>
          <w:rFonts w:ascii="Arial" w:hAnsi="Arial" w:cs="Arial"/>
          <w:color w:val="000000"/>
          <w:sz w:val="20"/>
          <w:szCs w:val="20"/>
        </w:rPr>
      </w:pPr>
      <w:r>
        <w:rPr>
          <w:rFonts w:ascii="Arial" w:hAnsi="Arial" w:cs="Arial"/>
          <w:color w:val="000000"/>
          <w:sz w:val="20"/>
          <w:szCs w:val="20"/>
        </w:rPr>
        <w:t xml:space="preserve">The Germans We Trusted – Pamela Howe Taylor, 2003 Lutterworth Press – various references to </w:t>
      </w:r>
      <w:proofErr w:type="spellStart"/>
      <w:r>
        <w:rPr>
          <w:rFonts w:ascii="Arial" w:hAnsi="Arial" w:cs="Arial"/>
          <w:color w:val="000000"/>
          <w:sz w:val="20"/>
          <w:szCs w:val="20"/>
        </w:rPr>
        <w:t>Overdale</w:t>
      </w:r>
      <w:proofErr w:type="spellEnd"/>
      <w:r>
        <w:rPr>
          <w:rFonts w:ascii="Arial" w:hAnsi="Arial" w:cs="Arial"/>
          <w:color w:val="000000"/>
          <w:sz w:val="20"/>
          <w:szCs w:val="20"/>
        </w:rPr>
        <w:t>.</w:t>
      </w:r>
    </w:p>
    <w:p w14:paraId="55D02603" w14:textId="77777777" w:rsidR="00661B06" w:rsidRPr="00AA649D" w:rsidRDefault="00661B06" w:rsidP="00661B06">
      <w:pPr>
        <w:jc w:val="both"/>
        <w:rPr>
          <w:rFonts w:ascii="Arial" w:hAnsi="Arial" w:cs="Arial"/>
          <w:color w:val="000000"/>
          <w:sz w:val="8"/>
          <w:szCs w:val="8"/>
        </w:rPr>
      </w:pPr>
    </w:p>
    <w:p w14:paraId="2D4F202D" w14:textId="77777777" w:rsidR="00661B06" w:rsidRDefault="00661B06" w:rsidP="00661B06">
      <w:pPr>
        <w:shd w:val="clear" w:color="auto" w:fill="FFFFFF"/>
        <w:rPr>
          <w:rFonts w:ascii="Arial" w:hAnsi="Arial" w:cs="Arial"/>
          <w:bCs/>
          <w:sz w:val="20"/>
          <w:szCs w:val="20"/>
        </w:rPr>
      </w:pPr>
      <w:r>
        <w:rPr>
          <w:rFonts w:ascii="Arial" w:hAnsi="Arial" w:cs="Arial"/>
          <w:bCs/>
          <w:sz w:val="20"/>
          <w:szCs w:val="20"/>
        </w:rPr>
        <w:t>The German Federal Archives have a copy of the camp magazine.</w:t>
      </w:r>
    </w:p>
    <w:p w14:paraId="2F1BD47B" w14:textId="77777777" w:rsidR="00A4273A" w:rsidRPr="00AA649D" w:rsidRDefault="00A4273A" w:rsidP="00661B06">
      <w:pPr>
        <w:shd w:val="clear" w:color="auto" w:fill="FFFFFF"/>
        <w:rPr>
          <w:rFonts w:ascii="Arial" w:hAnsi="Arial" w:cs="Arial"/>
          <w:bCs/>
          <w:sz w:val="8"/>
          <w:szCs w:val="8"/>
        </w:rPr>
      </w:pPr>
    </w:p>
    <w:p w14:paraId="592DC962" w14:textId="606C66C6" w:rsidR="00661B06" w:rsidRPr="00A4273A" w:rsidRDefault="00A4273A" w:rsidP="00A4273A">
      <w:pPr>
        <w:shd w:val="clear" w:color="auto" w:fill="FFFFFF"/>
        <w:rPr>
          <w:rFonts w:ascii="Arial" w:hAnsi="Arial" w:cs="Arial"/>
          <w:bCs/>
          <w:sz w:val="20"/>
          <w:szCs w:val="20"/>
        </w:rPr>
      </w:pPr>
      <w:r>
        <w:rPr>
          <w:rFonts w:ascii="Arial" w:hAnsi="Arial" w:cs="Arial"/>
          <w:bCs/>
          <w:sz w:val="20"/>
          <w:szCs w:val="20"/>
        </w:rPr>
        <w:t xml:space="preserve">IWM – Oral history by Klaus Fritz Hermann Steffen includes his stay at </w:t>
      </w:r>
      <w:proofErr w:type="spellStart"/>
      <w:r>
        <w:rPr>
          <w:rFonts w:ascii="Arial" w:hAnsi="Arial" w:cs="Arial"/>
          <w:bCs/>
          <w:sz w:val="20"/>
          <w:szCs w:val="20"/>
        </w:rPr>
        <w:t>Overdale</w:t>
      </w:r>
      <w:proofErr w:type="spellEnd"/>
      <w:r>
        <w:rPr>
          <w:rFonts w:ascii="Arial" w:hAnsi="Arial" w:cs="Arial"/>
          <w:bCs/>
          <w:sz w:val="20"/>
          <w:szCs w:val="20"/>
        </w:rPr>
        <w:t xml:space="preserve">. </w:t>
      </w:r>
      <w:hyperlink r:id="rId12" w:history="1">
        <w:r w:rsidRPr="0093010B">
          <w:rPr>
            <w:rStyle w:val="Hyperlink"/>
            <w:rFonts w:ascii="Arial" w:hAnsi="Arial" w:cs="Arial"/>
            <w:i/>
            <w:iCs/>
            <w:sz w:val="20"/>
            <w:szCs w:val="20"/>
          </w:rPr>
          <w:t>https://www.iwm.org.uk/collections/item/object/80012309</w:t>
        </w:r>
      </w:hyperlink>
    </w:p>
    <w:p w14:paraId="20FED006" w14:textId="77777777" w:rsidR="00822CBC" w:rsidRPr="006A31E1" w:rsidRDefault="00822CBC" w:rsidP="00661B06">
      <w:pPr>
        <w:jc w:val="both"/>
        <w:rPr>
          <w:rFonts w:ascii="Arial" w:hAnsi="Arial" w:cs="Arial"/>
          <w:i/>
          <w:iCs/>
          <w:sz w:val="12"/>
          <w:szCs w:val="12"/>
        </w:rPr>
      </w:pPr>
    </w:p>
    <w:p w14:paraId="6F2557FC" w14:textId="77777777" w:rsidR="006A31E1" w:rsidRDefault="006A31E1" w:rsidP="006A31E1">
      <w:pPr>
        <w:rPr>
          <w:rFonts w:ascii="Arial" w:hAnsi="Arial" w:cs="Arial"/>
          <w:color w:val="000000"/>
          <w:sz w:val="20"/>
          <w:szCs w:val="20"/>
        </w:rPr>
      </w:pPr>
    </w:p>
    <w:p w14:paraId="1A49B04A" w14:textId="77777777" w:rsidR="00E70792" w:rsidRDefault="00E70792" w:rsidP="006A31E1">
      <w:pPr>
        <w:rPr>
          <w:rFonts w:ascii="Arial" w:hAnsi="Arial" w:cs="Arial"/>
          <w:color w:val="000000"/>
          <w:sz w:val="20"/>
          <w:szCs w:val="20"/>
        </w:rPr>
      </w:pPr>
    </w:p>
    <w:p w14:paraId="734BB345" w14:textId="3F99C293" w:rsidR="00F66129" w:rsidRPr="00E70792" w:rsidRDefault="00F66129" w:rsidP="00E70792">
      <w:pPr>
        <w:rPr>
          <w:rFonts w:ascii="Arial" w:hAnsi="Arial" w:cs="Arial"/>
          <w:color w:val="000000"/>
          <w:sz w:val="20"/>
          <w:szCs w:val="20"/>
        </w:rPr>
      </w:pPr>
      <w:r>
        <w:rPr>
          <w:rFonts w:ascii="Arial" w:hAnsi="Arial" w:cs="Arial"/>
          <w:sz w:val="8"/>
          <w:szCs w:val="8"/>
        </w:rPr>
        <w:br w:type="page"/>
      </w:r>
    </w:p>
    <w:p w14:paraId="6557FB9F" w14:textId="2BC9AF02" w:rsidR="0003763E" w:rsidRPr="00F76A13" w:rsidRDefault="00F64C53" w:rsidP="00661B06">
      <w:pPr>
        <w:jc w:val="both"/>
        <w:rPr>
          <w:rFonts w:ascii="Arial" w:hAnsi="Arial" w:cs="Arial"/>
          <w:b/>
          <w:bCs/>
        </w:rPr>
      </w:pPr>
      <w:r w:rsidRPr="00F76A13">
        <w:rPr>
          <w:rFonts w:ascii="Arial" w:hAnsi="Arial" w:cs="Arial"/>
          <w:b/>
          <w:bCs/>
        </w:rPr>
        <w:lastRenderedPageBreak/>
        <w:t>Satellite Camp</w:t>
      </w:r>
    </w:p>
    <w:p w14:paraId="1896E0F6" w14:textId="77777777" w:rsidR="00F64C53" w:rsidRPr="00AA649D" w:rsidRDefault="00F64C53" w:rsidP="00661B06">
      <w:pPr>
        <w:jc w:val="both"/>
        <w:rPr>
          <w:rFonts w:ascii="Arial" w:hAnsi="Arial" w:cs="Arial"/>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627"/>
        <w:gridCol w:w="4865"/>
      </w:tblGrid>
      <w:tr w:rsidR="0018060E" w14:paraId="1CBDA156" w14:textId="77777777" w:rsidTr="00AA649D">
        <w:tc>
          <w:tcPr>
            <w:tcW w:w="5122" w:type="dxa"/>
            <w:vMerge w:val="restart"/>
          </w:tcPr>
          <w:p w14:paraId="37E58299" w14:textId="535B1860" w:rsidR="0018060E" w:rsidRDefault="0018060E" w:rsidP="0018060E">
            <w:pPr>
              <w:jc w:val="both"/>
              <w:rPr>
                <w:rFonts w:ascii="Arial" w:hAnsi="Arial" w:cs="Arial"/>
                <w:color w:val="000000"/>
                <w:sz w:val="20"/>
                <w:szCs w:val="20"/>
                <w:shd w:val="clear" w:color="auto" w:fill="FFFFFF"/>
              </w:rPr>
            </w:pPr>
            <w:r w:rsidRPr="00F64C53">
              <w:rPr>
                <w:rFonts w:ascii="Arial" w:hAnsi="Arial" w:cs="Arial"/>
                <w:b/>
                <w:bCs/>
                <w:sz w:val="20"/>
                <w:szCs w:val="20"/>
              </w:rPr>
              <w:t>Huddersfield</w:t>
            </w:r>
            <w:r>
              <w:rPr>
                <w:rFonts w:ascii="Arial" w:hAnsi="Arial" w:cs="Arial"/>
                <w:b/>
                <w:bCs/>
                <w:sz w:val="20"/>
                <w:szCs w:val="20"/>
              </w:rPr>
              <w:t xml:space="preserve"> </w:t>
            </w:r>
            <w:r w:rsidRPr="008674F1">
              <w:rPr>
                <w:rFonts w:ascii="Arial" w:hAnsi="Arial" w:cs="Arial"/>
                <w:sz w:val="20"/>
                <w:szCs w:val="20"/>
              </w:rPr>
              <w:t xml:space="preserve">(Believed to be on </w:t>
            </w:r>
            <w:r w:rsidRPr="008674F1">
              <w:rPr>
                <w:rFonts w:ascii="Arial" w:hAnsi="Arial" w:cs="Arial"/>
                <w:color w:val="000000"/>
                <w:sz w:val="20"/>
                <w:szCs w:val="20"/>
                <w:shd w:val="clear" w:color="auto" w:fill="FFFFFF"/>
              </w:rPr>
              <w:t>Fieldhouse Lane off Leeds Road.)</w:t>
            </w:r>
            <w:r w:rsidR="002F0102">
              <w:rPr>
                <w:rFonts w:ascii="Arial" w:hAnsi="Arial" w:cs="Arial"/>
                <w:color w:val="000000"/>
                <w:sz w:val="20"/>
                <w:szCs w:val="20"/>
                <w:shd w:val="clear" w:color="auto" w:fill="FFFFFF"/>
              </w:rPr>
              <w:t xml:space="preserve"> SE 162 188.</w:t>
            </w:r>
          </w:p>
          <w:p w14:paraId="22CDCFB4" w14:textId="77777777" w:rsidR="0018060E" w:rsidRPr="0018060E" w:rsidRDefault="0018060E" w:rsidP="0018060E">
            <w:pPr>
              <w:jc w:val="both"/>
              <w:rPr>
                <w:rFonts w:ascii="Arial" w:hAnsi="Arial" w:cs="Arial"/>
                <w:color w:val="000000"/>
                <w:sz w:val="12"/>
                <w:szCs w:val="12"/>
                <w:shd w:val="clear" w:color="auto" w:fill="FFFFFF"/>
              </w:rPr>
            </w:pPr>
          </w:p>
          <w:p w14:paraId="0FE09A48" w14:textId="415D14E1" w:rsidR="0018060E" w:rsidRDefault="0018060E" w:rsidP="0018060E">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Location – I believe that the corner of the camp is show</w:t>
            </w:r>
            <w:r w:rsidR="002F0102">
              <w:rPr>
                <w:rFonts w:ascii="Arial" w:hAnsi="Arial" w:cs="Arial"/>
                <w:color w:val="000000"/>
                <w:sz w:val="20"/>
                <w:szCs w:val="20"/>
                <w:shd w:val="clear" w:color="auto" w:fill="FFFFFF"/>
              </w:rPr>
              <w:t>n</w:t>
            </w:r>
            <w:r>
              <w:rPr>
                <w:rFonts w:ascii="Arial" w:hAnsi="Arial" w:cs="Arial"/>
                <w:color w:val="000000"/>
                <w:sz w:val="20"/>
                <w:szCs w:val="20"/>
                <w:shd w:val="clear" w:color="auto" w:fill="FFFFFF"/>
              </w:rPr>
              <w:t xml:space="preserve"> on the 1948 photograph.</w:t>
            </w:r>
          </w:p>
          <w:p w14:paraId="08136B14" w14:textId="77777777" w:rsidR="00C37979" w:rsidRDefault="00C37979" w:rsidP="0018060E">
            <w:pPr>
              <w:jc w:val="both"/>
              <w:rPr>
                <w:rFonts w:ascii="Arial" w:hAnsi="Arial" w:cs="Arial"/>
                <w:color w:val="000000"/>
                <w:sz w:val="20"/>
                <w:szCs w:val="20"/>
                <w:shd w:val="clear" w:color="auto" w:fill="FFFFFF"/>
              </w:rPr>
            </w:pPr>
          </w:p>
          <w:p w14:paraId="445C30A8" w14:textId="421B2152" w:rsidR="00C37979" w:rsidRPr="008674F1" w:rsidRDefault="00C37979" w:rsidP="0018060E">
            <w:pPr>
              <w:jc w:val="both"/>
              <w:rPr>
                <w:rFonts w:ascii="Arial" w:hAnsi="Arial" w:cs="Arial"/>
                <w:sz w:val="20"/>
                <w:szCs w:val="20"/>
              </w:rPr>
            </w:pPr>
            <w:r>
              <w:rPr>
                <w:rFonts w:ascii="Arial" w:hAnsi="Arial" w:cs="Arial"/>
                <w:color w:val="000000"/>
                <w:sz w:val="20"/>
                <w:szCs w:val="20"/>
                <w:shd w:val="clear" w:color="auto" w:fill="FFFFFF"/>
              </w:rPr>
              <w:t xml:space="preserve">Recorded as being administered by </w:t>
            </w:r>
            <w:proofErr w:type="spellStart"/>
            <w:r>
              <w:rPr>
                <w:rFonts w:ascii="Arial" w:hAnsi="Arial" w:cs="Arial"/>
                <w:color w:val="000000"/>
                <w:sz w:val="20"/>
                <w:szCs w:val="20"/>
                <w:shd w:val="clear" w:color="auto" w:fill="FFFFFF"/>
              </w:rPr>
              <w:t>Overdale</w:t>
            </w:r>
            <w:proofErr w:type="spellEnd"/>
            <w:r>
              <w:rPr>
                <w:rFonts w:ascii="Arial" w:hAnsi="Arial" w:cs="Arial"/>
                <w:color w:val="000000"/>
                <w:sz w:val="20"/>
                <w:szCs w:val="20"/>
                <w:shd w:val="clear" w:color="auto" w:fill="FFFFFF"/>
              </w:rPr>
              <w:t xml:space="preserve"> BEFORE April 1946 – then for a few months during 1946 listed with Butcher Hill Camp 240, before retuning to </w:t>
            </w:r>
            <w:proofErr w:type="spellStart"/>
            <w:r>
              <w:rPr>
                <w:rFonts w:ascii="Arial" w:hAnsi="Arial" w:cs="Arial"/>
                <w:color w:val="000000"/>
                <w:sz w:val="20"/>
                <w:szCs w:val="20"/>
                <w:shd w:val="clear" w:color="auto" w:fill="FFFFFF"/>
              </w:rPr>
              <w:t>Overdale</w:t>
            </w:r>
            <w:proofErr w:type="spellEnd"/>
          </w:p>
          <w:p w14:paraId="7ACFEA44" w14:textId="77777777" w:rsidR="0018060E" w:rsidRPr="008674F1" w:rsidRDefault="0018060E" w:rsidP="0018060E">
            <w:pPr>
              <w:jc w:val="both"/>
              <w:rPr>
                <w:rFonts w:ascii="Arial" w:hAnsi="Arial" w:cs="Arial"/>
                <w:sz w:val="12"/>
                <w:szCs w:val="12"/>
              </w:rPr>
            </w:pPr>
          </w:p>
          <w:p w14:paraId="155B25DF" w14:textId="3B0BE1A7" w:rsidR="0018060E" w:rsidRPr="008674F1" w:rsidRDefault="0018060E" w:rsidP="0018060E">
            <w:pPr>
              <w:jc w:val="both"/>
              <w:rPr>
                <w:rFonts w:ascii="Arial" w:hAnsi="Arial" w:cs="Arial"/>
                <w:color w:val="000000"/>
                <w:sz w:val="20"/>
                <w:szCs w:val="20"/>
                <w:shd w:val="clear" w:color="auto" w:fill="FFFFFF"/>
              </w:rPr>
            </w:pPr>
            <w:r w:rsidRPr="008674F1">
              <w:rPr>
                <w:rFonts w:ascii="Arial" w:hAnsi="Arial" w:cs="Arial"/>
                <w:b/>
                <w:bCs/>
                <w:color w:val="000000"/>
                <w:sz w:val="20"/>
                <w:szCs w:val="20"/>
                <w:shd w:val="clear" w:color="auto" w:fill="FFFFFF"/>
              </w:rPr>
              <w:t>September 1946</w:t>
            </w:r>
            <w:r>
              <w:rPr>
                <w:rFonts w:ascii="Arial" w:hAnsi="Arial" w:cs="Arial"/>
                <w:color w:val="000000"/>
                <w:sz w:val="20"/>
                <w:szCs w:val="20"/>
                <w:shd w:val="clear" w:color="auto" w:fill="FFFFFF"/>
              </w:rPr>
              <w:t xml:space="preserve"> – </w:t>
            </w:r>
            <w:r w:rsidR="00C37979">
              <w:rPr>
                <w:rFonts w:ascii="Arial" w:hAnsi="Arial" w:cs="Arial"/>
                <w:color w:val="000000"/>
                <w:sz w:val="20"/>
                <w:szCs w:val="20"/>
                <w:shd w:val="clear" w:color="auto" w:fill="FFFFFF"/>
              </w:rPr>
              <w:t xml:space="preserve">Back with </w:t>
            </w:r>
            <w:proofErr w:type="spellStart"/>
            <w:r w:rsidR="00C37979">
              <w:rPr>
                <w:rFonts w:ascii="Arial" w:hAnsi="Arial" w:cs="Arial"/>
                <w:color w:val="000000"/>
                <w:sz w:val="20"/>
                <w:szCs w:val="20"/>
                <w:shd w:val="clear" w:color="auto" w:fill="FFFFFF"/>
              </w:rPr>
              <w:t>Overdale</w:t>
            </w:r>
            <w:proofErr w:type="spellEnd"/>
            <w:r w:rsidR="00C37979">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After major flooding, </w:t>
            </w:r>
            <w:r w:rsidRPr="008674F1">
              <w:rPr>
                <w:rFonts w:ascii="Arial" w:hAnsi="Arial" w:cs="Arial"/>
                <w:color w:val="000000"/>
                <w:sz w:val="20"/>
                <w:szCs w:val="20"/>
                <w:shd w:val="clear" w:color="auto" w:fill="FFFFFF"/>
              </w:rPr>
              <w:t>German prisoners of war from the Leeds Road P.O.W. camp</w:t>
            </w:r>
            <w:r>
              <w:rPr>
                <w:rFonts w:ascii="Arial" w:hAnsi="Arial" w:cs="Arial"/>
                <w:color w:val="000000"/>
                <w:sz w:val="20"/>
                <w:szCs w:val="20"/>
                <w:shd w:val="clear" w:color="auto" w:fill="FFFFFF"/>
              </w:rPr>
              <w:t xml:space="preserve"> </w:t>
            </w:r>
            <w:r w:rsidRPr="008674F1">
              <w:rPr>
                <w:rFonts w:ascii="Arial" w:hAnsi="Arial" w:cs="Arial"/>
                <w:color w:val="000000"/>
                <w:sz w:val="20"/>
                <w:szCs w:val="20"/>
                <w:shd w:val="clear" w:color="auto" w:fill="FFFFFF"/>
              </w:rPr>
              <w:t>assisted in the rescue by boat of workers trapped in the nearby I.C.I. works.</w:t>
            </w:r>
          </w:p>
          <w:p w14:paraId="64C89687" w14:textId="77777777" w:rsidR="0018060E" w:rsidRPr="008674F1" w:rsidRDefault="0018060E" w:rsidP="0018060E">
            <w:pPr>
              <w:jc w:val="both"/>
              <w:rPr>
                <w:rFonts w:ascii="Arial" w:hAnsi="Arial" w:cs="Arial"/>
                <w:b/>
                <w:bCs/>
                <w:sz w:val="12"/>
                <w:szCs w:val="12"/>
              </w:rPr>
            </w:pPr>
          </w:p>
          <w:p w14:paraId="0331D7FC" w14:textId="55F44AED" w:rsidR="0018060E" w:rsidRPr="00AA649D" w:rsidRDefault="00AA649D" w:rsidP="0018060E">
            <w:pPr>
              <w:jc w:val="both"/>
              <w:rPr>
                <w:rFonts w:ascii="Arial" w:hAnsi="Arial" w:cs="Arial"/>
                <w:sz w:val="20"/>
                <w:szCs w:val="20"/>
              </w:rPr>
            </w:pPr>
            <w:r w:rsidRPr="00F76A13">
              <w:rPr>
                <w:rFonts w:ascii="Arial" w:hAnsi="Arial" w:cs="Arial"/>
                <w:b/>
                <w:bCs/>
                <w:sz w:val="20"/>
                <w:szCs w:val="20"/>
              </w:rPr>
              <w:t>19/22 December 194</w:t>
            </w:r>
            <w:r>
              <w:rPr>
                <w:rFonts w:ascii="Arial" w:hAnsi="Arial" w:cs="Arial"/>
                <w:b/>
                <w:bCs/>
                <w:sz w:val="20"/>
                <w:szCs w:val="20"/>
              </w:rPr>
              <w:t>6</w:t>
            </w:r>
            <w:r>
              <w:rPr>
                <w:rFonts w:ascii="Arial" w:hAnsi="Arial" w:cs="Arial"/>
                <w:sz w:val="20"/>
                <w:szCs w:val="20"/>
              </w:rPr>
              <w:t xml:space="preserve"> – English Inspector’s Report. Just one entry that </w:t>
            </w:r>
            <w:proofErr w:type="spellStart"/>
            <w:r>
              <w:rPr>
                <w:rFonts w:ascii="Arial" w:hAnsi="Arial" w:cs="Arial"/>
                <w:sz w:val="20"/>
                <w:szCs w:val="20"/>
              </w:rPr>
              <w:t>Overdale</w:t>
            </w:r>
            <w:proofErr w:type="spellEnd"/>
            <w:r>
              <w:rPr>
                <w:rFonts w:ascii="Arial" w:hAnsi="Arial" w:cs="Arial"/>
                <w:sz w:val="20"/>
                <w:szCs w:val="20"/>
              </w:rPr>
              <w:t xml:space="preserve"> had; “</w:t>
            </w:r>
            <w:r w:rsidRPr="00F76A13">
              <w:rPr>
                <w:rFonts w:ascii="Arial" w:hAnsi="Arial" w:cs="Arial"/>
                <w:i/>
                <w:iCs/>
                <w:sz w:val="20"/>
                <w:szCs w:val="20"/>
              </w:rPr>
              <w:t>taken over a satellite camp at Huddersfield including the latter</w:t>
            </w:r>
          </w:p>
        </w:tc>
        <w:tc>
          <w:tcPr>
            <w:tcW w:w="5627" w:type="dxa"/>
          </w:tcPr>
          <w:p w14:paraId="2A378C08" w14:textId="23CD537E" w:rsidR="0018060E" w:rsidRDefault="0018060E" w:rsidP="00661B06">
            <w:pPr>
              <w:jc w:val="both"/>
              <w:rPr>
                <w:rFonts w:ascii="Arial" w:hAnsi="Arial" w:cs="Arial"/>
                <w:b/>
                <w:bCs/>
                <w:sz w:val="20"/>
                <w:szCs w:val="20"/>
              </w:rPr>
            </w:pPr>
            <w:r>
              <w:rPr>
                <w:rFonts w:ascii="Arial" w:hAnsi="Arial" w:cs="Arial"/>
                <w:b/>
                <w:bCs/>
                <w:noProof/>
                <w:sz w:val="20"/>
                <w:szCs w:val="20"/>
              </w:rPr>
              <w:drawing>
                <wp:inline distT="0" distB="0" distL="0" distR="0" wp14:anchorId="1708DFEB" wp14:editId="2069E885">
                  <wp:extent cx="3436188" cy="1606061"/>
                  <wp:effectExtent l="0" t="0" r="0" b="0"/>
                  <wp:docPr id="3695341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34172" name="Picture 369534172"/>
                          <pic:cNvPicPr/>
                        </pic:nvPicPr>
                        <pic:blipFill>
                          <a:blip r:embed="rId13">
                            <a:extLst>
                              <a:ext uri="{28A0092B-C50C-407E-A947-70E740481C1C}">
                                <a14:useLocalDpi xmlns:a14="http://schemas.microsoft.com/office/drawing/2010/main" val="0"/>
                              </a:ext>
                            </a:extLst>
                          </a:blip>
                          <a:stretch>
                            <a:fillRect/>
                          </a:stretch>
                        </pic:blipFill>
                        <pic:spPr>
                          <a:xfrm>
                            <a:off x="0" y="0"/>
                            <a:ext cx="3509071" cy="1640126"/>
                          </a:xfrm>
                          <a:prstGeom prst="rect">
                            <a:avLst/>
                          </a:prstGeom>
                        </pic:spPr>
                      </pic:pic>
                    </a:graphicData>
                  </a:graphic>
                </wp:inline>
              </w:drawing>
            </w:r>
          </w:p>
        </w:tc>
        <w:tc>
          <w:tcPr>
            <w:tcW w:w="4865" w:type="dxa"/>
          </w:tcPr>
          <w:p w14:paraId="3003CC34" w14:textId="097E46FE" w:rsidR="0018060E" w:rsidRDefault="0018060E" w:rsidP="00661B06">
            <w:pPr>
              <w:jc w:val="both"/>
              <w:rPr>
                <w:rFonts w:ascii="Arial" w:hAnsi="Arial" w:cs="Arial"/>
                <w:b/>
                <w:bCs/>
                <w:sz w:val="20"/>
                <w:szCs w:val="20"/>
              </w:rPr>
            </w:pPr>
            <w:r>
              <w:rPr>
                <w:rFonts w:ascii="Arial" w:hAnsi="Arial" w:cs="Arial"/>
                <w:b/>
                <w:bCs/>
                <w:noProof/>
                <w:sz w:val="20"/>
                <w:szCs w:val="20"/>
              </w:rPr>
              <w:drawing>
                <wp:inline distT="0" distB="0" distL="0" distR="0" wp14:anchorId="4C7641F0" wp14:editId="35AE1804">
                  <wp:extent cx="2921737" cy="1570892"/>
                  <wp:effectExtent l="0" t="0" r="0" b="0"/>
                  <wp:docPr id="3651788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178857"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2947042" cy="1584498"/>
                          </a:xfrm>
                          <a:prstGeom prst="rect">
                            <a:avLst/>
                          </a:prstGeom>
                        </pic:spPr>
                      </pic:pic>
                    </a:graphicData>
                  </a:graphic>
                </wp:inline>
              </w:drawing>
            </w:r>
          </w:p>
        </w:tc>
      </w:tr>
      <w:tr w:rsidR="0018060E" w14:paraId="136964D6" w14:textId="77777777" w:rsidTr="00AA649D">
        <w:tc>
          <w:tcPr>
            <w:tcW w:w="5122" w:type="dxa"/>
            <w:vMerge/>
          </w:tcPr>
          <w:p w14:paraId="31E32DCB" w14:textId="77777777" w:rsidR="0018060E" w:rsidRDefault="0018060E" w:rsidP="00661B06">
            <w:pPr>
              <w:jc w:val="both"/>
              <w:rPr>
                <w:rFonts w:ascii="Arial" w:hAnsi="Arial" w:cs="Arial"/>
                <w:b/>
                <w:bCs/>
                <w:sz w:val="20"/>
                <w:szCs w:val="20"/>
              </w:rPr>
            </w:pPr>
          </w:p>
        </w:tc>
        <w:tc>
          <w:tcPr>
            <w:tcW w:w="5627" w:type="dxa"/>
          </w:tcPr>
          <w:p w14:paraId="73609E82" w14:textId="0917F008" w:rsidR="0018060E" w:rsidRPr="0018060E" w:rsidRDefault="0018060E" w:rsidP="0018060E">
            <w:pPr>
              <w:jc w:val="center"/>
              <w:rPr>
                <w:rFonts w:ascii="Arial" w:hAnsi="Arial" w:cs="Arial"/>
                <w:sz w:val="20"/>
                <w:szCs w:val="20"/>
              </w:rPr>
            </w:pPr>
            <w:r w:rsidRPr="0018060E">
              <w:rPr>
                <w:rFonts w:ascii="Arial" w:hAnsi="Arial" w:cs="Arial"/>
                <w:sz w:val="20"/>
                <w:szCs w:val="20"/>
              </w:rPr>
              <w:t>Aerial photograph 1948</w:t>
            </w:r>
          </w:p>
        </w:tc>
        <w:tc>
          <w:tcPr>
            <w:tcW w:w="4865" w:type="dxa"/>
          </w:tcPr>
          <w:p w14:paraId="5CADD24B" w14:textId="77DC9564" w:rsidR="0018060E" w:rsidRPr="0018060E" w:rsidRDefault="0018060E" w:rsidP="0018060E">
            <w:pPr>
              <w:jc w:val="center"/>
              <w:rPr>
                <w:rFonts w:ascii="Arial" w:hAnsi="Arial" w:cs="Arial"/>
                <w:sz w:val="20"/>
                <w:szCs w:val="20"/>
              </w:rPr>
            </w:pPr>
            <w:r w:rsidRPr="0018060E">
              <w:rPr>
                <w:rFonts w:ascii="Arial" w:hAnsi="Arial" w:cs="Arial"/>
                <w:sz w:val="20"/>
                <w:szCs w:val="20"/>
              </w:rPr>
              <w:t>Ordnance Survey 1955</w:t>
            </w:r>
          </w:p>
        </w:tc>
      </w:tr>
    </w:tbl>
    <w:p w14:paraId="209434E2" w14:textId="24D73C88" w:rsidR="0018060E" w:rsidRDefault="00AA649D" w:rsidP="0018060E">
      <w:pPr>
        <w:jc w:val="both"/>
        <w:rPr>
          <w:rFonts w:ascii="Arial" w:hAnsi="Arial" w:cs="Arial"/>
          <w:sz w:val="20"/>
          <w:szCs w:val="20"/>
        </w:rPr>
      </w:pPr>
      <w:r w:rsidRPr="00F76A13">
        <w:rPr>
          <w:rFonts w:ascii="Arial" w:hAnsi="Arial" w:cs="Arial"/>
          <w:i/>
          <w:iCs/>
          <w:sz w:val="20"/>
          <w:szCs w:val="20"/>
        </w:rPr>
        <w:t xml:space="preserve">camp’s four hostels at </w:t>
      </w:r>
      <w:proofErr w:type="spellStart"/>
      <w:r w:rsidRPr="00F76A13">
        <w:rPr>
          <w:rFonts w:ascii="Arial" w:hAnsi="Arial" w:cs="Arial"/>
          <w:i/>
          <w:iCs/>
          <w:sz w:val="20"/>
          <w:szCs w:val="20"/>
        </w:rPr>
        <w:t>Stirley</w:t>
      </w:r>
      <w:proofErr w:type="spellEnd"/>
      <w:r w:rsidRPr="00F76A13">
        <w:rPr>
          <w:rFonts w:ascii="Arial" w:hAnsi="Arial" w:cs="Arial"/>
          <w:i/>
          <w:iCs/>
          <w:sz w:val="20"/>
          <w:szCs w:val="20"/>
        </w:rPr>
        <w:t xml:space="preserve"> Hill, Lindley Hill, Cliffe Hill and Shelf Hall</w:t>
      </w:r>
      <w:r>
        <w:rPr>
          <w:rFonts w:ascii="Arial" w:hAnsi="Arial" w:cs="Arial"/>
          <w:sz w:val="20"/>
          <w:szCs w:val="20"/>
        </w:rPr>
        <w:t>.”</w:t>
      </w:r>
    </w:p>
    <w:p w14:paraId="787AA400" w14:textId="77777777" w:rsidR="00AA649D" w:rsidRPr="00F76A13" w:rsidRDefault="00AA649D" w:rsidP="0018060E">
      <w:pPr>
        <w:jc w:val="both"/>
        <w:rPr>
          <w:rFonts w:ascii="Arial" w:hAnsi="Arial" w:cs="Arial"/>
          <w:sz w:val="12"/>
          <w:szCs w:val="12"/>
        </w:rPr>
      </w:pPr>
    </w:p>
    <w:p w14:paraId="34A14366" w14:textId="77777777" w:rsidR="0018060E" w:rsidRPr="008674F1" w:rsidRDefault="0018060E" w:rsidP="0018060E">
      <w:pPr>
        <w:jc w:val="both"/>
        <w:rPr>
          <w:rFonts w:ascii="Arial" w:hAnsi="Arial" w:cs="Arial"/>
          <w:sz w:val="12"/>
          <w:szCs w:val="12"/>
        </w:rPr>
      </w:pPr>
    </w:p>
    <w:p w14:paraId="29A35E9F" w14:textId="4463A2E4" w:rsidR="0018060E" w:rsidRDefault="0018060E" w:rsidP="0018060E">
      <w:pPr>
        <w:jc w:val="both"/>
        <w:rPr>
          <w:rFonts w:ascii="Arial" w:hAnsi="Arial" w:cs="Arial"/>
          <w:sz w:val="20"/>
          <w:szCs w:val="20"/>
        </w:rPr>
      </w:pPr>
      <w:r>
        <w:rPr>
          <w:rFonts w:ascii="Arial" w:hAnsi="Arial" w:cs="Arial"/>
          <w:sz w:val="20"/>
          <w:szCs w:val="20"/>
        </w:rPr>
        <w:t>(</w:t>
      </w:r>
      <w:r w:rsidR="00D7513D">
        <w:rPr>
          <w:rFonts w:ascii="Arial" w:hAnsi="Arial" w:cs="Arial"/>
          <w:sz w:val="20"/>
          <w:szCs w:val="20"/>
        </w:rPr>
        <w:t xml:space="preserve">1947 – Satellite Camp for Butcher Hill Camp 245. </w:t>
      </w:r>
      <w:r>
        <w:rPr>
          <w:rFonts w:ascii="Arial" w:hAnsi="Arial" w:cs="Arial"/>
          <w:sz w:val="20"/>
          <w:szCs w:val="20"/>
        </w:rPr>
        <w:t xml:space="preserve">1948 – </w:t>
      </w:r>
      <w:r w:rsidR="00D7513D">
        <w:rPr>
          <w:rFonts w:ascii="Arial" w:hAnsi="Arial" w:cs="Arial"/>
          <w:sz w:val="20"/>
          <w:szCs w:val="20"/>
        </w:rPr>
        <w:t>with</w:t>
      </w:r>
      <w:r>
        <w:rPr>
          <w:rFonts w:ascii="Arial" w:hAnsi="Arial" w:cs="Arial"/>
          <w:bCs/>
          <w:sz w:val="20"/>
          <w:szCs w:val="20"/>
        </w:rPr>
        <w:t xml:space="preserve"> </w:t>
      </w:r>
      <w:proofErr w:type="spellStart"/>
      <w:r>
        <w:rPr>
          <w:rFonts w:ascii="Arial" w:hAnsi="Arial" w:cs="Arial"/>
          <w:bCs/>
          <w:sz w:val="20"/>
          <w:szCs w:val="20"/>
        </w:rPr>
        <w:t>Sandbeds</w:t>
      </w:r>
      <w:proofErr w:type="spellEnd"/>
      <w:r>
        <w:rPr>
          <w:rFonts w:ascii="Arial" w:hAnsi="Arial" w:cs="Arial"/>
          <w:bCs/>
          <w:sz w:val="20"/>
          <w:szCs w:val="20"/>
        </w:rPr>
        <w:t xml:space="preserve"> camp 53.</w:t>
      </w:r>
    </w:p>
    <w:p w14:paraId="41655B2C" w14:textId="77777777" w:rsidR="0018060E" w:rsidRDefault="0018060E" w:rsidP="00661B06">
      <w:pPr>
        <w:jc w:val="both"/>
        <w:rPr>
          <w:rFonts w:ascii="Arial" w:hAnsi="Arial" w:cs="Arial"/>
          <w:sz w:val="12"/>
          <w:szCs w:val="12"/>
        </w:rPr>
      </w:pPr>
    </w:p>
    <w:tbl>
      <w:tblPr>
        <w:tblStyle w:val="TableGrid"/>
        <w:tblW w:w="5000" w:type="pct"/>
        <w:tblLayout w:type="fixed"/>
        <w:tblLook w:val="04A0" w:firstRow="1" w:lastRow="0" w:firstColumn="1" w:lastColumn="0" w:noHBand="0" w:noVBand="1"/>
      </w:tblPr>
      <w:tblGrid>
        <w:gridCol w:w="1561"/>
        <w:gridCol w:w="1145"/>
        <w:gridCol w:w="1284"/>
        <w:gridCol w:w="1141"/>
        <w:gridCol w:w="1284"/>
        <w:gridCol w:w="1286"/>
        <w:gridCol w:w="1284"/>
        <w:gridCol w:w="1284"/>
        <w:gridCol w:w="1284"/>
        <w:gridCol w:w="1327"/>
        <w:gridCol w:w="1327"/>
        <w:gridCol w:w="1327"/>
      </w:tblGrid>
      <w:tr w:rsidR="00D7513D" w14:paraId="5D925C71" w14:textId="77777777" w:rsidTr="006B405D">
        <w:tc>
          <w:tcPr>
            <w:tcW w:w="1561" w:type="dxa"/>
            <w:tcMar>
              <w:left w:w="28" w:type="dxa"/>
              <w:right w:w="28" w:type="dxa"/>
            </w:tcMar>
          </w:tcPr>
          <w:p w14:paraId="6796C877" w14:textId="77777777" w:rsidR="00D7513D" w:rsidRPr="00D83159" w:rsidRDefault="00D7513D" w:rsidP="006B405D">
            <w:pPr>
              <w:rPr>
                <w:rFonts w:ascii="Arial" w:hAnsi="Arial" w:cs="Arial"/>
                <w:bCs/>
                <w:sz w:val="20"/>
                <w:szCs w:val="20"/>
              </w:rPr>
            </w:pPr>
          </w:p>
        </w:tc>
        <w:tc>
          <w:tcPr>
            <w:tcW w:w="1145" w:type="dxa"/>
            <w:tcMar>
              <w:left w:w="28" w:type="dxa"/>
              <w:right w:w="28" w:type="dxa"/>
            </w:tcMar>
          </w:tcPr>
          <w:p w14:paraId="1E957771" w14:textId="77777777" w:rsidR="00D7513D" w:rsidRPr="00D83159" w:rsidRDefault="00D7513D" w:rsidP="006B405D">
            <w:pPr>
              <w:jc w:val="center"/>
              <w:rPr>
                <w:rFonts w:ascii="Arial" w:hAnsi="Arial" w:cs="Arial"/>
                <w:bCs/>
                <w:sz w:val="20"/>
                <w:szCs w:val="20"/>
              </w:rPr>
            </w:pPr>
            <w:r>
              <w:rPr>
                <w:rFonts w:ascii="Arial" w:hAnsi="Arial" w:cs="Arial"/>
                <w:bCs/>
                <w:sz w:val="20"/>
                <w:szCs w:val="20"/>
              </w:rPr>
              <w:t>Pre 1945</w:t>
            </w:r>
          </w:p>
        </w:tc>
        <w:tc>
          <w:tcPr>
            <w:tcW w:w="1284" w:type="dxa"/>
            <w:tcMar>
              <w:left w:w="28" w:type="dxa"/>
              <w:right w:w="28" w:type="dxa"/>
            </w:tcMar>
          </w:tcPr>
          <w:p w14:paraId="6713E757" w14:textId="77777777" w:rsidR="00D7513D" w:rsidRPr="00D83159" w:rsidRDefault="00D7513D" w:rsidP="006B405D">
            <w:pPr>
              <w:jc w:val="center"/>
              <w:rPr>
                <w:rFonts w:ascii="Arial" w:hAnsi="Arial" w:cs="Arial"/>
                <w:bCs/>
                <w:sz w:val="20"/>
                <w:szCs w:val="20"/>
              </w:rPr>
            </w:pPr>
            <w:r>
              <w:rPr>
                <w:rFonts w:ascii="Arial" w:hAnsi="Arial" w:cs="Arial"/>
                <w:bCs/>
                <w:sz w:val="20"/>
                <w:szCs w:val="20"/>
              </w:rPr>
              <w:t>12/45</w:t>
            </w:r>
          </w:p>
        </w:tc>
        <w:tc>
          <w:tcPr>
            <w:tcW w:w="1141" w:type="dxa"/>
            <w:tcMar>
              <w:left w:w="28" w:type="dxa"/>
              <w:right w:w="28" w:type="dxa"/>
            </w:tcMar>
          </w:tcPr>
          <w:p w14:paraId="019EE4C7" w14:textId="77777777" w:rsidR="00D7513D" w:rsidRPr="00D83159" w:rsidRDefault="00D7513D" w:rsidP="006B405D">
            <w:pPr>
              <w:jc w:val="center"/>
              <w:rPr>
                <w:rFonts w:ascii="Arial" w:hAnsi="Arial" w:cs="Arial"/>
                <w:bCs/>
                <w:sz w:val="20"/>
                <w:szCs w:val="20"/>
              </w:rPr>
            </w:pPr>
            <w:r>
              <w:rPr>
                <w:rFonts w:ascii="Arial" w:hAnsi="Arial" w:cs="Arial"/>
                <w:bCs/>
                <w:sz w:val="20"/>
                <w:szCs w:val="20"/>
              </w:rPr>
              <w:t>4/46</w:t>
            </w:r>
          </w:p>
        </w:tc>
        <w:tc>
          <w:tcPr>
            <w:tcW w:w="1284" w:type="dxa"/>
            <w:tcMar>
              <w:left w:w="28" w:type="dxa"/>
              <w:right w:w="28" w:type="dxa"/>
            </w:tcMar>
          </w:tcPr>
          <w:p w14:paraId="47BB568C" w14:textId="77777777" w:rsidR="00D7513D" w:rsidRPr="00D83159" w:rsidRDefault="00D7513D" w:rsidP="006B405D">
            <w:pPr>
              <w:jc w:val="center"/>
              <w:rPr>
                <w:rFonts w:ascii="Arial" w:hAnsi="Arial" w:cs="Arial"/>
                <w:bCs/>
                <w:sz w:val="20"/>
                <w:szCs w:val="20"/>
              </w:rPr>
            </w:pPr>
            <w:r>
              <w:rPr>
                <w:rFonts w:ascii="Arial" w:hAnsi="Arial" w:cs="Arial"/>
                <w:bCs/>
                <w:sz w:val="20"/>
                <w:szCs w:val="20"/>
              </w:rPr>
              <w:t>5/46</w:t>
            </w:r>
          </w:p>
        </w:tc>
        <w:tc>
          <w:tcPr>
            <w:tcW w:w="1286" w:type="dxa"/>
            <w:tcMar>
              <w:left w:w="28" w:type="dxa"/>
              <w:right w:w="28" w:type="dxa"/>
            </w:tcMar>
          </w:tcPr>
          <w:p w14:paraId="78F411CC" w14:textId="77777777" w:rsidR="00D7513D" w:rsidRPr="00D83159" w:rsidRDefault="00D7513D" w:rsidP="006B405D">
            <w:pPr>
              <w:jc w:val="center"/>
              <w:rPr>
                <w:rFonts w:ascii="Arial" w:hAnsi="Arial" w:cs="Arial"/>
                <w:bCs/>
                <w:sz w:val="20"/>
                <w:szCs w:val="20"/>
              </w:rPr>
            </w:pPr>
            <w:r>
              <w:rPr>
                <w:rFonts w:ascii="Arial" w:hAnsi="Arial" w:cs="Arial"/>
                <w:bCs/>
                <w:sz w:val="20"/>
                <w:szCs w:val="20"/>
              </w:rPr>
              <w:t>6/46</w:t>
            </w:r>
          </w:p>
        </w:tc>
        <w:tc>
          <w:tcPr>
            <w:tcW w:w="1284" w:type="dxa"/>
            <w:tcMar>
              <w:left w:w="28" w:type="dxa"/>
              <w:right w:w="28" w:type="dxa"/>
            </w:tcMar>
          </w:tcPr>
          <w:p w14:paraId="465BBBB7" w14:textId="77777777" w:rsidR="00D7513D" w:rsidRPr="00D83159" w:rsidRDefault="00D7513D" w:rsidP="006B405D">
            <w:pPr>
              <w:jc w:val="center"/>
              <w:rPr>
                <w:rFonts w:ascii="Arial" w:hAnsi="Arial" w:cs="Arial"/>
                <w:bCs/>
                <w:sz w:val="20"/>
                <w:szCs w:val="20"/>
              </w:rPr>
            </w:pPr>
            <w:r>
              <w:rPr>
                <w:rFonts w:ascii="Arial" w:hAnsi="Arial" w:cs="Arial"/>
                <w:bCs/>
                <w:sz w:val="20"/>
                <w:szCs w:val="20"/>
              </w:rPr>
              <w:t>12/46</w:t>
            </w:r>
          </w:p>
        </w:tc>
        <w:tc>
          <w:tcPr>
            <w:tcW w:w="1284" w:type="dxa"/>
            <w:tcMar>
              <w:left w:w="28" w:type="dxa"/>
              <w:right w:w="28" w:type="dxa"/>
            </w:tcMar>
          </w:tcPr>
          <w:p w14:paraId="483D3804" w14:textId="77777777" w:rsidR="00D7513D" w:rsidRPr="00D83159" w:rsidRDefault="00D7513D" w:rsidP="006B405D">
            <w:pPr>
              <w:jc w:val="center"/>
              <w:rPr>
                <w:rFonts w:ascii="Arial" w:hAnsi="Arial" w:cs="Arial"/>
                <w:bCs/>
                <w:sz w:val="20"/>
                <w:szCs w:val="20"/>
              </w:rPr>
            </w:pPr>
            <w:r>
              <w:rPr>
                <w:rFonts w:ascii="Arial" w:hAnsi="Arial" w:cs="Arial"/>
                <w:bCs/>
                <w:sz w:val="20"/>
                <w:szCs w:val="20"/>
              </w:rPr>
              <w:t>6/47</w:t>
            </w:r>
          </w:p>
        </w:tc>
        <w:tc>
          <w:tcPr>
            <w:tcW w:w="1284" w:type="dxa"/>
            <w:tcMar>
              <w:left w:w="28" w:type="dxa"/>
              <w:right w:w="28" w:type="dxa"/>
            </w:tcMar>
          </w:tcPr>
          <w:p w14:paraId="6F9AD7CD" w14:textId="77777777" w:rsidR="00D7513D" w:rsidRPr="00D83159" w:rsidRDefault="00D7513D" w:rsidP="006B405D">
            <w:pPr>
              <w:jc w:val="center"/>
              <w:rPr>
                <w:rFonts w:ascii="Arial" w:hAnsi="Arial" w:cs="Arial"/>
                <w:bCs/>
                <w:sz w:val="20"/>
                <w:szCs w:val="20"/>
              </w:rPr>
            </w:pPr>
            <w:r>
              <w:rPr>
                <w:rFonts w:ascii="Arial" w:hAnsi="Arial" w:cs="Arial"/>
                <w:bCs/>
                <w:sz w:val="20"/>
                <w:szCs w:val="20"/>
              </w:rPr>
              <w:t>7/47</w:t>
            </w:r>
          </w:p>
        </w:tc>
        <w:tc>
          <w:tcPr>
            <w:tcW w:w="1327" w:type="dxa"/>
          </w:tcPr>
          <w:p w14:paraId="2255D853" w14:textId="77777777" w:rsidR="00D7513D" w:rsidRDefault="00D7513D" w:rsidP="006B405D">
            <w:pPr>
              <w:jc w:val="center"/>
              <w:rPr>
                <w:rFonts w:ascii="Arial" w:hAnsi="Arial" w:cs="Arial"/>
                <w:bCs/>
                <w:sz w:val="20"/>
                <w:szCs w:val="20"/>
              </w:rPr>
            </w:pPr>
            <w:r>
              <w:rPr>
                <w:rFonts w:ascii="Arial" w:hAnsi="Arial" w:cs="Arial"/>
                <w:bCs/>
                <w:sz w:val="20"/>
                <w:szCs w:val="20"/>
              </w:rPr>
              <w:t>10/47</w:t>
            </w:r>
          </w:p>
        </w:tc>
        <w:tc>
          <w:tcPr>
            <w:tcW w:w="1327" w:type="dxa"/>
          </w:tcPr>
          <w:p w14:paraId="52589D93" w14:textId="77777777" w:rsidR="00D7513D" w:rsidRDefault="00D7513D" w:rsidP="006B405D">
            <w:pPr>
              <w:jc w:val="center"/>
              <w:rPr>
                <w:rFonts w:ascii="Arial" w:hAnsi="Arial" w:cs="Arial"/>
                <w:bCs/>
                <w:sz w:val="20"/>
                <w:szCs w:val="20"/>
              </w:rPr>
            </w:pPr>
            <w:r>
              <w:rPr>
                <w:rFonts w:ascii="Arial" w:hAnsi="Arial" w:cs="Arial"/>
                <w:bCs/>
                <w:sz w:val="20"/>
                <w:szCs w:val="20"/>
              </w:rPr>
              <w:t>11/47</w:t>
            </w:r>
          </w:p>
        </w:tc>
        <w:tc>
          <w:tcPr>
            <w:tcW w:w="1327" w:type="dxa"/>
          </w:tcPr>
          <w:p w14:paraId="2CA1FDCD" w14:textId="77777777" w:rsidR="00D7513D" w:rsidRDefault="00D7513D" w:rsidP="006B405D">
            <w:pPr>
              <w:jc w:val="center"/>
              <w:rPr>
                <w:rFonts w:ascii="Arial" w:hAnsi="Arial" w:cs="Arial"/>
                <w:bCs/>
                <w:sz w:val="20"/>
                <w:szCs w:val="20"/>
              </w:rPr>
            </w:pPr>
            <w:r>
              <w:rPr>
                <w:rFonts w:ascii="Arial" w:hAnsi="Arial" w:cs="Arial"/>
                <w:bCs/>
                <w:sz w:val="20"/>
                <w:szCs w:val="20"/>
              </w:rPr>
              <w:t>3/48</w:t>
            </w:r>
          </w:p>
        </w:tc>
      </w:tr>
      <w:tr w:rsidR="00D7513D" w:rsidRPr="00D83159" w14:paraId="76D31661" w14:textId="77777777" w:rsidTr="006B405D">
        <w:tc>
          <w:tcPr>
            <w:tcW w:w="1561" w:type="dxa"/>
            <w:tcMar>
              <w:left w:w="28" w:type="dxa"/>
              <w:right w:w="28" w:type="dxa"/>
            </w:tcMar>
          </w:tcPr>
          <w:p w14:paraId="53863858" w14:textId="77777777" w:rsidR="00D7513D" w:rsidRDefault="00D7513D" w:rsidP="006B405D">
            <w:pPr>
              <w:rPr>
                <w:rFonts w:ascii="Arial" w:hAnsi="Arial" w:cs="Arial"/>
                <w:bCs/>
                <w:sz w:val="20"/>
                <w:szCs w:val="20"/>
              </w:rPr>
            </w:pPr>
            <w:r>
              <w:rPr>
                <w:rFonts w:ascii="Arial" w:hAnsi="Arial" w:cs="Arial"/>
                <w:bCs/>
                <w:sz w:val="20"/>
                <w:szCs w:val="20"/>
              </w:rPr>
              <w:t>Huddersfield</w:t>
            </w:r>
          </w:p>
        </w:tc>
        <w:tc>
          <w:tcPr>
            <w:tcW w:w="2429" w:type="dxa"/>
            <w:gridSpan w:val="2"/>
            <w:shd w:val="clear" w:color="auto" w:fill="FFF2CC" w:themeFill="accent4" w:themeFillTint="33"/>
            <w:tcMar>
              <w:left w:w="28" w:type="dxa"/>
              <w:right w:w="28" w:type="dxa"/>
            </w:tcMar>
          </w:tcPr>
          <w:p w14:paraId="5F2C7609" w14:textId="77777777" w:rsidR="00D7513D" w:rsidRPr="00D83159" w:rsidRDefault="00D7513D" w:rsidP="006B405D">
            <w:pPr>
              <w:jc w:val="center"/>
              <w:rPr>
                <w:rFonts w:ascii="Arial" w:hAnsi="Arial" w:cs="Arial"/>
                <w:bCs/>
                <w:sz w:val="20"/>
                <w:szCs w:val="20"/>
              </w:rPr>
            </w:pPr>
          </w:p>
        </w:tc>
        <w:tc>
          <w:tcPr>
            <w:tcW w:w="3711" w:type="dxa"/>
            <w:gridSpan w:val="3"/>
            <w:shd w:val="clear" w:color="auto" w:fill="DEEAF6" w:themeFill="accent5" w:themeFillTint="33"/>
          </w:tcPr>
          <w:p w14:paraId="47B930F4" w14:textId="77777777" w:rsidR="00D7513D" w:rsidRPr="00D83159" w:rsidRDefault="00D7513D" w:rsidP="006B405D">
            <w:pPr>
              <w:jc w:val="center"/>
              <w:rPr>
                <w:rFonts w:ascii="Arial" w:hAnsi="Arial" w:cs="Arial"/>
                <w:bCs/>
                <w:sz w:val="20"/>
                <w:szCs w:val="20"/>
              </w:rPr>
            </w:pPr>
            <w:r>
              <w:rPr>
                <w:rFonts w:ascii="Arial" w:hAnsi="Arial" w:cs="Arial"/>
                <w:bCs/>
                <w:sz w:val="20"/>
                <w:szCs w:val="20"/>
              </w:rPr>
              <w:t>With C245</w:t>
            </w:r>
          </w:p>
        </w:tc>
        <w:tc>
          <w:tcPr>
            <w:tcW w:w="1284" w:type="dxa"/>
            <w:shd w:val="clear" w:color="auto" w:fill="E2EFD9" w:themeFill="accent6" w:themeFillTint="33"/>
            <w:tcMar>
              <w:left w:w="28" w:type="dxa"/>
              <w:right w:w="28" w:type="dxa"/>
            </w:tcMar>
          </w:tcPr>
          <w:p w14:paraId="2697D9E2" w14:textId="77777777" w:rsidR="00D7513D" w:rsidRDefault="00D7513D" w:rsidP="006B405D">
            <w:pPr>
              <w:jc w:val="center"/>
              <w:rPr>
                <w:rFonts w:ascii="Arial" w:hAnsi="Arial" w:cs="Arial"/>
                <w:bCs/>
                <w:sz w:val="20"/>
                <w:szCs w:val="20"/>
              </w:rPr>
            </w:pPr>
            <w:r>
              <w:rPr>
                <w:rFonts w:ascii="Arial" w:hAnsi="Arial" w:cs="Arial"/>
                <w:bCs/>
                <w:sz w:val="20"/>
                <w:szCs w:val="20"/>
              </w:rPr>
              <w:t>330</w:t>
            </w:r>
          </w:p>
        </w:tc>
        <w:tc>
          <w:tcPr>
            <w:tcW w:w="5222" w:type="dxa"/>
            <w:gridSpan w:val="4"/>
            <w:shd w:val="clear" w:color="auto" w:fill="DEEAF6" w:themeFill="accent5" w:themeFillTint="33"/>
            <w:tcMar>
              <w:left w:w="28" w:type="dxa"/>
              <w:right w:w="28" w:type="dxa"/>
            </w:tcMar>
          </w:tcPr>
          <w:p w14:paraId="2A8E7364" w14:textId="77777777" w:rsidR="00D7513D" w:rsidRPr="00D83159" w:rsidRDefault="00D7513D" w:rsidP="006B405D">
            <w:pPr>
              <w:jc w:val="center"/>
              <w:rPr>
                <w:rFonts w:ascii="Arial" w:hAnsi="Arial" w:cs="Arial"/>
                <w:bCs/>
                <w:sz w:val="20"/>
                <w:szCs w:val="20"/>
              </w:rPr>
            </w:pPr>
            <w:r>
              <w:rPr>
                <w:rFonts w:ascii="Arial" w:hAnsi="Arial" w:cs="Arial"/>
                <w:bCs/>
                <w:sz w:val="20"/>
                <w:szCs w:val="20"/>
              </w:rPr>
              <w:t>With C245</w:t>
            </w:r>
          </w:p>
        </w:tc>
        <w:tc>
          <w:tcPr>
            <w:tcW w:w="1327" w:type="dxa"/>
            <w:shd w:val="clear" w:color="auto" w:fill="DEEAF6" w:themeFill="accent5" w:themeFillTint="33"/>
          </w:tcPr>
          <w:p w14:paraId="35ED9753" w14:textId="77777777" w:rsidR="00D7513D" w:rsidRPr="00D83159" w:rsidRDefault="00D7513D" w:rsidP="006B405D">
            <w:pPr>
              <w:jc w:val="center"/>
              <w:rPr>
                <w:rFonts w:ascii="Arial" w:hAnsi="Arial" w:cs="Arial"/>
                <w:bCs/>
                <w:sz w:val="20"/>
                <w:szCs w:val="20"/>
              </w:rPr>
            </w:pPr>
            <w:r>
              <w:rPr>
                <w:rFonts w:ascii="Arial" w:hAnsi="Arial" w:cs="Arial"/>
                <w:bCs/>
                <w:sz w:val="20"/>
                <w:szCs w:val="20"/>
              </w:rPr>
              <w:t>With C53</w:t>
            </w:r>
          </w:p>
        </w:tc>
      </w:tr>
    </w:tbl>
    <w:p w14:paraId="72576384" w14:textId="77777777" w:rsidR="00D7513D" w:rsidRDefault="00D7513D" w:rsidP="00661B06">
      <w:pPr>
        <w:jc w:val="both"/>
        <w:rPr>
          <w:rFonts w:ascii="Arial" w:hAnsi="Arial" w:cs="Arial"/>
          <w:sz w:val="12"/>
          <w:szCs w:val="12"/>
        </w:rPr>
      </w:pPr>
    </w:p>
    <w:p w14:paraId="6C5A1B21" w14:textId="77777777" w:rsidR="008674F1" w:rsidRDefault="008674F1" w:rsidP="00661B06">
      <w:pPr>
        <w:jc w:val="both"/>
        <w:rPr>
          <w:rFonts w:ascii="Arial" w:hAnsi="Arial" w:cs="Arial"/>
          <w:sz w:val="20"/>
          <w:szCs w:val="20"/>
        </w:rPr>
      </w:pPr>
    </w:p>
    <w:p w14:paraId="477A431C" w14:textId="17C0DA30" w:rsidR="006A31E1" w:rsidRDefault="001D25F3" w:rsidP="00661B06">
      <w:pPr>
        <w:jc w:val="both"/>
        <w:rPr>
          <w:rFonts w:ascii="Arial" w:hAnsi="Arial" w:cs="Arial"/>
          <w:b/>
          <w:bCs/>
        </w:rPr>
      </w:pPr>
      <w:r w:rsidRPr="00F03F2F">
        <w:rPr>
          <w:rFonts w:ascii="Arial" w:hAnsi="Arial" w:cs="Arial"/>
          <w:b/>
          <w:bCs/>
        </w:rPr>
        <w:t>Hostels</w:t>
      </w:r>
    </w:p>
    <w:p w14:paraId="5CFAED57" w14:textId="77777777" w:rsidR="00043B3C" w:rsidRPr="00043B3C" w:rsidRDefault="00043B3C" w:rsidP="00661B06">
      <w:pPr>
        <w:jc w:val="both"/>
        <w:rPr>
          <w:rFonts w:ascii="Arial" w:hAnsi="Arial" w:cs="Arial"/>
          <w:b/>
          <w:bCs/>
          <w:sz w:val="16"/>
          <w:szCs w:val="16"/>
        </w:rPr>
      </w:pPr>
    </w:p>
    <w:p w14:paraId="00BDF2E8" w14:textId="77777777" w:rsidR="00043B3C" w:rsidRDefault="00043B3C" w:rsidP="00043B3C">
      <w:pPr>
        <w:jc w:val="both"/>
        <w:rPr>
          <w:rFonts w:ascii="Arial" w:hAnsi="Arial" w:cs="Arial"/>
          <w:b/>
          <w:bCs/>
          <w:sz w:val="20"/>
          <w:szCs w:val="20"/>
        </w:rPr>
      </w:pPr>
      <w:r w:rsidRPr="00F64C53">
        <w:rPr>
          <w:rFonts w:ascii="Arial" w:hAnsi="Arial" w:cs="Arial"/>
          <w:b/>
          <w:bCs/>
          <w:sz w:val="20"/>
          <w:szCs w:val="20"/>
        </w:rPr>
        <w:t>Cliffe Hill</w:t>
      </w:r>
    </w:p>
    <w:p w14:paraId="121C6D13" w14:textId="77777777" w:rsidR="00043B3C" w:rsidRPr="00AA649D" w:rsidRDefault="00043B3C" w:rsidP="00043B3C">
      <w:pPr>
        <w:jc w:val="both"/>
        <w:rPr>
          <w:rFonts w:ascii="Arial" w:hAnsi="Arial" w:cs="Arial"/>
          <w:b/>
          <w:bCs/>
          <w:sz w:val="8"/>
          <w:szCs w:val="8"/>
        </w:rPr>
      </w:pPr>
    </w:p>
    <w:p w14:paraId="67912D9F" w14:textId="77777777" w:rsidR="00043B3C" w:rsidRPr="00FF2EAD" w:rsidRDefault="00043B3C" w:rsidP="00043B3C">
      <w:pPr>
        <w:jc w:val="both"/>
        <w:rPr>
          <w:rFonts w:ascii="Arial" w:hAnsi="Arial" w:cs="Arial"/>
          <w:sz w:val="20"/>
          <w:szCs w:val="20"/>
        </w:rPr>
      </w:pPr>
      <w:r w:rsidRPr="00834E51">
        <w:rPr>
          <w:rFonts w:ascii="Arial" w:hAnsi="Arial" w:cs="Arial"/>
          <w:b/>
          <w:bCs/>
          <w:sz w:val="20"/>
          <w:szCs w:val="20"/>
        </w:rPr>
        <w:t>June 1946</w:t>
      </w:r>
      <w:r>
        <w:rPr>
          <w:rFonts w:ascii="Arial" w:hAnsi="Arial" w:cs="Arial"/>
          <w:sz w:val="20"/>
          <w:szCs w:val="20"/>
        </w:rPr>
        <w:t xml:space="preserve"> – a hostel with 99 pows, attached to Post Hill Camp 91.</w:t>
      </w:r>
    </w:p>
    <w:p w14:paraId="47900930" w14:textId="77777777" w:rsidR="00043B3C" w:rsidRPr="00AA649D" w:rsidRDefault="00043B3C" w:rsidP="00043B3C">
      <w:pPr>
        <w:jc w:val="both"/>
        <w:rPr>
          <w:rFonts w:ascii="Arial" w:hAnsi="Arial" w:cs="Arial"/>
          <w:sz w:val="8"/>
          <w:szCs w:val="8"/>
        </w:rPr>
      </w:pPr>
    </w:p>
    <w:p w14:paraId="7BBD3F1D" w14:textId="77777777" w:rsidR="00043B3C" w:rsidRDefault="00043B3C" w:rsidP="00043B3C">
      <w:pPr>
        <w:jc w:val="both"/>
        <w:rPr>
          <w:rFonts w:ascii="Arial" w:hAnsi="Arial" w:cs="Arial"/>
          <w:sz w:val="20"/>
          <w:szCs w:val="20"/>
        </w:rPr>
      </w:pPr>
      <w:r w:rsidRPr="00F76A13">
        <w:rPr>
          <w:rFonts w:ascii="Arial" w:hAnsi="Arial" w:cs="Arial"/>
          <w:b/>
          <w:bCs/>
          <w:sz w:val="20"/>
          <w:szCs w:val="20"/>
        </w:rPr>
        <w:t>19/22 December 194</w:t>
      </w:r>
      <w:r>
        <w:rPr>
          <w:rFonts w:ascii="Arial" w:hAnsi="Arial" w:cs="Arial"/>
          <w:b/>
          <w:bCs/>
          <w:sz w:val="20"/>
          <w:szCs w:val="20"/>
        </w:rPr>
        <w:t>6</w:t>
      </w:r>
      <w:r>
        <w:rPr>
          <w:rFonts w:ascii="Arial" w:hAnsi="Arial" w:cs="Arial"/>
          <w:sz w:val="20"/>
          <w:szCs w:val="20"/>
        </w:rPr>
        <w:t xml:space="preserve"> – One entry that </w:t>
      </w:r>
      <w:proofErr w:type="spellStart"/>
      <w:r>
        <w:rPr>
          <w:rFonts w:ascii="Arial" w:hAnsi="Arial" w:cs="Arial"/>
          <w:sz w:val="20"/>
          <w:szCs w:val="20"/>
        </w:rPr>
        <w:t>Overdale</w:t>
      </w:r>
      <w:proofErr w:type="spellEnd"/>
      <w:r>
        <w:rPr>
          <w:rFonts w:ascii="Arial" w:hAnsi="Arial" w:cs="Arial"/>
          <w:sz w:val="20"/>
          <w:szCs w:val="20"/>
        </w:rPr>
        <w:t xml:space="preserve"> had; “</w:t>
      </w:r>
      <w:r w:rsidRPr="00F76A13">
        <w:rPr>
          <w:rFonts w:ascii="Arial" w:hAnsi="Arial" w:cs="Arial"/>
          <w:i/>
          <w:iCs/>
          <w:sz w:val="20"/>
          <w:szCs w:val="20"/>
        </w:rPr>
        <w:t xml:space="preserve">taken over a satellite camp at Huddersfield including the latter camp’s four hostels at </w:t>
      </w:r>
      <w:proofErr w:type="spellStart"/>
      <w:r w:rsidRPr="00F76A13">
        <w:rPr>
          <w:rFonts w:ascii="Arial" w:hAnsi="Arial" w:cs="Arial"/>
          <w:i/>
          <w:iCs/>
          <w:sz w:val="20"/>
          <w:szCs w:val="20"/>
        </w:rPr>
        <w:t>Stirley</w:t>
      </w:r>
      <w:proofErr w:type="spellEnd"/>
      <w:r w:rsidRPr="00F76A13">
        <w:rPr>
          <w:rFonts w:ascii="Arial" w:hAnsi="Arial" w:cs="Arial"/>
          <w:i/>
          <w:iCs/>
          <w:sz w:val="20"/>
          <w:szCs w:val="20"/>
        </w:rPr>
        <w:t xml:space="preserve"> Hill, </w:t>
      </w:r>
      <w:r w:rsidRPr="00834E51">
        <w:rPr>
          <w:rFonts w:ascii="Arial" w:hAnsi="Arial" w:cs="Arial"/>
          <w:i/>
          <w:iCs/>
          <w:sz w:val="20"/>
          <w:szCs w:val="20"/>
        </w:rPr>
        <w:t>Lindley Hill</w:t>
      </w:r>
      <w:r w:rsidRPr="00F76A13">
        <w:rPr>
          <w:rFonts w:ascii="Arial" w:hAnsi="Arial" w:cs="Arial"/>
          <w:i/>
          <w:iCs/>
          <w:sz w:val="20"/>
          <w:szCs w:val="20"/>
        </w:rPr>
        <w:t xml:space="preserve">, </w:t>
      </w:r>
      <w:r w:rsidRPr="00834E51">
        <w:rPr>
          <w:rFonts w:ascii="Arial" w:hAnsi="Arial" w:cs="Arial"/>
          <w:b/>
          <w:bCs/>
          <w:i/>
          <w:iCs/>
          <w:sz w:val="20"/>
          <w:szCs w:val="20"/>
          <w:u w:val="single"/>
        </w:rPr>
        <w:t>Cliffe Hill</w:t>
      </w:r>
      <w:r w:rsidRPr="00F76A13">
        <w:rPr>
          <w:rFonts w:ascii="Arial" w:hAnsi="Arial" w:cs="Arial"/>
          <w:i/>
          <w:iCs/>
          <w:sz w:val="20"/>
          <w:szCs w:val="20"/>
        </w:rPr>
        <w:t xml:space="preserve"> and Shelf Hall</w:t>
      </w:r>
      <w:r>
        <w:rPr>
          <w:rFonts w:ascii="Arial" w:hAnsi="Arial" w:cs="Arial"/>
          <w:sz w:val="20"/>
          <w:szCs w:val="20"/>
        </w:rPr>
        <w:t>.”</w:t>
      </w:r>
    </w:p>
    <w:p w14:paraId="6C28DCC8" w14:textId="77777777" w:rsidR="00D7513D" w:rsidRDefault="00D7513D" w:rsidP="00043B3C">
      <w:pPr>
        <w:jc w:val="both"/>
        <w:rPr>
          <w:rFonts w:ascii="Arial" w:hAnsi="Arial" w:cs="Arial"/>
          <w:sz w:val="20"/>
          <w:szCs w:val="20"/>
        </w:rPr>
      </w:pPr>
    </w:p>
    <w:tbl>
      <w:tblPr>
        <w:tblStyle w:val="TableGrid"/>
        <w:tblW w:w="5000" w:type="pct"/>
        <w:tblLayout w:type="fixed"/>
        <w:tblLook w:val="04A0" w:firstRow="1" w:lastRow="0" w:firstColumn="1" w:lastColumn="0" w:noHBand="0" w:noVBand="1"/>
      </w:tblPr>
      <w:tblGrid>
        <w:gridCol w:w="1561"/>
        <w:gridCol w:w="1145"/>
        <w:gridCol w:w="1265"/>
        <w:gridCol w:w="19"/>
        <w:gridCol w:w="1141"/>
        <w:gridCol w:w="1284"/>
        <w:gridCol w:w="1286"/>
        <w:gridCol w:w="1284"/>
        <w:gridCol w:w="1284"/>
        <w:gridCol w:w="1284"/>
        <w:gridCol w:w="1327"/>
        <w:gridCol w:w="1327"/>
        <w:gridCol w:w="1327"/>
      </w:tblGrid>
      <w:tr w:rsidR="00D7513D" w14:paraId="2F4E3353" w14:textId="77777777" w:rsidTr="006B405D">
        <w:tc>
          <w:tcPr>
            <w:tcW w:w="1561" w:type="dxa"/>
            <w:tcMar>
              <w:left w:w="28" w:type="dxa"/>
              <w:right w:w="28" w:type="dxa"/>
            </w:tcMar>
          </w:tcPr>
          <w:p w14:paraId="63206C61" w14:textId="77777777" w:rsidR="00D7513D" w:rsidRPr="00D83159" w:rsidRDefault="00D7513D" w:rsidP="006B405D">
            <w:pPr>
              <w:rPr>
                <w:rFonts w:ascii="Arial" w:hAnsi="Arial" w:cs="Arial"/>
                <w:bCs/>
                <w:sz w:val="20"/>
                <w:szCs w:val="20"/>
              </w:rPr>
            </w:pPr>
          </w:p>
        </w:tc>
        <w:tc>
          <w:tcPr>
            <w:tcW w:w="1145" w:type="dxa"/>
            <w:tcMar>
              <w:left w:w="28" w:type="dxa"/>
              <w:right w:w="28" w:type="dxa"/>
            </w:tcMar>
          </w:tcPr>
          <w:p w14:paraId="6DEA9DCD" w14:textId="77777777" w:rsidR="00D7513D" w:rsidRPr="00D83159" w:rsidRDefault="00D7513D" w:rsidP="006B405D">
            <w:pPr>
              <w:jc w:val="center"/>
              <w:rPr>
                <w:rFonts w:ascii="Arial" w:hAnsi="Arial" w:cs="Arial"/>
                <w:bCs/>
                <w:sz w:val="20"/>
                <w:szCs w:val="20"/>
              </w:rPr>
            </w:pPr>
            <w:r>
              <w:rPr>
                <w:rFonts w:ascii="Arial" w:hAnsi="Arial" w:cs="Arial"/>
                <w:bCs/>
                <w:sz w:val="20"/>
                <w:szCs w:val="20"/>
              </w:rPr>
              <w:t>Pre 1945</w:t>
            </w:r>
          </w:p>
        </w:tc>
        <w:tc>
          <w:tcPr>
            <w:tcW w:w="1284" w:type="dxa"/>
            <w:gridSpan w:val="2"/>
            <w:tcMar>
              <w:left w:w="28" w:type="dxa"/>
              <w:right w:w="28" w:type="dxa"/>
            </w:tcMar>
          </w:tcPr>
          <w:p w14:paraId="5CB4B622" w14:textId="77777777" w:rsidR="00D7513D" w:rsidRPr="00D83159" w:rsidRDefault="00D7513D" w:rsidP="006B405D">
            <w:pPr>
              <w:jc w:val="center"/>
              <w:rPr>
                <w:rFonts w:ascii="Arial" w:hAnsi="Arial" w:cs="Arial"/>
                <w:bCs/>
                <w:sz w:val="20"/>
                <w:szCs w:val="20"/>
              </w:rPr>
            </w:pPr>
            <w:r>
              <w:rPr>
                <w:rFonts w:ascii="Arial" w:hAnsi="Arial" w:cs="Arial"/>
                <w:bCs/>
                <w:sz w:val="20"/>
                <w:szCs w:val="20"/>
              </w:rPr>
              <w:t>12/45</w:t>
            </w:r>
          </w:p>
        </w:tc>
        <w:tc>
          <w:tcPr>
            <w:tcW w:w="1141" w:type="dxa"/>
            <w:tcMar>
              <w:left w:w="28" w:type="dxa"/>
              <w:right w:w="28" w:type="dxa"/>
            </w:tcMar>
          </w:tcPr>
          <w:p w14:paraId="1BBC2F83" w14:textId="77777777" w:rsidR="00D7513D" w:rsidRPr="00D83159" w:rsidRDefault="00D7513D" w:rsidP="006B405D">
            <w:pPr>
              <w:jc w:val="center"/>
              <w:rPr>
                <w:rFonts w:ascii="Arial" w:hAnsi="Arial" w:cs="Arial"/>
                <w:bCs/>
                <w:sz w:val="20"/>
                <w:szCs w:val="20"/>
              </w:rPr>
            </w:pPr>
            <w:r>
              <w:rPr>
                <w:rFonts w:ascii="Arial" w:hAnsi="Arial" w:cs="Arial"/>
                <w:bCs/>
                <w:sz w:val="20"/>
                <w:szCs w:val="20"/>
              </w:rPr>
              <w:t>4/46</w:t>
            </w:r>
          </w:p>
        </w:tc>
        <w:tc>
          <w:tcPr>
            <w:tcW w:w="1284" w:type="dxa"/>
            <w:tcMar>
              <w:left w:w="28" w:type="dxa"/>
              <w:right w:w="28" w:type="dxa"/>
            </w:tcMar>
          </w:tcPr>
          <w:p w14:paraId="1D77836B" w14:textId="77777777" w:rsidR="00D7513D" w:rsidRPr="00D83159" w:rsidRDefault="00D7513D" w:rsidP="006B405D">
            <w:pPr>
              <w:jc w:val="center"/>
              <w:rPr>
                <w:rFonts w:ascii="Arial" w:hAnsi="Arial" w:cs="Arial"/>
                <w:bCs/>
                <w:sz w:val="20"/>
                <w:szCs w:val="20"/>
              </w:rPr>
            </w:pPr>
            <w:r>
              <w:rPr>
                <w:rFonts w:ascii="Arial" w:hAnsi="Arial" w:cs="Arial"/>
                <w:bCs/>
                <w:sz w:val="20"/>
                <w:szCs w:val="20"/>
              </w:rPr>
              <w:t>5/46</w:t>
            </w:r>
          </w:p>
        </w:tc>
        <w:tc>
          <w:tcPr>
            <w:tcW w:w="1286" w:type="dxa"/>
            <w:tcMar>
              <w:left w:w="28" w:type="dxa"/>
              <w:right w:w="28" w:type="dxa"/>
            </w:tcMar>
          </w:tcPr>
          <w:p w14:paraId="0CF956A6" w14:textId="77777777" w:rsidR="00D7513D" w:rsidRPr="00D83159" w:rsidRDefault="00D7513D" w:rsidP="006B405D">
            <w:pPr>
              <w:jc w:val="center"/>
              <w:rPr>
                <w:rFonts w:ascii="Arial" w:hAnsi="Arial" w:cs="Arial"/>
                <w:bCs/>
                <w:sz w:val="20"/>
                <w:szCs w:val="20"/>
              </w:rPr>
            </w:pPr>
            <w:r>
              <w:rPr>
                <w:rFonts w:ascii="Arial" w:hAnsi="Arial" w:cs="Arial"/>
                <w:bCs/>
                <w:sz w:val="20"/>
                <w:szCs w:val="20"/>
              </w:rPr>
              <w:t>6/46</w:t>
            </w:r>
          </w:p>
        </w:tc>
        <w:tc>
          <w:tcPr>
            <w:tcW w:w="1284" w:type="dxa"/>
            <w:tcMar>
              <w:left w:w="28" w:type="dxa"/>
              <w:right w:w="28" w:type="dxa"/>
            </w:tcMar>
          </w:tcPr>
          <w:p w14:paraId="547DC950" w14:textId="77777777" w:rsidR="00D7513D" w:rsidRPr="00D83159" w:rsidRDefault="00D7513D" w:rsidP="006B405D">
            <w:pPr>
              <w:jc w:val="center"/>
              <w:rPr>
                <w:rFonts w:ascii="Arial" w:hAnsi="Arial" w:cs="Arial"/>
                <w:bCs/>
                <w:sz w:val="20"/>
                <w:szCs w:val="20"/>
              </w:rPr>
            </w:pPr>
            <w:r>
              <w:rPr>
                <w:rFonts w:ascii="Arial" w:hAnsi="Arial" w:cs="Arial"/>
                <w:bCs/>
                <w:sz w:val="20"/>
                <w:szCs w:val="20"/>
              </w:rPr>
              <w:t>12/46</w:t>
            </w:r>
          </w:p>
        </w:tc>
        <w:tc>
          <w:tcPr>
            <w:tcW w:w="1284" w:type="dxa"/>
            <w:tcMar>
              <w:left w:w="28" w:type="dxa"/>
              <w:right w:w="28" w:type="dxa"/>
            </w:tcMar>
          </w:tcPr>
          <w:p w14:paraId="78A0E5F0" w14:textId="77777777" w:rsidR="00D7513D" w:rsidRPr="00D83159" w:rsidRDefault="00D7513D" w:rsidP="006B405D">
            <w:pPr>
              <w:jc w:val="center"/>
              <w:rPr>
                <w:rFonts w:ascii="Arial" w:hAnsi="Arial" w:cs="Arial"/>
                <w:bCs/>
                <w:sz w:val="20"/>
                <w:szCs w:val="20"/>
              </w:rPr>
            </w:pPr>
            <w:r>
              <w:rPr>
                <w:rFonts w:ascii="Arial" w:hAnsi="Arial" w:cs="Arial"/>
                <w:bCs/>
                <w:sz w:val="20"/>
                <w:szCs w:val="20"/>
              </w:rPr>
              <w:t>6/47</w:t>
            </w:r>
          </w:p>
        </w:tc>
        <w:tc>
          <w:tcPr>
            <w:tcW w:w="1284" w:type="dxa"/>
            <w:tcMar>
              <w:left w:w="28" w:type="dxa"/>
              <w:right w:w="28" w:type="dxa"/>
            </w:tcMar>
          </w:tcPr>
          <w:p w14:paraId="4FA22D42" w14:textId="77777777" w:rsidR="00D7513D" w:rsidRPr="00D83159" w:rsidRDefault="00D7513D" w:rsidP="006B405D">
            <w:pPr>
              <w:jc w:val="center"/>
              <w:rPr>
                <w:rFonts w:ascii="Arial" w:hAnsi="Arial" w:cs="Arial"/>
                <w:bCs/>
                <w:sz w:val="20"/>
                <w:szCs w:val="20"/>
              </w:rPr>
            </w:pPr>
            <w:r>
              <w:rPr>
                <w:rFonts w:ascii="Arial" w:hAnsi="Arial" w:cs="Arial"/>
                <w:bCs/>
                <w:sz w:val="20"/>
                <w:szCs w:val="20"/>
              </w:rPr>
              <w:t>7/47</w:t>
            </w:r>
          </w:p>
        </w:tc>
        <w:tc>
          <w:tcPr>
            <w:tcW w:w="1327" w:type="dxa"/>
          </w:tcPr>
          <w:p w14:paraId="1BAF2D99" w14:textId="77777777" w:rsidR="00D7513D" w:rsidRDefault="00D7513D" w:rsidP="006B405D">
            <w:pPr>
              <w:jc w:val="center"/>
              <w:rPr>
                <w:rFonts w:ascii="Arial" w:hAnsi="Arial" w:cs="Arial"/>
                <w:bCs/>
                <w:sz w:val="20"/>
                <w:szCs w:val="20"/>
              </w:rPr>
            </w:pPr>
            <w:r>
              <w:rPr>
                <w:rFonts w:ascii="Arial" w:hAnsi="Arial" w:cs="Arial"/>
                <w:bCs/>
                <w:sz w:val="20"/>
                <w:szCs w:val="20"/>
              </w:rPr>
              <w:t>10/47</w:t>
            </w:r>
          </w:p>
        </w:tc>
        <w:tc>
          <w:tcPr>
            <w:tcW w:w="1327" w:type="dxa"/>
          </w:tcPr>
          <w:p w14:paraId="2A74FA49" w14:textId="77777777" w:rsidR="00D7513D" w:rsidRDefault="00D7513D" w:rsidP="006B405D">
            <w:pPr>
              <w:jc w:val="center"/>
              <w:rPr>
                <w:rFonts w:ascii="Arial" w:hAnsi="Arial" w:cs="Arial"/>
                <w:bCs/>
                <w:sz w:val="20"/>
                <w:szCs w:val="20"/>
              </w:rPr>
            </w:pPr>
            <w:r>
              <w:rPr>
                <w:rFonts w:ascii="Arial" w:hAnsi="Arial" w:cs="Arial"/>
                <w:bCs/>
                <w:sz w:val="20"/>
                <w:szCs w:val="20"/>
              </w:rPr>
              <w:t>11/47</w:t>
            </w:r>
          </w:p>
        </w:tc>
        <w:tc>
          <w:tcPr>
            <w:tcW w:w="1327" w:type="dxa"/>
          </w:tcPr>
          <w:p w14:paraId="64B282BB" w14:textId="77777777" w:rsidR="00D7513D" w:rsidRDefault="00D7513D" w:rsidP="006B405D">
            <w:pPr>
              <w:jc w:val="center"/>
              <w:rPr>
                <w:rFonts w:ascii="Arial" w:hAnsi="Arial" w:cs="Arial"/>
                <w:bCs/>
                <w:sz w:val="20"/>
                <w:szCs w:val="20"/>
              </w:rPr>
            </w:pPr>
            <w:r>
              <w:rPr>
                <w:rFonts w:ascii="Arial" w:hAnsi="Arial" w:cs="Arial"/>
                <w:bCs/>
                <w:sz w:val="20"/>
                <w:szCs w:val="20"/>
              </w:rPr>
              <w:t>3/48</w:t>
            </w:r>
          </w:p>
        </w:tc>
      </w:tr>
      <w:tr w:rsidR="00D7513D" w:rsidRPr="00D83159" w14:paraId="15E5EC32" w14:textId="77777777" w:rsidTr="006B405D">
        <w:tc>
          <w:tcPr>
            <w:tcW w:w="1561" w:type="dxa"/>
            <w:tcMar>
              <w:left w:w="28" w:type="dxa"/>
              <w:right w:w="28" w:type="dxa"/>
            </w:tcMar>
          </w:tcPr>
          <w:p w14:paraId="31B069FC" w14:textId="77777777" w:rsidR="00D7513D" w:rsidRDefault="00D7513D" w:rsidP="006B405D">
            <w:pPr>
              <w:rPr>
                <w:rFonts w:ascii="Arial" w:hAnsi="Arial" w:cs="Arial"/>
                <w:bCs/>
                <w:sz w:val="20"/>
                <w:szCs w:val="20"/>
              </w:rPr>
            </w:pPr>
            <w:r>
              <w:rPr>
                <w:rFonts w:ascii="Arial" w:hAnsi="Arial" w:cs="Arial"/>
                <w:bCs/>
                <w:sz w:val="20"/>
                <w:szCs w:val="20"/>
              </w:rPr>
              <w:t>Cliffe Hill</w:t>
            </w:r>
          </w:p>
        </w:tc>
        <w:tc>
          <w:tcPr>
            <w:tcW w:w="1145" w:type="dxa"/>
            <w:shd w:val="clear" w:color="auto" w:fill="FFF2CC" w:themeFill="accent4" w:themeFillTint="33"/>
            <w:tcMar>
              <w:left w:w="28" w:type="dxa"/>
              <w:right w:w="28" w:type="dxa"/>
            </w:tcMar>
          </w:tcPr>
          <w:p w14:paraId="57DEBEA3" w14:textId="77777777" w:rsidR="00D7513D" w:rsidRPr="00D83159" w:rsidRDefault="00D7513D" w:rsidP="006B405D">
            <w:pPr>
              <w:jc w:val="center"/>
              <w:rPr>
                <w:rFonts w:ascii="Arial" w:hAnsi="Arial" w:cs="Arial"/>
                <w:bCs/>
                <w:sz w:val="20"/>
                <w:szCs w:val="20"/>
              </w:rPr>
            </w:pPr>
          </w:p>
        </w:tc>
        <w:tc>
          <w:tcPr>
            <w:tcW w:w="1265" w:type="dxa"/>
            <w:shd w:val="clear" w:color="auto" w:fill="FFF2CC" w:themeFill="accent4" w:themeFillTint="33"/>
            <w:tcMar>
              <w:left w:w="28" w:type="dxa"/>
              <w:right w:w="28" w:type="dxa"/>
            </w:tcMar>
          </w:tcPr>
          <w:p w14:paraId="1744681B" w14:textId="77777777" w:rsidR="00D7513D" w:rsidRPr="00D83159" w:rsidRDefault="00D7513D" w:rsidP="006B405D">
            <w:pPr>
              <w:jc w:val="center"/>
              <w:rPr>
                <w:rFonts w:ascii="Arial" w:hAnsi="Arial" w:cs="Arial"/>
                <w:bCs/>
                <w:sz w:val="20"/>
                <w:szCs w:val="20"/>
              </w:rPr>
            </w:pPr>
          </w:p>
        </w:tc>
        <w:tc>
          <w:tcPr>
            <w:tcW w:w="3730" w:type="dxa"/>
            <w:gridSpan w:val="4"/>
            <w:shd w:val="clear" w:color="auto" w:fill="DEEAF6" w:themeFill="accent5" w:themeFillTint="33"/>
          </w:tcPr>
          <w:p w14:paraId="365A9512" w14:textId="77777777" w:rsidR="00D7513D" w:rsidRPr="00D83159" w:rsidRDefault="00D7513D" w:rsidP="006B405D">
            <w:pPr>
              <w:jc w:val="center"/>
              <w:rPr>
                <w:rFonts w:ascii="Arial" w:hAnsi="Arial" w:cs="Arial"/>
                <w:bCs/>
                <w:sz w:val="20"/>
                <w:szCs w:val="20"/>
              </w:rPr>
            </w:pPr>
            <w:r>
              <w:rPr>
                <w:rFonts w:ascii="Arial" w:hAnsi="Arial" w:cs="Arial"/>
                <w:bCs/>
                <w:sz w:val="20"/>
                <w:szCs w:val="20"/>
              </w:rPr>
              <w:t>With C91 / Huddersfield</w:t>
            </w:r>
          </w:p>
        </w:tc>
        <w:tc>
          <w:tcPr>
            <w:tcW w:w="1284" w:type="dxa"/>
            <w:shd w:val="clear" w:color="auto" w:fill="E2EFD9" w:themeFill="accent6" w:themeFillTint="33"/>
            <w:tcMar>
              <w:left w:w="28" w:type="dxa"/>
              <w:right w:w="28" w:type="dxa"/>
            </w:tcMar>
          </w:tcPr>
          <w:p w14:paraId="4C15B565" w14:textId="77777777" w:rsidR="00D7513D" w:rsidRDefault="00D7513D" w:rsidP="006B405D">
            <w:pPr>
              <w:jc w:val="center"/>
              <w:rPr>
                <w:rFonts w:ascii="Arial" w:hAnsi="Arial" w:cs="Arial"/>
                <w:bCs/>
                <w:sz w:val="20"/>
                <w:szCs w:val="20"/>
              </w:rPr>
            </w:pPr>
            <w:r>
              <w:rPr>
                <w:rFonts w:ascii="Arial" w:hAnsi="Arial" w:cs="Arial"/>
                <w:bCs/>
                <w:sz w:val="20"/>
                <w:szCs w:val="20"/>
              </w:rPr>
              <w:t>90</w:t>
            </w:r>
          </w:p>
        </w:tc>
        <w:tc>
          <w:tcPr>
            <w:tcW w:w="5222" w:type="dxa"/>
            <w:gridSpan w:val="4"/>
            <w:shd w:val="clear" w:color="auto" w:fill="DEEAF6" w:themeFill="accent5" w:themeFillTint="33"/>
            <w:tcMar>
              <w:left w:w="28" w:type="dxa"/>
              <w:right w:w="28" w:type="dxa"/>
            </w:tcMar>
          </w:tcPr>
          <w:p w14:paraId="77DCC612" w14:textId="77777777" w:rsidR="00D7513D" w:rsidRPr="00D83159" w:rsidRDefault="00D7513D" w:rsidP="006B405D">
            <w:pPr>
              <w:jc w:val="center"/>
              <w:rPr>
                <w:rFonts w:ascii="Arial" w:hAnsi="Arial" w:cs="Arial"/>
                <w:bCs/>
                <w:sz w:val="20"/>
                <w:szCs w:val="20"/>
              </w:rPr>
            </w:pPr>
            <w:r>
              <w:rPr>
                <w:rFonts w:ascii="Arial" w:hAnsi="Arial" w:cs="Arial"/>
                <w:bCs/>
                <w:sz w:val="20"/>
                <w:szCs w:val="20"/>
              </w:rPr>
              <w:t>With C245</w:t>
            </w:r>
          </w:p>
        </w:tc>
        <w:tc>
          <w:tcPr>
            <w:tcW w:w="1327" w:type="dxa"/>
            <w:shd w:val="clear" w:color="auto" w:fill="FFF2CC" w:themeFill="accent4" w:themeFillTint="33"/>
          </w:tcPr>
          <w:p w14:paraId="6BA78D55" w14:textId="77777777" w:rsidR="00D7513D" w:rsidRPr="00D83159" w:rsidRDefault="00D7513D" w:rsidP="006B405D">
            <w:pPr>
              <w:jc w:val="center"/>
              <w:rPr>
                <w:rFonts w:ascii="Arial" w:hAnsi="Arial" w:cs="Arial"/>
                <w:bCs/>
                <w:sz w:val="20"/>
                <w:szCs w:val="20"/>
              </w:rPr>
            </w:pPr>
          </w:p>
        </w:tc>
      </w:tr>
    </w:tbl>
    <w:p w14:paraId="14AD6296" w14:textId="77777777" w:rsidR="00D7513D" w:rsidRDefault="00D7513D" w:rsidP="00043B3C">
      <w:pPr>
        <w:jc w:val="both"/>
        <w:rPr>
          <w:rFonts w:ascii="Arial" w:hAnsi="Arial" w:cs="Arial"/>
          <w:sz w:val="20"/>
          <w:szCs w:val="20"/>
        </w:rPr>
      </w:pPr>
    </w:p>
    <w:p w14:paraId="50AE6E63" w14:textId="77777777" w:rsidR="00043B3C" w:rsidRDefault="00043B3C" w:rsidP="00661B06">
      <w:pPr>
        <w:jc w:val="both"/>
        <w:rPr>
          <w:rFonts w:ascii="Arial" w:hAnsi="Arial" w:cs="Arial"/>
          <w:sz w:val="12"/>
          <w:szCs w:val="12"/>
        </w:rPr>
      </w:pPr>
    </w:p>
    <w:p w14:paraId="40D1F35B" w14:textId="77777777" w:rsidR="00043B3C" w:rsidRDefault="00043B3C" w:rsidP="00661B06">
      <w:pPr>
        <w:jc w:val="both"/>
        <w:rPr>
          <w:rFonts w:ascii="Arial" w:hAnsi="Arial" w:cs="Arial"/>
          <w:sz w:val="12"/>
          <w:szCs w:val="12"/>
        </w:rPr>
      </w:pPr>
    </w:p>
    <w:p w14:paraId="13612CA5" w14:textId="77777777" w:rsidR="00043B3C" w:rsidRDefault="00043B3C" w:rsidP="00661B06">
      <w:pPr>
        <w:jc w:val="both"/>
        <w:rPr>
          <w:rFonts w:ascii="Arial" w:hAnsi="Arial" w:cs="Arial"/>
          <w:sz w:val="12"/>
          <w:szCs w:val="12"/>
        </w:rPr>
      </w:pPr>
    </w:p>
    <w:p w14:paraId="5065ABA0" w14:textId="77777777" w:rsidR="00043B3C" w:rsidRDefault="00043B3C" w:rsidP="00661B06">
      <w:pPr>
        <w:jc w:val="both"/>
        <w:rPr>
          <w:rFonts w:ascii="Arial" w:hAnsi="Arial" w:cs="Arial"/>
          <w:sz w:val="12"/>
          <w:szCs w:val="12"/>
        </w:rPr>
      </w:pPr>
    </w:p>
    <w:p w14:paraId="358621EB" w14:textId="77777777" w:rsidR="00043B3C" w:rsidRDefault="00043B3C" w:rsidP="00661B06">
      <w:pPr>
        <w:jc w:val="both"/>
        <w:rPr>
          <w:rFonts w:ascii="Arial" w:hAnsi="Arial" w:cs="Arial"/>
          <w:sz w:val="12"/>
          <w:szCs w:val="12"/>
        </w:rPr>
      </w:pPr>
    </w:p>
    <w:p w14:paraId="46D860A8" w14:textId="77777777" w:rsidR="00043B3C" w:rsidRDefault="00043B3C" w:rsidP="00661B06">
      <w:pPr>
        <w:jc w:val="both"/>
        <w:rPr>
          <w:rFonts w:ascii="Arial" w:hAnsi="Arial" w:cs="Arial"/>
          <w:sz w:val="12"/>
          <w:szCs w:val="12"/>
        </w:rPr>
      </w:pPr>
    </w:p>
    <w:p w14:paraId="19F0DE58" w14:textId="77777777" w:rsidR="00043B3C" w:rsidRDefault="00043B3C" w:rsidP="00661B06">
      <w:pPr>
        <w:jc w:val="both"/>
        <w:rPr>
          <w:rFonts w:ascii="Arial" w:hAnsi="Arial" w:cs="Arial"/>
          <w:sz w:val="12"/>
          <w:szCs w:val="12"/>
        </w:rPr>
      </w:pPr>
    </w:p>
    <w:p w14:paraId="211316E1" w14:textId="77777777" w:rsidR="00043B3C" w:rsidRDefault="00043B3C" w:rsidP="00661B06">
      <w:pPr>
        <w:jc w:val="both"/>
        <w:rPr>
          <w:rFonts w:ascii="Arial" w:hAnsi="Arial" w:cs="Arial"/>
          <w:sz w:val="12"/>
          <w:szCs w:val="12"/>
        </w:rPr>
      </w:pPr>
    </w:p>
    <w:p w14:paraId="5A305C14" w14:textId="77777777" w:rsidR="00043B3C" w:rsidRDefault="00043B3C" w:rsidP="00661B06">
      <w:pPr>
        <w:jc w:val="both"/>
        <w:rPr>
          <w:rFonts w:ascii="Arial" w:hAnsi="Arial" w:cs="Arial"/>
          <w:sz w:val="12"/>
          <w:szCs w:val="12"/>
        </w:rPr>
      </w:pPr>
    </w:p>
    <w:p w14:paraId="753FC832" w14:textId="77777777" w:rsidR="00043B3C" w:rsidRDefault="00043B3C" w:rsidP="00661B06">
      <w:pPr>
        <w:jc w:val="both"/>
        <w:rPr>
          <w:rFonts w:ascii="Arial" w:hAnsi="Arial" w:cs="Arial"/>
          <w:sz w:val="12"/>
          <w:szCs w:val="12"/>
        </w:rPr>
      </w:pPr>
    </w:p>
    <w:p w14:paraId="5B166938" w14:textId="77777777" w:rsidR="00043B3C" w:rsidRPr="00AA649D" w:rsidRDefault="00043B3C" w:rsidP="00661B06">
      <w:pPr>
        <w:jc w:val="both"/>
        <w:rPr>
          <w:rFonts w:ascii="Arial" w:hAnsi="Arial" w:cs="Arial"/>
          <w:sz w:val="12"/>
          <w:szCs w:val="12"/>
        </w:rPr>
      </w:pPr>
    </w:p>
    <w:tbl>
      <w:tblPr>
        <w:tblStyle w:val="TableGrid"/>
        <w:tblW w:w="5000" w:type="pct"/>
        <w:tblLayout w:type="fixed"/>
        <w:tblLook w:val="04A0" w:firstRow="1" w:lastRow="0" w:firstColumn="1" w:lastColumn="0" w:noHBand="0" w:noVBand="1"/>
      </w:tblPr>
      <w:tblGrid>
        <w:gridCol w:w="6169"/>
        <w:gridCol w:w="5503"/>
        <w:gridCol w:w="3942"/>
      </w:tblGrid>
      <w:tr w:rsidR="005909CE" w14:paraId="2DB9E61B" w14:textId="77777777" w:rsidTr="00043B3C">
        <w:tc>
          <w:tcPr>
            <w:tcW w:w="11673" w:type="dxa"/>
            <w:gridSpan w:val="2"/>
            <w:vMerge w:val="restart"/>
            <w:tcBorders>
              <w:top w:val="nil"/>
              <w:left w:val="nil"/>
              <w:bottom w:val="nil"/>
              <w:right w:val="nil"/>
            </w:tcBorders>
          </w:tcPr>
          <w:p w14:paraId="3F482045" w14:textId="7770C914" w:rsidR="005909CE" w:rsidRPr="007350E9" w:rsidRDefault="005909CE" w:rsidP="00B812BF">
            <w:pPr>
              <w:jc w:val="both"/>
              <w:rPr>
                <w:rFonts w:ascii="Arial" w:hAnsi="Arial" w:cs="Arial"/>
                <w:sz w:val="20"/>
                <w:szCs w:val="20"/>
              </w:rPr>
            </w:pPr>
            <w:r w:rsidRPr="001D25F3">
              <w:rPr>
                <w:rFonts w:ascii="Arial" w:hAnsi="Arial" w:cs="Arial"/>
                <w:b/>
                <w:bCs/>
                <w:sz w:val="20"/>
                <w:szCs w:val="20"/>
              </w:rPr>
              <w:lastRenderedPageBreak/>
              <w:t>Gisburn.</w:t>
            </w:r>
            <w:r>
              <w:rPr>
                <w:rFonts w:ascii="Arial" w:hAnsi="Arial" w:cs="Arial"/>
                <w:sz w:val="20"/>
                <w:szCs w:val="20"/>
              </w:rPr>
              <w:t xml:space="preserve"> c.9 miles from the main camp.</w:t>
            </w:r>
          </w:p>
          <w:p w14:paraId="4D0AC272" w14:textId="77777777" w:rsidR="005909CE" w:rsidRPr="00043B3C" w:rsidRDefault="005909CE" w:rsidP="00B812BF">
            <w:pPr>
              <w:jc w:val="both"/>
              <w:rPr>
                <w:rFonts w:ascii="Arial" w:hAnsi="Arial" w:cs="Arial"/>
                <w:sz w:val="8"/>
                <w:szCs w:val="8"/>
              </w:rPr>
            </w:pPr>
          </w:p>
          <w:p w14:paraId="30D25EEA" w14:textId="5BCE2800" w:rsidR="005909CE" w:rsidRPr="00EB56A4" w:rsidRDefault="005909CE" w:rsidP="00B812BF">
            <w:pPr>
              <w:jc w:val="both"/>
              <w:rPr>
                <w:rFonts w:ascii="Arial" w:hAnsi="Arial" w:cs="Arial"/>
                <w:sz w:val="20"/>
                <w:szCs w:val="20"/>
              </w:rPr>
            </w:pPr>
            <w:r>
              <w:rPr>
                <w:rFonts w:ascii="Arial" w:hAnsi="Arial" w:cs="Arial"/>
                <w:sz w:val="20"/>
                <w:szCs w:val="20"/>
              </w:rPr>
              <w:t xml:space="preserve">Location – NGR SD 858 496. </w:t>
            </w:r>
            <w:r w:rsidRPr="00EB56A4">
              <w:rPr>
                <w:rFonts w:ascii="Arial" w:hAnsi="Arial" w:cs="Arial"/>
                <w:sz w:val="20"/>
                <w:szCs w:val="20"/>
              </w:rPr>
              <w:t>Briggs and Duxbury drawing of the proposed prisoner of war camp at 'Gisburn Corner House Cafe’ </w:t>
            </w:r>
            <w:r>
              <w:rPr>
                <w:rFonts w:ascii="Arial" w:hAnsi="Arial" w:cs="Arial"/>
                <w:sz w:val="20"/>
                <w:szCs w:val="20"/>
              </w:rPr>
              <w:t xml:space="preserve"> </w:t>
            </w:r>
            <w:hyperlink r:id="rId15" w:history="1">
              <w:r w:rsidRPr="00E1018C">
                <w:rPr>
                  <w:rStyle w:val="Hyperlink"/>
                  <w:rFonts w:ascii="Arial" w:hAnsi="Arial" w:cs="Arial"/>
                  <w:sz w:val="20"/>
                  <w:szCs w:val="20"/>
                </w:rPr>
                <w:t>https://www.oneguyfrombarlick.co.uk/</w:t>
              </w:r>
            </w:hyperlink>
          </w:p>
          <w:p w14:paraId="23969F35" w14:textId="77777777" w:rsidR="005909CE" w:rsidRPr="00043B3C" w:rsidRDefault="005909CE" w:rsidP="00661B06">
            <w:pPr>
              <w:jc w:val="both"/>
              <w:rPr>
                <w:rFonts w:ascii="Arial" w:hAnsi="Arial" w:cs="Arial"/>
                <w:b/>
                <w:bCs/>
                <w:sz w:val="8"/>
                <w:szCs w:val="8"/>
              </w:rPr>
            </w:pPr>
          </w:p>
          <w:p w14:paraId="6466736B" w14:textId="6F8F47BC" w:rsidR="005909CE" w:rsidRPr="00661B06" w:rsidRDefault="00043B3C" w:rsidP="005909CE">
            <w:pPr>
              <w:jc w:val="both"/>
              <w:rPr>
                <w:rFonts w:ascii="Arial" w:hAnsi="Arial" w:cs="Arial"/>
                <w:sz w:val="20"/>
                <w:szCs w:val="20"/>
              </w:rPr>
            </w:pPr>
            <w:r>
              <w:rPr>
                <w:rFonts w:ascii="Arial" w:hAnsi="Arial" w:cs="Arial"/>
                <w:sz w:val="20"/>
                <w:szCs w:val="20"/>
              </w:rPr>
              <w:t>P</w:t>
            </w:r>
            <w:r w:rsidR="005909CE">
              <w:rPr>
                <w:rFonts w:ascii="Arial" w:hAnsi="Arial" w:cs="Arial"/>
                <w:sz w:val="20"/>
                <w:szCs w:val="20"/>
              </w:rPr>
              <w:t>reviously held Italian pows.</w:t>
            </w:r>
          </w:p>
          <w:p w14:paraId="12D939E3" w14:textId="77777777" w:rsidR="005909CE" w:rsidRPr="00043B3C" w:rsidRDefault="005909CE" w:rsidP="00661B06">
            <w:pPr>
              <w:jc w:val="both"/>
              <w:rPr>
                <w:rFonts w:ascii="Arial" w:hAnsi="Arial" w:cs="Arial"/>
                <w:b/>
                <w:bCs/>
                <w:sz w:val="8"/>
                <w:szCs w:val="8"/>
              </w:rPr>
            </w:pPr>
          </w:p>
          <w:p w14:paraId="6CB70DE4" w14:textId="5DC5C6F1" w:rsidR="005909CE" w:rsidRPr="005909CE" w:rsidRDefault="005909CE" w:rsidP="00661B06">
            <w:pPr>
              <w:jc w:val="both"/>
              <w:rPr>
                <w:rFonts w:ascii="Arial" w:hAnsi="Arial" w:cs="Arial"/>
                <w:color w:val="000000"/>
                <w:sz w:val="20"/>
                <w:szCs w:val="20"/>
              </w:rPr>
            </w:pPr>
            <w:r>
              <w:rPr>
                <w:rFonts w:ascii="Arial" w:hAnsi="Arial" w:cs="Arial"/>
                <w:b/>
                <w:bCs/>
                <w:sz w:val="20"/>
                <w:szCs w:val="20"/>
              </w:rPr>
              <w:t xml:space="preserve">9 </w:t>
            </w:r>
            <w:r w:rsidRPr="001D25F3">
              <w:rPr>
                <w:rFonts w:ascii="Arial" w:hAnsi="Arial" w:cs="Arial"/>
                <w:b/>
                <w:bCs/>
                <w:sz w:val="20"/>
                <w:szCs w:val="20"/>
              </w:rPr>
              <w:t>November 1945 to May 1948</w:t>
            </w:r>
            <w:r>
              <w:rPr>
                <w:rFonts w:ascii="Arial" w:hAnsi="Arial" w:cs="Arial"/>
                <w:b/>
                <w:bCs/>
                <w:sz w:val="20"/>
                <w:szCs w:val="20"/>
              </w:rPr>
              <w:t xml:space="preserve"> </w:t>
            </w:r>
            <w:r w:rsidR="00BA4402">
              <w:rPr>
                <w:rFonts w:ascii="Arial" w:hAnsi="Arial" w:cs="Arial"/>
                <w:b/>
                <w:bCs/>
                <w:sz w:val="20"/>
                <w:szCs w:val="20"/>
              </w:rPr>
              <w:t>–</w:t>
            </w:r>
            <w:r>
              <w:rPr>
                <w:rFonts w:ascii="Arial" w:hAnsi="Arial" w:cs="Arial"/>
                <w:b/>
                <w:bCs/>
                <w:sz w:val="20"/>
                <w:szCs w:val="20"/>
              </w:rPr>
              <w:t xml:space="preserve"> </w:t>
            </w:r>
            <w:r w:rsidR="00043B3C">
              <w:rPr>
                <w:rFonts w:ascii="Arial" w:hAnsi="Arial" w:cs="Arial"/>
                <w:sz w:val="20"/>
                <w:szCs w:val="20"/>
              </w:rPr>
              <w:t>Abridg</w:t>
            </w:r>
            <w:r w:rsidR="00BA4402" w:rsidRPr="00BA4402">
              <w:rPr>
                <w:rFonts w:ascii="Arial" w:hAnsi="Arial" w:cs="Arial"/>
                <w:sz w:val="20"/>
                <w:szCs w:val="20"/>
              </w:rPr>
              <w:t xml:space="preserve">ed </w:t>
            </w:r>
            <w:r w:rsidR="00BC2EAC">
              <w:rPr>
                <w:rFonts w:ascii="Arial" w:hAnsi="Arial" w:cs="Arial"/>
                <w:sz w:val="20"/>
                <w:szCs w:val="20"/>
              </w:rPr>
              <w:t>story</w:t>
            </w:r>
            <w:r>
              <w:rPr>
                <w:rFonts w:ascii="Arial" w:hAnsi="Arial" w:cs="Arial"/>
                <w:color w:val="000000"/>
                <w:sz w:val="20"/>
                <w:szCs w:val="20"/>
              </w:rPr>
              <w:t xml:space="preserve"> of Erwin Hettwer: </w:t>
            </w:r>
            <w:r>
              <w:rPr>
                <w:rFonts w:ascii="Arial" w:hAnsi="Arial" w:cs="Arial"/>
                <w:sz w:val="20"/>
                <w:szCs w:val="20"/>
              </w:rPr>
              <w:t>“</w:t>
            </w:r>
            <w:r w:rsidRPr="005909CE">
              <w:rPr>
                <w:rFonts w:ascii="Arial" w:hAnsi="Arial" w:cs="Arial"/>
                <w:i/>
                <w:iCs/>
                <w:sz w:val="20"/>
                <w:szCs w:val="20"/>
              </w:rPr>
              <w:t xml:space="preserve">We arrived at a building that had been called the Corner House Café, located at A59 and the exit to Barnoldswick. It had at one time served as a café, but was changed to a POW hostel to be used by Italian POWs. It was gated with a single barbed wire fence around it. Just outside the gate was a creek </w:t>
            </w:r>
            <w:r w:rsidR="00BA4402" w:rsidRPr="00BA4402">
              <w:rPr>
                <w:rFonts w:ascii="Arial" w:hAnsi="Arial" w:cs="Arial"/>
                <w:sz w:val="20"/>
                <w:szCs w:val="20"/>
              </w:rPr>
              <w:t>[Stock Beck]</w:t>
            </w:r>
            <w:r w:rsidRPr="005909CE">
              <w:rPr>
                <w:rFonts w:ascii="Arial" w:hAnsi="Arial" w:cs="Arial"/>
                <w:i/>
                <w:iCs/>
                <w:sz w:val="20"/>
                <w:szCs w:val="20"/>
              </w:rPr>
              <w:t>. The building held 2 large and several smaller rooms. The largest room was used as a bedroom, equipped with double bunks, the same as the ones used in Skipton. The other large room was used as a mess hall, but it also had a table tennis table and a snooker table. A German sergeant was camp leader. He had a separate and lockable room, as it also held the little camp store.</w:t>
            </w:r>
          </w:p>
        </w:tc>
        <w:tc>
          <w:tcPr>
            <w:tcW w:w="3942" w:type="dxa"/>
            <w:tcBorders>
              <w:top w:val="nil"/>
              <w:left w:val="nil"/>
              <w:bottom w:val="nil"/>
              <w:right w:val="nil"/>
            </w:tcBorders>
          </w:tcPr>
          <w:p w14:paraId="459CDC3D" w14:textId="01B8514C" w:rsidR="005909CE" w:rsidRDefault="005909CE" w:rsidP="00661B06">
            <w:pPr>
              <w:jc w:val="both"/>
              <w:rPr>
                <w:rFonts w:ascii="Arial" w:hAnsi="Arial" w:cs="Arial"/>
                <w:b/>
                <w:bCs/>
                <w:sz w:val="20"/>
                <w:szCs w:val="20"/>
              </w:rPr>
            </w:pPr>
            <w:r>
              <w:rPr>
                <w:rFonts w:ascii="Arial" w:hAnsi="Arial" w:cs="Arial"/>
                <w:b/>
                <w:bCs/>
                <w:noProof/>
                <w:sz w:val="20"/>
                <w:szCs w:val="20"/>
              </w:rPr>
              <w:drawing>
                <wp:inline distT="0" distB="0" distL="0" distR="0" wp14:anchorId="17137A33" wp14:editId="6F59BFE3">
                  <wp:extent cx="2366010" cy="1617784"/>
                  <wp:effectExtent l="0" t="0" r="0" b="0"/>
                  <wp:docPr id="814185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185518" name="Picture 814185518"/>
                          <pic:cNvPicPr/>
                        </pic:nvPicPr>
                        <pic:blipFill>
                          <a:blip r:embed="rId16">
                            <a:extLst>
                              <a:ext uri="{28A0092B-C50C-407E-A947-70E740481C1C}">
                                <a14:useLocalDpi xmlns:a14="http://schemas.microsoft.com/office/drawing/2010/main" val="0"/>
                              </a:ext>
                            </a:extLst>
                          </a:blip>
                          <a:stretch>
                            <a:fillRect/>
                          </a:stretch>
                        </pic:blipFill>
                        <pic:spPr>
                          <a:xfrm>
                            <a:off x="0" y="0"/>
                            <a:ext cx="2394737" cy="1637426"/>
                          </a:xfrm>
                          <a:prstGeom prst="rect">
                            <a:avLst/>
                          </a:prstGeom>
                        </pic:spPr>
                      </pic:pic>
                    </a:graphicData>
                  </a:graphic>
                </wp:inline>
              </w:drawing>
            </w:r>
          </w:p>
        </w:tc>
      </w:tr>
      <w:tr w:rsidR="005909CE" w14:paraId="2C1E830F" w14:textId="77777777" w:rsidTr="00043B3C">
        <w:tc>
          <w:tcPr>
            <w:tcW w:w="11673" w:type="dxa"/>
            <w:gridSpan w:val="2"/>
            <w:vMerge/>
            <w:tcBorders>
              <w:top w:val="nil"/>
              <w:left w:val="nil"/>
              <w:bottom w:val="nil"/>
              <w:right w:val="nil"/>
            </w:tcBorders>
          </w:tcPr>
          <w:p w14:paraId="4FBD5A65" w14:textId="77777777" w:rsidR="005909CE" w:rsidRDefault="005909CE" w:rsidP="00661B06">
            <w:pPr>
              <w:jc w:val="both"/>
              <w:rPr>
                <w:rFonts w:ascii="Arial" w:hAnsi="Arial" w:cs="Arial"/>
                <w:b/>
                <w:bCs/>
                <w:sz w:val="20"/>
                <w:szCs w:val="20"/>
              </w:rPr>
            </w:pPr>
          </w:p>
        </w:tc>
        <w:tc>
          <w:tcPr>
            <w:tcW w:w="3942" w:type="dxa"/>
            <w:tcBorders>
              <w:top w:val="nil"/>
              <w:left w:val="nil"/>
              <w:bottom w:val="nil"/>
              <w:right w:val="nil"/>
            </w:tcBorders>
          </w:tcPr>
          <w:p w14:paraId="2E41C490" w14:textId="607D9067" w:rsidR="005909CE" w:rsidRPr="00B812BF" w:rsidRDefault="005909CE" w:rsidP="00B812BF">
            <w:pPr>
              <w:jc w:val="center"/>
              <w:rPr>
                <w:rFonts w:ascii="Arial" w:hAnsi="Arial" w:cs="Arial"/>
                <w:sz w:val="20"/>
                <w:szCs w:val="20"/>
              </w:rPr>
            </w:pPr>
            <w:r w:rsidRPr="00B812BF">
              <w:rPr>
                <w:rFonts w:ascii="Arial" w:hAnsi="Arial" w:cs="Arial"/>
                <w:sz w:val="20"/>
                <w:szCs w:val="20"/>
              </w:rPr>
              <w:t>Ordnance Survey 1956</w:t>
            </w:r>
          </w:p>
        </w:tc>
      </w:tr>
      <w:tr w:rsidR="00BA4402" w14:paraId="0637CF61" w14:textId="77777777" w:rsidTr="00043B3C">
        <w:tc>
          <w:tcPr>
            <w:tcW w:w="6170" w:type="dxa"/>
            <w:tcBorders>
              <w:top w:val="nil"/>
              <w:left w:val="nil"/>
              <w:bottom w:val="nil"/>
              <w:right w:val="nil"/>
            </w:tcBorders>
          </w:tcPr>
          <w:p w14:paraId="3BC5D70D" w14:textId="492E08C5" w:rsidR="00BA4402" w:rsidRDefault="00BA4402" w:rsidP="00661B06">
            <w:pPr>
              <w:jc w:val="both"/>
              <w:rPr>
                <w:rFonts w:ascii="Arial" w:hAnsi="Arial" w:cs="Arial"/>
                <w:sz w:val="20"/>
                <w:szCs w:val="20"/>
              </w:rPr>
            </w:pPr>
            <w:r>
              <w:rPr>
                <w:rFonts w:ascii="Arial" w:hAnsi="Arial" w:cs="Arial"/>
                <w:noProof/>
                <w:sz w:val="20"/>
                <w:szCs w:val="20"/>
              </w:rPr>
              <w:drawing>
                <wp:inline distT="0" distB="0" distL="0" distR="0" wp14:anchorId="0613386C" wp14:editId="4C02AF9F">
                  <wp:extent cx="3780692" cy="1828620"/>
                  <wp:effectExtent l="0" t="0" r="0" b="0"/>
                  <wp:docPr id="9578284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828445" name="Picture 957828445"/>
                          <pic:cNvPicPr/>
                        </pic:nvPicPr>
                        <pic:blipFill>
                          <a:blip r:embed="rId17">
                            <a:extLst>
                              <a:ext uri="{28A0092B-C50C-407E-A947-70E740481C1C}">
                                <a14:useLocalDpi xmlns:a14="http://schemas.microsoft.com/office/drawing/2010/main" val="0"/>
                              </a:ext>
                            </a:extLst>
                          </a:blip>
                          <a:stretch>
                            <a:fillRect/>
                          </a:stretch>
                        </pic:blipFill>
                        <pic:spPr>
                          <a:xfrm>
                            <a:off x="0" y="0"/>
                            <a:ext cx="3791187" cy="1833696"/>
                          </a:xfrm>
                          <a:prstGeom prst="rect">
                            <a:avLst/>
                          </a:prstGeom>
                        </pic:spPr>
                      </pic:pic>
                    </a:graphicData>
                  </a:graphic>
                </wp:inline>
              </w:drawing>
            </w:r>
          </w:p>
        </w:tc>
        <w:tc>
          <w:tcPr>
            <w:tcW w:w="9445" w:type="dxa"/>
            <w:gridSpan w:val="2"/>
            <w:vMerge w:val="restart"/>
            <w:tcBorders>
              <w:top w:val="nil"/>
              <w:left w:val="nil"/>
              <w:bottom w:val="nil"/>
              <w:right w:val="nil"/>
            </w:tcBorders>
          </w:tcPr>
          <w:p w14:paraId="1E227CFB" w14:textId="253E3807" w:rsidR="00BA4402" w:rsidRPr="00BA4402" w:rsidRDefault="00BA4402" w:rsidP="00BA4402">
            <w:pPr>
              <w:jc w:val="both"/>
              <w:rPr>
                <w:rFonts w:ascii="Arial" w:hAnsi="Arial" w:cs="Arial"/>
                <w:i/>
                <w:iCs/>
                <w:sz w:val="20"/>
                <w:szCs w:val="20"/>
              </w:rPr>
            </w:pPr>
            <w:r w:rsidRPr="00BA4402">
              <w:rPr>
                <w:rFonts w:ascii="Arial" w:hAnsi="Arial" w:cs="Arial"/>
                <w:i/>
                <w:iCs/>
                <w:sz w:val="20"/>
                <w:szCs w:val="20"/>
              </w:rPr>
              <w:t>A British sergeant</w:t>
            </w:r>
            <w:r w:rsidR="00BC2EAC">
              <w:rPr>
                <w:rFonts w:ascii="Arial" w:hAnsi="Arial" w:cs="Arial"/>
                <w:i/>
                <w:iCs/>
                <w:sz w:val="20"/>
                <w:szCs w:val="20"/>
              </w:rPr>
              <w:t>,</w:t>
            </w:r>
            <w:r w:rsidRPr="00BA4402">
              <w:rPr>
                <w:rFonts w:ascii="Arial" w:hAnsi="Arial" w:cs="Arial"/>
                <w:i/>
                <w:iCs/>
                <w:sz w:val="20"/>
                <w:szCs w:val="20"/>
              </w:rPr>
              <w:t xml:space="preserve"> a lance corporal and private were assigned as administrators and their bedrooms were in a separate area of the building.</w:t>
            </w:r>
          </w:p>
          <w:p w14:paraId="2C216CEC" w14:textId="77777777" w:rsidR="00BA4402" w:rsidRPr="00043B3C" w:rsidRDefault="00BA4402" w:rsidP="00BA4402">
            <w:pPr>
              <w:jc w:val="both"/>
              <w:rPr>
                <w:rFonts w:ascii="Arial" w:hAnsi="Arial" w:cs="Arial"/>
                <w:i/>
                <w:iCs/>
                <w:sz w:val="8"/>
                <w:szCs w:val="8"/>
              </w:rPr>
            </w:pPr>
            <w:r w:rsidRPr="00043B3C">
              <w:rPr>
                <w:rFonts w:ascii="Arial" w:hAnsi="Arial" w:cs="Arial"/>
                <w:i/>
                <w:iCs/>
                <w:sz w:val="8"/>
                <w:szCs w:val="8"/>
              </w:rPr>
              <w:t> </w:t>
            </w:r>
          </w:p>
          <w:p w14:paraId="38AFB4B6" w14:textId="51D29495" w:rsidR="00BA4402" w:rsidRDefault="00BA4402" w:rsidP="00661B06">
            <w:pPr>
              <w:jc w:val="both"/>
              <w:rPr>
                <w:rFonts w:ascii="Arial" w:hAnsi="Arial" w:cs="Arial"/>
                <w:i/>
                <w:iCs/>
                <w:sz w:val="20"/>
                <w:szCs w:val="20"/>
              </w:rPr>
            </w:pPr>
            <w:r w:rsidRPr="00BA4402">
              <w:rPr>
                <w:rFonts w:ascii="Arial" w:hAnsi="Arial" w:cs="Arial"/>
                <w:i/>
                <w:iCs/>
                <w:sz w:val="20"/>
                <w:szCs w:val="20"/>
              </w:rPr>
              <w:t>We were taken by truck, dropped off on the road and walked to the quarry. The quarry workers worked on piece work</w:t>
            </w:r>
            <w:r w:rsidR="00BC2EAC">
              <w:rPr>
                <w:rFonts w:ascii="Arial" w:hAnsi="Arial" w:cs="Arial"/>
                <w:i/>
                <w:iCs/>
                <w:sz w:val="20"/>
                <w:szCs w:val="20"/>
              </w:rPr>
              <w:t>…</w:t>
            </w:r>
            <w:r w:rsidRPr="00BA4402">
              <w:rPr>
                <w:rFonts w:ascii="Arial" w:hAnsi="Arial" w:cs="Arial"/>
                <w:i/>
                <w:iCs/>
                <w:sz w:val="20"/>
                <w:szCs w:val="20"/>
              </w:rPr>
              <w:t xml:space="preserve"> paid by the number of lorries they loaded</w:t>
            </w:r>
            <w:r>
              <w:rPr>
                <w:rFonts w:ascii="Arial" w:hAnsi="Arial" w:cs="Arial"/>
                <w:i/>
                <w:iCs/>
                <w:sz w:val="20"/>
                <w:szCs w:val="20"/>
              </w:rPr>
              <w:t xml:space="preserve">… </w:t>
            </w:r>
            <w:r w:rsidRPr="00BA4402">
              <w:rPr>
                <w:rFonts w:ascii="Arial" w:hAnsi="Arial" w:cs="Arial"/>
                <w:i/>
                <w:iCs/>
                <w:sz w:val="20"/>
                <w:szCs w:val="20"/>
              </w:rPr>
              <w:t>POWs could not be forced to work piece work, so 2 prisoners were assigned to one worker and each would fill 2 lorries.</w:t>
            </w:r>
          </w:p>
          <w:p w14:paraId="7006C467" w14:textId="77777777" w:rsidR="00BA4402" w:rsidRPr="00BA4402" w:rsidRDefault="00BA4402" w:rsidP="00661B06">
            <w:pPr>
              <w:jc w:val="both"/>
              <w:rPr>
                <w:rFonts w:ascii="Arial" w:hAnsi="Arial" w:cs="Arial"/>
                <w:i/>
                <w:iCs/>
                <w:sz w:val="12"/>
                <w:szCs w:val="12"/>
              </w:rPr>
            </w:pPr>
          </w:p>
          <w:p w14:paraId="2FD7D5F4" w14:textId="08435953" w:rsidR="00BA4402" w:rsidRPr="00BA4402" w:rsidRDefault="00BA4402" w:rsidP="00661B06">
            <w:pPr>
              <w:jc w:val="both"/>
              <w:rPr>
                <w:rFonts w:ascii="Arial" w:hAnsi="Arial" w:cs="Arial"/>
                <w:i/>
                <w:iCs/>
                <w:sz w:val="20"/>
                <w:szCs w:val="20"/>
              </w:rPr>
            </w:pPr>
            <w:r w:rsidRPr="00BA4402">
              <w:rPr>
                <w:rFonts w:ascii="Arial" w:hAnsi="Arial" w:cs="Arial"/>
                <w:i/>
                <w:iCs/>
                <w:sz w:val="20"/>
                <w:szCs w:val="20"/>
              </w:rPr>
              <w:t xml:space="preserve">There was no time to get bored after returning from work. The manufacture of toys had begun. Miraculously small hand tools appeared. We also found a gold mine, the local garbage dump. Old tool handles were sliced into wheels for cars and trains, tin cans were hammered into shapes and the British army donated, without their knowledge, boards from empty ammunition boxes, which were stored in the unused part of the limestone quarry. Old potato sacks were washed dyed and turned into slippers. The proceeds from the sales were of course in English money. We were getting rich. We also found discarded shoes. They </w:t>
            </w:r>
            <w:r w:rsidR="00BC2EAC" w:rsidRPr="0003763E">
              <w:rPr>
                <w:rFonts w:ascii="Arial" w:hAnsi="Arial" w:cs="Arial"/>
                <w:sz w:val="12"/>
                <w:szCs w:val="12"/>
              </w:rPr>
              <w:t> </w:t>
            </w:r>
            <w:r w:rsidR="00BC2EAC" w:rsidRPr="00BA4402">
              <w:rPr>
                <w:rFonts w:ascii="Arial" w:hAnsi="Arial" w:cs="Arial"/>
                <w:i/>
                <w:iCs/>
                <w:sz w:val="20"/>
                <w:szCs w:val="20"/>
              </w:rPr>
              <w:t>needed repair and a polish, but we had the time and ended up with shoes.</w:t>
            </w:r>
          </w:p>
        </w:tc>
      </w:tr>
      <w:tr w:rsidR="00BA4402" w14:paraId="321D978C" w14:textId="77777777" w:rsidTr="00043B3C">
        <w:tc>
          <w:tcPr>
            <w:tcW w:w="6170" w:type="dxa"/>
            <w:tcBorders>
              <w:top w:val="nil"/>
              <w:left w:val="nil"/>
              <w:bottom w:val="nil"/>
              <w:right w:val="nil"/>
            </w:tcBorders>
          </w:tcPr>
          <w:p w14:paraId="261B78A2" w14:textId="6B91DC39" w:rsidR="00BA4402" w:rsidRDefault="00BA4402" w:rsidP="00BA4402">
            <w:pPr>
              <w:jc w:val="center"/>
              <w:rPr>
                <w:rFonts w:ascii="Arial" w:hAnsi="Arial" w:cs="Arial"/>
                <w:sz w:val="20"/>
                <w:szCs w:val="20"/>
              </w:rPr>
            </w:pPr>
            <w:r>
              <w:rPr>
                <w:rFonts w:ascii="Arial" w:hAnsi="Arial" w:cs="Arial"/>
                <w:sz w:val="20"/>
                <w:szCs w:val="20"/>
              </w:rPr>
              <w:t>1946</w:t>
            </w:r>
          </w:p>
        </w:tc>
        <w:tc>
          <w:tcPr>
            <w:tcW w:w="9445" w:type="dxa"/>
            <w:gridSpan w:val="2"/>
            <w:vMerge/>
            <w:tcBorders>
              <w:top w:val="nil"/>
              <w:left w:val="nil"/>
              <w:bottom w:val="nil"/>
              <w:right w:val="nil"/>
            </w:tcBorders>
          </w:tcPr>
          <w:p w14:paraId="06EFA1C4" w14:textId="77777777" w:rsidR="00BA4402" w:rsidRDefault="00BA4402" w:rsidP="00661B06">
            <w:pPr>
              <w:jc w:val="both"/>
              <w:rPr>
                <w:rFonts w:ascii="Arial" w:hAnsi="Arial" w:cs="Arial"/>
                <w:sz w:val="20"/>
                <w:szCs w:val="20"/>
              </w:rPr>
            </w:pPr>
          </w:p>
        </w:tc>
      </w:tr>
    </w:tbl>
    <w:p w14:paraId="77D415B0" w14:textId="076DE34C" w:rsidR="00661B06" w:rsidRDefault="00BA4402" w:rsidP="00661B06">
      <w:pPr>
        <w:jc w:val="both"/>
        <w:rPr>
          <w:rFonts w:ascii="Arial" w:hAnsi="Arial" w:cs="Arial"/>
          <w:i/>
          <w:iCs/>
          <w:sz w:val="20"/>
          <w:szCs w:val="20"/>
        </w:rPr>
      </w:pPr>
      <w:r w:rsidRPr="00BA4402">
        <w:rPr>
          <w:rFonts w:ascii="Arial" w:hAnsi="Arial" w:cs="Arial"/>
          <w:i/>
          <w:iCs/>
          <w:sz w:val="20"/>
          <w:szCs w:val="20"/>
        </w:rPr>
        <w:t xml:space="preserve">Another way of getting proper money was by barter. I bought Woodbine cigarettes which sold in the camp for </w:t>
      </w:r>
      <w:r w:rsidR="00BC2EAC">
        <w:rPr>
          <w:rFonts w:ascii="Arial" w:hAnsi="Arial" w:cs="Arial"/>
          <w:i/>
          <w:iCs/>
          <w:sz w:val="20"/>
          <w:szCs w:val="20"/>
        </w:rPr>
        <w:t>10½</w:t>
      </w:r>
      <w:r w:rsidRPr="00BA4402">
        <w:rPr>
          <w:rFonts w:ascii="Arial" w:hAnsi="Arial" w:cs="Arial"/>
          <w:i/>
          <w:iCs/>
          <w:sz w:val="20"/>
          <w:szCs w:val="20"/>
        </w:rPr>
        <w:t xml:space="preserve"> pence per pack and sold them to the guards or fellow workers in the quarry for ten pence. I lost half a penny on the deal, but I had it now in English money. The store in Gisburn sold small loaves of bread for four and a half pence, so a package of Woodbines could be turned into 2 loaves of bread. On the way to work we asked the driver to stop at the store. I had collected money from the others, hopped out of the truck and bought the bread, which of course was against any rules we were supposed to follow.</w:t>
      </w:r>
    </w:p>
    <w:p w14:paraId="180B6CF2" w14:textId="77777777" w:rsidR="00BA4402" w:rsidRPr="00043B3C" w:rsidRDefault="00BA4402" w:rsidP="00661B06">
      <w:pPr>
        <w:jc w:val="both"/>
        <w:rPr>
          <w:rFonts w:ascii="Arial" w:hAnsi="Arial" w:cs="Arial"/>
          <w:sz w:val="8"/>
          <w:szCs w:val="8"/>
        </w:rPr>
      </w:pPr>
    </w:p>
    <w:p w14:paraId="6D67FA7F" w14:textId="24C126CE" w:rsidR="00661B06" w:rsidRPr="00BA4402" w:rsidRDefault="00661B06" w:rsidP="00661B06">
      <w:pPr>
        <w:jc w:val="both"/>
        <w:rPr>
          <w:rFonts w:ascii="Arial" w:hAnsi="Arial" w:cs="Arial"/>
          <w:i/>
          <w:iCs/>
          <w:sz w:val="20"/>
          <w:szCs w:val="20"/>
        </w:rPr>
      </w:pPr>
      <w:r w:rsidRPr="00BA4402">
        <w:rPr>
          <w:rFonts w:ascii="Arial" w:hAnsi="Arial" w:cs="Arial"/>
          <w:i/>
          <w:iCs/>
          <w:sz w:val="20"/>
          <w:szCs w:val="20"/>
        </w:rPr>
        <w:t xml:space="preserve">With Christmas Eve </w:t>
      </w:r>
      <w:r w:rsidR="00EF165B" w:rsidRPr="00BA4402">
        <w:rPr>
          <w:rFonts w:ascii="Arial" w:hAnsi="Arial" w:cs="Arial"/>
          <w:i/>
          <w:iCs/>
          <w:sz w:val="20"/>
          <w:szCs w:val="20"/>
        </w:rPr>
        <w:t xml:space="preserve">[1945] </w:t>
      </w:r>
      <w:r w:rsidRPr="00BA4402">
        <w:rPr>
          <w:rFonts w:ascii="Arial" w:hAnsi="Arial" w:cs="Arial"/>
          <w:i/>
          <w:iCs/>
          <w:sz w:val="20"/>
          <w:szCs w:val="20"/>
        </w:rPr>
        <w:t xml:space="preserve">approaching, a farmer allowed </w:t>
      </w:r>
      <w:r w:rsidR="00BC2EAC">
        <w:rPr>
          <w:rFonts w:ascii="Arial" w:hAnsi="Arial" w:cs="Arial"/>
          <w:i/>
          <w:iCs/>
          <w:sz w:val="20"/>
          <w:szCs w:val="20"/>
        </w:rPr>
        <w:t>a</w:t>
      </w:r>
      <w:r w:rsidRPr="00BA4402">
        <w:rPr>
          <w:rFonts w:ascii="Arial" w:hAnsi="Arial" w:cs="Arial"/>
          <w:i/>
          <w:iCs/>
          <w:sz w:val="20"/>
          <w:szCs w:val="20"/>
        </w:rPr>
        <w:t xml:space="preserve"> prisoner to get a small spruce tree from his bush. We were able to buy some candles and saved the tin foil from the cigarette packages for decorations. Everybody purchased a small item from the camp store, wrapped it and it went into a bag as presents.</w:t>
      </w:r>
    </w:p>
    <w:p w14:paraId="4901C3DC" w14:textId="77777777" w:rsidR="00661B06" w:rsidRPr="008E590E" w:rsidRDefault="00661B06" w:rsidP="00661B06">
      <w:pPr>
        <w:jc w:val="both"/>
        <w:rPr>
          <w:rFonts w:ascii="Arial" w:hAnsi="Arial" w:cs="Arial"/>
          <w:sz w:val="12"/>
          <w:szCs w:val="12"/>
        </w:rPr>
      </w:pPr>
      <w:r w:rsidRPr="008E590E">
        <w:rPr>
          <w:rFonts w:ascii="Arial" w:hAnsi="Arial" w:cs="Arial"/>
          <w:sz w:val="12"/>
          <w:szCs w:val="12"/>
        </w:rPr>
        <w:t> </w:t>
      </w:r>
    </w:p>
    <w:p w14:paraId="08AE0AEB" w14:textId="720426C4" w:rsidR="00661B06" w:rsidRPr="0034244D" w:rsidRDefault="00661B06" w:rsidP="00661B06">
      <w:pPr>
        <w:jc w:val="both"/>
        <w:rPr>
          <w:rFonts w:ascii="Arial" w:hAnsi="Arial" w:cs="Arial"/>
          <w:i/>
          <w:iCs/>
          <w:sz w:val="20"/>
          <w:szCs w:val="20"/>
        </w:rPr>
      </w:pPr>
      <w:r w:rsidRPr="00BA4402">
        <w:rPr>
          <w:rFonts w:ascii="Arial" w:hAnsi="Arial" w:cs="Arial"/>
          <w:i/>
          <w:iCs/>
          <w:sz w:val="20"/>
          <w:szCs w:val="20"/>
        </w:rPr>
        <w:t>As a special favo</w:t>
      </w:r>
      <w:r w:rsidR="00EF165B" w:rsidRPr="00BA4402">
        <w:rPr>
          <w:rFonts w:ascii="Arial" w:hAnsi="Arial" w:cs="Arial"/>
          <w:i/>
          <w:iCs/>
          <w:sz w:val="20"/>
          <w:szCs w:val="20"/>
        </w:rPr>
        <w:t>u</w:t>
      </w:r>
      <w:r w:rsidRPr="00BA4402">
        <w:rPr>
          <w:rFonts w:ascii="Arial" w:hAnsi="Arial" w:cs="Arial"/>
          <w:i/>
          <w:iCs/>
          <w:sz w:val="20"/>
          <w:szCs w:val="20"/>
        </w:rPr>
        <w:t>r we w</w:t>
      </w:r>
      <w:r w:rsidR="00BC2EAC">
        <w:rPr>
          <w:rFonts w:ascii="Arial" w:hAnsi="Arial" w:cs="Arial"/>
          <w:i/>
          <w:iCs/>
          <w:sz w:val="20"/>
          <w:szCs w:val="20"/>
        </w:rPr>
        <w:t>er</w:t>
      </w:r>
      <w:r w:rsidRPr="00BA4402">
        <w:rPr>
          <w:rFonts w:ascii="Arial" w:hAnsi="Arial" w:cs="Arial"/>
          <w:i/>
          <w:iCs/>
          <w:sz w:val="20"/>
          <w:szCs w:val="20"/>
        </w:rPr>
        <w:t>e allowed to attend midnight mass at the Roman Catholic Church in Barnoldswick, if we gave our word of hono</w:t>
      </w:r>
      <w:r w:rsidR="00EF165B" w:rsidRPr="00BA4402">
        <w:rPr>
          <w:rFonts w:ascii="Arial" w:hAnsi="Arial" w:cs="Arial"/>
          <w:i/>
          <w:iCs/>
          <w:sz w:val="20"/>
          <w:szCs w:val="20"/>
        </w:rPr>
        <w:t>u</w:t>
      </w:r>
      <w:r w:rsidRPr="00BA4402">
        <w:rPr>
          <w:rFonts w:ascii="Arial" w:hAnsi="Arial" w:cs="Arial"/>
          <w:i/>
          <w:iCs/>
          <w:sz w:val="20"/>
          <w:szCs w:val="20"/>
        </w:rPr>
        <w:t xml:space="preserve">r to return right after mass. It was a cold night and we did not have overcoats, but most of us walked the 2 miles to attend mass. We were not sure what to expect from the parishioners, so we stayed in the back of the church. The catholic mass is the same in both countries which made us feel at home. At the end of the mass, as the lights were extinguished and only the tree lights were lit, they sang : "Quiet Night, Holy Night" At the end, the priest came forward and said that they had some friends with them in church that night, and that they might like to sing it in their own language. We did sing: "Stille Nacht, </w:t>
      </w:r>
      <w:proofErr w:type="spellStart"/>
      <w:r w:rsidRPr="00BA4402">
        <w:rPr>
          <w:rFonts w:ascii="Arial" w:hAnsi="Arial" w:cs="Arial"/>
          <w:i/>
          <w:iCs/>
          <w:sz w:val="20"/>
          <w:szCs w:val="20"/>
        </w:rPr>
        <w:t>Heilige</w:t>
      </w:r>
      <w:proofErr w:type="spellEnd"/>
      <w:r w:rsidRPr="00BA4402">
        <w:rPr>
          <w:rFonts w:ascii="Arial" w:hAnsi="Arial" w:cs="Arial"/>
          <w:i/>
          <w:iCs/>
          <w:sz w:val="20"/>
          <w:szCs w:val="20"/>
        </w:rPr>
        <w:t xml:space="preserve"> Nacht" and we were quite touched by that kind offer. As soon as the lights came on, we were surrounded by people wishing us a Merry Christmas and wanting to take us home with them. But we had given our word of hono</w:t>
      </w:r>
      <w:r w:rsidR="008E590E" w:rsidRPr="00BA4402">
        <w:rPr>
          <w:rFonts w:ascii="Arial" w:hAnsi="Arial" w:cs="Arial"/>
          <w:i/>
          <w:iCs/>
          <w:sz w:val="20"/>
          <w:szCs w:val="20"/>
        </w:rPr>
        <w:t>u</w:t>
      </w:r>
      <w:r w:rsidRPr="00BA4402">
        <w:rPr>
          <w:rFonts w:ascii="Arial" w:hAnsi="Arial" w:cs="Arial"/>
          <w:i/>
          <w:iCs/>
          <w:sz w:val="20"/>
          <w:szCs w:val="20"/>
        </w:rPr>
        <w:t>r and reluctantly had to leave.</w:t>
      </w:r>
      <w:r w:rsidR="0034244D">
        <w:rPr>
          <w:rFonts w:ascii="Arial" w:hAnsi="Arial" w:cs="Arial"/>
          <w:i/>
          <w:iCs/>
          <w:sz w:val="20"/>
          <w:szCs w:val="20"/>
        </w:rPr>
        <w:t xml:space="preserve"> </w:t>
      </w:r>
      <w:r w:rsidRPr="00BA4402">
        <w:rPr>
          <w:rFonts w:ascii="Arial" w:hAnsi="Arial" w:cs="Arial"/>
          <w:i/>
          <w:iCs/>
          <w:sz w:val="20"/>
          <w:szCs w:val="20"/>
        </w:rPr>
        <w:t>And this is how I always remember the people of that area, kind and hospitable.</w:t>
      </w:r>
    </w:p>
    <w:p w14:paraId="17E59E75" w14:textId="77777777" w:rsidR="00661B06" w:rsidRPr="008E590E" w:rsidRDefault="00661B06" w:rsidP="00661B06">
      <w:pPr>
        <w:jc w:val="both"/>
        <w:rPr>
          <w:rFonts w:ascii="Arial" w:hAnsi="Arial" w:cs="Arial"/>
          <w:sz w:val="12"/>
          <w:szCs w:val="12"/>
        </w:rPr>
      </w:pPr>
      <w:r w:rsidRPr="008E590E">
        <w:rPr>
          <w:rFonts w:ascii="Arial" w:hAnsi="Arial" w:cs="Arial"/>
          <w:sz w:val="12"/>
          <w:szCs w:val="12"/>
        </w:rPr>
        <w:t> </w:t>
      </w:r>
    </w:p>
    <w:p w14:paraId="17AF22CA" w14:textId="00E9ED07" w:rsidR="00661B06" w:rsidRPr="00BC2EAC" w:rsidRDefault="00661B06" w:rsidP="00661B06">
      <w:pPr>
        <w:jc w:val="both"/>
        <w:rPr>
          <w:rFonts w:ascii="Arial" w:hAnsi="Arial" w:cs="Arial"/>
          <w:i/>
          <w:iCs/>
          <w:sz w:val="20"/>
          <w:szCs w:val="20"/>
        </w:rPr>
      </w:pPr>
      <w:r w:rsidRPr="00BA4402">
        <w:rPr>
          <w:rFonts w:ascii="Arial" w:hAnsi="Arial" w:cs="Arial"/>
          <w:i/>
          <w:iCs/>
          <w:sz w:val="20"/>
          <w:szCs w:val="20"/>
        </w:rPr>
        <w:t>One evening, the German camp leader came to me and told me that he is assigning me to kitchen duty. On the evening of the last working day at the quarry, we stopped again at the store in Gisburn and I went in to make some purchases. I was served by two beautiful teenage girls. I told them, that this was my last day outside of the camp and I would not be able to come to the store anymore as I was going to be a cook. When I left and said good night, one of the girls said : "Gute Nacht". I was surprised because her pronunciation was perfect. I smiled and left.</w:t>
      </w:r>
    </w:p>
    <w:p w14:paraId="34D66DAF" w14:textId="77777777" w:rsidR="00661B06" w:rsidRPr="00BA4402" w:rsidRDefault="00661B06" w:rsidP="00661B06">
      <w:pPr>
        <w:jc w:val="both"/>
        <w:rPr>
          <w:rFonts w:ascii="Arial" w:hAnsi="Arial" w:cs="Arial"/>
          <w:i/>
          <w:iCs/>
          <w:sz w:val="12"/>
          <w:szCs w:val="12"/>
        </w:rPr>
      </w:pPr>
      <w:r w:rsidRPr="00BA4402">
        <w:rPr>
          <w:rFonts w:ascii="Arial" w:hAnsi="Arial" w:cs="Arial"/>
          <w:i/>
          <w:iCs/>
          <w:sz w:val="12"/>
          <w:szCs w:val="12"/>
        </w:rPr>
        <w:t> </w:t>
      </w:r>
    </w:p>
    <w:p w14:paraId="0724E27E" w14:textId="696041D7" w:rsidR="00661B06" w:rsidRPr="00BA4402" w:rsidRDefault="00661B06" w:rsidP="00661B06">
      <w:pPr>
        <w:jc w:val="both"/>
        <w:rPr>
          <w:rFonts w:ascii="Arial" w:hAnsi="Arial" w:cs="Arial"/>
          <w:i/>
          <w:iCs/>
          <w:sz w:val="20"/>
          <w:szCs w:val="20"/>
        </w:rPr>
      </w:pPr>
      <w:r w:rsidRPr="00BA4402">
        <w:rPr>
          <w:rFonts w:ascii="Arial" w:hAnsi="Arial" w:cs="Arial"/>
          <w:i/>
          <w:iCs/>
          <w:sz w:val="20"/>
          <w:szCs w:val="20"/>
        </w:rPr>
        <w:lastRenderedPageBreak/>
        <w:t>The job in the kitchen was easy, cooking porridge was no problem, washing dishes, peeling potatoes required no special talent and preparing the simple meals at night was easy to learn.</w:t>
      </w:r>
      <w:r w:rsidR="00EF165B" w:rsidRPr="00BA4402">
        <w:rPr>
          <w:rFonts w:ascii="Arial" w:hAnsi="Arial" w:cs="Arial"/>
          <w:i/>
          <w:iCs/>
          <w:sz w:val="20"/>
          <w:szCs w:val="20"/>
        </w:rPr>
        <w:t xml:space="preserve"> </w:t>
      </w:r>
      <w:r w:rsidRPr="00BA4402">
        <w:rPr>
          <w:rFonts w:ascii="Arial" w:hAnsi="Arial" w:cs="Arial"/>
          <w:i/>
          <w:iCs/>
          <w:sz w:val="20"/>
          <w:szCs w:val="20"/>
        </w:rPr>
        <w:t>But being cooped up behind barbed wire all the time, with only the same people to communicate in the evening, never seeing anything else but the surroundings of the camp through the barbed wire, were starting to take its toll.</w:t>
      </w:r>
    </w:p>
    <w:p w14:paraId="2D11A669" w14:textId="77777777" w:rsidR="00661B06" w:rsidRPr="00BA4402" w:rsidRDefault="00661B06" w:rsidP="00661B06">
      <w:pPr>
        <w:jc w:val="both"/>
        <w:rPr>
          <w:rFonts w:ascii="Arial" w:hAnsi="Arial" w:cs="Arial"/>
          <w:i/>
          <w:iCs/>
          <w:sz w:val="12"/>
          <w:szCs w:val="12"/>
        </w:rPr>
      </w:pPr>
      <w:r w:rsidRPr="00BA4402">
        <w:rPr>
          <w:rFonts w:ascii="Arial" w:hAnsi="Arial" w:cs="Arial"/>
          <w:i/>
          <w:iCs/>
          <w:sz w:val="12"/>
          <w:szCs w:val="12"/>
        </w:rPr>
        <w:t> </w:t>
      </w:r>
    </w:p>
    <w:p w14:paraId="7502AFEC" w14:textId="59B425A5" w:rsidR="00661B06" w:rsidRPr="0034244D" w:rsidRDefault="00661B06" w:rsidP="00661B06">
      <w:pPr>
        <w:jc w:val="both"/>
        <w:rPr>
          <w:rFonts w:ascii="Arial" w:hAnsi="Arial" w:cs="Arial"/>
          <w:i/>
          <w:iCs/>
          <w:sz w:val="20"/>
          <w:szCs w:val="20"/>
        </w:rPr>
      </w:pPr>
      <w:r w:rsidRPr="00BA4402">
        <w:rPr>
          <w:rFonts w:ascii="Arial" w:hAnsi="Arial" w:cs="Arial"/>
          <w:i/>
          <w:iCs/>
          <w:sz w:val="20"/>
          <w:szCs w:val="20"/>
        </w:rPr>
        <w:t xml:space="preserve">While most of the others were getting mail and had heard from their families I felt all alone. We had no idea how long our imprisonment might last. It was nearly one year since the war was over and yet not one prisoner had been sent home. And if I would be sent home, where would I go? I no longer had a </w:t>
      </w:r>
      <w:proofErr w:type="gramStart"/>
      <w:r w:rsidRPr="00BA4402">
        <w:rPr>
          <w:rFonts w:ascii="Arial" w:hAnsi="Arial" w:cs="Arial"/>
          <w:i/>
          <w:iCs/>
          <w:sz w:val="20"/>
          <w:szCs w:val="20"/>
        </w:rPr>
        <w:t>home,</w:t>
      </w:r>
      <w:proofErr w:type="gramEnd"/>
      <w:r w:rsidRPr="00BA4402">
        <w:rPr>
          <w:rFonts w:ascii="Arial" w:hAnsi="Arial" w:cs="Arial"/>
          <w:i/>
          <w:iCs/>
          <w:sz w:val="20"/>
          <w:szCs w:val="20"/>
        </w:rPr>
        <w:t xml:space="preserve"> Silesia now belonged to Poland. What would I do? I needed 3 more years just to get my high school diploma. The idea of suicide did not seem such a terrible way out. Then one night, one of the older prisoners working in Gisburn said to me, that the daughter of his employer told him that she knows me and whether I am still in camp. Of course</w:t>
      </w:r>
      <w:r w:rsidR="008E590E" w:rsidRPr="00BA4402">
        <w:rPr>
          <w:rFonts w:ascii="Arial" w:hAnsi="Arial" w:cs="Arial"/>
          <w:i/>
          <w:iCs/>
          <w:sz w:val="20"/>
          <w:szCs w:val="20"/>
        </w:rPr>
        <w:t>,</w:t>
      </w:r>
      <w:r w:rsidRPr="00BA4402">
        <w:rPr>
          <w:rFonts w:ascii="Arial" w:hAnsi="Arial" w:cs="Arial"/>
          <w:i/>
          <w:iCs/>
          <w:sz w:val="20"/>
          <w:szCs w:val="20"/>
        </w:rPr>
        <w:t xml:space="preserve"> I did not know who he was talking about, but he mentioned, that she was in high school and taking German. Then it dawned on me, the girl from the store. And by sending a note a beautiful friendship started. I was able to improve my English and she tried a bit of German, but mostly we used English to communicate. The thoughts of suicide were wiped out by one note from a friendly girl.</w:t>
      </w:r>
      <w:r w:rsidR="0034244D">
        <w:rPr>
          <w:rFonts w:ascii="Arial" w:hAnsi="Arial" w:cs="Arial"/>
          <w:i/>
          <w:iCs/>
          <w:sz w:val="20"/>
          <w:szCs w:val="20"/>
        </w:rPr>
        <w:t xml:space="preserve"> </w:t>
      </w:r>
      <w:r w:rsidRPr="00BA4402">
        <w:rPr>
          <w:rFonts w:ascii="Arial" w:hAnsi="Arial" w:cs="Arial"/>
          <w:i/>
          <w:iCs/>
          <w:sz w:val="20"/>
          <w:szCs w:val="20"/>
        </w:rPr>
        <w:t>I now had somebody that liked me although I had nothing to offer her, no dates no dances, no flowers, just letters. But what her letters did for me in this darkest time of my life, I will always cherish.</w:t>
      </w:r>
    </w:p>
    <w:p w14:paraId="0323DC8F" w14:textId="77777777" w:rsidR="00661B06" w:rsidRPr="00BA4402" w:rsidRDefault="00661B06" w:rsidP="00661B06">
      <w:pPr>
        <w:jc w:val="both"/>
        <w:rPr>
          <w:rFonts w:ascii="Arial" w:hAnsi="Arial" w:cs="Arial"/>
          <w:i/>
          <w:iCs/>
          <w:sz w:val="12"/>
          <w:szCs w:val="12"/>
        </w:rPr>
      </w:pPr>
      <w:r w:rsidRPr="00BA4402">
        <w:rPr>
          <w:rFonts w:ascii="Arial" w:hAnsi="Arial" w:cs="Arial"/>
          <w:i/>
          <w:iCs/>
          <w:sz w:val="12"/>
          <w:szCs w:val="12"/>
        </w:rPr>
        <w:t> </w:t>
      </w:r>
    </w:p>
    <w:p w14:paraId="3D1DBA08" w14:textId="0CCE0E99" w:rsidR="00661B06" w:rsidRPr="00BA4402" w:rsidRDefault="0034244D" w:rsidP="00661B06">
      <w:pPr>
        <w:jc w:val="both"/>
        <w:rPr>
          <w:rFonts w:ascii="Arial" w:hAnsi="Arial" w:cs="Arial"/>
          <w:i/>
          <w:iCs/>
          <w:sz w:val="20"/>
          <w:szCs w:val="20"/>
        </w:rPr>
      </w:pPr>
      <w:r>
        <w:rPr>
          <w:rFonts w:ascii="Arial" w:hAnsi="Arial" w:cs="Arial"/>
          <w:i/>
          <w:iCs/>
          <w:sz w:val="20"/>
          <w:szCs w:val="20"/>
        </w:rPr>
        <w:t>W</w:t>
      </w:r>
      <w:r w:rsidR="00661B06" w:rsidRPr="00BA4402">
        <w:rPr>
          <w:rFonts w:ascii="Arial" w:hAnsi="Arial" w:cs="Arial"/>
          <w:i/>
          <w:iCs/>
          <w:sz w:val="20"/>
          <w:szCs w:val="20"/>
        </w:rPr>
        <w:t>e did have guards in camp, a sergeant and two lower ranks. I guess they had rifles with them, but they were there as overseers or administrators. Most of the evenings one stayed behind and the other 2 went into town to have a beer or perhaps a date. There was Taffy from Wales, Jock from Scotland and our sergeant from Ireland. Taffy was a junior snooker champion and he showed us how to play snooker and Jock became cent</w:t>
      </w:r>
      <w:r w:rsidR="008E590E" w:rsidRPr="00BA4402">
        <w:rPr>
          <w:rFonts w:ascii="Arial" w:hAnsi="Arial" w:cs="Arial"/>
          <w:i/>
          <w:iCs/>
          <w:sz w:val="20"/>
          <w:szCs w:val="20"/>
        </w:rPr>
        <w:t>re</w:t>
      </w:r>
      <w:r w:rsidR="00661B06" w:rsidRPr="00BA4402">
        <w:rPr>
          <w:rFonts w:ascii="Arial" w:hAnsi="Arial" w:cs="Arial"/>
          <w:i/>
          <w:iCs/>
          <w:sz w:val="20"/>
          <w:szCs w:val="20"/>
        </w:rPr>
        <w:t xml:space="preserve"> forward in our soccer team. The Irish sergeant was so proudly Irish, that if we wanted to get his goat, we called him English. His face would become beet red and he would explode.</w:t>
      </w:r>
    </w:p>
    <w:p w14:paraId="387686C5" w14:textId="77777777" w:rsidR="00661B06" w:rsidRPr="00BA4402" w:rsidRDefault="00661B06" w:rsidP="00661B06">
      <w:pPr>
        <w:jc w:val="both"/>
        <w:rPr>
          <w:rFonts w:ascii="Arial" w:hAnsi="Arial" w:cs="Arial"/>
          <w:i/>
          <w:iCs/>
          <w:sz w:val="12"/>
          <w:szCs w:val="12"/>
        </w:rPr>
      </w:pPr>
      <w:r w:rsidRPr="00BA4402">
        <w:rPr>
          <w:rFonts w:ascii="Arial" w:hAnsi="Arial" w:cs="Arial"/>
          <w:i/>
          <w:iCs/>
          <w:sz w:val="12"/>
          <w:szCs w:val="12"/>
        </w:rPr>
        <w:t> </w:t>
      </w:r>
    </w:p>
    <w:p w14:paraId="361D0072" w14:textId="730BBD02" w:rsidR="00661B06" w:rsidRPr="00BA4402" w:rsidRDefault="0034244D" w:rsidP="00661B06">
      <w:pPr>
        <w:jc w:val="both"/>
        <w:rPr>
          <w:rFonts w:ascii="Arial" w:hAnsi="Arial" w:cs="Arial"/>
          <w:i/>
          <w:iCs/>
          <w:sz w:val="20"/>
          <w:szCs w:val="20"/>
        </w:rPr>
      </w:pPr>
      <w:r>
        <w:rPr>
          <w:rFonts w:ascii="Arial" w:hAnsi="Arial" w:cs="Arial"/>
          <w:i/>
          <w:iCs/>
          <w:sz w:val="20"/>
          <w:szCs w:val="20"/>
        </w:rPr>
        <w:t>T</w:t>
      </w:r>
      <w:r w:rsidR="00661B06" w:rsidRPr="00BA4402">
        <w:rPr>
          <w:rFonts w:ascii="Arial" w:hAnsi="Arial" w:cs="Arial"/>
          <w:i/>
          <w:iCs/>
          <w:sz w:val="20"/>
          <w:szCs w:val="20"/>
        </w:rPr>
        <w:t>he one I will never forget was Corporal Hartman. He was older than Taffy and Jock, was married and had a 6 year old daughter. While the others went out every night on a rotating basis, he only went out on payday, went to the pub for a beer and a chat with the lads and came back. As the guards</w:t>
      </w:r>
      <w:r w:rsidR="008E590E" w:rsidRPr="00BA4402">
        <w:rPr>
          <w:rFonts w:ascii="Arial" w:hAnsi="Arial" w:cs="Arial"/>
          <w:i/>
          <w:iCs/>
          <w:sz w:val="20"/>
          <w:szCs w:val="20"/>
        </w:rPr>
        <w:t>’</w:t>
      </w:r>
      <w:r w:rsidR="00661B06" w:rsidRPr="00BA4402">
        <w:rPr>
          <w:rFonts w:ascii="Arial" w:hAnsi="Arial" w:cs="Arial"/>
          <w:i/>
          <w:iCs/>
          <w:sz w:val="20"/>
          <w:szCs w:val="20"/>
        </w:rPr>
        <w:t xml:space="preserve"> quarters were next to the kitchen we talked to each other a lot. When I kidded him that the other guards had lots of girlfriends in town, he replied: "Erwin, they have lots of girls and yet they have none. I have a wife and daughter and they belong to me alone".</w:t>
      </w:r>
    </w:p>
    <w:p w14:paraId="495D8B8D" w14:textId="1579724F" w:rsidR="00661B06" w:rsidRPr="00BA4402" w:rsidRDefault="00661B06" w:rsidP="00661B06">
      <w:pPr>
        <w:jc w:val="both"/>
        <w:rPr>
          <w:rFonts w:ascii="Arial" w:hAnsi="Arial" w:cs="Arial"/>
          <w:i/>
          <w:iCs/>
          <w:sz w:val="12"/>
          <w:szCs w:val="12"/>
        </w:rPr>
      </w:pPr>
      <w:r w:rsidRPr="00BA4402">
        <w:rPr>
          <w:rFonts w:ascii="Arial" w:hAnsi="Arial" w:cs="Arial"/>
          <w:i/>
          <w:iCs/>
          <w:sz w:val="12"/>
          <w:szCs w:val="12"/>
        </w:rPr>
        <w:t>  </w:t>
      </w:r>
    </w:p>
    <w:p w14:paraId="398FFCAE" w14:textId="19BAB5AF" w:rsidR="00661B06" w:rsidRPr="0034244D" w:rsidRDefault="00661B06" w:rsidP="00661B06">
      <w:pPr>
        <w:jc w:val="both"/>
        <w:rPr>
          <w:rFonts w:ascii="Arial" w:hAnsi="Arial" w:cs="Arial"/>
          <w:i/>
          <w:iCs/>
          <w:sz w:val="20"/>
          <w:szCs w:val="20"/>
        </w:rPr>
      </w:pPr>
      <w:r w:rsidRPr="00BA4402">
        <w:rPr>
          <w:rFonts w:ascii="Arial" w:hAnsi="Arial" w:cs="Arial"/>
          <w:i/>
          <w:iCs/>
          <w:sz w:val="20"/>
          <w:szCs w:val="20"/>
        </w:rPr>
        <w:t xml:space="preserve">One day he told me that on the weekend he would be alone, the others being away and on furlough and his wife and daughter were coming to visit him. This was against the rules and would we keep it quiet. Of course we did, but having a child in camp got the people excited. Most had children at home, which they had not seen for a long time. The toy manufacture </w:t>
      </w:r>
      <w:proofErr w:type="gramStart"/>
      <w:r w:rsidRPr="00BA4402">
        <w:rPr>
          <w:rFonts w:ascii="Arial" w:hAnsi="Arial" w:cs="Arial"/>
          <w:i/>
          <w:iCs/>
          <w:sz w:val="20"/>
          <w:szCs w:val="20"/>
        </w:rPr>
        <w:t>started,</w:t>
      </w:r>
      <w:proofErr w:type="gramEnd"/>
      <w:r w:rsidRPr="00BA4402">
        <w:rPr>
          <w:rFonts w:ascii="Arial" w:hAnsi="Arial" w:cs="Arial"/>
          <w:i/>
          <w:iCs/>
          <w:sz w:val="20"/>
          <w:szCs w:val="20"/>
        </w:rPr>
        <w:t xml:space="preserve"> people wanted a present for the little girl. It was like a family celebration. In the afternoon Corporal Hartman wanted to take his wife and the girl and show them the neighbo</w:t>
      </w:r>
      <w:r w:rsidR="008E590E" w:rsidRPr="00BA4402">
        <w:rPr>
          <w:rFonts w:ascii="Arial" w:hAnsi="Arial" w:cs="Arial"/>
          <w:i/>
          <w:iCs/>
          <w:sz w:val="20"/>
          <w:szCs w:val="20"/>
        </w:rPr>
        <w:t>u</w:t>
      </w:r>
      <w:r w:rsidRPr="00BA4402">
        <w:rPr>
          <w:rFonts w:ascii="Arial" w:hAnsi="Arial" w:cs="Arial"/>
          <w:i/>
          <w:iCs/>
          <w:sz w:val="20"/>
          <w:szCs w:val="20"/>
        </w:rPr>
        <w:t>rhood. The little girl did not want to leave and told him that she would rather stay with the Germans. It made us so proud and we were sorry when they left and hugged us.</w:t>
      </w:r>
      <w:r w:rsidR="0034244D">
        <w:rPr>
          <w:rFonts w:ascii="Arial" w:hAnsi="Arial" w:cs="Arial"/>
          <w:i/>
          <w:iCs/>
          <w:sz w:val="20"/>
          <w:szCs w:val="20"/>
        </w:rPr>
        <w:t xml:space="preserve"> </w:t>
      </w:r>
      <w:r w:rsidRPr="00BA4402">
        <w:rPr>
          <w:rFonts w:ascii="Arial" w:hAnsi="Arial" w:cs="Arial"/>
          <w:i/>
          <w:iCs/>
          <w:sz w:val="20"/>
          <w:szCs w:val="20"/>
        </w:rPr>
        <w:t>He was eagerly waiting to be demobbed and to get back to his family. When he finally got his demobilization papers, he came into the kitchen, papers in hand and jumped clear over the kitchen table. But on the day he left, he hugged us and had tears in his eyes. We lost a friend.</w:t>
      </w:r>
    </w:p>
    <w:p w14:paraId="63DD833D" w14:textId="77777777" w:rsidR="00661B06" w:rsidRPr="00BA4402" w:rsidRDefault="00661B06" w:rsidP="00661B06">
      <w:pPr>
        <w:jc w:val="both"/>
        <w:rPr>
          <w:rFonts w:ascii="Arial" w:hAnsi="Arial" w:cs="Arial"/>
          <w:i/>
          <w:iCs/>
          <w:sz w:val="12"/>
          <w:szCs w:val="12"/>
        </w:rPr>
      </w:pPr>
      <w:r w:rsidRPr="00BA4402">
        <w:rPr>
          <w:rFonts w:ascii="Arial" w:hAnsi="Arial" w:cs="Arial"/>
          <w:i/>
          <w:iCs/>
          <w:sz w:val="12"/>
          <w:szCs w:val="12"/>
        </w:rPr>
        <w:t> </w:t>
      </w:r>
    </w:p>
    <w:p w14:paraId="4400A7CE" w14:textId="15F8F21A" w:rsidR="00661B06" w:rsidRPr="00BA4402" w:rsidRDefault="00661B06" w:rsidP="00661B06">
      <w:pPr>
        <w:jc w:val="both"/>
        <w:rPr>
          <w:rFonts w:ascii="Arial" w:hAnsi="Arial" w:cs="Arial"/>
          <w:i/>
          <w:iCs/>
          <w:sz w:val="20"/>
          <w:szCs w:val="20"/>
        </w:rPr>
      </w:pPr>
      <w:r w:rsidRPr="00BA4402">
        <w:rPr>
          <w:rFonts w:ascii="Arial" w:hAnsi="Arial" w:cs="Arial"/>
          <w:i/>
          <w:iCs/>
          <w:sz w:val="20"/>
          <w:szCs w:val="20"/>
        </w:rPr>
        <w:t>One evening two of the guards brought two young ladies to their quarters and they were going to stay the night. Just that night a jeep came into the camp carrying an officer and his driver for a surprise inspection. I saw them coming, dashed into the guards</w:t>
      </w:r>
      <w:r w:rsidR="008E590E" w:rsidRPr="00BA4402">
        <w:rPr>
          <w:rFonts w:ascii="Arial" w:hAnsi="Arial" w:cs="Arial"/>
          <w:i/>
          <w:iCs/>
          <w:sz w:val="20"/>
          <w:szCs w:val="20"/>
        </w:rPr>
        <w:t>’</w:t>
      </w:r>
      <w:r w:rsidRPr="00BA4402">
        <w:rPr>
          <w:rFonts w:ascii="Arial" w:hAnsi="Arial" w:cs="Arial"/>
          <w:i/>
          <w:iCs/>
          <w:sz w:val="20"/>
          <w:szCs w:val="20"/>
        </w:rPr>
        <w:t xml:space="preserve"> quarters, locked the girls into the guards</w:t>
      </w:r>
      <w:r w:rsidR="008E590E" w:rsidRPr="00BA4402">
        <w:rPr>
          <w:rFonts w:ascii="Arial" w:hAnsi="Arial" w:cs="Arial"/>
          <w:i/>
          <w:iCs/>
          <w:sz w:val="20"/>
          <w:szCs w:val="20"/>
        </w:rPr>
        <w:t>’</w:t>
      </w:r>
      <w:r w:rsidRPr="00BA4402">
        <w:rPr>
          <w:rFonts w:ascii="Arial" w:hAnsi="Arial" w:cs="Arial"/>
          <w:i/>
          <w:iCs/>
          <w:sz w:val="20"/>
          <w:szCs w:val="20"/>
        </w:rPr>
        <w:t xml:space="preserve"> washroom while the guards were fixing up their rooms. We quickly agreed that the washroom was locked because the toilet was blocked and would be repaired next day. It worked; the girls were not found out and they were quite grateful for the warning.</w:t>
      </w:r>
    </w:p>
    <w:p w14:paraId="68327235" w14:textId="77777777" w:rsidR="00661B06" w:rsidRPr="00BA4402" w:rsidRDefault="00661B06" w:rsidP="00661B06">
      <w:pPr>
        <w:jc w:val="both"/>
        <w:rPr>
          <w:rFonts w:ascii="Arial" w:hAnsi="Arial" w:cs="Arial"/>
          <w:i/>
          <w:iCs/>
          <w:sz w:val="12"/>
          <w:szCs w:val="12"/>
        </w:rPr>
      </w:pPr>
      <w:r w:rsidRPr="00BA4402">
        <w:rPr>
          <w:rFonts w:ascii="Arial" w:hAnsi="Arial" w:cs="Arial"/>
          <w:i/>
          <w:iCs/>
          <w:sz w:val="12"/>
          <w:szCs w:val="12"/>
        </w:rPr>
        <w:t> </w:t>
      </w:r>
    </w:p>
    <w:p w14:paraId="4D9065E8" w14:textId="77777777" w:rsidR="00661B06" w:rsidRPr="00BA4402" w:rsidRDefault="00661B06" w:rsidP="00661B06">
      <w:pPr>
        <w:jc w:val="both"/>
        <w:rPr>
          <w:rFonts w:ascii="Arial" w:hAnsi="Arial" w:cs="Arial"/>
          <w:i/>
          <w:iCs/>
          <w:sz w:val="20"/>
          <w:szCs w:val="20"/>
        </w:rPr>
      </w:pPr>
      <w:r w:rsidRPr="00BA4402">
        <w:rPr>
          <w:rFonts w:ascii="Arial" w:hAnsi="Arial" w:cs="Arial"/>
          <w:i/>
          <w:iCs/>
          <w:sz w:val="20"/>
          <w:szCs w:val="20"/>
        </w:rPr>
        <w:t>A small change was introduced in 1946. Those prisoners employed in the camp, were allowed to leave the camp and walk up to 5 miles away from the camp, but the non-fraternization rules still had to be followed, no entering of villages, premises or talking to civilians. It got me out of the camp and if somebody stopped and talked to me and I mentioned that I was not allowed to talk to them, they just laughed and said that these were silly army rules and had nothing to do with them. I started making friends outside. I also got more daring and walked into the town of Barnoldswick. Every time I did that, it seemed to become a small adventure.</w:t>
      </w:r>
    </w:p>
    <w:p w14:paraId="37A24DCF" w14:textId="77777777" w:rsidR="00661B06" w:rsidRPr="00BA4402" w:rsidRDefault="00661B06" w:rsidP="00661B06">
      <w:pPr>
        <w:jc w:val="both"/>
        <w:rPr>
          <w:rFonts w:ascii="Arial" w:hAnsi="Arial" w:cs="Arial"/>
          <w:i/>
          <w:iCs/>
          <w:sz w:val="12"/>
          <w:szCs w:val="12"/>
        </w:rPr>
      </w:pPr>
      <w:r w:rsidRPr="00BA4402">
        <w:rPr>
          <w:rFonts w:ascii="Arial" w:hAnsi="Arial" w:cs="Arial"/>
          <w:i/>
          <w:iCs/>
          <w:sz w:val="12"/>
          <w:szCs w:val="12"/>
        </w:rPr>
        <w:t> </w:t>
      </w:r>
    </w:p>
    <w:p w14:paraId="506A387F" w14:textId="7328C8D5" w:rsidR="00661B06" w:rsidRPr="00BA4402" w:rsidRDefault="00934ADE" w:rsidP="00661B06">
      <w:pPr>
        <w:jc w:val="both"/>
        <w:rPr>
          <w:rFonts w:ascii="Arial" w:hAnsi="Arial" w:cs="Arial"/>
          <w:i/>
          <w:iCs/>
          <w:sz w:val="20"/>
          <w:szCs w:val="20"/>
        </w:rPr>
      </w:pPr>
      <w:r w:rsidRPr="0034244D">
        <w:rPr>
          <w:rFonts w:ascii="Arial" w:hAnsi="Arial" w:cs="Arial"/>
          <w:sz w:val="20"/>
          <w:szCs w:val="20"/>
        </w:rPr>
        <w:t>[Erwin met a family called t</w:t>
      </w:r>
      <w:r w:rsidR="00661B06" w:rsidRPr="0034244D">
        <w:rPr>
          <w:rFonts w:ascii="Arial" w:hAnsi="Arial" w:cs="Arial"/>
          <w:sz w:val="20"/>
          <w:szCs w:val="20"/>
        </w:rPr>
        <w:t>he Sheldrakes.</w:t>
      </w:r>
      <w:r w:rsidRPr="0034244D">
        <w:rPr>
          <w:rFonts w:ascii="Arial" w:hAnsi="Arial" w:cs="Arial"/>
          <w:sz w:val="20"/>
          <w:szCs w:val="20"/>
        </w:rPr>
        <w:t>]</w:t>
      </w:r>
      <w:r w:rsidR="00791539" w:rsidRPr="00BA4402">
        <w:rPr>
          <w:rFonts w:ascii="Arial" w:hAnsi="Arial" w:cs="Arial"/>
          <w:i/>
          <w:iCs/>
          <w:sz w:val="20"/>
          <w:szCs w:val="20"/>
        </w:rPr>
        <w:t xml:space="preserve"> We </w:t>
      </w:r>
      <w:r w:rsidR="00661B06" w:rsidRPr="00BA4402">
        <w:rPr>
          <w:rFonts w:ascii="Arial" w:hAnsi="Arial" w:cs="Arial"/>
          <w:i/>
          <w:iCs/>
          <w:sz w:val="20"/>
          <w:szCs w:val="20"/>
        </w:rPr>
        <w:t>had nice evening together and I got an open invitation to drop in any time. I liked Mrs. Sheldrake, she was such a motherly type and I missed my own mother. Their son Bill was about my age and about my size. One evening he told his parents that he was going to take me out. He put some of his clothes out, I changed into civilian clothes and we went to his club. We had a beer, played some snooker, I talked to his friends and although I could not hide my German accent, nobody seemed to care.</w:t>
      </w:r>
    </w:p>
    <w:p w14:paraId="16064E5C" w14:textId="77777777" w:rsidR="00661B06" w:rsidRPr="00BA4402" w:rsidRDefault="00661B06" w:rsidP="00661B06">
      <w:pPr>
        <w:jc w:val="both"/>
        <w:rPr>
          <w:rFonts w:ascii="Arial" w:hAnsi="Arial" w:cs="Arial"/>
          <w:i/>
          <w:iCs/>
          <w:sz w:val="12"/>
          <w:szCs w:val="12"/>
        </w:rPr>
      </w:pPr>
      <w:r w:rsidRPr="00BA4402">
        <w:rPr>
          <w:rFonts w:ascii="Arial" w:hAnsi="Arial" w:cs="Arial"/>
          <w:i/>
          <w:iCs/>
          <w:sz w:val="12"/>
          <w:szCs w:val="12"/>
        </w:rPr>
        <w:t> </w:t>
      </w:r>
    </w:p>
    <w:p w14:paraId="0AF8DA52" w14:textId="77777777" w:rsidR="00661B06" w:rsidRPr="00BA4402" w:rsidRDefault="00661B06" w:rsidP="00661B06">
      <w:pPr>
        <w:jc w:val="both"/>
        <w:rPr>
          <w:rFonts w:ascii="Arial" w:hAnsi="Arial" w:cs="Arial"/>
          <w:i/>
          <w:iCs/>
          <w:sz w:val="20"/>
          <w:szCs w:val="20"/>
        </w:rPr>
      </w:pPr>
      <w:r w:rsidRPr="00BA4402">
        <w:rPr>
          <w:rFonts w:ascii="Arial" w:hAnsi="Arial" w:cs="Arial"/>
          <w:i/>
          <w:iCs/>
          <w:sz w:val="20"/>
          <w:szCs w:val="20"/>
        </w:rPr>
        <w:t xml:space="preserve">Mrs. Sheldrake knew that I had not found my family yet and tried to convince me to stay in England. She was going to find a good wife for me. Some time later we were indeed offered to stay on as civilian workers. The hostel would be converted into a rooming </w:t>
      </w:r>
      <w:proofErr w:type="gramStart"/>
      <w:r w:rsidRPr="00BA4402">
        <w:rPr>
          <w:rFonts w:ascii="Arial" w:hAnsi="Arial" w:cs="Arial"/>
          <w:i/>
          <w:iCs/>
          <w:sz w:val="20"/>
          <w:szCs w:val="20"/>
        </w:rPr>
        <w:t>house,</w:t>
      </w:r>
      <w:proofErr w:type="gramEnd"/>
      <w:r w:rsidRPr="00BA4402">
        <w:rPr>
          <w:rFonts w:ascii="Arial" w:hAnsi="Arial" w:cs="Arial"/>
          <w:i/>
          <w:iCs/>
          <w:sz w:val="20"/>
          <w:szCs w:val="20"/>
        </w:rPr>
        <w:t xml:space="preserve"> the workers would be paid 4 pounds/week plus free room and board. I was </w:t>
      </w:r>
      <w:r w:rsidRPr="00BA4402">
        <w:rPr>
          <w:rFonts w:ascii="Arial" w:hAnsi="Arial" w:cs="Arial"/>
          <w:i/>
          <w:iCs/>
          <w:sz w:val="20"/>
          <w:szCs w:val="20"/>
        </w:rPr>
        <w:lastRenderedPageBreak/>
        <w:t>to stay on as their cook and would earn 5 pounds/week. I signed a contract to stay for one year and was offered a job in a hotel kitchen after the year. Mrs. Sheldrake was happy for me.</w:t>
      </w:r>
    </w:p>
    <w:p w14:paraId="07DC266D" w14:textId="77777777" w:rsidR="00661B06" w:rsidRPr="00BA4402" w:rsidRDefault="00661B06" w:rsidP="00661B06">
      <w:pPr>
        <w:jc w:val="both"/>
        <w:rPr>
          <w:rFonts w:ascii="Arial" w:hAnsi="Arial" w:cs="Arial"/>
          <w:i/>
          <w:iCs/>
          <w:sz w:val="12"/>
          <w:szCs w:val="12"/>
        </w:rPr>
      </w:pPr>
      <w:r w:rsidRPr="00BA4402">
        <w:rPr>
          <w:rFonts w:ascii="Arial" w:hAnsi="Arial" w:cs="Arial"/>
          <w:i/>
          <w:iCs/>
          <w:sz w:val="12"/>
          <w:szCs w:val="12"/>
        </w:rPr>
        <w:t> </w:t>
      </w:r>
    </w:p>
    <w:p w14:paraId="22465001" w14:textId="0F7391AE" w:rsidR="00661B06" w:rsidRPr="00BA4402" w:rsidRDefault="00661B06" w:rsidP="00661B06">
      <w:pPr>
        <w:jc w:val="both"/>
        <w:rPr>
          <w:rFonts w:ascii="Arial" w:hAnsi="Arial" w:cs="Arial"/>
          <w:i/>
          <w:iCs/>
          <w:sz w:val="20"/>
          <w:szCs w:val="20"/>
        </w:rPr>
      </w:pPr>
      <w:r w:rsidRPr="00BA4402">
        <w:rPr>
          <w:rFonts w:ascii="Arial" w:hAnsi="Arial" w:cs="Arial"/>
          <w:i/>
          <w:iCs/>
          <w:sz w:val="20"/>
          <w:szCs w:val="20"/>
        </w:rPr>
        <w:t xml:space="preserve">The Collapse of Non-Fraternization did not go with a big </w:t>
      </w:r>
      <w:proofErr w:type="gramStart"/>
      <w:r w:rsidRPr="00BA4402">
        <w:rPr>
          <w:rFonts w:ascii="Arial" w:hAnsi="Arial" w:cs="Arial"/>
          <w:i/>
          <w:iCs/>
          <w:sz w:val="20"/>
          <w:szCs w:val="20"/>
        </w:rPr>
        <w:t>bang,</w:t>
      </w:r>
      <w:proofErr w:type="gramEnd"/>
      <w:r w:rsidRPr="00BA4402">
        <w:rPr>
          <w:rFonts w:ascii="Arial" w:hAnsi="Arial" w:cs="Arial"/>
          <w:i/>
          <w:iCs/>
          <w:sz w:val="20"/>
          <w:szCs w:val="20"/>
        </w:rPr>
        <w:t xml:space="preserve"> it just gradually crept in. As soon as the rest of the prisoners were allowed to leave the camp in their spare time, contacts with the civilian population increased. Most of the prisoners had learned to communicate in English, although writing was another story.</w:t>
      </w:r>
    </w:p>
    <w:p w14:paraId="092E087C" w14:textId="4BA57980" w:rsidR="00661B06" w:rsidRPr="00BA4402" w:rsidRDefault="00661B06" w:rsidP="00661B06">
      <w:pPr>
        <w:jc w:val="both"/>
        <w:rPr>
          <w:rFonts w:ascii="Arial" w:hAnsi="Arial" w:cs="Arial"/>
          <w:i/>
          <w:iCs/>
          <w:sz w:val="12"/>
          <w:szCs w:val="12"/>
        </w:rPr>
      </w:pPr>
      <w:r w:rsidRPr="00BA4402">
        <w:rPr>
          <w:rFonts w:ascii="Arial" w:hAnsi="Arial" w:cs="Arial"/>
          <w:i/>
          <w:iCs/>
          <w:sz w:val="12"/>
          <w:szCs w:val="12"/>
        </w:rPr>
        <w:t> </w:t>
      </w:r>
    </w:p>
    <w:p w14:paraId="4B4B9E83" w14:textId="5FA54A37" w:rsidR="00661B06" w:rsidRPr="00BA4402" w:rsidRDefault="00934ADE" w:rsidP="00661B06">
      <w:pPr>
        <w:jc w:val="both"/>
        <w:rPr>
          <w:rFonts w:ascii="Arial" w:hAnsi="Arial" w:cs="Arial"/>
          <w:i/>
          <w:iCs/>
          <w:sz w:val="20"/>
          <w:szCs w:val="20"/>
        </w:rPr>
      </w:pPr>
      <w:r w:rsidRPr="00BA4402">
        <w:rPr>
          <w:rFonts w:ascii="Arial" w:hAnsi="Arial" w:cs="Arial"/>
          <w:i/>
          <w:iCs/>
          <w:sz w:val="20"/>
          <w:szCs w:val="20"/>
        </w:rPr>
        <w:t>The minister [</w:t>
      </w:r>
      <w:r w:rsidR="00661B06" w:rsidRPr="00BA4402">
        <w:rPr>
          <w:rFonts w:ascii="Arial" w:hAnsi="Arial" w:cs="Arial"/>
          <w:i/>
          <w:iCs/>
          <w:sz w:val="20"/>
          <w:szCs w:val="20"/>
        </w:rPr>
        <w:t>Baptist Church in Burnley</w:t>
      </w:r>
      <w:r w:rsidRPr="00BA4402">
        <w:rPr>
          <w:rFonts w:ascii="Arial" w:hAnsi="Arial" w:cs="Arial"/>
          <w:i/>
          <w:iCs/>
          <w:sz w:val="20"/>
          <w:szCs w:val="20"/>
        </w:rPr>
        <w:t xml:space="preserve">] </w:t>
      </w:r>
      <w:r w:rsidR="00661B06" w:rsidRPr="00BA4402">
        <w:rPr>
          <w:rFonts w:ascii="Arial" w:hAnsi="Arial" w:cs="Arial"/>
          <w:i/>
          <w:iCs/>
          <w:sz w:val="20"/>
          <w:szCs w:val="20"/>
        </w:rPr>
        <w:t xml:space="preserve">asked the guards whether two English speaking prisoners could join them at a meeting. A fellow prisoner and I were chosen to attend. They wanted to do something special for us and held the meeting in a café known for its fine teas. </w:t>
      </w:r>
      <w:r w:rsidRPr="00BA4402">
        <w:rPr>
          <w:rFonts w:ascii="Arial" w:hAnsi="Arial" w:cs="Arial"/>
          <w:i/>
          <w:iCs/>
          <w:sz w:val="20"/>
          <w:szCs w:val="20"/>
        </w:rPr>
        <w:t>A</w:t>
      </w:r>
      <w:r w:rsidR="00661B06" w:rsidRPr="00BA4402">
        <w:rPr>
          <w:rFonts w:ascii="Arial" w:hAnsi="Arial" w:cs="Arial"/>
          <w:i/>
          <w:iCs/>
          <w:sz w:val="20"/>
          <w:szCs w:val="20"/>
        </w:rPr>
        <w:t>fterwards these good-hearted ladies came by the camp once in a while and dropped off some goodies, much appreciated also by the other prisoners.</w:t>
      </w:r>
    </w:p>
    <w:p w14:paraId="6A1E1DCC" w14:textId="6E81EA3E" w:rsidR="00661B06" w:rsidRPr="00BA4402" w:rsidRDefault="00661B06" w:rsidP="00661B06">
      <w:pPr>
        <w:jc w:val="both"/>
        <w:rPr>
          <w:rFonts w:ascii="Arial" w:hAnsi="Arial" w:cs="Arial"/>
          <w:i/>
          <w:iCs/>
          <w:sz w:val="12"/>
          <w:szCs w:val="12"/>
        </w:rPr>
      </w:pPr>
      <w:r w:rsidRPr="00BA4402">
        <w:rPr>
          <w:rFonts w:ascii="Arial" w:hAnsi="Arial" w:cs="Arial"/>
          <w:i/>
          <w:iCs/>
          <w:sz w:val="12"/>
          <w:szCs w:val="12"/>
        </w:rPr>
        <w:t>  </w:t>
      </w:r>
    </w:p>
    <w:p w14:paraId="67F9837C" w14:textId="2CC17633" w:rsidR="00661B06" w:rsidRPr="00BA4402" w:rsidRDefault="00661B06" w:rsidP="00661B06">
      <w:pPr>
        <w:jc w:val="both"/>
        <w:rPr>
          <w:rFonts w:ascii="Arial" w:hAnsi="Arial" w:cs="Arial"/>
          <w:i/>
          <w:iCs/>
          <w:sz w:val="20"/>
          <w:szCs w:val="20"/>
        </w:rPr>
      </w:pPr>
      <w:r w:rsidRPr="00BA4402">
        <w:rPr>
          <w:rFonts w:ascii="Arial" w:hAnsi="Arial" w:cs="Arial"/>
          <w:i/>
          <w:iCs/>
          <w:sz w:val="20"/>
          <w:szCs w:val="20"/>
        </w:rPr>
        <w:t>I had given up listening to the names called when mail arrived in camp, but in 1947 my name was called. I looked at the envelope, but I did not recognize the handwriting.</w:t>
      </w:r>
      <w:r w:rsidR="00934ADE" w:rsidRPr="00BA4402">
        <w:rPr>
          <w:rFonts w:ascii="Arial" w:hAnsi="Arial" w:cs="Arial"/>
          <w:i/>
          <w:iCs/>
          <w:sz w:val="20"/>
          <w:szCs w:val="20"/>
        </w:rPr>
        <w:t xml:space="preserve"> </w:t>
      </w:r>
      <w:r w:rsidRPr="00BA4402">
        <w:rPr>
          <w:rFonts w:ascii="Arial" w:hAnsi="Arial" w:cs="Arial"/>
          <w:i/>
          <w:iCs/>
          <w:sz w:val="20"/>
          <w:szCs w:val="20"/>
        </w:rPr>
        <w:t xml:space="preserve">It turned out, the letter was from an uncle of mine. He managed to find my mother as he was able to get the new Polish address. She told him that I was still missing. He wrote to the Red Cross, got my card with the address of my camp and contacted me. He also sent the new Polish address for my mother to me and sent my address in England to her. From that </w:t>
      </w:r>
      <w:proofErr w:type="gramStart"/>
      <w:r w:rsidRPr="00BA4402">
        <w:rPr>
          <w:rFonts w:ascii="Arial" w:hAnsi="Arial" w:cs="Arial"/>
          <w:i/>
          <w:iCs/>
          <w:sz w:val="20"/>
          <w:szCs w:val="20"/>
        </w:rPr>
        <w:t>time</w:t>
      </w:r>
      <w:proofErr w:type="gramEnd"/>
      <w:r w:rsidRPr="00BA4402">
        <w:rPr>
          <w:rFonts w:ascii="Arial" w:hAnsi="Arial" w:cs="Arial"/>
          <w:i/>
          <w:iCs/>
          <w:sz w:val="20"/>
          <w:szCs w:val="20"/>
        </w:rPr>
        <w:t xml:space="preserve"> I received letters from her and I wrote back, but it took 14 years until we saw each other again.</w:t>
      </w:r>
    </w:p>
    <w:p w14:paraId="56232850" w14:textId="7D0B01EA" w:rsidR="00661B06" w:rsidRPr="00BA4402" w:rsidRDefault="00661B06" w:rsidP="00661B06">
      <w:pPr>
        <w:jc w:val="both"/>
        <w:rPr>
          <w:rFonts w:ascii="Arial" w:hAnsi="Arial" w:cs="Arial"/>
          <w:i/>
          <w:iCs/>
          <w:sz w:val="12"/>
          <w:szCs w:val="12"/>
        </w:rPr>
      </w:pPr>
      <w:r w:rsidRPr="00BA4402">
        <w:rPr>
          <w:rFonts w:ascii="Arial" w:hAnsi="Arial" w:cs="Arial"/>
          <w:i/>
          <w:iCs/>
          <w:sz w:val="12"/>
          <w:szCs w:val="12"/>
        </w:rPr>
        <w:t>  </w:t>
      </w:r>
    </w:p>
    <w:p w14:paraId="56D9BE07" w14:textId="43AAEC4F" w:rsidR="00661B06" w:rsidRPr="0034244D" w:rsidRDefault="00661B06" w:rsidP="00661B06">
      <w:pPr>
        <w:jc w:val="both"/>
        <w:rPr>
          <w:rFonts w:ascii="Arial" w:hAnsi="Arial" w:cs="Arial"/>
          <w:i/>
          <w:iCs/>
          <w:sz w:val="20"/>
          <w:szCs w:val="20"/>
        </w:rPr>
      </w:pPr>
      <w:r w:rsidRPr="00BA4402">
        <w:rPr>
          <w:rFonts w:ascii="Arial" w:hAnsi="Arial" w:cs="Arial"/>
          <w:i/>
          <w:iCs/>
          <w:sz w:val="20"/>
          <w:szCs w:val="20"/>
        </w:rPr>
        <w:t>Perhaps the most stressful thing on our minds was not knowing when we would be free. It felt like being sentenced to an indefinite prison term.</w:t>
      </w:r>
      <w:r w:rsidR="0034244D">
        <w:rPr>
          <w:rFonts w:ascii="Arial" w:hAnsi="Arial" w:cs="Arial"/>
          <w:i/>
          <w:iCs/>
          <w:sz w:val="20"/>
          <w:szCs w:val="20"/>
        </w:rPr>
        <w:t xml:space="preserve"> </w:t>
      </w:r>
      <w:r w:rsidRPr="00BA4402">
        <w:rPr>
          <w:rFonts w:ascii="Arial" w:hAnsi="Arial" w:cs="Arial"/>
          <w:i/>
          <w:iCs/>
          <w:sz w:val="20"/>
          <w:szCs w:val="20"/>
        </w:rPr>
        <w:t xml:space="preserve">Although nothing was officially told to us, in 1947 we heard through the grapevine that the release of prisoners had started. </w:t>
      </w:r>
    </w:p>
    <w:p w14:paraId="7A5C0687" w14:textId="77777777" w:rsidR="00661B06" w:rsidRPr="00BA4402" w:rsidRDefault="00661B06" w:rsidP="00661B06">
      <w:pPr>
        <w:jc w:val="both"/>
        <w:rPr>
          <w:rFonts w:ascii="Arial" w:hAnsi="Arial" w:cs="Arial"/>
          <w:i/>
          <w:iCs/>
          <w:sz w:val="12"/>
          <w:szCs w:val="12"/>
        </w:rPr>
      </w:pPr>
      <w:r w:rsidRPr="00BA4402">
        <w:rPr>
          <w:rFonts w:ascii="Arial" w:hAnsi="Arial" w:cs="Arial"/>
          <w:i/>
          <w:iCs/>
          <w:sz w:val="12"/>
          <w:szCs w:val="12"/>
        </w:rPr>
        <w:t> </w:t>
      </w:r>
    </w:p>
    <w:p w14:paraId="37737024" w14:textId="41B8878F" w:rsidR="00661B06" w:rsidRPr="00BA4402" w:rsidRDefault="00661B06" w:rsidP="00661B06">
      <w:pPr>
        <w:jc w:val="both"/>
        <w:rPr>
          <w:rFonts w:ascii="Arial" w:hAnsi="Arial" w:cs="Arial"/>
          <w:i/>
          <w:iCs/>
          <w:sz w:val="20"/>
          <w:szCs w:val="20"/>
        </w:rPr>
      </w:pPr>
      <w:r w:rsidRPr="00BA4402">
        <w:rPr>
          <w:rFonts w:ascii="Arial" w:hAnsi="Arial" w:cs="Arial"/>
          <w:i/>
          <w:iCs/>
          <w:sz w:val="20"/>
          <w:szCs w:val="20"/>
        </w:rPr>
        <w:t>I had signed up to stay another year in England after our release. Early in 1948 plans were made to convert our hostel into a rooming house. The double bunks were to be replaced with single beds, the barbed wire fence torn down. The 1-year contract would be binding; people would have to stay at the job with the pay they contracted for. After the year they would be free to change jobs or go back to Germany.</w:t>
      </w:r>
    </w:p>
    <w:p w14:paraId="62A1DBBC" w14:textId="77777777" w:rsidR="00661B06" w:rsidRPr="00BA4402" w:rsidRDefault="00661B06" w:rsidP="00661B06">
      <w:pPr>
        <w:jc w:val="both"/>
        <w:rPr>
          <w:rFonts w:ascii="Arial" w:hAnsi="Arial" w:cs="Arial"/>
          <w:i/>
          <w:iCs/>
          <w:sz w:val="12"/>
          <w:szCs w:val="12"/>
        </w:rPr>
      </w:pPr>
      <w:r w:rsidRPr="00BA4402">
        <w:rPr>
          <w:rFonts w:ascii="Arial" w:hAnsi="Arial" w:cs="Arial"/>
          <w:i/>
          <w:iCs/>
          <w:sz w:val="12"/>
          <w:szCs w:val="12"/>
        </w:rPr>
        <w:t> </w:t>
      </w:r>
    </w:p>
    <w:p w14:paraId="695F4A5B" w14:textId="6C27813F" w:rsidR="00661B06" w:rsidRPr="00BC2EAC" w:rsidRDefault="00661B06" w:rsidP="00661B06">
      <w:pPr>
        <w:jc w:val="both"/>
        <w:rPr>
          <w:rFonts w:ascii="Arial" w:hAnsi="Arial" w:cs="Arial"/>
          <w:i/>
          <w:iCs/>
          <w:sz w:val="20"/>
          <w:szCs w:val="20"/>
        </w:rPr>
      </w:pPr>
      <w:r w:rsidRPr="00BA4402">
        <w:rPr>
          <w:rFonts w:ascii="Arial" w:hAnsi="Arial" w:cs="Arial"/>
          <w:i/>
          <w:iCs/>
          <w:sz w:val="20"/>
          <w:szCs w:val="20"/>
        </w:rPr>
        <w:t>However, it was not supposed to be. About February 1948, we were told that only a certain number of German prisoners had been allotted for staying in Yorkshire and that number had already been filled. We would be sent back to Germany.</w:t>
      </w:r>
      <w:r w:rsidR="00BC2EAC">
        <w:rPr>
          <w:rFonts w:ascii="Arial" w:hAnsi="Arial" w:cs="Arial"/>
          <w:i/>
          <w:iCs/>
          <w:sz w:val="20"/>
          <w:szCs w:val="20"/>
        </w:rPr>
        <w:t xml:space="preserve"> </w:t>
      </w:r>
      <w:r w:rsidRPr="00BA4402">
        <w:rPr>
          <w:rFonts w:ascii="Arial" w:hAnsi="Arial" w:cs="Arial"/>
          <w:i/>
          <w:iCs/>
          <w:sz w:val="20"/>
          <w:szCs w:val="20"/>
        </w:rPr>
        <w:t>I did not know whether to be elated or to be sorry. I knew I could not go home, as my former home was now in Poland. I had no real skills to support myself, as I had been drafted before I had even finished high school. The only relatives I had in Germany were my uncle and my brother, living in one room in a house partially damaged by bombs.</w:t>
      </w:r>
    </w:p>
    <w:p w14:paraId="07B46AF7" w14:textId="77777777" w:rsidR="00661B06" w:rsidRPr="00BA4402" w:rsidRDefault="00661B06" w:rsidP="00661B06">
      <w:pPr>
        <w:jc w:val="both"/>
        <w:rPr>
          <w:rFonts w:ascii="Arial" w:hAnsi="Arial" w:cs="Arial"/>
          <w:i/>
          <w:iCs/>
          <w:sz w:val="12"/>
          <w:szCs w:val="12"/>
        </w:rPr>
      </w:pPr>
      <w:r w:rsidRPr="00BA4402">
        <w:rPr>
          <w:rFonts w:ascii="Arial" w:hAnsi="Arial" w:cs="Arial"/>
          <w:i/>
          <w:iCs/>
          <w:sz w:val="12"/>
          <w:szCs w:val="12"/>
        </w:rPr>
        <w:t> </w:t>
      </w:r>
    </w:p>
    <w:p w14:paraId="796736BC" w14:textId="63A2A8A2" w:rsidR="00661B06" w:rsidRPr="00BA4402" w:rsidRDefault="00661B06" w:rsidP="00661B06">
      <w:pPr>
        <w:jc w:val="both"/>
        <w:rPr>
          <w:rFonts w:ascii="Arial" w:hAnsi="Arial" w:cs="Arial"/>
          <w:i/>
          <w:iCs/>
          <w:sz w:val="20"/>
          <w:szCs w:val="20"/>
        </w:rPr>
      </w:pPr>
      <w:r w:rsidRPr="00BA4402">
        <w:rPr>
          <w:rFonts w:ascii="Arial" w:hAnsi="Arial" w:cs="Arial"/>
          <w:i/>
          <w:iCs/>
          <w:sz w:val="20"/>
          <w:szCs w:val="20"/>
        </w:rPr>
        <w:t>It also did upset my "foster mother", the sweet and kind Mrs. Sheldrake. She was going to write to the government to let me stay. I assume she had already picked out a girl she was going to introduce me to. I never told her, that secretly my heart already belonged to another girl - my pen pal, Mary.</w:t>
      </w:r>
    </w:p>
    <w:p w14:paraId="07ABC4E2" w14:textId="77777777" w:rsidR="00661B06" w:rsidRPr="00BA4402" w:rsidRDefault="00661B06" w:rsidP="00661B06">
      <w:pPr>
        <w:jc w:val="both"/>
        <w:rPr>
          <w:rFonts w:ascii="Arial" w:hAnsi="Arial" w:cs="Arial"/>
          <w:i/>
          <w:iCs/>
          <w:sz w:val="12"/>
          <w:szCs w:val="12"/>
        </w:rPr>
      </w:pPr>
      <w:r w:rsidRPr="00BA4402">
        <w:rPr>
          <w:rFonts w:ascii="Arial" w:hAnsi="Arial" w:cs="Arial"/>
          <w:i/>
          <w:iCs/>
          <w:sz w:val="12"/>
          <w:szCs w:val="12"/>
        </w:rPr>
        <w:t> </w:t>
      </w:r>
    </w:p>
    <w:p w14:paraId="6F746A90" w14:textId="77777777" w:rsidR="00D6600F" w:rsidRDefault="00661B06" w:rsidP="00661B06">
      <w:pPr>
        <w:jc w:val="both"/>
        <w:rPr>
          <w:rFonts w:ascii="Arial" w:hAnsi="Arial" w:cs="Arial"/>
          <w:i/>
          <w:iCs/>
          <w:sz w:val="20"/>
          <w:szCs w:val="20"/>
        </w:rPr>
      </w:pPr>
      <w:r w:rsidRPr="00BA4402">
        <w:rPr>
          <w:rFonts w:ascii="Arial" w:hAnsi="Arial" w:cs="Arial"/>
          <w:i/>
          <w:iCs/>
          <w:sz w:val="20"/>
          <w:szCs w:val="20"/>
        </w:rPr>
        <w:t xml:space="preserve">In April 1948 </w:t>
      </w:r>
      <w:r w:rsidR="00D6600F">
        <w:rPr>
          <w:rFonts w:ascii="Arial" w:hAnsi="Arial" w:cs="Arial"/>
          <w:i/>
          <w:iCs/>
          <w:sz w:val="20"/>
          <w:szCs w:val="20"/>
        </w:rPr>
        <w:t>most</w:t>
      </w:r>
      <w:r w:rsidRPr="00BA4402">
        <w:rPr>
          <w:rFonts w:ascii="Arial" w:hAnsi="Arial" w:cs="Arial"/>
          <w:i/>
          <w:iCs/>
          <w:sz w:val="20"/>
          <w:szCs w:val="20"/>
        </w:rPr>
        <w:t xml:space="preserve"> prisoners were moved from the hostel back to the camp in Skipton. I had to say goodbye to my buddy Hans. About half a dozen men including myself stayed to help in the clean up. A few civilian workmen came to cut down the barbed wire fence and to do some inside renovations. I have to admit to feeling melancholic when it was time to leave and move back to Skipton.</w:t>
      </w:r>
    </w:p>
    <w:p w14:paraId="242C0DE0" w14:textId="77777777" w:rsidR="00D6600F" w:rsidRPr="00D6600F" w:rsidRDefault="00D6600F" w:rsidP="00661B06">
      <w:pPr>
        <w:jc w:val="both"/>
        <w:rPr>
          <w:rFonts w:ascii="Arial" w:hAnsi="Arial" w:cs="Arial"/>
          <w:i/>
          <w:iCs/>
          <w:sz w:val="12"/>
          <w:szCs w:val="12"/>
        </w:rPr>
      </w:pPr>
    </w:p>
    <w:p w14:paraId="0D29B365" w14:textId="66A37177" w:rsidR="00661B06" w:rsidRPr="00D6600F" w:rsidRDefault="00D6600F" w:rsidP="00661B06">
      <w:pPr>
        <w:jc w:val="both"/>
        <w:rPr>
          <w:rFonts w:ascii="Arial" w:hAnsi="Arial" w:cs="Arial"/>
          <w:i/>
          <w:iCs/>
          <w:sz w:val="20"/>
          <w:szCs w:val="20"/>
        </w:rPr>
      </w:pPr>
      <w:r>
        <w:rPr>
          <w:rFonts w:ascii="Arial" w:hAnsi="Arial" w:cs="Arial"/>
          <w:i/>
          <w:iCs/>
          <w:sz w:val="20"/>
          <w:szCs w:val="20"/>
        </w:rPr>
        <w:t>I</w:t>
      </w:r>
      <w:r w:rsidR="00661B06" w:rsidRPr="00BA4402">
        <w:rPr>
          <w:rFonts w:ascii="Arial" w:hAnsi="Arial" w:cs="Arial"/>
          <w:i/>
          <w:iCs/>
          <w:sz w:val="20"/>
          <w:szCs w:val="20"/>
        </w:rPr>
        <w:t>n the beginning of May we were moved to a pre-release camp in Nuneaton, Warwickshire.</w:t>
      </w:r>
      <w:r>
        <w:rPr>
          <w:rFonts w:ascii="Arial" w:hAnsi="Arial" w:cs="Arial"/>
          <w:i/>
          <w:iCs/>
          <w:sz w:val="20"/>
          <w:szCs w:val="20"/>
        </w:rPr>
        <w:t>”</w:t>
      </w:r>
    </w:p>
    <w:p w14:paraId="13D3ED0E" w14:textId="77777777" w:rsidR="00661B06" w:rsidRPr="006A31E1" w:rsidRDefault="00661B06" w:rsidP="00661B06">
      <w:pPr>
        <w:jc w:val="both"/>
        <w:rPr>
          <w:rFonts w:ascii="Arial" w:hAnsi="Arial" w:cs="Arial"/>
          <w:sz w:val="12"/>
          <w:szCs w:val="12"/>
        </w:rPr>
      </w:pPr>
      <w:r w:rsidRPr="006A31E1">
        <w:rPr>
          <w:rFonts w:ascii="Arial" w:hAnsi="Arial" w:cs="Arial"/>
          <w:sz w:val="12"/>
          <w:szCs w:val="12"/>
        </w:rPr>
        <w:t> </w:t>
      </w:r>
    </w:p>
    <w:p w14:paraId="46CAA071" w14:textId="061D6827" w:rsidR="00661B06" w:rsidRDefault="00661B06" w:rsidP="00661B06">
      <w:pPr>
        <w:rPr>
          <w:rFonts w:ascii="Arial" w:hAnsi="Arial" w:cs="Arial"/>
          <w:color w:val="000000"/>
          <w:sz w:val="20"/>
          <w:szCs w:val="20"/>
        </w:rPr>
      </w:pPr>
      <w:r>
        <w:rPr>
          <w:rFonts w:ascii="Arial" w:hAnsi="Arial" w:cs="Arial"/>
          <w:color w:val="000000"/>
          <w:sz w:val="20"/>
          <w:szCs w:val="20"/>
        </w:rPr>
        <w:t xml:space="preserve">Full story </w:t>
      </w:r>
      <w:r w:rsidR="00D6600F">
        <w:rPr>
          <w:rFonts w:ascii="Arial" w:hAnsi="Arial" w:cs="Arial"/>
          <w:color w:val="000000"/>
          <w:sz w:val="20"/>
          <w:szCs w:val="20"/>
        </w:rPr>
        <w:t xml:space="preserve">and pictures </w:t>
      </w:r>
      <w:r>
        <w:rPr>
          <w:rFonts w:ascii="Arial" w:hAnsi="Arial" w:cs="Arial"/>
          <w:color w:val="000000"/>
          <w:sz w:val="20"/>
          <w:szCs w:val="20"/>
        </w:rPr>
        <w:t xml:space="preserve">for Erwin Hettwer -  </w:t>
      </w:r>
      <w:hyperlink r:id="rId18" w:history="1">
        <w:r w:rsidRPr="00647A7A">
          <w:rPr>
            <w:rStyle w:val="Hyperlink"/>
            <w:rFonts w:ascii="Arial" w:hAnsi="Arial" w:cs="Arial"/>
            <w:sz w:val="20"/>
            <w:szCs w:val="20"/>
          </w:rPr>
          <w:t>https://www.pegasusarchive.org/pow/erwin_hettwer.htm</w:t>
        </w:r>
      </w:hyperlink>
    </w:p>
    <w:p w14:paraId="6679F0D5" w14:textId="77777777" w:rsidR="00661B06" w:rsidRPr="00D6600F" w:rsidRDefault="00661B06" w:rsidP="00661B06">
      <w:pPr>
        <w:rPr>
          <w:rFonts w:ascii="Arial" w:hAnsi="Arial" w:cs="Arial"/>
          <w:color w:val="000000"/>
          <w:sz w:val="12"/>
          <w:szCs w:val="12"/>
        </w:rPr>
      </w:pPr>
    </w:p>
    <w:p w14:paraId="3DD7435E" w14:textId="066CA82A" w:rsidR="00C049A7" w:rsidRDefault="00F11227" w:rsidP="006431FD">
      <w:pPr>
        <w:shd w:val="clear" w:color="auto" w:fill="FFFFFF"/>
        <w:rPr>
          <w:rFonts w:ascii="Arial" w:hAnsi="Arial" w:cs="Arial"/>
          <w:color w:val="000000"/>
          <w:sz w:val="20"/>
          <w:szCs w:val="20"/>
        </w:rPr>
      </w:pPr>
      <w:r w:rsidRPr="00F11227">
        <w:rPr>
          <w:rFonts w:ascii="Arial" w:hAnsi="Arial" w:cs="Arial"/>
          <w:b/>
          <w:bCs/>
          <w:color w:val="000000"/>
          <w:sz w:val="20"/>
          <w:szCs w:val="20"/>
        </w:rPr>
        <w:t>May 1946</w:t>
      </w:r>
      <w:r>
        <w:rPr>
          <w:rFonts w:ascii="Arial" w:hAnsi="Arial" w:cs="Arial"/>
          <w:color w:val="000000"/>
          <w:sz w:val="20"/>
          <w:szCs w:val="20"/>
        </w:rPr>
        <w:t xml:space="preserve"> – Hostel leader; </w:t>
      </w:r>
      <w:proofErr w:type="spellStart"/>
      <w:r>
        <w:rPr>
          <w:rFonts w:ascii="Arial" w:hAnsi="Arial" w:cs="Arial"/>
          <w:color w:val="000000"/>
          <w:sz w:val="20"/>
          <w:szCs w:val="20"/>
        </w:rPr>
        <w:t>Owm</w:t>
      </w:r>
      <w:proofErr w:type="spellEnd"/>
      <w:r>
        <w:rPr>
          <w:rFonts w:ascii="Arial" w:hAnsi="Arial" w:cs="Arial"/>
          <w:color w:val="000000"/>
          <w:sz w:val="20"/>
          <w:szCs w:val="20"/>
        </w:rPr>
        <w:t xml:space="preserve"> G Belz (</w:t>
      </w:r>
      <w:proofErr w:type="spellStart"/>
      <w:r>
        <w:rPr>
          <w:rFonts w:ascii="Arial" w:hAnsi="Arial" w:cs="Arial"/>
          <w:color w:val="000000"/>
          <w:sz w:val="20"/>
          <w:szCs w:val="20"/>
        </w:rPr>
        <w:t>est</w:t>
      </w:r>
      <w:proofErr w:type="spellEnd"/>
      <w:r>
        <w:rPr>
          <w:rFonts w:ascii="Arial" w:hAnsi="Arial" w:cs="Arial"/>
          <w:color w:val="000000"/>
          <w:sz w:val="20"/>
          <w:szCs w:val="20"/>
        </w:rPr>
        <w:t xml:space="preserve"> B)</w:t>
      </w:r>
      <w:r w:rsidR="00A67AE8">
        <w:rPr>
          <w:rFonts w:ascii="Arial" w:hAnsi="Arial" w:cs="Arial"/>
          <w:color w:val="000000"/>
          <w:sz w:val="20"/>
          <w:szCs w:val="20"/>
        </w:rPr>
        <w:t>. No electricity supply – films were shown in the Church Hall and the wireless was an unsatisfactory battery operated set.</w:t>
      </w:r>
    </w:p>
    <w:p w14:paraId="580DB897" w14:textId="77777777" w:rsidR="001D25F3" w:rsidRPr="00D6600F" w:rsidRDefault="001D25F3" w:rsidP="006431FD">
      <w:pPr>
        <w:shd w:val="clear" w:color="auto" w:fill="FFFFFF"/>
        <w:rPr>
          <w:rFonts w:ascii="Arial" w:hAnsi="Arial" w:cs="Arial"/>
          <w:color w:val="000000"/>
          <w:sz w:val="12"/>
          <w:szCs w:val="12"/>
        </w:rPr>
      </w:pPr>
    </w:p>
    <w:p w14:paraId="19EC731F" w14:textId="6DB2A2F3" w:rsidR="002E2AD3" w:rsidRDefault="00711331" w:rsidP="006431FD">
      <w:pPr>
        <w:shd w:val="clear" w:color="auto" w:fill="FFFFFF"/>
        <w:rPr>
          <w:rFonts w:ascii="Arial" w:hAnsi="Arial" w:cs="Arial"/>
          <w:color w:val="000000"/>
          <w:sz w:val="20"/>
          <w:szCs w:val="20"/>
        </w:rPr>
      </w:pPr>
      <w:r w:rsidRPr="00711331">
        <w:rPr>
          <w:rFonts w:ascii="Arial" w:hAnsi="Arial" w:cs="Arial"/>
          <w:b/>
          <w:bCs/>
          <w:color w:val="000000"/>
          <w:sz w:val="20"/>
          <w:szCs w:val="20"/>
        </w:rPr>
        <w:t>June 1946</w:t>
      </w:r>
      <w:r>
        <w:rPr>
          <w:rFonts w:ascii="Arial" w:hAnsi="Arial" w:cs="Arial"/>
          <w:color w:val="000000"/>
          <w:sz w:val="20"/>
          <w:szCs w:val="20"/>
        </w:rPr>
        <w:t xml:space="preserve"> – same hostel leader but upgraded to (A).</w:t>
      </w:r>
    </w:p>
    <w:p w14:paraId="59060FB5" w14:textId="62C234F1" w:rsidR="002E2AD3" w:rsidRPr="00D6600F" w:rsidRDefault="002E2AD3" w:rsidP="006431FD">
      <w:pPr>
        <w:shd w:val="clear" w:color="auto" w:fill="FFFFFF"/>
        <w:rPr>
          <w:rFonts w:ascii="Arial" w:hAnsi="Arial" w:cs="Arial"/>
          <w:color w:val="000000"/>
          <w:sz w:val="12"/>
          <w:szCs w:val="12"/>
        </w:rPr>
      </w:pPr>
    </w:p>
    <w:p w14:paraId="7A341534" w14:textId="50A97999" w:rsidR="002E2AD3" w:rsidRDefault="00795FE3" w:rsidP="006431FD">
      <w:pPr>
        <w:shd w:val="clear" w:color="auto" w:fill="FFFFFF"/>
        <w:rPr>
          <w:rFonts w:ascii="Arial" w:hAnsi="Arial" w:cs="Arial"/>
          <w:color w:val="000000"/>
          <w:sz w:val="20"/>
          <w:szCs w:val="20"/>
        </w:rPr>
      </w:pPr>
      <w:r w:rsidRPr="00795FE3">
        <w:rPr>
          <w:rFonts w:ascii="Arial" w:hAnsi="Arial" w:cs="Arial"/>
          <w:b/>
          <w:bCs/>
          <w:color w:val="000000"/>
          <w:sz w:val="20"/>
          <w:szCs w:val="20"/>
        </w:rPr>
        <w:t>June 1947</w:t>
      </w:r>
      <w:r>
        <w:rPr>
          <w:rFonts w:ascii="Arial" w:hAnsi="Arial" w:cs="Arial"/>
          <w:color w:val="000000"/>
          <w:sz w:val="20"/>
          <w:szCs w:val="20"/>
        </w:rPr>
        <w:t xml:space="preserve"> – Hostel leader; </w:t>
      </w:r>
      <w:proofErr w:type="spellStart"/>
      <w:r w:rsidR="00821E5D">
        <w:rPr>
          <w:rFonts w:ascii="Arial" w:hAnsi="Arial" w:cs="Arial"/>
          <w:color w:val="000000"/>
          <w:sz w:val="20"/>
          <w:szCs w:val="20"/>
        </w:rPr>
        <w:t>Fw</w:t>
      </w:r>
      <w:proofErr w:type="spellEnd"/>
      <w:r w:rsidR="00821E5D">
        <w:rPr>
          <w:rFonts w:ascii="Arial" w:hAnsi="Arial" w:cs="Arial"/>
          <w:color w:val="000000"/>
          <w:sz w:val="20"/>
          <w:szCs w:val="20"/>
        </w:rPr>
        <w:t xml:space="preserve"> Erich </w:t>
      </w:r>
      <w:r>
        <w:rPr>
          <w:rFonts w:ascii="Arial" w:hAnsi="Arial" w:cs="Arial"/>
          <w:color w:val="000000"/>
          <w:sz w:val="20"/>
          <w:szCs w:val="20"/>
        </w:rPr>
        <w:t>Futterer (B-)</w:t>
      </w:r>
    </w:p>
    <w:p w14:paraId="31BB1CFE" w14:textId="77777777" w:rsidR="00D6600F" w:rsidRPr="00D6600F" w:rsidRDefault="00D6600F" w:rsidP="006431FD">
      <w:pPr>
        <w:shd w:val="clear" w:color="auto" w:fill="FFFFFF"/>
        <w:rPr>
          <w:rFonts w:ascii="Arial" w:hAnsi="Arial" w:cs="Arial"/>
          <w:color w:val="000000"/>
          <w:sz w:val="12"/>
          <w:szCs w:val="12"/>
        </w:rPr>
      </w:pPr>
    </w:p>
    <w:p w14:paraId="75D172CD" w14:textId="4131E215" w:rsidR="00A12B7D" w:rsidRDefault="00087ACA" w:rsidP="006431FD">
      <w:pPr>
        <w:shd w:val="clear" w:color="auto" w:fill="FFFFFF"/>
        <w:rPr>
          <w:rFonts w:ascii="Arial" w:hAnsi="Arial" w:cs="Arial"/>
          <w:color w:val="000000"/>
          <w:sz w:val="20"/>
          <w:szCs w:val="20"/>
        </w:rPr>
      </w:pPr>
      <w:r w:rsidRPr="00D6600F">
        <w:rPr>
          <w:rFonts w:ascii="Arial" w:hAnsi="Arial" w:cs="Arial"/>
          <w:b/>
          <w:bCs/>
          <w:color w:val="000000"/>
          <w:sz w:val="20"/>
          <w:szCs w:val="20"/>
        </w:rPr>
        <w:t>October 1947</w:t>
      </w:r>
      <w:r>
        <w:rPr>
          <w:rFonts w:ascii="Arial" w:hAnsi="Arial" w:cs="Arial"/>
          <w:color w:val="000000"/>
          <w:sz w:val="20"/>
          <w:szCs w:val="20"/>
        </w:rPr>
        <w:t xml:space="preserve"> – Hostel leader;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Graetz (B-)</w:t>
      </w:r>
    </w:p>
    <w:p w14:paraId="69895FF0" w14:textId="77777777" w:rsidR="00D44EAD" w:rsidRPr="00D6600F" w:rsidRDefault="00D44EAD" w:rsidP="006431FD">
      <w:pPr>
        <w:shd w:val="clear" w:color="auto" w:fill="FFFFFF"/>
        <w:rPr>
          <w:rFonts w:ascii="Arial" w:hAnsi="Arial" w:cs="Arial"/>
          <w:color w:val="000000"/>
          <w:sz w:val="12"/>
          <w:szCs w:val="12"/>
        </w:rPr>
      </w:pPr>
    </w:p>
    <w:p w14:paraId="1CF137CA" w14:textId="0EB5F5C8" w:rsidR="00D44EAD" w:rsidRDefault="00D44EAD" w:rsidP="006431FD">
      <w:pPr>
        <w:shd w:val="clear" w:color="auto" w:fill="FFFFFF"/>
        <w:rPr>
          <w:rFonts w:ascii="Arial" w:hAnsi="Arial" w:cs="Arial"/>
          <w:color w:val="000000"/>
          <w:sz w:val="20"/>
          <w:szCs w:val="20"/>
        </w:rPr>
      </w:pPr>
      <w:r w:rsidRPr="00D6600F">
        <w:rPr>
          <w:rFonts w:ascii="Arial" w:hAnsi="Arial" w:cs="Arial"/>
          <w:b/>
          <w:bCs/>
          <w:color w:val="000000"/>
          <w:sz w:val="20"/>
          <w:szCs w:val="20"/>
        </w:rPr>
        <w:t>March 1948</w:t>
      </w:r>
      <w:r>
        <w:rPr>
          <w:rFonts w:ascii="Arial" w:hAnsi="Arial" w:cs="Arial"/>
          <w:color w:val="000000"/>
          <w:sz w:val="20"/>
          <w:szCs w:val="20"/>
        </w:rPr>
        <w:t xml:space="preserve"> – same leader</w:t>
      </w:r>
    </w:p>
    <w:p w14:paraId="25F8ED7D" w14:textId="37813128" w:rsidR="00A12B7D" w:rsidRPr="00BC2EAC" w:rsidRDefault="00A12B7D" w:rsidP="006431FD">
      <w:pPr>
        <w:shd w:val="clear" w:color="auto" w:fill="FFFFFF"/>
        <w:rPr>
          <w:rFonts w:ascii="Arial" w:hAnsi="Arial" w:cs="Arial"/>
          <w:color w:val="000000"/>
          <w:sz w:val="12"/>
          <w:szCs w:val="12"/>
        </w:rPr>
      </w:pPr>
    </w:p>
    <w:tbl>
      <w:tblPr>
        <w:tblStyle w:val="TableGrid"/>
        <w:tblW w:w="5000" w:type="pct"/>
        <w:tblLayout w:type="fixed"/>
        <w:tblLook w:val="04A0" w:firstRow="1" w:lastRow="0" w:firstColumn="1" w:lastColumn="0" w:noHBand="0" w:noVBand="1"/>
      </w:tblPr>
      <w:tblGrid>
        <w:gridCol w:w="1563"/>
        <w:gridCol w:w="1145"/>
        <w:gridCol w:w="1284"/>
        <w:gridCol w:w="1141"/>
        <w:gridCol w:w="1284"/>
        <w:gridCol w:w="1284"/>
        <w:gridCol w:w="1284"/>
        <w:gridCol w:w="1284"/>
        <w:gridCol w:w="1284"/>
        <w:gridCol w:w="1327"/>
        <w:gridCol w:w="1327"/>
        <w:gridCol w:w="1327"/>
      </w:tblGrid>
      <w:tr w:rsidR="00F76A13" w14:paraId="583DCA7C" w14:textId="77777777" w:rsidTr="00D6600F">
        <w:tc>
          <w:tcPr>
            <w:tcW w:w="1563" w:type="dxa"/>
            <w:tcMar>
              <w:left w:w="28" w:type="dxa"/>
              <w:right w:w="28" w:type="dxa"/>
            </w:tcMar>
          </w:tcPr>
          <w:p w14:paraId="2CEABC4E" w14:textId="77777777" w:rsidR="00F76A13" w:rsidRPr="00D83159" w:rsidRDefault="00F76A13" w:rsidP="00EC01ED">
            <w:pPr>
              <w:rPr>
                <w:rFonts w:ascii="Arial" w:hAnsi="Arial" w:cs="Arial"/>
                <w:bCs/>
                <w:sz w:val="20"/>
                <w:szCs w:val="20"/>
              </w:rPr>
            </w:pPr>
          </w:p>
        </w:tc>
        <w:tc>
          <w:tcPr>
            <w:tcW w:w="1145" w:type="dxa"/>
            <w:tcMar>
              <w:left w:w="28" w:type="dxa"/>
              <w:right w:w="28" w:type="dxa"/>
            </w:tcMar>
          </w:tcPr>
          <w:p w14:paraId="4446B8CE" w14:textId="77777777" w:rsidR="00F76A13" w:rsidRPr="00D83159" w:rsidRDefault="00F76A13" w:rsidP="00EC01ED">
            <w:pPr>
              <w:jc w:val="center"/>
              <w:rPr>
                <w:rFonts w:ascii="Arial" w:hAnsi="Arial" w:cs="Arial"/>
                <w:bCs/>
                <w:sz w:val="20"/>
                <w:szCs w:val="20"/>
              </w:rPr>
            </w:pPr>
            <w:r>
              <w:rPr>
                <w:rFonts w:ascii="Arial" w:hAnsi="Arial" w:cs="Arial"/>
                <w:bCs/>
                <w:sz w:val="20"/>
                <w:szCs w:val="20"/>
              </w:rPr>
              <w:t>Pre 1945</w:t>
            </w:r>
          </w:p>
        </w:tc>
        <w:tc>
          <w:tcPr>
            <w:tcW w:w="1284" w:type="dxa"/>
            <w:tcMar>
              <w:left w:w="28" w:type="dxa"/>
              <w:right w:w="28" w:type="dxa"/>
            </w:tcMar>
          </w:tcPr>
          <w:p w14:paraId="682C80B7" w14:textId="77777777" w:rsidR="00F76A13" w:rsidRPr="00D83159" w:rsidRDefault="00F76A13" w:rsidP="00EC01ED">
            <w:pPr>
              <w:jc w:val="center"/>
              <w:rPr>
                <w:rFonts w:ascii="Arial" w:hAnsi="Arial" w:cs="Arial"/>
                <w:bCs/>
                <w:sz w:val="20"/>
                <w:szCs w:val="20"/>
              </w:rPr>
            </w:pPr>
            <w:r>
              <w:rPr>
                <w:rFonts w:ascii="Arial" w:hAnsi="Arial" w:cs="Arial"/>
                <w:bCs/>
                <w:sz w:val="20"/>
                <w:szCs w:val="20"/>
              </w:rPr>
              <w:t>12/45</w:t>
            </w:r>
          </w:p>
        </w:tc>
        <w:tc>
          <w:tcPr>
            <w:tcW w:w="1141" w:type="dxa"/>
            <w:tcMar>
              <w:left w:w="28" w:type="dxa"/>
              <w:right w:w="28" w:type="dxa"/>
            </w:tcMar>
          </w:tcPr>
          <w:p w14:paraId="0E52CA12" w14:textId="77777777" w:rsidR="00F76A13" w:rsidRPr="00D83159" w:rsidRDefault="00F76A13" w:rsidP="00EC01ED">
            <w:pPr>
              <w:jc w:val="center"/>
              <w:rPr>
                <w:rFonts w:ascii="Arial" w:hAnsi="Arial" w:cs="Arial"/>
                <w:bCs/>
                <w:sz w:val="20"/>
                <w:szCs w:val="20"/>
              </w:rPr>
            </w:pPr>
            <w:r>
              <w:rPr>
                <w:rFonts w:ascii="Arial" w:hAnsi="Arial" w:cs="Arial"/>
                <w:bCs/>
                <w:sz w:val="20"/>
                <w:szCs w:val="20"/>
              </w:rPr>
              <w:t>4/46</w:t>
            </w:r>
          </w:p>
        </w:tc>
        <w:tc>
          <w:tcPr>
            <w:tcW w:w="1284" w:type="dxa"/>
            <w:tcMar>
              <w:left w:w="28" w:type="dxa"/>
              <w:right w:w="28" w:type="dxa"/>
            </w:tcMar>
          </w:tcPr>
          <w:p w14:paraId="191EC2FF" w14:textId="77777777" w:rsidR="00F76A13" w:rsidRPr="00D83159" w:rsidRDefault="00F76A13" w:rsidP="00EC01ED">
            <w:pPr>
              <w:jc w:val="center"/>
              <w:rPr>
                <w:rFonts w:ascii="Arial" w:hAnsi="Arial" w:cs="Arial"/>
                <w:bCs/>
                <w:sz w:val="20"/>
                <w:szCs w:val="20"/>
              </w:rPr>
            </w:pPr>
            <w:r>
              <w:rPr>
                <w:rFonts w:ascii="Arial" w:hAnsi="Arial" w:cs="Arial"/>
                <w:bCs/>
                <w:sz w:val="20"/>
                <w:szCs w:val="20"/>
              </w:rPr>
              <w:t>5/46</w:t>
            </w:r>
          </w:p>
        </w:tc>
        <w:tc>
          <w:tcPr>
            <w:tcW w:w="1284" w:type="dxa"/>
            <w:tcMar>
              <w:left w:w="28" w:type="dxa"/>
              <w:right w:w="28" w:type="dxa"/>
            </w:tcMar>
          </w:tcPr>
          <w:p w14:paraId="4C2B7BCA" w14:textId="77777777" w:rsidR="00F76A13" w:rsidRPr="00D83159" w:rsidRDefault="00F76A13" w:rsidP="00EC01ED">
            <w:pPr>
              <w:jc w:val="center"/>
              <w:rPr>
                <w:rFonts w:ascii="Arial" w:hAnsi="Arial" w:cs="Arial"/>
                <w:bCs/>
                <w:sz w:val="20"/>
                <w:szCs w:val="20"/>
              </w:rPr>
            </w:pPr>
            <w:r>
              <w:rPr>
                <w:rFonts w:ascii="Arial" w:hAnsi="Arial" w:cs="Arial"/>
                <w:bCs/>
                <w:sz w:val="20"/>
                <w:szCs w:val="20"/>
              </w:rPr>
              <w:t>6/46</w:t>
            </w:r>
          </w:p>
        </w:tc>
        <w:tc>
          <w:tcPr>
            <w:tcW w:w="1284" w:type="dxa"/>
            <w:tcMar>
              <w:left w:w="28" w:type="dxa"/>
              <w:right w:w="28" w:type="dxa"/>
            </w:tcMar>
          </w:tcPr>
          <w:p w14:paraId="3B38D557" w14:textId="77777777" w:rsidR="00F76A13" w:rsidRPr="00D83159" w:rsidRDefault="00F76A13" w:rsidP="00EC01ED">
            <w:pPr>
              <w:jc w:val="center"/>
              <w:rPr>
                <w:rFonts w:ascii="Arial" w:hAnsi="Arial" w:cs="Arial"/>
                <w:bCs/>
                <w:sz w:val="20"/>
                <w:szCs w:val="20"/>
              </w:rPr>
            </w:pPr>
            <w:r>
              <w:rPr>
                <w:rFonts w:ascii="Arial" w:hAnsi="Arial" w:cs="Arial"/>
                <w:bCs/>
                <w:sz w:val="20"/>
                <w:szCs w:val="20"/>
              </w:rPr>
              <w:t>12/46</w:t>
            </w:r>
          </w:p>
        </w:tc>
        <w:tc>
          <w:tcPr>
            <w:tcW w:w="1284" w:type="dxa"/>
            <w:tcMar>
              <w:left w:w="28" w:type="dxa"/>
              <w:right w:w="28" w:type="dxa"/>
            </w:tcMar>
          </w:tcPr>
          <w:p w14:paraId="0E5D4619" w14:textId="77777777" w:rsidR="00F76A13" w:rsidRPr="00D83159" w:rsidRDefault="00F76A13" w:rsidP="00EC01ED">
            <w:pPr>
              <w:jc w:val="center"/>
              <w:rPr>
                <w:rFonts w:ascii="Arial" w:hAnsi="Arial" w:cs="Arial"/>
                <w:bCs/>
                <w:sz w:val="20"/>
                <w:szCs w:val="20"/>
              </w:rPr>
            </w:pPr>
            <w:r>
              <w:rPr>
                <w:rFonts w:ascii="Arial" w:hAnsi="Arial" w:cs="Arial"/>
                <w:bCs/>
                <w:sz w:val="20"/>
                <w:szCs w:val="20"/>
              </w:rPr>
              <w:t>6/47</w:t>
            </w:r>
          </w:p>
        </w:tc>
        <w:tc>
          <w:tcPr>
            <w:tcW w:w="1284" w:type="dxa"/>
            <w:tcMar>
              <w:left w:w="28" w:type="dxa"/>
              <w:right w:w="28" w:type="dxa"/>
            </w:tcMar>
          </w:tcPr>
          <w:p w14:paraId="2B56D83E" w14:textId="77777777" w:rsidR="00F76A13" w:rsidRPr="00D83159" w:rsidRDefault="00F76A13" w:rsidP="00EC01ED">
            <w:pPr>
              <w:jc w:val="center"/>
              <w:rPr>
                <w:rFonts w:ascii="Arial" w:hAnsi="Arial" w:cs="Arial"/>
                <w:bCs/>
                <w:sz w:val="20"/>
                <w:szCs w:val="20"/>
              </w:rPr>
            </w:pPr>
            <w:r>
              <w:rPr>
                <w:rFonts w:ascii="Arial" w:hAnsi="Arial" w:cs="Arial"/>
                <w:bCs/>
                <w:sz w:val="20"/>
                <w:szCs w:val="20"/>
              </w:rPr>
              <w:t>7/47</w:t>
            </w:r>
          </w:p>
        </w:tc>
        <w:tc>
          <w:tcPr>
            <w:tcW w:w="1327" w:type="dxa"/>
          </w:tcPr>
          <w:p w14:paraId="3DB28DFA" w14:textId="77777777" w:rsidR="00F76A13" w:rsidRDefault="00F76A13" w:rsidP="00EC01ED">
            <w:pPr>
              <w:jc w:val="center"/>
              <w:rPr>
                <w:rFonts w:ascii="Arial" w:hAnsi="Arial" w:cs="Arial"/>
                <w:bCs/>
                <w:sz w:val="20"/>
                <w:szCs w:val="20"/>
              </w:rPr>
            </w:pPr>
            <w:r>
              <w:rPr>
                <w:rFonts w:ascii="Arial" w:hAnsi="Arial" w:cs="Arial"/>
                <w:bCs/>
                <w:sz w:val="20"/>
                <w:szCs w:val="20"/>
              </w:rPr>
              <w:t>10/47</w:t>
            </w:r>
          </w:p>
        </w:tc>
        <w:tc>
          <w:tcPr>
            <w:tcW w:w="1327" w:type="dxa"/>
          </w:tcPr>
          <w:p w14:paraId="05FD864B" w14:textId="77777777" w:rsidR="00F76A13" w:rsidRDefault="00F76A13" w:rsidP="00EC01ED">
            <w:pPr>
              <w:jc w:val="center"/>
              <w:rPr>
                <w:rFonts w:ascii="Arial" w:hAnsi="Arial" w:cs="Arial"/>
                <w:bCs/>
                <w:sz w:val="20"/>
                <w:szCs w:val="20"/>
              </w:rPr>
            </w:pPr>
            <w:r>
              <w:rPr>
                <w:rFonts w:ascii="Arial" w:hAnsi="Arial" w:cs="Arial"/>
                <w:bCs/>
                <w:sz w:val="20"/>
                <w:szCs w:val="20"/>
              </w:rPr>
              <w:t>11/47</w:t>
            </w:r>
          </w:p>
        </w:tc>
        <w:tc>
          <w:tcPr>
            <w:tcW w:w="1327" w:type="dxa"/>
          </w:tcPr>
          <w:p w14:paraId="6A158FE2" w14:textId="77777777" w:rsidR="00F76A13" w:rsidRDefault="00F76A13" w:rsidP="00EC01ED">
            <w:pPr>
              <w:jc w:val="center"/>
              <w:rPr>
                <w:rFonts w:ascii="Arial" w:hAnsi="Arial" w:cs="Arial"/>
                <w:bCs/>
                <w:sz w:val="20"/>
                <w:szCs w:val="20"/>
              </w:rPr>
            </w:pPr>
            <w:r>
              <w:rPr>
                <w:rFonts w:ascii="Arial" w:hAnsi="Arial" w:cs="Arial"/>
                <w:bCs/>
                <w:sz w:val="20"/>
                <w:szCs w:val="20"/>
              </w:rPr>
              <w:t>3/48</w:t>
            </w:r>
          </w:p>
        </w:tc>
      </w:tr>
      <w:tr w:rsidR="00F76A13" w:rsidRPr="00D83159" w14:paraId="7887115D" w14:textId="77777777" w:rsidTr="00D6600F">
        <w:tc>
          <w:tcPr>
            <w:tcW w:w="1563" w:type="dxa"/>
            <w:tcMar>
              <w:left w:w="28" w:type="dxa"/>
              <w:right w:w="28" w:type="dxa"/>
            </w:tcMar>
          </w:tcPr>
          <w:p w14:paraId="223301D7" w14:textId="77777777" w:rsidR="00F76A13" w:rsidRPr="00D83159" w:rsidRDefault="00F76A13" w:rsidP="00EC01ED">
            <w:pPr>
              <w:rPr>
                <w:rFonts w:ascii="Arial" w:hAnsi="Arial" w:cs="Arial"/>
                <w:bCs/>
                <w:sz w:val="20"/>
                <w:szCs w:val="20"/>
              </w:rPr>
            </w:pPr>
            <w:r>
              <w:rPr>
                <w:rFonts w:ascii="Arial" w:hAnsi="Arial" w:cs="Arial"/>
                <w:bCs/>
                <w:sz w:val="20"/>
                <w:szCs w:val="20"/>
              </w:rPr>
              <w:t>Gisburn</w:t>
            </w:r>
          </w:p>
        </w:tc>
        <w:tc>
          <w:tcPr>
            <w:tcW w:w="1145" w:type="dxa"/>
            <w:shd w:val="clear" w:color="auto" w:fill="E2EFD9" w:themeFill="accent6" w:themeFillTint="33"/>
            <w:tcMar>
              <w:left w:w="28" w:type="dxa"/>
              <w:right w:w="28" w:type="dxa"/>
            </w:tcMar>
          </w:tcPr>
          <w:p w14:paraId="19DA4E21" w14:textId="20718391" w:rsidR="00F76A13" w:rsidRPr="00D83159" w:rsidRDefault="00D6600F" w:rsidP="00EC01ED">
            <w:pPr>
              <w:jc w:val="center"/>
              <w:rPr>
                <w:rFonts w:ascii="Arial" w:hAnsi="Arial" w:cs="Arial"/>
                <w:bCs/>
                <w:sz w:val="20"/>
                <w:szCs w:val="20"/>
              </w:rPr>
            </w:pPr>
            <w:r>
              <w:rPr>
                <w:rFonts w:ascii="Arial" w:hAnsi="Arial" w:cs="Arial"/>
                <w:bCs/>
                <w:sz w:val="20"/>
                <w:szCs w:val="20"/>
              </w:rPr>
              <w:t>Italians</w:t>
            </w:r>
          </w:p>
        </w:tc>
        <w:tc>
          <w:tcPr>
            <w:tcW w:w="1284" w:type="dxa"/>
            <w:shd w:val="clear" w:color="auto" w:fill="E2EFD9" w:themeFill="accent6" w:themeFillTint="33"/>
            <w:tcMar>
              <w:left w:w="28" w:type="dxa"/>
              <w:right w:w="28" w:type="dxa"/>
            </w:tcMar>
          </w:tcPr>
          <w:p w14:paraId="66F4043B" w14:textId="77777777" w:rsidR="00F76A13" w:rsidRPr="00D83159" w:rsidRDefault="00F76A13" w:rsidP="00EC01ED">
            <w:pPr>
              <w:jc w:val="center"/>
              <w:rPr>
                <w:rFonts w:ascii="Arial" w:hAnsi="Arial" w:cs="Arial"/>
                <w:bCs/>
                <w:sz w:val="20"/>
                <w:szCs w:val="20"/>
              </w:rPr>
            </w:pPr>
          </w:p>
        </w:tc>
        <w:tc>
          <w:tcPr>
            <w:tcW w:w="1141" w:type="dxa"/>
            <w:shd w:val="clear" w:color="auto" w:fill="E2EFD9" w:themeFill="accent6" w:themeFillTint="33"/>
            <w:tcMar>
              <w:left w:w="28" w:type="dxa"/>
              <w:right w:w="28" w:type="dxa"/>
            </w:tcMar>
          </w:tcPr>
          <w:p w14:paraId="3A5326C6" w14:textId="77777777" w:rsidR="00F76A13" w:rsidRPr="00D83159" w:rsidRDefault="00F76A13" w:rsidP="00EC01ED">
            <w:pPr>
              <w:jc w:val="center"/>
              <w:rPr>
                <w:rFonts w:ascii="Arial" w:hAnsi="Arial" w:cs="Arial"/>
                <w:bCs/>
                <w:sz w:val="20"/>
                <w:szCs w:val="20"/>
              </w:rPr>
            </w:pPr>
          </w:p>
        </w:tc>
        <w:tc>
          <w:tcPr>
            <w:tcW w:w="1284" w:type="dxa"/>
            <w:shd w:val="clear" w:color="auto" w:fill="E2EFD9" w:themeFill="accent6" w:themeFillTint="33"/>
            <w:tcMar>
              <w:left w:w="28" w:type="dxa"/>
              <w:right w:w="28" w:type="dxa"/>
            </w:tcMar>
          </w:tcPr>
          <w:p w14:paraId="23033D84" w14:textId="77777777" w:rsidR="00F76A13" w:rsidRPr="00D83159" w:rsidRDefault="00F76A13" w:rsidP="00EC01ED">
            <w:pPr>
              <w:jc w:val="center"/>
              <w:rPr>
                <w:rFonts w:ascii="Arial" w:hAnsi="Arial" w:cs="Arial"/>
                <w:bCs/>
                <w:sz w:val="20"/>
                <w:szCs w:val="20"/>
              </w:rPr>
            </w:pPr>
            <w:r>
              <w:rPr>
                <w:rFonts w:ascii="Arial" w:hAnsi="Arial" w:cs="Arial"/>
                <w:bCs/>
                <w:sz w:val="20"/>
                <w:szCs w:val="20"/>
              </w:rPr>
              <w:t>78</w:t>
            </w:r>
          </w:p>
        </w:tc>
        <w:tc>
          <w:tcPr>
            <w:tcW w:w="1284" w:type="dxa"/>
            <w:shd w:val="clear" w:color="auto" w:fill="E2EFD9" w:themeFill="accent6" w:themeFillTint="33"/>
            <w:tcMar>
              <w:left w:w="28" w:type="dxa"/>
              <w:right w:w="28" w:type="dxa"/>
            </w:tcMar>
          </w:tcPr>
          <w:p w14:paraId="4E5BC4A6" w14:textId="77777777" w:rsidR="00F76A13" w:rsidRPr="00D83159" w:rsidRDefault="00F76A13" w:rsidP="00EC01ED">
            <w:pPr>
              <w:jc w:val="center"/>
              <w:rPr>
                <w:rFonts w:ascii="Arial" w:hAnsi="Arial" w:cs="Arial"/>
                <w:bCs/>
                <w:sz w:val="20"/>
                <w:szCs w:val="20"/>
              </w:rPr>
            </w:pPr>
            <w:r>
              <w:rPr>
                <w:rFonts w:ascii="Arial" w:hAnsi="Arial" w:cs="Arial"/>
                <w:bCs/>
                <w:sz w:val="20"/>
                <w:szCs w:val="20"/>
              </w:rPr>
              <w:t>78</w:t>
            </w:r>
          </w:p>
        </w:tc>
        <w:tc>
          <w:tcPr>
            <w:tcW w:w="1284" w:type="dxa"/>
            <w:shd w:val="clear" w:color="auto" w:fill="E2EFD9" w:themeFill="accent6" w:themeFillTint="33"/>
            <w:tcMar>
              <w:left w:w="28" w:type="dxa"/>
              <w:right w:w="28" w:type="dxa"/>
            </w:tcMar>
          </w:tcPr>
          <w:p w14:paraId="3193EA06" w14:textId="77777777" w:rsidR="00F76A13" w:rsidRPr="00D83159" w:rsidRDefault="00F76A13" w:rsidP="00EC01ED">
            <w:pPr>
              <w:jc w:val="center"/>
              <w:rPr>
                <w:rFonts w:ascii="Arial" w:hAnsi="Arial" w:cs="Arial"/>
                <w:bCs/>
                <w:sz w:val="20"/>
                <w:szCs w:val="20"/>
              </w:rPr>
            </w:pPr>
            <w:r>
              <w:rPr>
                <w:rFonts w:ascii="Arial" w:hAnsi="Arial" w:cs="Arial"/>
                <w:bCs/>
                <w:sz w:val="20"/>
                <w:szCs w:val="20"/>
              </w:rPr>
              <w:t>58</w:t>
            </w:r>
          </w:p>
        </w:tc>
        <w:tc>
          <w:tcPr>
            <w:tcW w:w="1284" w:type="dxa"/>
            <w:shd w:val="clear" w:color="auto" w:fill="E2EFD9" w:themeFill="accent6" w:themeFillTint="33"/>
            <w:tcMar>
              <w:left w:w="28" w:type="dxa"/>
              <w:right w:w="28" w:type="dxa"/>
            </w:tcMar>
          </w:tcPr>
          <w:p w14:paraId="1285BA3B" w14:textId="77777777" w:rsidR="00F76A13" w:rsidRPr="00D83159" w:rsidRDefault="00F76A13" w:rsidP="00EC01ED">
            <w:pPr>
              <w:jc w:val="center"/>
              <w:rPr>
                <w:rFonts w:ascii="Arial" w:hAnsi="Arial" w:cs="Arial"/>
                <w:bCs/>
                <w:sz w:val="20"/>
                <w:szCs w:val="20"/>
              </w:rPr>
            </w:pPr>
            <w:r>
              <w:rPr>
                <w:rFonts w:ascii="Arial" w:hAnsi="Arial" w:cs="Arial"/>
                <w:bCs/>
                <w:sz w:val="20"/>
                <w:szCs w:val="20"/>
              </w:rPr>
              <w:t>71</w:t>
            </w:r>
          </w:p>
        </w:tc>
        <w:tc>
          <w:tcPr>
            <w:tcW w:w="1284" w:type="dxa"/>
            <w:shd w:val="clear" w:color="auto" w:fill="E2EFD9" w:themeFill="accent6" w:themeFillTint="33"/>
            <w:tcMar>
              <w:left w:w="28" w:type="dxa"/>
              <w:right w:w="28" w:type="dxa"/>
            </w:tcMar>
          </w:tcPr>
          <w:p w14:paraId="2F4618F1" w14:textId="77777777" w:rsidR="00F76A13" w:rsidRPr="00D83159" w:rsidRDefault="00F76A13" w:rsidP="00EC01ED">
            <w:pPr>
              <w:jc w:val="center"/>
              <w:rPr>
                <w:rFonts w:ascii="Arial" w:hAnsi="Arial" w:cs="Arial"/>
                <w:bCs/>
                <w:sz w:val="20"/>
                <w:szCs w:val="20"/>
              </w:rPr>
            </w:pPr>
            <w:r>
              <w:rPr>
                <w:rFonts w:ascii="Arial" w:hAnsi="Arial" w:cs="Arial"/>
                <w:bCs/>
                <w:sz w:val="20"/>
                <w:szCs w:val="20"/>
              </w:rPr>
              <w:t>77</w:t>
            </w:r>
          </w:p>
        </w:tc>
        <w:tc>
          <w:tcPr>
            <w:tcW w:w="1327" w:type="dxa"/>
            <w:shd w:val="clear" w:color="auto" w:fill="E2EFD9" w:themeFill="accent6" w:themeFillTint="33"/>
          </w:tcPr>
          <w:p w14:paraId="2F378F2C" w14:textId="77777777" w:rsidR="00F76A13" w:rsidRPr="00D83159" w:rsidRDefault="00F76A13" w:rsidP="00EC01ED">
            <w:pPr>
              <w:jc w:val="center"/>
              <w:rPr>
                <w:rFonts w:ascii="Arial" w:hAnsi="Arial" w:cs="Arial"/>
                <w:bCs/>
                <w:sz w:val="20"/>
                <w:szCs w:val="20"/>
              </w:rPr>
            </w:pPr>
            <w:r>
              <w:rPr>
                <w:rFonts w:ascii="Arial" w:hAnsi="Arial" w:cs="Arial"/>
                <w:bCs/>
                <w:sz w:val="20"/>
                <w:szCs w:val="20"/>
              </w:rPr>
              <w:t>57</w:t>
            </w:r>
          </w:p>
        </w:tc>
        <w:tc>
          <w:tcPr>
            <w:tcW w:w="1327" w:type="dxa"/>
            <w:shd w:val="clear" w:color="auto" w:fill="E2EFD9" w:themeFill="accent6" w:themeFillTint="33"/>
          </w:tcPr>
          <w:p w14:paraId="017C589D" w14:textId="77777777" w:rsidR="00F76A13" w:rsidRPr="00D83159" w:rsidRDefault="00F76A13" w:rsidP="00EC01ED">
            <w:pPr>
              <w:jc w:val="center"/>
              <w:rPr>
                <w:rFonts w:ascii="Arial" w:hAnsi="Arial" w:cs="Arial"/>
                <w:bCs/>
                <w:sz w:val="20"/>
                <w:szCs w:val="20"/>
              </w:rPr>
            </w:pPr>
            <w:r>
              <w:rPr>
                <w:rFonts w:ascii="Arial" w:hAnsi="Arial" w:cs="Arial"/>
                <w:bCs/>
                <w:sz w:val="20"/>
                <w:szCs w:val="20"/>
              </w:rPr>
              <w:t>61</w:t>
            </w:r>
          </w:p>
        </w:tc>
        <w:tc>
          <w:tcPr>
            <w:tcW w:w="1327" w:type="dxa"/>
            <w:shd w:val="clear" w:color="auto" w:fill="E2EFD9" w:themeFill="accent6" w:themeFillTint="33"/>
          </w:tcPr>
          <w:p w14:paraId="1A603968" w14:textId="77777777" w:rsidR="00F76A13" w:rsidRPr="00D83159" w:rsidRDefault="00F76A13" w:rsidP="00EC01ED">
            <w:pPr>
              <w:jc w:val="center"/>
              <w:rPr>
                <w:rFonts w:ascii="Arial" w:hAnsi="Arial" w:cs="Arial"/>
                <w:bCs/>
                <w:sz w:val="20"/>
                <w:szCs w:val="20"/>
              </w:rPr>
            </w:pPr>
            <w:r>
              <w:rPr>
                <w:rFonts w:ascii="Arial" w:hAnsi="Arial" w:cs="Arial"/>
                <w:bCs/>
                <w:sz w:val="20"/>
                <w:szCs w:val="20"/>
              </w:rPr>
              <w:t>51</w:t>
            </w:r>
          </w:p>
        </w:tc>
      </w:tr>
    </w:tbl>
    <w:p w14:paraId="5139C19A" w14:textId="77777777" w:rsidR="00A12B7D" w:rsidRDefault="00A12B7D" w:rsidP="006431FD">
      <w:pPr>
        <w:shd w:val="clear" w:color="auto" w:fill="FFFFFF"/>
        <w:rPr>
          <w:rFonts w:ascii="Arial" w:hAnsi="Arial" w:cs="Arial"/>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8"/>
        <w:gridCol w:w="5526"/>
      </w:tblGrid>
      <w:tr w:rsidR="00AA3912" w14:paraId="1E932BE5" w14:textId="77777777" w:rsidTr="00AA3912">
        <w:tc>
          <w:tcPr>
            <w:tcW w:w="10088" w:type="dxa"/>
          </w:tcPr>
          <w:p w14:paraId="07DBDAE9" w14:textId="77777777" w:rsidR="00AA3912" w:rsidRPr="007350E9" w:rsidRDefault="00AA3912" w:rsidP="00AA3912">
            <w:pPr>
              <w:shd w:val="clear" w:color="auto" w:fill="FFFFFF"/>
              <w:rPr>
                <w:rFonts w:ascii="Arial" w:hAnsi="Arial" w:cs="Arial"/>
                <w:color w:val="000000"/>
                <w:sz w:val="20"/>
                <w:szCs w:val="20"/>
              </w:rPr>
            </w:pPr>
            <w:proofErr w:type="spellStart"/>
            <w:r w:rsidRPr="002E2AD3">
              <w:rPr>
                <w:rFonts w:ascii="Arial" w:hAnsi="Arial" w:cs="Arial"/>
                <w:b/>
                <w:bCs/>
                <w:color w:val="000000"/>
                <w:sz w:val="20"/>
                <w:szCs w:val="20"/>
              </w:rPr>
              <w:lastRenderedPageBreak/>
              <w:t>Hellifield</w:t>
            </w:r>
            <w:proofErr w:type="spellEnd"/>
            <w:r>
              <w:rPr>
                <w:rFonts w:ascii="Arial" w:hAnsi="Arial" w:cs="Arial"/>
                <w:b/>
                <w:bCs/>
                <w:color w:val="000000"/>
                <w:sz w:val="20"/>
                <w:szCs w:val="20"/>
              </w:rPr>
              <w:t xml:space="preserve"> Peel.</w:t>
            </w:r>
            <w:r>
              <w:rPr>
                <w:rFonts w:ascii="Arial" w:hAnsi="Arial" w:cs="Arial"/>
                <w:color w:val="000000"/>
                <w:sz w:val="20"/>
                <w:szCs w:val="20"/>
              </w:rPr>
              <w:t xml:space="preserve"> c.6½ miles from the main camp. Location SD 859 555.</w:t>
            </w:r>
          </w:p>
          <w:p w14:paraId="1869E361" w14:textId="77777777" w:rsidR="00AA3912" w:rsidRPr="003F4D4D" w:rsidRDefault="00AA3912" w:rsidP="00AA3912">
            <w:pPr>
              <w:shd w:val="clear" w:color="auto" w:fill="FFFFFF"/>
              <w:rPr>
                <w:rFonts w:ascii="Arial" w:hAnsi="Arial" w:cs="Arial"/>
                <w:color w:val="000000"/>
                <w:sz w:val="12"/>
                <w:szCs w:val="12"/>
              </w:rPr>
            </w:pPr>
          </w:p>
          <w:p w14:paraId="3144C5B3" w14:textId="77777777" w:rsidR="00AA3912" w:rsidRDefault="00AA3912" w:rsidP="00AA3912">
            <w:pPr>
              <w:shd w:val="clear" w:color="auto" w:fill="FFFFFF"/>
              <w:rPr>
                <w:rFonts w:ascii="Arial" w:hAnsi="Arial" w:cs="Arial"/>
                <w:color w:val="000000"/>
                <w:sz w:val="20"/>
                <w:szCs w:val="20"/>
              </w:rPr>
            </w:pPr>
            <w:r>
              <w:rPr>
                <w:rFonts w:ascii="Arial" w:hAnsi="Arial" w:cs="Arial"/>
                <w:color w:val="000000"/>
                <w:sz w:val="20"/>
                <w:szCs w:val="20"/>
              </w:rPr>
              <w:t>Held Italian pows before 1946</w:t>
            </w:r>
          </w:p>
          <w:p w14:paraId="3661261D" w14:textId="77777777" w:rsidR="00AA3912" w:rsidRDefault="00AA3912" w:rsidP="00AA3912">
            <w:pPr>
              <w:shd w:val="clear" w:color="auto" w:fill="FFFFFF"/>
              <w:rPr>
                <w:rFonts w:ascii="Arial" w:hAnsi="Arial" w:cs="Arial"/>
                <w:color w:val="000000"/>
                <w:sz w:val="12"/>
                <w:szCs w:val="12"/>
              </w:rPr>
            </w:pPr>
          </w:p>
          <w:p w14:paraId="2C783F6B" w14:textId="77777777" w:rsidR="00043B3C" w:rsidRDefault="00AA3912" w:rsidP="00AA3912">
            <w:pPr>
              <w:shd w:val="clear" w:color="auto" w:fill="FFFFFF"/>
              <w:jc w:val="both"/>
              <w:rPr>
                <w:rFonts w:ascii="Arial" w:hAnsi="Arial" w:cs="Arial"/>
                <w:i/>
                <w:iCs/>
                <w:sz w:val="20"/>
                <w:szCs w:val="20"/>
              </w:rPr>
            </w:pPr>
            <w:r w:rsidRPr="00CF4481">
              <w:rPr>
                <w:rFonts w:ascii="Arial" w:hAnsi="Arial" w:cs="Arial"/>
                <w:sz w:val="20"/>
                <w:szCs w:val="20"/>
              </w:rPr>
              <w:t xml:space="preserve">Memories </w:t>
            </w:r>
            <w:r w:rsidRPr="00CF4481">
              <w:rPr>
                <w:rFonts w:ascii="Arial" w:hAnsi="Arial" w:cs="Arial"/>
                <w:i/>
                <w:iCs/>
                <w:sz w:val="20"/>
                <w:szCs w:val="20"/>
              </w:rPr>
              <w:t xml:space="preserve">- ‘When I was between eight and ten years old, I would walk down to </w:t>
            </w:r>
            <w:proofErr w:type="spellStart"/>
            <w:r w:rsidRPr="00CF4481">
              <w:rPr>
                <w:rFonts w:ascii="Arial" w:hAnsi="Arial" w:cs="Arial"/>
                <w:i/>
                <w:iCs/>
                <w:sz w:val="20"/>
                <w:szCs w:val="20"/>
              </w:rPr>
              <w:t>Hellifield</w:t>
            </w:r>
            <w:proofErr w:type="spellEnd"/>
            <w:r w:rsidRPr="00CF4481">
              <w:rPr>
                <w:rFonts w:ascii="Arial" w:hAnsi="Arial" w:cs="Arial"/>
                <w:i/>
                <w:iCs/>
                <w:sz w:val="20"/>
                <w:szCs w:val="20"/>
              </w:rPr>
              <w:t xml:space="preserve"> Peel with lads of a similar age to look at the POW Camp at the Peel, where initially Italian Prisoner</w:t>
            </w:r>
            <w:r w:rsidR="00043B3C">
              <w:rPr>
                <w:rFonts w:ascii="Arial" w:hAnsi="Arial" w:cs="Arial"/>
                <w:i/>
                <w:iCs/>
                <w:sz w:val="20"/>
                <w:szCs w:val="20"/>
              </w:rPr>
              <w:t>s</w:t>
            </w:r>
            <w:r w:rsidRPr="00CF4481">
              <w:rPr>
                <w:rFonts w:ascii="Arial" w:hAnsi="Arial" w:cs="Arial"/>
                <w:i/>
                <w:iCs/>
                <w:sz w:val="20"/>
                <w:szCs w:val="20"/>
              </w:rPr>
              <w:t xml:space="preserve"> of War were housed. I’m not sure how many prisoners were housed there. Possibly between 50 to 150 or so. The lower ranks lived in dark brown conical tents which were pitched on the lawns surrounding the Peel itself. The house in those days was at least in a reasonably good condition. In the house itself the higher ranking soldiers were housed. The tents would not have been very comfortable during the winter months. The Italians were at all times very friendly, and seemed to enjoy meeting children whom they would talk to – some in very good English. I think they were just glad to be out of the war. </w:t>
            </w:r>
          </w:p>
          <w:p w14:paraId="706C454B" w14:textId="77777777" w:rsidR="00043B3C" w:rsidRPr="00043B3C" w:rsidRDefault="00043B3C" w:rsidP="00AA3912">
            <w:pPr>
              <w:shd w:val="clear" w:color="auto" w:fill="FFFFFF"/>
              <w:jc w:val="both"/>
              <w:rPr>
                <w:rFonts w:ascii="Arial" w:hAnsi="Arial" w:cs="Arial"/>
                <w:i/>
                <w:iCs/>
                <w:sz w:val="8"/>
                <w:szCs w:val="8"/>
              </w:rPr>
            </w:pPr>
          </w:p>
          <w:p w14:paraId="50C208E5" w14:textId="2BD72372" w:rsidR="00AA3912" w:rsidRPr="00AA3912" w:rsidRDefault="00AA3912" w:rsidP="00AA3912">
            <w:pPr>
              <w:shd w:val="clear" w:color="auto" w:fill="FFFFFF"/>
              <w:jc w:val="both"/>
              <w:rPr>
                <w:rFonts w:ascii="Arial" w:hAnsi="Arial" w:cs="Arial"/>
                <w:i/>
                <w:iCs/>
                <w:sz w:val="20"/>
                <w:szCs w:val="20"/>
              </w:rPr>
            </w:pPr>
            <w:r w:rsidRPr="00CF4481">
              <w:rPr>
                <w:rFonts w:ascii="Arial" w:hAnsi="Arial" w:cs="Arial"/>
                <w:i/>
                <w:iCs/>
                <w:sz w:val="20"/>
                <w:szCs w:val="20"/>
              </w:rPr>
              <w:t xml:space="preserve">We took very small denomination coins down to them and they very </w:t>
            </w:r>
            <w:r w:rsidR="00043B3C" w:rsidRPr="00CF4481">
              <w:rPr>
                <w:rFonts w:ascii="Arial" w:hAnsi="Arial" w:cs="Arial"/>
                <w:i/>
                <w:iCs/>
                <w:sz w:val="20"/>
                <w:szCs w:val="20"/>
              </w:rPr>
              <w:t>skilfully</w:t>
            </w:r>
            <w:r w:rsidRPr="00CF4481">
              <w:rPr>
                <w:rFonts w:ascii="Arial" w:hAnsi="Arial" w:cs="Arial"/>
                <w:i/>
                <w:iCs/>
                <w:sz w:val="20"/>
                <w:szCs w:val="20"/>
              </w:rPr>
              <w:t xml:space="preserve"> made rings and other ornaments. In my case a metal submarine was created, which I kept for many years before it disappeared. One prisoner made a very good sketch of the Peel and the camp itself, which I kept for many years until it also sadly vanished. Most of the prisoners appeared to come and go as they pleased and many working locally, mainly on farms. They even had a football team which played against </w:t>
            </w:r>
            <w:proofErr w:type="spellStart"/>
            <w:r w:rsidRPr="00CF4481">
              <w:rPr>
                <w:rFonts w:ascii="Arial" w:hAnsi="Arial" w:cs="Arial"/>
                <w:i/>
                <w:iCs/>
                <w:sz w:val="20"/>
                <w:szCs w:val="20"/>
              </w:rPr>
              <w:t>Hellifield</w:t>
            </w:r>
            <w:proofErr w:type="spellEnd"/>
            <w:r w:rsidRPr="00CF4481">
              <w:rPr>
                <w:rFonts w:ascii="Arial" w:hAnsi="Arial" w:cs="Arial"/>
                <w:i/>
                <w:iCs/>
                <w:sz w:val="20"/>
                <w:szCs w:val="20"/>
              </w:rPr>
              <w:t xml:space="preserve">, whom they always beat quite easily! Some prisoners could well have been professional players back home in Italy. I never heard of any trying to </w:t>
            </w:r>
          </w:p>
        </w:tc>
        <w:tc>
          <w:tcPr>
            <w:tcW w:w="5526" w:type="dxa"/>
          </w:tcPr>
          <w:p w14:paraId="3EDC2563" w14:textId="3E40BF1E" w:rsidR="00AA3912" w:rsidRDefault="00AA3912" w:rsidP="006431FD">
            <w:pPr>
              <w:rPr>
                <w:rFonts w:ascii="Arial" w:hAnsi="Arial" w:cs="Arial"/>
                <w:b/>
                <w:bCs/>
                <w:color w:val="000000"/>
                <w:sz w:val="20"/>
                <w:szCs w:val="20"/>
              </w:rPr>
            </w:pPr>
            <w:r>
              <w:rPr>
                <w:rFonts w:ascii="Arial" w:hAnsi="Arial" w:cs="Arial"/>
                <w:b/>
                <w:bCs/>
                <w:noProof/>
                <w:color w:val="000000"/>
                <w:sz w:val="20"/>
                <w:szCs w:val="20"/>
              </w:rPr>
              <w:drawing>
                <wp:inline distT="0" distB="0" distL="0" distR="0" wp14:anchorId="54F0C52D" wp14:editId="4B1D9B7E">
                  <wp:extent cx="3371850" cy="2533650"/>
                  <wp:effectExtent l="0" t="0" r="0" b="0"/>
                  <wp:docPr id="338472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472289" name="Picture 338472289"/>
                          <pic:cNvPicPr/>
                        </pic:nvPicPr>
                        <pic:blipFill>
                          <a:blip r:embed="rId19">
                            <a:extLst>
                              <a:ext uri="{28A0092B-C50C-407E-A947-70E740481C1C}">
                                <a14:useLocalDpi xmlns:a14="http://schemas.microsoft.com/office/drawing/2010/main" val="0"/>
                              </a:ext>
                            </a:extLst>
                          </a:blip>
                          <a:stretch>
                            <a:fillRect/>
                          </a:stretch>
                        </pic:blipFill>
                        <pic:spPr>
                          <a:xfrm>
                            <a:off x="0" y="0"/>
                            <a:ext cx="3371850" cy="2533650"/>
                          </a:xfrm>
                          <a:prstGeom prst="rect">
                            <a:avLst/>
                          </a:prstGeom>
                        </pic:spPr>
                      </pic:pic>
                    </a:graphicData>
                  </a:graphic>
                </wp:inline>
              </w:drawing>
            </w:r>
          </w:p>
        </w:tc>
      </w:tr>
    </w:tbl>
    <w:p w14:paraId="7AEB27FF" w14:textId="77777777" w:rsidR="0083111B" w:rsidRDefault="00043B3C" w:rsidP="00CF4481">
      <w:pPr>
        <w:shd w:val="clear" w:color="auto" w:fill="FFFFFF"/>
        <w:jc w:val="both"/>
        <w:rPr>
          <w:rFonts w:ascii="Arial" w:hAnsi="Arial" w:cs="Arial"/>
          <w:i/>
          <w:iCs/>
          <w:sz w:val="20"/>
          <w:szCs w:val="20"/>
        </w:rPr>
      </w:pPr>
      <w:r w:rsidRPr="00CF4481">
        <w:rPr>
          <w:rFonts w:ascii="Arial" w:hAnsi="Arial" w:cs="Arial"/>
          <w:i/>
          <w:iCs/>
          <w:sz w:val="20"/>
          <w:szCs w:val="20"/>
        </w:rPr>
        <w:t xml:space="preserve">escape, which initially would seem to have been an easy task. They seemed on the whole to be quite a contented group – happy to be out of danger and looking forward to the end </w:t>
      </w:r>
      <w:r w:rsidR="00AA3912" w:rsidRPr="00CF4481">
        <w:rPr>
          <w:rFonts w:ascii="Arial" w:hAnsi="Arial" w:cs="Arial"/>
          <w:i/>
          <w:iCs/>
          <w:sz w:val="20"/>
          <w:szCs w:val="20"/>
        </w:rPr>
        <w:t xml:space="preserve">of the war. </w:t>
      </w:r>
    </w:p>
    <w:p w14:paraId="4AE56D22" w14:textId="77777777" w:rsidR="0083111B" w:rsidRPr="0083111B" w:rsidRDefault="0083111B" w:rsidP="00CF4481">
      <w:pPr>
        <w:shd w:val="clear" w:color="auto" w:fill="FFFFFF"/>
        <w:jc w:val="both"/>
        <w:rPr>
          <w:rFonts w:ascii="Arial" w:hAnsi="Arial" w:cs="Arial"/>
          <w:i/>
          <w:iCs/>
          <w:sz w:val="8"/>
          <w:szCs w:val="8"/>
        </w:rPr>
      </w:pPr>
    </w:p>
    <w:p w14:paraId="7BFF5A70" w14:textId="2A6A4BA9" w:rsidR="00CF4481" w:rsidRDefault="00AA3912" w:rsidP="00CF4481">
      <w:pPr>
        <w:shd w:val="clear" w:color="auto" w:fill="FFFFFF"/>
        <w:jc w:val="both"/>
        <w:rPr>
          <w:rFonts w:ascii="Arial" w:hAnsi="Arial" w:cs="Arial"/>
          <w:i/>
          <w:iCs/>
          <w:sz w:val="8"/>
          <w:szCs w:val="8"/>
        </w:rPr>
      </w:pPr>
      <w:r w:rsidRPr="00CF4481">
        <w:rPr>
          <w:rFonts w:ascii="Arial" w:hAnsi="Arial" w:cs="Arial"/>
          <w:i/>
          <w:iCs/>
          <w:sz w:val="20"/>
          <w:szCs w:val="20"/>
        </w:rPr>
        <w:t>After the Italians went home, they were replaced with a similar number of Germans. This was a different scenario altogether. We only visited them at odd times, and found them distinctly aloof and unfriendly. A marked contrast to the amiable Italians. They were well guarded and they did not have the relative freedom enjoyed by their predecessors. Nevertheless, many still worked in the area. Again, mainly on farms. Anyone walking past the Peel on the public footpath these days would be totally unaware of its use as a POW Camp in the second world war, as nothing remains of the camp.’</w:t>
      </w:r>
    </w:p>
    <w:p w14:paraId="54D1D905" w14:textId="77777777" w:rsidR="00AA3912" w:rsidRPr="00CF4481" w:rsidRDefault="00AA3912" w:rsidP="00CF4481">
      <w:pPr>
        <w:shd w:val="clear" w:color="auto" w:fill="FFFFFF"/>
        <w:jc w:val="both"/>
        <w:rPr>
          <w:rFonts w:ascii="Arial" w:hAnsi="Arial" w:cs="Arial"/>
          <w:i/>
          <w:iCs/>
          <w:sz w:val="8"/>
          <w:szCs w:val="8"/>
        </w:rPr>
      </w:pPr>
    </w:p>
    <w:p w14:paraId="40ED61BF" w14:textId="77777777" w:rsidR="00CF4481" w:rsidRPr="00CF4481" w:rsidRDefault="00913A56" w:rsidP="00CF4481">
      <w:pPr>
        <w:shd w:val="clear" w:color="auto" w:fill="FFFFFF"/>
        <w:rPr>
          <w:rFonts w:ascii="Arial" w:hAnsi="Arial" w:cs="Arial"/>
          <w:color w:val="000000"/>
          <w:sz w:val="20"/>
          <w:szCs w:val="20"/>
        </w:rPr>
      </w:pPr>
      <w:r w:rsidRPr="00CF4481">
        <w:rPr>
          <w:rFonts w:ascii="Arial" w:hAnsi="Arial" w:cs="Arial"/>
          <w:sz w:val="20"/>
          <w:szCs w:val="20"/>
        </w:rPr>
        <w:t>Brian Shorrock</w:t>
      </w:r>
      <w:r w:rsidR="00CF4481">
        <w:rPr>
          <w:rFonts w:ascii="Arial" w:hAnsi="Arial" w:cs="Arial"/>
          <w:sz w:val="20"/>
          <w:szCs w:val="20"/>
        </w:rPr>
        <w:t xml:space="preserve">, </w:t>
      </w:r>
      <w:proofErr w:type="spellStart"/>
      <w:r w:rsidR="00CF4481">
        <w:rPr>
          <w:rFonts w:ascii="Arial" w:hAnsi="Arial" w:cs="Arial"/>
          <w:sz w:val="20"/>
          <w:szCs w:val="20"/>
        </w:rPr>
        <w:t>Hellifield</w:t>
      </w:r>
      <w:proofErr w:type="spellEnd"/>
      <w:r w:rsidR="00CF4481">
        <w:rPr>
          <w:rFonts w:ascii="Arial" w:hAnsi="Arial" w:cs="Arial"/>
          <w:sz w:val="20"/>
          <w:szCs w:val="20"/>
        </w:rPr>
        <w:t xml:space="preserve"> Herald, December 2023 / January 2024 - </w:t>
      </w:r>
      <w:hyperlink r:id="rId20" w:history="1">
        <w:r w:rsidR="00CF4481" w:rsidRPr="00CF4481">
          <w:rPr>
            <w:rStyle w:val="Hyperlink"/>
            <w:rFonts w:ascii="Arial" w:hAnsi="Arial" w:cs="Arial"/>
            <w:sz w:val="20"/>
            <w:szCs w:val="20"/>
          </w:rPr>
          <w:t>http://www.hellifieldherald.org.uk/DecJan2324singlesheets.pdf</w:t>
        </w:r>
      </w:hyperlink>
    </w:p>
    <w:p w14:paraId="451603CA" w14:textId="6DCBA61D" w:rsidR="00913A56" w:rsidRPr="00AA3912" w:rsidRDefault="00913A56" w:rsidP="00CF4481">
      <w:pPr>
        <w:shd w:val="clear" w:color="auto" w:fill="FFFFFF"/>
        <w:jc w:val="both"/>
        <w:rPr>
          <w:rFonts w:ascii="Arial" w:hAnsi="Arial" w:cs="Arial"/>
          <w:sz w:val="12"/>
          <w:szCs w:val="12"/>
        </w:rPr>
      </w:pPr>
    </w:p>
    <w:p w14:paraId="4F8BF95A" w14:textId="381798C9" w:rsidR="00913A56" w:rsidRPr="00AA3912" w:rsidRDefault="00CF4481" w:rsidP="00AA3912">
      <w:pPr>
        <w:shd w:val="clear" w:color="auto" w:fill="FFFFFF"/>
        <w:jc w:val="both"/>
        <w:rPr>
          <w:rFonts w:ascii="Arial" w:hAnsi="Arial" w:cs="Arial"/>
          <w:sz w:val="20"/>
          <w:szCs w:val="20"/>
        </w:rPr>
      </w:pPr>
      <w:r>
        <w:rPr>
          <w:rFonts w:ascii="Arial" w:hAnsi="Arial" w:cs="Arial"/>
          <w:sz w:val="20"/>
          <w:szCs w:val="20"/>
        </w:rPr>
        <w:t>Swimming parties took place in the Ribble at Halton West bridge. Sadly, one Italian pow was drowned there.</w:t>
      </w:r>
    </w:p>
    <w:p w14:paraId="70A207E3" w14:textId="77777777" w:rsidR="00913A56" w:rsidRPr="001F3A1A" w:rsidRDefault="00913A56" w:rsidP="006431FD">
      <w:pPr>
        <w:shd w:val="clear" w:color="auto" w:fill="FFFFFF"/>
        <w:rPr>
          <w:rFonts w:ascii="Arial" w:hAnsi="Arial" w:cs="Arial"/>
          <w:color w:val="000000"/>
          <w:sz w:val="12"/>
          <w:szCs w:val="12"/>
        </w:rPr>
      </w:pPr>
    </w:p>
    <w:p w14:paraId="5B1065B2" w14:textId="50C5B00F" w:rsidR="00F17AF4" w:rsidRDefault="00F17AF4" w:rsidP="006431FD">
      <w:pPr>
        <w:shd w:val="clear" w:color="auto" w:fill="FFFFFF"/>
        <w:rPr>
          <w:rFonts w:ascii="Arial" w:hAnsi="Arial" w:cs="Arial"/>
          <w:color w:val="000000"/>
          <w:sz w:val="20"/>
          <w:szCs w:val="20"/>
        </w:rPr>
      </w:pPr>
      <w:r w:rsidRPr="00F17AF4">
        <w:rPr>
          <w:rFonts w:ascii="Arial" w:hAnsi="Arial" w:cs="Arial"/>
          <w:b/>
          <w:bCs/>
          <w:color w:val="000000"/>
          <w:sz w:val="20"/>
          <w:szCs w:val="20"/>
        </w:rPr>
        <w:t>22 January 1946</w:t>
      </w:r>
      <w:r>
        <w:rPr>
          <w:rFonts w:ascii="Arial" w:hAnsi="Arial" w:cs="Arial"/>
          <w:color w:val="000000"/>
          <w:sz w:val="20"/>
          <w:szCs w:val="20"/>
        </w:rPr>
        <w:t xml:space="preserve"> - First German pows arrived from Wollaton Park Camp 166 and Shady Lane Camp 167. </w:t>
      </w:r>
    </w:p>
    <w:p w14:paraId="4BBF6938" w14:textId="77777777" w:rsidR="00F17AF4" w:rsidRPr="0083111B" w:rsidRDefault="00F17AF4" w:rsidP="006431FD">
      <w:pPr>
        <w:shd w:val="clear" w:color="auto" w:fill="FFFFFF"/>
        <w:rPr>
          <w:rFonts w:ascii="Arial" w:hAnsi="Arial" w:cs="Arial"/>
          <w:color w:val="000000"/>
          <w:sz w:val="12"/>
          <w:szCs w:val="12"/>
        </w:rPr>
      </w:pPr>
    </w:p>
    <w:p w14:paraId="0FF6E1DF" w14:textId="0339892A" w:rsidR="002E2AD3" w:rsidRDefault="00F11227" w:rsidP="006431FD">
      <w:pPr>
        <w:shd w:val="clear" w:color="auto" w:fill="FFFFFF"/>
        <w:rPr>
          <w:rFonts w:ascii="Arial" w:hAnsi="Arial" w:cs="Arial"/>
          <w:color w:val="000000"/>
          <w:sz w:val="20"/>
          <w:szCs w:val="20"/>
        </w:rPr>
      </w:pPr>
      <w:r w:rsidRPr="00F11227">
        <w:rPr>
          <w:rFonts w:ascii="Arial" w:hAnsi="Arial" w:cs="Arial"/>
          <w:b/>
          <w:bCs/>
          <w:color w:val="000000"/>
          <w:sz w:val="20"/>
          <w:szCs w:val="20"/>
        </w:rPr>
        <w:t>May 1946</w:t>
      </w:r>
      <w:r>
        <w:rPr>
          <w:rFonts w:ascii="Arial" w:hAnsi="Arial" w:cs="Arial"/>
          <w:color w:val="000000"/>
          <w:sz w:val="20"/>
          <w:szCs w:val="20"/>
        </w:rPr>
        <w:t xml:space="preserve"> – Hostel leader; Ofw F Daehn (</w:t>
      </w:r>
      <w:proofErr w:type="spellStart"/>
      <w:r>
        <w:rPr>
          <w:rFonts w:ascii="Arial" w:hAnsi="Arial" w:cs="Arial"/>
          <w:color w:val="000000"/>
          <w:sz w:val="20"/>
          <w:szCs w:val="20"/>
        </w:rPr>
        <w:t>est</w:t>
      </w:r>
      <w:proofErr w:type="spellEnd"/>
      <w:r>
        <w:rPr>
          <w:rFonts w:ascii="Arial" w:hAnsi="Arial" w:cs="Arial"/>
          <w:color w:val="000000"/>
          <w:sz w:val="20"/>
          <w:szCs w:val="20"/>
        </w:rPr>
        <w:t xml:space="preserve"> C)</w:t>
      </w:r>
      <w:r w:rsidR="00F17AF4">
        <w:rPr>
          <w:rFonts w:ascii="Arial" w:hAnsi="Arial" w:cs="Arial"/>
          <w:color w:val="000000"/>
          <w:sz w:val="20"/>
          <w:szCs w:val="20"/>
        </w:rPr>
        <w:t>. He was a ‘Justiz Ob. Inspector’ (“acting as poor man’s lawyer”). Nazi Party member 1933 – 1939 as ‘</w:t>
      </w:r>
      <w:proofErr w:type="spellStart"/>
      <w:r w:rsidR="00F17AF4">
        <w:rPr>
          <w:rFonts w:ascii="Arial" w:hAnsi="Arial" w:cs="Arial"/>
          <w:color w:val="000000"/>
          <w:sz w:val="20"/>
          <w:szCs w:val="20"/>
        </w:rPr>
        <w:t>Blockleiter</w:t>
      </w:r>
      <w:proofErr w:type="spellEnd"/>
      <w:r w:rsidR="00F17AF4">
        <w:rPr>
          <w:rFonts w:ascii="Arial" w:hAnsi="Arial" w:cs="Arial"/>
          <w:color w:val="000000"/>
          <w:sz w:val="20"/>
          <w:szCs w:val="20"/>
        </w:rPr>
        <w:t>’ – and a member of the ‘</w:t>
      </w:r>
      <w:proofErr w:type="spellStart"/>
      <w:r w:rsidR="00F17AF4">
        <w:rPr>
          <w:rFonts w:ascii="Arial" w:hAnsi="Arial" w:cs="Arial"/>
          <w:color w:val="000000"/>
          <w:sz w:val="20"/>
          <w:szCs w:val="20"/>
        </w:rPr>
        <w:t>Juristenbund</w:t>
      </w:r>
      <w:proofErr w:type="spellEnd"/>
      <w:r w:rsidR="00F17AF4">
        <w:rPr>
          <w:rFonts w:ascii="Arial" w:hAnsi="Arial" w:cs="Arial"/>
          <w:color w:val="000000"/>
          <w:sz w:val="20"/>
          <w:szCs w:val="20"/>
        </w:rPr>
        <w:t>’ (member of Nazi Lawyers Association). “</w:t>
      </w:r>
      <w:r w:rsidR="00F17AF4" w:rsidRPr="00F17AF4">
        <w:rPr>
          <w:rFonts w:ascii="Arial" w:hAnsi="Arial" w:cs="Arial"/>
          <w:i/>
          <w:iCs/>
          <w:color w:val="000000"/>
          <w:sz w:val="20"/>
          <w:szCs w:val="20"/>
        </w:rPr>
        <w:t>A jovial type of NCO and is keen on re-education but he could be replaced by a more suitable man</w:t>
      </w:r>
      <w:r w:rsidR="00F17AF4">
        <w:rPr>
          <w:rFonts w:ascii="Arial" w:hAnsi="Arial" w:cs="Arial"/>
          <w:color w:val="000000"/>
          <w:sz w:val="20"/>
          <w:szCs w:val="20"/>
        </w:rPr>
        <w:t>.”</w:t>
      </w:r>
    </w:p>
    <w:p w14:paraId="6EA7F216" w14:textId="77777777" w:rsidR="00F17AF4" w:rsidRPr="003F4D4D" w:rsidRDefault="00F17AF4" w:rsidP="006431FD">
      <w:pPr>
        <w:shd w:val="clear" w:color="auto" w:fill="FFFFFF"/>
        <w:rPr>
          <w:rFonts w:ascii="Arial" w:hAnsi="Arial" w:cs="Arial"/>
          <w:color w:val="000000"/>
          <w:sz w:val="8"/>
          <w:szCs w:val="8"/>
        </w:rPr>
      </w:pPr>
    </w:p>
    <w:p w14:paraId="5F5E5EAA" w14:textId="56A21E74" w:rsidR="00F17AF4" w:rsidRDefault="003F4D4D" w:rsidP="00F17AF4">
      <w:pPr>
        <w:shd w:val="clear" w:color="auto" w:fill="FFFFFF"/>
        <w:jc w:val="both"/>
        <w:rPr>
          <w:rFonts w:ascii="Arial" w:hAnsi="Arial" w:cs="Arial"/>
          <w:color w:val="000000"/>
          <w:sz w:val="20"/>
          <w:szCs w:val="20"/>
        </w:rPr>
      </w:pPr>
      <w:r>
        <w:rPr>
          <w:rFonts w:ascii="Arial" w:hAnsi="Arial" w:cs="Arial"/>
          <w:color w:val="000000"/>
          <w:sz w:val="20"/>
          <w:szCs w:val="20"/>
        </w:rPr>
        <w:t>There was n</w:t>
      </w:r>
      <w:r w:rsidR="00F17AF4">
        <w:rPr>
          <w:rFonts w:ascii="Arial" w:hAnsi="Arial" w:cs="Arial"/>
          <w:color w:val="000000"/>
          <w:sz w:val="20"/>
          <w:szCs w:val="20"/>
        </w:rPr>
        <w:t>o electricity</w:t>
      </w:r>
      <w:r w:rsidR="00A67AE8">
        <w:rPr>
          <w:rFonts w:ascii="Arial" w:hAnsi="Arial" w:cs="Arial"/>
          <w:color w:val="000000"/>
          <w:sz w:val="20"/>
          <w:szCs w:val="20"/>
        </w:rPr>
        <w:t xml:space="preserve"> – films were shown in the Co-operative Hall</w:t>
      </w:r>
      <w:r w:rsidR="00A67AE8" w:rsidRPr="00A67AE8">
        <w:rPr>
          <w:rFonts w:ascii="Arial" w:hAnsi="Arial" w:cs="Arial"/>
          <w:color w:val="000000"/>
          <w:sz w:val="20"/>
          <w:szCs w:val="20"/>
        </w:rPr>
        <w:t xml:space="preserve"> </w:t>
      </w:r>
      <w:r w:rsidR="00A67AE8">
        <w:rPr>
          <w:rFonts w:ascii="Arial" w:hAnsi="Arial" w:cs="Arial"/>
          <w:color w:val="000000"/>
          <w:sz w:val="20"/>
          <w:szCs w:val="20"/>
        </w:rPr>
        <w:t>and the wireless was an unsatisfactory battery operated set.</w:t>
      </w:r>
    </w:p>
    <w:p w14:paraId="477E9D1E" w14:textId="77777777" w:rsidR="00F17AF4" w:rsidRPr="003F4D4D" w:rsidRDefault="00F17AF4" w:rsidP="006431FD">
      <w:pPr>
        <w:shd w:val="clear" w:color="auto" w:fill="FFFFFF"/>
        <w:rPr>
          <w:rFonts w:ascii="Arial" w:hAnsi="Arial" w:cs="Arial"/>
          <w:color w:val="000000"/>
          <w:sz w:val="12"/>
          <w:szCs w:val="12"/>
        </w:rPr>
      </w:pPr>
    </w:p>
    <w:p w14:paraId="4D6676AA" w14:textId="202B92D6" w:rsidR="00795FE3" w:rsidRDefault="00795FE3" w:rsidP="006431FD">
      <w:pPr>
        <w:shd w:val="clear" w:color="auto" w:fill="FFFFFF"/>
        <w:rPr>
          <w:rFonts w:ascii="Arial" w:hAnsi="Arial" w:cs="Arial"/>
          <w:color w:val="000000"/>
          <w:sz w:val="20"/>
          <w:szCs w:val="20"/>
        </w:rPr>
      </w:pPr>
      <w:r w:rsidRPr="003F4D4D">
        <w:rPr>
          <w:rFonts w:ascii="Arial" w:hAnsi="Arial" w:cs="Arial"/>
          <w:b/>
          <w:bCs/>
          <w:color w:val="000000"/>
          <w:sz w:val="20"/>
          <w:szCs w:val="20"/>
        </w:rPr>
        <w:t>June 1947</w:t>
      </w:r>
      <w:r>
        <w:rPr>
          <w:rFonts w:ascii="Arial" w:hAnsi="Arial" w:cs="Arial"/>
          <w:color w:val="000000"/>
          <w:sz w:val="20"/>
          <w:szCs w:val="20"/>
        </w:rPr>
        <w:t xml:space="preserve"> – Hostel leader; </w:t>
      </w:r>
      <w:proofErr w:type="spellStart"/>
      <w:r>
        <w:rPr>
          <w:rFonts w:ascii="Arial" w:hAnsi="Arial" w:cs="Arial"/>
          <w:color w:val="000000"/>
          <w:sz w:val="20"/>
          <w:szCs w:val="20"/>
        </w:rPr>
        <w:t>Fw</w:t>
      </w:r>
      <w:proofErr w:type="spellEnd"/>
      <w:r>
        <w:rPr>
          <w:rFonts w:ascii="Arial" w:hAnsi="Arial" w:cs="Arial"/>
          <w:color w:val="000000"/>
          <w:sz w:val="20"/>
          <w:szCs w:val="20"/>
        </w:rPr>
        <w:t xml:space="preserve"> </w:t>
      </w:r>
      <w:r w:rsidR="00821E5D">
        <w:rPr>
          <w:rFonts w:ascii="Arial" w:hAnsi="Arial" w:cs="Arial"/>
          <w:color w:val="000000"/>
          <w:sz w:val="20"/>
          <w:szCs w:val="20"/>
        </w:rPr>
        <w:t xml:space="preserve">Ludwig </w:t>
      </w:r>
      <w:r>
        <w:rPr>
          <w:rFonts w:ascii="Arial" w:hAnsi="Arial" w:cs="Arial"/>
          <w:color w:val="000000"/>
          <w:sz w:val="20"/>
          <w:szCs w:val="20"/>
        </w:rPr>
        <w:t>Dillmann (B)</w:t>
      </w:r>
      <w:r w:rsidR="00821E5D">
        <w:rPr>
          <w:rFonts w:ascii="Arial" w:hAnsi="Arial" w:cs="Arial"/>
          <w:color w:val="000000"/>
          <w:sz w:val="20"/>
          <w:szCs w:val="20"/>
        </w:rPr>
        <w:t>.</w:t>
      </w:r>
      <w:r w:rsidR="00821E5D" w:rsidRPr="00821E5D">
        <w:rPr>
          <w:rFonts w:ascii="Arial" w:hAnsi="Arial" w:cs="Arial"/>
          <w:color w:val="000000"/>
          <w:sz w:val="20"/>
          <w:szCs w:val="20"/>
        </w:rPr>
        <w:t xml:space="preserve"> </w:t>
      </w:r>
      <w:r w:rsidR="00821E5D">
        <w:rPr>
          <w:rFonts w:ascii="Arial" w:hAnsi="Arial" w:cs="Arial"/>
          <w:color w:val="000000"/>
          <w:sz w:val="20"/>
          <w:szCs w:val="20"/>
        </w:rPr>
        <w:t>A large number of “</w:t>
      </w:r>
      <w:r w:rsidR="00821E5D" w:rsidRPr="003F4D4D">
        <w:rPr>
          <w:rFonts w:ascii="Arial" w:hAnsi="Arial" w:cs="Arial"/>
          <w:i/>
          <w:iCs/>
          <w:color w:val="000000"/>
          <w:sz w:val="20"/>
          <w:szCs w:val="20"/>
        </w:rPr>
        <w:t>youthful discontents</w:t>
      </w:r>
      <w:r w:rsidR="00821E5D">
        <w:rPr>
          <w:rFonts w:ascii="Arial" w:hAnsi="Arial" w:cs="Arial"/>
          <w:color w:val="000000"/>
          <w:sz w:val="20"/>
          <w:szCs w:val="20"/>
        </w:rPr>
        <w:t>” were lodged at this hostel.</w:t>
      </w:r>
    </w:p>
    <w:p w14:paraId="18A660DE" w14:textId="77777777" w:rsidR="00821E5D" w:rsidRPr="003F4D4D" w:rsidRDefault="00821E5D" w:rsidP="006431FD">
      <w:pPr>
        <w:shd w:val="clear" w:color="auto" w:fill="FFFFFF"/>
        <w:rPr>
          <w:rFonts w:ascii="Arial" w:hAnsi="Arial" w:cs="Arial"/>
          <w:color w:val="000000"/>
          <w:sz w:val="12"/>
          <w:szCs w:val="12"/>
        </w:rPr>
      </w:pPr>
    </w:p>
    <w:p w14:paraId="6B1F8E21" w14:textId="17D0C4DB" w:rsidR="00821E5D" w:rsidRDefault="00821E5D" w:rsidP="00027158">
      <w:pPr>
        <w:shd w:val="clear" w:color="auto" w:fill="FFFFFF"/>
        <w:jc w:val="both"/>
        <w:rPr>
          <w:rFonts w:ascii="Arial" w:hAnsi="Arial" w:cs="Arial"/>
          <w:color w:val="000000"/>
          <w:sz w:val="20"/>
          <w:szCs w:val="20"/>
        </w:rPr>
      </w:pPr>
      <w:r w:rsidRPr="003F4D4D">
        <w:rPr>
          <w:rFonts w:ascii="Arial" w:hAnsi="Arial" w:cs="Arial"/>
          <w:b/>
          <w:bCs/>
          <w:color w:val="000000"/>
          <w:sz w:val="20"/>
          <w:szCs w:val="20"/>
        </w:rPr>
        <w:t xml:space="preserve">July </w:t>
      </w:r>
      <w:r w:rsidR="003F4D4D" w:rsidRPr="003F4D4D">
        <w:rPr>
          <w:rFonts w:ascii="Arial" w:hAnsi="Arial" w:cs="Arial"/>
          <w:b/>
          <w:bCs/>
          <w:color w:val="000000"/>
          <w:sz w:val="20"/>
          <w:szCs w:val="20"/>
        </w:rPr>
        <w:t>1947</w:t>
      </w:r>
      <w:r w:rsidR="003F4D4D">
        <w:rPr>
          <w:rFonts w:ascii="Arial" w:hAnsi="Arial" w:cs="Arial"/>
          <w:color w:val="000000"/>
          <w:sz w:val="20"/>
          <w:szCs w:val="20"/>
        </w:rPr>
        <w:t xml:space="preserve"> - </w:t>
      </w:r>
      <w:r w:rsidR="00027158">
        <w:rPr>
          <w:rFonts w:ascii="Arial" w:hAnsi="Arial" w:cs="Arial"/>
          <w:color w:val="000000"/>
          <w:sz w:val="20"/>
          <w:szCs w:val="20"/>
        </w:rPr>
        <w:t>About 75% were youth pows – “</w:t>
      </w:r>
      <w:r w:rsidR="00027158" w:rsidRPr="003F4D4D">
        <w:rPr>
          <w:rFonts w:ascii="Arial" w:hAnsi="Arial" w:cs="Arial"/>
          <w:i/>
          <w:iCs/>
          <w:color w:val="000000"/>
          <w:sz w:val="20"/>
          <w:szCs w:val="20"/>
        </w:rPr>
        <w:t>Many of these youngsters are rather turbulent, mentality is low and interest in mental activities is limited, especially through tiredness</w:t>
      </w:r>
      <w:r w:rsidR="00D124D5" w:rsidRPr="003F4D4D">
        <w:rPr>
          <w:rFonts w:ascii="Arial" w:hAnsi="Arial" w:cs="Arial"/>
          <w:i/>
          <w:iCs/>
          <w:color w:val="000000"/>
          <w:sz w:val="20"/>
          <w:szCs w:val="20"/>
        </w:rPr>
        <w:t xml:space="preserve"> caused by heavy quarry work</w:t>
      </w:r>
      <w:r w:rsidR="00D124D5">
        <w:rPr>
          <w:rFonts w:ascii="Arial" w:hAnsi="Arial" w:cs="Arial"/>
          <w:color w:val="000000"/>
          <w:sz w:val="20"/>
          <w:szCs w:val="20"/>
        </w:rPr>
        <w:t>.” They were engaged in hay making at the time of this report.</w:t>
      </w:r>
    </w:p>
    <w:p w14:paraId="1119CB6D" w14:textId="77777777" w:rsidR="00A12B7D" w:rsidRPr="003F4D4D" w:rsidRDefault="00A12B7D" w:rsidP="006431FD">
      <w:pPr>
        <w:shd w:val="clear" w:color="auto" w:fill="FFFFFF"/>
        <w:rPr>
          <w:rFonts w:ascii="Arial" w:hAnsi="Arial" w:cs="Arial"/>
          <w:color w:val="000000"/>
          <w:sz w:val="12"/>
          <w:szCs w:val="12"/>
        </w:rPr>
      </w:pPr>
    </w:p>
    <w:p w14:paraId="7D6754CC" w14:textId="44036465" w:rsidR="00087ACA" w:rsidRDefault="00D44EAD" w:rsidP="006431FD">
      <w:pPr>
        <w:shd w:val="clear" w:color="auto" w:fill="FFFFFF"/>
        <w:rPr>
          <w:rFonts w:ascii="Arial" w:hAnsi="Arial" w:cs="Arial"/>
          <w:color w:val="000000"/>
          <w:sz w:val="20"/>
          <w:szCs w:val="20"/>
        </w:rPr>
      </w:pPr>
      <w:r w:rsidRPr="003F4D4D">
        <w:rPr>
          <w:rFonts w:ascii="Arial" w:hAnsi="Arial" w:cs="Arial"/>
          <w:b/>
          <w:bCs/>
          <w:color w:val="000000"/>
          <w:sz w:val="20"/>
          <w:szCs w:val="20"/>
        </w:rPr>
        <w:t>March 1948</w:t>
      </w:r>
      <w:r>
        <w:rPr>
          <w:rFonts w:ascii="Arial" w:hAnsi="Arial" w:cs="Arial"/>
          <w:color w:val="000000"/>
          <w:sz w:val="20"/>
          <w:szCs w:val="20"/>
        </w:rPr>
        <w:t xml:space="preserve"> –</w:t>
      </w:r>
      <w:r w:rsidR="00087ACA">
        <w:rPr>
          <w:rFonts w:ascii="Arial" w:hAnsi="Arial" w:cs="Arial"/>
          <w:color w:val="000000"/>
          <w:sz w:val="20"/>
          <w:szCs w:val="20"/>
        </w:rPr>
        <w:t xml:space="preserve"> same</w:t>
      </w:r>
      <w:r>
        <w:rPr>
          <w:rFonts w:ascii="Arial" w:hAnsi="Arial" w:cs="Arial"/>
          <w:color w:val="000000"/>
          <w:sz w:val="20"/>
          <w:szCs w:val="20"/>
        </w:rPr>
        <w:t xml:space="preserve"> leader.</w:t>
      </w:r>
    </w:p>
    <w:p w14:paraId="3511B062" w14:textId="77777777" w:rsidR="00795FE3" w:rsidRPr="003F4D4D" w:rsidRDefault="00795FE3" w:rsidP="006431FD">
      <w:pPr>
        <w:shd w:val="clear" w:color="auto" w:fill="FFFFFF"/>
        <w:rPr>
          <w:rFonts w:ascii="Arial" w:hAnsi="Arial" w:cs="Arial"/>
          <w:color w:val="000000"/>
          <w:sz w:val="12"/>
          <w:szCs w:val="12"/>
        </w:rPr>
      </w:pPr>
    </w:p>
    <w:tbl>
      <w:tblPr>
        <w:tblStyle w:val="TableGrid"/>
        <w:tblW w:w="5000" w:type="pct"/>
        <w:tblLayout w:type="fixed"/>
        <w:tblLook w:val="04A0" w:firstRow="1" w:lastRow="0" w:firstColumn="1" w:lastColumn="0" w:noHBand="0" w:noVBand="1"/>
      </w:tblPr>
      <w:tblGrid>
        <w:gridCol w:w="1563"/>
        <w:gridCol w:w="1145"/>
        <w:gridCol w:w="1284"/>
        <w:gridCol w:w="1141"/>
        <w:gridCol w:w="1284"/>
        <w:gridCol w:w="1284"/>
        <w:gridCol w:w="1284"/>
        <w:gridCol w:w="1284"/>
        <w:gridCol w:w="1284"/>
        <w:gridCol w:w="1327"/>
        <w:gridCol w:w="1327"/>
        <w:gridCol w:w="1327"/>
      </w:tblGrid>
      <w:tr w:rsidR="00F76A13" w14:paraId="65027E2C" w14:textId="77777777" w:rsidTr="003F4D4D">
        <w:tc>
          <w:tcPr>
            <w:tcW w:w="1563" w:type="dxa"/>
            <w:tcMar>
              <w:left w:w="28" w:type="dxa"/>
              <w:right w:w="28" w:type="dxa"/>
            </w:tcMar>
          </w:tcPr>
          <w:p w14:paraId="55607848" w14:textId="77777777" w:rsidR="00F76A13" w:rsidRPr="00D83159" w:rsidRDefault="00F76A13" w:rsidP="00EC01ED">
            <w:pPr>
              <w:rPr>
                <w:rFonts w:ascii="Arial" w:hAnsi="Arial" w:cs="Arial"/>
                <w:bCs/>
                <w:sz w:val="20"/>
                <w:szCs w:val="20"/>
              </w:rPr>
            </w:pPr>
          </w:p>
        </w:tc>
        <w:tc>
          <w:tcPr>
            <w:tcW w:w="1145" w:type="dxa"/>
            <w:tcMar>
              <w:left w:w="28" w:type="dxa"/>
              <w:right w:w="28" w:type="dxa"/>
            </w:tcMar>
          </w:tcPr>
          <w:p w14:paraId="70F33506" w14:textId="77777777" w:rsidR="00F76A13" w:rsidRPr="00D83159" w:rsidRDefault="00F76A13" w:rsidP="00EC01ED">
            <w:pPr>
              <w:jc w:val="center"/>
              <w:rPr>
                <w:rFonts w:ascii="Arial" w:hAnsi="Arial" w:cs="Arial"/>
                <w:bCs/>
                <w:sz w:val="20"/>
                <w:szCs w:val="20"/>
              </w:rPr>
            </w:pPr>
            <w:r>
              <w:rPr>
                <w:rFonts w:ascii="Arial" w:hAnsi="Arial" w:cs="Arial"/>
                <w:bCs/>
                <w:sz w:val="20"/>
                <w:szCs w:val="20"/>
              </w:rPr>
              <w:t>Pre 1945</w:t>
            </w:r>
          </w:p>
        </w:tc>
        <w:tc>
          <w:tcPr>
            <w:tcW w:w="1284" w:type="dxa"/>
            <w:tcMar>
              <w:left w:w="28" w:type="dxa"/>
              <w:right w:w="28" w:type="dxa"/>
            </w:tcMar>
          </w:tcPr>
          <w:p w14:paraId="3D462356" w14:textId="77777777" w:rsidR="00F76A13" w:rsidRPr="00D83159" w:rsidRDefault="00F76A13" w:rsidP="00EC01ED">
            <w:pPr>
              <w:jc w:val="center"/>
              <w:rPr>
                <w:rFonts w:ascii="Arial" w:hAnsi="Arial" w:cs="Arial"/>
                <w:bCs/>
                <w:sz w:val="20"/>
                <w:szCs w:val="20"/>
              </w:rPr>
            </w:pPr>
            <w:r>
              <w:rPr>
                <w:rFonts w:ascii="Arial" w:hAnsi="Arial" w:cs="Arial"/>
                <w:bCs/>
                <w:sz w:val="20"/>
                <w:szCs w:val="20"/>
              </w:rPr>
              <w:t>12/45</w:t>
            </w:r>
          </w:p>
        </w:tc>
        <w:tc>
          <w:tcPr>
            <w:tcW w:w="1141" w:type="dxa"/>
            <w:tcMar>
              <w:left w:w="28" w:type="dxa"/>
              <w:right w:w="28" w:type="dxa"/>
            </w:tcMar>
          </w:tcPr>
          <w:p w14:paraId="46C67355" w14:textId="77777777" w:rsidR="00F76A13" w:rsidRPr="00D83159" w:rsidRDefault="00F76A13" w:rsidP="00EC01ED">
            <w:pPr>
              <w:jc w:val="center"/>
              <w:rPr>
                <w:rFonts w:ascii="Arial" w:hAnsi="Arial" w:cs="Arial"/>
                <w:bCs/>
                <w:sz w:val="20"/>
                <w:szCs w:val="20"/>
              </w:rPr>
            </w:pPr>
            <w:r>
              <w:rPr>
                <w:rFonts w:ascii="Arial" w:hAnsi="Arial" w:cs="Arial"/>
                <w:bCs/>
                <w:sz w:val="20"/>
                <w:szCs w:val="20"/>
              </w:rPr>
              <w:t>4/46</w:t>
            </w:r>
          </w:p>
        </w:tc>
        <w:tc>
          <w:tcPr>
            <w:tcW w:w="1284" w:type="dxa"/>
            <w:tcMar>
              <w:left w:w="28" w:type="dxa"/>
              <w:right w:w="28" w:type="dxa"/>
            </w:tcMar>
          </w:tcPr>
          <w:p w14:paraId="46435C98" w14:textId="77777777" w:rsidR="00F76A13" w:rsidRPr="00D83159" w:rsidRDefault="00F76A13" w:rsidP="00EC01ED">
            <w:pPr>
              <w:jc w:val="center"/>
              <w:rPr>
                <w:rFonts w:ascii="Arial" w:hAnsi="Arial" w:cs="Arial"/>
                <w:bCs/>
                <w:sz w:val="20"/>
                <w:szCs w:val="20"/>
              </w:rPr>
            </w:pPr>
            <w:r>
              <w:rPr>
                <w:rFonts w:ascii="Arial" w:hAnsi="Arial" w:cs="Arial"/>
                <w:bCs/>
                <w:sz w:val="20"/>
                <w:szCs w:val="20"/>
              </w:rPr>
              <w:t>5/46</w:t>
            </w:r>
          </w:p>
        </w:tc>
        <w:tc>
          <w:tcPr>
            <w:tcW w:w="1284" w:type="dxa"/>
            <w:tcMar>
              <w:left w:w="28" w:type="dxa"/>
              <w:right w:w="28" w:type="dxa"/>
            </w:tcMar>
          </w:tcPr>
          <w:p w14:paraId="21440F75" w14:textId="77777777" w:rsidR="00F76A13" w:rsidRPr="00D83159" w:rsidRDefault="00F76A13" w:rsidP="00EC01ED">
            <w:pPr>
              <w:jc w:val="center"/>
              <w:rPr>
                <w:rFonts w:ascii="Arial" w:hAnsi="Arial" w:cs="Arial"/>
                <w:bCs/>
                <w:sz w:val="20"/>
                <w:szCs w:val="20"/>
              </w:rPr>
            </w:pPr>
            <w:r>
              <w:rPr>
                <w:rFonts w:ascii="Arial" w:hAnsi="Arial" w:cs="Arial"/>
                <w:bCs/>
                <w:sz w:val="20"/>
                <w:szCs w:val="20"/>
              </w:rPr>
              <w:t>6/46</w:t>
            </w:r>
          </w:p>
        </w:tc>
        <w:tc>
          <w:tcPr>
            <w:tcW w:w="1284" w:type="dxa"/>
            <w:tcMar>
              <w:left w:w="28" w:type="dxa"/>
              <w:right w:w="28" w:type="dxa"/>
            </w:tcMar>
          </w:tcPr>
          <w:p w14:paraId="4B11C5FB" w14:textId="77777777" w:rsidR="00F76A13" w:rsidRPr="00D83159" w:rsidRDefault="00F76A13" w:rsidP="00EC01ED">
            <w:pPr>
              <w:jc w:val="center"/>
              <w:rPr>
                <w:rFonts w:ascii="Arial" w:hAnsi="Arial" w:cs="Arial"/>
                <w:bCs/>
                <w:sz w:val="20"/>
                <w:szCs w:val="20"/>
              </w:rPr>
            </w:pPr>
            <w:r>
              <w:rPr>
                <w:rFonts w:ascii="Arial" w:hAnsi="Arial" w:cs="Arial"/>
                <w:bCs/>
                <w:sz w:val="20"/>
                <w:szCs w:val="20"/>
              </w:rPr>
              <w:t>12/46</w:t>
            </w:r>
          </w:p>
        </w:tc>
        <w:tc>
          <w:tcPr>
            <w:tcW w:w="1284" w:type="dxa"/>
            <w:tcMar>
              <w:left w:w="28" w:type="dxa"/>
              <w:right w:w="28" w:type="dxa"/>
            </w:tcMar>
          </w:tcPr>
          <w:p w14:paraId="03E51D28" w14:textId="77777777" w:rsidR="00F76A13" w:rsidRPr="00D83159" w:rsidRDefault="00F76A13" w:rsidP="00EC01ED">
            <w:pPr>
              <w:jc w:val="center"/>
              <w:rPr>
                <w:rFonts w:ascii="Arial" w:hAnsi="Arial" w:cs="Arial"/>
                <w:bCs/>
                <w:sz w:val="20"/>
                <w:szCs w:val="20"/>
              </w:rPr>
            </w:pPr>
            <w:r>
              <w:rPr>
                <w:rFonts w:ascii="Arial" w:hAnsi="Arial" w:cs="Arial"/>
                <w:bCs/>
                <w:sz w:val="20"/>
                <w:szCs w:val="20"/>
              </w:rPr>
              <w:t>6/47</w:t>
            </w:r>
          </w:p>
        </w:tc>
        <w:tc>
          <w:tcPr>
            <w:tcW w:w="1284" w:type="dxa"/>
            <w:tcMar>
              <w:left w:w="28" w:type="dxa"/>
              <w:right w:w="28" w:type="dxa"/>
            </w:tcMar>
          </w:tcPr>
          <w:p w14:paraId="079C3B63" w14:textId="77777777" w:rsidR="00F76A13" w:rsidRPr="00D83159" w:rsidRDefault="00F76A13" w:rsidP="00EC01ED">
            <w:pPr>
              <w:jc w:val="center"/>
              <w:rPr>
                <w:rFonts w:ascii="Arial" w:hAnsi="Arial" w:cs="Arial"/>
                <w:bCs/>
                <w:sz w:val="20"/>
                <w:szCs w:val="20"/>
              </w:rPr>
            </w:pPr>
            <w:r>
              <w:rPr>
                <w:rFonts w:ascii="Arial" w:hAnsi="Arial" w:cs="Arial"/>
                <w:bCs/>
                <w:sz w:val="20"/>
                <w:szCs w:val="20"/>
              </w:rPr>
              <w:t>7/47</w:t>
            </w:r>
          </w:p>
        </w:tc>
        <w:tc>
          <w:tcPr>
            <w:tcW w:w="1327" w:type="dxa"/>
          </w:tcPr>
          <w:p w14:paraId="0F9EECC1" w14:textId="77777777" w:rsidR="00F76A13" w:rsidRDefault="00F76A13" w:rsidP="00EC01ED">
            <w:pPr>
              <w:jc w:val="center"/>
              <w:rPr>
                <w:rFonts w:ascii="Arial" w:hAnsi="Arial" w:cs="Arial"/>
                <w:bCs/>
                <w:sz w:val="20"/>
                <w:szCs w:val="20"/>
              </w:rPr>
            </w:pPr>
            <w:r>
              <w:rPr>
                <w:rFonts w:ascii="Arial" w:hAnsi="Arial" w:cs="Arial"/>
                <w:bCs/>
                <w:sz w:val="20"/>
                <w:szCs w:val="20"/>
              </w:rPr>
              <w:t>10/47</w:t>
            </w:r>
          </w:p>
        </w:tc>
        <w:tc>
          <w:tcPr>
            <w:tcW w:w="1327" w:type="dxa"/>
          </w:tcPr>
          <w:p w14:paraId="5EED6CE5" w14:textId="77777777" w:rsidR="00F76A13" w:rsidRDefault="00F76A13" w:rsidP="00EC01ED">
            <w:pPr>
              <w:jc w:val="center"/>
              <w:rPr>
                <w:rFonts w:ascii="Arial" w:hAnsi="Arial" w:cs="Arial"/>
                <w:bCs/>
                <w:sz w:val="20"/>
                <w:szCs w:val="20"/>
              </w:rPr>
            </w:pPr>
            <w:r>
              <w:rPr>
                <w:rFonts w:ascii="Arial" w:hAnsi="Arial" w:cs="Arial"/>
                <w:bCs/>
                <w:sz w:val="20"/>
                <w:szCs w:val="20"/>
              </w:rPr>
              <w:t>11/47</w:t>
            </w:r>
          </w:p>
        </w:tc>
        <w:tc>
          <w:tcPr>
            <w:tcW w:w="1327" w:type="dxa"/>
          </w:tcPr>
          <w:p w14:paraId="557783A7" w14:textId="77777777" w:rsidR="00F76A13" w:rsidRDefault="00F76A13" w:rsidP="00EC01ED">
            <w:pPr>
              <w:jc w:val="center"/>
              <w:rPr>
                <w:rFonts w:ascii="Arial" w:hAnsi="Arial" w:cs="Arial"/>
                <w:bCs/>
                <w:sz w:val="20"/>
                <w:szCs w:val="20"/>
              </w:rPr>
            </w:pPr>
            <w:r>
              <w:rPr>
                <w:rFonts w:ascii="Arial" w:hAnsi="Arial" w:cs="Arial"/>
                <w:bCs/>
                <w:sz w:val="20"/>
                <w:szCs w:val="20"/>
              </w:rPr>
              <w:t>3/48</w:t>
            </w:r>
          </w:p>
        </w:tc>
      </w:tr>
      <w:tr w:rsidR="00F76A13" w:rsidRPr="00D83159" w14:paraId="5C337205" w14:textId="77777777" w:rsidTr="00CF4481">
        <w:tc>
          <w:tcPr>
            <w:tcW w:w="1563" w:type="dxa"/>
            <w:tcMar>
              <w:left w:w="28" w:type="dxa"/>
              <w:right w:w="28" w:type="dxa"/>
            </w:tcMar>
          </w:tcPr>
          <w:p w14:paraId="4C3F227D" w14:textId="77777777" w:rsidR="00F76A13" w:rsidRPr="00D83159" w:rsidRDefault="00F76A13" w:rsidP="00EC01ED">
            <w:pPr>
              <w:rPr>
                <w:rFonts w:ascii="Arial" w:hAnsi="Arial" w:cs="Arial"/>
                <w:bCs/>
                <w:sz w:val="20"/>
                <w:szCs w:val="20"/>
              </w:rPr>
            </w:pPr>
            <w:proofErr w:type="spellStart"/>
            <w:r>
              <w:rPr>
                <w:rFonts w:ascii="Arial" w:hAnsi="Arial" w:cs="Arial"/>
                <w:bCs/>
                <w:sz w:val="20"/>
                <w:szCs w:val="20"/>
              </w:rPr>
              <w:t>Hellifield</w:t>
            </w:r>
            <w:proofErr w:type="spellEnd"/>
          </w:p>
        </w:tc>
        <w:tc>
          <w:tcPr>
            <w:tcW w:w="1145" w:type="dxa"/>
            <w:shd w:val="clear" w:color="auto" w:fill="E2EFD9" w:themeFill="accent6" w:themeFillTint="33"/>
            <w:tcMar>
              <w:left w:w="28" w:type="dxa"/>
              <w:right w:w="28" w:type="dxa"/>
            </w:tcMar>
          </w:tcPr>
          <w:p w14:paraId="2D1B0548" w14:textId="230EB19D" w:rsidR="00F76A13" w:rsidRPr="00D83159" w:rsidRDefault="00CF4481" w:rsidP="00EC01ED">
            <w:pPr>
              <w:jc w:val="center"/>
              <w:rPr>
                <w:rFonts w:ascii="Arial" w:hAnsi="Arial" w:cs="Arial"/>
                <w:bCs/>
                <w:sz w:val="20"/>
                <w:szCs w:val="20"/>
              </w:rPr>
            </w:pPr>
            <w:r>
              <w:rPr>
                <w:rFonts w:ascii="Arial" w:hAnsi="Arial" w:cs="Arial"/>
                <w:bCs/>
                <w:sz w:val="20"/>
                <w:szCs w:val="20"/>
              </w:rPr>
              <w:t>Italian</w:t>
            </w:r>
          </w:p>
        </w:tc>
        <w:tc>
          <w:tcPr>
            <w:tcW w:w="1284" w:type="dxa"/>
            <w:shd w:val="clear" w:color="auto" w:fill="E2EFD9" w:themeFill="accent6" w:themeFillTint="33"/>
            <w:tcMar>
              <w:left w:w="28" w:type="dxa"/>
              <w:right w:w="28" w:type="dxa"/>
            </w:tcMar>
          </w:tcPr>
          <w:p w14:paraId="00A655E7" w14:textId="31366665" w:rsidR="00F76A13" w:rsidRPr="00D83159" w:rsidRDefault="00CF4481" w:rsidP="00EC01ED">
            <w:pPr>
              <w:jc w:val="center"/>
              <w:rPr>
                <w:rFonts w:ascii="Arial" w:hAnsi="Arial" w:cs="Arial"/>
                <w:bCs/>
                <w:sz w:val="20"/>
                <w:szCs w:val="20"/>
              </w:rPr>
            </w:pPr>
            <w:r>
              <w:rPr>
                <w:rFonts w:ascii="Arial" w:hAnsi="Arial" w:cs="Arial"/>
                <w:bCs/>
                <w:sz w:val="20"/>
                <w:szCs w:val="20"/>
              </w:rPr>
              <w:t>Italian</w:t>
            </w:r>
          </w:p>
        </w:tc>
        <w:tc>
          <w:tcPr>
            <w:tcW w:w="1141" w:type="dxa"/>
            <w:shd w:val="clear" w:color="auto" w:fill="E2EFD9" w:themeFill="accent6" w:themeFillTint="33"/>
            <w:tcMar>
              <w:left w:w="28" w:type="dxa"/>
              <w:right w:w="28" w:type="dxa"/>
            </w:tcMar>
          </w:tcPr>
          <w:p w14:paraId="083A41FC" w14:textId="77777777" w:rsidR="00F76A13" w:rsidRPr="00D83159" w:rsidRDefault="00F76A13" w:rsidP="00EC01ED">
            <w:pPr>
              <w:jc w:val="center"/>
              <w:rPr>
                <w:rFonts w:ascii="Arial" w:hAnsi="Arial" w:cs="Arial"/>
                <w:bCs/>
                <w:sz w:val="20"/>
                <w:szCs w:val="20"/>
              </w:rPr>
            </w:pPr>
          </w:p>
        </w:tc>
        <w:tc>
          <w:tcPr>
            <w:tcW w:w="1284" w:type="dxa"/>
            <w:shd w:val="clear" w:color="auto" w:fill="E2EFD9" w:themeFill="accent6" w:themeFillTint="33"/>
            <w:tcMar>
              <w:left w:w="28" w:type="dxa"/>
              <w:right w:w="28" w:type="dxa"/>
            </w:tcMar>
          </w:tcPr>
          <w:p w14:paraId="3E020377" w14:textId="77777777" w:rsidR="00F76A13" w:rsidRPr="00D83159" w:rsidRDefault="00F76A13" w:rsidP="00EC01ED">
            <w:pPr>
              <w:jc w:val="center"/>
              <w:rPr>
                <w:rFonts w:ascii="Arial" w:hAnsi="Arial" w:cs="Arial"/>
                <w:bCs/>
                <w:sz w:val="20"/>
                <w:szCs w:val="20"/>
              </w:rPr>
            </w:pPr>
            <w:r>
              <w:rPr>
                <w:rFonts w:ascii="Arial" w:hAnsi="Arial" w:cs="Arial"/>
                <w:bCs/>
                <w:sz w:val="20"/>
                <w:szCs w:val="20"/>
              </w:rPr>
              <w:t>115</w:t>
            </w:r>
          </w:p>
        </w:tc>
        <w:tc>
          <w:tcPr>
            <w:tcW w:w="1284" w:type="dxa"/>
            <w:shd w:val="clear" w:color="auto" w:fill="E2EFD9" w:themeFill="accent6" w:themeFillTint="33"/>
            <w:tcMar>
              <w:left w:w="28" w:type="dxa"/>
              <w:right w:w="28" w:type="dxa"/>
            </w:tcMar>
          </w:tcPr>
          <w:p w14:paraId="6E4BC3EE" w14:textId="77777777" w:rsidR="00F76A13" w:rsidRPr="00D83159" w:rsidRDefault="00F76A13" w:rsidP="00EC01ED">
            <w:pPr>
              <w:jc w:val="center"/>
              <w:rPr>
                <w:rFonts w:ascii="Arial" w:hAnsi="Arial" w:cs="Arial"/>
                <w:bCs/>
                <w:sz w:val="20"/>
                <w:szCs w:val="20"/>
              </w:rPr>
            </w:pPr>
            <w:r>
              <w:rPr>
                <w:rFonts w:ascii="Arial" w:hAnsi="Arial" w:cs="Arial"/>
                <w:bCs/>
                <w:sz w:val="20"/>
                <w:szCs w:val="20"/>
              </w:rPr>
              <w:t>143</w:t>
            </w:r>
          </w:p>
        </w:tc>
        <w:tc>
          <w:tcPr>
            <w:tcW w:w="1284" w:type="dxa"/>
            <w:shd w:val="clear" w:color="auto" w:fill="E2EFD9" w:themeFill="accent6" w:themeFillTint="33"/>
            <w:tcMar>
              <w:left w:w="28" w:type="dxa"/>
              <w:right w:w="28" w:type="dxa"/>
            </w:tcMar>
          </w:tcPr>
          <w:p w14:paraId="6BA885EF" w14:textId="77777777" w:rsidR="00F76A13" w:rsidRPr="00D83159" w:rsidRDefault="00F76A13" w:rsidP="00EC01ED">
            <w:pPr>
              <w:jc w:val="center"/>
              <w:rPr>
                <w:rFonts w:ascii="Arial" w:hAnsi="Arial" w:cs="Arial"/>
                <w:bCs/>
                <w:sz w:val="20"/>
                <w:szCs w:val="20"/>
              </w:rPr>
            </w:pPr>
            <w:r>
              <w:rPr>
                <w:rFonts w:ascii="Arial" w:hAnsi="Arial" w:cs="Arial"/>
                <w:bCs/>
                <w:sz w:val="20"/>
                <w:szCs w:val="20"/>
              </w:rPr>
              <w:t>91</w:t>
            </w:r>
          </w:p>
        </w:tc>
        <w:tc>
          <w:tcPr>
            <w:tcW w:w="1284" w:type="dxa"/>
            <w:shd w:val="clear" w:color="auto" w:fill="E2EFD9" w:themeFill="accent6" w:themeFillTint="33"/>
            <w:tcMar>
              <w:left w:w="28" w:type="dxa"/>
              <w:right w:w="28" w:type="dxa"/>
            </w:tcMar>
          </w:tcPr>
          <w:p w14:paraId="3B27010F" w14:textId="77777777" w:rsidR="00F76A13" w:rsidRPr="00D83159" w:rsidRDefault="00F76A13" w:rsidP="00EC01ED">
            <w:pPr>
              <w:jc w:val="center"/>
              <w:rPr>
                <w:rFonts w:ascii="Arial" w:hAnsi="Arial" w:cs="Arial"/>
                <w:bCs/>
                <w:sz w:val="20"/>
                <w:szCs w:val="20"/>
              </w:rPr>
            </w:pPr>
            <w:r>
              <w:rPr>
                <w:rFonts w:ascii="Arial" w:hAnsi="Arial" w:cs="Arial"/>
                <w:bCs/>
                <w:sz w:val="20"/>
                <w:szCs w:val="20"/>
              </w:rPr>
              <w:t>81</w:t>
            </w:r>
          </w:p>
        </w:tc>
        <w:tc>
          <w:tcPr>
            <w:tcW w:w="1284" w:type="dxa"/>
            <w:shd w:val="clear" w:color="auto" w:fill="E2EFD9" w:themeFill="accent6" w:themeFillTint="33"/>
            <w:tcMar>
              <w:left w:w="28" w:type="dxa"/>
              <w:right w:w="28" w:type="dxa"/>
            </w:tcMar>
          </w:tcPr>
          <w:p w14:paraId="62607131" w14:textId="77777777" w:rsidR="00F76A13" w:rsidRPr="00D83159" w:rsidRDefault="00F76A13" w:rsidP="00EC01ED">
            <w:pPr>
              <w:jc w:val="center"/>
              <w:rPr>
                <w:rFonts w:ascii="Arial" w:hAnsi="Arial" w:cs="Arial"/>
                <w:bCs/>
                <w:sz w:val="20"/>
                <w:szCs w:val="20"/>
              </w:rPr>
            </w:pPr>
            <w:r>
              <w:rPr>
                <w:rFonts w:ascii="Arial" w:hAnsi="Arial" w:cs="Arial"/>
                <w:bCs/>
                <w:sz w:val="20"/>
                <w:szCs w:val="20"/>
              </w:rPr>
              <w:t>80</w:t>
            </w:r>
          </w:p>
        </w:tc>
        <w:tc>
          <w:tcPr>
            <w:tcW w:w="1327" w:type="dxa"/>
            <w:shd w:val="clear" w:color="auto" w:fill="E2EFD9" w:themeFill="accent6" w:themeFillTint="33"/>
          </w:tcPr>
          <w:p w14:paraId="28E34F5A" w14:textId="77777777" w:rsidR="00F76A13" w:rsidRPr="00D83159" w:rsidRDefault="00F76A13" w:rsidP="00EC01ED">
            <w:pPr>
              <w:jc w:val="center"/>
              <w:rPr>
                <w:rFonts w:ascii="Arial" w:hAnsi="Arial" w:cs="Arial"/>
                <w:bCs/>
                <w:sz w:val="20"/>
                <w:szCs w:val="20"/>
              </w:rPr>
            </w:pPr>
            <w:r>
              <w:rPr>
                <w:rFonts w:ascii="Arial" w:hAnsi="Arial" w:cs="Arial"/>
                <w:bCs/>
                <w:sz w:val="20"/>
                <w:szCs w:val="20"/>
              </w:rPr>
              <w:t>58</w:t>
            </w:r>
          </w:p>
        </w:tc>
        <w:tc>
          <w:tcPr>
            <w:tcW w:w="1327" w:type="dxa"/>
            <w:shd w:val="clear" w:color="auto" w:fill="E2EFD9" w:themeFill="accent6" w:themeFillTint="33"/>
          </w:tcPr>
          <w:p w14:paraId="3367EE69" w14:textId="77777777" w:rsidR="00F76A13" w:rsidRPr="00D83159" w:rsidRDefault="00F76A13" w:rsidP="00EC01ED">
            <w:pPr>
              <w:jc w:val="center"/>
              <w:rPr>
                <w:rFonts w:ascii="Arial" w:hAnsi="Arial" w:cs="Arial"/>
                <w:bCs/>
                <w:sz w:val="20"/>
                <w:szCs w:val="20"/>
              </w:rPr>
            </w:pPr>
            <w:r>
              <w:rPr>
                <w:rFonts w:ascii="Arial" w:hAnsi="Arial" w:cs="Arial"/>
                <w:bCs/>
                <w:sz w:val="20"/>
                <w:szCs w:val="20"/>
              </w:rPr>
              <w:t>70</w:t>
            </w:r>
          </w:p>
        </w:tc>
        <w:tc>
          <w:tcPr>
            <w:tcW w:w="1327" w:type="dxa"/>
            <w:shd w:val="clear" w:color="auto" w:fill="E2EFD9" w:themeFill="accent6" w:themeFillTint="33"/>
          </w:tcPr>
          <w:p w14:paraId="35320D42" w14:textId="77777777" w:rsidR="00F76A13" w:rsidRPr="00D83159" w:rsidRDefault="00F76A13" w:rsidP="00EC01ED">
            <w:pPr>
              <w:jc w:val="center"/>
              <w:rPr>
                <w:rFonts w:ascii="Arial" w:hAnsi="Arial" w:cs="Arial"/>
                <w:bCs/>
                <w:sz w:val="20"/>
                <w:szCs w:val="20"/>
              </w:rPr>
            </w:pPr>
            <w:r>
              <w:rPr>
                <w:rFonts w:ascii="Arial" w:hAnsi="Arial" w:cs="Arial"/>
                <w:bCs/>
                <w:sz w:val="20"/>
                <w:szCs w:val="20"/>
              </w:rPr>
              <w:t>64</w:t>
            </w:r>
          </w:p>
        </w:tc>
      </w:tr>
    </w:tbl>
    <w:p w14:paraId="0164E72F" w14:textId="4B5F19DA" w:rsidR="00F64C53" w:rsidRDefault="00F64C53" w:rsidP="006431FD">
      <w:pPr>
        <w:shd w:val="clear" w:color="auto" w:fill="FFFFFF"/>
        <w:rPr>
          <w:rFonts w:ascii="Arial" w:hAnsi="Arial" w:cs="Arial"/>
          <w:color w:val="000000"/>
          <w:sz w:val="20"/>
          <w:szCs w:val="20"/>
        </w:rPr>
      </w:pPr>
    </w:p>
    <w:p w14:paraId="1CE7FE6C" w14:textId="343E082A" w:rsidR="001F3A1A" w:rsidRDefault="001F3A1A" w:rsidP="006431FD">
      <w:pPr>
        <w:shd w:val="clear" w:color="auto" w:fill="FFFFFF"/>
        <w:rPr>
          <w:rFonts w:ascii="Arial" w:hAnsi="Arial" w:cs="Arial"/>
          <w:color w:val="000000"/>
          <w:sz w:val="20"/>
          <w:szCs w:val="20"/>
        </w:rPr>
      </w:pPr>
      <w:r w:rsidRPr="00AA3912">
        <w:rPr>
          <w:rFonts w:ascii="Arial" w:hAnsi="Arial" w:cs="Arial"/>
          <w:b/>
          <w:bCs/>
          <w:color w:val="000000"/>
          <w:sz w:val="20"/>
          <w:szCs w:val="20"/>
        </w:rPr>
        <w:t>After the camp</w:t>
      </w:r>
      <w:r>
        <w:rPr>
          <w:rFonts w:ascii="Arial" w:hAnsi="Arial" w:cs="Arial"/>
          <w:color w:val="000000"/>
          <w:sz w:val="20"/>
          <w:szCs w:val="20"/>
        </w:rPr>
        <w:t xml:space="preserve"> – a home for displaced persons, abandoned, and later featured in Grand Designs Channel 4 (2007).</w:t>
      </w:r>
    </w:p>
    <w:p w14:paraId="5DE4299C" w14:textId="77777777" w:rsidR="001F3A1A" w:rsidRDefault="001F3A1A" w:rsidP="006431FD">
      <w:pPr>
        <w:shd w:val="clear" w:color="auto" w:fill="FFFFFF"/>
        <w:rPr>
          <w:rFonts w:ascii="Arial" w:hAnsi="Arial" w:cs="Arial"/>
          <w:color w:val="333333"/>
          <w:sz w:val="27"/>
          <w:szCs w:val="27"/>
          <w:shd w:val="clear" w:color="auto" w:fill="FFFFFF"/>
        </w:rPr>
      </w:pPr>
    </w:p>
    <w:p w14:paraId="27BA4093" w14:textId="3911721E" w:rsidR="00F64C53" w:rsidRPr="00F10C95" w:rsidRDefault="00F64C53" w:rsidP="006431FD">
      <w:pPr>
        <w:shd w:val="clear" w:color="auto" w:fill="FFFFFF"/>
        <w:rPr>
          <w:rFonts w:ascii="Arial" w:hAnsi="Arial" w:cs="Arial"/>
          <w:sz w:val="20"/>
          <w:szCs w:val="20"/>
        </w:rPr>
      </w:pPr>
      <w:bookmarkStart w:id="2" w:name="_Hlk191218799"/>
      <w:r w:rsidRPr="00F64C53">
        <w:rPr>
          <w:rFonts w:ascii="Arial" w:hAnsi="Arial" w:cs="Arial"/>
          <w:b/>
          <w:bCs/>
          <w:sz w:val="20"/>
          <w:szCs w:val="20"/>
        </w:rPr>
        <w:lastRenderedPageBreak/>
        <w:t xml:space="preserve">Lindley Hill </w:t>
      </w:r>
      <w:r w:rsidR="00B60B11">
        <w:rPr>
          <w:rFonts w:ascii="Arial" w:hAnsi="Arial" w:cs="Arial"/>
          <w:b/>
          <w:bCs/>
          <w:sz w:val="20"/>
          <w:szCs w:val="20"/>
        </w:rPr>
        <w:t>(</w:t>
      </w:r>
      <w:r w:rsidRPr="00F64C53">
        <w:rPr>
          <w:rFonts w:ascii="Arial" w:hAnsi="Arial" w:cs="Arial"/>
          <w:b/>
          <w:bCs/>
          <w:sz w:val="20"/>
          <w:szCs w:val="20"/>
        </w:rPr>
        <w:t>Moor</w:t>
      </w:r>
      <w:r w:rsidR="00B60B11">
        <w:rPr>
          <w:rFonts w:ascii="Arial" w:hAnsi="Arial" w:cs="Arial"/>
          <w:b/>
          <w:bCs/>
          <w:sz w:val="20"/>
          <w:szCs w:val="20"/>
        </w:rPr>
        <w:t>)</w:t>
      </w:r>
      <w:r w:rsidR="00F10C95">
        <w:rPr>
          <w:rFonts w:ascii="Arial" w:hAnsi="Arial" w:cs="Arial"/>
          <w:b/>
          <w:bCs/>
          <w:sz w:val="20"/>
          <w:szCs w:val="20"/>
        </w:rPr>
        <w:t xml:space="preserve"> – </w:t>
      </w:r>
      <w:r w:rsidR="00F10C95">
        <w:rPr>
          <w:rFonts w:ascii="Arial" w:hAnsi="Arial" w:cs="Arial"/>
          <w:sz w:val="20"/>
          <w:szCs w:val="20"/>
        </w:rPr>
        <w:t>Crosland Road, Lindley.</w:t>
      </w:r>
    </w:p>
    <w:p w14:paraId="09C986DC" w14:textId="77777777" w:rsidR="00F64C53" w:rsidRPr="00B60B11" w:rsidRDefault="00F64C53" w:rsidP="006431FD">
      <w:pPr>
        <w:shd w:val="clear" w:color="auto" w:fill="FFFFFF"/>
        <w:rPr>
          <w:rFonts w:ascii="Arial" w:hAnsi="Arial" w:cs="Arial"/>
          <w:color w:val="000000"/>
          <w:sz w:val="12"/>
          <w:szCs w:val="12"/>
        </w:rPr>
      </w:pPr>
    </w:p>
    <w:p w14:paraId="6AFD7A32" w14:textId="59DCC846" w:rsidR="00D60279" w:rsidRDefault="00D60279" w:rsidP="00D60279">
      <w:pPr>
        <w:jc w:val="both"/>
        <w:rPr>
          <w:rFonts w:ascii="Arial" w:hAnsi="Arial" w:cs="Arial"/>
          <w:color w:val="000000"/>
          <w:sz w:val="20"/>
          <w:szCs w:val="20"/>
        </w:rPr>
      </w:pPr>
      <w:r w:rsidRPr="00D60279">
        <w:rPr>
          <w:rFonts w:ascii="Arial" w:hAnsi="Arial" w:cs="Arial"/>
          <w:b/>
          <w:bCs/>
          <w:color w:val="000000"/>
          <w:sz w:val="20"/>
          <w:szCs w:val="20"/>
        </w:rPr>
        <w:t>15 September 1945</w:t>
      </w:r>
      <w:r>
        <w:rPr>
          <w:rFonts w:ascii="Arial" w:hAnsi="Arial" w:cs="Arial"/>
          <w:color w:val="000000"/>
          <w:sz w:val="20"/>
          <w:szCs w:val="20"/>
        </w:rPr>
        <w:t xml:space="preserve"> – Listed with Post Hill Camp 91</w:t>
      </w:r>
    </w:p>
    <w:p w14:paraId="34424E26" w14:textId="77777777" w:rsidR="00D60279" w:rsidRPr="00B60B11" w:rsidRDefault="00D60279" w:rsidP="00D60279">
      <w:pPr>
        <w:jc w:val="both"/>
        <w:rPr>
          <w:rFonts w:ascii="Arial" w:hAnsi="Arial" w:cs="Arial"/>
          <w:color w:val="000000"/>
          <w:sz w:val="12"/>
          <w:szCs w:val="12"/>
        </w:rPr>
      </w:pPr>
    </w:p>
    <w:p w14:paraId="5B609432" w14:textId="7EBD92E2" w:rsidR="00D60279" w:rsidRDefault="00D60279" w:rsidP="00D60279">
      <w:pPr>
        <w:jc w:val="both"/>
        <w:rPr>
          <w:rFonts w:ascii="Arial" w:hAnsi="Arial" w:cs="Arial"/>
          <w:color w:val="000000"/>
          <w:sz w:val="20"/>
          <w:szCs w:val="20"/>
        </w:rPr>
      </w:pPr>
      <w:r>
        <w:rPr>
          <w:rFonts w:ascii="Arial" w:hAnsi="Arial" w:cs="Arial"/>
          <w:b/>
          <w:bCs/>
          <w:color w:val="000000"/>
          <w:sz w:val="20"/>
          <w:szCs w:val="20"/>
        </w:rPr>
        <w:t>June</w:t>
      </w:r>
      <w:r w:rsidRPr="00D60279">
        <w:rPr>
          <w:rFonts w:ascii="Arial" w:hAnsi="Arial" w:cs="Arial"/>
          <w:b/>
          <w:bCs/>
          <w:color w:val="000000"/>
          <w:sz w:val="20"/>
          <w:szCs w:val="20"/>
        </w:rPr>
        <w:t xml:space="preserve"> 1946</w:t>
      </w:r>
      <w:r>
        <w:rPr>
          <w:rFonts w:ascii="Arial" w:hAnsi="Arial" w:cs="Arial"/>
          <w:color w:val="000000"/>
          <w:sz w:val="20"/>
          <w:szCs w:val="20"/>
        </w:rPr>
        <w:t xml:space="preserve"> – still attached to Post Hill.</w:t>
      </w:r>
    </w:p>
    <w:p w14:paraId="6BFEE575" w14:textId="77777777" w:rsidR="00B60B11" w:rsidRPr="00B60B11" w:rsidRDefault="00B60B11" w:rsidP="00D60279">
      <w:pPr>
        <w:jc w:val="both"/>
        <w:rPr>
          <w:rFonts w:ascii="Arial" w:hAnsi="Arial" w:cs="Arial"/>
          <w:color w:val="000000"/>
          <w:sz w:val="12"/>
          <w:szCs w:val="12"/>
        </w:rPr>
      </w:pPr>
    </w:p>
    <w:p w14:paraId="78A9AFAD" w14:textId="7CFD9EE8" w:rsidR="00B60B11" w:rsidRDefault="00B60B11" w:rsidP="00B60B11">
      <w:pPr>
        <w:jc w:val="both"/>
        <w:rPr>
          <w:rFonts w:ascii="Arial" w:hAnsi="Arial" w:cs="Arial"/>
          <w:sz w:val="20"/>
          <w:szCs w:val="20"/>
        </w:rPr>
      </w:pPr>
      <w:r w:rsidRPr="00F76A13">
        <w:rPr>
          <w:rFonts w:ascii="Arial" w:hAnsi="Arial" w:cs="Arial"/>
          <w:b/>
          <w:bCs/>
          <w:sz w:val="20"/>
          <w:szCs w:val="20"/>
        </w:rPr>
        <w:t>19/22 December 194</w:t>
      </w:r>
      <w:r>
        <w:rPr>
          <w:rFonts w:ascii="Arial" w:hAnsi="Arial" w:cs="Arial"/>
          <w:b/>
          <w:bCs/>
          <w:sz w:val="20"/>
          <w:szCs w:val="20"/>
        </w:rPr>
        <w:t>6</w:t>
      </w:r>
      <w:r>
        <w:rPr>
          <w:rFonts w:ascii="Arial" w:hAnsi="Arial" w:cs="Arial"/>
          <w:sz w:val="20"/>
          <w:szCs w:val="20"/>
        </w:rPr>
        <w:t xml:space="preserve"> – One entry that </w:t>
      </w:r>
      <w:proofErr w:type="spellStart"/>
      <w:r>
        <w:rPr>
          <w:rFonts w:ascii="Arial" w:hAnsi="Arial" w:cs="Arial"/>
          <w:sz w:val="20"/>
          <w:szCs w:val="20"/>
        </w:rPr>
        <w:t>Overdale</w:t>
      </w:r>
      <w:proofErr w:type="spellEnd"/>
      <w:r>
        <w:rPr>
          <w:rFonts w:ascii="Arial" w:hAnsi="Arial" w:cs="Arial"/>
          <w:sz w:val="20"/>
          <w:szCs w:val="20"/>
        </w:rPr>
        <w:t xml:space="preserve"> had; “</w:t>
      </w:r>
      <w:r w:rsidRPr="00F76A13">
        <w:rPr>
          <w:rFonts w:ascii="Arial" w:hAnsi="Arial" w:cs="Arial"/>
          <w:i/>
          <w:iCs/>
          <w:sz w:val="20"/>
          <w:szCs w:val="20"/>
        </w:rPr>
        <w:t xml:space="preserve">taken over a satellite camp at Huddersfield including the latter camp’s four hostels at </w:t>
      </w:r>
      <w:proofErr w:type="spellStart"/>
      <w:r w:rsidRPr="00F76A13">
        <w:rPr>
          <w:rFonts w:ascii="Arial" w:hAnsi="Arial" w:cs="Arial"/>
          <w:i/>
          <w:iCs/>
          <w:sz w:val="20"/>
          <w:szCs w:val="20"/>
        </w:rPr>
        <w:t>Stirley</w:t>
      </w:r>
      <w:proofErr w:type="spellEnd"/>
      <w:r w:rsidRPr="00F76A13">
        <w:rPr>
          <w:rFonts w:ascii="Arial" w:hAnsi="Arial" w:cs="Arial"/>
          <w:i/>
          <w:iCs/>
          <w:sz w:val="20"/>
          <w:szCs w:val="20"/>
        </w:rPr>
        <w:t xml:space="preserve"> Hill, </w:t>
      </w:r>
      <w:r w:rsidRPr="00B60B11">
        <w:rPr>
          <w:rFonts w:ascii="Arial" w:hAnsi="Arial" w:cs="Arial"/>
          <w:b/>
          <w:bCs/>
          <w:i/>
          <w:iCs/>
          <w:sz w:val="20"/>
          <w:szCs w:val="20"/>
          <w:u w:val="single"/>
        </w:rPr>
        <w:t>Lindley Hill</w:t>
      </w:r>
      <w:r w:rsidRPr="00F76A13">
        <w:rPr>
          <w:rFonts w:ascii="Arial" w:hAnsi="Arial" w:cs="Arial"/>
          <w:i/>
          <w:iCs/>
          <w:sz w:val="20"/>
          <w:szCs w:val="20"/>
        </w:rPr>
        <w:t>, Cliffe Hill and Shelf Hall</w:t>
      </w:r>
      <w:r>
        <w:rPr>
          <w:rFonts w:ascii="Arial" w:hAnsi="Arial" w:cs="Arial"/>
          <w:sz w:val="20"/>
          <w:szCs w:val="20"/>
        </w:rPr>
        <w:t>.”</w:t>
      </w:r>
    </w:p>
    <w:p w14:paraId="336DBE59" w14:textId="77777777" w:rsidR="00D60279" w:rsidRPr="00B60B11" w:rsidRDefault="00D60279" w:rsidP="00D60279">
      <w:pPr>
        <w:jc w:val="both"/>
        <w:rPr>
          <w:rFonts w:ascii="Arial" w:hAnsi="Arial" w:cs="Arial"/>
          <w:color w:val="000000"/>
          <w:sz w:val="12"/>
          <w:szCs w:val="12"/>
        </w:rPr>
      </w:pPr>
    </w:p>
    <w:tbl>
      <w:tblPr>
        <w:tblStyle w:val="TableGrid"/>
        <w:tblW w:w="5000" w:type="pct"/>
        <w:tblLayout w:type="fixed"/>
        <w:tblLook w:val="04A0" w:firstRow="1" w:lastRow="0" w:firstColumn="1" w:lastColumn="0" w:noHBand="0" w:noVBand="1"/>
      </w:tblPr>
      <w:tblGrid>
        <w:gridCol w:w="1563"/>
        <w:gridCol w:w="1145"/>
        <w:gridCol w:w="1284"/>
        <w:gridCol w:w="1141"/>
        <w:gridCol w:w="1284"/>
        <w:gridCol w:w="1284"/>
        <w:gridCol w:w="1284"/>
        <w:gridCol w:w="1284"/>
        <w:gridCol w:w="1284"/>
        <w:gridCol w:w="1327"/>
        <w:gridCol w:w="1327"/>
        <w:gridCol w:w="1327"/>
      </w:tblGrid>
      <w:tr w:rsidR="00D60279" w14:paraId="6CB4D977" w14:textId="77777777" w:rsidTr="00CE3AA6">
        <w:tc>
          <w:tcPr>
            <w:tcW w:w="1563" w:type="dxa"/>
            <w:tcMar>
              <w:left w:w="28" w:type="dxa"/>
              <w:right w:w="28" w:type="dxa"/>
            </w:tcMar>
          </w:tcPr>
          <w:p w14:paraId="31C26E65" w14:textId="77777777" w:rsidR="00D60279" w:rsidRPr="00D83159" w:rsidRDefault="00D60279" w:rsidP="00CE3AA6">
            <w:pPr>
              <w:rPr>
                <w:rFonts w:ascii="Arial" w:hAnsi="Arial" w:cs="Arial"/>
                <w:bCs/>
                <w:sz w:val="20"/>
                <w:szCs w:val="20"/>
              </w:rPr>
            </w:pPr>
          </w:p>
        </w:tc>
        <w:tc>
          <w:tcPr>
            <w:tcW w:w="1145" w:type="dxa"/>
            <w:tcMar>
              <w:left w:w="28" w:type="dxa"/>
              <w:right w:w="28" w:type="dxa"/>
            </w:tcMar>
          </w:tcPr>
          <w:p w14:paraId="0B11F0BC" w14:textId="77777777" w:rsidR="00D60279" w:rsidRPr="00D83159" w:rsidRDefault="00D60279" w:rsidP="00CE3AA6">
            <w:pPr>
              <w:jc w:val="center"/>
              <w:rPr>
                <w:rFonts w:ascii="Arial" w:hAnsi="Arial" w:cs="Arial"/>
                <w:bCs/>
                <w:sz w:val="20"/>
                <w:szCs w:val="20"/>
              </w:rPr>
            </w:pPr>
            <w:r>
              <w:rPr>
                <w:rFonts w:ascii="Arial" w:hAnsi="Arial" w:cs="Arial"/>
                <w:bCs/>
                <w:sz w:val="20"/>
                <w:szCs w:val="20"/>
              </w:rPr>
              <w:t>Pre 1945</w:t>
            </w:r>
          </w:p>
        </w:tc>
        <w:tc>
          <w:tcPr>
            <w:tcW w:w="1284" w:type="dxa"/>
            <w:tcMar>
              <w:left w:w="28" w:type="dxa"/>
              <w:right w:w="28" w:type="dxa"/>
            </w:tcMar>
          </w:tcPr>
          <w:p w14:paraId="4A4D202E" w14:textId="77777777" w:rsidR="00D60279" w:rsidRPr="00D83159" w:rsidRDefault="00D60279" w:rsidP="00CE3AA6">
            <w:pPr>
              <w:jc w:val="center"/>
              <w:rPr>
                <w:rFonts w:ascii="Arial" w:hAnsi="Arial" w:cs="Arial"/>
                <w:bCs/>
                <w:sz w:val="20"/>
                <w:szCs w:val="20"/>
              </w:rPr>
            </w:pPr>
            <w:r>
              <w:rPr>
                <w:rFonts w:ascii="Arial" w:hAnsi="Arial" w:cs="Arial"/>
                <w:bCs/>
                <w:sz w:val="20"/>
                <w:szCs w:val="20"/>
              </w:rPr>
              <w:t>12/45</w:t>
            </w:r>
          </w:p>
        </w:tc>
        <w:tc>
          <w:tcPr>
            <w:tcW w:w="1141" w:type="dxa"/>
            <w:tcMar>
              <w:left w:w="28" w:type="dxa"/>
              <w:right w:w="28" w:type="dxa"/>
            </w:tcMar>
          </w:tcPr>
          <w:p w14:paraId="0BD87448" w14:textId="77777777" w:rsidR="00D60279" w:rsidRPr="00D83159" w:rsidRDefault="00D60279" w:rsidP="00CE3AA6">
            <w:pPr>
              <w:jc w:val="center"/>
              <w:rPr>
                <w:rFonts w:ascii="Arial" w:hAnsi="Arial" w:cs="Arial"/>
                <w:bCs/>
                <w:sz w:val="20"/>
                <w:szCs w:val="20"/>
              </w:rPr>
            </w:pPr>
            <w:r>
              <w:rPr>
                <w:rFonts w:ascii="Arial" w:hAnsi="Arial" w:cs="Arial"/>
                <w:bCs/>
                <w:sz w:val="20"/>
                <w:szCs w:val="20"/>
              </w:rPr>
              <w:t>4/46</w:t>
            </w:r>
          </w:p>
        </w:tc>
        <w:tc>
          <w:tcPr>
            <w:tcW w:w="1284" w:type="dxa"/>
            <w:tcMar>
              <w:left w:w="28" w:type="dxa"/>
              <w:right w:w="28" w:type="dxa"/>
            </w:tcMar>
          </w:tcPr>
          <w:p w14:paraId="09F1B365" w14:textId="77777777" w:rsidR="00D60279" w:rsidRPr="00D83159" w:rsidRDefault="00D60279" w:rsidP="00CE3AA6">
            <w:pPr>
              <w:jc w:val="center"/>
              <w:rPr>
                <w:rFonts w:ascii="Arial" w:hAnsi="Arial" w:cs="Arial"/>
                <w:bCs/>
                <w:sz w:val="20"/>
                <w:szCs w:val="20"/>
              </w:rPr>
            </w:pPr>
            <w:r>
              <w:rPr>
                <w:rFonts w:ascii="Arial" w:hAnsi="Arial" w:cs="Arial"/>
                <w:bCs/>
                <w:sz w:val="20"/>
                <w:szCs w:val="20"/>
              </w:rPr>
              <w:t>5/46</w:t>
            </w:r>
          </w:p>
        </w:tc>
        <w:tc>
          <w:tcPr>
            <w:tcW w:w="1284" w:type="dxa"/>
            <w:tcMar>
              <w:left w:w="28" w:type="dxa"/>
              <w:right w:w="28" w:type="dxa"/>
            </w:tcMar>
          </w:tcPr>
          <w:p w14:paraId="187BD6E0" w14:textId="77777777" w:rsidR="00D60279" w:rsidRPr="00D83159" w:rsidRDefault="00D60279" w:rsidP="00CE3AA6">
            <w:pPr>
              <w:jc w:val="center"/>
              <w:rPr>
                <w:rFonts w:ascii="Arial" w:hAnsi="Arial" w:cs="Arial"/>
                <w:bCs/>
                <w:sz w:val="20"/>
                <w:szCs w:val="20"/>
              </w:rPr>
            </w:pPr>
            <w:r>
              <w:rPr>
                <w:rFonts w:ascii="Arial" w:hAnsi="Arial" w:cs="Arial"/>
                <w:bCs/>
                <w:sz w:val="20"/>
                <w:szCs w:val="20"/>
              </w:rPr>
              <w:t>6/46</w:t>
            </w:r>
          </w:p>
        </w:tc>
        <w:tc>
          <w:tcPr>
            <w:tcW w:w="1284" w:type="dxa"/>
            <w:tcMar>
              <w:left w:w="28" w:type="dxa"/>
              <w:right w:w="28" w:type="dxa"/>
            </w:tcMar>
          </w:tcPr>
          <w:p w14:paraId="61EF1728" w14:textId="77777777" w:rsidR="00D60279" w:rsidRPr="00D83159" w:rsidRDefault="00D60279" w:rsidP="00CE3AA6">
            <w:pPr>
              <w:jc w:val="center"/>
              <w:rPr>
                <w:rFonts w:ascii="Arial" w:hAnsi="Arial" w:cs="Arial"/>
                <w:bCs/>
                <w:sz w:val="20"/>
                <w:szCs w:val="20"/>
              </w:rPr>
            </w:pPr>
            <w:r>
              <w:rPr>
                <w:rFonts w:ascii="Arial" w:hAnsi="Arial" w:cs="Arial"/>
                <w:bCs/>
                <w:sz w:val="20"/>
                <w:szCs w:val="20"/>
              </w:rPr>
              <w:t>12/46</w:t>
            </w:r>
          </w:p>
        </w:tc>
        <w:tc>
          <w:tcPr>
            <w:tcW w:w="1284" w:type="dxa"/>
            <w:tcMar>
              <w:left w:w="28" w:type="dxa"/>
              <w:right w:w="28" w:type="dxa"/>
            </w:tcMar>
          </w:tcPr>
          <w:p w14:paraId="2C5833D2" w14:textId="77777777" w:rsidR="00D60279" w:rsidRPr="00D83159" w:rsidRDefault="00D60279" w:rsidP="00CE3AA6">
            <w:pPr>
              <w:jc w:val="center"/>
              <w:rPr>
                <w:rFonts w:ascii="Arial" w:hAnsi="Arial" w:cs="Arial"/>
                <w:bCs/>
                <w:sz w:val="20"/>
                <w:szCs w:val="20"/>
              </w:rPr>
            </w:pPr>
            <w:r>
              <w:rPr>
                <w:rFonts w:ascii="Arial" w:hAnsi="Arial" w:cs="Arial"/>
                <w:bCs/>
                <w:sz w:val="20"/>
                <w:szCs w:val="20"/>
              </w:rPr>
              <w:t>6/47</w:t>
            </w:r>
          </w:p>
        </w:tc>
        <w:tc>
          <w:tcPr>
            <w:tcW w:w="1284" w:type="dxa"/>
            <w:tcMar>
              <w:left w:w="28" w:type="dxa"/>
              <w:right w:w="28" w:type="dxa"/>
            </w:tcMar>
          </w:tcPr>
          <w:p w14:paraId="4EC8D468" w14:textId="77777777" w:rsidR="00D60279" w:rsidRPr="00D83159" w:rsidRDefault="00D60279" w:rsidP="00CE3AA6">
            <w:pPr>
              <w:jc w:val="center"/>
              <w:rPr>
                <w:rFonts w:ascii="Arial" w:hAnsi="Arial" w:cs="Arial"/>
                <w:bCs/>
                <w:sz w:val="20"/>
                <w:szCs w:val="20"/>
              </w:rPr>
            </w:pPr>
            <w:r>
              <w:rPr>
                <w:rFonts w:ascii="Arial" w:hAnsi="Arial" w:cs="Arial"/>
                <w:bCs/>
                <w:sz w:val="20"/>
                <w:szCs w:val="20"/>
              </w:rPr>
              <w:t>7/47</w:t>
            </w:r>
          </w:p>
        </w:tc>
        <w:tc>
          <w:tcPr>
            <w:tcW w:w="1327" w:type="dxa"/>
          </w:tcPr>
          <w:p w14:paraId="098980D0" w14:textId="77777777" w:rsidR="00D60279" w:rsidRDefault="00D60279" w:rsidP="00CE3AA6">
            <w:pPr>
              <w:jc w:val="center"/>
              <w:rPr>
                <w:rFonts w:ascii="Arial" w:hAnsi="Arial" w:cs="Arial"/>
                <w:bCs/>
                <w:sz w:val="20"/>
                <w:szCs w:val="20"/>
              </w:rPr>
            </w:pPr>
            <w:r>
              <w:rPr>
                <w:rFonts w:ascii="Arial" w:hAnsi="Arial" w:cs="Arial"/>
                <w:bCs/>
                <w:sz w:val="20"/>
                <w:szCs w:val="20"/>
              </w:rPr>
              <w:t>10/47</w:t>
            </w:r>
          </w:p>
        </w:tc>
        <w:tc>
          <w:tcPr>
            <w:tcW w:w="1327" w:type="dxa"/>
          </w:tcPr>
          <w:p w14:paraId="7B1F55AB" w14:textId="77777777" w:rsidR="00D60279" w:rsidRDefault="00D60279" w:rsidP="00CE3AA6">
            <w:pPr>
              <w:jc w:val="center"/>
              <w:rPr>
                <w:rFonts w:ascii="Arial" w:hAnsi="Arial" w:cs="Arial"/>
                <w:bCs/>
                <w:sz w:val="20"/>
                <w:szCs w:val="20"/>
              </w:rPr>
            </w:pPr>
            <w:r>
              <w:rPr>
                <w:rFonts w:ascii="Arial" w:hAnsi="Arial" w:cs="Arial"/>
                <w:bCs/>
                <w:sz w:val="20"/>
                <w:szCs w:val="20"/>
              </w:rPr>
              <w:t>11/47</w:t>
            </w:r>
          </w:p>
        </w:tc>
        <w:tc>
          <w:tcPr>
            <w:tcW w:w="1327" w:type="dxa"/>
          </w:tcPr>
          <w:p w14:paraId="7C268478" w14:textId="77777777" w:rsidR="00D60279" w:rsidRDefault="00D60279" w:rsidP="00CE3AA6">
            <w:pPr>
              <w:jc w:val="center"/>
              <w:rPr>
                <w:rFonts w:ascii="Arial" w:hAnsi="Arial" w:cs="Arial"/>
                <w:bCs/>
                <w:sz w:val="20"/>
                <w:szCs w:val="20"/>
              </w:rPr>
            </w:pPr>
            <w:r>
              <w:rPr>
                <w:rFonts w:ascii="Arial" w:hAnsi="Arial" w:cs="Arial"/>
                <w:bCs/>
                <w:sz w:val="20"/>
                <w:szCs w:val="20"/>
              </w:rPr>
              <w:t>3/48</w:t>
            </w:r>
          </w:p>
        </w:tc>
      </w:tr>
      <w:tr w:rsidR="00D60279" w:rsidRPr="00D83159" w14:paraId="34B55365" w14:textId="77777777" w:rsidTr="008D6D3B">
        <w:tc>
          <w:tcPr>
            <w:tcW w:w="1563" w:type="dxa"/>
            <w:tcMar>
              <w:left w:w="28" w:type="dxa"/>
              <w:right w:w="28" w:type="dxa"/>
            </w:tcMar>
          </w:tcPr>
          <w:p w14:paraId="439258B2" w14:textId="1E4A436E" w:rsidR="00D60279" w:rsidRPr="00D83159" w:rsidRDefault="00D60279" w:rsidP="00CE3AA6">
            <w:pPr>
              <w:rPr>
                <w:rFonts w:ascii="Arial" w:hAnsi="Arial" w:cs="Arial"/>
                <w:bCs/>
                <w:sz w:val="20"/>
                <w:szCs w:val="20"/>
              </w:rPr>
            </w:pPr>
            <w:r>
              <w:rPr>
                <w:rFonts w:ascii="Arial" w:hAnsi="Arial" w:cs="Arial"/>
                <w:bCs/>
                <w:sz w:val="20"/>
                <w:szCs w:val="20"/>
              </w:rPr>
              <w:t>Lindley Hill</w:t>
            </w:r>
          </w:p>
        </w:tc>
        <w:tc>
          <w:tcPr>
            <w:tcW w:w="1145" w:type="dxa"/>
            <w:shd w:val="clear" w:color="auto" w:fill="DEEAF6" w:themeFill="accent5" w:themeFillTint="33"/>
            <w:tcMar>
              <w:left w:w="28" w:type="dxa"/>
              <w:right w:w="28" w:type="dxa"/>
            </w:tcMar>
          </w:tcPr>
          <w:p w14:paraId="60617D27" w14:textId="2434EAFA" w:rsidR="00D60279" w:rsidRPr="00D83159" w:rsidRDefault="008D6D3B" w:rsidP="00CE3AA6">
            <w:pPr>
              <w:jc w:val="center"/>
              <w:rPr>
                <w:rFonts w:ascii="Arial" w:hAnsi="Arial" w:cs="Arial"/>
                <w:bCs/>
                <w:sz w:val="20"/>
                <w:szCs w:val="20"/>
              </w:rPr>
            </w:pPr>
            <w:r>
              <w:rPr>
                <w:rFonts w:ascii="Arial" w:hAnsi="Arial" w:cs="Arial"/>
                <w:bCs/>
                <w:sz w:val="20"/>
                <w:szCs w:val="20"/>
              </w:rPr>
              <w:t>With C108</w:t>
            </w:r>
          </w:p>
        </w:tc>
        <w:tc>
          <w:tcPr>
            <w:tcW w:w="4993" w:type="dxa"/>
            <w:gridSpan w:val="4"/>
            <w:shd w:val="clear" w:color="auto" w:fill="DEEAF6" w:themeFill="accent5" w:themeFillTint="33"/>
            <w:tcMar>
              <w:left w:w="28" w:type="dxa"/>
              <w:right w:w="28" w:type="dxa"/>
            </w:tcMar>
          </w:tcPr>
          <w:p w14:paraId="170B2EDE" w14:textId="77777777" w:rsidR="00D60279" w:rsidRPr="00D83159" w:rsidRDefault="00D60279" w:rsidP="00CE3AA6">
            <w:pPr>
              <w:jc w:val="center"/>
              <w:rPr>
                <w:rFonts w:ascii="Arial" w:hAnsi="Arial" w:cs="Arial"/>
                <w:bCs/>
                <w:sz w:val="20"/>
                <w:szCs w:val="20"/>
              </w:rPr>
            </w:pPr>
            <w:r>
              <w:rPr>
                <w:rFonts w:ascii="Arial" w:hAnsi="Arial" w:cs="Arial"/>
                <w:bCs/>
                <w:sz w:val="20"/>
                <w:szCs w:val="20"/>
              </w:rPr>
              <w:t>With C91 / Huddersfield</w:t>
            </w:r>
          </w:p>
        </w:tc>
        <w:tc>
          <w:tcPr>
            <w:tcW w:w="1284" w:type="dxa"/>
            <w:shd w:val="clear" w:color="auto" w:fill="E2EFD9" w:themeFill="accent6" w:themeFillTint="33"/>
            <w:tcMar>
              <w:left w:w="28" w:type="dxa"/>
              <w:right w:w="28" w:type="dxa"/>
            </w:tcMar>
          </w:tcPr>
          <w:p w14:paraId="2311AB21" w14:textId="77777777" w:rsidR="00D60279" w:rsidRPr="00D83159" w:rsidRDefault="00D60279" w:rsidP="00CE3AA6">
            <w:pPr>
              <w:jc w:val="center"/>
              <w:rPr>
                <w:rFonts w:ascii="Arial" w:hAnsi="Arial" w:cs="Arial"/>
                <w:bCs/>
                <w:sz w:val="20"/>
                <w:szCs w:val="20"/>
              </w:rPr>
            </w:pPr>
            <w:r>
              <w:rPr>
                <w:rFonts w:ascii="Arial" w:hAnsi="Arial" w:cs="Arial"/>
                <w:bCs/>
                <w:sz w:val="20"/>
                <w:szCs w:val="20"/>
              </w:rPr>
              <w:t>62</w:t>
            </w:r>
          </w:p>
        </w:tc>
        <w:tc>
          <w:tcPr>
            <w:tcW w:w="1284" w:type="dxa"/>
            <w:shd w:val="clear" w:color="auto" w:fill="DEEAF6" w:themeFill="accent5" w:themeFillTint="33"/>
            <w:tcMar>
              <w:left w:w="28" w:type="dxa"/>
              <w:right w:w="28" w:type="dxa"/>
            </w:tcMar>
          </w:tcPr>
          <w:p w14:paraId="77DED877" w14:textId="77777777" w:rsidR="00D60279" w:rsidRPr="00D83159" w:rsidRDefault="00D60279" w:rsidP="00CE3AA6">
            <w:pPr>
              <w:jc w:val="center"/>
              <w:rPr>
                <w:rFonts w:ascii="Arial" w:hAnsi="Arial" w:cs="Arial"/>
                <w:bCs/>
                <w:sz w:val="20"/>
                <w:szCs w:val="20"/>
              </w:rPr>
            </w:pPr>
          </w:p>
        </w:tc>
        <w:tc>
          <w:tcPr>
            <w:tcW w:w="1284" w:type="dxa"/>
            <w:shd w:val="clear" w:color="auto" w:fill="DEEAF6" w:themeFill="accent5" w:themeFillTint="33"/>
            <w:tcMar>
              <w:left w:w="28" w:type="dxa"/>
              <w:right w:w="28" w:type="dxa"/>
            </w:tcMar>
          </w:tcPr>
          <w:p w14:paraId="3B23585F" w14:textId="77777777" w:rsidR="00D60279" w:rsidRPr="00D83159" w:rsidRDefault="00D60279" w:rsidP="00CE3AA6">
            <w:pPr>
              <w:jc w:val="center"/>
              <w:rPr>
                <w:rFonts w:ascii="Arial" w:hAnsi="Arial" w:cs="Arial"/>
                <w:bCs/>
                <w:sz w:val="20"/>
                <w:szCs w:val="20"/>
              </w:rPr>
            </w:pPr>
          </w:p>
        </w:tc>
        <w:tc>
          <w:tcPr>
            <w:tcW w:w="1327" w:type="dxa"/>
            <w:shd w:val="clear" w:color="auto" w:fill="DEEAF6" w:themeFill="accent5" w:themeFillTint="33"/>
          </w:tcPr>
          <w:p w14:paraId="56021A30" w14:textId="77777777" w:rsidR="00D60279" w:rsidRPr="00D83159" w:rsidRDefault="00D60279" w:rsidP="00CE3AA6">
            <w:pPr>
              <w:jc w:val="center"/>
              <w:rPr>
                <w:rFonts w:ascii="Arial" w:hAnsi="Arial" w:cs="Arial"/>
                <w:bCs/>
                <w:sz w:val="20"/>
                <w:szCs w:val="20"/>
              </w:rPr>
            </w:pPr>
          </w:p>
        </w:tc>
        <w:tc>
          <w:tcPr>
            <w:tcW w:w="1327" w:type="dxa"/>
            <w:shd w:val="clear" w:color="auto" w:fill="DEEAF6" w:themeFill="accent5" w:themeFillTint="33"/>
          </w:tcPr>
          <w:p w14:paraId="29B38FEF" w14:textId="77777777" w:rsidR="00D60279" w:rsidRPr="00D83159" w:rsidRDefault="00D60279" w:rsidP="00CE3AA6">
            <w:pPr>
              <w:jc w:val="center"/>
              <w:rPr>
                <w:rFonts w:ascii="Arial" w:hAnsi="Arial" w:cs="Arial"/>
                <w:bCs/>
                <w:sz w:val="20"/>
                <w:szCs w:val="20"/>
              </w:rPr>
            </w:pPr>
          </w:p>
        </w:tc>
        <w:tc>
          <w:tcPr>
            <w:tcW w:w="1327" w:type="dxa"/>
            <w:shd w:val="clear" w:color="auto" w:fill="FFF2CC" w:themeFill="accent4" w:themeFillTint="33"/>
          </w:tcPr>
          <w:p w14:paraId="68A59E43" w14:textId="77777777" w:rsidR="00D60279" w:rsidRPr="00D83159" w:rsidRDefault="00D60279" w:rsidP="00CE3AA6">
            <w:pPr>
              <w:jc w:val="center"/>
              <w:rPr>
                <w:rFonts w:ascii="Arial" w:hAnsi="Arial" w:cs="Arial"/>
                <w:bCs/>
                <w:sz w:val="20"/>
                <w:szCs w:val="20"/>
              </w:rPr>
            </w:pPr>
          </w:p>
        </w:tc>
      </w:tr>
    </w:tbl>
    <w:p w14:paraId="1B98E7D4" w14:textId="77777777" w:rsidR="00D60279" w:rsidRDefault="00D60279" w:rsidP="006431FD">
      <w:pPr>
        <w:shd w:val="clear" w:color="auto" w:fill="FFFFFF"/>
        <w:rPr>
          <w:rFonts w:ascii="Arial" w:hAnsi="Arial" w:cs="Arial"/>
          <w:color w:val="000000"/>
          <w:sz w:val="20"/>
          <w:szCs w:val="20"/>
        </w:rPr>
      </w:pPr>
    </w:p>
    <w:bookmarkEnd w:id="2"/>
    <w:p w14:paraId="4D2CA0DC" w14:textId="77777777" w:rsidR="00F64C53" w:rsidRDefault="00F64C53" w:rsidP="006431FD">
      <w:pPr>
        <w:shd w:val="clear" w:color="auto" w:fill="FFFFFF"/>
        <w:rPr>
          <w:rFonts w:ascii="Arial" w:hAnsi="Arial" w:cs="Arial"/>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3"/>
        <w:gridCol w:w="4931"/>
      </w:tblGrid>
      <w:tr w:rsidR="001F24A7" w14:paraId="6EE0A8D8" w14:textId="77777777" w:rsidTr="001F24A7">
        <w:tc>
          <w:tcPr>
            <w:tcW w:w="10683" w:type="dxa"/>
          </w:tcPr>
          <w:p w14:paraId="5C9F3C85" w14:textId="77777777" w:rsidR="001F24A7" w:rsidRPr="00834E51" w:rsidRDefault="001F24A7" w:rsidP="001F24A7">
            <w:pPr>
              <w:shd w:val="clear" w:color="auto" w:fill="FFFFFF"/>
              <w:rPr>
                <w:rFonts w:ascii="Arial" w:hAnsi="Arial" w:cs="Arial"/>
                <w:sz w:val="20"/>
                <w:szCs w:val="20"/>
              </w:rPr>
            </w:pPr>
            <w:r w:rsidRPr="00F64C53">
              <w:rPr>
                <w:rFonts w:ascii="Arial" w:hAnsi="Arial" w:cs="Arial"/>
                <w:b/>
                <w:bCs/>
                <w:sz w:val="20"/>
                <w:szCs w:val="20"/>
              </w:rPr>
              <w:t>Shelf Hall</w:t>
            </w:r>
            <w:r w:rsidRPr="00834E51">
              <w:rPr>
                <w:rFonts w:ascii="Arial" w:hAnsi="Arial" w:cs="Arial"/>
                <w:sz w:val="20"/>
                <w:szCs w:val="20"/>
              </w:rPr>
              <w:t>. In the hall, stables and park.</w:t>
            </w:r>
            <w:r>
              <w:rPr>
                <w:rFonts w:ascii="Arial" w:hAnsi="Arial" w:cs="Arial"/>
                <w:sz w:val="20"/>
                <w:szCs w:val="20"/>
              </w:rPr>
              <w:t xml:space="preserve"> SE 124 282.</w:t>
            </w:r>
          </w:p>
          <w:p w14:paraId="63E1ABC2" w14:textId="77777777" w:rsidR="001F24A7" w:rsidRPr="00834E51" w:rsidRDefault="001F24A7" w:rsidP="001F24A7">
            <w:pPr>
              <w:shd w:val="clear" w:color="auto" w:fill="FFFFFF"/>
              <w:rPr>
                <w:rFonts w:ascii="Arial" w:hAnsi="Arial" w:cs="Arial"/>
                <w:sz w:val="12"/>
                <w:szCs w:val="12"/>
              </w:rPr>
            </w:pPr>
          </w:p>
          <w:p w14:paraId="63872277" w14:textId="77777777" w:rsidR="001F24A7" w:rsidRDefault="001F24A7" w:rsidP="001F24A7">
            <w:pPr>
              <w:shd w:val="clear" w:color="auto" w:fill="FFFFFF"/>
              <w:rPr>
                <w:rFonts w:ascii="Arial" w:hAnsi="Arial" w:cs="Arial"/>
                <w:color w:val="000000"/>
                <w:sz w:val="20"/>
                <w:szCs w:val="20"/>
              </w:rPr>
            </w:pPr>
            <w:r>
              <w:rPr>
                <w:rFonts w:ascii="Arial" w:hAnsi="Arial" w:cs="Arial"/>
                <w:color w:val="000000"/>
                <w:sz w:val="20"/>
                <w:szCs w:val="20"/>
              </w:rPr>
              <w:t>Reported that the Hall was in use by the army up to 1944. Then held Italian pows.</w:t>
            </w:r>
          </w:p>
          <w:p w14:paraId="52422C23" w14:textId="77777777" w:rsidR="001F24A7" w:rsidRPr="00834E51" w:rsidRDefault="001F24A7" w:rsidP="001F24A7">
            <w:pPr>
              <w:shd w:val="clear" w:color="auto" w:fill="FFFFFF"/>
              <w:rPr>
                <w:rFonts w:ascii="Arial" w:hAnsi="Arial" w:cs="Arial"/>
                <w:color w:val="000000"/>
                <w:sz w:val="12"/>
                <w:szCs w:val="12"/>
              </w:rPr>
            </w:pPr>
          </w:p>
          <w:p w14:paraId="4FA40CB0" w14:textId="77777777" w:rsidR="001F24A7" w:rsidRDefault="001F24A7" w:rsidP="001F24A7">
            <w:pPr>
              <w:shd w:val="clear" w:color="auto" w:fill="FFFFFF"/>
              <w:rPr>
                <w:rFonts w:ascii="Arial" w:hAnsi="Arial" w:cs="Arial"/>
                <w:color w:val="000000"/>
                <w:sz w:val="20"/>
                <w:szCs w:val="20"/>
              </w:rPr>
            </w:pPr>
            <w:r w:rsidRPr="00834E51">
              <w:rPr>
                <w:rFonts w:ascii="Arial" w:hAnsi="Arial" w:cs="Arial"/>
                <w:b/>
                <w:bCs/>
                <w:color w:val="000000"/>
                <w:sz w:val="20"/>
                <w:szCs w:val="20"/>
              </w:rPr>
              <w:t>May 1946</w:t>
            </w:r>
            <w:r>
              <w:rPr>
                <w:rFonts w:ascii="Arial" w:hAnsi="Arial" w:cs="Arial"/>
                <w:color w:val="000000"/>
                <w:sz w:val="20"/>
                <w:szCs w:val="20"/>
              </w:rPr>
              <w:t xml:space="preserve"> – German pows. Attached to Post Hill Camp 91.</w:t>
            </w:r>
          </w:p>
          <w:p w14:paraId="63878AD6" w14:textId="77777777" w:rsidR="001F24A7" w:rsidRPr="00834E51" w:rsidRDefault="001F24A7" w:rsidP="001F24A7">
            <w:pPr>
              <w:shd w:val="clear" w:color="auto" w:fill="FFFFFF"/>
              <w:rPr>
                <w:rFonts w:ascii="Arial" w:hAnsi="Arial" w:cs="Arial"/>
                <w:color w:val="000000"/>
                <w:sz w:val="12"/>
                <w:szCs w:val="12"/>
              </w:rPr>
            </w:pPr>
          </w:p>
          <w:p w14:paraId="61E617D8" w14:textId="77777777" w:rsidR="001F24A7" w:rsidRDefault="001F24A7" w:rsidP="001F24A7">
            <w:pPr>
              <w:jc w:val="both"/>
              <w:rPr>
                <w:rFonts w:ascii="Arial" w:hAnsi="Arial" w:cs="Arial"/>
                <w:sz w:val="20"/>
                <w:szCs w:val="20"/>
              </w:rPr>
            </w:pPr>
            <w:r w:rsidRPr="00F76A13">
              <w:rPr>
                <w:rFonts w:ascii="Arial" w:hAnsi="Arial" w:cs="Arial"/>
                <w:b/>
                <w:bCs/>
                <w:sz w:val="20"/>
                <w:szCs w:val="20"/>
              </w:rPr>
              <w:t>19/22 December 194</w:t>
            </w:r>
            <w:r>
              <w:rPr>
                <w:rFonts w:ascii="Arial" w:hAnsi="Arial" w:cs="Arial"/>
                <w:b/>
                <w:bCs/>
                <w:sz w:val="20"/>
                <w:szCs w:val="20"/>
              </w:rPr>
              <w:t>6</w:t>
            </w:r>
            <w:r>
              <w:rPr>
                <w:rFonts w:ascii="Arial" w:hAnsi="Arial" w:cs="Arial"/>
                <w:sz w:val="20"/>
                <w:szCs w:val="20"/>
              </w:rPr>
              <w:t xml:space="preserve"> – One entry that </w:t>
            </w:r>
            <w:proofErr w:type="spellStart"/>
            <w:r>
              <w:rPr>
                <w:rFonts w:ascii="Arial" w:hAnsi="Arial" w:cs="Arial"/>
                <w:sz w:val="20"/>
                <w:szCs w:val="20"/>
              </w:rPr>
              <w:t>Overdale</w:t>
            </w:r>
            <w:proofErr w:type="spellEnd"/>
            <w:r>
              <w:rPr>
                <w:rFonts w:ascii="Arial" w:hAnsi="Arial" w:cs="Arial"/>
                <w:sz w:val="20"/>
                <w:szCs w:val="20"/>
              </w:rPr>
              <w:t xml:space="preserve"> had; “</w:t>
            </w:r>
            <w:r w:rsidRPr="00F76A13">
              <w:rPr>
                <w:rFonts w:ascii="Arial" w:hAnsi="Arial" w:cs="Arial"/>
                <w:i/>
                <w:iCs/>
                <w:sz w:val="20"/>
                <w:szCs w:val="20"/>
              </w:rPr>
              <w:t xml:space="preserve">taken over a satellite camp at Huddersfield including the latter camp’s four hostels at </w:t>
            </w:r>
            <w:proofErr w:type="spellStart"/>
            <w:r w:rsidRPr="00F76A13">
              <w:rPr>
                <w:rFonts w:ascii="Arial" w:hAnsi="Arial" w:cs="Arial"/>
                <w:i/>
                <w:iCs/>
                <w:sz w:val="20"/>
                <w:szCs w:val="20"/>
              </w:rPr>
              <w:t>Stirley</w:t>
            </w:r>
            <w:proofErr w:type="spellEnd"/>
            <w:r w:rsidRPr="00F76A13">
              <w:rPr>
                <w:rFonts w:ascii="Arial" w:hAnsi="Arial" w:cs="Arial"/>
                <w:i/>
                <w:iCs/>
                <w:sz w:val="20"/>
                <w:szCs w:val="20"/>
              </w:rPr>
              <w:t xml:space="preserve"> Hill, </w:t>
            </w:r>
            <w:r w:rsidRPr="00834E51">
              <w:rPr>
                <w:rFonts w:ascii="Arial" w:hAnsi="Arial" w:cs="Arial"/>
                <w:i/>
                <w:iCs/>
                <w:sz w:val="20"/>
                <w:szCs w:val="20"/>
              </w:rPr>
              <w:t>Lindley Hill,</w:t>
            </w:r>
            <w:r w:rsidRPr="00F76A13">
              <w:rPr>
                <w:rFonts w:ascii="Arial" w:hAnsi="Arial" w:cs="Arial"/>
                <w:i/>
                <w:iCs/>
                <w:sz w:val="20"/>
                <w:szCs w:val="20"/>
              </w:rPr>
              <w:t xml:space="preserve"> Cliffe Hill and </w:t>
            </w:r>
            <w:r w:rsidRPr="00834E51">
              <w:rPr>
                <w:rFonts w:ascii="Arial" w:hAnsi="Arial" w:cs="Arial"/>
                <w:b/>
                <w:bCs/>
                <w:i/>
                <w:iCs/>
                <w:sz w:val="20"/>
                <w:szCs w:val="20"/>
                <w:u w:val="single"/>
              </w:rPr>
              <w:t>Shelf Hall</w:t>
            </w:r>
            <w:r>
              <w:rPr>
                <w:rFonts w:ascii="Arial" w:hAnsi="Arial" w:cs="Arial"/>
                <w:sz w:val="20"/>
                <w:szCs w:val="20"/>
              </w:rPr>
              <w:t>.”</w:t>
            </w:r>
          </w:p>
          <w:p w14:paraId="38869C40" w14:textId="77777777" w:rsidR="001F24A7" w:rsidRDefault="001F24A7" w:rsidP="001F24A7">
            <w:pPr>
              <w:shd w:val="clear" w:color="auto" w:fill="FFFFFF"/>
              <w:rPr>
                <w:rFonts w:ascii="Arial" w:hAnsi="Arial" w:cs="Arial"/>
                <w:color w:val="000000"/>
                <w:sz w:val="12"/>
                <w:szCs w:val="12"/>
              </w:rPr>
            </w:pPr>
          </w:p>
          <w:p w14:paraId="1F503B87" w14:textId="77777777" w:rsidR="00625C9B" w:rsidRDefault="00625C9B" w:rsidP="001F24A7">
            <w:pPr>
              <w:shd w:val="clear" w:color="auto" w:fill="FFFFFF"/>
              <w:rPr>
                <w:rFonts w:ascii="Arial" w:hAnsi="Arial" w:cs="Arial"/>
                <w:color w:val="000000"/>
                <w:sz w:val="12"/>
                <w:szCs w:val="12"/>
              </w:rPr>
            </w:pPr>
          </w:p>
          <w:p w14:paraId="11637FED" w14:textId="77777777" w:rsidR="001F24A7" w:rsidRDefault="001F24A7" w:rsidP="006431FD">
            <w:pPr>
              <w:rPr>
                <w:rFonts w:ascii="Arial" w:hAnsi="Arial" w:cs="Arial"/>
                <w:b/>
                <w:bCs/>
                <w:sz w:val="20"/>
                <w:szCs w:val="20"/>
              </w:rPr>
            </w:pPr>
          </w:p>
          <w:p w14:paraId="030B500D" w14:textId="77777777" w:rsidR="00625C9B" w:rsidRDefault="00625C9B" w:rsidP="006431FD">
            <w:pPr>
              <w:rPr>
                <w:rFonts w:ascii="Arial" w:hAnsi="Arial" w:cs="Arial"/>
                <w:b/>
                <w:bCs/>
                <w:sz w:val="20"/>
                <w:szCs w:val="20"/>
              </w:rPr>
            </w:pPr>
          </w:p>
          <w:p w14:paraId="075352DB" w14:textId="77777777" w:rsidR="00625C9B" w:rsidRDefault="00625C9B" w:rsidP="006431FD">
            <w:pPr>
              <w:rPr>
                <w:rFonts w:ascii="Arial" w:hAnsi="Arial" w:cs="Arial"/>
                <w:b/>
                <w:bCs/>
                <w:sz w:val="20"/>
                <w:szCs w:val="20"/>
              </w:rPr>
            </w:pPr>
          </w:p>
          <w:p w14:paraId="7FDBFD43" w14:textId="77777777" w:rsidR="00625C9B" w:rsidRDefault="00625C9B" w:rsidP="006431FD">
            <w:pPr>
              <w:rPr>
                <w:rFonts w:ascii="Arial" w:hAnsi="Arial" w:cs="Arial"/>
                <w:b/>
                <w:bCs/>
                <w:sz w:val="20"/>
                <w:szCs w:val="20"/>
              </w:rPr>
            </w:pPr>
          </w:p>
        </w:tc>
        <w:tc>
          <w:tcPr>
            <w:tcW w:w="4931" w:type="dxa"/>
          </w:tcPr>
          <w:p w14:paraId="358FF617" w14:textId="0196C7A5" w:rsidR="001F24A7" w:rsidRDefault="001F24A7" w:rsidP="006431FD">
            <w:pPr>
              <w:rPr>
                <w:rFonts w:ascii="Arial" w:hAnsi="Arial" w:cs="Arial"/>
                <w:b/>
                <w:bCs/>
                <w:sz w:val="20"/>
                <w:szCs w:val="20"/>
              </w:rPr>
            </w:pPr>
            <w:r>
              <w:rPr>
                <w:rFonts w:ascii="Arial" w:hAnsi="Arial" w:cs="Arial"/>
                <w:b/>
                <w:bCs/>
                <w:noProof/>
                <w:sz w:val="20"/>
                <w:szCs w:val="20"/>
              </w:rPr>
              <w:drawing>
                <wp:inline distT="0" distB="0" distL="0" distR="0" wp14:anchorId="1075B772" wp14:editId="3F742612">
                  <wp:extent cx="2994641" cy="1692000"/>
                  <wp:effectExtent l="0" t="0" r="0" b="0"/>
                  <wp:docPr id="157187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87953" name="Picture 157187953"/>
                          <pic:cNvPicPr/>
                        </pic:nvPicPr>
                        <pic:blipFill>
                          <a:blip r:embed="rId21">
                            <a:extLst>
                              <a:ext uri="{28A0092B-C50C-407E-A947-70E740481C1C}">
                                <a14:useLocalDpi xmlns:a14="http://schemas.microsoft.com/office/drawing/2010/main" val="0"/>
                              </a:ext>
                            </a:extLst>
                          </a:blip>
                          <a:stretch>
                            <a:fillRect/>
                          </a:stretch>
                        </pic:blipFill>
                        <pic:spPr>
                          <a:xfrm>
                            <a:off x="0" y="0"/>
                            <a:ext cx="2994641" cy="1692000"/>
                          </a:xfrm>
                          <a:prstGeom prst="rect">
                            <a:avLst/>
                          </a:prstGeom>
                        </pic:spPr>
                      </pic:pic>
                    </a:graphicData>
                  </a:graphic>
                </wp:inline>
              </w:drawing>
            </w:r>
          </w:p>
        </w:tc>
      </w:tr>
    </w:tbl>
    <w:tbl>
      <w:tblPr>
        <w:tblStyle w:val="TableGrid"/>
        <w:tblW w:w="5026" w:type="pct"/>
        <w:tblInd w:w="-80" w:type="dxa"/>
        <w:tblLayout w:type="fixed"/>
        <w:tblLook w:val="04A0" w:firstRow="1" w:lastRow="0" w:firstColumn="1" w:lastColumn="0" w:noHBand="0" w:noVBand="1"/>
      </w:tblPr>
      <w:tblGrid>
        <w:gridCol w:w="1642"/>
        <w:gridCol w:w="1145"/>
        <w:gridCol w:w="1265"/>
        <w:gridCol w:w="19"/>
        <w:gridCol w:w="1141"/>
        <w:gridCol w:w="13"/>
        <w:gridCol w:w="1271"/>
        <w:gridCol w:w="1286"/>
        <w:gridCol w:w="1284"/>
        <w:gridCol w:w="1284"/>
        <w:gridCol w:w="1284"/>
        <w:gridCol w:w="1327"/>
        <w:gridCol w:w="1327"/>
        <w:gridCol w:w="1327"/>
      </w:tblGrid>
      <w:tr w:rsidR="00625C9B" w14:paraId="6B4E2CFE" w14:textId="77777777" w:rsidTr="006B405D">
        <w:tc>
          <w:tcPr>
            <w:tcW w:w="1642" w:type="dxa"/>
            <w:tcMar>
              <w:left w:w="28" w:type="dxa"/>
              <w:right w:w="28" w:type="dxa"/>
            </w:tcMar>
          </w:tcPr>
          <w:p w14:paraId="45AE7169" w14:textId="77777777" w:rsidR="00625C9B" w:rsidRPr="00D83159" w:rsidRDefault="00625C9B" w:rsidP="006B405D">
            <w:pPr>
              <w:rPr>
                <w:rFonts w:ascii="Arial" w:hAnsi="Arial" w:cs="Arial"/>
                <w:bCs/>
                <w:sz w:val="20"/>
                <w:szCs w:val="20"/>
              </w:rPr>
            </w:pPr>
          </w:p>
        </w:tc>
        <w:tc>
          <w:tcPr>
            <w:tcW w:w="1145" w:type="dxa"/>
            <w:tcMar>
              <w:left w:w="28" w:type="dxa"/>
              <w:right w:w="28" w:type="dxa"/>
            </w:tcMar>
          </w:tcPr>
          <w:p w14:paraId="504190DA" w14:textId="77777777" w:rsidR="00625C9B" w:rsidRPr="00D83159" w:rsidRDefault="00625C9B" w:rsidP="006B405D">
            <w:pPr>
              <w:jc w:val="center"/>
              <w:rPr>
                <w:rFonts w:ascii="Arial" w:hAnsi="Arial" w:cs="Arial"/>
                <w:bCs/>
                <w:sz w:val="20"/>
                <w:szCs w:val="20"/>
              </w:rPr>
            </w:pPr>
            <w:r>
              <w:rPr>
                <w:rFonts w:ascii="Arial" w:hAnsi="Arial" w:cs="Arial"/>
                <w:bCs/>
                <w:sz w:val="20"/>
                <w:szCs w:val="20"/>
              </w:rPr>
              <w:t>Pre 1945</w:t>
            </w:r>
          </w:p>
        </w:tc>
        <w:tc>
          <w:tcPr>
            <w:tcW w:w="1284" w:type="dxa"/>
            <w:gridSpan w:val="2"/>
            <w:tcMar>
              <w:left w:w="28" w:type="dxa"/>
              <w:right w:w="28" w:type="dxa"/>
            </w:tcMar>
          </w:tcPr>
          <w:p w14:paraId="7E5ECE83" w14:textId="77777777" w:rsidR="00625C9B" w:rsidRPr="00D83159" w:rsidRDefault="00625C9B" w:rsidP="006B405D">
            <w:pPr>
              <w:jc w:val="center"/>
              <w:rPr>
                <w:rFonts w:ascii="Arial" w:hAnsi="Arial" w:cs="Arial"/>
                <w:bCs/>
                <w:sz w:val="20"/>
                <w:szCs w:val="20"/>
              </w:rPr>
            </w:pPr>
            <w:r>
              <w:rPr>
                <w:rFonts w:ascii="Arial" w:hAnsi="Arial" w:cs="Arial"/>
                <w:bCs/>
                <w:sz w:val="20"/>
                <w:szCs w:val="20"/>
              </w:rPr>
              <w:t>12/45</w:t>
            </w:r>
          </w:p>
        </w:tc>
        <w:tc>
          <w:tcPr>
            <w:tcW w:w="1141" w:type="dxa"/>
            <w:tcMar>
              <w:left w:w="28" w:type="dxa"/>
              <w:right w:w="28" w:type="dxa"/>
            </w:tcMar>
          </w:tcPr>
          <w:p w14:paraId="16257732" w14:textId="77777777" w:rsidR="00625C9B" w:rsidRPr="00D83159" w:rsidRDefault="00625C9B" w:rsidP="006B405D">
            <w:pPr>
              <w:jc w:val="center"/>
              <w:rPr>
                <w:rFonts w:ascii="Arial" w:hAnsi="Arial" w:cs="Arial"/>
                <w:bCs/>
                <w:sz w:val="20"/>
                <w:szCs w:val="20"/>
              </w:rPr>
            </w:pPr>
            <w:r>
              <w:rPr>
                <w:rFonts w:ascii="Arial" w:hAnsi="Arial" w:cs="Arial"/>
                <w:bCs/>
                <w:sz w:val="20"/>
                <w:szCs w:val="20"/>
              </w:rPr>
              <w:t>4/46</w:t>
            </w:r>
          </w:p>
        </w:tc>
        <w:tc>
          <w:tcPr>
            <w:tcW w:w="1284" w:type="dxa"/>
            <w:gridSpan w:val="2"/>
            <w:tcMar>
              <w:left w:w="28" w:type="dxa"/>
              <w:right w:w="28" w:type="dxa"/>
            </w:tcMar>
          </w:tcPr>
          <w:p w14:paraId="365A7987" w14:textId="77777777" w:rsidR="00625C9B" w:rsidRPr="00D83159" w:rsidRDefault="00625C9B" w:rsidP="006B405D">
            <w:pPr>
              <w:jc w:val="center"/>
              <w:rPr>
                <w:rFonts w:ascii="Arial" w:hAnsi="Arial" w:cs="Arial"/>
                <w:bCs/>
                <w:sz w:val="20"/>
                <w:szCs w:val="20"/>
              </w:rPr>
            </w:pPr>
            <w:r>
              <w:rPr>
                <w:rFonts w:ascii="Arial" w:hAnsi="Arial" w:cs="Arial"/>
                <w:bCs/>
                <w:sz w:val="20"/>
                <w:szCs w:val="20"/>
              </w:rPr>
              <w:t>5/46</w:t>
            </w:r>
          </w:p>
        </w:tc>
        <w:tc>
          <w:tcPr>
            <w:tcW w:w="1286" w:type="dxa"/>
            <w:tcMar>
              <w:left w:w="28" w:type="dxa"/>
              <w:right w:w="28" w:type="dxa"/>
            </w:tcMar>
          </w:tcPr>
          <w:p w14:paraId="47F50B01" w14:textId="77777777" w:rsidR="00625C9B" w:rsidRPr="00D83159" w:rsidRDefault="00625C9B" w:rsidP="006B405D">
            <w:pPr>
              <w:jc w:val="center"/>
              <w:rPr>
                <w:rFonts w:ascii="Arial" w:hAnsi="Arial" w:cs="Arial"/>
                <w:bCs/>
                <w:sz w:val="20"/>
                <w:szCs w:val="20"/>
              </w:rPr>
            </w:pPr>
            <w:r>
              <w:rPr>
                <w:rFonts w:ascii="Arial" w:hAnsi="Arial" w:cs="Arial"/>
                <w:bCs/>
                <w:sz w:val="20"/>
                <w:szCs w:val="20"/>
              </w:rPr>
              <w:t>6/46</w:t>
            </w:r>
          </w:p>
        </w:tc>
        <w:tc>
          <w:tcPr>
            <w:tcW w:w="1284" w:type="dxa"/>
            <w:tcMar>
              <w:left w:w="28" w:type="dxa"/>
              <w:right w:w="28" w:type="dxa"/>
            </w:tcMar>
          </w:tcPr>
          <w:p w14:paraId="1EB412D6" w14:textId="77777777" w:rsidR="00625C9B" w:rsidRPr="00D83159" w:rsidRDefault="00625C9B" w:rsidP="006B405D">
            <w:pPr>
              <w:jc w:val="center"/>
              <w:rPr>
                <w:rFonts w:ascii="Arial" w:hAnsi="Arial" w:cs="Arial"/>
                <w:bCs/>
                <w:sz w:val="20"/>
                <w:szCs w:val="20"/>
              </w:rPr>
            </w:pPr>
            <w:r>
              <w:rPr>
                <w:rFonts w:ascii="Arial" w:hAnsi="Arial" w:cs="Arial"/>
                <w:bCs/>
                <w:sz w:val="20"/>
                <w:szCs w:val="20"/>
              </w:rPr>
              <w:t>12/46</w:t>
            </w:r>
          </w:p>
        </w:tc>
        <w:tc>
          <w:tcPr>
            <w:tcW w:w="1284" w:type="dxa"/>
            <w:tcMar>
              <w:left w:w="28" w:type="dxa"/>
              <w:right w:w="28" w:type="dxa"/>
            </w:tcMar>
          </w:tcPr>
          <w:p w14:paraId="7D435DAD" w14:textId="77777777" w:rsidR="00625C9B" w:rsidRPr="00D83159" w:rsidRDefault="00625C9B" w:rsidP="006B405D">
            <w:pPr>
              <w:jc w:val="center"/>
              <w:rPr>
                <w:rFonts w:ascii="Arial" w:hAnsi="Arial" w:cs="Arial"/>
                <w:bCs/>
                <w:sz w:val="20"/>
                <w:szCs w:val="20"/>
              </w:rPr>
            </w:pPr>
            <w:r>
              <w:rPr>
                <w:rFonts w:ascii="Arial" w:hAnsi="Arial" w:cs="Arial"/>
                <w:bCs/>
                <w:sz w:val="20"/>
                <w:szCs w:val="20"/>
              </w:rPr>
              <w:t>6/47</w:t>
            </w:r>
          </w:p>
        </w:tc>
        <w:tc>
          <w:tcPr>
            <w:tcW w:w="1284" w:type="dxa"/>
            <w:tcMar>
              <w:left w:w="28" w:type="dxa"/>
              <w:right w:w="28" w:type="dxa"/>
            </w:tcMar>
          </w:tcPr>
          <w:p w14:paraId="1C6DB00F" w14:textId="77777777" w:rsidR="00625C9B" w:rsidRPr="00D83159" w:rsidRDefault="00625C9B" w:rsidP="006B405D">
            <w:pPr>
              <w:jc w:val="center"/>
              <w:rPr>
                <w:rFonts w:ascii="Arial" w:hAnsi="Arial" w:cs="Arial"/>
                <w:bCs/>
                <w:sz w:val="20"/>
                <w:szCs w:val="20"/>
              </w:rPr>
            </w:pPr>
            <w:r>
              <w:rPr>
                <w:rFonts w:ascii="Arial" w:hAnsi="Arial" w:cs="Arial"/>
                <w:bCs/>
                <w:sz w:val="20"/>
                <w:szCs w:val="20"/>
              </w:rPr>
              <w:t>7/47</w:t>
            </w:r>
          </w:p>
        </w:tc>
        <w:tc>
          <w:tcPr>
            <w:tcW w:w="1327" w:type="dxa"/>
          </w:tcPr>
          <w:p w14:paraId="3707ECD1" w14:textId="77777777" w:rsidR="00625C9B" w:rsidRDefault="00625C9B" w:rsidP="006B405D">
            <w:pPr>
              <w:jc w:val="center"/>
              <w:rPr>
                <w:rFonts w:ascii="Arial" w:hAnsi="Arial" w:cs="Arial"/>
                <w:bCs/>
                <w:sz w:val="20"/>
                <w:szCs w:val="20"/>
              </w:rPr>
            </w:pPr>
            <w:r>
              <w:rPr>
                <w:rFonts w:ascii="Arial" w:hAnsi="Arial" w:cs="Arial"/>
                <w:bCs/>
                <w:sz w:val="20"/>
                <w:szCs w:val="20"/>
              </w:rPr>
              <w:t>10/47</w:t>
            </w:r>
          </w:p>
        </w:tc>
        <w:tc>
          <w:tcPr>
            <w:tcW w:w="1327" w:type="dxa"/>
          </w:tcPr>
          <w:p w14:paraId="4614DEB3" w14:textId="77777777" w:rsidR="00625C9B" w:rsidRDefault="00625C9B" w:rsidP="006B405D">
            <w:pPr>
              <w:jc w:val="center"/>
              <w:rPr>
                <w:rFonts w:ascii="Arial" w:hAnsi="Arial" w:cs="Arial"/>
                <w:bCs/>
                <w:sz w:val="20"/>
                <w:szCs w:val="20"/>
              </w:rPr>
            </w:pPr>
            <w:r>
              <w:rPr>
                <w:rFonts w:ascii="Arial" w:hAnsi="Arial" w:cs="Arial"/>
                <w:bCs/>
                <w:sz w:val="20"/>
                <w:szCs w:val="20"/>
              </w:rPr>
              <w:t>11/47</w:t>
            </w:r>
          </w:p>
        </w:tc>
        <w:tc>
          <w:tcPr>
            <w:tcW w:w="1327" w:type="dxa"/>
          </w:tcPr>
          <w:p w14:paraId="29B04B86" w14:textId="77777777" w:rsidR="00625C9B" w:rsidRDefault="00625C9B" w:rsidP="006B405D">
            <w:pPr>
              <w:jc w:val="center"/>
              <w:rPr>
                <w:rFonts w:ascii="Arial" w:hAnsi="Arial" w:cs="Arial"/>
                <w:bCs/>
                <w:sz w:val="20"/>
                <w:szCs w:val="20"/>
              </w:rPr>
            </w:pPr>
            <w:r>
              <w:rPr>
                <w:rFonts w:ascii="Arial" w:hAnsi="Arial" w:cs="Arial"/>
                <w:bCs/>
                <w:sz w:val="20"/>
                <w:szCs w:val="20"/>
              </w:rPr>
              <w:t>3/48</w:t>
            </w:r>
          </w:p>
        </w:tc>
      </w:tr>
      <w:tr w:rsidR="00625C9B" w:rsidRPr="00D83159" w14:paraId="1F6514CA" w14:textId="77777777" w:rsidTr="006B405D">
        <w:tc>
          <w:tcPr>
            <w:tcW w:w="1642" w:type="dxa"/>
            <w:tcMar>
              <w:left w:w="28" w:type="dxa"/>
              <w:right w:w="28" w:type="dxa"/>
            </w:tcMar>
          </w:tcPr>
          <w:p w14:paraId="3120F9E5" w14:textId="77777777" w:rsidR="00625C9B" w:rsidRDefault="00625C9B" w:rsidP="006B405D">
            <w:pPr>
              <w:rPr>
                <w:rFonts w:ascii="Arial" w:hAnsi="Arial" w:cs="Arial"/>
                <w:bCs/>
                <w:sz w:val="20"/>
                <w:szCs w:val="20"/>
              </w:rPr>
            </w:pPr>
            <w:r>
              <w:rPr>
                <w:rFonts w:ascii="Arial" w:hAnsi="Arial" w:cs="Arial"/>
                <w:bCs/>
                <w:sz w:val="20"/>
                <w:szCs w:val="20"/>
              </w:rPr>
              <w:t>Shelf Hall</w:t>
            </w:r>
          </w:p>
        </w:tc>
        <w:tc>
          <w:tcPr>
            <w:tcW w:w="2410" w:type="dxa"/>
            <w:gridSpan w:val="2"/>
            <w:shd w:val="clear" w:color="auto" w:fill="DEEAF6" w:themeFill="accent5" w:themeFillTint="33"/>
            <w:tcMar>
              <w:left w:w="28" w:type="dxa"/>
              <w:right w:w="28" w:type="dxa"/>
            </w:tcMar>
          </w:tcPr>
          <w:p w14:paraId="591F9624" w14:textId="77777777" w:rsidR="00625C9B" w:rsidRPr="00D83159" w:rsidRDefault="00625C9B" w:rsidP="006B405D">
            <w:pPr>
              <w:jc w:val="center"/>
              <w:rPr>
                <w:rFonts w:ascii="Arial" w:hAnsi="Arial" w:cs="Arial"/>
                <w:bCs/>
                <w:sz w:val="20"/>
                <w:szCs w:val="20"/>
              </w:rPr>
            </w:pPr>
            <w:r>
              <w:rPr>
                <w:rFonts w:ascii="Arial" w:hAnsi="Arial" w:cs="Arial"/>
                <w:bCs/>
                <w:sz w:val="20"/>
                <w:szCs w:val="20"/>
              </w:rPr>
              <w:t>With C91 / Huddersfield</w:t>
            </w:r>
          </w:p>
        </w:tc>
        <w:tc>
          <w:tcPr>
            <w:tcW w:w="1173" w:type="dxa"/>
            <w:gridSpan w:val="3"/>
            <w:shd w:val="clear" w:color="auto" w:fill="DEEAF6" w:themeFill="accent5" w:themeFillTint="33"/>
          </w:tcPr>
          <w:p w14:paraId="2BCFB5A7" w14:textId="77777777" w:rsidR="00625C9B" w:rsidRPr="00D83159" w:rsidRDefault="00625C9B" w:rsidP="006B405D">
            <w:pPr>
              <w:jc w:val="center"/>
              <w:rPr>
                <w:rFonts w:ascii="Arial" w:hAnsi="Arial" w:cs="Arial"/>
                <w:bCs/>
                <w:sz w:val="20"/>
                <w:szCs w:val="20"/>
              </w:rPr>
            </w:pPr>
          </w:p>
        </w:tc>
        <w:tc>
          <w:tcPr>
            <w:tcW w:w="2557" w:type="dxa"/>
            <w:gridSpan w:val="2"/>
            <w:shd w:val="clear" w:color="auto" w:fill="DEEAF6" w:themeFill="accent5" w:themeFillTint="33"/>
          </w:tcPr>
          <w:p w14:paraId="5A788196" w14:textId="77777777" w:rsidR="00625C9B" w:rsidRPr="00D83159" w:rsidRDefault="00625C9B" w:rsidP="006B405D">
            <w:pPr>
              <w:jc w:val="center"/>
              <w:rPr>
                <w:rFonts w:ascii="Arial" w:hAnsi="Arial" w:cs="Arial"/>
                <w:bCs/>
                <w:sz w:val="20"/>
                <w:szCs w:val="20"/>
              </w:rPr>
            </w:pPr>
          </w:p>
        </w:tc>
        <w:tc>
          <w:tcPr>
            <w:tcW w:w="1284" w:type="dxa"/>
            <w:shd w:val="clear" w:color="auto" w:fill="E2EFD9" w:themeFill="accent6" w:themeFillTint="33"/>
            <w:tcMar>
              <w:left w:w="28" w:type="dxa"/>
              <w:right w:w="28" w:type="dxa"/>
            </w:tcMar>
          </w:tcPr>
          <w:p w14:paraId="5C1040FD" w14:textId="77777777" w:rsidR="00625C9B" w:rsidRDefault="00625C9B" w:rsidP="006B405D">
            <w:pPr>
              <w:jc w:val="center"/>
              <w:rPr>
                <w:rFonts w:ascii="Arial" w:hAnsi="Arial" w:cs="Arial"/>
                <w:bCs/>
                <w:sz w:val="20"/>
                <w:szCs w:val="20"/>
              </w:rPr>
            </w:pPr>
            <w:r>
              <w:rPr>
                <w:rFonts w:ascii="Arial" w:hAnsi="Arial" w:cs="Arial"/>
                <w:bCs/>
                <w:sz w:val="20"/>
                <w:szCs w:val="20"/>
              </w:rPr>
              <w:t>130</w:t>
            </w:r>
          </w:p>
        </w:tc>
        <w:tc>
          <w:tcPr>
            <w:tcW w:w="5222" w:type="dxa"/>
            <w:gridSpan w:val="4"/>
            <w:shd w:val="clear" w:color="auto" w:fill="DEEAF6" w:themeFill="accent5" w:themeFillTint="33"/>
            <w:tcMar>
              <w:left w:w="28" w:type="dxa"/>
              <w:right w:w="28" w:type="dxa"/>
            </w:tcMar>
          </w:tcPr>
          <w:p w14:paraId="769A2085" w14:textId="77777777" w:rsidR="00625C9B" w:rsidRPr="00D83159" w:rsidRDefault="00625C9B" w:rsidP="006B405D">
            <w:pPr>
              <w:jc w:val="center"/>
              <w:rPr>
                <w:rFonts w:ascii="Arial" w:hAnsi="Arial" w:cs="Arial"/>
                <w:bCs/>
                <w:sz w:val="20"/>
                <w:szCs w:val="20"/>
              </w:rPr>
            </w:pPr>
            <w:r>
              <w:rPr>
                <w:rFonts w:ascii="Arial" w:hAnsi="Arial" w:cs="Arial"/>
                <w:bCs/>
                <w:sz w:val="20"/>
                <w:szCs w:val="20"/>
              </w:rPr>
              <w:t>With C245</w:t>
            </w:r>
          </w:p>
        </w:tc>
        <w:tc>
          <w:tcPr>
            <w:tcW w:w="1327" w:type="dxa"/>
            <w:shd w:val="clear" w:color="auto" w:fill="DEEAF6" w:themeFill="accent5" w:themeFillTint="33"/>
          </w:tcPr>
          <w:p w14:paraId="11DE7CC4" w14:textId="77777777" w:rsidR="00625C9B" w:rsidRPr="00D83159" w:rsidRDefault="00625C9B" w:rsidP="006B405D">
            <w:pPr>
              <w:jc w:val="center"/>
              <w:rPr>
                <w:rFonts w:ascii="Arial" w:hAnsi="Arial" w:cs="Arial"/>
                <w:bCs/>
                <w:sz w:val="20"/>
                <w:szCs w:val="20"/>
              </w:rPr>
            </w:pPr>
            <w:r>
              <w:rPr>
                <w:rFonts w:ascii="Arial" w:hAnsi="Arial" w:cs="Arial"/>
                <w:bCs/>
                <w:sz w:val="20"/>
                <w:szCs w:val="20"/>
              </w:rPr>
              <w:t>With C53</w:t>
            </w:r>
          </w:p>
        </w:tc>
      </w:tr>
    </w:tbl>
    <w:p w14:paraId="71DCFBA2" w14:textId="77777777" w:rsidR="00625C9B" w:rsidRDefault="00625C9B" w:rsidP="006431FD">
      <w:pPr>
        <w:shd w:val="clear" w:color="auto" w:fill="FFFFFF"/>
        <w:rPr>
          <w:rFonts w:ascii="Arial" w:hAnsi="Arial" w:cs="Arial"/>
          <w:noProof/>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3"/>
        <w:gridCol w:w="2951"/>
      </w:tblGrid>
      <w:tr w:rsidR="00067DD5" w14:paraId="6B2D69CF" w14:textId="77777777" w:rsidTr="008674F1">
        <w:tc>
          <w:tcPr>
            <w:tcW w:w="12663" w:type="dxa"/>
            <w:vMerge w:val="restart"/>
          </w:tcPr>
          <w:p w14:paraId="36F39E95" w14:textId="77777777" w:rsidR="00625C9B" w:rsidRDefault="00625C9B" w:rsidP="000442A9">
            <w:pPr>
              <w:shd w:val="clear" w:color="auto" w:fill="FFFFFF"/>
              <w:rPr>
                <w:rFonts w:ascii="Arial" w:hAnsi="Arial" w:cs="Arial"/>
                <w:b/>
                <w:bCs/>
                <w:color w:val="000000"/>
                <w:sz w:val="20"/>
                <w:szCs w:val="20"/>
              </w:rPr>
            </w:pPr>
          </w:p>
          <w:p w14:paraId="0B462C84" w14:textId="55D712A8" w:rsidR="00067DD5" w:rsidRPr="00067DD5" w:rsidRDefault="00067DD5" w:rsidP="000442A9">
            <w:pPr>
              <w:shd w:val="clear" w:color="auto" w:fill="FFFFFF"/>
              <w:rPr>
                <w:rFonts w:ascii="Arial" w:hAnsi="Arial" w:cs="Arial"/>
                <w:color w:val="000000"/>
                <w:sz w:val="20"/>
                <w:szCs w:val="20"/>
              </w:rPr>
            </w:pPr>
            <w:r>
              <w:rPr>
                <w:rFonts w:ascii="Arial" w:hAnsi="Arial" w:cs="Arial"/>
                <w:b/>
                <w:bCs/>
                <w:noProof/>
                <w:color w:val="000000"/>
                <w:sz w:val="20"/>
                <w:szCs w:val="20"/>
              </w:rPr>
              <w:drawing>
                <wp:anchor distT="0" distB="0" distL="114300" distR="114300" simplePos="0" relativeHeight="251658240" behindDoc="1" locked="0" layoutInCell="1" allowOverlap="1" wp14:anchorId="39D7808C" wp14:editId="5F9B7D79">
                  <wp:simplePos x="0" y="0"/>
                  <wp:positionH relativeFrom="column">
                    <wp:posOffset>0</wp:posOffset>
                  </wp:positionH>
                  <wp:positionV relativeFrom="paragraph">
                    <wp:posOffset>1563</wp:posOffset>
                  </wp:positionV>
                  <wp:extent cx="2549887" cy="1764000"/>
                  <wp:effectExtent l="0" t="0" r="0" b="0"/>
                  <wp:wrapTight wrapText="bothSides">
                    <wp:wrapPolygon edited="0">
                      <wp:start x="0" y="0"/>
                      <wp:lineTo x="0" y="21468"/>
                      <wp:lineTo x="21466" y="21468"/>
                      <wp:lineTo x="21466" y="0"/>
                      <wp:lineTo x="0" y="0"/>
                    </wp:wrapPolygon>
                  </wp:wrapTight>
                  <wp:docPr id="4308466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846657" name="Picture 430846657"/>
                          <pic:cNvPicPr/>
                        </pic:nvPicPr>
                        <pic:blipFill>
                          <a:blip r:embed="rId22">
                            <a:extLst>
                              <a:ext uri="{28A0092B-C50C-407E-A947-70E740481C1C}">
                                <a14:useLocalDpi xmlns:a14="http://schemas.microsoft.com/office/drawing/2010/main" val="0"/>
                              </a:ext>
                            </a:extLst>
                          </a:blip>
                          <a:stretch>
                            <a:fillRect/>
                          </a:stretch>
                        </pic:blipFill>
                        <pic:spPr>
                          <a:xfrm>
                            <a:off x="0" y="0"/>
                            <a:ext cx="2549887" cy="176400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64C53">
              <w:rPr>
                <w:rFonts w:ascii="Arial" w:hAnsi="Arial" w:cs="Arial"/>
                <w:b/>
                <w:bCs/>
                <w:color w:val="000000"/>
                <w:sz w:val="20"/>
                <w:szCs w:val="20"/>
              </w:rPr>
              <w:t>Stirley</w:t>
            </w:r>
            <w:proofErr w:type="spellEnd"/>
            <w:r w:rsidRPr="00F64C53">
              <w:rPr>
                <w:rFonts w:ascii="Arial" w:hAnsi="Arial" w:cs="Arial"/>
                <w:b/>
                <w:bCs/>
                <w:color w:val="000000"/>
                <w:sz w:val="20"/>
                <w:szCs w:val="20"/>
              </w:rPr>
              <w:t xml:space="preserve"> Hill</w:t>
            </w:r>
            <w:r>
              <w:rPr>
                <w:rFonts w:ascii="Arial" w:hAnsi="Arial" w:cs="Arial"/>
                <w:b/>
                <w:bCs/>
                <w:color w:val="000000"/>
                <w:sz w:val="20"/>
                <w:szCs w:val="20"/>
              </w:rPr>
              <w:t>.</w:t>
            </w:r>
            <w:r>
              <w:rPr>
                <w:rFonts w:ascii="Arial" w:hAnsi="Arial" w:cs="Arial"/>
                <w:color w:val="000000"/>
                <w:sz w:val="20"/>
                <w:szCs w:val="20"/>
              </w:rPr>
              <w:t xml:space="preserve"> SE 151 131</w:t>
            </w:r>
          </w:p>
          <w:p w14:paraId="1E266CF1" w14:textId="77777777" w:rsidR="00067DD5" w:rsidRPr="001F24A7" w:rsidRDefault="00067DD5" w:rsidP="000442A9">
            <w:pPr>
              <w:shd w:val="clear" w:color="auto" w:fill="FFFFFF"/>
              <w:rPr>
                <w:rFonts w:ascii="Arial" w:hAnsi="Arial" w:cs="Arial"/>
                <w:color w:val="000000"/>
                <w:sz w:val="12"/>
                <w:szCs w:val="12"/>
              </w:rPr>
            </w:pPr>
          </w:p>
          <w:p w14:paraId="432E1ABD" w14:textId="77777777" w:rsidR="00067DD5" w:rsidRDefault="00067DD5" w:rsidP="000442A9">
            <w:pPr>
              <w:jc w:val="both"/>
              <w:rPr>
                <w:rFonts w:ascii="Arial" w:hAnsi="Arial" w:cs="Arial"/>
                <w:color w:val="000000"/>
                <w:sz w:val="20"/>
                <w:szCs w:val="20"/>
              </w:rPr>
            </w:pPr>
            <w:r>
              <w:rPr>
                <w:rFonts w:ascii="Arial" w:hAnsi="Arial" w:cs="Arial"/>
                <w:color w:val="000000"/>
                <w:sz w:val="20"/>
                <w:szCs w:val="20"/>
              </w:rPr>
              <w:t>Site of the Leeds H16 Heavy Anti-Aircraft Battery with two gun emplacements.</w:t>
            </w:r>
          </w:p>
          <w:p w14:paraId="5B70D274" w14:textId="77777777" w:rsidR="00067DD5" w:rsidRPr="00067DD5" w:rsidRDefault="00067DD5" w:rsidP="000442A9">
            <w:pPr>
              <w:jc w:val="both"/>
              <w:rPr>
                <w:rFonts w:ascii="Arial" w:hAnsi="Arial" w:cs="Arial"/>
                <w:color w:val="000000"/>
                <w:sz w:val="12"/>
                <w:szCs w:val="12"/>
              </w:rPr>
            </w:pPr>
          </w:p>
          <w:p w14:paraId="0C003138" w14:textId="367AFA2C" w:rsidR="00067DD5" w:rsidRDefault="00067DD5" w:rsidP="000442A9">
            <w:pPr>
              <w:jc w:val="both"/>
              <w:rPr>
                <w:rFonts w:ascii="Arial" w:hAnsi="Arial" w:cs="Arial"/>
                <w:color w:val="000000"/>
                <w:sz w:val="20"/>
                <w:szCs w:val="20"/>
              </w:rPr>
            </w:pPr>
            <w:r>
              <w:rPr>
                <w:rFonts w:ascii="Arial" w:hAnsi="Arial" w:cs="Arial"/>
                <w:color w:val="000000"/>
                <w:sz w:val="20"/>
                <w:szCs w:val="20"/>
              </w:rPr>
              <w:t>Report of fatal accident involving Italian pows</w:t>
            </w:r>
            <w:r w:rsidR="008674F1">
              <w:rPr>
                <w:rFonts w:ascii="Arial" w:hAnsi="Arial" w:cs="Arial"/>
                <w:color w:val="000000"/>
                <w:sz w:val="20"/>
                <w:szCs w:val="20"/>
              </w:rPr>
              <w:t xml:space="preserve"> at Kaye Lane / </w:t>
            </w:r>
            <w:proofErr w:type="spellStart"/>
            <w:r w:rsidR="008674F1">
              <w:rPr>
                <w:rFonts w:ascii="Arial" w:hAnsi="Arial" w:cs="Arial"/>
                <w:color w:val="000000"/>
                <w:sz w:val="20"/>
                <w:szCs w:val="20"/>
              </w:rPr>
              <w:t>Wheatroyd</w:t>
            </w:r>
            <w:proofErr w:type="spellEnd"/>
            <w:r w:rsidR="008674F1">
              <w:rPr>
                <w:rFonts w:ascii="Arial" w:hAnsi="Arial" w:cs="Arial"/>
                <w:color w:val="000000"/>
                <w:sz w:val="20"/>
                <w:szCs w:val="20"/>
              </w:rPr>
              <w:t xml:space="preserve"> Lane</w:t>
            </w:r>
            <w:r>
              <w:rPr>
                <w:rFonts w:ascii="Arial" w:hAnsi="Arial" w:cs="Arial"/>
                <w:color w:val="000000"/>
                <w:sz w:val="20"/>
                <w:szCs w:val="20"/>
              </w:rPr>
              <w:t>.</w:t>
            </w:r>
          </w:p>
          <w:p w14:paraId="2DF2D8F2" w14:textId="77777777" w:rsidR="00067DD5" w:rsidRDefault="00067DD5" w:rsidP="000442A9">
            <w:pPr>
              <w:jc w:val="both"/>
              <w:rPr>
                <w:rFonts w:ascii="Arial" w:hAnsi="Arial" w:cs="Arial"/>
                <w:color w:val="000000"/>
                <w:sz w:val="12"/>
                <w:szCs w:val="12"/>
              </w:rPr>
            </w:pPr>
          </w:p>
          <w:p w14:paraId="3A7F2B92" w14:textId="46309F64" w:rsidR="00067DD5" w:rsidRDefault="00067DD5" w:rsidP="000442A9">
            <w:pPr>
              <w:jc w:val="both"/>
              <w:rPr>
                <w:rFonts w:ascii="Arial" w:hAnsi="Arial" w:cs="Arial"/>
                <w:color w:val="000000"/>
                <w:sz w:val="20"/>
                <w:szCs w:val="20"/>
              </w:rPr>
            </w:pPr>
            <w:r w:rsidRPr="00067DD5">
              <w:rPr>
                <w:rFonts w:ascii="Arial" w:hAnsi="Arial" w:cs="Arial"/>
                <w:b/>
                <w:bCs/>
                <w:color w:val="000000"/>
                <w:sz w:val="20"/>
                <w:szCs w:val="20"/>
              </w:rPr>
              <w:t>c.1944/5</w:t>
            </w:r>
            <w:r w:rsidRPr="00067DD5">
              <w:rPr>
                <w:rFonts w:ascii="Arial" w:hAnsi="Arial" w:cs="Arial"/>
                <w:color w:val="000000"/>
                <w:sz w:val="20"/>
                <w:szCs w:val="20"/>
              </w:rPr>
              <w:t xml:space="preserve"> </w:t>
            </w:r>
            <w:r>
              <w:rPr>
                <w:rFonts w:ascii="Arial" w:hAnsi="Arial" w:cs="Arial"/>
                <w:color w:val="000000"/>
                <w:sz w:val="20"/>
                <w:szCs w:val="20"/>
              </w:rPr>
              <w:t>– Held Italian pows.</w:t>
            </w:r>
          </w:p>
          <w:p w14:paraId="3A66C291" w14:textId="77777777" w:rsidR="00067DD5" w:rsidRPr="00067DD5" w:rsidRDefault="00067DD5" w:rsidP="000442A9">
            <w:pPr>
              <w:jc w:val="both"/>
              <w:rPr>
                <w:rFonts w:ascii="Arial" w:hAnsi="Arial" w:cs="Arial"/>
                <w:color w:val="000000"/>
                <w:sz w:val="12"/>
                <w:szCs w:val="12"/>
              </w:rPr>
            </w:pPr>
          </w:p>
          <w:p w14:paraId="4B33A1A1" w14:textId="4FC8FCE8" w:rsidR="00067DD5" w:rsidRDefault="00067DD5" w:rsidP="000442A9">
            <w:pPr>
              <w:jc w:val="both"/>
              <w:rPr>
                <w:rFonts w:ascii="Arial" w:hAnsi="Arial" w:cs="Arial"/>
                <w:color w:val="000000"/>
                <w:sz w:val="20"/>
                <w:szCs w:val="20"/>
              </w:rPr>
            </w:pPr>
            <w:r>
              <w:rPr>
                <w:rFonts w:ascii="Arial" w:hAnsi="Arial" w:cs="Arial"/>
                <w:color w:val="000000"/>
                <w:sz w:val="20"/>
                <w:szCs w:val="20"/>
              </w:rPr>
              <w:t xml:space="preserve">&lt; German pows – wooden </w:t>
            </w:r>
            <w:r w:rsidR="0083111B">
              <w:rPr>
                <w:rFonts w:ascii="Arial" w:hAnsi="Arial" w:cs="Arial"/>
                <w:color w:val="000000"/>
                <w:sz w:val="20"/>
                <w:szCs w:val="20"/>
              </w:rPr>
              <w:t>huts</w:t>
            </w:r>
            <w:r>
              <w:rPr>
                <w:rFonts w:ascii="Arial" w:hAnsi="Arial" w:cs="Arial"/>
                <w:color w:val="000000"/>
                <w:sz w:val="20"/>
                <w:szCs w:val="20"/>
              </w:rPr>
              <w:t xml:space="preserve"> in </w:t>
            </w:r>
            <w:r w:rsidR="0083111B">
              <w:rPr>
                <w:rFonts w:ascii="Arial" w:hAnsi="Arial" w:cs="Arial"/>
                <w:color w:val="000000"/>
                <w:sz w:val="20"/>
                <w:szCs w:val="20"/>
              </w:rPr>
              <w:t xml:space="preserve">the </w:t>
            </w:r>
            <w:r>
              <w:rPr>
                <w:rFonts w:ascii="Arial" w:hAnsi="Arial" w:cs="Arial"/>
                <w:color w:val="000000"/>
                <w:sz w:val="20"/>
                <w:szCs w:val="20"/>
              </w:rPr>
              <w:t>background.</w:t>
            </w:r>
          </w:p>
          <w:p w14:paraId="5AC49F8C" w14:textId="77777777" w:rsidR="00067DD5" w:rsidRPr="001F24A7" w:rsidRDefault="00067DD5" w:rsidP="000442A9">
            <w:pPr>
              <w:jc w:val="both"/>
              <w:rPr>
                <w:rFonts w:ascii="Arial" w:hAnsi="Arial" w:cs="Arial"/>
                <w:color w:val="000000"/>
                <w:sz w:val="12"/>
                <w:szCs w:val="12"/>
              </w:rPr>
            </w:pPr>
          </w:p>
          <w:p w14:paraId="4429A45D" w14:textId="77777777" w:rsidR="00067DD5" w:rsidRDefault="00067DD5" w:rsidP="000442A9">
            <w:pPr>
              <w:jc w:val="both"/>
              <w:rPr>
                <w:rFonts w:ascii="Arial" w:hAnsi="Arial" w:cs="Arial"/>
                <w:color w:val="000000"/>
                <w:sz w:val="20"/>
                <w:szCs w:val="20"/>
              </w:rPr>
            </w:pPr>
            <w:r w:rsidRPr="00D60279">
              <w:rPr>
                <w:rFonts w:ascii="Arial" w:hAnsi="Arial" w:cs="Arial"/>
                <w:b/>
                <w:bCs/>
                <w:color w:val="000000"/>
                <w:sz w:val="20"/>
                <w:szCs w:val="20"/>
              </w:rPr>
              <w:t>15 September 1945</w:t>
            </w:r>
            <w:r>
              <w:rPr>
                <w:rFonts w:ascii="Arial" w:hAnsi="Arial" w:cs="Arial"/>
                <w:color w:val="000000"/>
                <w:sz w:val="20"/>
                <w:szCs w:val="20"/>
              </w:rPr>
              <w:t xml:space="preserve"> – Listed with Post Hill Camp 91</w:t>
            </w:r>
          </w:p>
          <w:p w14:paraId="0C9349D9" w14:textId="77777777" w:rsidR="00067DD5" w:rsidRPr="00B60B11" w:rsidRDefault="00067DD5" w:rsidP="000442A9">
            <w:pPr>
              <w:jc w:val="both"/>
              <w:rPr>
                <w:rFonts w:ascii="Arial" w:hAnsi="Arial" w:cs="Arial"/>
                <w:color w:val="000000"/>
                <w:sz w:val="12"/>
                <w:szCs w:val="12"/>
              </w:rPr>
            </w:pPr>
          </w:p>
          <w:p w14:paraId="0984B6F1" w14:textId="77777777" w:rsidR="00067DD5" w:rsidRDefault="00067DD5" w:rsidP="000442A9">
            <w:pPr>
              <w:jc w:val="both"/>
              <w:rPr>
                <w:rFonts w:ascii="Arial" w:hAnsi="Arial" w:cs="Arial"/>
                <w:color w:val="000000"/>
                <w:sz w:val="20"/>
                <w:szCs w:val="20"/>
              </w:rPr>
            </w:pPr>
            <w:r>
              <w:rPr>
                <w:rFonts w:ascii="Arial" w:hAnsi="Arial" w:cs="Arial"/>
                <w:b/>
                <w:bCs/>
                <w:color w:val="000000"/>
                <w:sz w:val="20"/>
                <w:szCs w:val="20"/>
              </w:rPr>
              <w:t>June</w:t>
            </w:r>
            <w:r w:rsidRPr="00D60279">
              <w:rPr>
                <w:rFonts w:ascii="Arial" w:hAnsi="Arial" w:cs="Arial"/>
                <w:b/>
                <w:bCs/>
                <w:color w:val="000000"/>
                <w:sz w:val="20"/>
                <w:szCs w:val="20"/>
              </w:rPr>
              <w:t xml:space="preserve"> 1946</w:t>
            </w:r>
            <w:r>
              <w:rPr>
                <w:rFonts w:ascii="Arial" w:hAnsi="Arial" w:cs="Arial"/>
                <w:color w:val="000000"/>
                <w:sz w:val="20"/>
                <w:szCs w:val="20"/>
              </w:rPr>
              <w:t xml:space="preserve"> – still attached to Post Hill.</w:t>
            </w:r>
          </w:p>
          <w:p w14:paraId="7C161FF0" w14:textId="77777777" w:rsidR="00067DD5" w:rsidRPr="00067DD5" w:rsidRDefault="00067DD5" w:rsidP="000442A9">
            <w:pPr>
              <w:jc w:val="both"/>
              <w:rPr>
                <w:rFonts w:ascii="Arial" w:hAnsi="Arial" w:cs="Arial"/>
                <w:color w:val="000000"/>
                <w:sz w:val="12"/>
                <w:szCs w:val="12"/>
              </w:rPr>
            </w:pPr>
          </w:p>
          <w:p w14:paraId="7E2C2C45" w14:textId="13430C45" w:rsidR="00067DD5" w:rsidRPr="00067DD5" w:rsidRDefault="00067DD5" w:rsidP="00067DD5">
            <w:pPr>
              <w:jc w:val="both"/>
              <w:rPr>
                <w:rFonts w:ascii="Arial" w:hAnsi="Arial" w:cs="Arial"/>
                <w:sz w:val="20"/>
                <w:szCs w:val="20"/>
              </w:rPr>
            </w:pPr>
            <w:r w:rsidRPr="00F76A13">
              <w:rPr>
                <w:rFonts w:ascii="Arial" w:hAnsi="Arial" w:cs="Arial"/>
                <w:b/>
                <w:bCs/>
                <w:sz w:val="20"/>
                <w:szCs w:val="20"/>
              </w:rPr>
              <w:t>19/22 December 194</w:t>
            </w:r>
            <w:r>
              <w:rPr>
                <w:rFonts w:ascii="Arial" w:hAnsi="Arial" w:cs="Arial"/>
                <w:b/>
                <w:bCs/>
                <w:sz w:val="20"/>
                <w:szCs w:val="20"/>
              </w:rPr>
              <w:t>6</w:t>
            </w:r>
            <w:r>
              <w:rPr>
                <w:rFonts w:ascii="Arial" w:hAnsi="Arial" w:cs="Arial"/>
                <w:sz w:val="20"/>
                <w:szCs w:val="20"/>
              </w:rPr>
              <w:t xml:space="preserve"> – One entry that </w:t>
            </w:r>
            <w:proofErr w:type="spellStart"/>
            <w:r>
              <w:rPr>
                <w:rFonts w:ascii="Arial" w:hAnsi="Arial" w:cs="Arial"/>
                <w:sz w:val="20"/>
                <w:szCs w:val="20"/>
              </w:rPr>
              <w:t>Overdale</w:t>
            </w:r>
            <w:proofErr w:type="spellEnd"/>
            <w:r>
              <w:rPr>
                <w:rFonts w:ascii="Arial" w:hAnsi="Arial" w:cs="Arial"/>
                <w:sz w:val="20"/>
                <w:szCs w:val="20"/>
              </w:rPr>
              <w:t xml:space="preserve"> had; “</w:t>
            </w:r>
            <w:r w:rsidRPr="00F76A13">
              <w:rPr>
                <w:rFonts w:ascii="Arial" w:hAnsi="Arial" w:cs="Arial"/>
                <w:i/>
                <w:iCs/>
                <w:sz w:val="20"/>
                <w:szCs w:val="20"/>
              </w:rPr>
              <w:t xml:space="preserve">taken over a satellite camp at Huddersfield including the latter camp’s four hostels at </w:t>
            </w:r>
            <w:proofErr w:type="spellStart"/>
            <w:r w:rsidRPr="001F24A7">
              <w:rPr>
                <w:rFonts w:ascii="Arial" w:hAnsi="Arial" w:cs="Arial"/>
                <w:b/>
                <w:bCs/>
                <w:i/>
                <w:iCs/>
                <w:sz w:val="20"/>
                <w:szCs w:val="20"/>
                <w:u w:val="single"/>
              </w:rPr>
              <w:t>Stirley</w:t>
            </w:r>
            <w:proofErr w:type="spellEnd"/>
            <w:r w:rsidRPr="001F24A7">
              <w:rPr>
                <w:rFonts w:ascii="Arial" w:hAnsi="Arial" w:cs="Arial"/>
                <w:b/>
                <w:bCs/>
                <w:i/>
                <w:iCs/>
                <w:sz w:val="20"/>
                <w:szCs w:val="20"/>
                <w:u w:val="single"/>
              </w:rPr>
              <w:t xml:space="preserve"> Hill,</w:t>
            </w:r>
            <w:r w:rsidRPr="00F76A13">
              <w:rPr>
                <w:rFonts w:ascii="Arial" w:hAnsi="Arial" w:cs="Arial"/>
                <w:i/>
                <w:iCs/>
                <w:sz w:val="20"/>
                <w:szCs w:val="20"/>
              </w:rPr>
              <w:t xml:space="preserve"> </w:t>
            </w:r>
            <w:r w:rsidRPr="001F24A7">
              <w:rPr>
                <w:rFonts w:ascii="Arial" w:hAnsi="Arial" w:cs="Arial"/>
                <w:i/>
                <w:iCs/>
                <w:sz w:val="20"/>
                <w:szCs w:val="20"/>
              </w:rPr>
              <w:t>Lindley Hill,</w:t>
            </w:r>
            <w:r w:rsidRPr="00F76A13">
              <w:rPr>
                <w:rFonts w:ascii="Arial" w:hAnsi="Arial" w:cs="Arial"/>
                <w:i/>
                <w:iCs/>
                <w:sz w:val="20"/>
                <w:szCs w:val="20"/>
              </w:rPr>
              <w:t xml:space="preserve"> Cliffe Hill and Shelf Hall</w:t>
            </w:r>
            <w:r>
              <w:rPr>
                <w:rFonts w:ascii="Arial" w:hAnsi="Arial" w:cs="Arial"/>
                <w:sz w:val="20"/>
                <w:szCs w:val="20"/>
              </w:rPr>
              <w:t>.”</w:t>
            </w:r>
          </w:p>
        </w:tc>
        <w:tc>
          <w:tcPr>
            <w:tcW w:w="2951" w:type="dxa"/>
          </w:tcPr>
          <w:p w14:paraId="7FAB56C9" w14:textId="67EDC1F2" w:rsidR="00067DD5" w:rsidRDefault="00067DD5" w:rsidP="006431FD">
            <w:pPr>
              <w:rPr>
                <w:rFonts w:ascii="Arial" w:hAnsi="Arial" w:cs="Arial"/>
                <w:b/>
                <w:bCs/>
                <w:color w:val="000000"/>
                <w:sz w:val="20"/>
                <w:szCs w:val="20"/>
              </w:rPr>
            </w:pPr>
            <w:r>
              <w:rPr>
                <w:rFonts w:ascii="Arial" w:hAnsi="Arial" w:cs="Arial"/>
                <w:b/>
                <w:bCs/>
                <w:noProof/>
                <w:color w:val="000000"/>
                <w:sz w:val="20"/>
                <w:szCs w:val="20"/>
              </w:rPr>
              <w:drawing>
                <wp:inline distT="0" distB="0" distL="0" distR="0" wp14:anchorId="27364DA3" wp14:editId="7990CBBB">
                  <wp:extent cx="1736774" cy="1693509"/>
                  <wp:effectExtent l="0" t="0" r="0" b="0"/>
                  <wp:docPr id="8310325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032596" name="Picture 831032596"/>
                          <pic:cNvPicPr/>
                        </pic:nvPicPr>
                        <pic:blipFill>
                          <a:blip r:embed="rId23">
                            <a:extLst>
                              <a:ext uri="{28A0092B-C50C-407E-A947-70E740481C1C}">
                                <a14:useLocalDpi xmlns:a14="http://schemas.microsoft.com/office/drawing/2010/main" val="0"/>
                              </a:ext>
                            </a:extLst>
                          </a:blip>
                          <a:stretch>
                            <a:fillRect/>
                          </a:stretch>
                        </pic:blipFill>
                        <pic:spPr>
                          <a:xfrm>
                            <a:off x="0" y="0"/>
                            <a:ext cx="1745655" cy="1702169"/>
                          </a:xfrm>
                          <a:prstGeom prst="rect">
                            <a:avLst/>
                          </a:prstGeom>
                        </pic:spPr>
                      </pic:pic>
                    </a:graphicData>
                  </a:graphic>
                </wp:inline>
              </w:drawing>
            </w:r>
          </w:p>
        </w:tc>
      </w:tr>
      <w:tr w:rsidR="00067DD5" w14:paraId="793D8189" w14:textId="77777777" w:rsidTr="008674F1">
        <w:tc>
          <w:tcPr>
            <w:tcW w:w="12663" w:type="dxa"/>
            <w:vMerge/>
          </w:tcPr>
          <w:p w14:paraId="48410FBA" w14:textId="77777777" w:rsidR="00067DD5" w:rsidRDefault="00067DD5" w:rsidP="006431FD">
            <w:pPr>
              <w:rPr>
                <w:rFonts w:ascii="Arial" w:hAnsi="Arial" w:cs="Arial"/>
                <w:b/>
                <w:bCs/>
                <w:color w:val="000000"/>
                <w:sz w:val="20"/>
                <w:szCs w:val="20"/>
              </w:rPr>
            </w:pPr>
          </w:p>
        </w:tc>
        <w:tc>
          <w:tcPr>
            <w:tcW w:w="2951" w:type="dxa"/>
          </w:tcPr>
          <w:p w14:paraId="03053135" w14:textId="03B449D1" w:rsidR="00067DD5" w:rsidRPr="000442A9" w:rsidRDefault="00067DD5" w:rsidP="000442A9">
            <w:pPr>
              <w:jc w:val="center"/>
              <w:rPr>
                <w:rFonts w:ascii="Arial" w:hAnsi="Arial" w:cs="Arial"/>
                <w:color w:val="000000"/>
                <w:sz w:val="20"/>
                <w:szCs w:val="20"/>
              </w:rPr>
            </w:pPr>
            <w:r w:rsidRPr="000442A9">
              <w:rPr>
                <w:rFonts w:ascii="Arial" w:hAnsi="Arial" w:cs="Arial"/>
                <w:color w:val="000000"/>
                <w:sz w:val="20"/>
                <w:szCs w:val="20"/>
              </w:rPr>
              <w:t>Ordnance Survey 1956</w:t>
            </w:r>
          </w:p>
        </w:tc>
      </w:tr>
    </w:tbl>
    <w:p w14:paraId="6B981AE8" w14:textId="77777777" w:rsidR="001F24A7" w:rsidRPr="00B60B11" w:rsidRDefault="001F24A7" w:rsidP="001F24A7">
      <w:pPr>
        <w:jc w:val="both"/>
        <w:rPr>
          <w:rFonts w:ascii="Arial" w:hAnsi="Arial" w:cs="Arial"/>
          <w:color w:val="000000"/>
          <w:sz w:val="12"/>
          <w:szCs w:val="12"/>
        </w:rPr>
      </w:pPr>
    </w:p>
    <w:p w14:paraId="393243EE" w14:textId="77777777" w:rsidR="00067DD5" w:rsidRPr="001F24A7" w:rsidRDefault="00067DD5" w:rsidP="00067DD5">
      <w:pPr>
        <w:shd w:val="clear" w:color="auto" w:fill="FFFFFF"/>
        <w:rPr>
          <w:rFonts w:ascii="Arial" w:hAnsi="Arial" w:cs="Arial"/>
          <w:color w:val="000000"/>
          <w:sz w:val="12"/>
          <w:szCs w:val="12"/>
        </w:rPr>
      </w:pPr>
    </w:p>
    <w:tbl>
      <w:tblPr>
        <w:tblStyle w:val="TableGrid"/>
        <w:tblW w:w="5000" w:type="pct"/>
        <w:tblLook w:val="04A0" w:firstRow="1" w:lastRow="0" w:firstColumn="1" w:lastColumn="0" w:noHBand="0" w:noVBand="1"/>
      </w:tblPr>
      <w:tblGrid>
        <w:gridCol w:w="1563"/>
        <w:gridCol w:w="1145"/>
        <w:gridCol w:w="1284"/>
        <w:gridCol w:w="1141"/>
        <w:gridCol w:w="1284"/>
        <w:gridCol w:w="1284"/>
        <w:gridCol w:w="1284"/>
        <w:gridCol w:w="1284"/>
        <w:gridCol w:w="1284"/>
        <w:gridCol w:w="1327"/>
        <w:gridCol w:w="1327"/>
        <w:gridCol w:w="1327"/>
      </w:tblGrid>
      <w:tr w:rsidR="00067DD5" w14:paraId="20A01A6F" w14:textId="77777777" w:rsidTr="00CE3AA6">
        <w:tc>
          <w:tcPr>
            <w:tcW w:w="1563" w:type="dxa"/>
            <w:tcMar>
              <w:left w:w="28" w:type="dxa"/>
              <w:right w:w="28" w:type="dxa"/>
            </w:tcMar>
          </w:tcPr>
          <w:p w14:paraId="5864CEF0" w14:textId="77777777" w:rsidR="00067DD5" w:rsidRPr="00D83159" w:rsidRDefault="00067DD5" w:rsidP="00CE3AA6">
            <w:pPr>
              <w:rPr>
                <w:rFonts w:ascii="Arial" w:hAnsi="Arial" w:cs="Arial"/>
                <w:bCs/>
                <w:sz w:val="20"/>
                <w:szCs w:val="20"/>
              </w:rPr>
            </w:pPr>
          </w:p>
        </w:tc>
        <w:tc>
          <w:tcPr>
            <w:tcW w:w="1145" w:type="dxa"/>
            <w:tcMar>
              <w:left w:w="28" w:type="dxa"/>
              <w:right w:w="28" w:type="dxa"/>
            </w:tcMar>
          </w:tcPr>
          <w:p w14:paraId="2E639FFC" w14:textId="77777777" w:rsidR="00067DD5" w:rsidRPr="00D83159" w:rsidRDefault="00067DD5" w:rsidP="00CE3AA6">
            <w:pPr>
              <w:jc w:val="center"/>
              <w:rPr>
                <w:rFonts w:ascii="Arial" w:hAnsi="Arial" w:cs="Arial"/>
                <w:bCs/>
                <w:sz w:val="20"/>
                <w:szCs w:val="20"/>
              </w:rPr>
            </w:pPr>
            <w:r>
              <w:rPr>
                <w:rFonts w:ascii="Arial" w:hAnsi="Arial" w:cs="Arial"/>
                <w:bCs/>
                <w:sz w:val="20"/>
                <w:szCs w:val="20"/>
              </w:rPr>
              <w:t>Pre 1945</w:t>
            </w:r>
          </w:p>
        </w:tc>
        <w:tc>
          <w:tcPr>
            <w:tcW w:w="1284" w:type="dxa"/>
            <w:tcMar>
              <w:left w:w="28" w:type="dxa"/>
              <w:right w:w="28" w:type="dxa"/>
            </w:tcMar>
          </w:tcPr>
          <w:p w14:paraId="3EFD555F" w14:textId="77777777" w:rsidR="00067DD5" w:rsidRPr="00D83159" w:rsidRDefault="00067DD5" w:rsidP="00CE3AA6">
            <w:pPr>
              <w:jc w:val="center"/>
              <w:rPr>
                <w:rFonts w:ascii="Arial" w:hAnsi="Arial" w:cs="Arial"/>
                <w:bCs/>
                <w:sz w:val="20"/>
                <w:szCs w:val="20"/>
              </w:rPr>
            </w:pPr>
            <w:r>
              <w:rPr>
                <w:rFonts w:ascii="Arial" w:hAnsi="Arial" w:cs="Arial"/>
                <w:bCs/>
                <w:sz w:val="20"/>
                <w:szCs w:val="20"/>
              </w:rPr>
              <w:t>12/45</w:t>
            </w:r>
          </w:p>
        </w:tc>
        <w:tc>
          <w:tcPr>
            <w:tcW w:w="1141" w:type="dxa"/>
            <w:tcMar>
              <w:left w:w="28" w:type="dxa"/>
              <w:right w:w="28" w:type="dxa"/>
            </w:tcMar>
          </w:tcPr>
          <w:p w14:paraId="17C0FAA6" w14:textId="77777777" w:rsidR="00067DD5" w:rsidRPr="00D83159" w:rsidRDefault="00067DD5" w:rsidP="00CE3AA6">
            <w:pPr>
              <w:jc w:val="center"/>
              <w:rPr>
                <w:rFonts w:ascii="Arial" w:hAnsi="Arial" w:cs="Arial"/>
                <w:bCs/>
                <w:sz w:val="20"/>
                <w:szCs w:val="20"/>
              </w:rPr>
            </w:pPr>
            <w:r>
              <w:rPr>
                <w:rFonts w:ascii="Arial" w:hAnsi="Arial" w:cs="Arial"/>
                <w:bCs/>
                <w:sz w:val="20"/>
                <w:szCs w:val="20"/>
              </w:rPr>
              <w:t>4/46</w:t>
            </w:r>
          </w:p>
        </w:tc>
        <w:tc>
          <w:tcPr>
            <w:tcW w:w="1284" w:type="dxa"/>
            <w:tcMar>
              <w:left w:w="28" w:type="dxa"/>
              <w:right w:w="28" w:type="dxa"/>
            </w:tcMar>
          </w:tcPr>
          <w:p w14:paraId="615C83AD" w14:textId="77777777" w:rsidR="00067DD5" w:rsidRPr="00D83159" w:rsidRDefault="00067DD5" w:rsidP="00CE3AA6">
            <w:pPr>
              <w:jc w:val="center"/>
              <w:rPr>
                <w:rFonts w:ascii="Arial" w:hAnsi="Arial" w:cs="Arial"/>
                <w:bCs/>
                <w:sz w:val="20"/>
                <w:szCs w:val="20"/>
              </w:rPr>
            </w:pPr>
            <w:r>
              <w:rPr>
                <w:rFonts w:ascii="Arial" w:hAnsi="Arial" w:cs="Arial"/>
                <w:bCs/>
                <w:sz w:val="20"/>
                <w:szCs w:val="20"/>
              </w:rPr>
              <w:t>5/46</w:t>
            </w:r>
          </w:p>
        </w:tc>
        <w:tc>
          <w:tcPr>
            <w:tcW w:w="1284" w:type="dxa"/>
            <w:tcMar>
              <w:left w:w="28" w:type="dxa"/>
              <w:right w:w="28" w:type="dxa"/>
            </w:tcMar>
          </w:tcPr>
          <w:p w14:paraId="353467BA" w14:textId="77777777" w:rsidR="00067DD5" w:rsidRPr="00D83159" w:rsidRDefault="00067DD5" w:rsidP="00CE3AA6">
            <w:pPr>
              <w:jc w:val="center"/>
              <w:rPr>
                <w:rFonts w:ascii="Arial" w:hAnsi="Arial" w:cs="Arial"/>
                <w:bCs/>
                <w:sz w:val="20"/>
                <w:szCs w:val="20"/>
              </w:rPr>
            </w:pPr>
            <w:r>
              <w:rPr>
                <w:rFonts w:ascii="Arial" w:hAnsi="Arial" w:cs="Arial"/>
                <w:bCs/>
                <w:sz w:val="20"/>
                <w:szCs w:val="20"/>
              </w:rPr>
              <w:t>6/46</w:t>
            </w:r>
          </w:p>
        </w:tc>
        <w:tc>
          <w:tcPr>
            <w:tcW w:w="1284" w:type="dxa"/>
            <w:tcMar>
              <w:left w:w="28" w:type="dxa"/>
              <w:right w:w="28" w:type="dxa"/>
            </w:tcMar>
          </w:tcPr>
          <w:p w14:paraId="367C2948" w14:textId="77777777" w:rsidR="00067DD5" w:rsidRPr="00D83159" w:rsidRDefault="00067DD5" w:rsidP="00CE3AA6">
            <w:pPr>
              <w:jc w:val="center"/>
              <w:rPr>
                <w:rFonts w:ascii="Arial" w:hAnsi="Arial" w:cs="Arial"/>
                <w:bCs/>
                <w:sz w:val="20"/>
                <w:szCs w:val="20"/>
              </w:rPr>
            </w:pPr>
            <w:r>
              <w:rPr>
                <w:rFonts w:ascii="Arial" w:hAnsi="Arial" w:cs="Arial"/>
                <w:bCs/>
                <w:sz w:val="20"/>
                <w:szCs w:val="20"/>
              </w:rPr>
              <w:t>12/46</w:t>
            </w:r>
          </w:p>
        </w:tc>
        <w:tc>
          <w:tcPr>
            <w:tcW w:w="1284" w:type="dxa"/>
            <w:tcMar>
              <w:left w:w="28" w:type="dxa"/>
              <w:right w:w="28" w:type="dxa"/>
            </w:tcMar>
          </w:tcPr>
          <w:p w14:paraId="54487969" w14:textId="77777777" w:rsidR="00067DD5" w:rsidRPr="00D83159" w:rsidRDefault="00067DD5" w:rsidP="00CE3AA6">
            <w:pPr>
              <w:jc w:val="center"/>
              <w:rPr>
                <w:rFonts w:ascii="Arial" w:hAnsi="Arial" w:cs="Arial"/>
                <w:bCs/>
                <w:sz w:val="20"/>
                <w:szCs w:val="20"/>
              </w:rPr>
            </w:pPr>
            <w:r>
              <w:rPr>
                <w:rFonts w:ascii="Arial" w:hAnsi="Arial" w:cs="Arial"/>
                <w:bCs/>
                <w:sz w:val="20"/>
                <w:szCs w:val="20"/>
              </w:rPr>
              <w:t>6/47</w:t>
            </w:r>
          </w:p>
        </w:tc>
        <w:tc>
          <w:tcPr>
            <w:tcW w:w="1284" w:type="dxa"/>
            <w:tcMar>
              <w:left w:w="28" w:type="dxa"/>
              <w:right w:w="28" w:type="dxa"/>
            </w:tcMar>
          </w:tcPr>
          <w:p w14:paraId="7B668B34" w14:textId="77777777" w:rsidR="00067DD5" w:rsidRPr="00D83159" w:rsidRDefault="00067DD5" w:rsidP="00CE3AA6">
            <w:pPr>
              <w:jc w:val="center"/>
              <w:rPr>
                <w:rFonts w:ascii="Arial" w:hAnsi="Arial" w:cs="Arial"/>
                <w:bCs/>
                <w:sz w:val="20"/>
                <w:szCs w:val="20"/>
              </w:rPr>
            </w:pPr>
            <w:r>
              <w:rPr>
                <w:rFonts w:ascii="Arial" w:hAnsi="Arial" w:cs="Arial"/>
                <w:bCs/>
                <w:sz w:val="20"/>
                <w:szCs w:val="20"/>
              </w:rPr>
              <w:t>7/47</w:t>
            </w:r>
          </w:p>
        </w:tc>
        <w:tc>
          <w:tcPr>
            <w:tcW w:w="1327" w:type="dxa"/>
          </w:tcPr>
          <w:p w14:paraId="27F756D5" w14:textId="77777777" w:rsidR="00067DD5" w:rsidRDefault="00067DD5" w:rsidP="00CE3AA6">
            <w:pPr>
              <w:jc w:val="center"/>
              <w:rPr>
                <w:rFonts w:ascii="Arial" w:hAnsi="Arial" w:cs="Arial"/>
                <w:bCs/>
                <w:sz w:val="20"/>
                <w:szCs w:val="20"/>
              </w:rPr>
            </w:pPr>
            <w:r>
              <w:rPr>
                <w:rFonts w:ascii="Arial" w:hAnsi="Arial" w:cs="Arial"/>
                <w:bCs/>
                <w:sz w:val="20"/>
                <w:szCs w:val="20"/>
              </w:rPr>
              <w:t>10/47</w:t>
            </w:r>
          </w:p>
        </w:tc>
        <w:tc>
          <w:tcPr>
            <w:tcW w:w="1327" w:type="dxa"/>
          </w:tcPr>
          <w:p w14:paraId="56CAF67B" w14:textId="77777777" w:rsidR="00067DD5" w:rsidRDefault="00067DD5" w:rsidP="00CE3AA6">
            <w:pPr>
              <w:jc w:val="center"/>
              <w:rPr>
                <w:rFonts w:ascii="Arial" w:hAnsi="Arial" w:cs="Arial"/>
                <w:bCs/>
                <w:sz w:val="20"/>
                <w:szCs w:val="20"/>
              </w:rPr>
            </w:pPr>
            <w:r>
              <w:rPr>
                <w:rFonts w:ascii="Arial" w:hAnsi="Arial" w:cs="Arial"/>
                <w:bCs/>
                <w:sz w:val="20"/>
                <w:szCs w:val="20"/>
              </w:rPr>
              <w:t>11/47</w:t>
            </w:r>
          </w:p>
        </w:tc>
        <w:tc>
          <w:tcPr>
            <w:tcW w:w="1327" w:type="dxa"/>
          </w:tcPr>
          <w:p w14:paraId="435EA300" w14:textId="77777777" w:rsidR="00067DD5" w:rsidRDefault="00067DD5" w:rsidP="00CE3AA6">
            <w:pPr>
              <w:jc w:val="center"/>
              <w:rPr>
                <w:rFonts w:ascii="Arial" w:hAnsi="Arial" w:cs="Arial"/>
                <w:bCs/>
                <w:sz w:val="20"/>
                <w:szCs w:val="20"/>
              </w:rPr>
            </w:pPr>
            <w:r>
              <w:rPr>
                <w:rFonts w:ascii="Arial" w:hAnsi="Arial" w:cs="Arial"/>
                <w:bCs/>
                <w:sz w:val="20"/>
                <w:szCs w:val="20"/>
              </w:rPr>
              <w:t>3/48</w:t>
            </w:r>
          </w:p>
        </w:tc>
      </w:tr>
      <w:tr w:rsidR="00067DD5" w:rsidRPr="00D83159" w14:paraId="789AC8CE" w14:textId="77777777" w:rsidTr="00CE3AA6">
        <w:tc>
          <w:tcPr>
            <w:tcW w:w="1563" w:type="dxa"/>
            <w:tcMar>
              <w:left w:w="28" w:type="dxa"/>
              <w:right w:w="28" w:type="dxa"/>
            </w:tcMar>
          </w:tcPr>
          <w:p w14:paraId="3922C939" w14:textId="77777777" w:rsidR="00067DD5" w:rsidRPr="00D83159" w:rsidRDefault="00067DD5" w:rsidP="00CE3AA6">
            <w:pPr>
              <w:rPr>
                <w:rFonts w:ascii="Arial" w:hAnsi="Arial" w:cs="Arial"/>
                <w:bCs/>
                <w:sz w:val="20"/>
                <w:szCs w:val="20"/>
              </w:rPr>
            </w:pPr>
            <w:proofErr w:type="spellStart"/>
            <w:r>
              <w:rPr>
                <w:rFonts w:ascii="Arial" w:hAnsi="Arial" w:cs="Arial"/>
                <w:bCs/>
                <w:sz w:val="20"/>
                <w:szCs w:val="20"/>
              </w:rPr>
              <w:t>Stirley</w:t>
            </w:r>
            <w:proofErr w:type="spellEnd"/>
            <w:r>
              <w:rPr>
                <w:rFonts w:ascii="Arial" w:hAnsi="Arial" w:cs="Arial"/>
                <w:bCs/>
                <w:sz w:val="20"/>
                <w:szCs w:val="20"/>
              </w:rPr>
              <w:t xml:space="preserve"> Hill</w:t>
            </w:r>
          </w:p>
        </w:tc>
        <w:tc>
          <w:tcPr>
            <w:tcW w:w="1145" w:type="dxa"/>
            <w:shd w:val="clear" w:color="auto" w:fill="FFF2CC" w:themeFill="accent4" w:themeFillTint="33"/>
            <w:tcMar>
              <w:left w:w="28" w:type="dxa"/>
              <w:right w:w="28" w:type="dxa"/>
            </w:tcMar>
          </w:tcPr>
          <w:p w14:paraId="068E72B1" w14:textId="77777777" w:rsidR="00067DD5" w:rsidRPr="00D83159" w:rsidRDefault="00067DD5" w:rsidP="00CE3AA6">
            <w:pPr>
              <w:jc w:val="center"/>
              <w:rPr>
                <w:rFonts w:ascii="Arial" w:hAnsi="Arial" w:cs="Arial"/>
                <w:bCs/>
                <w:sz w:val="20"/>
                <w:szCs w:val="20"/>
              </w:rPr>
            </w:pPr>
          </w:p>
        </w:tc>
        <w:tc>
          <w:tcPr>
            <w:tcW w:w="4993" w:type="dxa"/>
            <w:gridSpan w:val="4"/>
            <w:shd w:val="clear" w:color="auto" w:fill="DEEAF6" w:themeFill="accent5" w:themeFillTint="33"/>
            <w:tcMar>
              <w:left w:w="28" w:type="dxa"/>
              <w:right w:w="28" w:type="dxa"/>
            </w:tcMar>
          </w:tcPr>
          <w:p w14:paraId="21D2A1C1" w14:textId="77777777" w:rsidR="00067DD5" w:rsidRPr="00D83159" w:rsidRDefault="00067DD5" w:rsidP="00CE3AA6">
            <w:pPr>
              <w:jc w:val="center"/>
              <w:rPr>
                <w:rFonts w:ascii="Arial" w:hAnsi="Arial" w:cs="Arial"/>
                <w:bCs/>
                <w:sz w:val="20"/>
                <w:szCs w:val="20"/>
              </w:rPr>
            </w:pPr>
            <w:r>
              <w:rPr>
                <w:rFonts w:ascii="Arial" w:hAnsi="Arial" w:cs="Arial"/>
                <w:bCs/>
                <w:sz w:val="20"/>
                <w:szCs w:val="20"/>
              </w:rPr>
              <w:t>With C91 / Huddersfield</w:t>
            </w:r>
          </w:p>
        </w:tc>
        <w:tc>
          <w:tcPr>
            <w:tcW w:w="1284" w:type="dxa"/>
            <w:shd w:val="clear" w:color="auto" w:fill="E2EFD9" w:themeFill="accent6" w:themeFillTint="33"/>
            <w:tcMar>
              <w:left w:w="28" w:type="dxa"/>
              <w:right w:w="28" w:type="dxa"/>
            </w:tcMar>
          </w:tcPr>
          <w:p w14:paraId="28943E75" w14:textId="77777777" w:rsidR="00067DD5" w:rsidRPr="00D83159" w:rsidRDefault="00067DD5" w:rsidP="00CE3AA6">
            <w:pPr>
              <w:jc w:val="center"/>
              <w:rPr>
                <w:rFonts w:ascii="Arial" w:hAnsi="Arial" w:cs="Arial"/>
                <w:bCs/>
                <w:sz w:val="20"/>
                <w:szCs w:val="20"/>
              </w:rPr>
            </w:pPr>
            <w:r>
              <w:rPr>
                <w:rFonts w:ascii="Arial" w:hAnsi="Arial" w:cs="Arial"/>
                <w:bCs/>
                <w:sz w:val="20"/>
                <w:szCs w:val="20"/>
              </w:rPr>
              <w:t>92</w:t>
            </w:r>
          </w:p>
        </w:tc>
        <w:tc>
          <w:tcPr>
            <w:tcW w:w="1284" w:type="dxa"/>
            <w:shd w:val="clear" w:color="auto" w:fill="DEEAF6" w:themeFill="accent5" w:themeFillTint="33"/>
            <w:tcMar>
              <w:left w:w="28" w:type="dxa"/>
              <w:right w:w="28" w:type="dxa"/>
            </w:tcMar>
          </w:tcPr>
          <w:p w14:paraId="5A2CE412" w14:textId="77777777" w:rsidR="00067DD5" w:rsidRPr="00D83159" w:rsidRDefault="00067DD5" w:rsidP="00CE3AA6">
            <w:pPr>
              <w:jc w:val="center"/>
              <w:rPr>
                <w:rFonts w:ascii="Arial" w:hAnsi="Arial" w:cs="Arial"/>
                <w:bCs/>
                <w:sz w:val="20"/>
                <w:szCs w:val="20"/>
              </w:rPr>
            </w:pPr>
          </w:p>
        </w:tc>
        <w:tc>
          <w:tcPr>
            <w:tcW w:w="1284" w:type="dxa"/>
            <w:shd w:val="clear" w:color="auto" w:fill="DEEAF6" w:themeFill="accent5" w:themeFillTint="33"/>
            <w:tcMar>
              <w:left w:w="28" w:type="dxa"/>
              <w:right w:w="28" w:type="dxa"/>
            </w:tcMar>
          </w:tcPr>
          <w:p w14:paraId="07367104" w14:textId="77777777" w:rsidR="00067DD5" w:rsidRPr="00D83159" w:rsidRDefault="00067DD5" w:rsidP="00CE3AA6">
            <w:pPr>
              <w:jc w:val="center"/>
              <w:rPr>
                <w:rFonts w:ascii="Arial" w:hAnsi="Arial" w:cs="Arial"/>
                <w:bCs/>
                <w:sz w:val="20"/>
                <w:szCs w:val="20"/>
              </w:rPr>
            </w:pPr>
          </w:p>
        </w:tc>
        <w:tc>
          <w:tcPr>
            <w:tcW w:w="1327" w:type="dxa"/>
            <w:shd w:val="clear" w:color="auto" w:fill="DEEAF6" w:themeFill="accent5" w:themeFillTint="33"/>
          </w:tcPr>
          <w:p w14:paraId="4E9A5E33" w14:textId="77777777" w:rsidR="00067DD5" w:rsidRPr="00D83159" w:rsidRDefault="00067DD5" w:rsidP="00CE3AA6">
            <w:pPr>
              <w:jc w:val="center"/>
              <w:rPr>
                <w:rFonts w:ascii="Arial" w:hAnsi="Arial" w:cs="Arial"/>
                <w:bCs/>
                <w:sz w:val="20"/>
                <w:szCs w:val="20"/>
              </w:rPr>
            </w:pPr>
          </w:p>
        </w:tc>
        <w:tc>
          <w:tcPr>
            <w:tcW w:w="1327" w:type="dxa"/>
            <w:shd w:val="clear" w:color="auto" w:fill="DEEAF6" w:themeFill="accent5" w:themeFillTint="33"/>
          </w:tcPr>
          <w:p w14:paraId="131CA9C4" w14:textId="77777777" w:rsidR="00067DD5" w:rsidRPr="00D83159" w:rsidRDefault="00067DD5" w:rsidP="00CE3AA6">
            <w:pPr>
              <w:jc w:val="center"/>
              <w:rPr>
                <w:rFonts w:ascii="Arial" w:hAnsi="Arial" w:cs="Arial"/>
                <w:bCs/>
                <w:sz w:val="20"/>
                <w:szCs w:val="20"/>
              </w:rPr>
            </w:pPr>
          </w:p>
        </w:tc>
        <w:tc>
          <w:tcPr>
            <w:tcW w:w="1327" w:type="dxa"/>
            <w:shd w:val="clear" w:color="auto" w:fill="FFF2CC" w:themeFill="accent4" w:themeFillTint="33"/>
          </w:tcPr>
          <w:p w14:paraId="4DA97282" w14:textId="77777777" w:rsidR="00067DD5" w:rsidRPr="00D83159" w:rsidRDefault="00067DD5" w:rsidP="00CE3AA6">
            <w:pPr>
              <w:jc w:val="center"/>
              <w:rPr>
                <w:rFonts w:ascii="Arial" w:hAnsi="Arial" w:cs="Arial"/>
                <w:bCs/>
                <w:sz w:val="20"/>
                <w:szCs w:val="20"/>
              </w:rPr>
            </w:pPr>
          </w:p>
        </w:tc>
      </w:tr>
    </w:tbl>
    <w:p w14:paraId="13C9F3DD" w14:textId="77777777" w:rsidR="000220E7" w:rsidRDefault="000220E7" w:rsidP="006431FD">
      <w:pPr>
        <w:shd w:val="clear" w:color="auto" w:fill="FFFFFF"/>
        <w:rPr>
          <w:rFonts w:ascii="Arial" w:hAnsi="Arial" w:cs="Arial"/>
          <w:color w:val="000000"/>
          <w:sz w:val="20"/>
          <w:szCs w:val="20"/>
        </w:rPr>
      </w:pPr>
    </w:p>
    <w:p w14:paraId="26D7D25A" w14:textId="77777777" w:rsidR="000220E7" w:rsidRDefault="000220E7" w:rsidP="006431FD">
      <w:pPr>
        <w:shd w:val="clear" w:color="auto" w:fill="FFFFFF"/>
        <w:rPr>
          <w:rFonts w:ascii="Arial" w:hAnsi="Arial" w:cs="Arial"/>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5"/>
        <w:gridCol w:w="4188"/>
        <w:gridCol w:w="4551"/>
      </w:tblGrid>
      <w:tr w:rsidR="006D0036" w14:paraId="3C48CA62" w14:textId="77777777" w:rsidTr="006D0036">
        <w:tc>
          <w:tcPr>
            <w:tcW w:w="6875" w:type="dxa"/>
            <w:vMerge w:val="restart"/>
          </w:tcPr>
          <w:p w14:paraId="3C908C8A" w14:textId="65CCB3FF" w:rsidR="006D0036" w:rsidRPr="007350E9" w:rsidRDefault="006D0036" w:rsidP="006D0036">
            <w:pPr>
              <w:shd w:val="clear" w:color="auto" w:fill="FFFFFF"/>
              <w:rPr>
                <w:rFonts w:ascii="Arial" w:hAnsi="Arial" w:cs="Arial"/>
                <w:color w:val="000000"/>
                <w:sz w:val="20"/>
                <w:szCs w:val="20"/>
              </w:rPr>
            </w:pPr>
            <w:r w:rsidRPr="001D25F3">
              <w:rPr>
                <w:rFonts w:ascii="Arial" w:hAnsi="Arial" w:cs="Arial"/>
                <w:b/>
                <w:bCs/>
                <w:color w:val="000000"/>
                <w:sz w:val="20"/>
                <w:szCs w:val="20"/>
              </w:rPr>
              <w:t>West Mart</w:t>
            </w:r>
            <w:r>
              <w:rPr>
                <w:rFonts w:ascii="Arial" w:hAnsi="Arial" w:cs="Arial"/>
                <w:b/>
                <w:bCs/>
                <w:color w:val="000000"/>
                <w:sz w:val="20"/>
                <w:szCs w:val="20"/>
              </w:rPr>
              <w:t>o</w:t>
            </w:r>
            <w:r w:rsidRPr="001D25F3">
              <w:rPr>
                <w:rFonts w:ascii="Arial" w:hAnsi="Arial" w:cs="Arial"/>
                <w:b/>
                <w:bCs/>
                <w:color w:val="000000"/>
                <w:sz w:val="20"/>
                <w:szCs w:val="20"/>
              </w:rPr>
              <w:t>n</w:t>
            </w:r>
            <w:r>
              <w:rPr>
                <w:rFonts w:ascii="Arial" w:hAnsi="Arial" w:cs="Arial"/>
                <w:color w:val="000000"/>
                <w:sz w:val="20"/>
                <w:szCs w:val="20"/>
              </w:rPr>
              <w:t>. c.9 miles from the main camp. SD 892 504.</w:t>
            </w:r>
          </w:p>
          <w:p w14:paraId="106C59DC" w14:textId="77777777" w:rsidR="006D0036" w:rsidRPr="0090659E" w:rsidRDefault="006D0036" w:rsidP="006D0036">
            <w:pPr>
              <w:shd w:val="clear" w:color="auto" w:fill="FFFFFF"/>
              <w:rPr>
                <w:rFonts w:ascii="Arial" w:hAnsi="Arial" w:cs="Arial"/>
                <w:color w:val="000000"/>
                <w:sz w:val="12"/>
                <w:szCs w:val="12"/>
              </w:rPr>
            </w:pPr>
          </w:p>
          <w:p w14:paraId="27C00A97" w14:textId="77777777" w:rsidR="006D0036" w:rsidRDefault="006D0036" w:rsidP="0083111B">
            <w:pPr>
              <w:shd w:val="clear" w:color="auto" w:fill="FFFFFF"/>
              <w:jc w:val="both"/>
              <w:rPr>
                <w:rFonts w:ascii="Arial" w:hAnsi="Arial" w:cs="Arial"/>
                <w:color w:val="000000"/>
                <w:sz w:val="20"/>
                <w:szCs w:val="20"/>
              </w:rPr>
            </w:pPr>
            <w:r w:rsidRPr="00F17AF4">
              <w:rPr>
                <w:rFonts w:ascii="Arial" w:hAnsi="Arial" w:cs="Arial"/>
                <w:b/>
                <w:bCs/>
                <w:color w:val="000000"/>
                <w:sz w:val="20"/>
                <w:szCs w:val="20"/>
              </w:rPr>
              <w:t>12 April 1946</w:t>
            </w:r>
            <w:r>
              <w:rPr>
                <w:rFonts w:ascii="Arial" w:hAnsi="Arial" w:cs="Arial"/>
                <w:color w:val="000000"/>
                <w:sz w:val="20"/>
                <w:szCs w:val="20"/>
              </w:rPr>
              <w:t xml:space="preserve"> - First German pows arrived from the main camp and Wollaton Park Camp 166. (May have held Italians before this).</w:t>
            </w:r>
          </w:p>
          <w:p w14:paraId="0D630924" w14:textId="77777777" w:rsidR="006D0036" w:rsidRPr="0090659E" w:rsidRDefault="006D0036" w:rsidP="006D0036">
            <w:pPr>
              <w:shd w:val="clear" w:color="auto" w:fill="FFFFFF"/>
              <w:rPr>
                <w:rFonts w:ascii="Arial" w:hAnsi="Arial" w:cs="Arial"/>
                <w:color w:val="000000"/>
                <w:sz w:val="12"/>
                <w:szCs w:val="12"/>
              </w:rPr>
            </w:pPr>
          </w:p>
          <w:p w14:paraId="2B626C17" w14:textId="77777777" w:rsidR="006D0036" w:rsidRDefault="006D0036" w:rsidP="006D0036">
            <w:pPr>
              <w:shd w:val="clear" w:color="auto" w:fill="FFFFFF"/>
              <w:jc w:val="both"/>
              <w:rPr>
                <w:rFonts w:ascii="Arial" w:hAnsi="Arial" w:cs="Arial"/>
                <w:color w:val="000000"/>
                <w:sz w:val="20"/>
                <w:szCs w:val="20"/>
              </w:rPr>
            </w:pPr>
            <w:r w:rsidRPr="00F11227">
              <w:rPr>
                <w:rFonts w:ascii="Arial" w:hAnsi="Arial" w:cs="Arial"/>
                <w:b/>
                <w:bCs/>
                <w:color w:val="000000"/>
                <w:sz w:val="20"/>
                <w:szCs w:val="20"/>
              </w:rPr>
              <w:t>May 1946</w:t>
            </w:r>
            <w:r>
              <w:rPr>
                <w:rFonts w:ascii="Arial" w:hAnsi="Arial" w:cs="Arial"/>
                <w:color w:val="000000"/>
                <w:sz w:val="20"/>
                <w:szCs w:val="20"/>
              </w:rPr>
              <w:t xml:space="preserve"> – Hostel leader; </w:t>
            </w:r>
            <w:proofErr w:type="spellStart"/>
            <w:r>
              <w:rPr>
                <w:rFonts w:ascii="Arial" w:hAnsi="Arial" w:cs="Arial"/>
                <w:color w:val="000000"/>
                <w:sz w:val="20"/>
                <w:szCs w:val="20"/>
              </w:rPr>
              <w:t>Fw</w:t>
            </w:r>
            <w:proofErr w:type="spellEnd"/>
            <w:r>
              <w:rPr>
                <w:rFonts w:ascii="Arial" w:hAnsi="Arial" w:cs="Arial"/>
                <w:color w:val="000000"/>
                <w:sz w:val="20"/>
                <w:szCs w:val="20"/>
              </w:rPr>
              <w:t xml:space="preserve"> L Schafer [Schaeffer] (</w:t>
            </w:r>
            <w:proofErr w:type="spellStart"/>
            <w:r>
              <w:rPr>
                <w:rFonts w:ascii="Arial" w:hAnsi="Arial" w:cs="Arial"/>
                <w:color w:val="000000"/>
                <w:sz w:val="20"/>
                <w:szCs w:val="20"/>
              </w:rPr>
              <w:t>est</w:t>
            </w:r>
            <w:proofErr w:type="spellEnd"/>
            <w:r>
              <w:rPr>
                <w:rFonts w:ascii="Arial" w:hAnsi="Arial" w:cs="Arial"/>
                <w:color w:val="000000"/>
                <w:sz w:val="20"/>
                <w:szCs w:val="20"/>
              </w:rPr>
              <w:t xml:space="preserve"> B). He was a teacher, RC and took part in RC youth movements. Joined the SA (Brown shirts) for a short time in order to continue teaching. Came from a camp in the USA.</w:t>
            </w:r>
          </w:p>
          <w:p w14:paraId="79D9892A" w14:textId="77777777" w:rsidR="006D0036" w:rsidRPr="0090659E" w:rsidRDefault="006D0036" w:rsidP="006D0036">
            <w:pPr>
              <w:shd w:val="clear" w:color="auto" w:fill="FFFFFF"/>
              <w:jc w:val="both"/>
              <w:rPr>
                <w:rFonts w:ascii="Arial" w:hAnsi="Arial" w:cs="Arial"/>
                <w:color w:val="000000"/>
                <w:sz w:val="8"/>
                <w:szCs w:val="8"/>
              </w:rPr>
            </w:pPr>
          </w:p>
          <w:p w14:paraId="29701628" w14:textId="77777777" w:rsidR="006D0036" w:rsidRDefault="006D0036" w:rsidP="006D0036">
            <w:pPr>
              <w:shd w:val="clear" w:color="auto" w:fill="FFFFFF"/>
              <w:jc w:val="both"/>
              <w:rPr>
                <w:rFonts w:ascii="Arial" w:hAnsi="Arial" w:cs="Arial"/>
                <w:color w:val="000000"/>
                <w:sz w:val="20"/>
                <w:szCs w:val="20"/>
              </w:rPr>
            </w:pPr>
            <w:r>
              <w:rPr>
                <w:rFonts w:ascii="Arial" w:hAnsi="Arial" w:cs="Arial"/>
                <w:color w:val="000000"/>
                <w:sz w:val="20"/>
                <w:szCs w:val="20"/>
              </w:rPr>
              <w:t>There was no electricity – and so no films,</w:t>
            </w:r>
            <w:r w:rsidRPr="00A67AE8">
              <w:rPr>
                <w:rFonts w:ascii="Arial" w:hAnsi="Arial" w:cs="Arial"/>
                <w:color w:val="000000"/>
                <w:sz w:val="20"/>
                <w:szCs w:val="20"/>
              </w:rPr>
              <w:t xml:space="preserve"> </w:t>
            </w:r>
            <w:r>
              <w:rPr>
                <w:rFonts w:ascii="Arial" w:hAnsi="Arial" w:cs="Arial"/>
                <w:color w:val="000000"/>
                <w:sz w:val="20"/>
                <w:szCs w:val="20"/>
              </w:rPr>
              <w:t>and the wireless was an unsatisfactory battery operated set.</w:t>
            </w:r>
          </w:p>
          <w:p w14:paraId="4C0EC6C9" w14:textId="77777777" w:rsidR="006D0036" w:rsidRPr="0090659E" w:rsidRDefault="006D0036" w:rsidP="006D0036">
            <w:pPr>
              <w:shd w:val="clear" w:color="auto" w:fill="FFFFFF"/>
              <w:rPr>
                <w:rFonts w:ascii="Arial" w:hAnsi="Arial" w:cs="Arial"/>
                <w:color w:val="000000"/>
                <w:sz w:val="12"/>
                <w:szCs w:val="12"/>
              </w:rPr>
            </w:pPr>
          </w:p>
          <w:p w14:paraId="7EF210A0" w14:textId="6C9B28B2" w:rsidR="006D0036" w:rsidRPr="0083111B" w:rsidRDefault="006D0036" w:rsidP="006D0036">
            <w:pPr>
              <w:shd w:val="clear" w:color="auto" w:fill="FFFFFF"/>
              <w:rPr>
                <w:rFonts w:ascii="Arial" w:hAnsi="Arial" w:cs="Arial"/>
                <w:color w:val="000000"/>
                <w:sz w:val="20"/>
                <w:szCs w:val="20"/>
              </w:rPr>
            </w:pPr>
            <w:r w:rsidRPr="0090659E">
              <w:rPr>
                <w:rFonts w:ascii="Arial" w:hAnsi="Arial" w:cs="Arial"/>
                <w:b/>
                <w:bCs/>
                <w:color w:val="000000"/>
                <w:sz w:val="20"/>
                <w:szCs w:val="20"/>
              </w:rPr>
              <w:t>June 1946</w:t>
            </w:r>
            <w:r>
              <w:rPr>
                <w:rFonts w:ascii="Arial" w:hAnsi="Arial" w:cs="Arial"/>
                <w:color w:val="000000"/>
                <w:sz w:val="20"/>
                <w:szCs w:val="20"/>
              </w:rPr>
              <w:t xml:space="preserve"> – same hostel leader, but graded (B+)</w:t>
            </w:r>
          </w:p>
        </w:tc>
        <w:tc>
          <w:tcPr>
            <w:tcW w:w="4188" w:type="dxa"/>
          </w:tcPr>
          <w:p w14:paraId="2774C66F" w14:textId="0E46E4C9" w:rsidR="006D0036" w:rsidRDefault="006D0036" w:rsidP="006D0036">
            <w:pPr>
              <w:jc w:val="right"/>
              <w:rPr>
                <w:rFonts w:ascii="Arial" w:hAnsi="Arial" w:cs="Arial"/>
                <w:b/>
                <w:bCs/>
                <w:color w:val="000000"/>
                <w:sz w:val="20"/>
                <w:szCs w:val="20"/>
              </w:rPr>
            </w:pPr>
            <w:r>
              <w:rPr>
                <w:rFonts w:ascii="Arial" w:hAnsi="Arial" w:cs="Arial"/>
                <w:b/>
                <w:bCs/>
                <w:noProof/>
                <w:color w:val="000000"/>
                <w:sz w:val="20"/>
                <w:szCs w:val="20"/>
              </w:rPr>
              <w:drawing>
                <wp:inline distT="0" distB="0" distL="0" distR="0" wp14:anchorId="50C3A2C0" wp14:editId="0698DBF4">
                  <wp:extent cx="2522220" cy="1782506"/>
                  <wp:effectExtent l="0" t="0" r="0" b="0"/>
                  <wp:docPr id="3843198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19866" name="Picture 384319866"/>
                          <pic:cNvPicPr/>
                        </pic:nvPicPr>
                        <pic:blipFill>
                          <a:blip r:embed="rId24">
                            <a:extLst>
                              <a:ext uri="{28A0092B-C50C-407E-A947-70E740481C1C}">
                                <a14:useLocalDpi xmlns:a14="http://schemas.microsoft.com/office/drawing/2010/main" val="0"/>
                              </a:ext>
                            </a:extLst>
                          </a:blip>
                          <a:stretch>
                            <a:fillRect/>
                          </a:stretch>
                        </pic:blipFill>
                        <pic:spPr>
                          <a:xfrm>
                            <a:off x="0" y="0"/>
                            <a:ext cx="2556948" cy="1807049"/>
                          </a:xfrm>
                          <a:prstGeom prst="rect">
                            <a:avLst/>
                          </a:prstGeom>
                        </pic:spPr>
                      </pic:pic>
                    </a:graphicData>
                  </a:graphic>
                </wp:inline>
              </w:drawing>
            </w:r>
          </w:p>
        </w:tc>
        <w:tc>
          <w:tcPr>
            <w:tcW w:w="4551" w:type="dxa"/>
          </w:tcPr>
          <w:p w14:paraId="45ED50FD" w14:textId="1C5C4BA3" w:rsidR="006D0036" w:rsidRDefault="006D0036" w:rsidP="006431FD">
            <w:pPr>
              <w:rPr>
                <w:rFonts w:ascii="Arial" w:hAnsi="Arial" w:cs="Arial"/>
                <w:b/>
                <w:bCs/>
                <w:color w:val="000000"/>
                <w:sz w:val="20"/>
                <w:szCs w:val="20"/>
              </w:rPr>
            </w:pPr>
            <w:r>
              <w:rPr>
                <w:rFonts w:ascii="Arial" w:hAnsi="Arial" w:cs="Arial"/>
                <w:b/>
                <w:bCs/>
                <w:noProof/>
                <w:color w:val="000000"/>
                <w:sz w:val="20"/>
                <w:szCs w:val="20"/>
              </w:rPr>
              <w:drawing>
                <wp:inline distT="0" distB="0" distL="0" distR="0" wp14:anchorId="1BCE7C64" wp14:editId="0A4BF522">
                  <wp:extent cx="2752969" cy="1758283"/>
                  <wp:effectExtent l="0" t="0" r="0" b="0"/>
                  <wp:docPr id="982375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37579" name="Picture 98237579"/>
                          <pic:cNvPicPr/>
                        </pic:nvPicPr>
                        <pic:blipFill>
                          <a:blip r:embed="rId25">
                            <a:extLst>
                              <a:ext uri="{28A0092B-C50C-407E-A947-70E740481C1C}">
                                <a14:useLocalDpi xmlns:a14="http://schemas.microsoft.com/office/drawing/2010/main" val="0"/>
                              </a:ext>
                            </a:extLst>
                          </a:blip>
                          <a:stretch>
                            <a:fillRect/>
                          </a:stretch>
                        </pic:blipFill>
                        <pic:spPr>
                          <a:xfrm>
                            <a:off x="0" y="0"/>
                            <a:ext cx="2773716" cy="1771534"/>
                          </a:xfrm>
                          <a:prstGeom prst="rect">
                            <a:avLst/>
                          </a:prstGeom>
                        </pic:spPr>
                      </pic:pic>
                    </a:graphicData>
                  </a:graphic>
                </wp:inline>
              </w:drawing>
            </w:r>
          </w:p>
        </w:tc>
      </w:tr>
      <w:tr w:rsidR="006D0036" w14:paraId="40724553" w14:textId="77777777" w:rsidTr="006D0036">
        <w:tc>
          <w:tcPr>
            <w:tcW w:w="6875" w:type="dxa"/>
            <w:vMerge/>
          </w:tcPr>
          <w:p w14:paraId="4F88EE96" w14:textId="77777777" w:rsidR="006D0036" w:rsidRDefault="006D0036" w:rsidP="006431FD">
            <w:pPr>
              <w:rPr>
                <w:rFonts w:ascii="Arial" w:hAnsi="Arial" w:cs="Arial"/>
                <w:b/>
                <w:bCs/>
                <w:color w:val="000000"/>
                <w:sz w:val="20"/>
                <w:szCs w:val="20"/>
              </w:rPr>
            </w:pPr>
          </w:p>
        </w:tc>
        <w:tc>
          <w:tcPr>
            <w:tcW w:w="4188" w:type="dxa"/>
          </w:tcPr>
          <w:p w14:paraId="5335DA4A" w14:textId="0E230884" w:rsidR="006D0036" w:rsidRPr="006D0036" w:rsidRDefault="006D0036" w:rsidP="006D0036">
            <w:pPr>
              <w:jc w:val="center"/>
              <w:rPr>
                <w:rFonts w:ascii="Arial" w:hAnsi="Arial" w:cs="Arial"/>
                <w:color w:val="000000"/>
                <w:sz w:val="20"/>
                <w:szCs w:val="20"/>
              </w:rPr>
            </w:pPr>
            <w:r w:rsidRPr="006D0036">
              <w:rPr>
                <w:rFonts w:ascii="Arial" w:hAnsi="Arial" w:cs="Arial"/>
                <w:color w:val="000000"/>
                <w:sz w:val="20"/>
                <w:szCs w:val="20"/>
              </w:rPr>
              <w:t>Plan of the hostel</w:t>
            </w:r>
          </w:p>
        </w:tc>
        <w:tc>
          <w:tcPr>
            <w:tcW w:w="4551" w:type="dxa"/>
          </w:tcPr>
          <w:p w14:paraId="54043501" w14:textId="1E459D07" w:rsidR="006D0036" w:rsidRPr="006D0036" w:rsidRDefault="006D0036" w:rsidP="006D0036">
            <w:pPr>
              <w:jc w:val="center"/>
              <w:rPr>
                <w:rFonts w:ascii="Arial" w:hAnsi="Arial" w:cs="Arial"/>
                <w:color w:val="000000"/>
                <w:sz w:val="20"/>
                <w:szCs w:val="20"/>
              </w:rPr>
            </w:pPr>
            <w:r w:rsidRPr="006D0036">
              <w:rPr>
                <w:rFonts w:ascii="Arial" w:hAnsi="Arial" w:cs="Arial"/>
                <w:color w:val="000000"/>
                <w:sz w:val="20"/>
                <w:szCs w:val="20"/>
              </w:rPr>
              <w:t>Ordnance Survey 1955</w:t>
            </w:r>
          </w:p>
        </w:tc>
      </w:tr>
    </w:tbl>
    <w:p w14:paraId="3687BFE3" w14:textId="77777777" w:rsidR="006D0036" w:rsidRDefault="006D0036" w:rsidP="006D0036">
      <w:pPr>
        <w:shd w:val="clear" w:color="auto" w:fill="FFFFFF"/>
        <w:rPr>
          <w:rFonts w:ascii="Arial" w:hAnsi="Arial" w:cs="Arial"/>
          <w:color w:val="000000"/>
          <w:sz w:val="20"/>
          <w:szCs w:val="20"/>
        </w:rPr>
      </w:pPr>
      <w:r w:rsidRPr="0090659E">
        <w:rPr>
          <w:rFonts w:ascii="Arial" w:hAnsi="Arial" w:cs="Arial"/>
          <w:b/>
          <w:bCs/>
          <w:color w:val="000000"/>
          <w:sz w:val="20"/>
          <w:szCs w:val="20"/>
        </w:rPr>
        <w:t>June 1947</w:t>
      </w:r>
      <w:r>
        <w:rPr>
          <w:rFonts w:ascii="Arial" w:hAnsi="Arial" w:cs="Arial"/>
          <w:color w:val="000000"/>
          <w:sz w:val="20"/>
          <w:szCs w:val="20"/>
        </w:rPr>
        <w:t xml:space="preserve"> – Hostel leader;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Wilhelm Schroeder (B-)</w:t>
      </w:r>
    </w:p>
    <w:p w14:paraId="10D94594" w14:textId="77777777" w:rsidR="006D0036" w:rsidRPr="0090659E" w:rsidRDefault="006D0036" w:rsidP="006D0036">
      <w:pPr>
        <w:shd w:val="clear" w:color="auto" w:fill="FFFFFF"/>
        <w:rPr>
          <w:rFonts w:ascii="Arial" w:hAnsi="Arial" w:cs="Arial"/>
          <w:color w:val="000000"/>
          <w:sz w:val="12"/>
          <w:szCs w:val="12"/>
        </w:rPr>
      </w:pPr>
    </w:p>
    <w:p w14:paraId="1CB84DD5" w14:textId="77777777" w:rsidR="006D0036" w:rsidRDefault="006D0036" w:rsidP="006D0036">
      <w:pPr>
        <w:shd w:val="clear" w:color="auto" w:fill="FFFFFF"/>
        <w:rPr>
          <w:rFonts w:ascii="Arial" w:hAnsi="Arial" w:cs="Arial"/>
          <w:color w:val="000000"/>
          <w:sz w:val="20"/>
          <w:szCs w:val="20"/>
        </w:rPr>
      </w:pPr>
      <w:r w:rsidRPr="0090659E">
        <w:rPr>
          <w:rFonts w:ascii="Arial" w:hAnsi="Arial" w:cs="Arial"/>
          <w:b/>
          <w:bCs/>
          <w:color w:val="000000"/>
          <w:sz w:val="20"/>
          <w:szCs w:val="20"/>
        </w:rPr>
        <w:t>November 1947</w:t>
      </w:r>
      <w:r>
        <w:rPr>
          <w:rFonts w:ascii="Arial" w:hAnsi="Arial" w:cs="Arial"/>
          <w:color w:val="000000"/>
          <w:sz w:val="20"/>
          <w:szCs w:val="20"/>
        </w:rPr>
        <w:t xml:space="preserve"> – same leader. The hostel was still without electricity.</w:t>
      </w:r>
    </w:p>
    <w:p w14:paraId="2EC86BAA" w14:textId="77777777" w:rsidR="006D0036" w:rsidRPr="0083111B" w:rsidRDefault="006D0036" w:rsidP="006D0036">
      <w:pPr>
        <w:shd w:val="clear" w:color="auto" w:fill="FFFFFF"/>
        <w:rPr>
          <w:rFonts w:ascii="Arial" w:hAnsi="Arial" w:cs="Arial"/>
          <w:color w:val="000000"/>
          <w:sz w:val="12"/>
          <w:szCs w:val="12"/>
        </w:rPr>
      </w:pPr>
    </w:p>
    <w:p w14:paraId="1A7E0B6B" w14:textId="658EB526" w:rsidR="00D44EAD" w:rsidRDefault="00D44EAD" w:rsidP="006D0036">
      <w:pPr>
        <w:shd w:val="clear" w:color="auto" w:fill="FFFFFF"/>
        <w:rPr>
          <w:rFonts w:ascii="Arial" w:hAnsi="Arial" w:cs="Arial"/>
          <w:color w:val="000000"/>
          <w:sz w:val="20"/>
          <w:szCs w:val="20"/>
        </w:rPr>
      </w:pPr>
      <w:r w:rsidRPr="0090659E">
        <w:rPr>
          <w:rFonts w:ascii="Arial" w:hAnsi="Arial" w:cs="Arial"/>
          <w:b/>
          <w:bCs/>
          <w:color w:val="000000"/>
          <w:sz w:val="20"/>
          <w:szCs w:val="20"/>
        </w:rPr>
        <w:t>March 1948</w:t>
      </w:r>
      <w:r>
        <w:rPr>
          <w:rFonts w:ascii="Arial" w:hAnsi="Arial" w:cs="Arial"/>
          <w:color w:val="000000"/>
          <w:sz w:val="20"/>
          <w:szCs w:val="20"/>
        </w:rPr>
        <w:t xml:space="preserve"> – Hostel leader; Bruno Mayer (B-)</w:t>
      </w:r>
    </w:p>
    <w:p w14:paraId="678734B2" w14:textId="5A40E57E" w:rsidR="00795FE3" w:rsidRPr="0090659E" w:rsidRDefault="00795FE3" w:rsidP="006431FD">
      <w:pPr>
        <w:shd w:val="clear" w:color="auto" w:fill="FFFFFF"/>
        <w:rPr>
          <w:rFonts w:ascii="Arial" w:hAnsi="Arial" w:cs="Arial"/>
          <w:color w:val="000000"/>
          <w:sz w:val="12"/>
          <w:szCs w:val="12"/>
        </w:rPr>
      </w:pPr>
    </w:p>
    <w:tbl>
      <w:tblPr>
        <w:tblStyle w:val="TableGrid"/>
        <w:tblW w:w="5000" w:type="pct"/>
        <w:tblLayout w:type="fixed"/>
        <w:tblLook w:val="04A0" w:firstRow="1" w:lastRow="0" w:firstColumn="1" w:lastColumn="0" w:noHBand="0" w:noVBand="1"/>
      </w:tblPr>
      <w:tblGrid>
        <w:gridCol w:w="1563"/>
        <w:gridCol w:w="1145"/>
        <w:gridCol w:w="1284"/>
        <w:gridCol w:w="1141"/>
        <w:gridCol w:w="1284"/>
        <w:gridCol w:w="1284"/>
        <w:gridCol w:w="1284"/>
        <w:gridCol w:w="1284"/>
        <w:gridCol w:w="1284"/>
        <w:gridCol w:w="1327"/>
        <w:gridCol w:w="1327"/>
        <w:gridCol w:w="1327"/>
      </w:tblGrid>
      <w:tr w:rsidR="00F76A13" w14:paraId="56C598D1" w14:textId="77777777" w:rsidTr="0090659E">
        <w:tc>
          <w:tcPr>
            <w:tcW w:w="1563" w:type="dxa"/>
            <w:tcMar>
              <w:left w:w="28" w:type="dxa"/>
              <w:right w:w="28" w:type="dxa"/>
            </w:tcMar>
          </w:tcPr>
          <w:p w14:paraId="78E101BD" w14:textId="77777777" w:rsidR="00F76A13" w:rsidRPr="00D83159" w:rsidRDefault="00F76A13" w:rsidP="00EC01ED">
            <w:pPr>
              <w:rPr>
                <w:rFonts w:ascii="Arial" w:hAnsi="Arial" w:cs="Arial"/>
                <w:bCs/>
                <w:sz w:val="20"/>
                <w:szCs w:val="20"/>
              </w:rPr>
            </w:pPr>
          </w:p>
        </w:tc>
        <w:tc>
          <w:tcPr>
            <w:tcW w:w="1145" w:type="dxa"/>
            <w:tcMar>
              <w:left w:w="28" w:type="dxa"/>
              <w:right w:w="28" w:type="dxa"/>
            </w:tcMar>
          </w:tcPr>
          <w:p w14:paraId="6B0CA765" w14:textId="77777777" w:rsidR="00F76A13" w:rsidRPr="00D83159" w:rsidRDefault="00F76A13" w:rsidP="00EC01ED">
            <w:pPr>
              <w:jc w:val="center"/>
              <w:rPr>
                <w:rFonts w:ascii="Arial" w:hAnsi="Arial" w:cs="Arial"/>
                <w:bCs/>
                <w:sz w:val="20"/>
                <w:szCs w:val="20"/>
              </w:rPr>
            </w:pPr>
            <w:r>
              <w:rPr>
                <w:rFonts w:ascii="Arial" w:hAnsi="Arial" w:cs="Arial"/>
                <w:bCs/>
                <w:sz w:val="20"/>
                <w:szCs w:val="20"/>
              </w:rPr>
              <w:t>Pre 1945</w:t>
            </w:r>
          </w:p>
        </w:tc>
        <w:tc>
          <w:tcPr>
            <w:tcW w:w="1284" w:type="dxa"/>
            <w:tcMar>
              <w:left w:w="28" w:type="dxa"/>
              <w:right w:w="28" w:type="dxa"/>
            </w:tcMar>
          </w:tcPr>
          <w:p w14:paraId="5F7EB1B8" w14:textId="77777777" w:rsidR="00F76A13" w:rsidRPr="00D83159" w:rsidRDefault="00F76A13" w:rsidP="00EC01ED">
            <w:pPr>
              <w:jc w:val="center"/>
              <w:rPr>
                <w:rFonts w:ascii="Arial" w:hAnsi="Arial" w:cs="Arial"/>
                <w:bCs/>
                <w:sz w:val="20"/>
                <w:szCs w:val="20"/>
              </w:rPr>
            </w:pPr>
            <w:r>
              <w:rPr>
                <w:rFonts w:ascii="Arial" w:hAnsi="Arial" w:cs="Arial"/>
                <w:bCs/>
                <w:sz w:val="20"/>
                <w:szCs w:val="20"/>
              </w:rPr>
              <w:t>12/45</w:t>
            </w:r>
          </w:p>
        </w:tc>
        <w:tc>
          <w:tcPr>
            <w:tcW w:w="1141" w:type="dxa"/>
            <w:tcMar>
              <w:left w:w="28" w:type="dxa"/>
              <w:right w:w="28" w:type="dxa"/>
            </w:tcMar>
          </w:tcPr>
          <w:p w14:paraId="1A74CC91" w14:textId="77777777" w:rsidR="00F76A13" w:rsidRPr="00D83159" w:rsidRDefault="00F76A13" w:rsidP="00EC01ED">
            <w:pPr>
              <w:jc w:val="center"/>
              <w:rPr>
                <w:rFonts w:ascii="Arial" w:hAnsi="Arial" w:cs="Arial"/>
                <w:bCs/>
                <w:sz w:val="20"/>
                <w:szCs w:val="20"/>
              </w:rPr>
            </w:pPr>
            <w:r>
              <w:rPr>
                <w:rFonts w:ascii="Arial" w:hAnsi="Arial" w:cs="Arial"/>
                <w:bCs/>
                <w:sz w:val="20"/>
                <w:szCs w:val="20"/>
              </w:rPr>
              <w:t>4/46</w:t>
            </w:r>
          </w:p>
        </w:tc>
        <w:tc>
          <w:tcPr>
            <w:tcW w:w="1284" w:type="dxa"/>
            <w:tcMar>
              <w:left w:w="28" w:type="dxa"/>
              <w:right w:w="28" w:type="dxa"/>
            </w:tcMar>
          </w:tcPr>
          <w:p w14:paraId="0DD89FA9" w14:textId="77777777" w:rsidR="00F76A13" w:rsidRPr="00D83159" w:rsidRDefault="00F76A13" w:rsidP="00EC01ED">
            <w:pPr>
              <w:jc w:val="center"/>
              <w:rPr>
                <w:rFonts w:ascii="Arial" w:hAnsi="Arial" w:cs="Arial"/>
                <w:bCs/>
                <w:sz w:val="20"/>
                <w:szCs w:val="20"/>
              </w:rPr>
            </w:pPr>
            <w:r>
              <w:rPr>
                <w:rFonts w:ascii="Arial" w:hAnsi="Arial" w:cs="Arial"/>
                <w:bCs/>
                <w:sz w:val="20"/>
                <w:szCs w:val="20"/>
              </w:rPr>
              <w:t>5/46</w:t>
            </w:r>
          </w:p>
        </w:tc>
        <w:tc>
          <w:tcPr>
            <w:tcW w:w="1284" w:type="dxa"/>
            <w:tcMar>
              <w:left w:w="28" w:type="dxa"/>
              <w:right w:w="28" w:type="dxa"/>
            </w:tcMar>
          </w:tcPr>
          <w:p w14:paraId="4A71C6B9" w14:textId="77777777" w:rsidR="00F76A13" w:rsidRPr="00D83159" w:rsidRDefault="00F76A13" w:rsidP="00EC01ED">
            <w:pPr>
              <w:jc w:val="center"/>
              <w:rPr>
                <w:rFonts w:ascii="Arial" w:hAnsi="Arial" w:cs="Arial"/>
                <w:bCs/>
                <w:sz w:val="20"/>
                <w:szCs w:val="20"/>
              </w:rPr>
            </w:pPr>
            <w:r>
              <w:rPr>
                <w:rFonts w:ascii="Arial" w:hAnsi="Arial" w:cs="Arial"/>
                <w:bCs/>
                <w:sz w:val="20"/>
                <w:szCs w:val="20"/>
              </w:rPr>
              <w:t>6/46</w:t>
            </w:r>
          </w:p>
        </w:tc>
        <w:tc>
          <w:tcPr>
            <w:tcW w:w="1284" w:type="dxa"/>
            <w:tcMar>
              <w:left w:w="28" w:type="dxa"/>
              <w:right w:w="28" w:type="dxa"/>
            </w:tcMar>
          </w:tcPr>
          <w:p w14:paraId="09E1871E" w14:textId="77777777" w:rsidR="00F76A13" w:rsidRPr="00D83159" w:rsidRDefault="00F76A13" w:rsidP="00EC01ED">
            <w:pPr>
              <w:jc w:val="center"/>
              <w:rPr>
                <w:rFonts w:ascii="Arial" w:hAnsi="Arial" w:cs="Arial"/>
                <w:bCs/>
                <w:sz w:val="20"/>
                <w:szCs w:val="20"/>
              </w:rPr>
            </w:pPr>
            <w:r>
              <w:rPr>
                <w:rFonts w:ascii="Arial" w:hAnsi="Arial" w:cs="Arial"/>
                <w:bCs/>
                <w:sz w:val="20"/>
                <w:szCs w:val="20"/>
              </w:rPr>
              <w:t>12/46</w:t>
            </w:r>
          </w:p>
        </w:tc>
        <w:tc>
          <w:tcPr>
            <w:tcW w:w="1284" w:type="dxa"/>
            <w:tcMar>
              <w:left w:w="28" w:type="dxa"/>
              <w:right w:w="28" w:type="dxa"/>
            </w:tcMar>
          </w:tcPr>
          <w:p w14:paraId="2C09508F" w14:textId="77777777" w:rsidR="00F76A13" w:rsidRPr="00D83159" w:rsidRDefault="00F76A13" w:rsidP="00EC01ED">
            <w:pPr>
              <w:jc w:val="center"/>
              <w:rPr>
                <w:rFonts w:ascii="Arial" w:hAnsi="Arial" w:cs="Arial"/>
                <w:bCs/>
                <w:sz w:val="20"/>
                <w:szCs w:val="20"/>
              </w:rPr>
            </w:pPr>
            <w:r>
              <w:rPr>
                <w:rFonts w:ascii="Arial" w:hAnsi="Arial" w:cs="Arial"/>
                <w:bCs/>
                <w:sz w:val="20"/>
                <w:szCs w:val="20"/>
              </w:rPr>
              <w:t>6/47</w:t>
            </w:r>
          </w:p>
        </w:tc>
        <w:tc>
          <w:tcPr>
            <w:tcW w:w="1284" w:type="dxa"/>
            <w:tcMar>
              <w:left w:w="28" w:type="dxa"/>
              <w:right w:w="28" w:type="dxa"/>
            </w:tcMar>
          </w:tcPr>
          <w:p w14:paraId="7C643C70" w14:textId="77777777" w:rsidR="00F76A13" w:rsidRPr="00D83159" w:rsidRDefault="00F76A13" w:rsidP="00EC01ED">
            <w:pPr>
              <w:jc w:val="center"/>
              <w:rPr>
                <w:rFonts w:ascii="Arial" w:hAnsi="Arial" w:cs="Arial"/>
                <w:bCs/>
                <w:sz w:val="20"/>
                <w:szCs w:val="20"/>
              </w:rPr>
            </w:pPr>
            <w:r>
              <w:rPr>
                <w:rFonts w:ascii="Arial" w:hAnsi="Arial" w:cs="Arial"/>
                <w:bCs/>
                <w:sz w:val="20"/>
                <w:szCs w:val="20"/>
              </w:rPr>
              <w:t>7/47</w:t>
            </w:r>
          </w:p>
        </w:tc>
        <w:tc>
          <w:tcPr>
            <w:tcW w:w="1327" w:type="dxa"/>
          </w:tcPr>
          <w:p w14:paraId="2C6F8143" w14:textId="77777777" w:rsidR="00F76A13" w:rsidRDefault="00F76A13" w:rsidP="00EC01ED">
            <w:pPr>
              <w:jc w:val="center"/>
              <w:rPr>
                <w:rFonts w:ascii="Arial" w:hAnsi="Arial" w:cs="Arial"/>
                <w:bCs/>
                <w:sz w:val="20"/>
                <w:szCs w:val="20"/>
              </w:rPr>
            </w:pPr>
            <w:r>
              <w:rPr>
                <w:rFonts w:ascii="Arial" w:hAnsi="Arial" w:cs="Arial"/>
                <w:bCs/>
                <w:sz w:val="20"/>
                <w:szCs w:val="20"/>
              </w:rPr>
              <w:t>10/47</w:t>
            </w:r>
          </w:p>
        </w:tc>
        <w:tc>
          <w:tcPr>
            <w:tcW w:w="1327" w:type="dxa"/>
          </w:tcPr>
          <w:p w14:paraId="4CBEA275" w14:textId="77777777" w:rsidR="00F76A13" w:rsidRDefault="00F76A13" w:rsidP="00EC01ED">
            <w:pPr>
              <w:jc w:val="center"/>
              <w:rPr>
                <w:rFonts w:ascii="Arial" w:hAnsi="Arial" w:cs="Arial"/>
                <w:bCs/>
                <w:sz w:val="20"/>
                <w:szCs w:val="20"/>
              </w:rPr>
            </w:pPr>
            <w:r>
              <w:rPr>
                <w:rFonts w:ascii="Arial" w:hAnsi="Arial" w:cs="Arial"/>
                <w:bCs/>
                <w:sz w:val="20"/>
                <w:szCs w:val="20"/>
              </w:rPr>
              <w:t>11/47</w:t>
            </w:r>
          </w:p>
        </w:tc>
        <w:tc>
          <w:tcPr>
            <w:tcW w:w="1327" w:type="dxa"/>
          </w:tcPr>
          <w:p w14:paraId="486B4868" w14:textId="77777777" w:rsidR="00F76A13" w:rsidRDefault="00F76A13" w:rsidP="00EC01ED">
            <w:pPr>
              <w:jc w:val="center"/>
              <w:rPr>
                <w:rFonts w:ascii="Arial" w:hAnsi="Arial" w:cs="Arial"/>
                <w:bCs/>
                <w:sz w:val="20"/>
                <w:szCs w:val="20"/>
              </w:rPr>
            </w:pPr>
            <w:r>
              <w:rPr>
                <w:rFonts w:ascii="Arial" w:hAnsi="Arial" w:cs="Arial"/>
                <w:bCs/>
                <w:sz w:val="20"/>
                <w:szCs w:val="20"/>
              </w:rPr>
              <w:t>3/48</w:t>
            </w:r>
          </w:p>
        </w:tc>
      </w:tr>
      <w:tr w:rsidR="00F76A13" w:rsidRPr="00D83159" w14:paraId="75A00C2C" w14:textId="77777777" w:rsidTr="0090659E">
        <w:tc>
          <w:tcPr>
            <w:tcW w:w="1563" w:type="dxa"/>
            <w:tcMar>
              <w:left w:w="28" w:type="dxa"/>
              <w:right w:w="28" w:type="dxa"/>
            </w:tcMar>
          </w:tcPr>
          <w:p w14:paraId="219557FD" w14:textId="77777777" w:rsidR="00F76A13" w:rsidRPr="00D83159" w:rsidRDefault="00F76A13" w:rsidP="00EC01ED">
            <w:pPr>
              <w:rPr>
                <w:rFonts w:ascii="Arial" w:hAnsi="Arial" w:cs="Arial"/>
                <w:bCs/>
                <w:sz w:val="20"/>
                <w:szCs w:val="20"/>
              </w:rPr>
            </w:pPr>
            <w:r>
              <w:rPr>
                <w:rFonts w:ascii="Arial" w:hAnsi="Arial" w:cs="Arial"/>
                <w:bCs/>
                <w:sz w:val="20"/>
                <w:szCs w:val="20"/>
              </w:rPr>
              <w:t>West Marton</w:t>
            </w:r>
          </w:p>
        </w:tc>
        <w:tc>
          <w:tcPr>
            <w:tcW w:w="1145" w:type="dxa"/>
            <w:shd w:val="clear" w:color="auto" w:fill="FFF2CC" w:themeFill="accent4" w:themeFillTint="33"/>
            <w:tcMar>
              <w:left w:w="28" w:type="dxa"/>
              <w:right w:w="28" w:type="dxa"/>
            </w:tcMar>
          </w:tcPr>
          <w:p w14:paraId="795D57DA" w14:textId="77777777" w:rsidR="00F76A13" w:rsidRPr="00D83159" w:rsidRDefault="00F76A13" w:rsidP="00EC01ED">
            <w:pPr>
              <w:jc w:val="center"/>
              <w:rPr>
                <w:rFonts w:ascii="Arial" w:hAnsi="Arial" w:cs="Arial"/>
                <w:bCs/>
                <w:sz w:val="20"/>
                <w:szCs w:val="20"/>
              </w:rPr>
            </w:pPr>
          </w:p>
        </w:tc>
        <w:tc>
          <w:tcPr>
            <w:tcW w:w="1284" w:type="dxa"/>
            <w:shd w:val="clear" w:color="auto" w:fill="FFF2CC" w:themeFill="accent4" w:themeFillTint="33"/>
            <w:tcMar>
              <w:left w:w="28" w:type="dxa"/>
              <w:right w:w="28" w:type="dxa"/>
            </w:tcMar>
          </w:tcPr>
          <w:p w14:paraId="0D004953" w14:textId="77777777" w:rsidR="00F76A13" w:rsidRPr="00D83159" w:rsidRDefault="00F76A13" w:rsidP="00EC01ED">
            <w:pPr>
              <w:jc w:val="center"/>
              <w:rPr>
                <w:rFonts w:ascii="Arial" w:hAnsi="Arial" w:cs="Arial"/>
                <w:bCs/>
                <w:sz w:val="20"/>
                <w:szCs w:val="20"/>
              </w:rPr>
            </w:pPr>
          </w:p>
        </w:tc>
        <w:tc>
          <w:tcPr>
            <w:tcW w:w="1141" w:type="dxa"/>
            <w:shd w:val="clear" w:color="auto" w:fill="E2EFD9" w:themeFill="accent6" w:themeFillTint="33"/>
            <w:tcMar>
              <w:left w:w="28" w:type="dxa"/>
              <w:right w:w="28" w:type="dxa"/>
            </w:tcMar>
          </w:tcPr>
          <w:p w14:paraId="5F09A3D5" w14:textId="77777777" w:rsidR="00F76A13" w:rsidRPr="00D83159" w:rsidRDefault="00F76A13" w:rsidP="00EC01ED">
            <w:pPr>
              <w:jc w:val="center"/>
              <w:rPr>
                <w:rFonts w:ascii="Arial" w:hAnsi="Arial" w:cs="Arial"/>
                <w:bCs/>
                <w:sz w:val="20"/>
                <w:szCs w:val="20"/>
              </w:rPr>
            </w:pPr>
          </w:p>
        </w:tc>
        <w:tc>
          <w:tcPr>
            <w:tcW w:w="1284" w:type="dxa"/>
            <w:shd w:val="clear" w:color="auto" w:fill="E2EFD9" w:themeFill="accent6" w:themeFillTint="33"/>
            <w:tcMar>
              <w:left w:w="28" w:type="dxa"/>
              <w:right w:w="28" w:type="dxa"/>
            </w:tcMar>
          </w:tcPr>
          <w:p w14:paraId="0FDF0271" w14:textId="77777777" w:rsidR="00F76A13" w:rsidRPr="00D83159" w:rsidRDefault="00F76A13" w:rsidP="00EC01ED">
            <w:pPr>
              <w:jc w:val="center"/>
              <w:rPr>
                <w:rFonts w:ascii="Arial" w:hAnsi="Arial" w:cs="Arial"/>
                <w:bCs/>
                <w:sz w:val="20"/>
                <w:szCs w:val="20"/>
              </w:rPr>
            </w:pPr>
            <w:r>
              <w:rPr>
                <w:rFonts w:ascii="Arial" w:hAnsi="Arial" w:cs="Arial"/>
                <w:bCs/>
                <w:sz w:val="20"/>
                <w:szCs w:val="20"/>
              </w:rPr>
              <w:t>100</w:t>
            </w:r>
          </w:p>
        </w:tc>
        <w:tc>
          <w:tcPr>
            <w:tcW w:w="1284" w:type="dxa"/>
            <w:shd w:val="clear" w:color="auto" w:fill="E2EFD9" w:themeFill="accent6" w:themeFillTint="33"/>
            <w:tcMar>
              <w:left w:w="28" w:type="dxa"/>
              <w:right w:w="28" w:type="dxa"/>
            </w:tcMar>
          </w:tcPr>
          <w:p w14:paraId="796D5747" w14:textId="77777777" w:rsidR="00F76A13" w:rsidRPr="00D83159" w:rsidRDefault="00F76A13" w:rsidP="00EC01ED">
            <w:pPr>
              <w:jc w:val="center"/>
              <w:rPr>
                <w:rFonts w:ascii="Arial" w:hAnsi="Arial" w:cs="Arial"/>
                <w:bCs/>
                <w:sz w:val="20"/>
                <w:szCs w:val="20"/>
              </w:rPr>
            </w:pPr>
            <w:r>
              <w:rPr>
                <w:rFonts w:ascii="Arial" w:hAnsi="Arial" w:cs="Arial"/>
                <w:bCs/>
                <w:sz w:val="20"/>
                <w:szCs w:val="20"/>
              </w:rPr>
              <w:t>96</w:t>
            </w:r>
          </w:p>
        </w:tc>
        <w:tc>
          <w:tcPr>
            <w:tcW w:w="1284" w:type="dxa"/>
            <w:shd w:val="clear" w:color="auto" w:fill="E2EFD9" w:themeFill="accent6" w:themeFillTint="33"/>
            <w:tcMar>
              <w:left w:w="28" w:type="dxa"/>
              <w:right w:w="28" w:type="dxa"/>
            </w:tcMar>
          </w:tcPr>
          <w:p w14:paraId="72BA41C4" w14:textId="77777777" w:rsidR="00F76A13" w:rsidRPr="00D83159" w:rsidRDefault="00F76A13" w:rsidP="00EC01ED">
            <w:pPr>
              <w:jc w:val="center"/>
              <w:rPr>
                <w:rFonts w:ascii="Arial" w:hAnsi="Arial" w:cs="Arial"/>
                <w:bCs/>
                <w:sz w:val="20"/>
                <w:szCs w:val="20"/>
              </w:rPr>
            </w:pPr>
            <w:r>
              <w:rPr>
                <w:rFonts w:ascii="Arial" w:hAnsi="Arial" w:cs="Arial"/>
                <w:bCs/>
                <w:sz w:val="20"/>
                <w:szCs w:val="20"/>
              </w:rPr>
              <w:t>56</w:t>
            </w:r>
          </w:p>
        </w:tc>
        <w:tc>
          <w:tcPr>
            <w:tcW w:w="1284" w:type="dxa"/>
            <w:shd w:val="clear" w:color="auto" w:fill="E2EFD9" w:themeFill="accent6" w:themeFillTint="33"/>
            <w:tcMar>
              <w:left w:w="28" w:type="dxa"/>
              <w:right w:w="28" w:type="dxa"/>
            </w:tcMar>
          </w:tcPr>
          <w:p w14:paraId="6E79E985" w14:textId="77777777" w:rsidR="00F76A13" w:rsidRPr="00D83159" w:rsidRDefault="00F76A13" w:rsidP="00EC01ED">
            <w:pPr>
              <w:jc w:val="center"/>
              <w:rPr>
                <w:rFonts w:ascii="Arial" w:hAnsi="Arial" w:cs="Arial"/>
                <w:bCs/>
                <w:sz w:val="20"/>
                <w:szCs w:val="20"/>
              </w:rPr>
            </w:pPr>
            <w:r>
              <w:rPr>
                <w:rFonts w:ascii="Arial" w:hAnsi="Arial" w:cs="Arial"/>
                <w:bCs/>
                <w:sz w:val="20"/>
                <w:szCs w:val="20"/>
              </w:rPr>
              <w:t>56</w:t>
            </w:r>
          </w:p>
        </w:tc>
        <w:tc>
          <w:tcPr>
            <w:tcW w:w="1284" w:type="dxa"/>
            <w:shd w:val="clear" w:color="auto" w:fill="E2EFD9" w:themeFill="accent6" w:themeFillTint="33"/>
            <w:tcMar>
              <w:left w:w="28" w:type="dxa"/>
              <w:right w:w="28" w:type="dxa"/>
            </w:tcMar>
          </w:tcPr>
          <w:p w14:paraId="5600941E" w14:textId="77777777" w:rsidR="00F76A13" w:rsidRPr="00D83159" w:rsidRDefault="00F76A13" w:rsidP="00EC01ED">
            <w:pPr>
              <w:jc w:val="center"/>
              <w:rPr>
                <w:rFonts w:ascii="Arial" w:hAnsi="Arial" w:cs="Arial"/>
                <w:bCs/>
                <w:sz w:val="20"/>
                <w:szCs w:val="20"/>
              </w:rPr>
            </w:pPr>
            <w:r>
              <w:rPr>
                <w:rFonts w:ascii="Arial" w:hAnsi="Arial" w:cs="Arial"/>
                <w:bCs/>
                <w:sz w:val="20"/>
                <w:szCs w:val="20"/>
              </w:rPr>
              <w:t>65</w:t>
            </w:r>
          </w:p>
        </w:tc>
        <w:tc>
          <w:tcPr>
            <w:tcW w:w="1327" w:type="dxa"/>
            <w:shd w:val="clear" w:color="auto" w:fill="E2EFD9" w:themeFill="accent6" w:themeFillTint="33"/>
          </w:tcPr>
          <w:p w14:paraId="6F3F2607" w14:textId="77777777" w:rsidR="00F76A13" w:rsidRPr="00D83159" w:rsidRDefault="00F76A13" w:rsidP="00EC01ED">
            <w:pPr>
              <w:jc w:val="center"/>
              <w:rPr>
                <w:rFonts w:ascii="Arial" w:hAnsi="Arial" w:cs="Arial"/>
                <w:bCs/>
                <w:sz w:val="20"/>
                <w:szCs w:val="20"/>
              </w:rPr>
            </w:pPr>
            <w:r>
              <w:rPr>
                <w:rFonts w:ascii="Arial" w:hAnsi="Arial" w:cs="Arial"/>
                <w:bCs/>
                <w:sz w:val="20"/>
                <w:szCs w:val="20"/>
              </w:rPr>
              <w:t>51</w:t>
            </w:r>
          </w:p>
        </w:tc>
        <w:tc>
          <w:tcPr>
            <w:tcW w:w="1327" w:type="dxa"/>
            <w:shd w:val="clear" w:color="auto" w:fill="E2EFD9" w:themeFill="accent6" w:themeFillTint="33"/>
          </w:tcPr>
          <w:p w14:paraId="64A2C04B" w14:textId="77777777" w:rsidR="00F76A13" w:rsidRPr="00D83159" w:rsidRDefault="00F76A13" w:rsidP="00EC01ED">
            <w:pPr>
              <w:jc w:val="center"/>
              <w:rPr>
                <w:rFonts w:ascii="Arial" w:hAnsi="Arial" w:cs="Arial"/>
                <w:bCs/>
                <w:sz w:val="20"/>
                <w:szCs w:val="20"/>
              </w:rPr>
            </w:pPr>
            <w:r>
              <w:rPr>
                <w:rFonts w:ascii="Arial" w:hAnsi="Arial" w:cs="Arial"/>
                <w:bCs/>
                <w:sz w:val="20"/>
                <w:szCs w:val="20"/>
              </w:rPr>
              <w:t>68</w:t>
            </w:r>
          </w:p>
        </w:tc>
        <w:tc>
          <w:tcPr>
            <w:tcW w:w="1327" w:type="dxa"/>
            <w:shd w:val="clear" w:color="auto" w:fill="E2EFD9" w:themeFill="accent6" w:themeFillTint="33"/>
          </w:tcPr>
          <w:p w14:paraId="52B7F0DC" w14:textId="77777777" w:rsidR="00F76A13" w:rsidRPr="00D83159" w:rsidRDefault="00F76A13" w:rsidP="00EC01ED">
            <w:pPr>
              <w:jc w:val="center"/>
              <w:rPr>
                <w:rFonts w:ascii="Arial" w:hAnsi="Arial" w:cs="Arial"/>
                <w:bCs/>
                <w:sz w:val="20"/>
                <w:szCs w:val="20"/>
              </w:rPr>
            </w:pPr>
            <w:r>
              <w:rPr>
                <w:rFonts w:ascii="Arial" w:hAnsi="Arial" w:cs="Arial"/>
                <w:bCs/>
                <w:sz w:val="20"/>
                <w:szCs w:val="20"/>
              </w:rPr>
              <w:t>43</w:t>
            </w:r>
          </w:p>
        </w:tc>
      </w:tr>
    </w:tbl>
    <w:p w14:paraId="428EA79D" w14:textId="519CA990" w:rsidR="00795FE3" w:rsidRDefault="00795FE3" w:rsidP="006431FD">
      <w:pPr>
        <w:shd w:val="clear" w:color="auto" w:fill="FFFFFF"/>
        <w:rPr>
          <w:rFonts w:ascii="Arial" w:hAnsi="Arial" w:cs="Arial"/>
          <w:color w:val="000000"/>
          <w:sz w:val="20"/>
          <w:szCs w:val="20"/>
        </w:rPr>
      </w:pPr>
    </w:p>
    <w:p w14:paraId="0BC266D9" w14:textId="5268A24E" w:rsidR="0090659E" w:rsidRDefault="0090659E" w:rsidP="006431FD">
      <w:pPr>
        <w:shd w:val="clear" w:color="auto" w:fill="FFFFFF"/>
        <w:rPr>
          <w:rFonts w:ascii="Arial" w:hAnsi="Arial" w:cs="Arial"/>
          <w:color w:val="000000"/>
          <w:sz w:val="20"/>
          <w:szCs w:val="20"/>
        </w:rPr>
      </w:pPr>
    </w:p>
    <w:p w14:paraId="0A4D5DE9" w14:textId="0E5BFCF9" w:rsidR="00795FE3" w:rsidRDefault="00795FE3" w:rsidP="006431FD">
      <w:pPr>
        <w:shd w:val="clear" w:color="auto" w:fill="FFFFFF"/>
        <w:rPr>
          <w:rFonts w:ascii="Arial" w:hAnsi="Arial" w:cs="Arial"/>
          <w:color w:val="000000"/>
          <w:sz w:val="20"/>
          <w:szCs w:val="20"/>
        </w:rPr>
      </w:pPr>
    </w:p>
    <w:p w14:paraId="27693D35" w14:textId="22E346E9" w:rsidR="00795FE3" w:rsidRPr="00795FE3" w:rsidRDefault="00795FE3" w:rsidP="006431FD">
      <w:pPr>
        <w:shd w:val="clear" w:color="auto" w:fill="FFFFFF"/>
        <w:rPr>
          <w:rFonts w:ascii="Arial" w:hAnsi="Arial" w:cs="Arial"/>
          <w:b/>
          <w:bCs/>
          <w:color w:val="000000"/>
          <w:sz w:val="20"/>
          <w:szCs w:val="20"/>
        </w:rPr>
      </w:pPr>
      <w:r w:rsidRPr="00795FE3">
        <w:rPr>
          <w:rFonts w:ascii="Arial" w:hAnsi="Arial" w:cs="Arial"/>
          <w:b/>
          <w:bCs/>
          <w:color w:val="000000"/>
          <w:sz w:val="20"/>
          <w:szCs w:val="20"/>
        </w:rPr>
        <w:t>Weston Lane</w:t>
      </w:r>
      <w:r>
        <w:rPr>
          <w:rFonts w:ascii="Arial" w:hAnsi="Arial" w:cs="Arial"/>
          <w:b/>
          <w:bCs/>
          <w:color w:val="000000"/>
          <w:sz w:val="20"/>
          <w:szCs w:val="20"/>
        </w:rPr>
        <w:t xml:space="preserve">  </w:t>
      </w:r>
      <w:r>
        <w:rPr>
          <w:rFonts w:ascii="Arial" w:hAnsi="Arial" w:cs="Arial"/>
          <w:sz w:val="20"/>
          <w:szCs w:val="20"/>
        </w:rPr>
        <w:t>Th</w:t>
      </w:r>
      <w:r w:rsidR="00027158">
        <w:rPr>
          <w:rFonts w:ascii="Arial" w:hAnsi="Arial" w:cs="Arial"/>
          <w:sz w:val="20"/>
          <w:szCs w:val="20"/>
        </w:rPr>
        <w:t>is</w:t>
      </w:r>
      <w:r>
        <w:rPr>
          <w:rFonts w:ascii="Arial" w:hAnsi="Arial" w:cs="Arial"/>
          <w:sz w:val="20"/>
          <w:szCs w:val="20"/>
        </w:rPr>
        <w:t xml:space="preserve"> was </w:t>
      </w:r>
      <w:r w:rsidR="00E70792">
        <w:rPr>
          <w:rFonts w:ascii="Arial" w:hAnsi="Arial" w:cs="Arial"/>
          <w:sz w:val="20"/>
          <w:szCs w:val="20"/>
        </w:rPr>
        <w:t xml:space="preserve">previously </w:t>
      </w:r>
      <w:r w:rsidRPr="00D6426E">
        <w:rPr>
          <w:rFonts w:ascii="Arial" w:hAnsi="Arial" w:cs="Arial"/>
          <w:sz w:val="20"/>
          <w:szCs w:val="20"/>
        </w:rPr>
        <w:t>Weston Lane Camp</w:t>
      </w:r>
      <w:r>
        <w:rPr>
          <w:rFonts w:ascii="Arial" w:hAnsi="Arial" w:cs="Arial"/>
          <w:sz w:val="20"/>
          <w:szCs w:val="20"/>
        </w:rPr>
        <w:t xml:space="preserve"> 164 at</w:t>
      </w:r>
      <w:r w:rsidRPr="00D6426E">
        <w:rPr>
          <w:rFonts w:ascii="Arial" w:hAnsi="Arial" w:cs="Arial"/>
          <w:sz w:val="20"/>
          <w:szCs w:val="20"/>
        </w:rPr>
        <w:t xml:space="preserve"> Otley</w:t>
      </w:r>
      <w:r>
        <w:rPr>
          <w:rFonts w:ascii="Arial" w:hAnsi="Arial" w:cs="Arial"/>
          <w:sz w:val="20"/>
          <w:szCs w:val="20"/>
        </w:rPr>
        <w:t>, Yorkshire</w:t>
      </w:r>
      <w:r w:rsidR="005D488E">
        <w:rPr>
          <w:rFonts w:ascii="Arial" w:hAnsi="Arial" w:cs="Arial"/>
          <w:sz w:val="20"/>
          <w:szCs w:val="20"/>
        </w:rPr>
        <w:t>; then became a hostel for Butcher Hill Camp 245.</w:t>
      </w:r>
    </w:p>
    <w:p w14:paraId="59BA8018" w14:textId="77777777" w:rsidR="00795FE3" w:rsidRPr="009C7E01" w:rsidRDefault="00795FE3" w:rsidP="006431FD">
      <w:pPr>
        <w:shd w:val="clear" w:color="auto" w:fill="FFFFFF"/>
        <w:rPr>
          <w:rFonts w:ascii="Arial" w:hAnsi="Arial" w:cs="Arial"/>
          <w:color w:val="000000"/>
          <w:sz w:val="12"/>
          <w:szCs w:val="12"/>
        </w:rPr>
      </w:pPr>
    </w:p>
    <w:p w14:paraId="052147AF" w14:textId="170B39A2" w:rsidR="00795FE3" w:rsidRDefault="00795FE3" w:rsidP="006431FD">
      <w:pPr>
        <w:shd w:val="clear" w:color="auto" w:fill="FFFFFF"/>
        <w:rPr>
          <w:rFonts w:ascii="Arial" w:hAnsi="Arial" w:cs="Arial"/>
          <w:color w:val="000000"/>
          <w:sz w:val="20"/>
          <w:szCs w:val="20"/>
        </w:rPr>
      </w:pPr>
      <w:r w:rsidRPr="009C7E01">
        <w:rPr>
          <w:rFonts w:ascii="Arial" w:hAnsi="Arial" w:cs="Arial"/>
          <w:b/>
          <w:bCs/>
          <w:color w:val="000000"/>
          <w:sz w:val="20"/>
          <w:szCs w:val="20"/>
        </w:rPr>
        <w:t>June 1947</w:t>
      </w:r>
      <w:r>
        <w:rPr>
          <w:rFonts w:ascii="Arial" w:hAnsi="Arial" w:cs="Arial"/>
          <w:color w:val="000000"/>
          <w:sz w:val="20"/>
          <w:szCs w:val="20"/>
        </w:rPr>
        <w:t xml:space="preserve"> – Hostel leader; </w:t>
      </w:r>
      <w:proofErr w:type="spellStart"/>
      <w:r>
        <w:rPr>
          <w:rFonts w:ascii="Arial" w:hAnsi="Arial" w:cs="Arial"/>
          <w:color w:val="000000"/>
          <w:sz w:val="20"/>
          <w:szCs w:val="20"/>
        </w:rPr>
        <w:t>Fw</w:t>
      </w:r>
      <w:proofErr w:type="spellEnd"/>
      <w:r>
        <w:rPr>
          <w:rFonts w:ascii="Arial" w:hAnsi="Arial" w:cs="Arial"/>
          <w:color w:val="000000"/>
          <w:sz w:val="20"/>
          <w:szCs w:val="20"/>
        </w:rPr>
        <w:t xml:space="preserve"> </w:t>
      </w:r>
      <w:r w:rsidR="00D80185">
        <w:rPr>
          <w:rFonts w:ascii="Arial" w:hAnsi="Arial" w:cs="Arial"/>
          <w:color w:val="000000"/>
          <w:sz w:val="20"/>
          <w:szCs w:val="20"/>
        </w:rPr>
        <w:t xml:space="preserve">Willi </w:t>
      </w:r>
      <w:r>
        <w:rPr>
          <w:rFonts w:ascii="Arial" w:hAnsi="Arial" w:cs="Arial"/>
          <w:color w:val="000000"/>
          <w:sz w:val="20"/>
          <w:szCs w:val="20"/>
        </w:rPr>
        <w:t>Ulrich (B)</w:t>
      </w:r>
      <w:r w:rsidR="005D488E">
        <w:rPr>
          <w:rFonts w:ascii="Arial" w:hAnsi="Arial" w:cs="Arial"/>
          <w:color w:val="000000"/>
          <w:sz w:val="20"/>
          <w:szCs w:val="20"/>
        </w:rPr>
        <w:t xml:space="preserve"> (had been hostel leader when administered by C245).</w:t>
      </w:r>
    </w:p>
    <w:p w14:paraId="4AB41FAA" w14:textId="77777777" w:rsidR="00087ACA" w:rsidRPr="009C7E01" w:rsidRDefault="00087ACA" w:rsidP="006431FD">
      <w:pPr>
        <w:shd w:val="clear" w:color="auto" w:fill="FFFFFF"/>
        <w:rPr>
          <w:rFonts w:ascii="Arial" w:hAnsi="Arial" w:cs="Arial"/>
          <w:color w:val="000000"/>
          <w:sz w:val="12"/>
          <w:szCs w:val="12"/>
        </w:rPr>
      </w:pPr>
    </w:p>
    <w:p w14:paraId="39E1E0B3" w14:textId="0C245231" w:rsidR="00D80185" w:rsidRDefault="00E61228" w:rsidP="009C7E01">
      <w:pPr>
        <w:shd w:val="clear" w:color="auto" w:fill="FFFFFF"/>
        <w:jc w:val="both"/>
        <w:rPr>
          <w:rFonts w:ascii="Arial" w:hAnsi="Arial" w:cs="Arial"/>
          <w:color w:val="000000"/>
          <w:sz w:val="20"/>
          <w:szCs w:val="20"/>
        </w:rPr>
      </w:pPr>
      <w:r w:rsidRPr="00FC6211">
        <w:rPr>
          <w:rFonts w:ascii="Arial" w:hAnsi="Arial" w:cs="Arial"/>
          <w:b/>
          <w:bCs/>
          <w:color w:val="000000"/>
          <w:sz w:val="20"/>
          <w:szCs w:val="20"/>
        </w:rPr>
        <w:t>November 1947</w:t>
      </w:r>
      <w:r>
        <w:rPr>
          <w:rFonts w:ascii="Arial" w:hAnsi="Arial" w:cs="Arial"/>
          <w:color w:val="000000"/>
          <w:sz w:val="20"/>
          <w:szCs w:val="20"/>
        </w:rPr>
        <w:t xml:space="preserve"> -</w:t>
      </w:r>
      <w:r w:rsidR="00D80185">
        <w:rPr>
          <w:rFonts w:ascii="Arial" w:hAnsi="Arial" w:cs="Arial"/>
          <w:color w:val="000000"/>
          <w:sz w:val="20"/>
          <w:szCs w:val="20"/>
        </w:rPr>
        <w:t xml:space="preserve"> same</w:t>
      </w:r>
      <w:r w:rsidR="00027158">
        <w:rPr>
          <w:rFonts w:ascii="Arial" w:hAnsi="Arial" w:cs="Arial"/>
          <w:color w:val="000000"/>
          <w:sz w:val="20"/>
          <w:szCs w:val="20"/>
        </w:rPr>
        <w:t xml:space="preserve"> </w:t>
      </w:r>
      <w:r>
        <w:rPr>
          <w:rFonts w:ascii="Arial" w:hAnsi="Arial" w:cs="Arial"/>
          <w:color w:val="000000"/>
          <w:sz w:val="20"/>
          <w:szCs w:val="20"/>
        </w:rPr>
        <w:t xml:space="preserve"> hostel leader</w:t>
      </w:r>
      <w:r w:rsidR="00FC6211">
        <w:rPr>
          <w:rFonts w:ascii="Arial" w:hAnsi="Arial" w:cs="Arial"/>
          <w:color w:val="000000"/>
          <w:sz w:val="20"/>
          <w:szCs w:val="20"/>
        </w:rPr>
        <w:t>, he was described as; “</w:t>
      </w:r>
      <w:r w:rsidR="00FC6211" w:rsidRPr="00FC6211">
        <w:rPr>
          <w:rFonts w:ascii="Arial" w:hAnsi="Arial" w:cs="Arial"/>
          <w:i/>
          <w:iCs/>
          <w:color w:val="000000"/>
          <w:sz w:val="20"/>
          <w:szCs w:val="20"/>
        </w:rPr>
        <w:t>uneducated, lacks personality and is not efficient enough to lead this rather unruly hostel.”</w:t>
      </w:r>
      <w:r w:rsidR="00FC6211">
        <w:rPr>
          <w:rFonts w:ascii="Arial" w:hAnsi="Arial" w:cs="Arial"/>
          <w:color w:val="000000"/>
          <w:sz w:val="20"/>
          <w:szCs w:val="20"/>
        </w:rPr>
        <w:t xml:space="preserve"> It was hoped he would be replaced.</w:t>
      </w:r>
    </w:p>
    <w:p w14:paraId="0B95FF62" w14:textId="77777777" w:rsidR="00FC6211" w:rsidRPr="009C7E01" w:rsidRDefault="00FC6211" w:rsidP="006431FD">
      <w:pPr>
        <w:shd w:val="clear" w:color="auto" w:fill="FFFFFF"/>
        <w:rPr>
          <w:rFonts w:ascii="Arial" w:hAnsi="Arial" w:cs="Arial"/>
          <w:color w:val="000000"/>
          <w:sz w:val="12"/>
          <w:szCs w:val="12"/>
        </w:rPr>
      </w:pPr>
    </w:p>
    <w:p w14:paraId="1045FF46" w14:textId="1A452B5A" w:rsidR="00FC6211" w:rsidRDefault="00FC6211" w:rsidP="0056717B">
      <w:pPr>
        <w:shd w:val="clear" w:color="auto" w:fill="FFFFFF"/>
        <w:jc w:val="both"/>
        <w:rPr>
          <w:rFonts w:ascii="Arial" w:hAnsi="Arial" w:cs="Arial"/>
          <w:color w:val="000000"/>
          <w:sz w:val="20"/>
          <w:szCs w:val="20"/>
        </w:rPr>
      </w:pPr>
      <w:r>
        <w:rPr>
          <w:rFonts w:ascii="Arial" w:hAnsi="Arial" w:cs="Arial"/>
          <w:color w:val="000000"/>
          <w:sz w:val="20"/>
          <w:szCs w:val="20"/>
        </w:rPr>
        <w:t>80% of the pows were ‘youth’ and this was regarded as a problem. “</w:t>
      </w:r>
      <w:r w:rsidRPr="0056717B">
        <w:rPr>
          <w:rFonts w:ascii="Arial" w:hAnsi="Arial" w:cs="Arial"/>
          <w:i/>
          <w:iCs/>
          <w:color w:val="000000"/>
          <w:sz w:val="20"/>
          <w:szCs w:val="20"/>
        </w:rPr>
        <w:t>The men are suspicious of propaganda which seems to be their idea of politics. The majority are lazy and unruly. Something has to be done to rouse them from their mental apathy</w:t>
      </w:r>
      <w:r>
        <w:rPr>
          <w:rFonts w:ascii="Arial" w:hAnsi="Arial" w:cs="Arial"/>
          <w:color w:val="000000"/>
          <w:sz w:val="20"/>
          <w:szCs w:val="20"/>
        </w:rPr>
        <w:t xml:space="preserve">.” </w:t>
      </w:r>
      <w:r w:rsidR="0056717B">
        <w:rPr>
          <w:rFonts w:ascii="Arial" w:hAnsi="Arial" w:cs="Arial"/>
          <w:color w:val="000000"/>
          <w:sz w:val="20"/>
          <w:szCs w:val="20"/>
        </w:rPr>
        <w:t>Suggestions were – change the leader, send a number to the special youth camp, create more activities and outside contacts.</w:t>
      </w:r>
    </w:p>
    <w:p w14:paraId="7842AE6B" w14:textId="77777777" w:rsidR="00795FE3" w:rsidRPr="009C7E01" w:rsidRDefault="00795FE3" w:rsidP="006431FD">
      <w:pPr>
        <w:shd w:val="clear" w:color="auto" w:fill="FFFFFF"/>
        <w:rPr>
          <w:rFonts w:ascii="Arial" w:hAnsi="Arial" w:cs="Arial"/>
          <w:color w:val="000000"/>
          <w:sz w:val="12"/>
          <w:szCs w:val="12"/>
        </w:rPr>
      </w:pPr>
    </w:p>
    <w:tbl>
      <w:tblPr>
        <w:tblStyle w:val="TableGrid"/>
        <w:tblW w:w="5000" w:type="pct"/>
        <w:tblLayout w:type="fixed"/>
        <w:tblLook w:val="04A0" w:firstRow="1" w:lastRow="0" w:firstColumn="1" w:lastColumn="0" w:noHBand="0" w:noVBand="1"/>
      </w:tblPr>
      <w:tblGrid>
        <w:gridCol w:w="1561"/>
        <w:gridCol w:w="1144"/>
        <w:gridCol w:w="1283"/>
        <w:gridCol w:w="1140"/>
        <w:gridCol w:w="1284"/>
        <w:gridCol w:w="1284"/>
        <w:gridCol w:w="1289"/>
        <w:gridCol w:w="1284"/>
        <w:gridCol w:w="1284"/>
        <w:gridCol w:w="1327"/>
        <w:gridCol w:w="1327"/>
        <w:gridCol w:w="1327"/>
      </w:tblGrid>
      <w:tr w:rsidR="00F76A13" w14:paraId="45BA044A" w14:textId="77777777" w:rsidTr="009C7E01">
        <w:tc>
          <w:tcPr>
            <w:tcW w:w="1563" w:type="dxa"/>
            <w:tcMar>
              <w:left w:w="28" w:type="dxa"/>
              <w:right w:w="28" w:type="dxa"/>
            </w:tcMar>
          </w:tcPr>
          <w:p w14:paraId="5D184ADE" w14:textId="77777777" w:rsidR="00F76A13" w:rsidRPr="00D83159" w:rsidRDefault="00F76A13" w:rsidP="00EC01ED">
            <w:pPr>
              <w:rPr>
                <w:rFonts w:ascii="Arial" w:hAnsi="Arial" w:cs="Arial"/>
                <w:bCs/>
                <w:sz w:val="20"/>
                <w:szCs w:val="20"/>
              </w:rPr>
            </w:pPr>
          </w:p>
        </w:tc>
        <w:tc>
          <w:tcPr>
            <w:tcW w:w="1145" w:type="dxa"/>
            <w:tcMar>
              <w:left w:w="28" w:type="dxa"/>
              <w:right w:w="28" w:type="dxa"/>
            </w:tcMar>
          </w:tcPr>
          <w:p w14:paraId="07FD074F" w14:textId="77777777" w:rsidR="00F76A13" w:rsidRPr="00D83159" w:rsidRDefault="00F76A13" w:rsidP="00EC01ED">
            <w:pPr>
              <w:jc w:val="center"/>
              <w:rPr>
                <w:rFonts w:ascii="Arial" w:hAnsi="Arial" w:cs="Arial"/>
                <w:bCs/>
                <w:sz w:val="20"/>
                <w:szCs w:val="20"/>
              </w:rPr>
            </w:pPr>
            <w:r>
              <w:rPr>
                <w:rFonts w:ascii="Arial" w:hAnsi="Arial" w:cs="Arial"/>
                <w:bCs/>
                <w:sz w:val="20"/>
                <w:szCs w:val="20"/>
              </w:rPr>
              <w:t>Pre 1945</w:t>
            </w:r>
          </w:p>
        </w:tc>
        <w:tc>
          <w:tcPr>
            <w:tcW w:w="1284" w:type="dxa"/>
            <w:tcMar>
              <w:left w:w="28" w:type="dxa"/>
              <w:right w:w="28" w:type="dxa"/>
            </w:tcMar>
          </w:tcPr>
          <w:p w14:paraId="110E2151" w14:textId="77777777" w:rsidR="00F76A13" w:rsidRPr="00D83159" w:rsidRDefault="00F76A13" w:rsidP="00EC01ED">
            <w:pPr>
              <w:jc w:val="center"/>
              <w:rPr>
                <w:rFonts w:ascii="Arial" w:hAnsi="Arial" w:cs="Arial"/>
                <w:bCs/>
                <w:sz w:val="20"/>
                <w:szCs w:val="20"/>
              </w:rPr>
            </w:pPr>
            <w:r>
              <w:rPr>
                <w:rFonts w:ascii="Arial" w:hAnsi="Arial" w:cs="Arial"/>
                <w:bCs/>
                <w:sz w:val="20"/>
                <w:szCs w:val="20"/>
              </w:rPr>
              <w:t>12/45</w:t>
            </w:r>
          </w:p>
        </w:tc>
        <w:tc>
          <w:tcPr>
            <w:tcW w:w="1141" w:type="dxa"/>
            <w:tcMar>
              <w:left w:w="28" w:type="dxa"/>
              <w:right w:w="28" w:type="dxa"/>
            </w:tcMar>
          </w:tcPr>
          <w:p w14:paraId="6620DC11" w14:textId="77777777" w:rsidR="00F76A13" w:rsidRPr="00D83159" w:rsidRDefault="00F76A13" w:rsidP="00EC01ED">
            <w:pPr>
              <w:jc w:val="center"/>
              <w:rPr>
                <w:rFonts w:ascii="Arial" w:hAnsi="Arial" w:cs="Arial"/>
                <w:bCs/>
                <w:sz w:val="20"/>
                <w:szCs w:val="20"/>
              </w:rPr>
            </w:pPr>
            <w:r>
              <w:rPr>
                <w:rFonts w:ascii="Arial" w:hAnsi="Arial" w:cs="Arial"/>
                <w:bCs/>
                <w:sz w:val="20"/>
                <w:szCs w:val="20"/>
              </w:rPr>
              <w:t>4/46</w:t>
            </w:r>
          </w:p>
        </w:tc>
        <w:tc>
          <w:tcPr>
            <w:tcW w:w="1284" w:type="dxa"/>
            <w:tcMar>
              <w:left w:w="28" w:type="dxa"/>
              <w:right w:w="28" w:type="dxa"/>
            </w:tcMar>
          </w:tcPr>
          <w:p w14:paraId="15A7687F" w14:textId="77777777" w:rsidR="00F76A13" w:rsidRPr="00D83159" w:rsidRDefault="00F76A13" w:rsidP="00EC01ED">
            <w:pPr>
              <w:jc w:val="center"/>
              <w:rPr>
                <w:rFonts w:ascii="Arial" w:hAnsi="Arial" w:cs="Arial"/>
                <w:bCs/>
                <w:sz w:val="20"/>
                <w:szCs w:val="20"/>
              </w:rPr>
            </w:pPr>
            <w:r>
              <w:rPr>
                <w:rFonts w:ascii="Arial" w:hAnsi="Arial" w:cs="Arial"/>
                <w:bCs/>
                <w:sz w:val="20"/>
                <w:szCs w:val="20"/>
              </w:rPr>
              <w:t>5/46</w:t>
            </w:r>
          </w:p>
        </w:tc>
        <w:tc>
          <w:tcPr>
            <w:tcW w:w="1284" w:type="dxa"/>
            <w:tcMar>
              <w:left w:w="28" w:type="dxa"/>
              <w:right w:w="28" w:type="dxa"/>
            </w:tcMar>
          </w:tcPr>
          <w:p w14:paraId="52608E54" w14:textId="77777777" w:rsidR="00F76A13" w:rsidRPr="00D83159" w:rsidRDefault="00F76A13" w:rsidP="00EC01ED">
            <w:pPr>
              <w:jc w:val="center"/>
              <w:rPr>
                <w:rFonts w:ascii="Arial" w:hAnsi="Arial" w:cs="Arial"/>
                <w:bCs/>
                <w:sz w:val="20"/>
                <w:szCs w:val="20"/>
              </w:rPr>
            </w:pPr>
            <w:r>
              <w:rPr>
                <w:rFonts w:ascii="Arial" w:hAnsi="Arial" w:cs="Arial"/>
                <w:bCs/>
                <w:sz w:val="20"/>
                <w:szCs w:val="20"/>
              </w:rPr>
              <w:t>6/46</w:t>
            </w:r>
          </w:p>
        </w:tc>
        <w:tc>
          <w:tcPr>
            <w:tcW w:w="1284" w:type="dxa"/>
            <w:tcMar>
              <w:left w:w="28" w:type="dxa"/>
              <w:right w:w="28" w:type="dxa"/>
            </w:tcMar>
          </w:tcPr>
          <w:p w14:paraId="5D40FD36" w14:textId="77777777" w:rsidR="00F76A13" w:rsidRPr="00D83159" w:rsidRDefault="00F76A13" w:rsidP="00EC01ED">
            <w:pPr>
              <w:jc w:val="center"/>
              <w:rPr>
                <w:rFonts w:ascii="Arial" w:hAnsi="Arial" w:cs="Arial"/>
                <w:bCs/>
                <w:sz w:val="20"/>
                <w:szCs w:val="20"/>
              </w:rPr>
            </w:pPr>
            <w:r>
              <w:rPr>
                <w:rFonts w:ascii="Arial" w:hAnsi="Arial" w:cs="Arial"/>
                <w:bCs/>
                <w:sz w:val="20"/>
                <w:szCs w:val="20"/>
              </w:rPr>
              <w:t>12/46</w:t>
            </w:r>
          </w:p>
        </w:tc>
        <w:tc>
          <w:tcPr>
            <w:tcW w:w="1284" w:type="dxa"/>
            <w:tcMar>
              <w:left w:w="28" w:type="dxa"/>
              <w:right w:w="28" w:type="dxa"/>
            </w:tcMar>
          </w:tcPr>
          <w:p w14:paraId="213EF283" w14:textId="77777777" w:rsidR="00F76A13" w:rsidRPr="00D83159" w:rsidRDefault="00F76A13" w:rsidP="00EC01ED">
            <w:pPr>
              <w:jc w:val="center"/>
              <w:rPr>
                <w:rFonts w:ascii="Arial" w:hAnsi="Arial" w:cs="Arial"/>
                <w:bCs/>
                <w:sz w:val="20"/>
                <w:szCs w:val="20"/>
              </w:rPr>
            </w:pPr>
            <w:r>
              <w:rPr>
                <w:rFonts w:ascii="Arial" w:hAnsi="Arial" w:cs="Arial"/>
                <w:bCs/>
                <w:sz w:val="20"/>
                <w:szCs w:val="20"/>
              </w:rPr>
              <w:t>6/47</w:t>
            </w:r>
          </w:p>
        </w:tc>
        <w:tc>
          <w:tcPr>
            <w:tcW w:w="1284" w:type="dxa"/>
            <w:tcMar>
              <w:left w:w="28" w:type="dxa"/>
              <w:right w:w="28" w:type="dxa"/>
            </w:tcMar>
          </w:tcPr>
          <w:p w14:paraId="06EA42AA" w14:textId="77777777" w:rsidR="00F76A13" w:rsidRPr="00D83159" w:rsidRDefault="00F76A13" w:rsidP="00EC01ED">
            <w:pPr>
              <w:jc w:val="center"/>
              <w:rPr>
                <w:rFonts w:ascii="Arial" w:hAnsi="Arial" w:cs="Arial"/>
                <w:bCs/>
                <w:sz w:val="20"/>
                <w:szCs w:val="20"/>
              </w:rPr>
            </w:pPr>
            <w:r>
              <w:rPr>
                <w:rFonts w:ascii="Arial" w:hAnsi="Arial" w:cs="Arial"/>
                <w:bCs/>
                <w:sz w:val="20"/>
                <w:szCs w:val="20"/>
              </w:rPr>
              <w:t>7/47</w:t>
            </w:r>
          </w:p>
        </w:tc>
        <w:tc>
          <w:tcPr>
            <w:tcW w:w="1327" w:type="dxa"/>
          </w:tcPr>
          <w:p w14:paraId="640C3AA3" w14:textId="77777777" w:rsidR="00F76A13" w:rsidRDefault="00F76A13" w:rsidP="00EC01ED">
            <w:pPr>
              <w:jc w:val="center"/>
              <w:rPr>
                <w:rFonts w:ascii="Arial" w:hAnsi="Arial" w:cs="Arial"/>
                <w:bCs/>
                <w:sz w:val="20"/>
                <w:szCs w:val="20"/>
              </w:rPr>
            </w:pPr>
            <w:r>
              <w:rPr>
                <w:rFonts w:ascii="Arial" w:hAnsi="Arial" w:cs="Arial"/>
                <w:bCs/>
                <w:sz w:val="20"/>
                <w:szCs w:val="20"/>
              </w:rPr>
              <w:t>10/47</w:t>
            </w:r>
          </w:p>
        </w:tc>
        <w:tc>
          <w:tcPr>
            <w:tcW w:w="1327" w:type="dxa"/>
          </w:tcPr>
          <w:p w14:paraId="443278F9" w14:textId="77777777" w:rsidR="00F76A13" w:rsidRDefault="00F76A13" w:rsidP="00EC01ED">
            <w:pPr>
              <w:jc w:val="center"/>
              <w:rPr>
                <w:rFonts w:ascii="Arial" w:hAnsi="Arial" w:cs="Arial"/>
                <w:bCs/>
                <w:sz w:val="20"/>
                <w:szCs w:val="20"/>
              </w:rPr>
            </w:pPr>
            <w:r>
              <w:rPr>
                <w:rFonts w:ascii="Arial" w:hAnsi="Arial" w:cs="Arial"/>
                <w:bCs/>
                <w:sz w:val="20"/>
                <w:szCs w:val="20"/>
              </w:rPr>
              <w:t>11/47</w:t>
            </w:r>
          </w:p>
        </w:tc>
        <w:tc>
          <w:tcPr>
            <w:tcW w:w="1327" w:type="dxa"/>
          </w:tcPr>
          <w:p w14:paraId="5F57C8AA" w14:textId="77777777" w:rsidR="00F76A13" w:rsidRDefault="00F76A13" w:rsidP="00EC01ED">
            <w:pPr>
              <w:jc w:val="center"/>
              <w:rPr>
                <w:rFonts w:ascii="Arial" w:hAnsi="Arial" w:cs="Arial"/>
                <w:bCs/>
                <w:sz w:val="20"/>
                <w:szCs w:val="20"/>
              </w:rPr>
            </w:pPr>
            <w:r>
              <w:rPr>
                <w:rFonts w:ascii="Arial" w:hAnsi="Arial" w:cs="Arial"/>
                <w:bCs/>
                <w:sz w:val="20"/>
                <w:szCs w:val="20"/>
              </w:rPr>
              <w:t>3/48</w:t>
            </w:r>
          </w:p>
        </w:tc>
      </w:tr>
      <w:tr w:rsidR="005D488E" w:rsidRPr="00D83159" w14:paraId="325E8273" w14:textId="77777777" w:rsidTr="005D488E">
        <w:tc>
          <w:tcPr>
            <w:tcW w:w="1563" w:type="dxa"/>
            <w:tcMar>
              <w:left w:w="28" w:type="dxa"/>
              <w:right w:w="28" w:type="dxa"/>
            </w:tcMar>
          </w:tcPr>
          <w:p w14:paraId="13838B9B" w14:textId="77777777" w:rsidR="005D488E" w:rsidRDefault="005D488E" w:rsidP="00EC01ED">
            <w:pPr>
              <w:rPr>
                <w:rFonts w:ascii="Arial" w:hAnsi="Arial" w:cs="Arial"/>
                <w:bCs/>
                <w:sz w:val="20"/>
                <w:szCs w:val="20"/>
              </w:rPr>
            </w:pPr>
            <w:r>
              <w:rPr>
                <w:rFonts w:ascii="Arial" w:hAnsi="Arial" w:cs="Arial"/>
                <w:bCs/>
                <w:sz w:val="20"/>
                <w:szCs w:val="20"/>
              </w:rPr>
              <w:t>Weston Lane</w:t>
            </w:r>
          </w:p>
        </w:tc>
        <w:tc>
          <w:tcPr>
            <w:tcW w:w="2424" w:type="dxa"/>
            <w:gridSpan w:val="2"/>
            <w:shd w:val="clear" w:color="auto" w:fill="DEEAF6" w:themeFill="accent5" w:themeFillTint="33"/>
            <w:tcMar>
              <w:left w:w="28" w:type="dxa"/>
              <w:right w:w="28" w:type="dxa"/>
            </w:tcMar>
          </w:tcPr>
          <w:p w14:paraId="388F813E" w14:textId="62C2EFD3" w:rsidR="005D488E" w:rsidRDefault="005D488E" w:rsidP="005D488E">
            <w:pPr>
              <w:jc w:val="center"/>
              <w:rPr>
                <w:rFonts w:ascii="Arial" w:hAnsi="Arial" w:cs="Arial"/>
                <w:bCs/>
                <w:sz w:val="20"/>
                <w:szCs w:val="20"/>
              </w:rPr>
            </w:pPr>
            <w:r>
              <w:rPr>
                <w:rFonts w:ascii="Arial" w:hAnsi="Arial" w:cs="Arial"/>
                <w:bCs/>
                <w:sz w:val="20"/>
                <w:szCs w:val="20"/>
              </w:rPr>
              <w:t>Camp 164</w:t>
            </w:r>
          </w:p>
        </w:tc>
        <w:tc>
          <w:tcPr>
            <w:tcW w:w="4998" w:type="dxa"/>
            <w:gridSpan w:val="4"/>
            <w:shd w:val="clear" w:color="auto" w:fill="DEEAF6" w:themeFill="accent5" w:themeFillTint="33"/>
          </w:tcPr>
          <w:p w14:paraId="350FE880" w14:textId="7EA1DF42" w:rsidR="005D488E" w:rsidRDefault="005D488E" w:rsidP="00EC01ED">
            <w:pPr>
              <w:jc w:val="center"/>
              <w:rPr>
                <w:rFonts w:ascii="Arial" w:hAnsi="Arial" w:cs="Arial"/>
                <w:bCs/>
                <w:sz w:val="20"/>
                <w:szCs w:val="20"/>
              </w:rPr>
            </w:pPr>
            <w:r>
              <w:rPr>
                <w:rFonts w:ascii="Arial" w:hAnsi="Arial" w:cs="Arial"/>
                <w:bCs/>
                <w:sz w:val="20"/>
                <w:szCs w:val="20"/>
              </w:rPr>
              <w:t>With C245</w:t>
            </w:r>
          </w:p>
        </w:tc>
        <w:tc>
          <w:tcPr>
            <w:tcW w:w="1284" w:type="dxa"/>
            <w:shd w:val="clear" w:color="auto" w:fill="E2EFD9" w:themeFill="accent6" w:themeFillTint="33"/>
            <w:tcMar>
              <w:left w:w="28" w:type="dxa"/>
              <w:right w:w="28" w:type="dxa"/>
            </w:tcMar>
          </w:tcPr>
          <w:p w14:paraId="745DE962" w14:textId="50DFCEDE" w:rsidR="005D488E" w:rsidRPr="00D83159" w:rsidRDefault="005D488E" w:rsidP="00EC01ED">
            <w:pPr>
              <w:jc w:val="center"/>
              <w:rPr>
                <w:rFonts w:ascii="Arial" w:hAnsi="Arial" w:cs="Arial"/>
                <w:bCs/>
                <w:sz w:val="20"/>
                <w:szCs w:val="20"/>
              </w:rPr>
            </w:pPr>
            <w:r>
              <w:rPr>
                <w:rFonts w:ascii="Arial" w:hAnsi="Arial" w:cs="Arial"/>
                <w:bCs/>
                <w:sz w:val="20"/>
                <w:szCs w:val="20"/>
              </w:rPr>
              <w:t>98</w:t>
            </w:r>
          </w:p>
        </w:tc>
        <w:tc>
          <w:tcPr>
            <w:tcW w:w="1284" w:type="dxa"/>
            <w:shd w:val="clear" w:color="auto" w:fill="E2EFD9" w:themeFill="accent6" w:themeFillTint="33"/>
            <w:tcMar>
              <w:left w:w="28" w:type="dxa"/>
              <w:right w:w="28" w:type="dxa"/>
            </w:tcMar>
          </w:tcPr>
          <w:p w14:paraId="51CF47D7" w14:textId="77777777" w:rsidR="005D488E" w:rsidRPr="00D83159" w:rsidRDefault="005D488E" w:rsidP="00EC01ED">
            <w:pPr>
              <w:jc w:val="center"/>
              <w:rPr>
                <w:rFonts w:ascii="Arial" w:hAnsi="Arial" w:cs="Arial"/>
                <w:bCs/>
                <w:sz w:val="20"/>
                <w:szCs w:val="20"/>
              </w:rPr>
            </w:pPr>
            <w:r>
              <w:rPr>
                <w:rFonts w:ascii="Arial" w:hAnsi="Arial" w:cs="Arial"/>
                <w:bCs/>
                <w:sz w:val="20"/>
                <w:szCs w:val="20"/>
              </w:rPr>
              <w:t>89</w:t>
            </w:r>
          </w:p>
        </w:tc>
        <w:tc>
          <w:tcPr>
            <w:tcW w:w="1327" w:type="dxa"/>
            <w:shd w:val="clear" w:color="auto" w:fill="E2EFD9" w:themeFill="accent6" w:themeFillTint="33"/>
          </w:tcPr>
          <w:p w14:paraId="1803EB09" w14:textId="77777777" w:rsidR="005D488E" w:rsidRPr="00D83159" w:rsidRDefault="005D488E" w:rsidP="00EC01ED">
            <w:pPr>
              <w:jc w:val="center"/>
              <w:rPr>
                <w:rFonts w:ascii="Arial" w:hAnsi="Arial" w:cs="Arial"/>
                <w:bCs/>
                <w:sz w:val="20"/>
                <w:szCs w:val="20"/>
              </w:rPr>
            </w:pPr>
            <w:r>
              <w:rPr>
                <w:rFonts w:ascii="Arial" w:hAnsi="Arial" w:cs="Arial"/>
                <w:bCs/>
                <w:sz w:val="20"/>
                <w:szCs w:val="20"/>
              </w:rPr>
              <w:t>93</w:t>
            </w:r>
          </w:p>
        </w:tc>
        <w:tc>
          <w:tcPr>
            <w:tcW w:w="1327" w:type="dxa"/>
            <w:shd w:val="clear" w:color="auto" w:fill="E2EFD9" w:themeFill="accent6" w:themeFillTint="33"/>
          </w:tcPr>
          <w:p w14:paraId="695C6945" w14:textId="77777777" w:rsidR="005D488E" w:rsidRPr="00D83159" w:rsidRDefault="005D488E" w:rsidP="00EC01ED">
            <w:pPr>
              <w:jc w:val="center"/>
              <w:rPr>
                <w:rFonts w:ascii="Arial" w:hAnsi="Arial" w:cs="Arial"/>
                <w:bCs/>
                <w:sz w:val="20"/>
                <w:szCs w:val="20"/>
              </w:rPr>
            </w:pPr>
            <w:r>
              <w:rPr>
                <w:rFonts w:ascii="Arial" w:hAnsi="Arial" w:cs="Arial"/>
                <w:bCs/>
                <w:sz w:val="20"/>
                <w:szCs w:val="20"/>
              </w:rPr>
              <w:t>92</w:t>
            </w:r>
          </w:p>
        </w:tc>
        <w:tc>
          <w:tcPr>
            <w:tcW w:w="1327" w:type="dxa"/>
            <w:shd w:val="clear" w:color="auto" w:fill="FFCCCC"/>
          </w:tcPr>
          <w:p w14:paraId="193F7454" w14:textId="77777777" w:rsidR="005D488E" w:rsidRPr="00D83159" w:rsidRDefault="005D488E" w:rsidP="00EC01ED">
            <w:pPr>
              <w:jc w:val="center"/>
              <w:rPr>
                <w:rFonts w:ascii="Arial" w:hAnsi="Arial" w:cs="Arial"/>
                <w:bCs/>
                <w:sz w:val="20"/>
                <w:szCs w:val="20"/>
              </w:rPr>
            </w:pPr>
          </w:p>
        </w:tc>
      </w:tr>
    </w:tbl>
    <w:p w14:paraId="770A3B3E" w14:textId="058DF242" w:rsidR="00795FE3" w:rsidRPr="006431FD" w:rsidRDefault="00795FE3" w:rsidP="006431FD">
      <w:pPr>
        <w:shd w:val="clear" w:color="auto" w:fill="FFFFFF"/>
        <w:rPr>
          <w:rFonts w:ascii="Arial" w:hAnsi="Arial" w:cs="Arial"/>
          <w:color w:val="000000"/>
          <w:sz w:val="20"/>
          <w:szCs w:val="20"/>
        </w:rPr>
      </w:pPr>
    </w:p>
    <w:sectPr w:rsidR="00795FE3" w:rsidRPr="006431FD" w:rsidSect="00320A6F">
      <w:footerReference w:type="default" r:id="rId26"/>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910BC" w14:textId="77777777" w:rsidR="00546E29" w:rsidRDefault="00546E29" w:rsidP="00152508">
      <w:r>
        <w:separator/>
      </w:r>
    </w:p>
  </w:endnote>
  <w:endnote w:type="continuationSeparator" w:id="0">
    <w:p w14:paraId="2C4182A3" w14:textId="77777777" w:rsidR="00546E29" w:rsidRDefault="00546E29"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4C2569" w:rsidRDefault="004C256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4C2569" w:rsidRDefault="004C2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A117E" w14:textId="77777777" w:rsidR="00546E29" w:rsidRDefault="00546E29" w:rsidP="00152508">
      <w:r>
        <w:separator/>
      </w:r>
    </w:p>
  </w:footnote>
  <w:footnote w:type="continuationSeparator" w:id="0">
    <w:p w14:paraId="34E48AFB" w14:textId="77777777" w:rsidR="00546E29" w:rsidRDefault="00546E29"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DB6561"/>
    <w:multiLevelType w:val="multilevel"/>
    <w:tmpl w:val="26F8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F34D55"/>
    <w:multiLevelType w:val="multilevel"/>
    <w:tmpl w:val="FFEE0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3C5B87"/>
    <w:multiLevelType w:val="multilevel"/>
    <w:tmpl w:val="0DE2F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575A86"/>
    <w:multiLevelType w:val="hybridMultilevel"/>
    <w:tmpl w:val="3E780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25F5CAA"/>
    <w:multiLevelType w:val="hybridMultilevel"/>
    <w:tmpl w:val="5F720D44"/>
    <w:lvl w:ilvl="0" w:tplc="59266388">
      <w:start w:val="1"/>
      <w:numFmt w:val="bullet"/>
      <w:lvlText w:val=""/>
      <w:lvlJc w:val="left"/>
      <w:pPr>
        <w:ind w:left="505" w:hanging="94"/>
      </w:pPr>
      <w:rPr>
        <w:rFonts w:ascii="Symbol" w:eastAsia="Symbol" w:hAnsi="Symbol" w:hint="default"/>
        <w:sz w:val="12"/>
        <w:szCs w:val="12"/>
      </w:rPr>
    </w:lvl>
    <w:lvl w:ilvl="1" w:tplc="B0207120">
      <w:start w:val="1"/>
      <w:numFmt w:val="bullet"/>
      <w:lvlText w:val="•"/>
      <w:lvlJc w:val="left"/>
      <w:pPr>
        <w:ind w:left="1054" w:hanging="94"/>
      </w:pPr>
      <w:rPr>
        <w:rFonts w:hint="default"/>
      </w:rPr>
    </w:lvl>
    <w:lvl w:ilvl="2" w:tplc="5E7068FE">
      <w:start w:val="1"/>
      <w:numFmt w:val="bullet"/>
      <w:lvlText w:val="•"/>
      <w:lvlJc w:val="left"/>
      <w:pPr>
        <w:ind w:left="1603" w:hanging="94"/>
      </w:pPr>
      <w:rPr>
        <w:rFonts w:hint="default"/>
      </w:rPr>
    </w:lvl>
    <w:lvl w:ilvl="3" w:tplc="47C84708">
      <w:start w:val="1"/>
      <w:numFmt w:val="bullet"/>
      <w:lvlText w:val="•"/>
      <w:lvlJc w:val="left"/>
      <w:pPr>
        <w:ind w:left="2152" w:hanging="94"/>
      </w:pPr>
      <w:rPr>
        <w:rFonts w:hint="default"/>
      </w:rPr>
    </w:lvl>
    <w:lvl w:ilvl="4" w:tplc="818EC7E6">
      <w:start w:val="1"/>
      <w:numFmt w:val="bullet"/>
      <w:lvlText w:val="•"/>
      <w:lvlJc w:val="left"/>
      <w:pPr>
        <w:ind w:left="2701" w:hanging="94"/>
      </w:pPr>
      <w:rPr>
        <w:rFonts w:hint="default"/>
      </w:rPr>
    </w:lvl>
    <w:lvl w:ilvl="5" w:tplc="661809E4">
      <w:start w:val="1"/>
      <w:numFmt w:val="bullet"/>
      <w:lvlText w:val="•"/>
      <w:lvlJc w:val="left"/>
      <w:pPr>
        <w:ind w:left="3250" w:hanging="94"/>
      </w:pPr>
      <w:rPr>
        <w:rFonts w:hint="default"/>
      </w:rPr>
    </w:lvl>
    <w:lvl w:ilvl="6" w:tplc="AE1AA118">
      <w:start w:val="1"/>
      <w:numFmt w:val="bullet"/>
      <w:lvlText w:val="•"/>
      <w:lvlJc w:val="left"/>
      <w:pPr>
        <w:ind w:left="3799" w:hanging="94"/>
      </w:pPr>
      <w:rPr>
        <w:rFonts w:hint="default"/>
      </w:rPr>
    </w:lvl>
    <w:lvl w:ilvl="7" w:tplc="B9B04C12">
      <w:start w:val="1"/>
      <w:numFmt w:val="bullet"/>
      <w:lvlText w:val="•"/>
      <w:lvlJc w:val="left"/>
      <w:pPr>
        <w:ind w:left="4348" w:hanging="94"/>
      </w:pPr>
      <w:rPr>
        <w:rFonts w:hint="default"/>
      </w:rPr>
    </w:lvl>
    <w:lvl w:ilvl="8" w:tplc="C1183F62">
      <w:start w:val="1"/>
      <w:numFmt w:val="bullet"/>
      <w:lvlText w:val="•"/>
      <w:lvlJc w:val="left"/>
      <w:pPr>
        <w:ind w:left="4897" w:hanging="94"/>
      </w:pPr>
      <w:rPr>
        <w:rFonts w:hint="default"/>
      </w:rPr>
    </w:lvl>
  </w:abstractNum>
  <w:abstractNum w:abstractNumId="7" w15:restartNumberingAfterBreak="0">
    <w:nsid w:val="59E73842"/>
    <w:multiLevelType w:val="hybridMultilevel"/>
    <w:tmpl w:val="0D40C740"/>
    <w:lvl w:ilvl="0" w:tplc="8D569678">
      <w:start w:val="36"/>
      <w:numFmt w:val="decimal"/>
      <w:lvlText w:val="%1"/>
      <w:lvlJc w:val="left"/>
      <w:pPr>
        <w:ind w:left="868" w:hanging="213"/>
      </w:pPr>
      <w:rPr>
        <w:rFonts w:ascii="Times New Roman" w:eastAsia="Times New Roman" w:hAnsi="Times New Roman" w:hint="default"/>
        <w:w w:val="97"/>
        <w:position w:val="6"/>
        <w:sz w:val="14"/>
        <w:szCs w:val="14"/>
      </w:rPr>
    </w:lvl>
    <w:lvl w:ilvl="1" w:tplc="1B341DE0">
      <w:start w:val="44"/>
      <w:numFmt w:val="decimal"/>
      <w:lvlText w:val="%2"/>
      <w:lvlJc w:val="left"/>
      <w:pPr>
        <w:ind w:left="929" w:hanging="213"/>
        <w:jc w:val="right"/>
      </w:pPr>
      <w:rPr>
        <w:rFonts w:ascii="Times New Roman" w:eastAsia="Times New Roman" w:hAnsi="Times New Roman" w:hint="default"/>
        <w:w w:val="97"/>
        <w:position w:val="6"/>
        <w:sz w:val="14"/>
        <w:szCs w:val="14"/>
      </w:rPr>
    </w:lvl>
    <w:lvl w:ilvl="2" w:tplc="7BC26630">
      <w:start w:val="1"/>
      <w:numFmt w:val="bullet"/>
      <w:lvlText w:val="•"/>
      <w:lvlJc w:val="left"/>
      <w:pPr>
        <w:ind w:left="1775" w:hanging="213"/>
      </w:pPr>
      <w:rPr>
        <w:rFonts w:hint="default"/>
      </w:rPr>
    </w:lvl>
    <w:lvl w:ilvl="3" w:tplc="C12419A4">
      <w:start w:val="1"/>
      <w:numFmt w:val="bullet"/>
      <w:lvlText w:val="•"/>
      <w:lvlJc w:val="left"/>
      <w:pPr>
        <w:ind w:left="2621" w:hanging="213"/>
      </w:pPr>
      <w:rPr>
        <w:rFonts w:hint="default"/>
      </w:rPr>
    </w:lvl>
    <w:lvl w:ilvl="4" w:tplc="0BD8BE2A">
      <w:start w:val="1"/>
      <w:numFmt w:val="bullet"/>
      <w:lvlText w:val="•"/>
      <w:lvlJc w:val="left"/>
      <w:pPr>
        <w:ind w:left="3466" w:hanging="213"/>
      </w:pPr>
      <w:rPr>
        <w:rFonts w:hint="default"/>
      </w:rPr>
    </w:lvl>
    <w:lvl w:ilvl="5" w:tplc="D7F68878">
      <w:start w:val="1"/>
      <w:numFmt w:val="bullet"/>
      <w:lvlText w:val="•"/>
      <w:lvlJc w:val="left"/>
      <w:pPr>
        <w:ind w:left="4312" w:hanging="213"/>
      </w:pPr>
      <w:rPr>
        <w:rFonts w:hint="default"/>
      </w:rPr>
    </w:lvl>
    <w:lvl w:ilvl="6" w:tplc="C9380552">
      <w:start w:val="1"/>
      <w:numFmt w:val="bullet"/>
      <w:lvlText w:val="•"/>
      <w:lvlJc w:val="left"/>
      <w:pPr>
        <w:ind w:left="5157" w:hanging="213"/>
      </w:pPr>
      <w:rPr>
        <w:rFonts w:hint="default"/>
      </w:rPr>
    </w:lvl>
    <w:lvl w:ilvl="7" w:tplc="91726FF0">
      <w:start w:val="1"/>
      <w:numFmt w:val="bullet"/>
      <w:lvlText w:val="•"/>
      <w:lvlJc w:val="left"/>
      <w:pPr>
        <w:ind w:left="6003" w:hanging="213"/>
      </w:pPr>
      <w:rPr>
        <w:rFonts w:hint="default"/>
      </w:rPr>
    </w:lvl>
    <w:lvl w:ilvl="8" w:tplc="A8B838CC">
      <w:start w:val="1"/>
      <w:numFmt w:val="bullet"/>
      <w:lvlText w:val="•"/>
      <w:lvlJc w:val="left"/>
      <w:pPr>
        <w:ind w:left="6848" w:hanging="213"/>
      </w:pPr>
      <w:rPr>
        <w:rFonts w:hint="default"/>
      </w:rPr>
    </w:lvl>
  </w:abstractNum>
  <w:abstractNum w:abstractNumId="8" w15:restartNumberingAfterBreak="0">
    <w:nsid w:val="778F0C60"/>
    <w:multiLevelType w:val="multilevel"/>
    <w:tmpl w:val="E702D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146B89"/>
    <w:multiLevelType w:val="multilevel"/>
    <w:tmpl w:val="5288B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E244EB"/>
    <w:multiLevelType w:val="hybridMultilevel"/>
    <w:tmpl w:val="87926A34"/>
    <w:lvl w:ilvl="0" w:tplc="8B92FA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7942739">
    <w:abstractNumId w:val="2"/>
  </w:num>
  <w:num w:numId="2" w16cid:durableId="1318001885">
    <w:abstractNumId w:val="0"/>
  </w:num>
  <w:num w:numId="3" w16cid:durableId="349723947">
    <w:abstractNumId w:val="7"/>
  </w:num>
  <w:num w:numId="4" w16cid:durableId="1781685833">
    <w:abstractNumId w:val="6"/>
  </w:num>
  <w:num w:numId="5" w16cid:durableId="369691385">
    <w:abstractNumId w:val="3"/>
  </w:num>
  <w:num w:numId="6" w16cid:durableId="137918389">
    <w:abstractNumId w:val="8"/>
  </w:num>
  <w:num w:numId="7" w16cid:durableId="548614345">
    <w:abstractNumId w:val="4"/>
  </w:num>
  <w:num w:numId="8" w16cid:durableId="1106848474">
    <w:abstractNumId w:val="9"/>
  </w:num>
  <w:num w:numId="9" w16cid:durableId="661394481">
    <w:abstractNumId w:val="1"/>
  </w:num>
  <w:num w:numId="10" w16cid:durableId="479078835">
    <w:abstractNumId w:val="5"/>
  </w:num>
  <w:num w:numId="11" w16cid:durableId="14620667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0325"/>
    <w:rsid w:val="0000578E"/>
    <w:rsid w:val="00006D00"/>
    <w:rsid w:val="00020D99"/>
    <w:rsid w:val="000220E7"/>
    <w:rsid w:val="00027158"/>
    <w:rsid w:val="00027327"/>
    <w:rsid w:val="00033464"/>
    <w:rsid w:val="0003763E"/>
    <w:rsid w:val="00043B3C"/>
    <w:rsid w:val="000442A9"/>
    <w:rsid w:val="00054261"/>
    <w:rsid w:val="00055056"/>
    <w:rsid w:val="000603A6"/>
    <w:rsid w:val="0006302C"/>
    <w:rsid w:val="000633D9"/>
    <w:rsid w:val="000647F1"/>
    <w:rsid w:val="00067DD5"/>
    <w:rsid w:val="000828AB"/>
    <w:rsid w:val="00087912"/>
    <w:rsid w:val="00087ACA"/>
    <w:rsid w:val="00090158"/>
    <w:rsid w:val="000955CE"/>
    <w:rsid w:val="000A68C8"/>
    <w:rsid w:val="000A78C2"/>
    <w:rsid w:val="000B16F0"/>
    <w:rsid w:val="000B27AE"/>
    <w:rsid w:val="000D23FD"/>
    <w:rsid w:val="000E53CD"/>
    <w:rsid w:val="000F5C29"/>
    <w:rsid w:val="0010520E"/>
    <w:rsid w:val="001126FC"/>
    <w:rsid w:val="00117F95"/>
    <w:rsid w:val="0012061E"/>
    <w:rsid w:val="00137158"/>
    <w:rsid w:val="00147006"/>
    <w:rsid w:val="00150395"/>
    <w:rsid w:val="00152508"/>
    <w:rsid w:val="00157D20"/>
    <w:rsid w:val="00157E95"/>
    <w:rsid w:val="0018060E"/>
    <w:rsid w:val="00182010"/>
    <w:rsid w:val="00187AC8"/>
    <w:rsid w:val="001A019A"/>
    <w:rsid w:val="001B5B08"/>
    <w:rsid w:val="001B6CCF"/>
    <w:rsid w:val="001B7A5B"/>
    <w:rsid w:val="001C7C12"/>
    <w:rsid w:val="001D25F3"/>
    <w:rsid w:val="001D7859"/>
    <w:rsid w:val="001E10D2"/>
    <w:rsid w:val="001E6F4B"/>
    <w:rsid w:val="001E781A"/>
    <w:rsid w:val="001F24A7"/>
    <w:rsid w:val="001F3A1A"/>
    <w:rsid w:val="001F5A24"/>
    <w:rsid w:val="0020495B"/>
    <w:rsid w:val="002070EE"/>
    <w:rsid w:val="002114E5"/>
    <w:rsid w:val="002168A0"/>
    <w:rsid w:val="00220B92"/>
    <w:rsid w:val="00222AEC"/>
    <w:rsid w:val="00233E0B"/>
    <w:rsid w:val="00264A47"/>
    <w:rsid w:val="0027042C"/>
    <w:rsid w:val="0027263B"/>
    <w:rsid w:val="002820A4"/>
    <w:rsid w:val="002917CA"/>
    <w:rsid w:val="002938DA"/>
    <w:rsid w:val="002C23E1"/>
    <w:rsid w:val="002D5451"/>
    <w:rsid w:val="002D7296"/>
    <w:rsid w:val="002E15C6"/>
    <w:rsid w:val="002E21FC"/>
    <w:rsid w:val="002E2AD3"/>
    <w:rsid w:val="002E5D61"/>
    <w:rsid w:val="002F0102"/>
    <w:rsid w:val="00300964"/>
    <w:rsid w:val="003021C5"/>
    <w:rsid w:val="00307D29"/>
    <w:rsid w:val="00320A6F"/>
    <w:rsid w:val="00324C6A"/>
    <w:rsid w:val="00325000"/>
    <w:rsid w:val="00333B55"/>
    <w:rsid w:val="003345B0"/>
    <w:rsid w:val="00340D7D"/>
    <w:rsid w:val="0034244D"/>
    <w:rsid w:val="00362A3A"/>
    <w:rsid w:val="00362D84"/>
    <w:rsid w:val="00384868"/>
    <w:rsid w:val="003A167C"/>
    <w:rsid w:val="003A4795"/>
    <w:rsid w:val="003A6E1E"/>
    <w:rsid w:val="003B0E69"/>
    <w:rsid w:val="003B2E15"/>
    <w:rsid w:val="003B5365"/>
    <w:rsid w:val="003C781A"/>
    <w:rsid w:val="003D00A7"/>
    <w:rsid w:val="003D2FBD"/>
    <w:rsid w:val="003D73E0"/>
    <w:rsid w:val="003E033B"/>
    <w:rsid w:val="003E238C"/>
    <w:rsid w:val="003E6FB0"/>
    <w:rsid w:val="003F4D4D"/>
    <w:rsid w:val="003F576F"/>
    <w:rsid w:val="003F624D"/>
    <w:rsid w:val="004047E3"/>
    <w:rsid w:val="00405DCD"/>
    <w:rsid w:val="004070C8"/>
    <w:rsid w:val="00407AEC"/>
    <w:rsid w:val="00413807"/>
    <w:rsid w:val="004160DA"/>
    <w:rsid w:val="00416A27"/>
    <w:rsid w:val="0042214B"/>
    <w:rsid w:val="00432A9F"/>
    <w:rsid w:val="00434CF5"/>
    <w:rsid w:val="0043751F"/>
    <w:rsid w:val="004400AE"/>
    <w:rsid w:val="00452863"/>
    <w:rsid w:val="00453A2D"/>
    <w:rsid w:val="00470ED0"/>
    <w:rsid w:val="004725FE"/>
    <w:rsid w:val="004764E5"/>
    <w:rsid w:val="0048095C"/>
    <w:rsid w:val="004838BE"/>
    <w:rsid w:val="004849E7"/>
    <w:rsid w:val="00484DDC"/>
    <w:rsid w:val="00491996"/>
    <w:rsid w:val="00494742"/>
    <w:rsid w:val="004C2569"/>
    <w:rsid w:val="004C5AF1"/>
    <w:rsid w:val="004D2B52"/>
    <w:rsid w:val="004D5048"/>
    <w:rsid w:val="004D5917"/>
    <w:rsid w:val="004D6090"/>
    <w:rsid w:val="004E095D"/>
    <w:rsid w:val="004E4882"/>
    <w:rsid w:val="004F7C84"/>
    <w:rsid w:val="00500C81"/>
    <w:rsid w:val="00501009"/>
    <w:rsid w:val="0051018A"/>
    <w:rsid w:val="00510D56"/>
    <w:rsid w:val="00511444"/>
    <w:rsid w:val="00515412"/>
    <w:rsid w:val="005326E9"/>
    <w:rsid w:val="00533A73"/>
    <w:rsid w:val="00533BED"/>
    <w:rsid w:val="0053529A"/>
    <w:rsid w:val="00535A3A"/>
    <w:rsid w:val="00546916"/>
    <w:rsid w:val="00546E29"/>
    <w:rsid w:val="0055178E"/>
    <w:rsid w:val="00553A41"/>
    <w:rsid w:val="00554759"/>
    <w:rsid w:val="00560221"/>
    <w:rsid w:val="0056717B"/>
    <w:rsid w:val="00571CE8"/>
    <w:rsid w:val="005772AC"/>
    <w:rsid w:val="00583296"/>
    <w:rsid w:val="00583B99"/>
    <w:rsid w:val="005909CE"/>
    <w:rsid w:val="00592B09"/>
    <w:rsid w:val="00593C32"/>
    <w:rsid w:val="0059521A"/>
    <w:rsid w:val="005A5DE2"/>
    <w:rsid w:val="005B4C9E"/>
    <w:rsid w:val="005C0CA7"/>
    <w:rsid w:val="005C0DA8"/>
    <w:rsid w:val="005D090E"/>
    <w:rsid w:val="005D488E"/>
    <w:rsid w:val="005D5D71"/>
    <w:rsid w:val="005E0F7A"/>
    <w:rsid w:val="005E16FE"/>
    <w:rsid w:val="005E7FFE"/>
    <w:rsid w:val="005F75B9"/>
    <w:rsid w:val="00601133"/>
    <w:rsid w:val="006031CF"/>
    <w:rsid w:val="00605956"/>
    <w:rsid w:val="0060656A"/>
    <w:rsid w:val="006078CE"/>
    <w:rsid w:val="00613FCF"/>
    <w:rsid w:val="00615F0B"/>
    <w:rsid w:val="00616F40"/>
    <w:rsid w:val="00625C9B"/>
    <w:rsid w:val="006328E4"/>
    <w:rsid w:val="00633555"/>
    <w:rsid w:val="006347CD"/>
    <w:rsid w:val="006347F9"/>
    <w:rsid w:val="0063556E"/>
    <w:rsid w:val="006407E3"/>
    <w:rsid w:val="0064124A"/>
    <w:rsid w:val="006431FD"/>
    <w:rsid w:val="00653E16"/>
    <w:rsid w:val="00661982"/>
    <w:rsid w:val="00661B06"/>
    <w:rsid w:val="00664007"/>
    <w:rsid w:val="00671488"/>
    <w:rsid w:val="0068686F"/>
    <w:rsid w:val="006922AD"/>
    <w:rsid w:val="00692B27"/>
    <w:rsid w:val="00693845"/>
    <w:rsid w:val="006A31E1"/>
    <w:rsid w:val="006B088E"/>
    <w:rsid w:val="006B23AA"/>
    <w:rsid w:val="006B27BA"/>
    <w:rsid w:val="006C71F7"/>
    <w:rsid w:val="006D0036"/>
    <w:rsid w:val="006E0941"/>
    <w:rsid w:val="006E3971"/>
    <w:rsid w:val="006F499F"/>
    <w:rsid w:val="006F618B"/>
    <w:rsid w:val="006F6A70"/>
    <w:rsid w:val="006F6AA0"/>
    <w:rsid w:val="00700FB8"/>
    <w:rsid w:val="007031CF"/>
    <w:rsid w:val="00703C9A"/>
    <w:rsid w:val="00711331"/>
    <w:rsid w:val="00712242"/>
    <w:rsid w:val="007275D7"/>
    <w:rsid w:val="007313DF"/>
    <w:rsid w:val="007350E9"/>
    <w:rsid w:val="00735AB0"/>
    <w:rsid w:val="0074152E"/>
    <w:rsid w:val="00753671"/>
    <w:rsid w:val="00763C6C"/>
    <w:rsid w:val="00780569"/>
    <w:rsid w:val="007845F1"/>
    <w:rsid w:val="00791539"/>
    <w:rsid w:val="007948D0"/>
    <w:rsid w:val="00795FE3"/>
    <w:rsid w:val="00797438"/>
    <w:rsid w:val="007A0F1E"/>
    <w:rsid w:val="007A20D3"/>
    <w:rsid w:val="007A25DF"/>
    <w:rsid w:val="007B0DAC"/>
    <w:rsid w:val="007B2943"/>
    <w:rsid w:val="007B5865"/>
    <w:rsid w:val="007B592A"/>
    <w:rsid w:val="007B63BF"/>
    <w:rsid w:val="007C5C03"/>
    <w:rsid w:val="007D0CAB"/>
    <w:rsid w:val="007D5360"/>
    <w:rsid w:val="007E5B19"/>
    <w:rsid w:val="007F0AB4"/>
    <w:rsid w:val="007F3675"/>
    <w:rsid w:val="007F3885"/>
    <w:rsid w:val="007F46B7"/>
    <w:rsid w:val="00804426"/>
    <w:rsid w:val="00812861"/>
    <w:rsid w:val="008178C5"/>
    <w:rsid w:val="00821E5D"/>
    <w:rsid w:val="00822CBC"/>
    <w:rsid w:val="008269D8"/>
    <w:rsid w:val="00826F58"/>
    <w:rsid w:val="00827F72"/>
    <w:rsid w:val="008307FE"/>
    <w:rsid w:val="0083111B"/>
    <w:rsid w:val="008325A9"/>
    <w:rsid w:val="00832D29"/>
    <w:rsid w:val="0083449C"/>
    <w:rsid w:val="00834E51"/>
    <w:rsid w:val="00837359"/>
    <w:rsid w:val="00861EB1"/>
    <w:rsid w:val="008674F1"/>
    <w:rsid w:val="00872C78"/>
    <w:rsid w:val="008769C3"/>
    <w:rsid w:val="00880F85"/>
    <w:rsid w:val="00881C0A"/>
    <w:rsid w:val="00886E72"/>
    <w:rsid w:val="00895BDE"/>
    <w:rsid w:val="008A1C98"/>
    <w:rsid w:val="008A4C33"/>
    <w:rsid w:val="008A65C6"/>
    <w:rsid w:val="008B512C"/>
    <w:rsid w:val="008B6805"/>
    <w:rsid w:val="008C2661"/>
    <w:rsid w:val="008C6FA4"/>
    <w:rsid w:val="008D09A0"/>
    <w:rsid w:val="008D1B42"/>
    <w:rsid w:val="008D567E"/>
    <w:rsid w:val="008D6D3B"/>
    <w:rsid w:val="008E3AA4"/>
    <w:rsid w:val="008E4E94"/>
    <w:rsid w:val="008E544C"/>
    <w:rsid w:val="008E590E"/>
    <w:rsid w:val="008F06AF"/>
    <w:rsid w:val="008F44F1"/>
    <w:rsid w:val="008F45D5"/>
    <w:rsid w:val="008F6980"/>
    <w:rsid w:val="0090659E"/>
    <w:rsid w:val="00913032"/>
    <w:rsid w:val="00913A56"/>
    <w:rsid w:val="00914215"/>
    <w:rsid w:val="0091584E"/>
    <w:rsid w:val="00934ADE"/>
    <w:rsid w:val="009375E4"/>
    <w:rsid w:val="00941B1D"/>
    <w:rsid w:val="00953B4B"/>
    <w:rsid w:val="009575E8"/>
    <w:rsid w:val="009600EB"/>
    <w:rsid w:val="00974EE0"/>
    <w:rsid w:val="00975842"/>
    <w:rsid w:val="00976E3C"/>
    <w:rsid w:val="009A2D1C"/>
    <w:rsid w:val="009A5ACA"/>
    <w:rsid w:val="009B3D40"/>
    <w:rsid w:val="009B6107"/>
    <w:rsid w:val="009C1874"/>
    <w:rsid w:val="009C45A8"/>
    <w:rsid w:val="009C69E8"/>
    <w:rsid w:val="009C741F"/>
    <w:rsid w:val="009C7E01"/>
    <w:rsid w:val="009D22AD"/>
    <w:rsid w:val="009D2671"/>
    <w:rsid w:val="009D377D"/>
    <w:rsid w:val="009D3EC4"/>
    <w:rsid w:val="009E0CFC"/>
    <w:rsid w:val="009E1E28"/>
    <w:rsid w:val="009E5EC1"/>
    <w:rsid w:val="009F110B"/>
    <w:rsid w:val="00A12B7D"/>
    <w:rsid w:val="00A229AE"/>
    <w:rsid w:val="00A35F71"/>
    <w:rsid w:val="00A4273A"/>
    <w:rsid w:val="00A51F47"/>
    <w:rsid w:val="00A64EE9"/>
    <w:rsid w:val="00A67AE8"/>
    <w:rsid w:val="00A83245"/>
    <w:rsid w:val="00A95038"/>
    <w:rsid w:val="00AA3912"/>
    <w:rsid w:val="00AA649D"/>
    <w:rsid w:val="00AC19F4"/>
    <w:rsid w:val="00AC1F3C"/>
    <w:rsid w:val="00AC2AEE"/>
    <w:rsid w:val="00AD51D3"/>
    <w:rsid w:val="00AD59B7"/>
    <w:rsid w:val="00AD7BC0"/>
    <w:rsid w:val="00AF028B"/>
    <w:rsid w:val="00B60B11"/>
    <w:rsid w:val="00B62BD4"/>
    <w:rsid w:val="00B64417"/>
    <w:rsid w:val="00B752A3"/>
    <w:rsid w:val="00B811EB"/>
    <w:rsid w:val="00B812BF"/>
    <w:rsid w:val="00BA4402"/>
    <w:rsid w:val="00BA6485"/>
    <w:rsid w:val="00BB1006"/>
    <w:rsid w:val="00BC2EAC"/>
    <w:rsid w:val="00BD0096"/>
    <w:rsid w:val="00BD20D6"/>
    <w:rsid w:val="00BE0958"/>
    <w:rsid w:val="00BF0749"/>
    <w:rsid w:val="00BF0EAA"/>
    <w:rsid w:val="00BF18C5"/>
    <w:rsid w:val="00BF18F1"/>
    <w:rsid w:val="00BF6088"/>
    <w:rsid w:val="00BF63D7"/>
    <w:rsid w:val="00BF7DE9"/>
    <w:rsid w:val="00C0110C"/>
    <w:rsid w:val="00C049A7"/>
    <w:rsid w:val="00C33530"/>
    <w:rsid w:val="00C339EB"/>
    <w:rsid w:val="00C341D8"/>
    <w:rsid w:val="00C37979"/>
    <w:rsid w:val="00C52310"/>
    <w:rsid w:val="00C53E5C"/>
    <w:rsid w:val="00C56E04"/>
    <w:rsid w:val="00C60776"/>
    <w:rsid w:val="00C71ACB"/>
    <w:rsid w:val="00C7249E"/>
    <w:rsid w:val="00C74B5F"/>
    <w:rsid w:val="00C75876"/>
    <w:rsid w:val="00C83149"/>
    <w:rsid w:val="00C87897"/>
    <w:rsid w:val="00C87E35"/>
    <w:rsid w:val="00C90FC2"/>
    <w:rsid w:val="00C9261F"/>
    <w:rsid w:val="00C93F0C"/>
    <w:rsid w:val="00CA6A90"/>
    <w:rsid w:val="00CB0C96"/>
    <w:rsid w:val="00CB37CC"/>
    <w:rsid w:val="00CB4D14"/>
    <w:rsid w:val="00CB77F4"/>
    <w:rsid w:val="00CD1435"/>
    <w:rsid w:val="00CE332D"/>
    <w:rsid w:val="00CF4481"/>
    <w:rsid w:val="00CF684C"/>
    <w:rsid w:val="00D0245F"/>
    <w:rsid w:val="00D124D5"/>
    <w:rsid w:val="00D1565A"/>
    <w:rsid w:val="00D16CDE"/>
    <w:rsid w:val="00D17603"/>
    <w:rsid w:val="00D24691"/>
    <w:rsid w:val="00D24E9E"/>
    <w:rsid w:val="00D3207D"/>
    <w:rsid w:val="00D33A38"/>
    <w:rsid w:val="00D33E0A"/>
    <w:rsid w:val="00D413AA"/>
    <w:rsid w:val="00D44EAD"/>
    <w:rsid w:val="00D51B84"/>
    <w:rsid w:val="00D52F39"/>
    <w:rsid w:val="00D53626"/>
    <w:rsid w:val="00D60279"/>
    <w:rsid w:val="00D62F24"/>
    <w:rsid w:val="00D6600F"/>
    <w:rsid w:val="00D7513D"/>
    <w:rsid w:val="00D76F5C"/>
    <w:rsid w:val="00D80185"/>
    <w:rsid w:val="00D81F3B"/>
    <w:rsid w:val="00D8202E"/>
    <w:rsid w:val="00D918F3"/>
    <w:rsid w:val="00D9608C"/>
    <w:rsid w:val="00DA401A"/>
    <w:rsid w:val="00DA6CAE"/>
    <w:rsid w:val="00DB2085"/>
    <w:rsid w:val="00DB3E7D"/>
    <w:rsid w:val="00DC35C0"/>
    <w:rsid w:val="00DD74B4"/>
    <w:rsid w:val="00DE2C03"/>
    <w:rsid w:val="00DF63CC"/>
    <w:rsid w:val="00E10088"/>
    <w:rsid w:val="00E13865"/>
    <w:rsid w:val="00E13D85"/>
    <w:rsid w:val="00E16322"/>
    <w:rsid w:val="00E179B0"/>
    <w:rsid w:val="00E3022A"/>
    <w:rsid w:val="00E31288"/>
    <w:rsid w:val="00E370B0"/>
    <w:rsid w:val="00E379DB"/>
    <w:rsid w:val="00E406BE"/>
    <w:rsid w:val="00E47817"/>
    <w:rsid w:val="00E5084F"/>
    <w:rsid w:val="00E61228"/>
    <w:rsid w:val="00E70792"/>
    <w:rsid w:val="00E83DC1"/>
    <w:rsid w:val="00E83EB7"/>
    <w:rsid w:val="00E90075"/>
    <w:rsid w:val="00E90DAF"/>
    <w:rsid w:val="00E91010"/>
    <w:rsid w:val="00E920A5"/>
    <w:rsid w:val="00E9235C"/>
    <w:rsid w:val="00E9339F"/>
    <w:rsid w:val="00EA3E8A"/>
    <w:rsid w:val="00EA3F8B"/>
    <w:rsid w:val="00EA490D"/>
    <w:rsid w:val="00EB2A42"/>
    <w:rsid w:val="00EB56A4"/>
    <w:rsid w:val="00EC1CBB"/>
    <w:rsid w:val="00EC3CAB"/>
    <w:rsid w:val="00ED67D0"/>
    <w:rsid w:val="00EF165B"/>
    <w:rsid w:val="00EF2E8B"/>
    <w:rsid w:val="00EF49BE"/>
    <w:rsid w:val="00EF72B5"/>
    <w:rsid w:val="00F03F2F"/>
    <w:rsid w:val="00F10C95"/>
    <w:rsid w:val="00F11227"/>
    <w:rsid w:val="00F11AA4"/>
    <w:rsid w:val="00F11AB9"/>
    <w:rsid w:val="00F15E6B"/>
    <w:rsid w:val="00F17AF4"/>
    <w:rsid w:val="00F20325"/>
    <w:rsid w:val="00F227A5"/>
    <w:rsid w:val="00F26E52"/>
    <w:rsid w:val="00F344D0"/>
    <w:rsid w:val="00F46163"/>
    <w:rsid w:val="00F56AE0"/>
    <w:rsid w:val="00F646BC"/>
    <w:rsid w:val="00F64C53"/>
    <w:rsid w:val="00F66129"/>
    <w:rsid w:val="00F76A13"/>
    <w:rsid w:val="00F77B65"/>
    <w:rsid w:val="00F84D2B"/>
    <w:rsid w:val="00F8670A"/>
    <w:rsid w:val="00F867ED"/>
    <w:rsid w:val="00FA20DD"/>
    <w:rsid w:val="00FB559B"/>
    <w:rsid w:val="00FB66BC"/>
    <w:rsid w:val="00FC6211"/>
    <w:rsid w:val="00FC7356"/>
    <w:rsid w:val="00FC7663"/>
    <w:rsid w:val="00FC7F05"/>
    <w:rsid w:val="00FF2EAD"/>
    <w:rsid w:val="00FF7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docId w15:val="{B2892479-C813-482C-A536-633554F04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1C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48095C"/>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8178C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178C5"/>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CB77F4"/>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0220E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CommentReference">
    <w:name w:val="annotation reference"/>
    <w:basedOn w:val="DefaultParagraphFont"/>
    <w:uiPriority w:val="99"/>
    <w:semiHidden/>
    <w:unhideWhenUsed/>
    <w:rsid w:val="00C049A7"/>
    <w:rPr>
      <w:sz w:val="16"/>
      <w:szCs w:val="16"/>
    </w:rPr>
  </w:style>
  <w:style w:type="paragraph" w:styleId="CommentText">
    <w:name w:val="annotation text"/>
    <w:basedOn w:val="Normal"/>
    <w:link w:val="CommentTextChar"/>
    <w:uiPriority w:val="99"/>
    <w:semiHidden/>
    <w:unhideWhenUsed/>
    <w:rsid w:val="00C049A7"/>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049A7"/>
    <w:rPr>
      <w:sz w:val="20"/>
      <w:szCs w:val="20"/>
    </w:rPr>
  </w:style>
  <w:style w:type="paragraph" w:styleId="CommentSubject">
    <w:name w:val="annotation subject"/>
    <w:basedOn w:val="CommentText"/>
    <w:next w:val="CommentText"/>
    <w:link w:val="CommentSubjectChar"/>
    <w:uiPriority w:val="99"/>
    <w:semiHidden/>
    <w:unhideWhenUsed/>
    <w:rsid w:val="00C049A7"/>
    <w:rPr>
      <w:b/>
      <w:bCs/>
    </w:rPr>
  </w:style>
  <w:style w:type="character" w:customStyle="1" w:styleId="CommentSubjectChar">
    <w:name w:val="Comment Subject Char"/>
    <w:basedOn w:val="CommentTextChar"/>
    <w:link w:val="CommentSubject"/>
    <w:uiPriority w:val="99"/>
    <w:semiHidden/>
    <w:rsid w:val="00C049A7"/>
    <w:rPr>
      <w:b/>
      <w:bCs/>
      <w:sz w:val="20"/>
      <w:szCs w:val="20"/>
    </w:rPr>
  </w:style>
  <w:style w:type="paragraph" w:styleId="BalloonText">
    <w:name w:val="Balloon Text"/>
    <w:basedOn w:val="Normal"/>
    <w:link w:val="BalloonTextChar"/>
    <w:uiPriority w:val="99"/>
    <w:semiHidden/>
    <w:unhideWhenUsed/>
    <w:rsid w:val="00C049A7"/>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C049A7"/>
    <w:rPr>
      <w:rFonts w:ascii="Segoe UI" w:hAnsi="Segoe UI" w:cs="Segoe UI"/>
      <w:sz w:val="18"/>
      <w:szCs w:val="18"/>
    </w:rPr>
  </w:style>
  <w:style w:type="character" w:styleId="FollowedHyperlink">
    <w:name w:val="FollowedHyperlink"/>
    <w:basedOn w:val="DefaultParagraphFont"/>
    <w:uiPriority w:val="99"/>
    <w:semiHidden/>
    <w:unhideWhenUsed/>
    <w:rsid w:val="003E238C"/>
    <w:rPr>
      <w:color w:val="954F72" w:themeColor="followedHyperlink"/>
      <w:u w:val="single"/>
    </w:rPr>
  </w:style>
  <w:style w:type="character" w:customStyle="1" w:styleId="Heading1Char">
    <w:name w:val="Heading 1 Char"/>
    <w:basedOn w:val="DefaultParagraphFont"/>
    <w:link w:val="Heading1"/>
    <w:uiPriority w:val="9"/>
    <w:rsid w:val="0048095C"/>
    <w:rPr>
      <w:rFonts w:ascii="Times New Roman" w:eastAsia="Times New Roman" w:hAnsi="Times New Roman" w:cs="Times New Roman"/>
      <w:b/>
      <w:bCs/>
      <w:kern w:val="36"/>
      <w:sz w:val="48"/>
      <w:szCs w:val="48"/>
      <w:lang w:eastAsia="en-GB"/>
    </w:rPr>
  </w:style>
  <w:style w:type="character" w:customStyle="1" w:styleId="fn">
    <w:name w:val="fn"/>
    <w:basedOn w:val="DefaultParagraphFont"/>
    <w:rsid w:val="0048095C"/>
  </w:style>
  <w:style w:type="character" w:customStyle="1" w:styleId="Subtitle1">
    <w:name w:val="Subtitle1"/>
    <w:basedOn w:val="DefaultParagraphFont"/>
    <w:rsid w:val="0048095C"/>
  </w:style>
  <w:style w:type="character" w:customStyle="1" w:styleId="Heading2Char">
    <w:name w:val="Heading 2 Char"/>
    <w:basedOn w:val="DefaultParagraphFont"/>
    <w:link w:val="Heading2"/>
    <w:uiPriority w:val="9"/>
    <w:rsid w:val="008178C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178C5"/>
    <w:rPr>
      <w:rFonts w:ascii="Times New Roman" w:eastAsia="Times New Roman" w:hAnsi="Times New Roman" w:cs="Times New Roman"/>
      <w:b/>
      <w:bCs/>
      <w:sz w:val="27"/>
      <w:szCs w:val="27"/>
      <w:lang w:eastAsia="en-GB"/>
    </w:rPr>
  </w:style>
  <w:style w:type="paragraph" w:customStyle="1" w:styleId="CM13">
    <w:name w:val="CM13"/>
    <w:basedOn w:val="Normal"/>
    <w:next w:val="Normal"/>
    <w:uiPriority w:val="99"/>
    <w:rsid w:val="008178C5"/>
    <w:pPr>
      <w:autoSpaceDE w:val="0"/>
      <w:autoSpaceDN w:val="0"/>
      <w:adjustRightInd w:val="0"/>
    </w:pPr>
    <w:rPr>
      <w:rFonts w:ascii="Arial" w:eastAsiaTheme="minorHAnsi" w:hAnsi="Arial" w:cs="Arial"/>
      <w:lang w:eastAsia="en-US"/>
    </w:rPr>
  </w:style>
  <w:style w:type="paragraph" w:customStyle="1" w:styleId="muted">
    <w:name w:val="muted"/>
    <w:basedOn w:val="Normal"/>
    <w:rsid w:val="00E920A5"/>
    <w:pPr>
      <w:spacing w:before="100" w:beforeAutospacing="1" w:after="100" w:afterAutospacing="1"/>
    </w:pPr>
  </w:style>
  <w:style w:type="character" w:customStyle="1" w:styleId="datetime">
    <w:name w:val="datetime"/>
    <w:basedOn w:val="DefaultParagraphFont"/>
    <w:rsid w:val="00E920A5"/>
  </w:style>
  <w:style w:type="paragraph" w:styleId="z-TopofForm">
    <w:name w:val="HTML Top of Form"/>
    <w:basedOn w:val="Normal"/>
    <w:next w:val="Normal"/>
    <w:link w:val="z-TopofFormChar"/>
    <w:hidden/>
    <w:uiPriority w:val="99"/>
    <w:semiHidden/>
    <w:unhideWhenUsed/>
    <w:rsid w:val="00E920A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920A5"/>
    <w:rPr>
      <w:rFonts w:ascii="Arial" w:eastAsia="Times New Roman" w:hAnsi="Arial" w:cs="Arial"/>
      <w:vanish/>
      <w:sz w:val="16"/>
      <w:szCs w:val="16"/>
      <w:lang w:eastAsia="en-GB"/>
    </w:rPr>
  </w:style>
  <w:style w:type="paragraph" w:customStyle="1" w:styleId="message">
    <w:name w:val="message"/>
    <w:basedOn w:val="Normal"/>
    <w:rsid w:val="00E920A5"/>
    <w:pPr>
      <w:spacing w:before="100" w:beforeAutospacing="1" w:after="100" w:afterAutospacing="1"/>
    </w:pPr>
  </w:style>
  <w:style w:type="character" w:styleId="Emphasis">
    <w:name w:val="Emphasis"/>
    <w:basedOn w:val="DefaultParagraphFont"/>
    <w:uiPriority w:val="20"/>
    <w:qFormat/>
    <w:rsid w:val="00E920A5"/>
    <w:rPr>
      <w:i/>
      <w:iCs/>
    </w:rPr>
  </w:style>
  <w:style w:type="paragraph" w:styleId="z-BottomofForm">
    <w:name w:val="HTML Bottom of Form"/>
    <w:basedOn w:val="Normal"/>
    <w:next w:val="Normal"/>
    <w:link w:val="z-BottomofFormChar"/>
    <w:hidden/>
    <w:uiPriority w:val="99"/>
    <w:semiHidden/>
    <w:unhideWhenUsed/>
    <w:rsid w:val="00E920A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920A5"/>
    <w:rPr>
      <w:rFonts w:ascii="Arial" w:eastAsia="Times New Roman" w:hAnsi="Arial" w:cs="Arial"/>
      <w:vanish/>
      <w:sz w:val="16"/>
      <w:szCs w:val="16"/>
      <w:lang w:eastAsia="en-GB"/>
    </w:rPr>
  </w:style>
  <w:style w:type="character" w:customStyle="1" w:styleId="catcontentbold">
    <w:name w:val="catcontentbold"/>
    <w:basedOn w:val="DefaultParagraphFont"/>
    <w:rsid w:val="00671488"/>
  </w:style>
  <w:style w:type="character" w:customStyle="1" w:styleId="catcontent">
    <w:name w:val="catcontent"/>
    <w:basedOn w:val="DefaultParagraphFont"/>
    <w:rsid w:val="00671488"/>
  </w:style>
  <w:style w:type="paragraph" w:customStyle="1" w:styleId="cbrelateddates">
    <w:name w:val="cb_related_dates"/>
    <w:basedOn w:val="Normal"/>
    <w:rsid w:val="00661982"/>
    <w:pPr>
      <w:spacing w:before="100" w:beforeAutospacing="1" w:after="100" w:afterAutospacing="1"/>
    </w:pPr>
  </w:style>
  <w:style w:type="paragraph" w:customStyle="1" w:styleId="cbreferencesources">
    <w:name w:val="cb_reference_sources"/>
    <w:basedOn w:val="Normal"/>
    <w:rsid w:val="00661982"/>
    <w:pPr>
      <w:spacing w:before="100" w:beforeAutospacing="1" w:after="100" w:afterAutospacing="1"/>
    </w:pPr>
  </w:style>
  <w:style w:type="paragraph" w:customStyle="1" w:styleId="scopecontent">
    <w:name w:val="scopecontent"/>
    <w:basedOn w:val="Normal"/>
    <w:rsid w:val="00593C32"/>
    <w:pPr>
      <w:spacing w:before="100" w:beforeAutospacing="1" w:after="100" w:afterAutospacing="1"/>
    </w:pPr>
  </w:style>
  <w:style w:type="character" w:styleId="HTMLCite">
    <w:name w:val="HTML Cite"/>
    <w:basedOn w:val="DefaultParagraphFont"/>
    <w:uiPriority w:val="99"/>
    <w:semiHidden/>
    <w:unhideWhenUsed/>
    <w:rsid w:val="00182010"/>
    <w:rPr>
      <w:i/>
      <w:iCs/>
    </w:rPr>
  </w:style>
  <w:style w:type="character" w:customStyle="1" w:styleId="questionno">
    <w:name w:val="question_no"/>
    <w:basedOn w:val="DefaultParagraphFont"/>
    <w:rsid w:val="00182010"/>
  </w:style>
  <w:style w:type="paragraph" w:customStyle="1" w:styleId="first-para">
    <w:name w:val="first-para"/>
    <w:basedOn w:val="Normal"/>
    <w:rsid w:val="00182010"/>
    <w:pPr>
      <w:spacing w:before="100" w:beforeAutospacing="1" w:after="100" w:afterAutospacing="1"/>
    </w:pPr>
  </w:style>
  <w:style w:type="character" w:customStyle="1" w:styleId="Heading4Char">
    <w:name w:val="Heading 4 Char"/>
    <w:basedOn w:val="DefaultParagraphFont"/>
    <w:link w:val="Heading4"/>
    <w:uiPriority w:val="9"/>
    <w:rsid w:val="00CB77F4"/>
    <w:rPr>
      <w:rFonts w:asciiTheme="majorHAnsi" w:eastAsiaTheme="majorEastAsia" w:hAnsiTheme="majorHAnsi" w:cstheme="majorBidi"/>
      <w:i/>
      <w:iCs/>
      <w:color w:val="2F5496" w:themeColor="accent1" w:themeShade="BF"/>
    </w:rPr>
  </w:style>
  <w:style w:type="character" w:customStyle="1" w:styleId="username--style23">
    <w:name w:val="username--style23"/>
    <w:basedOn w:val="DefaultParagraphFont"/>
    <w:rsid w:val="00A51F47"/>
  </w:style>
  <w:style w:type="character" w:customStyle="1" w:styleId="sr-only">
    <w:name w:val="sr-only"/>
    <w:basedOn w:val="DefaultParagraphFont"/>
    <w:rsid w:val="009D22AD"/>
  </w:style>
  <w:style w:type="character" w:customStyle="1" w:styleId="share-text">
    <w:name w:val="share-text"/>
    <w:basedOn w:val="DefaultParagraphFont"/>
    <w:rsid w:val="009D22AD"/>
  </w:style>
  <w:style w:type="paragraph" w:customStyle="1" w:styleId="hscolumnnumber">
    <w:name w:val="hs_columnnumber"/>
    <w:basedOn w:val="Normal"/>
    <w:rsid w:val="009D22AD"/>
    <w:pPr>
      <w:spacing w:before="100" w:beforeAutospacing="1" w:after="100" w:afterAutospacing="1"/>
    </w:pPr>
  </w:style>
  <w:style w:type="character" w:customStyle="1" w:styleId="column-number">
    <w:name w:val="column-number"/>
    <w:basedOn w:val="DefaultParagraphFont"/>
    <w:rsid w:val="009D22AD"/>
  </w:style>
  <w:style w:type="character" w:customStyle="1" w:styleId="column-marker">
    <w:name w:val="column-marker"/>
    <w:basedOn w:val="DefaultParagraphFont"/>
    <w:rsid w:val="009D22AD"/>
  </w:style>
  <w:style w:type="character" w:customStyle="1" w:styleId="border">
    <w:name w:val="border"/>
    <w:basedOn w:val="DefaultParagraphFont"/>
    <w:rsid w:val="009375E4"/>
  </w:style>
  <w:style w:type="character" w:customStyle="1" w:styleId="georgiasubhead">
    <w:name w:val="georgiasubhead"/>
    <w:basedOn w:val="DefaultParagraphFont"/>
    <w:rsid w:val="009375E4"/>
  </w:style>
  <w:style w:type="character" w:customStyle="1" w:styleId="a-size-large">
    <w:name w:val="a-size-large"/>
    <w:basedOn w:val="DefaultParagraphFont"/>
    <w:rsid w:val="006031CF"/>
  </w:style>
  <w:style w:type="character" w:customStyle="1" w:styleId="a-size-medium">
    <w:name w:val="a-size-medium"/>
    <w:basedOn w:val="DefaultParagraphFont"/>
    <w:rsid w:val="006031CF"/>
  </w:style>
  <w:style w:type="character" w:customStyle="1" w:styleId="a-declarative">
    <w:name w:val="a-declarative"/>
    <w:basedOn w:val="DefaultParagraphFont"/>
    <w:rsid w:val="006031CF"/>
  </w:style>
  <w:style w:type="character" w:customStyle="1" w:styleId="a-color-secondary">
    <w:name w:val="a-color-secondary"/>
    <w:basedOn w:val="DefaultParagraphFont"/>
    <w:rsid w:val="006031CF"/>
  </w:style>
  <w:style w:type="paragraph" w:styleId="HTMLPreformatted">
    <w:name w:val="HTML Preformatted"/>
    <w:basedOn w:val="Normal"/>
    <w:link w:val="HTMLPreformattedChar"/>
    <w:uiPriority w:val="99"/>
    <w:semiHidden/>
    <w:unhideWhenUsed/>
    <w:rsid w:val="00BD0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D0096"/>
    <w:rPr>
      <w:rFonts w:ascii="Courier New" w:eastAsia="Times New Roman" w:hAnsi="Courier New" w:cs="Courier New"/>
      <w:sz w:val="20"/>
      <w:szCs w:val="20"/>
      <w:lang w:eastAsia="en-GB"/>
    </w:rPr>
  </w:style>
  <w:style w:type="paragraph" w:customStyle="1" w:styleId="mainbodytext">
    <w:name w:val="mainbodytext"/>
    <w:basedOn w:val="Normal"/>
    <w:rsid w:val="0006302C"/>
    <w:pPr>
      <w:spacing w:before="100" w:beforeAutospacing="1" w:after="100" w:afterAutospacing="1"/>
    </w:pPr>
  </w:style>
  <w:style w:type="character" w:customStyle="1" w:styleId="mainsubheader">
    <w:name w:val="mainsubheader"/>
    <w:basedOn w:val="DefaultParagraphFont"/>
    <w:rsid w:val="0006302C"/>
  </w:style>
  <w:style w:type="character" w:customStyle="1" w:styleId="style27">
    <w:name w:val="style27"/>
    <w:basedOn w:val="DefaultParagraphFont"/>
    <w:rsid w:val="0006302C"/>
  </w:style>
  <w:style w:type="paragraph" w:customStyle="1" w:styleId="style28">
    <w:name w:val="style28"/>
    <w:basedOn w:val="Normal"/>
    <w:rsid w:val="0006302C"/>
    <w:pPr>
      <w:spacing w:before="100" w:beforeAutospacing="1" w:after="100" w:afterAutospacing="1"/>
    </w:pPr>
  </w:style>
  <w:style w:type="paragraph" w:customStyle="1" w:styleId="style48">
    <w:name w:val="style48"/>
    <w:basedOn w:val="Normal"/>
    <w:rsid w:val="0006302C"/>
    <w:pPr>
      <w:spacing w:before="100" w:beforeAutospacing="1" w:after="100" w:afterAutospacing="1"/>
    </w:pPr>
  </w:style>
  <w:style w:type="character" w:customStyle="1" w:styleId="style281">
    <w:name w:val="style281"/>
    <w:basedOn w:val="DefaultParagraphFont"/>
    <w:rsid w:val="0006302C"/>
  </w:style>
  <w:style w:type="character" w:customStyle="1" w:styleId="Heading5Char">
    <w:name w:val="Heading 5 Char"/>
    <w:basedOn w:val="DefaultParagraphFont"/>
    <w:link w:val="Heading5"/>
    <w:uiPriority w:val="9"/>
    <w:semiHidden/>
    <w:rsid w:val="000220E7"/>
    <w:rPr>
      <w:rFonts w:asciiTheme="majorHAnsi" w:eastAsiaTheme="majorEastAsia" w:hAnsiTheme="majorHAnsi" w:cstheme="majorBidi"/>
      <w:color w:val="2F5496" w:themeColor="accent1" w:themeShade="B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999">
      <w:bodyDiv w:val="1"/>
      <w:marLeft w:val="0"/>
      <w:marRight w:val="0"/>
      <w:marTop w:val="0"/>
      <w:marBottom w:val="0"/>
      <w:divBdr>
        <w:top w:val="none" w:sz="0" w:space="0" w:color="auto"/>
        <w:left w:val="none" w:sz="0" w:space="0" w:color="auto"/>
        <w:bottom w:val="none" w:sz="0" w:space="0" w:color="auto"/>
        <w:right w:val="none" w:sz="0" w:space="0" w:color="auto"/>
      </w:divBdr>
    </w:div>
    <w:div w:id="54403191">
      <w:bodyDiv w:val="1"/>
      <w:marLeft w:val="0"/>
      <w:marRight w:val="0"/>
      <w:marTop w:val="0"/>
      <w:marBottom w:val="0"/>
      <w:divBdr>
        <w:top w:val="none" w:sz="0" w:space="0" w:color="auto"/>
        <w:left w:val="none" w:sz="0" w:space="0" w:color="auto"/>
        <w:bottom w:val="none" w:sz="0" w:space="0" w:color="auto"/>
        <w:right w:val="none" w:sz="0" w:space="0" w:color="auto"/>
      </w:divBdr>
    </w:div>
    <w:div w:id="90011264">
      <w:bodyDiv w:val="1"/>
      <w:marLeft w:val="0"/>
      <w:marRight w:val="0"/>
      <w:marTop w:val="0"/>
      <w:marBottom w:val="0"/>
      <w:divBdr>
        <w:top w:val="none" w:sz="0" w:space="0" w:color="auto"/>
        <w:left w:val="none" w:sz="0" w:space="0" w:color="auto"/>
        <w:bottom w:val="none" w:sz="0" w:space="0" w:color="auto"/>
        <w:right w:val="none" w:sz="0" w:space="0" w:color="auto"/>
      </w:divBdr>
      <w:divsChild>
        <w:div w:id="74942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742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485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65526">
      <w:bodyDiv w:val="1"/>
      <w:marLeft w:val="0"/>
      <w:marRight w:val="0"/>
      <w:marTop w:val="0"/>
      <w:marBottom w:val="0"/>
      <w:divBdr>
        <w:top w:val="none" w:sz="0" w:space="0" w:color="auto"/>
        <w:left w:val="none" w:sz="0" w:space="0" w:color="auto"/>
        <w:bottom w:val="none" w:sz="0" w:space="0" w:color="auto"/>
        <w:right w:val="none" w:sz="0" w:space="0" w:color="auto"/>
      </w:divBdr>
      <w:divsChild>
        <w:div w:id="943652915">
          <w:marLeft w:val="0"/>
          <w:marRight w:val="180"/>
          <w:marTop w:val="0"/>
          <w:marBottom w:val="0"/>
          <w:divBdr>
            <w:top w:val="none" w:sz="0" w:space="0" w:color="auto"/>
            <w:left w:val="none" w:sz="0" w:space="0" w:color="auto"/>
            <w:bottom w:val="none" w:sz="0" w:space="0" w:color="auto"/>
            <w:right w:val="none" w:sz="0" w:space="0" w:color="auto"/>
          </w:divBdr>
        </w:div>
        <w:div w:id="1518082133">
          <w:marLeft w:val="0"/>
          <w:marRight w:val="0"/>
          <w:marTop w:val="0"/>
          <w:marBottom w:val="30"/>
          <w:divBdr>
            <w:top w:val="none" w:sz="0" w:space="0" w:color="auto"/>
            <w:left w:val="none" w:sz="0" w:space="0" w:color="auto"/>
            <w:bottom w:val="none" w:sz="0" w:space="0" w:color="auto"/>
            <w:right w:val="none" w:sz="0" w:space="0" w:color="auto"/>
          </w:divBdr>
          <w:divsChild>
            <w:div w:id="779375143">
              <w:marLeft w:val="0"/>
              <w:marRight w:val="0"/>
              <w:marTop w:val="48"/>
              <w:marBottom w:val="48"/>
              <w:divBdr>
                <w:top w:val="none" w:sz="0" w:space="0" w:color="auto"/>
                <w:left w:val="none" w:sz="0" w:space="0" w:color="auto"/>
                <w:bottom w:val="none" w:sz="0" w:space="0" w:color="auto"/>
                <w:right w:val="none" w:sz="0" w:space="0" w:color="auto"/>
              </w:divBdr>
            </w:div>
            <w:div w:id="141855427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45243649">
      <w:bodyDiv w:val="1"/>
      <w:marLeft w:val="0"/>
      <w:marRight w:val="0"/>
      <w:marTop w:val="0"/>
      <w:marBottom w:val="0"/>
      <w:divBdr>
        <w:top w:val="none" w:sz="0" w:space="0" w:color="auto"/>
        <w:left w:val="none" w:sz="0" w:space="0" w:color="auto"/>
        <w:bottom w:val="none" w:sz="0" w:space="0" w:color="auto"/>
        <w:right w:val="none" w:sz="0" w:space="0" w:color="auto"/>
      </w:divBdr>
    </w:div>
    <w:div w:id="182860937">
      <w:bodyDiv w:val="1"/>
      <w:marLeft w:val="0"/>
      <w:marRight w:val="0"/>
      <w:marTop w:val="0"/>
      <w:marBottom w:val="0"/>
      <w:divBdr>
        <w:top w:val="none" w:sz="0" w:space="0" w:color="auto"/>
        <w:left w:val="none" w:sz="0" w:space="0" w:color="auto"/>
        <w:bottom w:val="none" w:sz="0" w:space="0" w:color="auto"/>
        <w:right w:val="none" w:sz="0" w:space="0" w:color="auto"/>
      </w:divBdr>
    </w:div>
    <w:div w:id="202058338">
      <w:bodyDiv w:val="1"/>
      <w:marLeft w:val="0"/>
      <w:marRight w:val="0"/>
      <w:marTop w:val="0"/>
      <w:marBottom w:val="0"/>
      <w:divBdr>
        <w:top w:val="none" w:sz="0" w:space="0" w:color="auto"/>
        <w:left w:val="none" w:sz="0" w:space="0" w:color="auto"/>
        <w:bottom w:val="none" w:sz="0" w:space="0" w:color="auto"/>
        <w:right w:val="none" w:sz="0" w:space="0" w:color="auto"/>
      </w:divBdr>
    </w:div>
    <w:div w:id="245069132">
      <w:bodyDiv w:val="1"/>
      <w:marLeft w:val="0"/>
      <w:marRight w:val="0"/>
      <w:marTop w:val="0"/>
      <w:marBottom w:val="0"/>
      <w:divBdr>
        <w:top w:val="none" w:sz="0" w:space="0" w:color="auto"/>
        <w:left w:val="none" w:sz="0" w:space="0" w:color="auto"/>
        <w:bottom w:val="none" w:sz="0" w:space="0" w:color="auto"/>
        <w:right w:val="none" w:sz="0" w:space="0" w:color="auto"/>
      </w:divBdr>
    </w:div>
    <w:div w:id="305359408">
      <w:bodyDiv w:val="1"/>
      <w:marLeft w:val="0"/>
      <w:marRight w:val="0"/>
      <w:marTop w:val="0"/>
      <w:marBottom w:val="0"/>
      <w:divBdr>
        <w:top w:val="none" w:sz="0" w:space="0" w:color="auto"/>
        <w:left w:val="none" w:sz="0" w:space="0" w:color="auto"/>
        <w:bottom w:val="none" w:sz="0" w:space="0" w:color="auto"/>
        <w:right w:val="none" w:sz="0" w:space="0" w:color="auto"/>
      </w:divBdr>
    </w:div>
    <w:div w:id="362748214">
      <w:bodyDiv w:val="1"/>
      <w:marLeft w:val="0"/>
      <w:marRight w:val="0"/>
      <w:marTop w:val="0"/>
      <w:marBottom w:val="0"/>
      <w:divBdr>
        <w:top w:val="none" w:sz="0" w:space="0" w:color="auto"/>
        <w:left w:val="none" w:sz="0" w:space="0" w:color="auto"/>
        <w:bottom w:val="none" w:sz="0" w:space="0" w:color="auto"/>
        <w:right w:val="none" w:sz="0" w:space="0" w:color="auto"/>
      </w:divBdr>
    </w:div>
    <w:div w:id="405956057">
      <w:bodyDiv w:val="1"/>
      <w:marLeft w:val="0"/>
      <w:marRight w:val="0"/>
      <w:marTop w:val="0"/>
      <w:marBottom w:val="0"/>
      <w:divBdr>
        <w:top w:val="none" w:sz="0" w:space="0" w:color="auto"/>
        <w:left w:val="none" w:sz="0" w:space="0" w:color="auto"/>
        <w:bottom w:val="none" w:sz="0" w:space="0" w:color="auto"/>
        <w:right w:val="none" w:sz="0" w:space="0" w:color="auto"/>
      </w:divBdr>
    </w:div>
    <w:div w:id="434515847">
      <w:bodyDiv w:val="1"/>
      <w:marLeft w:val="0"/>
      <w:marRight w:val="0"/>
      <w:marTop w:val="0"/>
      <w:marBottom w:val="0"/>
      <w:divBdr>
        <w:top w:val="none" w:sz="0" w:space="0" w:color="auto"/>
        <w:left w:val="none" w:sz="0" w:space="0" w:color="auto"/>
        <w:bottom w:val="none" w:sz="0" w:space="0" w:color="auto"/>
        <w:right w:val="none" w:sz="0" w:space="0" w:color="auto"/>
      </w:divBdr>
      <w:divsChild>
        <w:div w:id="960575624">
          <w:marLeft w:val="0"/>
          <w:marRight w:val="0"/>
          <w:marTop w:val="0"/>
          <w:marBottom w:val="75"/>
          <w:divBdr>
            <w:top w:val="none" w:sz="0" w:space="0" w:color="auto"/>
            <w:left w:val="none" w:sz="0" w:space="0" w:color="auto"/>
            <w:bottom w:val="none" w:sz="0" w:space="0" w:color="auto"/>
            <w:right w:val="none" w:sz="0" w:space="0" w:color="auto"/>
          </w:divBdr>
        </w:div>
        <w:div w:id="1277759580">
          <w:marLeft w:val="0"/>
          <w:marRight w:val="0"/>
          <w:marTop w:val="0"/>
          <w:marBottom w:val="300"/>
          <w:divBdr>
            <w:top w:val="none" w:sz="0" w:space="0" w:color="auto"/>
            <w:left w:val="none" w:sz="0" w:space="0" w:color="auto"/>
            <w:bottom w:val="none" w:sz="0" w:space="0" w:color="auto"/>
            <w:right w:val="none" w:sz="0" w:space="0" w:color="auto"/>
          </w:divBdr>
          <w:divsChild>
            <w:div w:id="1169755562">
              <w:marLeft w:val="0"/>
              <w:marRight w:val="0"/>
              <w:marTop w:val="0"/>
              <w:marBottom w:val="0"/>
              <w:divBdr>
                <w:top w:val="none" w:sz="0" w:space="0" w:color="auto"/>
                <w:left w:val="none" w:sz="0" w:space="0" w:color="auto"/>
                <w:bottom w:val="none" w:sz="0" w:space="0" w:color="auto"/>
                <w:right w:val="none" w:sz="0" w:space="0" w:color="auto"/>
              </w:divBdr>
              <w:divsChild>
                <w:div w:id="1645694860">
                  <w:marLeft w:val="0"/>
                  <w:marRight w:val="0"/>
                  <w:marTop w:val="300"/>
                  <w:marBottom w:val="0"/>
                  <w:divBdr>
                    <w:top w:val="none" w:sz="0" w:space="0" w:color="auto"/>
                    <w:left w:val="none" w:sz="0" w:space="0" w:color="auto"/>
                    <w:bottom w:val="none" w:sz="0" w:space="0" w:color="auto"/>
                    <w:right w:val="none" w:sz="0" w:space="0" w:color="auto"/>
                  </w:divBdr>
                  <w:divsChild>
                    <w:div w:id="566648831">
                      <w:marLeft w:val="0"/>
                      <w:marRight w:val="0"/>
                      <w:marTop w:val="0"/>
                      <w:marBottom w:val="0"/>
                      <w:divBdr>
                        <w:top w:val="none" w:sz="0" w:space="0" w:color="auto"/>
                        <w:left w:val="none" w:sz="0" w:space="0" w:color="auto"/>
                        <w:bottom w:val="none" w:sz="0" w:space="0" w:color="auto"/>
                        <w:right w:val="none" w:sz="0" w:space="0" w:color="auto"/>
                      </w:divBdr>
                      <w:divsChild>
                        <w:div w:id="162477462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119326782">
              <w:marLeft w:val="0"/>
              <w:marRight w:val="0"/>
              <w:marTop w:val="0"/>
              <w:marBottom w:val="0"/>
              <w:divBdr>
                <w:top w:val="none" w:sz="0" w:space="0" w:color="auto"/>
                <w:left w:val="none" w:sz="0" w:space="0" w:color="auto"/>
                <w:bottom w:val="none" w:sz="0" w:space="0" w:color="auto"/>
                <w:right w:val="none" w:sz="0" w:space="0" w:color="auto"/>
              </w:divBdr>
              <w:divsChild>
                <w:div w:id="20253917">
                  <w:marLeft w:val="0"/>
                  <w:marRight w:val="0"/>
                  <w:marTop w:val="0"/>
                  <w:marBottom w:val="0"/>
                  <w:divBdr>
                    <w:top w:val="none" w:sz="0" w:space="0" w:color="auto"/>
                    <w:left w:val="none" w:sz="0" w:space="0" w:color="auto"/>
                    <w:bottom w:val="none" w:sz="0" w:space="0" w:color="auto"/>
                    <w:right w:val="none" w:sz="0" w:space="0" w:color="auto"/>
                  </w:divBdr>
                </w:div>
                <w:div w:id="59698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255700">
          <w:marLeft w:val="0"/>
          <w:marRight w:val="0"/>
          <w:marTop w:val="0"/>
          <w:marBottom w:val="75"/>
          <w:divBdr>
            <w:top w:val="none" w:sz="0" w:space="0" w:color="auto"/>
            <w:left w:val="none" w:sz="0" w:space="0" w:color="auto"/>
            <w:bottom w:val="none" w:sz="0" w:space="0" w:color="auto"/>
            <w:right w:val="none" w:sz="0" w:space="0" w:color="auto"/>
          </w:divBdr>
        </w:div>
      </w:divsChild>
    </w:div>
    <w:div w:id="530337496">
      <w:bodyDiv w:val="1"/>
      <w:marLeft w:val="0"/>
      <w:marRight w:val="0"/>
      <w:marTop w:val="0"/>
      <w:marBottom w:val="0"/>
      <w:divBdr>
        <w:top w:val="none" w:sz="0" w:space="0" w:color="auto"/>
        <w:left w:val="none" w:sz="0" w:space="0" w:color="auto"/>
        <w:bottom w:val="none" w:sz="0" w:space="0" w:color="auto"/>
        <w:right w:val="none" w:sz="0" w:space="0" w:color="auto"/>
      </w:divBdr>
    </w:div>
    <w:div w:id="546524411">
      <w:bodyDiv w:val="1"/>
      <w:marLeft w:val="0"/>
      <w:marRight w:val="0"/>
      <w:marTop w:val="0"/>
      <w:marBottom w:val="0"/>
      <w:divBdr>
        <w:top w:val="none" w:sz="0" w:space="0" w:color="auto"/>
        <w:left w:val="none" w:sz="0" w:space="0" w:color="auto"/>
        <w:bottom w:val="none" w:sz="0" w:space="0" w:color="auto"/>
        <w:right w:val="none" w:sz="0" w:space="0" w:color="auto"/>
      </w:divBdr>
    </w:div>
    <w:div w:id="585647941">
      <w:bodyDiv w:val="1"/>
      <w:marLeft w:val="0"/>
      <w:marRight w:val="0"/>
      <w:marTop w:val="0"/>
      <w:marBottom w:val="0"/>
      <w:divBdr>
        <w:top w:val="none" w:sz="0" w:space="0" w:color="auto"/>
        <w:left w:val="none" w:sz="0" w:space="0" w:color="auto"/>
        <w:bottom w:val="none" w:sz="0" w:space="0" w:color="auto"/>
        <w:right w:val="none" w:sz="0" w:space="0" w:color="auto"/>
      </w:divBdr>
    </w:div>
    <w:div w:id="613171082">
      <w:bodyDiv w:val="1"/>
      <w:marLeft w:val="0"/>
      <w:marRight w:val="0"/>
      <w:marTop w:val="0"/>
      <w:marBottom w:val="0"/>
      <w:divBdr>
        <w:top w:val="none" w:sz="0" w:space="0" w:color="auto"/>
        <w:left w:val="none" w:sz="0" w:space="0" w:color="auto"/>
        <w:bottom w:val="none" w:sz="0" w:space="0" w:color="auto"/>
        <w:right w:val="none" w:sz="0" w:space="0" w:color="auto"/>
      </w:divBdr>
    </w:div>
    <w:div w:id="658771061">
      <w:bodyDiv w:val="1"/>
      <w:marLeft w:val="0"/>
      <w:marRight w:val="0"/>
      <w:marTop w:val="0"/>
      <w:marBottom w:val="0"/>
      <w:divBdr>
        <w:top w:val="none" w:sz="0" w:space="0" w:color="auto"/>
        <w:left w:val="none" w:sz="0" w:space="0" w:color="auto"/>
        <w:bottom w:val="none" w:sz="0" w:space="0" w:color="auto"/>
        <w:right w:val="none" w:sz="0" w:space="0" w:color="auto"/>
      </w:divBdr>
      <w:divsChild>
        <w:div w:id="428475146">
          <w:marLeft w:val="0"/>
          <w:marRight w:val="0"/>
          <w:marTop w:val="0"/>
          <w:marBottom w:val="0"/>
          <w:divBdr>
            <w:top w:val="none" w:sz="0" w:space="0" w:color="auto"/>
            <w:left w:val="none" w:sz="0" w:space="0" w:color="auto"/>
            <w:bottom w:val="none" w:sz="0" w:space="0" w:color="auto"/>
            <w:right w:val="none" w:sz="0" w:space="0" w:color="auto"/>
          </w:divBdr>
        </w:div>
      </w:divsChild>
    </w:div>
    <w:div w:id="677000943">
      <w:bodyDiv w:val="1"/>
      <w:marLeft w:val="0"/>
      <w:marRight w:val="0"/>
      <w:marTop w:val="0"/>
      <w:marBottom w:val="0"/>
      <w:divBdr>
        <w:top w:val="none" w:sz="0" w:space="0" w:color="auto"/>
        <w:left w:val="none" w:sz="0" w:space="0" w:color="auto"/>
        <w:bottom w:val="none" w:sz="0" w:space="0" w:color="auto"/>
        <w:right w:val="none" w:sz="0" w:space="0" w:color="auto"/>
      </w:divBdr>
    </w:div>
    <w:div w:id="721831230">
      <w:bodyDiv w:val="1"/>
      <w:marLeft w:val="0"/>
      <w:marRight w:val="0"/>
      <w:marTop w:val="0"/>
      <w:marBottom w:val="0"/>
      <w:divBdr>
        <w:top w:val="none" w:sz="0" w:space="0" w:color="auto"/>
        <w:left w:val="none" w:sz="0" w:space="0" w:color="auto"/>
        <w:bottom w:val="none" w:sz="0" w:space="0" w:color="auto"/>
        <w:right w:val="none" w:sz="0" w:space="0" w:color="auto"/>
      </w:divBdr>
    </w:div>
    <w:div w:id="728843575">
      <w:bodyDiv w:val="1"/>
      <w:marLeft w:val="0"/>
      <w:marRight w:val="0"/>
      <w:marTop w:val="0"/>
      <w:marBottom w:val="0"/>
      <w:divBdr>
        <w:top w:val="none" w:sz="0" w:space="0" w:color="auto"/>
        <w:left w:val="none" w:sz="0" w:space="0" w:color="auto"/>
        <w:bottom w:val="none" w:sz="0" w:space="0" w:color="auto"/>
        <w:right w:val="none" w:sz="0" w:space="0" w:color="auto"/>
      </w:divBdr>
    </w:div>
    <w:div w:id="752630774">
      <w:bodyDiv w:val="1"/>
      <w:marLeft w:val="0"/>
      <w:marRight w:val="0"/>
      <w:marTop w:val="0"/>
      <w:marBottom w:val="0"/>
      <w:divBdr>
        <w:top w:val="none" w:sz="0" w:space="0" w:color="auto"/>
        <w:left w:val="none" w:sz="0" w:space="0" w:color="auto"/>
        <w:bottom w:val="none" w:sz="0" w:space="0" w:color="auto"/>
        <w:right w:val="none" w:sz="0" w:space="0" w:color="auto"/>
      </w:divBdr>
    </w:div>
    <w:div w:id="763645956">
      <w:bodyDiv w:val="1"/>
      <w:marLeft w:val="0"/>
      <w:marRight w:val="0"/>
      <w:marTop w:val="0"/>
      <w:marBottom w:val="0"/>
      <w:divBdr>
        <w:top w:val="none" w:sz="0" w:space="0" w:color="auto"/>
        <w:left w:val="none" w:sz="0" w:space="0" w:color="auto"/>
        <w:bottom w:val="none" w:sz="0" w:space="0" w:color="auto"/>
        <w:right w:val="none" w:sz="0" w:space="0" w:color="auto"/>
      </w:divBdr>
    </w:div>
    <w:div w:id="771390953">
      <w:bodyDiv w:val="1"/>
      <w:marLeft w:val="0"/>
      <w:marRight w:val="0"/>
      <w:marTop w:val="0"/>
      <w:marBottom w:val="0"/>
      <w:divBdr>
        <w:top w:val="none" w:sz="0" w:space="0" w:color="auto"/>
        <w:left w:val="none" w:sz="0" w:space="0" w:color="auto"/>
        <w:bottom w:val="none" w:sz="0" w:space="0" w:color="auto"/>
        <w:right w:val="none" w:sz="0" w:space="0" w:color="auto"/>
      </w:divBdr>
    </w:div>
    <w:div w:id="792868012">
      <w:bodyDiv w:val="1"/>
      <w:marLeft w:val="0"/>
      <w:marRight w:val="0"/>
      <w:marTop w:val="0"/>
      <w:marBottom w:val="0"/>
      <w:divBdr>
        <w:top w:val="none" w:sz="0" w:space="0" w:color="auto"/>
        <w:left w:val="none" w:sz="0" w:space="0" w:color="auto"/>
        <w:bottom w:val="none" w:sz="0" w:space="0" w:color="auto"/>
        <w:right w:val="none" w:sz="0" w:space="0" w:color="auto"/>
      </w:divBdr>
    </w:div>
    <w:div w:id="809370452">
      <w:bodyDiv w:val="1"/>
      <w:marLeft w:val="0"/>
      <w:marRight w:val="0"/>
      <w:marTop w:val="0"/>
      <w:marBottom w:val="0"/>
      <w:divBdr>
        <w:top w:val="none" w:sz="0" w:space="0" w:color="auto"/>
        <w:left w:val="none" w:sz="0" w:space="0" w:color="auto"/>
        <w:bottom w:val="none" w:sz="0" w:space="0" w:color="auto"/>
        <w:right w:val="none" w:sz="0" w:space="0" w:color="auto"/>
      </w:divBdr>
    </w:div>
    <w:div w:id="811026652">
      <w:bodyDiv w:val="1"/>
      <w:marLeft w:val="0"/>
      <w:marRight w:val="0"/>
      <w:marTop w:val="0"/>
      <w:marBottom w:val="0"/>
      <w:divBdr>
        <w:top w:val="none" w:sz="0" w:space="0" w:color="auto"/>
        <w:left w:val="none" w:sz="0" w:space="0" w:color="auto"/>
        <w:bottom w:val="none" w:sz="0" w:space="0" w:color="auto"/>
        <w:right w:val="none" w:sz="0" w:space="0" w:color="auto"/>
      </w:divBdr>
    </w:div>
    <w:div w:id="827984610">
      <w:bodyDiv w:val="1"/>
      <w:marLeft w:val="0"/>
      <w:marRight w:val="0"/>
      <w:marTop w:val="0"/>
      <w:marBottom w:val="0"/>
      <w:divBdr>
        <w:top w:val="none" w:sz="0" w:space="0" w:color="auto"/>
        <w:left w:val="none" w:sz="0" w:space="0" w:color="auto"/>
        <w:bottom w:val="none" w:sz="0" w:space="0" w:color="auto"/>
        <w:right w:val="none" w:sz="0" w:space="0" w:color="auto"/>
      </w:divBdr>
      <w:divsChild>
        <w:div w:id="1245258258">
          <w:marLeft w:val="0"/>
          <w:marRight w:val="0"/>
          <w:marTop w:val="90"/>
          <w:marBottom w:val="0"/>
          <w:divBdr>
            <w:top w:val="none" w:sz="0" w:space="0" w:color="auto"/>
            <w:left w:val="none" w:sz="0" w:space="0" w:color="auto"/>
            <w:bottom w:val="none" w:sz="0" w:space="0" w:color="auto"/>
            <w:right w:val="none" w:sz="0" w:space="0" w:color="auto"/>
          </w:divBdr>
        </w:div>
        <w:div w:id="2021543576">
          <w:marLeft w:val="0"/>
          <w:marRight w:val="0"/>
          <w:marTop w:val="0"/>
          <w:marBottom w:val="330"/>
          <w:divBdr>
            <w:top w:val="none" w:sz="0" w:space="0" w:color="auto"/>
            <w:left w:val="none" w:sz="0" w:space="0" w:color="auto"/>
            <w:bottom w:val="none" w:sz="0" w:space="0" w:color="auto"/>
            <w:right w:val="none" w:sz="0" w:space="0" w:color="auto"/>
          </w:divBdr>
        </w:div>
      </w:divsChild>
    </w:div>
    <w:div w:id="828522537">
      <w:bodyDiv w:val="1"/>
      <w:marLeft w:val="0"/>
      <w:marRight w:val="0"/>
      <w:marTop w:val="0"/>
      <w:marBottom w:val="0"/>
      <w:divBdr>
        <w:top w:val="none" w:sz="0" w:space="0" w:color="auto"/>
        <w:left w:val="none" w:sz="0" w:space="0" w:color="auto"/>
        <w:bottom w:val="none" w:sz="0" w:space="0" w:color="auto"/>
        <w:right w:val="none" w:sz="0" w:space="0" w:color="auto"/>
      </w:divBdr>
    </w:div>
    <w:div w:id="874467910">
      <w:bodyDiv w:val="1"/>
      <w:marLeft w:val="0"/>
      <w:marRight w:val="0"/>
      <w:marTop w:val="0"/>
      <w:marBottom w:val="0"/>
      <w:divBdr>
        <w:top w:val="none" w:sz="0" w:space="0" w:color="auto"/>
        <w:left w:val="none" w:sz="0" w:space="0" w:color="auto"/>
        <w:bottom w:val="none" w:sz="0" w:space="0" w:color="auto"/>
        <w:right w:val="none" w:sz="0" w:space="0" w:color="auto"/>
      </w:divBdr>
    </w:div>
    <w:div w:id="976565145">
      <w:bodyDiv w:val="1"/>
      <w:marLeft w:val="0"/>
      <w:marRight w:val="0"/>
      <w:marTop w:val="0"/>
      <w:marBottom w:val="0"/>
      <w:divBdr>
        <w:top w:val="none" w:sz="0" w:space="0" w:color="auto"/>
        <w:left w:val="none" w:sz="0" w:space="0" w:color="auto"/>
        <w:bottom w:val="none" w:sz="0" w:space="0" w:color="auto"/>
        <w:right w:val="none" w:sz="0" w:space="0" w:color="auto"/>
      </w:divBdr>
      <w:divsChild>
        <w:div w:id="338393421">
          <w:marLeft w:val="0"/>
          <w:marRight w:val="0"/>
          <w:marTop w:val="0"/>
          <w:marBottom w:val="75"/>
          <w:divBdr>
            <w:top w:val="none" w:sz="0" w:space="0" w:color="auto"/>
            <w:left w:val="none" w:sz="0" w:space="0" w:color="auto"/>
            <w:bottom w:val="none" w:sz="0" w:space="0" w:color="auto"/>
            <w:right w:val="none" w:sz="0" w:space="0" w:color="auto"/>
          </w:divBdr>
        </w:div>
        <w:div w:id="483544901">
          <w:marLeft w:val="0"/>
          <w:marRight w:val="0"/>
          <w:marTop w:val="0"/>
          <w:marBottom w:val="0"/>
          <w:divBdr>
            <w:top w:val="none" w:sz="0" w:space="0" w:color="auto"/>
            <w:left w:val="none" w:sz="0" w:space="0" w:color="auto"/>
            <w:bottom w:val="none" w:sz="0" w:space="0" w:color="auto"/>
            <w:right w:val="none" w:sz="0" w:space="0" w:color="auto"/>
          </w:divBdr>
          <w:divsChild>
            <w:div w:id="1424063327">
              <w:marLeft w:val="0"/>
              <w:marRight w:val="0"/>
              <w:marTop w:val="0"/>
              <w:marBottom w:val="0"/>
              <w:divBdr>
                <w:top w:val="none" w:sz="0" w:space="0" w:color="auto"/>
                <w:left w:val="none" w:sz="0" w:space="0" w:color="auto"/>
                <w:bottom w:val="none" w:sz="0" w:space="0" w:color="auto"/>
                <w:right w:val="none" w:sz="0" w:space="0" w:color="auto"/>
              </w:divBdr>
              <w:divsChild>
                <w:div w:id="1592930513">
                  <w:marLeft w:val="0"/>
                  <w:marRight w:val="0"/>
                  <w:marTop w:val="0"/>
                  <w:marBottom w:val="0"/>
                  <w:divBdr>
                    <w:top w:val="none" w:sz="0" w:space="0" w:color="auto"/>
                    <w:left w:val="none" w:sz="0" w:space="0" w:color="auto"/>
                    <w:bottom w:val="none" w:sz="0" w:space="0" w:color="auto"/>
                    <w:right w:val="none" w:sz="0" w:space="0" w:color="auto"/>
                  </w:divBdr>
                  <w:divsChild>
                    <w:div w:id="617377949">
                      <w:marLeft w:val="0"/>
                      <w:marRight w:val="0"/>
                      <w:marTop w:val="0"/>
                      <w:marBottom w:val="0"/>
                      <w:divBdr>
                        <w:top w:val="none" w:sz="0" w:space="0" w:color="auto"/>
                        <w:left w:val="none" w:sz="0" w:space="0" w:color="auto"/>
                        <w:bottom w:val="none" w:sz="0" w:space="0" w:color="auto"/>
                        <w:right w:val="none" w:sz="0" w:space="0" w:color="auto"/>
                      </w:divBdr>
                      <w:divsChild>
                        <w:div w:id="462190384">
                          <w:marLeft w:val="0"/>
                          <w:marRight w:val="0"/>
                          <w:marTop w:val="0"/>
                          <w:marBottom w:val="0"/>
                          <w:divBdr>
                            <w:top w:val="none" w:sz="0" w:space="0" w:color="auto"/>
                            <w:left w:val="none" w:sz="0" w:space="0" w:color="auto"/>
                            <w:bottom w:val="none" w:sz="0" w:space="0" w:color="auto"/>
                            <w:right w:val="none" w:sz="0" w:space="0" w:color="auto"/>
                          </w:divBdr>
                          <w:divsChild>
                            <w:div w:id="924917352">
                              <w:marLeft w:val="0"/>
                              <w:marRight w:val="0"/>
                              <w:marTop w:val="0"/>
                              <w:marBottom w:val="0"/>
                              <w:divBdr>
                                <w:top w:val="none" w:sz="0" w:space="0" w:color="auto"/>
                                <w:left w:val="none" w:sz="0" w:space="0" w:color="auto"/>
                                <w:bottom w:val="none" w:sz="0" w:space="0" w:color="auto"/>
                                <w:right w:val="none" w:sz="0" w:space="0" w:color="auto"/>
                              </w:divBdr>
                              <w:divsChild>
                                <w:div w:id="83309293">
                                  <w:marLeft w:val="0"/>
                                  <w:marRight w:val="0"/>
                                  <w:marTop w:val="0"/>
                                  <w:marBottom w:val="0"/>
                                  <w:divBdr>
                                    <w:top w:val="none" w:sz="0" w:space="0" w:color="auto"/>
                                    <w:left w:val="none" w:sz="0" w:space="0" w:color="auto"/>
                                    <w:bottom w:val="none" w:sz="0" w:space="0" w:color="auto"/>
                                    <w:right w:val="none" w:sz="0" w:space="0" w:color="auto"/>
                                  </w:divBdr>
                                </w:div>
                              </w:divsChild>
                            </w:div>
                            <w:div w:id="1633442969">
                              <w:marLeft w:val="0"/>
                              <w:marRight w:val="0"/>
                              <w:marTop w:val="0"/>
                              <w:marBottom w:val="0"/>
                              <w:divBdr>
                                <w:top w:val="none" w:sz="0" w:space="0" w:color="auto"/>
                                <w:left w:val="none" w:sz="0" w:space="0" w:color="auto"/>
                                <w:bottom w:val="none" w:sz="0" w:space="0" w:color="auto"/>
                                <w:right w:val="none" w:sz="0" w:space="0" w:color="auto"/>
                              </w:divBdr>
                              <w:divsChild>
                                <w:div w:id="1734430311">
                                  <w:marLeft w:val="0"/>
                                  <w:marRight w:val="105"/>
                                  <w:marTop w:val="0"/>
                                  <w:marBottom w:val="0"/>
                                  <w:divBdr>
                                    <w:top w:val="none" w:sz="0" w:space="0" w:color="auto"/>
                                    <w:left w:val="none" w:sz="0" w:space="0" w:color="auto"/>
                                    <w:bottom w:val="none" w:sz="0" w:space="0" w:color="auto"/>
                                    <w:right w:val="none" w:sz="0" w:space="0" w:color="auto"/>
                                  </w:divBdr>
                                </w:div>
                              </w:divsChild>
                            </w:div>
                            <w:div w:id="1753307559">
                              <w:marLeft w:val="0"/>
                              <w:marRight w:val="0"/>
                              <w:marTop w:val="0"/>
                              <w:marBottom w:val="0"/>
                              <w:divBdr>
                                <w:top w:val="none" w:sz="0" w:space="0" w:color="auto"/>
                                <w:left w:val="none" w:sz="0" w:space="0" w:color="auto"/>
                                <w:bottom w:val="none" w:sz="0" w:space="0" w:color="auto"/>
                                <w:right w:val="none" w:sz="0" w:space="0" w:color="auto"/>
                              </w:divBdr>
                            </w:div>
                          </w:divsChild>
                        </w:div>
                        <w:div w:id="1698504275">
                          <w:marLeft w:val="0"/>
                          <w:marRight w:val="0"/>
                          <w:marTop w:val="0"/>
                          <w:marBottom w:val="0"/>
                          <w:divBdr>
                            <w:top w:val="none" w:sz="0" w:space="0" w:color="auto"/>
                            <w:left w:val="none" w:sz="0" w:space="0" w:color="auto"/>
                            <w:bottom w:val="none" w:sz="0" w:space="0" w:color="auto"/>
                            <w:right w:val="none" w:sz="0" w:space="0" w:color="auto"/>
                          </w:divBdr>
                          <w:divsChild>
                            <w:div w:id="8009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47168">
          <w:marLeft w:val="0"/>
          <w:marRight w:val="0"/>
          <w:marTop w:val="0"/>
          <w:marBottom w:val="75"/>
          <w:divBdr>
            <w:top w:val="none" w:sz="0" w:space="0" w:color="auto"/>
            <w:left w:val="none" w:sz="0" w:space="0" w:color="auto"/>
            <w:bottom w:val="none" w:sz="0" w:space="0" w:color="auto"/>
            <w:right w:val="none" w:sz="0" w:space="0" w:color="auto"/>
          </w:divBdr>
        </w:div>
      </w:divsChild>
    </w:div>
    <w:div w:id="995917245">
      <w:bodyDiv w:val="1"/>
      <w:marLeft w:val="0"/>
      <w:marRight w:val="0"/>
      <w:marTop w:val="0"/>
      <w:marBottom w:val="0"/>
      <w:divBdr>
        <w:top w:val="none" w:sz="0" w:space="0" w:color="auto"/>
        <w:left w:val="none" w:sz="0" w:space="0" w:color="auto"/>
        <w:bottom w:val="none" w:sz="0" w:space="0" w:color="auto"/>
        <w:right w:val="none" w:sz="0" w:space="0" w:color="auto"/>
      </w:divBdr>
    </w:div>
    <w:div w:id="1018508170">
      <w:bodyDiv w:val="1"/>
      <w:marLeft w:val="0"/>
      <w:marRight w:val="0"/>
      <w:marTop w:val="0"/>
      <w:marBottom w:val="0"/>
      <w:divBdr>
        <w:top w:val="none" w:sz="0" w:space="0" w:color="auto"/>
        <w:left w:val="none" w:sz="0" w:space="0" w:color="auto"/>
        <w:bottom w:val="none" w:sz="0" w:space="0" w:color="auto"/>
        <w:right w:val="none" w:sz="0" w:space="0" w:color="auto"/>
      </w:divBdr>
    </w:div>
    <w:div w:id="1040739276">
      <w:bodyDiv w:val="1"/>
      <w:marLeft w:val="0"/>
      <w:marRight w:val="0"/>
      <w:marTop w:val="0"/>
      <w:marBottom w:val="0"/>
      <w:divBdr>
        <w:top w:val="none" w:sz="0" w:space="0" w:color="auto"/>
        <w:left w:val="none" w:sz="0" w:space="0" w:color="auto"/>
        <w:bottom w:val="none" w:sz="0" w:space="0" w:color="auto"/>
        <w:right w:val="none" w:sz="0" w:space="0" w:color="auto"/>
      </w:divBdr>
      <w:divsChild>
        <w:div w:id="1642073521">
          <w:marLeft w:val="0"/>
          <w:marRight w:val="0"/>
          <w:marTop w:val="0"/>
          <w:marBottom w:val="0"/>
          <w:divBdr>
            <w:top w:val="none" w:sz="0" w:space="0" w:color="auto"/>
            <w:left w:val="none" w:sz="0" w:space="0" w:color="auto"/>
            <w:bottom w:val="none" w:sz="0" w:space="0" w:color="auto"/>
            <w:right w:val="none" w:sz="0" w:space="0" w:color="auto"/>
          </w:divBdr>
          <w:divsChild>
            <w:div w:id="446855720">
              <w:marLeft w:val="0"/>
              <w:marRight w:val="0"/>
              <w:marTop w:val="0"/>
              <w:marBottom w:val="0"/>
              <w:divBdr>
                <w:top w:val="none" w:sz="0" w:space="0" w:color="auto"/>
                <w:left w:val="none" w:sz="0" w:space="0" w:color="auto"/>
                <w:bottom w:val="none" w:sz="0" w:space="0" w:color="auto"/>
                <w:right w:val="none" w:sz="0" w:space="0" w:color="auto"/>
              </w:divBdr>
              <w:divsChild>
                <w:div w:id="532815891">
                  <w:marLeft w:val="0"/>
                  <w:marRight w:val="0"/>
                  <w:marTop w:val="0"/>
                  <w:marBottom w:val="240"/>
                  <w:divBdr>
                    <w:top w:val="none" w:sz="0" w:space="0" w:color="auto"/>
                    <w:left w:val="none" w:sz="0" w:space="0" w:color="auto"/>
                    <w:bottom w:val="none" w:sz="0" w:space="0" w:color="auto"/>
                    <w:right w:val="none" w:sz="0" w:space="0" w:color="auto"/>
                  </w:divBdr>
                  <w:divsChild>
                    <w:div w:id="15636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68668">
      <w:bodyDiv w:val="1"/>
      <w:marLeft w:val="0"/>
      <w:marRight w:val="0"/>
      <w:marTop w:val="0"/>
      <w:marBottom w:val="0"/>
      <w:divBdr>
        <w:top w:val="none" w:sz="0" w:space="0" w:color="auto"/>
        <w:left w:val="none" w:sz="0" w:space="0" w:color="auto"/>
        <w:bottom w:val="none" w:sz="0" w:space="0" w:color="auto"/>
        <w:right w:val="none" w:sz="0" w:space="0" w:color="auto"/>
      </w:divBdr>
    </w:div>
    <w:div w:id="1140344342">
      <w:bodyDiv w:val="1"/>
      <w:marLeft w:val="0"/>
      <w:marRight w:val="0"/>
      <w:marTop w:val="0"/>
      <w:marBottom w:val="0"/>
      <w:divBdr>
        <w:top w:val="none" w:sz="0" w:space="0" w:color="auto"/>
        <w:left w:val="none" w:sz="0" w:space="0" w:color="auto"/>
        <w:bottom w:val="none" w:sz="0" w:space="0" w:color="auto"/>
        <w:right w:val="none" w:sz="0" w:space="0" w:color="auto"/>
      </w:divBdr>
    </w:div>
    <w:div w:id="1157302365">
      <w:bodyDiv w:val="1"/>
      <w:marLeft w:val="0"/>
      <w:marRight w:val="0"/>
      <w:marTop w:val="0"/>
      <w:marBottom w:val="0"/>
      <w:divBdr>
        <w:top w:val="none" w:sz="0" w:space="0" w:color="auto"/>
        <w:left w:val="none" w:sz="0" w:space="0" w:color="auto"/>
        <w:bottom w:val="none" w:sz="0" w:space="0" w:color="auto"/>
        <w:right w:val="none" w:sz="0" w:space="0" w:color="auto"/>
      </w:divBdr>
    </w:div>
    <w:div w:id="1183126073">
      <w:bodyDiv w:val="1"/>
      <w:marLeft w:val="0"/>
      <w:marRight w:val="0"/>
      <w:marTop w:val="0"/>
      <w:marBottom w:val="0"/>
      <w:divBdr>
        <w:top w:val="none" w:sz="0" w:space="0" w:color="auto"/>
        <w:left w:val="none" w:sz="0" w:space="0" w:color="auto"/>
        <w:bottom w:val="none" w:sz="0" w:space="0" w:color="auto"/>
        <w:right w:val="none" w:sz="0" w:space="0" w:color="auto"/>
      </w:divBdr>
    </w:div>
    <w:div w:id="1205096975">
      <w:bodyDiv w:val="1"/>
      <w:marLeft w:val="0"/>
      <w:marRight w:val="0"/>
      <w:marTop w:val="0"/>
      <w:marBottom w:val="0"/>
      <w:divBdr>
        <w:top w:val="none" w:sz="0" w:space="0" w:color="auto"/>
        <w:left w:val="none" w:sz="0" w:space="0" w:color="auto"/>
        <w:bottom w:val="none" w:sz="0" w:space="0" w:color="auto"/>
        <w:right w:val="none" w:sz="0" w:space="0" w:color="auto"/>
      </w:divBdr>
    </w:div>
    <w:div w:id="1268150070">
      <w:bodyDiv w:val="1"/>
      <w:marLeft w:val="0"/>
      <w:marRight w:val="0"/>
      <w:marTop w:val="0"/>
      <w:marBottom w:val="0"/>
      <w:divBdr>
        <w:top w:val="none" w:sz="0" w:space="0" w:color="auto"/>
        <w:left w:val="none" w:sz="0" w:space="0" w:color="auto"/>
        <w:bottom w:val="none" w:sz="0" w:space="0" w:color="auto"/>
        <w:right w:val="none" w:sz="0" w:space="0" w:color="auto"/>
      </w:divBdr>
      <w:divsChild>
        <w:div w:id="366104787">
          <w:marLeft w:val="0"/>
          <w:marRight w:val="0"/>
          <w:marTop w:val="0"/>
          <w:marBottom w:val="0"/>
          <w:divBdr>
            <w:top w:val="none" w:sz="0" w:space="0" w:color="auto"/>
            <w:left w:val="none" w:sz="0" w:space="0" w:color="auto"/>
            <w:bottom w:val="none" w:sz="0" w:space="0" w:color="auto"/>
            <w:right w:val="none" w:sz="0" w:space="0" w:color="auto"/>
          </w:divBdr>
          <w:divsChild>
            <w:div w:id="1961955159">
              <w:marLeft w:val="0"/>
              <w:marRight w:val="0"/>
              <w:marTop w:val="0"/>
              <w:marBottom w:val="0"/>
              <w:divBdr>
                <w:top w:val="none" w:sz="0" w:space="0" w:color="auto"/>
                <w:left w:val="none" w:sz="0" w:space="0" w:color="auto"/>
                <w:bottom w:val="none" w:sz="0" w:space="0" w:color="auto"/>
                <w:right w:val="none" w:sz="0" w:space="0" w:color="auto"/>
              </w:divBdr>
              <w:divsChild>
                <w:div w:id="21222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0906">
          <w:marLeft w:val="0"/>
          <w:marRight w:val="0"/>
          <w:marTop w:val="0"/>
          <w:marBottom w:val="0"/>
          <w:divBdr>
            <w:top w:val="none" w:sz="0" w:space="0" w:color="auto"/>
            <w:left w:val="none" w:sz="0" w:space="0" w:color="auto"/>
            <w:bottom w:val="none" w:sz="0" w:space="0" w:color="auto"/>
            <w:right w:val="none" w:sz="0" w:space="0" w:color="auto"/>
          </w:divBdr>
          <w:divsChild>
            <w:div w:id="1830709541">
              <w:marLeft w:val="0"/>
              <w:marRight w:val="0"/>
              <w:marTop w:val="0"/>
              <w:marBottom w:val="0"/>
              <w:divBdr>
                <w:top w:val="none" w:sz="0" w:space="0" w:color="auto"/>
                <w:left w:val="none" w:sz="0" w:space="0" w:color="auto"/>
                <w:bottom w:val="none" w:sz="0" w:space="0" w:color="auto"/>
                <w:right w:val="none" w:sz="0" w:space="0" w:color="auto"/>
              </w:divBdr>
              <w:divsChild>
                <w:div w:id="986786064">
                  <w:marLeft w:val="0"/>
                  <w:marRight w:val="0"/>
                  <w:marTop w:val="0"/>
                  <w:marBottom w:val="0"/>
                  <w:divBdr>
                    <w:top w:val="none" w:sz="0" w:space="0" w:color="auto"/>
                    <w:left w:val="none" w:sz="0" w:space="0" w:color="auto"/>
                    <w:bottom w:val="none" w:sz="0" w:space="0" w:color="auto"/>
                    <w:right w:val="none" w:sz="0" w:space="0" w:color="auto"/>
                  </w:divBdr>
                </w:div>
                <w:div w:id="1228304163">
                  <w:marLeft w:val="0"/>
                  <w:marRight w:val="0"/>
                  <w:marTop w:val="0"/>
                  <w:marBottom w:val="0"/>
                  <w:divBdr>
                    <w:top w:val="none" w:sz="0" w:space="0" w:color="auto"/>
                    <w:left w:val="none" w:sz="0" w:space="0" w:color="auto"/>
                    <w:bottom w:val="none" w:sz="0" w:space="0" w:color="auto"/>
                    <w:right w:val="none" w:sz="0" w:space="0" w:color="auto"/>
                  </w:divBdr>
                  <w:divsChild>
                    <w:div w:id="419910981">
                      <w:marLeft w:val="0"/>
                      <w:marRight w:val="0"/>
                      <w:marTop w:val="0"/>
                      <w:marBottom w:val="0"/>
                      <w:divBdr>
                        <w:top w:val="none" w:sz="0" w:space="0" w:color="auto"/>
                        <w:left w:val="none" w:sz="0" w:space="0" w:color="auto"/>
                        <w:bottom w:val="none" w:sz="0" w:space="0" w:color="auto"/>
                        <w:right w:val="none" w:sz="0" w:space="0" w:color="auto"/>
                      </w:divBdr>
                      <w:divsChild>
                        <w:div w:id="321857559">
                          <w:marLeft w:val="0"/>
                          <w:marRight w:val="0"/>
                          <w:marTop w:val="0"/>
                          <w:marBottom w:val="0"/>
                          <w:divBdr>
                            <w:top w:val="none" w:sz="0" w:space="0" w:color="auto"/>
                            <w:left w:val="none" w:sz="0" w:space="0" w:color="auto"/>
                            <w:bottom w:val="none" w:sz="0" w:space="0" w:color="auto"/>
                            <w:right w:val="none" w:sz="0" w:space="0" w:color="auto"/>
                          </w:divBdr>
                        </w:div>
                        <w:div w:id="379984098">
                          <w:marLeft w:val="0"/>
                          <w:marRight w:val="0"/>
                          <w:marTop w:val="0"/>
                          <w:marBottom w:val="0"/>
                          <w:divBdr>
                            <w:top w:val="none" w:sz="0" w:space="0" w:color="auto"/>
                            <w:left w:val="none" w:sz="0" w:space="0" w:color="auto"/>
                            <w:bottom w:val="none" w:sz="0" w:space="0" w:color="auto"/>
                            <w:right w:val="none" w:sz="0" w:space="0" w:color="auto"/>
                          </w:divBdr>
                        </w:div>
                        <w:div w:id="4303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98976">
      <w:bodyDiv w:val="1"/>
      <w:marLeft w:val="0"/>
      <w:marRight w:val="0"/>
      <w:marTop w:val="0"/>
      <w:marBottom w:val="0"/>
      <w:divBdr>
        <w:top w:val="none" w:sz="0" w:space="0" w:color="auto"/>
        <w:left w:val="none" w:sz="0" w:space="0" w:color="auto"/>
        <w:bottom w:val="none" w:sz="0" w:space="0" w:color="auto"/>
        <w:right w:val="none" w:sz="0" w:space="0" w:color="auto"/>
      </w:divBdr>
      <w:divsChild>
        <w:div w:id="1401440640">
          <w:marLeft w:val="0"/>
          <w:marRight w:val="0"/>
          <w:marTop w:val="0"/>
          <w:marBottom w:val="0"/>
          <w:divBdr>
            <w:top w:val="none" w:sz="0" w:space="0" w:color="auto"/>
            <w:left w:val="none" w:sz="0" w:space="0" w:color="auto"/>
            <w:bottom w:val="none" w:sz="0" w:space="0" w:color="auto"/>
            <w:right w:val="none" w:sz="0" w:space="0" w:color="auto"/>
          </w:divBdr>
        </w:div>
      </w:divsChild>
    </w:div>
    <w:div w:id="1284845392">
      <w:bodyDiv w:val="1"/>
      <w:marLeft w:val="0"/>
      <w:marRight w:val="0"/>
      <w:marTop w:val="0"/>
      <w:marBottom w:val="0"/>
      <w:divBdr>
        <w:top w:val="none" w:sz="0" w:space="0" w:color="auto"/>
        <w:left w:val="none" w:sz="0" w:space="0" w:color="auto"/>
        <w:bottom w:val="none" w:sz="0" w:space="0" w:color="auto"/>
        <w:right w:val="none" w:sz="0" w:space="0" w:color="auto"/>
      </w:divBdr>
    </w:div>
    <w:div w:id="1299988846">
      <w:bodyDiv w:val="1"/>
      <w:marLeft w:val="0"/>
      <w:marRight w:val="0"/>
      <w:marTop w:val="0"/>
      <w:marBottom w:val="0"/>
      <w:divBdr>
        <w:top w:val="none" w:sz="0" w:space="0" w:color="auto"/>
        <w:left w:val="none" w:sz="0" w:space="0" w:color="auto"/>
        <w:bottom w:val="none" w:sz="0" w:space="0" w:color="auto"/>
        <w:right w:val="none" w:sz="0" w:space="0" w:color="auto"/>
      </w:divBdr>
    </w:div>
    <w:div w:id="1301571476">
      <w:bodyDiv w:val="1"/>
      <w:marLeft w:val="0"/>
      <w:marRight w:val="0"/>
      <w:marTop w:val="0"/>
      <w:marBottom w:val="0"/>
      <w:divBdr>
        <w:top w:val="none" w:sz="0" w:space="0" w:color="auto"/>
        <w:left w:val="none" w:sz="0" w:space="0" w:color="auto"/>
        <w:bottom w:val="none" w:sz="0" w:space="0" w:color="auto"/>
        <w:right w:val="none" w:sz="0" w:space="0" w:color="auto"/>
      </w:divBdr>
    </w:div>
    <w:div w:id="1311593458">
      <w:bodyDiv w:val="1"/>
      <w:marLeft w:val="0"/>
      <w:marRight w:val="0"/>
      <w:marTop w:val="0"/>
      <w:marBottom w:val="0"/>
      <w:divBdr>
        <w:top w:val="none" w:sz="0" w:space="0" w:color="auto"/>
        <w:left w:val="none" w:sz="0" w:space="0" w:color="auto"/>
        <w:bottom w:val="none" w:sz="0" w:space="0" w:color="auto"/>
        <w:right w:val="none" w:sz="0" w:space="0" w:color="auto"/>
      </w:divBdr>
    </w:div>
    <w:div w:id="1314062464">
      <w:bodyDiv w:val="1"/>
      <w:marLeft w:val="0"/>
      <w:marRight w:val="0"/>
      <w:marTop w:val="0"/>
      <w:marBottom w:val="0"/>
      <w:divBdr>
        <w:top w:val="none" w:sz="0" w:space="0" w:color="auto"/>
        <w:left w:val="none" w:sz="0" w:space="0" w:color="auto"/>
        <w:bottom w:val="none" w:sz="0" w:space="0" w:color="auto"/>
        <w:right w:val="none" w:sz="0" w:space="0" w:color="auto"/>
      </w:divBdr>
    </w:div>
    <w:div w:id="1338843220">
      <w:bodyDiv w:val="1"/>
      <w:marLeft w:val="0"/>
      <w:marRight w:val="0"/>
      <w:marTop w:val="0"/>
      <w:marBottom w:val="0"/>
      <w:divBdr>
        <w:top w:val="none" w:sz="0" w:space="0" w:color="auto"/>
        <w:left w:val="none" w:sz="0" w:space="0" w:color="auto"/>
        <w:bottom w:val="none" w:sz="0" w:space="0" w:color="auto"/>
        <w:right w:val="none" w:sz="0" w:space="0" w:color="auto"/>
      </w:divBdr>
    </w:div>
    <w:div w:id="1381051662">
      <w:bodyDiv w:val="1"/>
      <w:marLeft w:val="0"/>
      <w:marRight w:val="0"/>
      <w:marTop w:val="0"/>
      <w:marBottom w:val="0"/>
      <w:divBdr>
        <w:top w:val="none" w:sz="0" w:space="0" w:color="auto"/>
        <w:left w:val="none" w:sz="0" w:space="0" w:color="auto"/>
        <w:bottom w:val="none" w:sz="0" w:space="0" w:color="auto"/>
        <w:right w:val="none" w:sz="0" w:space="0" w:color="auto"/>
      </w:divBdr>
    </w:div>
    <w:div w:id="1394815617">
      <w:bodyDiv w:val="1"/>
      <w:marLeft w:val="0"/>
      <w:marRight w:val="0"/>
      <w:marTop w:val="0"/>
      <w:marBottom w:val="0"/>
      <w:divBdr>
        <w:top w:val="none" w:sz="0" w:space="0" w:color="auto"/>
        <w:left w:val="none" w:sz="0" w:space="0" w:color="auto"/>
        <w:bottom w:val="none" w:sz="0" w:space="0" w:color="auto"/>
        <w:right w:val="none" w:sz="0" w:space="0" w:color="auto"/>
      </w:divBdr>
    </w:div>
    <w:div w:id="1517232805">
      <w:bodyDiv w:val="1"/>
      <w:marLeft w:val="0"/>
      <w:marRight w:val="0"/>
      <w:marTop w:val="0"/>
      <w:marBottom w:val="0"/>
      <w:divBdr>
        <w:top w:val="none" w:sz="0" w:space="0" w:color="auto"/>
        <w:left w:val="none" w:sz="0" w:space="0" w:color="auto"/>
        <w:bottom w:val="none" w:sz="0" w:space="0" w:color="auto"/>
        <w:right w:val="none" w:sz="0" w:space="0" w:color="auto"/>
      </w:divBdr>
    </w:div>
    <w:div w:id="1518694096">
      <w:bodyDiv w:val="1"/>
      <w:marLeft w:val="0"/>
      <w:marRight w:val="0"/>
      <w:marTop w:val="0"/>
      <w:marBottom w:val="0"/>
      <w:divBdr>
        <w:top w:val="none" w:sz="0" w:space="0" w:color="auto"/>
        <w:left w:val="none" w:sz="0" w:space="0" w:color="auto"/>
        <w:bottom w:val="none" w:sz="0" w:space="0" w:color="auto"/>
        <w:right w:val="none" w:sz="0" w:space="0" w:color="auto"/>
      </w:divBdr>
    </w:div>
    <w:div w:id="1557204961">
      <w:bodyDiv w:val="1"/>
      <w:marLeft w:val="0"/>
      <w:marRight w:val="0"/>
      <w:marTop w:val="0"/>
      <w:marBottom w:val="0"/>
      <w:divBdr>
        <w:top w:val="none" w:sz="0" w:space="0" w:color="auto"/>
        <w:left w:val="none" w:sz="0" w:space="0" w:color="auto"/>
        <w:bottom w:val="none" w:sz="0" w:space="0" w:color="auto"/>
        <w:right w:val="none" w:sz="0" w:space="0" w:color="auto"/>
      </w:divBdr>
      <w:divsChild>
        <w:div w:id="71246796">
          <w:marLeft w:val="0"/>
          <w:marRight w:val="0"/>
          <w:marTop w:val="100"/>
          <w:marBottom w:val="100"/>
          <w:divBdr>
            <w:top w:val="none" w:sz="0" w:space="0" w:color="auto"/>
            <w:left w:val="none" w:sz="0" w:space="0" w:color="auto"/>
            <w:bottom w:val="none" w:sz="0" w:space="0" w:color="auto"/>
            <w:right w:val="none" w:sz="0" w:space="0" w:color="auto"/>
          </w:divBdr>
          <w:divsChild>
            <w:div w:id="1458597965">
              <w:marLeft w:val="0"/>
              <w:marRight w:val="0"/>
              <w:marTop w:val="0"/>
              <w:marBottom w:val="0"/>
              <w:divBdr>
                <w:top w:val="none" w:sz="0" w:space="0" w:color="auto"/>
                <w:left w:val="none" w:sz="0" w:space="0" w:color="auto"/>
                <w:bottom w:val="none" w:sz="0" w:space="0" w:color="auto"/>
                <w:right w:val="none" w:sz="0" w:space="0" w:color="auto"/>
              </w:divBdr>
              <w:divsChild>
                <w:div w:id="189708566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801532442">
              <w:marLeft w:val="0"/>
              <w:marRight w:val="0"/>
              <w:marTop w:val="0"/>
              <w:marBottom w:val="0"/>
              <w:divBdr>
                <w:top w:val="none" w:sz="0" w:space="0" w:color="auto"/>
                <w:left w:val="none" w:sz="0" w:space="0" w:color="auto"/>
                <w:bottom w:val="none" w:sz="0" w:space="0" w:color="auto"/>
                <w:right w:val="none" w:sz="0" w:space="0" w:color="auto"/>
              </w:divBdr>
              <w:divsChild>
                <w:div w:id="108699367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09599728">
              <w:marLeft w:val="0"/>
              <w:marRight w:val="0"/>
              <w:marTop w:val="0"/>
              <w:marBottom w:val="0"/>
              <w:divBdr>
                <w:top w:val="none" w:sz="0" w:space="0" w:color="auto"/>
                <w:left w:val="none" w:sz="0" w:space="0" w:color="auto"/>
                <w:bottom w:val="none" w:sz="0" w:space="0" w:color="auto"/>
                <w:right w:val="none" w:sz="0" w:space="0" w:color="auto"/>
              </w:divBdr>
              <w:divsChild>
                <w:div w:id="172517457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67603732">
              <w:marLeft w:val="0"/>
              <w:marRight w:val="0"/>
              <w:marTop w:val="0"/>
              <w:marBottom w:val="0"/>
              <w:divBdr>
                <w:top w:val="none" w:sz="0" w:space="0" w:color="auto"/>
                <w:left w:val="none" w:sz="0" w:space="0" w:color="auto"/>
                <w:bottom w:val="none" w:sz="0" w:space="0" w:color="auto"/>
                <w:right w:val="none" w:sz="0" w:space="0" w:color="auto"/>
              </w:divBdr>
              <w:divsChild>
                <w:div w:id="25744808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98083086">
          <w:marLeft w:val="0"/>
          <w:marRight w:val="0"/>
          <w:marTop w:val="100"/>
          <w:marBottom w:val="100"/>
          <w:divBdr>
            <w:top w:val="none" w:sz="0" w:space="0" w:color="auto"/>
            <w:left w:val="none" w:sz="0" w:space="0" w:color="auto"/>
            <w:bottom w:val="none" w:sz="0" w:space="0" w:color="auto"/>
            <w:right w:val="none" w:sz="0" w:space="0" w:color="auto"/>
          </w:divBdr>
        </w:div>
      </w:divsChild>
    </w:div>
    <w:div w:id="1584142389">
      <w:bodyDiv w:val="1"/>
      <w:marLeft w:val="0"/>
      <w:marRight w:val="0"/>
      <w:marTop w:val="0"/>
      <w:marBottom w:val="0"/>
      <w:divBdr>
        <w:top w:val="none" w:sz="0" w:space="0" w:color="auto"/>
        <w:left w:val="none" w:sz="0" w:space="0" w:color="auto"/>
        <w:bottom w:val="none" w:sz="0" w:space="0" w:color="auto"/>
        <w:right w:val="none" w:sz="0" w:space="0" w:color="auto"/>
      </w:divBdr>
      <w:divsChild>
        <w:div w:id="1800763106">
          <w:marLeft w:val="0"/>
          <w:marRight w:val="0"/>
          <w:marTop w:val="0"/>
          <w:marBottom w:val="0"/>
          <w:divBdr>
            <w:top w:val="none" w:sz="0" w:space="0" w:color="auto"/>
            <w:left w:val="none" w:sz="0" w:space="0" w:color="auto"/>
            <w:bottom w:val="none" w:sz="0" w:space="0" w:color="auto"/>
            <w:right w:val="none" w:sz="0" w:space="0" w:color="auto"/>
          </w:divBdr>
          <w:divsChild>
            <w:div w:id="757404452">
              <w:marLeft w:val="0"/>
              <w:marRight w:val="0"/>
              <w:marTop w:val="0"/>
              <w:marBottom w:val="0"/>
              <w:divBdr>
                <w:top w:val="none" w:sz="0" w:space="0" w:color="auto"/>
                <w:left w:val="none" w:sz="0" w:space="0" w:color="auto"/>
                <w:bottom w:val="none" w:sz="0" w:space="0" w:color="auto"/>
                <w:right w:val="none" w:sz="0" w:space="0" w:color="auto"/>
              </w:divBdr>
              <w:divsChild>
                <w:div w:id="373844904">
                  <w:marLeft w:val="0"/>
                  <w:marRight w:val="0"/>
                  <w:marTop w:val="0"/>
                  <w:marBottom w:val="0"/>
                  <w:divBdr>
                    <w:top w:val="none" w:sz="0" w:space="0" w:color="auto"/>
                    <w:left w:val="none" w:sz="0" w:space="0" w:color="auto"/>
                    <w:bottom w:val="none" w:sz="0" w:space="0" w:color="auto"/>
                    <w:right w:val="none" w:sz="0" w:space="0" w:color="auto"/>
                  </w:divBdr>
                  <w:divsChild>
                    <w:div w:id="652872135">
                      <w:marLeft w:val="-225"/>
                      <w:marRight w:val="0"/>
                      <w:marTop w:val="0"/>
                      <w:marBottom w:val="0"/>
                      <w:divBdr>
                        <w:top w:val="none" w:sz="0" w:space="0" w:color="auto"/>
                        <w:left w:val="none" w:sz="0" w:space="0" w:color="auto"/>
                        <w:bottom w:val="none" w:sz="0" w:space="0" w:color="auto"/>
                        <w:right w:val="none" w:sz="0" w:space="0" w:color="auto"/>
                      </w:divBdr>
                      <w:divsChild>
                        <w:div w:id="1634360991">
                          <w:marLeft w:val="0"/>
                          <w:marRight w:val="0"/>
                          <w:marTop w:val="0"/>
                          <w:marBottom w:val="0"/>
                          <w:divBdr>
                            <w:top w:val="none" w:sz="0" w:space="0" w:color="auto"/>
                            <w:left w:val="none" w:sz="0" w:space="0" w:color="auto"/>
                            <w:bottom w:val="none" w:sz="0" w:space="0" w:color="auto"/>
                            <w:right w:val="none" w:sz="0" w:space="0" w:color="auto"/>
                          </w:divBdr>
                          <w:divsChild>
                            <w:div w:id="1390230391">
                              <w:marLeft w:val="0"/>
                              <w:marRight w:val="0"/>
                              <w:marTop w:val="0"/>
                              <w:marBottom w:val="0"/>
                              <w:divBdr>
                                <w:top w:val="none" w:sz="0" w:space="0" w:color="auto"/>
                                <w:left w:val="none" w:sz="0" w:space="0" w:color="auto"/>
                                <w:bottom w:val="none" w:sz="0" w:space="0" w:color="auto"/>
                                <w:right w:val="none" w:sz="0" w:space="0" w:color="auto"/>
                              </w:divBdr>
                              <w:divsChild>
                                <w:div w:id="1544363272">
                                  <w:marLeft w:val="0"/>
                                  <w:marRight w:val="0"/>
                                  <w:marTop w:val="0"/>
                                  <w:marBottom w:val="0"/>
                                  <w:divBdr>
                                    <w:top w:val="none" w:sz="0" w:space="0" w:color="auto"/>
                                    <w:left w:val="none" w:sz="0" w:space="0" w:color="auto"/>
                                    <w:bottom w:val="none" w:sz="0" w:space="0" w:color="auto"/>
                                    <w:right w:val="none" w:sz="0" w:space="0" w:color="auto"/>
                                  </w:divBdr>
                                  <w:divsChild>
                                    <w:div w:id="165680145">
                                      <w:marLeft w:val="435"/>
                                      <w:marRight w:val="0"/>
                                      <w:marTop w:val="0"/>
                                      <w:marBottom w:val="0"/>
                                      <w:divBdr>
                                        <w:top w:val="none" w:sz="0" w:space="0" w:color="auto"/>
                                        <w:left w:val="none" w:sz="0" w:space="0" w:color="auto"/>
                                        <w:bottom w:val="none" w:sz="0" w:space="0" w:color="auto"/>
                                        <w:right w:val="none" w:sz="0" w:space="0" w:color="auto"/>
                                      </w:divBdr>
                                    </w:div>
                                    <w:div w:id="525363709">
                                      <w:marLeft w:val="0"/>
                                      <w:marRight w:val="0"/>
                                      <w:marTop w:val="0"/>
                                      <w:marBottom w:val="0"/>
                                      <w:divBdr>
                                        <w:top w:val="none" w:sz="0" w:space="0" w:color="auto"/>
                                        <w:left w:val="none" w:sz="0" w:space="0" w:color="auto"/>
                                        <w:bottom w:val="none" w:sz="0" w:space="0" w:color="auto"/>
                                        <w:right w:val="none" w:sz="0" w:space="0" w:color="auto"/>
                                      </w:divBdr>
                                      <w:divsChild>
                                        <w:div w:id="432481717">
                                          <w:marLeft w:val="0"/>
                                          <w:marRight w:val="0"/>
                                          <w:marTop w:val="0"/>
                                          <w:marBottom w:val="0"/>
                                          <w:divBdr>
                                            <w:top w:val="none" w:sz="0" w:space="0" w:color="auto"/>
                                            <w:left w:val="none" w:sz="0" w:space="0" w:color="auto"/>
                                            <w:bottom w:val="none" w:sz="0" w:space="0" w:color="auto"/>
                                            <w:right w:val="none" w:sz="0" w:space="0" w:color="auto"/>
                                          </w:divBdr>
                                          <w:divsChild>
                                            <w:div w:id="264726492">
                                              <w:marLeft w:val="0"/>
                                              <w:marRight w:val="0"/>
                                              <w:marTop w:val="0"/>
                                              <w:marBottom w:val="0"/>
                                              <w:divBdr>
                                                <w:top w:val="none" w:sz="0" w:space="0" w:color="auto"/>
                                                <w:left w:val="none" w:sz="0" w:space="0" w:color="auto"/>
                                                <w:bottom w:val="none" w:sz="0" w:space="0" w:color="auto"/>
                                                <w:right w:val="none" w:sz="0" w:space="0" w:color="auto"/>
                                              </w:divBdr>
                                              <w:divsChild>
                                                <w:div w:id="141772595">
                                                  <w:marLeft w:val="0"/>
                                                  <w:marRight w:val="0"/>
                                                  <w:marTop w:val="0"/>
                                                  <w:marBottom w:val="0"/>
                                                  <w:divBdr>
                                                    <w:top w:val="none" w:sz="0" w:space="0" w:color="auto"/>
                                                    <w:left w:val="none" w:sz="0" w:space="0" w:color="auto"/>
                                                    <w:bottom w:val="none" w:sz="0" w:space="0" w:color="auto"/>
                                                    <w:right w:val="none" w:sz="0" w:space="0" w:color="auto"/>
                                                  </w:divBdr>
                                                </w:div>
                                              </w:divsChild>
                                            </w:div>
                                            <w:div w:id="1924412784">
                                              <w:marLeft w:val="0"/>
                                              <w:marRight w:val="0"/>
                                              <w:marTop w:val="0"/>
                                              <w:marBottom w:val="0"/>
                                              <w:divBdr>
                                                <w:top w:val="none" w:sz="0" w:space="0" w:color="auto"/>
                                                <w:left w:val="none" w:sz="0" w:space="0" w:color="auto"/>
                                                <w:bottom w:val="none" w:sz="0" w:space="0" w:color="auto"/>
                                                <w:right w:val="none" w:sz="0" w:space="0" w:color="auto"/>
                                              </w:divBdr>
                                            </w:div>
                                            <w:div w:id="2122799437">
                                              <w:marLeft w:val="0"/>
                                              <w:marRight w:val="0"/>
                                              <w:marTop w:val="0"/>
                                              <w:marBottom w:val="0"/>
                                              <w:divBdr>
                                                <w:top w:val="none" w:sz="0" w:space="0" w:color="auto"/>
                                                <w:left w:val="none" w:sz="0" w:space="0" w:color="auto"/>
                                                <w:bottom w:val="none" w:sz="0" w:space="0" w:color="auto"/>
                                                <w:right w:val="none" w:sz="0" w:space="0" w:color="auto"/>
                                              </w:divBdr>
                                              <w:divsChild>
                                                <w:div w:id="650989757">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807554718">
                                          <w:marLeft w:val="0"/>
                                          <w:marRight w:val="0"/>
                                          <w:marTop w:val="0"/>
                                          <w:marBottom w:val="0"/>
                                          <w:divBdr>
                                            <w:top w:val="none" w:sz="0" w:space="0" w:color="auto"/>
                                            <w:left w:val="none" w:sz="0" w:space="0" w:color="auto"/>
                                            <w:bottom w:val="none" w:sz="0" w:space="0" w:color="auto"/>
                                            <w:right w:val="none" w:sz="0" w:space="0" w:color="auto"/>
                                          </w:divBdr>
                                          <w:divsChild>
                                            <w:div w:id="327094594">
                                              <w:marLeft w:val="0"/>
                                              <w:marRight w:val="0"/>
                                              <w:marTop w:val="0"/>
                                              <w:marBottom w:val="0"/>
                                              <w:divBdr>
                                                <w:top w:val="none" w:sz="0" w:space="0" w:color="auto"/>
                                                <w:left w:val="none" w:sz="0" w:space="0" w:color="auto"/>
                                                <w:bottom w:val="none" w:sz="0" w:space="0" w:color="auto"/>
                                                <w:right w:val="none" w:sz="0" w:space="0" w:color="auto"/>
                                              </w:divBdr>
                                              <w:divsChild>
                                                <w:div w:id="746878154">
                                                  <w:marLeft w:val="0"/>
                                                  <w:marRight w:val="0"/>
                                                  <w:marTop w:val="0"/>
                                                  <w:marBottom w:val="0"/>
                                                  <w:divBdr>
                                                    <w:top w:val="none" w:sz="0" w:space="0" w:color="auto"/>
                                                    <w:left w:val="none" w:sz="0" w:space="0" w:color="auto"/>
                                                    <w:bottom w:val="none" w:sz="0" w:space="0" w:color="auto"/>
                                                    <w:right w:val="none" w:sz="0" w:space="0" w:color="auto"/>
                                                  </w:divBdr>
                                                </w:div>
                                              </w:divsChild>
                                            </w:div>
                                            <w:div w:id="812792625">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sChild>
                                                <w:div w:id="212234184">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160730944">
                                          <w:marLeft w:val="0"/>
                                          <w:marRight w:val="0"/>
                                          <w:marTop w:val="0"/>
                                          <w:marBottom w:val="0"/>
                                          <w:divBdr>
                                            <w:top w:val="none" w:sz="0" w:space="0" w:color="auto"/>
                                            <w:left w:val="none" w:sz="0" w:space="0" w:color="auto"/>
                                            <w:bottom w:val="none" w:sz="0" w:space="0" w:color="auto"/>
                                            <w:right w:val="none" w:sz="0" w:space="0" w:color="auto"/>
                                          </w:divBdr>
                                          <w:divsChild>
                                            <w:div w:id="250504366">
                                              <w:marLeft w:val="0"/>
                                              <w:marRight w:val="0"/>
                                              <w:marTop w:val="0"/>
                                              <w:marBottom w:val="0"/>
                                              <w:divBdr>
                                                <w:top w:val="none" w:sz="0" w:space="0" w:color="auto"/>
                                                <w:left w:val="none" w:sz="0" w:space="0" w:color="auto"/>
                                                <w:bottom w:val="none" w:sz="0" w:space="0" w:color="auto"/>
                                                <w:right w:val="none" w:sz="0" w:space="0" w:color="auto"/>
                                              </w:divBdr>
                                            </w:div>
                                            <w:div w:id="1015425869">
                                              <w:marLeft w:val="0"/>
                                              <w:marRight w:val="0"/>
                                              <w:marTop w:val="0"/>
                                              <w:marBottom w:val="0"/>
                                              <w:divBdr>
                                                <w:top w:val="none" w:sz="0" w:space="0" w:color="auto"/>
                                                <w:left w:val="none" w:sz="0" w:space="0" w:color="auto"/>
                                                <w:bottom w:val="none" w:sz="0" w:space="0" w:color="auto"/>
                                                <w:right w:val="none" w:sz="0" w:space="0" w:color="auto"/>
                                              </w:divBdr>
                                              <w:divsChild>
                                                <w:div w:id="1342273749">
                                                  <w:marLeft w:val="0"/>
                                                  <w:marRight w:val="0"/>
                                                  <w:marTop w:val="0"/>
                                                  <w:marBottom w:val="0"/>
                                                  <w:divBdr>
                                                    <w:top w:val="none" w:sz="0" w:space="0" w:color="auto"/>
                                                    <w:left w:val="none" w:sz="0" w:space="0" w:color="auto"/>
                                                    <w:bottom w:val="none" w:sz="0" w:space="0" w:color="auto"/>
                                                    <w:right w:val="none" w:sz="0" w:space="0" w:color="auto"/>
                                                  </w:divBdr>
                                                </w:div>
                                              </w:divsChild>
                                            </w:div>
                                            <w:div w:id="1086420832">
                                              <w:marLeft w:val="0"/>
                                              <w:marRight w:val="0"/>
                                              <w:marTop w:val="0"/>
                                              <w:marBottom w:val="0"/>
                                              <w:divBdr>
                                                <w:top w:val="none" w:sz="0" w:space="0" w:color="auto"/>
                                                <w:left w:val="none" w:sz="0" w:space="0" w:color="auto"/>
                                                <w:bottom w:val="none" w:sz="0" w:space="0" w:color="auto"/>
                                                <w:right w:val="none" w:sz="0" w:space="0" w:color="auto"/>
                                              </w:divBdr>
                                              <w:divsChild>
                                                <w:div w:id="109126817">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241908935">
                                          <w:marLeft w:val="0"/>
                                          <w:marRight w:val="0"/>
                                          <w:marTop w:val="0"/>
                                          <w:marBottom w:val="0"/>
                                          <w:divBdr>
                                            <w:top w:val="none" w:sz="0" w:space="0" w:color="auto"/>
                                            <w:left w:val="none" w:sz="0" w:space="0" w:color="auto"/>
                                            <w:bottom w:val="none" w:sz="0" w:space="0" w:color="auto"/>
                                            <w:right w:val="none" w:sz="0" w:space="0" w:color="auto"/>
                                          </w:divBdr>
                                          <w:divsChild>
                                            <w:div w:id="662315376">
                                              <w:marLeft w:val="0"/>
                                              <w:marRight w:val="0"/>
                                              <w:marTop w:val="0"/>
                                              <w:marBottom w:val="0"/>
                                              <w:divBdr>
                                                <w:top w:val="none" w:sz="0" w:space="0" w:color="auto"/>
                                                <w:left w:val="none" w:sz="0" w:space="0" w:color="auto"/>
                                                <w:bottom w:val="none" w:sz="0" w:space="0" w:color="auto"/>
                                                <w:right w:val="none" w:sz="0" w:space="0" w:color="auto"/>
                                              </w:divBdr>
                                            </w:div>
                                          </w:divsChild>
                                        </w:div>
                                        <w:div w:id="1958945382">
                                          <w:marLeft w:val="0"/>
                                          <w:marRight w:val="0"/>
                                          <w:marTop w:val="0"/>
                                          <w:marBottom w:val="0"/>
                                          <w:divBdr>
                                            <w:top w:val="none" w:sz="0" w:space="0" w:color="auto"/>
                                            <w:left w:val="none" w:sz="0" w:space="0" w:color="auto"/>
                                            <w:bottom w:val="none" w:sz="0" w:space="0" w:color="auto"/>
                                            <w:right w:val="none" w:sz="0" w:space="0" w:color="auto"/>
                                          </w:divBdr>
                                          <w:divsChild>
                                            <w:div w:id="496962927">
                                              <w:marLeft w:val="0"/>
                                              <w:marRight w:val="0"/>
                                              <w:marTop w:val="0"/>
                                              <w:marBottom w:val="0"/>
                                              <w:divBdr>
                                                <w:top w:val="none" w:sz="0" w:space="0" w:color="auto"/>
                                                <w:left w:val="none" w:sz="0" w:space="0" w:color="auto"/>
                                                <w:bottom w:val="none" w:sz="0" w:space="0" w:color="auto"/>
                                                <w:right w:val="none" w:sz="0" w:space="0" w:color="auto"/>
                                              </w:divBdr>
                                            </w:div>
                                            <w:div w:id="1696419738">
                                              <w:marLeft w:val="0"/>
                                              <w:marRight w:val="0"/>
                                              <w:marTop w:val="0"/>
                                              <w:marBottom w:val="0"/>
                                              <w:divBdr>
                                                <w:top w:val="none" w:sz="0" w:space="0" w:color="auto"/>
                                                <w:left w:val="none" w:sz="0" w:space="0" w:color="auto"/>
                                                <w:bottom w:val="none" w:sz="0" w:space="0" w:color="auto"/>
                                                <w:right w:val="none" w:sz="0" w:space="0" w:color="auto"/>
                                              </w:divBdr>
                                              <w:divsChild>
                                                <w:div w:id="498086514">
                                                  <w:marLeft w:val="0"/>
                                                  <w:marRight w:val="0"/>
                                                  <w:marTop w:val="0"/>
                                                  <w:marBottom w:val="0"/>
                                                  <w:divBdr>
                                                    <w:top w:val="none" w:sz="0" w:space="0" w:color="auto"/>
                                                    <w:left w:val="none" w:sz="0" w:space="0" w:color="auto"/>
                                                    <w:bottom w:val="none" w:sz="0" w:space="0" w:color="auto"/>
                                                    <w:right w:val="none" w:sz="0" w:space="0" w:color="auto"/>
                                                  </w:divBdr>
                                                </w:div>
                                              </w:divsChild>
                                            </w:div>
                                            <w:div w:id="2094037695">
                                              <w:marLeft w:val="0"/>
                                              <w:marRight w:val="0"/>
                                              <w:marTop w:val="0"/>
                                              <w:marBottom w:val="0"/>
                                              <w:divBdr>
                                                <w:top w:val="none" w:sz="0" w:space="0" w:color="auto"/>
                                                <w:left w:val="none" w:sz="0" w:space="0" w:color="auto"/>
                                                <w:bottom w:val="none" w:sz="0" w:space="0" w:color="auto"/>
                                                <w:right w:val="none" w:sz="0" w:space="0" w:color="auto"/>
                                              </w:divBdr>
                                              <w:divsChild>
                                                <w:div w:id="969282498">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 w:id="1105272240">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657959">
      <w:bodyDiv w:val="1"/>
      <w:marLeft w:val="0"/>
      <w:marRight w:val="0"/>
      <w:marTop w:val="0"/>
      <w:marBottom w:val="0"/>
      <w:divBdr>
        <w:top w:val="none" w:sz="0" w:space="0" w:color="auto"/>
        <w:left w:val="none" w:sz="0" w:space="0" w:color="auto"/>
        <w:bottom w:val="none" w:sz="0" w:space="0" w:color="auto"/>
        <w:right w:val="none" w:sz="0" w:space="0" w:color="auto"/>
      </w:divBdr>
      <w:divsChild>
        <w:div w:id="856383286">
          <w:marLeft w:val="0"/>
          <w:marRight w:val="0"/>
          <w:marTop w:val="0"/>
          <w:marBottom w:val="0"/>
          <w:divBdr>
            <w:top w:val="none" w:sz="0" w:space="0" w:color="auto"/>
            <w:left w:val="none" w:sz="0" w:space="0" w:color="auto"/>
            <w:bottom w:val="none" w:sz="0" w:space="0" w:color="auto"/>
            <w:right w:val="none" w:sz="0" w:space="0" w:color="auto"/>
          </w:divBdr>
          <w:divsChild>
            <w:div w:id="1608583607">
              <w:marLeft w:val="0"/>
              <w:marRight w:val="0"/>
              <w:marTop w:val="0"/>
              <w:marBottom w:val="0"/>
              <w:divBdr>
                <w:top w:val="single" w:sz="6" w:space="0" w:color="7C896F"/>
                <w:left w:val="single" w:sz="6" w:space="0" w:color="7C896F"/>
                <w:bottom w:val="single" w:sz="6" w:space="0" w:color="7C896F"/>
                <w:right w:val="single" w:sz="6" w:space="0" w:color="7C896F"/>
              </w:divBdr>
              <w:divsChild>
                <w:div w:id="741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7704">
          <w:marLeft w:val="2100"/>
          <w:marRight w:val="0"/>
          <w:marTop w:val="0"/>
          <w:marBottom w:val="0"/>
          <w:divBdr>
            <w:top w:val="none" w:sz="0" w:space="0" w:color="auto"/>
            <w:left w:val="none" w:sz="0" w:space="0" w:color="auto"/>
            <w:bottom w:val="none" w:sz="0" w:space="0" w:color="auto"/>
            <w:right w:val="none" w:sz="0" w:space="0" w:color="auto"/>
          </w:divBdr>
          <w:divsChild>
            <w:div w:id="1396275367">
              <w:marLeft w:val="0"/>
              <w:marRight w:val="0"/>
              <w:marTop w:val="0"/>
              <w:marBottom w:val="0"/>
              <w:divBdr>
                <w:top w:val="none" w:sz="0" w:space="0" w:color="auto"/>
                <w:left w:val="none" w:sz="0" w:space="0" w:color="auto"/>
                <w:bottom w:val="none" w:sz="0" w:space="0" w:color="auto"/>
                <w:right w:val="none" w:sz="0" w:space="0" w:color="auto"/>
              </w:divBdr>
              <w:divsChild>
                <w:div w:id="7814184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85213">
          <w:marLeft w:val="0"/>
          <w:marRight w:val="0"/>
          <w:marTop w:val="0"/>
          <w:marBottom w:val="150"/>
          <w:divBdr>
            <w:top w:val="none" w:sz="0" w:space="0" w:color="auto"/>
            <w:left w:val="none" w:sz="0" w:space="0" w:color="auto"/>
            <w:bottom w:val="none" w:sz="0" w:space="0" w:color="auto"/>
            <w:right w:val="none" w:sz="0" w:space="0" w:color="auto"/>
          </w:divBdr>
        </w:div>
        <w:div w:id="1826512410">
          <w:marLeft w:val="0"/>
          <w:marRight w:val="0"/>
          <w:marTop w:val="150"/>
          <w:marBottom w:val="150"/>
          <w:divBdr>
            <w:top w:val="none" w:sz="0" w:space="0" w:color="auto"/>
            <w:left w:val="none" w:sz="0" w:space="0" w:color="auto"/>
            <w:bottom w:val="none" w:sz="0" w:space="0" w:color="auto"/>
            <w:right w:val="none" w:sz="0" w:space="0" w:color="auto"/>
          </w:divBdr>
          <w:divsChild>
            <w:div w:id="208129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0623">
      <w:bodyDiv w:val="1"/>
      <w:marLeft w:val="0"/>
      <w:marRight w:val="0"/>
      <w:marTop w:val="0"/>
      <w:marBottom w:val="0"/>
      <w:divBdr>
        <w:top w:val="none" w:sz="0" w:space="0" w:color="auto"/>
        <w:left w:val="none" w:sz="0" w:space="0" w:color="auto"/>
        <w:bottom w:val="none" w:sz="0" w:space="0" w:color="auto"/>
        <w:right w:val="none" w:sz="0" w:space="0" w:color="auto"/>
      </w:divBdr>
    </w:div>
    <w:div w:id="1743406218">
      <w:bodyDiv w:val="1"/>
      <w:marLeft w:val="0"/>
      <w:marRight w:val="0"/>
      <w:marTop w:val="0"/>
      <w:marBottom w:val="0"/>
      <w:divBdr>
        <w:top w:val="none" w:sz="0" w:space="0" w:color="auto"/>
        <w:left w:val="none" w:sz="0" w:space="0" w:color="auto"/>
        <w:bottom w:val="none" w:sz="0" w:space="0" w:color="auto"/>
        <w:right w:val="none" w:sz="0" w:space="0" w:color="auto"/>
      </w:divBdr>
    </w:div>
    <w:div w:id="1757366194">
      <w:bodyDiv w:val="1"/>
      <w:marLeft w:val="0"/>
      <w:marRight w:val="0"/>
      <w:marTop w:val="0"/>
      <w:marBottom w:val="0"/>
      <w:divBdr>
        <w:top w:val="none" w:sz="0" w:space="0" w:color="auto"/>
        <w:left w:val="none" w:sz="0" w:space="0" w:color="auto"/>
        <w:bottom w:val="none" w:sz="0" w:space="0" w:color="auto"/>
        <w:right w:val="none" w:sz="0" w:space="0" w:color="auto"/>
      </w:divBdr>
      <w:divsChild>
        <w:div w:id="248471126">
          <w:marLeft w:val="0"/>
          <w:marRight w:val="0"/>
          <w:marTop w:val="0"/>
          <w:marBottom w:val="75"/>
          <w:divBdr>
            <w:top w:val="none" w:sz="0" w:space="0" w:color="auto"/>
            <w:left w:val="none" w:sz="0" w:space="0" w:color="auto"/>
            <w:bottom w:val="none" w:sz="0" w:space="0" w:color="auto"/>
            <w:right w:val="none" w:sz="0" w:space="0" w:color="auto"/>
          </w:divBdr>
        </w:div>
        <w:div w:id="773013381">
          <w:marLeft w:val="0"/>
          <w:marRight w:val="0"/>
          <w:marTop w:val="0"/>
          <w:marBottom w:val="0"/>
          <w:divBdr>
            <w:top w:val="none" w:sz="0" w:space="0" w:color="auto"/>
            <w:left w:val="none" w:sz="0" w:space="0" w:color="auto"/>
            <w:bottom w:val="none" w:sz="0" w:space="0" w:color="auto"/>
            <w:right w:val="none" w:sz="0" w:space="0" w:color="auto"/>
          </w:divBdr>
          <w:divsChild>
            <w:div w:id="1368944115">
              <w:marLeft w:val="0"/>
              <w:marRight w:val="0"/>
              <w:marTop w:val="0"/>
              <w:marBottom w:val="0"/>
              <w:divBdr>
                <w:top w:val="none" w:sz="0" w:space="0" w:color="auto"/>
                <w:left w:val="none" w:sz="0" w:space="0" w:color="auto"/>
                <w:bottom w:val="none" w:sz="0" w:space="0" w:color="auto"/>
                <w:right w:val="none" w:sz="0" w:space="0" w:color="auto"/>
              </w:divBdr>
              <w:divsChild>
                <w:div w:id="1668434918">
                  <w:marLeft w:val="0"/>
                  <w:marRight w:val="0"/>
                  <w:marTop w:val="0"/>
                  <w:marBottom w:val="0"/>
                  <w:divBdr>
                    <w:top w:val="none" w:sz="0" w:space="0" w:color="auto"/>
                    <w:left w:val="none" w:sz="0" w:space="0" w:color="auto"/>
                    <w:bottom w:val="none" w:sz="0" w:space="0" w:color="auto"/>
                    <w:right w:val="none" w:sz="0" w:space="0" w:color="auto"/>
                  </w:divBdr>
                  <w:divsChild>
                    <w:div w:id="570622248">
                      <w:marLeft w:val="0"/>
                      <w:marRight w:val="0"/>
                      <w:marTop w:val="0"/>
                      <w:marBottom w:val="0"/>
                      <w:divBdr>
                        <w:top w:val="none" w:sz="0" w:space="0" w:color="auto"/>
                        <w:left w:val="none" w:sz="0" w:space="0" w:color="auto"/>
                        <w:bottom w:val="none" w:sz="0" w:space="0" w:color="auto"/>
                        <w:right w:val="none" w:sz="0" w:space="0" w:color="auto"/>
                      </w:divBdr>
                      <w:divsChild>
                        <w:div w:id="1698965332">
                          <w:marLeft w:val="0"/>
                          <w:marRight w:val="0"/>
                          <w:marTop w:val="0"/>
                          <w:marBottom w:val="0"/>
                          <w:divBdr>
                            <w:top w:val="none" w:sz="0" w:space="0" w:color="auto"/>
                            <w:left w:val="none" w:sz="0" w:space="0" w:color="auto"/>
                            <w:bottom w:val="none" w:sz="0" w:space="0" w:color="auto"/>
                            <w:right w:val="none" w:sz="0" w:space="0" w:color="auto"/>
                          </w:divBdr>
                          <w:divsChild>
                            <w:div w:id="756905201">
                              <w:marLeft w:val="0"/>
                              <w:marRight w:val="0"/>
                              <w:marTop w:val="0"/>
                              <w:marBottom w:val="0"/>
                              <w:divBdr>
                                <w:top w:val="none" w:sz="0" w:space="0" w:color="auto"/>
                                <w:left w:val="none" w:sz="0" w:space="0" w:color="auto"/>
                                <w:bottom w:val="none" w:sz="0" w:space="0" w:color="auto"/>
                                <w:right w:val="none" w:sz="0" w:space="0" w:color="auto"/>
                              </w:divBdr>
                            </w:div>
                            <w:div w:id="1782214426">
                              <w:marLeft w:val="0"/>
                              <w:marRight w:val="0"/>
                              <w:marTop w:val="0"/>
                              <w:marBottom w:val="0"/>
                              <w:divBdr>
                                <w:top w:val="none" w:sz="0" w:space="0" w:color="auto"/>
                                <w:left w:val="none" w:sz="0" w:space="0" w:color="auto"/>
                                <w:bottom w:val="none" w:sz="0" w:space="0" w:color="auto"/>
                                <w:right w:val="none" w:sz="0" w:space="0" w:color="auto"/>
                              </w:divBdr>
                              <w:divsChild>
                                <w:div w:id="1647123854">
                                  <w:marLeft w:val="0"/>
                                  <w:marRight w:val="0"/>
                                  <w:marTop w:val="0"/>
                                  <w:marBottom w:val="0"/>
                                  <w:divBdr>
                                    <w:top w:val="none" w:sz="0" w:space="0" w:color="auto"/>
                                    <w:left w:val="none" w:sz="0" w:space="0" w:color="auto"/>
                                    <w:bottom w:val="none" w:sz="0" w:space="0" w:color="auto"/>
                                    <w:right w:val="none" w:sz="0" w:space="0" w:color="auto"/>
                                  </w:divBdr>
                                </w:div>
                              </w:divsChild>
                            </w:div>
                            <w:div w:id="2011326527">
                              <w:marLeft w:val="0"/>
                              <w:marRight w:val="0"/>
                              <w:marTop w:val="0"/>
                              <w:marBottom w:val="0"/>
                              <w:divBdr>
                                <w:top w:val="none" w:sz="0" w:space="0" w:color="auto"/>
                                <w:left w:val="none" w:sz="0" w:space="0" w:color="auto"/>
                                <w:bottom w:val="none" w:sz="0" w:space="0" w:color="auto"/>
                                <w:right w:val="none" w:sz="0" w:space="0" w:color="auto"/>
                              </w:divBdr>
                              <w:divsChild>
                                <w:div w:id="123352104">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747419116">
                          <w:marLeft w:val="0"/>
                          <w:marRight w:val="0"/>
                          <w:marTop w:val="0"/>
                          <w:marBottom w:val="0"/>
                          <w:divBdr>
                            <w:top w:val="none" w:sz="0" w:space="0" w:color="auto"/>
                            <w:left w:val="none" w:sz="0" w:space="0" w:color="auto"/>
                            <w:bottom w:val="none" w:sz="0" w:space="0" w:color="auto"/>
                            <w:right w:val="none" w:sz="0" w:space="0" w:color="auto"/>
                          </w:divBdr>
                          <w:divsChild>
                            <w:div w:id="410588970">
                              <w:marLeft w:val="0"/>
                              <w:marRight w:val="0"/>
                              <w:marTop w:val="0"/>
                              <w:marBottom w:val="0"/>
                              <w:divBdr>
                                <w:top w:val="none" w:sz="0" w:space="0" w:color="auto"/>
                                <w:left w:val="none" w:sz="0" w:space="0" w:color="auto"/>
                                <w:bottom w:val="none" w:sz="0" w:space="0" w:color="auto"/>
                                <w:right w:val="none" w:sz="0" w:space="0" w:color="auto"/>
                              </w:divBdr>
                              <w:divsChild>
                                <w:div w:id="802506164">
                                  <w:marLeft w:val="0"/>
                                  <w:marRight w:val="105"/>
                                  <w:marTop w:val="0"/>
                                  <w:marBottom w:val="0"/>
                                  <w:divBdr>
                                    <w:top w:val="none" w:sz="0" w:space="0" w:color="auto"/>
                                    <w:left w:val="none" w:sz="0" w:space="0" w:color="auto"/>
                                    <w:bottom w:val="none" w:sz="0" w:space="0" w:color="auto"/>
                                    <w:right w:val="none" w:sz="0" w:space="0" w:color="auto"/>
                                  </w:divBdr>
                                </w:div>
                              </w:divsChild>
                            </w:div>
                            <w:div w:id="1616718470">
                              <w:marLeft w:val="0"/>
                              <w:marRight w:val="0"/>
                              <w:marTop w:val="0"/>
                              <w:marBottom w:val="0"/>
                              <w:divBdr>
                                <w:top w:val="none" w:sz="0" w:space="0" w:color="auto"/>
                                <w:left w:val="none" w:sz="0" w:space="0" w:color="auto"/>
                                <w:bottom w:val="none" w:sz="0" w:space="0" w:color="auto"/>
                                <w:right w:val="none" w:sz="0" w:space="0" w:color="auto"/>
                              </w:divBdr>
                              <w:divsChild>
                                <w:div w:id="857933820">
                                  <w:marLeft w:val="0"/>
                                  <w:marRight w:val="0"/>
                                  <w:marTop w:val="0"/>
                                  <w:marBottom w:val="0"/>
                                  <w:divBdr>
                                    <w:top w:val="none" w:sz="0" w:space="0" w:color="auto"/>
                                    <w:left w:val="none" w:sz="0" w:space="0" w:color="auto"/>
                                    <w:bottom w:val="none" w:sz="0" w:space="0" w:color="auto"/>
                                    <w:right w:val="none" w:sz="0" w:space="0" w:color="auto"/>
                                  </w:divBdr>
                                </w:div>
                              </w:divsChild>
                            </w:div>
                            <w:div w:id="164627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542155">
          <w:marLeft w:val="0"/>
          <w:marRight w:val="0"/>
          <w:marTop w:val="0"/>
          <w:marBottom w:val="300"/>
          <w:divBdr>
            <w:top w:val="none" w:sz="0" w:space="0" w:color="auto"/>
            <w:left w:val="none" w:sz="0" w:space="0" w:color="auto"/>
            <w:bottom w:val="none" w:sz="0" w:space="0" w:color="auto"/>
            <w:right w:val="none" w:sz="0" w:space="0" w:color="auto"/>
          </w:divBdr>
          <w:divsChild>
            <w:div w:id="1247416730">
              <w:marLeft w:val="0"/>
              <w:marRight w:val="0"/>
              <w:marTop w:val="0"/>
              <w:marBottom w:val="0"/>
              <w:divBdr>
                <w:top w:val="none" w:sz="0" w:space="0" w:color="auto"/>
                <w:left w:val="none" w:sz="0" w:space="0" w:color="auto"/>
                <w:bottom w:val="none" w:sz="0" w:space="0" w:color="auto"/>
                <w:right w:val="none" w:sz="0" w:space="0" w:color="auto"/>
              </w:divBdr>
              <w:divsChild>
                <w:div w:id="1448161665">
                  <w:marLeft w:val="0"/>
                  <w:marRight w:val="0"/>
                  <w:marTop w:val="300"/>
                  <w:marBottom w:val="0"/>
                  <w:divBdr>
                    <w:top w:val="none" w:sz="0" w:space="0" w:color="auto"/>
                    <w:left w:val="none" w:sz="0" w:space="0" w:color="auto"/>
                    <w:bottom w:val="none" w:sz="0" w:space="0" w:color="auto"/>
                    <w:right w:val="none" w:sz="0" w:space="0" w:color="auto"/>
                  </w:divBdr>
                  <w:divsChild>
                    <w:div w:id="1250967565">
                      <w:marLeft w:val="0"/>
                      <w:marRight w:val="0"/>
                      <w:marTop w:val="0"/>
                      <w:marBottom w:val="0"/>
                      <w:divBdr>
                        <w:top w:val="none" w:sz="0" w:space="0" w:color="auto"/>
                        <w:left w:val="none" w:sz="0" w:space="0" w:color="auto"/>
                        <w:bottom w:val="none" w:sz="0" w:space="0" w:color="auto"/>
                        <w:right w:val="none" w:sz="0" w:space="0" w:color="auto"/>
                      </w:divBdr>
                      <w:divsChild>
                        <w:div w:id="152701410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497064532">
              <w:marLeft w:val="0"/>
              <w:marRight w:val="0"/>
              <w:marTop w:val="0"/>
              <w:marBottom w:val="0"/>
              <w:divBdr>
                <w:top w:val="none" w:sz="0" w:space="0" w:color="auto"/>
                <w:left w:val="none" w:sz="0" w:space="0" w:color="auto"/>
                <w:bottom w:val="none" w:sz="0" w:space="0" w:color="auto"/>
                <w:right w:val="none" w:sz="0" w:space="0" w:color="auto"/>
              </w:divBdr>
              <w:divsChild>
                <w:div w:id="254674846">
                  <w:marLeft w:val="0"/>
                  <w:marRight w:val="0"/>
                  <w:marTop w:val="0"/>
                  <w:marBottom w:val="0"/>
                  <w:divBdr>
                    <w:top w:val="none" w:sz="0" w:space="0" w:color="auto"/>
                    <w:left w:val="none" w:sz="0" w:space="0" w:color="auto"/>
                    <w:bottom w:val="none" w:sz="0" w:space="0" w:color="auto"/>
                    <w:right w:val="none" w:sz="0" w:space="0" w:color="auto"/>
                  </w:divBdr>
                </w:div>
                <w:div w:id="13996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4890">
          <w:marLeft w:val="0"/>
          <w:marRight w:val="0"/>
          <w:marTop w:val="0"/>
          <w:marBottom w:val="75"/>
          <w:divBdr>
            <w:top w:val="none" w:sz="0" w:space="0" w:color="auto"/>
            <w:left w:val="none" w:sz="0" w:space="0" w:color="auto"/>
            <w:bottom w:val="none" w:sz="0" w:space="0" w:color="auto"/>
            <w:right w:val="none" w:sz="0" w:space="0" w:color="auto"/>
          </w:divBdr>
        </w:div>
      </w:divsChild>
    </w:div>
    <w:div w:id="1758284991">
      <w:bodyDiv w:val="1"/>
      <w:marLeft w:val="0"/>
      <w:marRight w:val="0"/>
      <w:marTop w:val="0"/>
      <w:marBottom w:val="0"/>
      <w:divBdr>
        <w:top w:val="none" w:sz="0" w:space="0" w:color="auto"/>
        <w:left w:val="none" w:sz="0" w:space="0" w:color="auto"/>
        <w:bottom w:val="none" w:sz="0" w:space="0" w:color="auto"/>
        <w:right w:val="none" w:sz="0" w:space="0" w:color="auto"/>
      </w:divBdr>
    </w:div>
    <w:div w:id="1771583099">
      <w:bodyDiv w:val="1"/>
      <w:marLeft w:val="0"/>
      <w:marRight w:val="0"/>
      <w:marTop w:val="0"/>
      <w:marBottom w:val="0"/>
      <w:divBdr>
        <w:top w:val="none" w:sz="0" w:space="0" w:color="auto"/>
        <w:left w:val="none" w:sz="0" w:space="0" w:color="auto"/>
        <w:bottom w:val="none" w:sz="0" w:space="0" w:color="auto"/>
        <w:right w:val="none" w:sz="0" w:space="0" w:color="auto"/>
      </w:divBdr>
      <w:divsChild>
        <w:div w:id="1537622871">
          <w:marLeft w:val="0"/>
          <w:marRight w:val="0"/>
          <w:marTop w:val="0"/>
          <w:marBottom w:val="0"/>
          <w:divBdr>
            <w:top w:val="none" w:sz="0" w:space="0" w:color="auto"/>
            <w:left w:val="none" w:sz="0" w:space="0" w:color="auto"/>
            <w:bottom w:val="none" w:sz="0" w:space="0" w:color="auto"/>
            <w:right w:val="none" w:sz="0" w:space="0" w:color="auto"/>
          </w:divBdr>
          <w:divsChild>
            <w:div w:id="661859357">
              <w:marLeft w:val="0"/>
              <w:marRight w:val="0"/>
              <w:marTop w:val="0"/>
              <w:marBottom w:val="0"/>
              <w:divBdr>
                <w:top w:val="none" w:sz="0" w:space="0" w:color="auto"/>
                <w:left w:val="none" w:sz="0" w:space="0" w:color="auto"/>
                <w:bottom w:val="none" w:sz="0" w:space="0" w:color="auto"/>
                <w:right w:val="none" w:sz="0" w:space="0" w:color="auto"/>
              </w:divBdr>
              <w:divsChild>
                <w:div w:id="189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59699">
          <w:marLeft w:val="0"/>
          <w:marRight w:val="0"/>
          <w:marTop w:val="0"/>
          <w:marBottom w:val="0"/>
          <w:divBdr>
            <w:top w:val="none" w:sz="0" w:space="0" w:color="auto"/>
            <w:left w:val="none" w:sz="0" w:space="0" w:color="auto"/>
            <w:bottom w:val="none" w:sz="0" w:space="0" w:color="auto"/>
            <w:right w:val="none" w:sz="0" w:space="0" w:color="auto"/>
          </w:divBdr>
          <w:divsChild>
            <w:div w:id="1571187759">
              <w:marLeft w:val="0"/>
              <w:marRight w:val="0"/>
              <w:marTop w:val="0"/>
              <w:marBottom w:val="0"/>
              <w:divBdr>
                <w:top w:val="none" w:sz="0" w:space="0" w:color="auto"/>
                <w:left w:val="none" w:sz="0" w:space="0" w:color="auto"/>
                <w:bottom w:val="none" w:sz="0" w:space="0" w:color="auto"/>
                <w:right w:val="none" w:sz="0" w:space="0" w:color="auto"/>
              </w:divBdr>
              <w:divsChild>
                <w:div w:id="458424639">
                  <w:marLeft w:val="0"/>
                  <w:marRight w:val="0"/>
                  <w:marTop w:val="0"/>
                  <w:marBottom w:val="0"/>
                  <w:divBdr>
                    <w:top w:val="none" w:sz="0" w:space="0" w:color="auto"/>
                    <w:left w:val="none" w:sz="0" w:space="0" w:color="auto"/>
                    <w:bottom w:val="none" w:sz="0" w:space="0" w:color="auto"/>
                    <w:right w:val="none" w:sz="0" w:space="0" w:color="auto"/>
                  </w:divBdr>
                  <w:divsChild>
                    <w:div w:id="1627661138">
                      <w:marLeft w:val="0"/>
                      <w:marRight w:val="0"/>
                      <w:marTop w:val="0"/>
                      <w:marBottom w:val="0"/>
                      <w:divBdr>
                        <w:top w:val="none" w:sz="0" w:space="0" w:color="auto"/>
                        <w:left w:val="none" w:sz="0" w:space="0" w:color="auto"/>
                        <w:bottom w:val="none" w:sz="0" w:space="0" w:color="auto"/>
                        <w:right w:val="none" w:sz="0" w:space="0" w:color="auto"/>
                      </w:divBdr>
                      <w:divsChild>
                        <w:div w:id="125854350">
                          <w:marLeft w:val="0"/>
                          <w:marRight w:val="0"/>
                          <w:marTop w:val="0"/>
                          <w:marBottom w:val="0"/>
                          <w:divBdr>
                            <w:top w:val="none" w:sz="0" w:space="0" w:color="auto"/>
                            <w:left w:val="none" w:sz="0" w:space="0" w:color="auto"/>
                            <w:bottom w:val="none" w:sz="0" w:space="0" w:color="auto"/>
                            <w:right w:val="none" w:sz="0" w:space="0" w:color="auto"/>
                          </w:divBdr>
                        </w:div>
                        <w:div w:id="22356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8214">
      <w:bodyDiv w:val="1"/>
      <w:marLeft w:val="0"/>
      <w:marRight w:val="0"/>
      <w:marTop w:val="0"/>
      <w:marBottom w:val="0"/>
      <w:divBdr>
        <w:top w:val="none" w:sz="0" w:space="0" w:color="auto"/>
        <w:left w:val="none" w:sz="0" w:space="0" w:color="auto"/>
        <w:bottom w:val="none" w:sz="0" w:space="0" w:color="auto"/>
        <w:right w:val="none" w:sz="0" w:space="0" w:color="auto"/>
      </w:divBdr>
    </w:div>
    <w:div w:id="1797330214">
      <w:bodyDiv w:val="1"/>
      <w:marLeft w:val="0"/>
      <w:marRight w:val="0"/>
      <w:marTop w:val="0"/>
      <w:marBottom w:val="0"/>
      <w:divBdr>
        <w:top w:val="none" w:sz="0" w:space="0" w:color="auto"/>
        <w:left w:val="none" w:sz="0" w:space="0" w:color="auto"/>
        <w:bottom w:val="none" w:sz="0" w:space="0" w:color="auto"/>
        <w:right w:val="none" w:sz="0" w:space="0" w:color="auto"/>
      </w:divBdr>
    </w:div>
    <w:div w:id="1798647173">
      <w:bodyDiv w:val="1"/>
      <w:marLeft w:val="0"/>
      <w:marRight w:val="0"/>
      <w:marTop w:val="0"/>
      <w:marBottom w:val="0"/>
      <w:divBdr>
        <w:top w:val="none" w:sz="0" w:space="0" w:color="auto"/>
        <w:left w:val="none" w:sz="0" w:space="0" w:color="auto"/>
        <w:bottom w:val="none" w:sz="0" w:space="0" w:color="auto"/>
        <w:right w:val="none" w:sz="0" w:space="0" w:color="auto"/>
      </w:divBdr>
    </w:div>
    <w:div w:id="1846744334">
      <w:bodyDiv w:val="1"/>
      <w:marLeft w:val="0"/>
      <w:marRight w:val="0"/>
      <w:marTop w:val="0"/>
      <w:marBottom w:val="0"/>
      <w:divBdr>
        <w:top w:val="none" w:sz="0" w:space="0" w:color="auto"/>
        <w:left w:val="none" w:sz="0" w:space="0" w:color="auto"/>
        <w:bottom w:val="none" w:sz="0" w:space="0" w:color="auto"/>
        <w:right w:val="none" w:sz="0" w:space="0" w:color="auto"/>
      </w:divBdr>
    </w:div>
    <w:div w:id="1869443499">
      <w:bodyDiv w:val="1"/>
      <w:marLeft w:val="0"/>
      <w:marRight w:val="0"/>
      <w:marTop w:val="0"/>
      <w:marBottom w:val="0"/>
      <w:divBdr>
        <w:top w:val="none" w:sz="0" w:space="0" w:color="auto"/>
        <w:left w:val="none" w:sz="0" w:space="0" w:color="auto"/>
        <w:bottom w:val="none" w:sz="0" w:space="0" w:color="auto"/>
        <w:right w:val="none" w:sz="0" w:space="0" w:color="auto"/>
      </w:divBdr>
    </w:div>
    <w:div w:id="1886716656">
      <w:bodyDiv w:val="1"/>
      <w:marLeft w:val="0"/>
      <w:marRight w:val="0"/>
      <w:marTop w:val="0"/>
      <w:marBottom w:val="0"/>
      <w:divBdr>
        <w:top w:val="none" w:sz="0" w:space="0" w:color="auto"/>
        <w:left w:val="none" w:sz="0" w:space="0" w:color="auto"/>
        <w:bottom w:val="none" w:sz="0" w:space="0" w:color="auto"/>
        <w:right w:val="none" w:sz="0" w:space="0" w:color="auto"/>
      </w:divBdr>
    </w:div>
    <w:div w:id="1910263157">
      <w:bodyDiv w:val="1"/>
      <w:marLeft w:val="0"/>
      <w:marRight w:val="0"/>
      <w:marTop w:val="0"/>
      <w:marBottom w:val="0"/>
      <w:divBdr>
        <w:top w:val="none" w:sz="0" w:space="0" w:color="auto"/>
        <w:left w:val="none" w:sz="0" w:space="0" w:color="auto"/>
        <w:bottom w:val="none" w:sz="0" w:space="0" w:color="auto"/>
        <w:right w:val="none" w:sz="0" w:space="0" w:color="auto"/>
      </w:divBdr>
    </w:div>
    <w:div w:id="1934824928">
      <w:bodyDiv w:val="1"/>
      <w:marLeft w:val="0"/>
      <w:marRight w:val="0"/>
      <w:marTop w:val="0"/>
      <w:marBottom w:val="0"/>
      <w:divBdr>
        <w:top w:val="none" w:sz="0" w:space="0" w:color="auto"/>
        <w:left w:val="none" w:sz="0" w:space="0" w:color="auto"/>
        <w:bottom w:val="none" w:sz="0" w:space="0" w:color="auto"/>
        <w:right w:val="none" w:sz="0" w:space="0" w:color="auto"/>
      </w:divBdr>
    </w:div>
    <w:div w:id="1938904353">
      <w:bodyDiv w:val="1"/>
      <w:marLeft w:val="0"/>
      <w:marRight w:val="0"/>
      <w:marTop w:val="0"/>
      <w:marBottom w:val="0"/>
      <w:divBdr>
        <w:top w:val="none" w:sz="0" w:space="0" w:color="auto"/>
        <w:left w:val="none" w:sz="0" w:space="0" w:color="auto"/>
        <w:bottom w:val="none" w:sz="0" w:space="0" w:color="auto"/>
        <w:right w:val="none" w:sz="0" w:space="0" w:color="auto"/>
      </w:divBdr>
    </w:div>
    <w:div w:id="1945377541">
      <w:bodyDiv w:val="1"/>
      <w:marLeft w:val="0"/>
      <w:marRight w:val="0"/>
      <w:marTop w:val="0"/>
      <w:marBottom w:val="0"/>
      <w:divBdr>
        <w:top w:val="none" w:sz="0" w:space="0" w:color="auto"/>
        <w:left w:val="none" w:sz="0" w:space="0" w:color="auto"/>
        <w:bottom w:val="none" w:sz="0" w:space="0" w:color="auto"/>
        <w:right w:val="none" w:sz="0" w:space="0" w:color="auto"/>
      </w:divBdr>
    </w:div>
    <w:div w:id="1948002230">
      <w:bodyDiv w:val="1"/>
      <w:marLeft w:val="0"/>
      <w:marRight w:val="0"/>
      <w:marTop w:val="0"/>
      <w:marBottom w:val="0"/>
      <w:divBdr>
        <w:top w:val="none" w:sz="0" w:space="0" w:color="auto"/>
        <w:left w:val="none" w:sz="0" w:space="0" w:color="auto"/>
        <w:bottom w:val="none" w:sz="0" w:space="0" w:color="auto"/>
        <w:right w:val="none" w:sz="0" w:space="0" w:color="auto"/>
      </w:divBdr>
    </w:div>
    <w:div w:id="1954631542">
      <w:bodyDiv w:val="1"/>
      <w:marLeft w:val="0"/>
      <w:marRight w:val="0"/>
      <w:marTop w:val="0"/>
      <w:marBottom w:val="0"/>
      <w:divBdr>
        <w:top w:val="none" w:sz="0" w:space="0" w:color="auto"/>
        <w:left w:val="none" w:sz="0" w:space="0" w:color="auto"/>
        <w:bottom w:val="none" w:sz="0" w:space="0" w:color="auto"/>
        <w:right w:val="none" w:sz="0" w:space="0" w:color="auto"/>
      </w:divBdr>
    </w:div>
    <w:div w:id="1998991501">
      <w:bodyDiv w:val="1"/>
      <w:marLeft w:val="0"/>
      <w:marRight w:val="0"/>
      <w:marTop w:val="0"/>
      <w:marBottom w:val="0"/>
      <w:divBdr>
        <w:top w:val="none" w:sz="0" w:space="0" w:color="auto"/>
        <w:left w:val="none" w:sz="0" w:space="0" w:color="auto"/>
        <w:bottom w:val="none" w:sz="0" w:space="0" w:color="auto"/>
        <w:right w:val="none" w:sz="0" w:space="0" w:color="auto"/>
      </w:divBdr>
    </w:div>
    <w:div w:id="2030402694">
      <w:bodyDiv w:val="1"/>
      <w:marLeft w:val="0"/>
      <w:marRight w:val="0"/>
      <w:marTop w:val="0"/>
      <w:marBottom w:val="0"/>
      <w:divBdr>
        <w:top w:val="none" w:sz="0" w:space="0" w:color="auto"/>
        <w:left w:val="none" w:sz="0" w:space="0" w:color="auto"/>
        <w:bottom w:val="none" w:sz="0" w:space="0" w:color="auto"/>
        <w:right w:val="none" w:sz="0" w:space="0" w:color="auto"/>
      </w:divBdr>
    </w:div>
    <w:div w:id="2030522343">
      <w:bodyDiv w:val="1"/>
      <w:marLeft w:val="0"/>
      <w:marRight w:val="0"/>
      <w:marTop w:val="0"/>
      <w:marBottom w:val="0"/>
      <w:divBdr>
        <w:top w:val="none" w:sz="0" w:space="0" w:color="auto"/>
        <w:left w:val="none" w:sz="0" w:space="0" w:color="auto"/>
        <w:bottom w:val="none" w:sz="0" w:space="0" w:color="auto"/>
        <w:right w:val="none" w:sz="0" w:space="0" w:color="auto"/>
      </w:divBdr>
    </w:div>
    <w:div w:id="2049647046">
      <w:bodyDiv w:val="1"/>
      <w:marLeft w:val="0"/>
      <w:marRight w:val="0"/>
      <w:marTop w:val="0"/>
      <w:marBottom w:val="0"/>
      <w:divBdr>
        <w:top w:val="none" w:sz="0" w:space="0" w:color="auto"/>
        <w:left w:val="none" w:sz="0" w:space="0" w:color="auto"/>
        <w:bottom w:val="none" w:sz="0" w:space="0" w:color="auto"/>
        <w:right w:val="none" w:sz="0" w:space="0" w:color="auto"/>
      </w:divBdr>
    </w:div>
    <w:div w:id="2083675281">
      <w:bodyDiv w:val="1"/>
      <w:marLeft w:val="0"/>
      <w:marRight w:val="0"/>
      <w:marTop w:val="0"/>
      <w:marBottom w:val="0"/>
      <w:divBdr>
        <w:top w:val="none" w:sz="0" w:space="0" w:color="auto"/>
        <w:left w:val="none" w:sz="0" w:space="0" w:color="auto"/>
        <w:bottom w:val="none" w:sz="0" w:space="0" w:color="auto"/>
        <w:right w:val="none" w:sz="0" w:space="0" w:color="auto"/>
      </w:divBdr>
    </w:div>
    <w:div w:id="2093307521">
      <w:bodyDiv w:val="1"/>
      <w:marLeft w:val="0"/>
      <w:marRight w:val="0"/>
      <w:marTop w:val="0"/>
      <w:marBottom w:val="0"/>
      <w:divBdr>
        <w:top w:val="none" w:sz="0" w:space="0" w:color="auto"/>
        <w:left w:val="none" w:sz="0" w:space="0" w:color="auto"/>
        <w:bottom w:val="none" w:sz="0" w:space="0" w:color="auto"/>
        <w:right w:val="none" w:sz="0" w:space="0" w:color="auto"/>
      </w:divBdr>
    </w:div>
    <w:div w:id="2102144675">
      <w:bodyDiv w:val="1"/>
      <w:marLeft w:val="0"/>
      <w:marRight w:val="0"/>
      <w:marTop w:val="0"/>
      <w:marBottom w:val="0"/>
      <w:divBdr>
        <w:top w:val="none" w:sz="0" w:space="0" w:color="auto"/>
        <w:left w:val="none" w:sz="0" w:space="0" w:color="auto"/>
        <w:bottom w:val="none" w:sz="0" w:space="0" w:color="auto"/>
        <w:right w:val="none" w:sz="0" w:space="0" w:color="auto"/>
      </w:divBdr>
    </w:div>
    <w:div w:id="2126776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jpg"/><Relationship Id="rId18" Type="http://schemas.openxmlformats.org/officeDocument/2006/relationships/hyperlink" Target="https://www.pegasusarchive.org/pow/erwin_hettwer.ht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jpg"/><Relationship Id="rId7" Type="http://schemas.openxmlformats.org/officeDocument/2006/relationships/endnotes" Target="endnotes.xml"/><Relationship Id="rId12" Type="http://schemas.openxmlformats.org/officeDocument/2006/relationships/hyperlink" Target="https://www.iwm.org.uk/collections/item/object/80012309" TargetMode="External"/><Relationship Id="rId17" Type="http://schemas.openxmlformats.org/officeDocument/2006/relationships/image" Target="media/image6.jpg"/><Relationship Id="rId25" Type="http://schemas.openxmlformats.org/officeDocument/2006/relationships/image" Target="media/image12.jpg"/><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hyperlink" Target="http://www.hellifieldherald.org.uk/DecJan2324singlesheet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lcollections.org/image/112809/" TargetMode="External"/><Relationship Id="rId24" Type="http://schemas.openxmlformats.org/officeDocument/2006/relationships/image" Target="media/image11.jpg"/><Relationship Id="rId5" Type="http://schemas.openxmlformats.org/officeDocument/2006/relationships/webSettings" Target="webSettings.xml"/><Relationship Id="rId15" Type="http://schemas.openxmlformats.org/officeDocument/2006/relationships/hyperlink" Target="https://www.oneguyfrombarlick.co.uk/" TargetMode="External"/><Relationship Id="rId23" Type="http://schemas.openxmlformats.org/officeDocument/2006/relationships/image" Target="media/image10.jpg"/><Relationship Id="rId28" Type="http://schemas.openxmlformats.org/officeDocument/2006/relationships/theme" Target="theme/theme1.xml"/><Relationship Id="rId10" Type="http://schemas.openxmlformats.org/officeDocument/2006/relationships/hyperlink" Target="https://www.pegasusarchive.org/pow/erwin_hettwer.htm" TargetMode="External"/><Relationship Id="rId19"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4.jpg"/><Relationship Id="rId22" Type="http://schemas.openxmlformats.org/officeDocument/2006/relationships/image" Target="media/image9.jp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99F38-BF3A-41FD-BBC6-505C5F24B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1431</TotalTime>
  <Pages>1</Pages>
  <Words>7794</Words>
  <Characters>44429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24</cp:revision>
  <dcterms:created xsi:type="dcterms:W3CDTF">2019-10-26T10:48:00Z</dcterms:created>
  <dcterms:modified xsi:type="dcterms:W3CDTF">2025-10-20T18:48:00Z</dcterms:modified>
</cp:coreProperties>
</file>