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D401" w14:textId="2116BA5A" w:rsidR="00DA28B7" w:rsidRPr="00385D38" w:rsidRDefault="00DA28B7" w:rsidP="00DA28B7">
      <w:pPr>
        <w:shd w:val="clear" w:color="auto" w:fill="FFFFFF"/>
        <w:jc w:val="center"/>
        <w:rPr>
          <w:rFonts w:ascii="Arial" w:hAnsi="Arial" w:cs="Arial"/>
          <w:b/>
          <w:bCs/>
          <w:color w:val="000000"/>
          <w:sz w:val="28"/>
          <w:szCs w:val="28"/>
        </w:rPr>
      </w:pPr>
      <w:r w:rsidRPr="00385D38">
        <w:rPr>
          <w:rFonts w:ascii="Arial" w:hAnsi="Arial" w:cs="Arial"/>
          <w:b/>
          <w:bCs/>
          <w:color w:val="222222"/>
          <w:sz w:val="28"/>
          <w:szCs w:val="28"/>
        </w:rPr>
        <w:t xml:space="preserve">Camp 239 </w:t>
      </w:r>
      <w:r w:rsidR="000F0DDA">
        <w:rPr>
          <w:rFonts w:ascii="Arial" w:hAnsi="Arial" w:cs="Arial"/>
          <w:b/>
          <w:bCs/>
          <w:color w:val="000000"/>
          <w:sz w:val="28"/>
          <w:szCs w:val="28"/>
        </w:rPr>
        <w:t>Shirley Church Road</w:t>
      </w:r>
      <w:r w:rsidRPr="00385D38">
        <w:rPr>
          <w:rFonts w:ascii="Arial" w:hAnsi="Arial" w:cs="Arial"/>
          <w:b/>
          <w:bCs/>
          <w:color w:val="000000"/>
          <w:sz w:val="28"/>
          <w:szCs w:val="28"/>
        </w:rPr>
        <w:t xml:space="preserve"> Camp, </w:t>
      </w:r>
      <w:r w:rsidR="000F0DDA">
        <w:rPr>
          <w:rFonts w:ascii="Arial" w:hAnsi="Arial" w:cs="Arial"/>
          <w:b/>
          <w:bCs/>
          <w:color w:val="000000"/>
          <w:sz w:val="28"/>
          <w:szCs w:val="28"/>
        </w:rPr>
        <w:t>Addington</w:t>
      </w:r>
      <w:r w:rsidRPr="00385D38">
        <w:rPr>
          <w:rFonts w:ascii="Arial" w:hAnsi="Arial" w:cs="Arial"/>
          <w:b/>
          <w:bCs/>
          <w:color w:val="000000"/>
          <w:sz w:val="28"/>
          <w:szCs w:val="28"/>
        </w:rPr>
        <w:t>, Surrey</w:t>
      </w:r>
    </w:p>
    <w:p w14:paraId="142AA66D" w14:textId="77777777" w:rsidR="00DA28B7" w:rsidRPr="00716837" w:rsidRDefault="00DA28B7" w:rsidP="00DA28B7">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39"/>
        <w:gridCol w:w="4697"/>
        <w:gridCol w:w="583"/>
        <w:gridCol w:w="1840"/>
        <w:gridCol w:w="1930"/>
        <w:gridCol w:w="1429"/>
        <w:gridCol w:w="2585"/>
        <w:gridCol w:w="985"/>
      </w:tblGrid>
      <w:tr w:rsidR="00DA28B7" w:rsidRPr="00E00D29" w14:paraId="6FEDE638" w14:textId="77777777" w:rsidTr="00B84BF4">
        <w:tc>
          <w:tcPr>
            <w:tcW w:w="15390" w:type="dxa"/>
            <w:gridSpan w:val="8"/>
            <w:tcBorders>
              <w:bottom w:val="single" w:sz="4" w:space="0" w:color="auto"/>
            </w:tcBorders>
          </w:tcPr>
          <w:p w14:paraId="433F56B3" w14:textId="77777777" w:rsidR="00DA28B7" w:rsidRPr="00385D38" w:rsidRDefault="00DA28B7" w:rsidP="00B84BF4">
            <w:pPr>
              <w:jc w:val="center"/>
              <w:rPr>
                <w:rFonts w:ascii="Arial" w:hAnsi="Arial" w:cs="Arial"/>
                <w:b/>
                <w:bCs/>
                <w:sz w:val="20"/>
                <w:szCs w:val="20"/>
              </w:rPr>
            </w:pPr>
            <w:r w:rsidRPr="00385D38">
              <w:rPr>
                <w:rFonts w:ascii="Arial" w:hAnsi="Arial" w:cs="Arial"/>
                <w:b/>
                <w:bCs/>
                <w:sz w:val="20"/>
                <w:szCs w:val="20"/>
              </w:rPr>
              <w:t>1947 Camp list</w:t>
            </w:r>
          </w:p>
        </w:tc>
      </w:tr>
      <w:tr w:rsidR="00DA28B7" w:rsidRPr="00E00D29" w14:paraId="158C4D9A" w14:textId="77777777" w:rsidTr="00B84BF4">
        <w:tc>
          <w:tcPr>
            <w:tcW w:w="0" w:type="auto"/>
            <w:tcBorders>
              <w:bottom w:val="single" w:sz="4" w:space="0" w:color="auto"/>
            </w:tcBorders>
          </w:tcPr>
          <w:p w14:paraId="14A5E057" w14:textId="77777777" w:rsidR="00DA28B7" w:rsidRPr="00E00D29" w:rsidRDefault="00DA28B7" w:rsidP="00B84BF4">
            <w:pPr>
              <w:rPr>
                <w:rFonts w:ascii="Arial" w:hAnsi="Arial" w:cs="Arial"/>
                <w:sz w:val="20"/>
                <w:szCs w:val="20"/>
              </w:rPr>
            </w:pPr>
            <w:r w:rsidRPr="00E00D29">
              <w:rPr>
                <w:rFonts w:ascii="Arial" w:hAnsi="Arial" w:cs="Arial"/>
                <w:sz w:val="20"/>
                <w:szCs w:val="20"/>
              </w:rPr>
              <w:t>239(G.W.C.)</w:t>
            </w:r>
          </w:p>
        </w:tc>
        <w:tc>
          <w:tcPr>
            <w:tcW w:w="0" w:type="auto"/>
            <w:tcBorders>
              <w:bottom w:val="single" w:sz="4" w:space="0" w:color="auto"/>
            </w:tcBorders>
          </w:tcPr>
          <w:p w14:paraId="3A9C35F5" w14:textId="77777777" w:rsidR="00DA28B7" w:rsidRPr="00E00D29" w:rsidRDefault="00DA28B7" w:rsidP="00B84BF4">
            <w:pPr>
              <w:rPr>
                <w:rFonts w:ascii="Arial" w:hAnsi="Arial" w:cs="Arial"/>
                <w:sz w:val="20"/>
                <w:szCs w:val="20"/>
              </w:rPr>
            </w:pPr>
            <w:r w:rsidRPr="00E00D29">
              <w:rPr>
                <w:rFonts w:ascii="Arial" w:hAnsi="Arial" w:cs="Arial"/>
                <w:sz w:val="20"/>
                <w:szCs w:val="20"/>
              </w:rPr>
              <w:t xml:space="preserve">Weston Acres, </w:t>
            </w:r>
            <w:proofErr w:type="spellStart"/>
            <w:r w:rsidRPr="00E00D29">
              <w:rPr>
                <w:rFonts w:ascii="Arial" w:hAnsi="Arial" w:cs="Arial"/>
                <w:sz w:val="20"/>
                <w:szCs w:val="20"/>
              </w:rPr>
              <w:t>Woodmansterne</w:t>
            </w:r>
            <w:proofErr w:type="spellEnd"/>
            <w:r w:rsidRPr="00E00D29">
              <w:rPr>
                <w:rFonts w:ascii="Arial" w:hAnsi="Arial" w:cs="Arial"/>
                <w:sz w:val="20"/>
                <w:szCs w:val="20"/>
              </w:rPr>
              <w:t>, Banstead, Surrey</w:t>
            </w:r>
          </w:p>
        </w:tc>
        <w:tc>
          <w:tcPr>
            <w:tcW w:w="0" w:type="auto"/>
            <w:tcBorders>
              <w:bottom w:val="single" w:sz="4" w:space="0" w:color="auto"/>
            </w:tcBorders>
          </w:tcPr>
          <w:p w14:paraId="15CED55E" w14:textId="77777777" w:rsidR="00DA28B7" w:rsidRPr="00E00D29" w:rsidRDefault="00DA28B7" w:rsidP="00B84BF4">
            <w:pPr>
              <w:rPr>
                <w:rFonts w:ascii="Arial" w:hAnsi="Arial" w:cs="Arial"/>
                <w:sz w:val="20"/>
                <w:szCs w:val="20"/>
              </w:rPr>
            </w:pPr>
            <w:r w:rsidRPr="00E00D29">
              <w:rPr>
                <w:rFonts w:ascii="Arial" w:hAnsi="Arial" w:cs="Arial"/>
                <w:sz w:val="20"/>
                <w:szCs w:val="20"/>
              </w:rPr>
              <w:t>L.D.</w:t>
            </w:r>
          </w:p>
        </w:tc>
        <w:tc>
          <w:tcPr>
            <w:tcW w:w="0" w:type="auto"/>
            <w:tcBorders>
              <w:bottom w:val="single" w:sz="4" w:space="0" w:color="auto"/>
            </w:tcBorders>
          </w:tcPr>
          <w:p w14:paraId="3ADC3710" w14:textId="77777777" w:rsidR="00DA28B7" w:rsidRPr="00E00D29" w:rsidRDefault="00DA28B7" w:rsidP="00B84BF4">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Banstead</w:t>
            </w:r>
          </w:p>
        </w:tc>
        <w:tc>
          <w:tcPr>
            <w:tcW w:w="0" w:type="auto"/>
            <w:tcBorders>
              <w:bottom w:val="single" w:sz="4" w:space="0" w:color="auto"/>
            </w:tcBorders>
          </w:tcPr>
          <w:p w14:paraId="2D393855" w14:textId="77777777" w:rsidR="00DA28B7" w:rsidRPr="00E00D29" w:rsidRDefault="00DA28B7" w:rsidP="00B84BF4">
            <w:pPr>
              <w:rPr>
                <w:rFonts w:ascii="Arial" w:hAnsi="Arial" w:cs="Arial"/>
                <w:sz w:val="20"/>
                <w:szCs w:val="20"/>
              </w:rPr>
            </w:pPr>
            <w:r w:rsidRPr="00E00D29">
              <w:rPr>
                <w:rFonts w:ascii="Arial" w:hAnsi="Arial" w:cs="Arial"/>
                <w:sz w:val="20"/>
                <w:szCs w:val="20"/>
              </w:rPr>
              <w:t>Burgh Heath 3981</w:t>
            </w:r>
          </w:p>
        </w:tc>
        <w:tc>
          <w:tcPr>
            <w:tcW w:w="0" w:type="auto"/>
            <w:tcBorders>
              <w:bottom w:val="single" w:sz="4" w:space="0" w:color="auto"/>
            </w:tcBorders>
          </w:tcPr>
          <w:p w14:paraId="0732CE5A" w14:textId="77777777" w:rsidR="00DA28B7" w:rsidRPr="00E00D29" w:rsidRDefault="00DA28B7" w:rsidP="00B84BF4">
            <w:pPr>
              <w:rPr>
                <w:rFonts w:ascii="Arial" w:hAnsi="Arial" w:cs="Arial"/>
                <w:sz w:val="20"/>
                <w:szCs w:val="20"/>
              </w:rPr>
            </w:pPr>
            <w:r w:rsidRPr="00E00D29">
              <w:rPr>
                <w:rFonts w:ascii="Arial" w:hAnsi="Arial" w:cs="Arial"/>
                <w:sz w:val="20"/>
                <w:szCs w:val="20"/>
              </w:rPr>
              <w:t>Banstead</w:t>
            </w:r>
          </w:p>
        </w:tc>
        <w:tc>
          <w:tcPr>
            <w:tcW w:w="0" w:type="auto"/>
            <w:tcBorders>
              <w:bottom w:val="single" w:sz="4" w:space="0" w:color="auto"/>
            </w:tcBorders>
          </w:tcPr>
          <w:p w14:paraId="43231262" w14:textId="77777777" w:rsidR="00DA28B7" w:rsidRPr="00E00D29" w:rsidRDefault="00DA28B7" w:rsidP="00B84BF4">
            <w:pPr>
              <w:rPr>
                <w:rFonts w:ascii="Arial" w:hAnsi="Arial" w:cs="Arial"/>
                <w:sz w:val="20"/>
                <w:szCs w:val="20"/>
              </w:rPr>
            </w:pPr>
            <w:proofErr w:type="spellStart"/>
            <w:r w:rsidRPr="00E00D29">
              <w:rPr>
                <w:rFonts w:ascii="Arial" w:hAnsi="Arial" w:cs="Arial"/>
                <w:sz w:val="20"/>
                <w:szCs w:val="20"/>
              </w:rPr>
              <w:t>Lt.Col.H.St.G.Thoyts</w:t>
            </w:r>
            <w:proofErr w:type="spellEnd"/>
            <w:r w:rsidRPr="00E00D29">
              <w:rPr>
                <w:rFonts w:ascii="Arial" w:hAnsi="Arial" w:cs="Arial"/>
                <w:sz w:val="20"/>
                <w:szCs w:val="20"/>
              </w:rPr>
              <w:t>, M.C.</w:t>
            </w:r>
          </w:p>
        </w:tc>
        <w:tc>
          <w:tcPr>
            <w:tcW w:w="0" w:type="auto"/>
            <w:tcBorders>
              <w:bottom w:val="single" w:sz="4" w:space="0" w:color="auto"/>
            </w:tcBorders>
          </w:tcPr>
          <w:p w14:paraId="33852294" w14:textId="77777777" w:rsidR="00DA28B7" w:rsidRPr="00E00D29" w:rsidRDefault="00DA28B7" w:rsidP="00B84BF4">
            <w:pPr>
              <w:rPr>
                <w:rFonts w:ascii="Arial" w:hAnsi="Arial" w:cs="Arial"/>
                <w:sz w:val="20"/>
                <w:szCs w:val="20"/>
              </w:rPr>
            </w:pPr>
            <w:r w:rsidRPr="00E00D29">
              <w:rPr>
                <w:rFonts w:ascii="Arial" w:hAnsi="Arial" w:cs="Arial"/>
                <w:sz w:val="20"/>
                <w:szCs w:val="20"/>
              </w:rPr>
              <w:t>v/1453/2</w:t>
            </w:r>
          </w:p>
        </w:tc>
      </w:tr>
      <w:tr w:rsidR="00DA28B7" w:rsidRPr="00E00D29" w14:paraId="3B512DC4" w14:textId="77777777" w:rsidTr="00B84BF4">
        <w:tc>
          <w:tcPr>
            <w:tcW w:w="0" w:type="auto"/>
            <w:gridSpan w:val="8"/>
            <w:tcBorders>
              <w:bottom w:val="nil"/>
            </w:tcBorders>
          </w:tcPr>
          <w:p w14:paraId="4289CB83" w14:textId="77777777" w:rsidR="00DA28B7" w:rsidRPr="00E00D29" w:rsidRDefault="00DA28B7" w:rsidP="00B84BF4">
            <w:pPr>
              <w:jc w:val="center"/>
              <w:rPr>
                <w:rFonts w:ascii="Arial" w:hAnsi="Arial" w:cs="Arial"/>
                <w:sz w:val="20"/>
                <w:szCs w:val="20"/>
              </w:rPr>
            </w:pPr>
            <w:r w:rsidRPr="00E00D29">
              <w:rPr>
                <w:rFonts w:ascii="Arial" w:hAnsi="Arial" w:cs="Arial"/>
                <w:sz w:val="20"/>
                <w:szCs w:val="20"/>
              </w:rPr>
              <w:t>The entry above has been crossed out in blue crayon and the following details handwritten on.</w:t>
            </w:r>
          </w:p>
        </w:tc>
      </w:tr>
      <w:tr w:rsidR="00DA28B7" w:rsidRPr="00E00D29" w14:paraId="0699300C" w14:textId="77777777" w:rsidTr="00B84BF4">
        <w:tc>
          <w:tcPr>
            <w:tcW w:w="0" w:type="auto"/>
            <w:tcBorders>
              <w:top w:val="nil"/>
            </w:tcBorders>
          </w:tcPr>
          <w:p w14:paraId="3455957D" w14:textId="77777777" w:rsidR="00DA28B7" w:rsidRPr="00E00D29" w:rsidRDefault="00DA28B7" w:rsidP="00B84BF4">
            <w:pPr>
              <w:rPr>
                <w:rFonts w:ascii="Arial" w:hAnsi="Arial" w:cs="Arial"/>
                <w:sz w:val="20"/>
                <w:szCs w:val="20"/>
              </w:rPr>
            </w:pPr>
          </w:p>
        </w:tc>
        <w:tc>
          <w:tcPr>
            <w:tcW w:w="0" w:type="auto"/>
            <w:tcBorders>
              <w:top w:val="nil"/>
            </w:tcBorders>
          </w:tcPr>
          <w:p w14:paraId="5254BBB8" w14:textId="77777777" w:rsidR="00DA28B7" w:rsidRPr="002B32BB" w:rsidRDefault="00DA28B7" w:rsidP="00B84BF4">
            <w:pPr>
              <w:rPr>
                <w:rFonts w:ascii="Arial" w:hAnsi="Arial" w:cs="Arial"/>
                <w:i/>
                <w:iCs/>
                <w:color w:val="002060"/>
                <w:sz w:val="20"/>
                <w:szCs w:val="20"/>
              </w:rPr>
            </w:pPr>
            <w:r w:rsidRPr="002B32BB">
              <w:rPr>
                <w:rFonts w:ascii="Arial" w:hAnsi="Arial" w:cs="Arial"/>
                <w:i/>
                <w:iCs/>
                <w:color w:val="002060"/>
                <w:sz w:val="20"/>
                <w:szCs w:val="20"/>
              </w:rPr>
              <w:t>Shirley Church Road, Addington, Croydon, Surrey</w:t>
            </w:r>
          </w:p>
        </w:tc>
        <w:tc>
          <w:tcPr>
            <w:tcW w:w="0" w:type="auto"/>
            <w:tcBorders>
              <w:top w:val="nil"/>
            </w:tcBorders>
          </w:tcPr>
          <w:p w14:paraId="17B25D7C" w14:textId="77777777" w:rsidR="00DA28B7" w:rsidRPr="002B32BB" w:rsidRDefault="00DA28B7" w:rsidP="00B84BF4">
            <w:pPr>
              <w:rPr>
                <w:rFonts w:ascii="Arial" w:hAnsi="Arial" w:cs="Arial"/>
                <w:i/>
                <w:iCs/>
                <w:color w:val="002060"/>
                <w:sz w:val="20"/>
                <w:szCs w:val="20"/>
              </w:rPr>
            </w:pPr>
          </w:p>
        </w:tc>
        <w:tc>
          <w:tcPr>
            <w:tcW w:w="0" w:type="auto"/>
            <w:tcBorders>
              <w:top w:val="nil"/>
            </w:tcBorders>
          </w:tcPr>
          <w:p w14:paraId="30B91725" w14:textId="77777777" w:rsidR="00DA28B7" w:rsidRPr="002B32BB" w:rsidRDefault="00DA28B7" w:rsidP="00B84BF4">
            <w:pPr>
              <w:rPr>
                <w:rFonts w:ascii="Arial" w:hAnsi="Arial" w:cs="Arial"/>
                <w:i/>
                <w:iCs/>
                <w:color w:val="002060"/>
                <w:sz w:val="20"/>
                <w:szCs w:val="20"/>
              </w:rPr>
            </w:pPr>
            <w:r w:rsidRPr="002B32BB">
              <w:rPr>
                <w:rFonts w:ascii="Arial" w:hAnsi="Arial" w:cs="Arial"/>
                <w:i/>
                <w:iCs/>
                <w:color w:val="002060"/>
                <w:sz w:val="20"/>
                <w:szCs w:val="20"/>
              </w:rPr>
              <w:t xml:space="preserve">Croydon </w:t>
            </w:r>
          </w:p>
        </w:tc>
        <w:tc>
          <w:tcPr>
            <w:tcW w:w="0" w:type="auto"/>
            <w:tcBorders>
              <w:top w:val="nil"/>
            </w:tcBorders>
          </w:tcPr>
          <w:p w14:paraId="47B9A9A7" w14:textId="77777777" w:rsidR="00DA28B7" w:rsidRPr="002B32BB" w:rsidRDefault="00DA28B7" w:rsidP="00B84BF4">
            <w:pPr>
              <w:rPr>
                <w:rFonts w:ascii="Arial" w:hAnsi="Arial" w:cs="Arial"/>
                <w:i/>
                <w:iCs/>
                <w:color w:val="002060"/>
                <w:sz w:val="20"/>
                <w:szCs w:val="20"/>
              </w:rPr>
            </w:pPr>
            <w:r w:rsidRPr="002B32BB">
              <w:rPr>
                <w:rFonts w:ascii="Arial" w:hAnsi="Arial" w:cs="Arial"/>
                <w:i/>
                <w:iCs/>
                <w:color w:val="002060"/>
                <w:sz w:val="20"/>
                <w:szCs w:val="20"/>
              </w:rPr>
              <w:t>Spring Park 2296/7</w:t>
            </w:r>
          </w:p>
        </w:tc>
        <w:tc>
          <w:tcPr>
            <w:tcW w:w="0" w:type="auto"/>
            <w:tcBorders>
              <w:top w:val="nil"/>
            </w:tcBorders>
          </w:tcPr>
          <w:p w14:paraId="38AE42E3" w14:textId="77777777" w:rsidR="00DA28B7" w:rsidRPr="002B32BB" w:rsidRDefault="00DA28B7" w:rsidP="00B84BF4">
            <w:pPr>
              <w:rPr>
                <w:rFonts w:ascii="Arial" w:hAnsi="Arial" w:cs="Arial"/>
                <w:i/>
                <w:iCs/>
                <w:color w:val="002060"/>
                <w:sz w:val="20"/>
                <w:szCs w:val="20"/>
              </w:rPr>
            </w:pPr>
            <w:r w:rsidRPr="002B32BB">
              <w:rPr>
                <w:rFonts w:ascii="Arial" w:hAnsi="Arial" w:cs="Arial"/>
                <w:i/>
                <w:iCs/>
                <w:color w:val="002060"/>
                <w:sz w:val="20"/>
                <w:szCs w:val="20"/>
              </w:rPr>
              <w:t xml:space="preserve">East </w:t>
            </w:r>
            <w:proofErr w:type="spellStart"/>
            <w:r w:rsidRPr="002B32BB">
              <w:rPr>
                <w:rFonts w:ascii="Arial" w:hAnsi="Arial" w:cs="Arial"/>
                <w:i/>
                <w:iCs/>
                <w:color w:val="002060"/>
                <w:sz w:val="20"/>
                <w:szCs w:val="20"/>
              </w:rPr>
              <w:t>Croyden</w:t>
            </w:r>
            <w:proofErr w:type="spellEnd"/>
          </w:p>
        </w:tc>
        <w:tc>
          <w:tcPr>
            <w:tcW w:w="0" w:type="auto"/>
            <w:tcBorders>
              <w:top w:val="nil"/>
            </w:tcBorders>
          </w:tcPr>
          <w:p w14:paraId="1048C26E" w14:textId="77777777" w:rsidR="00DA28B7" w:rsidRPr="002B32BB" w:rsidRDefault="00DA28B7" w:rsidP="00B84BF4">
            <w:pPr>
              <w:rPr>
                <w:rFonts w:ascii="Arial" w:hAnsi="Arial" w:cs="Arial"/>
                <w:i/>
                <w:iCs/>
                <w:color w:val="002060"/>
                <w:sz w:val="20"/>
                <w:szCs w:val="20"/>
              </w:rPr>
            </w:pPr>
            <w:r w:rsidRPr="002B32BB">
              <w:rPr>
                <w:rFonts w:ascii="Arial" w:hAnsi="Arial" w:cs="Arial"/>
                <w:i/>
                <w:iCs/>
                <w:color w:val="002060"/>
                <w:sz w:val="20"/>
                <w:szCs w:val="20"/>
              </w:rPr>
              <w:t>R.H. McGeorge</w:t>
            </w:r>
          </w:p>
        </w:tc>
        <w:tc>
          <w:tcPr>
            <w:tcW w:w="0" w:type="auto"/>
            <w:tcBorders>
              <w:top w:val="nil"/>
            </w:tcBorders>
          </w:tcPr>
          <w:p w14:paraId="52579FC5" w14:textId="77777777" w:rsidR="00DA28B7" w:rsidRPr="00E00D29" w:rsidRDefault="00DA28B7" w:rsidP="00B84BF4">
            <w:pPr>
              <w:rPr>
                <w:rFonts w:ascii="Arial" w:hAnsi="Arial" w:cs="Arial"/>
                <w:sz w:val="20"/>
                <w:szCs w:val="20"/>
              </w:rPr>
            </w:pPr>
          </w:p>
        </w:tc>
      </w:tr>
    </w:tbl>
    <w:p w14:paraId="73616BC8" w14:textId="77777777" w:rsidR="00DA28B7" w:rsidRPr="00716837" w:rsidRDefault="00DA28B7" w:rsidP="00DA28B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7"/>
        <w:gridCol w:w="5351"/>
      </w:tblGrid>
      <w:tr w:rsidR="00640ABB" w:rsidRPr="00D6426E" w14:paraId="2984641E" w14:textId="77777777" w:rsidTr="001A5EC1">
        <w:tc>
          <w:tcPr>
            <w:tcW w:w="10047" w:type="dxa"/>
            <w:vMerge w:val="restart"/>
          </w:tcPr>
          <w:p w14:paraId="7B70DB01" w14:textId="6879FF40" w:rsidR="00640ABB" w:rsidRPr="00F90342" w:rsidRDefault="00640ABB" w:rsidP="00B84BF4">
            <w:pPr>
              <w:shd w:val="clear" w:color="auto" w:fill="FFFFFF"/>
              <w:jc w:val="both"/>
              <w:rPr>
                <w:rFonts w:ascii="Arial" w:hAnsi="Arial" w:cs="Arial"/>
                <w:color w:val="222222"/>
                <w:sz w:val="20"/>
                <w:szCs w:val="20"/>
              </w:rPr>
            </w:pPr>
            <w:r w:rsidRPr="00D6426E">
              <w:rPr>
                <w:rFonts w:ascii="Arial" w:hAnsi="Arial" w:cs="Arial"/>
                <w:b/>
                <w:sz w:val="20"/>
                <w:szCs w:val="20"/>
              </w:rPr>
              <w:t xml:space="preserve">Location: </w:t>
            </w:r>
            <w:r w:rsidRPr="00860DE4">
              <w:rPr>
                <w:rFonts w:ascii="Arial" w:hAnsi="Arial" w:cs="Arial"/>
                <w:bCs/>
                <w:sz w:val="20"/>
                <w:szCs w:val="20"/>
              </w:rPr>
              <w:t xml:space="preserve">Recorded as being </w:t>
            </w:r>
            <w:r>
              <w:rPr>
                <w:rFonts w:ascii="Arial" w:hAnsi="Arial" w:cs="Arial"/>
                <w:bCs/>
                <w:sz w:val="20"/>
                <w:szCs w:val="20"/>
              </w:rPr>
              <w:t>in and around</w:t>
            </w:r>
            <w:r w:rsidRPr="00860DE4">
              <w:rPr>
                <w:rFonts w:ascii="Arial" w:hAnsi="Arial" w:cs="Arial"/>
                <w:bCs/>
                <w:sz w:val="20"/>
                <w:szCs w:val="20"/>
              </w:rPr>
              <w:t xml:space="preserve"> the Golf Club</w:t>
            </w:r>
            <w:r>
              <w:rPr>
                <w:rFonts w:ascii="Arial" w:hAnsi="Arial" w:cs="Arial"/>
                <w:bCs/>
                <w:sz w:val="20"/>
                <w:szCs w:val="20"/>
              </w:rPr>
              <w:t>house</w:t>
            </w:r>
            <w:r w:rsidRPr="00860DE4">
              <w:rPr>
                <w:rFonts w:ascii="Arial" w:hAnsi="Arial" w:cs="Arial"/>
                <w:bCs/>
                <w:sz w:val="20"/>
                <w:szCs w:val="20"/>
              </w:rPr>
              <w:t xml:space="preserve"> off Shirley Church Road, Addington.</w:t>
            </w:r>
            <w:r w:rsidR="00450746">
              <w:rPr>
                <w:rFonts w:ascii="Arial" w:hAnsi="Arial" w:cs="Arial"/>
                <w:bCs/>
                <w:sz w:val="20"/>
                <w:szCs w:val="20"/>
              </w:rPr>
              <w:t xml:space="preserve"> Not confirmed.</w:t>
            </w:r>
            <w:r w:rsidR="00853A94">
              <w:rPr>
                <w:rFonts w:ascii="Arial" w:hAnsi="Arial" w:cs="Arial"/>
                <w:bCs/>
                <w:sz w:val="20"/>
                <w:szCs w:val="20"/>
              </w:rPr>
              <w:t xml:space="preserve"> </w:t>
            </w:r>
          </w:p>
          <w:p w14:paraId="338E9F3D" w14:textId="77777777" w:rsidR="00640ABB" w:rsidRPr="00716837" w:rsidRDefault="00640ABB" w:rsidP="00B84BF4">
            <w:pPr>
              <w:jc w:val="both"/>
              <w:rPr>
                <w:rFonts w:ascii="Arial" w:hAnsi="Arial" w:cs="Arial"/>
                <w:bCs/>
                <w:sz w:val="16"/>
                <w:szCs w:val="16"/>
              </w:rPr>
            </w:pPr>
          </w:p>
          <w:p w14:paraId="017FB3F7" w14:textId="3AA07A0A" w:rsidR="00640ABB" w:rsidRPr="00D6426E" w:rsidRDefault="00640ABB" w:rsidP="00B84BF4">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p>
          <w:p w14:paraId="1B27C52D" w14:textId="77777777" w:rsidR="00640ABB" w:rsidRPr="00716837" w:rsidRDefault="00640ABB" w:rsidP="00B84BF4">
            <w:pPr>
              <w:jc w:val="both"/>
              <w:rPr>
                <w:rFonts w:ascii="Arial" w:hAnsi="Arial" w:cs="Arial"/>
                <w:bCs/>
                <w:sz w:val="16"/>
                <w:szCs w:val="16"/>
              </w:rPr>
            </w:pPr>
          </w:p>
          <w:p w14:paraId="6B350BA5" w14:textId="2B48C00F" w:rsidR="00640ABB" w:rsidRDefault="00640ABB" w:rsidP="000F0DDA">
            <w:pPr>
              <w:shd w:val="clear" w:color="auto" w:fill="FFFFFF"/>
              <w:jc w:val="both"/>
              <w:rPr>
                <w:rFonts w:ascii="Arial" w:hAnsi="Arial" w:cs="Arial"/>
                <w:sz w:val="20"/>
                <w:szCs w:val="20"/>
              </w:rPr>
            </w:pPr>
            <w:r w:rsidRPr="00D6426E">
              <w:rPr>
                <w:rFonts w:ascii="Arial" w:hAnsi="Arial" w:cs="Arial"/>
                <w:b/>
                <w:sz w:val="20"/>
                <w:szCs w:val="20"/>
              </w:rPr>
              <w:t xml:space="preserve">Pow Camp: </w:t>
            </w:r>
            <w:r w:rsidRPr="00640ABB">
              <w:rPr>
                <w:rFonts w:ascii="Arial" w:hAnsi="Arial" w:cs="Arial"/>
                <w:bCs/>
                <w:sz w:val="20"/>
                <w:szCs w:val="20"/>
              </w:rPr>
              <w:t>The camp number was previously used by the Weston Acres pow camp up to 1947.</w:t>
            </w:r>
          </w:p>
          <w:p w14:paraId="28095011" w14:textId="77777777" w:rsidR="003C52BA" w:rsidRDefault="003C52BA" w:rsidP="00B84BF4">
            <w:pPr>
              <w:shd w:val="clear" w:color="auto" w:fill="FFFFFF"/>
              <w:jc w:val="both"/>
              <w:rPr>
                <w:rFonts w:ascii="Arial" w:hAnsi="Arial" w:cs="Arial"/>
                <w:sz w:val="16"/>
                <w:szCs w:val="16"/>
              </w:rPr>
            </w:pPr>
          </w:p>
          <w:p w14:paraId="1D88E116" w14:textId="09450580" w:rsidR="001A5EC1" w:rsidRDefault="00E442C3" w:rsidP="00B84BF4">
            <w:pPr>
              <w:shd w:val="clear" w:color="auto" w:fill="FFFFFF"/>
              <w:jc w:val="both"/>
              <w:rPr>
                <w:rFonts w:ascii="Arial" w:hAnsi="Arial" w:cs="Arial"/>
                <w:sz w:val="20"/>
                <w:szCs w:val="20"/>
              </w:rPr>
            </w:pPr>
            <w:r w:rsidRPr="00E442C3">
              <w:rPr>
                <w:rFonts w:ascii="Arial" w:hAnsi="Arial" w:cs="Arial"/>
                <w:b/>
                <w:bCs/>
                <w:sz w:val="20"/>
                <w:szCs w:val="20"/>
              </w:rPr>
              <w:t>1947</w:t>
            </w:r>
            <w:r w:rsidRPr="00E442C3">
              <w:rPr>
                <w:rFonts w:ascii="Arial" w:hAnsi="Arial" w:cs="Arial"/>
                <w:sz w:val="20"/>
                <w:szCs w:val="20"/>
              </w:rPr>
              <w:t xml:space="preserve"> </w:t>
            </w:r>
            <w:r>
              <w:rPr>
                <w:rFonts w:ascii="Arial" w:hAnsi="Arial" w:cs="Arial"/>
                <w:sz w:val="20"/>
                <w:szCs w:val="20"/>
              </w:rPr>
              <w:t>– listed as a hostel called Addington, with Newlands Camp 125.</w:t>
            </w:r>
            <w:r w:rsidR="001A5EC1">
              <w:rPr>
                <w:rFonts w:ascii="Arial" w:hAnsi="Arial" w:cs="Arial"/>
                <w:sz w:val="20"/>
                <w:szCs w:val="20"/>
              </w:rPr>
              <w:t xml:space="preserve"> </w:t>
            </w:r>
            <w:r w:rsidR="00F63BAC">
              <w:rPr>
                <w:rFonts w:ascii="Arial" w:hAnsi="Arial" w:cs="Arial"/>
                <w:sz w:val="20"/>
                <w:szCs w:val="20"/>
              </w:rPr>
              <w:t>I</w:t>
            </w:r>
            <w:r w:rsidR="001A5EC1">
              <w:rPr>
                <w:rFonts w:ascii="Arial" w:hAnsi="Arial" w:cs="Arial"/>
                <w:sz w:val="20"/>
                <w:szCs w:val="20"/>
              </w:rPr>
              <w:t xml:space="preserve">t </w:t>
            </w:r>
            <w:r w:rsidR="00F63BAC">
              <w:rPr>
                <w:rFonts w:ascii="Arial" w:hAnsi="Arial" w:cs="Arial"/>
                <w:sz w:val="20"/>
                <w:szCs w:val="20"/>
              </w:rPr>
              <w:t xml:space="preserve">then </w:t>
            </w:r>
            <w:r w:rsidR="001A5EC1">
              <w:rPr>
                <w:rFonts w:ascii="Arial" w:hAnsi="Arial" w:cs="Arial"/>
                <w:sz w:val="20"/>
                <w:szCs w:val="20"/>
              </w:rPr>
              <w:t>became independent camp 239</w:t>
            </w:r>
            <w:r w:rsidR="00F63BAC">
              <w:rPr>
                <w:rFonts w:ascii="Arial" w:hAnsi="Arial" w:cs="Arial"/>
                <w:sz w:val="20"/>
                <w:szCs w:val="20"/>
              </w:rPr>
              <w:t>.</w:t>
            </w:r>
            <w:r w:rsidR="001A5EC1">
              <w:rPr>
                <w:rFonts w:ascii="Arial" w:hAnsi="Arial" w:cs="Arial"/>
                <w:sz w:val="20"/>
                <w:szCs w:val="20"/>
              </w:rPr>
              <w:t xml:space="preserve"> </w:t>
            </w:r>
            <w:r w:rsidR="00F63BAC">
              <w:rPr>
                <w:rFonts w:ascii="Arial" w:hAnsi="Arial" w:cs="Arial"/>
                <w:sz w:val="20"/>
                <w:szCs w:val="20"/>
              </w:rPr>
              <w:t>T</w:t>
            </w:r>
            <w:r w:rsidR="001A5EC1">
              <w:rPr>
                <w:rFonts w:ascii="Arial" w:hAnsi="Arial" w:cs="Arial"/>
                <w:sz w:val="20"/>
                <w:szCs w:val="20"/>
              </w:rPr>
              <w:t>he Shirley Church Road site was the administrative centre with a small number of permanent staff accommodated there. Most pows lived in the satellite camp and hostels.</w:t>
            </w:r>
          </w:p>
          <w:p w14:paraId="35E4914A" w14:textId="77777777" w:rsidR="00E442C3" w:rsidRPr="001161CF" w:rsidRDefault="00E442C3" w:rsidP="00E442C3">
            <w:pPr>
              <w:jc w:val="both"/>
              <w:rPr>
                <w:rFonts w:ascii="Arial" w:hAnsi="Arial" w:cs="Arial"/>
                <w:color w:val="000000"/>
                <w:sz w:val="16"/>
                <w:szCs w:val="16"/>
              </w:rPr>
            </w:pPr>
            <w:bookmarkStart w:id="0" w:name="_Hlk192846461"/>
          </w:p>
          <w:tbl>
            <w:tblPr>
              <w:tblStyle w:val="TableGrid"/>
              <w:tblW w:w="0" w:type="auto"/>
              <w:tblLook w:val="04A0" w:firstRow="1" w:lastRow="0" w:firstColumn="1" w:lastColumn="0" w:noHBand="0" w:noVBand="1"/>
            </w:tblPr>
            <w:tblGrid>
              <w:gridCol w:w="9821"/>
            </w:tblGrid>
            <w:tr w:rsidR="00E442C3" w14:paraId="3CAD6E85" w14:textId="77777777" w:rsidTr="00A50886">
              <w:tc>
                <w:tcPr>
                  <w:tcW w:w="15388" w:type="dxa"/>
                  <w:shd w:val="clear" w:color="auto" w:fill="F2F2F2" w:themeFill="background1" w:themeFillShade="F2"/>
                  <w:tcMar>
                    <w:top w:w="57" w:type="dxa"/>
                    <w:bottom w:w="57" w:type="dxa"/>
                  </w:tcMar>
                </w:tcPr>
                <w:p w14:paraId="1CA68E4A" w14:textId="1F8BE1F7" w:rsidR="00E442C3" w:rsidRPr="005E0A65" w:rsidRDefault="00E442C3" w:rsidP="00E442C3">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w:t>
                  </w:r>
                </w:p>
              </w:tc>
            </w:tr>
          </w:tbl>
          <w:p w14:paraId="6475C2A6" w14:textId="77777777" w:rsidR="00E442C3" w:rsidRPr="00F63BAC" w:rsidRDefault="00E442C3" w:rsidP="00E442C3">
            <w:pPr>
              <w:jc w:val="both"/>
              <w:rPr>
                <w:rFonts w:ascii="Arial" w:hAnsi="Arial" w:cs="Arial"/>
                <w:color w:val="000000"/>
                <w:sz w:val="20"/>
                <w:szCs w:val="20"/>
              </w:rPr>
            </w:pPr>
          </w:p>
          <w:bookmarkEnd w:id="0"/>
          <w:p w14:paraId="65734A6A" w14:textId="4D18C6A6" w:rsidR="00E442C3" w:rsidRDefault="00E442C3" w:rsidP="00B84BF4">
            <w:pPr>
              <w:shd w:val="clear" w:color="auto" w:fill="FFFFFF"/>
              <w:jc w:val="both"/>
              <w:rPr>
                <w:rFonts w:ascii="Arial" w:hAnsi="Arial" w:cs="Arial"/>
                <w:sz w:val="20"/>
                <w:szCs w:val="20"/>
              </w:rPr>
            </w:pPr>
            <w:r w:rsidRPr="00E442C3">
              <w:rPr>
                <w:rFonts w:ascii="Arial" w:hAnsi="Arial" w:cs="Arial"/>
                <w:b/>
                <w:bCs/>
                <w:sz w:val="20"/>
                <w:szCs w:val="20"/>
              </w:rPr>
              <w:t>20 October 1947</w:t>
            </w:r>
            <w:r>
              <w:rPr>
                <w:rFonts w:ascii="Arial" w:hAnsi="Arial" w:cs="Arial"/>
                <w:sz w:val="20"/>
                <w:szCs w:val="20"/>
              </w:rPr>
              <w:t xml:space="preserve"> – Re-educational Survey. Strength; 3 officers, 1248 Other Ranks.</w:t>
            </w:r>
          </w:p>
          <w:p w14:paraId="1D0490A0" w14:textId="77777777" w:rsidR="00E442C3" w:rsidRPr="00E442C3" w:rsidRDefault="00E442C3" w:rsidP="00B84BF4">
            <w:pPr>
              <w:shd w:val="clear" w:color="auto" w:fill="FFFFFF"/>
              <w:jc w:val="both"/>
              <w:rPr>
                <w:rFonts w:ascii="Arial" w:hAnsi="Arial" w:cs="Arial"/>
                <w:sz w:val="12"/>
                <w:szCs w:val="12"/>
              </w:rPr>
            </w:pPr>
          </w:p>
          <w:p w14:paraId="18397F74" w14:textId="5876B5FC" w:rsidR="00640ABB" w:rsidRPr="00DA28B7" w:rsidRDefault="00E442C3" w:rsidP="00F63BAC">
            <w:pPr>
              <w:shd w:val="clear" w:color="auto" w:fill="FFFFFF"/>
              <w:jc w:val="both"/>
              <w:rPr>
                <w:rFonts w:ascii="Arial" w:hAnsi="Arial" w:cs="Arial"/>
                <w:sz w:val="20"/>
                <w:szCs w:val="20"/>
              </w:rPr>
            </w:pPr>
            <w:r>
              <w:rPr>
                <w:rFonts w:ascii="Arial" w:hAnsi="Arial" w:cs="Arial"/>
                <w:sz w:val="20"/>
                <w:szCs w:val="20"/>
              </w:rPr>
              <w:t>This was the 4</w:t>
            </w:r>
            <w:r w:rsidRPr="00E442C3">
              <w:rPr>
                <w:rFonts w:ascii="Arial" w:hAnsi="Arial" w:cs="Arial"/>
                <w:sz w:val="20"/>
                <w:szCs w:val="20"/>
                <w:vertAlign w:val="superscript"/>
              </w:rPr>
              <w:t>th</w:t>
            </w:r>
            <w:r>
              <w:rPr>
                <w:rFonts w:ascii="Arial" w:hAnsi="Arial" w:cs="Arial"/>
                <w:sz w:val="20"/>
                <w:szCs w:val="20"/>
              </w:rPr>
              <w:t xml:space="preserve"> report, however the previous 3 are not in the National Archive file. </w:t>
            </w:r>
          </w:p>
        </w:tc>
        <w:tc>
          <w:tcPr>
            <w:tcW w:w="5351" w:type="dxa"/>
          </w:tcPr>
          <w:p w14:paraId="70DB5623" w14:textId="39161A6F" w:rsidR="00640ABB" w:rsidRPr="00D6426E" w:rsidRDefault="00716837" w:rsidP="00716837">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000D8D0" wp14:editId="46A524CF">
                  <wp:extent cx="3261045" cy="2880000"/>
                  <wp:effectExtent l="0" t="0" r="0" b="0"/>
                  <wp:docPr id="58725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53592" name="Picture 587253592"/>
                          <pic:cNvPicPr/>
                        </pic:nvPicPr>
                        <pic:blipFill>
                          <a:blip r:embed="rId8">
                            <a:extLst>
                              <a:ext uri="{28A0092B-C50C-407E-A947-70E740481C1C}">
                                <a14:useLocalDpi xmlns:a14="http://schemas.microsoft.com/office/drawing/2010/main" val="0"/>
                              </a:ext>
                            </a:extLst>
                          </a:blip>
                          <a:stretch>
                            <a:fillRect/>
                          </a:stretch>
                        </pic:blipFill>
                        <pic:spPr>
                          <a:xfrm>
                            <a:off x="0" y="0"/>
                            <a:ext cx="3261045" cy="2880000"/>
                          </a:xfrm>
                          <a:prstGeom prst="rect">
                            <a:avLst/>
                          </a:prstGeom>
                        </pic:spPr>
                      </pic:pic>
                    </a:graphicData>
                  </a:graphic>
                </wp:inline>
              </w:drawing>
            </w:r>
          </w:p>
        </w:tc>
      </w:tr>
      <w:tr w:rsidR="00640ABB" w:rsidRPr="00D6426E" w14:paraId="73412DE4" w14:textId="77777777" w:rsidTr="001A5EC1">
        <w:tc>
          <w:tcPr>
            <w:tcW w:w="10047" w:type="dxa"/>
            <w:vMerge/>
          </w:tcPr>
          <w:p w14:paraId="4611205D" w14:textId="77777777" w:rsidR="00640ABB" w:rsidRPr="00D6426E" w:rsidRDefault="00640ABB" w:rsidP="00B84BF4">
            <w:pPr>
              <w:shd w:val="clear" w:color="auto" w:fill="FFFFFF"/>
              <w:jc w:val="both"/>
              <w:rPr>
                <w:rFonts w:ascii="Arial" w:hAnsi="Arial" w:cs="Arial"/>
                <w:b/>
                <w:sz w:val="20"/>
                <w:szCs w:val="20"/>
              </w:rPr>
            </w:pPr>
          </w:p>
        </w:tc>
        <w:tc>
          <w:tcPr>
            <w:tcW w:w="5351" w:type="dxa"/>
          </w:tcPr>
          <w:p w14:paraId="1A1358C5" w14:textId="4F56E1ED" w:rsidR="00640ABB" w:rsidRPr="00D6426E" w:rsidRDefault="00640ABB" w:rsidP="00640ABB">
            <w:pPr>
              <w:jc w:val="center"/>
              <w:rPr>
                <w:rFonts w:ascii="Arial" w:hAnsi="Arial" w:cs="Arial"/>
                <w:color w:val="222222"/>
                <w:sz w:val="20"/>
                <w:szCs w:val="20"/>
              </w:rPr>
            </w:pPr>
            <w:r>
              <w:rPr>
                <w:rFonts w:ascii="Arial" w:hAnsi="Arial" w:cs="Arial"/>
                <w:color w:val="222222"/>
                <w:sz w:val="20"/>
                <w:szCs w:val="20"/>
              </w:rPr>
              <w:t>Ordnance Survey 1961</w:t>
            </w:r>
          </w:p>
        </w:tc>
      </w:tr>
    </w:tbl>
    <w:p w14:paraId="18F3B5A5" w14:textId="7B4FEB39" w:rsidR="001A5EC1" w:rsidRDefault="001A5EC1" w:rsidP="001A5EC1">
      <w:pPr>
        <w:shd w:val="clear" w:color="auto" w:fill="FFFFFF"/>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 xml:space="preserve">Lt Col McGeorge                                                     </w:t>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Nuernberg (B-)</w:t>
      </w:r>
    </w:p>
    <w:p w14:paraId="588C280C" w14:textId="200F2F64" w:rsidR="001A5EC1" w:rsidRDefault="001A5EC1" w:rsidP="001A5EC1">
      <w:pPr>
        <w:shd w:val="clear" w:color="auto" w:fill="FFFFFF"/>
        <w:jc w:val="both"/>
        <w:rPr>
          <w:rFonts w:ascii="Arial" w:hAnsi="Arial" w:cs="Arial"/>
          <w:sz w:val="20"/>
          <w:szCs w:val="20"/>
        </w:rPr>
      </w:pPr>
      <w:r>
        <w:rPr>
          <w:rFonts w:ascii="Arial" w:hAnsi="Arial" w:cs="Arial"/>
          <w:sz w:val="20"/>
          <w:szCs w:val="20"/>
        </w:rPr>
        <w:t xml:space="preserve">Interpreter:      </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Hilton                                                              </w:t>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r>
      <w:proofErr w:type="spellStart"/>
      <w:r>
        <w:rPr>
          <w:rFonts w:ascii="Arial" w:hAnsi="Arial" w:cs="Arial"/>
          <w:sz w:val="20"/>
          <w:szCs w:val="20"/>
        </w:rPr>
        <w:t>Schicht</w:t>
      </w:r>
      <w:proofErr w:type="spellEnd"/>
      <w:r>
        <w:rPr>
          <w:rFonts w:ascii="Arial" w:hAnsi="Arial" w:cs="Arial"/>
          <w:sz w:val="20"/>
          <w:szCs w:val="20"/>
        </w:rPr>
        <w:t xml:space="preserve"> (B+)</w:t>
      </w:r>
    </w:p>
    <w:p w14:paraId="13E93B8A" w14:textId="49BAD877" w:rsidR="001A5EC1" w:rsidRPr="00E442C3" w:rsidRDefault="001A5EC1" w:rsidP="001A5EC1">
      <w:pPr>
        <w:shd w:val="clear" w:color="auto" w:fill="FFFFFF"/>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S/Sgt Goodman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German M.O.: </w:t>
      </w:r>
      <w:r>
        <w:rPr>
          <w:rFonts w:ascii="Arial" w:hAnsi="Arial" w:cs="Arial"/>
          <w:sz w:val="20"/>
          <w:szCs w:val="20"/>
        </w:rPr>
        <w:tab/>
        <w:t xml:space="preserve">St Arzt Hausmann (B-) / </w:t>
      </w:r>
      <w:proofErr w:type="spellStart"/>
      <w:r>
        <w:rPr>
          <w:rFonts w:ascii="Arial" w:hAnsi="Arial" w:cs="Arial"/>
          <w:sz w:val="20"/>
          <w:szCs w:val="20"/>
        </w:rPr>
        <w:t>Ass.Arzt</w:t>
      </w:r>
      <w:proofErr w:type="spellEnd"/>
      <w:r>
        <w:rPr>
          <w:rFonts w:ascii="Arial" w:hAnsi="Arial" w:cs="Arial"/>
          <w:sz w:val="20"/>
          <w:szCs w:val="20"/>
        </w:rPr>
        <w:t xml:space="preserve"> </w:t>
      </w:r>
      <w:proofErr w:type="spellStart"/>
      <w:r>
        <w:rPr>
          <w:rFonts w:ascii="Arial" w:hAnsi="Arial" w:cs="Arial"/>
          <w:sz w:val="20"/>
          <w:szCs w:val="20"/>
        </w:rPr>
        <w:t>Bertlich</w:t>
      </w:r>
      <w:proofErr w:type="spellEnd"/>
      <w:r>
        <w:rPr>
          <w:rFonts w:ascii="Arial" w:hAnsi="Arial" w:cs="Arial"/>
          <w:sz w:val="20"/>
          <w:szCs w:val="20"/>
        </w:rPr>
        <w:t xml:space="preserve"> (A)</w:t>
      </w:r>
    </w:p>
    <w:p w14:paraId="43081A74" w14:textId="77777777" w:rsidR="001A5EC1" w:rsidRPr="00F63BAC" w:rsidRDefault="001A5EC1" w:rsidP="00E00D29">
      <w:pPr>
        <w:rPr>
          <w:rFonts w:ascii="Arial" w:hAnsi="Arial" w:cs="Arial"/>
          <w:color w:val="222222"/>
          <w:sz w:val="12"/>
          <w:szCs w:val="12"/>
        </w:rPr>
      </w:pPr>
    </w:p>
    <w:p w14:paraId="53253DCA" w14:textId="23E3EAAA" w:rsidR="00853A94" w:rsidRDefault="00853A94" w:rsidP="00E00D29">
      <w:pPr>
        <w:rPr>
          <w:rFonts w:ascii="Arial" w:hAnsi="Arial" w:cs="Arial"/>
          <w:color w:val="222222"/>
          <w:sz w:val="20"/>
          <w:szCs w:val="20"/>
        </w:rPr>
      </w:pPr>
      <w:r>
        <w:rPr>
          <w:rFonts w:ascii="Arial" w:hAnsi="Arial" w:cs="Arial"/>
          <w:color w:val="222222"/>
          <w:sz w:val="20"/>
          <w:szCs w:val="20"/>
        </w:rPr>
        <w:t xml:space="preserve">The 2 interpreters had held that position at Weston Acres </w:t>
      </w:r>
      <w:r w:rsidR="00F63BAC">
        <w:rPr>
          <w:rFonts w:ascii="Arial" w:hAnsi="Arial" w:cs="Arial"/>
          <w:color w:val="222222"/>
          <w:sz w:val="20"/>
          <w:szCs w:val="20"/>
        </w:rPr>
        <w:t>C</w:t>
      </w:r>
      <w:r>
        <w:rPr>
          <w:rFonts w:ascii="Arial" w:hAnsi="Arial" w:cs="Arial"/>
          <w:color w:val="222222"/>
          <w:sz w:val="20"/>
          <w:szCs w:val="20"/>
        </w:rPr>
        <w:t>amp 239.</w:t>
      </w:r>
    </w:p>
    <w:p w14:paraId="2BB90C32" w14:textId="77777777" w:rsidR="00853A94" w:rsidRPr="00F63BAC" w:rsidRDefault="00853A94" w:rsidP="00E00D29">
      <w:pPr>
        <w:rPr>
          <w:rFonts w:ascii="Arial" w:hAnsi="Arial" w:cs="Arial"/>
          <w:color w:val="222222"/>
          <w:sz w:val="12"/>
          <w:szCs w:val="12"/>
        </w:rPr>
      </w:pPr>
    </w:p>
    <w:p w14:paraId="2DB7B3F4" w14:textId="00282665" w:rsidR="00CF561D" w:rsidRDefault="00853A94" w:rsidP="00E00D29">
      <w:pPr>
        <w:rPr>
          <w:rFonts w:ascii="Arial" w:hAnsi="Arial" w:cs="Arial"/>
          <w:color w:val="222222"/>
          <w:sz w:val="20"/>
          <w:szCs w:val="20"/>
        </w:rPr>
      </w:pPr>
      <w:r>
        <w:rPr>
          <w:rFonts w:ascii="Arial" w:hAnsi="Arial" w:cs="Arial"/>
          <w:color w:val="222222"/>
          <w:sz w:val="20"/>
          <w:szCs w:val="20"/>
        </w:rPr>
        <w:t>Camp leader Nuernberg had been leader at Weston Acres.</w:t>
      </w:r>
      <w:r w:rsidR="00AA7E7C">
        <w:rPr>
          <w:rFonts w:ascii="Arial" w:hAnsi="Arial" w:cs="Arial"/>
          <w:color w:val="222222"/>
          <w:sz w:val="20"/>
          <w:szCs w:val="20"/>
        </w:rPr>
        <w:t xml:space="preserve"> </w:t>
      </w:r>
      <w:r w:rsidR="00F63BAC">
        <w:rPr>
          <w:rFonts w:ascii="Arial" w:hAnsi="Arial" w:cs="Arial"/>
          <w:color w:val="222222"/>
          <w:sz w:val="20"/>
          <w:szCs w:val="20"/>
        </w:rPr>
        <w:t>At first r</w:t>
      </w:r>
      <w:r w:rsidR="00AA7E7C">
        <w:rPr>
          <w:rFonts w:ascii="Arial" w:hAnsi="Arial" w:cs="Arial"/>
          <w:color w:val="222222"/>
          <w:sz w:val="20"/>
          <w:szCs w:val="20"/>
        </w:rPr>
        <w:t>egarded as temporary,</w:t>
      </w:r>
      <w:r w:rsidR="00F63BAC">
        <w:rPr>
          <w:rFonts w:ascii="Arial" w:hAnsi="Arial" w:cs="Arial"/>
          <w:color w:val="222222"/>
          <w:sz w:val="20"/>
          <w:szCs w:val="20"/>
        </w:rPr>
        <w:t xml:space="preserve"> he;</w:t>
      </w:r>
      <w:r w:rsidR="00AA7E7C">
        <w:rPr>
          <w:rFonts w:ascii="Arial" w:hAnsi="Arial" w:cs="Arial"/>
          <w:color w:val="222222"/>
          <w:sz w:val="20"/>
          <w:szCs w:val="20"/>
        </w:rPr>
        <w:t xml:space="preserve"> “</w:t>
      </w:r>
      <w:r w:rsidR="00AA7E7C" w:rsidRPr="00F63BAC">
        <w:rPr>
          <w:rFonts w:ascii="Arial" w:hAnsi="Arial" w:cs="Arial"/>
          <w:i/>
          <w:iCs/>
          <w:color w:val="222222"/>
          <w:sz w:val="20"/>
          <w:szCs w:val="20"/>
        </w:rPr>
        <w:t>turned out satisfactory, and is well thought of by the Commandant.”</w:t>
      </w:r>
    </w:p>
    <w:p w14:paraId="27908614" w14:textId="497EC584" w:rsidR="00853A94" w:rsidRPr="00F63BAC" w:rsidRDefault="00853A94" w:rsidP="00E00D29">
      <w:pPr>
        <w:rPr>
          <w:rFonts w:ascii="Arial" w:hAnsi="Arial" w:cs="Arial"/>
          <w:color w:val="222222"/>
          <w:sz w:val="12"/>
          <w:szCs w:val="12"/>
        </w:rPr>
      </w:pPr>
    </w:p>
    <w:p w14:paraId="7D1D9F72" w14:textId="77777777" w:rsidR="00853A94" w:rsidRDefault="00853A94" w:rsidP="00853A94">
      <w:pPr>
        <w:rPr>
          <w:rFonts w:ascii="Arial" w:hAnsi="Arial" w:cs="Arial"/>
          <w:color w:val="222222"/>
          <w:sz w:val="20"/>
          <w:szCs w:val="20"/>
        </w:rPr>
      </w:pPr>
      <w:r>
        <w:rPr>
          <w:rFonts w:ascii="Arial" w:hAnsi="Arial" w:cs="Arial"/>
          <w:color w:val="222222"/>
          <w:sz w:val="20"/>
          <w:szCs w:val="20"/>
        </w:rPr>
        <w:t xml:space="preserve">Deputy leader </w:t>
      </w:r>
      <w:proofErr w:type="spellStart"/>
      <w:r>
        <w:rPr>
          <w:rFonts w:ascii="Arial" w:hAnsi="Arial" w:cs="Arial"/>
          <w:color w:val="222222"/>
          <w:sz w:val="20"/>
          <w:szCs w:val="20"/>
        </w:rPr>
        <w:t>Schicht</w:t>
      </w:r>
      <w:proofErr w:type="spellEnd"/>
      <w:r>
        <w:rPr>
          <w:rFonts w:ascii="Arial" w:hAnsi="Arial" w:cs="Arial"/>
          <w:color w:val="222222"/>
          <w:sz w:val="20"/>
          <w:szCs w:val="20"/>
        </w:rPr>
        <w:t xml:space="preserve"> had been leader at Weston Acres Camp 239.</w:t>
      </w:r>
    </w:p>
    <w:p w14:paraId="022BC523" w14:textId="747AC548" w:rsidR="00853A94" w:rsidRPr="00F63BAC" w:rsidRDefault="00853A94" w:rsidP="00E00D29">
      <w:pPr>
        <w:rPr>
          <w:rFonts w:ascii="Arial" w:hAnsi="Arial" w:cs="Arial"/>
          <w:color w:val="222222"/>
          <w:sz w:val="12"/>
          <w:szCs w:val="12"/>
        </w:rPr>
      </w:pPr>
    </w:p>
    <w:p w14:paraId="052114F0" w14:textId="59678739" w:rsidR="00AA7E7C" w:rsidRDefault="00AA7E7C" w:rsidP="00AA7E7C">
      <w:pPr>
        <w:shd w:val="clear" w:color="auto" w:fill="FFFFFF"/>
        <w:jc w:val="both"/>
        <w:rPr>
          <w:rFonts w:ascii="Arial" w:hAnsi="Arial" w:cs="Arial"/>
          <w:sz w:val="20"/>
          <w:szCs w:val="20"/>
        </w:rPr>
      </w:pPr>
      <w:r>
        <w:rPr>
          <w:rFonts w:ascii="Arial" w:hAnsi="Arial" w:cs="Arial"/>
          <w:sz w:val="20"/>
          <w:szCs w:val="20"/>
        </w:rPr>
        <w:t xml:space="preserve">The German M.O.’s </w:t>
      </w:r>
      <w:proofErr w:type="spellStart"/>
      <w:r>
        <w:rPr>
          <w:rFonts w:ascii="Arial" w:hAnsi="Arial" w:cs="Arial"/>
          <w:sz w:val="20"/>
          <w:szCs w:val="20"/>
        </w:rPr>
        <w:t>Obarzt</w:t>
      </w:r>
      <w:proofErr w:type="spellEnd"/>
      <w:r>
        <w:rPr>
          <w:rFonts w:ascii="Arial" w:hAnsi="Arial" w:cs="Arial"/>
          <w:sz w:val="20"/>
          <w:szCs w:val="20"/>
        </w:rPr>
        <w:t xml:space="preserve"> Dr Hausmann (B) had been based at Banstead /  Dr </w:t>
      </w:r>
      <w:proofErr w:type="spellStart"/>
      <w:r>
        <w:rPr>
          <w:rFonts w:ascii="Arial" w:hAnsi="Arial" w:cs="Arial"/>
          <w:sz w:val="20"/>
          <w:szCs w:val="20"/>
        </w:rPr>
        <w:t>Bertlich</w:t>
      </w:r>
      <w:proofErr w:type="spellEnd"/>
      <w:r>
        <w:rPr>
          <w:rFonts w:ascii="Arial" w:hAnsi="Arial" w:cs="Arial"/>
          <w:sz w:val="20"/>
          <w:szCs w:val="20"/>
        </w:rPr>
        <w:t xml:space="preserve"> (A) was based at Staines.</w:t>
      </w:r>
    </w:p>
    <w:p w14:paraId="6F5E15B0" w14:textId="77777777" w:rsidR="00853A94" w:rsidRPr="00F63BAC" w:rsidRDefault="00853A94" w:rsidP="00E00D29">
      <w:pPr>
        <w:rPr>
          <w:rFonts w:ascii="Arial" w:hAnsi="Arial" w:cs="Arial"/>
          <w:color w:val="222222"/>
          <w:sz w:val="12"/>
          <w:szCs w:val="12"/>
        </w:rPr>
      </w:pPr>
    </w:p>
    <w:p w14:paraId="36A5FBAA" w14:textId="425C0553" w:rsidR="00E442C3" w:rsidRDefault="00C559AC" w:rsidP="00E00D29">
      <w:pPr>
        <w:rPr>
          <w:rFonts w:ascii="Arial" w:hAnsi="Arial" w:cs="Arial"/>
          <w:color w:val="222222"/>
          <w:sz w:val="20"/>
          <w:szCs w:val="20"/>
        </w:rPr>
      </w:pPr>
      <w:r>
        <w:rPr>
          <w:rFonts w:ascii="Arial" w:hAnsi="Arial" w:cs="Arial"/>
          <w:color w:val="222222"/>
          <w:sz w:val="20"/>
          <w:szCs w:val="20"/>
        </w:rPr>
        <w:t>Simplified screening figures given: A 3  /  B 1248. 170 pows repatriated to date.</w:t>
      </w:r>
    </w:p>
    <w:p w14:paraId="3625FFC5" w14:textId="77777777" w:rsidR="00C559AC" w:rsidRPr="00F63BAC" w:rsidRDefault="00C559AC" w:rsidP="00E00D29">
      <w:pPr>
        <w:rPr>
          <w:rFonts w:ascii="Arial" w:hAnsi="Arial" w:cs="Arial"/>
          <w:color w:val="222222"/>
          <w:sz w:val="12"/>
          <w:szCs w:val="12"/>
        </w:rPr>
      </w:pPr>
    </w:p>
    <w:p w14:paraId="693D9EB6" w14:textId="28D4DBDB" w:rsidR="000273A3" w:rsidRDefault="000273A3" w:rsidP="00E00D29">
      <w:pPr>
        <w:rPr>
          <w:rFonts w:ascii="Arial" w:hAnsi="Arial" w:cs="Arial"/>
          <w:color w:val="222222"/>
          <w:sz w:val="20"/>
          <w:szCs w:val="20"/>
        </w:rPr>
      </w:pPr>
      <w:r>
        <w:rPr>
          <w:rFonts w:ascii="Arial" w:hAnsi="Arial" w:cs="Arial"/>
          <w:color w:val="222222"/>
          <w:sz w:val="20"/>
          <w:szCs w:val="20"/>
        </w:rPr>
        <w:t>Speedier repatriations improved morale. Pows resented any military discipline and restrictions.</w:t>
      </w:r>
    </w:p>
    <w:p w14:paraId="5AC4B9A8" w14:textId="77777777" w:rsidR="000273A3" w:rsidRPr="00F63BAC" w:rsidRDefault="000273A3" w:rsidP="00E00D29">
      <w:pPr>
        <w:rPr>
          <w:rFonts w:ascii="Arial" w:hAnsi="Arial" w:cs="Arial"/>
          <w:color w:val="222222"/>
          <w:sz w:val="12"/>
          <w:szCs w:val="12"/>
        </w:rPr>
      </w:pPr>
    </w:p>
    <w:p w14:paraId="291FBB51" w14:textId="405F9D57" w:rsidR="000273A3" w:rsidRDefault="000273A3" w:rsidP="000273A3">
      <w:pPr>
        <w:jc w:val="both"/>
        <w:rPr>
          <w:rFonts w:ascii="Arial" w:hAnsi="Arial" w:cs="Arial"/>
          <w:color w:val="222222"/>
          <w:sz w:val="20"/>
          <w:szCs w:val="20"/>
        </w:rPr>
      </w:pPr>
      <w:r>
        <w:rPr>
          <w:rFonts w:ascii="Arial" w:hAnsi="Arial" w:cs="Arial"/>
          <w:color w:val="222222"/>
          <w:sz w:val="20"/>
          <w:szCs w:val="20"/>
        </w:rPr>
        <w:t xml:space="preserve">Relationships with the public were generally good. At Whitton a bus conductor refused to take a pow. </w:t>
      </w:r>
      <w:r w:rsidR="00F63BAC">
        <w:rPr>
          <w:rFonts w:ascii="Arial" w:hAnsi="Arial" w:cs="Arial"/>
          <w:color w:val="222222"/>
          <w:sz w:val="20"/>
          <w:szCs w:val="20"/>
        </w:rPr>
        <w:t>The pow</w:t>
      </w:r>
      <w:r>
        <w:rPr>
          <w:rFonts w:ascii="Arial" w:hAnsi="Arial" w:cs="Arial"/>
          <w:color w:val="222222"/>
          <w:sz w:val="20"/>
          <w:szCs w:val="20"/>
        </w:rPr>
        <w:t xml:space="preserve"> appealed to the passengers who voted for him unanimously. The pow and passengers then transferred to another bus. The Alcazar Cinema at Hounslow had recently refused to admit pows acting on orders from the film distributing company.</w:t>
      </w:r>
    </w:p>
    <w:p w14:paraId="123AB74B" w14:textId="77777777" w:rsidR="00B350CE" w:rsidRPr="00F63BAC" w:rsidRDefault="00B350CE" w:rsidP="000273A3">
      <w:pPr>
        <w:jc w:val="both"/>
        <w:rPr>
          <w:rFonts w:ascii="Arial" w:hAnsi="Arial" w:cs="Arial"/>
          <w:color w:val="222222"/>
          <w:sz w:val="12"/>
          <w:szCs w:val="12"/>
        </w:rPr>
      </w:pPr>
    </w:p>
    <w:p w14:paraId="333963AC" w14:textId="2981A7F7" w:rsidR="00B350CE" w:rsidRDefault="00B350CE" w:rsidP="000273A3">
      <w:pPr>
        <w:jc w:val="both"/>
        <w:rPr>
          <w:rFonts w:ascii="Arial" w:hAnsi="Arial" w:cs="Arial"/>
          <w:color w:val="222222"/>
          <w:sz w:val="20"/>
          <w:szCs w:val="20"/>
        </w:rPr>
      </w:pPr>
      <w:r>
        <w:rPr>
          <w:rFonts w:ascii="Arial" w:hAnsi="Arial" w:cs="Arial"/>
          <w:color w:val="222222"/>
          <w:sz w:val="20"/>
          <w:szCs w:val="20"/>
        </w:rPr>
        <w:t>40-60% of the pows were ‘youth,’ (under 25). They were not regarded as a problem.</w:t>
      </w:r>
    </w:p>
    <w:p w14:paraId="4A9A9806" w14:textId="455C3E9F" w:rsidR="000273A3" w:rsidRDefault="00B350CE" w:rsidP="00E00D29">
      <w:pPr>
        <w:rPr>
          <w:rFonts w:ascii="Arial" w:hAnsi="Arial" w:cs="Arial"/>
          <w:color w:val="222222"/>
          <w:sz w:val="20"/>
          <w:szCs w:val="20"/>
        </w:rPr>
      </w:pPr>
      <w:r>
        <w:rPr>
          <w:rFonts w:ascii="Arial" w:hAnsi="Arial" w:cs="Arial"/>
          <w:color w:val="222222"/>
          <w:sz w:val="20"/>
          <w:szCs w:val="20"/>
        </w:rPr>
        <w:lastRenderedPageBreak/>
        <w:t>The was a general indifference to re-education activities, with pows preferring to walk out of camp in their free time. The standard list was given:</w:t>
      </w:r>
    </w:p>
    <w:p w14:paraId="6C005EDE" w14:textId="77777777" w:rsidR="00B350CE" w:rsidRPr="00F63BAC" w:rsidRDefault="00B350CE" w:rsidP="00E00D29">
      <w:pPr>
        <w:rPr>
          <w:rFonts w:ascii="Arial" w:hAnsi="Arial" w:cs="Arial"/>
          <w:color w:val="222222"/>
          <w:sz w:val="8"/>
          <w:szCs w:val="8"/>
        </w:rPr>
      </w:pPr>
    </w:p>
    <w:p w14:paraId="0D119B87" w14:textId="4E1F8E89" w:rsidR="00B350CE" w:rsidRDefault="00B350CE" w:rsidP="00B350CE">
      <w:pPr>
        <w:jc w:val="both"/>
        <w:rPr>
          <w:rFonts w:ascii="Arial" w:hAnsi="Arial" w:cs="Arial"/>
          <w:color w:val="222222"/>
          <w:sz w:val="20"/>
          <w:szCs w:val="20"/>
        </w:rPr>
      </w:pPr>
      <w:r>
        <w:rPr>
          <w:rFonts w:ascii="Arial" w:hAnsi="Arial" w:cs="Arial"/>
          <w:color w:val="222222"/>
          <w:sz w:val="20"/>
          <w:szCs w:val="20"/>
        </w:rPr>
        <w:t xml:space="preserve">Newspapers – Only the weekly Times and Manchester Guardian received due to lack of funds. Some papers were passed on by the British staff and </w:t>
      </w:r>
      <w:r w:rsidR="00F63BAC">
        <w:rPr>
          <w:rFonts w:ascii="Arial" w:hAnsi="Arial" w:cs="Arial"/>
          <w:color w:val="222222"/>
          <w:sz w:val="20"/>
          <w:szCs w:val="20"/>
        </w:rPr>
        <w:t xml:space="preserve">obtained </w:t>
      </w:r>
      <w:r>
        <w:rPr>
          <w:rFonts w:ascii="Arial" w:hAnsi="Arial" w:cs="Arial"/>
          <w:color w:val="222222"/>
          <w:sz w:val="20"/>
          <w:szCs w:val="20"/>
        </w:rPr>
        <w:t>when pows went out. German and Swiss papers were received.</w:t>
      </w:r>
    </w:p>
    <w:p w14:paraId="66B4273B" w14:textId="77777777" w:rsidR="00B350CE" w:rsidRPr="00F63BAC" w:rsidRDefault="00B350CE" w:rsidP="00B350CE">
      <w:pPr>
        <w:jc w:val="both"/>
        <w:rPr>
          <w:rFonts w:ascii="Arial" w:hAnsi="Arial" w:cs="Arial"/>
          <w:color w:val="222222"/>
          <w:sz w:val="8"/>
          <w:szCs w:val="8"/>
        </w:rPr>
      </w:pPr>
    </w:p>
    <w:p w14:paraId="39DBFA87" w14:textId="05C12D20" w:rsidR="00B350CE" w:rsidRDefault="00B350CE" w:rsidP="00B350CE">
      <w:pPr>
        <w:jc w:val="both"/>
        <w:rPr>
          <w:rFonts w:ascii="Arial" w:hAnsi="Arial" w:cs="Arial"/>
          <w:color w:val="222222"/>
          <w:sz w:val="20"/>
          <w:szCs w:val="20"/>
        </w:rPr>
      </w:pPr>
      <w:r>
        <w:rPr>
          <w:rFonts w:ascii="Arial" w:hAnsi="Arial" w:cs="Arial"/>
          <w:color w:val="222222"/>
          <w:sz w:val="20"/>
          <w:szCs w:val="20"/>
        </w:rPr>
        <w:t xml:space="preserve">Library – Good at Banstead, adequate elsewhere. Books </w:t>
      </w:r>
      <w:r w:rsidR="00F63BAC">
        <w:rPr>
          <w:rFonts w:ascii="Arial" w:hAnsi="Arial" w:cs="Arial"/>
          <w:color w:val="222222"/>
          <w:sz w:val="20"/>
          <w:szCs w:val="20"/>
        </w:rPr>
        <w:t xml:space="preserve">were </w:t>
      </w:r>
      <w:r>
        <w:rPr>
          <w:rFonts w:ascii="Arial" w:hAnsi="Arial" w:cs="Arial"/>
          <w:color w:val="222222"/>
          <w:sz w:val="20"/>
          <w:szCs w:val="20"/>
        </w:rPr>
        <w:t>being received from the International Red Cross.</w:t>
      </w:r>
    </w:p>
    <w:p w14:paraId="7B49607E" w14:textId="77777777" w:rsidR="00B350CE" w:rsidRPr="00F63BAC" w:rsidRDefault="00B350CE" w:rsidP="00B350CE">
      <w:pPr>
        <w:jc w:val="both"/>
        <w:rPr>
          <w:rFonts w:ascii="Arial" w:hAnsi="Arial" w:cs="Arial"/>
          <w:color w:val="222222"/>
          <w:sz w:val="8"/>
          <w:szCs w:val="8"/>
        </w:rPr>
      </w:pPr>
    </w:p>
    <w:p w14:paraId="491C8BFB" w14:textId="4D4C4892" w:rsidR="00B350CE" w:rsidRDefault="00B350CE" w:rsidP="00B350CE">
      <w:pPr>
        <w:jc w:val="both"/>
        <w:rPr>
          <w:rFonts w:ascii="Arial" w:hAnsi="Arial" w:cs="Arial"/>
          <w:color w:val="222222"/>
          <w:sz w:val="20"/>
          <w:szCs w:val="20"/>
        </w:rPr>
      </w:pPr>
      <w:r>
        <w:rPr>
          <w:rFonts w:ascii="Arial" w:hAnsi="Arial" w:cs="Arial"/>
          <w:color w:val="222222"/>
          <w:sz w:val="20"/>
          <w:szCs w:val="20"/>
        </w:rPr>
        <w:t>Lectures – very mixed response. At Staines no-one turned up to one lecture.</w:t>
      </w:r>
    </w:p>
    <w:p w14:paraId="76228A89" w14:textId="77777777" w:rsidR="00B350CE" w:rsidRPr="00F63BAC" w:rsidRDefault="00B350CE" w:rsidP="00B350CE">
      <w:pPr>
        <w:jc w:val="both"/>
        <w:rPr>
          <w:rFonts w:ascii="Arial" w:hAnsi="Arial" w:cs="Arial"/>
          <w:color w:val="222222"/>
          <w:sz w:val="8"/>
          <w:szCs w:val="8"/>
        </w:rPr>
      </w:pPr>
    </w:p>
    <w:p w14:paraId="0F1CF208" w14:textId="298BC212" w:rsidR="00B350CE" w:rsidRDefault="00B350CE" w:rsidP="00B350CE">
      <w:pPr>
        <w:jc w:val="both"/>
        <w:rPr>
          <w:rFonts w:ascii="Arial" w:hAnsi="Arial" w:cs="Arial"/>
          <w:color w:val="222222"/>
          <w:sz w:val="20"/>
          <w:szCs w:val="20"/>
        </w:rPr>
      </w:pPr>
      <w:r>
        <w:rPr>
          <w:rFonts w:ascii="Arial" w:hAnsi="Arial" w:cs="Arial"/>
          <w:color w:val="222222"/>
          <w:sz w:val="20"/>
          <w:szCs w:val="20"/>
        </w:rPr>
        <w:t>Discussion groups – none.</w:t>
      </w:r>
    </w:p>
    <w:p w14:paraId="4614B03A" w14:textId="77777777" w:rsidR="00B350CE" w:rsidRPr="00F63BAC" w:rsidRDefault="00B350CE" w:rsidP="00B350CE">
      <w:pPr>
        <w:jc w:val="both"/>
        <w:rPr>
          <w:rFonts w:ascii="Arial" w:hAnsi="Arial" w:cs="Arial"/>
          <w:color w:val="222222"/>
          <w:sz w:val="8"/>
          <w:szCs w:val="8"/>
        </w:rPr>
      </w:pPr>
    </w:p>
    <w:p w14:paraId="3EA7A598" w14:textId="0053377A" w:rsidR="00B350CE" w:rsidRDefault="00B350CE" w:rsidP="00B350CE">
      <w:pPr>
        <w:jc w:val="both"/>
        <w:rPr>
          <w:rFonts w:ascii="Arial" w:hAnsi="Arial" w:cs="Arial"/>
          <w:color w:val="222222"/>
          <w:sz w:val="20"/>
          <w:szCs w:val="20"/>
        </w:rPr>
      </w:pPr>
      <w:r>
        <w:rPr>
          <w:rFonts w:ascii="Arial" w:hAnsi="Arial" w:cs="Arial"/>
          <w:color w:val="222222"/>
          <w:sz w:val="20"/>
          <w:szCs w:val="20"/>
        </w:rPr>
        <w:t>Films – YMCA and Travelling Films on alternate weeks except at Chessington and Whitton where only YMCA attended.</w:t>
      </w:r>
    </w:p>
    <w:p w14:paraId="4A7CEC50" w14:textId="77777777" w:rsidR="00B350CE" w:rsidRPr="00F63BAC" w:rsidRDefault="00B350CE" w:rsidP="00B350CE">
      <w:pPr>
        <w:jc w:val="both"/>
        <w:rPr>
          <w:rFonts w:ascii="Arial" w:hAnsi="Arial" w:cs="Arial"/>
          <w:color w:val="222222"/>
          <w:sz w:val="8"/>
          <w:szCs w:val="8"/>
        </w:rPr>
      </w:pPr>
    </w:p>
    <w:p w14:paraId="70579E76" w14:textId="34951D86" w:rsidR="00B350CE" w:rsidRDefault="00B350CE" w:rsidP="00B350CE">
      <w:pPr>
        <w:jc w:val="both"/>
        <w:rPr>
          <w:rFonts w:ascii="Arial" w:hAnsi="Arial" w:cs="Arial"/>
          <w:color w:val="222222"/>
          <w:sz w:val="20"/>
          <w:szCs w:val="20"/>
        </w:rPr>
      </w:pPr>
      <w:r>
        <w:rPr>
          <w:rFonts w:ascii="Arial" w:hAnsi="Arial" w:cs="Arial"/>
          <w:color w:val="222222"/>
          <w:sz w:val="20"/>
          <w:szCs w:val="20"/>
        </w:rPr>
        <w:t>Wireless – Adequate at Banstead and Staines. Chessington and Whitton did not have loudspeakers.</w:t>
      </w:r>
    </w:p>
    <w:p w14:paraId="429131B1" w14:textId="77777777" w:rsidR="00590345" w:rsidRPr="00F63BAC" w:rsidRDefault="00590345" w:rsidP="00B350CE">
      <w:pPr>
        <w:jc w:val="both"/>
        <w:rPr>
          <w:rFonts w:ascii="Arial" w:hAnsi="Arial" w:cs="Arial"/>
          <w:color w:val="222222"/>
          <w:sz w:val="8"/>
          <w:szCs w:val="8"/>
        </w:rPr>
      </w:pPr>
    </w:p>
    <w:p w14:paraId="7AFAE695" w14:textId="383CA8B0" w:rsidR="00590345" w:rsidRDefault="00590345" w:rsidP="00B350CE">
      <w:pPr>
        <w:jc w:val="both"/>
        <w:rPr>
          <w:rFonts w:ascii="Arial" w:hAnsi="Arial" w:cs="Arial"/>
          <w:color w:val="222222"/>
          <w:sz w:val="20"/>
          <w:szCs w:val="20"/>
        </w:rPr>
      </w:pPr>
      <w:r>
        <w:rPr>
          <w:rFonts w:ascii="Arial" w:hAnsi="Arial" w:cs="Arial"/>
          <w:color w:val="222222"/>
          <w:sz w:val="20"/>
          <w:szCs w:val="20"/>
        </w:rPr>
        <w:t xml:space="preserve">Camp Magazine – </w:t>
      </w:r>
      <w:r w:rsidR="00F63BAC">
        <w:rPr>
          <w:rFonts w:ascii="Arial" w:hAnsi="Arial" w:cs="Arial"/>
          <w:color w:val="222222"/>
          <w:sz w:val="20"/>
          <w:szCs w:val="20"/>
        </w:rPr>
        <w:t>‘</w:t>
      </w:r>
      <w:r>
        <w:rPr>
          <w:rFonts w:ascii="Arial" w:hAnsi="Arial" w:cs="Arial"/>
          <w:color w:val="222222"/>
          <w:sz w:val="20"/>
          <w:szCs w:val="20"/>
        </w:rPr>
        <w:t>Das Fenster</w:t>
      </w:r>
      <w:r w:rsidR="00F63BAC">
        <w:rPr>
          <w:rFonts w:ascii="Arial" w:hAnsi="Arial" w:cs="Arial"/>
          <w:color w:val="222222"/>
          <w:sz w:val="20"/>
          <w:szCs w:val="20"/>
        </w:rPr>
        <w:t>’</w:t>
      </w:r>
      <w:r>
        <w:rPr>
          <w:rFonts w:ascii="Arial" w:hAnsi="Arial" w:cs="Arial"/>
          <w:color w:val="222222"/>
          <w:sz w:val="20"/>
          <w:szCs w:val="20"/>
        </w:rPr>
        <w:t xml:space="preserve"> published from Banstead.</w:t>
      </w:r>
    </w:p>
    <w:p w14:paraId="6648B4BB" w14:textId="77777777" w:rsidR="00590345" w:rsidRPr="00F63BAC" w:rsidRDefault="00590345" w:rsidP="00B350CE">
      <w:pPr>
        <w:jc w:val="both"/>
        <w:rPr>
          <w:rFonts w:ascii="Arial" w:hAnsi="Arial" w:cs="Arial"/>
          <w:color w:val="222222"/>
          <w:sz w:val="8"/>
          <w:szCs w:val="8"/>
        </w:rPr>
      </w:pPr>
    </w:p>
    <w:p w14:paraId="575DEED2" w14:textId="1217EC5E" w:rsidR="00590345" w:rsidRDefault="00590345" w:rsidP="00B350CE">
      <w:pPr>
        <w:jc w:val="both"/>
        <w:rPr>
          <w:rFonts w:ascii="Arial" w:hAnsi="Arial" w:cs="Arial"/>
          <w:color w:val="222222"/>
          <w:sz w:val="20"/>
          <w:szCs w:val="20"/>
        </w:rPr>
      </w:pPr>
      <w:r>
        <w:rPr>
          <w:rFonts w:ascii="Arial" w:hAnsi="Arial" w:cs="Arial"/>
          <w:color w:val="222222"/>
          <w:sz w:val="20"/>
          <w:szCs w:val="20"/>
        </w:rPr>
        <w:t>Press review – Only news summaries in the German press.</w:t>
      </w:r>
    </w:p>
    <w:p w14:paraId="5E612C50" w14:textId="77777777" w:rsidR="00590345" w:rsidRPr="00F63BAC" w:rsidRDefault="00590345" w:rsidP="00B350CE">
      <w:pPr>
        <w:jc w:val="both"/>
        <w:rPr>
          <w:rFonts w:ascii="Arial" w:hAnsi="Arial" w:cs="Arial"/>
          <w:color w:val="222222"/>
          <w:sz w:val="8"/>
          <w:szCs w:val="8"/>
        </w:rPr>
      </w:pPr>
    </w:p>
    <w:p w14:paraId="4595C641" w14:textId="7ECA95EA" w:rsidR="00590345" w:rsidRDefault="00590345" w:rsidP="00B350CE">
      <w:pPr>
        <w:jc w:val="both"/>
        <w:rPr>
          <w:rFonts w:ascii="Arial" w:hAnsi="Arial" w:cs="Arial"/>
          <w:color w:val="222222"/>
          <w:sz w:val="20"/>
          <w:szCs w:val="20"/>
        </w:rPr>
      </w:pPr>
      <w:r>
        <w:rPr>
          <w:rFonts w:ascii="Arial" w:hAnsi="Arial" w:cs="Arial"/>
          <w:color w:val="222222"/>
          <w:sz w:val="20"/>
          <w:szCs w:val="20"/>
        </w:rPr>
        <w:t>English instruction – only 1 class at Staines.</w:t>
      </w:r>
    </w:p>
    <w:p w14:paraId="3116494F" w14:textId="77777777" w:rsidR="00590345" w:rsidRPr="00F63BAC" w:rsidRDefault="00590345" w:rsidP="00B350CE">
      <w:pPr>
        <w:jc w:val="both"/>
        <w:rPr>
          <w:rFonts w:ascii="Arial" w:hAnsi="Arial" w:cs="Arial"/>
          <w:color w:val="222222"/>
          <w:sz w:val="8"/>
          <w:szCs w:val="8"/>
        </w:rPr>
      </w:pPr>
    </w:p>
    <w:p w14:paraId="0F1CE928" w14:textId="1EDDEBD5" w:rsidR="00590345" w:rsidRDefault="00590345" w:rsidP="00B350CE">
      <w:pPr>
        <w:jc w:val="both"/>
        <w:rPr>
          <w:rFonts w:ascii="Arial" w:hAnsi="Arial" w:cs="Arial"/>
          <w:color w:val="222222"/>
          <w:sz w:val="20"/>
          <w:szCs w:val="20"/>
        </w:rPr>
      </w:pPr>
      <w:r>
        <w:rPr>
          <w:rFonts w:ascii="Arial" w:hAnsi="Arial" w:cs="Arial"/>
          <w:color w:val="222222"/>
          <w:sz w:val="20"/>
          <w:szCs w:val="20"/>
        </w:rPr>
        <w:t xml:space="preserve">Information room – showing text and picture exhibitions on a theme. </w:t>
      </w:r>
      <w:r w:rsidR="00F63BAC">
        <w:rPr>
          <w:rFonts w:ascii="Arial" w:hAnsi="Arial" w:cs="Arial"/>
          <w:color w:val="222222"/>
          <w:sz w:val="20"/>
          <w:szCs w:val="20"/>
        </w:rPr>
        <w:t>‘</w:t>
      </w:r>
      <w:proofErr w:type="spellStart"/>
      <w:r>
        <w:rPr>
          <w:rFonts w:ascii="Arial" w:hAnsi="Arial" w:cs="Arial"/>
          <w:color w:val="222222"/>
          <w:sz w:val="20"/>
          <w:szCs w:val="20"/>
        </w:rPr>
        <w:t>Politische</w:t>
      </w:r>
      <w:proofErr w:type="spellEnd"/>
      <w:r>
        <w:rPr>
          <w:rFonts w:ascii="Arial" w:hAnsi="Arial" w:cs="Arial"/>
          <w:color w:val="222222"/>
          <w:sz w:val="20"/>
          <w:szCs w:val="20"/>
        </w:rPr>
        <w:t xml:space="preserve"> </w:t>
      </w:r>
      <w:proofErr w:type="spellStart"/>
      <w:r>
        <w:rPr>
          <w:rFonts w:ascii="Arial" w:hAnsi="Arial" w:cs="Arial"/>
          <w:color w:val="222222"/>
          <w:sz w:val="20"/>
          <w:szCs w:val="20"/>
        </w:rPr>
        <w:t>Karikatur</w:t>
      </w:r>
      <w:proofErr w:type="spellEnd"/>
      <w:r w:rsidR="00F63BAC">
        <w:rPr>
          <w:rFonts w:ascii="Arial" w:hAnsi="Arial" w:cs="Arial"/>
          <w:color w:val="222222"/>
          <w:sz w:val="20"/>
          <w:szCs w:val="20"/>
        </w:rPr>
        <w:t>’</w:t>
      </w:r>
      <w:r>
        <w:rPr>
          <w:rFonts w:ascii="Arial" w:hAnsi="Arial" w:cs="Arial"/>
          <w:color w:val="222222"/>
          <w:sz w:val="20"/>
          <w:szCs w:val="20"/>
        </w:rPr>
        <w:t xml:space="preserve"> and </w:t>
      </w:r>
      <w:r w:rsidR="00F63BAC">
        <w:rPr>
          <w:rFonts w:ascii="Arial" w:hAnsi="Arial" w:cs="Arial"/>
          <w:color w:val="222222"/>
          <w:sz w:val="20"/>
          <w:szCs w:val="20"/>
        </w:rPr>
        <w:t>‘</w:t>
      </w:r>
      <w:proofErr w:type="spellStart"/>
      <w:r>
        <w:rPr>
          <w:rFonts w:ascii="Arial" w:hAnsi="Arial" w:cs="Arial"/>
          <w:color w:val="222222"/>
          <w:sz w:val="20"/>
          <w:szCs w:val="20"/>
        </w:rPr>
        <w:t>Kultureller</w:t>
      </w:r>
      <w:proofErr w:type="spellEnd"/>
      <w:r>
        <w:rPr>
          <w:rFonts w:ascii="Arial" w:hAnsi="Arial" w:cs="Arial"/>
          <w:color w:val="222222"/>
          <w:sz w:val="20"/>
          <w:szCs w:val="20"/>
        </w:rPr>
        <w:t xml:space="preserve"> </w:t>
      </w:r>
      <w:proofErr w:type="spellStart"/>
      <w:r>
        <w:rPr>
          <w:rFonts w:ascii="Arial" w:hAnsi="Arial" w:cs="Arial"/>
          <w:color w:val="222222"/>
          <w:sz w:val="20"/>
          <w:szCs w:val="20"/>
        </w:rPr>
        <w:t>Wiederaufbau</w:t>
      </w:r>
      <w:proofErr w:type="spellEnd"/>
      <w:r>
        <w:rPr>
          <w:rFonts w:ascii="Arial" w:hAnsi="Arial" w:cs="Arial"/>
          <w:color w:val="222222"/>
          <w:sz w:val="20"/>
          <w:szCs w:val="20"/>
        </w:rPr>
        <w:t xml:space="preserve"> </w:t>
      </w:r>
      <w:proofErr w:type="spellStart"/>
      <w:r>
        <w:rPr>
          <w:rFonts w:ascii="Arial" w:hAnsi="Arial" w:cs="Arial"/>
          <w:color w:val="222222"/>
          <w:sz w:val="20"/>
          <w:szCs w:val="20"/>
        </w:rPr>
        <w:t>Deutschlands</w:t>
      </w:r>
      <w:proofErr w:type="spellEnd"/>
      <w:r w:rsidR="00F63BAC">
        <w:rPr>
          <w:rFonts w:ascii="Arial" w:hAnsi="Arial" w:cs="Arial"/>
          <w:color w:val="222222"/>
          <w:sz w:val="20"/>
          <w:szCs w:val="20"/>
        </w:rPr>
        <w:t>’</w:t>
      </w:r>
      <w:r>
        <w:rPr>
          <w:rFonts w:ascii="Arial" w:hAnsi="Arial" w:cs="Arial"/>
          <w:color w:val="222222"/>
          <w:sz w:val="20"/>
          <w:szCs w:val="20"/>
        </w:rPr>
        <w:t xml:space="preserve"> shown recently.</w:t>
      </w:r>
    </w:p>
    <w:p w14:paraId="3B58B115" w14:textId="77777777" w:rsidR="00B350CE" w:rsidRPr="00F63BAC" w:rsidRDefault="00B350CE" w:rsidP="00E00D29">
      <w:pPr>
        <w:rPr>
          <w:rFonts w:ascii="Arial" w:hAnsi="Arial" w:cs="Arial"/>
          <w:color w:val="222222"/>
          <w:sz w:val="12"/>
          <w:szCs w:val="12"/>
        </w:rPr>
      </w:pPr>
    </w:p>
    <w:p w14:paraId="6F0A8C71" w14:textId="66F74420" w:rsidR="00B350CE" w:rsidRDefault="00590345" w:rsidP="00E00D29">
      <w:pPr>
        <w:rPr>
          <w:rFonts w:ascii="Arial" w:hAnsi="Arial" w:cs="Arial"/>
          <w:color w:val="222222"/>
          <w:sz w:val="20"/>
          <w:szCs w:val="20"/>
        </w:rPr>
      </w:pPr>
      <w:r>
        <w:rPr>
          <w:rFonts w:ascii="Arial" w:hAnsi="Arial" w:cs="Arial"/>
          <w:color w:val="222222"/>
          <w:sz w:val="20"/>
          <w:szCs w:val="20"/>
        </w:rPr>
        <w:t>Other camp activities –</w:t>
      </w:r>
    </w:p>
    <w:p w14:paraId="64D31FC7" w14:textId="77777777" w:rsidR="00590345" w:rsidRPr="00F63BAC" w:rsidRDefault="00590345" w:rsidP="00E00D29">
      <w:pPr>
        <w:rPr>
          <w:rFonts w:ascii="Arial" w:hAnsi="Arial" w:cs="Arial"/>
          <w:color w:val="222222"/>
          <w:sz w:val="12"/>
          <w:szCs w:val="12"/>
        </w:rPr>
      </w:pPr>
    </w:p>
    <w:p w14:paraId="34464EE6" w14:textId="03FAB08F" w:rsidR="00590345" w:rsidRDefault="00590345" w:rsidP="00E00D29">
      <w:pPr>
        <w:rPr>
          <w:rFonts w:ascii="Arial" w:hAnsi="Arial" w:cs="Arial"/>
          <w:color w:val="222222"/>
          <w:sz w:val="20"/>
          <w:szCs w:val="20"/>
        </w:rPr>
      </w:pPr>
      <w:r>
        <w:rPr>
          <w:rFonts w:ascii="Arial" w:hAnsi="Arial" w:cs="Arial"/>
          <w:color w:val="222222"/>
          <w:sz w:val="20"/>
          <w:szCs w:val="20"/>
        </w:rPr>
        <w:t>Religion – Protestant padre at Banstead</w:t>
      </w:r>
      <w:r w:rsidR="00F63BAC">
        <w:rPr>
          <w:rFonts w:ascii="Arial" w:hAnsi="Arial" w:cs="Arial"/>
          <w:color w:val="222222"/>
          <w:sz w:val="20"/>
          <w:szCs w:val="20"/>
        </w:rPr>
        <w:t>;</w:t>
      </w:r>
      <w:r>
        <w:rPr>
          <w:rFonts w:ascii="Arial" w:hAnsi="Arial" w:cs="Arial"/>
          <w:color w:val="222222"/>
          <w:sz w:val="20"/>
          <w:szCs w:val="20"/>
        </w:rPr>
        <w:t xml:space="preserve"> </w:t>
      </w:r>
      <w:proofErr w:type="spellStart"/>
      <w:r>
        <w:rPr>
          <w:rFonts w:ascii="Arial" w:hAnsi="Arial" w:cs="Arial"/>
          <w:color w:val="222222"/>
          <w:sz w:val="20"/>
          <w:szCs w:val="20"/>
        </w:rPr>
        <w:t>Soyeaux</w:t>
      </w:r>
      <w:proofErr w:type="spellEnd"/>
      <w:r>
        <w:rPr>
          <w:rFonts w:ascii="Arial" w:hAnsi="Arial" w:cs="Arial"/>
          <w:color w:val="222222"/>
          <w:sz w:val="20"/>
          <w:szCs w:val="20"/>
        </w:rPr>
        <w:t xml:space="preserve"> (A). No RC padre.</w:t>
      </w:r>
    </w:p>
    <w:p w14:paraId="73C2623A" w14:textId="77777777" w:rsidR="00590345" w:rsidRPr="00F63BAC" w:rsidRDefault="00590345" w:rsidP="00E00D29">
      <w:pPr>
        <w:rPr>
          <w:rFonts w:ascii="Arial" w:hAnsi="Arial" w:cs="Arial"/>
          <w:color w:val="222222"/>
          <w:sz w:val="12"/>
          <w:szCs w:val="12"/>
        </w:rPr>
      </w:pPr>
    </w:p>
    <w:p w14:paraId="2DF29148" w14:textId="514EC5A2" w:rsidR="00590345" w:rsidRDefault="00590345" w:rsidP="00E00D29">
      <w:pPr>
        <w:rPr>
          <w:rFonts w:ascii="Arial" w:hAnsi="Arial" w:cs="Arial"/>
          <w:color w:val="222222"/>
          <w:sz w:val="20"/>
          <w:szCs w:val="20"/>
        </w:rPr>
      </w:pPr>
      <w:r>
        <w:rPr>
          <w:rFonts w:ascii="Arial" w:hAnsi="Arial" w:cs="Arial"/>
          <w:color w:val="222222"/>
          <w:sz w:val="20"/>
          <w:szCs w:val="20"/>
        </w:rPr>
        <w:t>Education – No classes.</w:t>
      </w:r>
    </w:p>
    <w:p w14:paraId="75C3B34A" w14:textId="77777777" w:rsidR="00590345" w:rsidRPr="00F63BAC" w:rsidRDefault="00590345" w:rsidP="00E00D29">
      <w:pPr>
        <w:rPr>
          <w:rFonts w:ascii="Arial" w:hAnsi="Arial" w:cs="Arial"/>
          <w:color w:val="222222"/>
          <w:sz w:val="12"/>
          <w:szCs w:val="12"/>
        </w:rPr>
      </w:pPr>
    </w:p>
    <w:p w14:paraId="16F93A1E" w14:textId="26ACCBA0" w:rsidR="00590345" w:rsidRDefault="00590345" w:rsidP="00E00D29">
      <w:pPr>
        <w:rPr>
          <w:rFonts w:ascii="Arial" w:hAnsi="Arial" w:cs="Arial"/>
          <w:color w:val="222222"/>
          <w:sz w:val="20"/>
          <w:szCs w:val="20"/>
        </w:rPr>
      </w:pPr>
      <w:r>
        <w:rPr>
          <w:rFonts w:ascii="Arial" w:hAnsi="Arial" w:cs="Arial"/>
          <w:color w:val="222222"/>
          <w:sz w:val="20"/>
          <w:szCs w:val="20"/>
        </w:rPr>
        <w:t>Entertainment – a very unusual comment; “</w:t>
      </w:r>
      <w:r w:rsidRPr="00F63BAC">
        <w:rPr>
          <w:rFonts w:ascii="Arial" w:hAnsi="Arial" w:cs="Arial"/>
          <w:i/>
          <w:iCs/>
          <w:color w:val="222222"/>
          <w:sz w:val="20"/>
          <w:szCs w:val="20"/>
        </w:rPr>
        <w:t>There is little interest in football…”</w:t>
      </w:r>
      <w:r>
        <w:rPr>
          <w:rFonts w:ascii="Arial" w:hAnsi="Arial" w:cs="Arial"/>
          <w:color w:val="222222"/>
          <w:sz w:val="20"/>
          <w:szCs w:val="20"/>
        </w:rPr>
        <w:t xml:space="preserve"> All hostels had table tennis facilities.</w:t>
      </w:r>
    </w:p>
    <w:p w14:paraId="750ABAB1" w14:textId="77777777" w:rsidR="00B350CE" w:rsidRPr="00F63BAC" w:rsidRDefault="00B350CE" w:rsidP="00E00D29">
      <w:pPr>
        <w:rPr>
          <w:rFonts w:ascii="Arial" w:hAnsi="Arial" w:cs="Arial"/>
          <w:color w:val="222222"/>
          <w:sz w:val="12"/>
          <w:szCs w:val="12"/>
        </w:rPr>
      </w:pPr>
    </w:p>
    <w:p w14:paraId="69CB04E3" w14:textId="10D2ED6E" w:rsidR="00B350CE" w:rsidRDefault="00C81EC7" w:rsidP="00E00D29">
      <w:pPr>
        <w:rPr>
          <w:rFonts w:ascii="Arial" w:hAnsi="Arial" w:cs="Arial"/>
          <w:color w:val="222222"/>
          <w:sz w:val="20"/>
          <w:szCs w:val="20"/>
        </w:rPr>
      </w:pPr>
      <w:r>
        <w:rPr>
          <w:rFonts w:ascii="Arial" w:hAnsi="Arial" w:cs="Arial"/>
          <w:color w:val="222222"/>
          <w:sz w:val="20"/>
          <w:szCs w:val="20"/>
        </w:rPr>
        <w:t>Outside contacts – Apart from informal contacts, formal links had been established at:</w:t>
      </w:r>
    </w:p>
    <w:p w14:paraId="0DB0C68F" w14:textId="77777777" w:rsidR="00C81EC7" w:rsidRPr="00F63BAC" w:rsidRDefault="00C81EC7" w:rsidP="00E00D29">
      <w:pPr>
        <w:rPr>
          <w:rFonts w:ascii="Arial" w:hAnsi="Arial" w:cs="Arial"/>
          <w:color w:val="222222"/>
          <w:sz w:val="8"/>
          <w:szCs w:val="8"/>
        </w:rPr>
      </w:pPr>
    </w:p>
    <w:p w14:paraId="15EEA521" w14:textId="7561BD5F" w:rsidR="00C81EC7" w:rsidRDefault="00C81EC7" w:rsidP="00E00D29">
      <w:pPr>
        <w:rPr>
          <w:rFonts w:ascii="Arial" w:hAnsi="Arial" w:cs="Arial"/>
          <w:color w:val="222222"/>
          <w:sz w:val="20"/>
          <w:szCs w:val="20"/>
        </w:rPr>
      </w:pPr>
      <w:r>
        <w:rPr>
          <w:rFonts w:ascii="Arial" w:hAnsi="Arial" w:cs="Arial"/>
          <w:color w:val="222222"/>
          <w:sz w:val="20"/>
          <w:szCs w:val="20"/>
        </w:rPr>
        <w:t>Heston, Isleworth and Staines Councils</w:t>
      </w:r>
      <w:r w:rsidR="00F63BAC">
        <w:rPr>
          <w:rFonts w:ascii="Arial" w:hAnsi="Arial" w:cs="Arial"/>
          <w:color w:val="222222"/>
          <w:sz w:val="20"/>
          <w:szCs w:val="20"/>
        </w:rPr>
        <w:t xml:space="preserve">  /  </w:t>
      </w:r>
      <w:r>
        <w:rPr>
          <w:rFonts w:ascii="Arial" w:hAnsi="Arial" w:cs="Arial"/>
          <w:color w:val="222222"/>
          <w:sz w:val="20"/>
          <w:szCs w:val="20"/>
        </w:rPr>
        <w:t>Salvation Army band</w:t>
      </w:r>
      <w:r w:rsidR="00F63BAC">
        <w:rPr>
          <w:rFonts w:ascii="Arial" w:hAnsi="Arial" w:cs="Arial"/>
          <w:color w:val="222222"/>
          <w:sz w:val="20"/>
          <w:szCs w:val="20"/>
        </w:rPr>
        <w:t xml:space="preserve">  /  </w:t>
      </w:r>
      <w:r>
        <w:rPr>
          <w:rFonts w:ascii="Arial" w:hAnsi="Arial" w:cs="Arial"/>
          <w:color w:val="222222"/>
          <w:sz w:val="20"/>
          <w:szCs w:val="20"/>
        </w:rPr>
        <w:t>Society of Friends</w:t>
      </w:r>
    </w:p>
    <w:p w14:paraId="242156D8" w14:textId="77777777" w:rsidR="00AC1901" w:rsidRPr="00F63BAC" w:rsidRDefault="00AC1901" w:rsidP="00E00D29">
      <w:pPr>
        <w:rPr>
          <w:rFonts w:ascii="Arial" w:hAnsi="Arial" w:cs="Arial"/>
          <w:b/>
          <w:bCs/>
          <w:color w:val="222222"/>
          <w:sz w:val="16"/>
          <w:szCs w:val="16"/>
        </w:rPr>
      </w:pPr>
    </w:p>
    <w:p w14:paraId="507E800D" w14:textId="720B4279" w:rsidR="00AC1901" w:rsidRDefault="00AC1901" w:rsidP="00E00D29">
      <w:pPr>
        <w:rPr>
          <w:rFonts w:ascii="Arial" w:hAnsi="Arial" w:cs="Arial"/>
          <w:color w:val="222222"/>
          <w:sz w:val="20"/>
          <w:szCs w:val="20"/>
        </w:rPr>
      </w:pPr>
      <w:r w:rsidRPr="00AC1901">
        <w:rPr>
          <w:rFonts w:ascii="Arial" w:hAnsi="Arial" w:cs="Arial"/>
          <w:b/>
          <w:bCs/>
          <w:color w:val="222222"/>
          <w:sz w:val="20"/>
          <w:szCs w:val="20"/>
        </w:rPr>
        <w:t>20-23 and 26-27 January 1948</w:t>
      </w:r>
      <w:r>
        <w:rPr>
          <w:rFonts w:ascii="Arial" w:hAnsi="Arial" w:cs="Arial"/>
          <w:color w:val="222222"/>
          <w:sz w:val="20"/>
          <w:szCs w:val="20"/>
        </w:rPr>
        <w:t xml:space="preserve"> – Re-educational Survey. Strength; 3 officers, 1013 OR.</w:t>
      </w:r>
    </w:p>
    <w:p w14:paraId="1511E16B" w14:textId="0CC91388" w:rsidR="000273A3" w:rsidRPr="00F63BAC" w:rsidRDefault="000273A3" w:rsidP="00E00D29">
      <w:pPr>
        <w:rPr>
          <w:rFonts w:ascii="Arial" w:hAnsi="Arial" w:cs="Arial"/>
          <w:color w:val="222222"/>
          <w:sz w:val="12"/>
          <w:szCs w:val="12"/>
        </w:rPr>
      </w:pPr>
    </w:p>
    <w:p w14:paraId="59EBCF9E" w14:textId="61E8D64F" w:rsidR="00522C3D" w:rsidRDefault="00522C3D" w:rsidP="00E00D29">
      <w:pPr>
        <w:rPr>
          <w:rFonts w:ascii="Arial" w:hAnsi="Arial" w:cs="Arial"/>
          <w:color w:val="222222"/>
          <w:sz w:val="20"/>
          <w:szCs w:val="20"/>
        </w:rPr>
      </w:pPr>
      <w:r>
        <w:rPr>
          <w:rFonts w:ascii="Arial" w:hAnsi="Arial" w:cs="Arial"/>
          <w:color w:val="222222"/>
          <w:sz w:val="20"/>
          <w:szCs w:val="20"/>
        </w:rPr>
        <w:t>1 change to senior personnel; S/Sgt Goodman had been demobilised. Captain Hilton was regarded as</w:t>
      </w:r>
      <w:r w:rsidR="00F63BAC">
        <w:rPr>
          <w:rFonts w:ascii="Arial" w:hAnsi="Arial" w:cs="Arial"/>
          <w:color w:val="222222"/>
          <w:sz w:val="20"/>
          <w:szCs w:val="20"/>
        </w:rPr>
        <w:t>;</w:t>
      </w:r>
      <w:r>
        <w:rPr>
          <w:rFonts w:ascii="Arial" w:hAnsi="Arial" w:cs="Arial"/>
          <w:color w:val="222222"/>
          <w:sz w:val="20"/>
          <w:szCs w:val="20"/>
        </w:rPr>
        <w:t xml:space="preserve"> “</w:t>
      </w:r>
      <w:r w:rsidRPr="00F63BAC">
        <w:rPr>
          <w:rFonts w:ascii="Arial" w:hAnsi="Arial" w:cs="Arial"/>
          <w:i/>
          <w:iCs/>
          <w:color w:val="222222"/>
          <w:sz w:val="20"/>
          <w:szCs w:val="20"/>
        </w:rPr>
        <w:t>the outstanding personality</w:t>
      </w:r>
      <w:r>
        <w:rPr>
          <w:rFonts w:ascii="Arial" w:hAnsi="Arial" w:cs="Arial"/>
          <w:color w:val="222222"/>
          <w:sz w:val="20"/>
          <w:szCs w:val="20"/>
        </w:rPr>
        <w:t>.”</w:t>
      </w:r>
    </w:p>
    <w:p w14:paraId="1F0400C0" w14:textId="77777777" w:rsidR="005F7985" w:rsidRPr="00F63BAC" w:rsidRDefault="005F7985" w:rsidP="00E00D29">
      <w:pPr>
        <w:rPr>
          <w:rFonts w:ascii="Arial" w:hAnsi="Arial" w:cs="Arial"/>
          <w:color w:val="222222"/>
          <w:sz w:val="12"/>
          <w:szCs w:val="12"/>
        </w:rPr>
      </w:pPr>
    </w:p>
    <w:p w14:paraId="70404C3B" w14:textId="450343A1" w:rsidR="005F7985" w:rsidRDefault="005F7985" w:rsidP="00E00D29">
      <w:pPr>
        <w:rPr>
          <w:rFonts w:ascii="Arial" w:hAnsi="Arial" w:cs="Arial"/>
          <w:color w:val="222222"/>
          <w:sz w:val="20"/>
          <w:szCs w:val="20"/>
        </w:rPr>
      </w:pPr>
      <w:r>
        <w:rPr>
          <w:rFonts w:ascii="Arial" w:hAnsi="Arial" w:cs="Arial"/>
          <w:color w:val="222222"/>
          <w:sz w:val="20"/>
          <w:szCs w:val="20"/>
        </w:rPr>
        <w:t>The Commandant was regarded as; “</w:t>
      </w:r>
      <w:r w:rsidRPr="00F63BAC">
        <w:rPr>
          <w:rFonts w:ascii="Arial" w:hAnsi="Arial" w:cs="Arial"/>
          <w:i/>
          <w:iCs/>
          <w:color w:val="222222"/>
          <w:sz w:val="20"/>
          <w:szCs w:val="20"/>
        </w:rPr>
        <w:t>strict but fair</w:t>
      </w:r>
      <w:r>
        <w:rPr>
          <w:rFonts w:ascii="Arial" w:hAnsi="Arial" w:cs="Arial"/>
          <w:color w:val="222222"/>
          <w:sz w:val="20"/>
          <w:szCs w:val="20"/>
        </w:rPr>
        <w:t>.”</w:t>
      </w:r>
    </w:p>
    <w:p w14:paraId="3F49B282" w14:textId="10E2B03D" w:rsidR="00C559AC" w:rsidRPr="00F63BAC" w:rsidRDefault="00C559AC" w:rsidP="00E00D29">
      <w:pPr>
        <w:rPr>
          <w:rFonts w:ascii="Arial" w:hAnsi="Arial" w:cs="Arial"/>
          <w:color w:val="222222"/>
          <w:sz w:val="12"/>
          <w:szCs w:val="12"/>
        </w:rPr>
      </w:pPr>
    </w:p>
    <w:p w14:paraId="49E543C8" w14:textId="410E0EE1" w:rsidR="00AC1901" w:rsidRDefault="00AC1901" w:rsidP="00E00D29">
      <w:pPr>
        <w:rPr>
          <w:rFonts w:ascii="Arial" w:hAnsi="Arial" w:cs="Arial"/>
          <w:color w:val="222222"/>
          <w:sz w:val="20"/>
          <w:szCs w:val="20"/>
        </w:rPr>
      </w:pPr>
      <w:r>
        <w:rPr>
          <w:rFonts w:ascii="Arial" w:hAnsi="Arial" w:cs="Arial"/>
          <w:color w:val="222222"/>
          <w:sz w:val="20"/>
          <w:szCs w:val="20"/>
        </w:rPr>
        <w:t>Screening figures: A 3  /  B 1013.</w:t>
      </w:r>
    </w:p>
    <w:p w14:paraId="53C5A1FD" w14:textId="77777777" w:rsidR="005F7985" w:rsidRPr="00F63BAC" w:rsidRDefault="005F7985" w:rsidP="00E00D29">
      <w:pPr>
        <w:rPr>
          <w:rFonts w:ascii="Arial" w:hAnsi="Arial" w:cs="Arial"/>
          <w:color w:val="222222"/>
          <w:sz w:val="12"/>
          <w:szCs w:val="12"/>
        </w:rPr>
      </w:pPr>
    </w:p>
    <w:p w14:paraId="53556EC2" w14:textId="49F86299" w:rsidR="005F7985" w:rsidRDefault="005F7985" w:rsidP="00E00D29">
      <w:pPr>
        <w:rPr>
          <w:rFonts w:ascii="Arial" w:hAnsi="Arial" w:cs="Arial"/>
          <w:color w:val="222222"/>
          <w:sz w:val="20"/>
          <w:szCs w:val="20"/>
        </w:rPr>
      </w:pPr>
      <w:r>
        <w:rPr>
          <w:rFonts w:ascii="Arial" w:hAnsi="Arial" w:cs="Arial"/>
          <w:color w:val="222222"/>
          <w:sz w:val="20"/>
          <w:szCs w:val="20"/>
        </w:rPr>
        <w:t>Good morale with speedier repatriations. Pows from the Russian zone often received bad news and many were told by relatives not to return.</w:t>
      </w:r>
    </w:p>
    <w:p w14:paraId="235AFE19" w14:textId="77777777" w:rsidR="00522C3D" w:rsidRPr="00F63BAC" w:rsidRDefault="00522C3D" w:rsidP="00E00D29">
      <w:pPr>
        <w:rPr>
          <w:rFonts w:ascii="Arial" w:hAnsi="Arial" w:cs="Arial"/>
          <w:color w:val="222222"/>
          <w:sz w:val="12"/>
          <w:szCs w:val="12"/>
        </w:rPr>
      </w:pPr>
    </w:p>
    <w:p w14:paraId="228A2A0C" w14:textId="7559BCC4" w:rsidR="00BD1E26" w:rsidRDefault="00BD1E26" w:rsidP="00E00D29">
      <w:pPr>
        <w:rPr>
          <w:rFonts w:ascii="Arial" w:hAnsi="Arial" w:cs="Arial"/>
          <w:color w:val="222222"/>
          <w:sz w:val="20"/>
          <w:szCs w:val="20"/>
        </w:rPr>
      </w:pPr>
      <w:r>
        <w:rPr>
          <w:rFonts w:ascii="Arial" w:hAnsi="Arial" w:cs="Arial"/>
          <w:color w:val="222222"/>
          <w:sz w:val="20"/>
          <w:szCs w:val="20"/>
        </w:rPr>
        <w:t>Changes to activities –</w:t>
      </w:r>
    </w:p>
    <w:p w14:paraId="69DCB864" w14:textId="77777777" w:rsidR="00BD1E26" w:rsidRPr="00F63BAC" w:rsidRDefault="00BD1E26" w:rsidP="00E00D29">
      <w:pPr>
        <w:rPr>
          <w:rFonts w:ascii="Arial" w:hAnsi="Arial" w:cs="Arial"/>
          <w:color w:val="222222"/>
          <w:sz w:val="8"/>
          <w:szCs w:val="8"/>
        </w:rPr>
      </w:pPr>
    </w:p>
    <w:p w14:paraId="6937D968" w14:textId="2CB1255F" w:rsidR="00BD1E26" w:rsidRDefault="00BD1E26" w:rsidP="00E00D29">
      <w:pPr>
        <w:rPr>
          <w:rFonts w:ascii="Arial" w:hAnsi="Arial" w:cs="Arial"/>
          <w:color w:val="222222"/>
          <w:sz w:val="20"/>
          <w:szCs w:val="20"/>
        </w:rPr>
      </w:pPr>
      <w:r>
        <w:rPr>
          <w:rFonts w:ascii="Arial" w:hAnsi="Arial" w:cs="Arial"/>
          <w:color w:val="222222"/>
          <w:sz w:val="20"/>
          <w:szCs w:val="20"/>
        </w:rPr>
        <w:t>Camp magazine – formerly issued monthly, then changed to bi-monthly.</w:t>
      </w:r>
    </w:p>
    <w:p w14:paraId="71AB0FBD" w14:textId="77777777" w:rsidR="00BD1E26" w:rsidRPr="00F63BAC" w:rsidRDefault="00BD1E26" w:rsidP="00E00D29">
      <w:pPr>
        <w:rPr>
          <w:rFonts w:ascii="Arial" w:hAnsi="Arial" w:cs="Arial"/>
          <w:color w:val="222222"/>
          <w:sz w:val="8"/>
          <w:szCs w:val="8"/>
        </w:rPr>
      </w:pPr>
    </w:p>
    <w:p w14:paraId="5348FD47" w14:textId="34F08339" w:rsidR="00BD1E26" w:rsidRDefault="00BD1E26" w:rsidP="00E00D29">
      <w:pPr>
        <w:rPr>
          <w:rFonts w:ascii="Arial" w:hAnsi="Arial" w:cs="Arial"/>
          <w:color w:val="222222"/>
          <w:sz w:val="20"/>
          <w:szCs w:val="20"/>
        </w:rPr>
      </w:pPr>
      <w:r>
        <w:rPr>
          <w:rFonts w:ascii="Arial" w:hAnsi="Arial" w:cs="Arial"/>
          <w:color w:val="222222"/>
          <w:sz w:val="20"/>
          <w:szCs w:val="20"/>
        </w:rPr>
        <w:t>Press reviews – held at Banstead and Staines.</w:t>
      </w:r>
    </w:p>
    <w:p w14:paraId="61581A71" w14:textId="77777777" w:rsidR="00BD1E26" w:rsidRPr="00F63BAC" w:rsidRDefault="00BD1E26" w:rsidP="00E00D29">
      <w:pPr>
        <w:rPr>
          <w:rFonts w:ascii="Arial" w:hAnsi="Arial" w:cs="Arial"/>
          <w:color w:val="222222"/>
          <w:sz w:val="8"/>
          <w:szCs w:val="8"/>
        </w:rPr>
      </w:pPr>
    </w:p>
    <w:p w14:paraId="4125E1F5" w14:textId="6312D0FC" w:rsidR="00BD1E26" w:rsidRDefault="00BD1E26" w:rsidP="00E00D29">
      <w:pPr>
        <w:rPr>
          <w:rFonts w:ascii="Arial" w:hAnsi="Arial" w:cs="Arial"/>
          <w:color w:val="222222"/>
          <w:sz w:val="20"/>
          <w:szCs w:val="20"/>
        </w:rPr>
      </w:pPr>
      <w:r>
        <w:rPr>
          <w:rFonts w:ascii="Arial" w:hAnsi="Arial" w:cs="Arial"/>
          <w:color w:val="222222"/>
          <w:sz w:val="20"/>
          <w:szCs w:val="20"/>
        </w:rPr>
        <w:t>Library – very good with 4000 books. Pows able to use the public libraries at Beckenham and Staines.</w:t>
      </w:r>
    </w:p>
    <w:p w14:paraId="547AE03C" w14:textId="77777777" w:rsidR="00BD1E26" w:rsidRPr="00F63BAC" w:rsidRDefault="00BD1E26" w:rsidP="00E00D29">
      <w:pPr>
        <w:rPr>
          <w:rFonts w:ascii="Arial" w:hAnsi="Arial" w:cs="Arial"/>
          <w:color w:val="222222"/>
          <w:sz w:val="8"/>
          <w:szCs w:val="8"/>
        </w:rPr>
      </w:pPr>
    </w:p>
    <w:p w14:paraId="6D60CF16" w14:textId="5DC8CB42" w:rsidR="00BD1E26" w:rsidRDefault="00BD1E26" w:rsidP="00E00D29">
      <w:pPr>
        <w:rPr>
          <w:rFonts w:ascii="Arial" w:hAnsi="Arial" w:cs="Arial"/>
          <w:color w:val="222222"/>
          <w:sz w:val="20"/>
          <w:szCs w:val="20"/>
        </w:rPr>
      </w:pPr>
      <w:r>
        <w:rPr>
          <w:rFonts w:ascii="Arial" w:hAnsi="Arial" w:cs="Arial"/>
          <w:color w:val="222222"/>
          <w:sz w:val="20"/>
          <w:szCs w:val="20"/>
        </w:rPr>
        <w:t xml:space="preserve">Films – Travelling Films only visited the large hostels. They were getting low numbers following a price increase from 6d to 9d, and pows were able to attend local cinemas for the same price. </w:t>
      </w:r>
      <w:r w:rsidR="00AA160F">
        <w:rPr>
          <w:rFonts w:ascii="Arial" w:hAnsi="Arial" w:cs="Arial"/>
          <w:color w:val="222222"/>
          <w:sz w:val="20"/>
          <w:szCs w:val="20"/>
        </w:rPr>
        <w:t>The Empire Cinema at Staines refused admission to pows with no reason given.</w:t>
      </w:r>
    </w:p>
    <w:p w14:paraId="7DE274CE" w14:textId="77777777" w:rsidR="00BD1E26" w:rsidRPr="00F63BAC" w:rsidRDefault="00BD1E26" w:rsidP="00E00D29">
      <w:pPr>
        <w:rPr>
          <w:rFonts w:ascii="Arial" w:hAnsi="Arial" w:cs="Arial"/>
          <w:color w:val="222222"/>
          <w:sz w:val="8"/>
          <w:szCs w:val="8"/>
        </w:rPr>
      </w:pPr>
    </w:p>
    <w:p w14:paraId="0C19CFF5" w14:textId="4DFA45E3" w:rsidR="00BD1E26" w:rsidRDefault="00141458" w:rsidP="00E00D29">
      <w:pPr>
        <w:rPr>
          <w:rFonts w:ascii="Arial" w:hAnsi="Arial" w:cs="Arial"/>
          <w:color w:val="222222"/>
          <w:sz w:val="20"/>
          <w:szCs w:val="20"/>
        </w:rPr>
      </w:pPr>
      <w:r>
        <w:rPr>
          <w:rFonts w:ascii="Arial" w:hAnsi="Arial" w:cs="Arial"/>
          <w:color w:val="222222"/>
          <w:sz w:val="20"/>
          <w:szCs w:val="20"/>
        </w:rPr>
        <w:t>Religion – Attendance at church services was about 20%. Padre Eckert gave weekly religious talks at Ravensbourne and visited the hostels.</w:t>
      </w:r>
    </w:p>
    <w:p w14:paraId="55469D5E" w14:textId="29464471" w:rsidR="00522C3D" w:rsidRPr="00F63BAC" w:rsidRDefault="00522C3D" w:rsidP="00E00D29">
      <w:pPr>
        <w:rPr>
          <w:rFonts w:ascii="Arial" w:hAnsi="Arial" w:cs="Arial"/>
          <w:color w:val="222222"/>
          <w:sz w:val="8"/>
          <w:szCs w:val="8"/>
        </w:rPr>
      </w:pPr>
    </w:p>
    <w:p w14:paraId="618948FB" w14:textId="5A39BE5A" w:rsidR="00AC1901" w:rsidRDefault="005F7985" w:rsidP="00E00D29">
      <w:pPr>
        <w:rPr>
          <w:rFonts w:ascii="Arial" w:hAnsi="Arial" w:cs="Arial"/>
          <w:color w:val="222222"/>
          <w:sz w:val="20"/>
          <w:szCs w:val="20"/>
        </w:rPr>
      </w:pPr>
      <w:r>
        <w:rPr>
          <w:rFonts w:ascii="Arial" w:hAnsi="Arial" w:cs="Arial"/>
          <w:color w:val="222222"/>
          <w:sz w:val="20"/>
          <w:szCs w:val="20"/>
        </w:rPr>
        <w:t>Outside contacts –</w:t>
      </w:r>
    </w:p>
    <w:p w14:paraId="057E938A" w14:textId="77777777" w:rsidR="005F7985" w:rsidRDefault="005F7985" w:rsidP="00E00D29">
      <w:pPr>
        <w:rPr>
          <w:rFonts w:ascii="Arial" w:hAnsi="Arial" w:cs="Arial"/>
          <w:color w:val="222222"/>
          <w:sz w:val="20"/>
          <w:szCs w:val="20"/>
        </w:rPr>
      </w:pPr>
    </w:p>
    <w:p w14:paraId="510E364E" w14:textId="42D8EC42" w:rsidR="00BD1E26" w:rsidRDefault="00BD1E26" w:rsidP="005F7985">
      <w:pPr>
        <w:jc w:val="both"/>
        <w:rPr>
          <w:rFonts w:ascii="Arial" w:hAnsi="Arial" w:cs="Arial"/>
          <w:color w:val="222222"/>
          <w:sz w:val="20"/>
          <w:szCs w:val="20"/>
        </w:rPr>
      </w:pPr>
      <w:r>
        <w:rPr>
          <w:rFonts w:ascii="Arial" w:hAnsi="Arial" w:cs="Arial"/>
          <w:color w:val="222222"/>
          <w:sz w:val="20"/>
          <w:szCs w:val="20"/>
        </w:rPr>
        <w:t xml:space="preserve">Informal; Approximately 35% of the camp had been issued 48 hours passes over Christmas to visit local families – and the majority of the remainder had invitations for Christmas Day or Boxing Day. </w:t>
      </w:r>
    </w:p>
    <w:p w14:paraId="03C7F4CA" w14:textId="77777777" w:rsidR="00BD1E26" w:rsidRPr="00F63BAC" w:rsidRDefault="00BD1E26" w:rsidP="005F7985">
      <w:pPr>
        <w:jc w:val="both"/>
        <w:rPr>
          <w:rFonts w:ascii="Arial" w:hAnsi="Arial" w:cs="Arial"/>
          <w:color w:val="222222"/>
          <w:sz w:val="8"/>
          <w:szCs w:val="8"/>
        </w:rPr>
      </w:pPr>
    </w:p>
    <w:p w14:paraId="18E7505D" w14:textId="70FB8228" w:rsidR="005F7985" w:rsidRDefault="005F7985" w:rsidP="00510BAE">
      <w:pPr>
        <w:jc w:val="both"/>
        <w:rPr>
          <w:rFonts w:ascii="Arial" w:hAnsi="Arial" w:cs="Arial"/>
          <w:color w:val="222222"/>
          <w:sz w:val="20"/>
          <w:szCs w:val="20"/>
        </w:rPr>
      </w:pPr>
      <w:r>
        <w:rPr>
          <w:rFonts w:ascii="Arial" w:hAnsi="Arial" w:cs="Arial"/>
          <w:color w:val="222222"/>
          <w:sz w:val="20"/>
          <w:szCs w:val="20"/>
        </w:rPr>
        <w:t>The Society of Friends organised visits to London and Parliament for groups of pows. There was a justifiable complaint that pows working outside were not allowed to take a day off work to attend these visits, even though they were prepared to lose a day’s pay.</w:t>
      </w:r>
    </w:p>
    <w:p w14:paraId="409C56C0" w14:textId="77777777" w:rsidR="005F7985" w:rsidRPr="00F63BAC" w:rsidRDefault="005F7985" w:rsidP="00510BAE">
      <w:pPr>
        <w:jc w:val="both"/>
        <w:rPr>
          <w:rFonts w:ascii="Arial" w:hAnsi="Arial" w:cs="Arial"/>
          <w:color w:val="222222"/>
          <w:sz w:val="8"/>
          <w:szCs w:val="8"/>
        </w:rPr>
      </w:pPr>
    </w:p>
    <w:p w14:paraId="74849945" w14:textId="76E818AF" w:rsidR="005F7985" w:rsidRDefault="005F7985" w:rsidP="00510BAE">
      <w:pPr>
        <w:jc w:val="both"/>
        <w:rPr>
          <w:rFonts w:ascii="Arial" w:hAnsi="Arial" w:cs="Arial"/>
          <w:color w:val="222222"/>
          <w:sz w:val="20"/>
          <w:szCs w:val="20"/>
        </w:rPr>
      </w:pPr>
      <w:r>
        <w:rPr>
          <w:rFonts w:ascii="Arial" w:hAnsi="Arial" w:cs="Arial"/>
          <w:color w:val="222222"/>
          <w:sz w:val="20"/>
          <w:szCs w:val="20"/>
        </w:rPr>
        <w:t>Council meetings had been attended at Croydon, Staines, Kingston and Bromley.</w:t>
      </w:r>
    </w:p>
    <w:p w14:paraId="65FED1A1" w14:textId="77777777" w:rsidR="005F7985" w:rsidRPr="00F63BAC" w:rsidRDefault="005F7985" w:rsidP="00510BAE">
      <w:pPr>
        <w:jc w:val="both"/>
        <w:rPr>
          <w:rFonts w:ascii="Arial" w:hAnsi="Arial" w:cs="Arial"/>
          <w:color w:val="222222"/>
          <w:sz w:val="8"/>
          <w:szCs w:val="8"/>
        </w:rPr>
      </w:pPr>
    </w:p>
    <w:p w14:paraId="1A64E348" w14:textId="715DF79B" w:rsidR="005F7985" w:rsidRDefault="005F7985" w:rsidP="00510BAE">
      <w:pPr>
        <w:jc w:val="both"/>
        <w:rPr>
          <w:rFonts w:ascii="Arial" w:hAnsi="Arial" w:cs="Arial"/>
          <w:color w:val="222222"/>
          <w:sz w:val="20"/>
          <w:szCs w:val="20"/>
        </w:rPr>
      </w:pPr>
      <w:r>
        <w:rPr>
          <w:rFonts w:ascii="Arial" w:hAnsi="Arial" w:cs="Arial"/>
          <w:color w:val="222222"/>
          <w:sz w:val="20"/>
          <w:szCs w:val="20"/>
        </w:rPr>
        <w:t>Labour Party meetings had been attended by pows from Ravensbourne.</w:t>
      </w:r>
    </w:p>
    <w:p w14:paraId="69045331" w14:textId="77777777" w:rsidR="00694759" w:rsidRPr="00F63BAC" w:rsidRDefault="00694759" w:rsidP="00510BAE">
      <w:pPr>
        <w:jc w:val="both"/>
        <w:rPr>
          <w:rFonts w:ascii="Arial" w:hAnsi="Arial" w:cs="Arial"/>
          <w:color w:val="222222"/>
          <w:sz w:val="16"/>
          <w:szCs w:val="16"/>
        </w:rPr>
      </w:pPr>
    </w:p>
    <w:p w14:paraId="0444F38E" w14:textId="6697BD67" w:rsidR="00694759" w:rsidRDefault="00694759" w:rsidP="00510BAE">
      <w:pPr>
        <w:jc w:val="both"/>
        <w:rPr>
          <w:rFonts w:ascii="Arial" w:hAnsi="Arial" w:cs="Arial"/>
          <w:color w:val="222222"/>
          <w:sz w:val="20"/>
          <w:szCs w:val="20"/>
        </w:rPr>
      </w:pPr>
      <w:r w:rsidRPr="00694759">
        <w:rPr>
          <w:rFonts w:ascii="Arial" w:hAnsi="Arial" w:cs="Arial"/>
          <w:b/>
          <w:bCs/>
          <w:color w:val="222222"/>
          <w:sz w:val="20"/>
          <w:szCs w:val="20"/>
        </w:rPr>
        <w:t>8-11 March 1948</w:t>
      </w:r>
      <w:r>
        <w:rPr>
          <w:rFonts w:ascii="Arial" w:hAnsi="Arial" w:cs="Arial"/>
          <w:color w:val="222222"/>
          <w:sz w:val="20"/>
          <w:szCs w:val="20"/>
        </w:rPr>
        <w:t xml:space="preserve"> – “</w:t>
      </w:r>
      <w:r w:rsidRPr="00F63BAC">
        <w:rPr>
          <w:rFonts w:ascii="Arial" w:hAnsi="Arial" w:cs="Arial"/>
          <w:i/>
          <w:iCs/>
          <w:color w:val="222222"/>
          <w:sz w:val="20"/>
          <w:szCs w:val="20"/>
        </w:rPr>
        <w:t>Final impression… and Re-educational Survey.”</w:t>
      </w:r>
      <w:r>
        <w:rPr>
          <w:rFonts w:ascii="Arial" w:hAnsi="Arial" w:cs="Arial"/>
          <w:color w:val="222222"/>
          <w:sz w:val="20"/>
          <w:szCs w:val="20"/>
        </w:rPr>
        <w:t xml:space="preserve"> Strength; 3 officers, 620 OR.</w:t>
      </w:r>
    </w:p>
    <w:p w14:paraId="0FCE9604" w14:textId="664A025D" w:rsidR="00694759" w:rsidRPr="00F63BAC" w:rsidRDefault="00694759" w:rsidP="00510BAE">
      <w:pPr>
        <w:jc w:val="both"/>
        <w:rPr>
          <w:rFonts w:ascii="Arial" w:hAnsi="Arial" w:cs="Arial"/>
          <w:color w:val="222222"/>
          <w:sz w:val="12"/>
          <w:szCs w:val="12"/>
        </w:rPr>
      </w:pPr>
    </w:p>
    <w:p w14:paraId="77DD1121" w14:textId="4CEFE3E4" w:rsidR="00AC1901" w:rsidRDefault="00694759" w:rsidP="00510BAE">
      <w:pPr>
        <w:jc w:val="both"/>
        <w:rPr>
          <w:rFonts w:ascii="Arial" w:hAnsi="Arial" w:cs="Arial"/>
          <w:color w:val="222222"/>
          <w:sz w:val="20"/>
          <w:szCs w:val="20"/>
        </w:rPr>
      </w:pPr>
      <w:r>
        <w:rPr>
          <w:rFonts w:ascii="Arial" w:hAnsi="Arial" w:cs="Arial"/>
          <w:color w:val="222222"/>
          <w:sz w:val="20"/>
          <w:szCs w:val="20"/>
        </w:rPr>
        <w:t>There was no deputy leader. A new German M.O. Dr Kreussler.</w:t>
      </w:r>
    </w:p>
    <w:p w14:paraId="1BDFBF93" w14:textId="77777777" w:rsidR="00694759" w:rsidRPr="00F63BAC" w:rsidRDefault="00694759" w:rsidP="00510BAE">
      <w:pPr>
        <w:jc w:val="both"/>
        <w:rPr>
          <w:rFonts w:ascii="Arial" w:hAnsi="Arial" w:cs="Arial"/>
          <w:color w:val="222222"/>
          <w:sz w:val="12"/>
          <w:szCs w:val="12"/>
        </w:rPr>
      </w:pPr>
    </w:p>
    <w:p w14:paraId="31407C1C" w14:textId="5D5D4557" w:rsidR="00694759" w:rsidRDefault="00694759" w:rsidP="00510BAE">
      <w:pPr>
        <w:jc w:val="both"/>
        <w:rPr>
          <w:rFonts w:ascii="Arial" w:hAnsi="Arial" w:cs="Arial"/>
          <w:color w:val="222222"/>
          <w:sz w:val="20"/>
          <w:szCs w:val="20"/>
        </w:rPr>
      </w:pPr>
      <w:r>
        <w:rPr>
          <w:rFonts w:ascii="Arial" w:hAnsi="Arial" w:cs="Arial"/>
          <w:color w:val="222222"/>
          <w:sz w:val="20"/>
          <w:szCs w:val="20"/>
        </w:rPr>
        <w:t>228 pows repatriated during February.</w:t>
      </w:r>
    </w:p>
    <w:p w14:paraId="571F4BEE" w14:textId="77777777" w:rsidR="00510BAE" w:rsidRPr="00F63BAC" w:rsidRDefault="00510BAE" w:rsidP="00510BAE">
      <w:pPr>
        <w:jc w:val="both"/>
        <w:rPr>
          <w:rFonts w:ascii="Arial" w:hAnsi="Arial" w:cs="Arial"/>
          <w:color w:val="222222"/>
          <w:sz w:val="12"/>
          <w:szCs w:val="12"/>
        </w:rPr>
      </w:pPr>
    </w:p>
    <w:p w14:paraId="31921108" w14:textId="7949D915" w:rsidR="00510BAE" w:rsidRDefault="00510BAE" w:rsidP="00510BAE">
      <w:pPr>
        <w:jc w:val="both"/>
        <w:rPr>
          <w:rFonts w:ascii="Arial" w:hAnsi="Arial" w:cs="Arial"/>
          <w:bCs/>
          <w:sz w:val="20"/>
          <w:szCs w:val="20"/>
        </w:rPr>
      </w:pPr>
      <w:bookmarkStart w:id="1"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2" w:name="_Hlk194085265"/>
      <w:r>
        <w:rPr>
          <w:rFonts w:ascii="Arial" w:hAnsi="Arial" w:cs="Arial"/>
          <w:bCs/>
          <w:sz w:val="20"/>
          <w:szCs w:val="20"/>
        </w:rPr>
        <w:t>– most did not state how the data was gathered or the numbers involved.</w:t>
      </w:r>
      <w:bookmarkEnd w:id="2"/>
      <w:r>
        <w:rPr>
          <w:rFonts w:ascii="Arial" w:hAnsi="Arial" w:cs="Arial"/>
          <w:bCs/>
          <w:sz w:val="20"/>
          <w:szCs w:val="20"/>
        </w:rPr>
        <w:t xml:space="preserve"> For this camp the visitor stated that he made an; “</w:t>
      </w:r>
      <w:r w:rsidRPr="00510BAE">
        <w:rPr>
          <w:rFonts w:ascii="Arial" w:hAnsi="Arial" w:cs="Arial"/>
          <w:bCs/>
          <w:i/>
          <w:iCs/>
          <w:sz w:val="20"/>
          <w:szCs w:val="20"/>
        </w:rPr>
        <w:t>estimate of the feelings.”</w:t>
      </w:r>
      <w:r>
        <w:rPr>
          <w:rFonts w:ascii="Arial" w:hAnsi="Arial" w:cs="Arial"/>
          <w:bCs/>
          <w:sz w:val="20"/>
          <w:szCs w:val="20"/>
        </w:rPr>
        <w:t xml:space="preserve"> For what it is worth (nothing?) the results for this camp were:</w:t>
      </w:r>
    </w:p>
    <w:p w14:paraId="21EA7480" w14:textId="77777777" w:rsidR="00510BAE" w:rsidRPr="00E54495" w:rsidRDefault="00510BAE" w:rsidP="00510BAE">
      <w:pPr>
        <w:jc w:val="both"/>
        <w:rPr>
          <w:rFonts w:ascii="Arial" w:hAnsi="Arial" w:cs="Arial"/>
          <w:bCs/>
          <w:sz w:val="8"/>
          <w:szCs w:val="8"/>
        </w:rPr>
      </w:pPr>
    </w:p>
    <w:tbl>
      <w:tblPr>
        <w:tblStyle w:val="TableGrid"/>
        <w:tblW w:w="0" w:type="auto"/>
        <w:tblLook w:val="04A0" w:firstRow="1" w:lastRow="0" w:firstColumn="1" w:lastColumn="0" w:noHBand="0" w:noVBand="1"/>
      </w:tblPr>
      <w:tblGrid>
        <w:gridCol w:w="3077"/>
        <w:gridCol w:w="3077"/>
        <w:gridCol w:w="3078"/>
        <w:gridCol w:w="3078"/>
        <w:gridCol w:w="3078"/>
      </w:tblGrid>
      <w:tr w:rsidR="00510BAE" w14:paraId="6B2D95BB" w14:textId="77777777" w:rsidTr="00510BAE">
        <w:tc>
          <w:tcPr>
            <w:tcW w:w="3077" w:type="dxa"/>
            <w:tcBorders>
              <w:top w:val="nil"/>
              <w:left w:val="nil"/>
              <w:bottom w:val="nil"/>
              <w:right w:val="single" w:sz="4" w:space="0" w:color="auto"/>
            </w:tcBorders>
          </w:tcPr>
          <w:p w14:paraId="11327162" w14:textId="2A0E7E47" w:rsidR="00510BAE" w:rsidRDefault="00510BAE" w:rsidP="00510BAE">
            <w:pPr>
              <w:jc w:val="both"/>
              <w:rPr>
                <w:rFonts w:ascii="Arial" w:hAnsi="Arial" w:cs="Arial"/>
                <w:bCs/>
                <w:sz w:val="20"/>
                <w:szCs w:val="20"/>
              </w:rPr>
            </w:pPr>
            <w:r>
              <w:rPr>
                <w:rFonts w:ascii="Arial" w:hAnsi="Arial" w:cs="Arial"/>
                <w:bCs/>
                <w:sz w:val="20"/>
                <w:szCs w:val="20"/>
              </w:rPr>
              <w:t>Attitude towards Britain:</w:t>
            </w:r>
          </w:p>
        </w:tc>
        <w:tc>
          <w:tcPr>
            <w:tcW w:w="3077" w:type="dxa"/>
            <w:tcBorders>
              <w:left w:val="single" w:sz="4" w:space="0" w:color="auto"/>
            </w:tcBorders>
          </w:tcPr>
          <w:p w14:paraId="57346BF5" w14:textId="1981817A" w:rsidR="00510BAE" w:rsidRDefault="00510BAE" w:rsidP="00510BAE">
            <w:pPr>
              <w:jc w:val="center"/>
              <w:rPr>
                <w:rFonts w:ascii="Arial" w:hAnsi="Arial" w:cs="Arial"/>
                <w:bCs/>
                <w:sz w:val="20"/>
                <w:szCs w:val="20"/>
              </w:rPr>
            </w:pPr>
            <w:r>
              <w:rPr>
                <w:rFonts w:ascii="Arial" w:hAnsi="Arial" w:cs="Arial"/>
                <w:bCs/>
                <w:sz w:val="20"/>
                <w:szCs w:val="20"/>
              </w:rPr>
              <w:t>Hate and dislike</w:t>
            </w:r>
          </w:p>
        </w:tc>
        <w:tc>
          <w:tcPr>
            <w:tcW w:w="3078" w:type="dxa"/>
          </w:tcPr>
          <w:p w14:paraId="111E680E" w14:textId="28EEEFFA" w:rsidR="00510BAE" w:rsidRDefault="00510BAE" w:rsidP="00510BAE">
            <w:pPr>
              <w:jc w:val="center"/>
              <w:rPr>
                <w:rFonts w:ascii="Arial" w:hAnsi="Arial" w:cs="Arial"/>
                <w:bCs/>
                <w:sz w:val="20"/>
                <w:szCs w:val="20"/>
              </w:rPr>
            </w:pPr>
            <w:r>
              <w:rPr>
                <w:rFonts w:ascii="Arial" w:hAnsi="Arial" w:cs="Arial"/>
                <w:bCs/>
                <w:sz w:val="20"/>
                <w:szCs w:val="20"/>
              </w:rPr>
              <w:t>Distrust</w:t>
            </w:r>
          </w:p>
        </w:tc>
        <w:tc>
          <w:tcPr>
            <w:tcW w:w="3078" w:type="dxa"/>
          </w:tcPr>
          <w:p w14:paraId="568A9097" w14:textId="22484BC4" w:rsidR="00510BAE" w:rsidRDefault="00510BAE" w:rsidP="00510BAE">
            <w:pPr>
              <w:jc w:val="center"/>
              <w:rPr>
                <w:rFonts w:ascii="Arial" w:hAnsi="Arial" w:cs="Arial"/>
                <w:bCs/>
                <w:sz w:val="20"/>
                <w:szCs w:val="20"/>
              </w:rPr>
            </w:pPr>
            <w:r>
              <w:rPr>
                <w:rFonts w:ascii="Arial" w:hAnsi="Arial" w:cs="Arial"/>
                <w:bCs/>
                <w:sz w:val="20"/>
                <w:szCs w:val="20"/>
              </w:rPr>
              <w:t>Indifference</w:t>
            </w:r>
          </w:p>
        </w:tc>
        <w:tc>
          <w:tcPr>
            <w:tcW w:w="3078" w:type="dxa"/>
          </w:tcPr>
          <w:p w14:paraId="1CD9D0D7" w14:textId="33FDFCD6" w:rsidR="00510BAE" w:rsidRDefault="00510BAE" w:rsidP="00510BAE">
            <w:pPr>
              <w:jc w:val="center"/>
              <w:rPr>
                <w:rFonts w:ascii="Arial" w:hAnsi="Arial" w:cs="Arial"/>
                <w:bCs/>
                <w:sz w:val="20"/>
                <w:szCs w:val="20"/>
              </w:rPr>
            </w:pPr>
            <w:r>
              <w:rPr>
                <w:rFonts w:ascii="Arial" w:hAnsi="Arial" w:cs="Arial"/>
                <w:bCs/>
                <w:sz w:val="20"/>
                <w:szCs w:val="20"/>
              </w:rPr>
              <w:t>Liking</w:t>
            </w:r>
          </w:p>
        </w:tc>
      </w:tr>
      <w:tr w:rsidR="00510BAE" w14:paraId="5A00F712" w14:textId="77777777" w:rsidTr="00510BAE">
        <w:tc>
          <w:tcPr>
            <w:tcW w:w="3077" w:type="dxa"/>
            <w:tcBorders>
              <w:top w:val="nil"/>
              <w:left w:val="nil"/>
              <w:bottom w:val="nil"/>
              <w:right w:val="single" w:sz="4" w:space="0" w:color="auto"/>
            </w:tcBorders>
          </w:tcPr>
          <w:p w14:paraId="4ED607AA" w14:textId="77777777" w:rsidR="00510BAE" w:rsidRDefault="00510BAE" w:rsidP="00510BAE">
            <w:pPr>
              <w:jc w:val="both"/>
              <w:rPr>
                <w:rFonts w:ascii="Arial" w:hAnsi="Arial" w:cs="Arial"/>
                <w:bCs/>
                <w:sz w:val="20"/>
                <w:szCs w:val="20"/>
              </w:rPr>
            </w:pPr>
          </w:p>
        </w:tc>
        <w:tc>
          <w:tcPr>
            <w:tcW w:w="3077" w:type="dxa"/>
            <w:tcBorders>
              <w:left w:val="single" w:sz="4" w:space="0" w:color="auto"/>
            </w:tcBorders>
          </w:tcPr>
          <w:p w14:paraId="03F0F1C8" w14:textId="74D58B06" w:rsidR="00510BAE" w:rsidRDefault="00510BAE" w:rsidP="00510BAE">
            <w:pPr>
              <w:jc w:val="center"/>
              <w:rPr>
                <w:rFonts w:ascii="Arial" w:hAnsi="Arial" w:cs="Arial"/>
                <w:bCs/>
                <w:sz w:val="20"/>
                <w:szCs w:val="20"/>
              </w:rPr>
            </w:pPr>
            <w:r>
              <w:rPr>
                <w:rFonts w:ascii="Arial" w:hAnsi="Arial" w:cs="Arial"/>
                <w:bCs/>
                <w:sz w:val="20"/>
                <w:szCs w:val="20"/>
              </w:rPr>
              <w:t>2%</w:t>
            </w:r>
          </w:p>
        </w:tc>
        <w:tc>
          <w:tcPr>
            <w:tcW w:w="3078" w:type="dxa"/>
          </w:tcPr>
          <w:p w14:paraId="4D784425" w14:textId="4DF0CAD3" w:rsidR="00510BAE" w:rsidRDefault="00510BAE" w:rsidP="00510BAE">
            <w:pPr>
              <w:jc w:val="center"/>
              <w:rPr>
                <w:rFonts w:ascii="Arial" w:hAnsi="Arial" w:cs="Arial"/>
                <w:bCs/>
                <w:sz w:val="20"/>
                <w:szCs w:val="20"/>
              </w:rPr>
            </w:pPr>
            <w:r>
              <w:rPr>
                <w:rFonts w:ascii="Arial" w:hAnsi="Arial" w:cs="Arial"/>
                <w:bCs/>
                <w:sz w:val="20"/>
                <w:szCs w:val="20"/>
              </w:rPr>
              <w:t>25%</w:t>
            </w:r>
          </w:p>
        </w:tc>
        <w:tc>
          <w:tcPr>
            <w:tcW w:w="3078" w:type="dxa"/>
          </w:tcPr>
          <w:p w14:paraId="19DB2C04" w14:textId="7C64B685" w:rsidR="00510BAE" w:rsidRDefault="00510BAE" w:rsidP="00510BAE">
            <w:pPr>
              <w:jc w:val="center"/>
              <w:rPr>
                <w:rFonts w:ascii="Arial" w:hAnsi="Arial" w:cs="Arial"/>
                <w:bCs/>
                <w:sz w:val="20"/>
                <w:szCs w:val="20"/>
              </w:rPr>
            </w:pPr>
            <w:r>
              <w:rPr>
                <w:rFonts w:ascii="Arial" w:hAnsi="Arial" w:cs="Arial"/>
                <w:bCs/>
                <w:sz w:val="20"/>
                <w:szCs w:val="20"/>
              </w:rPr>
              <w:t>35%</w:t>
            </w:r>
          </w:p>
        </w:tc>
        <w:tc>
          <w:tcPr>
            <w:tcW w:w="3078" w:type="dxa"/>
          </w:tcPr>
          <w:p w14:paraId="08345080" w14:textId="7D36EF99" w:rsidR="00510BAE" w:rsidRDefault="00510BAE" w:rsidP="00510BAE">
            <w:pPr>
              <w:jc w:val="center"/>
              <w:rPr>
                <w:rFonts w:ascii="Arial" w:hAnsi="Arial" w:cs="Arial"/>
                <w:bCs/>
                <w:sz w:val="20"/>
                <w:szCs w:val="20"/>
              </w:rPr>
            </w:pPr>
            <w:r>
              <w:rPr>
                <w:rFonts w:ascii="Arial" w:hAnsi="Arial" w:cs="Arial"/>
                <w:bCs/>
                <w:sz w:val="20"/>
                <w:szCs w:val="20"/>
              </w:rPr>
              <w:t>38%</w:t>
            </w:r>
          </w:p>
        </w:tc>
      </w:tr>
      <w:bookmarkEnd w:id="1"/>
    </w:tbl>
    <w:p w14:paraId="6804AFC9" w14:textId="107BF730" w:rsidR="00510BAE" w:rsidRPr="00E54495" w:rsidRDefault="00510BAE" w:rsidP="00510BAE">
      <w:pPr>
        <w:jc w:val="both"/>
        <w:rPr>
          <w:rFonts w:ascii="Arial" w:hAnsi="Arial" w:cs="Arial"/>
          <w:color w:val="222222"/>
          <w:sz w:val="16"/>
          <w:szCs w:val="16"/>
        </w:rPr>
      </w:pPr>
    </w:p>
    <w:p w14:paraId="7B79C9D7" w14:textId="627995AA" w:rsidR="00510BAE" w:rsidRDefault="00510BAE" w:rsidP="00510BAE">
      <w:pPr>
        <w:jc w:val="both"/>
        <w:rPr>
          <w:rFonts w:ascii="Arial" w:hAnsi="Arial" w:cs="Arial"/>
          <w:color w:val="222222"/>
          <w:sz w:val="20"/>
          <w:szCs w:val="20"/>
        </w:rPr>
      </w:pPr>
      <w:r>
        <w:rPr>
          <w:rFonts w:ascii="Arial" w:hAnsi="Arial" w:cs="Arial"/>
          <w:color w:val="222222"/>
          <w:sz w:val="20"/>
          <w:szCs w:val="20"/>
        </w:rPr>
        <w:t>The camp closed soon after this report.</w:t>
      </w:r>
    </w:p>
    <w:p w14:paraId="300E9087" w14:textId="77777777" w:rsidR="00694759" w:rsidRDefault="00694759" w:rsidP="00510BAE">
      <w:pPr>
        <w:jc w:val="both"/>
        <w:rPr>
          <w:rFonts w:ascii="Arial" w:hAnsi="Arial" w:cs="Arial"/>
          <w:color w:val="222222"/>
          <w:sz w:val="20"/>
          <w:szCs w:val="20"/>
        </w:rPr>
      </w:pPr>
    </w:p>
    <w:p w14:paraId="2AD7A2BC" w14:textId="4F4B9CB1" w:rsidR="00AA7E7C" w:rsidRDefault="00AA7E7C" w:rsidP="00AA7E7C">
      <w:pPr>
        <w:shd w:val="clear" w:color="auto" w:fill="FFFFFF"/>
        <w:jc w:val="both"/>
        <w:rPr>
          <w:rFonts w:ascii="Arial" w:hAnsi="Arial" w:cs="Arial"/>
          <w:sz w:val="20"/>
          <w:szCs w:val="20"/>
        </w:rPr>
      </w:pPr>
      <w:r>
        <w:rPr>
          <w:rFonts w:ascii="Arial" w:hAnsi="Arial" w:cs="Arial"/>
          <w:sz w:val="20"/>
          <w:szCs w:val="20"/>
        </w:rPr>
        <w:t>Known Camp Commandants:</w:t>
      </w:r>
    </w:p>
    <w:p w14:paraId="3A9C4DF6" w14:textId="42C491F9" w:rsidR="00AA7E7C" w:rsidRDefault="00AA7E7C" w:rsidP="00AA7E7C">
      <w:pPr>
        <w:shd w:val="clear" w:color="auto" w:fill="FFFFFF"/>
        <w:jc w:val="both"/>
        <w:rPr>
          <w:rFonts w:ascii="Arial" w:hAnsi="Arial" w:cs="Arial"/>
          <w:sz w:val="20"/>
          <w:szCs w:val="20"/>
        </w:rPr>
      </w:pPr>
      <w:r>
        <w:rPr>
          <w:rFonts w:ascii="Arial" w:hAnsi="Arial" w:cs="Arial"/>
          <w:sz w:val="20"/>
          <w:szCs w:val="20"/>
        </w:rPr>
        <w:t>1947 Lt Col R H McGeor</w:t>
      </w:r>
      <w:r w:rsidR="00AC1901">
        <w:rPr>
          <w:rFonts w:ascii="Arial" w:hAnsi="Arial" w:cs="Arial"/>
          <w:sz w:val="20"/>
          <w:szCs w:val="20"/>
        </w:rPr>
        <w:t>ge.</w:t>
      </w:r>
    </w:p>
    <w:p w14:paraId="1967A21F" w14:textId="77777777" w:rsidR="00AA7E7C" w:rsidRPr="00716837" w:rsidRDefault="00AA7E7C" w:rsidP="00AA7E7C">
      <w:pPr>
        <w:shd w:val="clear" w:color="auto" w:fill="FFFFFF"/>
        <w:jc w:val="both"/>
        <w:rPr>
          <w:rFonts w:ascii="Arial" w:hAnsi="Arial" w:cs="Arial"/>
          <w:sz w:val="16"/>
          <w:szCs w:val="16"/>
        </w:rPr>
      </w:pPr>
    </w:p>
    <w:p w14:paraId="37C34B3D" w14:textId="77777777" w:rsidR="00AA7E7C" w:rsidRPr="00D6426E" w:rsidRDefault="00AA7E7C" w:rsidP="00AA7E7C">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p>
    <w:p w14:paraId="5A2A440B" w14:textId="77777777" w:rsidR="00AA7E7C" w:rsidRPr="00716837" w:rsidRDefault="00AA7E7C" w:rsidP="00AA7E7C">
      <w:pPr>
        <w:jc w:val="both"/>
        <w:rPr>
          <w:rFonts w:ascii="Arial" w:hAnsi="Arial" w:cs="Arial"/>
          <w:color w:val="000000"/>
          <w:sz w:val="16"/>
          <w:szCs w:val="16"/>
        </w:rPr>
      </w:pPr>
    </w:p>
    <w:p w14:paraId="22812E84" w14:textId="77777777" w:rsidR="00AA7E7C" w:rsidRDefault="00AA7E7C" w:rsidP="00AA7E7C">
      <w:pPr>
        <w:jc w:val="both"/>
        <w:rPr>
          <w:rFonts w:ascii="Arial" w:hAnsi="Arial" w:cs="Arial"/>
          <w:b/>
          <w:bCs/>
          <w:color w:val="000000"/>
          <w:sz w:val="20"/>
          <w:szCs w:val="20"/>
        </w:rPr>
      </w:pPr>
      <w:r w:rsidRPr="00D6426E">
        <w:rPr>
          <w:rFonts w:ascii="Arial" w:hAnsi="Arial" w:cs="Arial"/>
          <w:b/>
          <w:bCs/>
          <w:color w:val="000000"/>
          <w:sz w:val="20"/>
          <w:szCs w:val="20"/>
        </w:rPr>
        <w:t>Further Information</w:t>
      </w:r>
      <w:r>
        <w:rPr>
          <w:rFonts w:ascii="Arial" w:hAnsi="Arial" w:cs="Arial"/>
          <w:b/>
          <w:bCs/>
          <w:color w:val="000000"/>
          <w:sz w:val="20"/>
          <w:szCs w:val="20"/>
        </w:rPr>
        <w:t>:</w:t>
      </w:r>
    </w:p>
    <w:p w14:paraId="50E25398" w14:textId="77777777" w:rsidR="00AA7E7C" w:rsidRPr="00120DA3" w:rsidRDefault="00AA7E7C" w:rsidP="00AA7E7C">
      <w:pPr>
        <w:jc w:val="both"/>
        <w:rPr>
          <w:rFonts w:ascii="Arial" w:hAnsi="Arial" w:cs="Arial"/>
          <w:b/>
          <w:bCs/>
          <w:color w:val="000000"/>
          <w:sz w:val="12"/>
          <w:szCs w:val="12"/>
        </w:rPr>
      </w:pPr>
    </w:p>
    <w:p w14:paraId="15ADDFAA" w14:textId="16DFBDF4" w:rsidR="00AA7E7C" w:rsidRPr="00E00D29" w:rsidRDefault="00AA7E7C" w:rsidP="00AA7E7C">
      <w:pPr>
        <w:rPr>
          <w:rFonts w:ascii="Arial" w:hAnsi="Arial" w:cs="Arial"/>
          <w:color w:val="222222"/>
          <w:sz w:val="20"/>
          <w:szCs w:val="20"/>
        </w:rPr>
      </w:pPr>
      <w:r w:rsidRPr="00B9648B">
        <w:rPr>
          <w:rFonts w:ascii="Arial" w:hAnsi="Arial" w:cs="Arial"/>
          <w:sz w:val="20"/>
          <w:szCs w:val="20"/>
        </w:rPr>
        <w:t>National Archives - FO 1120/2</w:t>
      </w:r>
      <w:r>
        <w:rPr>
          <w:rFonts w:ascii="Arial" w:hAnsi="Arial" w:cs="Arial"/>
          <w:sz w:val="20"/>
          <w:szCs w:val="20"/>
        </w:rPr>
        <w:t>34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236</w:t>
      </w:r>
      <w:r w:rsidRPr="00B9648B">
        <w:rPr>
          <w:rFonts w:ascii="Arial" w:hAnsi="Arial" w:cs="Arial"/>
          <w:sz w:val="20"/>
          <w:szCs w:val="20"/>
        </w:rPr>
        <w:t xml:space="preserve"> to </w:t>
      </w:r>
      <w:r>
        <w:rPr>
          <w:rFonts w:ascii="Arial" w:hAnsi="Arial" w:cs="Arial"/>
          <w:sz w:val="20"/>
          <w:szCs w:val="20"/>
        </w:rPr>
        <w:t>239</w:t>
      </w:r>
      <w:r w:rsidRPr="00B9648B">
        <w:rPr>
          <w:rFonts w:ascii="Arial" w:hAnsi="Arial" w:cs="Arial"/>
          <w:sz w:val="20"/>
          <w:szCs w:val="20"/>
        </w:rPr>
        <w:t>’.</w:t>
      </w:r>
      <w:r w:rsidR="00E54495">
        <w:rPr>
          <w:rFonts w:ascii="Arial" w:hAnsi="Arial" w:cs="Arial"/>
          <w:sz w:val="20"/>
          <w:szCs w:val="20"/>
        </w:rPr>
        <w:t xml:space="preserve"> Used above.</w:t>
      </w:r>
    </w:p>
    <w:p w14:paraId="2FFAB3E2" w14:textId="5C0C075E" w:rsidR="00C559AC" w:rsidRPr="00E54495" w:rsidRDefault="00C559AC" w:rsidP="00E00D29">
      <w:pPr>
        <w:rPr>
          <w:rFonts w:ascii="Arial" w:hAnsi="Arial" w:cs="Arial"/>
          <w:color w:val="222222"/>
          <w:sz w:val="16"/>
          <w:szCs w:val="16"/>
        </w:rPr>
      </w:pPr>
    </w:p>
    <w:p w14:paraId="587B3744" w14:textId="77777777" w:rsidR="00584C34" w:rsidRDefault="00584C34" w:rsidP="00584C34">
      <w:pPr>
        <w:jc w:val="center"/>
        <w:rPr>
          <w:rFonts w:ascii="Arial" w:hAnsi="Arial" w:cs="Arial"/>
          <w:b/>
          <w:bCs/>
          <w:noProof/>
        </w:rPr>
      </w:pPr>
      <w:r w:rsidRPr="00FC178B">
        <w:rPr>
          <w:rFonts w:ascii="Arial" w:hAnsi="Arial" w:cs="Arial"/>
          <w:b/>
          <w:bCs/>
          <w:noProof/>
        </w:rPr>
        <w:t>POW NUMBERS</w:t>
      </w:r>
    </w:p>
    <w:p w14:paraId="0A04047F" w14:textId="77777777" w:rsidR="00584C34" w:rsidRPr="00327583" w:rsidRDefault="00584C34" w:rsidP="00584C34">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84C34" w:rsidRPr="00BF3D4C" w14:paraId="52A54C4C" w14:textId="77777777" w:rsidTr="004E2FC6">
        <w:tc>
          <w:tcPr>
            <w:tcW w:w="1223" w:type="dxa"/>
            <w:shd w:val="clear" w:color="auto" w:fill="E2EFD9" w:themeFill="accent6" w:themeFillTint="33"/>
          </w:tcPr>
          <w:p w14:paraId="572D38FA" w14:textId="77777777" w:rsidR="00584C34" w:rsidRPr="00BF3D4C" w:rsidRDefault="00584C34" w:rsidP="004E2FC6">
            <w:pPr>
              <w:rPr>
                <w:rFonts w:ascii="Arial" w:hAnsi="Arial" w:cs="Arial"/>
                <w:noProof/>
                <w:sz w:val="20"/>
                <w:szCs w:val="20"/>
              </w:rPr>
            </w:pPr>
          </w:p>
        </w:tc>
        <w:tc>
          <w:tcPr>
            <w:tcW w:w="1691" w:type="dxa"/>
          </w:tcPr>
          <w:p w14:paraId="7CEFBB8A" w14:textId="77777777" w:rsidR="00584C34" w:rsidRPr="00BF3D4C" w:rsidRDefault="00584C34" w:rsidP="004E2FC6">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13FA8C7B" w14:textId="77777777" w:rsidR="00584C34" w:rsidRPr="00BF3D4C" w:rsidRDefault="00584C34" w:rsidP="004E2FC6">
            <w:pPr>
              <w:rPr>
                <w:rFonts w:ascii="Arial" w:hAnsi="Arial" w:cs="Arial"/>
                <w:noProof/>
                <w:sz w:val="20"/>
                <w:szCs w:val="20"/>
              </w:rPr>
            </w:pPr>
          </w:p>
        </w:tc>
        <w:tc>
          <w:tcPr>
            <w:tcW w:w="1238" w:type="dxa"/>
            <w:shd w:val="clear" w:color="auto" w:fill="DEEAF6" w:themeFill="accent5" w:themeFillTint="33"/>
          </w:tcPr>
          <w:p w14:paraId="0DEBFB2A" w14:textId="77777777" w:rsidR="00584C34" w:rsidRPr="00BF3D4C" w:rsidRDefault="00584C34" w:rsidP="004E2FC6">
            <w:pPr>
              <w:rPr>
                <w:rFonts w:ascii="Arial" w:hAnsi="Arial" w:cs="Arial"/>
                <w:noProof/>
                <w:sz w:val="20"/>
                <w:szCs w:val="20"/>
              </w:rPr>
            </w:pPr>
          </w:p>
        </w:tc>
        <w:tc>
          <w:tcPr>
            <w:tcW w:w="2240" w:type="dxa"/>
          </w:tcPr>
          <w:p w14:paraId="310F41BE" w14:textId="77777777" w:rsidR="00584C34" w:rsidRPr="00BF3D4C" w:rsidRDefault="00584C34" w:rsidP="004E2FC6">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3159D471" w14:textId="77777777" w:rsidR="00584C34" w:rsidRPr="00BF3D4C" w:rsidRDefault="00584C34" w:rsidP="004E2FC6">
            <w:pPr>
              <w:rPr>
                <w:rFonts w:ascii="Arial" w:hAnsi="Arial" w:cs="Arial"/>
                <w:noProof/>
                <w:sz w:val="20"/>
                <w:szCs w:val="20"/>
              </w:rPr>
            </w:pPr>
          </w:p>
        </w:tc>
        <w:tc>
          <w:tcPr>
            <w:tcW w:w="1276" w:type="dxa"/>
            <w:shd w:val="clear" w:color="auto" w:fill="FFF2CC" w:themeFill="accent4" w:themeFillTint="33"/>
          </w:tcPr>
          <w:p w14:paraId="5E37B24A" w14:textId="77777777" w:rsidR="00584C34" w:rsidRPr="00BF3D4C" w:rsidRDefault="00584C34" w:rsidP="004E2FC6">
            <w:pPr>
              <w:rPr>
                <w:rFonts w:ascii="Arial" w:hAnsi="Arial" w:cs="Arial"/>
                <w:noProof/>
                <w:sz w:val="20"/>
                <w:szCs w:val="20"/>
              </w:rPr>
            </w:pPr>
          </w:p>
        </w:tc>
        <w:tc>
          <w:tcPr>
            <w:tcW w:w="2551" w:type="dxa"/>
          </w:tcPr>
          <w:p w14:paraId="19BFA66A" w14:textId="77777777" w:rsidR="00584C34" w:rsidRPr="00BF3D4C" w:rsidRDefault="00584C34" w:rsidP="004E2FC6">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85FE8B4" w14:textId="77777777" w:rsidR="00584C34" w:rsidRPr="00BF3D4C" w:rsidRDefault="00584C34" w:rsidP="004E2FC6">
            <w:pPr>
              <w:rPr>
                <w:rFonts w:ascii="Arial" w:hAnsi="Arial" w:cs="Arial"/>
                <w:noProof/>
                <w:sz w:val="20"/>
                <w:szCs w:val="20"/>
              </w:rPr>
            </w:pPr>
          </w:p>
        </w:tc>
        <w:tc>
          <w:tcPr>
            <w:tcW w:w="1276" w:type="dxa"/>
            <w:shd w:val="clear" w:color="auto" w:fill="FFCCCC"/>
          </w:tcPr>
          <w:p w14:paraId="426F2412" w14:textId="77777777" w:rsidR="00584C34" w:rsidRPr="00BF3D4C" w:rsidRDefault="00584C34" w:rsidP="004E2FC6">
            <w:pPr>
              <w:rPr>
                <w:rFonts w:ascii="Arial" w:hAnsi="Arial" w:cs="Arial"/>
                <w:noProof/>
                <w:sz w:val="20"/>
                <w:szCs w:val="20"/>
              </w:rPr>
            </w:pPr>
          </w:p>
        </w:tc>
        <w:tc>
          <w:tcPr>
            <w:tcW w:w="2777" w:type="dxa"/>
          </w:tcPr>
          <w:p w14:paraId="3CC7A8D8" w14:textId="77777777" w:rsidR="00584C34" w:rsidRPr="00BF3D4C" w:rsidRDefault="00584C34" w:rsidP="004E2FC6">
            <w:pPr>
              <w:rPr>
                <w:rFonts w:ascii="Arial" w:hAnsi="Arial" w:cs="Arial"/>
                <w:noProof/>
                <w:sz w:val="20"/>
                <w:szCs w:val="20"/>
              </w:rPr>
            </w:pPr>
            <w:r>
              <w:rPr>
                <w:rFonts w:ascii="Arial" w:hAnsi="Arial" w:cs="Arial"/>
                <w:noProof/>
                <w:sz w:val="20"/>
                <w:szCs w:val="20"/>
              </w:rPr>
              <w:t>Not open</w:t>
            </w:r>
          </w:p>
        </w:tc>
      </w:tr>
    </w:tbl>
    <w:p w14:paraId="2A6CD3AE" w14:textId="77777777" w:rsidR="00584C34" w:rsidRPr="00327583" w:rsidRDefault="00584C34" w:rsidP="00584C34">
      <w:pPr>
        <w:rPr>
          <w:rFonts w:ascii="Arial" w:hAnsi="Arial" w:cs="Arial"/>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584C34" w14:paraId="10F6B536" w14:textId="77777777" w:rsidTr="00584C34">
        <w:tc>
          <w:tcPr>
            <w:tcW w:w="1065" w:type="pct"/>
          </w:tcPr>
          <w:p w14:paraId="6B3832A8" w14:textId="77777777" w:rsidR="00584C34" w:rsidRDefault="00584C34" w:rsidP="004E2FC6">
            <w:pPr>
              <w:rPr>
                <w:rFonts w:ascii="Arial" w:hAnsi="Arial" w:cs="Arial"/>
                <w:sz w:val="20"/>
                <w:szCs w:val="20"/>
              </w:rPr>
            </w:pPr>
          </w:p>
        </w:tc>
        <w:tc>
          <w:tcPr>
            <w:tcW w:w="983" w:type="pct"/>
            <w:tcMar>
              <w:left w:w="28" w:type="dxa"/>
              <w:right w:w="28" w:type="dxa"/>
            </w:tcMar>
          </w:tcPr>
          <w:p w14:paraId="65FC5728" w14:textId="70CB358C" w:rsidR="00584C34" w:rsidRDefault="00584C34" w:rsidP="004E2FC6">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1CA88AC0" w14:textId="65BA6825" w:rsidR="00584C34" w:rsidRDefault="00584C34" w:rsidP="004E2FC6">
            <w:pPr>
              <w:jc w:val="center"/>
              <w:rPr>
                <w:rFonts w:ascii="Arial" w:hAnsi="Arial" w:cs="Arial"/>
                <w:sz w:val="20"/>
                <w:szCs w:val="20"/>
              </w:rPr>
            </w:pPr>
            <w:r>
              <w:rPr>
                <w:rFonts w:ascii="Arial" w:hAnsi="Arial" w:cs="Arial"/>
                <w:sz w:val="20"/>
                <w:szCs w:val="20"/>
              </w:rPr>
              <w:t>10/1947</w:t>
            </w:r>
          </w:p>
        </w:tc>
        <w:tc>
          <w:tcPr>
            <w:tcW w:w="984" w:type="pct"/>
          </w:tcPr>
          <w:p w14:paraId="08DFACD6" w14:textId="76C29415" w:rsidR="00584C34" w:rsidRDefault="00AC1901" w:rsidP="004E2FC6">
            <w:pPr>
              <w:jc w:val="center"/>
              <w:rPr>
                <w:rFonts w:ascii="Arial" w:hAnsi="Arial" w:cs="Arial"/>
                <w:sz w:val="20"/>
                <w:szCs w:val="20"/>
              </w:rPr>
            </w:pPr>
            <w:r>
              <w:rPr>
                <w:rFonts w:ascii="Arial" w:hAnsi="Arial" w:cs="Arial"/>
                <w:sz w:val="20"/>
                <w:szCs w:val="20"/>
              </w:rPr>
              <w:t>1/1948</w:t>
            </w:r>
          </w:p>
        </w:tc>
        <w:tc>
          <w:tcPr>
            <w:tcW w:w="984" w:type="pct"/>
          </w:tcPr>
          <w:p w14:paraId="07F6535B" w14:textId="1098B1E7" w:rsidR="00584C34" w:rsidRDefault="00694759" w:rsidP="004E2FC6">
            <w:pPr>
              <w:jc w:val="center"/>
              <w:rPr>
                <w:rFonts w:ascii="Arial" w:hAnsi="Arial" w:cs="Arial"/>
                <w:sz w:val="20"/>
                <w:szCs w:val="20"/>
              </w:rPr>
            </w:pPr>
            <w:r>
              <w:rPr>
                <w:rFonts w:ascii="Arial" w:hAnsi="Arial" w:cs="Arial"/>
                <w:sz w:val="20"/>
                <w:szCs w:val="20"/>
              </w:rPr>
              <w:t>3/1948</w:t>
            </w:r>
          </w:p>
        </w:tc>
      </w:tr>
      <w:tr w:rsidR="00584C34" w14:paraId="2D296649" w14:textId="77777777" w:rsidTr="00694759">
        <w:tc>
          <w:tcPr>
            <w:tcW w:w="1065" w:type="pct"/>
          </w:tcPr>
          <w:p w14:paraId="63928C17" w14:textId="05BFDF35" w:rsidR="00584C34" w:rsidRDefault="00584C34" w:rsidP="004E2FC6">
            <w:pPr>
              <w:rPr>
                <w:rFonts w:ascii="Arial" w:hAnsi="Arial" w:cs="Arial"/>
                <w:sz w:val="20"/>
                <w:szCs w:val="20"/>
              </w:rPr>
            </w:pPr>
            <w:r>
              <w:rPr>
                <w:rFonts w:ascii="Arial" w:hAnsi="Arial" w:cs="Arial"/>
                <w:sz w:val="20"/>
                <w:szCs w:val="20"/>
              </w:rPr>
              <w:t>HQ</w:t>
            </w:r>
          </w:p>
        </w:tc>
        <w:tc>
          <w:tcPr>
            <w:tcW w:w="983" w:type="pct"/>
            <w:tcMar>
              <w:left w:w="28" w:type="dxa"/>
              <w:right w:w="28" w:type="dxa"/>
            </w:tcMar>
          </w:tcPr>
          <w:p w14:paraId="08154665" w14:textId="77777777" w:rsidR="00584C34" w:rsidRDefault="00584C34" w:rsidP="004E2FC6">
            <w:pPr>
              <w:jc w:val="center"/>
              <w:rPr>
                <w:rFonts w:ascii="Arial" w:hAnsi="Arial" w:cs="Arial"/>
                <w:sz w:val="20"/>
                <w:szCs w:val="20"/>
              </w:rPr>
            </w:pPr>
          </w:p>
        </w:tc>
        <w:tc>
          <w:tcPr>
            <w:tcW w:w="984" w:type="pct"/>
            <w:shd w:val="clear" w:color="auto" w:fill="E2EFD9" w:themeFill="accent6" w:themeFillTint="33"/>
            <w:tcMar>
              <w:left w:w="28" w:type="dxa"/>
              <w:right w:w="28" w:type="dxa"/>
            </w:tcMar>
          </w:tcPr>
          <w:p w14:paraId="333A43B8" w14:textId="426A5288" w:rsidR="00584C34" w:rsidRDefault="00584C34" w:rsidP="004E2FC6">
            <w:pPr>
              <w:jc w:val="center"/>
              <w:rPr>
                <w:rFonts w:ascii="Arial" w:hAnsi="Arial" w:cs="Arial"/>
                <w:sz w:val="20"/>
                <w:szCs w:val="20"/>
              </w:rPr>
            </w:pPr>
            <w:r>
              <w:rPr>
                <w:rFonts w:ascii="Arial" w:hAnsi="Arial" w:cs="Arial"/>
                <w:sz w:val="20"/>
                <w:szCs w:val="20"/>
              </w:rPr>
              <w:t>36</w:t>
            </w:r>
          </w:p>
        </w:tc>
        <w:tc>
          <w:tcPr>
            <w:tcW w:w="984" w:type="pct"/>
            <w:shd w:val="clear" w:color="auto" w:fill="E2EFD9" w:themeFill="accent6" w:themeFillTint="33"/>
          </w:tcPr>
          <w:p w14:paraId="5D44B811" w14:textId="44D7519D" w:rsidR="00584C34" w:rsidRDefault="00AC1901" w:rsidP="004E2FC6">
            <w:pPr>
              <w:jc w:val="center"/>
              <w:rPr>
                <w:rFonts w:ascii="Arial" w:hAnsi="Arial" w:cs="Arial"/>
                <w:sz w:val="20"/>
                <w:szCs w:val="20"/>
              </w:rPr>
            </w:pPr>
            <w:r>
              <w:rPr>
                <w:rFonts w:ascii="Arial" w:hAnsi="Arial" w:cs="Arial"/>
                <w:sz w:val="20"/>
                <w:szCs w:val="20"/>
              </w:rPr>
              <w:t>62</w:t>
            </w:r>
          </w:p>
        </w:tc>
        <w:tc>
          <w:tcPr>
            <w:tcW w:w="984" w:type="pct"/>
            <w:shd w:val="clear" w:color="auto" w:fill="E2EFD9" w:themeFill="accent6" w:themeFillTint="33"/>
          </w:tcPr>
          <w:p w14:paraId="3056564B" w14:textId="5995D1E2" w:rsidR="00584C34" w:rsidRDefault="00694759" w:rsidP="004E2FC6">
            <w:pPr>
              <w:jc w:val="center"/>
              <w:rPr>
                <w:rFonts w:ascii="Arial" w:hAnsi="Arial" w:cs="Arial"/>
                <w:sz w:val="20"/>
                <w:szCs w:val="20"/>
              </w:rPr>
            </w:pPr>
            <w:r>
              <w:rPr>
                <w:rFonts w:ascii="Arial" w:hAnsi="Arial" w:cs="Arial"/>
                <w:sz w:val="20"/>
                <w:szCs w:val="20"/>
              </w:rPr>
              <w:t>61</w:t>
            </w:r>
          </w:p>
        </w:tc>
      </w:tr>
      <w:tr w:rsidR="00584C34" w14:paraId="65EABF88" w14:textId="77777777" w:rsidTr="00694759">
        <w:tc>
          <w:tcPr>
            <w:tcW w:w="1065" w:type="pct"/>
          </w:tcPr>
          <w:p w14:paraId="2845D8E3" w14:textId="2389D4B3" w:rsidR="00584C34" w:rsidRDefault="00584C34" w:rsidP="004E2FC6">
            <w:pPr>
              <w:rPr>
                <w:rFonts w:ascii="Arial" w:hAnsi="Arial" w:cs="Arial"/>
                <w:sz w:val="20"/>
                <w:szCs w:val="20"/>
              </w:rPr>
            </w:pPr>
            <w:r>
              <w:rPr>
                <w:rFonts w:ascii="Arial" w:hAnsi="Arial" w:cs="Arial"/>
                <w:color w:val="222222"/>
                <w:sz w:val="20"/>
                <w:szCs w:val="20"/>
              </w:rPr>
              <w:t>Banstead</w:t>
            </w:r>
          </w:p>
        </w:tc>
        <w:tc>
          <w:tcPr>
            <w:tcW w:w="983" w:type="pct"/>
            <w:vMerge w:val="restart"/>
            <w:shd w:val="clear" w:color="auto" w:fill="DEEAF6" w:themeFill="accent5" w:themeFillTint="33"/>
            <w:tcMar>
              <w:left w:w="28" w:type="dxa"/>
              <w:right w:w="28" w:type="dxa"/>
            </w:tcMar>
            <w:vAlign w:val="center"/>
          </w:tcPr>
          <w:p w14:paraId="1A9E3231" w14:textId="70BC81DD" w:rsidR="00584C34" w:rsidRDefault="00584C34" w:rsidP="004E2FC6">
            <w:pPr>
              <w:jc w:val="center"/>
              <w:rPr>
                <w:rFonts w:ascii="Arial" w:hAnsi="Arial" w:cs="Arial"/>
                <w:sz w:val="20"/>
                <w:szCs w:val="20"/>
              </w:rPr>
            </w:pPr>
            <w:r>
              <w:rPr>
                <w:rFonts w:ascii="Arial" w:hAnsi="Arial" w:cs="Arial"/>
                <w:color w:val="222222"/>
                <w:sz w:val="20"/>
                <w:szCs w:val="20"/>
              </w:rPr>
              <w:t>With Weston Acres C239</w:t>
            </w:r>
          </w:p>
        </w:tc>
        <w:tc>
          <w:tcPr>
            <w:tcW w:w="984" w:type="pct"/>
            <w:shd w:val="clear" w:color="auto" w:fill="E2EFD9" w:themeFill="accent6" w:themeFillTint="33"/>
            <w:tcMar>
              <w:left w:w="28" w:type="dxa"/>
              <w:right w:w="28" w:type="dxa"/>
            </w:tcMar>
          </w:tcPr>
          <w:p w14:paraId="41F83E58" w14:textId="1856A3D5" w:rsidR="00584C34" w:rsidRDefault="00584C34" w:rsidP="004E2FC6">
            <w:pPr>
              <w:jc w:val="center"/>
              <w:rPr>
                <w:rFonts w:ascii="Arial" w:hAnsi="Arial" w:cs="Arial"/>
                <w:sz w:val="20"/>
                <w:szCs w:val="20"/>
              </w:rPr>
            </w:pPr>
            <w:r>
              <w:rPr>
                <w:rFonts w:ascii="Arial" w:hAnsi="Arial" w:cs="Arial"/>
                <w:sz w:val="20"/>
                <w:szCs w:val="20"/>
              </w:rPr>
              <w:t>228</w:t>
            </w:r>
          </w:p>
        </w:tc>
        <w:tc>
          <w:tcPr>
            <w:tcW w:w="984" w:type="pct"/>
            <w:shd w:val="clear" w:color="auto" w:fill="E2EFD9" w:themeFill="accent6" w:themeFillTint="33"/>
          </w:tcPr>
          <w:p w14:paraId="6B7C86D0" w14:textId="23702FF3" w:rsidR="00584C34" w:rsidRDefault="00AC1901" w:rsidP="004E2FC6">
            <w:pPr>
              <w:jc w:val="center"/>
              <w:rPr>
                <w:rFonts w:ascii="Arial" w:hAnsi="Arial" w:cs="Arial"/>
                <w:sz w:val="20"/>
                <w:szCs w:val="20"/>
              </w:rPr>
            </w:pPr>
            <w:r>
              <w:rPr>
                <w:rFonts w:ascii="Arial" w:hAnsi="Arial" w:cs="Arial"/>
                <w:sz w:val="20"/>
                <w:szCs w:val="20"/>
              </w:rPr>
              <w:t>238</w:t>
            </w:r>
          </w:p>
        </w:tc>
        <w:tc>
          <w:tcPr>
            <w:tcW w:w="984" w:type="pct"/>
            <w:shd w:val="clear" w:color="auto" w:fill="E2EFD9" w:themeFill="accent6" w:themeFillTint="33"/>
          </w:tcPr>
          <w:p w14:paraId="234CD964" w14:textId="744054B4" w:rsidR="00584C34" w:rsidRDefault="00694759" w:rsidP="004E2FC6">
            <w:pPr>
              <w:jc w:val="center"/>
              <w:rPr>
                <w:rFonts w:ascii="Arial" w:hAnsi="Arial" w:cs="Arial"/>
                <w:sz w:val="20"/>
                <w:szCs w:val="20"/>
              </w:rPr>
            </w:pPr>
            <w:r>
              <w:rPr>
                <w:rFonts w:ascii="Arial" w:hAnsi="Arial" w:cs="Arial"/>
                <w:sz w:val="20"/>
                <w:szCs w:val="20"/>
              </w:rPr>
              <w:t>310</w:t>
            </w:r>
          </w:p>
        </w:tc>
      </w:tr>
      <w:tr w:rsidR="00584C34" w14:paraId="4A3E827F" w14:textId="77777777" w:rsidTr="00694759">
        <w:tc>
          <w:tcPr>
            <w:tcW w:w="1065" w:type="pct"/>
          </w:tcPr>
          <w:p w14:paraId="618E669A" w14:textId="19372F7F" w:rsidR="00584C34" w:rsidRDefault="00584C34" w:rsidP="004E2FC6">
            <w:pPr>
              <w:rPr>
                <w:rFonts w:ascii="Arial" w:hAnsi="Arial" w:cs="Arial"/>
                <w:sz w:val="20"/>
                <w:szCs w:val="20"/>
              </w:rPr>
            </w:pPr>
            <w:r>
              <w:rPr>
                <w:rFonts w:ascii="Arial" w:hAnsi="Arial" w:cs="Arial"/>
                <w:color w:val="222222"/>
                <w:sz w:val="20"/>
                <w:szCs w:val="20"/>
              </w:rPr>
              <w:t>Chessington</w:t>
            </w:r>
          </w:p>
        </w:tc>
        <w:tc>
          <w:tcPr>
            <w:tcW w:w="983" w:type="pct"/>
            <w:vMerge/>
            <w:shd w:val="clear" w:color="auto" w:fill="DEEAF6" w:themeFill="accent5" w:themeFillTint="33"/>
            <w:tcMar>
              <w:left w:w="28" w:type="dxa"/>
              <w:right w:w="28" w:type="dxa"/>
            </w:tcMar>
          </w:tcPr>
          <w:p w14:paraId="2F0317A9" w14:textId="77777777" w:rsidR="00584C34" w:rsidRDefault="00584C34" w:rsidP="004E2FC6">
            <w:pPr>
              <w:jc w:val="center"/>
              <w:rPr>
                <w:rFonts w:ascii="Arial" w:hAnsi="Arial" w:cs="Arial"/>
                <w:sz w:val="20"/>
                <w:szCs w:val="20"/>
              </w:rPr>
            </w:pPr>
          </w:p>
        </w:tc>
        <w:tc>
          <w:tcPr>
            <w:tcW w:w="984" w:type="pct"/>
            <w:shd w:val="clear" w:color="auto" w:fill="E2EFD9" w:themeFill="accent6" w:themeFillTint="33"/>
            <w:tcMar>
              <w:left w:w="28" w:type="dxa"/>
              <w:right w:w="28" w:type="dxa"/>
            </w:tcMar>
          </w:tcPr>
          <w:p w14:paraId="24AF6F96" w14:textId="4A30F8D9" w:rsidR="00584C34" w:rsidRDefault="00584C34" w:rsidP="004E2FC6">
            <w:pPr>
              <w:jc w:val="center"/>
              <w:rPr>
                <w:rFonts w:ascii="Arial" w:hAnsi="Arial" w:cs="Arial"/>
                <w:sz w:val="20"/>
                <w:szCs w:val="20"/>
              </w:rPr>
            </w:pPr>
            <w:r>
              <w:rPr>
                <w:rFonts w:ascii="Arial" w:hAnsi="Arial" w:cs="Arial"/>
                <w:sz w:val="20"/>
                <w:szCs w:val="20"/>
              </w:rPr>
              <w:t>71</w:t>
            </w:r>
          </w:p>
        </w:tc>
        <w:tc>
          <w:tcPr>
            <w:tcW w:w="984" w:type="pct"/>
            <w:shd w:val="clear" w:color="auto" w:fill="E2EFD9" w:themeFill="accent6" w:themeFillTint="33"/>
          </w:tcPr>
          <w:p w14:paraId="79588204" w14:textId="710C5A72" w:rsidR="00584C34" w:rsidRDefault="00AC1901" w:rsidP="004E2FC6">
            <w:pPr>
              <w:jc w:val="center"/>
              <w:rPr>
                <w:rFonts w:ascii="Arial" w:hAnsi="Arial" w:cs="Arial"/>
                <w:sz w:val="20"/>
                <w:szCs w:val="20"/>
              </w:rPr>
            </w:pPr>
            <w:r>
              <w:rPr>
                <w:rFonts w:ascii="Arial" w:hAnsi="Arial" w:cs="Arial"/>
                <w:sz w:val="20"/>
                <w:szCs w:val="20"/>
              </w:rPr>
              <w:t>64</w:t>
            </w:r>
          </w:p>
        </w:tc>
        <w:tc>
          <w:tcPr>
            <w:tcW w:w="984" w:type="pct"/>
            <w:shd w:val="clear" w:color="auto" w:fill="FFCCCC"/>
          </w:tcPr>
          <w:p w14:paraId="5380B9F4" w14:textId="77777777" w:rsidR="00584C34" w:rsidRDefault="00584C34" w:rsidP="004E2FC6">
            <w:pPr>
              <w:jc w:val="center"/>
              <w:rPr>
                <w:rFonts w:ascii="Arial" w:hAnsi="Arial" w:cs="Arial"/>
                <w:sz w:val="20"/>
                <w:szCs w:val="20"/>
              </w:rPr>
            </w:pPr>
          </w:p>
        </w:tc>
      </w:tr>
      <w:tr w:rsidR="00584C34" w14:paraId="3E0554DB" w14:textId="77777777" w:rsidTr="00694759">
        <w:tc>
          <w:tcPr>
            <w:tcW w:w="1065" w:type="pct"/>
          </w:tcPr>
          <w:p w14:paraId="5B212890" w14:textId="2A689A0D" w:rsidR="00584C34" w:rsidRDefault="00584C34" w:rsidP="004E2FC6">
            <w:pPr>
              <w:rPr>
                <w:rFonts w:ascii="Arial" w:hAnsi="Arial" w:cs="Arial"/>
                <w:sz w:val="20"/>
                <w:szCs w:val="20"/>
              </w:rPr>
            </w:pPr>
            <w:r>
              <w:rPr>
                <w:rFonts w:ascii="Arial" w:hAnsi="Arial" w:cs="Arial"/>
                <w:color w:val="222222"/>
                <w:sz w:val="20"/>
                <w:szCs w:val="20"/>
              </w:rPr>
              <w:t>Whitton</w:t>
            </w:r>
          </w:p>
        </w:tc>
        <w:tc>
          <w:tcPr>
            <w:tcW w:w="983" w:type="pct"/>
            <w:vMerge/>
            <w:shd w:val="clear" w:color="auto" w:fill="DEEAF6" w:themeFill="accent5" w:themeFillTint="33"/>
            <w:tcMar>
              <w:left w:w="28" w:type="dxa"/>
              <w:right w:w="28" w:type="dxa"/>
            </w:tcMar>
          </w:tcPr>
          <w:p w14:paraId="221E01C4" w14:textId="77777777" w:rsidR="00584C34" w:rsidRDefault="00584C34" w:rsidP="004E2FC6">
            <w:pPr>
              <w:jc w:val="center"/>
              <w:rPr>
                <w:rFonts w:ascii="Arial" w:hAnsi="Arial" w:cs="Arial"/>
                <w:sz w:val="20"/>
                <w:szCs w:val="20"/>
              </w:rPr>
            </w:pPr>
          </w:p>
        </w:tc>
        <w:tc>
          <w:tcPr>
            <w:tcW w:w="984" w:type="pct"/>
            <w:shd w:val="clear" w:color="auto" w:fill="E2EFD9" w:themeFill="accent6" w:themeFillTint="33"/>
            <w:tcMar>
              <w:left w:w="28" w:type="dxa"/>
              <w:right w:w="28" w:type="dxa"/>
            </w:tcMar>
          </w:tcPr>
          <w:p w14:paraId="743693CB" w14:textId="293412B9" w:rsidR="00584C34" w:rsidRDefault="00584C34" w:rsidP="004E2FC6">
            <w:pPr>
              <w:jc w:val="center"/>
              <w:rPr>
                <w:rFonts w:ascii="Arial" w:hAnsi="Arial" w:cs="Arial"/>
                <w:sz w:val="20"/>
                <w:szCs w:val="20"/>
              </w:rPr>
            </w:pPr>
            <w:r>
              <w:rPr>
                <w:rFonts w:ascii="Arial" w:hAnsi="Arial" w:cs="Arial"/>
                <w:sz w:val="20"/>
                <w:szCs w:val="20"/>
              </w:rPr>
              <w:t>73</w:t>
            </w:r>
          </w:p>
        </w:tc>
        <w:tc>
          <w:tcPr>
            <w:tcW w:w="984" w:type="pct"/>
            <w:shd w:val="clear" w:color="auto" w:fill="E2EFD9" w:themeFill="accent6" w:themeFillTint="33"/>
          </w:tcPr>
          <w:p w14:paraId="6CD0B98C" w14:textId="6B2873A4" w:rsidR="00584C34" w:rsidRDefault="00AC1901" w:rsidP="004E2FC6">
            <w:pPr>
              <w:jc w:val="center"/>
              <w:rPr>
                <w:rFonts w:ascii="Arial" w:hAnsi="Arial" w:cs="Arial"/>
                <w:sz w:val="20"/>
                <w:szCs w:val="20"/>
              </w:rPr>
            </w:pPr>
            <w:r>
              <w:rPr>
                <w:rFonts w:ascii="Arial" w:hAnsi="Arial" w:cs="Arial"/>
                <w:sz w:val="20"/>
                <w:szCs w:val="20"/>
              </w:rPr>
              <w:t>97</w:t>
            </w:r>
          </w:p>
        </w:tc>
        <w:tc>
          <w:tcPr>
            <w:tcW w:w="984" w:type="pct"/>
            <w:shd w:val="clear" w:color="auto" w:fill="FFCCCC"/>
          </w:tcPr>
          <w:p w14:paraId="1E6B11CB" w14:textId="77777777" w:rsidR="00584C34" w:rsidRDefault="00584C34" w:rsidP="004E2FC6">
            <w:pPr>
              <w:jc w:val="center"/>
              <w:rPr>
                <w:rFonts w:ascii="Arial" w:hAnsi="Arial" w:cs="Arial"/>
                <w:sz w:val="20"/>
                <w:szCs w:val="20"/>
              </w:rPr>
            </w:pPr>
          </w:p>
        </w:tc>
      </w:tr>
      <w:tr w:rsidR="00584C34" w14:paraId="33AFB5B0" w14:textId="77777777" w:rsidTr="00694759">
        <w:tc>
          <w:tcPr>
            <w:tcW w:w="1065" w:type="pct"/>
          </w:tcPr>
          <w:p w14:paraId="6D952834" w14:textId="6E572835" w:rsidR="00584C34" w:rsidRDefault="00584C34" w:rsidP="004E2FC6">
            <w:pPr>
              <w:rPr>
                <w:rFonts w:ascii="Arial" w:hAnsi="Arial" w:cs="Arial"/>
                <w:sz w:val="20"/>
                <w:szCs w:val="20"/>
              </w:rPr>
            </w:pPr>
            <w:r>
              <w:rPr>
                <w:rFonts w:ascii="Arial" w:hAnsi="Arial" w:cs="Arial"/>
                <w:color w:val="222222"/>
                <w:sz w:val="20"/>
                <w:szCs w:val="20"/>
              </w:rPr>
              <w:t>Staines</w:t>
            </w:r>
          </w:p>
        </w:tc>
        <w:tc>
          <w:tcPr>
            <w:tcW w:w="983" w:type="pct"/>
            <w:vMerge/>
            <w:shd w:val="clear" w:color="auto" w:fill="DEEAF6" w:themeFill="accent5" w:themeFillTint="33"/>
            <w:tcMar>
              <w:left w:w="28" w:type="dxa"/>
              <w:right w:w="28" w:type="dxa"/>
            </w:tcMar>
          </w:tcPr>
          <w:p w14:paraId="0E343A25" w14:textId="77777777" w:rsidR="00584C34" w:rsidRDefault="00584C34" w:rsidP="004E2FC6">
            <w:pPr>
              <w:jc w:val="center"/>
              <w:rPr>
                <w:rFonts w:ascii="Arial" w:hAnsi="Arial" w:cs="Arial"/>
                <w:sz w:val="20"/>
                <w:szCs w:val="20"/>
              </w:rPr>
            </w:pPr>
          </w:p>
        </w:tc>
        <w:tc>
          <w:tcPr>
            <w:tcW w:w="984" w:type="pct"/>
            <w:shd w:val="clear" w:color="auto" w:fill="E2EFD9" w:themeFill="accent6" w:themeFillTint="33"/>
            <w:tcMar>
              <w:left w:w="28" w:type="dxa"/>
              <w:right w:w="28" w:type="dxa"/>
            </w:tcMar>
          </w:tcPr>
          <w:p w14:paraId="04A75C9C" w14:textId="2A91E83A" w:rsidR="00584C34" w:rsidRDefault="00584C34" w:rsidP="004E2FC6">
            <w:pPr>
              <w:jc w:val="center"/>
              <w:rPr>
                <w:rFonts w:ascii="Arial" w:hAnsi="Arial" w:cs="Arial"/>
                <w:sz w:val="20"/>
                <w:szCs w:val="20"/>
              </w:rPr>
            </w:pPr>
            <w:r>
              <w:rPr>
                <w:rFonts w:ascii="Arial" w:hAnsi="Arial" w:cs="Arial"/>
                <w:sz w:val="20"/>
                <w:szCs w:val="20"/>
              </w:rPr>
              <w:t>298</w:t>
            </w:r>
          </w:p>
        </w:tc>
        <w:tc>
          <w:tcPr>
            <w:tcW w:w="984" w:type="pct"/>
            <w:shd w:val="clear" w:color="auto" w:fill="E2EFD9" w:themeFill="accent6" w:themeFillTint="33"/>
          </w:tcPr>
          <w:p w14:paraId="239884DF" w14:textId="6B8ABB4C" w:rsidR="00584C34" w:rsidRDefault="00AC1901" w:rsidP="004E2FC6">
            <w:pPr>
              <w:jc w:val="center"/>
              <w:rPr>
                <w:rFonts w:ascii="Arial" w:hAnsi="Arial" w:cs="Arial"/>
                <w:sz w:val="20"/>
                <w:szCs w:val="20"/>
              </w:rPr>
            </w:pPr>
            <w:r>
              <w:rPr>
                <w:rFonts w:ascii="Arial" w:hAnsi="Arial" w:cs="Arial"/>
                <w:sz w:val="20"/>
                <w:szCs w:val="20"/>
              </w:rPr>
              <w:t>229</w:t>
            </w:r>
          </w:p>
        </w:tc>
        <w:tc>
          <w:tcPr>
            <w:tcW w:w="984" w:type="pct"/>
            <w:shd w:val="clear" w:color="auto" w:fill="E2EFD9" w:themeFill="accent6" w:themeFillTint="33"/>
          </w:tcPr>
          <w:p w14:paraId="2D2E1B55" w14:textId="4FE019EA" w:rsidR="00584C34" w:rsidRDefault="00694759" w:rsidP="004E2FC6">
            <w:pPr>
              <w:jc w:val="center"/>
              <w:rPr>
                <w:rFonts w:ascii="Arial" w:hAnsi="Arial" w:cs="Arial"/>
                <w:sz w:val="20"/>
                <w:szCs w:val="20"/>
              </w:rPr>
            </w:pPr>
            <w:r>
              <w:rPr>
                <w:rFonts w:ascii="Arial" w:hAnsi="Arial" w:cs="Arial"/>
                <w:sz w:val="20"/>
                <w:szCs w:val="20"/>
              </w:rPr>
              <w:t>28</w:t>
            </w:r>
          </w:p>
        </w:tc>
      </w:tr>
      <w:tr w:rsidR="00584C34" w14:paraId="1C8C9E47" w14:textId="77777777" w:rsidTr="00694759">
        <w:tc>
          <w:tcPr>
            <w:tcW w:w="1065" w:type="pct"/>
          </w:tcPr>
          <w:p w14:paraId="2C018C69" w14:textId="4617FA6A" w:rsidR="00584C34" w:rsidRDefault="00584C34" w:rsidP="004E2FC6">
            <w:pPr>
              <w:rPr>
                <w:rFonts w:ascii="Arial" w:hAnsi="Arial" w:cs="Arial"/>
                <w:sz w:val="20"/>
                <w:szCs w:val="20"/>
              </w:rPr>
            </w:pPr>
            <w:bookmarkStart w:id="3" w:name="_Hlk209279711"/>
            <w:r>
              <w:rPr>
                <w:rFonts w:ascii="Arial" w:hAnsi="Arial" w:cs="Arial"/>
                <w:color w:val="222222"/>
                <w:sz w:val="20"/>
                <w:szCs w:val="20"/>
              </w:rPr>
              <w:t>Croydon</w:t>
            </w:r>
          </w:p>
        </w:tc>
        <w:tc>
          <w:tcPr>
            <w:tcW w:w="983" w:type="pct"/>
            <w:vMerge w:val="restart"/>
            <w:shd w:val="clear" w:color="auto" w:fill="DEEAF6" w:themeFill="accent5" w:themeFillTint="33"/>
            <w:tcMar>
              <w:left w:w="28" w:type="dxa"/>
              <w:right w:w="28" w:type="dxa"/>
            </w:tcMar>
            <w:vAlign w:val="center"/>
          </w:tcPr>
          <w:p w14:paraId="52745596" w14:textId="2DCE323F" w:rsidR="00584C34" w:rsidRDefault="00584C34" w:rsidP="004E2FC6">
            <w:pPr>
              <w:jc w:val="center"/>
              <w:rPr>
                <w:rFonts w:ascii="Arial" w:hAnsi="Arial" w:cs="Arial"/>
                <w:sz w:val="20"/>
                <w:szCs w:val="20"/>
              </w:rPr>
            </w:pPr>
            <w:r>
              <w:rPr>
                <w:rFonts w:ascii="Arial" w:hAnsi="Arial" w:cs="Arial"/>
                <w:color w:val="222222"/>
                <w:sz w:val="20"/>
                <w:szCs w:val="20"/>
              </w:rPr>
              <w:t>With Newlands C125</w:t>
            </w:r>
          </w:p>
        </w:tc>
        <w:tc>
          <w:tcPr>
            <w:tcW w:w="984" w:type="pct"/>
            <w:shd w:val="clear" w:color="auto" w:fill="E2EFD9" w:themeFill="accent6" w:themeFillTint="33"/>
            <w:tcMar>
              <w:left w:w="28" w:type="dxa"/>
              <w:right w:w="28" w:type="dxa"/>
            </w:tcMar>
          </w:tcPr>
          <w:p w14:paraId="5404333B" w14:textId="5E4B095D" w:rsidR="00584C34" w:rsidRDefault="00584C34" w:rsidP="004E2FC6">
            <w:pPr>
              <w:jc w:val="center"/>
              <w:rPr>
                <w:rFonts w:ascii="Arial" w:hAnsi="Arial" w:cs="Arial"/>
                <w:sz w:val="20"/>
                <w:szCs w:val="20"/>
              </w:rPr>
            </w:pPr>
            <w:r>
              <w:rPr>
                <w:rFonts w:ascii="Arial" w:hAnsi="Arial" w:cs="Arial"/>
                <w:sz w:val="20"/>
                <w:szCs w:val="20"/>
              </w:rPr>
              <w:t>40</w:t>
            </w:r>
          </w:p>
        </w:tc>
        <w:tc>
          <w:tcPr>
            <w:tcW w:w="984" w:type="pct"/>
            <w:shd w:val="clear" w:color="auto" w:fill="E2EFD9" w:themeFill="accent6" w:themeFillTint="33"/>
          </w:tcPr>
          <w:p w14:paraId="402E532C" w14:textId="73B965B1" w:rsidR="00584C34" w:rsidRDefault="00AC1901" w:rsidP="004E2FC6">
            <w:pPr>
              <w:jc w:val="center"/>
              <w:rPr>
                <w:rFonts w:ascii="Arial" w:hAnsi="Arial" w:cs="Arial"/>
                <w:sz w:val="20"/>
                <w:szCs w:val="20"/>
              </w:rPr>
            </w:pPr>
            <w:r>
              <w:rPr>
                <w:rFonts w:ascii="Arial" w:hAnsi="Arial" w:cs="Arial"/>
                <w:sz w:val="20"/>
                <w:szCs w:val="20"/>
              </w:rPr>
              <w:t>65</w:t>
            </w:r>
          </w:p>
        </w:tc>
        <w:tc>
          <w:tcPr>
            <w:tcW w:w="984" w:type="pct"/>
            <w:shd w:val="clear" w:color="auto" w:fill="FFCCCC"/>
          </w:tcPr>
          <w:p w14:paraId="4C3998AC" w14:textId="21609354" w:rsidR="00584C34" w:rsidRDefault="00584C34" w:rsidP="004E2FC6">
            <w:pPr>
              <w:jc w:val="center"/>
              <w:rPr>
                <w:rFonts w:ascii="Arial" w:hAnsi="Arial" w:cs="Arial"/>
                <w:sz w:val="20"/>
                <w:szCs w:val="20"/>
              </w:rPr>
            </w:pPr>
          </w:p>
        </w:tc>
      </w:tr>
      <w:tr w:rsidR="00584C34" w14:paraId="0744A841" w14:textId="77777777" w:rsidTr="00694759">
        <w:tc>
          <w:tcPr>
            <w:tcW w:w="1065" w:type="pct"/>
          </w:tcPr>
          <w:p w14:paraId="2DE523FF" w14:textId="4D343A15" w:rsidR="00584C34" w:rsidRDefault="00584C34" w:rsidP="004E2FC6">
            <w:pPr>
              <w:rPr>
                <w:rFonts w:ascii="Arial" w:hAnsi="Arial" w:cs="Arial"/>
                <w:color w:val="222222"/>
                <w:sz w:val="20"/>
                <w:szCs w:val="20"/>
              </w:rPr>
            </w:pPr>
            <w:r>
              <w:rPr>
                <w:rFonts w:ascii="Arial" w:hAnsi="Arial" w:cs="Arial"/>
                <w:color w:val="222222"/>
                <w:sz w:val="20"/>
                <w:szCs w:val="20"/>
              </w:rPr>
              <w:t>Ravensbourne</w:t>
            </w:r>
          </w:p>
        </w:tc>
        <w:tc>
          <w:tcPr>
            <w:tcW w:w="983" w:type="pct"/>
            <w:vMerge/>
            <w:shd w:val="clear" w:color="auto" w:fill="DEEAF6" w:themeFill="accent5" w:themeFillTint="33"/>
            <w:tcMar>
              <w:left w:w="28" w:type="dxa"/>
              <w:right w:w="28" w:type="dxa"/>
            </w:tcMar>
          </w:tcPr>
          <w:p w14:paraId="4AA2BA10" w14:textId="77777777" w:rsidR="00584C34" w:rsidRDefault="00584C34" w:rsidP="004E2FC6">
            <w:pPr>
              <w:jc w:val="center"/>
              <w:rPr>
                <w:rFonts w:ascii="Arial" w:hAnsi="Arial" w:cs="Arial"/>
                <w:sz w:val="20"/>
                <w:szCs w:val="20"/>
              </w:rPr>
            </w:pPr>
          </w:p>
        </w:tc>
        <w:tc>
          <w:tcPr>
            <w:tcW w:w="984" w:type="pct"/>
            <w:shd w:val="clear" w:color="auto" w:fill="E2EFD9" w:themeFill="accent6" w:themeFillTint="33"/>
            <w:tcMar>
              <w:left w:w="28" w:type="dxa"/>
              <w:right w:w="28" w:type="dxa"/>
            </w:tcMar>
          </w:tcPr>
          <w:p w14:paraId="5FC8DC24" w14:textId="50B6F108" w:rsidR="00584C34" w:rsidRDefault="00584C34" w:rsidP="004E2FC6">
            <w:pPr>
              <w:jc w:val="center"/>
              <w:rPr>
                <w:rFonts w:ascii="Arial" w:hAnsi="Arial" w:cs="Arial"/>
                <w:sz w:val="20"/>
                <w:szCs w:val="20"/>
              </w:rPr>
            </w:pPr>
            <w:r>
              <w:rPr>
                <w:rFonts w:ascii="Arial" w:hAnsi="Arial" w:cs="Arial"/>
                <w:sz w:val="20"/>
                <w:szCs w:val="20"/>
              </w:rPr>
              <w:t>505</w:t>
            </w:r>
          </w:p>
        </w:tc>
        <w:tc>
          <w:tcPr>
            <w:tcW w:w="984" w:type="pct"/>
            <w:shd w:val="clear" w:color="auto" w:fill="E2EFD9" w:themeFill="accent6" w:themeFillTint="33"/>
          </w:tcPr>
          <w:p w14:paraId="37B2333C" w14:textId="7074E2BE" w:rsidR="00584C34" w:rsidRDefault="00AC1901" w:rsidP="004E2FC6">
            <w:pPr>
              <w:jc w:val="center"/>
              <w:rPr>
                <w:rFonts w:ascii="Arial" w:hAnsi="Arial" w:cs="Arial"/>
                <w:sz w:val="20"/>
                <w:szCs w:val="20"/>
              </w:rPr>
            </w:pPr>
            <w:r>
              <w:rPr>
                <w:rFonts w:ascii="Arial" w:hAnsi="Arial" w:cs="Arial"/>
                <w:sz w:val="20"/>
                <w:szCs w:val="20"/>
              </w:rPr>
              <w:t>261</w:t>
            </w:r>
          </w:p>
        </w:tc>
        <w:tc>
          <w:tcPr>
            <w:tcW w:w="984" w:type="pct"/>
            <w:shd w:val="clear" w:color="auto" w:fill="E2EFD9" w:themeFill="accent6" w:themeFillTint="33"/>
          </w:tcPr>
          <w:p w14:paraId="4A645CB0" w14:textId="46C4E413" w:rsidR="00584C34" w:rsidRDefault="00694759" w:rsidP="004E2FC6">
            <w:pPr>
              <w:jc w:val="center"/>
              <w:rPr>
                <w:rFonts w:ascii="Arial" w:hAnsi="Arial" w:cs="Arial"/>
                <w:sz w:val="20"/>
                <w:szCs w:val="20"/>
              </w:rPr>
            </w:pPr>
            <w:r>
              <w:rPr>
                <w:rFonts w:ascii="Arial" w:hAnsi="Arial" w:cs="Arial"/>
                <w:sz w:val="20"/>
                <w:szCs w:val="20"/>
              </w:rPr>
              <w:t>224</w:t>
            </w:r>
          </w:p>
        </w:tc>
      </w:tr>
      <w:tr w:rsidR="00584C34" w14:paraId="18A60FE5" w14:textId="77777777" w:rsidTr="00694759">
        <w:tc>
          <w:tcPr>
            <w:tcW w:w="1065" w:type="pct"/>
          </w:tcPr>
          <w:p w14:paraId="553E5EB3" w14:textId="77777777" w:rsidR="00584C34" w:rsidRDefault="00584C34" w:rsidP="004E2FC6">
            <w:pPr>
              <w:rPr>
                <w:rFonts w:ascii="Arial" w:hAnsi="Arial" w:cs="Arial"/>
                <w:sz w:val="20"/>
                <w:szCs w:val="20"/>
              </w:rPr>
            </w:pPr>
            <w:r>
              <w:rPr>
                <w:rFonts w:ascii="Arial" w:hAnsi="Arial" w:cs="Arial"/>
                <w:sz w:val="20"/>
                <w:szCs w:val="20"/>
              </w:rPr>
              <w:t>Billets</w:t>
            </w:r>
          </w:p>
        </w:tc>
        <w:tc>
          <w:tcPr>
            <w:tcW w:w="983" w:type="pct"/>
          </w:tcPr>
          <w:p w14:paraId="54C3DB08" w14:textId="5A6A78D8" w:rsidR="00584C34" w:rsidRDefault="00584C34" w:rsidP="004E2FC6">
            <w:pPr>
              <w:jc w:val="center"/>
              <w:rPr>
                <w:rFonts w:ascii="Arial" w:hAnsi="Arial" w:cs="Arial"/>
                <w:sz w:val="20"/>
                <w:szCs w:val="20"/>
              </w:rPr>
            </w:pPr>
            <w:r>
              <w:rPr>
                <w:rFonts w:ascii="Arial" w:hAnsi="Arial" w:cs="Arial"/>
                <w:sz w:val="20"/>
                <w:szCs w:val="20"/>
              </w:rPr>
              <w:t>/</w:t>
            </w:r>
          </w:p>
        </w:tc>
        <w:tc>
          <w:tcPr>
            <w:tcW w:w="984" w:type="pct"/>
            <w:shd w:val="clear" w:color="auto" w:fill="FFF2CC" w:themeFill="accent4" w:themeFillTint="33"/>
          </w:tcPr>
          <w:p w14:paraId="78B6B238" w14:textId="2FEFE068" w:rsidR="00584C34" w:rsidRDefault="00584C34" w:rsidP="004E2FC6">
            <w:pPr>
              <w:jc w:val="center"/>
              <w:rPr>
                <w:rFonts w:ascii="Arial" w:hAnsi="Arial" w:cs="Arial"/>
                <w:sz w:val="20"/>
                <w:szCs w:val="20"/>
              </w:rPr>
            </w:pPr>
            <w:r>
              <w:rPr>
                <w:rFonts w:ascii="Arial" w:hAnsi="Arial" w:cs="Arial"/>
                <w:sz w:val="20"/>
                <w:szCs w:val="20"/>
              </w:rPr>
              <w:t>?</w:t>
            </w:r>
          </w:p>
        </w:tc>
        <w:tc>
          <w:tcPr>
            <w:tcW w:w="984" w:type="pct"/>
            <w:shd w:val="clear" w:color="auto" w:fill="FFF2CC" w:themeFill="accent4" w:themeFillTint="33"/>
          </w:tcPr>
          <w:p w14:paraId="13E01944" w14:textId="4F2B8CA2" w:rsidR="00584C34" w:rsidRDefault="00AC1901" w:rsidP="004E2FC6">
            <w:pPr>
              <w:jc w:val="center"/>
              <w:rPr>
                <w:rFonts w:ascii="Arial" w:hAnsi="Arial" w:cs="Arial"/>
                <w:sz w:val="20"/>
                <w:szCs w:val="20"/>
              </w:rPr>
            </w:pPr>
            <w:r>
              <w:rPr>
                <w:rFonts w:ascii="Arial" w:hAnsi="Arial" w:cs="Arial"/>
                <w:sz w:val="20"/>
                <w:szCs w:val="20"/>
              </w:rPr>
              <w:t>?</w:t>
            </w:r>
          </w:p>
        </w:tc>
        <w:tc>
          <w:tcPr>
            <w:tcW w:w="984" w:type="pct"/>
            <w:shd w:val="clear" w:color="auto" w:fill="FFF2CC" w:themeFill="accent4" w:themeFillTint="33"/>
          </w:tcPr>
          <w:p w14:paraId="1735F031" w14:textId="634F1008" w:rsidR="00584C34" w:rsidRDefault="00694759" w:rsidP="004E2FC6">
            <w:pPr>
              <w:jc w:val="center"/>
              <w:rPr>
                <w:rFonts w:ascii="Arial" w:hAnsi="Arial" w:cs="Arial"/>
                <w:sz w:val="20"/>
                <w:szCs w:val="20"/>
              </w:rPr>
            </w:pPr>
            <w:r>
              <w:rPr>
                <w:rFonts w:ascii="Arial" w:hAnsi="Arial" w:cs="Arial"/>
                <w:sz w:val="20"/>
                <w:szCs w:val="20"/>
              </w:rPr>
              <w:t>?</w:t>
            </w:r>
          </w:p>
        </w:tc>
      </w:tr>
      <w:bookmarkEnd w:id="3"/>
      <w:tr w:rsidR="00584C34" w14:paraId="112B414F" w14:textId="77777777" w:rsidTr="00584C34">
        <w:tc>
          <w:tcPr>
            <w:tcW w:w="1065" w:type="pct"/>
          </w:tcPr>
          <w:p w14:paraId="35BC8B13" w14:textId="77777777" w:rsidR="00584C34" w:rsidRDefault="00584C34" w:rsidP="004E2FC6">
            <w:pPr>
              <w:rPr>
                <w:rFonts w:ascii="Arial" w:hAnsi="Arial" w:cs="Arial"/>
                <w:sz w:val="20"/>
                <w:szCs w:val="20"/>
              </w:rPr>
            </w:pPr>
            <w:r>
              <w:rPr>
                <w:rFonts w:ascii="Arial" w:hAnsi="Arial" w:cs="Arial"/>
                <w:sz w:val="20"/>
                <w:szCs w:val="20"/>
              </w:rPr>
              <w:t>TOTALS</w:t>
            </w:r>
          </w:p>
        </w:tc>
        <w:tc>
          <w:tcPr>
            <w:tcW w:w="983" w:type="pct"/>
          </w:tcPr>
          <w:p w14:paraId="1D302B4D" w14:textId="77777777" w:rsidR="00584C34" w:rsidRDefault="00584C34" w:rsidP="004E2FC6">
            <w:pPr>
              <w:jc w:val="center"/>
              <w:rPr>
                <w:rFonts w:ascii="Arial" w:hAnsi="Arial" w:cs="Arial"/>
                <w:sz w:val="20"/>
                <w:szCs w:val="20"/>
              </w:rPr>
            </w:pPr>
          </w:p>
        </w:tc>
        <w:tc>
          <w:tcPr>
            <w:tcW w:w="984" w:type="pct"/>
          </w:tcPr>
          <w:p w14:paraId="5BF9E2D1" w14:textId="243A98B5" w:rsidR="00584C34" w:rsidRDefault="00584C34" w:rsidP="004E2FC6">
            <w:pPr>
              <w:jc w:val="center"/>
              <w:rPr>
                <w:rFonts w:ascii="Arial" w:hAnsi="Arial" w:cs="Arial"/>
                <w:sz w:val="20"/>
                <w:szCs w:val="20"/>
              </w:rPr>
            </w:pPr>
            <w:r>
              <w:rPr>
                <w:rFonts w:ascii="Arial" w:hAnsi="Arial" w:cs="Arial"/>
                <w:sz w:val="20"/>
                <w:szCs w:val="20"/>
              </w:rPr>
              <w:t>1251</w:t>
            </w:r>
          </w:p>
        </w:tc>
        <w:tc>
          <w:tcPr>
            <w:tcW w:w="984" w:type="pct"/>
          </w:tcPr>
          <w:p w14:paraId="1C7F4E75" w14:textId="3F5971A3" w:rsidR="00584C34" w:rsidRDefault="00AC1901" w:rsidP="004E2FC6">
            <w:pPr>
              <w:jc w:val="center"/>
              <w:rPr>
                <w:rFonts w:ascii="Arial" w:hAnsi="Arial" w:cs="Arial"/>
                <w:sz w:val="20"/>
                <w:szCs w:val="20"/>
              </w:rPr>
            </w:pPr>
            <w:r>
              <w:rPr>
                <w:rFonts w:ascii="Arial" w:hAnsi="Arial" w:cs="Arial"/>
                <w:sz w:val="20"/>
                <w:szCs w:val="20"/>
              </w:rPr>
              <w:t>1016</w:t>
            </w:r>
          </w:p>
        </w:tc>
        <w:tc>
          <w:tcPr>
            <w:tcW w:w="984" w:type="pct"/>
          </w:tcPr>
          <w:p w14:paraId="5AF1B2DF" w14:textId="71FF891D" w:rsidR="00584C34" w:rsidRDefault="00694759" w:rsidP="004E2FC6">
            <w:pPr>
              <w:jc w:val="center"/>
              <w:rPr>
                <w:rFonts w:ascii="Arial" w:hAnsi="Arial" w:cs="Arial"/>
                <w:sz w:val="20"/>
                <w:szCs w:val="20"/>
              </w:rPr>
            </w:pPr>
            <w:r>
              <w:rPr>
                <w:rFonts w:ascii="Arial" w:hAnsi="Arial" w:cs="Arial"/>
                <w:sz w:val="20"/>
                <w:szCs w:val="20"/>
              </w:rPr>
              <w:t>623</w:t>
            </w:r>
          </w:p>
        </w:tc>
      </w:tr>
    </w:tbl>
    <w:p w14:paraId="40447F10" w14:textId="6DCA3D99" w:rsidR="00FA41F3" w:rsidRPr="00584C34" w:rsidRDefault="00FA41F3" w:rsidP="00E00D29">
      <w:pPr>
        <w:rPr>
          <w:rFonts w:ascii="Arial" w:hAnsi="Arial" w:cs="Arial"/>
          <w:b/>
          <w:bCs/>
          <w:color w:val="222222"/>
          <w:sz w:val="22"/>
          <w:szCs w:val="22"/>
        </w:rPr>
      </w:pPr>
      <w:r w:rsidRPr="00584C34">
        <w:rPr>
          <w:rFonts w:ascii="Arial" w:hAnsi="Arial" w:cs="Arial"/>
          <w:b/>
          <w:bCs/>
          <w:color w:val="222222"/>
          <w:sz w:val="22"/>
          <w:szCs w:val="22"/>
        </w:rPr>
        <w:lastRenderedPageBreak/>
        <w:t>Hostels</w:t>
      </w:r>
    </w:p>
    <w:p w14:paraId="50EB7DC4" w14:textId="77777777" w:rsidR="00FA41F3" w:rsidRPr="00E54495" w:rsidRDefault="00FA41F3" w:rsidP="00E00D29">
      <w:pPr>
        <w:rPr>
          <w:rFonts w:ascii="Arial" w:hAnsi="Arial" w:cs="Arial"/>
          <w:color w:val="222222"/>
          <w:sz w:val="16"/>
          <w:szCs w:val="16"/>
        </w:rPr>
      </w:pPr>
    </w:p>
    <w:p w14:paraId="215424A4" w14:textId="08907B4C" w:rsidR="00C559AC" w:rsidRPr="00E54495" w:rsidRDefault="00FA41F3" w:rsidP="00E00D29">
      <w:pPr>
        <w:rPr>
          <w:rFonts w:ascii="Arial" w:hAnsi="Arial" w:cs="Arial"/>
          <w:b/>
          <w:bCs/>
          <w:color w:val="222222"/>
          <w:sz w:val="20"/>
          <w:szCs w:val="20"/>
        </w:rPr>
      </w:pPr>
      <w:r w:rsidRPr="00C559AC">
        <w:rPr>
          <w:rFonts w:ascii="Arial" w:hAnsi="Arial" w:cs="Arial"/>
          <w:b/>
          <w:bCs/>
          <w:color w:val="222222"/>
          <w:sz w:val="20"/>
          <w:szCs w:val="20"/>
        </w:rPr>
        <w:t>Banstead</w:t>
      </w:r>
      <w:r w:rsidR="00E54495">
        <w:rPr>
          <w:rFonts w:ascii="Arial" w:hAnsi="Arial" w:cs="Arial"/>
          <w:b/>
          <w:bCs/>
          <w:color w:val="222222"/>
          <w:sz w:val="20"/>
          <w:szCs w:val="20"/>
        </w:rPr>
        <w:t xml:space="preserve">. </w:t>
      </w:r>
      <w:r w:rsidR="00C559AC">
        <w:rPr>
          <w:rFonts w:ascii="Arial" w:hAnsi="Arial" w:cs="Arial"/>
          <w:color w:val="222222"/>
          <w:sz w:val="20"/>
          <w:szCs w:val="20"/>
        </w:rPr>
        <w:t>Previously with Weston Acres Camp 239</w:t>
      </w:r>
      <w:r w:rsidR="00AA7E7C">
        <w:rPr>
          <w:rFonts w:ascii="Arial" w:hAnsi="Arial" w:cs="Arial"/>
          <w:color w:val="222222"/>
          <w:sz w:val="20"/>
          <w:szCs w:val="20"/>
        </w:rPr>
        <w:t>.</w:t>
      </w:r>
    </w:p>
    <w:p w14:paraId="6B67A540" w14:textId="77777777" w:rsidR="00AA7E7C" w:rsidRPr="00E54495" w:rsidRDefault="00AA7E7C" w:rsidP="00E00D29">
      <w:pPr>
        <w:rPr>
          <w:rFonts w:ascii="Arial" w:hAnsi="Arial" w:cs="Arial"/>
          <w:color w:val="222222"/>
          <w:sz w:val="8"/>
          <w:szCs w:val="8"/>
        </w:rPr>
      </w:pPr>
    </w:p>
    <w:p w14:paraId="0C61CEE4" w14:textId="01528860" w:rsidR="00AA7E7C" w:rsidRDefault="00AA7E7C" w:rsidP="00E00D29">
      <w:pPr>
        <w:rPr>
          <w:rFonts w:ascii="Arial" w:hAnsi="Arial" w:cs="Arial"/>
          <w:color w:val="222222"/>
          <w:sz w:val="20"/>
          <w:szCs w:val="20"/>
        </w:rPr>
      </w:pPr>
      <w:r w:rsidRPr="00E54495">
        <w:rPr>
          <w:rFonts w:ascii="Arial" w:hAnsi="Arial" w:cs="Arial"/>
          <w:b/>
          <w:bCs/>
          <w:color w:val="222222"/>
          <w:sz w:val="20"/>
          <w:szCs w:val="20"/>
        </w:rPr>
        <w:t>10/1947</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Schiller (B+), had been leader when attached to Weston Acres.</w:t>
      </w:r>
    </w:p>
    <w:p w14:paraId="09F13982" w14:textId="77777777" w:rsidR="00AC1901" w:rsidRPr="00E54495" w:rsidRDefault="00AC1901" w:rsidP="00E00D29">
      <w:pPr>
        <w:rPr>
          <w:rFonts w:ascii="Arial" w:hAnsi="Arial" w:cs="Arial"/>
          <w:color w:val="222222"/>
          <w:sz w:val="8"/>
          <w:szCs w:val="8"/>
        </w:rPr>
      </w:pPr>
    </w:p>
    <w:p w14:paraId="6ED0168F" w14:textId="313A1267" w:rsidR="00AC1901" w:rsidRDefault="00AC1901" w:rsidP="00E00D29">
      <w:pPr>
        <w:rPr>
          <w:rFonts w:ascii="Arial" w:hAnsi="Arial" w:cs="Arial"/>
          <w:color w:val="222222"/>
          <w:sz w:val="20"/>
          <w:szCs w:val="20"/>
        </w:rPr>
      </w:pPr>
      <w:r w:rsidRPr="00E54495">
        <w:rPr>
          <w:rFonts w:ascii="Arial" w:hAnsi="Arial" w:cs="Arial"/>
          <w:b/>
          <w:bCs/>
          <w:color w:val="222222"/>
          <w:sz w:val="20"/>
          <w:szCs w:val="20"/>
        </w:rPr>
        <w:t>1/1948</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Willi Mueller (B)</w:t>
      </w:r>
      <w:r w:rsidR="00694759">
        <w:rPr>
          <w:rFonts w:ascii="Arial" w:hAnsi="Arial" w:cs="Arial"/>
          <w:color w:val="222222"/>
          <w:sz w:val="20"/>
          <w:szCs w:val="20"/>
        </w:rPr>
        <w:t xml:space="preserve">. </w:t>
      </w:r>
      <w:r w:rsidR="00694759" w:rsidRPr="00E54495">
        <w:rPr>
          <w:rFonts w:ascii="Arial" w:hAnsi="Arial" w:cs="Arial"/>
          <w:b/>
          <w:bCs/>
          <w:color w:val="222222"/>
          <w:sz w:val="20"/>
          <w:szCs w:val="20"/>
        </w:rPr>
        <w:t>3/1948</w:t>
      </w:r>
      <w:r w:rsidR="00694759">
        <w:rPr>
          <w:rFonts w:ascii="Arial" w:hAnsi="Arial" w:cs="Arial"/>
          <w:color w:val="222222"/>
          <w:sz w:val="20"/>
          <w:szCs w:val="20"/>
        </w:rPr>
        <w:t xml:space="preserve"> – same leader.</w:t>
      </w:r>
    </w:p>
    <w:p w14:paraId="2267F1CA" w14:textId="77777777" w:rsidR="00C559AC" w:rsidRPr="00E54495" w:rsidRDefault="00C559AC" w:rsidP="00E00D29">
      <w:pPr>
        <w:rPr>
          <w:rFonts w:ascii="Arial" w:hAnsi="Arial" w:cs="Arial"/>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50D3F087" w14:textId="77777777" w:rsidTr="00F2239F">
        <w:tc>
          <w:tcPr>
            <w:tcW w:w="1065" w:type="pct"/>
          </w:tcPr>
          <w:p w14:paraId="32BF0AB2" w14:textId="77777777" w:rsidR="00E54495" w:rsidRDefault="00E54495" w:rsidP="00F2239F">
            <w:pPr>
              <w:rPr>
                <w:rFonts w:ascii="Arial" w:hAnsi="Arial" w:cs="Arial"/>
                <w:sz w:val="20"/>
                <w:szCs w:val="20"/>
              </w:rPr>
            </w:pPr>
          </w:p>
        </w:tc>
        <w:tc>
          <w:tcPr>
            <w:tcW w:w="983" w:type="pct"/>
            <w:tcMar>
              <w:left w:w="28" w:type="dxa"/>
              <w:right w:w="28" w:type="dxa"/>
            </w:tcMar>
          </w:tcPr>
          <w:p w14:paraId="660A1279"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2B73948F"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0C16FB4F"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68B3B281"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1E22BCB8" w14:textId="77777777" w:rsidTr="00F2239F">
        <w:tc>
          <w:tcPr>
            <w:tcW w:w="1065" w:type="pct"/>
          </w:tcPr>
          <w:p w14:paraId="4D4A2516" w14:textId="77777777" w:rsidR="00E54495" w:rsidRDefault="00E54495" w:rsidP="00F2239F">
            <w:pPr>
              <w:rPr>
                <w:rFonts w:ascii="Arial" w:hAnsi="Arial" w:cs="Arial"/>
                <w:sz w:val="20"/>
                <w:szCs w:val="20"/>
              </w:rPr>
            </w:pPr>
            <w:r>
              <w:rPr>
                <w:rFonts w:ascii="Arial" w:hAnsi="Arial" w:cs="Arial"/>
                <w:color w:val="222222"/>
                <w:sz w:val="20"/>
                <w:szCs w:val="20"/>
              </w:rPr>
              <w:t>Banstead</w:t>
            </w:r>
          </w:p>
        </w:tc>
        <w:tc>
          <w:tcPr>
            <w:tcW w:w="983" w:type="pct"/>
            <w:shd w:val="clear" w:color="auto" w:fill="DEEAF6" w:themeFill="accent5" w:themeFillTint="33"/>
            <w:tcMar>
              <w:left w:w="28" w:type="dxa"/>
              <w:right w:w="28" w:type="dxa"/>
            </w:tcMar>
            <w:vAlign w:val="center"/>
          </w:tcPr>
          <w:p w14:paraId="307DA43F" w14:textId="77777777" w:rsidR="00E54495" w:rsidRDefault="00E54495" w:rsidP="00F2239F">
            <w:pPr>
              <w:jc w:val="center"/>
              <w:rPr>
                <w:rFonts w:ascii="Arial" w:hAnsi="Arial" w:cs="Arial"/>
                <w:sz w:val="20"/>
                <w:szCs w:val="20"/>
              </w:rPr>
            </w:pPr>
            <w:r>
              <w:rPr>
                <w:rFonts w:ascii="Arial" w:hAnsi="Arial" w:cs="Arial"/>
                <w:color w:val="222222"/>
                <w:sz w:val="20"/>
                <w:szCs w:val="20"/>
              </w:rPr>
              <w:t>With Weston Acres C239</w:t>
            </w:r>
          </w:p>
        </w:tc>
        <w:tc>
          <w:tcPr>
            <w:tcW w:w="984" w:type="pct"/>
            <w:shd w:val="clear" w:color="auto" w:fill="E2EFD9" w:themeFill="accent6" w:themeFillTint="33"/>
            <w:tcMar>
              <w:left w:w="28" w:type="dxa"/>
              <w:right w:w="28" w:type="dxa"/>
            </w:tcMar>
          </w:tcPr>
          <w:p w14:paraId="5F12C3E6" w14:textId="77777777" w:rsidR="00E54495" w:rsidRDefault="00E54495" w:rsidP="00F2239F">
            <w:pPr>
              <w:jc w:val="center"/>
              <w:rPr>
                <w:rFonts w:ascii="Arial" w:hAnsi="Arial" w:cs="Arial"/>
                <w:sz w:val="20"/>
                <w:szCs w:val="20"/>
              </w:rPr>
            </w:pPr>
            <w:r>
              <w:rPr>
                <w:rFonts w:ascii="Arial" w:hAnsi="Arial" w:cs="Arial"/>
                <w:sz w:val="20"/>
                <w:szCs w:val="20"/>
              </w:rPr>
              <w:t>228</w:t>
            </w:r>
          </w:p>
        </w:tc>
        <w:tc>
          <w:tcPr>
            <w:tcW w:w="984" w:type="pct"/>
            <w:shd w:val="clear" w:color="auto" w:fill="E2EFD9" w:themeFill="accent6" w:themeFillTint="33"/>
          </w:tcPr>
          <w:p w14:paraId="6DF2458A" w14:textId="77777777" w:rsidR="00E54495" w:rsidRDefault="00E54495" w:rsidP="00F2239F">
            <w:pPr>
              <w:jc w:val="center"/>
              <w:rPr>
                <w:rFonts w:ascii="Arial" w:hAnsi="Arial" w:cs="Arial"/>
                <w:sz w:val="20"/>
                <w:szCs w:val="20"/>
              </w:rPr>
            </w:pPr>
            <w:r>
              <w:rPr>
                <w:rFonts w:ascii="Arial" w:hAnsi="Arial" w:cs="Arial"/>
                <w:sz w:val="20"/>
                <w:szCs w:val="20"/>
              </w:rPr>
              <w:t>238</w:t>
            </w:r>
          </w:p>
        </w:tc>
        <w:tc>
          <w:tcPr>
            <w:tcW w:w="984" w:type="pct"/>
            <w:shd w:val="clear" w:color="auto" w:fill="E2EFD9" w:themeFill="accent6" w:themeFillTint="33"/>
          </w:tcPr>
          <w:p w14:paraId="0262AA0F" w14:textId="77777777" w:rsidR="00E54495" w:rsidRDefault="00E54495" w:rsidP="00F2239F">
            <w:pPr>
              <w:jc w:val="center"/>
              <w:rPr>
                <w:rFonts w:ascii="Arial" w:hAnsi="Arial" w:cs="Arial"/>
                <w:sz w:val="20"/>
                <w:szCs w:val="20"/>
              </w:rPr>
            </w:pPr>
            <w:r>
              <w:rPr>
                <w:rFonts w:ascii="Arial" w:hAnsi="Arial" w:cs="Arial"/>
                <w:sz w:val="20"/>
                <w:szCs w:val="20"/>
              </w:rPr>
              <w:t>310</w:t>
            </w:r>
          </w:p>
        </w:tc>
      </w:tr>
    </w:tbl>
    <w:p w14:paraId="69E6BD4F" w14:textId="46688DA9" w:rsidR="00C559AC" w:rsidRDefault="00C559AC" w:rsidP="00E00D29">
      <w:pPr>
        <w:rPr>
          <w:rFonts w:ascii="Arial" w:hAnsi="Arial" w:cs="Arial"/>
          <w:color w:val="222222"/>
          <w:sz w:val="20"/>
          <w:szCs w:val="20"/>
        </w:rPr>
      </w:pPr>
    </w:p>
    <w:p w14:paraId="30827FC4" w14:textId="77777777" w:rsidR="00E54495" w:rsidRDefault="00E54495" w:rsidP="00E00D29">
      <w:pPr>
        <w:rPr>
          <w:rFonts w:ascii="Arial" w:hAnsi="Arial" w:cs="Arial"/>
          <w:color w:val="222222"/>
          <w:sz w:val="20"/>
          <w:szCs w:val="20"/>
        </w:rPr>
      </w:pPr>
    </w:p>
    <w:p w14:paraId="1A5EA3E2" w14:textId="71EC469B" w:rsidR="00C559AC" w:rsidRPr="00E54495" w:rsidRDefault="00FA41F3" w:rsidP="00C559AC">
      <w:pPr>
        <w:rPr>
          <w:rFonts w:ascii="Arial" w:hAnsi="Arial" w:cs="Arial"/>
          <w:b/>
          <w:bCs/>
          <w:color w:val="222222"/>
          <w:sz w:val="20"/>
          <w:szCs w:val="20"/>
        </w:rPr>
      </w:pPr>
      <w:r w:rsidRPr="00C559AC">
        <w:rPr>
          <w:rFonts w:ascii="Arial" w:hAnsi="Arial" w:cs="Arial"/>
          <w:b/>
          <w:bCs/>
          <w:color w:val="222222"/>
          <w:sz w:val="20"/>
          <w:szCs w:val="20"/>
        </w:rPr>
        <w:t>Chessington</w:t>
      </w:r>
      <w:r w:rsidR="00E54495">
        <w:rPr>
          <w:rFonts w:ascii="Arial" w:hAnsi="Arial" w:cs="Arial"/>
          <w:b/>
          <w:bCs/>
          <w:color w:val="222222"/>
          <w:sz w:val="20"/>
          <w:szCs w:val="20"/>
        </w:rPr>
        <w:t xml:space="preserve">. </w:t>
      </w:r>
      <w:r w:rsidR="00C559AC">
        <w:rPr>
          <w:rFonts w:ascii="Arial" w:hAnsi="Arial" w:cs="Arial"/>
          <w:color w:val="222222"/>
          <w:sz w:val="20"/>
          <w:szCs w:val="20"/>
        </w:rPr>
        <w:t>Previously with Weston Acres Camp 239</w:t>
      </w:r>
    </w:p>
    <w:p w14:paraId="645CC4CD" w14:textId="77777777" w:rsidR="00C559AC" w:rsidRPr="00E54495" w:rsidRDefault="00C559AC" w:rsidP="00E00D29">
      <w:pPr>
        <w:rPr>
          <w:rFonts w:ascii="Arial" w:hAnsi="Arial" w:cs="Arial"/>
          <w:b/>
          <w:bCs/>
          <w:color w:val="222222"/>
          <w:sz w:val="8"/>
          <w:szCs w:val="8"/>
        </w:rPr>
      </w:pPr>
    </w:p>
    <w:p w14:paraId="53B694B1" w14:textId="29DD88D7" w:rsidR="00AA7E7C" w:rsidRDefault="00AA7E7C" w:rsidP="00AA7E7C">
      <w:pPr>
        <w:rPr>
          <w:rFonts w:ascii="Arial" w:hAnsi="Arial" w:cs="Arial"/>
          <w:color w:val="222222"/>
          <w:sz w:val="20"/>
          <w:szCs w:val="20"/>
        </w:rPr>
      </w:pPr>
      <w:r w:rsidRPr="00E54495">
        <w:rPr>
          <w:rFonts w:ascii="Arial" w:hAnsi="Arial" w:cs="Arial"/>
          <w:b/>
          <w:bCs/>
          <w:color w:val="222222"/>
          <w:sz w:val="20"/>
          <w:szCs w:val="20"/>
        </w:rPr>
        <w:t>10/1947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Nowak (B+), had been leader when attached to Weston Acres.</w:t>
      </w:r>
      <w:r w:rsidR="00590345">
        <w:rPr>
          <w:rFonts w:ascii="Arial" w:hAnsi="Arial" w:cs="Arial"/>
          <w:color w:val="222222"/>
          <w:sz w:val="20"/>
          <w:szCs w:val="20"/>
        </w:rPr>
        <w:t xml:space="preserve"> A local clergyman, Mr Elliott, brought film shows to the hostel.</w:t>
      </w:r>
      <w:r w:rsidR="00AC1901">
        <w:rPr>
          <w:rFonts w:ascii="Arial" w:hAnsi="Arial" w:cs="Arial"/>
          <w:color w:val="222222"/>
          <w:sz w:val="20"/>
          <w:szCs w:val="20"/>
        </w:rPr>
        <w:t xml:space="preserve"> </w:t>
      </w:r>
      <w:r w:rsidR="00AC1901" w:rsidRPr="00E54495">
        <w:rPr>
          <w:rFonts w:ascii="Arial" w:hAnsi="Arial" w:cs="Arial"/>
          <w:b/>
          <w:bCs/>
          <w:color w:val="222222"/>
          <w:sz w:val="20"/>
          <w:szCs w:val="20"/>
        </w:rPr>
        <w:t>1/1948</w:t>
      </w:r>
      <w:r w:rsidR="00AC1901">
        <w:rPr>
          <w:rFonts w:ascii="Arial" w:hAnsi="Arial" w:cs="Arial"/>
          <w:color w:val="222222"/>
          <w:sz w:val="20"/>
          <w:szCs w:val="20"/>
        </w:rPr>
        <w:t xml:space="preserve"> – same leader.</w:t>
      </w:r>
    </w:p>
    <w:p w14:paraId="6E454195" w14:textId="77777777" w:rsidR="00694759" w:rsidRPr="00E54495" w:rsidRDefault="00694759" w:rsidP="00AA7E7C">
      <w:pPr>
        <w:rPr>
          <w:rFonts w:ascii="Arial" w:hAnsi="Arial" w:cs="Arial"/>
          <w:color w:val="222222"/>
          <w:sz w:val="8"/>
          <w:szCs w:val="8"/>
        </w:rPr>
      </w:pPr>
    </w:p>
    <w:p w14:paraId="6776D636" w14:textId="149FD979" w:rsidR="00694759" w:rsidRDefault="00694759" w:rsidP="00AA7E7C">
      <w:pPr>
        <w:rPr>
          <w:rFonts w:ascii="Arial" w:hAnsi="Arial" w:cs="Arial"/>
          <w:color w:val="222222"/>
          <w:sz w:val="20"/>
          <w:szCs w:val="20"/>
        </w:rPr>
      </w:pPr>
      <w:r w:rsidRPr="00E54495">
        <w:rPr>
          <w:rFonts w:ascii="Arial" w:hAnsi="Arial" w:cs="Arial"/>
          <w:b/>
          <w:bCs/>
          <w:color w:val="222222"/>
          <w:sz w:val="20"/>
          <w:szCs w:val="20"/>
        </w:rPr>
        <w:t>14 March 1948</w:t>
      </w:r>
      <w:r>
        <w:rPr>
          <w:rFonts w:ascii="Arial" w:hAnsi="Arial" w:cs="Arial"/>
          <w:color w:val="222222"/>
          <w:sz w:val="20"/>
          <w:szCs w:val="20"/>
        </w:rPr>
        <w:t xml:space="preserve"> – closed.</w:t>
      </w:r>
    </w:p>
    <w:p w14:paraId="38E21118" w14:textId="77777777" w:rsidR="00AA7E7C" w:rsidRPr="00E54495" w:rsidRDefault="00AA7E7C" w:rsidP="00E00D29">
      <w:pPr>
        <w:rPr>
          <w:rFonts w:ascii="Arial" w:hAnsi="Arial" w:cs="Arial"/>
          <w:b/>
          <w:bCs/>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3EB9063E" w14:textId="77777777" w:rsidTr="00F2239F">
        <w:tc>
          <w:tcPr>
            <w:tcW w:w="1065" w:type="pct"/>
          </w:tcPr>
          <w:p w14:paraId="0610C8C0" w14:textId="77777777" w:rsidR="00E54495" w:rsidRDefault="00E54495" w:rsidP="00F2239F">
            <w:pPr>
              <w:rPr>
                <w:rFonts w:ascii="Arial" w:hAnsi="Arial" w:cs="Arial"/>
                <w:sz w:val="20"/>
                <w:szCs w:val="20"/>
              </w:rPr>
            </w:pPr>
          </w:p>
        </w:tc>
        <w:tc>
          <w:tcPr>
            <w:tcW w:w="983" w:type="pct"/>
            <w:tcMar>
              <w:left w:w="28" w:type="dxa"/>
              <w:right w:w="28" w:type="dxa"/>
            </w:tcMar>
          </w:tcPr>
          <w:p w14:paraId="4CF214B6"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7E117556"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7ECF61AB"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74E2E005"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6CA35172" w14:textId="77777777" w:rsidTr="00F2239F">
        <w:tc>
          <w:tcPr>
            <w:tcW w:w="1065" w:type="pct"/>
          </w:tcPr>
          <w:p w14:paraId="05F15528" w14:textId="77777777" w:rsidR="00E54495" w:rsidRDefault="00E54495" w:rsidP="00F2239F">
            <w:pPr>
              <w:rPr>
                <w:rFonts w:ascii="Arial" w:hAnsi="Arial" w:cs="Arial"/>
                <w:sz w:val="20"/>
                <w:szCs w:val="20"/>
              </w:rPr>
            </w:pPr>
            <w:r>
              <w:rPr>
                <w:rFonts w:ascii="Arial" w:hAnsi="Arial" w:cs="Arial"/>
                <w:color w:val="222222"/>
                <w:sz w:val="20"/>
                <w:szCs w:val="20"/>
              </w:rPr>
              <w:t>Chessington</w:t>
            </w:r>
          </w:p>
        </w:tc>
        <w:tc>
          <w:tcPr>
            <w:tcW w:w="983" w:type="pct"/>
            <w:shd w:val="clear" w:color="auto" w:fill="DEEAF6" w:themeFill="accent5" w:themeFillTint="33"/>
            <w:tcMar>
              <w:left w:w="28" w:type="dxa"/>
              <w:right w:w="28" w:type="dxa"/>
            </w:tcMar>
          </w:tcPr>
          <w:p w14:paraId="165C86A6" w14:textId="6FA42E8C" w:rsidR="00E54495" w:rsidRDefault="00E54495" w:rsidP="00F2239F">
            <w:pPr>
              <w:jc w:val="center"/>
              <w:rPr>
                <w:rFonts w:ascii="Arial" w:hAnsi="Arial" w:cs="Arial"/>
                <w:sz w:val="20"/>
                <w:szCs w:val="20"/>
              </w:rPr>
            </w:pPr>
            <w:r>
              <w:rPr>
                <w:rFonts w:ascii="Arial" w:hAnsi="Arial" w:cs="Arial"/>
                <w:color w:val="222222"/>
                <w:sz w:val="20"/>
                <w:szCs w:val="20"/>
              </w:rPr>
              <w:t>With Weston Acres C239</w:t>
            </w:r>
          </w:p>
        </w:tc>
        <w:tc>
          <w:tcPr>
            <w:tcW w:w="984" w:type="pct"/>
            <w:shd w:val="clear" w:color="auto" w:fill="E2EFD9" w:themeFill="accent6" w:themeFillTint="33"/>
            <w:tcMar>
              <w:left w:w="28" w:type="dxa"/>
              <w:right w:w="28" w:type="dxa"/>
            </w:tcMar>
          </w:tcPr>
          <w:p w14:paraId="76A63ABC" w14:textId="77777777" w:rsidR="00E54495" w:rsidRDefault="00E54495" w:rsidP="00F2239F">
            <w:pPr>
              <w:jc w:val="center"/>
              <w:rPr>
                <w:rFonts w:ascii="Arial" w:hAnsi="Arial" w:cs="Arial"/>
                <w:sz w:val="20"/>
                <w:szCs w:val="20"/>
              </w:rPr>
            </w:pPr>
            <w:r>
              <w:rPr>
                <w:rFonts w:ascii="Arial" w:hAnsi="Arial" w:cs="Arial"/>
                <w:sz w:val="20"/>
                <w:szCs w:val="20"/>
              </w:rPr>
              <w:t>71</w:t>
            </w:r>
          </w:p>
        </w:tc>
        <w:tc>
          <w:tcPr>
            <w:tcW w:w="984" w:type="pct"/>
            <w:shd w:val="clear" w:color="auto" w:fill="E2EFD9" w:themeFill="accent6" w:themeFillTint="33"/>
          </w:tcPr>
          <w:p w14:paraId="6228337C" w14:textId="77777777" w:rsidR="00E54495" w:rsidRDefault="00E54495" w:rsidP="00F2239F">
            <w:pPr>
              <w:jc w:val="center"/>
              <w:rPr>
                <w:rFonts w:ascii="Arial" w:hAnsi="Arial" w:cs="Arial"/>
                <w:sz w:val="20"/>
                <w:szCs w:val="20"/>
              </w:rPr>
            </w:pPr>
            <w:r>
              <w:rPr>
                <w:rFonts w:ascii="Arial" w:hAnsi="Arial" w:cs="Arial"/>
                <w:sz w:val="20"/>
                <w:szCs w:val="20"/>
              </w:rPr>
              <w:t>64</w:t>
            </w:r>
          </w:p>
        </w:tc>
        <w:tc>
          <w:tcPr>
            <w:tcW w:w="984" w:type="pct"/>
            <w:shd w:val="clear" w:color="auto" w:fill="FFCCCC"/>
          </w:tcPr>
          <w:p w14:paraId="3B4BF92F" w14:textId="77777777" w:rsidR="00E54495" w:rsidRDefault="00E54495" w:rsidP="00F2239F">
            <w:pPr>
              <w:jc w:val="center"/>
              <w:rPr>
                <w:rFonts w:ascii="Arial" w:hAnsi="Arial" w:cs="Arial"/>
                <w:sz w:val="20"/>
                <w:szCs w:val="20"/>
              </w:rPr>
            </w:pPr>
          </w:p>
        </w:tc>
      </w:tr>
    </w:tbl>
    <w:p w14:paraId="7798976E" w14:textId="7E370D7E" w:rsidR="00C559AC" w:rsidRDefault="00C559AC" w:rsidP="00E00D29">
      <w:pPr>
        <w:rPr>
          <w:rFonts w:ascii="Arial" w:hAnsi="Arial" w:cs="Arial"/>
          <w:b/>
          <w:bCs/>
          <w:color w:val="222222"/>
          <w:sz w:val="20"/>
          <w:szCs w:val="20"/>
        </w:rPr>
      </w:pPr>
    </w:p>
    <w:p w14:paraId="24E43B8C" w14:textId="77777777" w:rsidR="00FA41F3" w:rsidRDefault="00FA41F3" w:rsidP="00E00D29">
      <w:pPr>
        <w:rPr>
          <w:rFonts w:ascii="Arial" w:hAnsi="Arial" w:cs="Arial"/>
          <w:color w:val="222222"/>
          <w:sz w:val="20"/>
          <w:szCs w:val="20"/>
        </w:rPr>
      </w:pPr>
    </w:p>
    <w:p w14:paraId="71EE1DC8" w14:textId="37FFA7F7" w:rsidR="00FA41F3" w:rsidRPr="00C559AC" w:rsidRDefault="00FA41F3" w:rsidP="00E00D29">
      <w:pPr>
        <w:rPr>
          <w:rFonts w:ascii="Arial" w:hAnsi="Arial" w:cs="Arial"/>
          <w:b/>
          <w:bCs/>
          <w:color w:val="222222"/>
          <w:sz w:val="20"/>
          <w:szCs w:val="20"/>
        </w:rPr>
      </w:pPr>
      <w:r w:rsidRPr="00C559AC">
        <w:rPr>
          <w:rFonts w:ascii="Arial" w:hAnsi="Arial" w:cs="Arial"/>
          <w:b/>
          <w:bCs/>
          <w:color w:val="222222"/>
          <w:sz w:val="20"/>
          <w:szCs w:val="20"/>
        </w:rPr>
        <w:t>Croydon</w:t>
      </w:r>
    </w:p>
    <w:p w14:paraId="4D1DD34D" w14:textId="77777777" w:rsidR="00C559AC" w:rsidRPr="00E54495" w:rsidRDefault="00C559AC" w:rsidP="00E00D29">
      <w:pPr>
        <w:rPr>
          <w:rFonts w:ascii="Arial" w:hAnsi="Arial" w:cs="Arial"/>
          <w:b/>
          <w:bCs/>
          <w:color w:val="222222"/>
          <w:sz w:val="8"/>
          <w:szCs w:val="8"/>
        </w:rPr>
      </w:pPr>
    </w:p>
    <w:p w14:paraId="6322919B" w14:textId="6F59F3B2" w:rsidR="00C559AC" w:rsidRDefault="00C559AC" w:rsidP="00E00D29">
      <w:pPr>
        <w:rPr>
          <w:rFonts w:ascii="Arial" w:hAnsi="Arial" w:cs="Arial"/>
          <w:color w:val="222222"/>
          <w:sz w:val="20"/>
          <w:szCs w:val="20"/>
        </w:rPr>
      </w:pPr>
      <w:r w:rsidRPr="00E54495">
        <w:rPr>
          <w:rFonts w:ascii="Arial" w:hAnsi="Arial" w:cs="Arial"/>
          <w:b/>
          <w:bCs/>
          <w:color w:val="222222"/>
          <w:sz w:val="20"/>
          <w:szCs w:val="20"/>
        </w:rPr>
        <w:t>October 1947</w:t>
      </w:r>
      <w:r>
        <w:rPr>
          <w:rFonts w:ascii="Arial" w:hAnsi="Arial" w:cs="Arial"/>
          <w:color w:val="222222"/>
          <w:sz w:val="20"/>
          <w:szCs w:val="20"/>
        </w:rPr>
        <w:t xml:space="preserve"> – listed as having been attached to Newlands Camp 125.</w:t>
      </w:r>
    </w:p>
    <w:p w14:paraId="4C11D8E2" w14:textId="77777777" w:rsidR="00AC1901" w:rsidRPr="00E54495" w:rsidRDefault="00AC1901" w:rsidP="00E00D29">
      <w:pPr>
        <w:rPr>
          <w:rFonts w:ascii="Arial" w:hAnsi="Arial" w:cs="Arial"/>
          <w:color w:val="222222"/>
          <w:sz w:val="8"/>
          <w:szCs w:val="8"/>
        </w:rPr>
      </w:pPr>
    </w:p>
    <w:p w14:paraId="054C4152" w14:textId="10BA66D6" w:rsidR="00AC1901" w:rsidRDefault="00AC1901" w:rsidP="00E00D29">
      <w:pPr>
        <w:rPr>
          <w:rFonts w:ascii="Arial" w:hAnsi="Arial" w:cs="Arial"/>
          <w:color w:val="222222"/>
          <w:sz w:val="20"/>
          <w:szCs w:val="20"/>
        </w:rPr>
      </w:pPr>
      <w:r w:rsidRPr="00E54495">
        <w:rPr>
          <w:rFonts w:ascii="Arial" w:hAnsi="Arial" w:cs="Arial"/>
          <w:b/>
          <w:bCs/>
          <w:color w:val="222222"/>
          <w:sz w:val="20"/>
          <w:szCs w:val="20"/>
        </w:rPr>
        <w:t>1/1948</w:t>
      </w:r>
      <w:r>
        <w:rPr>
          <w:rFonts w:ascii="Arial" w:hAnsi="Arial" w:cs="Arial"/>
          <w:color w:val="222222"/>
          <w:sz w:val="20"/>
          <w:szCs w:val="20"/>
        </w:rPr>
        <w:t xml:space="preserve"> – Hostel leader; Karl Hutzelmann (B)</w:t>
      </w:r>
    </w:p>
    <w:p w14:paraId="239FA1C4" w14:textId="77777777" w:rsidR="00694759" w:rsidRPr="00E54495" w:rsidRDefault="00694759" w:rsidP="00E00D29">
      <w:pPr>
        <w:rPr>
          <w:rFonts w:ascii="Arial" w:hAnsi="Arial" w:cs="Arial"/>
          <w:color w:val="222222"/>
          <w:sz w:val="8"/>
          <w:szCs w:val="8"/>
        </w:rPr>
      </w:pPr>
    </w:p>
    <w:p w14:paraId="2DB1C551" w14:textId="69D562C2" w:rsidR="00694759" w:rsidRDefault="00694759" w:rsidP="00E00D29">
      <w:pPr>
        <w:rPr>
          <w:rFonts w:ascii="Arial" w:hAnsi="Arial" w:cs="Arial"/>
          <w:color w:val="222222"/>
          <w:sz w:val="20"/>
          <w:szCs w:val="20"/>
        </w:rPr>
      </w:pPr>
      <w:r w:rsidRPr="00E54495">
        <w:rPr>
          <w:rFonts w:ascii="Arial" w:hAnsi="Arial" w:cs="Arial"/>
          <w:b/>
          <w:bCs/>
          <w:color w:val="222222"/>
          <w:sz w:val="20"/>
          <w:szCs w:val="20"/>
        </w:rPr>
        <w:t>21 March 1948</w:t>
      </w:r>
      <w:r>
        <w:rPr>
          <w:rFonts w:ascii="Arial" w:hAnsi="Arial" w:cs="Arial"/>
          <w:color w:val="222222"/>
          <w:sz w:val="20"/>
          <w:szCs w:val="20"/>
        </w:rPr>
        <w:t xml:space="preserve"> – closed.</w:t>
      </w:r>
    </w:p>
    <w:p w14:paraId="2FDB37E8" w14:textId="77777777" w:rsidR="00E54495" w:rsidRPr="00E54495" w:rsidRDefault="00E54495" w:rsidP="00E00D29">
      <w:pPr>
        <w:rPr>
          <w:rFonts w:ascii="Arial" w:hAnsi="Arial" w:cs="Arial"/>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02EDCB32" w14:textId="77777777" w:rsidTr="00F2239F">
        <w:tc>
          <w:tcPr>
            <w:tcW w:w="1065" w:type="pct"/>
          </w:tcPr>
          <w:p w14:paraId="60672A1A" w14:textId="77777777" w:rsidR="00E54495" w:rsidRDefault="00E54495" w:rsidP="00F2239F">
            <w:pPr>
              <w:rPr>
                <w:rFonts w:ascii="Arial" w:hAnsi="Arial" w:cs="Arial"/>
                <w:sz w:val="20"/>
                <w:szCs w:val="20"/>
              </w:rPr>
            </w:pPr>
          </w:p>
        </w:tc>
        <w:tc>
          <w:tcPr>
            <w:tcW w:w="983" w:type="pct"/>
            <w:tcMar>
              <w:left w:w="28" w:type="dxa"/>
              <w:right w:w="28" w:type="dxa"/>
            </w:tcMar>
          </w:tcPr>
          <w:p w14:paraId="70C70900"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1EB131E0"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0ED30F02"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51F36EC8"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152926B6" w14:textId="77777777" w:rsidTr="00F2239F">
        <w:tc>
          <w:tcPr>
            <w:tcW w:w="1065" w:type="pct"/>
          </w:tcPr>
          <w:p w14:paraId="6EE40B77" w14:textId="77777777" w:rsidR="00E54495" w:rsidRDefault="00E54495" w:rsidP="00F2239F">
            <w:pPr>
              <w:rPr>
                <w:rFonts w:ascii="Arial" w:hAnsi="Arial" w:cs="Arial"/>
                <w:sz w:val="20"/>
                <w:szCs w:val="20"/>
              </w:rPr>
            </w:pPr>
            <w:r>
              <w:rPr>
                <w:rFonts w:ascii="Arial" w:hAnsi="Arial" w:cs="Arial"/>
                <w:color w:val="222222"/>
                <w:sz w:val="20"/>
                <w:szCs w:val="20"/>
              </w:rPr>
              <w:t>Croydon</w:t>
            </w:r>
          </w:p>
        </w:tc>
        <w:tc>
          <w:tcPr>
            <w:tcW w:w="983" w:type="pct"/>
            <w:shd w:val="clear" w:color="auto" w:fill="DEEAF6" w:themeFill="accent5" w:themeFillTint="33"/>
            <w:tcMar>
              <w:left w:w="28" w:type="dxa"/>
              <w:right w:w="28" w:type="dxa"/>
            </w:tcMar>
            <w:vAlign w:val="center"/>
          </w:tcPr>
          <w:p w14:paraId="3D98B603" w14:textId="77777777" w:rsidR="00E54495" w:rsidRDefault="00E54495" w:rsidP="00F2239F">
            <w:pPr>
              <w:jc w:val="center"/>
              <w:rPr>
                <w:rFonts w:ascii="Arial" w:hAnsi="Arial" w:cs="Arial"/>
                <w:sz w:val="20"/>
                <w:szCs w:val="20"/>
              </w:rPr>
            </w:pPr>
            <w:r>
              <w:rPr>
                <w:rFonts w:ascii="Arial" w:hAnsi="Arial" w:cs="Arial"/>
                <w:color w:val="222222"/>
                <w:sz w:val="20"/>
                <w:szCs w:val="20"/>
              </w:rPr>
              <w:t>With Newlands C125</w:t>
            </w:r>
          </w:p>
        </w:tc>
        <w:tc>
          <w:tcPr>
            <w:tcW w:w="984" w:type="pct"/>
            <w:shd w:val="clear" w:color="auto" w:fill="E2EFD9" w:themeFill="accent6" w:themeFillTint="33"/>
            <w:tcMar>
              <w:left w:w="28" w:type="dxa"/>
              <w:right w:w="28" w:type="dxa"/>
            </w:tcMar>
          </w:tcPr>
          <w:p w14:paraId="268B6C94" w14:textId="77777777" w:rsidR="00E54495" w:rsidRDefault="00E54495" w:rsidP="00F2239F">
            <w:pPr>
              <w:jc w:val="center"/>
              <w:rPr>
                <w:rFonts w:ascii="Arial" w:hAnsi="Arial" w:cs="Arial"/>
                <w:sz w:val="20"/>
                <w:szCs w:val="20"/>
              </w:rPr>
            </w:pPr>
            <w:r>
              <w:rPr>
                <w:rFonts w:ascii="Arial" w:hAnsi="Arial" w:cs="Arial"/>
                <w:sz w:val="20"/>
                <w:szCs w:val="20"/>
              </w:rPr>
              <w:t>40</w:t>
            </w:r>
          </w:p>
        </w:tc>
        <w:tc>
          <w:tcPr>
            <w:tcW w:w="984" w:type="pct"/>
            <w:shd w:val="clear" w:color="auto" w:fill="E2EFD9" w:themeFill="accent6" w:themeFillTint="33"/>
          </w:tcPr>
          <w:p w14:paraId="4DD13B49" w14:textId="77777777" w:rsidR="00E54495" w:rsidRDefault="00E54495" w:rsidP="00F2239F">
            <w:pPr>
              <w:jc w:val="center"/>
              <w:rPr>
                <w:rFonts w:ascii="Arial" w:hAnsi="Arial" w:cs="Arial"/>
                <w:sz w:val="20"/>
                <w:szCs w:val="20"/>
              </w:rPr>
            </w:pPr>
            <w:r>
              <w:rPr>
                <w:rFonts w:ascii="Arial" w:hAnsi="Arial" w:cs="Arial"/>
                <w:sz w:val="20"/>
                <w:szCs w:val="20"/>
              </w:rPr>
              <w:t>65</w:t>
            </w:r>
          </w:p>
        </w:tc>
        <w:tc>
          <w:tcPr>
            <w:tcW w:w="984" w:type="pct"/>
            <w:shd w:val="clear" w:color="auto" w:fill="FFCCCC"/>
          </w:tcPr>
          <w:p w14:paraId="6EDC5155" w14:textId="77777777" w:rsidR="00E54495" w:rsidRDefault="00E54495" w:rsidP="00F2239F">
            <w:pPr>
              <w:jc w:val="center"/>
              <w:rPr>
                <w:rFonts w:ascii="Arial" w:hAnsi="Arial" w:cs="Arial"/>
                <w:sz w:val="20"/>
                <w:szCs w:val="20"/>
              </w:rPr>
            </w:pPr>
          </w:p>
        </w:tc>
      </w:tr>
    </w:tbl>
    <w:p w14:paraId="1083F862" w14:textId="77777777" w:rsidR="00C559AC" w:rsidRDefault="00C559AC" w:rsidP="00E00D29">
      <w:pPr>
        <w:rPr>
          <w:rFonts w:ascii="Arial" w:hAnsi="Arial" w:cs="Arial"/>
          <w:color w:val="222222"/>
          <w:sz w:val="20"/>
          <w:szCs w:val="20"/>
        </w:rPr>
      </w:pPr>
    </w:p>
    <w:p w14:paraId="2E58C5A6" w14:textId="38D93FC4" w:rsidR="00FA41F3" w:rsidRDefault="00FA41F3" w:rsidP="00E00D29">
      <w:pPr>
        <w:rPr>
          <w:rFonts w:ascii="Arial" w:hAnsi="Arial" w:cs="Arial"/>
          <w:color w:val="222222"/>
          <w:sz w:val="20"/>
          <w:szCs w:val="20"/>
        </w:rPr>
      </w:pPr>
    </w:p>
    <w:p w14:paraId="45756A1C" w14:textId="38D79330" w:rsidR="00522C3D" w:rsidRPr="00E54495" w:rsidRDefault="00FA41F3" w:rsidP="00E54495">
      <w:pPr>
        <w:rPr>
          <w:rFonts w:ascii="Arial" w:hAnsi="Arial" w:cs="Arial"/>
          <w:b/>
          <w:bCs/>
          <w:color w:val="222222"/>
          <w:sz w:val="20"/>
          <w:szCs w:val="20"/>
        </w:rPr>
      </w:pPr>
      <w:r w:rsidRPr="00A471FF">
        <w:rPr>
          <w:rFonts w:ascii="Arial" w:hAnsi="Arial" w:cs="Arial"/>
          <w:b/>
          <w:bCs/>
          <w:color w:val="222222"/>
          <w:sz w:val="20"/>
          <w:szCs w:val="20"/>
        </w:rPr>
        <w:t>Ravensbourne</w:t>
      </w:r>
      <w:r w:rsidR="00E54495">
        <w:rPr>
          <w:rFonts w:ascii="Arial" w:hAnsi="Arial" w:cs="Arial"/>
          <w:b/>
          <w:bCs/>
          <w:color w:val="222222"/>
          <w:sz w:val="20"/>
          <w:szCs w:val="20"/>
        </w:rPr>
        <w:t xml:space="preserve">. </w:t>
      </w:r>
      <w:r w:rsidR="00A471FF">
        <w:rPr>
          <w:rFonts w:ascii="Arial" w:hAnsi="Arial" w:cs="Arial"/>
          <w:bCs/>
          <w:sz w:val="20"/>
          <w:szCs w:val="20"/>
        </w:rPr>
        <w:t>Previously independent ‘Summer House’ Camp 233.</w:t>
      </w:r>
      <w:r w:rsidR="00A471FF" w:rsidRPr="00EF6BD2">
        <w:rPr>
          <w:rFonts w:ascii="Arial" w:hAnsi="Arial" w:cs="Arial"/>
          <w:sz w:val="20"/>
          <w:szCs w:val="20"/>
        </w:rPr>
        <w:t xml:space="preserve"> </w:t>
      </w:r>
      <w:r w:rsidR="00A471FF">
        <w:rPr>
          <w:rFonts w:ascii="Arial" w:hAnsi="Arial" w:cs="Arial"/>
          <w:sz w:val="20"/>
          <w:szCs w:val="20"/>
        </w:rPr>
        <w:t>Then attached to Co-ed Bel Camp 237 and Newlands Camp 125.</w:t>
      </w:r>
      <w:r w:rsidR="00522C3D">
        <w:rPr>
          <w:rFonts w:ascii="Arial" w:hAnsi="Arial" w:cs="Arial"/>
          <w:sz w:val="20"/>
          <w:szCs w:val="20"/>
        </w:rPr>
        <w:t xml:space="preserve"> </w:t>
      </w:r>
    </w:p>
    <w:p w14:paraId="46A3F8D2" w14:textId="77777777" w:rsidR="00522C3D" w:rsidRPr="00E54495" w:rsidRDefault="00522C3D" w:rsidP="00A471FF">
      <w:pPr>
        <w:shd w:val="clear" w:color="auto" w:fill="FFFFFF"/>
        <w:jc w:val="both"/>
        <w:rPr>
          <w:rFonts w:ascii="Arial" w:hAnsi="Arial" w:cs="Arial"/>
          <w:sz w:val="8"/>
          <w:szCs w:val="8"/>
        </w:rPr>
      </w:pPr>
    </w:p>
    <w:p w14:paraId="7202E884" w14:textId="5A180DF9" w:rsidR="00A471FF" w:rsidRDefault="00522C3D" w:rsidP="00A471FF">
      <w:pPr>
        <w:shd w:val="clear" w:color="auto" w:fill="FFFFFF"/>
        <w:jc w:val="both"/>
        <w:rPr>
          <w:rFonts w:ascii="Arial" w:hAnsi="Arial" w:cs="Arial"/>
          <w:sz w:val="20"/>
          <w:szCs w:val="20"/>
        </w:rPr>
      </w:pPr>
      <w:r>
        <w:rPr>
          <w:rFonts w:ascii="Arial" w:hAnsi="Arial" w:cs="Arial"/>
          <w:sz w:val="20"/>
          <w:szCs w:val="20"/>
        </w:rPr>
        <w:t xml:space="preserve">At first listed as a satellite camp; officer i/c </w:t>
      </w:r>
      <w:proofErr w:type="spellStart"/>
      <w:r>
        <w:rPr>
          <w:rFonts w:ascii="Arial" w:hAnsi="Arial" w:cs="Arial"/>
          <w:sz w:val="20"/>
          <w:szCs w:val="20"/>
        </w:rPr>
        <w:t>Capt</w:t>
      </w:r>
      <w:proofErr w:type="spellEnd"/>
      <w:r>
        <w:rPr>
          <w:rFonts w:ascii="Arial" w:hAnsi="Arial" w:cs="Arial"/>
          <w:sz w:val="20"/>
          <w:szCs w:val="20"/>
        </w:rPr>
        <w:t xml:space="preserve"> Dunbar.</w:t>
      </w:r>
    </w:p>
    <w:p w14:paraId="0AB3E109" w14:textId="77777777" w:rsidR="00AC1901" w:rsidRPr="00E54495" w:rsidRDefault="00AC1901" w:rsidP="00A471FF">
      <w:pPr>
        <w:shd w:val="clear" w:color="auto" w:fill="FFFFFF"/>
        <w:jc w:val="both"/>
        <w:rPr>
          <w:rFonts w:ascii="Arial" w:hAnsi="Arial" w:cs="Arial"/>
          <w:sz w:val="8"/>
          <w:szCs w:val="8"/>
        </w:rPr>
      </w:pPr>
    </w:p>
    <w:p w14:paraId="199DC7F7" w14:textId="43573975" w:rsidR="00AC1901" w:rsidRDefault="00AC1901" w:rsidP="00A471FF">
      <w:pPr>
        <w:shd w:val="clear" w:color="auto" w:fill="FFFFFF"/>
        <w:jc w:val="both"/>
        <w:rPr>
          <w:rFonts w:ascii="Arial" w:hAnsi="Arial" w:cs="Arial"/>
          <w:sz w:val="20"/>
          <w:szCs w:val="20"/>
        </w:rPr>
      </w:pPr>
      <w:r w:rsidRPr="00E54495">
        <w:rPr>
          <w:rFonts w:ascii="Arial" w:hAnsi="Arial" w:cs="Arial"/>
          <w:b/>
          <w:bCs/>
          <w:sz w:val="20"/>
          <w:szCs w:val="20"/>
        </w:rPr>
        <w:t>1/1948</w:t>
      </w:r>
      <w:r>
        <w:rPr>
          <w:rFonts w:ascii="Arial" w:hAnsi="Arial" w:cs="Arial"/>
          <w:sz w:val="20"/>
          <w:szCs w:val="20"/>
        </w:rPr>
        <w:t xml:space="preserve"> – </w:t>
      </w:r>
      <w:r w:rsidR="00522C3D">
        <w:rPr>
          <w:rFonts w:ascii="Arial" w:hAnsi="Arial" w:cs="Arial"/>
          <w:sz w:val="20"/>
          <w:szCs w:val="20"/>
        </w:rPr>
        <w:t xml:space="preserve">Reduced in status to a hostel, and </w:t>
      </w:r>
      <w:proofErr w:type="spellStart"/>
      <w:r w:rsidR="00522C3D">
        <w:rPr>
          <w:rFonts w:ascii="Arial" w:hAnsi="Arial" w:cs="Arial"/>
          <w:sz w:val="20"/>
          <w:szCs w:val="20"/>
        </w:rPr>
        <w:t>Capt</w:t>
      </w:r>
      <w:proofErr w:type="spellEnd"/>
      <w:r w:rsidR="00522C3D">
        <w:rPr>
          <w:rFonts w:ascii="Arial" w:hAnsi="Arial" w:cs="Arial"/>
          <w:sz w:val="20"/>
          <w:szCs w:val="20"/>
        </w:rPr>
        <w:t xml:space="preserve"> Dunbar was no longer in charge</w:t>
      </w:r>
      <w:r w:rsidR="005F7985">
        <w:rPr>
          <w:rFonts w:ascii="Arial" w:hAnsi="Arial" w:cs="Arial"/>
          <w:sz w:val="20"/>
          <w:szCs w:val="20"/>
        </w:rPr>
        <w:t xml:space="preserve">. Sgt Watkins was </w:t>
      </w:r>
      <w:r w:rsidR="00E54495">
        <w:rPr>
          <w:rFonts w:ascii="Arial" w:hAnsi="Arial" w:cs="Arial"/>
          <w:sz w:val="20"/>
          <w:szCs w:val="20"/>
        </w:rPr>
        <w:t xml:space="preserve">the </w:t>
      </w:r>
      <w:r w:rsidR="005F7985">
        <w:rPr>
          <w:rFonts w:ascii="Arial" w:hAnsi="Arial" w:cs="Arial"/>
          <w:sz w:val="20"/>
          <w:szCs w:val="20"/>
        </w:rPr>
        <w:t>new NCO in charge, he was unpopular and accused of bullying – he had been transferred from Banstead where similar allegations had been made</w:t>
      </w:r>
      <w:r w:rsidR="00522C3D">
        <w:rPr>
          <w:rFonts w:ascii="Arial" w:hAnsi="Arial" w:cs="Arial"/>
          <w:sz w:val="20"/>
          <w:szCs w:val="20"/>
        </w:rPr>
        <w:t xml:space="preserve">. </w:t>
      </w:r>
      <w:r>
        <w:rPr>
          <w:rFonts w:ascii="Arial" w:hAnsi="Arial" w:cs="Arial"/>
          <w:sz w:val="20"/>
          <w:szCs w:val="20"/>
        </w:rPr>
        <w:t>Hostel leader; Heinz Huehn (B)</w:t>
      </w:r>
      <w:r w:rsidR="00522C3D">
        <w:rPr>
          <w:rFonts w:ascii="Arial" w:hAnsi="Arial" w:cs="Arial"/>
          <w:sz w:val="20"/>
          <w:szCs w:val="20"/>
        </w:rPr>
        <w:t>; “</w:t>
      </w:r>
      <w:r w:rsidR="00522C3D" w:rsidRPr="00E54495">
        <w:rPr>
          <w:rFonts w:ascii="Arial" w:hAnsi="Arial" w:cs="Arial"/>
          <w:i/>
          <w:iCs/>
          <w:sz w:val="20"/>
          <w:szCs w:val="20"/>
        </w:rPr>
        <w:t>intelligent and efficient.”</w:t>
      </w:r>
      <w:r w:rsidR="00522C3D">
        <w:rPr>
          <w:rFonts w:ascii="Arial" w:hAnsi="Arial" w:cs="Arial"/>
          <w:sz w:val="20"/>
          <w:szCs w:val="20"/>
        </w:rPr>
        <w:t xml:space="preserve"> </w:t>
      </w:r>
    </w:p>
    <w:p w14:paraId="0E1CD467" w14:textId="77777777" w:rsidR="00BD1E26" w:rsidRPr="00E54495" w:rsidRDefault="00BD1E26" w:rsidP="00A471FF">
      <w:pPr>
        <w:shd w:val="clear" w:color="auto" w:fill="FFFFFF"/>
        <w:jc w:val="both"/>
        <w:rPr>
          <w:rFonts w:ascii="Arial" w:hAnsi="Arial" w:cs="Arial"/>
          <w:sz w:val="8"/>
          <w:szCs w:val="8"/>
        </w:rPr>
      </w:pPr>
    </w:p>
    <w:p w14:paraId="2CC797C7" w14:textId="04441240" w:rsidR="00BD1E26" w:rsidRDefault="00BD1E26" w:rsidP="00A471FF">
      <w:pPr>
        <w:shd w:val="clear" w:color="auto" w:fill="FFFFFF"/>
        <w:jc w:val="both"/>
        <w:rPr>
          <w:rFonts w:ascii="Arial" w:hAnsi="Arial" w:cs="Arial"/>
          <w:sz w:val="20"/>
          <w:szCs w:val="20"/>
        </w:rPr>
      </w:pPr>
      <w:r>
        <w:rPr>
          <w:rFonts w:ascii="Arial" w:hAnsi="Arial" w:cs="Arial"/>
          <w:sz w:val="20"/>
          <w:szCs w:val="20"/>
        </w:rPr>
        <w:t>There was poor electric supply to the camp which often limited films shown and the use of the wireless.</w:t>
      </w:r>
    </w:p>
    <w:p w14:paraId="62BDAE05" w14:textId="77777777" w:rsidR="00141458" w:rsidRPr="00E54495" w:rsidRDefault="00141458" w:rsidP="00A471FF">
      <w:pPr>
        <w:shd w:val="clear" w:color="auto" w:fill="FFFFFF"/>
        <w:jc w:val="both"/>
        <w:rPr>
          <w:rFonts w:ascii="Arial" w:hAnsi="Arial" w:cs="Arial"/>
          <w:sz w:val="8"/>
          <w:szCs w:val="8"/>
        </w:rPr>
      </w:pPr>
    </w:p>
    <w:p w14:paraId="0093276D" w14:textId="5E98F725" w:rsidR="00141458" w:rsidRDefault="00141458" w:rsidP="00A471FF">
      <w:pPr>
        <w:shd w:val="clear" w:color="auto" w:fill="FFFFFF"/>
        <w:jc w:val="both"/>
        <w:rPr>
          <w:rFonts w:ascii="Arial" w:hAnsi="Arial" w:cs="Arial"/>
          <w:sz w:val="20"/>
          <w:szCs w:val="20"/>
        </w:rPr>
      </w:pPr>
      <w:r>
        <w:rPr>
          <w:rFonts w:ascii="Arial" w:hAnsi="Arial" w:cs="Arial"/>
          <w:sz w:val="20"/>
          <w:szCs w:val="20"/>
        </w:rPr>
        <w:t>Quakers provided a piano and a billiard table.</w:t>
      </w:r>
    </w:p>
    <w:p w14:paraId="5684C5C9" w14:textId="77777777" w:rsidR="00694759" w:rsidRPr="00E54495" w:rsidRDefault="00694759" w:rsidP="00A471FF">
      <w:pPr>
        <w:shd w:val="clear" w:color="auto" w:fill="FFFFFF"/>
        <w:jc w:val="both"/>
        <w:rPr>
          <w:rFonts w:ascii="Arial" w:hAnsi="Arial" w:cs="Arial"/>
          <w:sz w:val="8"/>
          <w:szCs w:val="8"/>
        </w:rPr>
      </w:pPr>
    </w:p>
    <w:p w14:paraId="4CF5844E" w14:textId="01E178DC" w:rsidR="00694759" w:rsidRDefault="00694759" w:rsidP="00A471FF">
      <w:pPr>
        <w:shd w:val="clear" w:color="auto" w:fill="FFFFFF"/>
        <w:jc w:val="both"/>
        <w:rPr>
          <w:rFonts w:ascii="Arial" w:hAnsi="Arial" w:cs="Arial"/>
          <w:sz w:val="20"/>
          <w:szCs w:val="20"/>
        </w:rPr>
      </w:pPr>
      <w:r w:rsidRPr="00E54495">
        <w:rPr>
          <w:rFonts w:ascii="Arial" w:hAnsi="Arial" w:cs="Arial"/>
          <w:b/>
          <w:bCs/>
          <w:color w:val="222222"/>
          <w:sz w:val="20"/>
          <w:szCs w:val="20"/>
        </w:rPr>
        <w:t>3/1948</w:t>
      </w:r>
      <w:r>
        <w:rPr>
          <w:rFonts w:ascii="Arial" w:hAnsi="Arial" w:cs="Arial"/>
          <w:color w:val="222222"/>
          <w:sz w:val="20"/>
          <w:szCs w:val="20"/>
        </w:rPr>
        <w:t xml:space="preserve"> – same leader.</w:t>
      </w:r>
    </w:p>
    <w:p w14:paraId="603E535E" w14:textId="2D4E212E" w:rsidR="00A471FF" w:rsidRPr="00434CDA" w:rsidRDefault="00A471FF" w:rsidP="00E00D29">
      <w:pPr>
        <w:rPr>
          <w:rFonts w:ascii="Arial" w:hAnsi="Arial" w:cs="Arial"/>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143F64B0" w14:textId="77777777" w:rsidTr="00F2239F">
        <w:tc>
          <w:tcPr>
            <w:tcW w:w="1065" w:type="pct"/>
          </w:tcPr>
          <w:p w14:paraId="7635370B" w14:textId="77777777" w:rsidR="00E54495" w:rsidRDefault="00E54495" w:rsidP="00F2239F">
            <w:pPr>
              <w:rPr>
                <w:rFonts w:ascii="Arial" w:hAnsi="Arial" w:cs="Arial"/>
                <w:sz w:val="20"/>
                <w:szCs w:val="20"/>
              </w:rPr>
            </w:pPr>
          </w:p>
        </w:tc>
        <w:tc>
          <w:tcPr>
            <w:tcW w:w="983" w:type="pct"/>
            <w:tcMar>
              <w:left w:w="28" w:type="dxa"/>
              <w:right w:w="28" w:type="dxa"/>
            </w:tcMar>
          </w:tcPr>
          <w:p w14:paraId="728DA850"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3F7F0710"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073ED05A"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0FCBB084"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616EAF98" w14:textId="77777777" w:rsidTr="00F2239F">
        <w:tc>
          <w:tcPr>
            <w:tcW w:w="1065" w:type="pct"/>
          </w:tcPr>
          <w:p w14:paraId="43474002" w14:textId="77777777" w:rsidR="00E54495" w:rsidRDefault="00E54495" w:rsidP="00F2239F">
            <w:pPr>
              <w:rPr>
                <w:rFonts w:ascii="Arial" w:hAnsi="Arial" w:cs="Arial"/>
                <w:color w:val="222222"/>
                <w:sz w:val="20"/>
                <w:szCs w:val="20"/>
              </w:rPr>
            </w:pPr>
            <w:r>
              <w:rPr>
                <w:rFonts w:ascii="Arial" w:hAnsi="Arial" w:cs="Arial"/>
                <w:color w:val="222222"/>
                <w:sz w:val="20"/>
                <w:szCs w:val="20"/>
              </w:rPr>
              <w:t>Ravensbourne</w:t>
            </w:r>
          </w:p>
        </w:tc>
        <w:tc>
          <w:tcPr>
            <w:tcW w:w="983" w:type="pct"/>
            <w:shd w:val="clear" w:color="auto" w:fill="DEEAF6" w:themeFill="accent5" w:themeFillTint="33"/>
            <w:tcMar>
              <w:left w:w="28" w:type="dxa"/>
              <w:right w:w="28" w:type="dxa"/>
            </w:tcMar>
          </w:tcPr>
          <w:p w14:paraId="1F6F6C90" w14:textId="1B012289" w:rsidR="00E54495" w:rsidRDefault="00E54495" w:rsidP="00F2239F">
            <w:pPr>
              <w:jc w:val="center"/>
              <w:rPr>
                <w:rFonts w:ascii="Arial" w:hAnsi="Arial" w:cs="Arial"/>
                <w:sz w:val="20"/>
                <w:szCs w:val="20"/>
              </w:rPr>
            </w:pPr>
            <w:r>
              <w:rPr>
                <w:rFonts w:ascii="Arial" w:hAnsi="Arial" w:cs="Arial"/>
                <w:color w:val="222222"/>
                <w:sz w:val="20"/>
                <w:szCs w:val="20"/>
              </w:rPr>
              <w:t>With Newlands C125</w:t>
            </w:r>
          </w:p>
        </w:tc>
        <w:tc>
          <w:tcPr>
            <w:tcW w:w="984" w:type="pct"/>
            <w:shd w:val="clear" w:color="auto" w:fill="E2EFD9" w:themeFill="accent6" w:themeFillTint="33"/>
            <w:tcMar>
              <w:left w:w="28" w:type="dxa"/>
              <w:right w:w="28" w:type="dxa"/>
            </w:tcMar>
          </w:tcPr>
          <w:p w14:paraId="10A49001" w14:textId="77777777" w:rsidR="00E54495" w:rsidRDefault="00E54495" w:rsidP="00F2239F">
            <w:pPr>
              <w:jc w:val="center"/>
              <w:rPr>
                <w:rFonts w:ascii="Arial" w:hAnsi="Arial" w:cs="Arial"/>
                <w:sz w:val="20"/>
                <w:szCs w:val="20"/>
              </w:rPr>
            </w:pPr>
            <w:r>
              <w:rPr>
                <w:rFonts w:ascii="Arial" w:hAnsi="Arial" w:cs="Arial"/>
                <w:sz w:val="20"/>
                <w:szCs w:val="20"/>
              </w:rPr>
              <w:t>505</w:t>
            </w:r>
          </w:p>
        </w:tc>
        <w:tc>
          <w:tcPr>
            <w:tcW w:w="984" w:type="pct"/>
            <w:shd w:val="clear" w:color="auto" w:fill="E2EFD9" w:themeFill="accent6" w:themeFillTint="33"/>
          </w:tcPr>
          <w:p w14:paraId="143538FA" w14:textId="77777777" w:rsidR="00E54495" w:rsidRDefault="00E54495" w:rsidP="00F2239F">
            <w:pPr>
              <w:jc w:val="center"/>
              <w:rPr>
                <w:rFonts w:ascii="Arial" w:hAnsi="Arial" w:cs="Arial"/>
                <w:sz w:val="20"/>
                <w:szCs w:val="20"/>
              </w:rPr>
            </w:pPr>
            <w:r>
              <w:rPr>
                <w:rFonts w:ascii="Arial" w:hAnsi="Arial" w:cs="Arial"/>
                <w:sz w:val="20"/>
                <w:szCs w:val="20"/>
              </w:rPr>
              <w:t>261</w:t>
            </w:r>
          </w:p>
        </w:tc>
        <w:tc>
          <w:tcPr>
            <w:tcW w:w="984" w:type="pct"/>
            <w:shd w:val="clear" w:color="auto" w:fill="E2EFD9" w:themeFill="accent6" w:themeFillTint="33"/>
          </w:tcPr>
          <w:p w14:paraId="58D794A7" w14:textId="77777777" w:rsidR="00E54495" w:rsidRDefault="00E54495" w:rsidP="00F2239F">
            <w:pPr>
              <w:jc w:val="center"/>
              <w:rPr>
                <w:rFonts w:ascii="Arial" w:hAnsi="Arial" w:cs="Arial"/>
                <w:sz w:val="20"/>
                <w:szCs w:val="20"/>
              </w:rPr>
            </w:pPr>
            <w:r>
              <w:rPr>
                <w:rFonts w:ascii="Arial" w:hAnsi="Arial" w:cs="Arial"/>
                <w:sz w:val="20"/>
                <w:szCs w:val="20"/>
              </w:rPr>
              <w:t>224</w:t>
            </w:r>
          </w:p>
        </w:tc>
      </w:tr>
    </w:tbl>
    <w:p w14:paraId="5FB42C31" w14:textId="5B97F105" w:rsidR="00FA41F3" w:rsidRDefault="00FA41F3" w:rsidP="00E00D29">
      <w:pPr>
        <w:rPr>
          <w:rFonts w:ascii="Arial" w:hAnsi="Arial" w:cs="Arial"/>
          <w:color w:val="222222"/>
          <w:sz w:val="20"/>
          <w:szCs w:val="20"/>
        </w:rPr>
      </w:pPr>
    </w:p>
    <w:p w14:paraId="761FDDF9" w14:textId="77777777" w:rsidR="00A471FF" w:rsidRDefault="00A471FF" w:rsidP="00E00D29">
      <w:pPr>
        <w:rPr>
          <w:rFonts w:ascii="Arial" w:hAnsi="Arial" w:cs="Arial"/>
          <w:color w:val="222222"/>
          <w:sz w:val="20"/>
          <w:szCs w:val="20"/>
        </w:rPr>
      </w:pPr>
    </w:p>
    <w:p w14:paraId="702FD27F" w14:textId="77777777" w:rsidR="00434CDA" w:rsidRDefault="00434CDA" w:rsidP="00E00D29">
      <w:pPr>
        <w:rPr>
          <w:rFonts w:ascii="Arial" w:hAnsi="Arial" w:cs="Arial"/>
          <w:color w:val="222222"/>
          <w:sz w:val="20"/>
          <w:szCs w:val="20"/>
        </w:rPr>
      </w:pPr>
    </w:p>
    <w:p w14:paraId="4C306BD6" w14:textId="77777777" w:rsidR="00E54495" w:rsidRDefault="00E54495" w:rsidP="00E00D29">
      <w:pPr>
        <w:rPr>
          <w:rFonts w:ascii="Arial" w:hAnsi="Arial" w:cs="Arial"/>
          <w:color w:val="222222"/>
          <w:sz w:val="20"/>
          <w:szCs w:val="20"/>
        </w:rPr>
      </w:pPr>
    </w:p>
    <w:p w14:paraId="097EA41C" w14:textId="4444163D" w:rsidR="00853A94" w:rsidRPr="00434CDA" w:rsidRDefault="00FA41F3" w:rsidP="00853A94">
      <w:pPr>
        <w:rPr>
          <w:rFonts w:ascii="Arial" w:hAnsi="Arial" w:cs="Arial"/>
          <w:b/>
          <w:bCs/>
          <w:color w:val="222222"/>
          <w:sz w:val="20"/>
          <w:szCs w:val="20"/>
        </w:rPr>
      </w:pPr>
      <w:r w:rsidRPr="00853A94">
        <w:rPr>
          <w:rFonts w:ascii="Arial" w:hAnsi="Arial" w:cs="Arial"/>
          <w:b/>
          <w:bCs/>
          <w:color w:val="222222"/>
          <w:sz w:val="20"/>
          <w:szCs w:val="20"/>
        </w:rPr>
        <w:lastRenderedPageBreak/>
        <w:t>Staines</w:t>
      </w:r>
      <w:r w:rsidR="00AA7E7C">
        <w:rPr>
          <w:rFonts w:ascii="Arial" w:hAnsi="Arial" w:cs="Arial"/>
          <w:b/>
          <w:bCs/>
          <w:color w:val="222222"/>
          <w:sz w:val="20"/>
          <w:szCs w:val="20"/>
        </w:rPr>
        <w:t xml:space="preserve">, </w:t>
      </w:r>
      <w:r w:rsidR="00AA7E7C" w:rsidRPr="00AA7E7C">
        <w:rPr>
          <w:rFonts w:ascii="Arial" w:hAnsi="Arial" w:cs="Arial"/>
          <w:color w:val="222222"/>
          <w:sz w:val="20"/>
          <w:szCs w:val="20"/>
        </w:rPr>
        <w:t>Billet Road.</w:t>
      </w:r>
      <w:r w:rsidR="00434CDA">
        <w:rPr>
          <w:rFonts w:ascii="Arial" w:hAnsi="Arial" w:cs="Arial"/>
          <w:b/>
          <w:bCs/>
          <w:color w:val="222222"/>
          <w:sz w:val="20"/>
          <w:szCs w:val="20"/>
        </w:rPr>
        <w:t xml:space="preserve"> </w:t>
      </w:r>
      <w:r w:rsidR="00853A94">
        <w:rPr>
          <w:rFonts w:ascii="Arial" w:hAnsi="Arial" w:cs="Arial"/>
          <w:color w:val="222222"/>
          <w:sz w:val="20"/>
          <w:szCs w:val="20"/>
        </w:rPr>
        <w:t>Previously with Weston Acres Camp 239</w:t>
      </w:r>
    </w:p>
    <w:p w14:paraId="52AB1354" w14:textId="77777777" w:rsidR="00AA7E7C" w:rsidRPr="00434CDA" w:rsidRDefault="00AA7E7C" w:rsidP="00853A94">
      <w:pPr>
        <w:rPr>
          <w:rFonts w:ascii="Arial" w:hAnsi="Arial" w:cs="Arial"/>
          <w:color w:val="222222"/>
          <w:sz w:val="8"/>
          <w:szCs w:val="8"/>
        </w:rPr>
      </w:pPr>
    </w:p>
    <w:p w14:paraId="14B36192" w14:textId="10DCF874" w:rsidR="00AA7E7C" w:rsidRDefault="00AA7E7C" w:rsidP="00590345">
      <w:pPr>
        <w:jc w:val="both"/>
        <w:rPr>
          <w:rFonts w:ascii="Arial" w:hAnsi="Arial" w:cs="Arial"/>
          <w:color w:val="222222"/>
          <w:sz w:val="20"/>
          <w:szCs w:val="20"/>
        </w:rPr>
      </w:pPr>
      <w:r w:rsidRPr="00434CDA">
        <w:rPr>
          <w:rFonts w:ascii="Arial" w:hAnsi="Arial" w:cs="Arial"/>
          <w:b/>
          <w:bCs/>
          <w:color w:val="222222"/>
          <w:sz w:val="20"/>
          <w:szCs w:val="20"/>
        </w:rPr>
        <w:t>10/1947</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w:t>
      </w:r>
      <w:r w:rsidR="00AC1901">
        <w:rPr>
          <w:rFonts w:ascii="Arial" w:hAnsi="Arial" w:cs="Arial"/>
          <w:color w:val="222222"/>
          <w:sz w:val="20"/>
          <w:szCs w:val="20"/>
        </w:rPr>
        <w:t xml:space="preserve">W </w:t>
      </w:r>
      <w:r>
        <w:rPr>
          <w:rFonts w:ascii="Arial" w:hAnsi="Arial" w:cs="Arial"/>
          <w:color w:val="222222"/>
          <w:sz w:val="20"/>
          <w:szCs w:val="20"/>
        </w:rPr>
        <w:t>Meller (B+), had been leader when attached to Weston Acres.</w:t>
      </w:r>
      <w:r w:rsidR="000273A3">
        <w:rPr>
          <w:rFonts w:ascii="Arial" w:hAnsi="Arial" w:cs="Arial"/>
          <w:color w:val="222222"/>
          <w:sz w:val="20"/>
          <w:szCs w:val="20"/>
        </w:rPr>
        <w:t xml:space="preserve"> He had deferred his repatriation and did not intend to return to Germany.</w:t>
      </w:r>
      <w:r w:rsidR="00590345">
        <w:rPr>
          <w:rFonts w:ascii="Arial" w:hAnsi="Arial" w:cs="Arial"/>
          <w:color w:val="222222"/>
          <w:sz w:val="20"/>
          <w:szCs w:val="20"/>
        </w:rPr>
        <w:t xml:space="preserve"> There was a small orchestra which also played at </w:t>
      </w:r>
      <w:proofErr w:type="spellStart"/>
      <w:r w:rsidR="00590345">
        <w:rPr>
          <w:rFonts w:ascii="Arial" w:hAnsi="Arial" w:cs="Arial"/>
          <w:color w:val="222222"/>
          <w:sz w:val="20"/>
          <w:szCs w:val="20"/>
        </w:rPr>
        <w:t>St.Peter’s</w:t>
      </w:r>
      <w:proofErr w:type="spellEnd"/>
      <w:r w:rsidR="00590345">
        <w:rPr>
          <w:rFonts w:ascii="Arial" w:hAnsi="Arial" w:cs="Arial"/>
          <w:color w:val="222222"/>
          <w:sz w:val="20"/>
          <w:szCs w:val="20"/>
        </w:rPr>
        <w:t xml:space="preserve"> Hall in Staines. Football matches played against local teams. </w:t>
      </w:r>
      <w:r w:rsidR="00AC1901" w:rsidRPr="00434CDA">
        <w:rPr>
          <w:rFonts w:ascii="Arial" w:hAnsi="Arial" w:cs="Arial"/>
          <w:b/>
          <w:bCs/>
          <w:color w:val="222222"/>
          <w:sz w:val="20"/>
          <w:szCs w:val="20"/>
        </w:rPr>
        <w:t>1/1948</w:t>
      </w:r>
      <w:r w:rsidR="00AC1901">
        <w:rPr>
          <w:rFonts w:ascii="Arial" w:hAnsi="Arial" w:cs="Arial"/>
          <w:color w:val="222222"/>
          <w:sz w:val="20"/>
          <w:szCs w:val="20"/>
        </w:rPr>
        <w:t xml:space="preserve"> – same leader.</w:t>
      </w:r>
    </w:p>
    <w:p w14:paraId="63D8AA4A" w14:textId="77777777" w:rsidR="00694759" w:rsidRPr="00434CDA" w:rsidRDefault="00694759" w:rsidP="00590345">
      <w:pPr>
        <w:jc w:val="both"/>
        <w:rPr>
          <w:rFonts w:ascii="Arial" w:hAnsi="Arial" w:cs="Arial"/>
          <w:color w:val="222222"/>
          <w:sz w:val="8"/>
          <w:szCs w:val="8"/>
        </w:rPr>
      </w:pPr>
    </w:p>
    <w:p w14:paraId="0246FE10" w14:textId="5F934FE9" w:rsidR="00694759" w:rsidRDefault="00694759" w:rsidP="00590345">
      <w:pPr>
        <w:jc w:val="both"/>
        <w:rPr>
          <w:rFonts w:ascii="Arial" w:hAnsi="Arial" w:cs="Arial"/>
          <w:color w:val="222222"/>
          <w:sz w:val="20"/>
          <w:szCs w:val="20"/>
        </w:rPr>
      </w:pPr>
      <w:r>
        <w:rPr>
          <w:rFonts w:ascii="Arial" w:hAnsi="Arial" w:cs="Arial"/>
          <w:color w:val="222222"/>
          <w:sz w:val="20"/>
          <w:szCs w:val="20"/>
        </w:rPr>
        <w:t>Due to close on 12 March with pows transferred to Banstead.</w:t>
      </w:r>
    </w:p>
    <w:p w14:paraId="7AA485F1" w14:textId="77777777" w:rsidR="00AA7E7C" w:rsidRPr="00434CDA" w:rsidRDefault="00AA7E7C" w:rsidP="00853A94">
      <w:pPr>
        <w:rPr>
          <w:rFonts w:ascii="Arial" w:hAnsi="Arial" w:cs="Arial"/>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50202001" w14:textId="77777777" w:rsidTr="00F2239F">
        <w:tc>
          <w:tcPr>
            <w:tcW w:w="1065" w:type="pct"/>
          </w:tcPr>
          <w:p w14:paraId="6E534DC1" w14:textId="77777777" w:rsidR="00E54495" w:rsidRDefault="00E54495" w:rsidP="00F2239F">
            <w:pPr>
              <w:rPr>
                <w:rFonts w:ascii="Arial" w:hAnsi="Arial" w:cs="Arial"/>
                <w:sz w:val="20"/>
                <w:szCs w:val="20"/>
              </w:rPr>
            </w:pPr>
          </w:p>
        </w:tc>
        <w:tc>
          <w:tcPr>
            <w:tcW w:w="983" w:type="pct"/>
            <w:tcMar>
              <w:left w:w="28" w:type="dxa"/>
              <w:right w:w="28" w:type="dxa"/>
            </w:tcMar>
          </w:tcPr>
          <w:p w14:paraId="0CDAE8C4"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45206039"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06184D51"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6D5AD166"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6F3E0DDA" w14:textId="77777777" w:rsidTr="00F2239F">
        <w:tc>
          <w:tcPr>
            <w:tcW w:w="1065" w:type="pct"/>
          </w:tcPr>
          <w:p w14:paraId="78D54B57" w14:textId="77777777" w:rsidR="00E54495" w:rsidRDefault="00E54495" w:rsidP="00F2239F">
            <w:pPr>
              <w:rPr>
                <w:rFonts w:ascii="Arial" w:hAnsi="Arial" w:cs="Arial"/>
                <w:sz w:val="20"/>
                <w:szCs w:val="20"/>
              </w:rPr>
            </w:pPr>
            <w:r>
              <w:rPr>
                <w:rFonts w:ascii="Arial" w:hAnsi="Arial" w:cs="Arial"/>
                <w:color w:val="222222"/>
                <w:sz w:val="20"/>
                <w:szCs w:val="20"/>
              </w:rPr>
              <w:t>Staines</w:t>
            </w:r>
          </w:p>
        </w:tc>
        <w:tc>
          <w:tcPr>
            <w:tcW w:w="983" w:type="pct"/>
            <w:shd w:val="clear" w:color="auto" w:fill="DEEAF6" w:themeFill="accent5" w:themeFillTint="33"/>
            <w:tcMar>
              <w:left w:w="28" w:type="dxa"/>
              <w:right w:w="28" w:type="dxa"/>
            </w:tcMar>
          </w:tcPr>
          <w:p w14:paraId="29B83242" w14:textId="65C84157" w:rsidR="00E54495" w:rsidRDefault="00434CDA" w:rsidP="00F2239F">
            <w:pPr>
              <w:jc w:val="center"/>
              <w:rPr>
                <w:rFonts w:ascii="Arial" w:hAnsi="Arial" w:cs="Arial"/>
                <w:sz w:val="20"/>
                <w:szCs w:val="20"/>
              </w:rPr>
            </w:pPr>
            <w:r>
              <w:rPr>
                <w:rFonts w:ascii="Arial" w:hAnsi="Arial" w:cs="Arial"/>
                <w:color w:val="222222"/>
                <w:sz w:val="20"/>
                <w:szCs w:val="20"/>
              </w:rPr>
              <w:t>With Weston Acres C239</w:t>
            </w:r>
          </w:p>
        </w:tc>
        <w:tc>
          <w:tcPr>
            <w:tcW w:w="984" w:type="pct"/>
            <w:shd w:val="clear" w:color="auto" w:fill="E2EFD9" w:themeFill="accent6" w:themeFillTint="33"/>
            <w:tcMar>
              <w:left w:w="28" w:type="dxa"/>
              <w:right w:w="28" w:type="dxa"/>
            </w:tcMar>
          </w:tcPr>
          <w:p w14:paraId="1A6CD157" w14:textId="77777777" w:rsidR="00E54495" w:rsidRDefault="00E54495" w:rsidP="00F2239F">
            <w:pPr>
              <w:jc w:val="center"/>
              <w:rPr>
                <w:rFonts w:ascii="Arial" w:hAnsi="Arial" w:cs="Arial"/>
                <w:sz w:val="20"/>
                <w:szCs w:val="20"/>
              </w:rPr>
            </w:pPr>
            <w:r>
              <w:rPr>
                <w:rFonts w:ascii="Arial" w:hAnsi="Arial" w:cs="Arial"/>
                <w:sz w:val="20"/>
                <w:szCs w:val="20"/>
              </w:rPr>
              <w:t>298</w:t>
            </w:r>
          </w:p>
        </w:tc>
        <w:tc>
          <w:tcPr>
            <w:tcW w:w="984" w:type="pct"/>
            <w:shd w:val="clear" w:color="auto" w:fill="E2EFD9" w:themeFill="accent6" w:themeFillTint="33"/>
          </w:tcPr>
          <w:p w14:paraId="5BA7B565" w14:textId="77777777" w:rsidR="00E54495" w:rsidRDefault="00E54495" w:rsidP="00F2239F">
            <w:pPr>
              <w:jc w:val="center"/>
              <w:rPr>
                <w:rFonts w:ascii="Arial" w:hAnsi="Arial" w:cs="Arial"/>
                <w:sz w:val="20"/>
                <w:szCs w:val="20"/>
              </w:rPr>
            </w:pPr>
            <w:r>
              <w:rPr>
                <w:rFonts w:ascii="Arial" w:hAnsi="Arial" w:cs="Arial"/>
                <w:sz w:val="20"/>
                <w:szCs w:val="20"/>
              </w:rPr>
              <w:t>229</w:t>
            </w:r>
          </w:p>
        </w:tc>
        <w:tc>
          <w:tcPr>
            <w:tcW w:w="984" w:type="pct"/>
            <w:shd w:val="clear" w:color="auto" w:fill="E2EFD9" w:themeFill="accent6" w:themeFillTint="33"/>
          </w:tcPr>
          <w:p w14:paraId="4BE6C5C6" w14:textId="77777777" w:rsidR="00E54495" w:rsidRDefault="00E54495" w:rsidP="00F2239F">
            <w:pPr>
              <w:jc w:val="center"/>
              <w:rPr>
                <w:rFonts w:ascii="Arial" w:hAnsi="Arial" w:cs="Arial"/>
                <w:sz w:val="20"/>
                <w:szCs w:val="20"/>
              </w:rPr>
            </w:pPr>
            <w:r>
              <w:rPr>
                <w:rFonts w:ascii="Arial" w:hAnsi="Arial" w:cs="Arial"/>
                <w:sz w:val="20"/>
                <w:szCs w:val="20"/>
              </w:rPr>
              <w:t>28</w:t>
            </w:r>
          </w:p>
        </w:tc>
      </w:tr>
    </w:tbl>
    <w:p w14:paraId="02681CA9" w14:textId="0A09D651" w:rsidR="00FA41F3" w:rsidRDefault="00FA41F3" w:rsidP="00E00D29">
      <w:pPr>
        <w:rPr>
          <w:rFonts w:ascii="Arial" w:hAnsi="Arial" w:cs="Arial"/>
          <w:color w:val="222222"/>
          <w:sz w:val="20"/>
          <w:szCs w:val="20"/>
        </w:rPr>
      </w:pPr>
    </w:p>
    <w:p w14:paraId="4156AC26" w14:textId="77777777" w:rsidR="00853A94" w:rsidRDefault="00853A94" w:rsidP="00E00D29">
      <w:pPr>
        <w:rPr>
          <w:rFonts w:ascii="Arial" w:hAnsi="Arial" w:cs="Arial"/>
          <w:color w:val="222222"/>
          <w:sz w:val="20"/>
          <w:szCs w:val="20"/>
        </w:rPr>
      </w:pPr>
    </w:p>
    <w:p w14:paraId="35171296" w14:textId="68963668" w:rsidR="00853A94" w:rsidRPr="00B9027A" w:rsidRDefault="00FA41F3" w:rsidP="00853A94">
      <w:pPr>
        <w:rPr>
          <w:rFonts w:ascii="Arial" w:hAnsi="Arial" w:cs="Arial"/>
          <w:b/>
          <w:bCs/>
          <w:color w:val="222222"/>
          <w:sz w:val="20"/>
          <w:szCs w:val="20"/>
        </w:rPr>
      </w:pPr>
      <w:r w:rsidRPr="00853A94">
        <w:rPr>
          <w:rFonts w:ascii="Arial" w:hAnsi="Arial" w:cs="Arial"/>
          <w:b/>
          <w:bCs/>
          <w:color w:val="222222"/>
          <w:sz w:val="20"/>
          <w:szCs w:val="20"/>
        </w:rPr>
        <w:t>Whitton</w:t>
      </w:r>
      <w:r w:rsidR="00B9027A">
        <w:rPr>
          <w:rFonts w:ascii="Arial" w:hAnsi="Arial" w:cs="Arial"/>
          <w:b/>
          <w:bCs/>
          <w:color w:val="222222"/>
          <w:sz w:val="20"/>
          <w:szCs w:val="20"/>
        </w:rPr>
        <w:t xml:space="preserve">. </w:t>
      </w:r>
      <w:r w:rsidR="00853A94">
        <w:rPr>
          <w:rFonts w:ascii="Arial" w:hAnsi="Arial" w:cs="Arial"/>
          <w:color w:val="222222"/>
          <w:sz w:val="20"/>
          <w:szCs w:val="20"/>
        </w:rPr>
        <w:t>Previously with Weston Acres Camp 239</w:t>
      </w:r>
    </w:p>
    <w:p w14:paraId="20100AE1" w14:textId="74ED3324" w:rsidR="00E442C3" w:rsidRPr="004B1ACC" w:rsidRDefault="00E442C3" w:rsidP="00E00D29">
      <w:pPr>
        <w:rPr>
          <w:rFonts w:ascii="Arial" w:hAnsi="Arial" w:cs="Arial"/>
          <w:color w:val="222222"/>
          <w:sz w:val="8"/>
          <w:szCs w:val="8"/>
        </w:rPr>
      </w:pPr>
    </w:p>
    <w:p w14:paraId="3DD138B6" w14:textId="5EB4104E" w:rsidR="00AA7E7C" w:rsidRDefault="00AA7E7C" w:rsidP="00B350CE">
      <w:pPr>
        <w:jc w:val="both"/>
        <w:rPr>
          <w:rFonts w:ascii="Arial" w:hAnsi="Arial" w:cs="Arial"/>
          <w:color w:val="222222"/>
          <w:sz w:val="20"/>
          <w:szCs w:val="20"/>
        </w:rPr>
      </w:pPr>
      <w:r w:rsidRPr="004B1ACC">
        <w:rPr>
          <w:rFonts w:ascii="Arial" w:hAnsi="Arial" w:cs="Arial"/>
          <w:b/>
          <w:bCs/>
          <w:color w:val="222222"/>
          <w:sz w:val="20"/>
          <w:szCs w:val="20"/>
        </w:rPr>
        <w:t>10/1947</w:t>
      </w:r>
      <w:r>
        <w:rPr>
          <w:rFonts w:ascii="Arial" w:hAnsi="Arial" w:cs="Arial"/>
          <w:color w:val="222222"/>
          <w:sz w:val="20"/>
          <w:szCs w:val="20"/>
        </w:rPr>
        <w:t xml:space="preserve"> – Hostel leader; Ofw Kressner (A), had been leader when attached to Weston Acres.</w:t>
      </w:r>
      <w:r w:rsidR="000273A3">
        <w:rPr>
          <w:rFonts w:ascii="Arial" w:hAnsi="Arial" w:cs="Arial"/>
          <w:color w:val="222222"/>
          <w:sz w:val="20"/>
          <w:szCs w:val="20"/>
        </w:rPr>
        <w:t xml:space="preserve"> </w:t>
      </w:r>
      <w:r w:rsidR="00B350CE">
        <w:rPr>
          <w:rFonts w:ascii="Arial" w:hAnsi="Arial" w:cs="Arial"/>
          <w:color w:val="222222"/>
          <w:sz w:val="20"/>
          <w:szCs w:val="20"/>
        </w:rPr>
        <w:t>I</w:t>
      </w:r>
      <w:r w:rsidR="000273A3">
        <w:rPr>
          <w:rFonts w:ascii="Arial" w:hAnsi="Arial" w:cs="Arial"/>
          <w:color w:val="222222"/>
          <w:sz w:val="20"/>
          <w:szCs w:val="20"/>
        </w:rPr>
        <w:t>ssues ar</w:t>
      </w:r>
      <w:r w:rsidR="00B350CE">
        <w:rPr>
          <w:rFonts w:ascii="Arial" w:hAnsi="Arial" w:cs="Arial"/>
          <w:color w:val="222222"/>
          <w:sz w:val="20"/>
          <w:szCs w:val="20"/>
        </w:rPr>
        <w:t>i</w:t>
      </w:r>
      <w:r w:rsidR="000273A3">
        <w:rPr>
          <w:rFonts w:ascii="Arial" w:hAnsi="Arial" w:cs="Arial"/>
          <w:color w:val="222222"/>
          <w:sz w:val="20"/>
          <w:szCs w:val="20"/>
        </w:rPr>
        <w:t xml:space="preserve">sing </w:t>
      </w:r>
      <w:r w:rsidR="00B350CE">
        <w:rPr>
          <w:rFonts w:ascii="Arial" w:hAnsi="Arial" w:cs="Arial"/>
          <w:color w:val="222222"/>
          <w:sz w:val="20"/>
          <w:szCs w:val="20"/>
        </w:rPr>
        <w:t xml:space="preserve">within the hostel had </w:t>
      </w:r>
      <w:r w:rsidR="004B1ACC">
        <w:rPr>
          <w:rFonts w:ascii="Arial" w:hAnsi="Arial" w:cs="Arial"/>
          <w:color w:val="222222"/>
          <w:sz w:val="20"/>
          <w:szCs w:val="20"/>
        </w:rPr>
        <w:t xml:space="preserve">been </w:t>
      </w:r>
      <w:r w:rsidR="00B350CE">
        <w:rPr>
          <w:rFonts w:ascii="Arial" w:hAnsi="Arial" w:cs="Arial"/>
          <w:color w:val="222222"/>
          <w:sz w:val="20"/>
          <w:szCs w:val="20"/>
        </w:rPr>
        <w:t>resolved when the British NCO i/c was removed.</w:t>
      </w:r>
    </w:p>
    <w:p w14:paraId="4A934522" w14:textId="77777777" w:rsidR="00C81EC7" w:rsidRPr="004B1ACC" w:rsidRDefault="00C81EC7" w:rsidP="00B350CE">
      <w:pPr>
        <w:jc w:val="both"/>
        <w:rPr>
          <w:rFonts w:ascii="Arial" w:hAnsi="Arial" w:cs="Arial"/>
          <w:color w:val="222222"/>
          <w:sz w:val="8"/>
          <w:szCs w:val="8"/>
        </w:rPr>
      </w:pPr>
    </w:p>
    <w:p w14:paraId="05FCDC3E" w14:textId="3D5B0487" w:rsidR="00C81EC7" w:rsidRDefault="00C81EC7" w:rsidP="00B350CE">
      <w:pPr>
        <w:jc w:val="both"/>
        <w:rPr>
          <w:rFonts w:ascii="Arial" w:hAnsi="Arial" w:cs="Arial"/>
          <w:color w:val="222222"/>
          <w:sz w:val="20"/>
          <w:szCs w:val="20"/>
        </w:rPr>
      </w:pPr>
      <w:r>
        <w:rPr>
          <w:rFonts w:ascii="Arial" w:hAnsi="Arial" w:cs="Arial"/>
          <w:color w:val="222222"/>
          <w:sz w:val="20"/>
          <w:szCs w:val="20"/>
        </w:rPr>
        <w:t>A local news reporter published an article describing the hostel and stating that pows would like to meet more local people – this received many invitations.</w:t>
      </w:r>
    </w:p>
    <w:p w14:paraId="026F6660" w14:textId="77777777" w:rsidR="00AC1901" w:rsidRPr="004B1ACC" w:rsidRDefault="00AC1901" w:rsidP="00B350CE">
      <w:pPr>
        <w:jc w:val="both"/>
        <w:rPr>
          <w:rFonts w:ascii="Arial" w:hAnsi="Arial" w:cs="Arial"/>
          <w:color w:val="222222"/>
          <w:sz w:val="8"/>
          <w:szCs w:val="8"/>
        </w:rPr>
      </w:pPr>
    </w:p>
    <w:p w14:paraId="3A87678B" w14:textId="267855C4" w:rsidR="00AC1901" w:rsidRDefault="00AC1901" w:rsidP="00B350CE">
      <w:pPr>
        <w:jc w:val="both"/>
        <w:rPr>
          <w:rFonts w:ascii="Arial" w:hAnsi="Arial" w:cs="Arial"/>
          <w:color w:val="222222"/>
          <w:sz w:val="20"/>
          <w:szCs w:val="20"/>
        </w:rPr>
      </w:pPr>
      <w:r w:rsidRPr="004B1ACC">
        <w:rPr>
          <w:rFonts w:ascii="Arial" w:hAnsi="Arial" w:cs="Arial"/>
          <w:b/>
          <w:bCs/>
          <w:color w:val="222222"/>
          <w:sz w:val="20"/>
          <w:szCs w:val="20"/>
        </w:rPr>
        <w:t>1/1948</w:t>
      </w:r>
      <w:r>
        <w:rPr>
          <w:rFonts w:ascii="Arial" w:hAnsi="Arial" w:cs="Arial"/>
          <w:color w:val="222222"/>
          <w:sz w:val="20"/>
          <w:szCs w:val="20"/>
        </w:rPr>
        <w:t xml:space="preserve"> – Hostel leader; Karl Raquet (B+)</w:t>
      </w:r>
      <w:r w:rsidR="00522C3D">
        <w:rPr>
          <w:rFonts w:ascii="Arial" w:hAnsi="Arial" w:cs="Arial"/>
          <w:color w:val="222222"/>
          <w:sz w:val="20"/>
          <w:szCs w:val="20"/>
        </w:rPr>
        <w:t>. The previous leader was deposed by the Commandant for being inefficient.</w:t>
      </w:r>
    </w:p>
    <w:p w14:paraId="79BE6C22" w14:textId="77777777" w:rsidR="00694759" w:rsidRPr="004B1ACC" w:rsidRDefault="00694759" w:rsidP="00B350CE">
      <w:pPr>
        <w:jc w:val="both"/>
        <w:rPr>
          <w:rFonts w:ascii="Arial" w:hAnsi="Arial" w:cs="Arial"/>
          <w:color w:val="222222"/>
          <w:sz w:val="8"/>
          <w:szCs w:val="8"/>
        </w:rPr>
      </w:pPr>
    </w:p>
    <w:p w14:paraId="43351BF9" w14:textId="0089059D" w:rsidR="00694759" w:rsidRDefault="00694759" w:rsidP="00B350CE">
      <w:pPr>
        <w:jc w:val="both"/>
        <w:rPr>
          <w:rFonts w:ascii="Arial" w:hAnsi="Arial" w:cs="Arial"/>
          <w:color w:val="222222"/>
          <w:sz w:val="20"/>
          <w:szCs w:val="20"/>
        </w:rPr>
      </w:pPr>
      <w:r w:rsidRPr="004B1ACC">
        <w:rPr>
          <w:rFonts w:ascii="Arial" w:hAnsi="Arial" w:cs="Arial"/>
          <w:b/>
          <w:bCs/>
          <w:color w:val="222222"/>
          <w:sz w:val="20"/>
          <w:szCs w:val="20"/>
        </w:rPr>
        <w:t>7 March 1948</w:t>
      </w:r>
      <w:r>
        <w:rPr>
          <w:rFonts w:ascii="Arial" w:hAnsi="Arial" w:cs="Arial"/>
          <w:color w:val="222222"/>
          <w:sz w:val="20"/>
          <w:szCs w:val="20"/>
        </w:rPr>
        <w:t xml:space="preserve"> – closed.</w:t>
      </w:r>
    </w:p>
    <w:p w14:paraId="53141F6D" w14:textId="77777777" w:rsidR="00C81EC7" w:rsidRPr="004B1ACC" w:rsidRDefault="00C81EC7" w:rsidP="00B350CE">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3279"/>
        <w:gridCol w:w="3025"/>
        <w:gridCol w:w="3028"/>
        <w:gridCol w:w="3028"/>
        <w:gridCol w:w="3028"/>
      </w:tblGrid>
      <w:tr w:rsidR="00E54495" w14:paraId="02609898" w14:textId="77777777" w:rsidTr="00F2239F">
        <w:tc>
          <w:tcPr>
            <w:tcW w:w="1065" w:type="pct"/>
          </w:tcPr>
          <w:p w14:paraId="40E6052C" w14:textId="77777777" w:rsidR="00E54495" w:rsidRDefault="00E54495" w:rsidP="00F2239F">
            <w:pPr>
              <w:rPr>
                <w:rFonts w:ascii="Arial" w:hAnsi="Arial" w:cs="Arial"/>
                <w:sz w:val="20"/>
                <w:szCs w:val="20"/>
              </w:rPr>
            </w:pPr>
          </w:p>
        </w:tc>
        <w:tc>
          <w:tcPr>
            <w:tcW w:w="983" w:type="pct"/>
            <w:tcMar>
              <w:left w:w="28" w:type="dxa"/>
              <w:right w:w="28" w:type="dxa"/>
            </w:tcMar>
          </w:tcPr>
          <w:p w14:paraId="536134BC" w14:textId="77777777" w:rsidR="00E54495" w:rsidRDefault="00E54495" w:rsidP="00F2239F">
            <w:pPr>
              <w:jc w:val="center"/>
              <w:rPr>
                <w:rFonts w:ascii="Arial" w:hAnsi="Arial" w:cs="Arial"/>
                <w:sz w:val="20"/>
                <w:szCs w:val="20"/>
              </w:rPr>
            </w:pPr>
            <w:r>
              <w:rPr>
                <w:rFonts w:ascii="Arial" w:hAnsi="Arial" w:cs="Arial"/>
                <w:sz w:val="20"/>
                <w:szCs w:val="20"/>
              </w:rPr>
              <w:t>Previous</w:t>
            </w:r>
          </w:p>
        </w:tc>
        <w:tc>
          <w:tcPr>
            <w:tcW w:w="984" w:type="pct"/>
            <w:tcMar>
              <w:left w:w="28" w:type="dxa"/>
              <w:right w:w="28" w:type="dxa"/>
            </w:tcMar>
          </w:tcPr>
          <w:p w14:paraId="533102A3" w14:textId="77777777" w:rsidR="00E54495" w:rsidRDefault="00E54495" w:rsidP="00F2239F">
            <w:pPr>
              <w:jc w:val="center"/>
              <w:rPr>
                <w:rFonts w:ascii="Arial" w:hAnsi="Arial" w:cs="Arial"/>
                <w:sz w:val="20"/>
                <w:szCs w:val="20"/>
              </w:rPr>
            </w:pPr>
            <w:r>
              <w:rPr>
                <w:rFonts w:ascii="Arial" w:hAnsi="Arial" w:cs="Arial"/>
                <w:sz w:val="20"/>
                <w:szCs w:val="20"/>
              </w:rPr>
              <w:t>10/1947</w:t>
            </w:r>
          </w:p>
        </w:tc>
        <w:tc>
          <w:tcPr>
            <w:tcW w:w="984" w:type="pct"/>
          </w:tcPr>
          <w:p w14:paraId="1A3F081A" w14:textId="77777777" w:rsidR="00E54495" w:rsidRDefault="00E54495" w:rsidP="00F2239F">
            <w:pPr>
              <w:jc w:val="center"/>
              <w:rPr>
                <w:rFonts w:ascii="Arial" w:hAnsi="Arial" w:cs="Arial"/>
                <w:sz w:val="20"/>
                <w:szCs w:val="20"/>
              </w:rPr>
            </w:pPr>
            <w:r>
              <w:rPr>
                <w:rFonts w:ascii="Arial" w:hAnsi="Arial" w:cs="Arial"/>
                <w:sz w:val="20"/>
                <w:szCs w:val="20"/>
              </w:rPr>
              <w:t>1/1948</w:t>
            </w:r>
          </w:p>
        </w:tc>
        <w:tc>
          <w:tcPr>
            <w:tcW w:w="984" w:type="pct"/>
          </w:tcPr>
          <w:p w14:paraId="7F267B99" w14:textId="77777777" w:rsidR="00E54495" w:rsidRDefault="00E54495" w:rsidP="00F2239F">
            <w:pPr>
              <w:jc w:val="center"/>
              <w:rPr>
                <w:rFonts w:ascii="Arial" w:hAnsi="Arial" w:cs="Arial"/>
                <w:sz w:val="20"/>
                <w:szCs w:val="20"/>
              </w:rPr>
            </w:pPr>
            <w:r>
              <w:rPr>
                <w:rFonts w:ascii="Arial" w:hAnsi="Arial" w:cs="Arial"/>
                <w:sz w:val="20"/>
                <w:szCs w:val="20"/>
              </w:rPr>
              <w:t>3/1948</w:t>
            </w:r>
          </w:p>
        </w:tc>
      </w:tr>
      <w:tr w:rsidR="00E54495" w14:paraId="6E07391E" w14:textId="77777777" w:rsidTr="00F2239F">
        <w:tc>
          <w:tcPr>
            <w:tcW w:w="1065" w:type="pct"/>
          </w:tcPr>
          <w:p w14:paraId="7453BDE6" w14:textId="77777777" w:rsidR="00E54495" w:rsidRDefault="00E54495" w:rsidP="00F2239F">
            <w:pPr>
              <w:rPr>
                <w:rFonts w:ascii="Arial" w:hAnsi="Arial" w:cs="Arial"/>
                <w:sz w:val="20"/>
                <w:szCs w:val="20"/>
              </w:rPr>
            </w:pPr>
            <w:r>
              <w:rPr>
                <w:rFonts w:ascii="Arial" w:hAnsi="Arial" w:cs="Arial"/>
                <w:color w:val="222222"/>
                <w:sz w:val="20"/>
                <w:szCs w:val="20"/>
              </w:rPr>
              <w:t>Whitton</w:t>
            </w:r>
          </w:p>
        </w:tc>
        <w:tc>
          <w:tcPr>
            <w:tcW w:w="983" w:type="pct"/>
            <w:shd w:val="clear" w:color="auto" w:fill="DEEAF6" w:themeFill="accent5" w:themeFillTint="33"/>
            <w:tcMar>
              <w:left w:w="28" w:type="dxa"/>
              <w:right w:w="28" w:type="dxa"/>
            </w:tcMar>
          </w:tcPr>
          <w:p w14:paraId="4BA91A63" w14:textId="5B6115E7" w:rsidR="00E54495" w:rsidRDefault="004B1ACC" w:rsidP="00F2239F">
            <w:pPr>
              <w:jc w:val="center"/>
              <w:rPr>
                <w:rFonts w:ascii="Arial" w:hAnsi="Arial" w:cs="Arial"/>
                <w:sz w:val="20"/>
                <w:szCs w:val="20"/>
              </w:rPr>
            </w:pPr>
            <w:r>
              <w:rPr>
                <w:rFonts w:ascii="Arial" w:hAnsi="Arial" w:cs="Arial"/>
                <w:color w:val="222222"/>
                <w:sz w:val="20"/>
                <w:szCs w:val="20"/>
              </w:rPr>
              <w:t>With Weston Acres C239</w:t>
            </w:r>
          </w:p>
        </w:tc>
        <w:tc>
          <w:tcPr>
            <w:tcW w:w="984" w:type="pct"/>
            <w:shd w:val="clear" w:color="auto" w:fill="E2EFD9" w:themeFill="accent6" w:themeFillTint="33"/>
            <w:tcMar>
              <w:left w:w="28" w:type="dxa"/>
              <w:right w:w="28" w:type="dxa"/>
            </w:tcMar>
          </w:tcPr>
          <w:p w14:paraId="31662F4B" w14:textId="77777777" w:rsidR="00E54495" w:rsidRDefault="00E54495" w:rsidP="00F2239F">
            <w:pPr>
              <w:jc w:val="center"/>
              <w:rPr>
                <w:rFonts w:ascii="Arial" w:hAnsi="Arial" w:cs="Arial"/>
                <w:sz w:val="20"/>
                <w:szCs w:val="20"/>
              </w:rPr>
            </w:pPr>
            <w:r>
              <w:rPr>
                <w:rFonts w:ascii="Arial" w:hAnsi="Arial" w:cs="Arial"/>
                <w:sz w:val="20"/>
                <w:szCs w:val="20"/>
              </w:rPr>
              <w:t>73</w:t>
            </w:r>
          </w:p>
        </w:tc>
        <w:tc>
          <w:tcPr>
            <w:tcW w:w="984" w:type="pct"/>
            <w:shd w:val="clear" w:color="auto" w:fill="E2EFD9" w:themeFill="accent6" w:themeFillTint="33"/>
          </w:tcPr>
          <w:p w14:paraId="3831163B" w14:textId="77777777" w:rsidR="00E54495" w:rsidRDefault="00E54495" w:rsidP="00F2239F">
            <w:pPr>
              <w:jc w:val="center"/>
              <w:rPr>
                <w:rFonts w:ascii="Arial" w:hAnsi="Arial" w:cs="Arial"/>
                <w:sz w:val="20"/>
                <w:szCs w:val="20"/>
              </w:rPr>
            </w:pPr>
            <w:r>
              <w:rPr>
                <w:rFonts w:ascii="Arial" w:hAnsi="Arial" w:cs="Arial"/>
                <w:sz w:val="20"/>
                <w:szCs w:val="20"/>
              </w:rPr>
              <w:t>97</w:t>
            </w:r>
          </w:p>
        </w:tc>
        <w:tc>
          <w:tcPr>
            <w:tcW w:w="984" w:type="pct"/>
            <w:shd w:val="clear" w:color="auto" w:fill="FFCCCC"/>
          </w:tcPr>
          <w:p w14:paraId="4E2EA1EF" w14:textId="77777777" w:rsidR="00E54495" w:rsidRDefault="00E54495" w:rsidP="00F2239F">
            <w:pPr>
              <w:jc w:val="center"/>
              <w:rPr>
                <w:rFonts w:ascii="Arial" w:hAnsi="Arial" w:cs="Arial"/>
                <w:sz w:val="20"/>
                <w:szCs w:val="20"/>
              </w:rPr>
            </w:pPr>
          </w:p>
        </w:tc>
      </w:tr>
    </w:tbl>
    <w:p w14:paraId="377C7CEC" w14:textId="717F14F2" w:rsidR="00AA7E7C" w:rsidRDefault="00AA7E7C" w:rsidP="00E00D29">
      <w:pPr>
        <w:rPr>
          <w:rFonts w:ascii="Arial" w:hAnsi="Arial" w:cs="Arial"/>
          <w:color w:val="222222"/>
          <w:sz w:val="20"/>
          <w:szCs w:val="20"/>
        </w:rPr>
      </w:pPr>
    </w:p>
    <w:p w14:paraId="4499CBC4" w14:textId="56C3E6E5" w:rsidR="00E442C3" w:rsidRDefault="00E442C3" w:rsidP="00E00D29">
      <w:pPr>
        <w:rPr>
          <w:rFonts w:ascii="Arial" w:hAnsi="Arial" w:cs="Arial"/>
          <w:color w:val="222222"/>
          <w:sz w:val="20"/>
          <w:szCs w:val="20"/>
        </w:rPr>
      </w:pPr>
    </w:p>
    <w:p w14:paraId="024208FE" w14:textId="77777777" w:rsidR="00AA7E7C" w:rsidRDefault="00AA7E7C" w:rsidP="00E00D29">
      <w:pPr>
        <w:rPr>
          <w:rFonts w:ascii="Arial" w:hAnsi="Arial" w:cs="Arial"/>
          <w:color w:val="222222"/>
          <w:sz w:val="20"/>
          <w:szCs w:val="20"/>
        </w:rPr>
      </w:pPr>
    </w:p>
    <w:p w14:paraId="59F5A75B" w14:textId="23A90CDD" w:rsidR="00AA7E7C" w:rsidRDefault="00AA7E7C" w:rsidP="00E00D29">
      <w:pPr>
        <w:rPr>
          <w:rFonts w:ascii="Arial" w:hAnsi="Arial" w:cs="Arial"/>
          <w:color w:val="222222"/>
          <w:sz w:val="20"/>
          <w:szCs w:val="20"/>
        </w:rPr>
      </w:pPr>
    </w:p>
    <w:p w14:paraId="7D89045F" w14:textId="77777777" w:rsidR="00AA7E7C" w:rsidRDefault="00AA7E7C" w:rsidP="00E00D29">
      <w:pPr>
        <w:rPr>
          <w:rFonts w:ascii="Arial" w:hAnsi="Arial" w:cs="Arial"/>
          <w:color w:val="222222"/>
          <w:sz w:val="20"/>
          <w:szCs w:val="20"/>
        </w:rPr>
      </w:pPr>
    </w:p>
    <w:p w14:paraId="34E19E31" w14:textId="77777777" w:rsidR="00AA7E7C" w:rsidRDefault="00AA7E7C" w:rsidP="00E00D29">
      <w:pPr>
        <w:rPr>
          <w:rFonts w:ascii="Arial" w:hAnsi="Arial" w:cs="Arial"/>
          <w:color w:val="222222"/>
          <w:sz w:val="20"/>
          <w:szCs w:val="20"/>
        </w:rPr>
      </w:pPr>
    </w:p>
    <w:sectPr w:rsidR="00AA7E7C"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6C93" w14:textId="77777777" w:rsidR="002950E1" w:rsidRDefault="002950E1" w:rsidP="00152508">
      <w:r>
        <w:separator/>
      </w:r>
    </w:p>
  </w:endnote>
  <w:endnote w:type="continuationSeparator" w:id="0">
    <w:p w14:paraId="55571606" w14:textId="77777777" w:rsidR="002950E1" w:rsidRDefault="002950E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BE1A" w14:textId="77777777" w:rsidR="002950E1" w:rsidRDefault="002950E1" w:rsidP="00152508">
      <w:r>
        <w:separator/>
      </w:r>
    </w:p>
  </w:footnote>
  <w:footnote w:type="continuationSeparator" w:id="0">
    <w:p w14:paraId="25110888" w14:textId="77777777" w:rsidR="002950E1" w:rsidRDefault="002950E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719214">
    <w:abstractNumId w:val="8"/>
  </w:num>
  <w:num w:numId="2" w16cid:durableId="419103330">
    <w:abstractNumId w:val="4"/>
  </w:num>
  <w:num w:numId="3" w16cid:durableId="375859698">
    <w:abstractNumId w:val="11"/>
  </w:num>
  <w:num w:numId="4" w16cid:durableId="2029941860">
    <w:abstractNumId w:val="18"/>
  </w:num>
  <w:num w:numId="5" w16cid:durableId="2072190478">
    <w:abstractNumId w:val="7"/>
  </w:num>
  <w:num w:numId="6" w16cid:durableId="383454941">
    <w:abstractNumId w:val="16"/>
  </w:num>
  <w:num w:numId="7" w16cid:durableId="1481655727">
    <w:abstractNumId w:val="6"/>
  </w:num>
  <w:num w:numId="8" w16cid:durableId="824589497">
    <w:abstractNumId w:val="15"/>
  </w:num>
  <w:num w:numId="9" w16cid:durableId="2051294053">
    <w:abstractNumId w:val="12"/>
  </w:num>
  <w:num w:numId="10" w16cid:durableId="421490987">
    <w:abstractNumId w:val="17"/>
  </w:num>
  <w:num w:numId="11" w16cid:durableId="291593260">
    <w:abstractNumId w:val="20"/>
  </w:num>
  <w:num w:numId="12" w16cid:durableId="1603148380">
    <w:abstractNumId w:val="19"/>
  </w:num>
  <w:num w:numId="13" w16cid:durableId="600987335">
    <w:abstractNumId w:val="2"/>
  </w:num>
  <w:num w:numId="14" w16cid:durableId="1724256569">
    <w:abstractNumId w:val="1"/>
  </w:num>
  <w:num w:numId="15" w16cid:durableId="305011038">
    <w:abstractNumId w:val="0"/>
  </w:num>
  <w:num w:numId="16" w16cid:durableId="1070034763">
    <w:abstractNumId w:val="14"/>
  </w:num>
  <w:num w:numId="17" w16cid:durableId="1915820421">
    <w:abstractNumId w:val="23"/>
  </w:num>
  <w:num w:numId="18" w16cid:durableId="951395314">
    <w:abstractNumId w:val="3"/>
  </w:num>
  <w:num w:numId="19" w16cid:durableId="2099476680">
    <w:abstractNumId w:val="22"/>
  </w:num>
  <w:num w:numId="20" w16cid:durableId="1039471947">
    <w:abstractNumId w:val="5"/>
  </w:num>
  <w:num w:numId="21" w16cid:durableId="1195079657">
    <w:abstractNumId w:val="9"/>
  </w:num>
  <w:num w:numId="22" w16cid:durableId="622268049">
    <w:abstractNumId w:val="10"/>
  </w:num>
  <w:num w:numId="23" w16cid:durableId="505676175">
    <w:abstractNumId w:val="13"/>
  </w:num>
  <w:num w:numId="24" w16cid:durableId="700809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689F"/>
    <w:rsid w:val="0002301D"/>
    <w:rsid w:val="000273A3"/>
    <w:rsid w:val="0003003E"/>
    <w:rsid w:val="00031B6C"/>
    <w:rsid w:val="00041F70"/>
    <w:rsid w:val="0004225C"/>
    <w:rsid w:val="0004386A"/>
    <w:rsid w:val="00045E2B"/>
    <w:rsid w:val="000478A8"/>
    <w:rsid w:val="00050F0B"/>
    <w:rsid w:val="000511DF"/>
    <w:rsid w:val="00054179"/>
    <w:rsid w:val="00066FDD"/>
    <w:rsid w:val="00077ACE"/>
    <w:rsid w:val="000812DE"/>
    <w:rsid w:val="00081903"/>
    <w:rsid w:val="00087703"/>
    <w:rsid w:val="00091B2A"/>
    <w:rsid w:val="00093392"/>
    <w:rsid w:val="00097ACA"/>
    <w:rsid w:val="000A255B"/>
    <w:rsid w:val="000A2A73"/>
    <w:rsid w:val="000A368A"/>
    <w:rsid w:val="000B1FDC"/>
    <w:rsid w:val="000B2C33"/>
    <w:rsid w:val="000B4F92"/>
    <w:rsid w:val="000B79B1"/>
    <w:rsid w:val="000C01AA"/>
    <w:rsid w:val="000C1CC3"/>
    <w:rsid w:val="000D23FD"/>
    <w:rsid w:val="000D5070"/>
    <w:rsid w:val="000D7F36"/>
    <w:rsid w:val="000E0CC6"/>
    <w:rsid w:val="000E29F7"/>
    <w:rsid w:val="000E4F89"/>
    <w:rsid w:val="000F0DDA"/>
    <w:rsid w:val="000F5953"/>
    <w:rsid w:val="000F74B9"/>
    <w:rsid w:val="001022A0"/>
    <w:rsid w:val="00102EA3"/>
    <w:rsid w:val="001036CA"/>
    <w:rsid w:val="00105BB9"/>
    <w:rsid w:val="00112E02"/>
    <w:rsid w:val="0011791C"/>
    <w:rsid w:val="00120DA3"/>
    <w:rsid w:val="00131EF7"/>
    <w:rsid w:val="00132843"/>
    <w:rsid w:val="00132B03"/>
    <w:rsid w:val="00141458"/>
    <w:rsid w:val="00142ECF"/>
    <w:rsid w:val="00145051"/>
    <w:rsid w:val="00150A00"/>
    <w:rsid w:val="0015119B"/>
    <w:rsid w:val="00152508"/>
    <w:rsid w:val="00155D49"/>
    <w:rsid w:val="00164ACF"/>
    <w:rsid w:val="00166E9A"/>
    <w:rsid w:val="0017506A"/>
    <w:rsid w:val="001766CA"/>
    <w:rsid w:val="001817DD"/>
    <w:rsid w:val="00183101"/>
    <w:rsid w:val="00183FD1"/>
    <w:rsid w:val="001847F5"/>
    <w:rsid w:val="00184889"/>
    <w:rsid w:val="00190546"/>
    <w:rsid w:val="00191938"/>
    <w:rsid w:val="001A0193"/>
    <w:rsid w:val="001A5EC1"/>
    <w:rsid w:val="001B7318"/>
    <w:rsid w:val="001C05A6"/>
    <w:rsid w:val="001C1D43"/>
    <w:rsid w:val="001C28DC"/>
    <w:rsid w:val="001D05A3"/>
    <w:rsid w:val="001D3519"/>
    <w:rsid w:val="001D4F50"/>
    <w:rsid w:val="001E007C"/>
    <w:rsid w:val="001E626B"/>
    <w:rsid w:val="001F571E"/>
    <w:rsid w:val="00210F2F"/>
    <w:rsid w:val="00221188"/>
    <w:rsid w:val="00230F5C"/>
    <w:rsid w:val="00231C29"/>
    <w:rsid w:val="002357C0"/>
    <w:rsid w:val="00251860"/>
    <w:rsid w:val="0025197B"/>
    <w:rsid w:val="002541C3"/>
    <w:rsid w:val="0025438D"/>
    <w:rsid w:val="00256D13"/>
    <w:rsid w:val="00256D8D"/>
    <w:rsid w:val="00274C1A"/>
    <w:rsid w:val="00274C72"/>
    <w:rsid w:val="0028176E"/>
    <w:rsid w:val="00281CAC"/>
    <w:rsid w:val="002915B6"/>
    <w:rsid w:val="002948A3"/>
    <w:rsid w:val="002950E1"/>
    <w:rsid w:val="00296965"/>
    <w:rsid w:val="00297582"/>
    <w:rsid w:val="002A4CFF"/>
    <w:rsid w:val="002A57E5"/>
    <w:rsid w:val="002B1C28"/>
    <w:rsid w:val="002B2904"/>
    <w:rsid w:val="002B32BB"/>
    <w:rsid w:val="002B788C"/>
    <w:rsid w:val="002D499C"/>
    <w:rsid w:val="002D4EEB"/>
    <w:rsid w:val="002D55CE"/>
    <w:rsid w:val="002D6C22"/>
    <w:rsid w:val="002D6FD2"/>
    <w:rsid w:val="002D78FE"/>
    <w:rsid w:val="002E0234"/>
    <w:rsid w:val="002E0E0F"/>
    <w:rsid w:val="002E3024"/>
    <w:rsid w:val="002E3D66"/>
    <w:rsid w:val="002F1155"/>
    <w:rsid w:val="002F43A9"/>
    <w:rsid w:val="002F57A3"/>
    <w:rsid w:val="003022D4"/>
    <w:rsid w:val="00305F3F"/>
    <w:rsid w:val="003066D9"/>
    <w:rsid w:val="003135E5"/>
    <w:rsid w:val="00316B1B"/>
    <w:rsid w:val="00330802"/>
    <w:rsid w:val="003334A9"/>
    <w:rsid w:val="00334080"/>
    <w:rsid w:val="003415F5"/>
    <w:rsid w:val="003420E4"/>
    <w:rsid w:val="00342C1B"/>
    <w:rsid w:val="00351227"/>
    <w:rsid w:val="00351DEB"/>
    <w:rsid w:val="003544C5"/>
    <w:rsid w:val="003607FD"/>
    <w:rsid w:val="00362B31"/>
    <w:rsid w:val="00365973"/>
    <w:rsid w:val="00372F00"/>
    <w:rsid w:val="00383C9F"/>
    <w:rsid w:val="00385BC3"/>
    <w:rsid w:val="00385D38"/>
    <w:rsid w:val="003869B0"/>
    <w:rsid w:val="003A35C3"/>
    <w:rsid w:val="003C1AC0"/>
    <w:rsid w:val="003C3193"/>
    <w:rsid w:val="003C46AD"/>
    <w:rsid w:val="003C4F55"/>
    <w:rsid w:val="003C52BA"/>
    <w:rsid w:val="003D18A2"/>
    <w:rsid w:val="003D31D2"/>
    <w:rsid w:val="003D32DF"/>
    <w:rsid w:val="003D5310"/>
    <w:rsid w:val="003D6322"/>
    <w:rsid w:val="003E1C9B"/>
    <w:rsid w:val="003E2514"/>
    <w:rsid w:val="003E368C"/>
    <w:rsid w:val="003F00E0"/>
    <w:rsid w:val="003F164E"/>
    <w:rsid w:val="00404350"/>
    <w:rsid w:val="00406727"/>
    <w:rsid w:val="004070F5"/>
    <w:rsid w:val="00410946"/>
    <w:rsid w:val="00410F9E"/>
    <w:rsid w:val="00413FDF"/>
    <w:rsid w:val="00422111"/>
    <w:rsid w:val="00425675"/>
    <w:rsid w:val="00426D2D"/>
    <w:rsid w:val="004273C6"/>
    <w:rsid w:val="004330FC"/>
    <w:rsid w:val="00434CDA"/>
    <w:rsid w:val="00435DF4"/>
    <w:rsid w:val="004361B0"/>
    <w:rsid w:val="00447EE3"/>
    <w:rsid w:val="00450746"/>
    <w:rsid w:val="0045209A"/>
    <w:rsid w:val="00452BBD"/>
    <w:rsid w:val="004552E9"/>
    <w:rsid w:val="00460F72"/>
    <w:rsid w:val="00463755"/>
    <w:rsid w:val="004644CA"/>
    <w:rsid w:val="004667CB"/>
    <w:rsid w:val="004737AB"/>
    <w:rsid w:val="00486EF1"/>
    <w:rsid w:val="004948AD"/>
    <w:rsid w:val="0049792A"/>
    <w:rsid w:val="004A5553"/>
    <w:rsid w:val="004B172B"/>
    <w:rsid w:val="004B1ACC"/>
    <w:rsid w:val="004B2E7C"/>
    <w:rsid w:val="004B4AAD"/>
    <w:rsid w:val="004C4783"/>
    <w:rsid w:val="004D5A09"/>
    <w:rsid w:val="004D66A8"/>
    <w:rsid w:val="004D6E5B"/>
    <w:rsid w:val="004E0D28"/>
    <w:rsid w:val="004E26C3"/>
    <w:rsid w:val="004E632B"/>
    <w:rsid w:val="004F115F"/>
    <w:rsid w:val="004F1ED5"/>
    <w:rsid w:val="004F48C1"/>
    <w:rsid w:val="004F6452"/>
    <w:rsid w:val="004F76EA"/>
    <w:rsid w:val="00510BAE"/>
    <w:rsid w:val="00522C3D"/>
    <w:rsid w:val="00522DD3"/>
    <w:rsid w:val="005234D4"/>
    <w:rsid w:val="005255C5"/>
    <w:rsid w:val="00535DC1"/>
    <w:rsid w:val="00546F1C"/>
    <w:rsid w:val="00550A92"/>
    <w:rsid w:val="005511E4"/>
    <w:rsid w:val="005515E7"/>
    <w:rsid w:val="00552098"/>
    <w:rsid w:val="00552DE6"/>
    <w:rsid w:val="00553F77"/>
    <w:rsid w:val="00554C2A"/>
    <w:rsid w:val="00554C37"/>
    <w:rsid w:val="00555B5F"/>
    <w:rsid w:val="005623CC"/>
    <w:rsid w:val="00563076"/>
    <w:rsid w:val="00565893"/>
    <w:rsid w:val="00570840"/>
    <w:rsid w:val="00584C34"/>
    <w:rsid w:val="00586AC1"/>
    <w:rsid w:val="00586B26"/>
    <w:rsid w:val="00590345"/>
    <w:rsid w:val="00591D9B"/>
    <w:rsid w:val="00592703"/>
    <w:rsid w:val="00592B89"/>
    <w:rsid w:val="005A0131"/>
    <w:rsid w:val="005A26F2"/>
    <w:rsid w:val="005A44E4"/>
    <w:rsid w:val="005C2D5F"/>
    <w:rsid w:val="005D6BB6"/>
    <w:rsid w:val="005E4B15"/>
    <w:rsid w:val="005E7C30"/>
    <w:rsid w:val="005F3FBF"/>
    <w:rsid w:val="005F7985"/>
    <w:rsid w:val="0060333A"/>
    <w:rsid w:val="0061483A"/>
    <w:rsid w:val="0061769B"/>
    <w:rsid w:val="006236C6"/>
    <w:rsid w:val="00630E07"/>
    <w:rsid w:val="00640ABB"/>
    <w:rsid w:val="006439AE"/>
    <w:rsid w:val="00647B45"/>
    <w:rsid w:val="006503F0"/>
    <w:rsid w:val="00651D01"/>
    <w:rsid w:val="006531B9"/>
    <w:rsid w:val="00653DED"/>
    <w:rsid w:val="00657A16"/>
    <w:rsid w:val="00664007"/>
    <w:rsid w:val="0067230D"/>
    <w:rsid w:val="00673CFB"/>
    <w:rsid w:val="00677952"/>
    <w:rsid w:val="00677A82"/>
    <w:rsid w:val="006811FD"/>
    <w:rsid w:val="006912F7"/>
    <w:rsid w:val="00694759"/>
    <w:rsid w:val="00695B57"/>
    <w:rsid w:val="006A3F8F"/>
    <w:rsid w:val="006A767C"/>
    <w:rsid w:val="006C3489"/>
    <w:rsid w:val="006C4A37"/>
    <w:rsid w:val="006D13D4"/>
    <w:rsid w:val="006E4CA4"/>
    <w:rsid w:val="006E6714"/>
    <w:rsid w:val="006F0343"/>
    <w:rsid w:val="006F4976"/>
    <w:rsid w:val="00705BD1"/>
    <w:rsid w:val="00710C6D"/>
    <w:rsid w:val="00713EA3"/>
    <w:rsid w:val="00716837"/>
    <w:rsid w:val="00722F93"/>
    <w:rsid w:val="0072390B"/>
    <w:rsid w:val="00726B31"/>
    <w:rsid w:val="00734841"/>
    <w:rsid w:val="00751A65"/>
    <w:rsid w:val="00755517"/>
    <w:rsid w:val="0076327B"/>
    <w:rsid w:val="00781C4D"/>
    <w:rsid w:val="00787434"/>
    <w:rsid w:val="007920D5"/>
    <w:rsid w:val="00793D92"/>
    <w:rsid w:val="00795C70"/>
    <w:rsid w:val="00795C79"/>
    <w:rsid w:val="007A248D"/>
    <w:rsid w:val="007A7653"/>
    <w:rsid w:val="007B1928"/>
    <w:rsid w:val="007D206C"/>
    <w:rsid w:val="007D2920"/>
    <w:rsid w:val="007E5B74"/>
    <w:rsid w:val="007F2B79"/>
    <w:rsid w:val="007F3006"/>
    <w:rsid w:val="007F4D9C"/>
    <w:rsid w:val="007F4F61"/>
    <w:rsid w:val="00804991"/>
    <w:rsid w:val="00806022"/>
    <w:rsid w:val="0081274C"/>
    <w:rsid w:val="00812BD9"/>
    <w:rsid w:val="00814B32"/>
    <w:rsid w:val="008242ED"/>
    <w:rsid w:val="00824F6B"/>
    <w:rsid w:val="00827714"/>
    <w:rsid w:val="008377D0"/>
    <w:rsid w:val="008401A5"/>
    <w:rsid w:val="00846A4B"/>
    <w:rsid w:val="00847621"/>
    <w:rsid w:val="0085388D"/>
    <w:rsid w:val="00853A94"/>
    <w:rsid w:val="008549F1"/>
    <w:rsid w:val="008604CC"/>
    <w:rsid w:val="00860DE4"/>
    <w:rsid w:val="00861531"/>
    <w:rsid w:val="00861AC7"/>
    <w:rsid w:val="00861EF6"/>
    <w:rsid w:val="00865D90"/>
    <w:rsid w:val="008912F8"/>
    <w:rsid w:val="00893A0A"/>
    <w:rsid w:val="00896023"/>
    <w:rsid w:val="008A50ED"/>
    <w:rsid w:val="008B1D4D"/>
    <w:rsid w:val="008B2964"/>
    <w:rsid w:val="008B2F73"/>
    <w:rsid w:val="008C0005"/>
    <w:rsid w:val="008C35DE"/>
    <w:rsid w:val="008C5D00"/>
    <w:rsid w:val="008C5D15"/>
    <w:rsid w:val="008C710B"/>
    <w:rsid w:val="008D696A"/>
    <w:rsid w:val="008E03F0"/>
    <w:rsid w:val="008E23EF"/>
    <w:rsid w:val="008E6E9E"/>
    <w:rsid w:val="008F3871"/>
    <w:rsid w:val="008F42E2"/>
    <w:rsid w:val="008F5166"/>
    <w:rsid w:val="008F6149"/>
    <w:rsid w:val="008F6D36"/>
    <w:rsid w:val="00910540"/>
    <w:rsid w:val="009176F3"/>
    <w:rsid w:val="00921EC2"/>
    <w:rsid w:val="00933A30"/>
    <w:rsid w:val="009401F5"/>
    <w:rsid w:val="00947CDD"/>
    <w:rsid w:val="009528DC"/>
    <w:rsid w:val="0095669A"/>
    <w:rsid w:val="00974E4F"/>
    <w:rsid w:val="00981399"/>
    <w:rsid w:val="00982311"/>
    <w:rsid w:val="009847C2"/>
    <w:rsid w:val="00985C91"/>
    <w:rsid w:val="009877C7"/>
    <w:rsid w:val="00991DD8"/>
    <w:rsid w:val="00995132"/>
    <w:rsid w:val="00995DC4"/>
    <w:rsid w:val="00997FB0"/>
    <w:rsid w:val="009A04E0"/>
    <w:rsid w:val="009B1434"/>
    <w:rsid w:val="009B453B"/>
    <w:rsid w:val="009C5C4D"/>
    <w:rsid w:val="009C6B3E"/>
    <w:rsid w:val="009C7754"/>
    <w:rsid w:val="009D2587"/>
    <w:rsid w:val="009D46B7"/>
    <w:rsid w:val="009D4B40"/>
    <w:rsid w:val="009D7AEC"/>
    <w:rsid w:val="009E076D"/>
    <w:rsid w:val="009E558B"/>
    <w:rsid w:val="009E567E"/>
    <w:rsid w:val="009F1AB8"/>
    <w:rsid w:val="009F7AE9"/>
    <w:rsid w:val="00A01972"/>
    <w:rsid w:val="00A109C6"/>
    <w:rsid w:val="00A1195C"/>
    <w:rsid w:val="00A22447"/>
    <w:rsid w:val="00A257AB"/>
    <w:rsid w:val="00A36333"/>
    <w:rsid w:val="00A40951"/>
    <w:rsid w:val="00A41D05"/>
    <w:rsid w:val="00A471FF"/>
    <w:rsid w:val="00A5616A"/>
    <w:rsid w:val="00A64806"/>
    <w:rsid w:val="00A74EA8"/>
    <w:rsid w:val="00A76C48"/>
    <w:rsid w:val="00A76FBE"/>
    <w:rsid w:val="00A82506"/>
    <w:rsid w:val="00A840E9"/>
    <w:rsid w:val="00A90633"/>
    <w:rsid w:val="00A91610"/>
    <w:rsid w:val="00A93691"/>
    <w:rsid w:val="00A959E5"/>
    <w:rsid w:val="00AA160F"/>
    <w:rsid w:val="00AA40E2"/>
    <w:rsid w:val="00AA7E7C"/>
    <w:rsid w:val="00AB3CC3"/>
    <w:rsid w:val="00AB4A31"/>
    <w:rsid w:val="00AB5FE4"/>
    <w:rsid w:val="00AC1901"/>
    <w:rsid w:val="00AC7A7C"/>
    <w:rsid w:val="00AD0211"/>
    <w:rsid w:val="00AD0A1A"/>
    <w:rsid w:val="00AD523D"/>
    <w:rsid w:val="00AD548B"/>
    <w:rsid w:val="00AE7335"/>
    <w:rsid w:val="00AE7946"/>
    <w:rsid w:val="00AE7CC9"/>
    <w:rsid w:val="00AF1342"/>
    <w:rsid w:val="00AF2ED4"/>
    <w:rsid w:val="00AF610F"/>
    <w:rsid w:val="00AF7157"/>
    <w:rsid w:val="00B00E5D"/>
    <w:rsid w:val="00B027BA"/>
    <w:rsid w:val="00B04F3A"/>
    <w:rsid w:val="00B06146"/>
    <w:rsid w:val="00B17535"/>
    <w:rsid w:val="00B21A34"/>
    <w:rsid w:val="00B21E43"/>
    <w:rsid w:val="00B235F6"/>
    <w:rsid w:val="00B241F1"/>
    <w:rsid w:val="00B24666"/>
    <w:rsid w:val="00B31C97"/>
    <w:rsid w:val="00B33964"/>
    <w:rsid w:val="00B350CE"/>
    <w:rsid w:val="00B43349"/>
    <w:rsid w:val="00B439F7"/>
    <w:rsid w:val="00B44484"/>
    <w:rsid w:val="00B46AA4"/>
    <w:rsid w:val="00B473B5"/>
    <w:rsid w:val="00B50F06"/>
    <w:rsid w:val="00B50FA2"/>
    <w:rsid w:val="00B522FF"/>
    <w:rsid w:val="00B54743"/>
    <w:rsid w:val="00B56535"/>
    <w:rsid w:val="00B57753"/>
    <w:rsid w:val="00B60513"/>
    <w:rsid w:val="00B72088"/>
    <w:rsid w:val="00B729D3"/>
    <w:rsid w:val="00B80631"/>
    <w:rsid w:val="00B811EB"/>
    <w:rsid w:val="00B82BC8"/>
    <w:rsid w:val="00B85270"/>
    <w:rsid w:val="00B86D24"/>
    <w:rsid w:val="00B9027A"/>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1E26"/>
    <w:rsid w:val="00BD577D"/>
    <w:rsid w:val="00BD6993"/>
    <w:rsid w:val="00BD6CE4"/>
    <w:rsid w:val="00BD6EB9"/>
    <w:rsid w:val="00BE501B"/>
    <w:rsid w:val="00BE616E"/>
    <w:rsid w:val="00BF18F1"/>
    <w:rsid w:val="00BF6088"/>
    <w:rsid w:val="00BF6906"/>
    <w:rsid w:val="00C302B9"/>
    <w:rsid w:val="00C376F1"/>
    <w:rsid w:val="00C40C3C"/>
    <w:rsid w:val="00C559AC"/>
    <w:rsid w:val="00C64BA3"/>
    <w:rsid w:val="00C75737"/>
    <w:rsid w:val="00C81EC7"/>
    <w:rsid w:val="00C8363E"/>
    <w:rsid w:val="00C85744"/>
    <w:rsid w:val="00C87FA3"/>
    <w:rsid w:val="00C90FC2"/>
    <w:rsid w:val="00C962E7"/>
    <w:rsid w:val="00C965F4"/>
    <w:rsid w:val="00CB009B"/>
    <w:rsid w:val="00CB0C96"/>
    <w:rsid w:val="00CB3D89"/>
    <w:rsid w:val="00CB451F"/>
    <w:rsid w:val="00CC267E"/>
    <w:rsid w:val="00CC3AAC"/>
    <w:rsid w:val="00CC3E17"/>
    <w:rsid w:val="00CC6EB9"/>
    <w:rsid w:val="00CD37F3"/>
    <w:rsid w:val="00CD55A9"/>
    <w:rsid w:val="00CD654A"/>
    <w:rsid w:val="00CD6FA8"/>
    <w:rsid w:val="00CE4778"/>
    <w:rsid w:val="00CE556F"/>
    <w:rsid w:val="00CE563B"/>
    <w:rsid w:val="00CE6DAC"/>
    <w:rsid w:val="00CF29DC"/>
    <w:rsid w:val="00CF53F8"/>
    <w:rsid w:val="00CF561D"/>
    <w:rsid w:val="00CF712B"/>
    <w:rsid w:val="00D01401"/>
    <w:rsid w:val="00D02B9F"/>
    <w:rsid w:val="00D04A2B"/>
    <w:rsid w:val="00D0618B"/>
    <w:rsid w:val="00D07650"/>
    <w:rsid w:val="00D16F33"/>
    <w:rsid w:val="00D175A9"/>
    <w:rsid w:val="00D220F3"/>
    <w:rsid w:val="00D228C9"/>
    <w:rsid w:val="00D22F95"/>
    <w:rsid w:val="00D24273"/>
    <w:rsid w:val="00D26DC0"/>
    <w:rsid w:val="00D34612"/>
    <w:rsid w:val="00D34876"/>
    <w:rsid w:val="00D36399"/>
    <w:rsid w:val="00D63EFE"/>
    <w:rsid w:val="00D6547A"/>
    <w:rsid w:val="00D65D81"/>
    <w:rsid w:val="00D72291"/>
    <w:rsid w:val="00D73A16"/>
    <w:rsid w:val="00D86218"/>
    <w:rsid w:val="00D971F8"/>
    <w:rsid w:val="00D9731F"/>
    <w:rsid w:val="00DA28B7"/>
    <w:rsid w:val="00DA7EE3"/>
    <w:rsid w:val="00DB440B"/>
    <w:rsid w:val="00DB54EE"/>
    <w:rsid w:val="00DB57C0"/>
    <w:rsid w:val="00DC2057"/>
    <w:rsid w:val="00DD08B0"/>
    <w:rsid w:val="00DD16E0"/>
    <w:rsid w:val="00DD3446"/>
    <w:rsid w:val="00DD7F46"/>
    <w:rsid w:val="00DF06AD"/>
    <w:rsid w:val="00DF4383"/>
    <w:rsid w:val="00DF72CF"/>
    <w:rsid w:val="00E000E0"/>
    <w:rsid w:val="00E00620"/>
    <w:rsid w:val="00E00D29"/>
    <w:rsid w:val="00E033B3"/>
    <w:rsid w:val="00E16877"/>
    <w:rsid w:val="00E206DF"/>
    <w:rsid w:val="00E20D33"/>
    <w:rsid w:val="00E442C3"/>
    <w:rsid w:val="00E53610"/>
    <w:rsid w:val="00E54495"/>
    <w:rsid w:val="00E64A5B"/>
    <w:rsid w:val="00E6742F"/>
    <w:rsid w:val="00E73E89"/>
    <w:rsid w:val="00E741B6"/>
    <w:rsid w:val="00E7485A"/>
    <w:rsid w:val="00E77F16"/>
    <w:rsid w:val="00E84432"/>
    <w:rsid w:val="00E84E5D"/>
    <w:rsid w:val="00EA26DC"/>
    <w:rsid w:val="00EA766E"/>
    <w:rsid w:val="00EB1690"/>
    <w:rsid w:val="00EB5928"/>
    <w:rsid w:val="00EB711B"/>
    <w:rsid w:val="00EC282B"/>
    <w:rsid w:val="00ED07D8"/>
    <w:rsid w:val="00ED5D3D"/>
    <w:rsid w:val="00EE14A4"/>
    <w:rsid w:val="00EF11F8"/>
    <w:rsid w:val="00F000CA"/>
    <w:rsid w:val="00F06312"/>
    <w:rsid w:val="00F110A0"/>
    <w:rsid w:val="00F145F0"/>
    <w:rsid w:val="00F20325"/>
    <w:rsid w:val="00F21AD6"/>
    <w:rsid w:val="00F25426"/>
    <w:rsid w:val="00F260A0"/>
    <w:rsid w:val="00F26814"/>
    <w:rsid w:val="00F277C9"/>
    <w:rsid w:val="00F3331D"/>
    <w:rsid w:val="00F407CA"/>
    <w:rsid w:val="00F47455"/>
    <w:rsid w:val="00F518AE"/>
    <w:rsid w:val="00F51ECA"/>
    <w:rsid w:val="00F5453D"/>
    <w:rsid w:val="00F63BAC"/>
    <w:rsid w:val="00F648BB"/>
    <w:rsid w:val="00F70CA7"/>
    <w:rsid w:val="00F70D04"/>
    <w:rsid w:val="00F738B2"/>
    <w:rsid w:val="00F8029E"/>
    <w:rsid w:val="00F80A00"/>
    <w:rsid w:val="00F822FB"/>
    <w:rsid w:val="00F90342"/>
    <w:rsid w:val="00F9207C"/>
    <w:rsid w:val="00F969F9"/>
    <w:rsid w:val="00FA41F3"/>
    <w:rsid w:val="00FB0376"/>
    <w:rsid w:val="00FB4787"/>
    <w:rsid w:val="00FB6075"/>
    <w:rsid w:val="00FB6A68"/>
    <w:rsid w:val="00FD056E"/>
    <w:rsid w:val="00FD6F19"/>
    <w:rsid w:val="00FD7D3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paragraph" w:customStyle="1" w:styleId="p1">
    <w:name w:val="p1"/>
    <w:basedOn w:val="Normal"/>
    <w:rsid w:val="00C40C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16131196">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14011457">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60630350">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67807649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5956">
      <w:bodyDiv w:val="1"/>
      <w:marLeft w:val="0"/>
      <w:marRight w:val="0"/>
      <w:marTop w:val="0"/>
      <w:marBottom w:val="0"/>
      <w:divBdr>
        <w:top w:val="none" w:sz="0" w:space="0" w:color="auto"/>
        <w:left w:val="none" w:sz="0" w:space="0" w:color="auto"/>
        <w:bottom w:val="none" w:sz="0" w:space="0" w:color="auto"/>
        <w:right w:val="none" w:sz="0" w:space="0" w:color="auto"/>
      </w:divBdr>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0E76-EC7D-4C56-98EB-66A9F9AF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19</cp:revision>
  <dcterms:created xsi:type="dcterms:W3CDTF">2020-01-31T21:58:00Z</dcterms:created>
  <dcterms:modified xsi:type="dcterms:W3CDTF">2025-10-09T13:17:00Z</dcterms:modified>
</cp:coreProperties>
</file>