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4AAD" w14:textId="48DFC1E2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Camp 193 </w:t>
      </w:r>
      <w:bookmarkStart w:id="0" w:name="c193hampton"/>
      <w:bookmarkEnd w:id="0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Hampton Park, London</w:t>
      </w:r>
    </w:p>
    <w:p w14:paraId="532C5EEE" w14:textId="77777777" w:rsidR="00183101" w:rsidRPr="0016711F" w:rsidRDefault="00183101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3A06546D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A138A0" w14:textId="77777777" w:rsidR="00E6742F" w:rsidRPr="00827714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185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21A95E74" w14:textId="77777777" w:rsidTr="00677A82">
        <w:trPr>
          <w:trHeight w:val="37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E1AEA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F5A9A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79A6C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012FD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94058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A499AD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A8847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EDFA56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042C68F1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995E3B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C10954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8F93C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6FA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Hampton Park, London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39D14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1F838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0615AE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7A982B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63CBA" w14:textId="77777777" w:rsidR="00677A82" w:rsidRPr="0016711F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2"/>
        <w:gridCol w:w="5568"/>
      </w:tblGrid>
      <w:tr w:rsidR="00677A82" w:rsidRPr="00D6426E" w14:paraId="403C447B" w14:textId="77777777" w:rsidTr="00CE563B">
        <w:tc>
          <w:tcPr>
            <w:tcW w:w="10312" w:type="dxa"/>
            <w:vMerge w:val="restart"/>
          </w:tcPr>
          <w:p w14:paraId="0DC498F8" w14:textId="0295E593" w:rsidR="00677A82" w:rsidRPr="0016711F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711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DC2057" w:rsidRPr="0016711F">
              <w:rPr>
                <w:rFonts w:ascii="Arial" w:hAnsi="Arial" w:cs="Arial"/>
                <w:bCs/>
                <w:sz w:val="20"/>
                <w:szCs w:val="20"/>
              </w:rPr>
              <w:t>Approximate centre of Park NGR TQ 167 685.</w:t>
            </w:r>
          </w:p>
          <w:p w14:paraId="4A2D1D10" w14:textId="77777777" w:rsidR="00677A82" w:rsidRPr="0016711F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C6C7" w14:textId="77777777" w:rsidR="00677A82" w:rsidRPr="0016711F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711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1671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196A392" w14:textId="77777777" w:rsidR="00677A82" w:rsidRPr="0016711F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0E0BBA" w14:textId="401D2D15" w:rsidR="00677A82" w:rsidRPr="0016711F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711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17B38960" w14:textId="77777777" w:rsidR="00DC2057" w:rsidRPr="0016711F" w:rsidRDefault="00DC2057" w:rsidP="00DC20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8F7CD" w14:textId="635A8001" w:rsidR="0016711F" w:rsidRDefault="0016711F" w:rsidP="00DC2057">
            <w:pPr>
              <w:shd w:val="clear" w:color="auto" w:fill="FFFFFF"/>
              <w:spacing w:line="25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11F">
              <w:rPr>
                <w:rFonts w:ascii="Arial" w:hAnsi="Arial" w:cs="Arial"/>
                <w:sz w:val="20"/>
                <w:szCs w:val="20"/>
              </w:rPr>
              <w:t>A r</w:t>
            </w:r>
            <w:r w:rsidR="00DC2057" w:rsidRPr="0016711F">
              <w:rPr>
                <w:rFonts w:ascii="Arial" w:hAnsi="Arial" w:cs="Arial"/>
                <w:sz w:val="20"/>
                <w:szCs w:val="20"/>
              </w:rPr>
              <w:t xml:space="preserve">eference to the camp by a German pow who was held here for just a few days: </w:t>
            </w:r>
          </w:p>
          <w:p w14:paraId="3105896C" w14:textId="77777777" w:rsidR="0016711F" w:rsidRPr="0016711F" w:rsidRDefault="0016711F" w:rsidP="0016711F">
            <w:pPr>
              <w:shd w:val="clear" w:color="auto" w:fill="FFFFFF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5CC7F0F" w14:textId="77777777" w:rsidR="0016711F" w:rsidRDefault="00DC2057" w:rsidP="00DC2057">
            <w:pPr>
              <w:shd w:val="clear" w:color="auto" w:fill="FFFFFF"/>
              <w:spacing w:line="259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711F">
              <w:rPr>
                <w:rFonts w:ascii="Arial" w:hAnsi="Arial" w:cs="Arial"/>
                <w:sz w:val="20"/>
                <w:szCs w:val="20"/>
              </w:rPr>
              <w:t>“</w:t>
            </w:r>
            <w:r w:rsidRPr="0016711F">
              <w:rPr>
                <w:rFonts w:ascii="Arial" w:hAnsi="Arial" w:cs="Arial"/>
                <w:i/>
                <w:iCs/>
                <w:sz w:val="20"/>
                <w:szCs w:val="20"/>
              </w:rPr>
              <w:t>8-03-1945 Transportation to England</w:t>
            </w:r>
            <w:r w:rsidR="001671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  <w:r w:rsidRPr="001671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Embarkation in many small boats began on 8-3-1945. After arrival in </w:t>
            </w:r>
            <w:r w:rsidR="0016711F" w:rsidRPr="0016711F">
              <w:rPr>
                <w:rFonts w:ascii="Arial" w:hAnsi="Arial" w:cs="Arial"/>
                <w:i/>
                <w:iCs/>
                <w:sz w:val="20"/>
                <w:szCs w:val="20"/>
              </w:rPr>
              <w:t>England,</w:t>
            </w:r>
            <w:r w:rsidRPr="001671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 were transported over three days in railway goods wagons and lorries to Hampton Park, London. We were accommodated in tents. Polish officers questioned us several times. Here I was given my prisoner’s number — No. 659302 together with my release number No. 26 which predicted a longer stay on the Island.” </w:t>
            </w:r>
          </w:p>
          <w:p w14:paraId="56350DB3" w14:textId="77777777" w:rsidR="0016711F" w:rsidRPr="0016711F" w:rsidRDefault="0016711F" w:rsidP="0016711F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48CA564F" w14:textId="56D311E2" w:rsidR="00DC2057" w:rsidRPr="0016711F" w:rsidRDefault="00DC2057" w:rsidP="00DC2057">
            <w:pPr>
              <w:shd w:val="clear" w:color="auto" w:fill="FFFFFF"/>
              <w:spacing w:line="259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711F">
              <w:rPr>
                <w:rFonts w:ascii="Arial" w:hAnsi="Arial" w:cs="Arial"/>
                <w:sz w:val="20"/>
                <w:szCs w:val="20"/>
              </w:rPr>
              <w:t xml:space="preserve">On 14 </w:t>
            </w:r>
            <w:r w:rsidR="0016711F">
              <w:rPr>
                <w:rFonts w:ascii="Arial" w:hAnsi="Arial" w:cs="Arial"/>
                <w:sz w:val="20"/>
                <w:szCs w:val="20"/>
              </w:rPr>
              <w:t>M</w:t>
            </w:r>
            <w:r w:rsidRPr="0016711F">
              <w:rPr>
                <w:rFonts w:ascii="Arial" w:hAnsi="Arial" w:cs="Arial"/>
                <w:sz w:val="20"/>
                <w:szCs w:val="20"/>
              </w:rPr>
              <w:t xml:space="preserve">arch </w:t>
            </w:r>
            <w:r w:rsidR="0016711F">
              <w:rPr>
                <w:rFonts w:ascii="Arial" w:hAnsi="Arial" w:cs="Arial"/>
                <w:sz w:val="20"/>
                <w:szCs w:val="20"/>
              </w:rPr>
              <w:t xml:space="preserve">1945, </w:t>
            </w:r>
            <w:r w:rsidRPr="0016711F">
              <w:rPr>
                <w:rFonts w:ascii="Arial" w:hAnsi="Arial" w:cs="Arial"/>
                <w:sz w:val="20"/>
                <w:szCs w:val="20"/>
              </w:rPr>
              <w:t>he was transported to another camp. (Submitted by Patrick Barrett, regarding pow Willy Reuter to the BBC People’s War website, Article ID A8080102).</w:t>
            </w:r>
          </w:p>
          <w:p w14:paraId="14E4C9CC" w14:textId="77777777" w:rsidR="00677A82" w:rsidRPr="0016711F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1E47E4" w14:textId="77777777" w:rsidR="00677A82" w:rsidRPr="0016711F" w:rsidRDefault="00677A82" w:rsidP="002F5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11F">
              <w:rPr>
                <w:rFonts w:ascii="Arial" w:hAnsi="Arial" w:cs="Arial"/>
                <w:b/>
                <w:bCs/>
                <w:sz w:val="20"/>
                <w:szCs w:val="20"/>
              </w:rPr>
              <w:t>After the camp:</w:t>
            </w:r>
            <w:r w:rsidRPr="00167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B8B2D2" w14:textId="77777777" w:rsidR="00677A82" w:rsidRPr="0016711F" w:rsidRDefault="00677A82" w:rsidP="002F57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B0F695" w14:textId="77777777" w:rsidR="00677A82" w:rsidRPr="0016711F" w:rsidRDefault="00677A82" w:rsidP="002F57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711F">
              <w:rPr>
                <w:rFonts w:ascii="Arial" w:hAnsi="Arial" w:cs="Arial"/>
                <w:b/>
                <w:bCs/>
                <w:sz w:val="20"/>
                <w:szCs w:val="20"/>
              </w:rPr>
              <w:t>Further Information:</w:t>
            </w:r>
          </w:p>
          <w:p w14:paraId="59BFC13D" w14:textId="09FF2A75" w:rsidR="00921EC2" w:rsidRPr="0016711F" w:rsidRDefault="00921EC2" w:rsidP="002F57A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</w:tcPr>
          <w:p w14:paraId="2C652B56" w14:textId="11B5F203" w:rsidR="00677A82" w:rsidRPr="00D6426E" w:rsidRDefault="0016711F" w:rsidP="0016711F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C120FF8" wp14:editId="653A4C98">
                  <wp:extent cx="3398520" cy="2514600"/>
                  <wp:effectExtent l="0" t="0" r="0" b="0"/>
                  <wp:docPr id="49890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0519" name="Picture 4989051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2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11B3C024" w14:textId="77777777" w:rsidTr="00CE563B">
        <w:tc>
          <w:tcPr>
            <w:tcW w:w="10312" w:type="dxa"/>
            <w:vMerge/>
          </w:tcPr>
          <w:p w14:paraId="631BEC09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413B0ECE" w14:textId="46849FFF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6711F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</w:p>
        </w:tc>
      </w:tr>
    </w:tbl>
    <w:p w14:paraId="7E470190" w14:textId="02C9C89E" w:rsidR="00183101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p w14:paraId="43CC4058" w14:textId="77777777" w:rsidR="00E3501C" w:rsidRDefault="00E3501C" w:rsidP="00E00D29">
      <w:pPr>
        <w:rPr>
          <w:rFonts w:ascii="Arial" w:hAnsi="Arial" w:cs="Arial"/>
          <w:color w:val="222222"/>
          <w:sz w:val="20"/>
          <w:szCs w:val="20"/>
        </w:rPr>
      </w:pPr>
    </w:p>
    <w:p w14:paraId="389893B5" w14:textId="77777777" w:rsidR="006255F6" w:rsidRDefault="006255F6" w:rsidP="00E00D29">
      <w:pPr>
        <w:rPr>
          <w:rFonts w:ascii="Arial" w:hAnsi="Arial" w:cs="Arial"/>
          <w:color w:val="222222"/>
          <w:sz w:val="20"/>
          <w:szCs w:val="20"/>
        </w:rPr>
      </w:pPr>
    </w:p>
    <w:p w14:paraId="4D9CA6FF" w14:textId="77777777" w:rsidR="006255F6" w:rsidRDefault="006255F6" w:rsidP="006255F6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Beginning to have doubts over this site! </w:t>
      </w:r>
    </w:p>
    <w:p w14:paraId="0516433D" w14:textId="77777777" w:rsidR="006255F6" w:rsidRDefault="006255F6" w:rsidP="006255F6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18E45" w14:textId="77777777" w:rsidR="006255F6" w:rsidRDefault="006255F6" w:rsidP="006255F6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 – note it is not called Hampton Court Park, the correct name.</w:t>
      </w:r>
    </w:p>
    <w:p w14:paraId="55FC7578" w14:textId="77777777" w:rsidR="006255F6" w:rsidRDefault="006255F6" w:rsidP="006255F6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73E67A74" w14:textId="17F325B1" w:rsidR="006255F6" w:rsidRDefault="006255F6" w:rsidP="006255F6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Just the one BBC reference above and another which mentioned “Hampton Park Racecourse” – beginning to wonder if this was really the nearby Kempton Park site.</w:t>
      </w:r>
    </w:p>
    <w:p w14:paraId="28815DF0" w14:textId="1E851E42" w:rsidR="006255F6" w:rsidRDefault="006255F6" w:rsidP="00E00D29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</w:t>
      </w:r>
    </w:p>
    <w:p w14:paraId="19784626" w14:textId="36B1B040" w:rsidR="00E3501C" w:rsidRDefault="006255F6" w:rsidP="00E00D29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US Camp Griffiss was in Bushy Park – did this hold pows after D-day?</w:t>
      </w:r>
    </w:p>
    <w:p w14:paraId="35FAFD24" w14:textId="77777777" w:rsidR="006255F6" w:rsidRDefault="006255F6" w:rsidP="00E00D29">
      <w:pPr>
        <w:rPr>
          <w:rFonts w:ascii="Arial" w:hAnsi="Arial" w:cs="Arial"/>
          <w:color w:val="222222"/>
          <w:sz w:val="20"/>
          <w:szCs w:val="20"/>
        </w:rPr>
      </w:pPr>
    </w:p>
    <w:p w14:paraId="715E7F78" w14:textId="77777777" w:rsidR="00E3501C" w:rsidRPr="00E00D29" w:rsidRDefault="00E3501C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E3501C" w:rsidRPr="00E00D29" w:rsidSect="00641A81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B4E1" w14:textId="77777777" w:rsidR="00405801" w:rsidRDefault="00405801" w:rsidP="00152508">
      <w:r>
        <w:separator/>
      </w:r>
    </w:p>
  </w:endnote>
  <w:endnote w:type="continuationSeparator" w:id="0">
    <w:p w14:paraId="587E1012" w14:textId="77777777" w:rsidR="00405801" w:rsidRDefault="00405801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DC2057" w:rsidRDefault="00DC205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C2057" w:rsidRDefault="00DC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BA4A" w14:textId="77777777" w:rsidR="00405801" w:rsidRDefault="00405801" w:rsidP="00152508">
      <w:r>
        <w:separator/>
      </w:r>
    </w:p>
  </w:footnote>
  <w:footnote w:type="continuationSeparator" w:id="0">
    <w:p w14:paraId="39939856" w14:textId="77777777" w:rsidR="00405801" w:rsidRDefault="00405801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378453">
    <w:abstractNumId w:val="7"/>
  </w:num>
  <w:num w:numId="2" w16cid:durableId="373895391">
    <w:abstractNumId w:val="4"/>
  </w:num>
  <w:num w:numId="3" w16cid:durableId="1516923329">
    <w:abstractNumId w:val="8"/>
  </w:num>
  <w:num w:numId="4" w16cid:durableId="1784180903">
    <w:abstractNumId w:val="14"/>
  </w:num>
  <w:num w:numId="5" w16cid:durableId="2028406474">
    <w:abstractNumId w:val="6"/>
  </w:num>
  <w:num w:numId="6" w16cid:durableId="370764099">
    <w:abstractNumId w:val="12"/>
  </w:num>
  <w:num w:numId="7" w16cid:durableId="1791322307">
    <w:abstractNumId w:val="5"/>
  </w:num>
  <w:num w:numId="8" w16cid:durableId="1385252381">
    <w:abstractNumId w:val="11"/>
  </w:num>
  <w:num w:numId="9" w16cid:durableId="551886949">
    <w:abstractNumId w:val="9"/>
  </w:num>
  <w:num w:numId="10" w16cid:durableId="891429840">
    <w:abstractNumId w:val="13"/>
  </w:num>
  <w:num w:numId="11" w16cid:durableId="1617756687">
    <w:abstractNumId w:val="16"/>
  </w:num>
  <w:num w:numId="12" w16cid:durableId="310598859">
    <w:abstractNumId w:val="15"/>
  </w:num>
  <w:num w:numId="13" w16cid:durableId="1286084069">
    <w:abstractNumId w:val="2"/>
  </w:num>
  <w:num w:numId="14" w16cid:durableId="791050429">
    <w:abstractNumId w:val="1"/>
  </w:num>
  <w:num w:numId="15" w16cid:durableId="650138833">
    <w:abstractNumId w:val="0"/>
  </w:num>
  <w:num w:numId="16" w16cid:durableId="89085228">
    <w:abstractNumId w:val="10"/>
  </w:num>
  <w:num w:numId="17" w16cid:durableId="1821800456">
    <w:abstractNumId w:val="18"/>
  </w:num>
  <w:num w:numId="18" w16cid:durableId="1792430590">
    <w:abstractNumId w:val="3"/>
  </w:num>
  <w:num w:numId="19" w16cid:durableId="1228765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3444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843"/>
    <w:rsid w:val="00132B03"/>
    <w:rsid w:val="00145051"/>
    <w:rsid w:val="00150A00"/>
    <w:rsid w:val="00152508"/>
    <w:rsid w:val="00155D49"/>
    <w:rsid w:val="0016711F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C05A6"/>
    <w:rsid w:val="001C1D43"/>
    <w:rsid w:val="001C28DC"/>
    <w:rsid w:val="001E007C"/>
    <w:rsid w:val="001E626B"/>
    <w:rsid w:val="00230F5C"/>
    <w:rsid w:val="002357C0"/>
    <w:rsid w:val="002472CA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788C"/>
    <w:rsid w:val="002D499C"/>
    <w:rsid w:val="002D55CE"/>
    <w:rsid w:val="002D6C22"/>
    <w:rsid w:val="002D6FD2"/>
    <w:rsid w:val="002D78FE"/>
    <w:rsid w:val="002E0E0F"/>
    <w:rsid w:val="002E3D66"/>
    <w:rsid w:val="002F43A9"/>
    <w:rsid w:val="002F57A3"/>
    <w:rsid w:val="00305F3F"/>
    <w:rsid w:val="003066D9"/>
    <w:rsid w:val="003334A9"/>
    <w:rsid w:val="003415F5"/>
    <w:rsid w:val="003607FD"/>
    <w:rsid w:val="00362B31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5801"/>
    <w:rsid w:val="00406727"/>
    <w:rsid w:val="00413FDF"/>
    <w:rsid w:val="00425675"/>
    <w:rsid w:val="004330FC"/>
    <w:rsid w:val="00435DF4"/>
    <w:rsid w:val="00447EE3"/>
    <w:rsid w:val="0045209A"/>
    <w:rsid w:val="00452BBD"/>
    <w:rsid w:val="004552E9"/>
    <w:rsid w:val="004644CA"/>
    <w:rsid w:val="00486EF1"/>
    <w:rsid w:val="00486FB1"/>
    <w:rsid w:val="004948AD"/>
    <w:rsid w:val="004A5553"/>
    <w:rsid w:val="004B172B"/>
    <w:rsid w:val="004B2E7C"/>
    <w:rsid w:val="004B4AAD"/>
    <w:rsid w:val="004D66A8"/>
    <w:rsid w:val="004D6E5B"/>
    <w:rsid w:val="004E26C3"/>
    <w:rsid w:val="004E632B"/>
    <w:rsid w:val="004F115F"/>
    <w:rsid w:val="004F1ED5"/>
    <w:rsid w:val="004F6452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D6BB6"/>
    <w:rsid w:val="005E4B15"/>
    <w:rsid w:val="005F3FBF"/>
    <w:rsid w:val="0060333A"/>
    <w:rsid w:val="0061769B"/>
    <w:rsid w:val="006236C6"/>
    <w:rsid w:val="006255F6"/>
    <w:rsid w:val="00641A81"/>
    <w:rsid w:val="006439AE"/>
    <w:rsid w:val="006503F0"/>
    <w:rsid w:val="00657A16"/>
    <w:rsid w:val="00664007"/>
    <w:rsid w:val="0067230D"/>
    <w:rsid w:val="00673CFB"/>
    <w:rsid w:val="00677A82"/>
    <w:rsid w:val="006A767C"/>
    <w:rsid w:val="006C3489"/>
    <w:rsid w:val="006C4A37"/>
    <w:rsid w:val="006D13D4"/>
    <w:rsid w:val="006E6714"/>
    <w:rsid w:val="006F0343"/>
    <w:rsid w:val="00710C6D"/>
    <w:rsid w:val="00713EA3"/>
    <w:rsid w:val="00722F93"/>
    <w:rsid w:val="0072390B"/>
    <w:rsid w:val="00726B31"/>
    <w:rsid w:val="00734841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C53E1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23EF"/>
    <w:rsid w:val="008E6E9E"/>
    <w:rsid w:val="008F3871"/>
    <w:rsid w:val="008F6149"/>
    <w:rsid w:val="008F6D36"/>
    <w:rsid w:val="00910540"/>
    <w:rsid w:val="00921EC2"/>
    <w:rsid w:val="00933A30"/>
    <w:rsid w:val="009401F5"/>
    <w:rsid w:val="00947CDD"/>
    <w:rsid w:val="00974E4F"/>
    <w:rsid w:val="00981399"/>
    <w:rsid w:val="00985C91"/>
    <w:rsid w:val="009877C7"/>
    <w:rsid w:val="00991DD8"/>
    <w:rsid w:val="00997FB0"/>
    <w:rsid w:val="009A04E0"/>
    <w:rsid w:val="009B1434"/>
    <w:rsid w:val="009C5C4D"/>
    <w:rsid w:val="009C6B3E"/>
    <w:rsid w:val="009C7754"/>
    <w:rsid w:val="009D2587"/>
    <w:rsid w:val="009D46B7"/>
    <w:rsid w:val="009E558B"/>
    <w:rsid w:val="009E567E"/>
    <w:rsid w:val="009F1AB8"/>
    <w:rsid w:val="009F5BE5"/>
    <w:rsid w:val="009F7AE9"/>
    <w:rsid w:val="00A01972"/>
    <w:rsid w:val="00A22447"/>
    <w:rsid w:val="00A41D05"/>
    <w:rsid w:val="00A5616A"/>
    <w:rsid w:val="00A74EA8"/>
    <w:rsid w:val="00A840E9"/>
    <w:rsid w:val="00A90633"/>
    <w:rsid w:val="00A91610"/>
    <w:rsid w:val="00A959E5"/>
    <w:rsid w:val="00AA40E2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610F"/>
    <w:rsid w:val="00AF7157"/>
    <w:rsid w:val="00B17535"/>
    <w:rsid w:val="00B241F1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2291"/>
    <w:rsid w:val="00D73A16"/>
    <w:rsid w:val="00D86218"/>
    <w:rsid w:val="00D971F8"/>
    <w:rsid w:val="00D9731F"/>
    <w:rsid w:val="00DB440B"/>
    <w:rsid w:val="00DC2057"/>
    <w:rsid w:val="00DC589E"/>
    <w:rsid w:val="00DD3446"/>
    <w:rsid w:val="00DD7F46"/>
    <w:rsid w:val="00DF06AD"/>
    <w:rsid w:val="00DF4383"/>
    <w:rsid w:val="00DF72CF"/>
    <w:rsid w:val="00E000E0"/>
    <w:rsid w:val="00E00620"/>
    <w:rsid w:val="00E00D29"/>
    <w:rsid w:val="00E16877"/>
    <w:rsid w:val="00E20D33"/>
    <w:rsid w:val="00E3501C"/>
    <w:rsid w:val="00E53610"/>
    <w:rsid w:val="00E64A5B"/>
    <w:rsid w:val="00E6742F"/>
    <w:rsid w:val="00E7485A"/>
    <w:rsid w:val="00E84432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822FB"/>
    <w:rsid w:val="00F9207C"/>
    <w:rsid w:val="00F96541"/>
    <w:rsid w:val="00F969F9"/>
    <w:rsid w:val="00FB0376"/>
    <w:rsid w:val="00FB6075"/>
    <w:rsid w:val="00FB6A68"/>
    <w:rsid w:val="00FD056E"/>
    <w:rsid w:val="00FD6F19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character" w:customStyle="1" w:styleId="cm-author">
    <w:name w:val="cm-author"/>
    <w:basedOn w:val="DefaultParagraphFont"/>
    <w:rsid w:val="00E3501C"/>
  </w:style>
  <w:style w:type="character" w:customStyle="1" w:styleId="cm-post-date">
    <w:name w:val="cm-post-date"/>
    <w:basedOn w:val="DefaultParagraphFont"/>
    <w:rsid w:val="00E3501C"/>
  </w:style>
  <w:style w:type="character" w:customStyle="1" w:styleId="cm-comments-link">
    <w:name w:val="cm-comments-link"/>
    <w:basedOn w:val="DefaultParagraphFont"/>
    <w:rsid w:val="00E3501C"/>
  </w:style>
  <w:style w:type="character" w:customStyle="1" w:styleId="cm-tag-links">
    <w:name w:val="cm-tag-links"/>
    <w:basedOn w:val="DefaultParagraphFont"/>
    <w:rsid w:val="00E3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7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100F-2F9C-4834-ACF7-9680480C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7</cp:revision>
  <dcterms:created xsi:type="dcterms:W3CDTF">2020-01-18T12:59:00Z</dcterms:created>
  <dcterms:modified xsi:type="dcterms:W3CDTF">2025-08-15T19:46:00Z</dcterms:modified>
</cp:coreProperties>
</file>