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C57E7" w14:textId="1EC7329B" w:rsidR="009D7DE8" w:rsidRPr="00A40019" w:rsidRDefault="00A40019" w:rsidP="00E66F4D">
      <w:pPr>
        <w:shd w:val="clear" w:color="auto" w:fill="FFFFFF"/>
        <w:spacing w:after="0" w:line="240" w:lineRule="auto"/>
        <w:jc w:val="center"/>
        <w:rPr>
          <w:rFonts w:ascii="Arial" w:eastAsia="Times New Roman" w:hAnsi="Arial" w:cs="Arial"/>
          <w:b/>
          <w:bCs/>
          <w:color w:val="000000"/>
          <w:sz w:val="26"/>
          <w:szCs w:val="26"/>
          <w:lang w:eastAsia="en-GB"/>
        </w:rPr>
      </w:pPr>
      <w:r w:rsidRPr="00A40019">
        <w:rPr>
          <w:rFonts w:ascii="Arial" w:hAnsi="Arial" w:cs="Arial"/>
          <w:b/>
          <w:bCs/>
          <w:color w:val="222222"/>
          <w:sz w:val="26"/>
          <w:szCs w:val="26"/>
        </w:rPr>
        <w:t xml:space="preserve">Camp </w:t>
      </w:r>
      <w:r w:rsidR="00D06CAB">
        <w:rPr>
          <w:rFonts w:ascii="Arial" w:hAnsi="Arial" w:cs="Arial"/>
          <w:b/>
          <w:bCs/>
          <w:color w:val="222222"/>
          <w:sz w:val="26"/>
          <w:szCs w:val="26"/>
        </w:rPr>
        <w:t xml:space="preserve">188, 16A, </w:t>
      </w:r>
      <w:r w:rsidRPr="00A40019">
        <w:rPr>
          <w:rFonts w:ascii="Arial" w:hAnsi="Arial" w:cs="Arial"/>
          <w:b/>
          <w:bCs/>
          <w:color w:val="222222"/>
          <w:sz w:val="26"/>
          <w:szCs w:val="26"/>
        </w:rPr>
        <w:t xml:space="preserve">243 </w:t>
      </w:r>
      <w:bookmarkStart w:id="0" w:name="c243amisfield"/>
      <w:bookmarkEnd w:id="0"/>
      <w:r w:rsidRPr="00A40019">
        <w:rPr>
          <w:rFonts w:ascii="Arial" w:eastAsia="Times New Roman" w:hAnsi="Arial" w:cs="Arial"/>
          <w:b/>
          <w:bCs/>
          <w:color w:val="000000"/>
          <w:sz w:val="26"/>
          <w:szCs w:val="26"/>
          <w:lang w:eastAsia="en-GB"/>
        </w:rPr>
        <w:t>Amisfield Camp, Haddington, East Lothian</w:t>
      </w:r>
      <w:r w:rsidR="00D06CAB">
        <w:rPr>
          <w:rFonts w:ascii="Arial" w:eastAsia="Times New Roman" w:hAnsi="Arial" w:cs="Arial"/>
          <w:b/>
          <w:bCs/>
          <w:color w:val="000000"/>
          <w:sz w:val="26"/>
          <w:szCs w:val="26"/>
          <w:lang w:eastAsia="en-GB"/>
        </w:rPr>
        <w:t xml:space="preserve"> </w:t>
      </w:r>
    </w:p>
    <w:p w14:paraId="31E1E5E0" w14:textId="77777777" w:rsidR="009D7DE8" w:rsidRPr="00EA71EB" w:rsidRDefault="009D7DE8" w:rsidP="00E66F4D">
      <w:pPr>
        <w:spacing w:after="0" w:line="240" w:lineRule="auto"/>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927"/>
        <w:gridCol w:w="2795"/>
      </w:tblGrid>
      <w:tr w:rsidR="00C35534" w:rsidRPr="00A40019" w14:paraId="0E716DBA" w14:textId="77777777" w:rsidTr="00E66F4D">
        <w:trPr>
          <w:trHeight w:val="175"/>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86D26AB" w14:textId="77777777" w:rsidR="00C35534" w:rsidRPr="00890BDD" w:rsidRDefault="00C35534" w:rsidP="00E66F4D">
            <w:pPr>
              <w:spacing w:after="0" w:line="240" w:lineRule="auto"/>
              <w:jc w:val="center"/>
              <w:rPr>
                <w:rFonts w:ascii="Arial" w:eastAsia="Arial" w:hAnsi="Arial" w:cs="Arial"/>
                <w:b/>
                <w:bCs/>
                <w:sz w:val="20"/>
                <w:szCs w:val="20"/>
              </w:rPr>
            </w:pPr>
            <w:bookmarkStart w:id="1" w:name="_Hlk14512980"/>
            <w:r w:rsidRPr="00890BDD">
              <w:rPr>
                <w:rFonts w:ascii="Arial" w:eastAsia="Arial" w:hAnsi="Arial" w:cs="Arial"/>
                <w:b/>
                <w:bCs/>
                <w:sz w:val="20"/>
                <w:szCs w:val="20"/>
              </w:rPr>
              <w:t xml:space="preserve">Prisoner of War Camps (1939 – 1948)  -  </w:t>
            </w:r>
            <w:r w:rsidRPr="00890BDD">
              <w:rPr>
                <w:rFonts w:ascii="Arial" w:hAnsi="Arial" w:cs="Arial"/>
                <w:b/>
                <w:bCs/>
                <w:sz w:val="20"/>
                <w:szCs w:val="20"/>
              </w:rPr>
              <w:t>Project report</w:t>
            </w:r>
            <w:r w:rsidRPr="00890BDD">
              <w:rPr>
                <w:rFonts w:ascii="Arial" w:eastAsia="Arial" w:hAnsi="Arial" w:cs="Arial"/>
                <w:b/>
                <w:bCs/>
                <w:sz w:val="20"/>
                <w:szCs w:val="20"/>
              </w:rPr>
              <w:t xml:space="preserve"> </w:t>
            </w:r>
            <w:r w:rsidRPr="00890BDD">
              <w:rPr>
                <w:rFonts w:ascii="Arial" w:hAnsi="Arial" w:cs="Arial"/>
                <w:b/>
                <w:bCs/>
                <w:sz w:val="20"/>
                <w:szCs w:val="20"/>
              </w:rPr>
              <w:t>by</w:t>
            </w:r>
            <w:r w:rsidRPr="00890BDD">
              <w:rPr>
                <w:rFonts w:ascii="Arial" w:eastAsia="Arial" w:hAnsi="Arial" w:cs="Arial"/>
                <w:b/>
                <w:bCs/>
                <w:sz w:val="20"/>
                <w:szCs w:val="20"/>
              </w:rPr>
              <w:t xml:space="preserve"> </w:t>
            </w:r>
            <w:r w:rsidRPr="00890BDD">
              <w:rPr>
                <w:rFonts w:ascii="Arial" w:hAnsi="Arial" w:cs="Arial"/>
                <w:b/>
                <w:bCs/>
                <w:sz w:val="20"/>
                <w:szCs w:val="20"/>
              </w:rPr>
              <w:t>Roger J.C. Thomas</w:t>
            </w:r>
            <w:r w:rsidRPr="00890BDD">
              <w:rPr>
                <w:rFonts w:ascii="Arial" w:eastAsia="Arial" w:hAnsi="Arial" w:cs="Arial"/>
                <w:b/>
                <w:bCs/>
                <w:sz w:val="20"/>
                <w:szCs w:val="20"/>
              </w:rPr>
              <w:t xml:space="preserve"> - English Heritage 2003</w:t>
            </w:r>
          </w:p>
        </w:tc>
      </w:tr>
      <w:tr w:rsidR="00C35534" w:rsidRPr="00A40019" w14:paraId="0551FD34" w14:textId="77777777" w:rsidTr="00E66F4D">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08B38EF" w14:textId="77777777" w:rsidR="00C35534" w:rsidRPr="00A40019" w:rsidRDefault="00C35534" w:rsidP="00E66F4D">
            <w:pPr>
              <w:pStyle w:val="TableParagraph"/>
              <w:jc w:val="center"/>
              <w:rPr>
                <w:rFonts w:ascii="Arial" w:eastAsia="Arial" w:hAnsi="Arial" w:cs="Arial"/>
                <w:bCs/>
                <w:sz w:val="20"/>
                <w:szCs w:val="20"/>
              </w:rPr>
            </w:pPr>
            <w:r w:rsidRPr="00A4001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1403C9" w14:textId="77777777" w:rsidR="00C35534" w:rsidRPr="00A40019" w:rsidRDefault="00C35534" w:rsidP="00E66F4D">
            <w:pPr>
              <w:pStyle w:val="TableParagraph"/>
              <w:jc w:val="center"/>
              <w:rPr>
                <w:rFonts w:ascii="Arial" w:eastAsia="Arial" w:hAnsi="Arial" w:cs="Arial"/>
                <w:sz w:val="20"/>
                <w:szCs w:val="20"/>
              </w:rPr>
            </w:pPr>
            <w:r w:rsidRPr="00A40019">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2E2237D" w14:textId="77777777" w:rsidR="00C35534" w:rsidRPr="00A40019" w:rsidRDefault="00C35534" w:rsidP="00E66F4D">
            <w:pPr>
              <w:pStyle w:val="TableParagraph"/>
              <w:jc w:val="center"/>
              <w:rPr>
                <w:rFonts w:ascii="Arial" w:hAnsi="Arial" w:cs="Arial"/>
                <w:sz w:val="20"/>
                <w:szCs w:val="20"/>
              </w:rPr>
            </w:pPr>
            <w:r w:rsidRPr="00A40019">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8785AB7" w14:textId="77777777" w:rsidR="00C35534" w:rsidRPr="00A40019" w:rsidRDefault="00C35534" w:rsidP="00E66F4D">
            <w:pPr>
              <w:pStyle w:val="TableParagraph"/>
              <w:jc w:val="center"/>
              <w:rPr>
                <w:rFonts w:ascii="Arial" w:eastAsia="Arial" w:hAnsi="Arial" w:cs="Arial"/>
                <w:bCs/>
                <w:sz w:val="20"/>
                <w:szCs w:val="20"/>
              </w:rPr>
            </w:pPr>
            <w:r w:rsidRPr="00A4001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3CCBF6" w14:textId="77777777" w:rsidR="00C35534" w:rsidRPr="00A40019" w:rsidRDefault="00C35534" w:rsidP="00E66F4D">
            <w:pPr>
              <w:pStyle w:val="TableParagraph"/>
              <w:jc w:val="center"/>
              <w:rPr>
                <w:rFonts w:ascii="Arial" w:eastAsia="Arial" w:hAnsi="Arial" w:cs="Arial"/>
                <w:bCs/>
                <w:sz w:val="20"/>
                <w:szCs w:val="20"/>
              </w:rPr>
            </w:pPr>
            <w:r w:rsidRPr="00A4001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3698006" w14:textId="77777777" w:rsidR="00C35534" w:rsidRPr="00A40019" w:rsidRDefault="00C35534" w:rsidP="00E66F4D">
            <w:pPr>
              <w:pStyle w:val="TableParagraph"/>
              <w:jc w:val="center"/>
              <w:rPr>
                <w:rFonts w:ascii="Arial" w:eastAsia="Arial" w:hAnsi="Arial" w:cs="Arial"/>
                <w:bCs/>
                <w:sz w:val="20"/>
                <w:szCs w:val="20"/>
              </w:rPr>
            </w:pPr>
            <w:r w:rsidRPr="00A40019">
              <w:rPr>
                <w:rFonts w:ascii="Arial" w:eastAsia="Arial" w:hAnsi="Arial" w:cs="Arial"/>
                <w:bCs/>
                <w:sz w:val="20"/>
                <w:szCs w:val="20"/>
              </w:rPr>
              <w:t>Cond’n</w:t>
            </w:r>
          </w:p>
        </w:tc>
        <w:tc>
          <w:tcPr>
            <w:tcW w:w="29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612FFC" w14:textId="77777777" w:rsidR="00C35534" w:rsidRPr="00A40019" w:rsidRDefault="00C35534" w:rsidP="00E66F4D">
            <w:pPr>
              <w:pStyle w:val="TableParagraph"/>
              <w:jc w:val="center"/>
              <w:rPr>
                <w:rFonts w:ascii="Arial" w:eastAsia="Arial" w:hAnsi="Arial" w:cs="Arial"/>
                <w:bCs/>
                <w:sz w:val="20"/>
                <w:szCs w:val="20"/>
              </w:rPr>
            </w:pPr>
            <w:r w:rsidRPr="00A40019">
              <w:rPr>
                <w:rFonts w:ascii="Arial" w:hAnsi="Arial" w:cs="Arial"/>
                <w:bCs/>
                <w:sz w:val="20"/>
                <w:szCs w:val="20"/>
              </w:rPr>
              <w:t>Type 1945</w:t>
            </w:r>
          </w:p>
        </w:tc>
        <w:tc>
          <w:tcPr>
            <w:tcW w:w="27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7AAD2A" w14:textId="77777777" w:rsidR="00C35534" w:rsidRPr="00A40019" w:rsidRDefault="00C35534" w:rsidP="00E66F4D">
            <w:pPr>
              <w:pStyle w:val="TableParagraph"/>
              <w:jc w:val="center"/>
              <w:rPr>
                <w:rFonts w:ascii="Arial" w:eastAsia="Arial" w:hAnsi="Arial" w:cs="Arial"/>
                <w:bCs/>
                <w:sz w:val="20"/>
                <w:szCs w:val="20"/>
              </w:rPr>
            </w:pPr>
            <w:r w:rsidRPr="00A40019">
              <w:rPr>
                <w:rFonts w:ascii="Arial" w:hAnsi="Arial" w:cs="Arial"/>
                <w:bCs/>
                <w:sz w:val="20"/>
                <w:szCs w:val="20"/>
              </w:rPr>
              <w:t>Comments</w:t>
            </w:r>
          </w:p>
        </w:tc>
      </w:tr>
      <w:bookmarkEnd w:id="1"/>
      <w:tr w:rsidR="00C35534" w:rsidRPr="00A40019" w14:paraId="44EA0373" w14:textId="77777777" w:rsidTr="00E66F4D">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4D96B7AE" w14:textId="7CD11439" w:rsidR="00C35534" w:rsidRPr="00A40019" w:rsidRDefault="00C35534" w:rsidP="00E66F4D">
            <w:pPr>
              <w:pStyle w:val="TableParagraph"/>
              <w:rPr>
                <w:rFonts w:ascii="Arial" w:eastAsia="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31A334DA" w14:textId="5652BFE8" w:rsidR="00C35534" w:rsidRPr="00A40019" w:rsidRDefault="00C35534" w:rsidP="00E66F4D">
            <w:pPr>
              <w:pStyle w:val="TableParagraph"/>
              <w:rPr>
                <w:rFonts w:ascii="Arial" w:eastAsia="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354C499C" w14:textId="48D27609" w:rsidR="00C35534" w:rsidRPr="00A40019" w:rsidRDefault="00C35534" w:rsidP="00E66F4D">
            <w:pPr>
              <w:pStyle w:val="TableParagraph"/>
              <w:jc w:val="center"/>
              <w:rPr>
                <w:rFonts w:ascii="Arial" w:eastAsia="Arial" w:hAnsi="Arial" w:cs="Arial"/>
                <w:sz w:val="20"/>
                <w:szCs w:val="20"/>
              </w:rPr>
            </w:pPr>
            <w:r w:rsidRPr="00A40019">
              <w:rPr>
                <w:rFonts w:ascii="Arial" w:hAnsi="Arial" w:cs="Arial"/>
                <w:sz w:val="20"/>
                <w:szCs w:val="20"/>
              </w:rPr>
              <w:t>243</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29658F3C" w14:textId="7E30D92F" w:rsidR="00C35534" w:rsidRPr="00A40019" w:rsidRDefault="00C35534" w:rsidP="00E66F4D">
            <w:pPr>
              <w:pStyle w:val="TableParagraph"/>
              <w:jc w:val="center"/>
              <w:rPr>
                <w:rFonts w:ascii="Arial" w:eastAsia="Arial" w:hAnsi="Arial" w:cs="Arial"/>
                <w:sz w:val="20"/>
                <w:szCs w:val="20"/>
              </w:rPr>
            </w:pPr>
            <w:r w:rsidRPr="00A40019">
              <w:rPr>
                <w:rFonts w:ascii="Arial" w:hAnsi="Arial" w:cs="Arial"/>
                <w:sz w:val="20"/>
                <w:szCs w:val="20"/>
              </w:rPr>
              <w:t>Amisfield Camp, Haddington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3D86E78D" w14:textId="47211A4B" w:rsidR="00C35534" w:rsidRPr="00A40019" w:rsidRDefault="00C35534" w:rsidP="00E66F4D">
            <w:pPr>
              <w:pStyle w:val="TableParagraph"/>
              <w:jc w:val="center"/>
              <w:rPr>
                <w:rFonts w:ascii="Arial" w:eastAsia="Arial" w:hAnsi="Arial" w:cs="Arial"/>
                <w:sz w:val="20"/>
                <w:szCs w:val="20"/>
              </w:rPr>
            </w:pPr>
            <w:r w:rsidRPr="00A40019">
              <w:rPr>
                <w:rFonts w:ascii="Arial" w:hAnsi="Arial" w:cs="Arial"/>
                <w:sz w:val="20"/>
                <w:szCs w:val="20"/>
              </w:rPr>
              <w:t>East Lothian</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411B8F2F" w14:textId="5BFA7A66" w:rsidR="00C35534" w:rsidRPr="00A40019" w:rsidRDefault="00C35534" w:rsidP="00E66F4D">
            <w:pPr>
              <w:pStyle w:val="TableParagraph"/>
              <w:rPr>
                <w:rFonts w:ascii="Arial" w:eastAsia="Arial" w:hAnsi="Arial" w:cs="Arial"/>
                <w:sz w:val="20"/>
                <w:szCs w:val="20"/>
              </w:rPr>
            </w:pPr>
          </w:p>
        </w:tc>
        <w:tc>
          <w:tcPr>
            <w:tcW w:w="2927" w:type="dxa"/>
            <w:tcBorders>
              <w:top w:val="single" w:sz="4" w:space="0" w:color="000000"/>
              <w:left w:val="single" w:sz="4" w:space="0" w:color="000000"/>
              <w:bottom w:val="single" w:sz="4" w:space="0" w:color="000000"/>
              <w:right w:val="single" w:sz="4" w:space="0" w:color="000000"/>
            </w:tcBorders>
            <w:shd w:val="clear" w:color="auto" w:fill="FFFFCC"/>
          </w:tcPr>
          <w:p w14:paraId="5EFF6A8A" w14:textId="0D59551B" w:rsidR="00C35534" w:rsidRPr="00A40019" w:rsidRDefault="00C35534" w:rsidP="00E66F4D">
            <w:pPr>
              <w:pStyle w:val="TableParagraph"/>
              <w:jc w:val="center"/>
              <w:rPr>
                <w:rFonts w:ascii="Arial" w:eastAsia="Arial" w:hAnsi="Arial" w:cs="Arial"/>
                <w:sz w:val="20"/>
                <w:szCs w:val="20"/>
              </w:rPr>
            </w:pPr>
            <w:r w:rsidRPr="00A40019">
              <w:rPr>
                <w:rFonts w:ascii="Arial" w:hAnsi="Arial" w:cs="Arial"/>
                <w:sz w:val="20"/>
                <w:szCs w:val="20"/>
              </w:rPr>
              <w:t>German Working Camp</w:t>
            </w:r>
          </w:p>
        </w:tc>
        <w:tc>
          <w:tcPr>
            <w:tcW w:w="2795" w:type="dxa"/>
            <w:tcBorders>
              <w:top w:val="single" w:sz="4" w:space="0" w:color="000000"/>
              <w:left w:val="single" w:sz="4" w:space="0" w:color="000000"/>
              <w:bottom w:val="single" w:sz="4" w:space="0" w:color="000000"/>
              <w:right w:val="single" w:sz="4" w:space="0" w:color="000000"/>
            </w:tcBorders>
            <w:shd w:val="clear" w:color="auto" w:fill="FFFFCC"/>
          </w:tcPr>
          <w:p w14:paraId="2EFD426C" w14:textId="26023639" w:rsidR="00C35534" w:rsidRPr="00A40019" w:rsidRDefault="00C35534" w:rsidP="00E66F4D">
            <w:pPr>
              <w:pStyle w:val="TableParagraph"/>
              <w:jc w:val="center"/>
              <w:rPr>
                <w:rFonts w:ascii="Arial" w:eastAsia="Arial" w:hAnsi="Arial" w:cs="Arial"/>
                <w:sz w:val="20"/>
                <w:szCs w:val="20"/>
              </w:rPr>
            </w:pPr>
            <w:r w:rsidRPr="00A40019">
              <w:rPr>
                <w:rFonts w:ascii="Arial" w:hAnsi="Arial" w:cs="Arial"/>
                <w:sz w:val="20"/>
                <w:szCs w:val="20"/>
              </w:rPr>
              <w:t>Scotland</w:t>
            </w:r>
          </w:p>
        </w:tc>
      </w:tr>
    </w:tbl>
    <w:p w14:paraId="04CCEAD0" w14:textId="3D66E363" w:rsidR="004948D0" w:rsidRPr="00EA71EB" w:rsidRDefault="004948D0" w:rsidP="00E66F4D">
      <w:pPr>
        <w:shd w:val="clear" w:color="auto" w:fill="FFFFFF"/>
        <w:spacing w:after="0" w:line="240" w:lineRule="auto"/>
        <w:rPr>
          <w:rFonts w:ascii="Arial" w:hAnsi="Arial" w:cs="Arial"/>
          <w:b/>
          <w:sz w:val="16"/>
          <w:szCs w:val="16"/>
        </w:rPr>
      </w:pPr>
    </w:p>
    <w:p w14:paraId="2F2E2D53" w14:textId="6DDE71AD" w:rsidR="00F92499" w:rsidRDefault="00F92499" w:rsidP="00E66F4D">
      <w:pPr>
        <w:shd w:val="clear" w:color="auto" w:fill="FFFFFF"/>
        <w:spacing w:after="0" w:line="240" w:lineRule="auto"/>
        <w:rPr>
          <w:rFonts w:ascii="Arial" w:hAnsi="Arial" w:cs="Arial"/>
          <w:b/>
          <w:sz w:val="20"/>
          <w:szCs w:val="20"/>
        </w:rPr>
      </w:pPr>
      <w:r>
        <w:rPr>
          <w:rFonts w:ascii="Arial" w:hAnsi="Arial" w:cs="Arial"/>
          <w:b/>
          <w:sz w:val="20"/>
          <w:szCs w:val="20"/>
        </w:rPr>
        <w:t>Camp numbered – 188 &gt; 16A &gt; 243 &gt;</w:t>
      </w:r>
      <w:r w:rsidR="00D462F2">
        <w:rPr>
          <w:rFonts w:ascii="Arial" w:hAnsi="Arial" w:cs="Arial"/>
          <w:b/>
          <w:sz w:val="20"/>
          <w:szCs w:val="20"/>
        </w:rPr>
        <w:t xml:space="preserve"> 16A.</w:t>
      </w:r>
    </w:p>
    <w:p w14:paraId="1C4D3033" w14:textId="77777777" w:rsidR="00F92499" w:rsidRPr="00EA71EB" w:rsidRDefault="00F92499" w:rsidP="00E66F4D">
      <w:pPr>
        <w:shd w:val="clear" w:color="auto" w:fill="FFFFFF"/>
        <w:spacing w:after="0" w:line="240" w:lineRule="auto"/>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5323"/>
      </w:tblGrid>
      <w:tr w:rsidR="00DD0D1B" w:rsidRPr="00D6426E" w14:paraId="4AD252F7" w14:textId="77777777" w:rsidTr="00EA71EB">
        <w:tc>
          <w:tcPr>
            <w:tcW w:w="10065" w:type="dxa"/>
            <w:vMerge w:val="restart"/>
            <w:tcMar>
              <w:left w:w="0" w:type="dxa"/>
            </w:tcMar>
          </w:tcPr>
          <w:p w14:paraId="7E22835A" w14:textId="4F708394" w:rsidR="00DD0D1B" w:rsidRPr="00B17099" w:rsidRDefault="00B521EA" w:rsidP="003111B1">
            <w:pPr>
              <w:pStyle w:val="TableParagraph"/>
              <w:rPr>
                <w:rFonts w:ascii="Arial" w:eastAsia="Calibri" w:hAnsi="Arial" w:cs="Arial"/>
                <w:sz w:val="20"/>
                <w:szCs w:val="20"/>
              </w:rPr>
            </w:pPr>
            <w:r>
              <w:rPr>
                <w:rFonts w:ascii="Arial" w:hAnsi="Arial" w:cs="Arial"/>
                <w:b/>
                <w:noProof/>
                <w:sz w:val="20"/>
                <w:szCs w:val="20"/>
              </w:rPr>
              <w:drawing>
                <wp:anchor distT="0" distB="0" distL="114300" distR="114300" simplePos="0" relativeHeight="251658240" behindDoc="1" locked="0" layoutInCell="1" allowOverlap="1" wp14:anchorId="2A74ACD8" wp14:editId="707C588B">
                  <wp:simplePos x="0" y="0"/>
                  <wp:positionH relativeFrom="column">
                    <wp:posOffset>3400425</wp:posOffset>
                  </wp:positionH>
                  <wp:positionV relativeFrom="paragraph">
                    <wp:posOffset>0</wp:posOffset>
                  </wp:positionV>
                  <wp:extent cx="2987742" cy="3024000"/>
                  <wp:effectExtent l="0" t="0" r="3175" b="5080"/>
                  <wp:wrapTight wrapText="bothSides">
                    <wp:wrapPolygon edited="0">
                      <wp:start x="0" y="0"/>
                      <wp:lineTo x="0" y="21500"/>
                      <wp:lineTo x="21485" y="21500"/>
                      <wp:lineTo x="21485" y="0"/>
                      <wp:lineTo x="0" y="0"/>
                    </wp:wrapPolygon>
                  </wp:wrapTight>
                  <wp:docPr id="2073538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538369" name="Picture 2073538369"/>
                          <pic:cNvPicPr/>
                        </pic:nvPicPr>
                        <pic:blipFill>
                          <a:blip r:embed="rId8">
                            <a:extLst>
                              <a:ext uri="{28A0092B-C50C-407E-A947-70E740481C1C}">
                                <a14:useLocalDpi xmlns:a14="http://schemas.microsoft.com/office/drawing/2010/main" val="0"/>
                              </a:ext>
                            </a:extLst>
                          </a:blip>
                          <a:stretch>
                            <a:fillRect/>
                          </a:stretch>
                        </pic:blipFill>
                        <pic:spPr>
                          <a:xfrm>
                            <a:off x="0" y="0"/>
                            <a:ext cx="2987742" cy="3024000"/>
                          </a:xfrm>
                          <a:prstGeom prst="rect">
                            <a:avLst/>
                          </a:prstGeom>
                        </pic:spPr>
                      </pic:pic>
                    </a:graphicData>
                  </a:graphic>
                  <wp14:sizeRelH relativeFrom="page">
                    <wp14:pctWidth>0</wp14:pctWidth>
                  </wp14:sizeRelH>
                  <wp14:sizeRelV relativeFrom="page">
                    <wp14:pctHeight>0</wp14:pctHeight>
                  </wp14:sizeRelV>
                </wp:anchor>
              </w:drawing>
            </w:r>
            <w:r w:rsidR="00DD0D1B" w:rsidRPr="00D6426E">
              <w:rPr>
                <w:rFonts w:ascii="Arial" w:hAnsi="Arial" w:cs="Arial"/>
                <w:b/>
                <w:sz w:val="20"/>
                <w:szCs w:val="20"/>
              </w:rPr>
              <w:t xml:space="preserve">Location: </w:t>
            </w:r>
            <w:r w:rsidR="00B17099" w:rsidRPr="00B17099">
              <w:rPr>
                <w:rFonts w:ascii="Arial" w:hAnsi="Arial" w:cs="Arial"/>
                <w:bCs/>
                <w:sz w:val="20"/>
                <w:szCs w:val="20"/>
              </w:rPr>
              <w:t>NGR</w:t>
            </w:r>
            <w:r w:rsidR="00B17099">
              <w:rPr>
                <w:rFonts w:ascii="Arial" w:hAnsi="Arial" w:cs="Arial"/>
                <w:b/>
                <w:sz w:val="20"/>
                <w:szCs w:val="20"/>
              </w:rPr>
              <w:t xml:space="preserve"> </w:t>
            </w:r>
            <w:r w:rsidR="00B17099" w:rsidRPr="00A40019">
              <w:rPr>
                <w:rFonts w:ascii="Arial" w:hAnsi="Arial" w:cs="Arial"/>
                <w:spacing w:val="-1"/>
                <w:sz w:val="20"/>
                <w:szCs w:val="20"/>
              </w:rPr>
              <w:t>NT</w:t>
            </w:r>
            <w:r w:rsidR="00B17099" w:rsidRPr="00A40019">
              <w:rPr>
                <w:rFonts w:ascii="Arial" w:hAnsi="Arial" w:cs="Arial"/>
                <w:spacing w:val="-5"/>
                <w:sz w:val="20"/>
                <w:szCs w:val="20"/>
              </w:rPr>
              <w:t xml:space="preserve"> </w:t>
            </w:r>
            <w:r w:rsidR="00B17099" w:rsidRPr="00A40019">
              <w:rPr>
                <w:rFonts w:ascii="Arial" w:hAnsi="Arial" w:cs="Arial"/>
                <w:spacing w:val="-1"/>
                <w:sz w:val="20"/>
                <w:szCs w:val="20"/>
              </w:rPr>
              <w:t>526</w:t>
            </w:r>
            <w:r w:rsidR="00B17099" w:rsidRPr="00A40019">
              <w:rPr>
                <w:rFonts w:ascii="Arial" w:hAnsi="Arial" w:cs="Arial"/>
                <w:spacing w:val="-3"/>
                <w:sz w:val="20"/>
                <w:szCs w:val="20"/>
              </w:rPr>
              <w:t xml:space="preserve"> </w:t>
            </w:r>
            <w:r w:rsidR="00B17099" w:rsidRPr="00A40019">
              <w:rPr>
                <w:rFonts w:ascii="Arial" w:hAnsi="Arial" w:cs="Arial"/>
                <w:spacing w:val="-1"/>
                <w:sz w:val="20"/>
                <w:szCs w:val="20"/>
              </w:rPr>
              <w:t>740</w:t>
            </w:r>
          </w:p>
          <w:p w14:paraId="0D15FE06" w14:textId="34C31EA7" w:rsidR="00DD0D1B" w:rsidRPr="00EA71EB" w:rsidRDefault="00DD0D1B" w:rsidP="003111B1">
            <w:pPr>
              <w:jc w:val="both"/>
              <w:rPr>
                <w:rFonts w:ascii="Arial" w:hAnsi="Arial" w:cs="Arial"/>
                <w:bCs/>
                <w:sz w:val="16"/>
                <w:szCs w:val="16"/>
              </w:rPr>
            </w:pPr>
          </w:p>
          <w:p w14:paraId="1FBED611" w14:textId="24B06572" w:rsidR="00DD0D1B" w:rsidRPr="00911EBE" w:rsidRDefault="00DD0D1B" w:rsidP="003111B1">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911EBE" w:rsidRPr="00E66F4D">
              <w:rPr>
                <w:rFonts w:ascii="Arial" w:eastAsia="Times New Roman" w:hAnsi="Arial" w:cs="Arial"/>
                <w:color w:val="494948"/>
                <w:sz w:val="20"/>
                <w:szCs w:val="20"/>
                <w:lang w:eastAsia="en-GB"/>
              </w:rPr>
              <w:t>During the Second World War units including the Sherwood Foresters and the Polish 10th Mounted Rifles were accommodated at the camp.</w:t>
            </w:r>
          </w:p>
          <w:p w14:paraId="77271241" w14:textId="56B48B19" w:rsidR="00DD0D1B" w:rsidRPr="00EA71EB" w:rsidRDefault="00DD0D1B" w:rsidP="003111B1">
            <w:pPr>
              <w:jc w:val="both"/>
              <w:rPr>
                <w:rFonts w:ascii="Arial" w:hAnsi="Arial" w:cs="Arial"/>
                <w:bCs/>
                <w:sz w:val="16"/>
                <w:szCs w:val="16"/>
              </w:rPr>
            </w:pPr>
          </w:p>
          <w:p w14:paraId="41C639A7" w14:textId="4E7734C8" w:rsidR="00933E40" w:rsidRDefault="00DD0D1B" w:rsidP="003111B1">
            <w:pPr>
              <w:jc w:val="both"/>
              <w:rPr>
                <w:rFonts w:ascii="Arial" w:hAnsi="Arial" w:cs="Arial"/>
                <w:bCs/>
                <w:sz w:val="20"/>
                <w:szCs w:val="20"/>
              </w:rPr>
            </w:pPr>
            <w:r w:rsidRPr="00D6426E">
              <w:rPr>
                <w:rFonts w:ascii="Arial" w:hAnsi="Arial" w:cs="Arial"/>
                <w:b/>
                <w:sz w:val="20"/>
                <w:szCs w:val="20"/>
              </w:rPr>
              <w:t xml:space="preserve">Pow Camp: </w:t>
            </w:r>
            <w:r w:rsidR="00933E40" w:rsidRPr="00933E40">
              <w:rPr>
                <w:rFonts w:ascii="Arial" w:hAnsi="Arial" w:cs="Arial"/>
                <w:bCs/>
                <w:sz w:val="20"/>
                <w:szCs w:val="20"/>
              </w:rPr>
              <w:t xml:space="preserve">The OS map shows the camp perimeter fencing for the pow compounds and some of the guard huts at the </w:t>
            </w:r>
            <w:r w:rsidR="00AB7E1B">
              <w:rPr>
                <w:rFonts w:ascii="Arial" w:hAnsi="Arial" w:cs="Arial"/>
                <w:bCs/>
                <w:sz w:val="20"/>
                <w:szCs w:val="20"/>
              </w:rPr>
              <w:t>‘</w:t>
            </w:r>
            <w:r w:rsidR="00933E40" w:rsidRPr="00933E40">
              <w:rPr>
                <w:rFonts w:ascii="Arial" w:hAnsi="Arial" w:cs="Arial"/>
                <w:bCs/>
                <w:sz w:val="20"/>
                <w:szCs w:val="20"/>
              </w:rPr>
              <w:t>front</w:t>
            </w:r>
            <w:r w:rsidR="00AB7E1B">
              <w:rPr>
                <w:rFonts w:ascii="Arial" w:hAnsi="Arial" w:cs="Arial"/>
                <w:bCs/>
                <w:sz w:val="20"/>
                <w:szCs w:val="20"/>
              </w:rPr>
              <w:t>’</w:t>
            </w:r>
            <w:r w:rsidR="00933E40" w:rsidRPr="00933E40">
              <w:rPr>
                <w:rFonts w:ascii="Arial" w:hAnsi="Arial" w:cs="Arial"/>
                <w:bCs/>
                <w:sz w:val="20"/>
                <w:szCs w:val="20"/>
              </w:rPr>
              <w:t xml:space="preserve"> of the camp.</w:t>
            </w:r>
          </w:p>
          <w:p w14:paraId="42F0835C" w14:textId="77777777" w:rsidR="00EA71EB" w:rsidRPr="00EA71EB" w:rsidRDefault="00EA71EB" w:rsidP="003111B1">
            <w:pPr>
              <w:jc w:val="both"/>
              <w:rPr>
                <w:rFonts w:ascii="Arial" w:hAnsi="Arial" w:cs="Arial"/>
                <w:bCs/>
                <w:sz w:val="8"/>
                <w:szCs w:val="8"/>
              </w:rPr>
            </w:pPr>
          </w:p>
          <w:p w14:paraId="1A7FE31A" w14:textId="77777777" w:rsidR="00EA71EB" w:rsidRDefault="00EA71EB" w:rsidP="00EA71EB">
            <w:pPr>
              <w:jc w:val="both"/>
              <w:rPr>
                <w:rFonts w:ascii="Arial" w:hAnsi="Arial" w:cs="Arial"/>
                <w:b/>
                <w:bCs/>
                <w:sz w:val="20"/>
                <w:szCs w:val="20"/>
              </w:rPr>
            </w:pPr>
            <w:r w:rsidRPr="00EA71EB">
              <w:rPr>
                <w:rFonts w:ascii="Arial" w:hAnsi="Arial" w:cs="Arial"/>
                <w:sz w:val="20"/>
                <w:szCs w:val="20"/>
                <w:lang w:eastAsia="en-GB"/>
              </w:rPr>
              <w:t xml:space="preserve">1946 </w:t>
            </w:r>
            <w:r>
              <w:rPr>
                <w:rFonts w:ascii="Arial" w:hAnsi="Arial" w:cs="Arial"/>
                <w:sz w:val="20"/>
                <w:szCs w:val="20"/>
                <w:lang w:eastAsia="en-GB"/>
              </w:rPr>
              <w:t xml:space="preserve">- aerial photo </w:t>
            </w:r>
            <w:hyperlink r:id="rId9" w:history="1">
              <w:r w:rsidRPr="00EA71EB">
                <w:rPr>
                  <w:rStyle w:val="Hyperlink"/>
                  <w:rFonts w:ascii="Arial" w:hAnsi="Arial" w:cs="Arial"/>
                  <w:sz w:val="18"/>
                  <w:szCs w:val="18"/>
                </w:rPr>
                <w:t>View map: Ordnance Survey, OS Air Photo</w:t>
              </w:r>
            </w:hyperlink>
          </w:p>
          <w:p w14:paraId="648D6A5D" w14:textId="20365943" w:rsidR="00D06CAB" w:rsidRPr="00EA71EB" w:rsidRDefault="00D06CAB" w:rsidP="003111B1">
            <w:pPr>
              <w:jc w:val="both"/>
              <w:rPr>
                <w:rFonts w:ascii="Arial" w:hAnsi="Arial" w:cs="Arial"/>
                <w:bCs/>
                <w:sz w:val="12"/>
                <w:szCs w:val="12"/>
              </w:rPr>
            </w:pPr>
          </w:p>
          <w:p w14:paraId="28BA559A" w14:textId="77777777" w:rsidR="00D06CAB" w:rsidRDefault="00D06CAB" w:rsidP="003111B1">
            <w:pPr>
              <w:jc w:val="both"/>
              <w:rPr>
                <w:rFonts w:ascii="Arial" w:hAnsi="Arial" w:cs="Arial"/>
                <w:sz w:val="20"/>
                <w:szCs w:val="20"/>
                <w:lang w:eastAsia="en-GB"/>
              </w:rPr>
            </w:pPr>
            <w:r w:rsidRPr="00B17099">
              <w:rPr>
                <w:rFonts w:ascii="Arial" w:hAnsi="Arial" w:cs="Arial"/>
                <w:b/>
                <w:i/>
                <w:iCs/>
                <w:sz w:val="20"/>
                <w:szCs w:val="20"/>
              </w:rPr>
              <w:t>“</w:t>
            </w:r>
            <w:r w:rsidRPr="00B17099">
              <w:rPr>
                <w:rFonts w:ascii="Arial" w:hAnsi="Arial" w:cs="Arial"/>
                <w:i/>
                <w:iCs/>
                <w:sz w:val="20"/>
                <w:szCs w:val="20"/>
                <w:lang w:eastAsia="en-GB"/>
              </w:rPr>
              <w:t xml:space="preserve">A prisoner-of-war camp was situated at the western end of Amisfield Park, the centre being about 250m NE of the West Lodge…. </w:t>
            </w:r>
            <w:r>
              <w:rPr>
                <w:rFonts w:ascii="Arial" w:hAnsi="Arial" w:cs="Arial"/>
                <w:i/>
                <w:iCs/>
                <w:sz w:val="20"/>
                <w:szCs w:val="20"/>
                <w:lang w:eastAsia="en-GB"/>
              </w:rPr>
              <w:t>[</w:t>
            </w:r>
            <w:r w:rsidRPr="00B17099">
              <w:rPr>
                <w:rFonts w:ascii="Arial" w:hAnsi="Arial" w:cs="Arial"/>
                <w:sz w:val="20"/>
                <w:szCs w:val="20"/>
                <w:lang w:eastAsia="en-GB"/>
              </w:rPr>
              <w:t>large rectangle on map</w:t>
            </w:r>
            <w:r>
              <w:rPr>
                <w:rFonts w:ascii="Arial" w:hAnsi="Arial" w:cs="Arial"/>
                <w:sz w:val="20"/>
                <w:szCs w:val="20"/>
                <w:lang w:eastAsia="en-GB"/>
              </w:rPr>
              <w:t xml:space="preserve"> shows the perimeter fence]</w:t>
            </w:r>
            <w:r w:rsidRPr="00B17099">
              <w:rPr>
                <w:rFonts w:ascii="Arial" w:hAnsi="Arial" w:cs="Arial"/>
                <w:sz w:val="20"/>
                <w:szCs w:val="20"/>
                <w:lang w:eastAsia="en-GB"/>
              </w:rPr>
              <w:t xml:space="preserve">. </w:t>
            </w:r>
            <w:r w:rsidRPr="00B17099">
              <w:rPr>
                <w:rFonts w:ascii="Arial" w:hAnsi="Arial" w:cs="Arial"/>
                <w:i/>
                <w:iCs/>
                <w:sz w:val="20"/>
                <w:szCs w:val="20"/>
                <w:lang w:eastAsia="en-GB"/>
              </w:rPr>
              <w:t xml:space="preserve">The accommodation for the </w:t>
            </w:r>
            <w:r w:rsidRPr="0092076B">
              <w:rPr>
                <w:rFonts w:ascii="Arial" w:hAnsi="Arial" w:cs="Arial"/>
                <w:i/>
                <w:iCs/>
                <w:sz w:val="20"/>
                <w:szCs w:val="20"/>
                <w:lang w:eastAsia="en-GB"/>
              </w:rPr>
              <w:t xml:space="preserve">guards and staff… was situated between the gate of camp (NT c.5249 7393) and the West Lodge (NT 5233 7387).” </w:t>
            </w:r>
            <w:r>
              <w:rPr>
                <w:rFonts w:ascii="Arial" w:hAnsi="Arial" w:cs="Arial"/>
                <w:i/>
                <w:iCs/>
                <w:sz w:val="20"/>
                <w:szCs w:val="20"/>
                <w:lang w:eastAsia="en-GB"/>
              </w:rPr>
              <w:t>[</w:t>
            </w:r>
            <w:r w:rsidRPr="0092076B">
              <w:rPr>
                <w:rFonts w:ascii="Arial" w:hAnsi="Arial" w:cs="Arial"/>
                <w:sz w:val="20"/>
                <w:szCs w:val="20"/>
                <w:lang w:eastAsia="en-GB"/>
              </w:rPr>
              <w:t>Huts shown along the driveway</w:t>
            </w:r>
            <w:r>
              <w:rPr>
                <w:rFonts w:ascii="Arial" w:hAnsi="Arial" w:cs="Arial"/>
                <w:sz w:val="20"/>
                <w:szCs w:val="20"/>
                <w:lang w:eastAsia="en-GB"/>
              </w:rPr>
              <w:t>]</w:t>
            </w:r>
            <w:r w:rsidRPr="0092076B">
              <w:rPr>
                <w:rFonts w:ascii="Arial" w:hAnsi="Arial" w:cs="Arial"/>
                <w:sz w:val="20"/>
                <w:szCs w:val="20"/>
                <w:lang w:eastAsia="en-GB"/>
              </w:rPr>
              <w:t>. (From Canmore)</w:t>
            </w:r>
          </w:p>
          <w:p w14:paraId="2982B555" w14:textId="77777777" w:rsidR="00EA71EB" w:rsidRPr="00EA71EB" w:rsidRDefault="00EA71EB" w:rsidP="003111B1">
            <w:pPr>
              <w:jc w:val="both"/>
              <w:rPr>
                <w:rFonts w:ascii="Arial" w:hAnsi="Arial" w:cs="Arial"/>
                <w:sz w:val="12"/>
                <w:szCs w:val="12"/>
                <w:lang w:eastAsia="en-GB"/>
              </w:rPr>
            </w:pPr>
          </w:p>
          <w:p w14:paraId="73619F1E" w14:textId="77777777" w:rsidR="00EA71EB" w:rsidRPr="00D06CAB" w:rsidRDefault="00EA71EB" w:rsidP="00EA71EB">
            <w:pPr>
              <w:jc w:val="both"/>
              <w:rPr>
                <w:rFonts w:ascii="Arial" w:hAnsi="Arial" w:cs="Arial"/>
                <w:sz w:val="20"/>
                <w:szCs w:val="20"/>
              </w:rPr>
            </w:pPr>
            <w:r>
              <w:rPr>
                <w:rFonts w:ascii="Arial" w:hAnsi="Arial" w:cs="Arial"/>
                <w:b/>
                <w:bCs/>
                <w:sz w:val="20"/>
                <w:szCs w:val="20"/>
              </w:rPr>
              <w:t>1944</w:t>
            </w:r>
            <w:r>
              <w:rPr>
                <w:rFonts w:ascii="Arial" w:hAnsi="Arial" w:cs="Arial"/>
                <w:sz w:val="20"/>
                <w:szCs w:val="20"/>
              </w:rPr>
              <w:t xml:space="preserve"> – As </w:t>
            </w:r>
            <w:r w:rsidRPr="00F92499">
              <w:rPr>
                <w:rFonts w:ascii="Arial" w:hAnsi="Arial" w:cs="Arial"/>
                <w:sz w:val="20"/>
                <w:szCs w:val="20"/>
                <w:u w:val="single"/>
              </w:rPr>
              <w:t>Camp 188</w:t>
            </w:r>
            <w:r>
              <w:rPr>
                <w:rFonts w:ascii="Arial" w:hAnsi="Arial" w:cs="Arial"/>
                <w:sz w:val="20"/>
                <w:szCs w:val="20"/>
              </w:rPr>
              <w:t>; recorded as holding mixed co-operator and non-co-operator Italian pows.</w:t>
            </w:r>
          </w:p>
          <w:p w14:paraId="032245A0" w14:textId="77777777" w:rsidR="00EA71EB" w:rsidRPr="000967B8" w:rsidRDefault="00EA71EB" w:rsidP="00EA71EB">
            <w:pPr>
              <w:jc w:val="both"/>
              <w:rPr>
                <w:rFonts w:ascii="Arial" w:hAnsi="Arial" w:cs="Arial"/>
                <w:b/>
                <w:bCs/>
                <w:sz w:val="12"/>
                <w:szCs w:val="12"/>
              </w:rPr>
            </w:pPr>
          </w:p>
          <w:p w14:paraId="732C80FC" w14:textId="0189B626" w:rsidR="005E3020" w:rsidRPr="000967B8" w:rsidRDefault="00EA71EB" w:rsidP="000967B8">
            <w:pPr>
              <w:jc w:val="both"/>
              <w:rPr>
                <w:rFonts w:ascii="Arial" w:hAnsi="Arial" w:cs="Arial"/>
                <w:sz w:val="20"/>
                <w:szCs w:val="20"/>
              </w:rPr>
            </w:pPr>
            <w:r>
              <w:rPr>
                <w:rFonts w:ascii="Arial" w:hAnsi="Arial" w:cs="Arial"/>
                <w:b/>
                <w:bCs/>
                <w:sz w:val="20"/>
                <w:szCs w:val="20"/>
              </w:rPr>
              <w:t>Late 1944 / early 1945</w:t>
            </w:r>
            <w:r>
              <w:rPr>
                <w:rFonts w:ascii="Arial" w:hAnsi="Arial" w:cs="Arial"/>
                <w:sz w:val="20"/>
                <w:szCs w:val="20"/>
              </w:rPr>
              <w:t xml:space="preserve"> – As </w:t>
            </w:r>
            <w:r w:rsidRPr="00F92499">
              <w:rPr>
                <w:rFonts w:ascii="Arial" w:hAnsi="Arial" w:cs="Arial"/>
                <w:sz w:val="20"/>
                <w:szCs w:val="20"/>
                <w:u w:val="single"/>
              </w:rPr>
              <w:t>Hostel 16A</w:t>
            </w:r>
            <w:r>
              <w:rPr>
                <w:rFonts w:ascii="Arial" w:hAnsi="Arial" w:cs="Arial"/>
                <w:sz w:val="20"/>
                <w:szCs w:val="20"/>
              </w:rPr>
              <w:t xml:space="preserve"> administered by the main Camp 16 at Gosford.</w:t>
            </w:r>
          </w:p>
        </w:tc>
        <w:tc>
          <w:tcPr>
            <w:tcW w:w="5323" w:type="dxa"/>
          </w:tcPr>
          <w:p w14:paraId="0D5D2E9F" w14:textId="7010CC04" w:rsidR="00DD0D1B" w:rsidRPr="00D6426E" w:rsidRDefault="00EA71EB" w:rsidP="00EA71EB">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4F6FA95E" wp14:editId="60B76F4D">
                  <wp:extent cx="3231406" cy="2880000"/>
                  <wp:effectExtent l="0" t="0" r="7620" b="0"/>
                  <wp:docPr id="828564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564395" name="Picture 828564395"/>
                          <pic:cNvPicPr/>
                        </pic:nvPicPr>
                        <pic:blipFill>
                          <a:blip r:embed="rId10">
                            <a:extLst>
                              <a:ext uri="{28A0092B-C50C-407E-A947-70E740481C1C}">
                                <a14:useLocalDpi xmlns:a14="http://schemas.microsoft.com/office/drawing/2010/main" val="0"/>
                              </a:ext>
                            </a:extLst>
                          </a:blip>
                          <a:stretch>
                            <a:fillRect/>
                          </a:stretch>
                        </pic:blipFill>
                        <pic:spPr>
                          <a:xfrm>
                            <a:off x="0" y="0"/>
                            <a:ext cx="3231406" cy="2880000"/>
                          </a:xfrm>
                          <a:prstGeom prst="rect">
                            <a:avLst/>
                          </a:prstGeom>
                        </pic:spPr>
                      </pic:pic>
                    </a:graphicData>
                  </a:graphic>
                </wp:inline>
              </w:drawing>
            </w:r>
          </w:p>
        </w:tc>
      </w:tr>
      <w:tr w:rsidR="00DD0D1B" w:rsidRPr="00D6426E" w14:paraId="1DD9F099" w14:textId="77777777" w:rsidTr="00EA71EB">
        <w:tc>
          <w:tcPr>
            <w:tcW w:w="10065" w:type="dxa"/>
            <w:vMerge/>
          </w:tcPr>
          <w:p w14:paraId="01C5B955" w14:textId="77777777" w:rsidR="00DD0D1B" w:rsidRPr="00D6426E" w:rsidRDefault="00DD0D1B" w:rsidP="003111B1">
            <w:pPr>
              <w:rPr>
                <w:rFonts w:ascii="Arial" w:hAnsi="Arial" w:cs="Arial"/>
                <w:color w:val="222222"/>
                <w:sz w:val="20"/>
                <w:szCs w:val="20"/>
              </w:rPr>
            </w:pPr>
          </w:p>
        </w:tc>
        <w:tc>
          <w:tcPr>
            <w:tcW w:w="5323" w:type="dxa"/>
          </w:tcPr>
          <w:p w14:paraId="19639F10" w14:textId="602104F6" w:rsidR="00DD0D1B" w:rsidRPr="00D6426E" w:rsidRDefault="00DD0D1B" w:rsidP="003111B1">
            <w:pPr>
              <w:jc w:val="center"/>
              <w:rPr>
                <w:rFonts w:ascii="Arial" w:hAnsi="Arial" w:cs="Arial"/>
                <w:color w:val="222222"/>
                <w:sz w:val="20"/>
                <w:szCs w:val="20"/>
              </w:rPr>
            </w:pPr>
            <w:r w:rsidRPr="00D6426E">
              <w:rPr>
                <w:rFonts w:ascii="Arial" w:hAnsi="Arial" w:cs="Arial"/>
                <w:color w:val="222222"/>
                <w:sz w:val="20"/>
                <w:szCs w:val="20"/>
              </w:rPr>
              <w:t>Ordnance Survey</w:t>
            </w:r>
            <w:r w:rsidR="0017441E">
              <w:rPr>
                <w:rFonts w:ascii="Arial" w:hAnsi="Arial" w:cs="Arial"/>
                <w:color w:val="222222"/>
                <w:sz w:val="20"/>
                <w:szCs w:val="20"/>
              </w:rPr>
              <w:t xml:space="preserve"> 1957</w:t>
            </w:r>
          </w:p>
        </w:tc>
      </w:tr>
    </w:tbl>
    <w:p w14:paraId="56A6CE4D" w14:textId="77777777" w:rsidR="000967B8" w:rsidRPr="000967B8" w:rsidRDefault="000967B8" w:rsidP="000967B8">
      <w:pPr>
        <w:spacing w:after="0" w:line="240" w:lineRule="auto"/>
        <w:jc w:val="both"/>
        <w:rPr>
          <w:rStyle w:val="cbcontent"/>
          <w:rFonts w:ascii="Arial" w:hAnsi="Arial" w:cs="Arial"/>
          <w:color w:val="2C2C2C"/>
          <w:sz w:val="12"/>
          <w:szCs w:val="12"/>
        </w:rPr>
      </w:pPr>
    </w:p>
    <w:p w14:paraId="18911B5E" w14:textId="1B1D85E8" w:rsidR="000967B8" w:rsidRPr="001D6982" w:rsidRDefault="000967B8" w:rsidP="000967B8">
      <w:pPr>
        <w:spacing w:after="0"/>
        <w:jc w:val="both"/>
        <w:rPr>
          <w:rFonts w:ascii="Arial" w:hAnsi="Arial" w:cs="Arial"/>
          <w:color w:val="2C2C2C"/>
          <w:sz w:val="20"/>
          <w:szCs w:val="20"/>
        </w:rPr>
      </w:pPr>
      <w:r w:rsidRPr="0017441E">
        <w:rPr>
          <w:rStyle w:val="cbcontent"/>
          <w:rFonts w:ascii="Arial" w:hAnsi="Arial" w:cs="Arial"/>
          <w:color w:val="2C2C2C"/>
          <w:sz w:val="20"/>
          <w:szCs w:val="20"/>
        </w:rPr>
        <w:t>About 800 men, non-Germans, including many Austrians, were moved from Gosford to Amisfield</w:t>
      </w:r>
      <w:r w:rsidRPr="001D6982">
        <w:rPr>
          <w:rStyle w:val="cbcontent"/>
          <w:rFonts w:ascii="Arial" w:hAnsi="Arial" w:cs="Arial"/>
          <w:color w:val="2C2C2C"/>
          <w:sz w:val="20"/>
          <w:szCs w:val="20"/>
        </w:rPr>
        <w:t>. The Austrians were transferred to other camps in 1946.</w:t>
      </w:r>
    </w:p>
    <w:p w14:paraId="21E5C803" w14:textId="77777777" w:rsidR="000967B8" w:rsidRPr="000967B8" w:rsidRDefault="000967B8" w:rsidP="00522458">
      <w:pPr>
        <w:spacing w:after="0" w:line="240" w:lineRule="auto"/>
        <w:jc w:val="both"/>
        <w:rPr>
          <w:rFonts w:ascii="Arial" w:hAnsi="Arial" w:cs="Arial"/>
          <w:color w:val="333333"/>
          <w:sz w:val="12"/>
          <w:szCs w:val="12"/>
          <w:shd w:val="clear" w:color="auto" w:fill="FFFFFF"/>
        </w:rPr>
      </w:pPr>
    </w:p>
    <w:p w14:paraId="29BB2750" w14:textId="6A1A1A7B" w:rsidR="000967B8" w:rsidRDefault="00522458" w:rsidP="000967B8">
      <w:pPr>
        <w:spacing w:after="0" w:line="240" w:lineRule="auto"/>
        <w:jc w:val="both"/>
        <w:rPr>
          <w:rFonts w:ascii="Arial" w:hAnsi="Arial" w:cs="Arial"/>
          <w:color w:val="000000"/>
          <w:sz w:val="20"/>
          <w:szCs w:val="20"/>
          <w:shd w:val="clear" w:color="auto" w:fill="FFFFFF"/>
        </w:rPr>
      </w:pPr>
      <w:r w:rsidRPr="00522458">
        <w:rPr>
          <w:rFonts w:ascii="Arial" w:hAnsi="Arial" w:cs="Arial"/>
          <w:color w:val="333333"/>
          <w:sz w:val="20"/>
          <w:szCs w:val="20"/>
          <w:shd w:val="clear" w:color="auto" w:fill="FFFFFF"/>
        </w:rPr>
        <w:t>Comment</w:t>
      </w:r>
      <w:r w:rsidR="00AB7E1B">
        <w:rPr>
          <w:rFonts w:ascii="Arial" w:hAnsi="Arial" w:cs="Arial"/>
          <w:color w:val="333333"/>
          <w:sz w:val="20"/>
          <w:szCs w:val="20"/>
          <w:shd w:val="clear" w:color="auto" w:fill="FFFFFF"/>
        </w:rPr>
        <w:t>a</w:t>
      </w:r>
      <w:r w:rsidRPr="00522458">
        <w:rPr>
          <w:rFonts w:ascii="Arial" w:hAnsi="Arial" w:cs="Arial"/>
          <w:color w:val="333333"/>
          <w:sz w:val="20"/>
          <w:szCs w:val="20"/>
          <w:shd w:val="clear" w:color="auto" w:fill="FFFFFF"/>
        </w:rPr>
        <w:t>ry by pow Harry Dittrich who arrived in Gosford in 1944:</w:t>
      </w:r>
      <w:r>
        <w:rPr>
          <w:rFonts w:ascii="Arial" w:hAnsi="Arial" w:cs="Arial"/>
          <w:color w:val="333333"/>
          <w:sz w:val="20"/>
          <w:szCs w:val="20"/>
          <w:shd w:val="clear" w:color="auto" w:fill="FFFFFF"/>
        </w:rPr>
        <w:t xml:space="preserve"> </w:t>
      </w:r>
      <w:r w:rsidRPr="00522458">
        <w:rPr>
          <w:rFonts w:ascii="Arial" w:hAnsi="Arial" w:cs="Arial"/>
          <w:color w:val="333333"/>
          <w:sz w:val="20"/>
          <w:szCs w:val="20"/>
          <w:shd w:val="clear" w:color="auto" w:fill="FFFFFF"/>
        </w:rPr>
        <w:t>“</w:t>
      </w:r>
      <w:r w:rsidRPr="00522458">
        <w:rPr>
          <w:rFonts w:ascii="Arial" w:hAnsi="Arial" w:cs="Arial"/>
          <w:i/>
          <w:iCs/>
          <w:color w:val="333333"/>
          <w:sz w:val="20"/>
          <w:szCs w:val="20"/>
          <w:shd w:val="clear" w:color="auto" w:fill="FFFFFF"/>
        </w:rPr>
        <w:t>After a few weeks</w:t>
      </w:r>
      <w:r w:rsidRPr="00522458">
        <w:rPr>
          <w:rFonts w:ascii="Arial" w:hAnsi="Arial" w:cs="Arial"/>
          <w:color w:val="333333"/>
          <w:sz w:val="20"/>
          <w:szCs w:val="20"/>
          <w:shd w:val="clear" w:color="auto" w:fill="FFFFFF"/>
        </w:rPr>
        <w:t xml:space="preserve"> [at Gosford PoW camp] </w:t>
      </w:r>
      <w:r w:rsidRPr="00522458">
        <w:rPr>
          <w:rFonts w:ascii="Arial" w:hAnsi="Arial" w:cs="Arial"/>
          <w:i/>
          <w:iCs/>
          <w:color w:val="333333"/>
          <w:sz w:val="20"/>
          <w:szCs w:val="20"/>
          <w:shd w:val="clear" w:color="auto" w:fill="FFFFFF"/>
        </w:rPr>
        <w:t>all the ‘foreigners’ were assembled and transported to PoW camp No 16A in Haddington, all eight hundred of us. </w:t>
      </w:r>
      <w:r w:rsidRPr="00522458">
        <w:rPr>
          <w:rFonts w:ascii="Arial" w:hAnsi="Arial" w:cs="Arial"/>
          <w:i/>
          <w:iCs/>
          <w:color w:val="000000"/>
          <w:sz w:val="20"/>
          <w:szCs w:val="20"/>
          <w:shd w:val="clear" w:color="auto" w:fill="FFFFFF"/>
        </w:rPr>
        <w:t xml:space="preserve">I spent two years there. We had to work on farms but it was a nice camp, very tidy and run by ourselves. We had a theatre and a good </w:t>
      </w:r>
      <w:proofErr w:type="gramStart"/>
      <w:r w:rsidRPr="00522458">
        <w:rPr>
          <w:rFonts w:ascii="Arial" w:hAnsi="Arial" w:cs="Arial"/>
          <w:i/>
          <w:iCs/>
          <w:color w:val="000000"/>
          <w:sz w:val="20"/>
          <w:szCs w:val="20"/>
          <w:shd w:val="clear" w:color="auto" w:fill="FFFFFF"/>
        </w:rPr>
        <w:t>band,</w:t>
      </w:r>
      <w:proofErr w:type="gramEnd"/>
      <w:r w:rsidRPr="00522458">
        <w:rPr>
          <w:rFonts w:ascii="Arial" w:hAnsi="Arial" w:cs="Arial"/>
          <w:i/>
          <w:iCs/>
          <w:color w:val="000000"/>
          <w:sz w:val="20"/>
          <w:szCs w:val="20"/>
          <w:shd w:val="clear" w:color="auto" w:fill="FFFFFF"/>
        </w:rPr>
        <w:t xml:space="preserve"> plays were written and concerts laid on frequently. Many of the Austrians came from Vienna. Music and song were in their blood and what they had to offer was really outstanding. I had a lot of friends among them</w:t>
      </w:r>
      <w:r w:rsidR="000967B8">
        <w:rPr>
          <w:rFonts w:ascii="Arial" w:hAnsi="Arial" w:cs="Arial"/>
          <w:i/>
          <w:iCs/>
          <w:color w:val="000000"/>
          <w:sz w:val="20"/>
          <w:szCs w:val="20"/>
          <w:shd w:val="clear" w:color="auto" w:fill="FFFFFF"/>
        </w:rPr>
        <w:t>.</w:t>
      </w:r>
      <w:r>
        <w:rPr>
          <w:rFonts w:ascii="Arial" w:hAnsi="Arial" w:cs="Arial"/>
          <w:i/>
          <w:iCs/>
          <w:color w:val="000000"/>
          <w:sz w:val="20"/>
          <w:szCs w:val="20"/>
          <w:shd w:val="clear" w:color="auto" w:fill="FFFFFF"/>
        </w:rPr>
        <w:t xml:space="preserve">” </w:t>
      </w:r>
      <w:r>
        <w:rPr>
          <w:rFonts w:ascii="Arial" w:hAnsi="Arial" w:cs="Arial"/>
          <w:color w:val="000000"/>
          <w:sz w:val="20"/>
          <w:szCs w:val="20"/>
          <w:shd w:val="clear" w:color="auto" w:fill="FFFFFF"/>
        </w:rPr>
        <w:t>(*1 below)</w:t>
      </w:r>
      <w:bookmarkStart w:id="2" w:name="_Hlk192846461"/>
    </w:p>
    <w:p w14:paraId="177C0EB6" w14:textId="77777777" w:rsidR="000967B8" w:rsidRPr="000967B8" w:rsidRDefault="000967B8" w:rsidP="000967B8">
      <w:pPr>
        <w:spacing w:after="0" w:line="240" w:lineRule="auto"/>
        <w:jc w:val="both"/>
        <w:rPr>
          <w:rFonts w:ascii="Arial" w:hAnsi="Arial" w:cs="Arial"/>
          <w:color w:val="000000"/>
          <w:sz w:val="12"/>
          <w:szCs w:val="12"/>
          <w:shd w:val="clear" w:color="auto" w:fill="FFFFFF"/>
        </w:rPr>
      </w:pPr>
    </w:p>
    <w:tbl>
      <w:tblPr>
        <w:tblStyle w:val="TableGrid"/>
        <w:tblW w:w="0" w:type="auto"/>
        <w:tblLook w:val="04A0" w:firstRow="1" w:lastRow="0" w:firstColumn="1" w:lastColumn="0" w:noHBand="0" w:noVBand="1"/>
      </w:tblPr>
      <w:tblGrid>
        <w:gridCol w:w="15388"/>
      </w:tblGrid>
      <w:tr w:rsidR="000967B8" w14:paraId="2BEF4A01" w14:textId="77777777" w:rsidTr="009D753C">
        <w:tc>
          <w:tcPr>
            <w:tcW w:w="15388" w:type="dxa"/>
            <w:shd w:val="clear" w:color="auto" w:fill="F2F2F2" w:themeFill="background1" w:themeFillShade="F2"/>
            <w:tcMar>
              <w:top w:w="57" w:type="dxa"/>
              <w:bottom w:w="57" w:type="dxa"/>
            </w:tcMar>
          </w:tcPr>
          <w:p w14:paraId="0BE00367" w14:textId="77777777" w:rsidR="000967B8" w:rsidRPr="005E0A65" w:rsidRDefault="000967B8" w:rsidP="009D753C">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bookmarkEnd w:id="2"/>
    </w:tbl>
    <w:p w14:paraId="600FA955" w14:textId="77777777" w:rsidR="00522458" w:rsidRPr="000967B8" w:rsidRDefault="00522458" w:rsidP="00522458">
      <w:pPr>
        <w:spacing w:after="0" w:line="240" w:lineRule="auto"/>
        <w:jc w:val="both"/>
        <w:rPr>
          <w:rFonts w:ascii="Arial" w:hAnsi="Arial" w:cs="Arial"/>
          <w:color w:val="333333"/>
          <w:sz w:val="16"/>
          <w:szCs w:val="16"/>
          <w:shd w:val="clear" w:color="auto" w:fill="FFFFFF"/>
        </w:rPr>
      </w:pPr>
    </w:p>
    <w:p w14:paraId="44836B57" w14:textId="088C3F33" w:rsidR="003111B1" w:rsidRDefault="003111B1" w:rsidP="003111B1">
      <w:pPr>
        <w:jc w:val="both"/>
        <w:rPr>
          <w:rFonts w:ascii="Arial" w:hAnsi="Arial" w:cs="Arial"/>
          <w:bCs/>
          <w:sz w:val="20"/>
          <w:szCs w:val="20"/>
        </w:rPr>
      </w:pPr>
      <w:r w:rsidRPr="001636F1">
        <w:rPr>
          <w:rFonts w:ascii="Arial" w:hAnsi="Arial" w:cs="Arial"/>
          <w:b/>
          <w:sz w:val="20"/>
          <w:szCs w:val="20"/>
        </w:rPr>
        <w:t>20-28 April 1945</w:t>
      </w:r>
      <w:r>
        <w:rPr>
          <w:rFonts w:ascii="Arial" w:hAnsi="Arial" w:cs="Arial"/>
          <w:bCs/>
          <w:sz w:val="20"/>
          <w:szCs w:val="20"/>
        </w:rPr>
        <w:t xml:space="preserve"> – a visit and report by Mr R M Carlisle to Amisfield </w:t>
      </w:r>
      <w:r w:rsidR="000421CE">
        <w:rPr>
          <w:rFonts w:ascii="Arial" w:hAnsi="Arial" w:cs="Arial"/>
          <w:bCs/>
          <w:sz w:val="20"/>
          <w:szCs w:val="20"/>
        </w:rPr>
        <w:t>Hostel</w:t>
      </w:r>
      <w:r>
        <w:rPr>
          <w:rFonts w:ascii="Arial" w:hAnsi="Arial" w:cs="Arial"/>
          <w:bCs/>
          <w:sz w:val="20"/>
          <w:szCs w:val="20"/>
        </w:rPr>
        <w:t xml:space="preserve"> 16A to review welfare and complete the card index of pows. Strength approximately 620 at 16</w:t>
      </w:r>
      <w:r w:rsidR="00AD04A3">
        <w:rPr>
          <w:rFonts w:ascii="Arial" w:hAnsi="Arial" w:cs="Arial"/>
          <w:bCs/>
          <w:sz w:val="20"/>
          <w:szCs w:val="20"/>
        </w:rPr>
        <w:t>A</w:t>
      </w:r>
      <w:r>
        <w:rPr>
          <w:rFonts w:ascii="Arial" w:hAnsi="Arial" w:cs="Arial"/>
          <w:bCs/>
          <w:sz w:val="20"/>
          <w:szCs w:val="20"/>
        </w:rPr>
        <w:t xml:space="preserve"> and 16</w:t>
      </w:r>
      <w:r w:rsidR="00AD04A3">
        <w:rPr>
          <w:rFonts w:ascii="Arial" w:hAnsi="Arial" w:cs="Arial"/>
          <w:bCs/>
          <w:sz w:val="20"/>
          <w:szCs w:val="20"/>
        </w:rPr>
        <w:t>A</w:t>
      </w:r>
      <w:r>
        <w:rPr>
          <w:rFonts w:ascii="Arial" w:hAnsi="Arial" w:cs="Arial"/>
          <w:bCs/>
          <w:sz w:val="20"/>
          <w:szCs w:val="20"/>
        </w:rPr>
        <w:t>(2)</w:t>
      </w:r>
      <w:r w:rsidR="00AD04A3">
        <w:rPr>
          <w:rFonts w:ascii="Arial" w:hAnsi="Arial" w:cs="Arial"/>
          <w:bCs/>
          <w:sz w:val="20"/>
          <w:szCs w:val="20"/>
        </w:rPr>
        <w:t xml:space="preserve"> – [16A(2) was </w:t>
      </w:r>
      <w:r w:rsidR="00AB7E1B">
        <w:rPr>
          <w:rFonts w:ascii="Arial" w:hAnsi="Arial" w:cs="Arial"/>
          <w:bCs/>
          <w:sz w:val="20"/>
          <w:szCs w:val="20"/>
        </w:rPr>
        <w:t xml:space="preserve">a hostel </w:t>
      </w:r>
      <w:r w:rsidR="00AD04A3">
        <w:rPr>
          <w:rFonts w:ascii="Arial" w:hAnsi="Arial" w:cs="Arial"/>
          <w:bCs/>
          <w:sz w:val="20"/>
          <w:szCs w:val="20"/>
        </w:rPr>
        <w:t>at Woodhouselee]</w:t>
      </w:r>
      <w:r>
        <w:rPr>
          <w:rFonts w:ascii="Arial" w:hAnsi="Arial" w:cs="Arial"/>
          <w:bCs/>
          <w:sz w:val="20"/>
          <w:szCs w:val="20"/>
        </w:rPr>
        <w:t>.</w:t>
      </w:r>
    </w:p>
    <w:p w14:paraId="52FA24A8" w14:textId="3F8988B1" w:rsidR="003111B1" w:rsidRDefault="003111B1" w:rsidP="00AD04A3">
      <w:pPr>
        <w:spacing w:after="0"/>
        <w:jc w:val="both"/>
        <w:rPr>
          <w:rFonts w:ascii="Arial" w:hAnsi="Arial" w:cs="Arial"/>
          <w:bCs/>
          <w:sz w:val="20"/>
          <w:szCs w:val="20"/>
        </w:rPr>
      </w:pPr>
      <w:r>
        <w:rPr>
          <w:rFonts w:ascii="Arial" w:hAnsi="Arial" w:cs="Arial"/>
          <w:bCs/>
          <w:sz w:val="20"/>
          <w:szCs w:val="20"/>
        </w:rPr>
        <w:lastRenderedPageBreak/>
        <w:t xml:space="preserve">Commandant: </w:t>
      </w:r>
      <w:r>
        <w:rPr>
          <w:rFonts w:ascii="Arial" w:hAnsi="Arial" w:cs="Arial"/>
          <w:bCs/>
          <w:sz w:val="20"/>
          <w:szCs w:val="20"/>
        </w:rPr>
        <w:tab/>
      </w:r>
      <w:r w:rsidR="00AD04A3">
        <w:rPr>
          <w:rFonts w:ascii="Arial" w:hAnsi="Arial" w:cs="Arial"/>
          <w:bCs/>
          <w:sz w:val="20"/>
          <w:szCs w:val="20"/>
        </w:rPr>
        <w:tab/>
      </w:r>
      <w:r>
        <w:rPr>
          <w:rFonts w:ascii="Arial" w:hAnsi="Arial" w:cs="Arial"/>
          <w:bCs/>
          <w:sz w:val="20"/>
          <w:szCs w:val="20"/>
        </w:rPr>
        <w:t>Major Binden-Blood at Camp 16a</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 xml:space="preserve">Sychrowski. </w:t>
      </w:r>
    </w:p>
    <w:p w14:paraId="4C8926EC" w14:textId="7F1EE100" w:rsidR="003111B1" w:rsidRPr="00522458" w:rsidRDefault="003111B1" w:rsidP="00AD04A3">
      <w:pPr>
        <w:spacing w:after="0"/>
        <w:jc w:val="both"/>
        <w:rPr>
          <w:rFonts w:ascii="Arial" w:hAnsi="Arial" w:cs="Arial"/>
          <w:bCs/>
          <w:sz w:val="20"/>
          <w:szCs w:val="20"/>
        </w:rPr>
      </w:pPr>
      <w:r>
        <w:rPr>
          <w:rFonts w:ascii="Arial" w:hAnsi="Arial" w:cs="Arial"/>
          <w:bCs/>
          <w:sz w:val="20"/>
          <w:szCs w:val="20"/>
        </w:rPr>
        <w:t xml:space="preserve">Interpreter Officer: </w:t>
      </w:r>
      <w:r w:rsidR="00AD04A3">
        <w:rPr>
          <w:rFonts w:ascii="Arial" w:hAnsi="Arial" w:cs="Arial"/>
          <w:bCs/>
          <w:sz w:val="20"/>
          <w:szCs w:val="20"/>
        </w:rPr>
        <w:tab/>
      </w:r>
      <w:r>
        <w:rPr>
          <w:rFonts w:ascii="Arial" w:hAnsi="Arial" w:cs="Arial"/>
          <w:bCs/>
          <w:sz w:val="20"/>
          <w:szCs w:val="20"/>
        </w:rPr>
        <w:t>Captain Svar (Czech Army)</w:t>
      </w:r>
    </w:p>
    <w:p w14:paraId="2D902930" w14:textId="77777777" w:rsidR="000967B8" w:rsidRPr="000967B8" w:rsidRDefault="000967B8" w:rsidP="001D5118">
      <w:pPr>
        <w:spacing w:after="0"/>
        <w:jc w:val="both"/>
        <w:rPr>
          <w:rFonts w:ascii="Arial" w:hAnsi="Arial" w:cs="Arial"/>
          <w:bCs/>
          <w:sz w:val="12"/>
          <w:szCs w:val="12"/>
        </w:rPr>
      </w:pPr>
    </w:p>
    <w:p w14:paraId="44A71A67" w14:textId="63862D99" w:rsidR="003111B1" w:rsidRDefault="003111B1" w:rsidP="001D5118">
      <w:pPr>
        <w:spacing w:after="0"/>
        <w:jc w:val="both"/>
        <w:rPr>
          <w:rFonts w:ascii="Arial" w:hAnsi="Arial" w:cs="Arial"/>
          <w:bCs/>
          <w:sz w:val="20"/>
          <w:szCs w:val="20"/>
        </w:rPr>
      </w:pPr>
      <w:r>
        <w:rPr>
          <w:rFonts w:ascii="Arial" w:hAnsi="Arial" w:cs="Arial"/>
          <w:bCs/>
          <w:sz w:val="20"/>
          <w:szCs w:val="20"/>
        </w:rPr>
        <w:t>The Camp leader was from Austria – “</w:t>
      </w:r>
      <w:r w:rsidRPr="001D5118">
        <w:rPr>
          <w:rFonts w:ascii="Arial" w:hAnsi="Arial" w:cs="Arial"/>
          <w:bCs/>
          <w:i/>
          <w:iCs/>
          <w:sz w:val="20"/>
          <w:szCs w:val="20"/>
        </w:rPr>
        <w:t>an agreeable fellow, well-liked by the Commanding Officer. Scottish Command are not so keen on him, and Major Rudolf considers him too slack.</w:t>
      </w:r>
      <w:r w:rsidR="001D5118">
        <w:rPr>
          <w:rFonts w:ascii="Arial" w:hAnsi="Arial" w:cs="Arial"/>
          <w:bCs/>
          <w:sz w:val="20"/>
          <w:szCs w:val="20"/>
        </w:rPr>
        <w:t>”</w:t>
      </w:r>
    </w:p>
    <w:p w14:paraId="59ACC61F" w14:textId="77777777" w:rsidR="003111B1" w:rsidRPr="000967B8" w:rsidRDefault="003111B1" w:rsidP="001D5118">
      <w:pPr>
        <w:spacing w:after="0"/>
        <w:jc w:val="both"/>
        <w:rPr>
          <w:rFonts w:ascii="Arial" w:hAnsi="Arial" w:cs="Arial"/>
          <w:bCs/>
          <w:sz w:val="12"/>
          <w:szCs w:val="12"/>
        </w:rPr>
      </w:pPr>
    </w:p>
    <w:p w14:paraId="3AD347D7" w14:textId="46D605C7" w:rsidR="003111B1" w:rsidRPr="00F92499" w:rsidRDefault="003111B1" w:rsidP="00F92499">
      <w:pPr>
        <w:spacing w:after="0"/>
        <w:jc w:val="both"/>
        <w:rPr>
          <w:rFonts w:ascii="Arial" w:hAnsi="Arial" w:cs="Arial"/>
          <w:bCs/>
          <w:sz w:val="20"/>
          <w:szCs w:val="20"/>
        </w:rPr>
      </w:pPr>
      <w:r>
        <w:rPr>
          <w:rFonts w:ascii="Arial" w:hAnsi="Arial" w:cs="Arial"/>
          <w:bCs/>
          <w:sz w:val="20"/>
          <w:szCs w:val="20"/>
        </w:rPr>
        <w:t xml:space="preserve">Mr Carlisle judged the camp to be </w:t>
      </w:r>
      <w:r w:rsidR="00B521EA">
        <w:rPr>
          <w:rFonts w:ascii="Arial" w:hAnsi="Arial" w:cs="Arial"/>
          <w:bCs/>
          <w:sz w:val="20"/>
          <w:szCs w:val="20"/>
        </w:rPr>
        <w:t xml:space="preserve">mainly </w:t>
      </w:r>
      <w:r>
        <w:rPr>
          <w:rFonts w:ascii="Arial" w:hAnsi="Arial" w:cs="Arial"/>
          <w:bCs/>
          <w:sz w:val="20"/>
          <w:szCs w:val="20"/>
        </w:rPr>
        <w:t>politically ‘white’ (Category A</w:t>
      </w:r>
      <w:r w:rsidR="000967B8">
        <w:rPr>
          <w:rFonts w:ascii="Arial" w:hAnsi="Arial" w:cs="Arial"/>
          <w:bCs/>
          <w:sz w:val="20"/>
          <w:szCs w:val="20"/>
        </w:rPr>
        <w:t>, non-Nazi</w:t>
      </w:r>
      <w:r>
        <w:rPr>
          <w:rFonts w:ascii="Arial" w:hAnsi="Arial" w:cs="Arial"/>
          <w:bCs/>
          <w:sz w:val="20"/>
          <w:szCs w:val="20"/>
        </w:rPr>
        <w:t xml:space="preserve">). Most pows were Social Democrats and Christian Socialists with a few communists. There were five Nazis who were being removed. Many of the pows were from Austria and Czechoslovakia. </w:t>
      </w:r>
    </w:p>
    <w:p w14:paraId="73B6FD2B" w14:textId="77777777" w:rsidR="00F92499" w:rsidRPr="00F92499" w:rsidRDefault="00F92499" w:rsidP="001D5118">
      <w:pPr>
        <w:spacing w:after="0"/>
        <w:jc w:val="both"/>
        <w:rPr>
          <w:rFonts w:ascii="Arial" w:hAnsi="Arial" w:cs="Arial"/>
          <w:bCs/>
          <w:sz w:val="12"/>
          <w:szCs w:val="12"/>
        </w:rPr>
      </w:pPr>
    </w:p>
    <w:p w14:paraId="5677E14A" w14:textId="1CA77E70" w:rsidR="003111B1" w:rsidRDefault="00990F95" w:rsidP="001D5118">
      <w:pPr>
        <w:spacing w:after="0"/>
        <w:jc w:val="both"/>
        <w:rPr>
          <w:rFonts w:ascii="Arial" w:hAnsi="Arial" w:cs="Arial"/>
          <w:bCs/>
          <w:sz w:val="20"/>
          <w:szCs w:val="20"/>
        </w:rPr>
      </w:pPr>
      <w:r>
        <w:rPr>
          <w:rFonts w:ascii="Arial" w:hAnsi="Arial" w:cs="Arial"/>
          <w:bCs/>
          <w:sz w:val="20"/>
          <w:szCs w:val="20"/>
        </w:rPr>
        <w:t xml:space="preserve">At Amisfield, </w:t>
      </w:r>
      <w:r w:rsidR="003111B1">
        <w:rPr>
          <w:rFonts w:ascii="Arial" w:hAnsi="Arial" w:cs="Arial"/>
          <w:bCs/>
          <w:sz w:val="20"/>
          <w:szCs w:val="20"/>
        </w:rPr>
        <w:t xml:space="preserve">340 pows were constructing further barracks at the camp - 142 pows worked on the land – 10 worked in the hospital – 36 were administrative staff – 67 protected personnel – 20 worked in the kitchen and Officers and Sergeants’ mess – 5 were unfit for work due to wounds, (recommended they be removed to a hospital). Some pows were being allowed out of the camp to work unescorted. </w:t>
      </w:r>
    </w:p>
    <w:p w14:paraId="500ABA16" w14:textId="77777777" w:rsidR="003111B1" w:rsidRPr="00522458" w:rsidRDefault="003111B1" w:rsidP="001D5118">
      <w:pPr>
        <w:spacing w:after="0"/>
        <w:jc w:val="both"/>
        <w:rPr>
          <w:rFonts w:ascii="Arial" w:hAnsi="Arial" w:cs="Arial"/>
          <w:bCs/>
          <w:sz w:val="12"/>
          <w:szCs w:val="12"/>
        </w:rPr>
      </w:pPr>
    </w:p>
    <w:p w14:paraId="4691AE8A" w14:textId="77777777" w:rsidR="003111B1" w:rsidRDefault="003111B1" w:rsidP="001D5118">
      <w:pPr>
        <w:spacing w:after="0"/>
        <w:jc w:val="both"/>
        <w:rPr>
          <w:rFonts w:ascii="Arial" w:hAnsi="Arial" w:cs="Arial"/>
          <w:bCs/>
          <w:sz w:val="20"/>
          <w:szCs w:val="20"/>
        </w:rPr>
      </w:pPr>
      <w:r>
        <w:rPr>
          <w:rFonts w:ascii="Arial" w:hAnsi="Arial" w:cs="Arial"/>
          <w:bCs/>
          <w:sz w:val="20"/>
          <w:szCs w:val="20"/>
        </w:rPr>
        <w:t>Overall health was good.</w:t>
      </w:r>
    </w:p>
    <w:p w14:paraId="5DE1C816" w14:textId="77777777" w:rsidR="003111B1" w:rsidRPr="000967B8" w:rsidRDefault="003111B1" w:rsidP="001D5118">
      <w:pPr>
        <w:spacing w:after="0"/>
        <w:jc w:val="both"/>
        <w:rPr>
          <w:rFonts w:ascii="Arial" w:hAnsi="Arial" w:cs="Arial"/>
          <w:bCs/>
          <w:sz w:val="12"/>
          <w:szCs w:val="12"/>
        </w:rPr>
      </w:pPr>
    </w:p>
    <w:p w14:paraId="39C5D9AC" w14:textId="77777777" w:rsidR="003111B1" w:rsidRDefault="003111B1" w:rsidP="001D5118">
      <w:pPr>
        <w:spacing w:after="0"/>
        <w:jc w:val="both"/>
        <w:rPr>
          <w:rFonts w:ascii="Arial" w:hAnsi="Arial" w:cs="Arial"/>
          <w:bCs/>
          <w:sz w:val="20"/>
          <w:szCs w:val="20"/>
        </w:rPr>
      </w:pPr>
      <w:r>
        <w:rPr>
          <w:rFonts w:ascii="Arial" w:hAnsi="Arial" w:cs="Arial"/>
          <w:bCs/>
          <w:sz w:val="20"/>
          <w:szCs w:val="20"/>
        </w:rPr>
        <w:t>A list of standard re-education activities was given:</w:t>
      </w:r>
    </w:p>
    <w:p w14:paraId="763C619D" w14:textId="77777777" w:rsidR="003111B1" w:rsidRPr="00AD2B81" w:rsidRDefault="003111B1" w:rsidP="001D5118">
      <w:pPr>
        <w:spacing w:after="0"/>
        <w:jc w:val="both"/>
        <w:rPr>
          <w:rFonts w:ascii="Arial" w:hAnsi="Arial" w:cs="Arial"/>
          <w:bCs/>
          <w:sz w:val="8"/>
          <w:szCs w:val="8"/>
        </w:rPr>
      </w:pPr>
    </w:p>
    <w:p w14:paraId="0579C4D7" w14:textId="77777777" w:rsidR="003111B1" w:rsidRDefault="003111B1" w:rsidP="001D5118">
      <w:pPr>
        <w:spacing w:after="0"/>
        <w:jc w:val="both"/>
        <w:rPr>
          <w:rFonts w:ascii="Arial" w:hAnsi="Arial" w:cs="Arial"/>
          <w:bCs/>
          <w:sz w:val="20"/>
          <w:szCs w:val="20"/>
        </w:rPr>
      </w:pPr>
      <w:r>
        <w:rPr>
          <w:rFonts w:ascii="Arial" w:hAnsi="Arial" w:cs="Arial"/>
          <w:bCs/>
          <w:sz w:val="20"/>
          <w:szCs w:val="20"/>
        </w:rPr>
        <w:t>Wochenpost / Ausblick – good / excellent reception of these magazines.</w:t>
      </w:r>
    </w:p>
    <w:p w14:paraId="2B8128E0" w14:textId="77777777" w:rsidR="003111B1" w:rsidRPr="00AD2B81" w:rsidRDefault="003111B1" w:rsidP="001D5118">
      <w:pPr>
        <w:spacing w:after="0"/>
        <w:jc w:val="both"/>
        <w:rPr>
          <w:rFonts w:ascii="Arial" w:hAnsi="Arial" w:cs="Arial"/>
          <w:bCs/>
          <w:sz w:val="8"/>
          <w:szCs w:val="8"/>
        </w:rPr>
      </w:pPr>
    </w:p>
    <w:p w14:paraId="1509D8C4" w14:textId="759CC34E" w:rsidR="003111B1" w:rsidRDefault="003111B1" w:rsidP="001D5118">
      <w:pPr>
        <w:spacing w:after="0"/>
        <w:jc w:val="both"/>
        <w:rPr>
          <w:rFonts w:ascii="Arial" w:hAnsi="Arial" w:cs="Arial"/>
          <w:bCs/>
          <w:sz w:val="20"/>
          <w:szCs w:val="20"/>
        </w:rPr>
      </w:pPr>
      <w:r>
        <w:rPr>
          <w:rFonts w:ascii="Arial" w:hAnsi="Arial" w:cs="Arial"/>
          <w:bCs/>
          <w:sz w:val="20"/>
          <w:szCs w:val="20"/>
        </w:rPr>
        <w:t xml:space="preserve">Newspapers – 1 copy of The Times, Daily Herald, Daily Mirror, </w:t>
      </w:r>
      <w:r w:rsidR="00B521EA">
        <w:rPr>
          <w:rFonts w:ascii="Arial" w:hAnsi="Arial" w:cs="Arial"/>
          <w:bCs/>
          <w:sz w:val="20"/>
          <w:szCs w:val="20"/>
        </w:rPr>
        <w:t>2 copies of Daily Express</w:t>
      </w:r>
      <w:r w:rsidR="00B521EA">
        <w:rPr>
          <w:rFonts w:ascii="Arial" w:hAnsi="Arial" w:cs="Arial"/>
          <w:bCs/>
          <w:sz w:val="20"/>
          <w:szCs w:val="20"/>
        </w:rPr>
        <w:t xml:space="preserve">, </w:t>
      </w:r>
      <w:r>
        <w:rPr>
          <w:rFonts w:ascii="Arial" w:hAnsi="Arial" w:cs="Arial"/>
          <w:bCs/>
          <w:sz w:val="20"/>
          <w:szCs w:val="20"/>
        </w:rPr>
        <w:t xml:space="preserve">and </w:t>
      </w:r>
      <w:r w:rsidR="00B521EA">
        <w:rPr>
          <w:rFonts w:ascii="Arial" w:hAnsi="Arial" w:cs="Arial"/>
          <w:bCs/>
          <w:sz w:val="20"/>
          <w:szCs w:val="20"/>
        </w:rPr>
        <w:t>a</w:t>
      </w:r>
      <w:r>
        <w:rPr>
          <w:rFonts w:ascii="Arial" w:hAnsi="Arial" w:cs="Arial"/>
          <w:bCs/>
          <w:sz w:val="20"/>
          <w:szCs w:val="20"/>
        </w:rPr>
        <w:t xml:space="preserve"> German language publication from London; Die Zeitung</w:t>
      </w:r>
      <w:r w:rsidR="00B521EA">
        <w:rPr>
          <w:rFonts w:ascii="Arial" w:hAnsi="Arial" w:cs="Arial"/>
          <w:bCs/>
          <w:sz w:val="20"/>
          <w:szCs w:val="20"/>
        </w:rPr>
        <w:t>.</w:t>
      </w:r>
    </w:p>
    <w:p w14:paraId="35CDA44E" w14:textId="77777777" w:rsidR="003111B1" w:rsidRPr="00AD2B81" w:rsidRDefault="003111B1" w:rsidP="001D5118">
      <w:pPr>
        <w:spacing w:after="0"/>
        <w:jc w:val="both"/>
        <w:rPr>
          <w:rFonts w:ascii="Arial" w:hAnsi="Arial" w:cs="Arial"/>
          <w:bCs/>
          <w:sz w:val="8"/>
          <w:szCs w:val="8"/>
        </w:rPr>
      </w:pPr>
    </w:p>
    <w:p w14:paraId="2D251AA8" w14:textId="77777777" w:rsidR="003111B1" w:rsidRDefault="003111B1" w:rsidP="001D5118">
      <w:pPr>
        <w:spacing w:after="0"/>
        <w:jc w:val="both"/>
        <w:rPr>
          <w:rFonts w:ascii="Arial" w:hAnsi="Arial" w:cs="Arial"/>
          <w:bCs/>
          <w:sz w:val="20"/>
          <w:szCs w:val="20"/>
        </w:rPr>
      </w:pPr>
      <w:r>
        <w:rPr>
          <w:rFonts w:ascii="Arial" w:hAnsi="Arial" w:cs="Arial"/>
          <w:bCs/>
          <w:sz w:val="20"/>
          <w:szCs w:val="20"/>
        </w:rPr>
        <w:t>English Teaching – 2 excellent pow teachers.</w:t>
      </w:r>
    </w:p>
    <w:p w14:paraId="037C5C1A" w14:textId="77777777" w:rsidR="003111B1" w:rsidRPr="00AD2B81" w:rsidRDefault="003111B1" w:rsidP="001D5118">
      <w:pPr>
        <w:spacing w:after="0"/>
        <w:jc w:val="both"/>
        <w:rPr>
          <w:rFonts w:ascii="Arial" w:hAnsi="Arial" w:cs="Arial"/>
          <w:bCs/>
          <w:sz w:val="8"/>
          <w:szCs w:val="8"/>
        </w:rPr>
      </w:pPr>
    </w:p>
    <w:p w14:paraId="54E60658" w14:textId="0ECE0AAC" w:rsidR="003111B1" w:rsidRDefault="003111B1" w:rsidP="001D5118">
      <w:pPr>
        <w:spacing w:after="0"/>
        <w:jc w:val="both"/>
        <w:rPr>
          <w:rFonts w:ascii="Arial" w:hAnsi="Arial" w:cs="Arial"/>
          <w:bCs/>
          <w:sz w:val="20"/>
          <w:szCs w:val="20"/>
        </w:rPr>
      </w:pPr>
      <w:r>
        <w:rPr>
          <w:rFonts w:ascii="Arial" w:hAnsi="Arial" w:cs="Arial"/>
          <w:bCs/>
          <w:sz w:val="20"/>
          <w:szCs w:val="20"/>
        </w:rPr>
        <w:t xml:space="preserve">Lectures – regular, provided by the pows themselves, not yet </w:t>
      </w:r>
      <w:r w:rsidR="00B521EA">
        <w:rPr>
          <w:rFonts w:ascii="Arial" w:hAnsi="Arial" w:cs="Arial"/>
          <w:bCs/>
          <w:sz w:val="20"/>
          <w:szCs w:val="20"/>
        </w:rPr>
        <w:t>by</w:t>
      </w:r>
      <w:r>
        <w:rPr>
          <w:rFonts w:ascii="Arial" w:hAnsi="Arial" w:cs="Arial"/>
          <w:bCs/>
          <w:sz w:val="20"/>
          <w:szCs w:val="20"/>
        </w:rPr>
        <w:t xml:space="preserve"> visiting speakers.</w:t>
      </w:r>
    </w:p>
    <w:p w14:paraId="178E40F4" w14:textId="77777777" w:rsidR="003111B1" w:rsidRPr="00AD2B81" w:rsidRDefault="003111B1" w:rsidP="001D5118">
      <w:pPr>
        <w:spacing w:after="0"/>
        <w:jc w:val="both"/>
        <w:rPr>
          <w:rFonts w:ascii="Arial" w:hAnsi="Arial" w:cs="Arial"/>
          <w:bCs/>
          <w:sz w:val="8"/>
          <w:szCs w:val="8"/>
        </w:rPr>
      </w:pPr>
    </w:p>
    <w:p w14:paraId="475E8218" w14:textId="77777777" w:rsidR="003111B1" w:rsidRDefault="003111B1" w:rsidP="001D5118">
      <w:pPr>
        <w:spacing w:after="0"/>
        <w:jc w:val="both"/>
        <w:rPr>
          <w:rFonts w:ascii="Arial" w:hAnsi="Arial" w:cs="Arial"/>
          <w:bCs/>
          <w:sz w:val="20"/>
          <w:szCs w:val="20"/>
        </w:rPr>
      </w:pPr>
      <w:r>
        <w:rPr>
          <w:rFonts w:ascii="Arial" w:hAnsi="Arial" w:cs="Arial"/>
          <w:bCs/>
          <w:sz w:val="20"/>
          <w:szCs w:val="20"/>
        </w:rPr>
        <w:t>Library – 250 to 300 books.</w:t>
      </w:r>
    </w:p>
    <w:p w14:paraId="0FB1A811" w14:textId="77777777" w:rsidR="003111B1" w:rsidRPr="00AD2B81" w:rsidRDefault="003111B1" w:rsidP="001D5118">
      <w:pPr>
        <w:spacing w:after="0"/>
        <w:jc w:val="both"/>
        <w:rPr>
          <w:rFonts w:ascii="Arial" w:hAnsi="Arial" w:cs="Arial"/>
          <w:bCs/>
          <w:sz w:val="8"/>
          <w:szCs w:val="8"/>
        </w:rPr>
      </w:pPr>
    </w:p>
    <w:p w14:paraId="2D894362" w14:textId="77777777" w:rsidR="003111B1" w:rsidRDefault="003111B1" w:rsidP="001D5118">
      <w:pPr>
        <w:spacing w:after="0"/>
        <w:jc w:val="both"/>
        <w:rPr>
          <w:rFonts w:ascii="Arial" w:hAnsi="Arial" w:cs="Arial"/>
          <w:bCs/>
          <w:sz w:val="20"/>
          <w:szCs w:val="20"/>
        </w:rPr>
      </w:pPr>
      <w:r>
        <w:rPr>
          <w:rFonts w:ascii="Arial" w:hAnsi="Arial" w:cs="Arial"/>
          <w:bCs/>
          <w:sz w:val="20"/>
          <w:szCs w:val="20"/>
        </w:rPr>
        <w:t>Films – none</w:t>
      </w:r>
    </w:p>
    <w:p w14:paraId="05EACAB7" w14:textId="77777777" w:rsidR="003111B1" w:rsidRPr="00AD2B81" w:rsidRDefault="003111B1" w:rsidP="001D5118">
      <w:pPr>
        <w:spacing w:after="0"/>
        <w:jc w:val="both"/>
        <w:rPr>
          <w:rFonts w:ascii="Arial" w:hAnsi="Arial" w:cs="Arial"/>
          <w:bCs/>
          <w:sz w:val="8"/>
          <w:szCs w:val="8"/>
        </w:rPr>
      </w:pPr>
    </w:p>
    <w:p w14:paraId="1B6F863B" w14:textId="2CDDBC76" w:rsidR="003111B1" w:rsidRDefault="003111B1" w:rsidP="001D5118">
      <w:pPr>
        <w:spacing w:after="0"/>
        <w:jc w:val="both"/>
        <w:rPr>
          <w:rFonts w:ascii="Arial" w:hAnsi="Arial" w:cs="Arial"/>
          <w:bCs/>
          <w:sz w:val="20"/>
          <w:szCs w:val="20"/>
        </w:rPr>
      </w:pPr>
      <w:r>
        <w:rPr>
          <w:rFonts w:ascii="Arial" w:hAnsi="Arial" w:cs="Arial"/>
          <w:bCs/>
          <w:sz w:val="20"/>
          <w:szCs w:val="20"/>
        </w:rPr>
        <w:t>Radio – none</w:t>
      </w:r>
      <w:r w:rsidR="00AD2B81">
        <w:rPr>
          <w:rFonts w:ascii="Arial" w:hAnsi="Arial" w:cs="Arial"/>
          <w:bCs/>
          <w:sz w:val="20"/>
          <w:szCs w:val="20"/>
        </w:rPr>
        <w:t>,</w:t>
      </w:r>
      <w:r>
        <w:rPr>
          <w:rFonts w:ascii="Arial" w:hAnsi="Arial" w:cs="Arial"/>
          <w:bCs/>
          <w:sz w:val="20"/>
          <w:szCs w:val="20"/>
        </w:rPr>
        <w:t xml:space="preserve"> (a handwritten note points out that the commandant only has to ask for one).</w:t>
      </w:r>
    </w:p>
    <w:p w14:paraId="207D3E4E" w14:textId="77777777" w:rsidR="003111B1" w:rsidRPr="00AD2B81" w:rsidRDefault="003111B1" w:rsidP="001D5118">
      <w:pPr>
        <w:spacing w:after="0"/>
        <w:jc w:val="both"/>
        <w:rPr>
          <w:rFonts w:ascii="Arial" w:hAnsi="Arial" w:cs="Arial"/>
          <w:bCs/>
          <w:sz w:val="12"/>
          <w:szCs w:val="12"/>
        </w:rPr>
      </w:pPr>
    </w:p>
    <w:p w14:paraId="7FCC0B00" w14:textId="77777777" w:rsidR="003111B1" w:rsidRDefault="003111B1" w:rsidP="001D5118">
      <w:pPr>
        <w:spacing w:after="0"/>
        <w:jc w:val="both"/>
        <w:rPr>
          <w:rFonts w:ascii="Arial" w:hAnsi="Arial" w:cs="Arial"/>
          <w:bCs/>
          <w:sz w:val="20"/>
          <w:szCs w:val="20"/>
        </w:rPr>
      </w:pPr>
      <w:r>
        <w:rPr>
          <w:rFonts w:ascii="Arial" w:hAnsi="Arial" w:cs="Arial"/>
          <w:bCs/>
          <w:sz w:val="20"/>
          <w:szCs w:val="20"/>
        </w:rPr>
        <w:t>Other activities –</w:t>
      </w:r>
    </w:p>
    <w:p w14:paraId="51CF08F1" w14:textId="77777777" w:rsidR="003111B1" w:rsidRPr="00AD2B81" w:rsidRDefault="003111B1" w:rsidP="001D5118">
      <w:pPr>
        <w:spacing w:after="0"/>
        <w:jc w:val="both"/>
        <w:rPr>
          <w:rFonts w:ascii="Arial" w:hAnsi="Arial" w:cs="Arial"/>
          <w:bCs/>
          <w:sz w:val="8"/>
          <w:szCs w:val="8"/>
        </w:rPr>
      </w:pPr>
    </w:p>
    <w:p w14:paraId="0E96EED4" w14:textId="77777777" w:rsidR="003111B1" w:rsidRDefault="003111B1" w:rsidP="001D5118">
      <w:pPr>
        <w:spacing w:after="0"/>
        <w:jc w:val="both"/>
        <w:rPr>
          <w:rFonts w:ascii="Arial" w:hAnsi="Arial" w:cs="Arial"/>
          <w:bCs/>
          <w:sz w:val="20"/>
          <w:szCs w:val="20"/>
        </w:rPr>
      </w:pPr>
      <w:r>
        <w:rPr>
          <w:rFonts w:ascii="Arial" w:hAnsi="Arial" w:cs="Arial"/>
          <w:bCs/>
          <w:sz w:val="20"/>
          <w:szCs w:val="20"/>
        </w:rPr>
        <w:t>Religion – 496 RC and 24 protestants. About 50-60% of these attended weekly services held with alternating English and German pastors.</w:t>
      </w:r>
    </w:p>
    <w:p w14:paraId="4F54F65C" w14:textId="77777777" w:rsidR="003111B1" w:rsidRPr="00AD2B81" w:rsidRDefault="003111B1" w:rsidP="001D5118">
      <w:pPr>
        <w:spacing w:after="0"/>
        <w:jc w:val="both"/>
        <w:rPr>
          <w:rFonts w:ascii="Arial" w:hAnsi="Arial" w:cs="Arial"/>
          <w:bCs/>
          <w:sz w:val="8"/>
          <w:szCs w:val="8"/>
        </w:rPr>
      </w:pPr>
    </w:p>
    <w:p w14:paraId="097BFBDF" w14:textId="77777777" w:rsidR="003111B1" w:rsidRDefault="003111B1" w:rsidP="001D5118">
      <w:pPr>
        <w:spacing w:after="0"/>
        <w:jc w:val="both"/>
        <w:rPr>
          <w:rFonts w:ascii="Arial" w:hAnsi="Arial" w:cs="Arial"/>
          <w:bCs/>
          <w:sz w:val="20"/>
          <w:szCs w:val="20"/>
        </w:rPr>
      </w:pPr>
      <w:r>
        <w:rPr>
          <w:rFonts w:ascii="Arial" w:hAnsi="Arial" w:cs="Arial"/>
          <w:bCs/>
          <w:sz w:val="20"/>
          <w:szCs w:val="20"/>
        </w:rPr>
        <w:t>Classes – building, engineering, Czech questions of the day, Austrian questions of the day, algebra, maths, German history.</w:t>
      </w:r>
    </w:p>
    <w:p w14:paraId="747A4252" w14:textId="77777777" w:rsidR="003111B1" w:rsidRPr="00AD2B81" w:rsidRDefault="003111B1" w:rsidP="001D5118">
      <w:pPr>
        <w:spacing w:after="0"/>
        <w:jc w:val="both"/>
        <w:rPr>
          <w:rFonts w:ascii="Arial" w:hAnsi="Arial" w:cs="Arial"/>
          <w:bCs/>
          <w:sz w:val="8"/>
          <w:szCs w:val="8"/>
        </w:rPr>
      </w:pPr>
    </w:p>
    <w:p w14:paraId="114F395B" w14:textId="77777777" w:rsidR="003111B1" w:rsidRDefault="003111B1" w:rsidP="001D5118">
      <w:pPr>
        <w:spacing w:after="0"/>
        <w:jc w:val="both"/>
        <w:rPr>
          <w:rFonts w:ascii="Arial" w:hAnsi="Arial" w:cs="Arial"/>
          <w:bCs/>
          <w:sz w:val="20"/>
          <w:szCs w:val="20"/>
        </w:rPr>
      </w:pPr>
      <w:r>
        <w:rPr>
          <w:rFonts w:ascii="Arial" w:hAnsi="Arial" w:cs="Arial"/>
          <w:bCs/>
          <w:sz w:val="20"/>
          <w:szCs w:val="20"/>
        </w:rPr>
        <w:t>Theatre – “</w:t>
      </w:r>
      <w:r w:rsidRPr="00AD2B81">
        <w:rPr>
          <w:rFonts w:ascii="Arial" w:hAnsi="Arial" w:cs="Arial"/>
          <w:bCs/>
          <w:i/>
          <w:iCs/>
          <w:sz w:val="20"/>
          <w:szCs w:val="20"/>
        </w:rPr>
        <w:t>There is a theatre, and at the kind invitation of the Commandant, I saw a most excellent representation, with music composed by the prisoners themselves. The libretto came from the same source. Three performances are given every second week</w:t>
      </w:r>
      <w:r>
        <w:rPr>
          <w:rFonts w:ascii="Arial" w:hAnsi="Arial" w:cs="Arial"/>
          <w:bCs/>
          <w:sz w:val="20"/>
          <w:szCs w:val="20"/>
        </w:rPr>
        <w:t>.”</w:t>
      </w:r>
    </w:p>
    <w:p w14:paraId="27580B63" w14:textId="77777777" w:rsidR="003111B1" w:rsidRPr="000967B8" w:rsidRDefault="003111B1" w:rsidP="001D5118">
      <w:pPr>
        <w:spacing w:after="0"/>
        <w:jc w:val="both"/>
        <w:rPr>
          <w:rFonts w:ascii="Arial" w:hAnsi="Arial" w:cs="Arial"/>
          <w:bCs/>
          <w:sz w:val="16"/>
          <w:szCs w:val="16"/>
        </w:rPr>
      </w:pPr>
    </w:p>
    <w:p w14:paraId="77B998B2" w14:textId="77777777" w:rsidR="003111B1" w:rsidRDefault="003111B1" w:rsidP="001D5118">
      <w:pPr>
        <w:spacing w:after="0"/>
        <w:jc w:val="both"/>
        <w:rPr>
          <w:rFonts w:ascii="Arial" w:hAnsi="Arial" w:cs="Arial"/>
          <w:bCs/>
          <w:sz w:val="20"/>
          <w:szCs w:val="20"/>
        </w:rPr>
      </w:pPr>
      <w:r w:rsidRPr="002D1FFD">
        <w:rPr>
          <w:rFonts w:ascii="Arial" w:hAnsi="Arial" w:cs="Arial"/>
          <w:b/>
          <w:sz w:val="20"/>
          <w:szCs w:val="20"/>
        </w:rPr>
        <w:t>23 August 1945</w:t>
      </w:r>
      <w:r>
        <w:rPr>
          <w:rFonts w:ascii="Arial" w:hAnsi="Arial" w:cs="Arial"/>
          <w:bCs/>
          <w:sz w:val="20"/>
          <w:szCs w:val="20"/>
        </w:rPr>
        <w:t xml:space="preserve"> – Visit and report by Mr Grant. Described as a satellite camp for Gosford, rather than a hostel.</w:t>
      </w:r>
    </w:p>
    <w:p w14:paraId="2623ECA9" w14:textId="77777777" w:rsidR="003111B1" w:rsidRPr="00AD2B81" w:rsidRDefault="003111B1" w:rsidP="001D5118">
      <w:pPr>
        <w:spacing w:after="0"/>
        <w:jc w:val="both"/>
        <w:rPr>
          <w:rFonts w:ascii="Arial" w:hAnsi="Arial" w:cs="Arial"/>
          <w:bCs/>
          <w:sz w:val="12"/>
          <w:szCs w:val="12"/>
        </w:rPr>
      </w:pPr>
    </w:p>
    <w:p w14:paraId="4B3ADCF2" w14:textId="77777777" w:rsidR="003111B1" w:rsidRDefault="003111B1" w:rsidP="001D5118">
      <w:pPr>
        <w:spacing w:after="0"/>
        <w:jc w:val="both"/>
        <w:rPr>
          <w:rFonts w:ascii="Arial" w:hAnsi="Arial" w:cs="Arial"/>
          <w:bCs/>
          <w:sz w:val="20"/>
          <w:szCs w:val="20"/>
        </w:rPr>
      </w:pPr>
      <w:r>
        <w:rPr>
          <w:rFonts w:ascii="Arial" w:hAnsi="Arial" w:cs="Arial"/>
          <w:bCs/>
          <w:sz w:val="20"/>
          <w:szCs w:val="20"/>
        </w:rPr>
        <w:t>Commandant: Major Woodnott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 (Lagerfűhrer): O Hussermann, recently arrived from a camp in Ireland.</w:t>
      </w:r>
    </w:p>
    <w:p w14:paraId="2C3B09AE" w14:textId="77777777" w:rsidR="003111B1" w:rsidRPr="00AD2B81" w:rsidRDefault="003111B1" w:rsidP="001D5118">
      <w:pPr>
        <w:spacing w:after="0"/>
        <w:jc w:val="both"/>
        <w:rPr>
          <w:rFonts w:ascii="Arial" w:hAnsi="Arial" w:cs="Arial"/>
          <w:bCs/>
          <w:sz w:val="12"/>
          <w:szCs w:val="12"/>
        </w:rPr>
      </w:pPr>
    </w:p>
    <w:p w14:paraId="6FEF22E9" w14:textId="01E200D0" w:rsidR="003111B1" w:rsidRDefault="003111B1" w:rsidP="001D5118">
      <w:pPr>
        <w:spacing w:after="0"/>
        <w:jc w:val="both"/>
        <w:rPr>
          <w:rFonts w:ascii="Arial" w:hAnsi="Arial" w:cs="Arial"/>
          <w:bCs/>
          <w:sz w:val="20"/>
          <w:szCs w:val="20"/>
        </w:rPr>
      </w:pPr>
      <w:r>
        <w:rPr>
          <w:rFonts w:ascii="Arial" w:hAnsi="Arial" w:cs="Arial"/>
          <w:bCs/>
          <w:sz w:val="20"/>
          <w:szCs w:val="20"/>
        </w:rPr>
        <w:t>1062 pows – including “</w:t>
      </w:r>
      <w:r w:rsidRPr="00AD2B81">
        <w:rPr>
          <w:rFonts w:ascii="Arial" w:hAnsi="Arial" w:cs="Arial"/>
          <w:bCs/>
          <w:i/>
          <w:iCs/>
          <w:sz w:val="20"/>
          <w:szCs w:val="20"/>
        </w:rPr>
        <w:t>436 rejected Czechs, 227 Austrians, 3 other rejected nationals, and only 396 Germans</w:t>
      </w:r>
      <w:r>
        <w:rPr>
          <w:rFonts w:ascii="Arial" w:hAnsi="Arial" w:cs="Arial"/>
          <w:bCs/>
          <w:sz w:val="20"/>
          <w:szCs w:val="20"/>
        </w:rPr>
        <w:t>.</w:t>
      </w:r>
      <w:r w:rsidR="00AD2B81">
        <w:rPr>
          <w:rFonts w:ascii="Arial" w:hAnsi="Arial" w:cs="Arial"/>
          <w:bCs/>
          <w:sz w:val="20"/>
          <w:szCs w:val="20"/>
        </w:rPr>
        <w:t>”</w:t>
      </w:r>
      <w:r w:rsidR="000967B8">
        <w:rPr>
          <w:rFonts w:ascii="Arial" w:hAnsi="Arial" w:cs="Arial"/>
          <w:bCs/>
          <w:sz w:val="20"/>
          <w:szCs w:val="20"/>
        </w:rPr>
        <w:t xml:space="preserve"> Rejected = not accepted for repatriation back to the country they stated as birthplace.</w:t>
      </w:r>
    </w:p>
    <w:p w14:paraId="441B4885" w14:textId="77777777" w:rsidR="003111B1" w:rsidRPr="00AD2B81" w:rsidRDefault="003111B1" w:rsidP="001D5118">
      <w:pPr>
        <w:spacing w:after="0"/>
        <w:jc w:val="both"/>
        <w:rPr>
          <w:rFonts w:ascii="Arial" w:hAnsi="Arial" w:cs="Arial"/>
          <w:bCs/>
          <w:sz w:val="12"/>
          <w:szCs w:val="12"/>
        </w:rPr>
      </w:pPr>
    </w:p>
    <w:p w14:paraId="65B9E42A" w14:textId="629F8EA6" w:rsidR="003111B1" w:rsidRDefault="003111B1" w:rsidP="001D5118">
      <w:pPr>
        <w:spacing w:after="0"/>
        <w:jc w:val="both"/>
        <w:rPr>
          <w:rFonts w:ascii="Arial" w:hAnsi="Arial" w:cs="Arial"/>
          <w:bCs/>
          <w:sz w:val="20"/>
          <w:szCs w:val="20"/>
        </w:rPr>
      </w:pPr>
      <w:r>
        <w:rPr>
          <w:rFonts w:ascii="Arial" w:hAnsi="Arial" w:cs="Arial"/>
          <w:bCs/>
          <w:sz w:val="20"/>
          <w:szCs w:val="20"/>
        </w:rPr>
        <w:t xml:space="preserve">Little re-education activity had taken place due to the mix of </w:t>
      </w:r>
      <w:r w:rsidR="00B521EA">
        <w:rPr>
          <w:rFonts w:ascii="Arial" w:hAnsi="Arial" w:cs="Arial"/>
          <w:bCs/>
          <w:sz w:val="20"/>
          <w:szCs w:val="20"/>
        </w:rPr>
        <w:t>nationalities;</w:t>
      </w:r>
      <w:r>
        <w:rPr>
          <w:rFonts w:ascii="Arial" w:hAnsi="Arial" w:cs="Arial"/>
          <w:bCs/>
          <w:sz w:val="20"/>
          <w:szCs w:val="20"/>
        </w:rPr>
        <w:t xml:space="preserve"> 500 Austrians having recently departed</w:t>
      </w:r>
      <w:r w:rsidR="000967B8">
        <w:rPr>
          <w:rFonts w:ascii="Arial" w:hAnsi="Arial" w:cs="Arial"/>
          <w:bCs/>
          <w:sz w:val="20"/>
          <w:szCs w:val="20"/>
        </w:rPr>
        <w:t>. T</w:t>
      </w:r>
      <w:r w:rsidR="002A7880">
        <w:rPr>
          <w:rFonts w:ascii="Arial" w:hAnsi="Arial" w:cs="Arial"/>
          <w:bCs/>
          <w:sz w:val="20"/>
          <w:szCs w:val="20"/>
        </w:rPr>
        <w:t xml:space="preserve">here were </w:t>
      </w:r>
      <w:r>
        <w:rPr>
          <w:rFonts w:ascii="Arial" w:hAnsi="Arial" w:cs="Arial"/>
          <w:bCs/>
          <w:sz w:val="20"/>
          <w:szCs w:val="20"/>
        </w:rPr>
        <w:t>new arrivals from camps in Ireland.</w:t>
      </w:r>
    </w:p>
    <w:p w14:paraId="277314E6" w14:textId="77777777" w:rsidR="003111B1" w:rsidRPr="000967B8" w:rsidRDefault="003111B1" w:rsidP="001D5118">
      <w:pPr>
        <w:spacing w:after="0"/>
        <w:jc w:val="both"/>
        <w:rPr>
          <w:rFonts w:ascii="Arial" w:hAnsi="Arial" w:cs="Arial"/>
          <w:bCs/>
          <w:sz w:val="16"/>
          <w:szCs w:val="16"/>
        </w:rPr>
      </w:pPr>
    </w:p>
    <w:p w14:paraId="04F575C7" w14:textId="73630945" w:rsidR="003111B1" w:rsidRDefault="003111B1" w:rsidP="001D5118">
      <w:pPr>
        <w:spacing w:after="0"/>
        <w:jc w:val="both"/>
        <w:rPr>
          <w:rFonts w:ascii="Arial" w:hAnsi="Arial" w:cs="Arial"/>
          <w:bCs/>
          <w:sz w:val="20"/>
          <w:szCs w:val="20"/>
        </w:rPr>
      </w:pPr>
      <w:r w:rsidRPr="00F74503">
        <w:rPr>
          <w:rFonts w:ascii="Arial" w:hAnsi="Arial" w:cs="Arial"/>
          <w:b/>
          <w:sz w:val="20"/>
          <w:szCs w:val="20"/>
        </w:rPr>
        <w:t>September 1945</w:t>
      </w:r>
      <w:r>
        <w:rPr>
          <w:rFonts w:ascii="Arial" w:hAnsi="Arial" w:cs="Arial"/>
          <w:bCs/>
          <w:sz w:val="20"/>
          <w:szCs w:val="20"/>
        </w:rPr>
        <w:t xml:space="preserve"> – Mr Grant returned to review English Instruction.</w:t>
      </w:r>
    </w:p>
    <w:p w14:paraId="39679B5F" w14:textId="56C0565D" w:rsidR="006A31EF" w:rsidRDefault="006A31EF" w:rsidP="001D5118">
      <w:pPr>
        <w:spacing w:after="0"/>
        <w:jc w:val="both"/>
        <w:rPr>
          <w:rFonts w:ascii="Arial" w:hAnsi="Arial" w:cs="Arial"/>
          <w:bCs/>
          <w:sz w:val="20"/>
          <w:szCs w:val="20"/>
        </w:rPr>
      </w:pPr>
    </w:p>
    <w:p w14:paraId="24D2A65E" w14:textId="77777777" w:rsidR="00522458" w:rsidRPr="005D6EC6" w:rsidRDefault="00522458" w:rsidP="005D6EC6">
      <w:pPr>
        <w:spacing w:after="0" w:line="240" w:lineRule="auto"/>
        <w:jc w:val="both"/>
        <w:rPr>
          <w:rFonts w:ascii="Arial" w:hAnsi="Arial" w:cs="Arial"/>
          <w:color w:val="333333"/>
          <w:sz w:val="20"/>
          <w:szCs w:val="20"/>
          <w:shd w:val="clear" w:color="auto" w:fill="FFFFFF"/>
        </w:rPr>
      </w:pPr>
    </w:p>
    <w:p w14:paraId="5BBC936A" w14:textId="6C7028BD" w:rsidR="000B2412" w:rsidRDefault="000B2412" w:rsidP="001D5118">
      <w:pPr>
        <w:spacing w:after="0"/>
        <w:jc w:val="both"/>
        <w:rPr>
          <w:rFonts w:ascii="Arial" w:hAnsi="Arial" w:cs="Arial"/>
          <w:color w:val="000000"/>
          <w:sz w:val="8"/>
          <w:szCs w:val="8"/>
        </w:rPr>
      </w:pPr>
    </w:p>
    <w:tbl>
      <w:tblPr>
        <w:tblStyle w:val="TableGrid"/>
        <w:tblW w:w="0" w:type="auto"/>
        <w:tblLook w:val="04A0" w:firstRow="1" w:lastRow="0" w:firstColumn="1" w:lastColumn="0" w:noHBand="0" w:noVBand="1"/>
      </w:tblPr>
      <w:tblGrid>
        <w:gridCol w:w="3666"/>
        <w:gridCol w:w="4789"/>
        <w:gridCol w:w="720"/>
        <w:gridCol w:w="5475"/>
        <w:gridCol w:w="748"/>
      </w:tblGrid>
      <w:tr w:rsidR="00840CED" w14:paraId="585B6D08" w14:textId="532DC445" w:rsidTr="00E974CB">
        <w:tc>
          <w:tcPr>
            <w:tcW w:w="15398" w:type="dxa"/>
            <w:gridSpan w:val="5"/>
            <w:tcBorders>
              <w:top w:val="nil"/>
              <w:left w:val="nil"/>
              <w:bottom w:val="nil"/>
              <w:right w:val="nil"/>
            </w:tcBorders>
          </w:tcPr>
          <w:p w14:paraId="39E5D85E" w14:textId="0C25880B" w:rsidR="00840CED" w:rsidRDefault="00840CED" w:rsidP="0066211D">
            <w:pPr>
              <w:jc w:val="center"/>
              <w:rPr>
                <w:rFonts w:ascii="Arial" w:hAnsi="Arial" w:cs="Arial"/>
                <w:noProof/>
                <w:color w:val="000000"/>
                <w:sz w:val="20"/>
                <w:szCs w:val="20"/>
              </w:rPr>
            </w:pPr>
            <w:r>
              <w:rPr>
                <w:rFonts w:ascii="Arial" w:hAnsi="Arial" w:cs="Arial"/>
                <w:noProof/>
                <w:color w:val="000000"/>
                <w:sz w:val="20"/>
                <w:szCs w:val="20"/>
              </w:rPr>
              <w:drawing>
                <wp:inline distT="0" distB="0" distL="0" distR="0" wp14:anchorId="08988FB8" wp14:editId="218E802C">
                  <wp:extent cx="9189622" cy="40212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9232258" cy="4039938"/>
                          </a:xfrm>
                          <a:prstGeom prst="rect">
                            <a:avLst/>
                          </a:prstGeom>
                        </pic:spPr>
                      </pic:pic>
                    </a:graphicData>
                  </a:graphic>
                </wp:inline>
              </w:drawing>
            </w:r>
          </w:p>
        </w:tc>
      </w:tr>
      <w:tr w:rsidR="00840CED" w14:paraId="590C9E45" w14:textId="41AA5029" w:rsidTr="00E974CB">
        <w:tc>
          <w:tcPr>
            <w:tcW w:w="15398" w:type="dxa"/>
            <w:gridSpan w:val="5"/>
            <w:tcBorders>
              <w:top w:val="nil"/>
              <w:left w:val="nil"/>
              <w:bottom w:val="nil"/>
              <w:right w:val="nil"/>
            </w:tcBorders>
          </w:tcPr>
          <w:p w14:paraId="7EFA0D20" w14:textId="77777777" w:rsidR="00840CED" w:rsidRPr="000B2412" w:rsidRDefault="00840CED" w:rsidP="0066211D">
            <w:pPr>
              <w:jc w:val="both"/>
              <w:rPr>
                <w:rFonts w:ascii="Arial" w:hAnsi="Arial" w:cs="Arial"/>
                <w:color w:val="000000"/>
                <w:sz w:val="8"/>
                <w:szCs w:val="8"/>
              </w:rPr>
            </w:pPr>
          </w:p>
          <w:p w14:paraId="745E7645" w14:textId="165005E8" w:rsidR="00E974CB" w:rsidRDefault="00840CED" w:rsidP="0066211D">
            <w:pPr>
              <w:jc w:val="both"/>
              <w:rPr>
                <w:rStyle w:val="Hyperlink"/>
                <w:rFonts w:ascii="Arial" w:hAnsi="Arial" w:cs="Arial"/>
                <w:sz w:val="20"/>
                <w:szCs w:val="20"/>
              </w:rPr>
            </w:pPr>
            <w:r>
              <w:rPr>
                <w:rFonts w:ascii="Arial" w:hAnsi="Arial" w:cs="Arial"/>
                <w:color w:val="000000"/>
                <w:sz w:val="20"/>
                <w:szCs w:val="20"/>
              </w:rPr>
              <w:t xml:space="preserve">A simplified plan of Amisfield Camp adapted from </w:t>
            </w:r>
            <w:r w:rsidR="00C640E4">
              <w:rPr>
                <w:rFonts w:ascii="Arial" w:hAnsi="Arial" w:cs="Arial"/>
                <w:color w:val="000000"/>
                <w:sz w:val="20"/>
                <w:szCs w:val="20"/>
              </w:rPr>
              <w:t>the</w:t>
            </w:r>
            <w:r>
              <w:rPr>
                <w:rFonts w:ascii="Arial" w:hAnsi="Arial" w:cs="Arial"/>
                <w:color w:val="000000"/>
                <w:sz w:val="20"/>
                <w:szCs w:val="20"/>
              </w:rPr>
              <w:t xml:space="preserve"> original dated 30</w:t>
            </w:r>
            <w:r w:rsidRPr="000B2412">
              <w:rPr>
                <w:rFonts w:ascii="Arial" w:hAnsi="Arial" w:cs="Arial"/>
                <w:color w:val="000000"/>
                <w:sz w:val="20"/>
                <w:szCs w:val="20"/>
                <w:vertAlign w:val="superscript"/>
              </w:rPr>
              <w:t>th</w:t>
            </w:r>
            <w:r>
              <w:rPr>
                <w:rFonts w:ascii="Arial" w:hAnsi="Arial" w:cs="Arial"/>
                <w:color w:val="000000"/>
                <w:sz w:val="20"/>
                <w:szCs w:val="20"/>
              </w:rPr>
              <w:t xml:space="preserve"> November 1945. The original is much more detailed and includes features such as drains and manholes – it is held by the John Gray Centre in Haddington - </w:t>
            </w:r>
            <w:hyperlink r:id="rId12" w:history="1">
              <w:r w:rsidR="00E974CB" w:rsidRPr="0044540C">
                <w:rPr>
                  <w:rStyle w:val="Hyperlink"/>
                  <w:rFonts w:ascii="Arial" w:hAnsi="Arial" w:cs="Arial"/>
                  <w:sz w:val="20"/>
                  <w:szCs w:val="20"/>
                </w:rPr>
                <w:t>https://www.johngraycentre.org/</w:t>
              </w:r>
            </w:hyperlink>
          </w:p>
          <w:p w14:paraId="560F924F" w14:textId="77777777" w:rsidR="00522458" w:rsidRDefault="00522458" w:rsidP="0066211D">
            <w:pPr>
              <w:jc w:val="both"/>
              <w:rPr>
                <w:rFonts w:ascii="Arial" w:hAnsi="Arial" w:cs="Arial"/>
                <w:color w:val="000000"/>
                <w:sz w:val="12"/>
                <w:szCs w:val="12"/>
              </w:rPr>
            </w:pPr>
          </w:p>
          <w:p w14:paraId="0684D907" w14:textId="77777777" w:rsidR="000967B8" w:rsidRPr="000967B8" w:rsidRDefault="000967B8" w:rsidP="0066211D">
            <w:pPr>
              <w:jc w:val="both"/>
              <w:rPr>
                <w:rFonts w:ascii="Arial" w:hAnsi="Arial" w:cs="Arial"/>
                <w:color w:val="000000"/>
                <w:sz w:val="12"/>
                <w:szCs w:val="12"/>
              </w:rPr>
            </w:pPr>
          </w:p>
          <w:p w14:paraId="3EB1724A" w14:textId="77777777" w:rsidR="00840CED" w:rsidRPr="000B2412" w:rsidRDefault="00840CED" w:rsidP="0066211D">
            <w:pPr>
              <w:jc w:val="both"/>
              <w:rPr>
                <w:rFonts w:ascii="Arial" w:hAnsi="Arial" w:cs="Arial"/>
                <w:color w:val="000000"/>
                <w:sz w:val="8"/>
                <w:szCs w:val="8"/>
              </w:rPr>
            </w:pPr>
          </w:p>
        </w:tc>
      </w:tr>
      <w:tr w:rsidR="00840CED" w14:paraId="10F6D0D5" w14:textId="489F0ED6" w:rsidTr="00D462F2">
        <w:tc>
          <w:tcPr>
            <w:tcW w:w="3666" w:type="dxa"/>
            <w:vMerge w:val="restart"/>
            <w:tcBorders>
              <w:top w:val="nil"/>
              <w:left w:val="nil"/>
              <w:bottom w:val="nil"/>
              <w:right w:val="nil"/>
            </w:tcBorders>
          </w:tcPr>
          <w:p w14:paraId="0BBE6D60" w14:textId="77777777" w:rsidR="00840CED" w:rsidRDefault="00840CED" w:rsidP="00D926AB">
            <w:pPr>
              <w:jc w:val="both"/>
              <w:rPr>
                <w:rFonts w:ascii="Arial" w:hAnsi="Arial" w:cs="Arial"/>
                <w:color w:val="000000"/>
                <w:sz w:val="20"/>
                <w:szCs w:val="20"/>
              </w:rPr>
            </w:pPr>
            <w:r>
              <w:rPr>
                <w:rFonts w:ascii="Arial" w:hAnsi="Arial" w:cs="Arial"/>
                <w:color w:val="000000"/>
                <w:sz w:val="20"/>
                <w:szCs w:val="20"/>
              </w:rPr>
              <w:t xml:space="preserve">A = Turbulent Prisoners </w:t>
            </w:r>
          </w:p>
          <w:p w14:paraId="4A21DE28" w14:textId="05821705" w:rsidR="00840CED" w:rsidRDefault="00840CED" w:rsidP="00D926AB">
            <w:pPr>
              <w:jc w:val="both"/>
              <w:rPr>
                <w:rFonts w:ascii="Arial" w:hAnsi="Arial" w:cs="Arial"/>
                <w:color w:val="000000"/>
                <w:sz w:val="20"/>
                <w:szCs w:val="20"/>
              </w:rPr>
            </w:pPr>
            <w:r>
              <w:rPr>
                <w:rFonts w:ascii="Arial" w:hAnsi="Arial" w:cs="Arial"/>
                <w:color w:val="000000"/>
                <w:sz w:val="20"/>
                <w:szCs w:val="20"/>
              </w:rPr>
              <w:t xml:space="preserve">       Compound</w:t>
            </w:r>
          </w:p>
          <w:p w14:paraId="10546E7D" w14:textId="77777777" w:rsidR="00840CED" w:rsidRDefault="00840CED" w:rsidP="00D926AB">
            <w:pPr>
              <w:jc w:val="both"/>
              <w:rPr>
                <w:rFonts w:ascii="Arial" w:hAnsi="Arial" w:cs="Arial"/>
                <w:color w:val="000000"/>
                <w:sz w:val="20"/>
                <w:szCs w:val="20"/>
              </w:rPr>
            </w:pPr>
          </w:p>
          <w:p w14:paraId="193A8B97" w14:textId="77777777" w:rsidR="00840CED" w:rsidRDefault="00840CED" w:rsidP="00D926AB">
            <w:pPr>
              <w:jc w:val="both"/>
              <w:rPr>
                <w:rFonts w:ascii="Arial" w:hAnsi="Arial" w:cs="Arial"/>
                <w:color w:val="000000"/>
                <w:sz w:val="20"/>
                <w:szCs w:val="20"/>
              </w:rPr>
            </w:pPr>
            <w:r>
              <w:rPr>
                <w:rFonts w:ascii="Arial" w:hAnsi="Arial" w:cs="Arial"/>
                <w:color w:val="000000"/>
                <w:sz w:val="20"/>
                <w:szCs w:val="20"/>
              </w:rPr>
              <w:t>L.P. = Lookout Post</w:t>
            </w:r>
          </w:p>
          <w:p w14:paraId="72143483" w14:textId="77777777" w:rsidR="00292E2F" w:rsidRDefault="00292E2F" w:rsidP="00D926AB">
            <w:pPr>
              <w:jc w:val="both"/>
              <w:rPr>
                <w:rFonts w:ascii="Arial" w:hAnsi="Arial" w:cs="Arial"/>
                <w:color w:val="000000"/>
                <w:sz w:val="20"/>
                <w:szCs w:val="20"/>
              </w:rPr>
            </w:pPr>
          </w:p>
          <w:p w14:paraId="1FE80387" w14:textId="77777777" w:rsidR="008913E2" w:rsidRDefault="008913E2" w:rsidP="00D926AB">
            <w:pPr>
              <w:jc w:val="both"/>
              <w:rPr>
                <w:rFonts w:ascii="Arial" w:hAnsi="Arial" w:cs="Arial"/>
                <w:color w:val="000000"/>
                <w:sz w:val="20"/>
                <w:szCs w:val="20"/>
              </w:rPr>
            </w:pPr>
          </w:p>
          <w:p w14:paraId="6D6515A4" w14:textId="77777777" w:rsidR="008913E2" w:rsidRDefault="008913E2" w:rsidP="00D926AB">
            <w:pPr>
              <w:jc w:val="both"/>
              <w:rPr>
                <w:rFonts w:ascii="Arial" w:hAnsi="Arial" w:cs="Arial"/>
                <w:color w:val="000000"/>
                <w:sz w:val="20"/>
                <w:szCs w:val="20"/>
              </w:rPr>
            </w:pPr>
          </w:p>
          <w:p w14:paraId="43351FC4" w14:textId="22DC02D3" w:rsidR="00292E2F" w:rsidRDefault="00292E2F" w:rsidP="00D926AB">
            <w:pPr>
              <w:jc w:val="both"/>
              <w:rPr>
                <w:rFonts w:ascii="Arial" w:hAnsi="Arial" w:cs="Arial"/>
                <w:color w:val="000000"/>
                <w:sz w:val="20"/>
                <w:szCs w:val="20"/>
              </w:rPr>
            </w:pPr>
            <w:r>
              <w:rPr>
                <w:rFonts w:ascii="Arial" w:hAnsi="Arial" w:cs="Arial"/>
                <w:color w:val="000000"/>
                <w:sz w:val="20"/>
                <w:szCs w:val="20"/>
              </w:rPr>
              <w:t>There is a note that officers were accommodated in a requisitioned property in Haddington.</w:t>
            </w:r>
          </w:p>
        </w:tc>
        <w:tc>
          <w:tcPr>
            <w:tcW w:w="5509" w:type="dxa"/>
            <w:gridSpan w:val="2"/>
            <w:tcBorders>
              <w:top w:val="nil"/>
              <w:left w:val="nil"/>
              <w:bottom w:val="single" w:sz="4" w:space="0" w:color="auto"/>
              <w:right w:val="nil"/>
            </w:tcBorders>
          </w:tcPr>
          <w:p w14:paraId="20EF21F7" w14:textId="66A1BF4C" w:rsidR="00840CED" w:rsidRPr="00D462F2" w:rsidRDefault="00840CED" w:rsidP="00E974CB">
            <w:pPr>
              <w:jc w:val="center"/>
              <w:rPr>
                <w:rFonts w:ascii="Arial" w:hAnsi="Arial" w:cs="Arial"/>
                <w:b/>
                <w:bCs/>
                <w:color w:val="000000"/>
                <w:sz w:val="20"/>
                <w:szCs w:val="20"/>
              </w:rPr>
            </w:pPr>
            <w:r w:rsidRPr="00D462F2">
              <w:rPr>
                <w:rFonts w:ascii="Arial" w:hAnsi="Arial" w:cs="Arial"/>
                <w:b/>
                <w:bCs/>
                <w:color w:val="000000"/>
                <w:sz w:val="20"/>
                <w:szCs w:val="20"/>
              </w:rPr>
              <w:t>Guards’ and Administration Area</w:t>
            </w:r>
          </w:p>
        </w:tc>
        <w:tc>
          <w:tcPr>
            <w:tcW w:w="6223" w:type="dxa"/>
            <w:gridSpan w:val="2"/>
            <w:tcBorders>
              <w:top w:val="nil"/>
              <w:left w:val="nil"/>
              <w:bottom w:val="single" w:sz="4" w:space="0" w:color="auto"/>
              <w:right w:val="nil"/>
            </w:tcBorders>
            <w:shd w:val="clear" w:color="auto" w:fill="FFFFFF" w:themeFill="background1"/>
          </w:tcPr>
          <w:p w14:paraId="08832ED5" w14:textId="06E35C6C" w:rsidR="00840CED" w:rsidRPr="00D462F2" w:rsidRDefault="00840CED" w:rsidP="00E974CB">
            <w:pPr>
              <w:jc w:val="center"/>
              <w:rPr>
                <w:rFonts w:ascii="Arial" w:hAnsi="Arial" w:cs="Arial"/>
                <w:b/>
                <w:bCs/>
                <w:color w:val="000000"/>
                <w:sz w:val="20"/>
                <w:szCs w:val="20"/>
              </w:rPr>
            </w:pPr>
            <w:r w:rsidRPr="00D462F2">
              <w:rPr>
                <w:rFonts w:ascii="Arial" w:hAnsi="Arial" w:cs="Arial"/>
                <w:b/>
                <w:bCs/>
                <w:color w:val="000000"/>
                <w:sz w:val="20"/>
                <w:szCs w:val="20"/>
              </w:rPr>
              <w:t>POW Compound</w:t>
            </w:r>
          </w:p>
        </w:tc>
      </w:tr>
      <w:tr w:rsidR="00840CED" w14:paraId="4AD56C6C" w14:textId="2BA85408" w:rsidTr="00E974CB">
        <w:tc>
          <w:tcPr>
            <w:tcW w:w="3666" w:type="dxa"/>
            <w:vMerge/>
            <w:tcBorders>
              <w:top w:val="nil"/>
              <w:left w:val="nil"/>
              <w:bottom w:val="nil"/>
              <w:right w:val="single" w:sz="4" w:space="0" w:color="auto"/>
            </w:tcBorders>
          </w:tcPr>
          <w:p w14:paraId="54302DB8" w14:textId="77777777" w:rsidR="00840CED" w:rsidRDefault="00840CED" w:rsidP="00D926AB">
            <w:pPr>
              <w:jc w:val="both"/>
              <w:rPr>
                <w:rFonts w:ascii="Arial" w:hAnsi="Arial" w:cs="Arial"/>
                <w:color w:val="000000"/>
                <w:sz w:val="20"/>
                <w:szCs w:val="20"/>
              </w:rPr>
            </w:pPr>
          </w:p>
        </w:tc>
        <w:tc>
          <w:tcPr>
            <w:tcW w:w="4789" w:type="dxa"/>
            <w:tcBorders>
              <w:top w:val="single" w:sz="4" w:space="0" w:color="auto"/>
              <w:left w:val="single" w:sz="4" w:space="0" w:color="auto"/>
              <w:bottom w:val="single" w:sz="4" w:space="0" w:color="auto"/>
              <w:right w:val="single" w:sz="4" w:space="0" w:color="auto"/>
            </w:tcBorders>
          </w:tcPr>
          <w:p w14:paraId="39601FED" w14:textId="15BFE8A4" w:rsidR="00840CED" w:rsidRDefault="00840CED" w:rsidP="00D926AB">
            <w:pPr>
              <w:jc w:val="both"/>
              <w:rPr>
                <w:rFonts w:ascii="Arial" w:hAnsi="Arial" w:cs="Arial"/>
                <w:color w:val="000000"/>
                <w:sz w:val="20"/>
                <w:szCs w:val="20"/>
              </w:rPr>
            </w:pPr>
            <w:r>
              <w:rPr>
                <w:rFonts w:ascii="Arial" w:hAnsi="Arial" w:cs="Arial"/>
                <w:color w:val="000000"/>
                <w:sz w:val="20"/>
                <w:szCs w:val="20"/>
              </w:rPr>
              <w:t>16 Sergeants in 2 Nissens      75 F.S. per sergeant</w:t>
            </w:r>
          </w:p>
        </w:tc>
        <w:tc>
          <w:tcPr>
            <w:tcW w:w="720" w:type="dxa"/>
            <w:tcBorders>
              <w:top w:val="single" w:sz="4" w:space="0" w:color="auto"/>
              <w:left w:val="single" w:sz="4" w:space="0" w:color="auto"/>
              <w:bottom w:val="single" w:sz="4" w:space="0" w:color="auto"/>
              <w:right w:val="single" w:sz="4" w:space="0" w:color="auto"/>
            </w:tcBorders>
            <w:shd w:val="clear" w:color="auto" w:fill="FFCCCC"/>
          </w:tcPr>
          <w:p w14:paraId="37B58C55" w14:textId="77777777" w:rsidR="00840CED" w:rsidRDefault="00840CED" w:rsidP="00D926AB">
            <w:pPr>
              <w:jc w:val="both"/>
              <w:rPr>
                <w:rFonts w:ascii="Arial" w:hAnsi="Arial" w:cs="Arial"/>
                <w:color w:val="000000"/>
                <w:sz w:val="20"/>
                <w:szCs w:val="20"/>
              </w:rPr>
            </w:pPr>
          </w:p>
        </w:tc>
        <w:tc>
          <w:tcPr>
            <w:tcW w:w="5475" w:type="dxa"/>
            <w:tcBorders>
              <w:top w:val="single" w:sz="4" w:space="0" w:color="auto"/>
              <w:left w:val="single" w:sz="4" w:space="0" w:color="auto"/>
              <w:bottom w:val="single" w:sz="4" w:space="0" w:color="auto"/>
              <w:right w:val="single" w:sz="4" w:space="0" w:color="auto"/>
            </w:tcBorders>
            <w:shd w:val="clear" w:color="auto" w:fill="FFFFFF" w:themeFill="background1"/>
          </w:tcPr>
          <w:p w14:paraId="73AC88A6" w14:textId="29CFF271" w:rsidR="00840CED" w:rsidRDefault="00840CED" w:rsidP="00D926AB">
            <w:pPr>
              <w:jc w:val="both"/>
              <w:rPr>
                <w:rFonts w:ascii="Arial" w:hAnsi="Arial" w:cs="Arial"/>
                <w:color w:val="000000"/>
                <w:sz w:val="20"/>
                <w:szCs w:val="20"/>
              </w:rPr>
            </w:pPr>
            <w:r>
              <w:rPr>
                <w:rFonts w:ascii="Arial" w:hAnsi="Arial" w:cs="Arial"/>
                <w:color w:val="000000"/>
                <w:sz w:val="20"/>
                <w:szCs w:val="20"/>
              </w:rPr>
              <w:t>Camp leader</w:t>
            </w:r>
          </w:p>
        </w:tc>
        <w:tc>
          <w:tcPr>
            <w:tcW w:w="748" w:type="dxa"/>
            <w:tcBorders>
              <w:top w:val="single" w:sz="4" w:space="0" w:color="auto"/>
              <w:left w:val="single" w:sz="4" w:space="0" w:color="auto"/>
              <w:bottom w:val="single" w:sz="4" w:space="0" w:color="auto"/>
              <w:right w:val="single" w:sz="4" w:space="0" w:color="auto"/>
            </w:tcBorders>
            <w:shd w:val="clear" w:color="auto" w:fill="FFCCCC"/>
          </w:tcPr>
          <w:p w14:paraId="3D034F07" w14:textId="77777777" w:rsidR="00840CED" w:rsidRDefault="00840CED" w:rsidP="00D926AB">
            <w:pPr>
              <w:jc w:val="both"/>
              <w:rPr>
                <w:rFonts w:ascii="Arial" w:hAnsi="Arial" w:cs="Arial"/>
                <w:color w:val="000000"/>
                <w:sz w:val="20"/>
                <w:szCs w:val="20"/>
              </w:rPr>
            </w:pPr>
          </w:p>
        </w:tc>
      </w:tr>
      <w:tr w:rsidR="00840CED" w14:paraId="41F5FF71" w14:textId="42FB89CC" w:rsidTr="00E974CB">
        <w:tc>
          <w:tcPr>
            <w:tcW w:w="3666" w:type="dxa"/>
            <w:vMerge/>
            <w:tcBorders>
              <w:top w:val="nil"/>
              <w:left w:val="nil"/>
              <w:bottom w:val="nil"/>
              <w:right w:val="single" w:sz="4" w:space="0" w:color="auto"/>
            </w:tcBorders>
          </w:tcPr>
          <w:p w14:paraId="2D4AB887" w14:textId="77777777" w:rsidR="00840CED" w:rsidRDefault="00840CED" w:rsidP="00D926AB">
            <w:pPr>
              <w:jc w:val="both"/>
              <w:rPr>
                <w:rFonts w:ascii="Arial" w:hAnsi="Arial" w:cs="Arial"/>
                <w:color w:val="000000"/>
                <w:sz w:val="20"/>
                <w:szCs w:val="20"/>
              </w:rPr>
            </w:pPr>
          </w:p>
        </w:tc>
        <w:tc>
          <w:tcPr>
            <w:tcW w:w="4789" w:type="dxa"/>
            <w:tcBorders>
              <w:top w:val="single" w:sz="4" w:space="0" w:color="auto"/>
              <w:left w:val="single" w:sz="4" w:space="0" w:color="auto"/>
              <w:bottom w:val="single" w:sz="4" w:space="0" w:color="auto"/>
              <w:right w:val="single" w:sz="4" w:space="0" w:color="auto"/>
            </w:tcBorders>
          </w:tcPr>
          <w:p w14:paraId="5FFB33CA" w14:textId="45A8C97E" w:rsidR="00840CED" w:rsidRDefault="00840CED" w:rsidP="00D926AB">
            <w:pPr>
              <w:jc w:val="both"/>
              <w:rPr>
                <w:rFonts w:ascii="Arial" w:hAnsi="Arial" w:cs="Arial"/>
                <w:color w:val="000000"/>
                <w:sz w:val="20"/>
                <w:szCs w:val="20"/>
              </w:rPr>
            </w:pPr>
            <w:r>
              <w:rPr>
                <w:rFonts w:ascii="Arial" w:hAnsi="Arial" w:cs="Arial"/>
                <w:color w:val="000000"/>
                <w:sz w:val="20"/>
                <w:szCs w:val="20"/>
              </w:rPr>
              <w:t xml:space="preserve">234 O.R.’s in 13 Nissens         30 F.S. per man                 </w:t>
            </w:r>
          </w:p>
        </w:tc>
        <w:tc>
          <w:tcPr>
            <w:tcW w:w="720"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42FEBF19" w14:textId="77777777" w:rsidR="00840CED" w:rsidRDefault="00840CED" w:rsidP="00D926AB">
            <w:pPr>
              <w:jc w:val="both"/>
              <w:rPr>
                <w:rFonts w:ascii="Arial" w:hAnsi="Arial" w:cs="Arial"/>
                <w:color w:val="000000"/>
                <w:sz w:val="20"/>
                <w:szCs w:val="20"/>
              </w:rPr>
            </w:pPr>
          </w:p>
        </w:tc>
        <w:tc>
          <w:tcPr>
            <w:tcW w:w="5475" w:type="dxa"/>
            <w:tcBorders>
              <w:top w:val="single" w:sz="4" w:space="0" w:color="auto"/>
              <w:left w:val="single" w:sz="4" w:space="0" w:color="auto"/>
              <w:bottom w:val="single" w:sz="4" w:space="0" w:color="auto"/>
              <w:right w:val="single" w:sz="4" w:space="0" w:color="auto"/>
            </w:tcBorders>
            <w:shd w:val="clear" w:color="auto" w:fill="FFFFFF" w:themeFill="background1"/>
          </w:tcPr>
          <w:p w14:paraId="46E2312C" w14:textId="3BFEDCA8" w:rsidR="00840CED" w:rsidRDefault="00840CED" w:rsidP="00D926AB">
            <w:pPr>
              <w:jc w:val="both"/>
              <w:rPr>
                <w:rFonts w:ascii="Arial" w:hAnsi="Arial" w:cs="Arial"/>
                <w:color w:val="000000"/>
                <w:sz w:val="20"/>
                <w:szCs w:val="20"/>
              </w:rPr>
            </w:pPr>
            <w:r>
              <w:rPr>
                <w:rFonts w:ascii="Arial" w:hAnsi="Arial" w:cs="Arial"/>
                <w:color w:val="000000"/>
                <w:sz w:val="20"/>
                <w:szCs w:val="20"/>
              </w:rPr>
              <w:t>1026 pow accommodated in 57 Nissens   30 F.S. per pow</w:t>
            </w:r>
          </w:p>
        </w:tc>
        <w:tc>
          <w:tcPr>
            <w:tcW w:w="748" w:type="dxa"/>
            <w:tcBorders>
              <w:top w:val="single" w:sz="4" w:space="0" w:color="auto"/>
              <w:left w:val="single" w:sz="4" w:space="0" w:color="auto"/>
              <w:bottom w:val="single" w:sz="4" w:space="0" w:color="auto"/>
              <w:right w:val="single" w:sz="4" w:space="0" w:color="auto"/>
            </w:tcBorders>
            <w:shd w:val="clear" w:color="auto" w:fill="833C0B" w:themeFill="accent2" w:themeFillShade="80"/>
          </w:tcPr>
          <w:p w14:paraId="6E854B8F" w14:textId="77777777" w:rsidR="00840CED" w:rsidRDefault="00840CED" w:rsidP="00D926AB">
            <w:pPr>
              <w:jc w:val="both"/>
              <w:rPr>
                <w:rFonts w:ascii="Arial" w:hAnsi="Arial" w:cs="Arial"/>
                <w:color w:val="000000"/>
                <w:sz w:val="20"/>
                <w:szCs w:val="20"/>
              </w:rPr>
            </w:pPr>
          </w:p>
        </w:tc>
      </w:tr>
      <w:tr w:rsidR="00840CED" w14:paraId="03F3A98E" w14:textId="0AB0A058" w:rsidTr="00D462F2">
        <w:tc>
          <w:tcPr>
            <w:tcW w:w="3666" w:type="dxa"/>
            <w:vMerge/>
            <w:tcBorders>
              <w:top w:val="nil"/>
              <w:left w:val="nil"/>
              <w:bottom w:val="nil"/>
              <w:right w:val="single" w:sz="4" w:space="0" w:color="auto"/>
            </w:tcBorders>
          </w:tcPr>
          <w:p w14:paraId="0AF60609" w14:textId="77777777" w:rsidR="00840CED" w:rsidRDefault="00840CED" w:rsidP="00D926AB">
            <w:pPr>
              <w:jc w:val="both"/>
              <w:rPr>
                <w:rFonts w:ascii="Arial" w:hAnsi="Arial" w:cs="Arial"/>
                <w:color w:val="000000"/>
                <w:sz w:val="20"/>
                <w:szCs w:val="20"/>
              </w:rPr>
            </w:pPr>
          </w:p>
        </w:tc>
        <w:tc>
          <w:tcPr>
            <w:tcW w:w="4789" w:type="dxa"/>
            <w:tcBorders>
              <w:top w:val="single" w:sz="4" w:space="0" w:color="auto"/>
              <w:left w:val="single" w:sz="4" w:space="0" w:color="auto"/>
              <w:bottom w:val="single" w:sz="4" w:space="0" w:color="auto"/>
              <w:right w:val="single" w:sz="4" w:space="0" w:color="auto"/>
            </w:tcBorders>
          </w:tcPr>
          <w:p w14:paraId="3D8A78B7" w14:textId="4F51DC0D" w:rsidR="00840CED" w:rsidRDefault="00840CED" w:rsidP="00D926AB">
            <w:pPr>
              <w:jc w:val="both"/>
              <w:rPr>
                <w:rFonts w:ascii="Arial" w:hAnsi="Arial" w:cs="Arial"/>
                <w:color w:val="000000"/>
                <w:sz w:val="20"/>
                <w:szCs w:val="20"/>
              </w:rPr>
            </w:pPr>
            <w:r>
              <w:rPr>
                <w:rFonts w:ascii="Arial" w:hAnsi="Arial" w:cs="Arial"/>
                <w:color w:val="000000"/>
                <w:sz w:val="20"/>
                <w:szCs w:val="20"/>
              </w:rPr>
              <w:t>Camp administration</w:t>
            </w:r>
          </w:p>
        </w:tc>
        <w:tc>
          <w:tcPr>
            <w:tcW w:w="720" w:type="dxa"/>
            <w:tcBorders>
              <w:top w:val="single" w:sz="4" w:space="0" w:color="auto"/>
              <w:left w:val="single" w:sz="4" w:space="0" w:color="auto"/>
              <w:bottom w:val="single" w:sz="4" w:space="0" w:color="auto"/>
              <w:right w:val="single" w:sz="4" w:space="0" w:color="auto"/>
            </w:tcBorders>
            <w:shd w:val="clear" w:color="auto" w:fill="FFC000"/>
          </w:tcPr>
          <w:p w14:paraId="0445C718" w14:textId="77777777" w:rsidR="00840CED" w:rsidRDefault="00840CED" w:rsidP="00D926AB">
            <w:pPr>
              <w:jc w:val="both"/>
              <w:rPr>
                <w:rFonts w:ascii="Arial" w:hAnsi="Arial" w:cs="Arial"/>
                <w:color w:val="000000"/>
                <w:sz w:val="20"/>
                <w:szCs w:val="20"/>
              </w:rPr>
            </w:pPr>
          </w:p>
        </w:tc>
        <w:tc>
          <w:tcPr>
            <w:tcW w:w="5475" w:type="dxa"/>
            <w:tcBorders>
              <w:top w:val="single" w:sz="4" w:space="0" w:color="auto"/>
              <w:left w:val="single" w:sz="4" w:space="0" w:color="auto"/>
              <w:bottom w:val="single" w:sz="4" w:space="0" w:color="auto"/>
              <w:right w:val="single" w:sz="4" w:space="0" w:color="auto"/>
            </w:tcBorders>
            <w:shd w:val="clear" w:color="auto" w:fill="FFFFFF" w:themeFill="background1"/>
          </w:tcPr>
          <w:p w14:paraId="3503F8F5" w14:textId="0191D632" w:rsidR="00840CED" w:rsidRDefault="00840CED" w:rsidP="00D926AB">
            <w:pPr>
              <w:jc w:val="both"/>
              <w:rPr>
                <w:rFonts w:ascii="Arial" w:hAnsi="Arial" w:cs="Arial"/>
                <w:color w:val="000000"/>
                <w:sz w:val="20"/>
                <w:szCs w:val="20"/>
              </w:rPr>
            </w:pPr>
            <w:r>
              <w:rPr>
                <w:rFonts w:ascii="Arial" w:hAnsi="Arial" w:cs="Arial"/>
                <w:color w:val="000000"/>
                <w:sz w:val="20"/>
                <w:szCs w:val="20"/>
              </w:rPr>
              <w:t>Theatre</w:t>
            </w:r>
          </w:p>
        </w:tc>
        <w:tc>
          <w:tcPr>
            <w:tcW w:w="748" w:type="dxa"/>
            <w:tcBorders>
              <w:top w:val="single" w:sz="4" w:space="0" w:color="auto"/>
              <w:left w:val="single" w:sz="4" w:space="0" w:color="auto"/>
              <w:bottom w:val="single" w:sz="4" w:space="0" w:color="auto"/>
              <w:right w:val="single" w:sz="4" w:space="0" w:color="auto"/>
            </w:tcBorders>
            <w:shd w:val="clear" w:color="auto" w:fill="FFFF00"/>
          </w:tcPr>
          <w:p w14:paraId="74729030" w14:textId="77777777" w:rsidR="00840CED" w:rsidRDefault="00840CED" w:rsidP="00D926AB">
            <w:pPr>
              <w:jc w:val="both"/>
              <w:rPr>
                <w:rFonts w:ascii="Arial" w:hAnsi="Arial" w:cs="Arial"/>
                <w:color w:val="000000"/>
                <w:sz w:val="20"/>
                <w:szCs w:val="20"/>
              </w:rPr>
            </w:pPr>
          </w:p>
        </w:tc>
      </w:tr>
      <w:tr w:rsidR="00840CED" w14:paraId="294B51F9" w14:textId="6A1282B0" w:rsidTr="00D462F2">
        <w:tc>
          <w:tcPr>
            <w:tcW w:w="3666" w:type="dxa"/>
            <w:vMerge/>
            <w:tcBorders>
              <w:top w:val="nil"/>
              <w:left w:val="nil"/>
              <w:bottom w:val="nil"/>
              <w:right w:val="nil"/>
            </w:tcBorders>
          </w:tcPr>
          <w:p w14:paraId="18678459" w14:textId="77777777" w:rsidR="00840CED" w:rsidRDefault="00840CED" w:rsidP="00D926AB">
            <w:pPr>
              <w:jc w:val="both"/>
              <w:rPr>
                <w:rFonts w:ascii="Arial" w:hAnsi="Arial" w:cs="Arial"/>
                <w:color w:val="000000"/>
                <w:sz w:val="20"/>
                <w:szCs w:val="20"/>
              </w:rPr>
            </w:pPr>
          </w:p>
        </w:tc>
        <w:tc>
          <w:tcPr>
            <w:tcW w:w="5509" w:type="dxa"/>
            <w:gridSpan w:val="2"/>
            <w:tcBorders>
              <w:top w:val="single" w:sz="4" w:space="0" w:color="auto"/>
              <w:left w:val="nil"/>
              <w:bottom w:val="nil"/>
              <w:right w:val="single" w:sz="4" w:space="0" w:color="auto"/>
            </w:tcBorders>
          </w:tcPr>
          <w:p w14:paraId="28C1AE60" w14:textId="77777777" w:rsidR="00840CED" w:rsidRDefault="00840CED" w:rsidP="00D926AB">
            <w:pPr>
              <w:jc w:val="both"/>
              <w:rPr>
                <w:rFonts w:ascii="Arial" w:hAnsi="Arial" w:cs="Arial"/>
                <w:color w:val="000000"/>
                <w:sz w:val="20"/>
                <w:szCs w:val="20"/>
              </w:rPr>
            </w:pPr>
          </w:p>
        </w:tc>
        <w:tc>
          <w:tcPr>
            <w:tcW w:w="5475" w:type="dxa"/>
            <w:tcBorders>
              <w:top w:val="single" w:sz="4" w:space="0" w:color="auto"/>
              <w:left w:val="single" w:sz="4" w:space="0" w:color="auto"/>
              <w:bottom w:val="single" w:sz="4" w:space="0" w:color="auto"/>
              <w:right w:val="single" w:sz="4" w:space="0" w:color="auto"/>
            </w:tcBorders>
            <w:shd w:val="clear" w:color="auto" w:fill="FFFFFF" w:themeFill="background1"/>
          </w:tcPr>
          <w:p w14:paraId="632C8083" w14:textId="43100B6D" w:rsidR="00840CED" w:rsidRDefault="00840CED" w:rsidP="00D926AB">
            <w:pPr>
              <w:jc w:val="both"/>
              <w:rPr>
                <w:rFonts w:ascii="Arial" w:hAnsi="Arial" w:cs="Arial"/>
                <w:color w:val="000000"/>
                <w:sz w:val="20"/>
                <w:szCs w:val="20"/>
              </w:rPr>
            </w:pPr>
            <w:r>
              <w:rPr>
                <w:rFonts w:ascii="Arial" w:hAnsi="Arial" w:cs="Arial"/>
                <w:color w:val="000000"/>
                <w:sz w:val="20"/>
                <w:szCs w:val="20"/>
              </w:rPr>
              <w:t>Sick Quarters</w:t>
            </w:r>
          </w:p>
        </w:tc>
        <w:tc>
          <w:tcPr>
            <w:tcW w:w="748" w:type="dxa"/>
            <w:tcBorders>
              <w:top w:val="single" w:sz="4" w:space="0" w:color="auto"/>
              <w:left w:val="single" w:sz="4" w:space="0" w:color="auto"/>
              <w:bottom w:val="nil"/>
              <w:right w:val="single" w:sz="4" w:space="0" w:color="auto"/>
            </w:tcBorders>
            <w:shd w:val="clear" w:color="auto" w:fill="7030A0"/>
          </w:tcPr>
          <w:p w14:paraId="3D4B14FB" w14:textId="77777777" w:rsidR="00840CED" w:rsidRDefault="00840CED" w:rsidP="00D926AB">
            <w:pPr>
              <w:jc w:val="both"/>
              <w:rPr>
                <w:rFonts w:ascii="Arial" w:hAnsi="Arial" w:cs="Arial"/>
                <w:color w:val="000000"/>
                <w:sz w:val="20"/>
                <w:szCs w:val="20"/>
              </w:rPr>
            </w:pPr>
          </w:p>
        </w:tc>
      </w:tr>
      <w:tr w:rsidR="00840CED" w14:paraId="79C9495A" w14:textId="77777777" w:rsidTr="00D462F2">
        <w:tc>
          <w:tcPr>
            <w:tcW w:w="3666" w:type="dxa"/>
            <w:vMerge/>
            <w:tcBorders>
              <w:top w:val="nil"/>
              <w:left w:val="nil"/>
              <w:bottom w:val="nil"/>
              <w:right w:val="nil"/>
            </w:tcBorders>
          </w:tcPr>
          <w:p w14:paraId="1E102206" w14:textId="77777777" w:rsidR="00840CED" w:rsidRDefault="00840CED" w:rsidP="00D926AB">
            <w:pPr>
              <w:jc w:val="both"/>
              <w:rPr>
                <w:rFonts w:ascii="Arial" w:hAnsi="Arial" w:cs="Arial"/>
                <w:color w:val="000000"/>
                <w:sz w:val="20"/>
                <w:szCs w:val="20"/>
              </w:rPr>
            </w:pPr>
          </w:p>
        </w:tc>
        <w:tc>
          <w:tcPr>
            <w:tcW w:w="11732" w:type="dxa"/>
            <w:gridSpan w:val="4"/>
            <w:tcBorders>
              <w:top w:val="nil"/>
              <w:left w:val="nil"/>
              <w:bottom w:val="single" w:sz="4" w:space="0" w:color="auto"/>
              <w:right w:val="nil"/>
            </w:tcBorders>
          </w:tcPr>
          <w:p w14:paraId="3FC0D684" w14:textId="63F24E68" w:rsidR="008913E2" w:rsidRDefault="008913E2" w:rsidP="000967B8">
            <w:pPr>
              <w:rPr>
                <w:rFonts w:ascii="Arial" w:hAnsi="Arial" w:cs="Arial"/>
                <w:b/>
                <w:bCs/>
                <w:color w:val="000000"/>
                <w:sz w:val="8"/>
                <w:szCs w:val="8"/>
              </w:rPr>
            </w:pPr>
          </w:p>
          <w:p w14:paraId="61B6DE6B" w14:textId="77777777" w:rsidR="008913E2" w:rsidRPr="00D462F2" w:rsidRDefault="008913E2" w:rsidP="0066211D">
            <w:pPr>
              <w:jc w:val="center"/>
              <w:rPr>
                <w:rFonts w:ascii="Arial" w:hAnsi="Arial" w:cs="Arial"/>
                <w:b/>
                <w:bCs/>
                <w:color w:val="000000"/>
                <w:sz w:val="8"/>
                <w:szCs w:val="8"/>
              </w:rPr>
            </w:pPr>
          </w:p>
          <w:p w14:paraId="2F62BBBF" w14:textId="7E3E45BB" w:rsidR="00840CED" w:rsidRPr="00D462F2" w:rsidRDefault="00E974CB" w:rsidP="0066211D">
            <w:pPr>
              <w:jc w:val="center"/>
              <w:rPr>
                <w:rFonts w:ascii="Arial" w:hAnsi="Arial" w:cs="Arial"/>
                <w:b/>
                <w:bCs/>
                <w:color w:val="000000"/>
                <w:sz w:val="20"/>
                <w:szCs w:val="20"/>
              </w:rPr>
            </w:pPr>
            <w:r w:rsidRPr="00D462F2">
              <w:rPr>
                <w:rFonts w:ascii="Arial" w:hAnsi="Arial" w:cs="Arial"/>
                <w:b/>
                <w:bCs/>
                <w:color w:val="000000"/>
                <w:sz w:val="20"/>
                <w:szCs w:val="20"/>
              </w:rPr>
              <w:t>Both areas</w:t>
            </w:r>
          </w:p>
        </w:tc>
      </w:tr>
      <w:tr w:rsidR="00840CED" w14:paraId="55938253" w14:textId="0470B089" w:rsidTr="00E974CB">
        <w:tc>
          <w:tcPr>
            <w:tcW w:w="3666" w:type="dxa"/>
            <w:vMerge/>
            <w:tcBorders>
              <w:top w:val="nil"/>
              <w:left w:val="nil"/>
              <w:bottom w:val="nil"/>
              <w:right w:val="single" w:sz="4" w:space="0" w:color="auto"/>
            </w:tcBorders>
          </w:tcPr>
          <w:p w14:paraId="56E3DBB2" w14:textId="77777777" w:rsidR="00840CED" w:rsidRDefault="00840CED" w:rsidP="00840CED">
            <w:pPr>
              <w:jc w:val="both"/>
              <w:rPr>
                <w:rFonts w:ascii="Arial" w:hAnsi="Arial" w:cs="Arial"/>
                <w:color w:val="000000"/>
                <w:sz w:val="20"/>
                <w:szCs w:val="20"/>
              </w:rPr>
            </w:pPr>
          </w:p>
        </w:tc>
        <w:tc>
          <w:tcPr>
            <w:tcW w:w="10984" w:type="dxa"/>
            <w:gridSpan w:val="3"/>
            <w:tcBorders>
              <w:top w:val="single" w:sz="4" w:space="0" w:color="auto"/>
              <w:left w:val="single" w:sz="4" w:space="0" w:color="auto"/>
              <w:bottom w:val="single" w:sz="4" w:space="0" w:color="auto"/>
              <w:right w:val="single" w:sz="4" w:space="0" w:color="auto"/>
            </w:tcBorders>
          </w:tcPr>
          <w:p w14:paraId="723138F4" w14:textId="412F713C" w:rsidR="00840CED" w:rsidRDefault="00840CED" w:rsidP="00840CED">
            <w:pPr>
              <w:jc w:val="center"/>
              <w:rPr>
                <w:rFonts w:ascii="Arial" w:hAnsi="Arial" w:cs="Arial"/>
                <w:color w:val="000000"/>
                <w:sz w:val="20"/>
                <w:szCs w:val="20"/>
              </w:rPr>
            </w:pPr>
            <w:r>
              <w:rPr>
                <w:rFonts w:ascii="Arial" w:hAnsi="Arial" w:cs="Arial"/>
                <w:color w:val="000000"/>
                <w:sz w:val="20"/>
                <w:szCs w:val="20"/>
              </w:rPr>
              <w:t>Messes and cookhouses</w:t>
            </w:r>
          </w:p>
        </w:tc>
        <w:tc>
          <w:tcPr>
            <w:tcW w:w="748" w:type="dxa"/>
            <w:tcBorders>
              <w:top w:val="nil"/>
              <w:left w:val="single" w:sz="4" w:space="0" w:color="auto"/>
              <w:bottom w:val="nil"/>
              <w:right w:val="nil"/>
            </w:tcBorders>
            <w:shd w:val="clear" w:color="auto" w:fill="0000CC"/>
          </w:tcPr>
          <w:p w14:paraId="6562E9E4" w14:textId="77777777" w:rsidR="00840CED" w:rsidRDefault="00840CED" w:rsidP="00840CED">
            <w:pPr>
              <w:jc w:val="both"/>
              <w:rPr>
                <w:rFonts w:ascii="Arial" w:hAnsi="Arial" w:cs="Arial"/>
                <w:color w:val="000000"/>
                <w:sz w:val="20"/>
                <w:szCs w:val="20"/>
              </w:rPr>
            </w:pPr>
          </w:p>
        </w:tc>
      </w:tr>
      <w:tr w:rsidR="00840CED" w14:paraId="6194A845" w14:textId="1EB3B668" w:rsidTr="00E974CB">
        <w:tc>
          <w:tcPr>
            <w:tcW w:w="3666" w:type="dxa"/>
            <w:vMerge/>
            <w:tcBorders>
              <w:top w:val="nil"/>
              <w:left w:val="nil"/>
              <w:bottom w:val="nil"/>
              <w:right w:val="single" w:sz="4" w:space="0" w:color="auto"/>
            </w:tcBorders>
          </w:tcPr>
          <w:p w14:paraId="48ECA57D" w14:textId="77777777" w:rsidR="00840CED" w:rsidRDefault="00840CED" w:rsidP="00840CED">
            <w:pPr>
              <w:jc w:val="both"/>
              <w:rPr>
                <w:rFonts w:ascii="Arial" w:hAnsi="Arial" w:cs="Arial"/>
                <w:color w:val="000000"/>
                <w:sz w:val="20"/>
                <w:szCs w:val="20"/>
              </w:rPr>
            </w:pPr>
          </w:p>
        </w:tc>
        <w:tc>
          <w:tcPr>
            <w:tcW w:w="10984" w:type="dxa"/>
            <w:gridSpan w:val="3"/>
            <w:tcBorders>
              <w:top w:val="single" w:sz="4" w:space="0" w:color="auto"/>
              <w:left w:val="single" w:sz="4" w:space="0" w:color="auto"/>
              <w:bottom w:val="single" w:sz="4" w:space="0" w:color="auto"/>
              <w:right w:val="single" w:sz="4" w:space="0" w:color="auto"/>
            </w:tcBorders>
          </w:tcPr>
          <w:p w14:paraId="6F6980CE" w14:textId="4C4BF939" w:rsidR="00840CED" w:rsidRDefault="00840CED" w:rsidP="00840CED">
            <w:pPr>
              <w:jc w:val="center"/>
              <w:rPr>
                <w:rFonts w:ascii="Arial" w:hAnsi="Arial" w:cs="Arial"/>
                <w:color w:val="000000"/>
                <w:sz w:val="20"/>
                <w:szCs w:val="20"/>
              </w:rPr>
            </w:pPr>
            <w:r>
              <w:rPr>
                <w:rFonts w:ascii="Arial" w:hAnsi="Arial" w:cs="Arial"/>
                <w:color w:val="000000"/>
                <w:sz w:val="20"/>
                <w:szCs w:val="20"/>
              </w:rPr>
              <w:t>Latrines and Ablutions</w:t>
            </w:r>
          </w:p>
        </w:tc>
        <w:tc>
          <w:tcPr>
            <w:tcW w:w="748" w:type="dxa"/>
            <w:tcBorders>
              <w:top w:val="nil"/>
              <w:left w:val="single" w:sz="4" w:space="0" w:color="auto"/>
              <w:bottom w:val="nil"/>
              <w:right w:val="nil"/>
            </w:tcBorders>
            <w:shd w:val="clear" w:color="auto" w:fill="FF0000"/>
          </w:tcPr>
          <w:p w14:paraId="3D7F548C" w14:textId="77777777" w:rsidR="00840CED" w:rsidRDefault="00840CED" w:rsidP="00840CED">
            <w:pPr>
              <w:jc w:val="both"/>
              <w:rPr>
                <w:rFonts w:ascii="Arial" w:hAnsi="Arial" w:cs="Arial"/>
                <w:color w:val="000000"/>
                <w:sz w:val="20"/>
                <w:szCs w:val="20"/>
              </w:rPr>
            </w:pPr>
          </w:p>
        </w:tc>
      </w:tr>
      <w:tr w:rsidR="00840CED" w14:paraId="5F6E1D95" w14:textId="58DB667C" w:rsidTr="00E974CB">
        <w:tc>
          <w:tcPr>
            <w:tcW w:w="3666" w:type="dxa"/>
            <w:vMerge/>
            <w:tcBorders>
              <w:top w:val="nil"/>
              <w:left w:val="nil"/>
              <w:bottom w:val="nil"/>
              <w:right w:val="single" w:sz="4" w:space="0" w:color="auto"/>
            </w:tcBorders>
          </w:tcPr>
          <w:p w14:paraId="1DBA7D12" w14:textId="77777777" w:rsidR="00840CED" w:rsidRDefault="00840CED" w:rsidP="00840CED">
            <w:pPr>
              <w:jc w:val="both"/>
              <w:rPr>
                <w:rFonts w:ascii="Arial" w:hAnsi="Arial" w:cs="Arial"/>
                <w:color w:val="000000"/>
                <w:sz w:val="20"/>
                <w:szCs w:val="20"/>
              </w:rPr>
            </w:pPr>
          </w:p>
        </w:tc>
        <w:tc>
          <w:tcPr>
            <w:tcW w:w="10984" w:type="dxa"/>
            <w:gridSpan w:val="3"/>
            <w:tcBorders>
              <w:top w:val="single" w:sz="4" w:space="0" w:color="auto"/>
              <w:left w:val="single" w:sz="4" w:space="0" w:color="auto"/>
              <w:bottom w:val="single" w:sz="4" w:space="0" w:color="auto"/>
              <w:right w:val="single" w:sz="4" w:space="0" w:color="auto"/>
            </w:tcBorders>
          </w:tcPr>
          <w:p w14:paraId="73F784E6" w14:textId="38FDA83D" w:rsidR="00840CED" w:rsidRDefault="00840CED" w:rsidP="00840CED">
            <w:pPr>
              <w:jc w:val="center"/>
              <w:rPr>
                <w:rFonts w:ascii="Arial" w:hAnsi="Arial" w:cs="Arial"/>
                <w:color w:val="000000"/>
                <w:sz w:val="20"/>
                <w:szCs w:val="20"/>
              </w:rPr>
            </w:pPr>
            <w:r>
              <w:rPr>
                <w:rFonts w:ascii="Arial" w:hAnsi="Arial" w:cs="Arial"/>
                <w:color w:val="000000"/>
                <w:sz w:val="20"/>
                <w:szCs w:val="20"/>
              </w:rPr>
              <w:t>Ancillary Buildings</w:t>
            </w:r>
          </w:p>
        </w:tc>
        <w:tc>
          <w:tcPr>
            <w:tcW w:w="748" w:type="dxa"/>
            <w:tcBorders>
              <w:top w:val="nil"/>
              <w:left w:val="single" w:sz="4" w:space="0" w:color="auto"/>
              <w:bottom w:val="nil"/>
              <w:right w:val="nil"/>
            </w:tcBorders>
            <w:shd w:val="clear" w:color="auto" w:fill="0BD9F5"/>
          </w:tcPr>
          <w:p w14:paraId="79B2744C" w14:textId="77777777" w:rsidR="00840CED" w:rsidRDefault="00840CED" w:rsidP="00840CED">
            <w:pPr>
              <w:jc w:val="both"/>
              <w:rPr>
                <w:rFonts w:ascii="Arial" w:hAnsi="Arial" w:cs="Arial"/>
                <w:color w:val="000000"/>
                <w:sz w:val="20"/>
                <w:szCs w:val="20"/>
              </w:rPr>
            </w:pPr>
          </w:p>
        </w:tc>
      </w:tr>
      <w:tr w:rsidR="00840CED" w14:paraId="716FC9A9" w14:textId="4E24747B" w:rsidTr="00E974CB">
        <w:tc>
          <w:tcPr>
            <w:tcW w:w="3666" w:type="dxa"/>
            <w:vMerge/>
            <w:tcBorders>
              <w:top w:val="nil"/>
              <w:left w:val="nil"/>
              <w:bottom w:val="nil"/>
              <w:right w:val="nil"/>
            </w:tcBorders>
          </w:tcPr>
          <w:p w14:paraId="0F08D14A" w14:textId="77777777" w:rsidR="00840CED" w:rsidRDefault="00840CED" w:rsidP="00840CED">
            <w:pPr>
              <w:jc w:val="both"/>
              <w:rPr>
                <w:rFonts w:ascii="Arial" w:hAnsi="Arial" w:cs="Arial"/>
                <w:color w:val="000000"/>
                <w:sz w:val="20"/>
                <w:szCs w:val="20"/>
              </w:rPr>
            </w:pPr>
          </w:p>
        </w:tc>
        <w:tc>
          <w:tcPr>
            <w:tcW w:w="11732" w:type="dxa"/>
            <w:gridSpan w:val="4"/>
            <w:tcBorders>
              <w:top w:val="nil"/>
              <w:left w:val="nil"/>
              <w:bottom w:val="nil"/>
              <w:right w:val="nil"/>
            </w:tcBorders>
          </w:tcPr>
          <w:p w14:paraId="6A03E743" w14:textId="77777777" w:rsidR="00840CED" w:rsidRDefault="00840CED" w:rsidP="00840CED">
            <w:pPr>
              <w:jc w:val="both"/>
              <w:rPr>
                <w:rFonts w:ascii="Arial" w:hAnsi="Arial" w:cs="Arial"/>
                <w:color w:val="000000"/>
                <w:sz w:val="20"/>
                <w:szCs w:val="20"/>
              </w:rPr>
            </w:pPr>
          </w:p>
        </w:tc>
      </w:tr>
    </w:tbl>
    <w:p w14:paraId="2418A6FA" w14:textId="77777777" w:rsidR="008913E2" w:rsidRPr="008913E2" w:rsidRDefault="008913E2" w:rsidP="00D462F2">
      <w:pPr>
        <w:spacing w:after="0" w:line="240" w:lineRule="auto"/>
        <w:jc w:val="both"/>
        <w:rPr>
          <w:rFonts w:ascii="Arial" w:hAnsi="Arial" w:cs="Arial"/>
          <w:b/>
          <w:sz w:val="18"/>
          <w:szCs w:val="18"/>
        </w:rPr>
      </w:pPr>
    </w:p>
    <w:p w14:paraId="29541C21" w14:textId="5BADDF9A" w:rsidR="00522458" w:rsidRDefault="00522458" w:rsidP="00522458">
      <w:pPr>
        <w:spacing w:after="0" w:line="240" w:lineRule="auto"/>
        <w:jc w:val="both"/>
        <w:rPr>
          <w:rFonts w:ascii="Arial" w:hAnsi="Arial" w:cs="Arial"/>
          <w:color w:val="333333"/>
          <w:sz w:val="20"/>
          <w:szCs w:val="20"/>
          <w:shd w:val="clear" w:color="auto" w:fill="FFFFFF"/>
        </w:rPr>
      </w:pPr>
      <w:r w:rsidRPr="006A31EF">
        <w:rPr>
          <w:rFonts w:ascii="Arial" w:hAnsi="Arial" w:cs="Arial"/>
          <w:b/>
          <w:bCs/>
          <w:color w:val="333333"/>
          <w:sz w:val="20"/>
          <w:szCs w:val="20"/>
          <w:shd w:val="clear" w:color="auto" w:fill="FFFFFF"/>
        </w:rPr>
        <w:lastRenderedPageBreak/>
        <w:t>September 1945</w:t>
      </w:r>
      <w:r w:rsidRPr="006A31EF">
        <w:rPr>
          <w:rFonts w:ascii="Arial" w:hAnsi="Arial" w:cs="Arial"/>
          <w:color w:val="333333"/>
          <w:sz w:val="20"/>
          <w:szCs w:val="20"/>
          <w:shd w:val="clear" w:color="auto" w:fill="FFFFFF"/>
        </w:rPr>
        <w:t xml:space="preserve"> – “</w:t>
      </w:r>
      <w:r w:rsidRPr="005D6EC6">
        <w:rPr>
          <w:rFonts w:ascii="Arial" w:hAnsi="Arial" w:cs="Arial"/>
          <w:i/>
          <w:iCs/>
          <w:color w:val="333333"/>
          <w:sz w:val="20"/>
          <w:szCs w:val="20"/>
          <w:shd w:val="clear" w:color="auto" w:fill="FFFFFF"/>
        </w:rPr>
        <w:t>Roll calls were a necessary if trying feature of camp life, but despite them, two twenty-four-year</w:t>
      </w:r>
      <w:r w:rsidR="00C640E4">
        <w:rPr>
          <w:rFonts w:ascii="Arial" w:hAnsi="Arial" w:cs="Arial"/>
          <w:i/>
          <w:iCs/>
          <w:color w:val="333333"/>
          <w:sz w:val="20"/>
          <w:szCs w:val="20"/>
          <w:shd w:val="clear" w:color="auto" w:fill="FFFFFF"/>
        </w:rPr>
        <w:t>-</w:t>
      </w:r>
      <w:r w:rsidRPr="005D6EC6">
        <w:rPr>
          <w:rFonts w:ascii="Arial" w:hAnsi="Arial" w:cs="Arial"/>
          <w:i/>
          <w:iCs/>
          <w:color w:val="333333"/>
          <w:sz w:val="20"/>
          <w:szCs w:val="20"/>
          <w:shd w:val="clear" w:color="auto" w:fill="FFFFFF"/>
        </w:rPr>
        <w:t>olds, SS Sergeant Gotfried Lachmann and Corporal Paul Schmucker, escaped from Gosford in September 1944. Both were later recaptured. A further German PoW, Karl Lasar, aged forty-four, escaped from a working party in Haddington in 1945. PC Erskine related the details in his report: “On Sunday, 18th April 1948, about 4.20pm, the skeleton of a human being was found on the west banking of the disused quarry situated about 200 yards east from the Birk Hedges Road, in the parish of Haddington, and the remains are suspected to be those of No A989611 Karl Lasar, (44), PoW, who was an inmate of No 16A Prisoner of War Camp, Amisfield Park, Haddington, who went missing from a working party employed at Dovecot Farm, Haddington, on 7th September, 1945. The cause of death is not certified.”</w:t>
      </w:r>
    </w:p>
    <w:p w14:paraId="1AC7E4B9" w14:textId="77777777" w:rsidR="00522458" w:rsidRPr="005D6EC6" w:rsidRDefault="00522458" w:rsidP="00522458">
      <w:pPr>
        <w:spacing w:after="0" w:line="240" w:lineRule="auto"/>
        <w:jc w:val="both"/>
        <w:rPr>
          <w:rFonts w:ascii="Arial" w:hAnsi="Arial" w:cs="Arial"/>
          <w:color w:val="333333"/>
          <w:sz w:val="8"/>
          <w:szCs w:val="8"/>
          <w:shd w:val="clear" w:color="auto" w:fill="FFFFFF"/>
        </w:rPr>
      </w:pPr>
    </w:p>
    <w:p w14:paraId="019E52AB" w14:textId="3C22A67E" w:rsidR="00522458" w:rsidRPr="005D6EC6" w:rsidRDefault="00522458" w:rsidP="00522458">
      <w:pPr>
        <w:spacing w:after="0" w:line="240" w:lineRule="auto"/>
        <w:jc w:val="both"/>
        <w:rPr>
          <w:rFonts w:ascii="Arial" w:hAnsi="Arial" w:cs="Arial"/>
          <w:i/>
          <w:iCs/>
          <w:color w:val="333333"/>
          <w:sz w:val="20"/>
          <w:szCs w:val="20"/>
          <w:shd w:val="clear" w:color="auto" w:fill="FFFFFF"/>
        </w:rPr>
      </w:pPr>
      <w:r>
        <w:rPr>
          <w:rFonts w:ascii="Arial" w:hAnsi="Arial" w:cs="Arial"/>
          <w:color w:val="333333"/>
          <w:sz w:val="20"/>
          <w:szCs w:val="20"/>
          <w:shd w:val="clear" w:color="auto" w:fill="FFFFFF"/>
        </w:rPr>
        <w:t xml:space="preserve">The cause of death for Karl Lasar was </w:t>
      </w:r>
      <w:r w:rsidR="00C640E4">
        <w:rPr>
          <w:rFonts w:ascii="Arial" w:hAnsi="Arial" w:cs="Arial"/>
          <w:color w:val="333333"/>
          <w:sz w:val="20"/>
          <w:szCs w:val="20"/>
          <w:shd w:val="clear" w:color="auto" w:fill="FFFFFF"/>
        </w:rPr>
        <w:t xml:space="preserve">left open and only </w:t>
      </w:r>
      <w:r>
        <w:rPr>
          <w:rFonts w:ascii="Arial" w:hAnsi="Arial" w:cs="Arial"/>
          <w:color w:val="333333"/>
          <w:sz w:val="20"/>
          <w:szCs w:val="20"/>
          <w:shd w:val="clear" w:color="auto" w:fill="FFFFFF"/>
        </w:rPr>
        <w:t xml:space="preserve">recorded as; </w:t>
      </w:r>
      <w:r w:rsidRPr="005D6EC6">
        <w:rPr>
          <w:rFonts w:ascii="Arial" w:hAnsi="Arial" w:cs="Arial"/>
          <w:i/>
          <w:iCs/>
          <w:color w:val="333333"/>
          <w:sz w:val="20"/>
          <w:szCs w:val="20"/>
          <w:shd w:val="clear" w:color="auto" w:fill="FFFFFF"/>
        </w:rPr>
        <w:t>“Found dead about 4.20 pm on 18</w:t>
      </w:r>
      <w:r w:rsidRPr="005D6EC6">
        <w:rPr>
          <w:rFonts w:ascii="Arial" w:hAnsi="Arial" w:cs="Arial"/>
          <w:i/>
          <w:iCs/>
          <w:color w:val="333333"/>
          <w:sz w:val="20"/>
          <w:szCs w:val="20"/>
          <w:shd w:val="clear" w:color="auto" w:fill="FFFFFF"/>
          <w:vertAlign w:val="superscript"/>
        </w:rPr>
        <w:t>th</w:t>
      </w:r>
      <w:r w:rsidRPr="005D6EC6">
        <w:rPr>
          <w:rFonts w:ascii="Arial" w:hAnsi="Arial" w:cs="Arial"/>
          <w:i/>
          <w:iCs/>
          <w:color w:val="333333"/>
          <w:sz w:val="20"/>
          <w:szCs w:val="20"/>
          <w:shd w:val="clear" w:color="auto" w:fill="FFFFFF"/>
        </w:rPr>
        <w:t xml:space="preserve"> April 1948 within Birk H</w:t>
      </w:r>
      <w:r w:rsidR="002A7880">
        <w:rPr>
          <w:rFonts w:ascii="Arial" w:hAnsi="Arial" w:cs="Arial"/>
          <w:i/>
          <w:iCs/>
          <w:color w:val="333333"/>
          <w:sz w:val="20"/>
          <w:szCs w:val="20"/>
          <w:shd w:val="clear" w:color="auto" w:fill="FFFFFF"/>
        </w:rPr>
        <w:t>e</w:t>
      </w:r>
      <w:r w:rsidRPr="005D6EC6">
        <w:rPr>
          <w:rFonts w:ascii="Arial" w:hAnsi="Arial" w:cs="Arial"/>
          <w:i/>
          <w:iCs/>
          <w:color w:val="333333"/>
          <w:sz w:val="20"/>
          <w:szCs w:val="20"/>
          <w:shd w:val="clear" w:color="auto" w:fill="FFFFFF"/>
        </w:rPr>
        <w:t>dges Quarry, Birk Hedges Road, in the Parish of Haddington, having been missing since 7</w:t>
      </w:r>
      <w:r w:rsidRPr="005D6EC6">
        <w:rPr>
          <w:rFonts w:ascii="Arial" w:hAnsi="Arial" w:cs="Arial"/>
          <w:i/>
          <w:iCs/>
          <w:color w:val="333333"/>
          <w:sz w:val="20"/>
          <w:szCs w:val="20"/>
          <w:shd w:val="clear" w:color="auto" w:fill="FFFFFF"/>
          <w:vertAlign w:val="superscript"/>
        </w:rPr>
        <w:t>th</w:t>
      </w:r>
      <w:r w:rsidRPr="005D6EC6">
        <w:rPr>
          <w:rFonts w:ascii="Arial" w:hAnsi="Arial" w:cs="Arial"/>
          <w:i/>
          <w:iCs/>
          <w:color w:val="333333"/>
          <w:sz w:val="20"/>
          <w:szCs w:val="20"/>
          <w:shd w:val="clear" w:color="auto" w:fill="FFFFFF"/>
        </w:rPr>
        <w:t xml:space="preserve"> September 1945.”</w:t>
      </w:r>
      <w:r w:rsidR="00C640E4">
        <w:rPr>
          <w:rFonts w:ascii="Arial" w:hAnsi="Arial" w:cs="Arial"/>
          <w:i/>
          <w:iCs/>
          <w:color w:val="333333"/>
          <w:sz w:val="20"/>
          <w:szCs w:val="20"/>
          <w:shd w:val="clear" w:color="auto" w:fill="FFFFFF"/>
        </w:rPr>
        <w:t xml:space="preserve"> </w:t>
      </w:r>
      <w:r w:rsidR="00C640E4" w:rsidRPr="00C640E4">
        <w:rPr>
          <w:rFonts w:ascii="Arial" w:hAnsi="Arial" w:cs="Arial"/>
          <w:color w:val="333333"/>
          <w:sz w:val="20"/>
          <w:szCs w:val="20"/>
          <w:shd w:val="clear" w:color="auto" w:fill="FFFFFF"/>
        </w:rPr>
        <w:t>(Statutory Registers and Corrected Ent</w:t>
      </w:r>
      <w:r w:rsidR="00C640E4">
        <w:rPr>
          <w:rFonts w:ascii="Arial" w:hAnsi="Arial" w:cs="Arial"/>
          <w:color w:val="333333"/>
          <w:sz w:val="20"/>
          <w:szCs w:val="20"/>
          <w:shd w:val="clear" w:color="auto" w:fill="FFFFFF"/>
        </w:rPr>
        <w:t>r</w:t>
      </w:r>
      <w:r w:rsidR="00C640E4" w:rsidRPr="00C640E4">
        <w:rPr>
          <w:rFonts w:ascii="Arial" w:hAnsi="Arial" w:cs="Arial"/>
          <w:color w:val="333333"/>
          <w:sz w:val="20"/>
          <w:szCs w:val="20"/>
          <w:shd w:val="clear" w:color="auto" w:fill="FFFFFF"/>
        </w:rPr>
        <w:t>ies).</w:t>
      </w:r>
    </w:p>
    <w:p w14:paraId="31D62C36" w14:textId="694750BF" w:rsidR="00522458" w:rsidRDefault="00522458" w:rsidP="00522458">
      <w:pPr>
        <w:spacing w:after="0" w:line="240" w:lineRule="auto"/>
        <w:jc w:val="both"/>
        <w:rPr>
          <w:rFonts w:ascii="Arial" w:hAnsi="Arial" w:cs="Arial"/>
          <w:color w:val="000000"/>
          <w:sz w:val="20"/>
          <w:szCs w:val="20"/>
          <w:shd w:val="clear" w:color="auto" w:fill="FFFFFF"/>
        </w:rPr>
      </w:pPr>
      <w:r w:rsidRPr="005D6EC6">
        <w:rPr>
          <w:rFonts w:ascii="Arial" w:hAnsi="Arial" w:cs="Arial"/>
          <w:color w:val="333333"/>
          <w:sz w:val="8"/>
          <w:szCs w:val="8"/>
        </w:rPr>
        <w:br/>
      </w:r>
      <w:r>
        <w:rPr>
          <w:rFonts w:ascii="Arial" w:hAnsi="Arial" w:cs="Arial"/>
          <w:color w:val="333333"/>
          <w:sz w:val="20"/>
          <w:szCs w:val="20"/>
          <w:shd w:val="clear" w:color="auto" w:fill="FFFFFF"/>
        </w:rPr>
        <w:t>“</w:t>
      </w:r>
      <w:r w:rsidRPr="00522458">
        <w:rPr>
          <w:rFonts w:ascii="Arial" w:hAnsi="Arial" w:cs="Arial"/>
          <w:i/>
          <w:iCs/>
          <w:color w:val="333333"/>
          <w:sz w:val="20"/>
          <w:szCs w:val="20"/>
          <w:shd w:val="clear" w:color="auto" w:fill="FFFFFF"/>
        </w:rPr>
        <w:t>It’s more than likely that Karl took his own life as Willie Downey, one of the three young boys who made the unpleasant discovery, described in 1998. He described how the boys were looking for frog spawn in the Spring of 1948 when one of them kicked what he thought was a sheep’s head in the water. A closer look led to the realisation that it was a human skull with the remains of boots and a uniform with patches nearby. Willie noticed a length of hemp rope hanging from a nearby tree which overhung the quarry and remembered that identity discs were discovered along with a watch.”</w:t>
      </w:r>
      <w:r>
        <w:rPr>
          <w:rFonts w:ascii="Arial" w:hAnsi="Arial" w:cs="Arial"/>
          <w:color w:val="333333"/>
          <w:sz w:val="20"/>
          <w:szCs w:val="20"/>
          <w:shd w:val="clear" w:color="auto" w:fill="FFFFFF"/>
        </w:rPr>
        <w:t xml:space="preserve">  </w:t>
      </w:r>
      <w:r>
        <w:rPr>
          <w:rFonts w:ascii="Arial" w:hAnsi="Arial" w:cs="Arial"/>
          <w:color w:val="000000"/>
          <w:sz w:val="20"/>
          <w:szCs w:val="20"/>
          <w:shd w:val="clear" w:color="auto" w:fill="FFFFFF"/>
        </w:rPr>
        <w:t>(*1 below)</w:t>
      </w:r>
      <w:r w:rsidR="00311040">
        <w:rPr>
          <w:rFonts w:ascii="Arial" w:hAnsi="Arial" w:cs="Arial"/>
          <w:color w:val="000000"/>
          <w:sz w:val="20"/>
          <w:szCs w:val="20"/>
          <w:shd w:val="clear" w:color="auto" w:fill="FFFFFF"/>
        </w:rPr>
        <w:t>. Karl Lasar was later reinterred at the Cannock Chase German Military Cemetery.</w:t>
      </w:r>
    </w:p>
    <w:p w14:paraId="006ACF0A" w14:textId="77777777" w:rsidR="00522458" w:rsidRPr="00311040" w:rsidRDefault="00522458" w:rsidP="00522458">
      <w:pPr>
        <w:spacing w:after="0" w:line="240" w:lineRule="auto"/>
        <w:jc w:val="both"/>
        <w:rPr>
          <w:rFonts w:ascii="Arial" w:hAnsi="Arial" w:cs="Arial"/>
          <w:color w:val="000000"/>
          <w:sz w:val="16"/>
          <w:szCs w:val="16"/>
          <w:shd w:val="clear" w:color="auto" w:fill="FFFFFF"/>
        </w:rPr>
      </w:pPr>
    </w:p>
    <w:p w14:paraId="1C957330" w14:textId="77777777" w:rsidR="00522458" w:rsidRDefault="00522458" w:rsidP="00522458">
      <w:pPr>
        <w:spacing w:after="0" w:line="240" w:lineRule="auto"/>
        <w:jc w:val="both"/>
        <w:rPr>
          <w:rFonts w:ascii="Arial" w:hAnsi="Arial" w:cs="Arial"/>
          <w:sz w:val="20"/>
          <w:szCs w:val="20"/>
        </w:rPr>
      </w:pPr>
      <w:r w:rsidRPr="00F92499">
        <w:rPr>
          <w:rFonts w:ascii="Arial" w:hAnsi="Arial" w:cs="Arial"/>
          <w:b/>
          <w:bCs/>
          <w:sz w:val="20"/>
          <w:szCs w:val="20"/>
        </w:rPr>
        <w:t>8 February 1946</w:t>
      </w:r>
      <w:r>
        <w:rPr>
          <w:rFonts w:ascii="Arial" w:hAnsi="Arial" w:cs="Arial"/>
          <w:sz w:val="20"/>
          <w:szCs w:val="20"/>
        </w:rPr>
        <w:t xml:space="preserve"> – As </w:t>
      </w:r>
      <w:r w:rsidRPr="008913E2">
        <w:rPr>
          <w:rFonts w:ascii="Arial" w:hAnsi="Arial" w:cs="Arial"/>
          <w:sz w:val="20"/>
          <w:szCs w:val="20"/>
          <w:u w:val="single"/>
        </w:rPr>
        <w:t>Camp 243</w:t>
      </w:r>
      <w:r>
        <w:rPr>
          <w:rFonts w:ascii="Arial" w:hAnsi="Arial" w:cs="Arial"/>
          <w:sz w:val="20"/>
          <w:szCs w:val="20"/>
        </w:rPr>
        <w:t xml:space="preserve">; recorded as a camp in its own right. It was inspected by the ICRC led by M Bieri (Monsieur Frédérick Bieri). </w:t>
      </w:r>
    </w:p>
    <w:p w14:paraId="2C70AB47" w14:textId="77777777" w:rsidR="00522458" w:rsidRPr="00F92499" w:rsidRDefault="00522458" w:rsidP="00522458">
      <w:pPr>
        <w:spacing w:after="0" w:line="240" w:lineRule="auto"/>
        <w:jc w:val="both"/>
        <w:rPr>
          <w:rFonts w:ascii="Arial" w:hAnsi="Arial" w:cs="Arial"/>
          <w:sz w:val="12"/>
          <w:szCs w:val="12"/>
        </w:rPr>
      </w:pPr>
    </w:p>
    <w:p w14:paraId="27BD3BAA" w14:textId="3CCCB68E" w:rsidR="00522458" w:rsidRDefault="00522458" w:rsidP="00522458">
      <w:pPr>
        <w:spacing w:after="0" w:line="240" w:lineRule="auto"/>
        <w:jc w:val="both"/>
        <w:rPr>
          <w:rFonts w:ascii="Arial" w:hAnsi="Arial" w:cs="Arial"/>
          <w:sz w:val="20"/>
          <w:szCs w:val="20"/>
        </w:rPr>
      </w:pPr>
      <w:r>
        <w:rPr>
          <w:rFonts w:ascii="Arial" w:hAnsi="Arial" w:cs="Arial"/>
          <w:sz w:val="20"/>
          <w:szCs w:val="20"/>
        </w:rPr>
        <w:t xml:space="preserve">There were 792 other rank pows and 1 officer - </w:t>
      </w:r>
      <w:r w:rsidRPr="003B36B8">
        <w:rPr>
          <w:rFonts w:ascii="Arial" w:hAnsi="Arial" w:cs="Arial"/>
          <w:sz w:val="20"/>
          <w:szCs w:val="20"/>
        </w:rPr>
        <w:t xml:space="preserve">610 came from the Army, </w:t>
      </w:r>
      <w:r>
        <w:rPr>
          <w:rFonts w:ascii="Arial" w:hAnsi="Arial" w:cs="Arial"/>
          <w:sz w:val="20"/>
          <w:szCs w:val="20"/>
        </w:rPr>
        <w:t>52</w:t>
      </w:r>
      <w:r w:rsidRPr="003B36B8">
        <w:rPr>
          <w:rFonts w:ascii="Arial" w:hAnsi="Arial" w:cs="Arial"/>
          <w:sz w:val="20"/>
          <w:szCs w:val="20"/>
        </w:rPr>
        <w:t xml:space="preserve"> from the Navy, 123 from the Luftwaffe, </w:t>
      </w:r>
      <w:r>
        <w:rPr>
          <w:rFonts w:ascii="Arial" w:hAnsi="Arial" w:cs="Arial"/>
          <w:sz w:val="20"/>
          <w:szCs w:val="20"/>
        </w:rPr>
        <w:t>4</w:t>
      </w:r>
      <w:r w:rsidRPr="003B36B8">
        <w:rPr>
          <w:rFonts w:ascii="Arial" w:hAnsi="Arial" w:cs="Arial"/>
          <w:sz w:val="20"/>
          <w:szCs w:val="20"/>
        </w:rPr>
        <w:t xml:space="preserve"> were ‘OT’ </w:t>
      </w:r>
      <w:r>
        <w:rPr>
          <w:rFonts w:ascii="Arial" w:hAnsi="Arial" w:cs="Arial"/>
          <w:sz w:val="20"/>
          <w:szCs w:val="20"/>
        </w:rPr>
        <w:t xml:space="preserve">(Organisation Todt) </w:t>
      </w:r>
      <w:r w:rsidRPr="003B36B8">
        <w:rPr>
          <w:rFonts w:ascii="Arial" w:hAnsi="Arial" w:cs="Arial"/>
          <w:sz w:val="20"/>
          <w:szCs w:val="20"/>
        </w:rPr>
        <w:t xml:space="preserve">and </w:t>
      </w:r>
      <w:r>
        <w:rPr>
          <w:rFonts w:ascii="Arial" w:hAnsi="Arial" w:cs="Arial"/>
          <w:sz w:val="20"/>
          <w:szCs w:val="20"/>
        </w:rPr>
        <w:t>3</w:t>
      </w:r>
      <w:r w:rsidRPr="003B36B8">
        <w:rPr>
          <w:rFonts w:ascii="Arial" w:hAnsi="Arial" w:cs="Arial"/>
          <w:sz w:val="20"/>
          <w:szCs w:val="20"/>
        </w:rPr>
        <w:t xml:space="preserve"> were </w:t>
      </w:r>
      <w:r>
        <w:rPr>
          <w:rFonts w:ascii="Arial" w:hAnsi="Arial" w:cs="Arial"/>
          <w:sz w:val="20"/>
          <w:szCs w:val="20"/>
        </w:rPr>
        <w:t>protected personnel</w:t>
      </w:r>
      <w:r w:rsidRPr="003B36B8">
        <w:rPr>
          <w:rFonts w:ascii="Arial" w:hAnsi="Arial" w:cs="Arial"/>
          <w:sz w:val="20"/>
          <w:szCs w:val="20"/>
        </w:rPr>
        <w:t xml:space="preserve">. </w:t>
      </w:r>
      <w:r>
        <w:rPr>
          <w:rFonts w:ascii="Arial" w:hAnsi="Arial" w:cs="Arial"/>
          <w:sz w:val="20"/>
          <w:szCs w:val="20"/>
        </w:rPr>
        <w:t>Of these</w:t>
      </w:r>
      <w:r w:rsidRPr="003B36B8">
        <w:rPr>
          <w:rFonts w:ascii="Arial" w:hAnsi="Arial" w:cs="Arial"/>
          <w:sz w:val="20"/>
          <w:szCs w:val="20"/>
        </w:rPr>
        <w:t xml:space="preserve"> 381 were German, 409 Czech and Sudeten</w:t>
      </w:r>
      <w:r>
        <w:rPr>
          <w:rFonts w:ascii="Arial" w:hAnsi="Arial" w:cs="Arial"/>
          <w:sz w:val="20"/>
          <w:szCs w:val="20"/>
        </w:rPr>
        <w:t>,</w:t>
      </w:r>
      <w:r w:rsidRPr="003B36B8">
        <w:rPr>
          <w:rFonts w:ascii="Arial" w:hAnsi="Arial" w:cs="Arial"/>
          <w:sz w:val="20"/>
          <w:szCs w:val="20"/>
        </w:rPr>
        <w:t xml:space="preserve"> and </w:t>
      </w:r>
      <w:r>
        <w:rPr>
          <w:rFonts w:ascii="Arial" w:hAnsi="Arial" w:cs="Arial"/>
          <w:sz w:val="20"/>
          <w:szCs w:val="20"/>
        </w:rPr>
        <w:t>2</w:t>
      </w:r>
      <w:r w:rsidRPr="003B36B8">
        <w:rPr>
          <w:rFonts w:ascii="Arial" w:hAnsi="Arial" w:cs="Arial"/>
          <w:sz w:val="20"/>
          <w:szCs w:val="20"/>
        </w:rPr>
        <w:t xml:space="preserve"> were Austrian. The </w:t>
      </w:r>
      <w:r>
        <w:rPr>
          <w:rFonts w:ascii="Arial" w:hAnsi="Arial" w:cs="Arial"/>
          <w:sz w:val="20"/>
          <w:szCs w:val="20"/>
        </w:rPr>
        <w:t>commandant was</w:t>
      </w:r>
      <w:r w:rsidRPr="003B36B8">
        <w:rPr>
          <w:rFonts w:ascii="Arial" w:hAnsi="Arial" w:cs="Arial"/>
          <w:sz w:val="20"/>
          <w:szCs w:val="20"/>
        </w:rPr>
        <w:t xml:space="preserve"> Major P. Woodnott.</w:t>
      </w:r>
      <w:r>
        <w:rPr>
          <w:rFonts w:ascii="Arial" w:hAnsi="Arial" w:cs="Arial"/>
          <w:sz w:val="20"/>
          <w:szCs w:val="20"/>
        </w:rPr>
        <w:t xml:space="preserve"> </w:t>
      </w:r>
      <w:r w:rsidRPr="00311040">
        <w:rPr>
          <w:rFonts w:ascii="Arial" w:hAnsi="Arial" w:cs="Arial"/>
          <w:sz w:val="20"/>
          <w:szCs w:val="20"/>
        </w:rPr>
        <w:t xml:space="preserve">(Woodnutt?) </w:t>
      </w:r>
      <w:r>
        <w:rPr>
          <w:rFonts w:ascii="Arial" w:hAnsi="Arial" w:cs="Arial"/>
          <w:sz w:val="20"/>
          <w:szCs w:val="20"/>
        </w:rPr>
        <w:t>The pows were classified as mainly Category A ‘white</w:t>
      </w:r>
      <w:r w:rsidR="00311040">
        <w:rPr>
          <w:rFonts w:ascii="Arial" w:hAnsi="Arial" w:cs="Arial"/>
          <w:sz w:val="20"/>
          <w:szCs w:val="20"/>
        </w:rPr>
        <w:t>.</w:t>
      </w:r>
      <w:r>
        <w:rPr>
          <w:rFonts w:ascii="Arial" w:hAnsi="Arial" w:cs="Arial"/>
          <w:sz w:val="20"/>
          <w:szCs w:val="20"/>
        </w:rPr>
        <w:t>’ Some of the pows were housed in billets. The camp was described by the ICRC delegate as, ‘</w:t>
      </w:r>
      <w:r w:rsidRPr="00311040">
        <w:rPr>
          <w:rFonts w:ascii="Arial" w:hAnsi="Arial" w:cs="Arial"/>
          <w:i/>
          <w:iCs/>
          <w:sz w:val="20"/>
          <w:szCs w:val="20"/>
        </w:rPr>
        <w:t>Very good</w:t>
      </w:r>
      <w:r w:rsidR="00311040">
        <w:rPr>
          <w:rFonts w:ascii="Arial" w:hAnsi="Arial" w:cs="Arial"/>
          <w:sz w:val="20"/>
          <w:szCs w:val="20"/>
        </w:rPr>
        <w:t>.</w:t>
      </w:r>
      <w:r>
        <w:rPr>
          <w:rFonts w:ascii="Arial" w:hAnsi="Arial" w:cs="Arial"/>
          <w:sz w:val="20"/>
          <w:szCs w:val="20"/>
        </w:rPr>
        <w:t>’</w:t>
      </w:r>
    </w:p>
    <w:p w14:paraId="21A6BF3A" w14:textId="77777777" w:rsidR="00522458" w:rsidRPr="0066211D" w:rsidRDefault="00522458" w:rsidP="00522458">
      <w:pPr>
        <w:spacing w:after="0" w:line="240" w:lineRule="auto"/>
        <w:jc w:val="both"/>
        <w:rPr>
          <w:rFonts w:ascii="Arial" w:hAnsi="Arial" w:cs="Arial"/>
          <w:sz w:val="12"/>
          <w:szCs w:val="12"/>
          <w:lang w:eastAsia="en-GB"/>
        </w:rPr>
      </w:pPr>
    </w:p>
    <w:p w14:paraId="1502DF14" w14:textId="5B17652D" w:rsidR="00522458" w:rsidRDefault="00522458" w:rsidP="00522458">
      <w:pPr>
        <w:spacing w:after="0" w:line="240" w:lineRule="auto"/>
        <w:jc w:val="both"/>
        <w:rPr>
          <w:rFonts w:ascii="Arial" w:hAnsi="Arial" w:cs="Arial"/>
          <w:color w:val="000000"/>
          <w:sz w:val="20"/>
          <w:szCs w:val="20"/>
        </w:rPr>
      </w:pPr>
      <w:r w:rsidRPr="001D6982">
        <w:rPr>
          <w:rFonts w:ascii="Arial" w:hAnsi="Arial" w:cs="Arial"/>
          <w:sz w:val="20"/>
          <w:szCs w:val="20"/>
          <w:lang w:eastAsia="en-GB"/>
        </w:rPr>
        <w:t>Facilities at the camp included a theatre in a converted hut</w:t>
      </w:r>
      <w:r>
        <w:rPr>
          <w:rFonts w:ascii="Arial" w:hAnsi="Arial" w:cs="Arial"/>
          <w:sz w:val="20"/>
          <w:szCs w:val="20"/>
          <w:lang w:eastAsia="en-GB"/>
        </w:rPr>
        <w:t xml:space="preserve">, an orchestra, </w:t>
      </w:r>
      <w:r w:rsidRPr="00D939BF">
        <w:rPr>
          <w:rFonts w:ascii="Arial" w:hAnsi="Arial" w:cs="Arial"/>
          <w:color w:val="000000"/>
          <w:sz w:val="20"/>
          <w:szCs w:val="20"/>
        </w:rPr>
        <w:t>a football pitch, and library. Classes were held for English, German, French, mathematics and stenography.</w:t>
      </w:r>
      <w:r>
        <w:rPr>
          <w:rFonts w:ascii="Arial" w:hAnsi="Arial" w:cs="Arial"/>
          <w:color w:val="000000"/>
          <w:sz w:val="20"/>
          <w:szCs w:val="20"/>
        </w:rPr>
        <w:t xml:space="preserve"> Films were shown in the camp. Later, a Ukrainian chapel was built in one converted hut. Religious services were held by visiting chaplains / priests and some in Haddington. </w:t>
      </w:r>
      <w:r w:rsidRPr="001D6982">
        <w:rPr>
          <w:rFonts w:ascii="Arial" w:hAnsi="Arial" w:cs="Arial"/>
          <w:color w:val="000000"/>
          <w:sz w:val="20"/>
          <w:szCs w:val="20"/>
        </w:rPr>
        <w:t>There was a camp newspaper, called ‘</w:t>
      </w:r>
      <w:r w:rsidRPr="001D6982">
        <w:rPr>
          <w:rFonts w:ascii="Arial" w:hAnsi="Arial" w:cs="Arial"/>
          <w:i/>
          <w:iCs/>
          <w:color w:val="000000"/>
          <w:sz w:val="20"/>
          <w:szCs w:val="20"/>
        </w:rPr>
        <w:t>Der Spatz’</w:t>
      </w:r>
      <w:r w:rsidRPr="001D6982">
        <w:rPr>
          <w:rFonts w:ascii="Arial" w:hAnsi="Arial" w:cs="Arial"/>
          <w:color w:val="000000"/>
          <w:sz w:val="20"/>
          <w:szCs w:val="20"/>
        </w:rPr>
        <w:t xml:space="preserve"> (The Sparrow).</w:t>
      </w:r>
      <w:r w:rsidR="002A7880" w:rsidRPr="002A7880">
        <w:rPr>
          <w:rFonts w:ascii="Arial" w:hAnsi="Arial" w:cs="Arial"/>
          <w:color w:val="000000"/>
          <w:sz w:val="20"/>
          <w:szCs w:val="20"/>
        </w:rPr>
        <w:t xml:space="preserve"> </w:t>
      </w:r>
      <w:r w:rsidR="002A7880">
        <w:rPr>
          <w:rFonts w:ascii="Arial" w:hAnsi="Arial" w:cs="Arial"/>
          <w:color w:val="000000"/>
          <w:sz w:val="20"/>
          <w:szCs w:val="20"/>
        </w:rPr>
        <w:t>One of the Czechoslovakian pows was Karl Gilg, a chess master, held from 29 October 1945 to 5 July 1946, when he was transferred to Gosford until 30 September 1947.</w:t>
      </w:r>
    </w:p>
    <w:p w14:paraId="4A87567F" w14:textId="77777777" w:rsidR="003F3A9F" w:rsidRPr="003F3A9F" w:rsidRDefault="003F3A9F" w:rsidP="00522458">
      <w:pPr>
        <w:spacing w:after="0" w:line="240" w:lineRule="auto"/>
        <w:jc w:val="both"/>
        <w:rPr>
          <w:rFonts w:ascii="Arial" w:hAnsi="Arial" w:cs="Arial"/>
          <w:color w:val="000000"/>
          <w:sz w:val="16"/>
          <w:szCs w:val="16"/>
        </w:rPr>
      </w:pPr>
    </w:p>
    <w:p w14:paraId="7ADFEB1D" w14:textId="4884EB1C" w:rsidR="003F3A9F" w:rsidRPr="00C50C47" w:rsidRDefault="003F3A9F" w:rsidP="003F3A9F">
      <w:pPr>
        <w:spacing w:after="0" w:line="240" w:lineRule="auto"/>
        <w:rPr>
          <w:rFonts w:ascii="Arial" w:eastAsia="Times New Roman" w:hAnsi="Arial" w:cs="Arial"/>
          <w:color w:val="494948"/>
          <w:sz w:val="20"/>
          <w:szCs w:val="20"/>
          <w:lang w:eastAsia="en-GB"/>
        </w:rPr>
      </w:pPr>
      <w:r w:rsidRPr="003F3A9F">
        <w:rPr>
          <w:rFonts w:ascii="Arial" w:eastAsia="Times New Roman" w:hAnsi="Arial" w:cs="Arial"/>
          <w:b/>
          <w:bCs/>
          <w:color w:val="494948"/>
          <w:sz w:val="20"/>
          <w:szCs w:val="20"/>
          <w:lang w:eastAsia="en-GB"/>
        </w:rPr>
        <w:t>February 1946</w:t>
      </w:r>
      <w:r>
        <w:rPr>
          <w:rFonts w:ascii="Arial" w:eastAsia="Times New Roman" w:hAnsi="Arial" w:cs="Arial"/>
          <w:color w:val="494948"/>
          <w:sz w:val="20"/>
          <w:szCs w:val="20"/>
          <w:lang w:eastAsia="en-GB"/>
        </w:rPr>
        <w:t xml:space="preserve"> - Camp magazine for 243; </w:t>
      </w:r>
      <w:hyperlink r:id="rId13" w:history="1">
        <w:r w:rsidRPr="007820E2">
          <w:rPr>
            <w:rStyle w:val="Hyperlink"/>
            <w:rFonts w:ascii="Arial" w:eastAsia="Times New Roman" w:hAnsi="Arial" w:cs="Arial"/>
            <w:sz w:val="20"/>
            <w:szCs w:val="20"/>
            <w:lang w:eastAsia="en-GB"/>
          </w:rPr>
          <w:t>Der Spatz : Lagerzeitung Kriegsgefangenenlager 243 - The Wiener Holocaust Library</w:t>
        </w:r>
      </w:hyperlink>
      <w:r>
        <w:t xml:space="preserve">. </w:t>
      </w:r>
      <w:r w:rsidRPr="00C50C47">
        <w:rPr>
          <w:rFonts w:ascii="Arial" w:hAnsi="Arial" w:cs="Arial"/>
          <w:sz w:val="20"/>
          <w:szCs w:val="20"/>
        </w:rPr>
        <w:t>Includes details of a concert and sports.</w:t>
      </w:r>
    </w:p>
    <w:p w14:paraId="42277777" w14:textId="5AC1FE16" w:rsidR="00522458" w:rsidRPr="003F3A9F" w:rsidRDefault="00522458" w:rsidP="00D462F2">
      <w:pPr>
        <w:spacing w:after="0" w:line="240" w:lineRule="auto"/>
        <w:jc w:val="both"/>
        <w:rPr>
          <w:rFonts w:ascii="Arial" w:hAnsi="Arial" w:cs="Arial"/>
          <w:b/>
          <w:sz w:val="16"/>
          <w:szCs w:val="16"/>
        </w:rPr>
      </w:pPr>
    </w:p>
    <w:p w14:paraId="5F3D6FBA" w14:textId="507A0C74" w:rsidR="00E56E0D" w:rsidRPr="00E56E0D" w:rsidRDefault="00E56E0D" w:rsidP="00D462F2">
      <w:pPr>
        <w:spacing w:after="0" w:line="240" w:lineRule="auto"/>
        <w:jc w:val="both"/>
        <w:rPr>
          <w:rFonts w:ascii="Arial" w:hAnsi="Arial" w:cs="Arial"/>
          <w:bCs/>
          <w:sz w:val="20"/>
          <w:szCs w:val="20"/>
        </w:rPr>
      </w:pPr>
      <w:r w:rsidRPr="00E56E0D">
        <w:rPr>
          <w:rFonts w:ascii="Arial" w:hAnsi="Arial" w:cs="Arial"/>
          <w:b/>
          <w:sz w:val="20"/>
          <w:szCs w:val="20"/>
        </w:rPr>
        <w:t>Mid-1946</w:t>
      </w:r>
      <w:r>
        <w:rPr>
          <w:rFonts w:ascii="Arial" w:hAnsi="Arial" w:cs="Arial"/>
          <w:bCs/>
          <w:sz w:val="20"/>
          <w:szCs w:val="20"/>
        </w:rPr>
        <w:t xml:space="preserve"> </w:t>
      </w:r>
      <w:r w:rsidRPr="00E56E0D">
        <w:rPr>
          <w:rFonts w:ascii="Arial" w:hAnsi="Arial" w:cs="Arial"/>
          <w:bCs/>
          <w:sz w:val="20"/>
          <w:szCs w:val="20"/>
        </w:rPr>
        <w:t>- Many of the pows from Amisfield were transferred to Gosford Camp 16</w:t>
      </w:r>
      <w:r>
        <w:rPr>
          <w:rFonts w:ascii="Arial" w:hAnsi="Arial" w:cs="Arial"/>
          <w:bCs/>
          <w:sz w:val="20"/>
          <w:szCs w:val="20"/>
        </w:rPr>
        <w:t xml:space="preserve"> when it became a German labour camp. Amisfield was then returned to the administration of Gosford and was once </w:t>
      </w:r>
      <w:r w:rsidR="00311040">
        <w:rPr>
          <w:rFonts w:ascii="Arial" w:hAnsi="Arial" w:cs="Arial"/>
          <w:bCs/>
          <w:sz w:val="20"/>
          <w:szCs w:val="20"/>
        </w:rPr>
        <w:t>again</w:t>
      </w:r>
      <w:r>
        <w:rPr>
          <w:rFonts w:ascii="Arial" w:hAnsi="Arial" w:cs="Arial"/>
          <w:bCs/>
          <w:sz w:val="20"/>
          <w:szCs w:val="20"/>
        </w:rPr>
        <w:t xml:space="preserve"> designated as a hostel.</w:t>
      </w:r>
    </w:p>
    <w:p w14:paraId="7E80A7DE" w14:textId="77777777" w:rsidR="00E56E0D" w:rsidRPr="00311040" w:rsidRDefault="00E56E0D" w:rsidP="00D462F2">
      <w:pPr>
        <w:spacing w:after="0" w:line="240" w:lineRule="auto"/>
        <w:jc w:val="both"/>
        <w:rPr>
          <w:rFonts w:ascii="Arial" w:hAnsi="Arial" w:cs="Arial"/>
          <w:bCs/>
          <w:sz w:val="16"/>
          <w:szCs w:val="16"/>
        </w:rPr>
      </w:pPr>
    </w:p>
    <w:p w14:paraId="184A4374" w14:textId="76588FFE" w:rsidR="00D462F2" w:rsidRDefault="00D462F2" w:rsidP="00D462F2">
      <w:pPr>
        <w:spacing w:after="0" w:line="240" w:lineRule="auto"/>
        <w:jc w:val="both"/>
        <w:rPr>
          <w:rFonts w:ascii="Arial" w:hAnsi="Arial" w:cs="Arial"/>
          <w:bCs/>
          <w:sz w:val="20"/>
          <w:szCs w:val="20"/>
        </w:rPr>
      </w:pPr>
      <w:r w:rsidRPr="00872E7D">
        <w:rPr>
          <w:rFonts w:ascii="Arial" w:hAnsi="Arial" w:cs="Arial"/>
          <w:b/>
          <w:sz w:val="20"/>
          <w:szCs w:val="20"/>
        </w:rPr>
        <w:t>11 August 1946</w:t>
      </w:r>
      <w:r>
        <w:rPr>
          <w:rFonts w:ascii="Arial" w:hAnsi="Arial" w:cs="Arial"/>
          <w:bCs/>
          <w:sz w:val="20"/>
          <w:szCs w:val="20"/>
        </w:rPr>
        <w:t xml:space="preserve"> – </w:t>
      </w:r>
      <w:r w:rsidR="00E56E0D">
        <w:rPr>
          <w:rFonts w:ascii="Arial" w:hAnsi="Arial" w:cs="Arial"/>
          <w:bCs/>
          <w:sz w:val="20"/>
          <w:szCs w:val="20"/>
        </w:rPr>
        <w:t>L</w:t>
      </w:r>
      <w:r>
        <w:rPr>
          <w:rFonts w:ascii="Arial" w:hAnsi="Arial" w:cs="Arial"/>
          <w:bCs/>
          <w:sz w:val="20"/>
          <w:szCs w:val="20"/>
        </w:rPr>
        <w:t xml:space="preserve">isted as </w:t>
      </w:r>
      <w:r w:rsidRPr="00D462F2">
        <w:rPr>
          <w:rFonts w:ascii="Arial" w:hAnsi="Arial" w:cs="Arial"/>
          <w:bCs/>
          <w:sz w:val="20"/>
          <w:szCs w:val="20"/>
          <w:u w:val="single"/>
        </w:rPr>
        <w:t xml:space="preserve">hostel </w:t>
      </w:r>
      <w:r>
        <w:rPr>
          <w:rFonts w:ascii="Arial" w:hAnsi="Arial" w:cs="Arial"/>
          <w:bCs/>
          <w:sz w:val="20"/>
          <w:szCs w:val="20"/>
          <w:u w:val="single"/>
        </w:rPr>
        <w:t xml:space="preserve">16A </w:t>
      </w:r>
      <w:r w:rsidRPr="00D462F2">
        <w:rPr>
          <w:rFonts w:ascii="Arial" w:hAnsi="Arial" w:cs="Arial"/>
          <w:bCs/>
          <w:sz w:val="20"/>
          <w:szCs w:val="20"/>
        </w:rPr>
        <w:t>attached to Gosford Camp 16.</w:t>
      </w:r>
      <w:r>
        <w:rPr>
          <w:rFonts w:ascii="Arial" w:hAnsi="Arial" w:cs="Arial"/>
          <w:bCs/>
          <w:sz w:val="20"/>
          <w:szCs w:val="20"/>
        </w:rPr>
        <w:t xml:space="preserve"> K W Rothschild gave a lecture at the main camp and at hostel 16</w:t>
      </w:r>
      <w:r w:rsidR="002540FF">
        <w:rPr>
          <w:rFonts w:ascii="Arial" w:hAnsi="Arial" w:cs="Arial"/>
          <w:bCs/>
          <w:sz w:val="20"/>
          <w:szCs w:val="20"/>
        </w:rPr>
        <w:t>A</w:t>
      </w:r>
      <w:r>
        <w:rPr>
          <w:rFonts w:ascii="Arial" w:hAnsi="Arial" w:cs="Arial"/>
          <w:bCs/>
          <w:sz w:val="20"/>
          <w:szCs w:val="20"/>
        </w:rPr>
        <w:t xml:space="preserve">. Strength approximately 120. The lecturer had found poor relationships with many pows at the main </w:t>
      </w:r>
      <w:r w:rsidR="00E56E0D">
        <w:rPr>
          <w:rFonts w:ascii="Arial" w:hAnsi="Arial" w:cs="Arial"/>
          <w:bCs/>
          <w:sz w:val="20"/>
          <w:szCs w:val="20"/>
        </w:rPr>
        <w:t xml:space="preserve">Gosford </w:t>
      </w:r>
      <w:r>
        <w:rPr>
          <w:rFonts w:ascii="Arial" w:hAnsi="Arial" w:cs="Arial"/>
          <w:bCs/>
          <w:sz w:val="20"/>
          <w:szCs w:val="20"/>
        </w:rPr>
        <w:t>camp – however he had a very good reception at Amisfield.</w:t>
      </w:r>
    </w:p>
    <w:p w14:paraId="6498B11A" w14:textId="77777777" w:rsidR="003F3A9F" w:rsidRPr="00C50C47" w:rsidRDefault="003F3A9F" w:rsidP="00D462F2">
      <w:pPr>
        <w:spacing w:after="0" w:line="240" w:lineRule="auto"/>
        <w:jc w:val="both"/>
        <w:rPr>
          <w:rFonts w:ascii="Arial" w:hAnsi="Arial" w:cs="Arial"/>
          <w:bCs/>
          <w:sz w:val="16"/>
          <w:szCs w:val="16"/>
        </w:rPr>
      </w:pPr>
    </w:p>
    <w:p w14:paraId="35A65532" w14:textId="238E5FC8" w:rsidR="003F3A9F" w:rsidRDefault="003F3A9F" w:rsidP="00D462F2">
      <w:pPr>
        <w:spacing w:after="0" w:line="240" w:lineRule="auto"/>
        <w:jc w:val="both"/>
        <w:rPr>
          <w:rFonts w:ascii="Arial" w:hAnsi="Arial" w:cs="Arial"/>
          <w:bCs/>
          <w:sz w:val="20"/>
          <w:szCs w:val="20"/>
        </w:rPr>
      </w:pPr>
      <w:r w:rsidRPr="003F3A9F">
        <w:rPr>
          <w:rFonts w:ascii="Arial" w:hAnsi="Arial" w:cs="Arial"/>
          <w:b/>
          <w:sz w:val="20"/>
          <w:szCs w:val="20"/>
        </w:rPr>
        <w:t>October 1946</w:t>
      </w:r>
      <w:r>
        <w:rPr>
          <w:rFonts w:ascii="Arial" w:hAnsi="Arial" w:cs="Arial"/>
          <w:bCs/>
          <w:sz w:val="20"/>
          <w:szCs w:val="20"/>
        </w:rPr>
        <w:t xml:space="preserve"> – Camp magazine for 16A;</w:t>
      </w:r>
      <w:r w:rsidRPr="003F3A9F">
        <w:t xml:space="preserve"> </w:t>
      </w:r>
      <w:hyperlink r:id="rId14" w:anchor="topDocAnchor" w:history="1">
        <w:r w:rsidRPr="003F3A9F">
          <w:rPr>
            <w:rStyle w:val="Hyperlink"/>
            <w:rFonts w:ascii="Arial" w:hAnsi="Arial" w:cs="Arial"/>
            <w:bCs/>
            <w:sz w:val="20"/>
            <w:szCs w:val="20"/>
          </w:rPr>
          <w:t>Der Spatz : Lagerzeitung Kriegsgefangenenlager 243 - The Wiener Holocaust Library</w:t>
        </w:r>
      </w:hyperlink>
      <w:r w:rsidR="00C50C47">
        <w:rPr>
          <w:rFonts w:ascii="Arial" w:hAnsi="Arial" w:cs="Arial"/>
          <w:bCs/>
          <w:sz w:val="20"/>
          <w:szCs w:val="20"/>
        </w:rPr>
        <w:t xml:space="preserve">. </w:t>
      </w:r>
      <w:r w:rsidR="00C50C47">
        <w:rPr>
          <w:rFonts w:ascii="Arial" w:hAnsi="Arial" w:cs="Arial"/>
          <w:sz w:val="20"/>
          <w:szCs w:val="20"/>
        </w:rPr>
        <w:t>C</w:t>
      </w:r>
      <w:r w:rsidR="00C50C47" w:rsidRPr="00C50C47">
        <w:rPr>
          <w:rFonts w:ascii="Arial" w:hAnsi="Arial" w:cs="Arial"/>
          <w:sz w:val="20"/>
          <w:szCs w:val="20"/>
        </w:rPr>
        <w:t>oncert and sports</w:t>
      </w:r>
      <w:r w:rsidR="00C50C47">
        <w:rPr>
          <w:rFonts w:ascii="Arial" w:hAnsi="Arial" w:cs="Arial"/>
          <w:sz w:val="20"/>
          <w:szCs w:val="20"/>
        </w:rPr>
        <w:t xml:space="preserve"> including matches against Deer Park Camp 1013</w:t>
      </w:r>
      <w:r w:rsidR="00C50C47" w:rsidRPr="00C50C47">
        <w:rPr>
          <w:rFonts w:ascii="Arial" w:hAnsi="Arial" w:cs="Arial"/>
          <w:sz w:val="20"/>
          <w:szCs w:val="20"/>
        </w:rPr>
        <w:t>.</w:t>
      </w:r>
    </w:p>
    <w:p w14:paraId="740A8929" w14:textId="77777777" w:rsidR="00D462F2" w:rsidRPr="00311040" w:rsidRDefault="00D462F2" w:rsidP="00D462F2">
      <w:pPr>
        <w:spacing w:after="0" w:line="240" w:lineRule="auto"/>
        <w:jc w:val="both"/>
        <w:rPr>
          <w:rFonts w:ascii="Arial" w:hAnsi="Arial" w:cs="Arial"/>
          <w:bCs/>
          <w:sz w:val="16"/>
          <w:szCs w:val="16"/>
        </w:rPr>
      </w:pPr>
    </w:p>
    <w:p w14:paraId="533CE9CC" w14:textId="77777777" w:rsidR="00D462F2" w:rsidRDefault="00D462F2" w:rsidP="00D462F2">
      <w:pPr>
        <w:spacing w:after="0" w:line="240" w:lineRule="auto"/>
        <w:jc w:val="both"/>
        <w:rPr>
          <w:rFonts w:ascii="Arial" w:hAnsi="Arial" w:cs="Arial"/>
          <w:bCs/>
          <w:sz w:val="20"/>
          <w:szCs w:val="20"/>
        </w:rPr>
      </w:pPr>
      <w:r w:rsidRPr="003F02A9">
        <w:rPr>
          <w:rFonts w:ascii="Arial" w:hAnsi="Arial" w:cs="Arial"/>
          <w:b/>
          <w:sz w:val="20"/>
          <w:szCs w:val="20"/>
        </w:rPr>
        <w:t>November 1946</w:t>
      </w:r>
      <w:r>
        <w:rPr>
          <w:rFonts w:ascii="Arial" w:hAnsi="Arial" w:cs="Arial"/>
          <w:bCs/>
          <w:sz w:val="20"/>
          <w:szCs w:val="20"/>
        </w:rPr>
        <w:t xml:space="preserve"> – Strength 961 + 331 billetees.</w:t>
      </w:r>
    </w:p>
    <w:p w14:paraId="62E21358" w14:textId="77777777" w:rsidR="00D462F2" w:rsidRPr="00311040" w:rsidRDefault="00D462F2" w:rsidP="00D462F2">
      <w:pPr>
        <w:spacing w:after="0" w:line="240" w:lineRule="auto"/>
        <w:jc w:val="both"/>
        <w:rPr>
          <w:rFonts w:ascii="Arial" w:hAnsi="Arial" w:cs="Arial"/>
          <w:bCs/>
          <w:sz w:val="16"/>
          <w:szCs w:val="16"/>
        </w:rPr>
      </w:pPr>
    </w:p>
    <w:p w14:paraId="160D07D0" w14:textId="77777777" w:rsidR="00D462F2" w:rsidRDefault="00D462F2" w:rsidP="00D462F2">
      <w:pPr>
        <w:spacing w:after="0" w:line="240" w:lineRule="auto"/>
        <w:jc w:val="both"/>
        <w:rPr>
          <w:rFonts w:ascii="Arial" w:hAnsi="Arial" w:cs="Arial"/>
          <w:bCs/>
          <w:sz w:val="20"/>
          <w:szCs w:val="20"/>
        </w:rPr>
      </w:pPr>
      <w:r w:rsidRPr="00135F37">
        <w:rPr>
          <w:rFonts w:ascii="Arial" w:hAnsi="Arial" w:cs="Arial"/>
          <w:b/>
          <w:sz w:val="20"/>
          <w:szCs w:val="20"/>
        </w:rPr>
        <w:t>January 1947</w:t>
      </w:r>
      <w:r>
        <w:rPr>
          <w:rFonts w:ascii="Arial" w:hAnsi="Arial" w:cs="Arial"/>
          <w:bCs/>
          <w:sz w:val="20"/>
          <w:szCs w:val="20"/>
        </w:rPr>
        <w:t xml:space="preserve"> – Camp leader same as in August 1945 – “</w:t>
      </w:r>
      <w:r w:rsidRPr="002540FF">
        <w:rPr>
          <w:rFonts w:ascii="Arial" w:hAnsi="Arial" w:cs="Arial"/>
          <w:bCs/>
          <w:i/>
          <w:iCs/>
          <w:sz w:val="20"/>
          <w:szCs w:val="20"/>
        </w:rPr>
        <w:t>a regular soldier with 24 years service, hiving very sound ideas as to the re-education of POW in general and the younger men in particular</w:t>
      </w:r>
      <w:r>
        <w:rPr>
          <w:rFonts w:ascii="Arial" w:hAnsi="Arial" w:cs="Arial"/>
          <w:bCs/>
          <w:sz w:val="20"/>
          <w:szCs w:val="20"/>
        </w:rPr>
        <w:t>.”</w:t>
      </w:r>
    </w:p>
    <w:p w14:paraId="0CF17F2C" w14:textId="77777777" w:rsidR="00D462F2" w:rsidRPr="00311040" w:rsidRDefault="00D462F2" w:rsidP="00D462F2">
      <w:pPr>
        <w:spacing w:after="0" w:line="240" w:lineRule="auto"/>
        <w:jc w:val="both"/>
        <w:rPr>
          <w:rFonts w:ascii="Arial" w:hAnsi="Arial" w:cs="Arial"/>
          <w:bCs/>
          <w:sz w:val="16"/>
          <w:szCs w:val="16"/>
        </w:rPr>
      </w:pPr>
    </w:p>
    <w:p w14:paraId="5D1F7797" w14:textId="46D017D0" w:rsidR="0016141E" w:rsidRDefault="00D462F2" w:rsidP="0016141E">
      <w:pPr>
        <w:spacing w:after="0" w:line="240" w:lineRule="auto"/>
        <w:jc w:val="both"/>
        <w:rPr>
          <w:rFonts w:ascii="Arial" w:hAnsi="Arial" w:cs="Arial"/>
          <w:sz w:val="20"/>
          <w:szCs w:val="20"/>
        </w:rPr>
      </w:pPr>
      <w:r w:rsidRPr="00B20D33">
        <w:rPr>
          <w:rFonts w:ascii="Arial" w:hAnsi="Arial" w:cs="Arial"/>
          <w:b/>
          <w:bCs/>
          <w:sz w:val="20"/>
          <w:szCs w:val="20"/>
        </w:rPr>
        <w:t>22 January 1947</w:t>
      </w:r>
      <w:r>
        <w:rPr>
          <w:rFonts w:ascii="Arial" w:hAnsi="Arial" w:cs="Arial"/>
          <w:sz w:val="20"/>
          <w:szCs w:val="20"/>
        </w:rPr>
        <w:t xml:space="preserve"> – Strength 1050.</w:t>
      </w:r>
    </w:p>
    <w:p w14:paraId="382E53BD" w14:textId="644F56F2" w:rsidR="00D7252A" w:rsidRPr="00311040" w:rsidRDefault="00D7252A" w:rsidP="0016141E">
      <w:pPr>
        <w:spacing w:after="0" w:line="240" w:lineRule="auto"/>
        <w:jc w:val="both"/>
        <w:rPr>
          <w:rFonts w:ascii="Arial" w:hAnsi="Arial" w:cs="Arial"/>
          <w:sz w:val="16"/>
          <w:szCs w:val="16"/>
        </w:rPr>
      </w:pPr>
    </w:p>
    <w:p w14:paraId="45E9A358" w14:textId="77777777" w:rsidR="00D7252A" w:rsidRDefault="00D7252A" w:rsidP="00D7252A">
      <w:pPr>
        <w:spacing w:after="0" w:line="240" w:lineRule="auto"/>
        <w:jc w:val="both"/>
        <w:rPr>
          <w:rFonts w:ascii="Arial" w:hAnsi="Arial" w:cs="Arial"/>
          <w:sz w:val="20"/>
          <w:szCs w:val="20"/>
        </w:rPr>
      </w:pPr>
      <w:r w:rsidRPr="00DA4BEF">
        <w:rPr>
          <w:rFonts w:ascii="Arial" w:hAnsi="Arial" w:cs="Arial"/>
          <w:b/>
          <w:bCs/>
          <w:sz w:val="20"/>
          <w:szCs w:val="20"/>
        </w:rPr>
        <w:t>24/27 March 1947</w:t>
      </w:r>
      <w:r>
        <w:rPr>
          <w:rFonts w:ascii="Arial" w:hAnsi="Arial" w:cs="Arial"/>
          <w:sz w:val="20"/>
          <w:szCs w:val="20"/>
        </w:rPr>
        <w:t xml:space="preserve"> – Strength 459. Camp leader: Uffz. Pienker (B)</w:t>
      </w:r>
    </w:p>
    <w:p w14:paraId="2F2C466E" w14:textId="77777777" w:rsidR="00D7252A" w:rsidRPr="00311040" w:rsidRDefault="00D7252A" w:rsidP="00D7252A">
      <w:pPr>
        <w:spacing w:after="0" w:line="240" w:lineRule="auto"/>
        <w:jc w:val="both"/>
        <w:rPr>
          <w:rFonts w:ascii="Arial" w:hAnsi="Arial" w:cs="Arial"/>
          <w:sz w:val="16"/>
          <w:szCs w:val="16"/>
        </w:rPr>
      </w:pPr>
    </w:p>
    <w:p w14:paraId="5096AD2C" w14:textId="7DB78701" w:rsidR="00D7252A" w:rsidRDefault="00D7252A" w:rsidP="00D7252A">
      <w:pPr>
        <w:spacing w:after="0" w:line="240" w:lineRule="auto"/>
        <w:jc w:val="both"/>
        <w:rPr>
          <w:rFonts w:ascii="Arial" w:hAnsi="Arial" w:cs="Arial"/>
          <w:bCs/>
          <w:sz w:val="20"/>
          <w:szCs w:val="20"/>
        </w:rPr>
      </w:pPr>
      <w:r w:rsidRPr="009C26E3">
        <w:rPr>
          <w:rFonts w:ascii="Arial" w:hAnsi="Arial" w:cs="Arial"/>
          <w:b/>
          <w:sz w:val="20"/>
          <w:szCs w:val="20"/>
        </w:rPr>
        <w:t>May 1947</w:t>
      </w:r>
      <w:r>
        <w:rPr>
          <w:rFonts w:ascii="Arial" w:hAnsi="Arial" w:cs="Arial"/>
          <w:bCs/>
          <w:sz w:val="20"/>
          <w:szCs w:val="20"/>
        </w:rPr>
        <w:t xml:space="preserve"> – </w:t>
      </w:r>
      <w:r w:rsidR="00311040">
        <w:rPr>
          <w:rFonts w:ascii="Arial" w:hAnsi="Arial" w:cs="Arial"/>
          <w:bCs/>
          <w:sz w:val="20"/>
          <w:szCs w:val="20"/>
        </w:rPr>
        <w:t xml:space="preserve">though still attached to Camp 16 it was not listed as a German working hostel </w:t>
      </w:r>
      <w:r>
        <w:rPr>
          <w:rFonts w:ascii="Arial" w:hAnsi="Arial" w:cs="Arial"/>
          <w:bCs/>
          <w:sz w:val="20"/>
          <w:szCs w:val="20"/>
        </w:rPr>
        <w:t>as it held Ukrainian pows.</w:t>
      </w:r>
    </w:p>
    <w:p w14:paraId="3F7E4834" w14:textId="77777777" w:rsidR="00D7252A" w:rsidRPr="00311040" w:rsidRDefault="00D7252A" w:rsidP="00D7252A">
      <w:pPr>
        <w:spacing w:after="0" w:line="240" w:lineRule="auto"/>
        <w:jc w:val="both"/>
        <w:rPr>
          <w:rFonts w:ascii="Arial" w:hAnsi="Arial" w:cs="Arial"/>
          <w:bCs/>
          <w:sz w:val="16"/>
          <w:szCs w:val="16"/>
        </w:rPr>
      </w:pPr>
    </w:p>
    <w:p w14:paraId="4186B73E" w14:textId="078B696A" w:rsidR="008913E2" w:rsidRPr="003F3A9F" w:rsidRDefault="00D7252A" w:rsidP="003F3A9F">
      <w:pPr>
        <w:jc w:val="both"/>
        <w:rPr>
          <w:rFonts w:ascii="Arial" w:hAnsi="Arial" w:cs="Arial"/>
          <w:color w:val="000000"/>
          <w:sz w:val="20"/>
          <w:szCs w:val="20"/>
        </w:rPr>
      </w:pPr>
      <w:r w:rsidRPr="0092076B">
        <w:rPr>
          <w:rFonts w:ascii="Arial" w:hAnsi="Arial" w:cs="Arial"/>
          <w:sz w:val="20"/>
          <w:szCs w:val="20"/>
          <w:lang w:eastAsia="en-GB"/>
        </w:rPr>
        <w:lastRenderedPageBreak/>
        <w:t xml:space="preserve">The Ukrainian pows were ex-members of the </w:t>
      </w:r>
      <w:r w:rsidRPr="0092076B">
        <w:rPr>
          <w:rFonts w:ascii="Arial" w:hAnsi="Arial" w:cs="Arial"/>
          <w:color w:val="000000"/>
          <w:sz w:val="20"/>
          <w:szCs w:val="20"/>
        </w:rPr>
        <w:t>Waffen-SS Division Galizien. The division was accused of major war crimes against civilians.</w:t>
      </w:r>
      <w:r>
        <w:rPr>
          <w:rFonts w:ascii="Arial" w:hAnsi="Arial" w:cs="Arial"/>
          <w:color w:val="000000"/>
          <w:sz w:val="20"/>
          <w:szCs w:val="20"/>
        </w:rPr>
        <w:t xml:space="preserve"> It is claimed that from the 8,000+ Ukrainians that were transferred from a camp in Italy, that about 965 were sent to Amisfield. While there, some were recruited by MI6 to be sent back as spies to Ukraine where they were immediately arrested having been betrayed to the Russians by Kim Philby. (Stories in The Scotsman + 2 books below).</w:t>
      </w:r>
    </w:p>
    <w:tbl>
      <w:tblPr>
        <w:tblStyle w:val="TableGrid"/>
        <w:tblW w:w="0" w:type="auto"/>
        <w:tblLook w:val="04A0" w:firstRow="1" w:lastRow="0" w:firstColumn="1" w:lastColumn="0" w:noHBand="0" w:noVBand="1"/>
      </w:tblPr>
      <w:tblGrid>
        <w:gridCol w:w="7694"/>
        <w:gridCol w:w="7694"/>
      </w:tblGrid>
      <w:tr w:rsidR="00D939BF" w14:paraId="7B1E1461" w14:textId="77777777" w:rsidTr="00EE5FEE">
        <w:tc>
          <w:tcPr>
            <w:tcW w:w="7694" w:type="dxa"/>
            <w:tcBorders>
              <w:top w:val="nil"/>
              <w:left w:val="nil"/>
              <w:bottom w:val="nil"/>
              <w:right w:val="nil"/>
            </w:tcBorders>
          </w:tcPr>
          <w:p w14:paraId="2DEF05C3" w14:textId="4BA87D66" w:rsidR="00D939BF" w:rsidRDefault="00D939BF" w:rsidP="00D939BF">
            <w:pPr>
              <w:jc w:val="both"/>
              <w:rPr>
                <w:rFonts w:ascii="Arial" w:hAnsi="Arial" w:cs="Arial"/>
                <w:sz w:val="20"/>
                <w:szCs w:val="20"/>
                <w:lang w:eastAsia="en-GB"/>
              </w:rPr>
            </w:pPr>
            <w:r>
              <w:rPr>
                <w:rFonts w:ascii="Arial" w:hAnsi="Arial" w:cs="Arial"/>
                <w:noProof/>
                <w:sz w:val="20"/>
                <w:szCs w:val="20"/>
                <w:lang w:eastAsia="en-GB"/>
              </w:rPr>
              <w:drawing>
                <wp:inline distT="0" distB="0" distL="0" distR="0" wp14:anchorId="19DF9197" wp14:editId="311CDFB1">
                  <wp:extent cx="4381965" cy="2700000"/>
                  <wp:effectExtent l="0" t="0" r="0" b="571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amisfield1.jpg"/>
                          <pic:cNvPicPr/>
                        </pic:nvPicPr>
                        <pic:blipFill>
                          <a:blip r:embed="rId15">
                            <a:extLst>
                              <a:ext uri="{28A0092B-C50C-407E-A947-70E740481C1C}">
                                <a14:useLocalDpi xmlns:a14="http://schemas.microsoft.com/office/drawing/2010/main" val="0"/>
                              </a:ext>
                            </a:extLst>
                          </a:blip>
                          <a:stretch>
                            <a:fillRect/>
                          </a:stretch>
                        </pic:blipFill>
                        <pic:spPr>
                          <a:xfrm>
                            <a:off x="0" y="0"/>
                            <a:ext cx="4381965" cy="2700000"/>
                          </a:xfrm>
                          <a:prstGeom prst="rect">
                            <a:avLst/>
                          </a:prstGeom>
                        </pic:spPr>
                      </pic:pic>
                    </a:graphicData>
                  </a:graphic>
                </wp:inline>
              </w:drawing>
            </w:r>
          </w:p>
        </w:tc>
        <w:tc>
          <w:tcPr>
            <w:tcW w:w="7694" w:type="dxa"/>
            <w:tcBorders>
              <w:top w:val="nil"/>
              <w:left w:val="nil"/>
              <w:bottom w:val="nil"/>
              <w:right w:val="nil"/>
            </w:tcBorders>
          </w:tcPr>
          <w:p w14:paraId="45BCE806" w14:textId="0FFE97B4" w:rsidR="00D939BF" w:rsidRDefault="00D939BF" w:rsidP="00D939BF">
            <w:pPr>
              <w:jc w:val="right"/>
              <w:rPr>
                <w:rFonts w:ascii="Arial" w:hAnsi="Arial" w:cs="Arial"/>
                <w:sz w:val="20"/>
                <w:szCs w:val="20"/>
                <w:lang w:eastAsia="en-GB"/>
              </w:rPr>
            </w:pPr>
            <w:r>
              <w:rPr>
                <w:rFonts w:ascii="Arial" w:hAnsi="Arial" w:cs="Arial"/>
                <w:noProof/>
                <w:sz w:val="20"/>
                <w:szCs w:val="20"/>
                <w:lang w:eastAsia="en-GB"/>
              </w:rPr>
              <w:drawing>
                <wp:inline distT="0" distB="0" distL="0" distR="0" wp14:anchorId="350E80E6" wp14:editId="59F6C776">
                  <wp:extent cx="4459426" cy="2700000"/>
                  <wp:effectExtent l="0" t="0" r="0" b="571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amisfield2.jpg"/>
                          <pic:cNvPicPr/>
                        </pic:nvPicPr>
                        <pic:blipFill>
                          <a:blip r:embed="rId16">
                            <a:extLst>
                              <a:ext uri="{28A0092B-C50C-407E-A947-70E740481C1C}">
                                <a14:useLocalDpi xmlns:a14="http://schemas.microsoft.com/office/drawing/2010/main" val="0"/>
                              </a:ext>
                            </a:extLst>
                          </a:blip>
                          <a:stretch>
                            <a:fillRect/>
                          </a:stretch>
                        </pic:blipFill>
                        <pic:spPr>
                          <a:xfrm>
                            <a:off x="0" y="0"/>
                            <a:ext cx="4459426" cy="2700000"/>
                          </a:xfrm>
                          <a:prstGeom prst="rect">
                            <a:avLst/>
                          </a:prstGeom>
                        </pic:spPr>
                      </pic:pic>
                    </a:graphicData>
                  </a:graphic>
                </wp:inline>
              </w:drawing>
            </w:r>
          </w:p>
        </w:tc>
      </w:tr>
      <w:tr w:rsidR="00D939BF" w14:paraId="2C58DD07" w14:textId="77777777" w:rsidTr="00EE5FEE">
        <w:tc>
          <w:tcPr>
            <w:tcW w:w="15388" w:type="dxa"/>
            <w:gridSpan w:val="2"/>
            <w:tcBorders>
              <w:top w:val="nil"/>
              <w:left w:val="nil"/>
              <w:bottom w:val="nil"/>
              <w:right w:val="nil"/>
            </w:tcBorders>
          </w:tcPr>
          <w:p w14:paraId="5471C9D5" w14:textId="4140B2DE" w:rsidR="00D939BF" w:rsidRDefault="00D939BF" w:rsidP="00D939BF">
            <w:pPr>
              <w:jc w:val="center"/>
              <w:rPr>
                <w:rFonts w:ascii="Arial" w:hAnsi="Arial" w:cs="Arial"/>
                <w:sz w:val="20"/>
                <w:szCs w:val="20"/>
                <w:lang w:eastAsia="en-GB"/>
              </w:rPr>
            </w:pPr>
            <w:r>
              <w:rPr>
                <w:rFonts w:ascii="Arial" w:hAnsi="Arial" w:cs="Arial"/>
                <w:sz w:val="20"/>
                <w:szCs w:val="20"/>
                <w:lang w:eastAsia="en-GB"/>
              </w:rPr>
              <w:t xml:space="preserve">The camp </w:t>
            </w:r>
            <w:r w:rsidR="008913E2">
              <w:rPr>
                <w:rFonts w:ascii="Arial" w:hAnsi="Arial" w:cs="Arial"/>
                <w:sz w:val="20"/>
                <w:szCs w:val="20"/>
                <w:lang w:eastAsia="en-GB"/>
              </w:rPr>
              <w:t>c.</w:t>
            </w:r>
            <w:r>
              <w:rPr>
                <w:rFonts w:ascii="Arial" w:hAnsi="Arial" w:cs="Arial"/>
                <w:sz w:val="20"/>
                <w:szCs w:val="20"/>
                <w:lang w:eastAsia="en-GB"/>
              </w:rPr>
              <w:t>1947</w:t>
            </w:r>
          </w:p>
        </w:tc>
      </w:tr>
    </w:tbl>
    <w:p w14:paraId="1DEDA419" w14:textId="77777777" w:rsidR="008913E2" w:rsidRPr="00311040" w:rsidRDefault="008913E2" w:rsidP="0016141E">
      <w:pPr>
        <w:spacing w:after="0" w:line="240" w:lineRule="auto"/>
        <w:jc w:val="both"/>
        <w:rPr>
          <w:rFonts w:ascii="Arial" w:hAnsi="Arial" w:cs="Arial"/>
          <w:b/>
          <w:bCs/>
          <w:sz w:val="16"/>
          <w:szCs w:val="16"/>
        </w:rPr>
      </w:pPr>
    </w:p>
    <w:p w14:paraId="31A0DFF2" w14:textId="59BF60B3" w:rsidR="0016141E" w:rsidRDefault="0016141E" w:rsidP="0016141E">
      <w:pPr>
        <w:spacing w:after="0" w:line="240" w:lineRule="auto"/>
        <w:jc w:val="both"/>
        <w:rPr>
          <w:rFonts w:ascii="Arial" w:hAnsi="Arial" w:cs="Arial"/>
          <w:sz w:val="20"/>
          <w:szCs w:val="20"/>
        </w:rPr>
      </w:pPr>
      <w:r w:rsidRPr="0036290B">
        <w:rPr>
          <w:rFonts w:ascii="Arial" w:hAnsi="Arial" w:cs="Arial"/>
          <w:b/>
          <w:bCs/>
          <w:sz w:val="20"/>
          <w:szCs w:val="20"/>
        </w:rPr>
        <w:t>27-30 October 1947</w:t>
      </w:r>
      <w:r>
        <w:rPr>
          <w:rFonts w:ascii="Arial" w:hAnsi="Arial" w:cs="Arial"/>
          <w:sz w:val="20"/>
          <w:szCs w:val="20"/>
        </w:rPr>
        <w:t xml:space="preserve"> – just 10 German pows at the camp (administrative staff) – the rest were Ukrainian.</w:t>
      </w:r>
    </w:p>
    <w:p w14:paraId="03BC1511" w14:textId="77777777" w:rsidR="0016141E" w:rsidRPr="00311040" w:rsidRDefault="0016141E" w:rsidP="0016141E">
      <w:pPr>
        <w:spacing w:after="0" w:line="240" w:lineRule="auto"/>
        <w:jc w:val="both"/>
        <w:rPr>
          <w:rFonts w:ascii="Arial" w:hAnsi="Arial" w:cs="Arial"/>
          <w:bCs/>
          <w:sz w:val="16"/>
          <w:szCs w:val="16"/>
        </w:rPr>
      </w:pPr>
    </w:p>
    <w:p w14:paraId="6180F1F5" w14:textId="77777777" w:rsidR="0016141E" w:rsidRDefault="0016141E" w:rsidP="0016141E">
      <w:pPr>
        <w:spacing w:after="0" w:line="240" w:lineRule="auto"/>
        <w:jc w:val="both"/>
        <w:rPr>
          <w:rFonts w:ascii="Arial" w:hAnsi="Arial" w:cs="Arial"/>
          <w:sz w:val="20"/>
          <w:szCs w:val="20"/>
        </w:rPr>
      </w:pPr>
      <w:r w:rsidRPr="0043331A">
        <w:rPr>
          <w:rFonts w:ascii="Arial" w:hAnsi="Arial" w:cs="Arial"/>
          <w:b/>
          <w:bCs/>
          <w:sz w:val="20"/>
          <w:szCs w:val="20"/>
        </w:rPr>
        <w:t>4/5 November 1947</w:t>
      </w:r>
      <w:r>
        <w:rPr>
          <w:rFonts w:ascii="Arial" w:hAnsi="Arial" w:cs="Arial"/>
          <w:sz w:val="20"/>
          <w:szCs w:val="20"/>
        </w:rPr>
        <w:t xml:space="preserve"> – 294 Ukrainians.</w:t>
      </w:r>
    </w:p>
    <w:p w14:paraId="2ACF3A78" w14:textId="77777777" w:rsidR="0016141E" w:rsidRPr="00311040" w:rsidRDefault="0016141E" w:rsidP="0016141E">
      <w:pPr>
        <w:spacing w:after="0" w:line="240" w:lineRule="auto"/>
        <w:jc w:val="both"/>
        <w:rPr>
          <w:rFonts w:ascii="Arial" w:hAnsi="Arial" w:cs="Arial"/>
          <w:sz w:val="16"/>
          <w:szCs w:val="16"/>
        </w:rPr>
      </w:pPr>
    </w:p>
    <w:p w14:paraId="6B02C7BC" w14:textId="77777777" w:rsidR="0016141E" w:rsidRDefault="0016141E" w:rsidP="0016141E">
      <w:pPr>
        <w:spacing w:after="0" w:line="240" w:lineRule="auto"/>
        <w:jc w:val="both"/>
        <w:rPr>
          <w:rFonts w:ascii="Arial" w:hAnsi="Arial" w:cs="Arial"/>
          <w:bCs/>
          <w:sz w:val="20"/>
          <w:szCs w:val="20"/>
        </w:rPr>
      </w:pPr>
      <w:r w:rsidRPr="002540FF">
        <w:rPr>
          <w:rFonts w:ascii="Arial" w:hAnsi="Arial" w:cs="Arial"/>
          <w:b/>
          <w:bCs/>
          <w:sz w:val="20"/>
          <w:szCs w:val="20"/>
        </w:rPr>
        <w:t>February 1948</w:t>
      </w:r>
      <w:r>
        <w:rPr>
          <w:rFonts w:ascii="Arial" w:hAnsi="Arial" w:cs="Arial"/>
          <w:sz w:val="20"/>
          <w:szCs w:val="20"/>
        </w:rPr>
        <w:t xml:space="preserve"> - a report for Camp 16 stated – “</w:t>
      </w:r>
      <w:r w:rsidRPr="0016141E">
        <w:rPr>
          <w:rFonts w:ascii="Arial" w:hAnsi="Arial" w:cs="Arial"/>
          <w:i/>
          <w:iCs/>
          <w:sz w:val="20"/>
          <w:szCs w:val="20"/>
        </w:rPr>
        <w:t>Amisfield is Ukrainian with a small German office staff.”</w:t>
      </w:r>
    </w:p>
    <w:p w14:paraId="64B575B3" w14:textId="77777777" w:rsidR="0016141E" w:rsidRPr="00311040" w:rsidRDefault="0016141E" w:rsidP="0016141E">
      <w:pPr>
        <w:shd w:val="clear" w:color="auto" w:fill="FFFFFF"/>
        <w:spacing w:after="0" w:line="240" w:lineRule="auto"/>
        <w:jc w:val="both"/>
        <w:rPr>
          <w:rFonts w:ascii="Arial" w:hAnsi="Arial" w:cs="Arial"/>
          <w:b/>
          <w:sz w:val="16"/>
          <w:szCs w:val="16"/>
        </w:rPr>
      </w:pPr>
    </w:p>
    <w:p w14:paraId="20713E5A" w14:textId="77777777" w:rsidR="0016141E" w:rsidRPr="00346432" w:rsidRDefault="0016141E" w:rsidP="0016141E">
      <w:pPr>
        <w:shd w:val="clear" w:color="auto" w:fill="FFFFFF"/>
        <w:spacing w:after="0" w:line="240" w:lineRule="auto"/>
        <w:jc w:val="both"/>
        <w:rPr>
          <w:rFonts w:ascii="Arial" w:hAnsi="Arial" w:cs="Arial"/>
          <w:i/>
          <w:iCs/>
          <w:sz w:val="20"/>
          <w:szCs w:val="20"/>
        </w:rPr>
      </w:pPr>
      <w:r>
        <w:rPr>
          <w:rFonts w:ascii="Arial" w:hAnsi="Arial" w:cs="Arial"/>
          <w:b/>
          <w:sz w:val="20"/>
          <w:szCs w:val="20"/>
        </w:rPr>
        <w:t xml:space="preserve">27 – 29 April 1948 </w:t>
      </w:r>
      <w:r>
        <w:rPr>
          <w:rFonts w:ascii="Arial" w:hAnsi="Arial" w:cs="Arial"/>
          <w:bCs/>
          <w:sz w:val="20"/>
          <w:szCs w:val="20"/>
        </w:rPr>
        <w:t>– in a note for Deer Park pow Camp (which became Camp 16 after Gosford); “</w:t>
      </w:r>
      <w:r w:rsidRPr="00346432">
        <w:rPr>
          <w:rFonts w:ascii="Arial" w:hAnsi="Arial" w:cs="Arial"/>
          <w:bCs/>
          <w:i/>
          <w:iCs/>
          <w:sz w:val="20"/>
          <w:szCs w:val="20"/>
        </w:rPr>
        <w:t>T</w:t>
      </w:r>
      <w:r w:rsidRPr="00346432">
        <w:rPr>
          <w:rFonts w:ascii="Arial" w:hAnsi="Arial" w:cs="Arial"/>
          <w:i/>
          <w:iCs/>
          <w:sz w:val="20"/>
          <w:szCs w:val="20"/>
        </w:rPr>
        <w:t>here is a Ukrainian hostel at Amisfield.”</w:t>
      </w:r>
    </w:p>
    <w:p w14:paraId="3371D2DF" w14:textId="1DB5AEE0" w:rsidR="0016141E" w:rsidRPr="00311040" w:rsidRDefault="0016141E" w:rsidP="0016141E">
      <w:pPr>
        <w:shd w:val="clear" w:color="auto" w:fill="FFFFFF"/>
        <w:spacing w:after="0" w:line="240" w:lineRule="auto"/>
        <w:jc w:val="both"/>
        <w:rPr>
          <w:rFonts w:ascii="Arial" w:hAnsi="Arial" w:cs="Arial"/>
          <w:bCs/>
          <w:sz w:val="16"/>
          <w:szCs w:val="16"/>
        </w:rPr>
      </w:pPr>
    </w:p>
    <w:p w14:paraId="5E028052" w14:textId="504E60E4" w:rsidR="004E67D4" w:rsidRDefault="004E67D4" w:rsidP="004E67D4">
      <w:pPr>
        <w:shd w:val="clear" w:color="auto" w:fill="FFFFFF"/>
        <w:spacing w:after="0" w:line="240" w:lineRule="auto"/>
        <w:ind w:left="720" w:hanging="720"/>
        <w:jc w:val="both"/>
        <w:rPr>
          <w:rFonts w:ascii="Arial" w:hAnsi="Arial" w:cs="Arial"/>
          <w:bCs/>
          <w:sz w:val="20"/>
          <w:szCs w:val="20"/>
        </w:rPr>
      </w:pPr>
      <w:r>
        <w:rPr>
          <w:rFonts w:ascii="Arial" w:hAnsi="Arial" w:cs="Arial"/>
          <w:bCs/>
          <w:sz w:val="20"/>
          <w:szCs w:val="20"/>
        </w:rPr>
        <w:t>Camp magazine for 243 – Der Spatz</w:t>
      </w:r>
    </w:p>
    <w:p w14:paraId="1EB5D22A" w14:textId="77777777" w:rsidR="004E67D4" w:rsidRPr="00311040" w:rsidRDefault="004E67D4" w:rsidP="0016141E">
      <w:pPr>
        <w:shd w:val="clear" w:color="auto" w:fill="FFFFFF"/>
        <w:spacing w:after="0" w:line="240" w:lineRule="auto"/>
        <w:jc w:val="both"/>
        <w:rPr>
          <w:rFonts w:ascii="Arial" w:hAnsi="Arial" w:cs="Arial"/>
          <w:bCs/>
          <w:sz w:val="16"/>
          <w:szCs w:val="16"/>
        </w:rPr>
      </w:pPr>
    </w:p>
    <w:p w14:paraId="5C9D6669" w14:textId="0020B75B" w:rsidR="008132F1" w:rsidRPr="00311040" w:rsidRDefault="0016141E" w:rsidP="00311040">
      <w:pPr>
        <w:spacing w:after="0" w:line="240" w:lineRule="auto"/>
        <w:jc w:val="both"/>
        <w:rPr>
          <w:rFonts w:ascii="Arial" w:hAnsi="Arial" w:cs="Arial"/>
          <w:sz w:val="20"/>
          <w:szCs w:val="20"/>
          <w:lang w:eastAsia="en-GB"/>
        </w:rPr>
      </w:pPr>
      <w:r w:rsidRPr="0092076B">
        <w:rPr>
          <w:rFonts w:ascii="Arial" w:hAnsi="Arial" w:cs="Arial"/>
          <w:b/>
          <w:bCs/>
          <w:color w:val="000000"/>
          <w:sz w:val="20"/>
          <w:szCs w:val="20"/>
        </w:rPr>
        <w:t>After the camp:</w:t>
      </w:r>
      <w:r w:rsidRPr="0092076B">
        <w:rPr>
          <w:rFonts w:ascii="Arial" w:hAnsi="Arial" w:cs="Arial"/>
          <w:color w:val="000000"/>
          <w:sz w:val="20"/>
          <w:szCs w:val="20"/>
        </w:rPr>
        <w:t xml:space="preserve"> Used for a while</w:t>
      </w:r>
      <w:r>
        <w:rPr>
          <w:rFonts w:ascii="Arial" w:hAnsi="Arial" w:cs="Arial"/>
          <w:color w:val="000000"/>
          <w:sz w:val="20"/>
          <w:szCs w:val="20"/>
        </w:rPr>
        <w:t xml:space="preserve"> to house Ukrainians and displaced persons</w:t>
      </w:r>
      <w:r w:rsidR="00346432">
        <w:rPr>
          <w:rFonts w:ascii="Arial" w:hAnsi="Arial" w:cs="Arial"/>
          <w:color w:val="000000"/>
          <w:sz w:val="20"/>
          <w:szCs w:val="20"/>
        </w:rPr>
        <w:t>,</w:t>
      </w:r>
      <w:r w:rsidR="00346432">
        <w:rPr>
          <w:rFonts w:ascii="Arial" w:hAnsi="Arial" w:cs="Arial"/>
          <w:sz w:val="20"/>
          <w:szCs w:val="20"/>
          <w:lang w:eastAsia="en-GB"/>
        </w:rPr>
        <w:t xml:space="preserve"> (EVW – European Voluntary Workers). </w:t>
      </w:r>
      <w:r>
        <w:rPr>
          <w:rFonts w:ascii="Arial" w:hAnsi="Arial" w:cs="Arial"/>
          <w:color w:val="000000"/>
          <w:sz w:val="20"/>
          <w:szCs w:val="20"/>
        </w:rPr>
        <w:t>2020 Golf course</w:t>
      </w:r>
    </w:p>
    <w:p w14:paraId="5328281E" w14:textId="77777777" w:rsidR="0016141E" w:rsidRPr="00D6426E" w:rsidRDefault="0016141E" w:rsidP="0016141E">
      <w:pPr>
        <w:spacing w:after="0" w:line="240" w:lineRule="auto"/>
        <w:jc w:val="both"/>
        <w:rPr>
          <w:rFonts w:ascii="Arial" w:hAnsi="Arial" w:cs="Arial"/>
          <w:color w:val="000000"/>
          <w:sz w:val="20"/>
          <w:szCs w:val="20"/>
        </w:rPr>
      </w:pPr>
    </w:p>
    <w:p w14:paraId="16A85080" w14:textId="77777777" w:rsidR="00D939BF" w:rsidRPr="00D6426E" w:rsidRDefault="00D939BF" w:rsidP="00D939BF">
      <w:pPr>
        <w:spacing w:after="0" w:line="240" w:lineRule="auto"/>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762B9CE6" w14:textId="0B1861A2" w:rsidR="003111B1" w:rsidRPr="00311040" w:rsidRDefault="003111B1" w:rsidP="00D939BF">
      <w:pPr>
        <w:spacing w:after="0" w:line="240" w:lineRule="auto"/>
        <w:jc w:val="both"/>
        <w:rPr>
          <w:rStyle w:val="Hyperlink"/>
          <w:rFonts w:ascii="Arial" w:hAnsi="Arial" w:cs="Arial"/>
          <w:color w:val="auto"/>
          <w:sz w:val="12"/>
          <w:szCs w:val="12"/>
          <w:u w:val="none"/>
        </w:rPr>
      </w:pPr>
    </w:p>
    <w:p w14:paraId="00F018A8" w14:textId="34B04D0F" w:rsidR="00D939BF" w:rsidRPr="0016141E" w:rsidRDefault="00522458" w:rsidP="00311040">
      <w:pPr>
        <w:spacing w:after="0" w:line="240" w:lineRule="auto"/>
        <w:jc w:val="both"/>
        <w:rPr>
          <w:rFonts w:ascii="Arial" w:hAnsi="Arial" w:cs="Arial"/>
          <w:bCs/>
          <w:sz w:val="20"/>
          <w:szCs w:val="20"/>
        </w:rPr>
      </w:pPr>
      <w:r w:rsidRPr="00522458">
        <w:rPr>
          <w:rFonts w:ascii="Arial" w:hAnsi="Arial" w:cs="Arial"/>
          <w:b/>
          <w:bCs/>
          <w:color w:val="000000"/>
          <w:sz w:val="20"/>
          <w:szCs w:val="20"/>
          <w:shd w:val="clear" w:color="auto" w:fill="FFFFFF"/>
        </w:rPr>
        <w:t>*1</w:t>
      </w:r>
      <w:r>
        <w:rPr>
          <w:rFonts w:ascii="Arial" w:hAnsi="Arial" w:cs="Arial"/>
          <w:color w:val="000000"/>
          <w:sz w:val="20"/>
          <w:szCs w:val="20"/>
          <w:shd w:val="clear" w:color="auto" w:fill="FFFFFF"/>
        </w:rPr>
        <w:t xml:space="preserve"> - </w:t>
      </w:r>
      <w:hyperlink r:id="rId17" w:history="1">
        <w:r w:rsidRPr="00B306AC">
          <w:rPr>
            <w:rStyle w:val="Hyperlink"/>
            <w:rFonts w:ascii="Arial" w:hAnsi="Arial" w:cs="Arial"/>
            <w:bCs/>
            <w:sz w:val="20"/>
            <w:szCs w:val="20"/>
          </w:rPr>
          <w:t>http://eastlothianatwar.co.uk/page-8/PoW%20Camps.html</w:t>
        </w:r>
      </w:hyperlink>
      <w:r w:rsidR="0016141E">
        <w:rPr>
          <w:rStyle w:val="Hyperlink"/>
          <w:rFonts w:ascii="Arial" w:hAnsi="Arial" w:cs="Arial"/>
          <w:bCs/>
          <w:sz w:val="20"/>
          <w:szCs w:val="20"/>
        </w:rPr>
        <w:t xml:space="preserve"> </w:t>
      </w:r>
      <w:r w:rsidR="0016141E" w:rsidRPr="003B36B8">
        <w:rPr>
          <w:rStyle w:val="Hyperlink"/>
          <w:rFonts w:ascii="Arial" w:hAnsi="Arial" w:cs="Arial"/>
          <w:sz w:val="20"/>
          <w:szCs w:val="20"/>
          <w:u w:val="none"/>
        </w:rPr>
        <w:t xml:space="preserve">- </w:t>
      </w:r>
      <w:r w:rsidR="0016141E" w:rsidRPr="003B36B8">
        <w:rPr>
          <w:rStyle w:val="Hyperlink"/>
          <w:rFonts w:ascii="Arial" w:hAnsi="Arial" w:cs="Arial"/>
          <w:color w:val="auto"/>
          <w:sz w:val="20"/>
          <w:szCs w:val="20"/>
          <w:u w:val="none"/>
        </w:rPr>
        <w:t xml:space="preserve">includes </w:t>
      </w:r>
      <w:r w:rsidR="0016141E">
        <w:rPr>
          <w:rStyle w:val="Hyperlink"/>
          <w:rFonts w:ascii="Arial" w:hAnsi="Arial" w:cs="Arial"/>
          <w:color w:val="auto"/>
          <w:sz w:val="20"/>
          <w:szCs w:val="20"/>
          <w:u w:val="none"/>
        </w:rPr>
        <w:t xml:space="preserve">memories, </w:t>
      </w:r>
      <w:r w:rsidR="0016141E" w:rsidRPr="003B36B8">
        <w:rPr>
          <w:rStyle w:val="Hyperlink"/>
          <w:rFonts w:ascii="Arial" w:hAnsi="Arial" w:cs="Arial"/>
          <w:color w:val="auto"/>
          <w:sz w:val="20"/>
          <w:szCs w:val="20"/>
          <w:u w:val="none"/>
        </w:rPr>
        <w:t>pictures and a plan of the camp.</w:t>
      </w:r>
    </w:p>
    <w:p w14:paraId="51718FF1" w14:textId="77777777" w:rsidR="00311040" w:rsidRPr="00311040" w:rsidRDefault="00311040" w:rsidP="00311040">
      <w:pPr>
        <w:shd w:val="clear" w:color="auto" w:fill="FFFFFF"/>
        <w:spacing w:after="0" w:line="240" w:lineRule="auto"/>
        <w:jc w:val="both"/>
        <w:rPr>
          <w:rFonts w:ascii="Arial" w:hAnsi="Arial" w:cs="Arial"/>
          <w:color w:val="000000"/>
          <w:sz w:val="12"/>
          <w:szCs w:val="12"/>
        </w:rPr>
      </w:pPr>
    </w:p>
    <w:p w14:paraId="15EE8720" w14:textId="350CCBB7" w:rsidR="00D939BF" w:rsidRDefault="00D939BF" w:rsidP="00311040">
      <w:pPr>
        <w:shd w:val="clear" w:color="auto" w:fill="FFFFFF"/>
        <w:spacing w:after="0" w:line="240" w:lineRule="auto"/>
        <w:jc w:val="both"/>
        <w:rPr>
          <w:rFonts w:ascii="Arial" w:hAnsi="Arial" w:cs="Arial"/>
          <w:color w:val="000000"/>
          <w:sz w:val="20"/>
          <w:szCs w:val="20"/>
        </w:rPr>
      </w:pPr>
      <w:r>
        <w:rPr>
          <w:rFonts w:ascii="Arial" w:hAnsi="Arial" w:cs="Arial"/>
          <w:color w:val="000000"/>
          <w:sz w:val="20"/>
          <w:szCs w:val="20"/>
        </w:rPr>
        <w:t>National Archives FO 1120/235 – Re-educational survey visit reports for camps 240 to 246. Dated 1 Jan 1946 – 31 Dec 1948</w:t>
      </w:r>
      <w:r w:rsidR="00311040">
        <w:rPr>
          <w:rFonts w:ascii="Arial" w:hAnsi="Arial" w:cs="Arial"/>
          <w:color w:val="000000"/>
          <w:sz w:val="20"/>
          <w:szCs w:val="20"/>
        </w:rPr>
        <w:t>. Used above.</w:t>
      </w:r>
    </w:p>
    <w:p w14:paraId="7AC2A2E6" w14:textId="77777777" w:rsidR="00D939BF" w:rsidRPr="00311040" w:rsidRDefault="00D939BF" w:rsidP="00311040">
      <w:pPr>
        <w:shd w:val="clear" w:color="auto" w:fill="FFFFFF"/>
        <w:spacing w:after="0" w:line="240" w:lineRule="auto"/>
        <w:jc w:val="both"/>
        <w:rPr>
          <w:rFonts w:ascii="Arial" w:hAnsi="Arial" w:cs="Arial"/>
          <w:color w:val="000000"/>
          <w:sz w:val="12"/>
          <w:szCs w:val="12"/>
        </w:rPr>
      </w:pPr>
    </w:p>
    <w:p w14:paraId="17F059D1" w14:textId="77777777" w:rsidR="00D939BF" w:rsidRDefault="00D939BF" w:rsidP="00311040">
      <w:pPr>
        <w:shd w:val="clear" w:color="auto" w:fill="FFFFFF"/>
        <w:spacing w:after="0" w:line="240" w:lineRule="auto"/>
        <w:jc w:val="both"/>
        <w:rPr>
          <w:rFonts w:ascii="Arial" w:hAnsi="Arial" w:cs="Arial"/>
          <w:sz w:val="20"/>
          <w:szCs w:val="20"/>
        </w:rPr>
      </w:pPr>
      <w:hyperlink r:id="rId18" w:history="1">
        <w:r w:rsidRPr="00B17099">
          <w:rPr>
            <w:rFonts w:ascii="Arial" w:hAnsi="Arial" w:cs="Arial"/>
            <w:color w:val="23527C"/>
            <w:sz w:val="20"/>
            <w:szCs w:val="20"/>
            <w:u w:val="single"/>
          </w:rPr>
          <w:t>http://canmore.org.uk/site/222940</w:t>
        </w:r>
      </w:hyperlink>
    </w:p>
    <w:p w14:paraId="7AB2535B" w14:textId="77777777" w:rsidR="00D939BF" w:rsidRPr="00311040" w:rsidRDefault="00D939BF" w:rsidP="00311040">
      <w:pPr>
        <w:shd w:val="clear" w:color="auto" w:fill="FFFFFF"/>
        <w:spacing w:after="0" w:line="240" w:lineRule="auto"/>
        <w:jc w:val="both"/>
        <w:rPr>
          <w:rFonts w:ascii="Arial" w:hAnsi="Arial" w:cs="Arial"/>
          <w:color w:val="000000"/>
          <w:sz w:val="12"/>
          <w:szCs w:val="12"/>
        </w:rPr>
      </w:pPr>
    </w:p>
    <w:p w14:paraId="2634BF40" w14:textId="77777777" w:rsidR="00D939BF" w:rsidRDefault="00D939BF" w:rsidP="00311040">
      <w:pPr>
        <w:shd w:val="clear" w:color="auto" w:fill="FFFFFF"/>
        <w:spacing w:after="0" w:line="240" w:lineRule="auto"/>
        <w:jc w:val="both"/>
        <w:rPr>
          <w:rFonts w:ascii="Arial" w:eastAsia="Times New Roman" w:hAnsi="Arial" w:cs="Arial"/>
          <w:color w:val="494948"/>
          <w:sz w:val="20"/>
          <w:szCs w:val="20"/>
          <w:lang w:eastAsia="en-GB"/>
        </w:rPr>
      </w:pPr>
      <w:r>
        <w:rPr>
          <w:rFonts w:ascii="Arial" w:eastAsia="Times New Roman" w:hAnsi="Arial" w:cs="Arial"/>
          <w:color w:val="494948"/>
          <w:sz w:val="20"/>
          <w:szCs w:val="20"/>
          <w:lang w:eastAsia="en-GB"/>
        </w:rPr>
        <w:t>V</w:t>
      </w:r>
      <w:r w:rsidRPr="00E66F4D">
        <w:rPr>
          <w:rFonts w:ascii="Arial" w:eastAsia="Times New Roman" w:hAnsi="Arial" w:cs="Arial"/>
          <w:color w:val="494948"/>
          <w:sz w:val="20"/>
          <w:szCs w:val="20"/>
          <w:lang w:eastAsia="en-GB"/>
        </w:rPr>
        <w:t>ertical air ph</w:t>
      </w:r>
      <w:r>
        <w:rPr>
          <w:rFonts w:ascii="Arial" w:eastAsia="Times New Roman" w:hAnsi="Arial" w:cs="Arial"/>
          <w:color w:val="494948"/>
          <w:sz w:val="20"/>
          <w:szCs w:val="20"/>
          <w:lang w:eastAsia="en-GB"/>
        </w:rPr>
        <w:t>o</w:t>
      </w:r>
      <w:r w:rsidRPr="00E66F4D">
        <w:rPr>
          <w:rFonts w:ascii="Arial" w:eastAsia="Times New Roman" w:hAnsi="Arial" w:cs="Arial"/>
          <w:color w:val="494948"/>
          <w:sz w:val="20"/>
          <w:szCs w:val="20"/>
          <w:lang w:eastAsia="en-GB"/>
        </w:rPr>
        <w:t>tographs RAF 106G/UK 1319, 5196-7, flown 28 March 1946</w:t>
      </w:r>
      <w:r>
        <w:rPr>
          <w:rFonts w:ascii="Arial" w:eastAsia="Times New Roman" w:hAnsi="Arial" w:cs="Arial"/>
          <w:color w:val="494948"/>
          <w:sz w:val="20"/>
          <w:szCs w:val="20"/>
          <w:lang w:eastAsia="en-GB"/>
        </w:rPr>
        <w:t>.</w:t>
      </w:r>
    </w:p>
    <w:p w14:paraId="5099B106" w14:textId="77777777" w:rsidR="00D939BF" w:rsidRPr="003F3A9F" w:rsidRDefault="00D939BF" w:rsidP="00311040">
      <w:pPr>
        <w:shd w:val="clear" w:color="auto" w:fill="FFFFFF"/>
        <w:spacing w:after="0" w:line="240" w:lineRule="auto"/>
        <w:jc w:val="both"/>
        <w:rPr>
          <w:rFonts w:ascii="Arial" w:eastAsia="Times New Roman" w:hAnsi="Arial" w:cs="Arial"/>
          <w:color w:val="494948"/>
          <w:sz w:val="12"/>
          <w:szCs w:val="12"/>
          <w:lang w:eastAsia="en-GB"/>
        </w:rPr>
      </w:pPr>
    </w:p>
    <w:p w14:paraId="21AAEB91" w14:textId="6B6334FE" w:rsidR="00815493" w:rsidRDefault="00EE5FEE" w:rsidP="00311040">
      <w:pPr>
        <w:spacing w:after="0" w:line="240" w:lineRule="auto"/>
        <w:rPr>
          <w:rFonts w:ascii="Arial" w:eastAsia="Times New Roman" w:hAnsi="Arial" w:cs="Arial"/>
          <w:color w:val="494948"/>
          <w:sz w:val="20"/>
          <w:szCs w:val="20"/>
          <w:lang w:eastAsia="en-GB"/>
        </w:rPr>
      </w:pPr>
      <w:r>
        <w:rPr>
          <w:rFonts w:ascii="Arial" w:eastAsia="Times New Roman" w:hAnsi="Arial" w:cs="Arial"/>
          <w:color w:val="494948"/>
          <w:sz w:val="20"/>
          <w:szCs w:val="20"/>
          <w:lang w:eastAsia="en-GB"/>
        </w:rPr>
        <w:t xml:space="preserve">Ukrainian agent story - </w:t>
      </w:r>
      <w:r w:rsidR="00D939BF">
        <w:rPr>
          <w:rFonts w:ascii="Arial" w:eastAsia="Times New Roman" w:hAnsi="Arial" w:cs="Arial"/>
          <w:color w:val="494948"/>
          <w:sz w:val="20"/>
          <w:szCs w:val="20"/>
          <w:lang w:eastAsia="en-GB"/>
        </w:rPr>
        <w:t>‘Mo</w:t>
      </w:r>
      <w:r w:rsidR="004878FF">
        <w:rPr>
          <w:rFonts w:ascii="Arial" w:eastAsia="Times New Roman" w:hAnsi="Arial" w:cs="Arial"/>
          <w:color w:val="494948"/>
          <w:sz w:val="20"/>
          <w:szCs w:val="20"/>
          <w:lang w:eastAsia="en-GB"/>
        </w:rPr>
        <w:t>r</w:t>
      </w:r>
      <w:r w:rsidR="00D939BF">
        <w:rPr>
          <w:rFonts w:ascii="Arial" w:eastAsia="Times New Roman" w:hAnsi="Arial" w:cs="Arial"/>
          <w:color w:val="494948"/>
          <w:sz w:val="20"/>
          <w:szCs w:val="20"/>
          <w:lang w:eastAsia="en-GB"/>
        </w:rPr>
        <w:t xml:space="preserve">ningside Mata Haris’ </w:t>
      </w:r>
      <w:r>
        <w:rPr>
          <w:rFonts w:ascii="Arial" w:eastAsia="Times New Roman" w:hAnsi="Arial" w:cs="Arial"/>
          <w:color w:val="494948"/>
          <w:sz w:val="20"/>
          <w:szCs w:val="20"/>
          <w:lang w:eastAsia="en-GB"/>
        </w:rPr>
        <w:t>by</w:t>
      </w:r>
      <w:r w:rsidR="00D939BF">
        <w:rPr>
          <w:rFonts w:ascii="Arial" w:eastAsia="Times New Roman" w:hAnsi="Arial" w:cs="Arial"/>
          <w:color w:val="494948"/>
          <w:sz w:val="20"/>
          <w:szCs w:val="20"/>
          <w:lang w:eastAsia="en-GB"/>
        </w:rPr>
        <w:t xml:space="preserve"> Douglas MacLeod</w:t>
      </w:r>
      <w:r>
        <w:rPr>
          <w:rFonts w:ascii="Arial" w:eastAsia="Times New Roman" w:hAnsi="Arial" w:cs="Arial"/>
          <w:color w:val="494948"/>
          <w:sz w:val="20"/>
          <w:szCs w:val="20"/>
          <w:lang w:eastAsia="en-GB"/>
        </w:rPr>
        <w:t>,</w:t>
      </w:r>
      <w:r w:rsidR="00D939BF">
        <w:rPr>
          <w:rFonts w:ascii="Arial" w:eastAsia="Times New Roman" w:hAnsi="Arial" w:cs="Arial"/>
          <w:color w:val="494948"/>
          <w:sz w:val="20"/>
          <w:szCs w:val="20"/>
          <w:lang w:eastAsia="en-GB"/>
        </w:rPr>
        <w:t xml:space="preserve"> 2005</w:t>
      </w:r>
      <w:r>
        <w:rPr>
          <w:rFonts w:ascii="Arial" w:eastAsia="Times New Roman" w:hAnsi="Arial" w:cs="Arial"/>
          <w:color w:val="494948"/>
          <w:sz w:val="20"/>
          <w:szCs w:val="20"/>
          <w:lang w:eastAsia="en-GB"/>
        </w:rPr>
        <w:t>; and ‘Secret Edinburgh’ by Hannah Robinson, 2016</w:t>
      </w:r>
      <w:r w:rsidR="00320A75">
        <w:rPr>
          <w:rFonts w:ascii="Arial" w:eastAsia="Times New Roman" w:hAnsi="Arial" w:cs="Arial"/>
          <w:color w:val="494948"/>
          <w:sz w:val="20"/>
          <w:szCs w:val="20"/>
          <w:lang w:eastAsia="en-GB"/>
        </w:rPr>
        <w:t>.</w:t>
      </w:r>
    </w:p>
    <w:p w14:paraId="5FD7C4A6" w14:textId="77777777" w:rsidR="007820E2" w:rsidRDefault="007820E2" w:rsidP="00311040">
      <w:pPr>
        <w:spacing w:after="0" w:line="240" w:lineRule="auto"/>
        <w:rPr>
          <w:rFonts w:ascii="Arial" w:eastAsia="Times New Roman" w:hAnsi="Arial" w:cs="Arial"/>
          <w:color w:val="494948"/>
          <w:sz w:val="20"/>
          <w:szCs w:val="20"/>
          <w:lang w:eastAsia="en-GB"/>
        </w:rPr>
      </w:pPr>
    </w:p>
    <w:sectPr w:rsidR="007820E2" w:rsidSect="00152508">
      <w:footerReference w:type="default" r:id="rId1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F95B6" w14:textId="77777777" w:rsidR="00C273A0" w:rsidRDefault="00C273A0" w:rsidP="00152508">
      <w:pPr>
        <w:spacing w:after="0" w:line="240" w:lineRule="auto"/>
      </w:pPr>
      <w:r>
        <w:separator/>
      </w:r>
    </w:p>
  </w:endnote>
  <w:endnote w:type="continuationSeparator" w:id="0">
    <w:p w14:paraId="75B4A89A" w14:textId="77777777" w:rsidR="00C273A0" w:rsidRDefault="00C273A0"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890BDD" w:rsidRDefault="00890BDD">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890BDD" w:rsidRDefault="00890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4D8BE" w14:textId="77777777" w:rsidR="00C273A0" w:rsidRDefault="00C273A0" w:rsidP="00152508">
      <w:pPr>
        <w:spacing w:after="0" w:line="240" w:lineRule="auto"/>
      </w:pPr>
      <w:r>
        <w:separator/>
      </w:r>
    </w:p>
  </w:footnote>
  <w:footnote w:type="continuationSeparator" w:id="0">
    <w:p w14:paraId="22D02648" w14:textId="77777777" w:rsidR="00C273A0" w:rsidRDefault="00C273A0"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508FE"/>
    <w:multiLevelType w:val="multilevel"/>
    <w:tmpl w:val="4026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63C7A"/>
    <w:multiLevelType w:val="multilevel"/>
    <w:tmpl w:val="9B106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167530"/>
    <w:multiLevelType w:val="multilevel"/>
    <w:tmpl w:val="F66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FC2D4A"/>
    <w:multiLevelType w:val="multilevel"/>
    <w:tmpl w:val="4E4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964DC3"/>
    <w:multiLevelType w:val="multilevel"/>
    <w:tmpl w:val="0B3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4C76A6"/>
    <w:multiLevelType w:val="multilevel"/>
    <w:tmpl w:val="3686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abstractNum w:abstractNumId="9" w15:restartNumberingAfterBreak="0">
    <w:nsid w:val="7F4E1F94"/>
    <w:multiLevelType w:val="multilevel"/>
    <w:tmpl w:val="629A0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9078640">
    <w:abstractNumId w:val="3"/>
  </w:num>
  <w:num w:numId="2" w16cid:durableId="109590019">
    <w:abstractNumId w:val="1"/>
  </w:num>
  <w:num w:numId="3" w16cid:durableId="619650845">
    <w:abstractNumId w:val="8"/>
  </w:num>
  <w:num w:numId="4" w16cid:durableId="2004310444">
    <w:abstractNumId w:val="9"/>
  </w:num>
  <w:num w:numId="5" w16cid:durableId="1963222533">
    <w:abstractNumId w:val="4"/>
  </w:num>
  <w:num w:numId="6" w16cid:durableId="481697853">
    <w:abstractNumId w:val="7"/>
  </w:num>
  <w:num w:numId="7" w16cid:durableId="726341403">
    <w:abstractNumId w:val="0"/>
  </w:num>
  <w:num w:numId="8" w16cid:durableId="2056082342">
    <w:abstractNumId w:val="6"/>
  </w:num>
  <w:num w:numId="9" w16cid:durableId="190457932">
    <w:abstractNumId w:val="2"/>
  </w:num>
  <w:num w:numId="10" w16cid:durableId="1063988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08B"/>
    <w:rsid w:val="00004474"/>
    <w:rsid w:val="000277B3"/>
    <w:rsid w:val="00030E9D"/>
    <w:rsid w:val="000421CE"/>
    <w:rsid w:val="000967B8"/>
    <w:rsid w:val="000A0C41"/>
    <w:rsid w:val="000B2412"/>
    <w:rsid w:val="000B6346"/>
    <w:rsid w:val="000D23FD"/>
    <w:rsid w:val="000E0D4D"/>
    <w:rsid w:val="000F543E"/>
    <w:rsid w:val="000F6BAE"/>
    <w:rsid w:val="00120E8F"/>
    <w:rsid w:val="00132104"/>
    <w:rsid w:val="00152508"/>
    <w:rsid w:val="0016141E"/>
    <w:rsid w:val="001658E8"/>
    <w:rsid w:val="001679BF"/>
    <w:rsid w:val="0017441E"/>
    <w:rsid w:val="00197790"/>
    <w:rsid w:val="001A02A3"/>
    <w:rsid w:val="001A5577"/>
    <w:rsid w:val="001D5118"/>
    <w:rsid w:val="001D521A"/>
    <w:rsid w:val="001D5C5F"/>
    <w:rsid w:val="001D6982"/>
    <w:rsid w:val="001E3974"/>
    <w:rsid w:val="00223EC1"/>
    <w:rsid w:val="002540FF"/>
    <w:rsid w:val="00260A71"/>
    <w:rsid w:val="00292E2F"/>
    <w:rsid w:val="002A12D7"/>
    <w:rsid w:val="002A7880"/>
    <w:rsid w:val="0030639E"/>
    <w:rsid w:val="00311040"/>
    <w:rsid w:val="003111B1"/>
    <w:rsid w:val="00320A75"/>
    <w:rsid w:val="0032472B"/>
    <w:rsid w:val="00346432"/>
    <w:rsid w:val="00390F58"/>
    <w:rsid w:val="003921B6"/>
    <w:rsid w:val="003A63CE"/>
    <w:rsid w:val="003B36B8"/>
    <w:rsid w:val="003F3A9F"/>
    <w:rsid w:val="00415E2E"/>
    <w:rsid w:val="004620F7"/>
    <w:rsid w:val="004847E7"/>
    <w:rsid w:val="00486C13"/>
    <w:rsid w:val="004878FF"/>
    <w:rsid w:val="004948D0"/>
    <w:rsid w:val="004E67D4"/>
    <w:rsid w:val="004F4C26"/>
    <w:rsid w:val="00522458"/>
    <w:rsid w:val="00582E1F"/>
    <w:rsid w:val="00584087"/>
    <w:rsid w:val="00586EB8"/>
    <w:rsid w:val="00592B7F"/>
    <w:rsid w:val="00596A1C"/>
    <w:rsid w:val="005D6EC6"/>
    <w:rsid w:val="005E3020"/>
    <w:rsid w:val="005F16EB"/>
    <w:rsid w:val="006124A4"/>
    <w:rsid w:val="00645803"/>
    <w:rsid w:val="00650A9C"/>
    <w:rsid w:val="00654E49"/>
    <w:rsid w:val="0066211D"/>
    <w:rsid w:val="00664007"/>
    <w:rsid w:val="00674F33"/>
    <w:rsid w:val="00681CE9"/>
    <w:rsid w:val="00695CB9"/>
    <w:rsid w:val="006A1168"/>
    <w:rsid w:val="006A31EF"/>
    <w:rsid w:val="006C3BC5"/>
    <w:rsid w:val="00704FC9"/>
    <w:rsid w:val="007208F3"/>
    <w:rsid w:val="0075449D"/>
    <w:rsid w:val="0075627D"/>
    <w:rsid w:val="00775F0F"/>
    <w:rsid w:val="007820E2"/>
    <w:rsid w:val="00794590"/>
    <w:rsid w:val="008072F1"/>
    <w:rsid w:val="008132F1"/>
    <w:rsid w:val="00815493"/>
    <w:rsid w:val="00840CED"/>
    <w:rsid w:val="00860DAF"/>
    <w:rsid w:val="00860FAF"/>
    <w:rsid w:val="00890BDD"/>
    <w:rsid w:val="008913E2"/>
    <w:rsid w:val="008C158E"/>
    <w:rsid w:val="008D5296"/>
    <w:rsid w:val="008F32F5"/>
    <w:rsid w:val="008F7680"/>
    <w:rsid w:val="00911EBE"/>
    <w:rsid w:val="0092076B"/>
    <w:rsid w:val="00933E40"/>
    <w:rsid w:val="00937953"/>
    <w:rsid w:val="00990F95"/>
    <w:rsid w:val="009953C1"/>
    <w:rsid w:val="009B346B"/>
    <w:rsid w:val="009C3D4A"/>
    <w:rsid w:val="009C637E"/>
    <w:rsid w:val="009D7DE8"/>
    <w:rsid w:val="009E1694"/>
    <w:rsid w:val="00A01894"/>
    <w:rsid w:val="00A073A2"/>
    <w:rsid w:val="00A36A0D"/>
    <w:rsid w:val="00A40019"/>
    <w:rsid w:val="00A45D97"/>
    <w:rsid w:val="00A557B3"/>
    <w:rsid w:val="00A65546"/>
    <w:rsid w:val="00A705A3"/>
    <w:rsid w:val="00A71D07"/>
    <w:rsid w:val="00A76F56"/>
    <w:rsid w:val="00A85CBF"/>
    <w:rsid w:val="00A94352"/>
    <w:rsid w:val="00AA554A"/>
    <w:rsid w:val="00AB57C3"/>
    <w:rsid w:val="00AB7E1B"/>
    <w:rsid w:val="00AC6E2C"/>
    <w:rsid w:val="00AD04A3"/>
    <w:rsid w:val="00AD2B81"/>
    <w:rsid w:val="00AD3EC4"/>
    <w:rsid w:val="00AE19FA"/>
    <w:rsid w:val="00B15949"/>
    <w:rsid w:val="00B17099"/>
    <w:rsid w:val="00B521EA"/>
    <w:rsid w:val="00B811EB"/>
    <w:rsid w:val="00BA5A22"/>
    <w:rsid w:val="00BC55E3"/>
    <w:rsid w:val="00BD4898"/>
    <w:rsid w:val="00BF18F1"/>
    <w:rsid w:val="00BF378D"/>
    <w:rsid w:val="00BF6088"/>
    <w:rsid w:val="00C06408"/>
    <w:rsid w:val="00C16AAB"/>
    <w:rsid w:val="00C273A0"/>
    <w:rsid w:val="00C35534"/>
    <w:rsid w:val="00C422F7"/>
    <w:rsid w:val="00C42484"/>
    <w:rsid w:val="00C50C47"/>
    <w:rsid w:val="00C5281D"/>
    <w:rsid w:val="00C53B72"/>
    <w:rsid w:val="00C55DDE"/>
    <w:rsid w:val="00C640E4"/>
    <w:rsid w:val="00C87483"/>
    <w:rsid w:val="00C90FC2"/>
    <w:rsid w:val="00CB0C96"/>
    <w:rsid w:val="00CD6572"/>
    <w:rsid w:val="00CE648D"/>
    <w:rsid w:val="00CF6525"/>
    <w:rsid w:val="00D06CAB"/>
    <w:rsid w:val="00D3689B"/>
    <w:rsid w:val="00D462F2"/>
    <w:rsid w:val="00D516CB"/>
    <w:rsid w:val="00D63B91"/>
    <w:rsid w:val="00D709D5"/>
    <w:rsid w:val="00D7252A"/>
    <w:rsid w:val="00D926AB"/>
    <w:rsid w:val="00D939BF"/>
    <w:rsid w:val="00DA3D88"/>
    <w:rsid w:val="00DB2E65"/>
    <w:rsid w:val="00DC365E"/>
    <w:rsid w:val="00DD0D1B"/>
    <w:rsid w:val="00E00CFA"/>
    <w:rsid w:val="00E2450C"/>
    <w:rsid w:val="00E3098D"/>
    <w:rsid w:val="00E56E0D"/>
    <w:rsid w:val="00E66F4D"/>
    <w:rsid w:val="00E86F6F"/>
    <w:rsid w:val="00E87F38"/>
    <w:rsid w:val="00E92126"/>
    <w:rsid w:val="00E974CB"/>
    <w:rsid w:val="00EA71EB"/>
    <w:rsid w:val="00EB6120"/>
    <w:rsid w:val="00ED7ED4"/>
    <w:rsid w:val="00EE0CBD"/>
    <w:rsid w:val="00EE5FEE"/>
    <w:rsid w:val="00F1020C"/>
    <w:rsid w:val="00F20325"/>
    <w:rsid w:val="00F2748D"/>
    <w:rsid w:val="00F451C6"/>
    <w:rsid w:val="00F62A97"/>
    <w:rsid w:val="00F90EFA"/>
    <w:rsid w:val="00F92499"/>
    <w:rsid w:val="00FA19CD"/>
    <w:rsid w:val="00FC0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87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A02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E0C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4F4C26"/>
    <w:rPr>
      <w:color w:val="954F72" w:themeColor="followedHyperlink"/>
      <w:u w:val="single"/>
    </w:rPr>
  </w:style>
  <w:style w:type="character" w:customStyle="1" w:styleId="Heading2Char">
    <w:name w:val="Heading 2 Char"/>
    <w:basedOn w:val="DefaultParagraphFont"/>
    <w:link w:val="Heading2"/>
    <w:uiPriority w:val="9"/>
    <w:rsid w:val="001A02A3"/>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
    <w:name w:val="paragraph_style"/>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
    <w:name w:val="paragraph_style_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2">
    <w:name w:val="paragraph_style_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3">
    <w:name w:val="paragraph_style_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4">
    <w:name w:val="paragraph_style_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5">
    <w:name w:val="paragraph_style_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6">
    <w:name w:val="paragraph_style_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7">
    <w:name w:val="paragraph_style_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8">
    <w:name w:val="paragraph_style_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9">
    <w:name w:val="paragraph_style_9"/>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0">
    <w:name w:val="paragraph_style_10"/>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
    <w:name w:val="style_1"/>
    <w:basedOn w:val="DefaultParagraphFont"/>
    <w:rsid w:val="00815493"/>
  </w:style>
  <w:style w:type="paragraph" w:customStyle="1" w:styleId="paragraphstyle11">
    <w:name w:val="paragraph_style_1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2">
    <w:name w:val="paragraph_style_1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3">
    <w:name w:val="paragraph_style_1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2">
    <w:name w:val="style_2"/>
    <w:basedOn w:val="DefaultParagraphFont"/>
    <w:rsid w:val="00815493"/>
  </w:style>
  <w:style w:type="paragraph" w:customStyle="1" w:styleId="paragraphstyle14">
    <w:name w:val="paragraph_style_1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3">
    <w:name w:val="style_3"/>
    <w:basedOn w:val="DefaultParagraphFont"/>
    <w:rsid w:val="00815493"/>
  </w:style>
  <w:style w:type="paragraph" w:customStyle="1" w:styleId="paragraphstyle15">
    <w:name w:val="paragraph_style_1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4">
    <w:name w:val="style_4"/>
    <w:basedOn w:val="DefaultParagraphFont"/>
    <w:rsid w:val="00815493"/>
  </w:style>
  <w:style w:type="character" w:customStyle="1" w:styleId="style5">
    <w:name w:val="style_5"/>
    <w:basedOn w:val="DefaultParagraphFont"/>
    <w:rsid w:val="00815493"/>
  </w:style>
  <w:style w:type="paragraph" w:customStyle="1" w:styleId="paragraphstyle16">
    <w:name w:val="paragraph_style_1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7">
    <w:name w:val="paragraph_style_1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8">
    <w:name w:val="paragraph_style_1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87F38"/>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87F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66F4D"/>
    <w:rPr>
      <w:i/>
      <w:iCs/>
    </w:rPr>
  </w:style>
  <w:style w:type="character" w:customStyle="1" w:styleId="cbcontent">
    <w:name w:val="cb_content"/>
    <w:basedOn w:val="DefaultParagraphFont"/>
    <w:rsid w:val="00E66F4D"/>
  </w:style>
  <w:style w:type="paragraph" w:customStyle="1" w:styleId="cbreferenceresources">
    <w:name w:val="cb_reference_resources"/>
    <w:basedOn w:val="Normal"/>
    <w:rsid w:val="00E66F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eywords-com">
    <w:name w:val="keywords-com"/>
    <w:basedOn w:val="DefaultParagraphFont"/>
    <w:rsid w:val="00E66F4D"/>
  </w:style>
  <w:style w:type="character" w:customStyle="1" w:styleId="a-size-large">
    <w:name w:val="a-size-large"/>
    <w:basedOn w:val="DefaultParagraphFont"/>
    <w:rsid w:val="005E3020"/>
  </w:style>
  <w:style w:type="character" w:customStyle="1" w:styleId="a-size-medium">
    <w:name w:val="a-size-medium"/>
    <w:basedOn w:val="DefaultParagraphFont"/>
    <w:rsid w:val="005E3020"/>
  </w:style>
  <w:style w:type="character" w:customStyle="1" w:styleId="a-size-base">
    <w:name w:val="a-size-base"/>
    <w:basedOn w:val="DefaultParagraphFont"/>
    <w:rsid w:val="003B36B8"/>
  </w:style>
  <w:style w:type="character" w:customStyle="1" w:styleId="Heading3Char">
    <w:name w:val="Heading 3 Char"/>
    <w:basedOn w:val="DefaultParagraphFont"/>
    <w:link w:val="Heading3"/>
    <w:uiPriority w:val="9"/>
    <w:semiHidden/>
    <w:rsid w:val="00EE0CB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0387">
      <w:bodyDiv w:val="1"/>
      <w:marLeft w:val="0"/>
      <w:marRight w:val="0"/>
      <w:marTop w:val="0"/>
      <w:marBottom w:val="0"/>
      <w:divBdr>
        <w:top w:val="none" w:sz="0" w:space="0" w:color="auto"/>
        <w:left w:val="none" w:sz="0" w:space="0" w:color="auto"/>
        <w:bottom w:val="none" w:sz="0" w:space="0" w:color="auto"/>
        <w:right w:val="none" w:sz="0" w:space="0" w:color="auto"/>
      </w:divBdr>
      <w:divsChild>
        <w:div w:id="613907037">
          <w:marLeft w:val="0"/>
          <w:marRight w:val="0"/>
          <w:marTop w:val="0"/>
          <w:marBottom w:val="0"/>
          <w:divBdr>
            <w:top w:val="none" w:sz="0" w:space="0" w:color="auto"/>
            <w:left w:val="none" w:sz="0" w:space="0" w:color="auto"/>
            <w:bottom w:val="none" w:sz="0" w:space="0" w:color="auto"/>
            <w:right w:val="none" w:sz="0" w:space="0" w:color="auto"/>
          </w:divBdr>
          <w:divsChild>
            <w:div w:id="314841084">
              <w:marLeft w:val="0"/>
              <w:marRight w:val="0"/>
              <w:marTop w:val="0"/>
              <w:marBottom w:val="0"/>
              <w:divBdr>
                <w:top w:val="none" w:sz="0" w:space="0" w:color="auto"/>
                <w:left w:val="none" w:sz="0" w:space="0" w:color="auto"/>
                <w:bottom w:val="none" w:sz="0" w:space="0" w:color="auto"/>
                <w:right w:val="none" w:sz="0" w:space="0" w:color="auto"/>
              </w:divBdr>
              <w:divsChild>
                <w:div w:id="44571116">
                  <w:marLeft w:val="0"/>
                  <w:marRight w:val="0"/>
                  <w:marTop w:val="0"/>
                  <w:marBottom w:val="240"/>
                  <w:divBdr>
                    <w:top w:val="none" w:sz="0" w:space="0" w:color="auto"/>
                    <w:left w:val="none" w:sz="0" w:space="0" w:color="auto"/>
                    <w:bottom w:val="none" w:sz="0" w:space="0" w:color="auto"/>
                    <w:right w:val="none" w:sz="0" w:space="0" w:color="auto"/>
                  </w:divBdr>
                  <w:divsChild>
                    <w:div w:id="6577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5840">
      <w:bodyDiv w:val="1"/>
      <w:marLeft w:val="0"/>
      <w:marRight w:val="0"/>
      <w:marTop w:val="0"/>
      <w:marBottom w:val="0"/>
      <w:divBdr>
        <w:top w:val="none" w:sz="0" w:space="0" w:color="auto"/>
        <w:left w:val="none" w:sz="0" w:space="0" w:color="auto"/>
        <w:bottom w:val="none" w:sz="0" w:space="0" w:color="auto"/>
        <w:right w:val="none" w:sz="0" w:space="0" w:color="auto"/>
      </w:divBdr>
      <w:divsChild>
        <w:div w:id="2059433519">
          <w:marLeft w:val="0"/>
          <w:marRight w:val="0"/>
          <w:marTop w:val="0"/>
          <w:marBottom w:val="0"/>
          <w:divBdr>
            <w:top w:val="none" w:sz="0" w:space="0" w:color="auto"/>
            <w:left w:val="none" w:sz="0" w:space="0" w:color="auto"/>
            <w:bottom w:val="none" w:sz="0" w:space="0" w:color="auto"/>
            <w:right w:val="none" w:sz="0" w:space="0" w:color="auto"/>
          </w:divBdr>
          <w:divsChild>
            <w:div w:id="1473592405">
              <w:marLeft w:val="0"/>
              <w:marRight w:val="0"/>
              <w:marTop w:val="0"/>
              <w:marBottom w:val="0"/>
              <w:divBdr>
                <w:top w:val="none" w:sz="0" w:space="0" w:color="auto"/>
                <w:left w:val="none" w:sz="0" w:space="0" w:color="auto"/>
                <w:bottom w:val="none" w:sz="0" w:space="0" w:color="auto"/>
                <w:right w:val="none" w:sz="0" w:space="0" w:color="auto"/>
              </w:divBdr>
              <w:divsChild>
                <w:div w:id="1600065549">
                  <w:marLeft w:val="0"/>
                  <w:marRight w:val="0"/>
                  <w:marTop w:val="0"/>
                  <w:marBottom w:val="240"/>
                  <w:divBdr>
                    <w:top w:val="none" w:sz="0" w:space="0" w:color="auto"/>
                    <w:left w:val="none" w:sz="0" w:space="0" w:color="auto"/>
                    <w:bottom w:val="none" w:sz="0" w:space="0" w:color="auto"/>
                    <w:right w:val="none" w:sz="0" w:space="0" w:color="auto"/>
                  </w:divBdr>
                  <w:divsChild>
                    <w:div w:id="19751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6202">
      <w:bodyDiv w:val="1"/>
      <w:marLeft w:val="0"/>
      <w:marRight w:val="0"/>
      <w:marTop w:val="0"/>
      <w:marBottom w:val="0"/>
      <w:divBdr>
        <w:top w:val="none" w:sz="0" w:space="0" w:color="auto"/>
        <w:left w:val="none" w:sz="0" w:space="0" w:color="auto"/>
        <w:bottom w:val="none" w:sz="0" w:space="0" w:color="auto"/>
        <w:right w:val="none" w:sz="0" w:space="0" w:color="auto"/>
      </w:divBdr>
    </w:div>
    <w:div w:id="455608500">
      <w:bodyDiv w:val="1"/>
      <w:marLeft w:val="0"/>
      <w:marRight w:val="0"/>
      <w:marTop w:val="0"/>
      <w:marBottom w:val="0"/>
      <w:divBdr>
        <w:top w:val="none" w:sz="0" w:space="0" w:color="auto"/>
        <w:left w:val="none" w:sz="0" w:space="0" w:color="auto"/>
        <w:bottom w:val="none" w:sz="0" w:space="0" w:color="auto"/>
        <w:right w:val="none" w:sz="0" w:space="0" w:color="auto"/>
      </w:divBdr>
    </w:div>
    <w:div w:id="616372153">
      <w:bodyDiv w:val="1"/>
      <w:marLeft w:val="0"/>
      <w:marRight w:val="0"/>
      <w:marTop w:val="0"/>
      <w:marBottom w:val="0"/>
      <w:divBdr>
        <w:top w:val="none" w:sz="0" w:space="0" w:color="auto"/>
        <w:left w:val="none" w:sz="0" w:space="0" w:color="auto"/>
        <w:bottom w:val="none" w:sz="0" w:space="0" w:color="auto"/>
        <w:right w:val="none" w:sz="0" w:space="0" w:color="auto"/>
      </w:divBdr>
    </w:div>
    <w:div w:id="774834614">
      <w:bodyDiv w:val="1"/>
      <w:marLeft w:val="0"/>
      <w:marRight w:val="0"/>
      <w:marTop w:val="0"/>
      <w:marBottom w:val="0"/>
      <w:divBdr>
        <w:top w:val="none" w:sz="0" w:space="0" w:color="auto"/>
        <w:left w:val="none" w:sz="0" w:space="0" w:color="auto"/>
        <w:bottom w:val="none" w:sz="0" w:space="0" w:color="auto"/>
        <w:right w:val="none" w:sz="0" w:space="0" w:color="auto"/>
      </w:divBdr>
    </w:div>
    <w:div w:id="823933257">
      <w:bodyDiv w:val="1"/>
      <w:marLeft w:val="0"/>
      <w:marRight w:val="0"/>
      <w:marTop w:val="0"/>
      <w:marBottom w:val="0"/>
      <w:divBdr>
        <w:top w:val="none" w:sz="0" w:space="0" w:color="auto"/>
        <w:left w:val="none" w:sz="0" w:space="0" w:color="auto"/>
        <w:bottom w:val="none" w:sz="0" w:space="0" w:color="auto"/>
        <w:right w:val="none" w:sz="0" w:space="0" w:color="auto"/>
      </w:divBdr>
      <w:divsChild>
        <w:div w:id="873537854">
          <w:marLeft w:val="0"/>
          <w:marRight w:val="0"/>
          <w:marTop w:val="0"/>
          <w:marBottom w:val="0"/>
          <w:divBdr>
            <w:top w:val="none" w:sz="0" w:space="0" w:color="auto"/>
            <w:left w:val="none" w:sz="0" w:space="0" w:color="auto"/>
            <w:bottom w:val="none" w:sz="0" w:space="0" w:color="auto"/>
            <w:right w:val="none" w:sz="0" w:space="0" w:color="auto"/>
          </w:divBdr>
        </w:div>
      </w:divsChild>
    </w:div>
    <w:div w:id="977690558">
      <w:bodyDiv w:val="1"/>
      <w:marLeft w:val="0"/>
      <w:marRight w:val="0"/>
      <w:marTop w:val="0"/>
      <w:marBottom w:val="0"/>
      <w:divBdr>
        <w:top w:val="none" w:sz="0" w:space="0" w:color="auto"/>
        <w:left w:val="none" w:sz="0" w:space="0" w:color="auto"/>
        <w:bottom w:val="none" w:sz="0" w:space="0" w:color="auto"/>
        <w:right w:val="none" w:sz="0" w:space="0" w:color="auto"/>
      </w:divBdr>
      <w:divsChild>
        <w:div w:id="2063745504">
          <w:marLeft w:val="0"/>
          <w:marRight w:val="0"/>
          <w:marTop w:val="0"/>
          <w:marBottom w:val="0"/>
          <w:divBdr>
            <w:top w:val="none" w:sz="0" w:space="0" w:color="auto"/>
            <w:left w:val="none" w:sz="0" w:space="0" w:color="auto"/>
            <w:bottom w:val="none" w:sz="0" w:space="0" w:color="auto"/>
            <w:right w:val="none" w:sz="0" w:space="0" w:color="auto"/>
          </w:divBdr>
          <w:divsChild>
            <w:div w:id="1591547136">
              <w:marLeft w:val="0"/>
              <w:marRight w:val="0"/>
              <w:marTop w:val="0"/>
              <w:marBottom w:val="0"/>
              <w:divBdr>
                <w:top w:val="none" w:sz="0" w:space="0" w:color="auto"/>
                <w:left w:val="none" w:sz="0" w:space="0" w:color="auto"/>
                <w:bottom w:val="none" w:sz="0" w:space="0" w:color="auto"/>
                <w:right w:val="none" w:sz="0" w:space="0" w:color="auto"/>
              </w:divBdr>
              <w:divsChild>
                <w:div w:id="1723139148">
                  <w:marLeft w:val="0"/>
                  <w:marRight w:val="0"/>
                  <w:marTop w:val="0"/>
                  <w:marBottom w:val="240"/>
                  <w:divBdr>
                    <w:top w:val="none" w:sz="0" w:space="0" w:color="auto"/>
                    <w:left w:val="none" w:sz="0" w:space="0" w:color="auto"/>
                    <w:bottom w:val="none" w:sz="0" w:space="0" w:color="auto"/>
                    <w:right w:val="none" w:sz="0" w:space="0" w:color="auto"/>
                  </w:divBdr>
                  <w:divsChild>
                    <w:div w:id="8584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3160">
      <w:bodyDiv w:val="1"/>
      <w:marLeft w:val="0"/>
      <w:marRight w:val="0"/>
      <w:marTop w:val="0"/>
      <w:marBottom w:val="0"/>
      <w:divBdr>
        <w:top w:val="none" w:sz="0" w:space="0" w:color="auto"/>
        <w:left w:val="none" w:sz="0" w:space="0" w:color="auto"/>
        <w:bottom w:val="none" w:sz="0" w:space="0" w:color="auto"/>
        <w:right w:val="none" w:sz="0" w:space="0" w:color="auto"/>
      </w:divBdr>
    </w:div>
    <w:div w:id="1335768547">
      <w:bodyDiv w:val="1"/>
      <w:marLeft w:val="0"/>
      <w:marRight w:val="0"/>
      <w:marTop w:val="0"/>
      <w:marBottom w:val="0"/>
      <w:divBdr>
        <w:top w:val="none" w:sz="0" w:space="0" w:color="auto"/>
        <w:left w:val="none" w:sz="0" w:space="0" w:color="auto"/>
        <w:bottom w:val="none" w:sz="0" w:space="0" w:color="auto"/>
        <w:right w:val="none" w:sz="0" w:space="0" w:color="auto"/>
      </w:divBdr>
    </w:div>
    <w:div w:id="1380320265">
      <w:bodyDiv w:val="1"/>
      <w:marLeft w:val="0"/>
      <w:marRight w:val="0"/>
      <w:marTop w:val="0"/>
      <w:marBottom w:val="0"/>
      <w:divBdr>
        <w:top w:val="none" w:sz="0" w:space="0" w:color="auto"/>
        <w:left w:val="none" w:sz="0" w:space="0" w:color="auto"/>
        <w:bottom w:val="none" w:sz="0" w:space="0" w:color="auto"/>
        <w:right w:val="none" w:sz="0" w:space="0" w:color="auto"/>
      </w:divBdr>
      <w:divsChild>
        <w:div w:id="2025398214">
          <w:marLeft w:val="0"/>
          <w:marRight w:val="0"/>
          <w:marTop w:val="0"/>
          <w:marBottom w:val="300"/>
          <w:divBdr>
            <w:top w:val="none" w:sz="0" w:space="0" w:color="auto"/>
            <w:left w:val="none" w:sz="0" w:space="0" w:color="auto"/>
            <w:bottom w:val="none" w:sz="0" w:space="0" w:color="auto"/>
            <w:right w:val="none" w:sz="0" w:space="0" w:color="auto"/>
          </w:divBdr>
        </w:div>
        <w:div w:id="2118983254">
          <w:marLeft w:val="0"/>
          <w:marRight w:val="0"/>
          <w:marTop w:val="0"/>
          <w:marBottom w:val="300"/>
          <w:divBdr>
            <w:top w:val="none" w:sz="0" w:space="0" w:color="auto"/>
            <w:left w:val="none" w:sz="0" w:space="0" w:color="auto"/>
            <w:bottom w:val="none" w:sz="0" w:space="0" w:color="auto"/>
            <w:right w:val="none" w:sz="0" w:space="0" w:color="auto"/>
          </w:divBdr>
        </w:div>
      </w:divsChild>
    </w:div>
    <w:div w:id="143058696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679722">
      <w:bodyDiv w:val="1"/>
      <w:marLeft w:val="0"/>
      <w:marRight w:val="0"/>
      <w:marTop w:val="0"/>
      <w:marBottom w:val="0"/>
      <w:divBdr>
        <w:top w:val="none" w:sz="0" w:space="0" w:color="auto"/>
        <w:left w:val="none" w:sz="0" w:space="0" w:color="auto"/>
        <w:bottom w:val="none" w:sz="0" w:space="0" w:color="auto"/>
        <w:right w:val="none" w:sz="0" w:space="0" w:color="auto"/>
      </w:divBdr>
    </w:div>
    <w:div w:id="1695954996">
      <w:bodyDiv w:val="1"/>
      <w:marLeft w:val="0"/>
      <w:marRight w:val="0"/>
      <w:marTop w:val="0"/>
      <w:marBottom w:val="0"/>
      <w:divBdr>
        <w:top w:val="none" w:sz="0" w:space="0" w:color="auto"/>
        <w:left w:val="none" w:sz="0" w:space="0" w:color="auto"/>
        <w:bottom w:val="none" w:sz="0" w:space="0" w:color="auto"/>
        <w:right w:val="none" w:sz="0" w:space="0" w:color="auto"/>
      </w:divBdr>
    </w:div>
    <w:div w:id="1785268910">
      <w:bodyDiv w:val="1"/>
      <w:marLeft w:val="0"/>
      <w:marRight w:val="0"/>
      <w:marTop w:val="0"/>
      <w:marBottom w:val="0"/>
      <w:divBdr>
        <w:top w:val="none" w:sz="0" w:space="0" w:color="auto"/>
        <w:left w:val="none" w:sz="0" w:space="0" w:color="auto"/>
        <w:bottom w:val="none" w:sz="0" w:space="0" w:color="auto"/>
        <w:right w:val="none" w:sz="0" w:space="0" w:color="auto"/>
      </w:divBdr>
      <w:divsChild>
        <w:div w:id="488637673">
          <w:marLeft w:val="0"/>
          <w:marRight w:val="0"/>
          <w:marTop w:val="0"/>
          <w:marBottom w:val="0"/>
          <w:divBdr>
            <w:top w:val="none" w:sz="0" w:space="0" w:color="auto"/>
            <w:left w:val="none" w:sz="0" w:space="0" w:color="auto"/>
            <w:bottom w:val="none" w:sz="0" w:space="0" w:color="auto"/>
            <w:right w:val="none" w:sz="0" w:space="0" w:color="auto"/>
          </w:divBdr>
          <w:divsChild>
            <w:div w:id="1421953443">
              <w:marLeft w:val="0"/>
              <w:marRight w:val="0"/>
              <w:marTop w:val="0"/>
              <w:marBottom w:val="0"/>
              <w:divBdr>
                <w:top w:val="none" w:sz="0" w:space="0" w:color="auto"/>
                <w:left w:val="none" w:sz="0" w:space="0" w:color="auto"/>
                <w:bottom w:val="none" w:sz="0" w:space="0" w:color="auto"/>
                <w:right w:val="none" w:sz="0" w:space="0" w:color="auto"/>
              </w:divBdr>
              <w:divsChild>
                <w:div w:id="273678972">
                  <w:marLeft w:val="0"/>
                  <w:marRight w:val="0"/>
                  <w:marTop w:val="0"/>
                  <w:marBottom w:val="240"/>
                  <w:divBdr>
                    <w:top w:val="none" w:sz="0" w:space="0" w:color="auto"/>
                    <w:left w:val="none" w:sz="0" w:space="0" w:color="auto"/>
                    <w:bottom w:val="none" w:sz="0" w:space="0" w:color="auto"/>
                    <w:right w:val="none" w:sz="0" w:space="0" w:color="auto"/>
                  </w:divBdr>
                  <w:divsChild>
                    <w:div w:id="16945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4205">
      <w:bodyDiv w:val="1"/>
      <w:marLeft w:val="0"/>
      <w:marRight w:val="0"/>
      <w:marTop w:val="0"/>
      <w:marBottom w:val="0"/>
      <w:divBdr>
        <w:top w:val="none" w:sz="0" w:space="0" w:color="auto"/>
        <w:left w:val="none" w:sz="0" w:space="0" w:color="auto"/>
        <w:bottom w:val="none" w:sz="0" w:space="0" w:color="auto"/>
        <w:right w:val="none" w:sz="0" w:space="0" w:color="auto"/>
      </w:divBdr>
    </w:div>
    <w:div w:id="2129465032">
      <w:bodyDiv w:val="1"/>
      <w:marLeft w:val="0"/>
      <w:marRight w:val="0"/>
      <w:marTop w:val="0"/>
      <w:marBottom w:val="0"/>
      <w:divBdr>
        <w:top w:val="none" w:sz="0" w:space="0" w:color="auto"/>
        <w:left w:val="none" w:sz="0" w:space="0" w:color="auto"/>
        <w:bottom w:val="none" w:sz="0" w:space="0" w:color="auto"/>
        <w:right w:val="none" w:sz="0" w:space="0" w:color="auto"/>
      </w:divBdr>
      <w:divsChild>
        <w:div w:id="1487555884">
          <w:marLeft w:val="0"/>
          <w:marRight w:val="0"/>
          <w:marTop w:val="0"/>
          <w:marBottom w:val="0"/>
          <w:divBdr>
            <w:top w:val="none" w:sz="0" w:space="0" w:color="auto"/>
            <w:left w:val="none" w:sz="0" w:space="0" w:color="auto"/>
            <w:bottom w:val="none" w:sz="0" w:space="0" w:color="auto"/>
            <w:right w:val="none" w:sz="0" w:space="0" w:color="auto"/>
          </w:divBdr>
          <w:divsChild>
            <w:div w:id="702249094">
              <w:marLeft w:val="0"/>
              <w:marRight w:val="0"/>
              <w:marTop w:val="0"/>
              <w:marBottom w:val="0"/>
              <w:divBdr>
                <w:top w:val="none" w:sz="0" w:space="0" w:color="auto"/>
                <w:left w:val="none" w:sz="0" w:space="0" w:color="auto"/>
                <w:bottom w:val="none" w:sz="0" w:space="0" w:color="auto"/>
                <w:right w:val="none" w:sz="0" w:space="0" w:color="auto"/>
              </w:divBdr>
            </w:div>
            <w:div w:id="1352537532">
              <w:marLeft w:val="0"/>
              <w:marRight w:val="0"/>
              <w:marTop w:val="0"/>
              <w:marBottom w:val="0"/>
              <w:divBdr>
                <w:top w:val="none" w:sz="0" w:space="0" w:color="auto"/>
                <w:left w:val="none" w:sz="0" w:space="0" w:color="auto"/>
                <w:bottom w:val="none" w:sz="0" w:space="0" w:color="auto"/>
                <w:right w:val="none" w:sz="0" w:space="0" w:color="auto"/>
              </w:divBdr>
            </w:div>
          </w:divsChild>
        </w:div>
        <w:div w:id="383649042">
          <w:marLeft w:val="0"/>
          <w:marRight w:val="0"/>
          <w:marTop w:val="0"/>
          <w:marBottom w:val="0"/>
          <w:divBdr>
            <w:top w:val="none" w:sz="0" w:space="0" w:color="auto"/>
            <w:left w:val="none" w:sz="0" w:space="0" w:color="auto"/>
            <w:bottom w:val="none" w:sz="0" w:space="0" w:color="auto"/>
            <w:right w:val="none" w:sz="0" w:space="0" w:color="auto"/>
          </w:divBdr>
          <w:divsChild>
            <w:div w:id="554245319">
              <w:marLeft w:val="0"/>
              <w:marRight w:val="0"/>
              <w:marTop w:val="0"/>
              <w:marBottom w:val="0"/>
              <w:divBdr>
                <w:top w:val="none" w:sz="0" w:space="0" w:color="auto"/>
                <w:left w:val="none" w:sz="0" w:space="0" w:color="auto"/>
                <w:bottom w:val="none" w:sz="0" w:space="0" w:color="auto"/>
                <w:right w:val="none" w:sz="0" w:space="0" w:color="auto"/>
              </w:divBdr>
            </w:div>
          </w:divsChild>
        </w:div>
        <w:div w:id="350762546">
          <w:marLeft w:val="0"/>
          <w:marRight w:val="0"/>
          <w:marTop w:val="0"/>
          <w:marBottom w:val="0"/>
          <w:divBdr>
            <w:top w:val="none" w:sz="0" w:space="0" w:color="auto"/>
            <w:left w:val="none" w:sz="0" w:space="0" w:color="auto"/>
            <w:bottom w:val="none" w:sz="0" w:space="0" w:color="auto"/>
            <w:right w:val="none" w:sz="0" w:space="0" w:color="auto"/>
          </w:divBdr>
        </w:div>
        <w:div w:id="850140716">
          <w:marLeft w:val="0"/>
          <w:marRight w:val="0"/>
          <w:marTop w:val="0"/>
          <w:marBottom w:val="0"/>
          <w:divBdr>
            <w:top w:val="none" w:sz="0" w:space="0" w:color="auto"/>
            <w:left w:val="none" w:sz="0" w:space="0" w:color="auto"/>
            <w:bottom w:val="none" w:sz="0" w:space="0" w:color="auto"/>
            <w:right w:val="none" w:sz="0" w:space="0" w:color="auto"/>
          </w:divBdr>
        </w:div>
        <w:div w:id="569269980">
          <w:marLeft w:val="0"/>
          <w:marRight w:val="0"/>
          <w:marTop w:val="0"/>
          <w:marBottom w:val="0"/>
          <w:divBdr>
            <w:top w:val="none" w:sz="0" w:space="0" w:color="auto"/>
            <w:left w:val="none" w:sz="0" w:space="0" w:color="auto"/>
            <w:bottom w:val="none" w:sz="0" w:space="0" w:color="auto"/>
            <w:right w:val="none" w:sz="0" w:space="0" w:color="auto"/>
          </w:divBdr>
        </w:div>
        <w:div w:id="1033769544">
          <w:marLeft w:val="0"/>
          <w:marRight w:val="0"/>
          <w:marTop w:val="0"/>
          <w:marBottom w:val="0"/>
          <w:divBdr>
            <w:top w:val="none" w:sz="0" w:space="0" w:color="auto"/>
            <w:left w:val="none" w:sz="0" w:space="0" w:color="auto"/>
            <w:bottom w:val="none" w:sz="0" w:space="0" w:color="auto"/>
            <w:right w:val="none" w:sz="0" w:space="0" w:color="auto"/>
          </w:divBdr>
        </w:div>
        <w:div w:id="1577590752">
          <w:marLeft w:val="0"/>
          <w:marRight w:val="0"/>
          <w:marTop w:val="0"/>
          <w:marBottom w:val="0"/>
          <w:divBdr>
            <w:top w:val="none" w:sz="0" w:space="0" w:color="auto"/>
            <w:left w:val="none" w:sz="0" w:space="0" w:color="auto"/>
            <w:bottom w:val="none" w:sz="0" w:space="0" w:color="auto"/>
            <w:right w:val="none" w:sz="0" w:space="0" w:color="auto"/>
          </w:divBdr>
        </w:div>
        <w:div w:id="2006664518">
          <w:marLeft w:val="0"/>
          <w:marRight w:val="0"/>
          <w:marTop w:val="0"/>
          <w:marBottom w:val="0"/>
          <w:divBdr>
            <w:top w:val="none" w:sz="0" w:space="0" w:color="auto"/>
            <w:left w:val="none" w:sz="0" w:space="0" w:color="auto"/>
            <w:bottom w:val="none" w:sz="0" w:space="0" w:color="auto"/>
            <w:right w:val="none" w:sz="0" w:space="0" w:color="auto"/>
          </w:divBdr>
        </w:div>
        <w:div w:id="1500073602">
          <w:marLeft w:val="0"/>
          <w:marRight w:val="0"/>
          <w:marTop w:val="0"/>
          <w:marBottom w:val="0"/>
          <w:divBdr>
            <w:top w:val="none" w:sz="0" w:space="0" w:color="auto"/>
            <w:left w:val="none" w:sz="0" w:space="0" w:color="auto"/>
            <w:bottom w:val="none" w:sz="0" w:space="0" w:color="auto"/>
            <w:right w:val="none" w:sz="0" w:space="0" w:color="auto"/>
          </w:divBdr>
          <w:divsChild>
            <w:div w:id="909118257">
              <w:marLeft w:val="0"/>
              <w:marRight w:val="0"/>
              <w:marTop w:val="0"/>
              <w:marBottom w:val="0"/>
              <w:divBdr>
                <w:top w:val="none" w:sz="0" w:space="0" w:color="auto"/>
                <w:left w:val="none" w:sz="0" w:space="0" w:color="auto"/>
                <w:bottom w:val="none" w:sz="0" w:space="0" w:color="auto"/>
                <w:right w:val="none" w:sz="0" w:space="0" w:color="auto"/>
              </w:divBdr>
              <w:divsChild>
                <w:div w:id="775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6175">
          <w:marLeft w:val="0"/>
          <w:marRight w:val="0"/>
          <w:marTop w:val="0"/>
          <w:marBottom w:val="0"/>
          <w:divBdr>
            <w:top w:val="none" w:sz="0" w:space="0" w:color="auto"/>
            <w:left w:val="none" w:sz="0" w:space="0" w:color="auto"/>
            <w:bottom w:val="none" w:sz="0" w:space="0" w:color="auto"/>
            <w:right w:val="none" w:sz="0" w:space="0" w:color="auto"/>
          </w:divBdr>
        </w:div>
        <w:div w:id="1052777968">
          <w:marLeft w:val="0"/>
          <w:marRight w:val="0"/>
          <w:marTop w:val="0"/>
          <w:marBottom w:val="0"/>
          <w:divBdr>
            <w:top w:val="none" w:sz="0" w:space="0" w:color="auto"/>
            <w:left w:val="none" w:sz="0" w:space="0" w:color="auto"/>
            <w:bottom w:val="none" w:sz="0" w:space="0" w:color="auto"/>
            <w:right w:val="none" w:sz="0" w:space="0" w:color="auto"/>
          </w:divBdr>
        </w:div>
        <w:div w:id="57940310">
          <w:marLeft w:val="0"/>
          <w:marRight w:val="0"/>
          <w:marTop w:val="0"/>
          <w:marBottom w:val="0"/>
          <w:divBdr>
            <w:top w:val="none" w:sz="0" w:space="0" w:color="auto"/>
            <w:left w:val="none" w:sz="0" w:space="0" w:color="auto"/>
            <w:bottom w:val="none" w:sz="0" w:space="0" w:color="auto"/>
            <w:right w:val="none" w:sz="0" w:space="0" w:color="auto"/>
          </w:divBdr>
        </w:div>
        <w:div w:id="302387542">
          <w:marLeft w:val="0"/>
          <w:marRight w:val="0"/>
          <w:marTop w:val="0"/>
          <w:marBottom w:val="0"/>
          <w:divBdr>
            <w:top w:val="none" w:sz="0" w:space="0" w:color="auto"/>
            <w:left w:val="none" w:sz="0" w:space="0" w:color="auto"/>
            <w:bottom w:val="none" w:sz="0" w:space="0" w:color="auto"/>
            <w:right w:val="none" w:sz="0" w:space="0" w:color="auto"/>
          </w:divBdr>
        </w:div>
        <w:div w:id="749891972">
          <w:marLeft w:val="0"/>
          <w:marRight w:val="0"/>
          <w:marTop w:val="0"/>
          <w:marBottom w:val="0"/>
          <w:divBdr>
            <w:top w:val="none" w:sz="0" w:space="0" w:color="auto"/>
            <w:left w:val="none" w:sz="0" w:space="0" w:color="auto"/>
            <w:bottom w:val="none" w:sz="0" w:space="0" w:color="auto"/>
            <w:right w:val="none" w:sz="0" w:space="0" w:color="auto"/>
          </w:divBdr>
        </w:div>
        <w:div w:id="1861829">
          <w:marLeft w:val="0"/>
          <w:marRight w:val="0"/>
          <w:marTop w:val="0"/>
          <w:marBottom w:val="0"/>
          <w:divBdr>
            <w:top w:val="none" w:sz="0" w:space="0" w:color="auto"/>
            <w:left w:val="none" w:sz="0" w:space="0" w:color="auto"/>
            <w:bottom w:val="none" w:sz="0" w:space="0" w:color="auto"/>
            <w:right w:val="none" w:sz="0" w:space="0" w:color="auto"/>
          </w:divBdr>
        </w:div>
        <w:div w:id="1977249654">
          <w:marLeft w:val="0"/>
          <w:marRight w:val="0"/>
          <w:marTop w:val="0"/>
          <w:marBottom w:val="0"/>
          <w:divBdr>
            <w:top w:val="none" w:sz="0" w:space="0" w:color="auto"/>
            <w:left w:val="none" w:sz="0" w:space="0" w:color="auto"/>
            <w:bottom w:val="none" w:sz="0" w:space="0" w:color="auto"/>
            <w:right w:val="none" w:sz="0" w:space="0" w:color="auto"/>
          </w:divBdr>
        </w:div>
        <w:div w:id="847213653">
          <w:marLeft w:val="0"/>
          <w:marRight w:val="0"/>
          <w:marTop w:val="0"/>
          <w:marBottom w:val="0"/>
          <w:divBdr>
            <w:top w:val="none" w:sz="0" w:space="0" w:color="auto"/>
            <w:left w:val="none" w:sz="0" w:space="0" w:color="auto"/>
            <w:bottom w:val="none" w:sz="0" w:space="0" w:color="auto"/>
            <w:right w:val="none" w:sz="0" w:space="0" w:color="auto"/>
          </w:divBdr>
        </w:div>
        <w:div w:id="155460200">
          <w:marLeft w:val="0"/>
          <w:marRight w:val="0"/>
          <w:marTop w:val="0"/>
          <w:marBottom w:val="0"/>
          <w:divBdr>
            <w:top w:val="none" w:sz="0" w:space="0" w:color="auto"/>
            <w:left w:val="none" w:sz="0" w:space="0" w:color="auto"/>
            <w:bottom w:val="none" w:sz="0" w:space="0" w:color="auto"/>
            <w:right w:val="none" w:sz="0" w:space="0" w:color="auto"/>
          </w:divBdr>
          <w:divsChild>
            <w:div w:id="625769404">
              <w:marLeft w:val="0"/>
              <w:marRight w:val="0"/>
              <w:marTop w:val="0"/>
              <w:marBottom w:val="0"/>
              <w:divBdr>
                <w:top w:val="none" w:sz="0" w:space="0" w:color="auto"/>
                <w:left w:val="none" w:sz="0" w:space="0" w:color="auto"/>
                <w:bottom w:val="none" w:sz="0" w:space="0" w:color="auto"/>
                <w:right w:val="none" w:sz="0" w:space="0" w:color="auto"/>
              </w:divBdr>
              <w:divsChild>
                <w:div w:id="2238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5044">
          <w:marLeft w:val="0"/>
          <w:marRight w:val="0"/>
          <w:marTop w:val="0"/>
          <w:marBottom w:val="0"/>
          <w:divBdr>
            <w:top w:val="none" w:sz="0" w:space="0" w:color="auto"/>
            <w:left w:val="none" w:sz="0" w:space="0" w:color="auto"/>
            <w:bottom w:val="none" w:sz="0" w:space="0" w:color="auto"/>
            <w:right w:val="none" w:sz="0" w:space="0" w:color="auto"/>
          </w:divBdr>
        </w:div>
        <w:div w:id="1701710067">
          <w:marLeft w:val="0"/>
          <w:marRight w:val="0"/>
          <w:marTop w:val="0"/>
          <w:marBottom w:val="0"/>
          <w:divBdr>
            <w:top w:val="none" w:sz="0" w:space="0" w:color="auto"/>
            <w:left w:val="none" w:sz="0" w:space="0" w:color="auto"/>
            <w:bottom w:val="none" w:sz="0" w:space="0" w:color="auto"/>
            <w:right w:val="none" w:sz="0" w:space="0" w:color="auto"/>
          </w:divBdr>
        </w:div>
        <w:div w:id="997342054">
          <w:marLeft w:val="0"/>
          <w:marRight w:val="0"/>
          <w:marTop w:val="0"/>
          <w:marBottom w:val="0"/>
          <w:divBdr>
            <w:top w:val="none" w:sz="0" w:space="0" w:color="auto"/>
            <w:left w:val="none" w:sz="0" w:space="0" w:color="auto"/>
            <w:bottom w:val="none" w:sz="0" w:space="0" w:color="auto"/>
            <w:right w:val="none" w:sz="0" w:space="0" w:color="auto"/>
          </w:divBdr>
          <w:divsChild>
            <w:div w:id="1747337475">
              <w:marLeft w:val="0"/>
              <w:marRight w:val="0"/>
              <w:marTop w:val="0"/>
              <w:marBottom w:val="0"/>
              <w:divBdr>
                <w:top w:val="none" w:sz="0" w:space="0" w:color="auto"/>
                <w:left w:val="none" w:sz="0" w:space="0" w:color="auto"/>
                <w:bottom w:val="none" w:sz="0" w:space="0" w:color="auto"/>
                <w:right w:val="none" w:sz="0" w:space="0" w:color="auto"/>
              </w:divBdr>
              <w:divsChild>
                <w:div w:id="15776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7492">
          <w:marLeft w:val="0"/>
          <w:marRight w:val="0"/>
          <w:marTop w:val="0"/>
          <w:marBottom w:val="0"/>
          <w:divBdr>
            <w:top w:val="none" w:sz="0" w:space="0" w:color="auto"/>
            <w:left w:val="none" w:sz="0" w:space="0" w:color="auto"/>
            <w:bottom w:val="none" w:sz="0" w:space="0" w:color="auto"/>
            <w:right w:val="none" w:sz="0" w:space="0" w:color="auto"/>
          </w:divBdr>
        </w:div>
        <w:div w:id="2046371404">
          <w:marLeft w:val="0"/>
          <w:marRight w:val="0"/>
          <w:marTop w:val="0"/>
          <w:marBottom w:val="0"/>
          <w:divBdr>
            <w:top w:val="none" w:sz="0" w:space="0" w:color="auto"/>
            <w:left w:val="none" w:sz="0" w:space="0" w:color="auto"/>
            <w:bottom w:val="none" w:sz="0" w:space="0" w:color="auto"/>
            <w:right w:val="none" w:sz="0" w:space="0" w:color="auto"/>
          </w:divBdr>
        </w:div>
        <w:div w:id="2085294991">
          <w:marLeft w:val="0"/>
          <w:marRight w:val="0"/>
          <w:marTop w:val="0"/>
          <w:marBottom w:val="0"/>
          <w:divBdr>
            <w:top w:val="none" w:sz="0" w:space="0" w:color="auto"/>
            <w:left w:val="none" w:sz="0" w:space="0" w:color="auto"/>
            <w:bottom w:val="none" w:sz="0" w:space="0" w:color="auto"/>
            <w:right w:val="none" w:sz="0" w:space="0" w:color="auto"/>
          </w:divBdr>
          <w:divsChild>
            <w:div w:id="238490198">
              <w:marLeft w:val="0"/>
              <w:marRight w:val="0"/>
              <w:marTop w:val="0"/>
              <w:marBottom w:val="0"/>
              <w:divBdr>
                <w:top w:val="none" w:sz="0" w:space="0" w:color="auto"/>
                <w:left w:val="none" w:sz="0" w:space="0" w:color="auto"/>
                <w:bottom w:val="none" w:sz="0" w:space="0" w:color="auto"/>
                <w:right w:val="none" w:sz="0" w:space="0" w:color="auto"/>
              </w:divBdr>
              <w:divsChild>
                <w:div w:id="14350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1200">
          <w:marLeft w:val="0"/>
          <w:marRight w:val="0"/>
          <w:marTop w:val="0"/>
          <w:marBottom w:val="0"/>
          <w:divBdr>
            <w:top w:val="none" w:sz="0" w:space="0" w:color="auto"/>
            <w:left w:val="none" w:sz="0" w:space="0" w:color="auto"/>
            <w:bottom w:val="none" w:sz="0" w:space="0" w:color="auto"/>
            <w:right w:val="none" w:sz="0" w:space="0" w:color="auto"/>
          </w:divBdr>
          <w:divsChild>
            <w:div w:id="87121002">
              <w:marLeft w:val="0"/>
              <w:marRight w:val="0"/>
              <w:marTop w:val="0"/>
              <w:marBottom w:val="0"/>
              <w:divBdr>
                <w:top w:val="none" w:sz="0" w:space="0" w:color="auto"/>
                <w:left w:val="none" w:sz="0" w:space="0" w:color="auto"/>
                <w:bottom w:val="none" w:sz="0" w:space="0" w:color="auto"/>
                <w:right w:val="none" w:sz="0" w:space="0" w:color="auto"/>
              </w:divBdr>
              <w:divsChild>
                <w:div w:id="15534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5350">
          <w:marLeft w:val="0"/>
          <w:marRight w:val="0"/>
          <w:marTop w:val="0"/>
          <w:marBottom w:val="0"/>
          <w:divBdr>
            <w:top w:val="none" w:sz="0" w:space="0" w:color="auto"/>
            <w:left w:val="none" w:sz="0" w:space="0" w:color="auto"/>
            <w:bottom w:val="none" w:sz="0" w:space="0" w:color="auto"/>
            <w:right w:val="none" w:sz="0" w:space="0" w:color="auto"/>
          </w:divBdr>
          <w:divsChild>
            <w:div w:id="730151409">
              <w:marLeft w:val="0"/>
              <w:marRight w:val="0"/>
              <w:marTop w:val="0"/>
              <w:marBottom w:val="0"/>
              <w:divBdr>
                <w:top w:val="none" w:sz="0" w:space="0" w:color="auto"/>
                <w:left w:val="none" w:sz="0" w:space="0" w:color="auto"/>
                <w:bottom w:val="none" w:sz="0" w:space="0" w:color="auto"/>
                <w:right w:val="none" w:sz="0" w:space="0" w:color="auto"/>
              </w:divBdr>
              <w:divsChild>
                <w:div w:id="15351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7933">
          <w:marLeft w:val="0"/>
          <w:marRight w:val="0"/>
          <w:marTop w:val="0"/>
          <w:marBottom w:val="0"/>
          <w:divBdr>
            <w:top w:val="none" w:sz="0" w:space="0" w:color="auto"/>
            <w:left w:val="none" w:sz="0" w:space="0" w:color="auto"/>
            <w:bottom w:val="none" w:sz="0" w:space="0" w:color="auto"/>
            <w:right w:val="none" w:sz="0" w:space="0" w:color="auto"/>
          </w:divBdr>
        </w:div>
        <w:div w:id="1379014729">
          <w:marLeft w:val="0"/>
          <w:marRight w:val="0"/>
          <w:marTop w:val="0"/>
          <w:marBottom w:val="0"/>
          <w:divBdr>
            <w:top w:val="none" w:sz="0" w:space="0" w:color="auto"/>
            <w:left w:val="none" w:sz="0" w:space="0" w:color="auto"/>
            <w:bottom w:val="none" w:sz="0" w:space="0" w:color="auto"/>
            <w:right w:val="none" w:sz="0" w:space="0" w:color="auto"/>
          </w:divBdr>
          <w:divsChild>
            <w:div w:id="1925994958">
              <w:marLeft w:val="0"/>
              <w:marRight w:val="0"/>
              <w:marTop w:val="0"/>
              <w:marBottom w:val="0"/>
              <w:divBdr>
                <w:top w:val="none" w:sz="0" w:space="0" w:color="auto"/>
                <w:left w:val="none" w:sz="0" w:space="0" w:color="auto"/>
                <w:bottom w:val="none" w:sz="0" w:space="0" w:color="auto"/>
                <w:right w:val="none" w:sz="0" w:space="0" w:color="auto"/>
              </w:divBdr>
              <w:divsChild>
                <w:div w:id="1956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7818">
          <w:marLeft w:val="0"/>
          <w:marRight w:val="0"/>
          <w:marTop w:val="0"/>
          <w:marBottom w:val="0"/>
          <w:divBdr>
            <w:top w:val="none" w:sz="0" w:space="0" w:color="auto"/>
            <w:left w:val="none" w:sz="0" w:space="0" w:color="auto"/>
            <w:bottom w:val="none" w:sz="0" w:space="0" w:color="auto"/>
            <w:right w:val="none" w:sz="0" w:space="0" w:color="auto"/>
          </w:divBdr>
          <w:divsChild>
            <w:div w:id="1103304900">
              <w:marLeft w:val="0"/>
              <w:marRight w:val="0"/>
              <w:marTop w:val="0"/>
              <w:marBottom w:val="0"/>
              <w:divBdr>
                <w:top w:val="none" w:sz="0" w:space="0" w:color="auto"/>
                <w:left w:val="none" w:sz="0" w:space="0" w:color="auto"/>
                <w:bottom w:val="none" w:sz="0" w:space="0" w:color="auto"/>
                <w:right w:val="none" w:sz="0" w:space="0" w:color="auto"/>
              </w:divBdr>
              <w:divsChild>
                <w:div w:id="6877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6937">
          <w:marLeft w:val="0"/>
          <w:marRight w:val="0"/>
          <w:marTop w:val="0"/>
          <w:marBottom w:val="0"/>
          <w:divBdr>
            <w:top w:val="none" w:sz="0" w:space="0" w:color="auto"/>
            <w:left w:val="none" w:sz="0" w:space="0" w:color="auto"/>
            <w:bottom w:val="none" w:sz="0" w:space="0" w:color="auto"/>
            <w:right w:val="none" w:sz="0" w:space="0" w:color="auto"/>
          </w:divBdr>
          <w:divsChild>
            <w:div w:id="1935701008">
              <w:marLeft w:val="0"/>
              <w:marRight w:val="0"/>
              <w:marTop w:val="0"/>
              <w:marBottom w:val="0"/>
              <w:divBdr>
                <w:top w:val="none" w:sz="0" w:space="0" w:color="auto"/>
                <w:left w:val="none" w:sz="0" w:space="0" w:color="auto"/>
                <w:bottom w:val="none" w:sz="0" w:space="0" w:color="auto"/>
                <w:right w:val="none" w:sz="0" w:space="0" w:color="auto"/>
              </w:divBdr>
            </w:div>
          </w:divsChild>
        </w:div>
        <w:div w:id="283773786">
          <w:marLeft w:val="0"/>
          <w:marRight w:val="0"/>
          <w:marTop w:val="0"/>
          <w:marBottom w:val="0"/>
          <w:divBdr>
            <w:top w:val="none" w:sz="0" w:space="0" w:color="auto"/>
            <w:left w:val="none" w:sz="0" w:space="0" w:color="auto"/>
            <w:bottom w:val="none" w:sz="0" w:space="0" w:color="auto"/>
            <w:right w:val="none" w:sz="0" w:space="0" w:color="auto"/>
          </w:divBdr>
          <w:divsChild>
            <w:div w:id="1408578898">
              <w:marLeft w:val="0"/>
              <w:marRight w:val="0"/>
              <w:marTop w:val="0"/>
              <w:marBottom w:val="0"/>
              <w:divBdr>
                <w:top w:val="none" w:sz="0" w:space="0" w:color="auto"/>
                <w:left w:val="none" w:sz="0" w:space="0" w:color="auto"/>
                <w:bottom w:val="none" w:sz="0" w:space="0" w:color="auto"/>
                <w:right w:val="none" w:sz="0" w:space="0" w:color="auto"/>
              </w:divBdr>
              <w:divsChild>
                <w:div w:id="1705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1390">
          <w:marLeft w:val="0"/>
          <w:marRight w:val="0"/>
          <w:marTop w:val="0"/>
          <w:marBottom w:val="0"/>
          <w:divBdr>
            <w:top w:val="none" w:sz="0" w:space="0" w:color="auto"/>
            <w:left w:val="none" w:sz="0" w:space="0" w:color="auto"/>
            <w:bottom w:val="none" w:sz="0" w:space="0" w:color="auto"/>
            <w:right w:val="none" w:sz="0" w:space="0" w:color="auto"/>
          </w:divBdr>
          <w:divsChild>
            <w:div w:id="764570911">
              <w:marLeft w:val="0"/>
              <w:marRight w:val="0"/>
              <w:marTop w:val="0"/>
              <w:marBottom w:val="0"/>
              <w:divBdr>
                <w:top w:val="none" w:sz="0" w:space="0" w:color="auto"/>
                <w:left w:val="none" w:sz="0" w:space="0" w:color="auto"/>
                <w:bottom w:val="none" w:sz="0" w:space="0" w:color="auto"/>
                <w:right w:val="none" w:sz="0" w:space="0" w:color="auto"/>
              </w:divBdr>
              <w:divsChild>
                <w:div w:id="20186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6673">
          <w:marLeft w:val="0"/>
          <w:marRight w:val="0"/>
          <w:marTop w:val="0"/>
          <w:marBottom w:val="0"/>
          <w:divBdr>
            <w:top w:val="none" w:sz="0" w:space="0" w:color="auto"/>
            <w:left w:val="none" w:sz="0" w:space="0" w:color="auto"/>
            <w:bottom w:val="none" w:sz="0" w:space="0" w:color="auto"/>
            <w:right w:val="none" w:sz="0" w:space="0" w:color="auto"/>
          </w:divBdr>
          <w:divsChild>
            <w:div w:id="1734354851">
              <w:marLeft w:val="0"/>
              <w:marRight w:val="0"/>
              <w:marTop w:val="0"/>
              <w:marBottom w:val="0"/>
              <w:divBdr>
                <w:top w:val="none" w:sz="0" w:space="0" w:color="auto"/>
                <w:left w:val="none" w:sz="0" w:space="0" w:color="auto"/>
                <w:bottom w:val="none" w:sz="0" w:space="0" w:color="auto"/>
                <w:right w:val="none" w:sz="0" w:space="0" w:color="auto"/>
              </w:divBdr>
            </w:div>
          </w:divsChild>
        </w:div>
        <w:div w:id="388261877">
          <w:marLeft w:val="0"/>
          <w:marRight w:val="0"/>
          <w:marTop w:val="0"/>
          <w:marBottom w:val="0"/>
          <w:divBdr>
            <w:top w:val="none" w:sz="0" w:space="0" w:color="auto"/>
            <w:left w:val="none" w:sz="0" w:space="0" w:color="auto"/>
            <w:bottom w:val="none" w:sz="0" w:space="0" w:color="auto"/>
            <w:right w:val="none" w:sz="0" w:space="0" w:color="auto"/>
          </w:divBdr>
          <w:divsChild>
            <w:div w:id="1396126457">
              <w:marLeft w:val="0"/>
              <w:marRight w:val="0"/>
              <w:marTop w:val="0"/>
              <w:marBottom w:val="0"/>
              <w:divBdr>
                <w:top w:val="none" w:sz="0" w:space="0" w:color="auto"/>
                <w:left w:val="none" w:sz="0" w:space="0" w:color="auto"/>
                <w:bottom w:val="none" w:sz="0" w:space="0" w:color="auto"/>
                <w:right w:val="none" w:sz="0" w:space="0" w:color="auto"/>
              </w:divBdr>
            </w:div>
          </w:divsChild>
        </w:div>
        <w:div w:id="1658068166">
          <w:marLeft w:val="0"/>
          <w:marRight w:val="0"/>
          <w:marTop w:val="0"/>
          <w:marBottom w:val="0"/>
          <w:divBdr>
            <w:top w:val="none" w:sz="0" w:space="0" w:color="auto"/>
            <w:left w:val="none" w:sz="0" w:space="0" w:color="auto"/>
            <w:bottom w:val="none" w:sz="0" w:space="0" w:color="auto"/>
            <w:right w:val="none" w:sz="0" w:space="0" w:color="auto"/>
          </w:divBdr>
          <w:divsChild>
            <w:div w:id="74057658">
              <w:marLeft w:val="0"/>
              <w:marRight w:val="0"/>
              <w:marTop w:val="0"/>
              <w:marBottom w:val="0"/>
              <w:divBdr>
                <w:top w:val="none" w:sz="0" w:space="0" w:color="auto"/>
                <w:left w:val="none" w:sz="0" w:space="0" w:color="auto"/>
                <w:bottom w:val="none" w:sz="0" w:space="0" w:color="auto"/>
                <w:right w:val="none" w:sz="0" w:space="0" w:color="auto"/>
              </w:divBdr>
              <w:divsChild>
                <w:div w:id="14712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4270">
          <w:marLeft w:val="0"/>
          <w:marRight w:val="0"/>
          <w:marTop w:val="0"/>
          <w:marBottom w:val="0"/>
          <w:divBdr>
            <w:top w:val="none" w:sz="0" w:space="0" w:color="auto"/>
            <w:left w:val="none" w:sz="0" w:space="0" w:color="auto"/>
            <w:bottom w:val="none" w:sz="0" w:space="0" w:color="auto"/>
            <w:right w:val="none" w:sz="0" w:space="0" w:color="auto"/>
          </w:divBdr>
          <w:divsChild>
            <w:div w:id="1901482095">
              <w:marLeft w:val="0"/>
              <w:marRight w:val="0"/>
              <w:marTop w:val="0"/>
              <w:marBottom w:val="0"/>
              <w:divBdr>
                <w:top w:val="none" w:sz="0" w:space="0" w:color="auto"/>
                <w:left w:val="none" w:sz="0" w:space="0" w:color="auto"/>
                <w:bottom w:val="none" w:sz="0" w:space="0" w:color="auto"/>
                <w:right w:val="none" w:sz="0" w:space="0" w:color="auto"/>
              </w:divBdr>
              <w:divsChild>
                <w:div w:id="18432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1669">
          <w:marLeft w:val="0"/>
          <w:marRight w:val="0"/>
          <w:marTop w:val="0"/>
          <w:marBottom w:val="0"/>
          <w:divBdr>
            <w:top w:val="none" w:sz="0" w:space="0" w:color="auto"/>
            <w:left w:val="none" w:sz="0" w:space="0" w:color="auto"/>
            <w:bottom w:val="none" w:sz="0" w:space="0" w:color="auto"/>
            <w:right w:val="none" w:sz="0" w:space="0" w:color="auto"/>
          </w:divBdr>
          <w:divsChild>
            <w:div w:id="743527702">
              <w:marLeft w:val="0"/>
              <w:marRight w:val="0"/>
              <w:marTop w:val="0"/>
              <w:marBottom w:val="0"/>
              <w:divBdr>
                <w:top w:val="none" w:sz="0" w:space="0" w:color="auto"/>
                <w:left w:val="none" w:sz="0" w:space="0" w:color="auto"/>
                <w:bottom w:val="none" w:sz="0" w:space="0" w:color="auto"/>
                <w:right w:val="none" w:sz="0" w:space="0" w:color="auto"/>
              </w:divBdr>
              <w:divsChild>
                <w:div w:id="11060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2786">
          <w:marLeft w:val="0"/>
          <w:marRight w:val="0"/>
          <w:marTop w:val="0"/>
          <w:marBottom w:val="0"/>
          <w:divBdr>
            <w:top w:val="none" w:sz="0" w:space="0" w:color="auto"/>
            <w:left w:val="none" w:sz="0" w:space="0" w:color="auto"/>
            <w:bottom w:val="none" w:sz="0" w:space="0" w:color="auto"/>
            <w:right w:val="none" w:sz="0" w:space="0" w:color="auto"/>
          </w:divBdr>
          <w:divsChild>
            <w:div w:id="1984892531">
              <w:marLeft w:val="0"/>
              <w:marRight w:val="0"/>
              <w:marTop w:val="0"/>
              <w:marBottom w:val="0"/>
              <w:divBdr>
                <w:top w:val="none" w:sz="0" w:space="0" w:color="auto"/>
                <w:left w:val="none" w:sz="0" w:space="0" w:color="auto"/>
                <w:bottom w:val="none" w:sz="0" w:space="0" w:color="auto"/>
                <w:right w:val="none" w:sz="0" w:space="0" w:color="auto"/>
              </w:divBdr>
              <w:divsChild>
                <w:div w:id="20141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3142">
          <w:marLeft w:val="0"/>
          <w:marRight w:val="0"/>
          <w:marTop w:val="0"/>
          <w:marBottom w:val="0"/>
          <w:divBdr>
            <w:top w:val="none" w:sz="0" w:space="0" w:color="auto"/>
            <w:left w:val="none" w:sz="0" w:space="0" w:color="auto"/>
            <w:bottom w:val="none" w:sz="0" w:space="0" w:color="auto"/>
            <w:right w:val="none" w:sz="0" w:space="0" w:color="auto"/>
          </w:divBdr>
          <w:divsChild>
            <w:div w:id="1686246640">
              <w:marLeft w:val="0"/>
              <w:marRight w:val="0"/>
              <w:marTop w:val="0"/>
              <w:marBottom w:val="0"/>
              <w:divBdr>
                <w:top w:val="none" w:sz="0" w:space="0" w:color="auto"/>
                <w:left w:val="none" w:sz="0" w:space="0" w:color="auto"/>
                <w:bottom w:val="none" w:sz="0" w:space="0" w:color="auto"/>
                <w:right w:val="none" w:sz="0" w:space="0" w:color="auto"/>
              </w:divBdr>
            </w:div>
          </w:divsChild>
        </w:div>
        <w:div w:id="1275164630">
          <w:marLeft w:val="0"/>
          <w:marRight w:val="0"/>
          <w:marTop w:val="0"/>
          <w:marBottom w:val="0"/>
          <w:divBdr>
            <w:top w:val="none" w:sz="0" w:space="0" w:color="auto"/>
            <w:left w:val="none" w:sz="0" w:space="0" w:color="auto"/>
            <w:bottom w:val="none" w:sz="0" w:space="0" w:color="auto"/>
            <w:right w:val="none" w:sz="0" w:space="0" w:color="auto"/>
          </w:divBdr>
          <w:divsChild>
            <w:div w:id="347365701">
              <w:marLeft w:val="0"/>
              <w:marRight w:val="0"/>
              <w:marTop w:val="0"/>
              <w:marBottom w:val="0"/>
              <w:divBdr>
                <w:top w:val="none" w:sz="0" w:space="0" w:color="auto"/>
                <w:left w:val="none" w:sz="0" w:space="0" w:color="auto"/>
                <w:bottom w:val="none" w:sz="0" w:space="0" w:color="auto"/>
                <w:right w:val="none" w:sz="0" w:space="0" w:color="auto"/>
              </w:divBdr>
              <w:divsChild>
                <w:div w:id="11470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1126">
          <w:marLeft w:val="0"/>
          <w:marRight w:val="0"/>
          <w:marTop w:val="0"/>
          <w:marBottom w:val="0"/>
          <w:divBdr>
            <w:top w:val="none" w:sz="0" w:space="0" w:color="auto"/>
            <w:left w:val="none" w:sz="0" w:space="0" w:color="auto"/>
            <w:bottom w:val="none" w:sz="0" w:space="0" w:color="auto"/>
            <w:right w:val="none" w:sz="0" w:space="0" w:color="auto"/>
          </w:divBdr>
          <w:divsChild>
            <w:div w:id="352268538">
              <w:marLeft w:val="0"/>
              <w:marRight w:val="0"/>
              <w:marTop w:val="0"/>
              <w:marBottom w:val="0"/>
              <w:divBdr>
                <w:top w:val="none" w:sz="0" w:space="0" w:color="auto"/>
                <w:left w:val="none" w:sz="0" w:space="0" w:color="auto"/>
                <w:bottom w:val="none" w:sz="0" w:space="0" w:color="auto"/>
                <w:right w:val="none" w:sz="0" w:space="0" w:color="auto"/>
              </w:divBdr>
              <w:divsChild>
                <w:div w:id="17019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119">
          <w:marLeft w:val="0"/>
          <w:marRight w:val="0"/>
          <w:marTop w:val="0"/>
          <w:marBottom w:val="0"/>
          <w:divBdr>
            <w:top w:val="none" w:sz="0" w:space="0" w:color="auto"/>
            <w:left w:val="none" w:sz="0" w:space="0" w:color="auto"/>
            <w:bottom w:val="none" w:sz="0" w:space="0" w:color="auto"/>
            <w:right w:val="none" w:sz="0" w:space="0" w:color="auto"/>
          </w:divBdr>
          <w:divsChild>
            <w:div w:id="110978656">
              <w:marLeft w:val="0"/>
              <w:marRight w:val="0"/>
              <w:marTop w:val="0"/>
              <w:marBottom w:val="0"/>
              <w:divBdr>
                <w:top w:val="none" w:sz="0" w:space="0" w:color="auto"/>
                <w:left w:val="none" w:sz="0" w:space="0" w:color="auto"/>
                <w:bottom w:val="none" w:sz="0" w:space="0" w:color="auto"/>
                <w:right w:val="none" w:sz="0" w:space="0" w:color="auto"/>
              </w:divBdr>
            </w:div>
          </w:divsChild>
        </w:div>
        <w:div w:id="1784298970">
          <w:marLeft w:val="0"/>
          <w:marRight w:val="0"/>
          <w:marTop w:val="0"/>
          <w:marBottom w:val="0"/>
          <w:divBdr>
            <w:top w:val="none" w:sz="0" w:space="0" w:color="auto"/>
            <w:left w:val="none" w:sz="0" w:space="0" w:color="auto"/>
            <w:bottom w:val="none" w:sz="0" w:space="0" w:color="auto"/>
            <w:right w:val="none" w:sz="0" w:space="0" w:color="auto"/>
          </w:divBdr>
          <w:divsChild>
            <w:div w:id="1031148718">
              <w:marLeft w:val="0"/>
              <w:marRight w:val="0"/>
              <w:marTop w:val="0"/>
              <w:marBottom w:val="0"/>
              <w:divBdr>
                <w:top w:val="none" w:sz="0" w:space="0" w:color="auto"/>
                <w:left w:val="none" w:sz="0" w:space="0" w:color="auto"/>
                <w:bottom w:val="none" w:sz="0" w:space="0" w:color="auto"/>
                <w:right w:val="none" w:sz="0" w:space="0" w:color="auto"/>
              </w:divBdr>
              <w:divsChild>
                <w:div w:id="17415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36">
          <w:marLeft w:val="0"/>
          <w:marRight w:val="0"/>
          <w:marTop w:val="0"/>
          <w:marBottom w:val="0"/>
          <w:divBdr>
            <w:top w:val="none" w:sz="0" w:space="0" w:color="auto"/>
            <w:left w:val="none" w:sz="0" w:space="0" w:color="auto"/>
            <w:bottom w:val="none" w:sz="0" w:space="0" w:color="auto"/>
            <w:right w:val="none" w:sz="0" w:space="0" w:color="auto"/>
          </w:divBdr>
          <w:divsChild>
            <w:div w:id="1547108913">
              <w:marLeft w:val="0"/>
              <w:marRight w:val="0"/>
              <w:marTop w:val="0"/>
              <w:marBottom w:val="0"/>
              <w:divBdr>
                <w:top w:val="none" w:sz="0" w:space="0" w:color="auto"/>
                <w:left w:val="none" w:sz="0" w:space="0" w:color="auto"/>
                <w:bottom w:val="none" w:sz="0" w:space="0" w:color="auto"/>
                <w:right w:val="none" w:sz="0" w:space="0" w:color="auto"/>
              </w:divBdr>
            </w:div>
          </w:divsChild>
        </w:div>
        <w:div w:id="336806835">
          <w:marLeft w:val="0"/>
          <w:marRight w:val="0"/>
          <w:marTop w:val="0"/>
          <w:marBottom w:val="0"/>
          <w:divBdr>
            <w:top w:val="none" w:sz="0" w:space="0" w:color="auto"/>
            <w:left w:val="none" w:sz="0" w:space="0" w:color="auto"/>
            <w:bottom w:val="none" w:sz="0" w:space="0" w:color="auto"/>
            <w:right w:val="none" w:sz="0" w:space="0" w:color="auto"/>
          </w:divBdr>
          <w:divsChild>
            <w:div w:id="968124517">
              <w:marLeft w:val="0"/>
              <w:marRight w:val="0"/>
              <w:marTop w:val="0"/>
              <w:marBottom w:val="0"/>
              <w:divBdr>
                <w:top w:val="none" w:sz="0" w:space="0" w:color="auto"/>
                <w:left w:val="none" w:sz="0" w:space="0" w:color="auto"/>
                <w:bottom w:val="none" w:sz="0" w:space="0" w:color="auto"/>
                <w:right w:val="none" w:sz="0" w:space="0" w:color="auto"/>
              </w:divBdr>
              <w:divsChild>
                <w:div w:id="6781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6264">
          <w:marLeft w:val="0"/>
          <w:marRight w:val="0"/>
          <w:marTop w:val="0"/>
          <w:marBottom w:val="0"/>
          <w:divBdr>
            <w:top w:val="none" w:sz="0" w:space="0" w:color="auto"/>
            <w:left w:val="none" w:sz="0" w:space="0" w:color="auto"/>
            <w:bottom w:val="none" w:sz="0" w:space="0" w:color="auto"/>
            <w:right w:val="none" w:sz="0" w:space="0" w:color="auto"/>
          </w:divBdr>
          <w:divsChild>
            <w:div w:id="1698894873">
              <w:marLeft w:val="0"/>
              <w:marRight w:val="0"/>
              <w:marTop w:val="0"/>
              <w:marBottom w:val="0"/>
              <w:divBdr>
                <w:top w:val="none" w:sz="0" w:space="0" w:color="auto"/>
                <w:left w:val="none" w:sz="0" w:space="0" w:color="auto"/>
                <w:bottom w:val="none" w:sz="0" w:space="0" w:color="auto"/>
                <w:right w:val="none" w:sz="0" w:space="0" w:color="auto"/>
              </w:divBdr>
              <w:divsChild>
                <w:div w:id="9385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7941">
          <w:marLeft w:val="0"/>
          <w:marRight w:val="0"/>
          <w:marTop w:val="0"/>
          <w:marBottom w:val="0"/>
          <w:divBdr>
            <w:top w:val="none" w:sz="0" w:space="0" w:color="auto"/>
            <w:left w:val="none" w:sz="0" w:space="0" w:color="auto"/>
            <w:bottom w:val="none" w:sz="0" w:space="0" w:color="auto"/>
            <w:right w:val="none" w:sz="0" w:space="0" w:color="auto"/>
          </w:divBdr>
          <w:divsChild>
            <w:div w:id="1779325090">
              <w:marLeft w:val="0"/>
              <w:marRight w:val="0"/>
              <w:marTop w:val="0"/>
              <w:marBottom w:val="0"/>
              <w:divBdr>
                <w:top w:val="none" w:sz="0" w:space="0" w:color="auto"/>
                <w:left w:val="none" w:sz="0" w:space="0" w:color="auto"/>
                <w:bottom w:val="none" w:sz="0" w:space="0" w:color="auto"/>
                <w:right w:val="none" w:sz="0" w:space="0" w:color="auto"/>
              </w:divBdr>
            </w:div>
          </w:divsChild>
        </w:div>
        <w:div w:id="1516767256">
          <w:marLeft w:val="0"/>
          <w:marRight w:val="0"/>
          <w:marTop w:val="0"/>
          <w:marBottom w:val="0"/>
          <w:divBdr>
            <w:top w:val="none" w:sz="0" w:space="0" w:color="auto"/>
            <w:left w:val="none" w:sz="0" w:space="0" w:color="auto"/>
            <w:bottom w:val="none" w:sz="0" w:space="0" w:color="auto"/>
            <w:right w:val="none" w:sz="0" w:space="0" w:color="auto"/>
          </w:divBdr>
          <w:divsChild>
            <w:div w:id="1045131875">
              <w:marLeft w:val="0"/>
              <w:marRight w:val="0"/>
              <w:marTop w:val="0"/>
              <w:marBottom w:val="0"/>
              <w:divBdr>
                <w:top w:val="none" w:sz="0" w:space="0" w:color="auto"/>
                <w:left w:val="none" w:sz="0" w:space="0" w:color="auto"/>
                <w:bottom w:val="none" w:sz="0" w:space="0" w:color="auto"/>
                <w:right w:val="none" w:sz="0" w:space="0" w:color="auto"/>
              </w:divBdr>
              <w:divsChild>
                <w:div w:id="5935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1827">
          <w:marLeft w:val="0"/>
          <w:marRight w:val="0"/>
          <w:marTop w:val="0"/>
          <w:marBottom w:val="0"/>
          <w:divBdr>
            <w:top w:val="none" w:sz="0" w:space="0" w:color="auto"/>
            <w:left w:val="none" w:sz="0" w:space="0" w:color="auto"/>
            <w:bottom w:val="none" w:sz="0" w:space="0" w:color="auto"/>
            <w:right w:val="none" w:sz="0" w:space="0" w:color="auto"/>
          </w:divBdr>
          <w:divsChild>
            <w:div w:id="106848605">
              <w:marLeft w:val="0"/>
              <w:marRight w:val="0"/>
              <w:marTop w:val="0"/>
              <w:marBottom w:val="0"/>
              <w:divBdr>
                <w:top w:val="none" w:sz="0" w:space="0" w:color="auto"/>
                <w:left w:val="none" w:sz="0" w:space="0" w:color="auto"/>
                <w:bottom w:val="none" w:sz="0" w:space="0" w:color="auto"/>
                <w:right w:val="none" w:sz="0" w:space="0" w:color="auto"/>
              </w:divBdr>
            </w:div>
          </w:divsChild>
        </w:div>
        <w:div w:id="1708678736">
          <w:marLeft w:val="0"/>
          <w:marRight w:val="0"/>
          <w:marTop w:val="0"/>
          <w:marBottom w:val="0"/>
          <w:divBdr>
            <w:top w:val="none" w:sz="0" w:space="0" w:color="auto"/>
            <w:left w:val="none" w:sz="0" w:space="0" w:color="auto"/>
            <w:bottom w:val="none" w:sz="0" w:space="0" w:color="auto"/>
            <w:right w:val="none" w:sz="0" w:space="0" w:color="auto"/>
          </w:divBdr>
          <w:divsChild>
            <w:div w:id="1946157729">
              <w:marLeft w:val="0"/>
              <w:marRight w:val="0"/>
              <w:marTop w:val="0"/>
              <w:marBottom w:val="0"/>
              <w:divBdr>
                <w:top w:val="none" w:sz="0" w:space="0" w:color="auto"/>
                <w:left w:val="none" w:sz="0" w:space="0" w:color="auto"/>
                <w:bottom w:val="none" w:sz="0" w:space="0" w:color="auto"/>
                <w:right w:val="none" w:sz="0" w:space="0" w:color="auto"/>
              </w:divBdr>
              <w:divsChild>
                <w:div w:id="5198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785">
          <w:marLeft w:val="0"/>
          <w:marRight w:val="0"/>
          <w:marTop w:val="0"/>
          <w:marBottom w:val="0"/>
          <w:divBdr>
            <w:top w:val="none" w:sz="0" w:space="0" w:color="auto"/>
            <w:left w:val="none" w:sz="0" w:space="0" w:color="auto"/>
            <w:bottom w:val="none" w:sz="0" w:space="0" w:color="auto"/>
            <w:right w:val="none" w:sz="0" w:space="0" w:color="auto"/>
          </w:divBdr>
          <w:divsChild>
            <w:div w:id="1416442393">
              <w:marLeft w:val="0"/>
              <w:marRight w:val="0"/>
              <w:marTop w:val="0"/>
              <w:marBottom w:val="0"/>
              <w:divBdr>
                <w:top w:val="none" w:sz="0" w:space="0" w:color="auto"/>
                <w:left w:val="none" w:sz="0" w:space="0" w:color="auto"/>
                <w:bottom w:val="none" w:sz="0" w:space="0" w:color="auto"/>
                <w:right w:val="none" w:sz="0" w:space="0" w:color="auto"/>
              </w:divBdr>
            </w:div>
          </w:divsChild>
        </w:div>
        <w:div w:id="1689483027">
          <w:marLeft w:val="0"/>
          <w:marRight w:val="0"/>
          <w:marTop w:val="0"/>
          <w:marBottom w:val="0"/>
          <w:divBdr>
            <w:top w:val="none" w:sz="0" w:space="0" w:color="auto"/>
            <w:left w:val="none" w:sz="0" w:space="0" w:color="auto"/>
            <w:bottom w:val="none" w:sz="0" w:space="0" w:color="auto"/>
            <w:right w:val="none" w:sz="0" w:space="0" w:color="auto"/>
          </w:divBdr>
          <w:divsChild>
            <w:div w:id="1762406886">
              <w:marLeft w:val="0"/>
              <w:marRight w:val="0"/>
              <w:marTop w:val="0"/>
              <w:marBottom w:val="0"/>
              <w:divBdr>
                <w:top w:val="none" w:sz="0" w:space="0" w:color="auto"/>
                <w:left w:val="none" w:sz="0" w:space="0" w:color="auto"/>
                <w:bottom w:val="none" w:sz="0" w:space="0" w:color="auto"/>
                <w:right w:val="none" w:sz="0" w:space="0" w:color="auto"/>
              </w:divBdr>
              <w:divsChild>
                <w:div w:id="352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976">
          <w:marLeft w:val="0"/>
          <w:marRight w:val="0"/>
          <w:marTop w:val="0"/>
          <w:marBottom w:val="0"/>
          <w:divBdr>
            <w:top w:val="none" w:sz="0" w:space="0" w:color="auto"/>
            <w:left w:val="none" w:sz="0" w:space="0" w:color="auto"/>
            <w:bottom w:val="none" w:sz="0" w:space="0" w:color="auto"/>
            <w:right w:val="none" w:sz="0" w:space="0" w:color="auto"/>
          </w:divBdr>
          <w:divsChild>
            <w:div w:id="1234967490">
              <w:marLeft w:val="0"/>
              <w:marRight w:val="0"/>
              <w:marTop w:val="0"/>
              <w:marBottom w:val="0"/>
              <w:divBdr>
                <w:top w:val="none" w:sz="0" w:space="0" w:color="auto"/>
                <w:left w:val="none" w:sz="0" w:space="0" w:color="auto"/>
                <w:bottom w:val="none" w:sz="0" w:space="0" w:color="auto"/>
                <w:right w:val="none" w:sz="0" w:space="0" w:color="auto"/>
              </w:divBdr>
              <w:divsChild>
                <w:div w:id="807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5286">
          <w:marLeft w:val="0"/>
          <w:marRight w:val="0"/>
          <w:marTop w:val="0"/>
          <w:marBottom w:val="0"/>
          <w:divBdr>
            <w:top w:val="none" w:sz="0" w:space="0" w:color="auto"/>
            <w:left w:val="none" w:sz="0" w:space="0" w:color="auto"/>
            <w:bottom w:val="none" w:sz="0" w:space="0" w:color="auto"/>
            <w:right w:val="none" w:sz="0" w:space="0" w:color="auto"/>
          </w:divBdr>
          <w:divsChild>
            <w:div w:id="648703688">
              <w:marLeft w:val="0"/>
              <w:marRight w:val="0"/>
              <w:marTop w:val="0"/>
              <w:marBottom w:val="0"/>
              <w:divBdr>
                <w:top w:val="none" w:sz="0" w:space="0" w:color="auto"/>
                <w:left w:val="none" w:sz="0" w:space="0" w:color="auto"/>
                <w:bottom w:val="none" w:sz="0" w:space="0" w:color="auto"/>
                <w:right w:val="none" w:sz="0" w:space="0" w:color="auto"/>
              </w:divBdr>
              <w:divsChild>
                <w:div w:id="1911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0391">
          <w:marLeft w:val="0"/>
          <w:marRight w:val="0"/>
          <w:marTop w:val="0"/>
          <w:marBottom w:val="0"/>
          <w:divBdr>
            <w:top w:val="none" w:sz="0" w:space="0" w:color="auto"/>
            <w:left w:val="none" w:sz="0" w:space="0" w:color="auto"/>
            <w:bottom w:val="none" w:sz="0" w:space="0" w:color="auto"/>
            <w:right w:val="none" w:sz="0" w:space="0" w:color="auto"/>
          </w:divBdr>
          <w:divsChild>
            <w:div w:id="1268465364">
              <w:marLeft w:val="0"/>
              <w:marRight w:val="0"/>
              <w:marTop w:val="0"/>
              <w:marBottom w:val="0"/>
              <w:divBdr>
                <w:top w:val="none" w:sz="0" w:space="0" w:color="auto"/>
                <w:left w:val="none" w:sz="0" w:space="0" w:color="auto"/>
                <w:bottom w:val="none" w:sz="0" w:space="0" w:color="auto"/>
                <w:right w:val="none" w:sz="0" w:space="0" w:color="auto"/>
              </w:divBdr>
              <w:divsChild>
                <w:div w:id="8190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9621">
          <w:marLeft w:val="0"/>
          <w:marRight w:val="0"/>
          <w:marTop w:val="0"/>
          <w:marBottom w:val="0"/>
          <w:divBdr>
            <w:top w:val="none" w:sz="0" w:space="0" w:color="auto"/>
            <w:left w:val="none" w:sz="0" w:space="0" w:color="auto"/>
            <w:bottom w:val="none" w:sz="0" w:space="0" w:color="auto"/>
            <w:right w:val="none" w:sz="0" w:space="0" w:color="auto"/>
          </w:divBdr>
          <w:divsChild>
            <w:div w:id="1546218916">
              <w:marLeft w:val="0"/>
              <w:marRight w:val="0"/>
              <w:marTop w:val="0"/>
              <w:marBottom w:val="0"/>
              <w:divBdr>
                <w:top w:val="none" w:sz="0" w:space="0" w:color="auto"/>
                <w:left w:val="none" w:sz="0" w:space="0" w:color="auto"/>
                <w:bottom w:val="none" w:sz="0" w:space="0" w:color="auto"/>
                <w:right w:val="none" w:sz="0" w:space="0" w:color="auto"/>
              </w:divBdr>
              <w:divsChild>
                <w:div w:id="1695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1632">
          <w:marLeft w:val="0"/>
          <w:marRight w:val="0"/>
          <w:marTop w:val="0"/>
          <w:marBottom w:val="0"/>
          <w:divBdr>
            <w:top w:val="none" w:sz="0" w:space="0" w:color="auto"/>
            <w:left w:val="none" w:sz="0" w:space="0" w:color="auto"/>
            <w:bottom w:val="none" w:sz="0" w:space="0" w:color="auto"/>
            <w:right w:val="none" w:sz="0" w:space="0" w:color="auto"/>
          </w:divBdr>
          <w:divsChild>
            <w:div w:id="1518159211">
              <w:marLeft w:val="0"/>
              <w:marRight w:val="0"/>
              <w:marTop w:val="0"/>
              <w:marBottom w:val="0"/>
              <w:divBdr>
                <w:top w:val="none" w:sz="0" w:space="0" w:color="auto"/>
                <w:left w:val="none" w:sz="0" w:space="0" w:color="auto"/>
                <w:bottom w:val="none" w:sz="0" w:space="0" w:color="auto"/>
                <w:right w:val="none" w:sz="0" w:space="0" w:color="auto"/>
              </w:divBdr>
              <w:divsChild>
                <w:div w:id="2685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2392">
          <w:marLeft w:val="0"/>
          <w:marRight w:val="0"/>
          <w:marTop w:val="0"/>
          <w:marBottom w:val="0"/>
          <w:divBdr>
            <w:top w:val="none" w:sz="0" w:space="0" w:color="auto"/>
            <w:left w:val="none" w:sz="0" w:space="0" w:color="auto"/>
            <w:bottom w:val="none" w:sz="0" w:space="0" w:color="auto"/>
            <w:right w:val="none" w:sz="0" w:space="0" w:color="auto"/>
          </w:divBdr>
          <w:divsChild>
            <w:div w:id="1805734355">
              <w:marLeft w:val="0"/>
              <w:marRight w:val="0"/>
              <w:marTop w:val="0"/>
              <w:marBottom w:val="0"/>
              <w:divBdr>
                <w:top w:val="none" w:sz="0" w:space="0" w:color="auto"/>
                <w:left w:val="none" w:sz="0" w:space="0" w:color="auto"/>
                <w:bottom w:val="none" w:sz="0" w:space="0" w:color="auto"/>
                <w:right w:val="none" w:sz="0" w:space="0" w:color="auto"/>
              </w:divBdr>
            </w:div>
          </w:divsChild>
        </w:div>
        <w:div w:id="2077121095">
          <w:marLeft w:val="0"/>
          <w:marRight w:val="0"/>
          <w:marTop w:val="0"/>
          <w:marBottom w:val="0"/>
          <w:divBdr>
            <w:top w:val="none" w:sz="0" w:space="0" w:color="auto"/>
            <w:left w:val="none" w:sz="0" w:space="0" w:color="auto"/>
            <w:bottom w:val="none" w:sz="0" w:space="0" w:color="auto"/>
            <w:right w:val="none" w:sz="0" w:space="0" w:color="auto"/>
          </w:divBdr>
          <w:divsChild>
            <w:div w:id="420102048">
              <w:marLeft w:val="0"/>
              <w:marRight w:val="0"/>
              <w:marTop w:val="0"/>
              <w:marBottom w:val="0"/>
              <w:divBdr>
                <w:top w:val="none" w:sz="0" w:space="0" w:color="auto"/>
                <w:left w:val="none" w:sz="0" w:space="0" w:color="auto"/>
                <w:bottom w:val="none" w:sz="0" w:space="0" w:color="auto"/>
                <w:right w:val="none" w:sz="0" w:space="0" w:color="auto"/>
              </w:divBdr>
              <w:divsChild>
                <w:div w:id="1449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6226">
          <w:marLeft w:val="0"/>
          <w:marRight w:val="0"/>
          <w:marTop w:val="0"/>
          <w:marBottom w:val="0"/>
          <w:divBdr>
            <w:top w:val="none" w:sz="0" w:space="0" w:color="auto"/>
            <w:left w:val="none" w:sz="0" w:space="0" w:color="auto"/>
            <w:bottom w:val="none" w:sz="0" w:space="0" w:color="auto"/>
            <w:right w:val="none" w:sz="0" w:space="0" w:color="auto"/>
          </w:divBdr>
          <w:divsChild>
            <w:div w:id="190456488">
              <w:marLeft w:val="0"/>
              <w:marRight w:val="0"/>
              <w:marTop w:val="0"/>
              <w:marBottom w:val="0"/>
              <w:divBdr>
                <w:top w:val="none" w:sz="0" w:space="0" w:color="auto"/>
                <w:left w:val="none" w:sz="0" w:space="0" w:color="auto"/>
                <w:bottom w:val="none" w:sz="0" w:space="0" w:color="auto"/>
                <w:right w:val="none" w:sz="0" w:space="0" w:color="auto"/>
              </w:divBdr>
            </w:div>
          </w:divsChild>
        </w:div>
        <w:div w:id="1970938249">
          <w:marLeft w:val="0"/>
          <w:marRight w:val="0"/>
          <w:marTop w:val="0"/>
          <w:marBottom w:val="0"/>
          <w:divBdr>
            <w:top w:val="none" w:sz="0" w:space="0" w:color="auto"/>
            <w:left w:val="none" w:sz="0" w:space="0" w:color="auto"/>
            <w:bottom w:val="none" w:sz="0" w:space="0" w:color="auto"/>
            <w:right w:val="none" w:sz="0" w:space="0" w:color="auto"/>
          </w:divBdr>
          <w:divsChild>
            <w:div w:id="1787849391">
              <w:marLeft w:val="0"/>
              <w:marRight w:val="0"/>
              <w:marTop w:val="0"/>
              <w:marBottom w:val="0"/>
              <w:divBdr>
                <w:top w:val="none" w:sz="0" w:space="0" w:color="auto"/>
                <w:left w:val="none" w:sz="0" w:space="0" w:color="auto"/>
                <w:bottom w:val="none" w:sz="0" w:space="0" w:color="auto"/>
                <w:right w:val="none" w:sz="0" w:space="0" w:color="auto"/>
              </w:divBdr>
            </w:div>
          </w:divsChild>
        </w:div>
        <w:div w:id="23599931">
          <w:marLeft w:val="0"/>
          <w:marRight w:val="0"/>
          <w:marTop w:val="0"/>
          <w:marBottom w:val="0"/>
          <w:divBdr>
            <w:top w:val="none" w:sz="0" w:space="0" w:color="auto"/>
            <w:left w:val="none" w:sz="0" w:space="0" w:color="auto"/>
            <w:bottom w:val="none" w:sz="0" w:space="0" w:color="auto"/>
            <w:right w:val="none" w:sz="0" w:space="0" w:color="auto"/>
          </w:divBdr>
          <w:divsChild>
            <w:div w:id="340819333">
              <w:marLeft w:val="0"/>
              <w:marRight w:val="0"/>
              <w:marTop w:val="0"/>
              <w:marBottom w:val="0"/>
              <w:divBdr>
                <w:top w:val="none" w:sz="0" w:space="0" w:color="auto"/>
                <w:left w:val="none" w:sz="0" w:space="0" w:color="auto"/>
                <w:bottom w:val="none" w:sz="0" w:space="0" w:color="auto"/>
                <w:right w:val="none" w:sz="0" w:space="0" w:color="auto"/>
              </w:divBdr>
            </w:div>
          </w:divsChild>
        </w:div>
        <w:div w:id="799685032">
          <w:marLeft w:val="0"/>
          <w:marRight w:val="0"/>
          <w:marTop w:val="0"/>
          <w:marBottom w:val="0"/>
          <w:divBdr>
            <w:top w:val="none" w:sz="0" w:space="0" w:color="auto"/>
            <w:left w:val="none" w:sz="0" w:space="0" w:color="auto"/>
            <w:bottom w:val="none" w:sz="0" w:space="0" w:color="auto"/>
            <w:right w:val="none" w:sz="0" w:space="0" w:color="auto"/>
          </w:divBdr>
          <w:divsChild>
            <w:div w:id="1554266080">
              <w:marLeft w:val="0"/>
              <w:marRight w:val="0"/>
              <w:marTop w:val="0"/>
              <w:marBottom w:val="0"/>
              <w:divBdr>
                <w:top w:val="none" w:sz="0" w:space="0" w:color="auto"/>
                <w:left w:val="none" w:sz="0" w:space="0" w:color="auto"/>
                <w:bottom w:val="none" w:sz="0" w:space="0" w:color="auto"/>
                <w:right w:val="none" w:sz="0" w:space="0" w:color="auto"/>
              </w:divBdr>
              <w:divsChild>
                <w:div w:id="12134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9164">
          <w:marLeft w:val="0"/>
          <w:marRight w:val="0"/>
          <w:marTop w:val="0"/>
          <w:marBottom w:val="0"/>
          <w:divBdr>
            <w:top w:val="none" w:sz="0" w:space="0" w:color="auto"/>
            <w:left w:val="none" w:sz="0" w:space="0" w:color="auto"/>
            <w:bottom w:val="none" w:sz="0" w:space="0" w:color="auto"/>
            <w:right w:val="none" w:sz="0" w:space="0" w:color="auto"/>
          </w:divBdr>
          <w:divsChild>
            <w:div w:id="2137529877">
              <w:marLeft w:val="0"/>
              <w:marRight w:val="0"/>
              <w:marTop w:val="0"/>
              <w:marBottom w:val="0"/>
              <w:divBdr>
                <w:top w:val="none" w:sz="0" w:space="0" w:color="auto"/>
                <w:left w:val="none" w:sz="0" w:space="0" w:color="auto"/>
                <w:bottom w:val="none" w:sz="0" w:space="0" w:color="auto"/>
                <w:right w:val="none" w:sz="0" w:space="0" w:color="auto"/>
              </w:divBdr>
            </w:div>
          </w:divsChild>
        </w:div>
        <w:div w:id="209196467">
          <w:marLeft w:val="0"/>
          <w:marRight w:val="0"/>
          <w:marTop w:val="0"/>
          <w:marBottom w:val="0"/>
          <w:divBdr>
            <w:top w:val="none" w:sz="0" w:space="0" w:color="auto"/>
            <w:left w:val="none" w:sz="0" w:space="0" w:color="auto"/>
            <w:bottom w:val="none" w:sz="0" w:space="0" w:color="auto"/>
            <w:right w:val="none" w:sz="0" w:space="0" w:color="auto"/>
          </w:divBdr>
          <w:divsChild>
            <w:div w:id="133845">
              <w:marLeft w:val="0"/>
              <w:marRight w:val="0"/>
              <w:marTop w:val="0"/>
              <w:marBottom w:val="0"/>
              <w:divBdr>
                <w:top w:val="none" w:sz="0" w:space="0" w:color="auto"/>
                <w:left w:val="none" w:sz="0" w:space="0" w:color="auto"/>
                <w:bottom w:val="none" w:sz="0" w:space="0" w:color="auto"/>
                <w:right w:val="none" w:sz="0" w:space="0" w:color="auto"/>
              </w:divBdr>
            </w:div>
          </w:divsChild>
        </w:div>
        <w:div w:id="1640694583">
          <w:marLeft w:val="0"/>
          <w:marRight w:val="0"/>
          <w:marTop w:val="0"/>
          <w:marBottom w:val="0"/>
          <w:divBdr>
            <w:top w:val="none" w:sz="0" w:space="0" w:color="auto"/>
            <w:left w:val="none" w:sz="0" w:space="0" w:color="auto"/>
            <w:bottom w:val="none" w:sz="0" w:space="0" w:color="auto"/>
            <w:right w:val="none" w:sz="0" w:space="0" w:color="auto"/>
          </w:divBdr>
          <w:divsChild>
            <w:div w:id="2022000044">
              <w:marLeft w:val="0"/>
              <w:marRight w:val="0"/>
              <w:marTop w:val="0"/>
              <w:marBottom w:val="0"/>
              <w:divBdr>
                <w:top w:val="none" w:sz="0" w:space="0" w:color="auto"/>
                <w:left w:val="none" w:sz="0" w:space="0" w:color="auto"/>
                <w:bottom w:val="none" w:sz="0" w:space="0" w:color="auto"/>
                <w:right w:val="none" w:sz="0" w:space="0" w:color="auto"/>
              </w:divBdr>
              <w:divsChild>
                <w:div w:id="2621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7945">
          <w:marLeft w:val="0"/>
          <w:marRight w:val="0"/>
          <w:marTop w:val="0"/>
          <w:marBottom w:val="0"/>
          <w:divBdr>
            <w:top w:val="none" w:sz="0" w:space="0" w:color="auto"/>
            <w:left w:val="none" w:sz="0" w:space="0" w:color="auto"/>
            <w:bottom w:val="none" w:sz="0" w:space="0" w:color="auto"/>
            <w:right w:val="none" w:sz="0" w:space="0" w:color="auto"/>
          </w:divBdr>
          <w:divsChild>
            <w:div w:id="1738939202">
              <w:marLeft w:val="0"/>
              <w:marRight w:val="0"/>
              <w:marTop w:val="0"/>
              <w:marBottom w:val="0"/>
              <w:divBdr>
                <w:top w:val="none" w:sz="0" w:space="0" w:color="auto"/>
                <w:left w:val="none" w:sz="0" w:space="0" w:color="auto"/>
                <w:bottom w:val="none" w:sz="0" w:space="0" w:color="auto"/>
                <w:right w:val="none" w:sz="0" w:space="0" w:color="auto"/>
              </w:divBdr>
              <w:divsChild>
                <w:div w:id="14777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58462">
          <w:marLeft w:val="0"/>
          <w:marRight w:val="0"/>
          <w:marTop w:val="0"/>
          <w:marBottom w:val="0"/>
          <w:divBdr>
            <w:top w:val="none" w:sz="0" w:space="0" w:color="auto"/>
            <w:left w:val="none" w:sz="0" w:space="0" w:color="auto"/>
            <w:bottom w:val="none" w:sz="0" w:space="0" w:color="auto"/>
            <w:right w:val="none" w:sz="0" w:space="0" w:color="auto"/>
          </w:divBdr>
        </w:div>
        <w:div w:id="1035545240">
          <w:marLeft w:val="0"/>
          <w:marRight w:val="0"/>
          <w:marTop w:val="0"/>
          <w:marBottom w:val="0"/>
          <w:divBdr>
            <w:top w:val="none" w:sz="0" w:space="0" w:color="auto"/>
            <w:left w:val="none" w:sz="0" w:space="0" w:color="auto"/>
            <w:bottom w:val="none" w:sz="0" w:space="0" w:color="auto"/>
            <w:right w:val="none" w:sz="0" w:space="0" w:color="auto"/>
          </w:divBdr>
        </w:div>
        <w:div w:id="181820526">
          <w:marLeft w:val="0"/>
          <w:marRight w:val="0"/>
          <w:marTop w:val="0"/>
          <w:marBottom w:val="0"/>
          <w:divBdr>
            <w:top w:val="none" w:sz="0" w:space="0" w:color="auto"/>
            <w:left w:val="none" w:sz="0" w:space="0" w:color="auto"/>
            <w:bottom w:val="none" w:sz="0" w:space="0" w:color="auto"/>
            <w:right w:val="none" w:sz="0" w:space="0" w:color="auto"/>
          </w:divBdr>
        </w:div>
        <w:div w:id="10191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whlcollections.org/image/112863/" TargetMode="External"/><Relationship Id="rId18" Type="http://schemas.openxmlformats.org/officeDocument/2006/relationships/hyperlink" Target="https://canmore.org.uk/site/22294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johngraycentre.org/" TargetMode="External"/><Relationship Id="rId17" Type="http://schemas.openxmlformats.org/officeDocument/2006/relationships/hyperlink" Target="http://eastlothianatwar.co.uk/page-8/PoW%20Camps.html" TargetMode="Externa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ps.nls.uk/view/75222296" TargetMode="External"/><Relationship Id="rId14" Type="http://schemas.openxmlformats.org/officeDocument/2006/relationships/hyperlink" Target="https://www.whlcollections.org/image/11286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653B1-BC1A-48CE-B166-EB8C174E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31</cp:revision>
  <dcterms:created xsi:type="dcterms:W3CDTF">2020-02-01T18:04:00Z</dcterms:created>
  <dcterms:modified xsi:type="dcterms:W3CDTF">2025-08-13T09:49:00Z</dcterms:modified>
</cp:coreProperties>
</file>