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53004" w14:textId="26F7B9DF" w:rsidR="00E65AAD" w:rsidRPr="002D061C" w:rsidRDefault="00E65AAD" w:rsidP="002D061C">
      <w:pPr>
        <w:shd w:val="clear" w:color="auto" w:fill="FFFFFF"/>
        <w:jc w:val="center"/>
        <w:rPr>
          <w:rFonts w:ascii="Arial" w:hAnsi="Arial" w:cs="Arial"/>
          <w:b/>
          <w:bCs/>
          <w:color w:val="000000"/>
          <w:sz w:val="28"/>
          <w:szCs w:val="28"/>
        </w:rPr>
      </w:pPr>
      <w:r w:rsidRPr="002D061C">
        <w:rPr>
          <w:rFonts w:ascii="Arial" w:hAnsi="Arial" w:cs="Arial"/>
          <w:b/>
          <w:bCs/>
          <w:color w:val="222222"/>
          <w:sz w:val="28"/>
          <w:szCs w:val="28"/>
        </w:rPr>
        <w:t xml:space="preserve">Camp </w:t>
      </w:r>
      <w:bookmarkStart w:id="0" w:name="c50garswood"/>
      <w:bookmarkEnd w:id="0"/>
      <w:r w:rsidRPr="002D061C">
        <w:rPr>
          <w:rFonts w:ascii="Arial" w:hAnsi="Arial" w:cs="Arial"/>
          <w:b/>
          <w:bCs/>
          <w:color w:val="222222"/>
          <w:sz w:val="28"/>
          <w:szCs w:val="28"/>
        </w:rPr>
        <w:t xml:space="preserve">50 </w:t>
      </w:r>
      <w:r w:rsidR="002D061C" w:rsidRPr="002D061C">
        <w:rPr>
          <w:rFonts w:ascii="Arial" w:hAnsi="Arial" w:cs="Arial"/>
          <w:b/>
          <w:bCs/>
          <w:color w:val="222222"/>
          <w:sz w:val="28"/>
          <w:szCs w:val="28"/>
        </w:rPr>
        <w:t xml:space="preserve">- </w:t>
      </w:r>
      <w:r w:rsidRPr="002D061C">
        <w:rPr>
          <w:rFonts w:ascii="Arial" w:hAnsi="Arial" w:cs="Arial"/>
          <w:b/>
          <w:bCs/>
          <w:color w:val="000000"/>
          <w:sz w:val="28"/>
          <w:szCs w:val="28"/>
        </w:rPr>
        <w:t>Garswood Park, Ashton-in-Makerfield, Lancashire</w:t>
      </w:r>
    </w:p>
    <w:p w14:paraId="22C08F7F" w14:textId="77777777" w:rsidR="00CD0357" w:rsidRPr="009132E7" w:rsidRDefault="00CD0357" w:rsidP="00CD0357">
      <w:pPr>
        <w:rPr>
          <w:rFonts w:ascii="Arial" w:hAnsi="Arial" w:cs="Arial"/>
          <w:bCs/>
          <w:color w:val="000000"/>
          <w:sz w:val="16"/>
          <w:szCs w:val="16"/>
        </w:rPr>
      </w:pPr>
    </w:p>
    <w:p w14:paraId="504DD1AE" w14:textId="1BCBBE7C" w:rsidR="00CD0357" w:rsidRPr="00CF4DE9" w:rsidRDefault="002D061C" w:rsidP="00CD0357">
      <w:pPr>
        <w:rPr>
          <w:rFonts w:ascii="Arial" w:hAnsi="Arial" w:cs="Arial"/>
          <w:bCs/>
          <w:color w:val="000000"/>
          <w:sz w:val="20"/>
          <w:szCs w:val="20"/>
        </w:rPr>
      </w:pPr>
      <w:r>
        <w:rPr>
          <w:rFonts w:ascii="Arial" w:hAnsi="Arial" w:cs="Arial"/>
          <w:bCs/>
          <w:color w:val="000000"/>
          <w:sz w:val="20"/>
          <w:szCs w:val="20"/>
        </w:rPr>
        <w:t xml:space="preserve">Included in the 1945 </w:t>
      </w:r>
      <w:r w:rsidR="00CD0357" w:rsidRPr="00CF4DE9">
        <w:rPr>
          <w:rFonts w:ascii="Arial" w:hAnsi="Arial" w:cs="Arial"/>
          <w:bCs/>
          <w:color w:val="000000"/>
          <w:sz w:val="20"/>
          <w:szCs w:val="20"/>
        </w:rPr>
        <w:t>ICRC</w:t>
      </w:r>
      <w:r>
        <w:rPr>
          <w:rFonts w:ascii="Arial" w:hAnsi="Arial" w:cs="Arial"/>
          <w:bCs/>
          <w:color w:val="000000"/>
          <w:sz w:val="20"/>
          <w:szCs w:val="20"/>
        </w:rPr>
        <w:t xml:space="preserve"> camp list</w:t>
      </w:r>
      <w:r w:rsidR="00CD0357" w:rsidRPr="00CF4DE9">
        <w:rPr>
          <w:rFonts w:ascii="Arial" w:hAnsi="Arial" w:cs="Arial"/>
          <w:bCs/>
          <w:color w:val="000000"/>
          <w:sz w:val="20"/>
          <w:szCs w:val="20"/>
        </w:rPr>
        <w:t xml:space="preserve"> – Labour Camp. 50. Garswood Park Camp. Ashton-in-Makerfield, Wigan, Lancs.</w:t>
      </w:r>
    </w:p>
    <w:p w14:paraId="5471D22E" w14:textId="3151C402" w:rsidR="00CD0357" w:rsidRPr="009132E7" w:rsidRDefault="00CD0357" w:rsidP="00CD0357">
      <w:pPr>
        <w:rPr>
          <w:rFonts w:ascii="Arial" w:hAnsi="Arial" w:cs="Arial"/>
          <w:bCs/>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3992"/>
        <w:gridCol w:w="489"/>
        <w:gridCol w:w="2450"/>
        <w:gridCol w:w="2693"/>
        <w:gridCol w:w="2005"/>
        <w:gridCol w:w="1646"/>
        <w:gridCol w:w="827"/>
      </w:tblGrid>
      <w:tr w:rsidR="002D061C" w:rsidRPr="00433E29" w14:paraId="752FB4E2" w14:textId="77777777" w:rsidTr="002A199C">
        <w:tc>
          <w:tcPr>
            <w:tcW w:w="15388" w:type="dxa"/>
            <w:gridSpan w:val="8"/>
          </w:tcPr>
          <w:p w14:paraId="7418C44D" w14:textId="20652A6F" w:rsidR="002D061C" w:rsidRPr="002D061C" w:rsidRDefault="002D061C" w:rsidP="002D061C">
            <w:pPr>
              <w:jc w:val="center"/>
              <w:rPr>
                <w:rFonts w:ascii="Arial" w:hAnsi="Arial" w:cs="Arial"/>
                <w:b/>
                <w:bCs/>
                <w:sz w:val="20"/>
                <w:szCs w:val="20"/>
              </w:rPr>
            </w:pPr>
            <w:r w:rsidRPr="002D061C">
              <w:rPr>
                <w:rFonts w:ascii="Arial" w:hAnsi="Arial" w:cs="Arial"/>
                <w:b/>
                <w:bCs/>
                <w:sz w:val="20"/>
                <w:szCs w:val="20"/>
              </w:rPr>
              <w:t>1947 camp list</w:t>
            </w:r>
          </w:p>
        </w:tc>
      </w:tr>
      <w:tr w:rsidR="002D061C" w:rsidRPr="00433E29" w14:paraId="315620B2" w14:textId="77777777" w:rsidTr="002D061C">
        <w:tc>
          <w:tcPr>
            <w:tcW w:w="1286" w:type="dxa"/>
            <w:tcMar>
              <w:left w:w="28" w:type="dxa"/>
              <w:right w:w="28" w:type="dxa"/>
            </w:tcMar>
          </w:tcPr>
          <w:p w14:paraId="7B5D5AFE"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50(G.W.C.)</w:t>
            </w:r>
          </w:p>
        </w:tc>
        <w:tc>
          <w:tcPr>
            <w:tcW w:w="3992" w:type="dxa"/>
            <w:tcMar>
              <w:left w:w="28" w:type="dxa"/>
              <w:right w:w="28" w:type="dxa"/>
            </w:tcMar>
          </w:tcPr>
          <w:p w14:paraId="4778AD45"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Garswood Park Camp, Ashton-in-Makerfield, Wigan, Lancs</w:t>
            </w:r>
          </w:p>
        </w:tc>
        <w:tc>
          <w:tcPr>
            <w:tcW w:w="489" w:type="dxa"/>
            <w:tcMar>
              <w:left w:w="28" w:type="dxa"/>
              <w:right w:w="28" w:type="dxa"/>
            </w:tcMar>
          </w:tcPr>
          <w:p w14:paraId="7B9C1897"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W.</w:t>
            </w:r>
          </w:p>
        </w:tc>
        <w:tc>
          <w:tcPr>
            <w:tcW w:w="2450" w:type="dxa"/>
            <w:tcMar>
              <w:left w:w="28" w:type="dxa"/>
              <w:right w:w="28" w:type="dxa"/>
            </w:tcMar>
          </w:tcPr>
          <w:p w14:paraId="2E68419B" w14:textId="77777777" w:rsidR="00190EA2" w:rsidRPr="002D061C" w:rsidRDefault="00190EA2" w:rsidP="002D061C">
            <w:pPr>
              <w:jc w:val="center"/>
              <w:rPr>
                <w:rFonts w:ascii="Arial" w:hAnsi="Arial" w:cs="Arial"/>
                <w:sz w:val="20"/>
                <w:szCs w:val="20"/>
              </w:rPr>
            </w:pPr>
            <w:proofErr w:type="spellStart"/>
            <w:r w:rsidRPr="002D061C">
              <w:rPr>
                <w:rFonts w:ascii="Arial" w:hAnsi="Arial" w:cs="Arial"/>
                <w:sz w:val="20"/>
                <w:szCs w:val="20"/>
              </w:rPr>
              <w:t>Priswar</w:t>
            </w:r>
            <w:proofErr w:type="spellEnd"/>
            <w:r w:rsidRPr="002D061C">
              <w:rPr>
                <w:rFonts w:ascii="Arial" w:hAnsi="Arial" w:cs="Arial"/>
                <w:sz w:val="20"/>
                <w:szCs w:val="20"/>
              </w:rPr>
              <w:t>, Aston-in -Makerfield</w:t>
            </w:r>
          </w:p>
        </w:tc>
        <w:tc>
          <w:tcPr>
            <w:tcW w:w="2693" w:type="dxa"/>
            <w:tcMar>
              <w:left w:w="28" w:type="dxa"/>
              <w:right w:w="28" w:type="dxa"/>
            </w:tcMar>
          </w:tcPr>
          <w:p w14:paraId="70A9AEBF"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Ashton-in- Makerfield 7215/6</w:t>
            </w:r>
          </w:p>
        </w:tc>
        <w:tc>
          <w:tcPr>
            <w:tcW w:w="2005" w:type="dxa"/>
            <w:tcMar>
              <w:left w:w="28" w:type="dxa"/>
              <w:right w:w="28" w:type="dxa"/>
            </w:tcMar>
          </w:tcPr>
          <w:p w14:paraId="38A1D49E" w14:textId="77777777" w:rsidR="00190EA2" w:rsidRPr="002D061C" w:rsidRDefault="00190EA2" w:rsidP="002D061C">
            <w:pPr>
              <w:rPr>
                <w:rFonts w:ascii="Arial" w:hAnsi="Arial" w:cs="Arial"/>
                <w:sz w:val="20"/>
                <w:szCs w:val="20"/>
              </w:rPr>
            </w:pPr>
            <w:r w:rsidRPr="002D061C">
              <w:rPr>
                <w:rFonts w:ascii="Arial" w:hAnsi="Arial" w:cs="Arial"/>
                <w:sz w:val="20"/>
                <w:szCs w:val="20"/>
              </w:rPr>
              <w:t>Ashton-in-Makerfield</w:t>
            </w:r>
          </w:p>
        </w:tc>
        <w:tc>
          <w:tcPr>
            <w:tcW w:w="1646" w:type="dxa"/>
            <w:tcMar>
              <w:left w:w="28" w:type="dxa"/>
              <w:right w:w="28" w:type="dxa"/>
            </w:tcMar>
          </w:tcPr>
          <w:p w14:paraId="3366755C" w14:textId="77777777" w:rsidR="00190EA2" w:rsidRPr="002D061C" w:rsidRDefault="00190EA2" w:rsidP="002D061C">
            <w:pPr>
              <w:jc w:val="center"/>
              <w:rPr>
                <w:rFonts w:ascii="Arial" w:hAnsi="Arial" w:cs="Arial"/>
                <w:sz w:val="20"/>
                <w:szCs w:val="20"/>
              </w:rPr>
            </w:pPr>
            <w:proofErr w:type="spellStart"/>
            <w:r w:rsidRPr="002D061C">
              <w:rPr>
                <w:rFonts w:ascii="Arial" w:hAnsi="Arial" w:cs="Arial"/>
                <w:sz w:val="20"/>
                <w:szCs w:val="20"/>
              </w:rPr>
              <w:t>Lt.Col.L.Pratteley</w:t>
            </w:r>
            <w:proofErr w:type="spellEnd"/>
            <w:r w:rsidRPr="002D061C">
              <w:rPr>
                <w:rFonts w:ascii="Arial" w:hAnsi="Arial" w:cs="Arial"/>
                <w:sz w:val="20"/>
                <w:szCs w:val="20"/>
              </w:rPr>
              <w:t>.</w:t>
            </w:r>
          </w:p>
        </w:tc>
        <w:tc>
          <w:tcPr>
            <w:tcW w:w="827" w:type="dxa"/>
            <w:tcMar>
              <w:left w:w="28" w:type="dxa"/>
              <w:right w:w="28" w:type="dxa"/>
            </w:tcMar>
          </w:tcPr>
          <w:p w14:paraId="7CB11A97" w14:textId="77777777" w:rsidR="00190EA2" w:rsidRPr="002D061C" w:rsidRDefault="00190EA2" w:rsidP="002D061C">
            <w:pPr>
              <w:jc w:val="center"/>
              <w:rPr>
                <w:rFonts w:ascii="Arial" w:hAnsi="Arial" w:cs="Arial"/>
                <w:sz w:val="20"/>
                <w:szCs w:val="20"/>
              </w:rPr>
            </w:pPr>
            <w:r w:rsidRPr="002D061C">
              <w:rPr>
                <w:rFonts w:ascii="Arial" w:hAnsi="Arial" w:cs="Arial"/>
                <w:sz w:val="20"/>
                <w:szCs w:val="20"/>
              </w:rPr>
              <w:t>v/1453/2</w:t>
            </w:r>
          </w:p>
        </w:tc>
      </w:tr>
    </w:tbl>
    <w:p w14:paraId="423160DA" w14:textId="77777777" w:rsidR="00190EA2" w:rsidRPr="009132E7" w:rsidRDefault="00190EA2" w:rsidP="00CD0357">
      <w:pPr>
        <w:rPr>
          <w:rFonts w:ascii="Arial" w:hAnsi="Arial" w:cs="Arial"/>
          <w:bCs/>
          <w:color w:val="000000"/>
          <w:sz w:val="16"/>
          <w:szCs w:val="16"/>
        </w:rPr>
      </w:pPr>
    </w:p>
    <w:tbl>
      <w:tblPr>
        <w:tblW w:w="5006" w:type="pct"/>
        <w:jc w:val="center"/>
        <w:tblLayout w:type="fixed"/>
        <w:tblCellMar>
          <w:left w:w="0" w:type="dxa"/>
          <w:right w:w="0" w:type="dxa"/>
        </w:tblCellMar>
        <w:tblLook w:val="01E0" w:firstRow="1" w:lastRow="1" w:firstColumn="1" w:lastColumn="1" w:noHBand="0" w:noVBand="0"/>
      </w:tblPr>
      <w:tblGrid>
        <w:gridCol w:w="1496"/>
        <w:gridCol w:w="666"/>
        <w:gridCol w:w="527"/>
        <w:gridCol w:w="3402"/>
        <w:gridCol w:w="1275"/>
        <w:gridCol w:w="993"/>
        <w:gridCol w:w="2614"/>
        <w:gridCol w:w="4433"/>
      </w:tblGrid>
      <w:tr w:rsidR="00CD0357" w:rsidRPr="00CF4DE9" w14:paraId="6705EB8F" w14:textId="77777777" w:rsidTr="002D061C">
        <w:trPr>
          <w:jc w:val="center"/>
        </w:trPr>
        <w:tc>
          <w:tcPr>
            <w:tcW w:w="15406" w:type="dxa"/>
            <w:gridSpan w:val="8"/>
            <w:tcBorders>
              <w:top w:val="single" w:sz="4" w:space="0" w:color="000000"/>
              <w:left w:val="single" w:sz="4" w:space="0" w:color="000000"/>
              <w:bottom w:val="single" w:sz="4" w:space="0" w:color="000000"/>
              <w:right w:val="single" w:sz="4" w:space="0" w:color="000000"/>
            </w:tcBorders>
            <w:vAlign w:val="center"/>
          </w:tcPr>
          <w:p w14:paraId="2D9923FA" w14:textId="77777777" w:rsidR="00CD0357" w:rsidRPr="002D061C" w:rsidRDefault="00CD0357" w:rsidP="00CF4DE9">
            <w:pPr>
              <w:jc w:val="center"/>
              <w:rPr>
                <w:rFonts w:ascii="Arial" w:eastAsia="Arial" w:hAnsi="Arial" w:cs="Arial"/>
                <w:b/>
                <w:bCs/>
                <w:sz w:val="20"/>
                <w:szCs w:val="20"/>
              </w:rPr>
            </w:pPr>
            <w:r w:rsidRPr="002D061C">
              <w:rPr>
                <w:rFonts w:ascii="Arial" w:eastAsia="Arial" w:hAnsi="Arial" w:cs="Arial"/>
                <w:b/>
                <w:bCs/>
                <w:sz w:val="20"/>
                <w:szCs w:val="20"/>
              </w:rPr>
              <w:t xml:space="preserve">Prisoner of War Camps (1939 – 1948)  -  </w:t>
            </w:r>
            <w:r w:rsidRPr="002D061C">
              <w:rPr>
                <w:rFonts w:ascii="Arial" w:hAnsi="Arial" w:cs="Arial"/>
                <w:b/>
                <w:bCs/>
                <w:sz w:val="20"/>
                <w:szCs w:val="20"/>
              </w:rPr>
              <w:t>Project report</w:t>
            </w:r>
            <w:r w:rsidRPr="002D061C">
              <w:rPr>
                <w:rFonts w:ascii="Arial" w:eastAsia="Arial" w:hAnsi="Arial" w:cs="Arial"/>
                <w:b/>
                <w:bCs/>
                <w:sz w:val="20"/>
                <w:szCs w:val="20"/>
              </w:rPr>
              <w:t xml:space="preserve"> </w:t>
            </w:r>
            <w:r w:rsidRPr="002D061C">
              <w:rPr>
                <w:rFonts w:ascii="Arial" w:hAnsi="Arial" w:cs="Arial"/>
                <w:b/>
                <w:bCs/>
                <w:sz w:val="20"/>
                <w:szCs w:val="20"/>
              </w:rPr>
              <w:t>by</w:t>
            </w:r>
            <w:r w:rsidRPr="002D061C">
              <w:rPr>
                <w:rFonts w:ascii="Arial" w:eastAsia="Arial" w:hAnsi="Arial" w:cs="Arial"/>
                <w:b/>
                <w:bCs/>
                <w:sz w:val="20"/>
                <w:szCs w:val="20"/>
              </w:rPr>
              <w:t xml:space="preserve"> </w:t>
            </w:r>
            <w:r w:rsidRPr="002D061C">
              <w:rPr>
                <w:rFonts w:ascii="Arial" w:hAnsi="Arial" w:cs="Arial"/>
                <w:b/>
                <w:bCs/>
                <w:sz w:val="20"/>
                <w:szCs w:val="20"/>
              </w:rPr>
              <w:t>Roger J.C. Thomas</w:t>
            </w:r>
            <w:r w:rsidRPr="002D061C">
              <w:rPr>
                <w:rFonts w:ascii="Arial" w:eastAsia="Arial" w:hAnsi="Arial" w:cs="Arial"/>
                <w:b/>
                <w:bCs/>
                <w:sz w:val="20"/>
                <w:szCs w:val="20"/>
              </w:rPr>
              <w:t xml:space="preserve"> - English Heritage 2003</w:t>
            </w:r>
          </w:p>
        </w:tc>
      </w:tr>
      <w:tr w:rsidR="00CD0357" w:rsidRPr="00CF4DE9" w14:paraId="3DA9C3CA" w14:textId="77777777" w:rsidTr="002D061C">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92AC090"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OS NGR</w:t>
            </w:r>
          </w:p>
        </w:tc>
        <w:tc>
          <w:tcPr>
            <w:tcW w:w="666"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282A3891" w14:textId="77777777" w:rsidR="00CD0357" w:rsidRPr="00CF4DE9" w:rsidRDefault="00CD0357" w:rsidP="002D061C">
            <w:pPr>
              <w:pStyle w:val="TableParagraph"/>
              <w:jc w:val="center"/>
              <w:rPr>
                <w:rFonts w:ascii="Arial" w:eastAsia="Arial" w:hAnsi="Arial" w:cs="Arial"/>
                <w:sz w:val="20"/>
                <w:szCs w:val="20"/>
              </w:rPr>
            </w:pPr>
            <w:r w:rsidRPr="00CF4DE9">
              <w:rPr>
                <w:rFonts w:ascii="Arial" w:hAnsi="Arial" w:cs="Arial"/>
                <w:sz w:val="20"/>
                <w:szCs w:val="20"/>
              </w:rPr>
              <w:t>Sheet</w:t>
            </w:r>
          </w:p>
        </w:tc>
        <w:tc>
          <w:tcPr>
            <w:tcW w:w="527"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6C8EDDC" w14:textId="77777777" w:rsidR="00CD0357" w:rsidRPr="00CF4DE9" w:rsidRDefault="00CD0357" w:rsidP="002D061C">
            <w:pPr>
              <w:pStyle w:val="TableParagraph"/>
              <w:jc w:val="center"/>
              <w:rPr>
                <w:rFonts w:ascii="Arial" w:hAnsi="Arial" w:cs="Arial"/>
                <w:sz w:val="20"/>
                <w:szCs w:val="20"/>
              </w:rPr>
            </w:pPr>
            <w:r w:rsidRPr="00CF4DE9">
              <w:rPr>
                <w:rFonts w:ascii="Arial" w:hAnsi="Arial" w:cs="Arial"/>
                <w:sz w:val="20"/>
                <w:szCs w:val="20"/>
              </w:rPr>
              <w:t>No.</w:t>
            </w:r>
          </w:p>
        </w:tc>
        <w:tc>
          <w:tcPr>
            <w:tcW w:w="3402"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55A134D"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Name &amp; Location</w:t>
            </w:r>
          </w:p>
        </w:tc>
        <w:tc>
          <w:tcPr>
            <w:tcW w:w="1275"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BA3268C"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County</w:t>
            </w:r>
          </w:p>
        </w:tc>
        <w:tc>
          <w:tcPr>
            <w:tcW w:w="99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7D0A9DD3" w14:textId="77777777" w:rsidR="00CD0357" w:rsidRPr="00CF4DE9" w:rsidRDefault="00CD0357" w:rsidP="002D061C">
            <w:pPr>
              <w:pStyle w:val="TableParagraph"/>
              <w:jc w:val="center"/>
              <w:rPr>
                <w:rFonts w:ascii="Arial" w:eastAsia="Arial" w:hAnsi="Arial" w:cs="Arial"/>
                <w:bCs/>
                <w:sz w:val="20"/>
                <w:szCs w:val="20"/>
              </w:rPr>
            </w:pPr>
            <w:proofErr w:type="spellStart"/>
            <w:r w:rsidRPr="00CF4DE9">
              <w:rPr>
                <w:rFonts w:ascii="Arial" w:eastAsia="Arial" w:hAnsi="Arial" w:cs="Arial"/>
                <w:bCs/>
                <w:sz w:val="20"/>
                <w:szCs w:val="20"/>
              </w:rPr>
              <w:t>Cond’n</w:t>
            </w:r>
            <w:proofErr w:type="spellEnd"/>
          </w:p>
        </w:tc>
        <w:tc>
          <w:tcPr>
            <w:tcW w:w="2614"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1B55A71C"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Type 1945</w:t>
            </w:r>
          </w:p>
        </w:tc>
        <w:tc>
          <w:tcPr>
            <w:tcW w:w="4433"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3FF88F99" w14:textId="77777777" w:rsidR="00CD0357" w:rsidRPr="00CF4DE9" w:rsidRDefault="00CD0357" w:rsidP="002D061C">
            <w:pPr>
              <w:pStyle w:val="TableParagraph"/>
              <w:jc w:val="center"/>
              <w:rPr>
                <w:rFonts w:ascii="Arial" w:eastAsia="Arial" w:hAnsi="Arial" w:cs="Arial"/>
                <w:bCs/>
                <w:sz w:val="20"/>
                <w:szCs w:val="20"/>
              </w:rPr>
            </w:pPr>
            <w:r w:rsidRPr="00CF4DE9">
              <w:rPr>
                <w:rFonts w:ascii="Arial" w:hAnsi="Arial" w:cs="Arial"/>
                <w:bCs/>
                <w:sz w:val="20"/>
                <w:szCs w:val="20"/>
              </w:rPr>
              <w:t>Comments</w:t>
            </w:r>
          </w:p>
        </w:tc>
      </w:tr>
      <w:tr w:rsidR="00CD0357" w:rsidRPr="00CF4DE9" w14:paraId="72A552D5" w14:textId="77777777" w:rsidTr="002D061C">
        <w:trPr>
          <w:jc w:val="center"/>
        </w:trPr>
        <w:tc>
          <w:tcPr>
            <w:tcW w:w="1496" w:type="dxa"/>
            <w:tcBorders>
              <w:top w:val="single" w:sz="4" w:space="0" w:color="000000"/>
              <w:left w:val="single" w:sz="4" w:space="0" w:color="000000"/>
              <w:bottom w:val="single" w:sz="4" w:space="0" w:color="000000"/>
              <w:right w:val="single" w:sz="4" w:space="0" w:color="000000"/>
            </w:tcBorders>
            <w:shd w:val="clear" w:color="auto" w:fill="FFFFCC"/>
          </w:tcPr>
          <w:p w14:paraId="34C8E2BE" w14:textId="77777777" w:rsidR="00CD0357" w:rsidRPr="00CF4DE9" w:rsidRDefault="00CD0357" w:rsidP="002D061C">
            <w:pPr>
              <w:pStyle w:val="TableParagraph"/>
              <w:ind w:left="14"/>
              <w:jc w:val="center"/>
              <w:rPr>
                <w:rFonts w:ascii="Arial" w:eastAsia="Arial" w:hAnsi="Arial" w:cs="Arial"/>
                <w:sz w:val="20"/>
                <w:szCs w:val="20"/>
              </w:rPr>
            </w:pPr>
            <w:r w:rsidRPr="00CF4DE9">
              <w:rPr>
                <w:rFonts w:ascii="Arial" w:hAnsi="Arial" w:cs="Arial"/>
                <w:spacing w:val="1"/>
                <w:sz w:val="20"/>
                <w:szCs w:val="20"/>
              </w:rPr>
              <w:t>SJ</w:t>
            </w:r>
            <w:r w:rsidRPr="00CF4DE9">
              <w:rPr>
                <w:rFonts w:ascii="Arial" w:hAnsi="Arial" w:cs="Arial"/>
                <w:spacing w:val="4"/>
                <w:sz w:val="20"/>
                <w:szCs w:val="20"/>
              </w:rPr>
              <w:t xml:space="preserve"> </w:t>
            </w:r>
            <w:r w:rsidRPr="00CF4DE9">
              <w:rPr>
                <w:rFonts w:ascii="Arial" w:hAnsi="Arial" w:cs="Arial"/>
                <w:spacing w:val="1"/>
                <w:sz w:val="20"/>
                <w:szCs w:val="20"/>
              </w:rPr>
              <w:t>5749</w:t>
            </w:r>
            <w:r w:rsidRPr="00CF4DE9">
              <w:rPr>
                <w:rFonts w:ascii="Arial" w:hAnsi="Arial" w:cs="Arial"/>
                <w:spacing w:val="4"/>
                <w:sz w:val="20"/>
                <w:szCs w:val="20"/>
              </w:rPr>
              <w:t xml:space="preserve"> </w:t>
            </w:r>
            <w:r w:rsidRPr="00CF4DE9">
              <w:rPr>
                <w:rFonts w:ascii="Arial" w:hAnsi="Arial" w:cs="Arial"/>
                <w:spacing w:val="2"/>
                <w:sz w:val="20"/>
                <w:szCs w:val="20"/>
              </w:rPr>
              <w:t>9849</w:t>
            </w:r>
          </w:p>
        </w:tc>
        <w:tc>
          <w:tcPr>
            <w:tcW w:w="666" w:type="dxa"/>
            <w:tcBorders>
              <w:top w:val="single" w:sz="4" w:space="0" w:color="000000"/>
              <w:left w:val="single" w:sz="4" w:space="0" w:color="000000"/>
              <w:bottom w:val="single" w:sz="4" w:space="0" w:color="000000"/>
              <w:right w:val="single" w:sz="4" w:space="0" w:color="000000"/>
            </w:tcBorders>
            <w:shd w:val="clear" w:color="auto" w:fill="FFFFCC"/>
          </w:tcPr>
          <w:p w14:paraId="19AF5C02" w14:textId="77777777" w:rsidR="00CD0357" w:rsidRPr="00CF4DE9" w:rsidRDefault="00CD0357" w:rsidP="002D061C">
            <w:pPr>
              <w:pStyle w:val="TableParagraph"/>
              <w:ind w:left="193"/>
              <w:jc w:val="center"/>
              <w:rPr>
                <w:rFonts w:ascii="Arial" w:eastAsia="Arial" w:hAnsi="Arial" w:cs="Arial"/>
                <w:sz w:val="20"/>
                <w:szCs w:val="20"/>
              </w:rPr>
            </w:pPr>
            <w:r w:rsidRPr="00CF4DE9">
              <w:rPr>
                <w:rFonts w:ascii="Arial" w:hAnsi="Arial" w:cs="Arial"/>
                <w:spacing w:val="4"/>
                <w:sz w:val="20"/>
                <w:szCs w:val="20"/>
              </w:rPr>
              <w:t>108</w:t>
            </w:r>
          </w:p>
        </w:tc>
        <w:tc>
          <w:tcPr>
            <w:tcW w:w="527" w:type="dxa"/>
            <w:tcBorders>
              <w:top w:val="single" w:sz="4" w:space="0" w:color="000000"/>
              <w:left w:val="single" w:sz="4" w:space="0" w:color="000000"/>
              <w:bottom w:val="single" w:sz="4" w:space="0" w:color="000000"/>
              <w:right w:val="single" w:sz="4" w:space="0" w:color="000000"/>
            </w:tcBorders>
            <w:shd w:val="clear" w:color="auto" w:fill="FFFFCC"/>
          </w:tcPr>
          <w:p w14:paraId="7769690D" w14:textId="77777777" w:rsidR="00CD0357" w:rsidRPr="00CF4DE9" w:rsidRDefault="00CD0357" w:rsidP="002D061C">
            <w:pPr>
              <w:pStyle w:val="TableParagraph"/>
              <w:ind w:left="14"/>
              <w:jc w:val="center"/>
              <w:rPr>
                <w:rFonts w:ascii="Arial" w:eastAsia="Arial" w:hAnsi="Arial" w:cs="Arial"/>
                <w:sz w:val="20"/>
                <w:szCs w:val="20"/>
              </w:rPr>
            </w:pPr>
            <w:r w:rsidRPr="00CF4DE9">
              <w:rPr>
                <w:rFonts w:ascii="Arial" w:hAnsi="Arial" w:cs="Arial"/>
                <w:spacing w:val="4"/>
                <w:sz w:val="20"/>
                <w:szCs w:val="20"/>
              </w:rPr>
              <w:t>50</w:t>
            </w:r>
          </w:p>
        </w:tc>
        <w:tc>
          <w:tcPr>
            <w:tcW w:w="3402" w:type="dxa"/>
            <w:tcBorders>
              <w:top w:val="single" w:sz="4" w:space="0" w:color="000000"/>
              <w:left w:val="single" w:sz="4" w:space="0" w:color="000000"/>
              <w:bottom w:val="single" w:sz="4" w:space="0" w:color="000000"/>
              <w:right w:val="single" w:sz="4" w:space="0" w:color="000000"/>
            </w:tcBorders>
            <w:shd w:val="clear" w:color="auto" w:fill="FFFFCC"/>
          </w:tcPr>
          <w:p w14:paraId="21F01DFF" w14:textId="77777777" w:rsidR="00CD0357" w:rsidRPr="00CF4DE9" w:rsidRDefault="00CD0357" w:rsidP="002D061C">
            <w:pPr>
              <w:pStyle w:val="TableParagraph"/>
              <w:ind w:left="28"/>
              <w:jc w:val="center"/>
              <w:rPr>
                <w:rFonts w:ascii="Arial" w:eastAsia="Arial" w:hAnsi="Arial" w:cs="Arial"/>
                <w:sz w:val="20"/>
                <w:szCs w:val="20"/>
              </w:rPr>
            </w:pPr>
            <w:proofErr w:type="spellStart"/>
            <w:r w:rsidRPr="00CF4DE9">
              <w:rPr>
                <w:rFonts w:ascii="Arial" w:hAnsi="Arial" w:cs="Arial"/>
                <w:sz w:val="20"/>
                <w:szCs w:val="20"/>
              </w:rPr>
              <w:t>Garswood</w:t>
            </w:r>
            <w:proofErr w:type="spellEnd"/>
            <w:r w:rsidRPr="00CF4DE9">
              <w:rPr>
                <w:rFonts w:ascii="Arial" w:hAnsi="Arial" w:cs="Arial"/>
                <w:spacing w:val="2"/>
                <w:sz w:val="20"/>
                <w:szCs w:val="20"/>
              </w:rPr>
              <w:t xml:space="preserve"> </w:t>
            </w:r>
            <w:r w:rsidRPr="00CF4DE9">
              <w:rPr>
                <w:rFonts w:ascii="Arial" w:hAnsi="Arial" w:cs="Arial"/>
                <w:sz w:val="20"/>
                <w:szCs w:val="20"/>
              </w:rPr>
              <w:t>Park,</w:t>
            </w:r>
            <w:r w:rsidRPr="00CF4DE9">
              <w:rPr>
                <w:rFonts w:ascii="Arial" w:hAnsi="Arial" w:cs="Arial"/>
                <w:spacing w:val="2"/>
                <w:sz w:val="20"/>
                <w:szCs w:val="20"/>
              </w:rPr>
              <w:t xml:space="preserve"> </w:t>
            </w:r>
            <w:r w:rsidRPr="00CF4DE9">
              <w:rPr>
                <w:rFonts w:ascii="Arial" w:hAnsi="Arial" w:cs="Arial"/>
                <w:spacing w:val="1"/>
                <w:sz w:val="20"/>
                <w:szCs w:val="20"/>
              </w:rPr>
              <w:t>Ashton-in-Makerfield</w:t>
            </w:r>
          </w:p>
        </w:tc>
        <w:tc>
          <w:tcPr>
            <w:tcW w:w="1275" w:type="dxa"/>
            <w:tcBorders>
              <w:top w:val="single" w:sz="4" w:space="0" w:color="000000"/>
              <w:left w:val="single" w:sz="4" w:space="0" w:color="000000"/>
              <w:bottom w:val="single" w:sz="4" w:space="0" w:color="000000"/>
              <w:right w:val="single" w:sz="4" w:space="0" w:color="000000"/>
            </w:tcBorders>
            <w:shd w:val="clear" w:color="auto" w:fill="FFFFCC"/>
          </w:tcPr>
          <w:p w14:paraId="13BB864C" w14:textId="77777777" w:rsidR="00CD0357" w:rsidRPr="00CF4DE9" w:rsidRDefault="00CD0357" w:rsidP="002D061C">
            <w:pPr>
              <w:pStyle w:val="TableParagraph"/>
              <w:ind w:left="28"/>
              <w:jc w:val="center"/>
              <w:rPr>
                <w:rFonts w:ascii="Arial" w:eastAsia="Arial" w:hAnsi="Arial" w:cs="Arial"/>
                <w:sz w:val="20"/>
                <w:szCs w:val="20"/>
              </w:rPr>
            </w:pPr>
            <w:r w:rsidRPr="00CF4DE9">
              <w:rPr>
                <w:rFonts w:ascii="Arial" w:hAnsi="Arial" w:cs="Arial"/>
                <w:spacing w:val="1"/>
                <w:sz w:val="20"/>
                <w:szCs w:val="20"/>
              </w:rPr>
              <w:t>Lancashire</w:t>
            </w:r>
          </w:p>
        </w:tc>
        <w:tc>
          <w:tcPr>
            <w:tcW w:w="993" w:type="dxa"/>
            <w:tcBorders>
              <w:top w:val="single" w:sz="4" w:space="0" w:color="000000"/>
              <w:left w:val="single" w:sz="4" w:space="0" w:color="000000"/>
              <w:bottom w:val="single" w:sz="4" w:space="0" w:color="000000"/>
              <w:right w:val="single" w:sz="4" w:space="0" w:color="000000"/>
            </w:tcBorders>
            <w:shd w:val="clear" w:color="auto" w:fill="FFFFCC"/>
          </w:tcPr>
          <w:p w14:paraId="1C1BD01A" w14:textId="77777777" w:rsidR="00CD0357" w:rsidRPr="00CF4DE9" w:rsidRDefault="00CD0357" w:rsidP="002D061C">
            <w:pPr>
              <w:pStyle w:val="TableParagraph"/>
              <w:ind w:right="3"/>
              <w:jc w:val="center"/>
              <w:rPr>
                <w:rFonts w:ascii="Arial" w:eastAsia="Arial" w:hAnsi="Arial" w:cs="Arial"/>
                <w:sz w:val="20"/>
                <w:szCs w:val="20"/>
              </w:rPr>
            </w:pPr>
            <w:r w:rsidRPr="00CF4DE9">
              <w:rPr>
                <w:rFonts w:ascii="Arial" w:hAnsi="Arial" w:cs="Arial"/>
                <w:sz w:val="20"/>
                <w:szCs w:val="20"/>
              </w:rPr>
              <w:t>4</w:t>
            </w:r>
          </w:p>
        </w:tc>
        <w:tc>
          <w:tcPr>
            <w:tcW w:w="2614" w:type="dxa"/>
            <w:tcBorders>
              <w:top w:val="single" w:sz="4" w:space="0" w:color="000000"/>
              <w:left w:val="single" w:sz="4" w:space="0" w:color="000000"/>
              <w:bottom w:val="single" w:sz="4" w:space="0" w:color="000000"/>
              <w:right w:val="single" w:sz="4" w:space="0" w:color="000000"/>
            </w:tcBorders>
            <w:shd w:val="clear" w:color="auto" w:fill="FFFFCC"/>
          </w:tcPr>
          <w:p w14:paraId="720B3BA7" w14:textId="77777777" w:rsidR="00CD0357" w:rsidRPr="00CF4DE9" w:rsidRDefault="00CD0357" w:rsidP="002D061C">
            <w:pPr>
              <w:pStyle w:val="TableParagraph"/>
              <w:spacing w:before="5"/>
              <w:ind w:left="29" w:right="5"/>
              <w:jc w:val="center"/>
              <w:rPr>
                <w:rFonts w:ascii="Arial" w:eastAsia="Arial" w:hAnsi="Arial" w:cs="Arial"/>
                <w:sz w:val="20"/>
                <w:szCs w:val="20"/>
              </w:rPr>
            </w:pPr>
            <w:r w:rsidRPr="00CF4DE9">
              <w:rPr>
                <w:rFonts w:ascii="Arial" w:hAnsi="Arial" w:cs="Arial"/>
                <w:spacing w:val="-1"/>
                <w:sz w:val="20"/>
                <w:szCs w:val="20"/>
              </w:rPr>
              <w:t>German</w:t>
            </w:r>
            <w:r w:rsidRPr="00CF4DE9">
              <w:rPr>
                <w:rFonts w:ascii="Arial" w:hAnsi="Arial" w:cs="Arial"/>
                <w:spacing w:val="20"/>
                <w:sz w:val="20"/>
                <w:szCs w:val="20"/>
              </w:rPr>
              <w:t xml:space="preserve"> </w:t>
            </w:r>
            <w:r w:rsidRPr="00CF4DE9">
              <w:rPr>
                <w:rFonts w:ascii="Arial" w:hAnsi="Arial" w:cs="Arial"/>
                <w:sz w:val="20"/>
                <w:szCs w:val="20"/>
              </w:rPr>
              <w:t>Working</w:t>
            </w:r>
            <w:r w:rsidRPr="00CF4DE9">
              <w:rPr>
                <w:rFonts w:ascii="Arial" w:hAnsi="Arial" w:cs="Arial"/>
                <w:spacing w:val="2"/>
                <w:sz w:val="20"/>
                <w:szCs w:val="20"/>
              </w:rPr>
              <w:t xml:space="preserve"> </w:t>
            </w:r>
            <w:r w:rsidRPr="00CF4DE9">
              <w:rPr>
                <w:rFonts w:ascii="Arial" w:hAnsi="Arial" w:cs="Arial"/>
                <w:spacing w:val="1"/>
                <w:sz w:val="20"/>
                <w:szCs w:val="20"/>
              </w:rPr>
              <w:t>Camp</w:t>
            </w:r>
          </w:p>
        </w:tc>
        <w:tc>
          <w:tcPr>
            <w:tcW w:w="4433" w:type="dxa"/>
            <w:tcBorders>
              <w:top w:val="single" w:sz="4" w:space="0" w:color="000000"/>
              <w:left w:val="single" w:sz="4" w:space="0" w:color="000000"/>
              <w:bottom w:val="single" w:sz="4" w:space="0" w:color="000000"/>
              <w:right w:val="single" w:sz="4" w:space="0" w:color="000000"/>
            </w:tcBorders>
            <w:shd w:val="clear" w:color="auto" w:fill="FFFFCC"/>
          </w:tcPr>
          <w:p w14:paraId="33FC5713" w14:textId="77777777" w:rsidR="00CD0357" w:rsidRPr="00CF4DE9" w:rsidRDefault="00CD0357" w:rsidP="002D061C">
            <w:pPr>
              <w:pStyle w:val="TableParagraph"/>
              <w:spacing w:before="6"/>
              <w:ind w:left="29" w:right="209"/>
              <w:jc w:val="center"/>
              <w:rPr>
                <w:rFonts w:ascii="Arial" w:eastAsia="Arial" w:hAnsi="Arial" w:cs="Arial"/>
                <w:sz w:val="20"/>
                <w:szCs w:val="20"/>
              </w:rPr>
            </w:pPr>
            <w:r w:rsidRPr="00CF4DE9">
              <w:rPr>
                <w:rFonts w:ascii="Arial" w:hAnsi="Arial" w:cs="Arial"/>
                <w:sz w:val="20"/>
                <w:szCs w:val="20"/>
              </w:rPr>
              <w:t>STANDARD</w:t>
            </w:r>
            <w:r w:rsidRPr="00CF4DE9">
              <w:rPr>
                <w:rFonts w:ascii="Arial" w:hAnsi="Arial" w:cs="Arial"/>
                <w:spacing w:val="1"/>
                <w:sz w:val="20"/>
                <w:szCs w:val="20"/>
              </w:rPr>
              <w:t xml:space="preserve"> </w:t>
            </w:r>
            <w:r w:rsidRPr="00CF4DE9">
              <w:rPr>
                <w:rFonts w:ascii="Arial" w:hAnsi="Arial" w:cs="Arial"/>
                <w:sz w:val="20"/>
                <w:szCs w:val="20"/>
              </w:rPr>
              <w:t>type.</w:t>
            </w:r>
            <w:r w:rsidRPr="00CF4DE9">
              <w:rPr>
                <w:rFonts w:ascii="Arial" w:hAnsi="Arial" w:cs="Arial"/>
                <w:spacing w:val="1"/>
                <w:sz w:val="20"/>
                <w:szCs w:val="20"/>
              </w:rPr>
              <w:t xml:space="preserve"> </w:t>
            </w:r>
            <w:r w:rsidRPr="00CF4DE9">
              <w:rPr>
                <w:rFonts w:ascii="Arial" w:hAnsi="Arial" w:cs="Arial"/>
                <w:sz w:val="20"/>
                <w:szCs w:val="20"/>
              </w:rPr>
              <w:t>Site</w:t>
            </w:r>
            <w:r w:rsidRPr="00CF4DE9">
              <w:rPr>
                <w:rFonts w:ascii="Arial" w:hAnsi="Arial" w:cs="Arial"/>
                <w:spacing w:val="1"/>
                <w:sz w:val="20"/>
                <w:szCs w:val="20"/>
              </w:rPr>
              <w:t xml:space="preserve"> </w:t>
            </w:r>
            <w:r w:rsidRPr="00CF4DE9">
              <w:rPr>
                <w:rFonts w:ascii="Arial" w:hAnsi="Arial" w:cs="Arial"/>
                <w:sz w:val="20"/>
                <w:szCs w:val="20"/>
              </w:rPr>
              <w:t>occupied</w:t>
            </w:r>
            <w:r w:rsidRPr="00CF4DE9">
              <w:rPr>
                <w:rFonts w:ascii="Arial" w:hAnsi="Arial" w:cs="Arial"/>
                <w:spacing w:val="1"/>
                <w:sz w:val="20"/>
                <w:szCs w:val="20"/>
              </w:rPr>
              <w:t xml:space="preserve"> </w:t>
            </w:r>
            <w:r w:rsidRPr="00CF4DE9">
              <w:rPr>
                <w:rFonts w:ascii="Arial" w:hAnsi="Arial" w:cs="Arial"/>
                <w:sz w:val="20"/>
                <w:szCs w:val="20"/>
              </w:rPr>
              <w:t>by</w:t>
            </w:r>
            <w:r w:rsidRPr="00CF4DE9">
              <w:rPr>
                <w:rFonts w:ascii="Arial" w:hAnsi="Arial" w:cs="Arial"/>
                <w:spacing w:val="1"/>
                <w:sz w:val="20"/>
                <w:szCs w:val="20"/>
              </w:rPr>
              <w:t xml:space="preserve"> </w:t>
            </w:r>
            <w:r w:rsidRPr="00CF4DE9">
              <w:rPr>
                <w:rFonts w:ascii="Arial" w:hAnsi="Arial" w:cs="Arial"/>
                <w:sz w:val="20"/>
                <w:szCs w:val="20"/>
              </w:rPr>
              <w:t xml:space="preserve">a </w:t>
            </w:r>
            <w:r w:rsidRPr="00CF4DE9">
              <w:rPr>
                <w:rFonts w:ascii="Arial" w:hAnsi="Arial" w:cs="Arial"/>
                <w:spacing w:val="3"/>
                <w:sz w:val="20"/>
                <w:szCs w:val="20"/>
              </w:rPr>
              <w:t>school</w:t>
            </w:r>
          </w:p>
        </w:tc>
      </w:tr>
    </w:tbl>
    <w:p w14:paraId="4B67BAE7" w14:textId="4DE5B9B7" w:rsidR="00CD0357" w:rsidRPr="009132E7" w:rsidRDefault="00CD0357" w:rsidP="00CD0357">
      <w:pPr>
        <w:shd w:val="clear" w:color="auto" w:fill="FFFFFF"/>
        <w:rPr>
          <w:rFonts w:ascii="Arial" w:hAnsi="Arial" w:cs="Arial"/>
          <w:b/>
          <w:sz w:val="16"/>
          <w:szCs w:val="16"/>
        </w:rPr>
      </w:pPr>
    </w:p>
    <w:p w14:paraId="722E1F38" w14:textId="3E185F21" w:rsidR="00177899" w:rsidRDefault="00177899" w:rsidP="00187BFC">
      <w:pPr>
        <w:shd w:val="clear" w:color="auto" w:fill="FFFFFF"/>
        <w:jc w:val="both"/>
        <w:textAlignment w:val="baseline"/>
        <w:rPr>
          <w:rFonts w:ascii="Arial" w:hAnsi="Arial" w:cs="Arial"/>
          <w:color w:val="201F1E"/>
          <w:sz w:val="20"/>
          <w:szCs w:val="20"/>
        </w:rPr>
      </w:pPr>
      <w:r>
        <w:rPr>
          <w:rFonts w:ascii="Arial" w:hAnsi="Arial" w:cs="Arial"/>
          <w:color w:val="201F1E"/>
          <w:sz w:val="20"/>
          <w:szCs w:val="20"/>
        </w:rPr>
        <w:t>There were two main sources for the entries below:</w:t>
      </w:r>
    </w:p>
    <w:p w14:paraId="5F4DADB9" w14:textId="77777777" w:rsidR="00204F1D" w:rsidRPr="00204F1D" w:rsidRDefault="00204F1D" w:rsidP="00187BFC">
      <w:pPr>
        <w:shd w:val="clear" w:color="auto" w:fill="FFFFFF"/>
        <w:jc w:val="both"/>
        <w:textAlignment w:val="baseline"/>
        <w:rPr>
          <w:rFonts w:ascii="Arial" w:hAnsi="Arial" w:cs="Arial"/>
          <w:color w:val="201F1E"/>
          <w:sz w:val="8"/>
          <w:szCs w:val="8"/>
        </w:rPr>
      </w:pPr>
    </w:p>
    <w:p w14:paraId="38AAFF9E" w14:textId="420E8A8B" w:rsidR="00204F1D" w:rsidRDefault="00177899" w:rsidP="00187BFC">
      <w:pPr>
        <w:shd w:val="clear" w:color="auto" w:fill="FFFFFF"/>
        <w:jc w:val="both"/>
        <w:textAlignment w:val="baseline"/>
        <w:rPr>
          <w:rFonts w:ascii="Arial" w:hAnsi="Arial" w:cs="Arial"/>
          <w:color w:val="201F1E"/>
          <w:sz w:val="20"/>
          <w:szCs w:val="20"/>
        </w:rPr>
      </w:pPr>
      <w:r>
        <w:rPr>
          <w:rFonts w:ascii="Arial" w:hAnsi="Arial" w:cs="Arial"/>
          <w:color w:val="201F1E"/>
          <w:sz w:val="20"/>
          <w:szCs w:val="20"/>
        </w:rPr>
        <w:t>1. Two files of reports held at the National Archive</w:t>
      </w:r>
      <w:r w:rsidR="00204F1D">
        <w:rPr>
          <w:rFonts w:ascii="Arial" w:hAnsi="Arial" w:cs="Arial"/>
          <w:color w:val="201F1E"/>
          <w:sz w:val="20"/>
          <w:szCs w:val="20"/>
        </w:rPr>
        <w:t>, details below.</w:t>
      </w:r>
    </w:p>
    <w:p w14:paraId="42E5C565" w14:textId="77777777" w:rsidR="00204F1D" w:rsidRPr="00204F1D" w:rsidRDefault="00204F1D" w:rsidP="00187BFC">
      <w:pPr>
        <w:shd w:val="clear" w:color="auto" w:fill="FFFFFF"/>
        <w:jc w:val="both"/>
        <w:textAlignment w:val="baseline"/>
        <w:rPr>
          <w:rFonts w:ascii="Arial" w:hAnsi="Arial" w:cs="Arial"/>
          <w:color w:val="201F1E"/>
          <w:sz w:val="8"/>
          <w:szCs w:val="8"/>
        </w:rPr>
      </w:pPr>
    </w:p>
    <w:p w14:paraId="07BA193C" w14:textId="5895497B" w:rsidR="00187BFC" w:rsidRDefault="00204F1D" w:rsidP="00187BFC">
      <w:pPr>
        <w:shd w:val="clear" w:color="auto" w:fill="FFFFFF"/>
        <w:jc w:val="both"/>
        <w:textAlignment w:val="baseline"/>
        <w:rPr>
          <w:rStyle w:val="Hyperlink"/>
          <w:rFonts w:ascii="Arial" w:hAnsi="Arial" w:cs="Arial"/>
          <w:color w:val="auto"/>
          <w:sz w:val="20"/>
          <w:szCs w:val="20"/>
          <w:u w:val="none"/>
        </w:rPr>
      </w:pPr>
      <w:r>
        <w:rPr>
          <w:rFonts w:ascii="Arial" w:hAnsi="Arial" w:cs="Arial"/>
          <w:color w:val="201F1E"/>
          <w:sz w:val="20"/>
          <w:szCs w:val="20"/>
        </w:rPr>
        <w:t xml:space="preserve">2. Research and a presentation by </w:t>
      </w:r>
      <w:r w:rsidR="00187BFC" w:rsidRPr="00187BFC">
        <w:rPr>
          <w:rFonts w:ascii="Arial" w:hAnsi="Arial" w:cs="Arial"/>
          <w:color w:val="201F1E"/>
          <w:sz w:val="20"/>
          <w:szCs w:val="20"/>
        </w:rPr>
        <w:t>Anthony Pilgrim</w:t>
      </w:r>
      <w:r>
        <w:rPr>
          <w:rFonts w:ascii="Arial" w:hAnsi="Arial" w:cs="Arial"/>
          <w:color w:val="201F1E"/>
          <w:sz w:val="20"/>
          <w:szCs w:val="20"/>
        </w:rPr>
        <w:t>,</w:t>
      </w:r>
      <w:r w:rsidR="00187BFC">
        <w:rPr>
          <w:rFonts w:ascii="Arial" w:hAnsi="Arial" w:cs="Arial"/>
          <w:color w:val="201F1E"/>
          <w:sz w:val="20"/>
          <w:szCs w:val="20"/>
        </w:rPr>
        <w:t xml:space="preserve"> (with The Makerfield Archive)</w:t>
      </w:r>
      <w:r>
        <w:rPr>
          <w:rFonts w:ascii="Arial" w:hAnsi="Arial" w:cs="Arial"/>
          <w:color w:val="201F1E"/>
          <w:sz w:val="20"/>
          <w:szCs w:val="20"/>
        </w:rPr>
        <w:t xml:space="preserve">. </w:t>
      </w:r>
      <w:r w:rsidR="00187BFC">
        <w:rPr>
          <w:rFonts w:ascii="Arial" w:hAnsi="Arial" w:cs="Arial"/>
          <w:color w:val="201F1E"/>
          <w:sz w:val="20"/>
          <w:szCs w:val="20"/>
        </w:rPr>
        <w:t xml:space="preserve"> </w:t>
      </w:r>
      <w:r>
        <w:rPr>
          <w:rFonts w:ascii="Arial" w:hAnsi="Arial" w:cs="Arial"/>
          <w:color w:val="201F1E"/>
          <w:sz w:val="20"/>
          <w:szCs w:val="20"/>
        </w:rPr>
        <w:t>H</w:t>
      </w:r>
      <w:r w:rsidR="00187BFC">
        <w:rPr>
          <w:rFonts w:ascii="Arial" w:hAnsi="Arial" w:cs="Arial"/>
          <w:color w:val="201F1E"/>
          <w:sz w:val="20"/>
          <w:szCs w:val="20"/>
        </w:rPr>
        <w:t xml:space="preserve">e has made many pictures and a great deal of information available on - </w:t>
      </w:r>
      <w:hyperlink r:id="rId8" w:history="1">
        <w:r w:rsidR="00187BFC" w:rsidRPr="00187BFC">
          <w:rPr>
            <w:rStyle w:val="Hyperlink"/>
            <w:rFonts w:ascii="Arial" w:hAnsi="Arial" w:cs="Arial"/>
            <w:sz w:val="20"/>
            <w:szCs w:val="20"/>
          </w:rPr>
          <w:t>POW Camp 50 | Fli</w:t>
        </w:r>
        <w:r w:rsidR="00187BFC" w:rsidRPr="00187BFC">
          <w:rPr>
            <w:rStyle w:val="Hyperlink"/>
            <w:rFonts w:ascii="Arial" w:hAnsi="Arial" w:cs="Arial"/>
            <w:sz w:val="20"/>
            <w:szCs w:val="20"/>
          </w:rPr>
          <w:t>ckr</w:t>
        </w:r>
      </w:hyperlink>
      <w:r w:rsidR="00187BFC" w:rsidRPr="00187BFC">
        <w:rPr>
          <w:rStyle w:val="Hyperlink"/>
          <w:rFonts w:ascii="Arial" w:hAnsi="Arial" w:cs="Arial"/>
          <w:sz w:val="20"/>
          <w:szCs w:val="20"/>
          <w:u w:val="none"/>
        </w:rPr>
        <w:t xml:space="preserve"> . </w:t>
      </w:r>
      <w:r w:rsidR="00187BFC" w:rsidRPr="00187BFC">
        <w:rPr>
          <w:rStyle w:val="Hyperlink"/>
          <w:rFonts w:ascii="Arial" w:hAnsi="Arial" w:cs="Arial"/>
          <w:color w:val="auto"/>
          <w:sz w:val="20"/>
          <w:szCs w:val="20"/>
          <w:u w:val="none"/>
        </w:rPr>
        <w:t xml:space="preserve">I am </w:t>
      </w:r>
      <w:r>
        <w:rPr>
          <w:rStyle w:val="Hyperlink"/>
          <w:rFonts w:ascii="Arial" w:hAnsi="Arial" w:cs="Arial"/>
          <w:color w:val="auto"/>
          <w:sz w:val="20"/>
          <w:szCs w:val="20"/>
          <w:u w:val="none"/>
        </w:rPr>
        <w:t xml:space="preserve">very </w:t>
      </w:r>
      <w:r w:rsidR="00187BFC" w:rsidRPr="00187BFC">
        <w:rPr>
          <w:rStyle w:val="Hyperlink"/>
          <w:rFonts w:ascii="Arial" w:hAnsi="Arial" w:cs="Arial"/>
          <w:color w:val="auto"/>
          <w:sz w:val="20"/>
          <w:szCs w:val="20"/>
          <w:u w:val="none"/>
        </w:rPr>
        <w:t xml:space="preserve">grateful that he has allowed me to use </w:t>
      </w:r>
      <w:r w:rsidR="00A25D79">
        <w:rPr>
          <w:rStyle w:val="Hyperlink"/>
          <w:rFonts w:ascii="Arial" w:hAnsi="Arial" w:cs="Arial"/>
          <w:color w:val="auto"/>
          <w:sz w:val="20"/>
          <w:szCs w:val="20"/>
          <w:u w:val="none"/>
        </w:rPr>
        <w:t xml:space="preserve">some of </w:t>
      </w:r>
      <w:r w:rsidR="00F84B67">
        <w:rPr>
          <w:rStyle w:val="Hyperlink"/>
          <w:rFonts w:ascii="Arial" w:hAnsi="Arial" w:cs="Arial"/>
          <w:color w:val="auto"/>
          <w:sz w:val="20"/>
          <w:szCs w:val="20"/>
          <w:u w:val="none"/>
        </w:rPr>
        <w:t xml:space="preserve">the </w:t>
      </w:r>
      <w:r w:rsidR="00187BFC" w:rsidRPr="00187BFC">
        <w:rPr>
          <w:rStyle w:val="Hyperlink"/>
          <w:rFonts w:ascii="Arial" w:hAnsi="Arial" w:cs="Arial"/>
          <w:color w:val="auto"/>
          <w:sz w:val="20"/>
          <w:szCs w:val="20"/>
          <w:u w:val="none"/>
        </w:rPr>
        <w:t xml:space="preserve">pictures </w:t>
      </w:r>
      <w:r>
        <w:rPr>
          <w:rStyle w:val="Hyperlink"/>
          <w:rFonts w:ascii="Arial" w:hAnsi="Arial" w:cs="Arial"/>
          <w:color w:val="auto"/>
          <w:sz w:val="20"/>
          <w:szCs w:val="20"/>
          <w:u w:val="none"/>
        </w:rPr>
        <w:t xml:space="preserve">and </w:t>
      </w:r>
      <w:r w:rsidR="00187BFC" w:rsidRPr="00187BFC">
        <w:rPr>
          <w:rStyle w:val="Hyperlink"/>
          <w:rFonts w:ascii="Arial" w:hAnsi="Arial" w:cs="Arial"/>
          <w:color w:val="auto"/>
          <w:sz w:val="20"/>
          <w:szCs w:val="20"/>
          <w:u w:val="none"/>
        </w:rPr>
        <w:t>further information he collected.</w:t>
      </w:r>
      <w:r>
        <w:rPr>
          <w:rStyle w:val="Hyperlink"/>
          <w:rFonts w:ascii="Arial" w:hAnsi="Arial" w:cs="Arial"/>
          <w:color w:val="auto"/>
          <w:sz w:val="20"/>
          <w:szCs w:val="20"/>
          <w:u w:val="none"/>
        </w:rPr>
        <w:t xml:space="preserve"> His site contains a good deal of further information on such matters as the backgrounds to the visiting lecturers.</w:t>
      </w:r>
    </w:p>
    <w:p w14:paraId="6F7E95F8" w14:textId="701AEDEF" w:rsidR="00791F59" w:rsidRPr="009132E7" w:rsidRDefault="00791F59" w:rsidP="00187BFC">
      <w:pPr>
        <w:shd w:val="clear" w:color="auto" w:fill="FFFFFF"/>
        <w:jc w:val="both"/>
        <w:textAlignment w:val="baseline"/>
        <w:rPr>
          <w:rStyle w:val="Hyperlink"/>
          <w:rFonts w:ascii="Arial" w:hAnsi="Arial" w:cs="Arial"/>
          <w:color w:val="auto"/>
          <w:sz w:val="16"/>
          <w:szCs w:val="16"/>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0"/>
        <w:gridCol w:w="10778"/>
      </w:tblGrid>
      <w:tr w:rsidR="000F000D" w14:paraId="00CDB968" w14:textId="77777777" w:rsidTr="00204F1D">
        <w:tc>
          <w:tcPr>
            <w:tcW w:w="4610" w:type="dxa"/>
            <w:vMerge w:val="restart"/>
            <w:tcMar>
              <w:left w:w="0" w:type="dxa"/>
            </w:tcMar>
          </w:tcPr>
          <w:p w14:paraId="7B2D3D41" w14:textId="77777777" w:rsidR="000F000D" w:rsidRPr="00F20424" w:rsidRDefault="000F000D" w:rsidP="00187BFC">
            <w:pPr>
              <w:jc w:val="both"/>
              <w:textAlignment w:val="baseline"/>
              <w:rPr>
                <w:rFonts w:ascii="Arial" w:hAnsi="Arial" w:cs="Arial"/>
                <w:b/>
                <w:sz w:val="20"/>
                <w:szCs w:val="20"/>
              </w:rPr>
            </w:pPr>
            <w:r w:rsidRPr="00F20424">
              <w:rPr>
                <w:rFonts w:ascii="Arial" w:hAnsi="Arial" w:cs="Arial"/>
                <w:b/>
                <w:sz w:val="20"/>
                <w:szCs w:val="20"/>
              </w:rPr>
              <w:t xml:space="preserve">Locations: </w:t>
            </w:r>
          </w:p>
          <w:p w14:paraId="6FE5AA4C" w14:textId="77777777" w:rsidR="000F000D" w:rsidRPr="00F20424" w:rsidRDefault="000F000D" w:rsidP="00187BFC">
            <w:pPr>
              <w:jc w:val="both"/>
              <w:textAlignment w:val="baseline"/>
              <w:rPr>
                <w:rFonts w:ascii="Arial" w:hAnsi="Arial" w:cs="Arial"/>
                <w:b/>
                <w:bCs/>
                <w:sz w:val="12"/>
                <w:szCs w:val="12"/>
              </w:rPr>
            </w:pPr>
          </w:p>
          <w:p w14:paraId="16DA7AD7" w14:textId="77401FF2" w:rsidR="000F000D" w:rsidRPr="00F20424" w:rsidRDefault="000F000D" w:rsidP="00187BFC">
            <w:pPr>
              <w:jc w:val="both"/>
              <w:textAlignment w:val="baseline"/>
              <w:rPr>
                <w:rFonts w:ascii="Arial" w:hAnsi="Arial" w:cs="Arial"/>
                <w:bCs/>
                <w:sz w:val="20"/>
                <w:szCs w:val="20"/>
              </w:rPr>
            </w:pPr>
            <w:r w:rsidRPr="00F20424">
              <w:rPr>
                <w:rFonts w:ascii="Arial" w:hAnsi="Arial" w:cs="Arial"/>
                <w:bCs/>
                <w:sz w:val="20"/>
                <w:szCs w:val="20"/>
              </w:rPr>
              <w:t>The main camp and 2 compounds were located within Garswood Park. The park is on the S edge of Ashton in Makerfield</w:t>
            </w:r>
            <w:r>
              <w:rPr>
                <w:rFonts w:ascii="Arial" w:hAnsi="Arial" w:cs="Arial"/>
                <w:bCs/>
                <w:sz w:val="20"/>
                <w:szCs w:val="20"/>
              </w:rPr>
              <w:t>. There were many other hostels, see below.</w:t>
            </w:r>
          </w:p>
          <w:p w14:paraId="6D4ABCC0" w14:textId="77777777" w:rsidR="000F000D" w:rsidRPr="00F20424" w:rsidRDefault="000F000D" w:rsidP="00187BFC">
            <w:pPr>
              <w:jc w:val="both"/>
              <w:textAlignment w:val="baseline"/>
              <w:rPr>
                <w:rFonts w:ascii="Arial" w:hAnsi="Arial" w:cs="Arial"/>
                <w:bCs/>
                <w:sz w:val="20"/>
                <w:szCs w:val="20"/>
              </w:rPr>
            </w:pPr>
          </w:p>
          <w:p w14:paraId="17467052" w14:textId="76BE5F33" w:rsidR="000F000D" w:rsidRPr="00F20424" w:rsidRDefault="000F000D" w:rsidP="00187BFC">
            <w:pPr>
              <w:jc w:val="both"/>
              <w:textAlignment w:val="baseline"/>
              <w:rPr>
                <w:rFonts w:ascii="Arial" w:hAnsi="Arial" w:cs="Arial"/>
                <w:bCs/>
                <w:sz w:val="20"/>
                <w:szCs w:val="20"/>
              </w:rPr>
            </w:pPr>
            <w:r w:rsidRPr="00F20424">
              <w:rPr>
                <w:rFonts w:ascii="Arial" w:hAnsi="Arial" w:cs="Arial"/>
                <w:b/>
                <w:sz w:val="20"/>
                <w:szCs w:val="20"/>
              </w:rPr>
              <w:t>Site A</w:t>
            </w:r>
            <w:r w:rsidRPr="00F20424">
              <w:rPr>
                <w:rFonts w:ascii="Arial" w:hAnsi="Arial" w:cs="Arial"/>
                <w:bCs/>
                <w:sz w:val="20"/>
                <w:szCs w:val="20"/>
              </w:rPr>
              <w:t xml:space="preserve"> the main camp – NGR SJ 575 984.</w:t>
            </w:r>
          </w:p>
          <w:p w14:paraId="00728CCC" w14:textId="77777777" w:rsidR="000F000D" w:rsidRPr="00A25D79" w:rsidRDefault="000F000D" w:rsidP="00187BFC">
            <w:pPr>
              <w:jc w:val="both"/>
              <w:textAlignment w:val="baseline"/>
              <w:rPr>
                <w:rStyle w:val="Hyperlink"/>
                <w:rFonts w:ascii="Arial" w:hAnsi="Arial" w:cs="Arial"/>
                <w:bCs/>
                <w:color w:val="auto"/>
                <w:sz w:val="20"/>
                <w:szCs w:val="20"/>
                <w:u w:val="none"/>
              </w:rPr>
            </w:pPr>
          </w:p>
          <w:p w14:paraId="4292FF6E" w14:textId="13B8106C" w:rsidR="00953A61" w:rsidRDefault="00953A61" w:rsidP="00953A61">
            <w:pPr>
              <w:shd w:val="clear" w:color="auto" w:fill="FFFFFF"/>
              <w:jc w:val="both"/>
              <w:textAlignment w:val="baseline"/>
              <w:rPr>
                <w:rStyle w:val="Hyperlink"/>
                <w:rFonts w:ascii="Arial" w:hAnsi="Arial" w:cs="Arial"/>
                <w:color w:val="auto"/>
                <w:sz w:val="20"/>
                <w:szCs w:val="20"/>
                <w:u w:val="none"/>
              </w:rPr>
            </w:pPr>
            <w:r w:rsidRPr="00F20424">
              <w:rPr>
                <w:rStyle w:val="Hyperlink"/>
                <w:rFonts w:ascii="Arial" w:hAnsi="Arial" w:cs="Arial"/>
                <w:b/>
                <w:bCs/>
                <w:color w:val="auto"/>
                <w:sz w:val="20"/>
                <w:szCs w:val="20"/>
                <w:u w:val="none"/>
              </w:rPr>
              <w:t>Sites B and C</w:t>
            </w:r>
            <w:r>
              <w:rPr>
                <w:rStyle w:val="Hyperlink"/>
                <w:rFonts w:ascii="Arial" w:hAnsi="Arial" w:cs="Arial"/>
                <w:color w:val="auto"/>
                <w:sz w:val="20"/>
                <w:szCs w:val="20"/>
                <w:u w:val="none"/>
              </w:rPr>
              <w:t xml:space="preserve"> – these were most likely the locations of Garswood Compounds I and II</w:t>
            </w:r>
            <w:r w:rsidR="00A25D79">
              <w:rPr>
                <w:rStyle w:val="Hyperlink"/>
                <w:rFonts w:ascii="Arial" w:hAnsi="Arial" w:cs="Arial"/>
                <w:color w:val="auto"/>
                <w:sz w:val="20"/>
                <w:szCs w:val="20"/>
                <w:u w:val="none"/>
              </w:rPr>
              <w:t>.</w:t>
            </w:r>
            <w:r>
              <w:rPr>
                <w:rStyle w:val="Hyperlink"/>
                <w:rFonts w:ascii="Arial" w:hAnsi="Arial" w:cs="Arial"/>
                <w:color w:val="auto"/>
                <w:sz w:val="20"/>
                <w:szCs w:val="20"/>
                <w:u w:val="none"/>
              </w:rPr>
              <w:t xml:space="preserve"> This is not definitely confirmed, but evidence consists of:</w:t>
            </w:r>
          </w:p>
          <w:p w14:paraId="636286C9" w14:textId="77777777" w:rsidR="00953A61" w:rsidRPr="00953A61" w:rsidRDefault="00953A61" w:rsidP="00953A61">
            <w:pPr>
              <w:shd w:val="clear" w:color="auto" w:fill="FFFFFF"/>
              <w:jc w:val="both"/>
              <w:textAlignment w:val="baseline"/>
              <w:rPr>
                <w:rStyle w:val="Hyperlink"/>
                <w:rFonts w:ascii="Arial" w:hAnsi="Arial" w:cs="Arial"/>
                <w:color w:val="auto"/>
                <w:sz w:val="8"/>
                <w:szCs w:val="8"/>
                <w:u w:val="none"/>
              </w:rPr>
            </w:pPr>
          </w:p>
          <w:p w14:paraId="5DF85623" w14:textId="57846D42" w:rsidR="00953A61" w:rsidRDefault="00953A61" w:rsidP="00953A61">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references that the compounds were within ½ mile from the main camp.</w:t>
            </w:r>
          </w:p>
          <w:p w14:paraId="0E6074CA" w14:textId="5BD294CE" w:rsidR="00953A61" w:rsidRDefault="00953A61" w:rsidP="00953A61">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references to the compounds being within Garswood Park.</w:t>
            </w:r>
          </w:p>
          <w:p w14:paraId="1C24250D" w14:textId="4029A3F6" w:rsidR="00953A61" w:rsidRPr="008B704F" w:rsidRDefault="008B704F" w:rsidP="008B704F">
            <w:pPr>
              <w:shd w:val="clear" w:color="auto" w:fill="FFFFFF"/>
              <w:jc w:val="both"/>
              <w:textAlignment w:val="baseline"/>
              <w:rPr>
                <w:rStyle w:val="Hyperlink"/>
                <w:rFonts w:ascii="Arial" w:hAnsi="Arial" w:cs="Arial"/>
                <w:color w:val="auto"/>
                <w:sz w:val="20"/>
                <w:szCs w:val="20"/>
                <w:u w:val="none"/>
              </w:rPr>
            </w:pPr>
            <w:r>
              <w:rPr>
                <w:rStyle w:val="Hyperlink"/>
                <w:rFonts w:ascii="Arial" w:hAnsi="Arial" w:cs="Arial"/>
                <w:color w:val="auto"/>
                <w:sz w:val="20"/>
                <w:szCs w:val="20"/>
                <w:u w:val="none"/>
              </w:rPr>
              <w:t>- no other observed sites in the area.</w:t>
            </w:r>
          </w:p>
        </w:tc>
        <w:tc>
          <w:tcPr>
            <w:tcW w:w="10778" w:type="dxa"/>
          </w:tcPr>
          <w:p w14:paraId="31AE24FD" w14:textId="06EF4548" w:rsidR="000F000D" w:rsidRDefault="000F000D" w:rsidP="00187BFC">
            <w:pPr>
              <w:jc w:val="both"/>
              <w:textAlignment w:val="baseline"/>
              <w:rPr>
                <w:rStyle w:val="Hyperlink"/>
                <w:rFonts w:ascii="Arial" w:hAnsi="Arial" w:cs="Arial"/>
                <w:color w:val="auto"/>
                <w:sz w:val="20"/>
                <w:szCs w:val="20"/>
                <w:u w:val="none"/>
              </w:rPr>
            </w:pPr>
            <w:r>
              <w:rPr>
                <w:rFonts w:ascii="Arial" w:hAnsi="Arial" w:cs="Arial"/>
                <w:noProof/>
                <w:sz w:val="20"/>
                <w:szCs w:val="20"/>
              </w:rPr>
              <w:drawing>
                <wp:inline distT="0" distB="0" distL="0" distR="0" wp14:anchorId="24417CCD" wp14:editId="2658EF79">
                  <wp:extent cx="6707374" cy="248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6707374" cy="2484000"/>
                          </a:xfrm>
                          <a:prstGeom prst="rect">
                            <a:avLst/>
                          </a:prstGeom>
                        </pic:spPr>
                      </pic:pic>
                    </a:graphicData>
                  </a:graphic>
                </wp:inline>
              </w:drawing>
            </w:r>
          </w:p>
        </w:tc>
      </w:tr>
      <w:tr w:rsidR="000F000D" w14:paraId="46459BC5" w14:textId="77777777" w:rsidTr="006900F1">
        <w:tc>
          <w:tcPr>
            <w:tcW w:w="4610" w:type="dxa"/>
            <w:vMerge/>
          </w:tcPr>
          <w:p w14:paraId="6F4E86CC" w14:textId="77777777" w:rsidR="000F000D" w:rsidRPr="00F20424" w:rsidRDefault="000F000D" w:rsidP="00187BFC">
            <w:pPr>
              <w:jc w:val="both"/>
              <w:textAlignment w:val="baseline"/>
              <w:rPr>
                <w:rStyle w:val="Hyperlink"/>
                <w:rFonts w:ascii="Arial" w:hAnsi="Arial" w:cs="Arial"/>
                <w:color w:val="auto"/>
                <w:sz w:val="20"/>
                <w:szCs w:val="20"/>
                <w:u w:val="none"/>
              </w:rPr>
            </w:pPr>
          </w:p>
        </w:tc>
        <w:tc>
          <w:tcPr>
            <w:tcW w:w="10778" w:type="dxa"/>
          </w:tcPr>
          <w:p w14:paraId="32962CE8" w14:textId="5751275D" w:rsidR="000F000D" w:rsidRPr="00F20424" w:rsidRDefault="000F000D" w:rsidP="00F20424">
            <w:pPr>
              <w:jc w:val="center"/>
              <w:rPr>
                <w:rStyle w:val="Hyperlink"/>
                <w:rFonts w:ascii="Arial" w:hAnsi="Arial" w:cs="Arial"/>
                <w:color w:val="auto"/>
                <w:sz w:val="20"/>
                <w:szCs w:val="20"/>
                <w:u w:val="none"/>
              </w:rPr>
            </w:pPr>
            <w:r w:rsidRPr="00F20424">
              <w:rPr>
                <w:rStyle w:val="Hyperlink"/>
                <w:rFonts w:ascii="Arial" w:hAnsi="Arial" w:cs="Arial"/>
                <w:color w:val="auto"/>
                <w:sz w:val="20"/>
                <w:szCs w:val="20"/>
                <w:u w:val="none"/>
              </w:rPr>
              <w:t>Ordnance Survey 1956</w:t>
            </w:r>
          </w:p>
        </w:tc>
      </w:tr>
    </w:tbl>
    <w:p w14:paraId="45F36695" w14:textId="77777777" w:rsidR="00F20424" w:rsidRDefault="00F20424" w:rsidP="00F20424">
      <w:pPr>
        <w:jc w:val="both"/>
        <w:rPr>
          <w:rFonts w:ascii="Arial" w:hAnsi="Arial" w:cs="Arial"/>
          <w:b/>
          <w:sz w:val="20"/>
          <w:szCs w:val="20"/>
        </w:rPr>
      </w:pPr>
      <w:r w:rsidRPr="005A240D">
        <w:rPr>
          <w:rFonts w:ascii="Arial" w:hAnsi="Arial" w:cs="Arial"/>
          <w:b/>
          <w:sz w:val="20"/>
          <w:szCs w:val="20"/>
        </w:rPr>
        <w:t>Before the camp:</w:t>
      </w:r>
    </w:p>
    <w:p w14:paraId="024BD9FA" w14:textId="77777777" w:rsidR="00F20424" w:rsidRPr="00F20424" w:rsidRDefault="00F20424" w:rsidP="00F20424">
      <w:pPr>
        <w:jc w:val="both"/>
        <w:rPr>
          <w:rFonts w:ascii="Arial" w:hAnsi="Arial" w:cs="Arial"/>
          <w:bCs/>
          <w:sz w:val="8"/>
          <w:szCs w:val="8"/>
        </w:rPr>
      </w:pPr>
    </w:p>
    <w:p w14:paraId="777E4A93" w14:textId="41809361" w:rsidR="00F20424" w:rsidRDefault="00F20424" w:rsidP="00F20424">
      <w:pPr>
        <w:jc w:val="both"/>
        <w:rPr>
          <w:rFonts w:ascii="Arial" w:hAnsi="Arial" w:cs="Arial"/>
          <w:bCs/>
          <w:sz w:val="20"/>
          <w:szCs w:val="20"/>
        </w:rPr>
      </w:pPr>
      <w:r w:rsidRPr="005A240D">
        <w:rPr>
          <w:rFonts w:ascii="Arial" w:hAnsi="Arial" w:cs="Arial"/>
          <w:bCs/>
          <w:sz w:val="20"/>
          <w:szCs w:val="20"/>
        </w:rPr>
        <w:t>Parkland</w:t>
      </w:r>
      <w:r>
        <w:rPr>
          <w:rFonts w:ascii="Arial" w:hAnsi="Arial" w:cs="Arial"/>
          <w:bCs/>
          <w:sz w:val="20"/>
          <w:szCs w:val="20"/>
        </w:rPr>
        <w:t xml:space="preserve"> for a large country hall. </w:t>
      </w:r>
    </w:p>
    <w:p w14:paraId="7CA2D0D1" w14:textId="1A8B003E" w:rsidR="00CD43FE" w:rsidRPr="00586C79" w:rsidRDefault="00CD43FE" w:rsidP="00F20424">
      <w:pPr>
        <w:jc w:val="both"/>
        <w:rPr>
          <w:rFonts w:ascii="Arial" w:hAnsi="Arial" w:cs="Arial"/>
          <w:bCs/>
          <w:sz w:val="16"/>
          <w:szCs w:val="16"/>
        </w:rPr>
      </w:pPr>
    </w:p>
    <w:p w14:paraId="61950C3C" w14:textId="30C1AF06" w:rsidR="00CD43FE" w:rsidRDefault="00CD43FE" w:rsidP="00F20424">
      <w:pPr>
        <w:jc w:val="both"/>
        <w:rPr>
          <w:rFonts w:ascii="Arial" w:hAnsi="Arial" w:cs="Arial"/>
          <w:bCs/>
          <w:sz w:val="20"/>
          <w:szCs w:val="20"/>
        </w:rPr>
      </w:pPr>
      <w:r>
        <w:rPr>
          <w:rFonts w:ascii="Arial" w:hAnsi="Arial" w:cs="Arial"/>
          <w:bCs/>
          <w:sz w:val="20"/>
          <w:szCs w:val="20"/>
        </w:rPr>
        <w:t>Site A was purpose built as a pow camp.</w:t>
      </w:r>
    </w:p>
    <w:p w14:paraId="6F164C9A" w14:textId="77777777" w:rsidR="00F20424" w:rsidRPr="00586C79" w:rsidRDefault="00F20424" w:rsidP="00F20424">
      <w:pPr>
        <w:jc w:val="both"/>
        <w:rPr>
          <w:rFonts w:ascii="Arial" w:hAnsi="Arial" w:cs="Arial"/>
          <w:bCs/>
          <w:sz w:val="16"/>
          <w:szCs w:val="16"/>
        </w:rPr>
      </w:pPr>
    </w:p>
    <w:p w14:paraId="36F69680" w14:textId="199644C0" w:rsidR="00586C79" w:rsidRDefault="00CD43FE" w:rsidP="000F000D">
      <w:pPr>
        <w:jc w:val="both"/>
        <w:rPr>
          <w:rFonts w:ascii="Arial" w:hAnsi="Arial" w:cs="Arial"/>
          <w:sz w:val="20"/>
          <w:szCs w:val="20"/>
        </w:rPr>
      </w:pPr>
      <w:r>
        <w:rPr>
          <w:rFonts w:ascii="Arial" w:hAnsi="Arial" w:cs="Arial"/>
          <w:sz w:val="20"/>
          <w:szCs w:val="20"/>
        </w:rPr>
        <w:t>Sites B and C:</w:t>
      </w:r>
      <w:r w:rsidR="00586C79">
        <w:rPr>
          <w:rFonts w:ascii="Arial" w:hAnsi="Arial" w:cs="Arial"/>
          <w:sz w:val="20"/>
          <w:szCs w:val="20"/>
        </w:rPr>
        <w:t xml:space="preserve"> </w:t>
      </w:r>
      <w:r w:rsidR="000F000D">
        <w:rPr>
          <w:rFonts w:ascii="Arial" w:hAnsi="Arial" w:cs="Arial"/>
          <w:sz w:val="20"/>
          <w:szCs w:val="20"/>
        </w:rPr>
        <w:t>U.S.</w:t>
      </w:r>
      <w:r w:rsidR="00586C79">
        <w:rPr>
          <w:rFonts w:ascii="Arial" w:hAnsi="Arial" w:cs="Arial"/>
          <w:sz w:val="20"/>
          <w:szCs w:val="20"/>
        </w:rPr>
        <w:t xml:space="preserve"> troops were billeted at Garswood Park up to D-day, (units of the </w:t>
      </w:r>
      <w:r w:rsidR="00F20424" w:rsidRPr="00F20424">
        <w:rPr>
          <w:rFonts w:ascii="Arial" w:hAnsi="Arial" w:cs="Arial"/>
          <w:sz w:val="20"/>
          <w:szCs w:val="20"/>
        </w:rPr>
        <w:t>310</w:t>
      </w:r>
      <w:r w:rsidR="006748D3" w:rsidRPr="006748D3">
        <w:rPr>
          <w:rFonts w:ascii="Arial" w:hAnsi="Arial" w:cs="Arial"/>
          <w:sz w:val="20"/>
          <w:szCs w:val="20"/>
          <w:vertAlign w:val="superscript"/>
        </w:rPr>
        <w:t>th</w:t>
      </w:r>
      <w:r w:rsidR="006748D3">
        <w:rPr>
          <w:rFonts w:ascii="Arial" w:hAnsi="Arial" w:cs="Arial"/>
          <w:sz w:val="20"/>
          <w:szCs w:val="20"/>
        </w:rPr>
        <w:t xml:space="preserve"> and 315</w:t>
      </w:r>
      <w:r w:rsidR="006748D3" w:rsidRPr="006748D3">
        <w:rPr>
          <w:rFonts w:ascii="Arial" w:hAnsi="Arial" w:cs="Arial"/>
          <w:sz w:val="20"/>
          <w:szCs w:val="20"/>
          <w:vertAlign w:val="superscript"/>
        </w:rPr>
        <w:t>th</w:t>
      </w:r>
      <w:r w:rsidR="006748D3">
        <w:rPr>
          <w:rFonts w:ascii="Arial" w:hAnsi="Arial" w:cs="Arial"/>
          <w:sz w:val="20"/>
          <w:szCs w:val="20"/>
        </w:rPr>
        <w:t xml:space="preserve"> </w:t>
      </w:r>
      <w:r w:rsidR="00F20424" w:rsidRPr="00F20424">
        <w:rPr>
          <w:rFonts w:ascii="Arial" w:hAnsi="Arial" w:cs="Arial"/>
          <w:sz w:val="20"/>
          <w:szCs w:val="20"/>
        </w:rPr>
        <w:t>Field Artillery Battalion</w:t>
      </w:r>
      <w:r w:rsidR="006748D3">
        <w:rPr>
          <w:rFonts w:ascii="Arial" w:hAnsi="Arial" w:cs="Arial"/>
          <w:sz w:val="20"/>
          <w:szCs w:val="20"/>
        </w:rPr>
        <w:t>s</w:t>
      </w:r>
      <w:r w:rsidR="000F000D">
        <w:rPr>
          <w:rFonts w:ascii="Arial" w:hAnsi="Arial" w:cs="Arial"/>
          <w:sz w:val="20"/>
          <w:szCs w:val="20"/>
        </w:rPr>
        <w:t>,</w:t>
      </w:r>
      <w:r w:rsidR="00F20424" w:rsidRPr="00F20424">
        <w:rPr>
          <w:rFonts w:ascii="Arial" w:hAnsi="Arial" w:cs="Arial"/>
          <w:sz w:val="20"/>
          <w:szCs w:val="20"/>
        </w:rPr>
        <w:t xml:space="preserve"> </w:t>
      </w:r>
      <w:r w:rsidR="006748D3">
        <w:rPr>
          <w:rFonts w:ascii="Arial" w:hAnsi="Arial" w:cs="Arial"/>
          <w:sz w:val="20"/>
          <w:szCs w:val="20"/>
        </w:rPr>
        <w:t xml:space="preserve">and, </w:t>
      </w:r>
      <w:r w:rsidR="00F20424" w:rsidRPr="00F20424">
        <w:rPr>
          <w:rFonts w:ascii="Arial" w:hAnsi="Arial" w:cs="Arial"/>
          <w:sz w:val="20"/>
          <w:szCs w:val="20"/>
        </w:rPr>
        <w:t>313</w:t>
      </w:r>
      <w:r w:rsidR="00F20424" w:rsidRPr="006748D3">
        <w:rPr>
          <w:rFonts w:ascii="Arial" w:hAnsi="Arial" w:cs="Arial"/>
          <w:sz w:val="20"/>
          <w:szCs w:val="20"/>
          <w:vertAlign w:val="superscript"/>
        </w:rPr>
        <w:t>th</w:t>
      </w:r>
      <w:r w:rsidR="006748D3">
        <w:rPr>
          <w:rFonts w:ascii="Arial" w:hAnsi="Arial" w:cs="Arial"/>
          <w:sz w:val="20"/>
          <w:szCs w:val="20"/>
        </w:rPr>
        <w:t xml:space="preserve"> and </w:t>
      </w:r>
      <w:r w:rsidR="00586C79">
        <w:rPr>
          <w:rFonts w:ascii="Arial" w:hAnsi="Arial" w:cs="Arial"/>
          <w:sz w:val="20"/>
          <w:szCs w:val="20"/>
        </w:rPr>
        <w:t>317</w:t>
      </w:r>
      <w:r w:rsidR="00586C79" w:rsidRPr="00586C79">
        <w:rPr>
          <w:rFonts w:ascii="Arial" w:hAnsi="Arial" w:cs="Arial"/>
          <w:sz w:val="20"/>
          <w:szCs w:val="20"/>
          <w:vertAlign w:val="superscript"/>
        </w:rPr>
        <w:t>th</w:t>
      </w:r>
      <w:r w:rsidR="00586C79">
        <w:rPr>
          <w:rFonts w:ascii="Arial" w:hAnsi="Arial" w:cs="Arial"/>
          <w:sz w:val="20"/>
          <w:szCs w:val="20"/>
        </w:rPr>
        <w:t xml:space="preserve"> Infantry Regiment</w:t>
      </w:r>
      <w:r w:rsidR="006748D3">
        <w:rPr>
          <w:rFonts w:ascii="Arial" w:hAnsi="Arial" w:cs="Arial"/>
          <w:sz w:val="20"/>
          <w:szCs w:val="20"/>
        </w:rPr>
        <w:t>s).</w:t>
      </w:r>
    </w:p>
    <w:p w14:paraId="2854CD09" w14:textId="77777777" w:rsidR="006748D3" w:rsidRPr="00A25D79" w:rsidRDefault="006748D3" w:rsidP="000F000D">
      <w:pPr>
        <w:jc w:val="both"/>
        <w:rPr>
          <w:rFonts w:ascii="Arial" w:hAnsi="Arial" w:cs="Arial"/>
          <w:sz w:val="8"/>
          <w:szCs w:val="8"/>
        </w:rPr>
      </w:pPr>
    </w:p>
    <w:p w14:paraId="2C7CE235" w14:textId="3817D839" w:rsidR="00F20424" w:rsidRDefault="00F84B67" w:rsidP="000F000D">
      <w:pPr>
        <w:jc w:val="both"/>
        <w:rPr>
          <w:rFonts w:ascii="Arial" w:hAnsi="Arial" w:cs="Arial"/>
          <w:sz w:val="20"/>
          <w:szCs w:val="20"/>
        </w:rPr>
      </w:pPr>
      <w:r>
        <w:rPr>
          <w:rFonts w:ascii="Arial" w:hAnsi="Arial" w:cs="Arial"/>
          <w:sz w:val="20"/>
          <w:szCs w:val="20"/>
        </w:rPr>
        <w:t>An</w:t>
      </w:r>
      <w:r w:rsidR="000F000D">
        <w:rPr>
          <w:rFonts w:ascii="Arial" w:hAnsi="Arial" w:cs="Arial"/>
          <w:sz w:val="20"/>
          <w:szCs w:val="20"/>
        </w:rPr>
        <w:t xml:space="preserve"> entry in the ‘History of the 313 US Infantry’ stated:</w:t>
      </w:r>
    </w:p>
    <w:p w14:paraId="6A05F694" w14:textId="01D171E6" w:rsidR="000F000D" w:rsidRPr="000F000D" w:rsidRDefault="000F000D" w:rsidP="000F000D">
      <w:pPr>
        <w:rPr>
          <w:rFonts w:ascii="Arial" w:hAnsi="Arial" w:cs="Arial"/>
          <w:sz w:val="8"/>
          <w:szCs w:val="8"/>
        </w:rPr>
      </w:pPr>
    </w:p>
    <w:p w14:paraId="10CBF3B6" w14:textId="68A72F3A" w:rsidR="00F20424" w:rsidRPr="000F000D" w:rsidRDefault="000F000D" w:rsidP="000F000D">
      <w:pPr>
        <w:jc w:val="both"/>
        <w:rPr>
          <w:rFonts w:ascii="Arial" w:hAnsi="Arial" w:cs="Arial"/>
          <w:i/>
          <w:iCs/>
          <w:sz w:val="20"/>
          <w:szCs w:val="20"/>
        </w:rPr>
      </w:pPr>
      <w:r w:rsidRPr="000F000D">
        <w:rPr>
          <w:rFonts w:ascii="Arial" w:hAnsi="Arial" w:cs="Arial"/>
          <w:i/>
          <w:iCs/>
          <w:sz w:val="20"/>
          <w:szCs w:val="20"/>
        </w:rPr>
        <w:lastRenderedPageBreak/>
        <w:t>“</w:t>
      </w:r>
      <w:r w:rsidR="00F20424" w:rsidRPr="000F000D">
        <w:rPr>
          <w:rFonts w:ascii="Arial" w:hAnsi="Arial" w:cs="Arial"/>
          <w:i/>
          <w:iCs/>
          <w:sz w:val="20"/>
          <w:szCs w:val="20"/>
        </w:rPr>
        <w:t>Both Garswood Park and Marbury Hall were almost completely devoid of facilities when the advance party arrived. Both areas had a few barrel-shaped buildings scattered about, which were used as kitchens and administrative buildings. But aside from these few structures neither location gave any evidence of being a probable camp site</w:t>
      </w:r>
      <w:r w:rsidRPr="000F000D">
        <w:rPr>
          <w:rFonts w:ascii="Arial" w:hAnsi="Arial" w:cs="Arial"/>
          <w:i/>
          <w:iCs/>
          <w:sz w:val="20"/>
          <w:szCs w:val="20"/>
        </w:rPr>
        <w:t xml:space="preserve">…. </w:t>
      </w:r>
      <w:r w:rsidR="00F20424" w:rsidRPr="000F000D">
        <w:rPr>
          <w:rFonts w:ascii="Arial" w:hAnsi="Arial" w:cs="Arial"/>
          <w:i/>
          <w:iCs/>
          <w:sz w:val="20"/>
          <w:szCs w:val="20"/>
        </w:rPr>
        <w:t>Companies C and D of the 749th Tank Battalion, already stationed in England, were detailed to assist in putting up the pyramidal tents which later served to house the troops.</w:t>
      </w:r>
      <w:r w:rsidRPr="000F000D">
        <w:rPr>
          <w:rFonts w:ascii="Arial" w:hAnsi="Arial" w:cs="Arial"/>
          <w:i/>
          <w:iCs/>
          <w:sz w:val="20"/>
          <w:szCs w:val="20"/>
        </w:rPr>
        <w:t>”</w:t>
      </w:r>
    </w:p>
    <w:p w14:paraId="2B9C8F8D" w14:textId="70CBA254" w:rsidR="00F20424" w:rsidRPr="008B704F" w:rsidRDefault="00F20424" w:rsidP="00187BFC">
      <w:pPr>
        <w:rPr>
          <w:rFonts w:ascii="Arial" w:hAnsi="Arial" w:cs="Arial"/>
          <w:color w:val="222222"/>
          <w:sz w:val="16"/>
          <w:szCs w:val="16"/>
        </w:rPr>
      </w:pPr>
    </w:p>
    <w:p w14:paraId="2B298FF5" w14:textId="4EB084E2" w:rsidR="008B704F" w:rsidRDefault="000F000D" w:rsidP="00187BFC">
      <w:pPr>
        <w:rPr>
          <w:rFonts w:ascii="Arial" w:hAnsi="Arial" w:cs="Arial"/>
          <w:color w:val="222222"/>
          <w:sz w:val="20"/>
          <w:szCs w:val="20"/>
        </w:rPr>
      </w:pPr>
      <w:r>
        <w:rPr>
          <w:rFonts w:ascii="Arial" w:hAnsi="Arial" w:cs="Arial"/>
          <w:color w:val="222222"/>
          <w:sz w:val="20"/>
          <w:szCs w:val="20"/>
        </w:rPr>
        <w:t xml:space="preserve">The ‘barrel-shaped buildings’ could have been </w:t>
      </w:r>
      <w:r w:rsidR="008B704F">
        <w:rPr>
          <w:rFonts w:ascii="Arial" w:hAnsi="Arial" w:cs="Arial"/>
          <w:color w:val="222222"/>
          <w:sz w:val="20"/>
          <w:szCs w:val="20"/>
        </w:rPr>
        <w:t xml:space="preserve">Quonset or </w:t>
      </w:r>
      <w:r>
        <w:rPr>
          <w:rFonts w:ascii="Arial" w:hAnsi="Arial" w:cs="Arial"/>
          <w:color w:val="222222"/>
          <w:sz w:val="20"/>
          <w:szCs w:val="20"/>
        </w:rPr>
        <w:t>Nissen huts</w:t>
      </w:r>
      <w:r w:rsidR="008B704F">
        <w:rPr>
          <w:rFonts w:ascii="Arial" w:hAnsi="Arial" w:cs="Arial"/>
          <w:color w:val="222222"/>
          <w:sz w:val="20"/>
          <w:szCs w:val="20"/>
        </w:rPr>
        <w:t xml:space="preserve"> which are very similar</w:t>
      </w:r>
      <w:r>
        <w:rPr>
          <w:rFonts w:ascii="Arial" w:hAnsi="Arial" w:cs="Arial"/>
          <w:color w:val="222222"/>
          <w:sz w:val="20"/>
          <w:szCs w:val="20"/>
        </w:rPr>
        <w:t>.</w:t>
      </w:r>
    </w:p>
    <w:p w14:paraId="19783604" w14:textId="64E6A3C5" w:rsidR="008B704F" w:rsidRPr="005C61B5" w:rsidRDefault="008B704F" w:rsidP="00187BFC">
      <w:pPr>
        <w:rPr>
          <w:rFonts w:ascii="Arial" w:hAnsi="Arial" w:cs="Arial"/>
          <w:color w:val="222222"/>
          <w:sz w:val="16"/>
          <w:szCs w:val="16"/>
        </w:rPr>
      </w:pPr>
    </w:p>
    <w:p w14:paraId="7F25BC51" w14:textId="5FFE320C" w:rsidR="008B704F" w:rsidRDefault="008B704F" w:rsidP="00187BFC">
      <w:pPr>
        <w:rPr>
          <w:rFonts w:ascii="Arial" w:hAnsi="Arial" w:cs="Arial"/>
          <w:color w:val="222222"/>
          <w:sz w:val="20"/>
          <w:szCs w:val="20"/>
        </w:rPr>
      </w:pPr>
      <w:r>
        <w:rPr>
          <w:rFonts w:ascii="Arial" w:hAnsi="Arial" w:cs="Arial"/>
          <w:color w:val="222222"/>
          <w:sz w:val="20"/>
          <w:szCs w:val="20"/>
        </w:rPr>
        <w:t>Th</w:t>
      </w:r>
      <w:r w:rsidR="00B37E55">
        <w:rPr>
          <w:rFonts w:ascii="Arial" w:hAnsi="Arial" w:cs="Arial"/>
          <w:color w:val="222222"/>
          <w:sz w:val="20"/>
          <w:szCs w:val="20"/>
        </w:rPr>
        <w:t>e</w:t>
      </w:r>
      <w:r w:rsidR="005C61B5">
        <w:rPr>
          <w:rFonts w:ascii="Arial" w:hAnsi="Arial" w:cs="Arial"/>
          <w:color w:val="222222"/>
          <w:sz w:val="20"/>
          <w:szCs w:val="20"/>
        </w:rPr>
        <w:t xml:space="preserve"> </w:t>
      </w:r>
      <w:r w:rsidR="00F84B67">
        <w:rPr>
          <w:rFonts w:ascii="Arial" w:hAnsi="Arial" w:cs="Arial"/>
          <w:color w:val="222222"/>
          <w:sz w:val="20"/>
          <w:szCs w:val="20"/>
        </w:rPr>
        <w:t>ent</w:t>
      </w:r>
      <w:r w:rsidR="005C61B5">
        <w:rPr>
          <w:rFonts w:ascii="Arial" w:hAnsi="Arial" w:cs="Arial"/>
          <w:color w:val="222222"/>
          <w:sz w:val="20"/>
          <w:szCs w:val="20"/>
        </w:rPr>
        <w:t>ry makes it sound as if there was just one camp, but separate details about</w:t>
      </w:r>
      <w:r w:rsidR="00CD43FE">
        <w:rPr>
          <w:rFonts w:ascii="Arial" w:hAnsi="Arial" w:cs="Arial"/>
          <w:color w:val="222222"/>
          <w:sz w:val="20"/>
          <w:szCs w:val="20"/>
        </w:rPr>
        <w:t xml:space="preserve"> the work of the 360</w:t>
      </w:r>
      <w:r w:rsidR="00CD43FE" w:rsidRPr="00CD43FE">
        <w:rPr>
          <w:rFonts w:ascii="Arial" w:hAnsi="Arial" w:cs="Arial"/>
          <w:color w:val="222222"/>
          <w:sz w:val="20"/>
          <w:szCs w:val="20"/>
          <w:vertAlign w:val="superscript"/>
        </w:rPr>
        <w:t>th</w:t>
      </w:r>
      <w:r w:rsidR="00CD43FE">
        <w:rPr>
          <w:rFonts w:ascii="Arial" w:hAnsi="Arial" w:cs="Arial"/>
          <w:color w:val="222222"/>
          <w:sz w:val="20"/>
          <w:szCs w:val="20"/>
        </w:rPr>
        <w:t xml:space="preserve"> Engineer General Service Regiment makes it clear that there were 2 </w:t>
      </w:r>
      <w:r w:rsidR="00B37E55">
        <w:rPr>
          <w:rFonts w:ascii="Arial" w:hAnsi="Arial" w:cs="Arial"/>
          <w:color w:val="222222"/>
          <w:sz w:val="20"/>
          <w:szCs w:val="20"/>
        </w:rPr>
        <w:t xml:space="preserve">US </w:t>
      </w:r>
      <w:r w:rsidR="00CD43FE">
        <w:rPr>
          <w:rFonts w:ascii="Arial" w:hAnsi="Arial" w:cs="Arial"/>
          <w:color w:val="222222"/>
          <w:sz w:val="20"/>
          <w:szCs w:val="20"/>
        </w:rPr>
        <w:t xml:space="preserve">camps at Garswood </w:t>
      </w:r>
      <w:r w:rsidR="00586C79">
        <w:rPr>
          <w:rFonts w:ascii="Arial" w:hAnsi="Arial" w:cs="Arial"/>
          <w:color w:val="222222"/>
          <w:sz w:val="20"/>
          <w:szCs w:val="20"/>
        </w:rPr>
        <w:t>P</w:t>
      </w:r>
      <w:r w:rsidR="00CD43FE">
        <w:rPr>
          <w:rFonts w:ascii="Arial" w:hAnsi="Arial" w:cs="Arial"/>
          <w:color w:val="222222"/>
          <w:sz w:val="20"/>
          <w:szCs w:val="20"/>
        </w:rPr>
        <w:t xml:space="preserve">ark, (and a further 2 at Golborne Park which </w:t>
      </w:r>
      <w:r w:rsidR="00586C79">
        <w:rPr>
          <w:rFonts w:ascii="Arial" w:hAnsi="Arial" w:cs="Arial"/>
          <w:color w:val="222222"/>
          <w:sz w:val="20"/>
          <w:szCs w:val="20"/>
        </w:rPr>
        <w:t xml:space="preserve">also </w:t>
      </w:r>
      <w:r w:rsidR="00CD43FE">
        <w:rPr>
          <w:rFonts w:ascii="Arial" w:hAnsi="Arial" w:cs="Arial"/>
          <w:color w:val="222222"/>
          <w:sz w:val="20"/>
          <w:szCs w:val="20"/>
        </w:rPr>
        <w:t xml:space="preserve">became </w:t>
      </w:r>
      <w:r w:rsidR="00586C79">
        <w:rPr>
          <w:rFonts w:ascii="Arial" w:hAnsi="Arial" w:cs="Arial"/>
          <w:color w:val="222222"/>
          <w:sz w:val="20"/>
          <w:szCs w:val="20"/>
        </w:rPr>
        <w:t xml:space="preserve">compounds / </w:t>
      </w:r>
      <w:r w:rsidR="00CD43FE">
        <w:rPr>
          <w:rFonts w:ascii="Arial" w:hAnsi="Arial" w:cs="Arial"/>
          <w:color w:val="222222"/>
          <w:sz w:val="20"/>
          <w:szCs w:val="20"/>
        </w:rPr>
        <w:t>hostels for Camp 50).</w:t>
      </w:r>
    </w:p>
    <w:p w14:paraId="6A807C4A" w14:textId="5E2D25DB" w:rsidR="005C61B5" w:rsidRPr="00586C79" w:rsidRDefault="005C61B5" w:rsidP="00187BFC">
      <w:pPr>
        <w:rPr>
          <w:rFonts w:ascii="Arial" w:hAnsi="Arial" w:cs="Arial"/>
          <w:color w:val="222222"/>
          <w:sz w:val="8"/>
          <w:szCs w:val="8"/>
        </w:rPr>
      </w:pPr>
    </w:p>
    <w:p w14:paraId="3EFDDFFF" w14:textId="5736EA9A" w:rsidR="006849F2" w:rsidRDefault="00586C79" w:rsidP="00187BFC">
      <w:pPr>
        <w:rPr>
          <w:rFonts w:ascii="Arial" w:hAnsi="Arial" w:cs="Arial"/>
          <w:color w:val="222222"/>
          <w:sz w:val="20"/>
          <w:szCs w:val="20"/>
        </w:rPr>
      </w:pPr>
      <w:r>
        <w:rPr>
          <w:rFonts w:ascii="Arial" w:hAnsi="Arial" w:cs="Arial"/>
          <w:color w:val="222222"/>
          <w:sz w:val="20"/>
          <w:szCs w:val="20"/>
        </w:rPr>
        <w:t>It is probable that sites B and C w</w:t>
      </w:r>
      <w:r w:rsidR="000F000D">
        <w:rPr>
          <w:rFonts w:ascii="Arial" w:hAnsi="Arial" w:cs="Arial"/>
          <w:color w:val="222222"/>
          <w:sz w:val="20"/>
          <w:szCs w:val="20"/>
        </w:rPr>
        <w:t>ere the location for these US troop</w:t>
      </w:r>
      <w:r>
        <w:rPr>
          <w:rFonts w:ascii="Arial" w:hAnsi="Arial" w:cs="Arial"/>
          <w:color w:val="222222"/>
          <w:sz w:val="20"/>
          <w:szCs w:val="20"/>
        </w:rPr>
        <w:t xml:space="preserve"> camp</w:t>
      </w:r>
      <w:r w:rsidR="000F000D">
        <w:rPr>
          <w:rFonts w:ascii="Arial" w:hAnsi="Arial" w:cs="Arial"/>
          <w:color w:val="222222"/>
          <w:sz w:val="20"/>
          <w:szCs w:val="20"/>
        </w:rPr>
        <w:t>s before D-day – and afterwards serving as the Garswood Compounds</w:t>
      </w:r>
      <w:r w:rsidR="00F84B67">
        <w:rPr>
          <w:rFonts w:ascii="Arial" w:hAnsi="Arial" w:cs="Arial"/>
          <w:color w:val="222222"/>
          <w:sz w:val="20"/>
          <w:szCs w:val="20"/>
        </w:rPr>
        <w:t xml:space="preserve"> with the addition of hutted accommodation</w:t>
      </w:r>
      <w:r>
        <w:rPr>
          <w:rFonts w:ascii="Arial" w:hAnsi="Arial" w:cs="Arial"/>
          <w:color w:val="222222"/>
          <w:sz w:val="20"/>
          <w:szCs w:val="20"/>
        </w:rPr>
        <w:t>.</w:t>
      </w:r>
    </w:p>
    <w:p w14:paraId="2A91A989" w14:textId="0B42D996" w:rsidR="000F000D" w:rsidRPr="009132E7" w:rsidRDefault="000F000D" w:rsidP="00187BFC">
      <w:pPr>
        <w:rPr>
          <w:rFonts w:ascii="Arial" w:hAnsi="Arial" w:cs="Arial"/>
          <w:color w:val="222222"/>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936"/>
        <w:gridCol w:w="5321"/>
      </w:tblGrid>
      <w:tr w:rsidR="00816F2E" w14:paraId="073C2A4A" w14:textId="77777777" w:rsidTr="002B2D2E">
        <w:tc>
          <w:tcPr>
            <w:tcW w:w="5387" w:type="dxa"/>
            <w:vMerge w:val="restart"/>
            <w:tcMar>
              <w:left w:w="0" w:type="dxa"/>
            </w:tcMar>
          </w:tcPr>
          <w:p w14:paraId="1715600C" w14:textId="58C3FFC6" w:rsidR="00816F2E" w:rsidRDefault="00816F2E" w:rsidP="00816F2E">
            <w:pPr>
              <w:jc w:val="both"/>
              <w:rPr>
                <w:rFonts w:ascii="Arial" w:hAnsi="Arial" w:cs="Arial"/>
                <w:bCs/>
                <w:sz w:val="20"/>
                <w:szCs w:val="20"/>
              </w:rPr>
            </w:pPr>
            <w:r w:rsidRPr="005A240D">
              <w:rPr>
                <w:rFonts w:ascii="Arial" w:hAnsi="Arial" w:cs="Arial"/>
                <w:b/>
                <w:sz w:val="20"/>
                <w:szCs w:val="20"/>
              </w:rPr>
              <w:t>Pow camp:</w:t>
            </w:r>
            <w:r>
              <w:rPr>
                <w:rFonts w:ascii="Arial" w:hAnsi="Arial" w:cs="Arial"/>
                <w:bCs/>
                <w:sz w:val="20"/>
                <w:szCs w:val="20"/>
              </w:rPr>
              <w:t xml:space="preserve"> </w:t>
            </w:r>
          </w:p>
          <w:p w14:paraId="3B598EAD" w14:textId="77777777" w:rsidR="00953A61" w:rsidRPr="009132E7" w:rsidRDefault="00953A61" w:rsidP="00816F2E">
            <w:pPr>
              <w:jc w:val="both"/>
              <w:rPr>
                <w:rStyle w:val="Hyperlink"/>
                <w:rFonts w:ascii="Arial" w:hAnsi="Arial" w:cs="Arial"/>
                <w:sz w:val="12"/>
                <w:szCs w:val="12"/>
              </w:rPr>
            </w:pPr>
          </w:p>
          <w:p w14:paraId="1A9CDB4D" w14:textId="69DC90DE" w:rsidR="005300BB" w:rsidRDefault="005300BB" w:rsidP="00816F2E">
            <w:pPr>
              <w:jc w:val="both"/>
              <w:rPr>
                <w:rFonts w:ascii="Arial" w:hAnsi="Arial" w:cs="Arial"/>
                <w:sz w:val="18"/>
                <w:szCs w:val="18"/>
              </w:rPr>
            </w:pPr>
            <w:r w:rsidRPr="005300BB">
              <w:rPr>
                <w:rFonts w:ascii="Arial" w:hAnsi="Arial" w:cs="Arial"/>
                <w:bCs/>
                <w:sz w:val="20"/>
                <w:szCs w:val="20"/>
              </w:rPr>
              <w:t>During 1941</w:t>
            </w:r>
            <w:r>
              <w:rPr>
                <w:rFonts w:ascii="Arial" w:hAnsi="Arial" w:cs="Arial"/>
                <w:bCs/>
                <w:sz w:val="20"/>
                <w:szCs w:val="20"/>
              </w:rPr>
              <w:t xml:space="preserve"> it was proposed to rapidly increase the number of Italian pows available</w:t>
            </w:r>
            <w:r w:rsidR="00B35DF9">
              <w:rPr>
                <w:rFonts w:ascii="Arial" w:hAnsi="Arial" w:cs="Arial"/>
                <w:bCs/>
                <w:sz w:val="20"/>
                <w:szCs w:val="20"/>
              </w:rPr>
              <w:t xml:space="preserve"> as a workforce within the UK</w:t>
            </w:r>
            <w:r>
              <w:rPr>
                <w:rFonts w:ascii="Arial" w:hAnsi="Arial" w:cs="Arial"/>
                <w:bCs/>
                <w:sz w:val="20"/>
                <w:szCs w:val="20"/>
              </w:rPr>
              <w:t>, (</w:t>
            </w:r>
            <w:r>
              <w:rPr>
                <w:rFonts w:ascii="Arial" w:hAnsi="Arial" w:cs="Arial"/>
                <w:sz w:val="18"/>
                <w:szCs w:val="18"/>
              </w:rPr>
              <w:t>‘Man Power’ – 27 October 1941 WP (41) 247).</w:t>
            </w:r>
          </w:p>
          <w:p w14:paraId="472F215A" w14:textId="761F4FEF" w:rsidR="005300BB" w:rsidRPr="009132E7" w:rsidRDefault="005300BB" w:rsidP="00816F2E">
            <w:pPr>
              <w:jc w:val="both"/>
              <w:rPr>
                <w:rFonts w:ascii="Arial" w:hAnsi="Arial" w:cs="Arial"/>
                <w:sz w:val="12"/>
                <w:szCs w:val="12"/>
              </w:rPr>
            </w:pPr>
          </w:p>
          <w:p w14:paraId="34A3BFA6" w14:textId="77777777" w:rsidR="00816F2E" w:rsidRDefault="005300BB" w:rsidP="006900F1">
            <w:pPr>
              <w:jc w:val="both"/>
              <w:rPr>
                <w:rFonts w:ascii="Arial" w:hAnsi="Arial" w:cs="Arial"/>
                <w:sz w:val="20"/>
                <w:szCs w:val="20"/>
              </w:rPr>
            </w:pPr>
            <w:r>
              <w:rPr>
                <w:rFonts w:ascii="Arial" w:hAnsi="Arial" w:cs="Arial"/>
                <w:sz w:val="20"/>
                <w:szCs w:val="20"/>
              </w:rPr>
              <w:t>I</w:t>
            </w:r>
            <w:r w:rsidRPr="005300BB">
              <w:rPr>
                <w:rFonts w:ascii="Arial" w:hAnsi="Arial" w:cs="Arial"/>
                <w:sz w:val="20"/>
                <w:szCs w:val="20"/>
              </w:rPr>
              <w:t>n order to distribute the expected large number of pows in 1942, the Ministry of Agriculture requested that new camps be built rather than existing ones expanded. 21 new sites were identified and Italian pow construction gangs were allocated from other camps</w:t>
            </w:r>
            <w:r>
              <w:rPr>
                <w:rFonts w:ascii="Arial" w:hAnsi="Arial" w:cs="Arial"/>
                <w:sz w:val="20"/>
                <w:szCs w:val="20"/>
              </w:rPr>
              <w:t xml:space="preserve"> to work with the Pioneer Corps, </w:t>
            </w:r>
            <w:r w:rsidRPr="005300BB">
              <w:rPr>
                <w:rFonts w:ascii="Arial" w:hAnsi="Arial" w:cs="Arial"/>
                <w:sz w:val="20"/>
                <w:szCs w:val="20"/>
              </w:rPr>
              <w:t xml:space="preserve">(Minutes of meeting ‘Employment of Italian </w:t>
            </w:r>
            <w:r w:rsidRPr="001042B4">
              <w:rPr>
                <w:rFonts w:ascii="Arial" w:hAnsi="Arial" w:cs="Arial"/>
                <w:sz w:val="20"/>
                <w:szCs w:val="20"/>
              </w:rPr>
              <w:t>Prisoners of War’, 9 December 1941</w:t>
            </w:r>
            <w:r w:rsidR="001042B4" w:rsidRPr="001042B4">
              <w:rPr>
                <w:rFonts w:ascii="Arial" w:hAnsi="Arial" w:cs="Arial"/>
                <w:sz w:val="20"/>
                <w:szCs w:val="20"/>
              </w:rPr>
              <w:t xml:space="preserve"> – the full minutes </w:t>
            </w:r>
            <w:r w:rsidR="001042B4">
              <w:rPr>
                <w:rFonts w:ascii="Arial" w:hAnsi="Arial" w:cs="Arial"/>
                <w:sz w:val="20"/>
                <w:szCs w:val="20"/>
              </w:rPr>
              <w:t xml:space="preserve">in UK Policy </w:t>
            </w:r>
            <w:r w:rsidR="001042B4" w:rsidRPr="001042B4">
              <w:rPr>
                <w:rFonts w:ascii="Arial" w:hAnsi="Arial" w:cs="Arial"/>
                <w:sz w:val="20"/>
                <w:szCs w:val="20"/>
              </w:rPr>
              <w:t xml:space="preserve">notes </w:t>
            </w:r>
            <w:hyperlink r:id="rId10" w:history="1">
              <w:r w:rsidR="001042B4" w:rsidRPr="001042B4">
                <w:rPr>
                  <w:rStyle w:val="Hyperlink"/>
                  <w:rFonts w:ascii="Arial" w:hAnsi="Arial" w:cs="Arial"/>
                  <w:sz w:val="20"/>
                  <w:szCs w:val="20"/>
                </w:rPr>
                <w:t>(</w:t>
              </w:r>
              <w:proofErr w:type="gramStart"/>
              <w:r w:rsidR="001042B4" w:rsidRPr="001042B4">
                <w:rPr>
                  <w:rStyle w:val="Hyperlink"/>
                  <w:rFonts w:ascii="Arial" w:hAnsi="Arial" w:cs="Arial"/>
                  <w:sz w:val="20"/>
                  <w:szCs w:val="20"/>
                </w:rPr>
                <w:t>ww2pow.uk</w:t>
              </w:r>
              <w:proofErr w:type="gramEnd"/>
              <w:r w:rsidR="001042B4" w:rsidRPr="001042B4">
                <w:rPr>
                  <w:rStyle w:val="Hyperlink"/>
                  <w:rFonts w:ascii="Arial" w:hAnsi="Arial" w:cs="Arial"/>
                  <w:sz w:val="20"/>
                  <w:szCs w:val="20"/>
                </w:rPr>
                <w:t>)</w:t>
              </w:r>
            </w:hyperlink>
            <w:r w:rsidRPr="001042B4">
              <w:rPr>
                <w:rFonts w:ascii="Arial" w:hAnsi="Arial" w:cs="Arial"/>
                <w:sz w:val="20"/>
                <w:szCs w:val="20"/>
              </w:rPr>
              <w:t>.</w:t>
            </w:r>
          </w:p>
          <w:p w14:paraId="46C99639" w14:textId="77777777" w:rsidR="002B2D2E" w:rsidRPr="002B2D2E" w:rsidRDefault="002B2D2E" w:rsidP="006900F1">
            <w:pPr>
              <w:jc w:val="both"/>
              <w:rPr>
                <w:rFonts w:ascii="Arial" w:hAnsi="Arial" w:cs="Arial"/>
                <w:sz w:val="16"/>
                <w:szCs w:val="16"/>
              </w:rPr>
            </w:pPr>
          </w:p>
          <w:p w14:paraId="3E94E099" w14:textId="77777777" w:rsidR="002B2D2E" w:rsidRDefault="002B2D2E" w:rsidP="002B2D2E">
            <w:pPr>
              <w:jc w:val="both"/>
              <w:rPr>
                <w:rFonts w:ascii="Arial" w:hAnsi="Arial" w:cs="Arial"/>
                <w:bCs/>
                <w:sz w:val="20"/>
                <w:szCs w:val="20"/>
              </w:rPr>
            </w:pPr>
            <w:r w:rsidRPr="00AA5726">
              <w:rPr>
                <w:rFonts w:ascii="Arial" w:hAnsi="Arial" w:cs="Arial"/>
                <w:b/>
                <w:sz w:val="20"/>
                <w:szCs w:val="20"/>
              </w:rPr>
              <w:t>December 1941</w:t>
            </w:r>
            <w:r>
              <w:rPr>
                <w:rFonts w:ascii="Arial" w:hAnsi="Arial" w:cs="Arial"/>
                <w:bCs/>
                <w:sz w:val="20"/>
                <w:szCs w:val="20"/>
              </w:rPr>
              <w:t xml:space="preserve"> – Garswood Park</w:t>
            </w:r>
            <w:r w:rsidRPr="001B7FD2">
              <w:rPr>
                <w:rFonts w:ascii="Arial" w:hAnsi="Arial" w:cs="Arial"/>
                <w:bCs/>
                <w:sz w:val="20"/>
                <w:szCs w:val="20"/>
              </w:rPr>
              <w:t xml:space="preserve"> was accepted</w:t>
            </w:r>
            <w:r>
              <w:rPr>
                <w:rFonts w:ascii="Arial" w:hAnsi="Arial" w:cs="Arial"/>
                <w:bCs/>
                <w:sz w:val="20"/>
                <w:szCs w:val="20"/>
              </w:rPr>
              <w:t xml:space="preserve"> as a site for a pow camp. An Italian pow construction gang was allocated from Warth Mills Camp 8 to work with the Pioneer Corps. A tented camp was established for the construction workers. The work was carried out under the responsibility of the Ministry of Works and Building.</w:t>
            </w:r>
          </w:p>
          <w:p w14:paraId="6C665872" w14:textId="053B8E05" w:rsidR="002B2D2E" w:rsidRPr="002B2D2E" w:rsidRDefault="002B2D2E" w:rsidP="006900F1">
            <w:pPr>
              <w:jc w:val="both"/>
              <w:rPr>
                <w:rFonts w:ascii="Arial" w:hAnsi="Arial" w:cs="Arial"/>
                <w:sz w:val="12"/>
                <w:szCs w:val="12"/>
              </w:rPr>
            </w:pPr>
          </w:p>
        </w:tc>
        <w:tc>
          <w:tcPr>
            <w:tcW w:w="4690" w:type="dxa"/>
          </w:tcPr>
          <w:p w14:paraId="2D5BF33E" w14:textId="27D522AA" w:rsidR="00816F2E" w:rsidRDefault="00816F2E" w:rsidP="00187BFC">
            <w:pPr>
              <w:rPr>
                <w:rFonts w:ascii="Arial" w:hAnsi="Arial" w:cs="Arial"/>
                <w:color w:val="222222"/>
                <w:sz w:val="20"/>
                <w:szCs w:val="20"/>
              </w:rPr>
            </w:pPr>
            <w:r>
              <w:rPr>
                <w:rFonts w:ascii="Arial" w:hAnsi="Arial" w:cs="Arial"/>
                <w:noProof/>
                <w:color w:val="333333"/>
                <w:sz w:val="20"/>
                <w:szCs w:val="20"/>
              </w:rPr>
              <w:drawing>
                <wp:inline distT="0" distB="0" distL="0" distR="0" wp14:anchorId="369FAE46" wp14:editId="56299543">
                  <wp:extent cx="2997687" cy="26473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arswood.jpg"/>
                          <pic:cNvPicPr/>
                        </pic:nvPicPr>
                        <pic:blipFill>
                          <a:blip r:embed="rId11">
                            <a:extLst>
                              <a:ext uri="{28A0092B-C50C-407E-A947-70E740481C1C}">
                                <a14:useLocalDpi xmlns:a14="http://schemas.microsoft.com/office/drawing/2010/main" val="0"/>
                              </a:ext>
                            </a:extLst>
                          </a:blip>
                          <a:stretch>
                            <a:fillRect/>
                          </a:stretch>
                        </pic:blipFill>
                        <pic:spPr>
                          <a:xfrm>
                            <a:off x="0" y="0"/>
                            <a:ext cx="3012220" cy="2660150"/>
                          </a:xfrm>
                          <a:prstGeom prst="rect">
                            <a:avLst/>
                          </a:prstGeom>
                        </pic:spPr>
                      </pic:pic>
                    </a:graphicData>
                  </a:graphic>
                </wp:inline>
              </w:drawing>
            </w:r>
          </w:p>
        </w:tc>
        <w:tc>
          <w:tcPr>
            <w:tcW w:w="5321" w:type="dxa"/>
          </w:tcPr>
          <w:p w14:paraId="3B8F65AB" w14:textId="37F4C2EC" w:rsidR="00816F2E" w:rsidRDefault="00816F2E" w:rsidP="009132E7">
            <w:pPr>
              <w:jc w:val="right"/>
              <w:rPr>
                <w:rFonts w:ascii="Arial" w:hAnsi="Arial" w:cs="Arial"/>
                <w:color w:val="222222"/>
                <w:sz w:val="20"/>
                <w:szCs w:val="20"/>
              </w:rPr>
            </w:pPr>
            <w:r>
              <w:rPr>
                <w:rFonts w:ascii="Arial" w:hAnsi="Arial" w:cs="Arial"/>
                <w:noProof/>
                <w:color w:val="222222"/>
                <w:sz w:val="20"/>
                <w:szCs w:val="20"/>
              </w:rPr>
              <w:drawing>
                <wp:inline distT="0" distB="0" distL="0" distR="0" wp14:anchorId="43E69939" wp14:editId="5FCBD84A">
                  <wp:extent cx="3242161" cy="26477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3256688" cy="2659620"/>
                          </a:xfrm>
                          <a:prstGeom prst="rect">
                            <a:avLst/>
                          </a:prstGeom>
                        </pic:spPr>
                      </pic:pic>
                    </a:graphicData>
                  </a:graphic>
                </wp:inline>
              </w:drawing>
            </w:r>
          </w:p>
        </w:tc>
      </w:tr>
      <w:tr w:rsidR="00816F2E" w14:paraId="6BD4C949" w14:textId="77777777" w:rsidTr="002B2D2E">
        <w:tc>
          <w:tcPr>
            <w:tcW w:w="5387" w:type="dxa"/>
            <w:vMerge/>
          </w:tcPr>
          <w:p w14:paraId="2A2F1234" w14:textId="77777777" w:rsidR="00816F2E" w:rsidRDefault="00816F2E" w:rsidP="00187BFC">
            <w:pPr>
              <w:rPr>
                <w:rFonts w:ascii="Arial" w:hAnsi="Arial" w:cs="Arial"/>
                <w:color w:val="222222"/>
                <w:sz w:val="20"/>
                <w:szCs w:val="20"/>
              </w:rPr>
            </w:pPr>
          </w:p>
        </w:tc>
        <w:tc>
          <w:tcPr>
            <w:tcW w:w="4690" w:type="dxa"/>
          </w:tcPr>
          <w:p w14:paraId="5B6B80E4" w14:textId="77777777" w:rsidR="00816F2E" w:rsidRDefault="00816F2E" w:rsidP="00816F2E">
            <w:pPr>
              <w:jc w:val="center"/>
              <w:rPr>
                <w:rFonts w:ascii="Arial" w:hAnsi="Arial" w:cs="Arial"/>
                <w:color w:val="222222"/>
                <w:sz w:val="18"/>
                <w:szCs w:val="18"/>
              </w:rPr>
            </w:pPr>
            <w:r w:rsidRPr="0026534E">
              <w:rPr>
                <w:rFonts w:ascii="Arial" w:hAnsi="Arial" w:cs="Arial"/>
                <w:color w:val="222222"/>
                <w:sz w:val="18"/>
                <w:szCs w:val="18"/>
              </w:rPr>
              <w:t>Aerial photo of the pow camp</w:t>
            </w:r>
          </w:p>
          <w:p w14:paraId="6ADA2D01" w14:textId="5440F7B3" w:rsidR="0026534E" w:rsidRPr="0026534E" w:rsidRDefault="0026534E" w:rsidP="00816F2E">
            <w:pPr>
              <w:jc w:val="center"/>
              <w:rPr>
                <w:rFonts w:ascii="Arial" w:hAnsi="Arial" w:cs="Arial"/>
                <w:color w:val="222222"/>
                <w:sz w:val="4"/>
                <w:szCs w:val="4"/>
              </w:rPr>
            </w:pPr>
          </w:p>
        </w:tc>
        <w:tc>
          <w:tcPr>
            <w:tcW w:w="5321" w:type="dxa"/>
          </w:tcPr>
          <w:p w14:paraId="4EFD7094" w14:textId="2D8FA44F" w:rsidR="00816F2E" w:rsidRPr="0026534E" w:rsidRDefault="00816F2E" w:rsidP="00816F2E">
            <w:pPr>
              <w:jc w:val="center"/>
              <w:rPr>
                <w:rFonts w:ascii="Arial" w:hAnsi="Arial" w:cs="Arial"/>
                <w:color w:val="222222"/>
                <w:sz w:val="18"/>
                <w:szCs w:val="18"/>
              </w:rPr>
            </w:pPr>
            <w:r w:rsidRPr="0026534E">
              <w:rPr>
                <w:rFonts w:ascii="Arial" w:hAnsi="Arial" w:cs="Arial"/>
                <w:bCs/>
                <w:sz w:val="18"/>
                <w:szCs w:val="18"/>
              </w:rPr>
              <w:t>Ordnance Survey 1956</w:t>
            </w:r>
          </w:p>
        </w:tc>
      </w:tr>
    </w:tbl>
    <w:p w14:paraId="216DFED2" w14:textId="37B59082" w:rsidR="00052B72" w:rsidRDefault="00052B72" w:rsidP="00052B72">
      <w:pPr>
        <w:rPr>
          <w:rStyle w:val="Hyperlink"/>
          <w:rFonts w:ascii="Arial" w:hAnsi="Arial" w:cs="Arial"/>
          <w:color w:val="auto"/>
          <w:sz w:val="20"/>
          <w:szCs w:val="20"/>
          <w:u w:val="none"/>
        </w:rPr>
      </w:pPr>
      <w:r>
        <w:rPr>
          <w:rStyle w:val="Hyperlink"/>
          <w:rFonts w:ascii="Arial" w:hAnsi="Arial" w:cs="Arial"/>
          <w:color w:val="auto"/>
          <w:sz w:val="20"/>
          <w:szCs w:val="20"/>
          <w:u w:val="none"/>
        </w:rPr>
        <w:t xml:space="preserve">The camp had a </w:t>
      </w:r>
      <w:r w:rsidRPr="00F20424">
        <w:rPr>
          <w:rStyle w:val="Hyperlink"/>
          <w:rFonts w:ascii="Arial" w:hAnsi="Arial" w:cs="Arial"/>
          <w:color w:val="auto"/>
          <w:sz w:val="20"/>
          <w:szCs w:val="20"/>
          <w:u w:val="none"/>
        </w:rPr>
        <w:t>standard layout</w:t>
      </w:r>
      <w:r>
        <w:rPr>
          <w:rStyle w:val="Hyperlink"/>
          <w:rFonts w:ascii="Arial" w:hAnsi="Arial" w:cs="Arial"/>
          <w:color w:val="auto"/>
          <w:sz w:val="20"/>
          <w:szCs w:val="20"/>
          <w:u w:val="none"/>
        </w:rPr>
        <w:t xml:space="preserve"> -</w:t>
      </w:r>
      <w:r w:rsidRPr="00F20424">
        <w:rPr>
          <w:rStyle w:val="Hyperlink"/>
          <w:rFonts w:ascii="Arial" w:hAnsi="Arial" w:cs="Arial"/>
          <w:color w:val="auto"/>
          <w:sz w:val="20"/>
          <w:szCs w:val="20"/>
          <w:u w:val="none"/>
        </w:rPr>
        <w:t xml:space="preserve"> British troops / administration </w:t>
      </w:r>
      <w:r>
        <w:rPr>
          <w:rStyle w:val="Hyperlink"/>
          <w:rFonts w:ascii="Arial" w:hAnsi="Arial" w:cs="Arial"/>
          <w:color w:val="auto"/>
          <w:sz w:val="20"/>
          <w:szCs w:val="20"/>
          <w:u w:val="none"/>
        </w:rPr>
        <w:t xml:space="preserve">area </w:t>
      </w:r>
      <w:r w:rsidRPr="00F20424">
        <w:rPr>
          <w:rStyle w:val="Hyperlink"/>
          <w:rFonts w:ascii="Arial" w:hAnsi="Arial" w:cs="Arial"/>
          <w:color w:val="auto"/>
          <w:sz w:val="20"/>
          <w:szCs w:val="20"/>
          <w:u w:val="none"/>
        </w:rPr>
        <w:t xml:space="preserve">at the ‘front’ (East) – near to the road, </w:t>
      </w:r>
      <w:r>
        <w:rPr>
          <w:rStyle w:val="Hyperlink"/>
          <w:rFonts w:ascii="Arial" w:hAnsi="Arial" w:cs="Arial"/>
          <w:color w:val="auto"/>
          <w:sz w:val="20"/>
          <w:szCs w:val="20"/>
          <w:u w:val="none"/>
        </w:rPr>
        <w:t>and</w:t>
      </w:r>
      <w:r w:rsidRPr="00F20424">
        <w:rPr>
          <w:rStyle w:val="Hyperlink"/>
          <w:rFonts w:ascii="Arial" w:hAnsi="Arial" w:cs="Arial"/>
          <w:color w:val="auto"/>
          <w:sz w:val="20"/>
          <w:szCs w:val="20"/>
          <w:u w:val="none"/>
        </w:rPr>
        <w:t xml:space="preserve"> the pow compound at the rear.</w:t>
      </w:r>
    </w:p>
    <w:p w14:paraId="4D204750" w14:textId="6A5C9BC1" w:rsidR="006900F1" w:rsidRPr="002B2D2E" w:rsidRDefault="006900F1" w:rsidP="00187BFC">
      <w:pPr>
        <w:rPr>
          <w:rFonts w:ascii="Arial" w:hAnsi="Arial" w:cs="Arial"/>
          <w:bCs/>
          <w:sz w:val="16"/>
          <w:szCs w:val="16"/>
        </w:rPr>
      </w:pPr>
    </w:p>
    <w:p w14:paraId="7DD03731" w14:textId="486B1225" w:rsidR="006900F1" w:rsidRDefault="00197429" w:rsidP="00187BFC">
      <w:pPr>
        <w:rPr>
          <w:rFonts w:ascii="Arial" w:hAnsi="Arial" w:cs="Arial"/>
          <w:bCs/>
          <w:sz w:val="20"/>
          <w:szCs w:val="20"/>
        </w:rPr>
      </w:pPr>
      <w:r w:rsidRPr="00197429">
        <w:rPr>
          <w:rFonts w:ascii="Arial" w:hAnsi="Arial" w:cs="Arial"/>
          <w:b/>
          <w:sz w:val="20"/>
          <w:szCs w:val="20"/>
        </w:rPr>
        <w:t>30 September 1942</w:t>
      </w:r>
      <w:r>
        <w:rPr>
          <w:rFonts w:ascii="Arial" w:hAnsi="Arial" w:cs="Arial"/>
          <w:bCs/>
          <w:sz w:val="20"/>
          <w:szCs w:val="20"/>
        </w:rPr>
        <w:t xml:space="preserve"> – List of POW Camps:</w:t>
      </w:r>
    </w:p>
    <w:p w14:paraId="43138156" w14:textId="77777777" w:rsidR="00197429" w:rsidRPr="00197429" w:rsidRDefault="00197429" w:rsidP="00197429">
      <w:pPr>
        <w:rPr>
          <w:rFonts w:ascii="Arial" w:hAnsi="Arial" w:cs="Arial"/>
          <w:bCs/>
          <w:color w:val="000000"/>
          <w:sz w:val="12"/>
          <w:szCs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1134"/>
        <w:gridCol w:w="1276"/>
        <w:gridCol w:w="2551"/>
        <w:gridCol w:w="2127"/>
        <w:gridCol w:w="2126"/>
        <w:gridCol w:w="1559"/>
        <w:gridCol w:w="1076"/>
      </w:tblGrid>
      <w:tr w:rsidR="00197429" w:rsidRPr="00433E29" w14:paraId="4538FE70" w14:textId="77777777" w:rsidTr="00197429">
        <w:tc>
          <w:tcPr>
            <w:tcW w:w="562" w:type="dxa"/>
            <w:tcMar>
              <w:left w:w="28" w:type="dxa"/>
              <w:right w:w="28" w:type="dxa"/>
            </w:tcMar>
          </w:tcPr>
          <w:p w14:paraId="3DD3D40F" w14:textId="41CFDAF9" w:rsidR="00197429" w:rsidRPr="002D061C" w:rsidRDefault="00197429" w:rsidP="000641DA">
            <w:pPr>
              <w:jc w:val="center"/>
              <w:rPr>
                <w:rFonts w:ascii="Arial" w:hAnsi="Arial" w:cs="Arial"/>
                <w:sz w:val="20"/>
                <w:szCs w:val="20"/>
              </w:rPr>
            </w:pPr>
            <w:r w:rsidRPr="002D061C">
              <w:rPr>
                <w:rFonts w:ascii="Arial" w:hAnsi="Arial" w:cs="Arial"/>
                <w:sz w:val="20"/>
                <w:szCs w:val="20"/>
              </w:rPr>
              <w:t>50</w:t>
            </w:r>
          </w:p>
        </w:tc>
        <w:tc>
          <w:tcPr>
            <w:tcW w:w="2977" w:type="dxa"/>
            <w:tcMar>
              <w:left w:w="28" w:type="dxa"/>
              <w:right w:w="28" w:type="dxa"/>
            </w:tcMar>
          </w:tcPr>
          <w:p w14:paraId="027B065D" w14:textId="77777777" w:rsidR="00197429" w:rsidRPr="002D061C" w:rsidRDefault="00197429" w:rsidP="000641DA">
            <w:pPr>
              <w:jc w:val="center"/>
              <w:rPr>
                <w:rFonts w:ascii="Arial" w:hAnsi="Arial" w:cs="Arial"/>
                <w:sz w:val="20"/>
                <w:szCs w:val="20"/>
              </w:rPr>
            </w:pPr>
            <w:r w:rsidRPr="002D061C">
              <w:rPr>
                <w:rFonts w:ascii="Arial" w:hAnsi="Arial" w:cs="Arial"/>
                <w:sz w:val="20"/>
                <w:szCs w:val="20"/>
              </w:rPr>
              <w:t>Garswood Park Camp, Ashton-in-Makerfield, Wigan, Lancs</w:t>
            </w:r>
          </w:p>
        </w:tc>
        <w:tc>
          <w:tcPr>
            <w:tcW w:w="1134" w:type="dxa"/>
            <w:tcMar>
              <w:left w:w="28" w:type="dxa"/>
              <w:right w:w="28" w:type="dxa"/>
            </w:tcMar>
          </w:tcPr>
          <w:p w14:paraId="1AC692D6" w14:textId="77777777" w:rsidR="00197429" w:rsidRDefault="00197429" w:rsidP="000641DA">
            <w:pPr>
              <w:jc w:val="center"/>
              <w:rPr>
                <w:rFonts w:ascii="Arial" w:hAnsi="Arial" w:cs="Arial"/>
                <w:sz w:val="20"/>
                <w:szCs w:val="20"/>
              </w:rPr>
            </w:pPr>
            <w:r>
              <w:rPr>
                <w:rFonts w:ascii="Arial" w:hAnsi="Arial" w:cs="Arial"/>
                <w:sz w:val="20"/>
                <w:szCs w:val="20"/>
              </w:rPr>
              <w:t>Capacity</w:t>
            </w:r>
          </w:p>
          <w:p w14:paraId="44AFD921" w14:textId="178389DA" w:rsidR="00197429" w:rsidRPr="002D061C" w:rsidRDefault="00197429" w:rsidP="000641DA">
            <w:pPr>
              <w:jc w:val="center"/>
              <w:rPr>
                <w:rFonts w:ascii="Arial" w:hAnsi="Arial" w:cs="Arial"/>
                <w:sz w:val="20"/>
                <w:szCs w:val="20"/>
              </w:rPr>
            </w:pPr>
            <w:r>
              <w:rPr>
                <w:rFonts w:ascii="Arial" w:hAnsi="Arial" w:cs="Arial"/>
                <w:sz w:val="20"/>
                <w:szCs w:val="20"/>
              </w:rPr>
              <w:t>750</w:t>
            </w:r>
          </w:p>
        </w:tc>
        <w:tc>
          <w:tcPr>
            <w:tcW w:w="1276" w:type="dxa"/>
          </w:tcPr>
          <w:p w14:paraId="5BFB8737" w14:textId="77777777" w:rsidR="00197429" w:rsidRDefault="00197429" w:rsidP="000641DA">
            <w:pPr>
              <w:jc w:val="center"/>
              <w:rPr>
                <w:rFonts w:ascii="Arial" w:hAnsi="Arial" w:cs="Arial"/>
                <w:sz w:val="20"/>
                <w:szCs w:val="20"/>
              </w:rPr>
            </w:pPr>
            <w:r>
              <w:rPr>
                <w:rFonts w:ascii="Arial" w:hAnsi="Arial" w:cs="Arial"/>
                <w:sz w:val="20"/>
                <w:szCs w:val="20"/>
              </w:rPr>
              <w:t>Command</w:t>
            </w:r>
          </w:p>
          <w:p w14:paraId="6EB7108B" w14:textId="0DD0F537" w:rsidR="00197429" w:rsidRPr="002D061C" w:rsidRDefault="00197429" w:rsidP="000641DA">
            <w:pPr>
              <w:jc w:val="center"/>
              <w:rPr>
                <w:rFonts w:ascii="Arial" w:hAnsi="Arial" w:cs="Arial"/>
                <w:sz w:val="20"/>
                <w:szCs w:val="20"/>
              </w:rPr>
            </w:pPr>
            <w:r>
              <w:rPr>
                <w:rFonts w:ascii="Arial" w:hAnsi="Arial" w:cs="Arial"/>
                <w:sz w:val="20"/>
                <w:szCs w:val="20"/>
              </w:rPr>
              <w:t>Western</w:t>
            </w:r>
          </w:p>
        </w:tc>
        <w:tc>
          <w:tcPr>
            <w:tcW w:w="2551" w:type="dxa"/>
            <w:tcMar>
              <w:left w:w="28" w:type="dxa"/>
              <w:right w:w="28" w:type="dxa"/>
            </w:tcMar>
          </w:tcPr>
          <w:p w14:paraId="29299B70" w14:textId="09DBB93B" w:rsidR="00197429" w:rsidRPr="002D061C" w:rsidRDefault="00197429" w:rsidP="000641DA">
            <w:pPr>
              <w:jc w:val="center"/>
              <w:rPr>
                <w:rFonts w:ascii="Arial" w:hAnsi="Arial" w:cs="Arial"/>
                <w:sz w:val="20"/>
                <w:szCs w:val="20"/>
              </w:rPr>
            </w:pPr>
            <w:r>
              <w:rPr>
                <w:rFonts w:ascii="Arial" w:hAnsi="Arial" w:cs="Arial"/>
                <w:sz w:val="20"/>
                <w:szCs w:val="20"/>
              </w:rPr>
              <w:t xml:space="preserve">Telegraph: </w:t>
            </w:r>
            <w:proofErr w:type="spellStart"/>
            <w:r w:rsidRPr="002D061C">
              <w:rPr>
                <w:rFonts w:ascii="Arial" w:hAnsi="Arial" w:cs="Arial"/>
                <w:sz w:val="20"/>
                <w:szCs w:val="20"/>
              </w:rPr>
              <w:t>Priswar</w:t>
            </w:r>
            <w:proofErr w:type="spellEnd"/>
            <w:r w:rsidRPr="002D061C">
              <w:rPr>
                <w:rFonts w:ascii="Arial" w:hAnsi="Arial" w:cs="Arial"/>
                <w:sz w:val="20"/>
                <w:szCs w:val="20"/>
              </w:rPr>
              <w:t>, Aston-in -Makerfield</w:t>
            </w:r>
          </w:p>
        </w:tc>
        <w:tc>
          <w:tcPr>
            <w:tcW w:w="2127" w:type="dxa"/>
            <w:tcMar>
              <w:left w:w="28" w:type="dxa"/>
              <w:right w:w="28" w:type="dxa"/>
            </w:tcMar>
          </w:tcPr>
          <w:p w14:paraId="26108996" w14:textId="77777777" w:rsidR="00197429" w:rsidRDefault="00197429" w:rsidP="000641DA">
            <w:pPr>
              <w:jc w:val="center"/>
              <w:rPr>
                <w:rFonts w:ascii="Arial" w:hAnsi="Arial" w:cs="Arial"/>
                <w:sz w:val="20"/>
                <w:szCs w:val="20"/>
              </w:rPr>
            </w:pPr>
            <w:r>
              <w:rPr>
                <w:rFonts w:ascii="Arial" w:hAnsi="Arial" w:cs="Arial"/>
                <w:sz w:val="20"/>
                <w:szCs w:val="20"/>
              </w:rPr>
              <w:t xml:space="preserve">Commandant: </w:t>
            </w:r>
          </w:p>
          <w:p w14:paraId="3C3CD701" w14:textId="4EA83545" w:rsidR="00197429" w:rsidRPr="002D061C" w:rsidRDefault="00197429" w:rsidP="000641DA">
            <w:pPr>
              <w:jc w:val="center"/>
              <w:rPr>
                <w:rFonts w:ascii="Arial" w:hAnsi="Arial" w:cs="Arial"/>
                <w:sz w:val="20"/>
                <w:szCs w:val="20"/>
              </w:rPr>
            </w:pPr>
            <w:r>
              <w:rPr>
                <w:rFonts w:ascii="Arial" w:hAnsi="Arial" w:cs="Arial"/>
                <w:sz w:val="20"/>
                <w:szCs w:val="20"/>
              </w:rPr>
              <w:t>Major J S Partington</w:t>
            </w:r>
          </w:p>
        </w:tc>
        <w:tc>
          <w:tcPr>
            <w:tcW w:w="2126" w:type="dxa"/>
            <w:tcMar>
              <w:left w:w="28" w:type="dxa"/>
              <w:right w:w="28" w:type="dxa"/>
            </w:tcMar>
          </w:tcPr>
          <w:p w14:paraId="7FD8F97A" w14:textId="41E7B535" w:rsidR="00197429" w:rsidRDefault="00197429" w:rsidP="00197429">
            <w:pPr>
              <w:jc w:val="center"/>
              <w:rPr>
                <w:rFonts w:ascii="Arial" w:hAnsi="Arial" w:cs="Arial"/>
                <w:sz w:val="20"/>
                <w:szCs w:val="20"/>
              </w:rPr>
            </w:pPr>
            <w:proofErr w:type="spellStart"/>
            <w:r>
              <w:rPr>
                <w:rFonts w:ascii="Arial" w:hAnsi="Arial" w:cs="Arial"/>
                <w:sz w:val="20"/>
                <w:szCs w:val="20"/>
              </w:rPr>
              <w:t>Adj</w:t>
            </w:r>
            <w:proofErr w:type="spellEnd"/>
            <w:r>
              <w:rPr>
                <w:rFonts w:ascii="Arial" w:hAnsi="Arial" w:cs="Arial"/>
                <w:sz w:val="20"/>
                <w:szCs w:val="20"/>
              </w:rPr>
              <w:t xml:space="preserve"> &amp; Quartermaster:</w:t>
            </w:r>
          </w:p>
          <w:p w14:paraId="05110780" w14:textId="637AFA16" w:rsidR="00197429" w:rsidRPr="002D061C" w:rsidRDefault="00197429" w:rsidP="00197429">
            <w:pPr>
              <w:jc w:val="center"/>
              <w:rPr>
                <w:rFonts w:ascii="Arial" w:hAnsi="Arial" w:cs="Arial"/>
                <w:sz w:val="20"/>
                <w:szCs w:val="20"/>
              </w:rPr>
            </w:pPr>
            <w:r>
              <w:rPr>
                <w:rFonts w:ascii="Arial" w:hAnsi="Arial" w:cs="Arial"/>
                <w:sz w:val="20"/>
                <w:szCs w:val="20"/>
              </w:rPr>
              <w:t>Lt W H Snell</w:t>
            </w:r>
          </w:p>
        </w:tc>
        <w:tc>
          <w:tcPr>
            <w:tcW w:w="1559" w:type="dxa"/>
            <w:tcMar>
              <w:left w:w="28" w:type="dxa"/>
              <w:right w:w="28" w:type="dxa"/>
            </w:tcMar>
          </w:tcPr>
          <w:p w14:paraId="79596D92" w14:textId="6608C6E7" w:rsidR="00197429" w:rsidRPr="002D061C" w:rsidRDefault="00197429" w:rsidP="000641DA">
            <w:pPr>
              <w:jc w:val="center"/>
              <w:rPr>
                <w:rFonts w:ascii="Arial" w:hAnsi="Arial" w:cs="Arial"/>
                <w:sz w:val="20"/>
                <w:szCs w:val="20"/>
              </w:rPr>
            </w:pPr>
            <w:r>
              <w:rPr>
                <w:rFonts w:ascii="Arial" w:hAnsi="Arial" w:cs="Arial"/>
                <w:sz w:val="20"/>
                <w:szCs w:val="20"/>
              </w:rPr>
              <w:t>Italian Working Camp</w:t>
            </w:r>
          </w:p>
        </w:tc>
        <w:tc>
          <w:tcPr>
            <w:tcW w:w="1076" w:type="dxa"/>
            <w:tcMar>
              <w:left w:w="28" w:type="dxa"/>
              <w:right w:w="28" w:type="dxa"/>
            </w:tcMar>
          </w:tcPr>
          <w:p w14:paraId="7DEB46CA" w14:textId="77777777" w:rsidR="00197429" w:rsidRDefault="00197429" w:rsidP="000641DA">
            <w:pPr>
              <w:jc w:val="center"/>
              <w:rPr>
                <w:rFonts w:ascii="Arial" w:hAnsi="Arial" w:cs="Arial"/>
                <w:sz w:val="20"/>
                <w:szCs w:val="20"/>
              </w:rPr>
            </w:pPr>
            <w:r>
              <w:rPr>
                <w:rFonts w:ascii="Arial" w:hAnsi="Arial" w:cs="Arial"/>
                <w:sz w:val="20"/>
                <w:szCs w:val="20"/>
              </w:rPr>
              <w:t>W/E</w:t>
            </w:r>
          </w:p>
          <w:p w14:paraId="76CD8374" w14:textId="06CCE7F5" w:rsidR="00197429" w:rsidRPr="002D061C" w:rsidRDefault="00197429" w:rsidP="000641DA">
            <w:pPr>
              <w:jc w:val="center"/>
              <w:rPr>
                <w:rFonts w:ascii="Arial" w:hAnsi="Arial" w:cs="Arial"/>
                <w:sz w:val="20"/>
                <w:szCs w:val="20"/>
              </w:rPr>
            </w:pPr>
            <w:r w:rsidRPr="002D061C">
              <w:rPr>
                <w:rFonts w:ascii="Arial" w:hAnsi="Arial" w:cs="Arial"/>
                <w:sz w:val="20"/>
                <w:szCs w:val="20"/>
              </w:rPr>
              <w:t>v/</w:t>
            </w:r>
            <w:r>
              <w:rPr>
                <w:rFonts w:ascii="Arial" w:hAnsi="Arial" w:cs="Arial"/>
                <w:sz w:val="20"/>
                <w:szCs w:val="20"/>
              </w:rPr>
              <w:t>447/3</w:t>
            </w:r>
          </w:p>
        </w:tc>
      </w:tr>
    </w:tbl>
    <w:p w14:paraId="3685EDEC" w14:textId="77777777" w:rsidR="00197429" w:rsidRPr="002B2D2E" w:rsidRDefault="00197429" w:rsidP="00197429">
      <w:pPr>
        <w:rPr>
          <w:rFonts w:ascii="Arial" w:hAnsi="Arial" w:cs="Arial"/>
          <w:bCs/>
          <w:color w:val="000000"/>
          <w:sz w:val="16"/>
          <w:szCs w:val="16"/>
        </w:rPr>
      </w:pPr>
    </w:p>
    <w:p w14:paraId="211AD864" w14:textId="5D253322" w:rsidR="0026534E" w:rsidRDefault="0026534E" w:rsidP="0026534E">
      <w:pPr>
        <w:jc w:val="both"/>
        <w:rPr>
          <w:rFonts w:ascii="Arial" w:hAnsi="Arial" w:cs="Arial"/>
          <w:bCs/>
          <w:sz w:val="20"/>
          <w:szCs w:val="20"/>
        </w:rPr>
      </w:pPr>
      <w:r>
        <w:rPr>
          <w:rFonts w:ascii="Arial" w:hAnsi="Arial" w:cs="Arial"/>
          <w:b/>
          <w:sz w:val="20"/>
          <w:szCs w:val="20"/>
        </w:rPr>
        <w:t xml:space="preserve">October </w:t>
      </w:r>
      <w:r w:rsidRPr="008D3ED3">
        <w:rPr>
          <w:rFonts w:ascii="Arial" w:hAnsi="Arial" w:cs="Arial"/>
          <w:b/>
          <w:sz w:val="20"/>
          <w:szCs w:val="20"/>
        </w:rPr>
        <w:t>1942</w:t>
      </w:r>
      <w:r>
        <w:rPr>
          <w:rFonts w:ascii="Arial" w:hAnsi="Arial" w:cs="Arial"/>
          <w:b/>
          <w:sz w:val="20"/>
          <w:szCs w:val="20"/>
        </w:rPr>
        <w:t xml:space="preserve"> </w:t>
      </w:r>
      <w:r w:rsidRPr="008D3ED3">
        <w:rPr>
          <w:rFonts w:ascii="Arial" w:hAnsi="Arial" w:cs="Arial"/>
          <w:bCs/>
          <w:sz w:val="20"/>
          <w:szCs w:val="20"/>
        </w:rPr>
        <w:t>– the camp opened</w:t>
      </w:r>
      <w:r>
        <w:rPr>
          <w:rFonts w:ascii="Arial" w:hAnsi="Arial" w:cs="Arial"/>
          <w:bCs/>
          <w:sz w:val="20"/>
          <w:szCs w:val="20"/>
        </w:rPr>
        <w:t xml:space="preserve"> for Italian pows</w:t>
      </w:r>
      <w:r w:rsidRPr="008D3ED3">
        <w:rPr>
          <w:rFonts w:ascii="Arial" w:hAnsi="Arial" w:cs="Arial"/>
          <w:bCs/>
          <w:sz w:val="20"/>
          <w:szCs w:val="20"/>
        </w:rPr>
        <w:t>.</w:t>
      </w:r>
    </w:p>
    <w:p w14:paraId="77277D62" w14:textId="4102173B" w:rsidR="0026534E" w:rsidRPr="002B2D2E" w:rsidRDefault="0026534E" w:rsidP="0026534E">
      <w:pPr>
        <w:jc w:val="both"/>
        <w:rPr>
          <w:rFonts w:ascii="Arial" w:hAnsi="Arial" w:cs="Arial"/>
          <w:bCs/>
          <w:sz w:val="16"/>
          <w:szCs w:val="16"/>
        </w:rPr>
      </w:pPr>
    </w:p>
    <w:p w14:paraId="68BB2CA7" w14:textId="77777777" w:rsidR="0026534E" w:rsidRDefault="0026534E" w:rsidP="0026534E">
      <w:pPr>
        <w:rPr>
          <w:rFonts w:ascii="Arial" w:hAnsi="Arial" w:cs="Arial"/>
          <w:bCs/>
          <w:sz w:val="20"/>
          <w:szCs w:val="20"/>
        </w:rPr>
      </w:pPr>
      <w:r w:rsidRPr="00EB2DA4">
        <w:rPr>
          <w:rFonts w:ascii="Arial" w:hAnsi="Arial" w:cs="Arial"/>
          <w:b/>
          <w:sz w:val="20"/>
          <w:szCs w:val="20"/>
        </w:rPr>
        <w:t>15 November 1942</w:t>
      </w:r>
      <w:r>
        <w:rPr>
          <w:rFonts w:ascii="Arial" w:hAnsi="Arial" w:cs="Arial"/>
          <w:bCs/>
          <w:sz w:val="20"/>
          <w:szCs w:val="20"/>
        </w:rPr>
        <w:t xml:space="preserve"> – Strength; 2 officers; 728 Other Ranks.</w:t>
      </w:r>
    </w:p>
    <w:p w14:paraId="08420B61" w14:textId="77777777" w:rsidR="0026534E" w:rsidRPr="002B2D2E" w:rsidRDefault="0026534E" w:rsidP="0026534E">
      <w:pPr>
        <w:jc w:val="both"/>
        <w:rPr>
          <w:rFonts w:ascii="Arial" w:hAnsi="Arial" w:cs="Arial"/>
          <w:b/>
          <w:sz w:val="16"/>
          <w:szCs w:val="16"/>
        </w:rPr>
      </w:pPr>
    </w:p>
    <w:p w14:paraId="0B7D1072" w14:textId="26496798" w:rsidR="0026534E" w:rsidRDefault="0026534E" w:rsidP="0026534E">
      <w:pPr>
        <w:jc w:val="both"/>
        <w:rPr>
          <w:rFonts w:ascii="Arial" w:hAnsi="Arial" w:cs="Arial"/>
          <w:color w:val="333333"/>
          <w:sz w:val="20"/>
          <w:szCs w:val="20"/>
        </w:rPr>
      </w:pPr>
      <w:r w:rsidRPr="0026534E">
        <w:rPr>
          <w:rFonts w:ascii="Arial" w:hAnsi="Arial" w:cs="Arial"/>
          <w:b/>
          <w:bCs/>
          <w:sz w:val="20"/>
          <w:szCs w:val="20"/>
        </w:rPr>
        <w:t>16 November 1942</w:t>
      </w:r>
      <w:r>
        <w:rPr>
          <w:rFonts w:ascii="Arial" w:hAnsi="Arial" w:cs="Arial"/>
          <w:sz w:val="20"/>
          <w:szCs w:val="20"/>
        </w:rPr>
        <w:t xml:space="preserve"> </w:t>
      </w:r>
      <w:r w:rsidR="002B2D2E">
        <w:rPr>
          <w:rFonts w:ascii="Arial" w:hAnsi="Arial" w:cs="Arial"/>
          <w:sz w:val="20"/>
          <w:szCs w:val="20"/>
        </w:rPr>
        <w:t>–</w:t>
      </w:r>
      <w:r>
        <w:rPr>
          <w:rFonts w:ascii="Arial" w:hAnsi="Arial" w:cs="Arial"/>
          <w:sz w:val="20"/>
          <w:szCs w:val="20"/>
        </w:rPr>
        <w:t xml:space="preserve"> </w:t>
      </w:r>
      <w:r w:rsidR="002B2D2E">
        <w:rPr>
          <w:rFonts w:ascii="Arial" w:hAnsi="Arial" w:cs="Arial"/>
          <w:sz w:val="20"/>
          <w:szCs w:val="20"/>
        </w:rPr>
        <w:t>Not surprisingly, t</w:t>
      </w:r>
      <w:r>
        <w:rPr>
          <w:rFonts w:ascii="Arial" w:hAnsi="Arial" w:cs="Arial"/>
          <w:color w:val="333333"/>
          <w:sz w:val="20"/>
          <w:szCs w:val="20"/>
        </w:rPr>
        <w:t>he relationship between the camp and the local people appears to have been strained at the start:</w:t>
      </w:r>
    </w:p>
    <w:p w14:paraId="57ECA135" w14:textId="77777777" w:rsidR="0026534E" w:rsidRPr="002A199C" w:rsidRDefault="0026534E" w:rsidP="0026534E">
      <w:pPr>
        <w:jc w:val="both"/>
        <w:rPr>
          <w:rFonts w:ascii="Arial" w:hAnsi="Arial" w:cs="Arial"/>
          <w:color w:val="333333"/>
          <w:sz w:val="8"/>
          <w:szCs w:val="8"/>
        </w:rPr>
      </w:pPr>
    </w:p>
    <w:p w14:paraId="2BF14625" w14:textId="77777777" w:rsidR="0026534E" w:rsidRDefault="0026534E" w:rsidP="0026534E">
      <w:pPr>
        <w:jc w:val="both"/>
        <w:rPr>
          <w:rFonts w:ascii="Arial" w:hAnsi="Arial" w:cs="Arial"/>
          <w:i/>
          <w:iCs/>
          <w:sz w:val="20"/>
          <w:szCs w:val="20"/>
        </w:rPr>
      </w:pPr>
      <w:r w:rsidRPr="002A199C">
        <w:rPr>
          <w:rFonts w:ascii="Arial" w:hAnsi="Arial" w:cs="Arial"/>
          <w:sz w:val="20"/>
          <w:szCs w:val="20"/>
        </w:rPr>
        <w:t>“</w:t>
      </w:r>
      <w:r w:rsidRPr="002A199C">
        <w:rPr>
          <w:rFonts w:ascii="Arial" w:hAnsi="Arial" w:cs="Arial"/>
          <w:i/>
          <w:iCs/>
          <w:sz w:val="20"/>
          <w:szCs w:val="20"/>
        </w:rPr>
        <w:t>Complaints having been received as to the provocative actions of Italian Prisoners of War in giving the Fascist salute to pedestrians as the prisoners are passing along the roads of the district in lorries, it was</w:t>
      </w:r>
    </w:p>
    <w:p w14:paraId="621CD5C0" w14:textId="77777777" w:rsidR="0026534E" w:rsidRPr="00CC0224" w:rsidRDefault="0026534E" w:rsidP="0026534E">
      <w:pPr>
        <w:jc w:val="both"/>
        <w:rPr>
          <w:rFonts w:ascii="Arial" w:hAnsi="Arial" w:cs="Arial"/>
          <w:i/>
          <w:iCs/>
          <w:sz w:val="8"/>
          <w:szCs w:val="8"/>
        </w:rPr>
      </w:pPr>
    </w:p>
    <w:p w14:paraId="07411E90" w14:textId="6F5FDC2B" w:rsidR="0026534E" w:rsidRDefault="0026534E" w:rsidP="0026534E">
      <w:pPr>
        <w:jc w:val="both"/>
        <w:rPr>
          <w:rFonts w:ascii="Arial" w:hAnsi="Arial" w:cs="Arial"/>
          <w:sz w:val="20"/>
          <w:szCs w:val="20"/>
        </w:rPr>
      </w:pPr>
      <w:r w:rsidRPr="002A199C">
        <w:rPr>
          <w:rFonts w:ascii="Arial" w:hAnsi="Arial" w:cs="Arial"/>
          <w:i/>
          <w:iCs/>
          <w:sz w:val="20"/>
          <w:szCs w:val="20"/>
        </w:rPr>
        <w:lastRenderedPageBreak/>
        <w:t>Ordered: That the Commander of the camp and the Police be requested to take all necessary steps to stop the practice of the prisoners, which was likely to cause general disturbances.</w:t>
      </w:r>
      <w:r w:rsidRPr="002A199C">
        <w:rPr>
          <w:rFonts w:ascii="Arial" w:hAnsi="Arial" w:cs="Arial"/>
          <w:sz w:val="20"/>
          <w:szCs w:val="20"/>
        </w:rPr>
        <w:t>”</w:t>
      </w:r>
      <w:r>
        <w:rPr>
          <w:rFonts w:ascii="Arial" w:hAnsi="Arial" w:cs="Arial"/>
          <w:sz w:val="20"/>
          <w:szCs w:val="20"/>
        </w:rPr>
        <w:t xml:space="preserve"> (Extract from A</w:t>
      </w:r>
      <w:r w:rsidRPr="002A199C">
        <w:rPr>
          <w:rFonts w:ascii="Arial" w:hAnsi="Arial" w:cs="Arial"/>
          <w:sz w:val="20"/>
          <w:szCs w:val="20"/>
        </w:rPr>
        <w:t>shton-in-Makerfield UDC Finance &amp; General Purposes Committee minutes</w:t>
      </w:r>
      <w:r w:rsidR="00434548">
        <w:rPr>
          <w:rFonts w:ascii="Arial" w:hAnsi="Arial" w:cs="Arial"/>
          <w:sz w:val="20"/>
          <w:szCs w:val="20"/>
        </w:rPr>
        <w:t>, 16/11/1942 – Wigan Archives ref. UD Ash/A/A1/66</w:t>
      </w:r>
      <w:r>
        <w:rPr>
          <w:rFonts w:ascii="Arial" w:hAnsi="Arial" w:cs="Arial"/>
          <w:sz w:val="20"/>
          <w:szCs w:val="20"/>
        </w:rPr>
        <w:t>).</w:t>
      </w:r>
      <w:r w:rsidRPr="002A199C">
        <w:rPr>
          <w:rFonts w:ascii="Arial" w:hAnsi="Arial" w:cs="Arial"/>
          <w:sz w:val="20"/>
          <w:szCs w:val="20"/>
        </w:rPr>
        <w:t xml:space="preserve"> </w:t>
      </w:r>
    </w:p>
    <w:p w14:paraId="4B8E4AB7" w14:textId="77777777" w:rsidR="00B1465D" w:rsidRPr="002B2D2E" w:rsidRDefault="00B1465D" w:rsidP="0026534E">
      <w:pPr>
        <w:jc w:val="both"/>
        <w:rPr>
          <w:rFonts w:ascii="Arial" w:hAnsi="Arial" w:cs="Arial"/>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gridCol w:w="7875"/>
      </w:tblGrid>
      <w:tr w:rsidR="00B10058" w14:paraId="5A73F620" w14:textId="77777777" w:rsidTr="002B2D2E">
        <w:tc>
          <w:tcPr>
            <w:tcW w:w="7513" w:type="dxa"/>
          </w:tcPr>
          <w:p w14:paraId="3DE91119" w14:textId="166B1157" w:rsidR="00B10058" w:rsidRDefault="00B10058" w:rsidP="0026534E">
            <w:pPr>
              <w:jc w:val="both"/>
              <w:rPr>
                <w:rFonts w:ascii="Arial" w:hAnsi="Arial" w:cs="Arial"/>
                <w:sz w:val="8"/>
                <w:szCs w:val="8"/>
              </w:rPr>
            </w:pPr>
            <w:r>
              <w:rPr>
                <w:rFonts w:ascii="Arial" w:hAnsi="Arial" w:cs="Arial"/>
                <w:noProof/>
                <w:color w:val="222222"/>
                <w:sz w:val="20"/>
                <w:szCs w:val="20"/>
              </w:rPr>
              <w:drawing>
                <wp:inline distT="0" distB="0" distL="0" distR="0" wp14:anchorId="2484E43D" wp14:editId="108BBE7D">
                  <wp:extent cx="4632988" cy="332935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4689173" cy="3369730"/>
                          </a:xfrm>
                          <a:prstGeom prst="rect">
                            <a:avLst/>
                          </a:prstGeom>
                        </pic:spPr>
                      </pic:pic>
                    </a:graphicData>
                  </a:graphic>
                </wp:inline>
              </w:drawing>
            </w:r>
          </w:p>
        </w:tc>
        <w:tc>
          <w:tcPr>
            <w:tcW w:w="7875" w:type="dxa"/>
          </w:tcPr>
          <w:p w14:paraId="179022F8" w14:textId="52829AA2" w:rsidR="00B10058" w:rsidRDefault="00B10058" w:rsidP="0026534E">
            <w:pPr>
              <w:jc w:val="both"/>
              <w:rPr>
                <w:rFonts w:ascii="Arial" w:hAnsi="Arial" w:cs="Arial"/>
                <w:sz w:val="20"/>
                <w:szCs w:val="20"/>
              </w:rPr>
            </w:pPr>
            <w:r>
              <w:rPr>
                <w:rFonts w:ascii="Arial" w:hAnsi="Arial" w:cs="Arial"/>
                <w:sz w:val="20"/>
                <w:szCs w:val="20"/>
              </w:rPr>
              <w:t xml:space="preserve">&lt; Aerial photograph by Aerofilms Ltd, 1947. Guards’ area at front, water tower in view. Clear perimeter for pow area at back, though by 1947 the barbed wire fence had probably been removed or at least lowered. </w:t>
            </w:r>
            <w:r w:rsidR="00E07346" w:rsidRPr="00E07346">
              <w:rPr>
                <w:rFonts w:ascii="Arial" w:hAnsi="Arial" w:cs="Arial"/>
                <w:b/>
                <w:bCs/>
                <w:sz w:val="20"/>
                <w:szCs w:val="20"/>
              </w:rPr>
              <w:t xml:space="preserve">Note </w:t>
            </w:r>
            <w:r w:rsidR="00E07346">
              <w:rPr>
                <w:rFonts w:ascii="Arial" w:hAnsi="Arial" w:cs="Arial"/>
                <w:sz w:val="20"/>
                <w:szCs w:val="20"/>
              </w:rPr>
              <w:t xml:space="preserve">- </w:t>
            </w:r>
            <w:r>
              <w:rPr>
                <w:rFonts w:ascii="Arial" w:hAnsi="Arial" w:cs="Arial"/>
                <w:sz w:val="20"/>
                <w:szCs w:val="20"/>
              </w:rPr>
              <w:t>There are no Nissen type huts visible in this photo.</w:t>
            </w:r>
          </w:p>
          <w:p w14:paraId="10DADE65" w14:textId="37927A4B" w:rsidR="00B10058" w:rsidRPr="002B2D2E" w:rsidRDefault="00B10058" w:rsidP="0026534E">
            <w:pPr>
              <w:jc w:val="both"/>
              <w:rPr>
                <w:rFonts w:ascii="Arial" w:hAnsi="Arial" w:cs="Arial"/>
                <w:sz w:val="16"/>
                <w:szCs w:val="16"/>
              </w:rPr>
            </w:pPr>
          </w:p>
          <w:p w14:paraId="53B8725E" w14:textId="4A47ACE9" w:rsidR="00B10058" w:rsidRPr="00CC0224" w:rsidRDefault="00B10058" w:rsidP="00B10058">
            <w:pPr>
              <w:jc w:val="both"/>
              <w:rPr>
                <w:rFonts w:ascii="Arial" w:hAnsi="Arial" w:cs="Arial"/>
                <w:color w:val="333333"/>
                <w:sz w:val="20"/>
                <w:szCs w:val="20"/>
              </w:rPr>
            </w:pPr>
            <w:r w:rsidRPr="00CC0224">
              <w:rPr>
                <w:rFonts w:ascii="Arial" w:hAnsi="Arial" w:cs="Arial"/>
                <w:b/>
                <w:bCs/>
                <w:color w:val="333333"/>
                <w:sz w:val="20"/>
                <w:szCs w:val="20"/>
              </w:rPr>
              <w:t>1943</w:t>
            </w:r>
            <w:r w:rsidRPr="00CC0224">
              <w:rPr>
                <w:rFonts w:ascii="Arial" w:hAnsi="Arial" w:cs="Arial"/>
                <w:color w:val="333333"/>
                <w:sz w:val="20"/>
                <w:szCs w:val="20"/>
              </w:rPr>
              <w:t xml:space="preserve"> – Hostels </w:t>
            </w:r>
            <w:r w:rsidR="00B1465D">
              <w:rPr>
                <w:rFonts w:ascii="Arial" w:hAnsi="Arial" w:cs="Arial"/>
                <w:color w:val="333333"/>
                <w:sz w:val="20"/>
                <w:szCs w:val="20"/>
              </w:rPr>
              <w:t xml:space="preserve">attached to Camp 50 </w:t>
            </w:r>
            <w:r w:rsidRPr="00CC0224">
              <w:rPr>
                <w:rFonts w:ascii="Arial" w:hAnsi="Arial" w:cs="Arial"/>
                <w:color w:val="333333"/>
                <w:sz w:val="20"/>
                <w:szCs w:val="20"/>
              </w:rPr>
              <w:t>for Italian pows</w:t>
            </w:r>
            <w:r>
              <w:rPr>
                <w:rFonts w:ascii="Arial" w:hAnsi="Arial" w:cs="Arial"/>
                <w:color w:val="333333"/>
                <w:sz w:val="20"/>
                <w:szCs w:val="20"/>
              </w:rPr>
              <w:t>: 1.Bickerstaffe; 2.Staging Camp (Preston); 3.Salesbury Hall, 4.Peninsula Barracks, Warrington; 5.Longridge (Alston Lodge); 6.West Derby (Liverpool).</w:t>
            </w:r>
          </w:p>
          <w:p w14:paraId="05614E71" w14:textId="0134B5FB" w:rsidR="00210038" w:rsidRPr="002B2D2E" w:rsidRDefault="00210038" w:rsidP="00B10058">
            <w:pPr>
              <w:jc w:val="both"/>
              <w:rPr>
                <w:rFonts w:ascii="Arial" w:hAnsi="Arial" w:cs="Arial"/>
                <w:b/>
                <w:bCs/>
                <w:color w:val="333333"/>
                <w:sz w:val="16"/>
                <w:szCs w:val="16"/>
              </w:rPr>
            </w:pPr>
          </w:p>
          <w:p w14:paraId="5E3613FB" w14:textId="3E92FA01" w:rsidR="009D3D92" w:rsidRDefault="002B2D2E" w:rsidP="00B10058">
            <w:pPr>
              <w:jc w:val="both"/>
              <w:rPr>
                <w:rFonts w:ascii="Arial" w:hAnsi="Arial" w:cs="Arial"/>
                <w:color w:val="000000"/>
                <w:sz w:val="20"/>
                <w:szCs w:val="20"/>
              </w:rPr>
            </w:pPr>
            <w:r w:rsidRPr="002B2D2E">
              <w:rPr>
                <w:rFonts w:ascii="Arial" w:hAnsi="Arial" w:cs="Arial"/>
                <w:b/>
                <w:bCs/>
                <w:color w:val="000000"/>
                <w:sz w:val="20"/>
                <w:szCs w:val="20"/>
              </w:rPr>
              <w:t>September 1943</w:t>
            </w:r>
            <w:r>
              <w:rPr>
                <w:rFonts w:ascii="Arial" w:hAnsi="Arial" w:cs="Arial"/>
                <w:color w:val="000000"/>
                <w:sz w:val="20"/>
                <w:szCs w:val="20"/>
              </w:rPr>
              <w:t xml:space="preserve"> - </w:t>
            </w:r>
            <w:r w:rsidR="0063676F">
              <w:rPr>
                <w:rFonts w:ascii="Arial" w:hAnsi="Arial" w:cs="Arial"/>
                <w:color w:val="000000"/>
                <w:sz w:val="20"/>
                <w:szCs w:val="20"/>
              </w:rPr>
              <w:t>Following the Italian Armistice, t</w:t>
            </w:r>
            <w:r w:rsidR="009D3D92">
              <w:rPr>
                <w:rFonts w:ascii="Arial" w:hAnsi="Arial" w:cs="Arial"/>
                <w:color w:val="000000"/>
                <w:sz w:val="20"/>
                <w:szCs w:val="20"/>
              </w:rPr>
              <w:t>he camp was recorded as having mixed non-co-operator and co-operator Italian pows.</w:t>
            </w:r>
          </w:p>
          <w:p w14:paraId="447BFBAF" w14:textId="77777777" w:rsidR="009D3D92" w:rsidRPr="00B1465D" w:rsidRDefault="009D3D92" w:rsidP="00B10058">
            <w:pPr>
              <w:jc w:val="both"/>
              <w:rPr>
                <w:rFonts w:ascii="Arial" w:hAnsi="Arial" w:cs="Arial"/>
                <w:b/>
                <w:bCs/>
                <w:color w:val="333333"/>
                <w:sz w:val="16"/>
                <w:szCs w:val="16"/>
              </w:rPr>
            </w:pPr>
          </w:p>
          <w:p w14:paraId="4D481E66" w14:textId="310E534C" w:rsidR="009D3D92" w:rsidRPr="0063676F" w:rsidRDefault="002B2D2E" w:rsidP="009D3D92">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2B2D2E">
              <w:rPr>
                <w:rFonts w:ascii="Arial" w:hAnsi="Arial" w:cs="Arial"/>
                <w:b/>
                <w:bCs/>
                <w:color w:val="212124"/>
                <w:sz w:val="20"/>
                <w:szCs w:val="20"/>
              </w:rPr>
              <w:t>1943</w:t>
            </w:r>
            <w:r>
              <w:rPr>
                <w:rFonts w:ascii="Arial" w:hAnsi="Arial" w:cs="Arial"/>
                <w:color w:val="212124"/>
                <w:sz w:val="20"/>
                <w:szCs w:val="20"/>
              </w:rPr>
              <w:t xml:space="preserve">, </w:t>
            </w:r>
            <w:r w:rsidR="009D3D92">
              <w:rPr>
                <w:rFonts w:ascii="Arial" w:hAnsi="Arial" w:cs="Arial"/>
                <w:color w:val="212124"/>
                <w:sz w:val="20"/>
                <w:szCs w:val="20"/>
              </w:rPr>
              <w:t xml:space="preserve">Memories of Italian pows - </w:t>
            </w:r>
            <w:r w:rsidR="009D3D92" w:rsidRPr="0063676F">
              <w:rPr>
                <w:rFonts w:ascii="Arial" w:hAnsi="Arial" w:cs="Arial"/>
                <w:i/>
                <w:iCs/>
                <w:color w:val="212124"/>
                <w:sz w:val="20"/>
                <w:szCs w:val="20"/>
              </w:rPr>
              <w:t>“With the passing of winter, Italians billeted on the local farms had grown familiar with our district. It was, therefore, no surprise to meet an Italian soldier jauntily cycling along the lanes as we strolled across the field to Houghton Green on a pleasant Sunday evening in April. An approaching stranger, however, was highly indignant at the scene. “That's an Italian! They wouldn't let our lads do that in Italy” was his heated comment as we passed him by.</w:t>
            </w:r>
          </w:p>
          <w:p w14:paraId="62C31661" w14:textId="77777777" w:rsidR="009D3D92" w:rsidRPr="009348B9" w:rsidRDefault="009D3D92" w:rsidP="009D3D92">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9348B9">
              <w:rPr>
                <w:rFonts w:ascii="Arial" w:hAnsi="Arial" w:cs="Arial"/>
                <w:i/>
                <w:iCs/>
                <w:color w:val="212124"/>
                <w:sz w:val="8"/>
                <w:szCs w:val="8"/>
              </w:rPr>
              <w:t> </w:t>
            </w:r>
          </w:p>
          <w:p w14:paraId="44751358" w14:textId="551E13D5" w:rsidR="00B10058" w:rsidRPr="009D3D92" w:rsidRDefault="009D3D92" w:rsidP="009D3D92">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sidRPr="0063676F">
              <w:rPr>
                <w:rFonts w:ascii="Arial" w:hAnsi="Arial" w:cs="Arial"/>
                <w:i/>
                <w:iCs/>
                <w:color w:val="212124"/>
                <w:sz w:val="20"/>
                <w:szCs w:val="20"/>
              </w:rPr>
              <w:t>Arriving at Houghton Green we came upon a small group of Italians sharing in the village children's games. One young prisoner joined with a child in whirling a rope as the remainder vied with the youngsters in the art of skipping. Here was a typical example of the Italians' attitude towards their captors. One could hardly imagine a group of fanatical Nazi prisoners doing likewise...</w:t>
            </w:r>
          </w:p>
        </w:tc>
      </w:tr>
    </w:tbl>
    <w:p w14:paraId="215C6EB1" w14:textId="77777777" w:rsidR="002B2D2E" w:rsidRPr="002B2D2E" w:rsidRDefault="002B2D2E" w:rsidP="009D3D92">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p>
    <w:p w14:paraId="64CBB683" w14:textId="2B8ED3B4" w:rsidR="009D3D92" w:rsidRPr="00940C34" w:rsidRDefault="009D3D92" w:rsidP="009D3D92">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63676F">
        <w:rPr>
          <w:rFonts w:ascii="Arial" w:hAnsi="Arial" w:cs="Arial"/>
          <w:i/>
          <w:iCs/>
          <w:color w:val="212124"/>
          <w:sz w:val="20"/>
          <w:szCs w:val="20"/>
        </w:rPr>
        <w:t>News of Italy's unconditional surrender was announced during the 6pm BBC News Bulletin of 8th September 1943, bringing a feeling of intense relief at the prospect of an early end to the slaughter on the Italian mainland. Over at Southworth Hall Farm, however, six Italian soldiers, captured in 1940, heard the news in sullen silence. The capitulation had shattered their conviction that Italy would win through... ”</w:t>
      </w:r>
      <w:r w:rsidR="00940C34">
        <w:rPr>
          <w:rFonts w:ascii="Arial" w:hAnsi="Arial" w:cs="Arial"/>
          <w:i/>
          <w:iCs/>
          <w:color w:val="212124"/>
          <w:sz w:val="20"/>
          <w:szCs w:val="20"/>
        </w:rPr>
        <w:t xml:space="preserve"> </w:t>
      </w:r>
      <w:r w:rsidRPr="009D3D92">
        <w:rPr>
          <w:rFonts w:ascii="Arial" w:hAnsi="Arial" w:cs="Arial"/>
          <w:color w:val="212124"/>
          <w:sz w:val="20"/>
          <w:szCs w:val="20"/>
        </w:rPr>
        <w:t>[</w:t>
      </w:r>
      <w:r w:rsidR="00940C34">
        <w:rPr>
          <w:rFonts w:ascii="Arial" w:hAnsi="Arial" w:cs="Arial"/>
          <w:color w:val="212124"/>
          <w:sz w:val="20"/>
          <w:szCs w:val="20"/>
        </w:rPr>
        <w:t xml:space="preserve">(1) </w:t>
      </w:r>
      <w:r w:rsidRPr="009D3D92">
        <w:rPr>
          <w:rFonts w:ascii="Arial" w:hAnsi="Arial" w:cs="Arial"/>
          <w:color w:val="212124"/>
          <w:sz w:val="20"/>
          <w:szCs w:val="20"/>
        </w:rPr>
        <w:t xml:space="preserve">“A North West Village </w:t>
      </w:r>
      <w:proofErr w:type="gramStart"/>
      <w:r w:rsidRPr="009D3D92">
        <w:rPr>
          <w:rFonts w:ascii="Arial" w:hAnsi="Arial" w:cs="Arial"/>
          <w:color w:val="212124"/>
          <w:sz w:val="20"/>
          <w:szCs w:val="20"/>
        </w:rPr>
        <w:t>At</w:t>
      </w:r>
      <w:proofErr w:type="gramEnd"/>
      <w:r w:rsidRPr="009D3D92">
        <w:rPr>
          <w:rFonts w:ascii="Arial" w:hAnsi="Arial" w:cs="Arial"/>
          <w:color w:val="212124"/>
          <w:sz w:val="20"/>
          <w:szCs w:val="20"/>
        </w:rPr>
        <w:t xml:space="preserve"> War</w:t>
      </w:r>
      <w:r w:rsidR="00940C34">
        <w:rPr>
          <w:rFonts w:ascii="Arial" w:hAnsi="Arial" w:cs="Arial"/>
          <w:color w:val="212124"/>
          <w:sz w:val="20"/>
          <w:szCs w:val="20"/>
        </w:rPr>
        <w:t>”</w:t>
      </w:r>
      <w:r w:rsidRPr="009D3D92">
        <w:rPr>
          <w:rFonts w:ascii="Arial" w:hAnsi="Arial" w:cs="Arial"/>
          <w:color w:val="212124"/>
          <w:sz w:val="20"/>
          <w:szCs w:val="20"/>
        </w:rPr>
        <w:t>]</w:t>
      </w:r>
    </w:p>
    <w:p w14:paraId="58E60B66" w14:textId="5C0A5109" w:rsidR="00434548" w:rsidRPr="002B2D2E" w:rsidRDefault="00434548" w:rsidP="009D3D92">
      <w:pPr>
        <w:jc w:val="both"/>
        <w:rPr>
          <w:rFonts w:ascii="Arial" w:hAnsi="Arial" w:cs="Arial"/>
          <w:b/>
          <w:bCs/>
          <w:color w:val="333333"/>
          <w:sz w:val="16"/>
          <w:szCs w:val="16"/>
        </w:rPr>
      </w:pPr>
    </w:p>
    <w:p w14:paraId="12D3AB5A" w14:textId="47324E65" w:rsidR="004E713D" w:rsidRDefault="00374BA6" w:rsidP="009D3D92">
      <w:pPr>
        <w:jc w:val="both"/>
        <w:rPr>
          <w:rFonts w:ascii="Arial" w:hAnsi="Arial" w:cs="Arial"/>
          <w:color w:val="333333"/>
          <w:sz w:val="20"/>
          <w:szCs w:val="20"/>
        </w:rPr>
      </w:pPr>
      <w:r>
        <w:rPr>
          <w:rFonts w:ascii="Arial" w:hAnsi="Arial" w:cs="Arial"/>
          <w:b/>
          <w:bCs/>
          <w:color w:val="333333"/>
          <w:sz w:val="20"/>
          <w:szCs w:val="20"/>
        </w:rPr>
        <w:t>28 May 1943</w:t>
      </w:r>
      <w:r w:rsidR="00853278">
        <w:rPr>
          <w:rFonts w:ascii="Arial" w:hAnsi="Arial" w:cs="Arial"/>
          <w:b/>
          <w:bCs/>
          <w:color w:val="333333"/>
          <w:sz w:val="20"/>
          <w:szCs w:val="20"/>
        </w:rPr>
        <w:t xml:space="preserve"> </w:t>
      </w:r>
      <w:r>
        <w:rPr>
          <w:rFonts w:ascii="Arial" w:hAnsi="Arial" w:cs="Arial"/>
          <w:color w:val="333333"/>
          <w:sz w:val="20"/>
          <w:szCs w:val="20"/>
        </w:rPr>
        <w:t>–</w:t>
      </w:r>
      <w:r w:rsidR="00853278">
        <w:rPr>
          <w:rFonts w:ascii="Arial" w:hAnsi="Arial" w:cs="Arial"/>
          <w:color w:val="333333"/>
          <w:sz w:val="20"/>
          <w:szCs w:val="20"/>
        </w:rPr>
        <w:t xml:space="preserve"> </w:t>
      </w:r>
      <w:r>
        <w:rPr>
          <w:rFonts w:ascii="Arial" w:hAnsi="Arial" w:cs="Arial"/>
          <w:color w:val="333333"/>
          <w:sz w:val="20"/>
          <w:szCs w:val="20"/>
        </w:rPr>
        <w:t xml:space="preserve">death of Italian pow </w:t>
      </w:r>
      <w:proofErr w:type="spellStart"/>
      <w:r>
        <w:rPr>
          <w:rFonts w:ascii="Arial" w:hAnsi="Arial" w:cs="Arial"/>
          <w:color w:val="333333"/>
          <w:sz w:val="20"/>
          <w:szCs w:val="20"/>
        </w:rPr>
        <w:t>Lovito</w:t>
      </w:r>
      <w:proofErr w:type="spellEnd"/>
      <w:r>
        <w:rPr>
          <w:rFonts w:ascii="Arial" w:hAnsi="Arial" w:cs="Arial"/>
          <w:color w:val="333333"/>
          <w:sz w:val="20"/>
          <w:szCs w:val="20"/>
        </w:rPr>
        <w:t xml:space="preserve"> Lorenzo. </w:t>
      </w:r>
      <w:r w:rsidR="0093726D">
        <w:rPr>
          <w:rFonts w:ascii="Arial" w:hAnsi="Arial" w:cs="Arial"/>
          <w:color w:val="333333"/>
          <w:sz w:val="20"/>
          <w:szCs w:val="20"/>
        </w:rPr>
        <w:t>(Find-A-Grave recorded as Vito Lorenzo).</w:t>
      </w:r>
      <w:r w:rsidR="002149CD">
        <w:rPr>
          <w:rFonts w:ascii="Arial" w:hAnsi="Arial" w:cs="Arial"/>
          <w:color w:val="333333"/>
          <w:sz w:val="20"/>
          <w:szCs w:val="20"/>
        </w:rPr>
        <w:t xml:space="preserve"> Buried at Newton-le-Willows Cemetery.</w:t>
      </w:r>
    </w:p>
    <w:p w14:paraId="7AF96091" w14:textId="77777777" w:rsidR="002149CD" w:rsidRPr="002B2D2E" w:rsidRDefault="002149CD" w:rsidP="009D3D92">
      <w:pPr>
        <w:jc w:val="both"/>
        <w:rPr>
          <w:rFonts w:ascii="Arial" w:hAnsi="Arial" w:cs="Arial"/>
          <w:b/>
          <w:bCs/>
          <w:color w:val="333333"/>
          <w:sz w:val="16"/>
          <w:szCs w:val="16"/>
        </w:rPr>
      </w:pPr>
    </w:p>
    <w:p w14:paraId="1FB791E1" w14:textId="56223FE0" w:rsidR="009D3D92" w:rsidRDefault="009D3D92" w:rsidP="009D3D92">
      <w:pPr>
        <w:jc w:val="both"/>
        <w:rPr>
          <w:rFonts w:ascii="Arial" w:hAnsi="Arial" w:cs="Arial"/>
          <w:color w:val="333333"/>
          <w:sz w:val="20"/>
          <w:szCs w:val="20"/>
        </w:rPr>
      </w:pPr>
      <w:r w:rsidRPr="008D3ED3">
        <w:rPr>
          <w:rFonts w:ascii="Arial" w:hAnsi="Arial" w:cs="Arial"/>
          <w:b/>
          <w:bCs/>
          <w:color w:val="333333"/>
          <w:sz w:val="20"/>
          <w:szCs w:val="20"/>
        </w:rPr>
        <w:t>19 November 1943</w:t>
      </w:r>
      <w:r w:rsidRPr="00CF4DE9">
        <w:rPr>
          <w:rFonts w:ascii="Arial" w:hAnsi="Arial" w:cs="Arial"/>
          <w:color w:val="333333"/>
          <w:sz w:val="20"/>
          <w:szCs w:val="20"/>
        </w:rPr>
        <w:t xml:space="preserve"> </w:t>
      </w:r>
      <w:r>
        <w:rPr>
          <w:rFonts w:ascii="Arial" w:hAnsi="Arial" w:cs="Arial"/>
          <w:color w:val="333333"/>
          <w:sz w:val="20"/>
          <w:szCs w:val="20"/>
        </w:rPr>
        <w:t xml:space="preserve">- An </w:t>
      </w:r>
      <w:r w:rsidRPr="00CF4DE9">
        <w:rPr>
          <w:rFonts w:ascii="Arial" w:hAnsi="Arial" w:cs="Arial"/>
          <w:color w:val="333333"/>
          <w:sz w:val="20"/>
          <w:szCs w:val="20"/>
        </w:rPr>
        <w:t xml:space="preserve">International Red Cross visit </w:t>
      </w:r>
      <w:r>
        <w:rPr>
          <w:rFonts w:ascii="Arial" w:hAnsi="Arial" w:cs="Arial"/>
          <w:color w:val="333333"/>
          <w:sz w:val="20"/>
          <w:szCs w:val="20"/>
        </w:rPr>
        <w:t>took place</w:t>
      </w:r>
      <w:r w:rsidRPr="00CF4DE9">
        <w:rPr>
          <w:rFonts w:ascii="Arial" w:hAnsi="Arial" w:cs="Arial"/>
          <w:color w:val="333333"/>
          <w:sz w:val="20"/>
          <w:szCs w:val="20"/>
        </w:rPr>
        <w:t xml:space="preserve"> - Italian prisoners, capacity 800.</w:t>
      </w:r>
    </w:p>
    <w:p w14:paraId="60642B18" w14:textId="6600346A" w:rsidR="009D3D92" w:rsidRPr="002B2D2E" w:rsidRDefault="009D3D92" w:rsidP="009D3D92">
      <w:pPr>
        <w:jc w:val="both"/>
        <w:rPr>
          <w:rFonts w:ascii="Arial" w:hAnsi="Arial" w:cs="Arial"/>
          <w:sz w:val="16"/>
          <w:szCs w:val="16"/>
        </w:rPr>
      </w:pPr>
    </w:p>
    <w:p w14:paraId="77B2BD5B" w14:textId="369A6357" w:rsidR="002149CD" w:rsidRPr="002149CD" w:rsidRDefault="002149CD" w:rsidP="00940C34">
      <w:pPr>
        <w:jc w:val="both"/>
        <w:rPr>
          <w:rFonts w:ascii="Arial" w:hAnsi="Arial" w:cs="Arial"/>
          <w:sz w:val="20"/>
          <w:szCs w:val="20"/>
        </w:rPr>
      </w:pPr>
      <w:r w:rsidRPr="002149CD">
        <w:rPr>
          <w:rFonts w:ascii="Arial" w:hAnsi="Arial" w:cs="Arial"/>
          <w:b/>
          <w:bCs/>
          <w:color w:val="222222"/>
          <w:sz w:val="20"/>
          <w:szCs w:val="20"/>
        </w:rPr>
        <w:t>27 March 1944</w:t>
      </w:r>
      <w:r>
        <w:rPr>
          <w:rFonts w:ascii="Arial" w:hAnsi="Arial" w:cs="Arial"/>
          <w:color w:val="222222"/>
          <w:sz w:val="20"/>
          <w:szCs w:val="20"/>
        </w:rPr>
        <w:t xml:space="preserve"> – </w:t>
      </w:r>
      <w:r w:rsidRPr="002149CD">
        <w:rPr>
          <w:rFonts w:ascii="Arial" w:hAnsi="Arial" w:cs="Arial"/>
          <w:i/>
          <w:iCs/>
          <w:sz w:val="20"/>
          <w:szCs w:val="20"/>
        </w:rPr>
        <w:t>“In the adjoining village of Houghton Green an Italian met with a fatal accident on Monday 27th March as a result of a fellow prisoner disobeying instructions. The unfortunate affair occurred outside an 18th century farmhouse, where a batch of prisoners had received instructions to remove a load of potatoes from a low roofed barn into a motor lorry stationed in the farmyard. Finding the journey to and from the vehicle rather irksome, a foolhardy prisoner surreptitiously started the engine, slipping in the clutch so clumsily that the lorry lurched backwards into the barn, fatally crushing a young compatriot against the end wall. A simple wooden cross inscribed “Soldato F Russo, Italian Army, 27.3.44” marks the victim's final resting place at Wargrave</w:t>
      </w:r>
      <w:r w:rsidRPr="002149CD">
        <w:rPr>
          <w:rFonts w:ascii="Arial" w:hAnsi="Arial" w:cs="Arial"/>
          <w:sz w:val="20"/>
          <w:szCs w:val="20"/>
        </w:rPr>
        <w:t xml:space="preserve"> [i.e. Newton-le-Willows] </w:t>
      </w:r>
      <w:r w:rsidRPr="002149CD">
        <w:rPr>
          <w:rFonts w:ascii="Arial" w:hAnsi="Arial" w:cs="Arial"/>
          <w:i/>
          <w:iCs/>
          <w:sz w:val="20"/>
          <w:szCs w:val="20"/>
        </w:rPr>
        <w:t>Cemetery.”</w:t>
      </w:r>
      <w:r w:rsidR="00940C34">
        <w:rPr>
          <w:rFonts w:ascii="Arial" w:hAnsi="Arial" w:cs="Arial"/>
          <w:i/>
          <w:iCs/>
          <w:sz w:val="20"/>
          <w:szCs w:val="20"/>
        </w:rPr>
        <w:t xml:space="preserve"> </w:t>
      </w:r>
      <w:r w:rsidR="00940C34" w:rsidRPr="009D3D92">
        <w:rPr>
          <w:rFonts w:ascii="Arial" w:hAnsi="Arial" w:cs="Arial"/>
          <w:color w:val="212124"/>
          <w:sz w:val="20"/>
          <w:szCs w:val="20"/>
        </w:rPr>
        <w:t>[</w:t>
      </w:r>
      <w:r w:rsidR="00940C34">
        <w:rPr>
          <w:rFonts w:ascii="Arial" w:hAnsi="Arial" w:cs="Arial"/>
          <w:color w:val="212124"/>
          <w:sz w:val="20"/>
          <w:szCs w:val="20"/>
        </w:rPr>
        <w:t xml:space="preserve">(1) </w:t>
      </w:r>
      <w:r w:rsidR="00940C34" w:rsidRPr="009D3D92">
        <w:rPr>
          <w:rFonts w:ascii="Arial" w:hAnsi="Arial" w:cs="Arial"/>
          <w:color w:val="212124"/>
          <w:sz w:val="20"/>
          <w:szCs w:val="20"/>
        </w:rPr>
        <w:t xml:space="preserve">“A North West Village </w:t>
      </w:r>
      <w:proofErr w:type="gramStart"/>
      <w:r w:rsidR="00940C34" w:rsidRPr="009D3D92">
        <w:rPr>
          <w:rFonts w:ascii="Arial" w:hAnsi="Arial" w:cs="Arial"/>
          <w:color w:val="212124"/>
          <w:sz w:val="20"/>
          <w:szCs w:val="20"/>
        </w:rPr>
        <w:t>At</w:t>
      </w:r>
      <w:proofErr w:type="gramEnd"/>
      <w:r w:rsidR="00940C34" w:rsidRPr="009D3D92">
        <w:rPr>
          <w:rFonts w:ascii="Arial" w:hAnsi="Arial" w:cs="Arial"/>
          <w:color w:val="212124"/>
          <w:sz w:val="20"/>
          <w:szCs w:val="20"/>
        </w:rPr>
        <w:t xml:space="preserve"> War</w:t>
      </w:r>
      <w:r w:rsidR="00940C34">
        <w:rPr>
          <w:rFonts w:ascii="Arial" w:hAnsi="Arial" w:cs="Arial"/>
          <w:color w:val="212124"/>
          <w:sz w:val="20"/>
          <w:szCs w:val="20"/>
        </w:rPr>
        <w:t>”</w:t>
      </w:r>
      <w:r w:rsidR="00940C34" w:rsidRPr="009D3D92">
        <w:rPr>
          <w:rFonts w:ascii="Arial" w:hAnsi="Arial" w:cs="Arial"/>
          <w:color w:val="212124"/>
          <w:sz w:val="20"/>
          <w:szCs w:val="20"/>
        </w:rPr>
        <w:t>]</w:t>
      </w:r>
    </w:p>
    <w:p w14:paraId="7E127B41" w14:textId="1F17339D" w:rsidR="004E713D" w:rsidRPr="00B63B98" w:rsidRDefault="004E713D" w:rsidP="004E713D">
      <w:pPr>
        <w:rPr>
          <w:rFonts w:ascii="Arial" w:hAnsi="Arial" w:cs="Arial"/>
          <w:color w:val="222222"/>
          <w:sz w:val="8"/>
          <w:szCs w:val="8"/>
        </w:rPr>
      </w:pPr>
    </w:p>
    <w:p w14:paraId="602E496C" w14:textId="1AA66165" w:rsidR="002149CD" w:rsidRDefault="00B63B98" w:rsidP="00B63B98">
      <w:pPr>
        <w:jc w:val="both"/>
        <w:rPr>
          <w:rFonts w:ascii="Arial" w:hAnsi="Arial" w:cs="Arial"/>
          <w:color w:val="222222"/>
          <w:sz w:val="20"/>
          <w:szCs w:val="20"/>
        </w:rPr>
      </w:pPr>
      <w:r>
        <w:rPr>
          <w:rFonts w:ascii="Arial" w:hAnsi="Arial" w:cs="Arial"/>
          <w:color w:val="222222"/>
          <w:sz w:val="20"/>
          <w:szCs w:val="20"/>
        </w:rPr>
        <w:t>It was not actually the final resting place. Soldato Francesco Russo was re-buried at Brookwood Military Cemetery with over 300 other Italians who died in the UK during WW2.</w:t>
      </w:r>
    </w:p>
    <w:p w14:paraId="29E9814F" w14:textId="121DD7C0" w:rsidR="004E713D" w:rsidRPr="00EC44AE" w:rsidRDefault="004E713D" w:rsidP="00B63B98">
      <w:pPr>
        <w:rPr>
          <w:rFonts w:ascii="Arial" w:hAnsi="Arial" w:cs="Arial"/>
          <w:sz w:val="16"/>
          <w:szCs w:val="16"/>
        </w:rPr>
      </w:pPr>
    </w:p>
    <w:p w14:paraId="51831C44" w14:textId="77777777" w:rsidR="00EC44AE" w:rsidRDefault="00EC44AE" w:rsidP="00EC44AE">
      <w:pPr>
        <w:jc w:val="both"/>
        <w:rPr>
          <w:rFonts w:ascii="Arial" w:hAnsi="Arial" w:cs="Arial"/>
          <w:color w:val="000000"/>
          <w:sz w:val="20"/>
          <w:szCs w:val="20"/>
        </w:rPr>
      </w:pPr>
      <w:r w:rsidRPr="008D3ED3">
        <w:rPr>
          <w:rFonts w:ascii="Arial" w:hAnsi="Arial" w:cs="Arial"/>
          <w:b/>
          <w:bCs/>
          <w:color w:val="000000"/>
          <w:sz w:val="20"/>
          <w:szCs w:val="20"/>
        </w:rPr>
        <w:t>5 May 1944</w:t>
      </w:r>
      <w:r>
        <w:rPr>
          <w:rFonts w:ascii="Arial" w:hAnsi="Arial" w:cs="Arial"/>
          <w:color w:val="000000"/>
          <w:sz w:val="20"/>
          <w:szCs w:val="20"/>
        </w:rPr>
        <w:t xml:space="preserve"> – Hostels listed for Italian pows from this camp, (WO 32/10737): Moor Park, Preston, Lancashire; </w:t>
      </w: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 Ormskirk, Lancashire.</w:t>
      </w:r>
    </w:p>
    <w:p w14:paraId="734C4F17" w14:textId="77777777" w:rsidR="00EC44AE" w:rsidRDefault="00EC44AE" w:rsidP="00B63B98">
      <w:pPr>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6"/>
        <w:gridCol w:w="2576"/>
        <w:gridCol w:w="5646"/>
      </w:tblGrid>
      <w:tr w:rsidR="00305950" w14:paraId="62073E9B" w14:textId="77777777" w:rsidTr="00305950">
        <w:trPr>
          <w:trHeight w:val="4275"/>
        </w:trPr>
        <w:tc>
          <w:tcPr>
            <w:tcW w:w="7158" w:type="dxa"/>
          </w:tcPr>
          <w:p w14:paraId="4BDD9FE3" w14:textId="77777777" w:rsidR="00E07346" w:rsidRDefault="00E07346" w:rsidP="00FD4563">
            <w:pPr>
              <w:jc w:val="both"/>
              <w:rPr>
                <w:rFonts w:ascii="Arial" w:hAnsi="Arial" w:cs="Arial"/>
                <w:color w:val="000000"/>
                <w:sz w:val="20"/>
                <w:szCs w:val="20"/>
              </w:rPr>
            </w:pPr>
            <w:r>
              <w:rPr>
                <w:rFonts w:ascii="Arial" w:hAnsi="Arial" w:cs="Arial"/>
                <w:noProof/>
                <w:color w:val="000000"/>
                <w:sz w:val="20"/>
                <w:szCs w:val="20"/>
              </w:rPr>
              <w:lastRenderedPageBreak/>
              <w:drawing>
                <wp:inline distT="0" distB="0" distL="0" distR="0" wp14:anchorId="4AF9A0BE" wp14:editId="65986A18">
                  <wp:extent cx="4419600" cy="29489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extLst>
                              <a:ext uri="{28A0092B-C50C-407E-A947-70E740481C1C}">
                                <a14:useLocalDpi xmlns:a14="http://schemas.microsoft.com/office/drawing/2010/main" val="0"/>
                              </a:ext>
                            </a:extLst>
                          </a:blip>
                          <a:stretch>
                            <a:fillRect/>
                          </a:stretch>
                        </pic:blipFill>
                        <pic:spPr>
                          <a:xfrm>
                            <a:off x="0" y="0"/>
                            <a:ext cx="4419600" cy="2948940"/>
                          </a:xfrm>
                          <a:prstGeom prst="rect">
                            <a:avLst/>
                          </a:prstGeom>
                        </pic:spPr>
                      </pic:pic>
                    </a:graphicData>
                  </a:graphic>
                </wp:inline>
              </w:drawing>
            </w:r>
          </w:p>
        </w:tc>
        <w:tc>
          <w:tcPr>
            <w:tcW w:w="2679" w:type="dxa"/>
          </w:tcPr>
          <w:p w14:paraId="21664CCE" w14:textId="77777777" w:rsidR="00E07346" w:rsidRDefault="00E07346" w:rsidP="00E07346">
            <w:pPr>
              <w:jc w:val="center"/>
              <w:rPr>
                <w:rFonts w:ascii="Arial" w:hAnsi="Arial" w:cs="Arial"/>
                <w:color w:val="333333"/>
                <w:sz w:val="20"/>
                <w:szCs w:val="20"/>
              </w:rPr>
            </w:pPr>
          </w:p>
          <w:p w14:paraId="662BB78B" w14:textId="77777777" w:rsidR="00E07346" w:rsidRDefault="00E07346" w:rsidP="00E07346">
            <w:pPr>
              <w:jc w:val="center"/>
              <w:rPr>
                <w:rFonts w:ascii="Arial" w:hAnsi="Arial" w:cs="Arial"/>
                <w:color w:val="333333"/>
                <w:sz w:val="20"/>
                <w:szCs w:val="20"/>
              </w:rPr>
            </w:pPr>
          </w:p>
          <w:p w14:paraId="2DC9F23A" w14:textId="6C9D35F4" w:rsidR="00E07346" w:rsidRPr="00305950" w:rsidRDefault="00E07346" w:rsidP="00E07346">
            <w:pPr>
              <w:jc w:val="center"/>
              <w:rPr>
                <w:rFonts w:ascii="Arial" w:hAnsi="Arial" w:cs="Arial"/>
                <w:b/>
                <w:bCs/>
                <w:color w:val="333333"/>
                <w:sz w:val="20"/>
                <w:szCs w:val="20"/>
              </w:rPr>
            </w:pPr>
            <w:r w:rsidRPr="00305950">
              <w:rPr>
                <w:rFonts w:ascii="Arial" w:hAnsi="Arial" w:cs="Arial"/>
                <w:b/>
                <w:bCs/>
                <w:color w:val="333333"/>
                <w:sz w:val="20"/>
                <w:szCs w:val="20"/>
              </w:rPr>
              <w:t>Italian pows at Garswood.</w:t>
            </w:r>
          </w:p>
          <w:p w14:paraId="3B95B8E4" w14:textId="79BD1255" w:rsidR="00E07346" w:rsidRDefault="00E07346" w:rsidP="00FD4563">
            <w:pPr>
              <w:jc w:val="both"/>
              <w:rPr>
                <w:rFonts w:ascii="Arial" w:hAnsi="Arial" w:cs="Arial"/>
                <w:color w:val="333333"/>
                <w:sz w:val="20"/>
                <w:szCs w:val="20"/>
              </w:rPr>
            </w:pPr>
          </w:p>
          <w:p w14:paraId="65754C06" w14:textId="78EC4F98" w:rsidR="00E07346" w:rsidRDefault="00E07346" w:rsidP="00FD4563">
            <w:pPr>
              <w:jc w:val="both"/>
              <w:rPr>
                <w:rFonts w:ascii="Arial" w:hAnsi="Arial" w:cs="Arial"/>
                <w:color w:val="333333"/>
                <w:sz w:val="20"/>
                <w:szCs w:val="20"/>
              </w:rPr>
            </w:pPr>
            <w:r>
              <w:rPr>
                <w:rFonts w:ascii="Arial" w:hAnsi="Arial" w:cs="Arial"/>
                <w:color w:val="333333"/>
                <w:sz w:val="20"/>
                <w:szCs w:val="20"/>
              </w:rPr>
              <w:t>&lt; from wiganworld.co.uk</w:t>
            </w:r>
          </w:p>
          <w:p w14:paraId="1CB66D76" w14:textId="77777777" w:rsidR="00E07346" w:rsidRDefault="00E07346" w:rsidP="00FD4563">
            <w:pPr>
              <w:jc w:val="both"/>
              <w:rPr>
                <w:rFonts w:ascii="Arial" w:hAnsi="Arial" w:cs="Arial"/>
                <w:color w:val="333333"/>
                <w:sz w:val="20"/>
                <w:szCs w:val="20"/>
              </w:rPr>
            </w:pPr>
          </w:p>
          <w:p w14:paraId="4DCC9A11" w14:textId="77777777" w:rsidR="00E07346" w:rsidRDefault="00E07346" w:rsidP="00FD4563">
            <w:pPr>
              <w:jc w:val="both"/>
              <w:rPr>
                <w:rFonts w:ascii="Arial" w:hAnsi="Arial" w:cs="Arial"/>
                <w:color w:val="333333"/>
                <w:sz w:val="20"/>
                <w:szCs w:val="20"/>
              </w:rPr>
            </w:pPr>
            <w:r>
              <w:rPr>
                <w:rFonts w:ascii="Arial" w:hAnsi="Arial" w:cs="Arial"/>
                <w:color w:val="333333"/>
                <w:sz w:val="20"/>
                <w:szCs w:val="20"/>
              </w:rPr>
              <w:t xml:space="preserve">The pictures show Nissen type huts at Garswood. </w:t>
            </w:r>
          </w:p>
          <w:p w14:paraId="4425CBD9" w14:textId="77777777" w:rsidR="00E07346" w:rsidRDefault="00E07346" w:rsidP="00FD4563">
            <w:pPr>
              <w:jc w:val="both"/>
              <w:rPr>
                <w:rFonts w:ascii="Arial" w:hAnsi="Arial" w:cs="Arial"/>
                <w:color w:val="333333"/>
                <w:sz w:val="20"/>
                <w:szCs w:val="20"/>
              </w:rPr>
            </w:pPr>
          </w:p>
          <w:p w14:paraId="104BAC9F" w14:textId="1A65ED82" w:rsidR="00E07346" w:rsidRPr="00305950" w:rsidRDefault="00305950" w:rsidP="00FD4563">
            <w:pPr>
              <w:jc w:val="both"/>
              <w:rPr>
                <w:rFonts w:ascii="Arial" w:hAnsi="Arial" w:cs="Arial"/>
                <w:color w:val="333333"/>
                <w:sz w:val="20"/>
                <w:szCs w:val="20"/>
              </w:rPr>
            </w:pPr>
            <w:r>
              <w:rPr>
                <w:rFonts w:ascii="Arial" w:hAnsi="Arial" w:cs="Arial"/>
                <w:color w:val="333333"/>
                <w:sz w:val="20"/>
                <w:szCs w:val="20"/>
              </w:rPr>
              <w:t>The aerial photo above does not show this type of building – so w</w:t>
            </w:r>
            <w:r w:rsidR="00E07346">
              <w:rPr>
                <w:rFonts w:ascii="Arial" w:hAnsi="Arial" w:cs="Arial"/>
                <w:color w:val="333333"/>
                <w:sz w:val="20"/>
                <w:szCs w:val="20"/>
              </w:rPr>
              <w:t xml:space="preserve">ere they part of the </w:t>
            </w:r>
            <w:r>
              <w:rPr>
                <w:rFonts w:ascii="Arial" w:hAnsi="Arial" w:cs="Arial"/>
                <w:color w:val="333333"/>
                <w:sz w:val="20"/>
                <w:szCs w:val="20"/>
              </w:rPr>
              <w:t>Comp</w:t>
            </w:r>
            <w:r w:rsidR="00EC44AE">
              <w:rPr>
                <w:rFonts w:ascii="Arial" w:hAnsi="Arial" w:cs="Arial"/>
                <w:color w:val="333333"/>
                <w:sz w:val="20"/>
                <w:szCs w:val="20"/>
              </w:rPr>
              <w:t>o</w:t>
            </w:r>
            <w:r>
              <w:rPr>
                <w:rFonts w:ascii="Arial" w:hAnsi="Arial" w:cs="Arial"/>
                <w:color w:val="333333"/>
                <w:sz w:val="20"/>
                <w:szCs w:val="20"/>
              </w:rPr>
              <w:t xml:space="preserve">unds at </w:t>
            </w:r>
            <w:r w:rsidR="00E07346">
              <w:rPr>
                <w:rFonts w:ascii="Arial" w:hAnsi="Arial" w:cs="Arial"/>
                <w:color w:val="333333"/>
                <w:sz w:val="20"/>
                <w:szCs w:val="20"/>
              </w:rPr>
              <w:t>Garswood I and II</w:t>
            </w:r>
            <w:r>
              <w:rPr>
                <w:rFonts w:ascii="Arial" w:hAnsi="Arial" w:cs="Arial"/>
                <w:color w:val="333333"/>
                <w:sz w:val="20"/>
                <w:szCs w:val="20"/>
              </w:rPr>
              <w:t xml:space="preserve"> – described as being “</w:t>
            </w:r>
            <w:r w:rsidRPr="00EC44AE">
              <w:rPr>
                <w:rFonts w:ascii="Arial" w:hAnsi="Arial" w:cs="Arial"/>
                <w:i/>
                <w:iCs/>
                <w:color w:val="333333"/>
                <w:sz w:val="20"/>
                <w:szCs w:val="20"/>
              </w:rPr>
              <w:t>barrel shaped buildings</w:t>
            </w:r>
            <w:r>
              <w:rPr>
                <w:rFonts w:ascii="Arial" w:hAnsi="Arial" w:cs="Arial"/>
                <w:color w:val="333333"/>
                <w:sz w:val="20"/>
                <w:szCs w:val="20"/>
              </w:rPr>
              <w:t>”</w:t>
            </w:r>
            <w:r w:rsidR="00E07346">
              <w:rPr>
                <w:rFonts w:ascii="Arial" w:hAnsi="Arial" w:cs="Arial"/>
                <w:color w:val="333333"/>
                <w:sz w:val="20"/>
                <w:szCs w:val="20"/>
              </w:rPr>
              <w:t>?</w:t>
            </w:r>
          </w:p>
        </w:tc>
        <w:tc>
          <w:tcPr>
            <w:tcW w:w="5512" w:type="dxa"/>
          </w:tcPr>
          <w:p w14:paraId="422A0B7B" w14:textId="77777777" w:rsidR="00E07346" w:rsidRPr="00305950" w:rsidRDefault="00E07346" w:rsidP="00FD4563">
            <w:pPr>
              <w:jc w:val="both"/>
              <w:rPr>
                <w:rFonts w:ascii="Arial" w:hAnsi="Arial" w:cs="Arial"/>
                <w:color w:val="000000"/>
                <w:sz w:val="2"/>
                <w:szCs w:val="2"/>
              </w:rPr>
            </w:pPr>
            <w:r w:rsidRPr="00305950">
              <w:rPr>
                <w:rFonts w:ascii="Arial" w:hAnsi="Arial" w:cs="Arial"/>
                <w:noProof/>
                <w:color w:val="333333"/>
                <w:sz w:val="2"/>
                <w:szCs w:val="2"/>
              </w:rPr>
              <w:drawing>
                <wp:anchor distT="0" distB="0" distL="114300" distR="114300" simplePos="0" relativeHeight="251683840" behindDoc="1" locked="0" layoutInCell="1" allowOverlap="1" wp14:anchorId="232B0917" wp14:editId="53FF9F26">
                  <wp:simplePos x="0" y="0"/>
                  <wp:positionH relativeFrom="column">
                    <wp:posOffset>31115</wp:posOffset>
                  </wp:positionH>
                  <wp:positionV relativeFrom="paragraph">
                    <wp:posOffset>1905</wp:posOffset>
                  </wp:positionV>
                  <wp:extent cx="3446939" cy="2952000"/>
                  <wp:effectExtent l="0" t="0" r="1270" b="1270"/>
                  <wp:wrapTight wrapText="bothSides">
                    <wp:wrapPolygon edited="0">
                      <wp:start x="0" y="0"/>
                      <wp:lineTo x="0" y="21470"/>
                      <wp:lineTo x="21489" y="21470"/>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swood2.jpg"/>
                          <pic:cNvPicPr/>
                        </pic:nvPicPr>
                        <pic:blipFill>
                          <a:blip r:embed="rId15">
                            <a:extLst>
                              <a:ext uri="{28A0092B-C50C-407E-A947-70E740481C1C}">
                                <a14:useLocalDpi xmlns:a14="http://schemas.microsoft.com/office/drawing/2010/main" val="0"/>
                              </a:ext>
                            </a:extLst>
                          </a:blip>
                          <a:stretch>
                            <a:fillRect/>
                          </a:stretch>
                        </pic:blipFill>
                        <pic:spPr>
                          <a:xfrm>
                            <a:off x="0" y="0"/>
                            <a:ext cx="3446939" cy="2952000"/>
                          </a:xfrm>
                          <a:prstGeom prst="rect">
                            <a:avLst/>
                          </a:prstGeom>
                        </pic:spPr>
                      </pic:pic>
                    </a:graphicData>
                  </a:graphic>
                  <wp14:sizeRelH relativeFrom="page">
                    <wp14:pctWidth>0</wp14:pctWidth>
                  </wp14:sizeRelH>
                  <wp14:sizeRelV relativeFrom="page">
                    <wp14:pctHeight>0</wp14:pctHeight>
                  </wp14:sizeRelV>
                </wp:anchor>
              </w:drawing>
            </w:r>
          </w:p>
        </w:tc>
      </w:tr>
    </w:tbl>
    <w:p w14:paraId="19FA091B" w14:textId="77777777" w:rsidR="00B70145" w:rsidRPr="00EC44AE" w:rsidRDefault="00B70145" w:rsidP="00434548">
      <w:pPr>
        <w:rPr>
          <w:rFonts w:ascii="Arial" w:hAnsi="Arial" w:cs="Arial"/>
          <w:b/>
          <w:bCs/>
          <w:sz w:val="16"/>
          <w:szCs w:val="16"/>
        </w:rPr>
      </w:pPr>
    </w:p>
    <w:p w14:paraId="181F22B7" w14:textId="3CD8F7F8" w:rsidR="00B70145" w:rsidRPr="00B70145" w:rsidRDefault="00434548" w:rsidP="00B70145">
      <w:pPr>
        <w:jc w:val="both"/>
        <w:rPr>
          <w:rFonts w:ascii="Arial" w:hAnsi="Arial" w:cs="Arial"/>
          <w:sz w:val="20"/>
          <w:szCs w:val="20"/>
        </w:rPr>
      </w:pPr>
      <w:r w:rsidRPr="00B70145">
        <w:rPr>
          <w:rFonts w:ascii="Arial" w:hAnsi="Arial" w:cs="Arial"/>
          <w:b/>
          <w:bCs/>
          <w:sz w:val="20"/>
          <w:szCs w:val="20"/>
        </w:rPr>
        <w:t>May 1944</w:t>
      </w:r>
      <w:r w:rsidRPr="00B70145">
        <w:rPr>
          <w:rFonts w:ascii="Arial" w:hAnsi="Arial" w:cs="Arial"/>
          <w:sz w:val="20"/>
          <w:szCs w:val="20"/>
        </w:rPr>
        <w:t xml:space="preserve"> – after the Italian armistice </w:t>
      </w:r>
      <w:r w:rsidR="00B70145">
        <w:rPr>
          <w:rFonts w:ascii="Arial" w:hAnsi="Arial" w:cs="Arial"/>
          <w:sz w:val="20"/>
          <w:szCs w:val="20"/>
        </w:rPr>
        <w:t>(</w:t>
      </w:r>
      <w:r w:rsidRPr="00B70145">
        <w:rPr>
          <w:rFonts w:ascii="Arial" w:hAnsi="Arial" w:cs="Arial"/>
          <w:sz w:val="20"/>
          <w:szCs w:val="20"/>
        </w:rPr>
        <w:t>September 1943</w:t>
      </w:r>
      <w:r w:rsidR="00B70145">
        <w:rPr>
          <w:rFonts w:ascii="Arial" w:hAnsi="Arial" w:cs="Arial"/>
          <w:sz w:val="20"/>
          <w:szCs w:val="20"/>
        </w:rPr>
        <w:t>)</w:t>
      </w:r>
      <w:r w:rsidRPr="00B70145">
        <w:rPr>
          <w:rFonts w:ascii="Arial" w:hAnsi="Arial" w:cs="Arial"/>
          <w:sz w:val="20"/>
          <w:szCs w:val="20"/>
        </w:rPr>
        <w:t xml:space="preserve">, </w:t>
      </w:r>
      <w:r w:rsidR="00B70145" w:rsidRPr="00B70145">
        <w:rPr>
          <w:rFonts w:ascii="Arial" w:hAnsi="Arial" w:cs="Arial"/>
          <w:sz w:val="20"/>
          <w:szCs w:val="20"/>
        </w:rPr>
        <w:t xml:space="preserve">in </w:t>
      </w:r>
      <w:r w:rsidR="00B70145" w:rsidRPr="00B70145">
        <w:rPr>
          <w:rFonts w:ascii="Arial" w:hAnsi="Arial" w:cs="Arial"/>
          <w:color w:val="000000"/>
          <w:sz w:val="20"/>
          <w:szCs w:val="20"/>
        </w:rPr>
        <w:t>May 1944, Italian pows were asked if they wished to work as, 'co-operators'</w:t>
      </w:r>
      <w:r w:rsidR="00B70145">
        <w:rPr>
          <w:rFonts w:ascii="Arial" w:hAnsi="Arial" w:cs="Arial"/>
          <w:color w:val="000000"/>
          <w:sz w:val="20"/>
          <w:szCs w:val="20"/>
        </w:rPr>
        <w:t>, which would allow them to be utilised on a much wider range of work</w:t>
      </w:r>
      <w:r w:rsidR="00B70145" w:rsidRPr="00B70145">
        <w:rPr>
          <w:rFonts w:ascii="Arial" w:hAnsi="Arial" w:cs="Arial"/>
          <w:color w:val="000000"/>
          <w:sz w:val="20"/>
          <w:szCs w:val="20"/>
        </w:rPr>
        <w:t>, rather than as pows w</w:t>
      </w:r>
      <w:r w:rsidR="00B70145">
        <w:rPr>
          <w:rFonts w:ascii="Arial" w:hAnsi="Arial" w:cs="Arial"/>
          <w:color w:val="000000"/>
          <w:sz w:val="20"/>
          <w:szCs w:val="20"/>
        </w:rPr>
        <w:t>ith</w:t>
      </w:r>
      <w:r w:rsidR="00B70145" w:rsidRPr="00B70145">
        <w:rPr>
          <w:rFonts w:ascii="Arial" w:hAnsi="Arial" w:cs="Arial"/>
          <w:color w:val="000000"/>
          <w:sz w:val="20"/>
          <w:szCs w:val="20"/>
        </w:rPr>
        <w:t xml:space="preserve"> employment restrictions imposed by the Geneva Convention.</w:t>
      </w:r>
      <w:r w:rsidR="00B70145">
        <w:rPr>
          <w:rFonts w:ascii="Arial" w:hAnsi="Arial" w:cs="Arial"/>
          <w:color w:val="000000"/>
          <w:sz w:val="20"/>
          <w:szCs w:val="20"/>
        </w:rPr>
        <w:t xml:space="preserve"> For co-operators</w:t>
      </w:r>
      <w:r w:rsidR="00B70145">
        <w:rPr>
          <w:rFonts w:ascii="Arial" w:hAnsi="Arial" w:cs="Arial"/>
          <w:sz w:val="20"/>
          <w:szCs w:val="20"/>
        </w:rPr>
        <w:t xml:space="preserve"> the r</w:t>
      </w:r>
      <w:r w:rsidR="00B70145" w:rsidRPr="00B70145">
        <w:rPr>
          <w:rFonts w:ascii="Arial" w:hAnsi="Arial" w:cs="Arial"/>
          <w:color w:val="000000"/>
          <w:sz w:val="20"/>
          <w:szCs w:val="20"/>
        </w:rPr>
        <w:t>ates of pay were increased and some limited greater freedoms were allowed. '</w:t>
      </w:r>
      <w:r w:rsidR="00B70145">
        <w:rPr>
          <w:rFonts w:ascii="Arial" w:hAnsi="Arial" w:cs="Arial"/>
          <w:color w:val="000000"/>
          <w:sz w:val="20"/>
          <w:szCs w:val="20"/>
        </w:rPr>
        <w:t>N</w:t>
      </w:r>
      <w:r w:rsidR="00B70145" w:rsidRPr="00B70145">
        <w:rPr>
          <w:rFonts w:ascii="Arial" w:hAnsi="Arial" w:cs="Arial"/>
          <w:color w:val="000000"/>
          <w:sz w:val="20"/>
          <w:szCs w:val="20"/>
        </w:rPr>
        <w:t>on-co-operator</w:t>
      </w:r>
      <w:r w:rsidR="00B70145">
        <w:rPr>
          <w:rFonts w:ascii="Arial" w:hAnsi="Arial" w:cs="Arial"/>
          <w:color w:val="000000"/>
          <w:sz w:val="20"/>
          <w:szCs w:val="20"/>
        </w:rPr>
        <w:t>s</w:t>
      </w:r>
      <w:r w:rsidR="00B70145" w:rsidRPr="00B70145">
        <w:rPr>
          <w:rFonts w:ascii="Arial" w:hAnsi="Arial" w:cs="Arial"/>
          <w:color w:val="000000"/>
          <w:sz w:val="20"/>
          <w:szCs w:val="20"/>
        </w:rPr>
        <w:t xml:space="preserve">' </w:t>
      </w:r>
      <w:r w:rsidR="008E66E0">
        <w:rPr>
          <w:rFonts w:ascii="Arial" w:hAnsi="Arial" w:cs="Arial"/>
          <w:color w:val="000000"/>
          <w:sz w:val="20"/>
          <w:szCs w:val="20"/>
        </w:rPr>
        <w:t>could</w:t>
      </w:r>
      <w:r w:rsidR="00B70145" w:rsidRPr="00B70145">
        <w:rPr>
          <w:rFonts w:ascii="Arial" w:hAnsi="Arial" w:cs="Arial"/>
          <w:color w:val="000000"/>
          <w:sz w:val="20"/>
          <w:szCs w:val="20"/>
        </w:rPr>
        <w:t xml:space="preserve"> still </w:t>
      </w:r>
      <w:r w:rsidR="008E66E0">
        <w:rPr>
          <w:rFonts w:ascii="Arial" w:hAnsi="Arial" w:cs="Arial"/>
          <w:color w:val="000000"/>
          <w:sz w:val="20"/>
          <w:szCs w:val="20"/>
        </w:rPr>
        <w:t xml:space="preserve">be </w:t>
      </w:r>
      <w:r w:rsidR="00B70145" w:rsidRPr="00B70145">
        <w:rPr>
          <w:rFonts w:ascii="Arial" w:hAnsi="Arial" w:cs="Arial"/>
          <w:color w:val="000000"/>
          <w:sz w:val="20"/>
          <w:szCs w:val="20"/>
        </w:rPr>
        <w:t>required to work, but on a more limited range of occupations.</w:t>
      </w:r>
      <w:r w:rsidR="00E42A60">
        <w:rPr>
          <w:rFonts w:ascii="Arial" w:hAnsi="Arial" w:cs="Arial"/>
          <w:sz w:val="20"/>
          <w:szCs w:val="20"/>
        </w:rPr>
        <w:t xml:space="preserve"> Garswood was noted as having bot</w:t>
      </w:r>
      <w:r w:rsidR="00B63B98">
        <w:rPr>
          <w:rFonts w:ascii="Arial" w:hAnsi="Arial" w:cs="Arial"/>
          <w:sz w:val="20"/>
          <w:szCs w:val="20"/>
        </w:rPr>
        <w:t>h</w:t>
      </w:r>
      <w:r w:rsidR="00E42A60">
        <w:rPr>
          <w:rFonts w:ascii="Arial" w:hAnsi="Arial" w:cs="Arial"/>
          <w:sz w:val="20"/>
          <w:szCs w:val="20"/>
        </w:rPr>
        <w:t xml:space="preserve"> co-operator and non-co-operator Italian pows. They were </w:t>
      </w:r>
      <w:r w:rsidR="00B63B98">
        <w:rPr>
          <w:rFonts w:ascii="Arial" w:hAnsi="Arial" w:cs="Arial"/>
          <w:sz w:val="20"/>
          <w:szCs w:val="20"/>
        </w:rPr>
        <w:t>often</w:t>
      </w:r>
      <w:r w:rsidR="00E42A60">
        <w:rPr>
          <w:rFonts w:ascii="Arial" w:hAnsi="Arial" w:cs="Arial"/>
          <w:sz w:val="20"/>
          <w:szCs w:val="20"/>
        </w:rPr>
        <w:t xml:space="preserve"> separated in different compounds / hostels, though I have not seen evidence for this at Garswood.</w:t>
      </w:r>
    </w:p>
    <w:p w14:paraId="7D837FF2" w14:textId="77777777" w:rsidR="00B70145" w:rsidRPr="00EC44AE" w:rsidRDefault="00B70145" w:rsidP="00B70145">
      <w:pPr>
        <w:shd w:val="clear" w:color="auto" w:fill="FFFFFF" w:themeFill="background1"/>
        <w:jc w:val="both"/>
        <w:rPr>
          <w:rFonts w:ascii="Arial" w:hAnsi="Arial" w:cs="Arial"/>
          <w:color w:val="222222"/>
          <w:sz w:val="16"/>
          <w:szCs w:val="16"/>
        </w:rPr>
      </w:pPr>
    </w:p>
    <w:p w14:paraId="255AD9BF" w14:textId="5135040B" w:rsidR="00434548" w:rsidRPr="00434548" w:rsidRDefault="00E42A60" w:rsidP="00E42A60">
      <w:pPr>
        <w:jc w:val="both"/>
        <w:rPr>
          <w:rFonts w:ascii="Arial" w:hAnsi="Arial" w:cs="Arial"/>
          <w:sz w:val="20"/>
          <w:szCs w:val="20"/>
        </w:rPr>
      </w:pPr>
      <w:r w:rsidRPr="00940C34">
        <w:rPr>
          <w:rFonts w:ascii="Arial" w:hAnsi="Arial" w:cs="Arial"/>
          <w:b/>
          <w:bCs/>
          <w:sz w:val="20"/>
          <w:szCs w:val="20"/>
        </w:rPr>
        <w:t>Memories</w:t>
      </w:r>
      <w:r>
        <w:rPr>
          <w:rFonts w:ascii="Arial" w:hAnsi="Arial" w:cs="Arial"/>
          <w:sz w:val="20"/>
          <w:szCs w:val="20"/>
        </w:rPr>
        <w:t xml:space="preserve"> – “</w:t>
      </w:r>
      <w:r w:rsidR="00434548" w:rsidRPr="00E42A60">
        <w:rPr>
          <w:rFonts w:ascii="Arial" w:hAnsi="Arial" w:cs="Arial"/>
          <w:i/>
          <w:iCs/>
          <w:sz w:val="20"/>
          <w:szCs w:val="20"/>
        </w:rPr>
        <w:t>we saw a notable change in the dress of Italians employed on local farms. The glaring identification patches on tunics and trousers had vanished and bold shoulder flashes marked ITALY indicated that the wearers had become “Collaborators” and were entitled to extra pay and liberty. Permission to visit theatres and cinemas was also granted and the sight of our late foemen reclining in the cosy seats of local cinemas was seen occasionally as the months went by...”</w:t>
      </w:r>
      <w:r w:rsidR="00940C34">
        <w:rPr>
          <w:rFonts w:ascii="Arial" w:hAnsi="Arial" w:cs="Arial"/>
          <w:i/>
          <w:iCs/>
          <w:sz w:val="20"/>
          <w:szCs w:val="20"/>
        </w:rPr>
        <w:t xml:space="preserve"> </w:t>
      </w:r>
      <w:r w:rsidR="00940C34" w:rsidRPr="009D3D92">
        <w:rPr>
          <w:rFonts w:ascii="Arial" w:hAnsi="Arial" w:cs="Arial"/>
          <w:color w:val="212124"/>
          <w:sz w:val="20"/>
          <w:szCs w:val="20"/>
        </w:rPr>
        <w:t>[</w:t>
      </w:r>
      <w:r w:rsidR="00940C34">
        <w:rPr>
          <w:rFonts w:ascii="Arial" w:hAnsi="Arial" w:cs="Arial"/>
          <w:color w:val="212124"/>
          <w:sz w:val="20"/>
          <w:szCs w:val="20"/>
        </w:rPr>
        <w:t xml:space="preserve">(1) </w:t>
      </w:r>
      <w:r w:rsidR="00940C34" w:rsidRPr="009D3D92">
        <w:rPr>
          <w:rFonts w:ascii="Arial" w:hAnsi="Arial" w:cs="Arial"/>
          <w:color w:val="212124"/>
          <w:sz w:val="20"/>
          <w:szCs w:val="20"/>
        </w:rPr>
        <w:t>“A North West Village At War</w:t>
      </w:r>
      <w:r w:rsidR="00940C34">
        <w:rPr>
          <w:rFonts w:ascii="Arial" w:hAnsi="Arial" w:cs="Arial"/>
          <w:color w:val="212124"/>
          <w:sz w:val="20"/>
          <w:szCs w:val="20"/>
        </w:rPr>
        <w:t>”</w:t>
      </w:r>
      <w:r w:rsidR="00940C34" w:rsidRPr="009D3D92">
        <w:rPr>
          <w:rFonts w:ascii="Arial" w:hAnsi="Arial" w:cs="Arial"/>
          <w:color w:val="212124"/>
          <w:sz w:val="20"/>
          <w:szCs w:val="20"/>
        </w:rPr>
        <w:t>]</w:t>
      </w:r>
    </w:p>
    <w:p w14:paraId="1BA56782" w14:textId="2819CB4A" w:rsidR="009D3D92" w:rsidRPr="00EC44AE" w:rsidRDefault="009D3D92" w:rsidP="00E42A60">
      <w:pPr>
        <w:rPr>
          <w:rFonts w:ascii="Arial" w:hAnsi="Arial" w:cs="Arial"/>
          <w:sz w:val="16"/>
          <w:szCs w:val="16"/>
        </w:rPr>
      </w:pPr>
    </w:p>
    <w:p w14:paraId="33809FD9" w14:textId="77777777" w:rsidR="009D3D92" w:rsidRDefault="009D3D92" w:rsidP="009D3D92">
      <w:pPr>
        <w:jc w:val="both"/>
        <w:rPr>
          <w:rFonts w:ascii="Arial" w:hAnsi="Arial" w:cs="Arial"/>
          <w:color w:val="000000"/>
          <w:sz w:val="20"/>
          <w:szCs w:val="20"/>
        </w:rPr>
      </w:pPr>
      <w:r w:rsidRPr="008D3ED3">
        <w:rPr>
          <w:rFonts w:ascii="Arial" w:hAnsi="Arial" w:cs="Arial"/>
          <w:b/>
          <w:bCs/>
          <w:color w:val="000000"/>
          <w:sz w:val="20"/>
          <w:szCs w:val="20"/>
        </w:rPr>
        <w:t>May 1944 and November 1944</w:t>
      </w:r>
      <w:r>
        <w:rPr>
          <w:rFonts w:ascii="Arial" w:hAnsi="Arial" w:cs="Arial"/>
          <w:color w:val="000000"/>
          <w:sz w:val="20"/>
          <w:szCs w:val="20"/>
        </w:rPr>
        <w:t xml:space="preserve"> - The camp was listed as an Italian Labour Battalion under the Western Command area, (WO 32/10737). </w:t>
      </w:r>
    </w:p>
    <w:p w14:paraId="308059E9" w14:textId="77777777" w:rsidR="00B70145" w:rsidRPr="008E66E0" w:rsidRDefault="00B70145" w:rsidP="00C30576">
      <w:pPr>
        <w:shd w:val="clear" w:color="auto" w:fill="FFFFFF" w:themeFill="background1"/>
        <w:jc w:val="both"/>
        <w:rPr>
          <w:rFonts w:ascii="Arial" w:hAnsi="Arial" w:cs="Arial"/>
          <w:color w:val="222222"/>
          <w:sz w:val="16"/>
          <w:szCs w:val="16"/>
        </w:rPr>
      </w:pPr>
    </w:p>
    <w:p w14:paraId="4095502E" w14:textId="084174CF"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876987">
        <w:rPr>
          <w:rFonts w:ascii="Arial" w:hAnsi="Arial" w:cs="Arial"/>
          <w:b/>
          <w:bCs/>
          <w:color w:val="212124"/>
          <w:sz w:val="20"/>
          <w:szCs w:val="20"/>
        </w:rPr>
        <w:t>Memories</w:t>
      </w:r>
      <w:r>
        <w:rPr>
          <w:rFonts w:ascii="Arial" w:hAnsi="Arial" w:cs="Arial"/>
          <w:color w:val="212124"/>
          <w:sz w:val="20"/>
          <w:szCs w:val="20"/>
        </w:rPr>
        <w:t xml:space="preserve"> – </w:t>
      </w:r>
      <w:r w:rsidRPr="00C30576">
        <w:rPr>
          <w:rFonts w:ascii="Arial" w:hAnsi="Arial" w:cs="Arial"/>
          <w:i/>
          <w:iCs/>
          <w:color w:val="212124"/>
          <w:sz w:val="20"/>
          <w:szCs w:val="20"/>
        </w:rPr>
        <w:t>“Throughout their stay they were put to work on various projects, on local farms and in the locomotive sheds at Horwich. Our Italians, those who came to work on our farm, built a Dutch barn for us.</w:t>
      </w:r>
    </w:p>
    <w:p w14:paraId="3B31C8C8"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7FF072D9" w14:textId="6E513454"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 xml:space="preserve">Every day they were brought in a truck. My family would not allow them in the house but confined them to a dusty, dirty outhouse where they ate their lunch. One Monday when the weather was foul and they could not work on the barn they sat around in the outhouse. It so happened that that was where my mother did the Monday wash. This particular Monday my mother was further harassed by the presence of the Italian prisoners. They sat on the troughs which contained the animal feed. They even sat on the boiler where the clothes were bubbling merrily. Mother's nerves were getting more and more frayed. However, when lunchtime arrived her heart was melted. The overseer arrived and handed out to each one half a loaf and one sardine. Some of the men made a hole in the middle of the bread and stuffed the sardine inside. To quench their </w:t>
      </w:r>
      <w:proofErr w:type="gramStart"/>
      <w:r w:rsidRPr="00C30576">
        <w:rPr>
          <w:rFonts w:ascii="Arial" w:hAnsi="Arial" w:cs="Arial"/>
          <w:i/>
          <w:iCs/>
          <w:color w:val="212124"/>
          <w:sz w:val="20"/>
          <w:szCs w:val="20"/>
        </w:rPr>
        <w:t>thirst</w:t>
      </w:r>
      <w:proofErr w:type="gramEnd"/>
      <w:r w:rsidRPr="00C30576">
        <w:rPr>
          <w:rFonts w:ascii="Arial" w:hAnsi="Arial" w:cs="Arial"/>
          <w:i/>
          <w:iCs/>
          <w:color w:val="212124"/>
          <w:sz w:val="20"/>
          <w:szCs w:val="20"/>
        </w:rPr>
        <w:t xml:space="preserve"> they were told to fill up their tin cups from the tap in the outhouse. This was covered in spiders' webs. Among the group was Carlo from Milan. He could just not bring himself to drink from this tap. He was heartsick. From that moment on my mother took them all under her wing. In fact</w:t>
      </w:r>
      <w:r w:rsidR="003A2FDA">
        <w:rPr>
          <w:rFonts w:ascii="Arial" w:hAnsi="Arial" w:cs="Arial"/>
          <w:i/>
          <w:iCs/>
          <w:color w:val="212124"/>
          <w:sz w:val="20"/>
          <w:szCs w:val="20"/>
        </w:rPr>
        <w:t>,</w:t>
      </w:r>
      <w:r w:rsidRPr="00C30576">
        <w:rPr>
          <w:rFonts w:ascii="Arial" w:hAnsi="Arial" w:cs="Arial"/>
          <w:i/>
          <w:iCs/>
          <w:color w:val="212124"/>
          <w:sz w:val="20"/>
          <w:szCs w:val="20"/>
        </w:rPr>
        <w:t xml:space="preserve"> her kindness to them was talked about back home which led the postmistress from Naples, one Gilda Crisci, to write to her up to Mother's death in 1966.</w:t>
      </w:r>
    </w:p>
    <w:p w14:paraId="4672F900"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43C74CBE"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I can picture every one of 'our Italians' even now fifty years later. There was Francesco, Oreste, Paolo, slim Giovanni. Little Giovanni came from Sicily along with Michaelo. The latter made me a little silver bracelet out of his cigarette case. The front has his initials and the back has 1939 engraved on it, the start of the war, but he was moved before the end of the war. I still have that little bracelet and fond memories. I also have a photograph of myself, their little Guiseppina as they called me, framed in silks.</w:t>
      </w:r>
    </w:p>
    <w:p w14:paraId="4FD7E366"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lastRenderedPageBreak/>
        <w:t> </w:t>
      </w:r>
    </w:p>
    <w:p w14:paraId="283B99BF" w14:textId="0AE1BA30"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 xml:space="preserve">Sometimes tempers flared as they worked on the barn. One day there was an almighty racket at the top of the farmyard. One young Italian thought himself a cut above the rest. To dig a hole for the Dutch barn supports was quite beneath him so he had lounged about all day. When the overseer returned in the evening he realised what had happened so the young Italian was made to dig. The rest of the gang stood around taunting him and blowing cigarette smoke into his face. This so enraged the young man that he went into a frenzy. He had a good command of English and when Grandad went out to find the cause of the commotion he screamed, “I work, he shout. I'll smash </w:t>
      </w:r>
      <w:proofErr w:type="spellStart"/>
      <w:r w:rsidRPr="00C30576">
        <w:rPr>
          <w:rFonts w:ascii="Arial" w:hAnsi="Arial" w:cs="Arial"/>
          <w:i/>
          <w:iCs/>
          <w:color w:val="212124"/>
          <w:sz w:val="20"/>
          <w:szCs w:val="20"/>
        </w:rPr>
        <w:t>heez</w:t>
      </w:r>
      <w:proofErr w:type="spellEnd"/>
      <w:r w:rsidRPr="00C30576">
        <w:rPr>
          <w:rFonts w:ascii="Arial" w:hAnsi="Arial" w:cs="Arial"/>
          <w:i/>
          <w:iCs/>
          <w:color w:val="212124"/>
          <w:sz w:val="20"/>
          <w:szCs w:val="20"/>
        </w:rPr>
        <w:t xml:space="preserve"> </w:t>
      </w:r>
      <w:proofErr w:type="spellStart"/>
      <w:r w:rsidRPr="00C30576">
        <w:rPr>
          <w:rFonts w:ascii="Arial" w:hAnsi="Arial" w:cs="Arial"/>
          <w:i/>
          <w:iCs/>
          <w:color w:val="212124"/>
          <w:sz w:val="20"/>
          <w:szCs w:val="20"/>
        </w:rPr>
        <w:t>bloddy</w:t>
      </w:r>
      <w:proofErr w:type="spellEnd"/>
      <w:r w:rsidRPr="00C30576">
        <w:rPr>
          <w:rFonts w:ascii="Arial" w:hAnsi="Arial" w:cs="Arial"/>
          <w:i/>
          <w:iCs/>
          <w:color w:val="212124"/>
          <w:sz w:val="20"/>
          <w:szCs w:val="20"/>
        </w:rPr>
        <w:t xml:space="preserve"> face in with theez shovel</w:t>
      </w:r>
      <w:r w:rsidR="00EC44AE">
        <w:rPr>
          <w:rFonts w:ascii="Arial" w:hAnsi="Arial" w:cs="Arial"/>
          <w:i/>
          <w:iCs/>
          <w:color w:val="212124"/>
          <w:sz w:val="20"/>
          <w:szCs w:val="20"/>
        </w:rPr>
        <w:t>.</w:t>
      </w:r>
      <w:r w:rsidRPr="00C30576">
        <w:rPr>
          <w:rFonts w:ascii="Arial" w:hAnsi="Arial" w:cs="Arial"/>
          <w:i/>
          <w:iCs/>
          <w:color w:val="212124"/>
          <w:sz w:val="20"/>
          <w:szCs w:val="20"/>
        </w:rPr>
        <w:t>”</w:t>
      </w:r>
    </w:p>
    <w:p w14:paraId="1185F820" w14:textId="77777777" w:rsidR="00C30576" w:rsidRPr="00C30576" w:rsidRDefault="00C30576" w:rsidP="00C30576">
      <w:pPr>
        <w:pStyle w:val="NormalWeb"/>
        <w:shd w:val="clear" w:color="auto" w:fill="FFFFFF" w:themeFill="background1"/>
        <w:spacing w:before="0" w:beforeAutospacing="0" w:after="0" w:afterAutospacing="0"/>
        <w:jc w:val="both"/>
        <w:outlineLvl w:val="2"/>
        <w:rPr>
          <w:rFonts w:ascii="Arial" w:hAnsi="Arial" w:cs="Arial"/>
          <w:i/>
          <w:iCs/>
          <w:color w:val="212124"/>
          <w:sz w:val="8"/>
          <w:szCs w:val="8"/>
        </w:rPr>
      </w:pPr>
      <w:r w:rsidRPr="00C30576">
        <w:rPr>
          <w:rFonts w:ascii="Arial" w:hAnsi="Arial" w:cs="Arial"/>
          <w:i/>
          <w:iCs/>
          <w:color w:val="212124"/>
          <w:sz w:val="8"/>
          <w:szCs w:val="8"/>
        </w:rPr>
        <w:t> </w:t>
      </w:r>
    </w:p>
    <w:p w14:paraId="4E781263" w14:textId="0DC0F796" w:rsidR="00876987" w:rsidRPr="000B0DF9" w:rsidRDefault="00C30576" w:rsidP="000B0DF9">
      <w:pPr>
        <w:pStyle w:val="NormalWeb"/>
        <w:shd w:val="clear" w:color="auto" w:fill="FFFFFF" w:themeFill="background1"/>
        <w:spacing w:before="0" w:beforeAutospacing="0" w:after="0" w:afterAutospacing="0"/>
        <w:jc w:val="both"/>
        <w:outlineLvl w:val="2"/>
        <w:rPr>
          <w:rFonts w:ascii="Arial" w:hAnsi="Arial" w:cs="Arial"/>
          <w:i/>
          <w:iCs/>
          <w:color w:val="212124"/>
          <w:sz w:val="20"/>
          <w:szCs w:val="20"/>
        </w:rPr>
      </w:pPr>
      <w:r w:rsidRPr="00C30576">
        <w:rPr>
          <w:rFonts w:ascii="Arial" w:hAnsi="Arial" w:cs="Arial"/>
          <w:i/>
          <w:iCs/>
          <w:color w:val="212124"/>
          <w:sz w:val="20"/>
          <w:szCs w:val="20"/>
        </w:rPr>
        <w:t>We still wrote to them after the war but eventually they married and we lost touch.”</w:t>
      </w:r>
      <w:r w:rsidR="00876987">
        <w:rPr>
          <w:rFonts w:ascii="Arial" w:hAnsi="Arial" w:cs="Arial"/>
          <w:i/>
          <w:iCs/>
          <w:color w:val="212124"/>
          <w:sz w:val="20"/>
          <w:szCs w:val="20"/>
        </w:rPr>
        <w:t xml:space="preserve">  </w:t>
      </w:r>
      <w:r w:rsidRPr="00C30576">
        <w:rPr>
          <w:rFonts w:ascii="Arial" w:hAnsi="Arial" w:cs="Arial"/>
          <w:color w:val="212124"/>
          <w:sz w:val="20"/>
          <w:szCs w:val="20"/>
        </w:rPr>
        <w:t>[</w:t>
      </w:r>
      <w:r w:rsidR="00876987">
        <w:rPr>
          <w:rFonts w:ascii="Arial" w:hAnsi="Arial" w:cs="Arial"/>
          <w:color w:val="212124"/>
          <w:sz w:val="20"/>
          <w:szCs w:val="20"/>
        </w:rPr>
        <w:t>(2)</w:t>
      </w:r>
      <w:r w:rsidRPr="00C30576">
        <w:rPr>
          <w:rFonts w:ascii="Arial" w:hAnsi="Arial" w:cs="Arial"/>
          <w:color w:val="212124"/>
          <w:sz w:val="20"/>
          <w:szCs w:val="20"/>
        </w:rPr>
        <w:t xml:space="preserve"> “One Child's War”]</w:t>
      </w:r>
    </w:p>
    <w:p w14:paraId="0B9E258F" w14:textId="77777777" w:rsidR="00876987" w:rsidRPr="00EC44AE" w:rsidRDefault="00876987" w:rsidP="00C30576">
      <w:pPr>
        <w:jc w:val="both"/>
        <w:rPr>
          <w:rFonts w:ascii="Arial" w:hAnsi="Arial" w:cs="Arial"/>
          <w:color w:val="000000"/>
          <w:sz w:val="16"/>
          <w:szCs w:val="16"/>
        </w:rPr>
      </w:pPr>
    </w:p>
    <w:p w14:paraId="3A14AE14" w14:textId="3358C6B7" w:rsidR="008F56A5" w:rsidRPr="008F56A5" w:rsidRDefault="008F56A5" w:rsidP="008F56A5">
      <w:pPr>
        <w:jc w:val="both"/>
        <w:rPr>
          <w:rFonts w:ascii="Arial" w:hAnsi="Arial" w:cs="Arial"/>
          <w:color w:val="333333"/>
          <w:sz w:val="20"/>
          <w:szCs w:val="20"/>
        </w:rPr>
      </w:pPr>
      <w:r w:rsidRPr="008D3ED3">
        <w:rPr>
          <w:rFonts w:ascii="Arial" w:hAnsi="Arial" w:cs="Arial"/>
          <w:b/>
          <w:bCs/>
          <w:color w:val="333333"/>
          <w:sz w:val="20"/>
          <w:szCs w:val="20"/>
        </w:rPr>
        <w:t>May 1945</w:t>
      </w:r>
      <w:r>
        <w:rPr>
          <w:rFonts w:ascii="Arial" w:hAnsi="Arial" w:cs="Arial"/>
          <w:color w:val="333333"/>
          <w:sz w:val="20"/>
          <w:szCs w:val="20"/>
        </w:rPr>
        <w:t xml:space="preserve"> </w:t>
      </w:r>
      <w:r w:rsidR="00506D46">
        <w:rPr>
          <w:rFonts w:ascii="Arial" w:hAnsi="Arial" w:cs="Arial"/>
          <w:color w:val="333333"/>
          <w:sz w:val="20"/>
          <w:szCs w:val="20"/>
        </w:rPr>
        <w:t>–</w:t>
      </w:r>
      <w:r>
        <w:rPr>
          <w:rFonts w:ascii="Arial" w:hAnsi="Arial" w:cs="Arial"/>
          <w:color w:val="333333"/>
          <w:sz w:val="20"/>
          <w:szCs w:val="20"/>
        </w:rPr>
        <w:t xml:space="preserve"> </w:t>
      </w:r>
      <w:r w:rsidR="00506D46">
        <w:rPr>
          <w:rFonts w:ascii="Arial" w:hAnsi="Arial" w:cs="Arial"/>
          <w:color w:val="333333"/>
          <w:sz w:val="20"/>
          <w:szCs w:val="20"/>
        </w:rPr>
        <w:t xml:space="preserve">3 pows billeted at a farm were accused of consorting with under-aged girls. </w:t>
      </w:r>
      <w:r>
        <w:rPr>
          <w:rFonts w:ascii="Arial" w:hAnsi="Arial" w:cs="Arial"/>
          <w:color w:val="333333"/>
          <w:sz w:val="20"/>
          <w:szCs w:val="20"/>
        </w:rPr>
        <w:t>“</w:t>
      </w:r>
      <w:r w:rsidRPr="00A92D92">
        <w:rPr>
          <w:rFonts w:ascii="Arial" w:hAnsi="Arial" w:cs="Arial"/>
          <w:b/>
          <w:bCs/>
          <w:i/>
          <w:iCs/>
          <w:color w:val="333333"/>
          <w:sz w:val="20"/>
          <w:szCs w:val="20"/>
        </w:rPr>
        <w:t>Italians and Girls</w:t>
      </w:r>
      <w:r w:rsidRPr="00A92D92">
        <w:rPr>
          <w:rFonts w:ascii="Arial" w:hAnsi="Arial" w:cs="Arial"/>
          <w:i/>
          <w:iCs/>
          <w:color w:val="333333"/>
          <w:sz w:val="20"/>
          <w:szCs w:val="20"/>
        </w:rPr>
        <w:t xml:space="preserve"> – Court-martial proceedings against three young Italians were resumed at Ashton-in-Makerfield, to-day, when Ievole Giovanni, Millinaci Pasquale, Bruzzi Spedito, were charged with consorting with girls under the age of sixteen at a farm near Burscough, on dates in January.</w:t>
      </w:r>
    </w:p>
    <w:p w14:paraId="46671792" w14:textId="77777777" w:rsidR="008F56A5" w:rsidRPr="00A92D92" w:rsidRDefault="008F56A5" w:rsidP="008F56A5">
      <w:pPr>
        <w:jc w:val="both"/>
        <w:rPr>
          <w:rFonts w:ascii="Arial" w:hAnsi="Arial" w:cs="Arial"/>
          <w:i/>
          <w:iCs/>
          <w:color w:val="333333"/>
          <w:sz w:val="8"/>
          <w:szCs w:val="8"/>
        </w:rPr>
      </w:pPr>
    </w:p>
    <w:p w14:paraId="44286612" w14:textId="142688FD" w:rsidR="00AF2404" w:rsidRDefault="008F56A5" w:rsidP="00AF2404">
      <w:pPr>
        <w:jc w:val="both"/>
        <w:rPr>
          <w:rFonts w:ascii="Arial" w:hAnsi="Arial" w:cs="Arial"/>
          <w:color w:val="333333"/>
          <w:sz w:val="20"/>
          <w:szCs w:val="20"/>
        </w:rPr>
      </w:pPr>
      <w:r w:rsidRPr="00A92D92">
        <w:rPr>
          <w:rFonts w:ascii="Arial" w:hAnsi="Arial" w:cs="Arial"/>
          <w:i/>
          <w:iCs/>
          <w:color w:val="333333"/>
          <w:sz w:val="20"/>
          <w:szCs w:val="20"/>
        </w:rPr>
        <w:t xml:space="preserve">The girls were alleged to have absconded from an approved school and to have either visited the farm or stayed about it… </w:t>
      </w:r>
      <w:r>
        <w:rPr>
          <w:rFonts w:ascii="Arial" w:hAnsi="Arial" w:cs="Arial"/>
          <w:color w:val="333333"/>
          <w:sz w:val="20"/>
          <w:szCs w:val="20"/>
        </w:rPr>
        <w:t xml:space="preserve"> </w:t>
      </w:r>
    </w:p>
    <w:p w14:paraId="2CE8EB6F" w14:textId="77777777" w:rsidR="00AF2404" w:rsidRPr="00AF2404" w:rsidRDefault="00AF2404" w:rsidP="00AF2404">
      <w:pPr>
        <w:jc w:val="both"/>
        <w:rPr>
          <w:rFonts w:ascii="Arial" w:hAnsi="Arial" w:cs="Arial"/>
          <w:color w:val="333333"/>
          <w:sz w:val="8"/>
          <w:szCs w:val="8"/>
        </w:rPr>
      </w:pPr>
    </w:p>
    <w:p w14:paraId="3CAFE2ED" w14:textId="7A61FF8A" w:rsidR="008F56A5" w:rsidRDefault="008F56A5" w:rsidP="00AF2404">
      <w:pPr>
        <w:jc w:val="both"/>
        <w:rPr>
          <w:rFonts w:ascii="Arial" w:hAnsi="Arial" w:cs="Arial"/>
          <w:color w:val="333333"/>
          <w:sz w:val="20"/>
          <w:szCs w:val="20"/>
        </w:rPr>
      </w:pPr>
      <w:r w:rsidRPr="00AF2404">
        <w:rPr>
          <w:rFonts w:ascii="Arial" w:hAnsi="Arial" w:cs="Arial"/>
          <w:i/>
          <w:iCs/>
          <w:color w:val="212124"/>
          <w:sz w:val="20"/>
          <w:szCs w:val="20"/>
        </w:rPr>
        <w:t>Today, Giovanni told the court that one evening in January the girls came to the farm and said they were cold. There was snow, and they asked permission to warm by the fire. They were told they could do so, but must go away afterwards. All looked 19 or 20. The four witnesses who gave evidence the previous day had never spent the night at the farm to his knowledge. They stayed about a couple of hours. He had nothing to do with the girls.</w:t>
      </w:r>
      <w:r w:rsidR="00AF2404" w:rsidRPr="00AF2404">
        <w:rPr>
          <w:rFonts w:ascii="Arial" w:hAnsi="Arial" w:cs="Arial"/>
          <w:i/>
          <w:iCs/>
          <w:color w:val="212124"/>
          <w:sz w:val="20"/>
          <w:szCs w:val="20"/>
        </w:rPr>
        <w:t xml:space="preserve"> </w:t>
      </w:r>
      <w:r w:rsidRPr="00AF2404">
        <w:rPr>
          <w:rFonts w:ascii="Arial" w:hAnsi="Arial" w:cs="Arial"/>
          <w:i/>
          <w:iCs/>
          <w:color w:val="212124"/>
          <w:sz w:val="20"/>
          <w:szCs w:val="20"/>
        </w:rPr>
        <w:t>He slept upstairs at the farm, but could not say how it came about that some of the girls' belongings were found there</w:t>
      </w:r>
      <w:r w:rsidR="00AF2404" w:rsidRPr="00AF2404">
        <w:rPr>
          <w:rFonts w:ascii="Arial" w:hAnsi="Arial" w:cs="Arial"/>
          <w:i/>
          <w:iCs/>
          <w:color w:val="212124"/>
          <w:sz w:val="20"/>
          <w:szCs w:val="20"/>
        </w:rPr>
        <w:t xml:space="preserve">…. </w:t>
      </w:r>
      <w:r w:rsidRPr="00AF2404">
        <w:rPr>
          <w:rFonts w:ascii="Arial" w:hAnsi="Arial" w:cs="Arial"/>
          <w:i/>
          <w:iCs/>
          <w:color w:val="212124"/>
          <w:sz w:val="20"/>
          <w:szCs w:val="20"/>
        </w:rPr>
        <w:t>Proceeding.”</w:t>
      </w:r>
      <w:r w:rsidR="00AF2404">
        <w:rPr>
          <w:rFonts w:ascii="Arial" w:hAnsi="Arial" w:cs="Arial"/>
          <w:color w:val="333333"/>
          <w:sz w:val="20"/>
          <w:szCs w:val="20"/>
        </w:rPr>
        <w:t xml:space="preserve"> (The Liverpool Echo, 23 May 1945).</w:t>
      </w:r>
    </w:p>
    <w:p w14:paraId="1C953D55" w14:textId="77777777" w:rsidR="00AF2404" w:rsidRPr="00AF2404" w:rsidRDefault="00AF2404" w:rsidP="00AF2404">
      <w:pPr>
        <w:jc w:val="both"/>
        <w:rPr>
          <w:rFonts w:ascii="Arial" w:hAnsi="Arial" w:cs="Arial"/>
          <w:color w:val="333333"/>
          <w:sz w:val="8"/>
          <w:szCs w:val="8"/>
        </w:rPr>
      </w:pPr>
    </w:p>
    <w:p w14:paraId="42A16C3F" w14:textId="06A7FC17" w:rsidR="008F56A5" w:rsidRPr="008F56A5" w:rsidRDefault="00AF2404" w:rsidP="000B0DF9">
      <w:pPr>
        <w:pStyle w:val="NormalWeb"/>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The girls had absconded from</w:t>
      </w:r>
      <w:r w:rsidR="008F56A5" w:rsidRPr="008F56A5">
        <w:rPr>
          <w:rFonts w:ascii="Arial" w:hAnsi="Arial" w:cs="Arial"/>
          <w:color w:val="212124"/>
          <w:sz w:val="20"/>
          <w:szCs w:val="20"/>
        </w:rPr>
        <w:t xml:space="preserve"> Northenden Road School</w:t>
      </w:r>
      <w:r>
        <w:rPr>
          <w:rFonts w:ascii="Arial" w:hAnsi="Arial" w:cs="Arial"/>
          <w:color w:val="212124"/>
          <w:sz w:val="20"/>
          <w:szCs w:val="20"/>
        </w:rPr>
        <w:t xml:space="preserve">, </w:t>
      </w:r>
      <w:r w:rsidR="008F56A5" w:rsidRPr="008F56A5">
        <w:rPr>
          <w:rFonts w:ascii="Arial" w:hAnsi="Arial" w:cs="Arial"/>
          <w:color w:val="212124"/>
          <w:sz w:val="20"/>
          <w:szCs w:val="20"/>
        </w:rPr>
        <w:t xml:space="preserve">Sale. </w:t>
      </w:r>
      <w:r w:rsidR="008F56A5" w:rsidRPr="00AF2404">
        <w:rPr>
          <w:rFonts w:ascii="Arial" w:hAnsi="Arial" w:cs="Arial"/>
          <w:i/>
          <w:iCs/>
          <w:color w:val="212124"/>
          <w:sz w:val="20"/>
          <w:szCs w:val="20"/>
        </w:rPr>
        <w:t>“The girls admitted running away and persuading the Italians to let them stay in the cottage with them, also that the men first told them that they ought to go back. They had also asked the girls to leave the cottage. One girl said she lived there just over a fortnight. Giovanni said most of the things the girls said were lies, and the defending officer described the girl</w:t>
      </w:r>
      <w:r w:rsidRPr="00AF2404">
        <w:rPr>
          <w:rFonts w:ascii="Arial" w:hAnsi="Arial" w:cs="Arial"/>
          <w:i/>
          <w:iCs/>
          <w:color w:val="212124"/>
          <w:sz w:val="20"/>
          <w:szCs w:val="20"/>
        </w:rPr>
        <w:t>’</w:t>
      </w:r>
      <w:r w:rsidR="008F56A5" w:rsidRPr="00AF2404">
        <w:rPr>
          <w:rFonts w:ascii="Arial" w:hAnsi="Arial" w:cs="Arial"/>
          <w:i/>
          <w:iCs/>
          <w:color w:val="212124"/>
          <w:sz w:val="20"/>
          <w:szCs w:val="20"/>
        </w:rPr>
        <w:t>s story of staying at the cottage as a complete fabrication, adding that the girls looked older than their age, talked of sex with adult knowledge, and should be treated as women of the world.”</w:t>
      </w:r>
      <w:r w:rsidRPr="00AF2404">
        <w:rPr>
          <w:rFonts w:ascii="Arial" w:hAnsi="Arial" w:cs="Arial"/>
          <w:color w:val="212124"/>
          <w:sz w:val="20"/>
          <w:szCs w:val="20"/>
        </w:rPr>
        <w:t xml:space="preserve"> </w:t>
      </w:r>
      <w:r>
        <w:rPr>
          <w:rFonts w:ascii="Arial" w:hAnsi="Arial" w:cs="Arial"/>
          <w:color w:val="212124"/>
          <w:sz w:val="20"/>
          <w:szCs w:val="20"/>
        </w:rPr>
        <w:t xml:space="preserve"> (</w:t>
      </w:r>
      <w:r w:rsidRPr="008F56A5">
        <w:rPr>
          <w:rFonts w:ascii="Arial" w:hAnsi="Arial" w:cs="Arial"/>
          <w:color w:val="212124"/>
          <w:sz w:val="20"/>
          <w:szCs w:val="20"/>
        </w:rPr>
        <w:t>The Wigan Observer</w:t>
      </w:r>
      <w:r>
        <w:rPr>
          <w:rFonts w:ascii="Arial" w:hAnsi="Arial" w:cs="Arial"/>
          <w:color w:val="212124"/>
          <w:sz w:val="20"/>
          <w:szCs w:val="20"/>
        </w:rPr>
        <w:t xml:space="preserve">, </w:t>
      </w:r>
      <w:r w:rsidRPr="008F56A5">
        <w:rPr>
          <w:rFonts w:ascii="Arial" w:hAnsi="Arial" w:cs="Arial"/>
          <w:color w:val="212124"/>
          <w:sz w:val="20"/>
          <w:szCs w:val="20"/>
        </w:rPr>
        <w:t>26 May</w:t>
      </w:r>
      <w:r>
        <w:rPr>
          <w:rFonts w:ascii="Arial" w:hAnsi="Arial" w:cs="Arial"/>
          <w:color w:val="212124"/>
          <w:sz w:val="20"/>
          <w:szCs w:val="20"/>
        </w:rPr>
        <w:t xml:space="preserve"> 1945).</w:t>
      </w:r>
    </w:p>
    <w:p w14:paraId="45C29809" w14:textId="77777777" w:rsidR="008F56A5" w:rsidRPr="000B0DF9" w:rsidRDefault="008F56A5" w:rsidP="000B0DF9">
      <w:pPr>
        <w:pStyle w:val="NormalWeb"/>
        <w:spacing w:before="0" w:beforeAutospacing="0" w:after="0" w:afterAutospacing="0"/>
        <w:outlineLvl w:val="2"/>
        <w:rPr>
          <w:rFonts w:ascii="Arial" w:hAnsi="Arial" w:cs="Arial"/>
          <w:color w:val="212124"/>
          <w:sz w:val="12"/>
          <w:szCs w:val="12"/>
        </w:rPr>
      </w:pPr>
      <w:r w:rsidRPr="000B0DF9">
        <w:rPr>
          <w:rFonts w:ascii="Arial" w:hAnsi="Arial" w:cs="Arial"/>
          <w:color w:val="212124"/>
          <w:sz w:val="12"/>
          <w:szCs w:val="12"/>
        </w:rPr>
        <w:t> </w:t>
      </w:r>
    </w:p>
    <w:p w14:paraId="71AFE2D0" w14:textId="766EFA8B" w:rsidR="00506D46" w:rsidRDefault="00506D46" w:rsidP="000B0DF9">
      <w:pPr>
        <w:pStyle w:val="NormalWeb"/>
        <w:spacing w:before="0" w:beforeAutospacing="0" w:after="0" w:afterAutospacing="0"/>
        <w:outlineLvl w:val="2"/>
        <w:rPr>
          <w:rFonts w:ascii="Arial" w:hAnsi="Arial" w:cs="Arial"/>
          <w:color w:val="212124"/>
          <w:sz w:val="20"/>
          <w:szCs w:val="20"/>
        </w:rPr>
      </w:pPr>
      <w:r>
        <w:rPr>
          <w:rFonts w:ascii="Arial" w:hAnsi="Arial" w:cs="Arial"/>
          <w:color w:val="212124"/>
          <w:sz w:val="20"/>
          <w:szCs w:val="20"/>
        </w:rPr>
        <w:t>Two of the girls refused to give evidence, and the story that some of them were there for over two weeks was stated to be impossible.</w:t>
      </w:r>
    </w:p>
    <w:p w14:paraId="3C5AE6F9" w14:textId="1230B581" w:rsidR="008F56A5" w:rsidRPr="00B426AC" w:rsidRDefault="008F56A5" w:rsidP="000B0DF9">
      <w:pPr>
        <w:pStyle w:val="NormalWeb"/>
        <w:spacing w:before="0" w:beforeAutospacing="0" w:after="0" w:afterAutospacing="0"/>
        <w:outlineLvl w:val="2"/>
        <w:rPr>
          <w:rFonts w:ascii="Arial" w:hAnsi="Arial" w:cs="Arial"/>
          <w:color w:val="212124"/>
          <w:sz w:val="16"/>
          <w:szCs w:val="16"/>
        </w:rPr>
      </w:pPr>
      <w:r w:rsidRPr="00B426AC">
        <w:rPr>
          <w:rFonts w:ascii="Arial" w:hAnsi="Arial" w:cs="Arial"/>
          <w:color w:val="212124"/>
          <w:sz w:val="16"/>
          <w:szCs w:val="16"/>
        </w:rPr>
        <w:t> </w:t>
      </w:r>
    </w:p>
    <w:p w14:paraId="73FF9424" w14:textId="1FBF20E6" w:rsidR="00C30576" w:rsidRPr="001B3D30" w:rsidRDefault="000B0DF9" w:rsidP="001B3D30">
      <w:pPr>
        <w:pStyle w:val="NormalWeb"/>
        <w:spacing w:before="0" w:beforeAutospacing="0" w:after="0" w:afterAutospacing="0"/>
        <w:jc w:val="both"/>
        <w:outlineLvl w:val="2"/>
        <w:rPr>
          <w:rFonts w:ascii="Arial" w:hAnsi="Arial" w:cs="Arial"/>
          <w:sz w:val="20"/>
          <w:szCs w:val="20"/>
        </w:rPr>
      </w:pPr>
      <w:r w:rsidRPr="00187BFC">
        <w:rPr>
          <w:rFonts w:ascii="Arial" w:hAnsi="Arial" w:cs="Arial"/>
          <w:color w:val="201F1E"/>
          <w:sz w:val="20"/>
          <w:szCs w:val="20"/>
        </w:rPr>
        <w:t xml:space="preserve">Anthony </w:t>
      </w:r>
      <w:r w:rsidRPr="001B3D30">
        <w:rPr>
          <w:rFonts w:ascii="Arial" w:hAnsi="Arial" w:cs="Arial"/>
          <w:sz w:val="20"/>
          <w:szCs w:val="20"/>
        </w:rPr>
        <w:t xml:space="preserve">Pilgrim noted </w:t>
      </w:r>
      <w:r w:rsidR="001B3D30">
        <w:rPr>
          <w:rFonts w:ascii="Arial" w:hAnsi="Arial" w:cs="Arial"/>
          <w:sz w:val="20"/>
          <w:szCs w:val="20"/>
        </w:rPr>
        <w:t>–</w:t>
      </w:r>
      <w:r w:rsidR="001B3D30" w:rsidRPr="001B3D30">
        <w:rPr>
          <w:rFonts w:ascii="Arial" w:hAnsi="Arial" w:cs="Arial"/>
          <w:sz w:val="20"/>
          <w:szCs w:val="20"/>
        </w:rPr>
        <w:t xml:space="preserve"> </w:t>
      </w:r>
      <w:r w:rsidR="001B3D30">
        <w:rPr>
          <w:rFonts w:ascii="Arial" w:hAnsi="Arial" w:cs="Arial"/>
          <w:sz w:val="20"/>
          <w:szCs w:val="20"/>
        </w:rPr>
        <w:t>“</w:t>
      </w:r>
      <w:r w:rsidR="008F56A5" w:rsidRPr="001B3D30">
        <w:rPr>
          <w:rFonts w:ascii="Arial" w:hAnsi="Arial" w:cs="Arial"/>
          <w:i/>
          <w:iCs/>
          <w:sz w:val="20"/>
          <w:szCs w:val="20"/>
        </w:rPr>
        <w:t>Frustratingly, the outcome of the proceedings was not reported and I can find no further record of the three accused. It may be that news of the verdict was suppressed so as to prevent any repeat of the violence at Ashton that had occurred on the first day of the trial. Some newspapers linked the fracas -</w:t>
      </w:r>
      <w:r w:rsidR="001B3D30" w:rsidRPr="001B3D30">
        <w:rPr>
          <w:rFonts w:ascii="Arial" w:hAnsi="Arial" w:cs="Arial"/>
          <w:i/>
          <w:iCs/>
          <w:sz w:val="20"/>
          <w:szCs w:val="20"/>
        </w:rPr>
        <w:t xml:space="preserve"> </w:t>
      </w:r>
      <w:r w:rsidR="008F56A5" w:rsidRPr="001B3D30">
        <w:rPr>
          <w:rFonts w:ascii="Arial" w:hAnsi="Arial" w:cs="Arial"/>
          <w:i/>
          <w:iCs/>
          <w:sz w:val="20"/>
          <w:szCs w:val="20"/>
        </w:rPr>
        <w:t>near the Warrington Rd/Gerard St junction</w:t>
      </w:r>
      <w:r w:rsidR="001B3D30" w:rsidRPr="001B3D30">
        <w:rPr>
          <w:rFonts w:ascii="Arial" w:hAnsi="Arial" w:cs="Arial"/>
          <w:i/>
          <w:iCs/>
          <w:sz w:val="20"/>
          <w:szCs w:val="20"/>
        </w:rPr>
        <w:t xml:space="preserve"> </w:t>
      </w:r>
      <w:r w:rsidR="008F56A5" w:rsidRPr="001B3D30">
        <w:rPr>
          <w:rFonts w:ascii="Arial" w:hAnsi="Arial" w:cs="Arial"/>
          <w:i/>
          <w:iCs/>
          <w:sz w:val="20"/>
          <w:szCs w:val="20"/>
        </w:rPr>
        <w:t>- with disclosures made at the court-martial.</w:t>
      </w:r>
      <w:r w:rsidR="001B3D30" w:rsidRPr="001B3D30">
        <w:rPr>
          <w:rFonts w:ascii="Arial" w:hAnsi="Arial" w:cs="Arial"/>
          <w:i/>
          <w:iCs/>
          <w:sz w:val="20"/>
          <w:szCs w:val="20"/>
        </w:rPr>
        <w:t>”</w:t>
      </w:r>
    </w:p>
    <w:p w14:paraId="224B56E2" w14:textId="3F50ED66" w:rsidR="00D11C39" w:rsidRPr="00EC44AE" w:rsidRDefault="00D11C39" w:rsidP="002A199C">
      <w:pPr>
        <w:jc w:val="both"/>
        <w:rPr>
          <w:rFonts w:ascii="Arial" w:hAnsi="Arial" w:cs="Arial"/>
          <w:color w:val="000000"/>
          <w:sz w:val="16"/>
          <w:szCs w:val="16"/>
        </w:rPr>
      </w:pPr>
    </w:p>
    <w:p w14:paraId="6CF806AC" w14:textId="77777777" w:rsidR="00305950" w:rsidRDefault="00305950" w:rsidP="00305950">
      <w:pPr>
        <w:jc w:val="both"/>
        <w:rPr>
          <w:rFonts w:ascii="Arial" w:hAnsi="Arial" w:cs="Arial"/>
          <w:i/>
          <w:iCs/>
          <w:color w:val="333333"/>
          <w:sz w:val="20"/>
          <w:szCs w:val="20"/>
        </w:rPr>
      </w:pPr>
      <w:r w:rsidRPr="001B3D30">
        <w:rPr>
          <w:rFonts w:ascii="Arial" w:hAnsi="Arial" w:cs="Arial"/>
          <w:b/>
          <w:bCs/>
          <w:color w:val="333333"/>
          <w:sz w:val="20"/>
          <w:szCs w:val="20"/>
        </w:rPr>
        <w:t>May 1945</w:t>
      </w:r>
      <w:r>
        <w:rPr>
          <w:rFonts w:ascii="Arial" w:hAnsi="Arial" w:cs="Arial"/>
          <w:color w:val="333333"/>
          <w:sz w:val="20"/>
          <w:szCs w:val="20"/>
        </w:rPr>
        <w:t xml:space="preserve"> – possibly linked to the previous articles: </w:t>
      </w:r>
      <w:r w:rsidRPr="00C10795">
        <w:rPr>
          <w:rFonts w:ascii="Arial" w:hAnsi="Arial" w:cs="Arial"/>
          <w:i/>
          <w:iCs/>
          <w:color w:val="333333"/>
          <w:sz w:val="20"/>
          <w:szCs w:val="20"/>
        </w:rPr>
        <w:t>“</w:t>
      </w:r>
      <w:r w:rsidRPr="001B3D30">
        <w:rPr>
          <w:rFonts w:ascii="Arial" w:hAnsi="Arial" w:cs="Arial"/>
          <w:b/>
          <w:bCs/>
          <w:i/>
          <w:iCs/>
          <w:color w:val="333333"/>
          <w:sz w:val="20"/>
          <w:szCs w:val="20"/>
        </w:rPr>
        <w:t>Court-Martial Sequel:</w:t>
      </w:r>
      <w:r>
        <w:rPr>
          <w:rFonts w:ascii="Arial" w:hAnsi="Arial" w:cs="Arial"/>
          <w:i/>
          <w:iCs/>
          <w:color w:val="333333"/>
          <w:sz w:val="20"/>
          <w:szCs w:val="20"/>
        </w:rPr>
        <w:t xml:space="preserve"> </w:t>
      </w:r>
      <w:r w:rsidRPr="00C10795">
        <w:rPr>
          <w:rFonts w:ascii="Arial" w:hAnsi="Arial" w:cs="Arial"/>
          <w:b/>
          <w:bCs/>
          <w:i/>
          <w:iCs/>
          <w:color w:val="333333"/>
          <w:sz w:val="20"/>
          <w:szCs w:val="20"/>
        </w:rPr>
        <w:t>700 Italians’ One-day Strike After Fight in Lancashire Town</w:t>
      </w:r>
      <w:r w:rsidRPr="00C10795">
        <w:rPr>
          <w:rFonts w:ascii="Arial" w:hAnsi="Arial" w:cs="Arial"/>
          <w:i/>
          <w:iCs/>
          <w:color w:val="333333"/>
          <w:sz w:val="20"/>
          <w:szCs w:val="20"/>
        </w:rPr>
        <w:t xml:space="preserve"> – Seven hundred Italian collaborators, at Garswood Park Camp, Ashton-in-Makerfield, staged a one-day “sit-down” strike as a protest following a street fight between some of their colleagues and British Servicemen and civilians. They refused to do any work after the Commandant had confined them to camp as a precaution while an inquiry was held into the incident.</w:t>
      </w:r>
    </w:p>
    <w:p w14:paraId="0224D85E" w14:textId="77777777" w:rsidR="00305950" w:rsidRPr="00F65EE3" w:rsidRDefault="00305950" w:rsidP="00305950">
      <w:pPr>
        <w:jc w:val="both"/>
        <w:rPr>
          <w:rFonts w:ascii="Arial" w:hAnsi="Arial" w:cs="Arial"/>
          <w:i/>
          <w:iCs/>
          <w:color w:val="333333"/>
          <w:sz w:val="8"/>
          <w:szCs w:val="8"/>
        </w:rPr>
      </w:pPr>
    </w:p>
    <w:p w14:paraId="5A8D4691"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Tonight, however, their freedom of movement within a five-mile radius will be restored, and they will be allowed out of the camp in the normal way.</w:t>
      </w:r>
    </w:p>
    <w:p w14:paraId="78D92043"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3CB79749"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As an added precaution extra Military Police were drafted into the town today for the first time since the camp was established three years ago. They will patrol the streets, together with reinforced civil police.</w:t>
      </w:r>
    </w:p>
    <w:p w14:paraId="6A33A98D"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5AFC84DA" w14:textId="77777777" w:rsidR="00305950" w:rsidRPr="00F65EE3" w:rsidRDefault="00305950" w:rsidP="00305950">
      <w:pPr>
        <w:jc w:val="both"/>
        <w:rPr>
          <w:rFonts w:ascii="Arial" w:hAnsi="Arial" w:cs="Arial"/>
          <w:i/>
          <w:iCs/>
          <w:sz w:val="20"/>
          <w:szCs w:val="20"/>
        </w:rPr>
      </w:pPr>
      <w:r w:rsidRPr="00F65EE3">
        <w:rPr>
          <w:rFonts w:ascii="Arial" w:hAnsi="Arial" w:cs="Arial"/>
          <w:i/>
          <w:iCs/>
          <w:sz w:val="20"/>
          <w:szCs w:val="20"/>
        </w:rPr>
        <w:t>The atmosphere in this mining town of 20,000 people to-day was tense, and the authorities and other inhabitants believe that special care will be needed if further trouble is to be avoided.</w:t>
      </w:r>
    </w:p>
    <w:p w14:paraId="248177FD" w14:textId="77777777" w:rsidR="00305950" w:rsidRPr="00F65EE3" w:rsidRDefault="00305950" w:rsidP="00305950">
      <w:pPr>
        <w:jc w:val="both"/>
        <w:rPr>
          <w:rFonts w:ascii="Arial" w:hAnsi="Arial" w:cs="Arial"/>
          <w:i/>
          <w:iCs/>
          <w:sz w:val="8"/>
          <w:szCs w:val="8"/>
        </w:rPr>
      </w:pPr>
      <w:r w:rsidRPr="00F65EE3">
        <w:rPr>
          <w:rFonts w:ascii="Arial" w:hAnsi="Arial" w:cs="Arial"/>
          <w:i/>
          <w:iCs/>
          <w:sz w:val="8"/>
          <w:szCs w:val="8"/>
        </w:rPr>
        <w:t> </w:t>
      </w:r>
    </w:p>
    <w:p w14:paraId="15E4E1C1" w14:textId="77777777" w:rsidR="00305950" w:rsidRDefault="00305950" w:rsidP="00305950">
      <w:pPr>
        <w:jc w:val="both"/>
        <w:rPr>
          <w:rFonts w:ascii="Arial" w:hAnsi="Arial" w:cs="Arial"/>
          <w:i/>
          <w:iCs/>
          <w:sz w:val="20"/>
          <w:szCs w:val="20"/>
        </w:rPr>
      </w:pPr>
      <w:r w:rsidRPr="00F65EE3">
        <w:rPr>
          <w:rFonts w:ascii="Arial" w:hAnsi="Arial" w:cs="Arial"/>
          <w:i/>
          <w:iCs/>
          <w:sz w:val="20"/>
          <w:szCs w:val="20"/>
        </w:rPr>
        <w:t>The fight followed the end of the first day's hearing at a British court-martial in the camp, of a case in which three Italian prisoners were charged with improperly associating with four 15-years-old British girls who had escaped from a Manchester approved school.</w:t>
      </w:r>
    </w:p>
    <w:p w14:paraId="08B56F7A" w14:textId="77777777" w:rsidR="00305950" w:rsidRPr="00F65EE3" w:rsidRDefault="00305950" w:rsidP="00305950">
      <w:pPr>
        <w:jc w:val="both"/>
        <w:rPr>
          <w:rFonts w:ascii="Arial" w:hAnsi="Arial" w:cs="Arial"/>
          <w:i/>
          <w:iCs/>
          <w:sz w:val="8"/>
          <w:szCs w:val="8"/>
        </w:rPr>
      </w:pPr>
    </w:p>
    <w:p w14:paraId="1EB03EF8" w14:textId="7662FBFC" w:rsidR="00D11C39" w:rsidRDefault="00305950" w:rsidP="00305950">
      <w:pPr>
        <w:jc w:val="both"/>
        <w:rPr>
          <w:rFonts w:ascii="Arial" w:hAnsi="Arial" w:cs="Arial"/>
          <w:color w:val="333333"/>
          <w:sz w:val="20"/>
          <w:szCs w:val="20"/>
        </w:rPr>
      </w:pPr>
      <w:r w:rsidRPr="00F65EE3">
        <w:rPr>
          <w:rFonts w:ascii="Arial" w:hAnsi="Arial" w:cs="Arial"/>
          <w:i/>
          <w:iCs/>
          <w:sz w:val="20"/>
          <w:szCs w:val="20"/>
        </w:rPr>
        <w:t>An eye-witness describing the scene today said: “A crowd of young men, including several just repatriated after being behind barbed wire in Italy, objected to the way a number of Italians were allowed to walk along the street with our girls. A large-scale, bitter fight developed, involving about 200, and the police, including the Italian Carabinieri, only cleared the Italians back to camp with difficulty. The crowd followed them to the camp, which is about 400 yar</w:t>
      </w:r>
      <w:r>
        <w:rPr>
          <w:rFonts w:ascii="Arial" w:hAnsi="Arial" w:cs="Arial"/>
          <w:i/>
          <w:iCs/>
          <w:sz w:val="20"/>
          <w:szCs w:val="20"/>
        </w:rPr>
        <w:t>d</w:t>
      </w:r>
      <w:r w:rsidRPr="00F65EE3">
        <w:rPr>
          <w:rFonts w:ascii="Arial" w:hAnsi="Arial" w:cs="Arial"/>
          <w:i/>
          <w:iCs/>
          <w:sz w:val="20"/>
          <w:szCs w:val="20"/>
        </w:rPr>
        <w:t>s away, and continued to throw things at them. Several people were injured.” He commented: “The men round here don't like the Italians, but the women seem to. It is largely the fault of the girls, who throw themselves at them.”</w:t>
      </w:r>
      <w:r>
        <w:rPr>
          <w:rFonts w:ascii="Arial" w:hAnsi="Arial" w:cs="Arial"/>
          <w:i/>
          <w:iCs/>
          <w:sz w:val="20"/>
          <w:szCs w:val="20"/>
        </w:rPr>
        <w:t xml:space="preserve"> </w:t>
      </w:r>
      <w:r>
        <w:rPr>
          <w:rFonts w:ascii="Arial" w:hAnsi="Arial" w:cs="Arial"/>
          <w:i/>
          <w:iCs/>
          <w:color w:val="333333"/>
          <w:sz w:val="20"/>
          <w:szCs w:val="20"/>
        </w:rPr>
        <w:t xml:space="preserve"> </w:t>
      </w:r>
      <w:r w:rsidRPr="00C10795">
        <w:rPr>
          <w:rFonts w:ascii="Arial" w:hAnsi="Arial" w:cs="Arial"/>
          <w:color w:val="333333"/>
          <w:sz w:val="20"/>
          <w:szCs w:val="20"/>
        </w:rPr>
        <w:t>(Manchester</w:t>
      </w:r>
      <w:r>
        <w:rPr>
          <w:rFonts w:ascii="Arial" w:hAnsi="Arial" w:cs="Arial"/>
          <w:color w:val="333333"/>
          <w:sz w:val="20"/>
          <w:szCs w:val="20"/>
        </w:rPr>
        <w:t xml:space="preserve"> Evening News, 24 May 1945).</w:t>
      </w:r>
    </w:p>
    <w:p w14:paraId="4E69F55F" w14:textId="0820C43B" w:rsidR="00E81F95" w:rsidRPr="00E81F95" w:rsidRDefault="00E81F95" w:rsidP="00305950">
      <w:pPr>
        <w:jc w:val="both"/>
        <w:rPr>
          <w:rFonts w:ascii="Arial" w:hAnsi="Arial" w:cs="Arial"/>
          <w:color w:val="333333"/>
          <w:sz w:val="16"/>
          <w:szCs w:val="16"/>
        </w:rPr>
      </w:pPr>
    </w:p>
    <w:p w14:paraId="75738537" w14:textId="77777777" w:rsidR="00E81F95" w:rsidRPr="00305950" w:rsidRDefault="00E81F95" w:rsidP="00E81F95">
      <w:pPr>
        <w:rPr>
          <w:rFonts w:ascii="Arial" w:hAnsi="Arial" w:cs="Arial"/>
          <w:sz w:val="20"/>
          <w:szCs w:val="20"/>
        </w:rPr>
      </w:pPr>
      <w:r w:rsidRPr="00B426AC">
        <w:rPr>
          <w:rFonts w:ascii="Arial" w:hAnsi="Arial" w:cs="Arial"/>
          <w:sz w:val="20"/>
          <w:szCs w:val="20"/>
        </w:rPr>
        <w:lastRenderedPageBreak/>
        <w:t>The Wigan Examiner</w:t>
      </w:r>
      <w:r>
        <w:rPr>
          <w:rFonts w:ascii="Arial" w:hAnsi="Arial" w:cs="Arial"/>
          <w:sz w:val="20"/>
          <w:szCs w:val="20"/>
        </w:rPr>
        <w:t xml:space="preserve"> did not agree that the Court Martial and the hostilities between local young men and the pows were linked.</w:t>
      </w:r>
    </w:p>
    <w:p w14:paraId="38007AB8" w14:textId="77777777" w:rsidR="00305950" w:rsidRPr="00EC44AE" w:rsidRDefault="00305950" w:rsidP="00305950">
      <w:pPr>
        <w:jc w:val="both"/>
        <w:rPr>
          <w:rFonts w:ascii="Arial" w:hAnsi="Arial" w:cs="Arial"/>
          <w:color w:val="000000"/>
          <w:sz w:val="16"/>
          <w:szCs w:val="16"/>
        </w:rPr>
      </w:pPr>
    </w:p>
    <w:p w14:paraId="3CF8DA3A" w14:textId="77777777" w:rsidR="00E53C70" w:rsidRDefault="00E53C70" w:rsidP="00E53C70">
      <w:pPr>
        <w:jc w:val="both"/>
        <w:rPr>
          <w:rFonts w:ascii="Arial" w:hAnsi="Arial" w:cs="Arial"/>
          <w:color w:val="000000"/>
          <w:sz w:val="20"/>
          <w:szCs w:val="20"/>
        </w:rPr>
      </w:pPr>
      <w:r w:rsidRPr="008D3ED3">
        <w:rPr>
          <w:rFonts w:ascii="Arial" w:hAnsi="Arial" w:cs="Arial"/>
          <w:b/>
          <w:bCs/>
          <w:color w:val="000000"/>
          <w:sz w:val="20"/>
          <w:szCs w:val="20"/>
        </w:rPr>
        <w:t>1 August 1945</w:t>
      </w:r>
      <w:r>
        <w:rPr>
          <w:rFonts w:ascii="Arial" w:hAnsi="Arial" w:cs="Arial"/>
          <w:color w:val="000000"/>
          <w:sz w:val="20"/>
          <w:szCs w:val="20"/>
        </w:rPr>
        <w:t xml:space="preserve"> - an urgent memorandum was sent to this camp, and others, about maintaining records of Italians who were classed as ‘co-operators’. At this point many, sometimes all, of the Italian pows were in hostels / billets.</w:t>
      </w:r>
    </w:p>
    <w:p w14:paraId="78FD8B13" w14:textId="5B684A8C" w:rsidR="00E03BEA" w:rsidRPr="00E03BEA" w:rsidRDefault="00E03BEA" w:rsidP="005E10E9">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9209"/>
        <w:gridCol w:w="3827"/>
        <w:gridCol w:w="2352"/>
      </w:tblGrid>
      <w:tr w:rsidR="005E10E9" w14:paraId="1FA43A73" w14:textId="77777777" w:rsidTr="00E03BEA">
        <w:tc>
          <w:tcPr>
            <w:tcW w:w="13036" w:type="dxa"/>
            <w:gridSpan w:val="2"/>
            <w:tcBorders>
              <w:bottom w:val="nil"/>
              <w:right w:val="nil"/>
            </w:tcBorders>
            <w:shd w:val="clear" w:color="auto" w:fill="FFF8E5"/>
          </w:tcPr>
          <w:p w14:paraId="0596EA59" w14:textId="77777777" w:rsidR="005E10E9" w:rsidRPr="00640966" w:rsidRDefault="005E10E9" w:rsidP="00B51566">
            <w:pPr>
              <w:rPr>
                <w:rFonts w:ascii="Arial" w:hAnsi="Arial" w:cs="Arial"/>
                <w:b/>
                <w:bCs/>
                <w:sz w:val="20"/>
                <w:szCs w:val="20"/>
              </w:rPr>
            </w:pPr>
            <w:r w:rsidRPr="00640966">
              <w:rPr>
                <w:rFonts w:ascii="Arial" w:hAnsi="Arial" w:cs="Arial"/>
                <w:b/>
                <w:bCs/>
                <w:sz w:val="20"/>
                <w:szCs w:val="20"/>
              </w:rPr>
              <w:t>1942 – 1945 : Father (later Canon) Michael Casey.</w:t>
            </w:r>
          </w:p>
          <w:p w14:paraId="09A9097D" w14:textId="77777777" w:rsidR="005E10E9" w:rsidRPr="00640966" w:rsidRDefault="005E10E9" w:rsidP="00B51566">
            <w:pPr>
              <w:rPr>
                <w:rFonts w:ascii="Arial" w:hAnsi="Arial" w:cs="Arial"/>
                <w:sz w:val="16"/>
                <w:szCs w:val="16"/>
              </w:rPr>
            </w:pPr>
          </w:p>
          <w:p w14:paraId="34DDB9E2" w14:textId="77777777" w:rsidR="005E10E9" w:rsidRPr="003011F4" w:rsidRDefault="005E10E9" w:rsidP="00B51566">
            <w:pPr>
              <w:jc w:val="both"/>
              <w:rPr>
                <w:rFonts w:ascii="Arial" w:hAnsi="Arial" w:cs="Arial"/>
                <w:i/>
                <w:iCs/>
                <w:sz w:val="20"/>
                <w:szCs w:val="20"/>
              </w:rPr>
            </w:pPr>
            <w:r w:rsidRPr="00640966">
              <w:rPr>
                <w:rFonts w:ascii="Arial" w:hAnsi="Arial" w:cs="Arial"/>
                <w:sz w:val="20"/>
                <w:szCs w:val="20"/>
              </w:rPr>
              <w:t xml:space="preserve">Fr Michael Casey was a curate at St Oswald's Roman Catholic Church, Ashton in Makerfield, </w:t>
            </w:r>
            <w:r>
              <w:rPr>
                <w:rFonts w:ascii="Arial" w:hAnsi="Arial" w:cs="Arial"/>
                <w:sz w:val="20"/>
                <w:szCs w:val="20"/>
              </w:rPr>
              <w:t xml:space="preserve">from 1939 to 1945. He was assigned to take care of the Italian pows at Garswood; </w:t>
            </w:r>
            <w:r w:rsidRPr="003011F4">
              <w:rPr>
                <w:rFonts w:ascii="Arial" w:hAnsi="Arial" w:cs="Arial"/>
                <w:i/>
                <w:iCs/>
                <w:sz w:val="20"/>
                <w:szCs w:val="20"/>
              </w:rPr>
              <w:t>“….he learned to speak Italian – albeit with a Sligo brogue! At first, they were a sorry lot, thoroughly demoralised, far from home, having fought in a war not of their choosing, with an uncertain future ahead.</w:t>
            </w:r>
          </w:p>
          <w:p w14:paraId="3930D2CB"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2113785C" w14:textId="77777777" w:rsidR="005E10E9" w:rsidRPr="003011F4" w:rsidRDefault="005E10E9" w:rsidP="00B51566">
            <w:pPr>
              <w:jc w:val="both"/>
              <w:rPr>
                <w:rFonts w:ascii="Arial" w:hAnsi="Arial" w:cs="Arial"/>
                <w:i/>
                <w:iCs/>
                <w:sz w:val="20"/>
                <w:szCs w:val="20"/>
              </w:rPr>
            </w:pPr>
            <w:r w:rsidRPr="003011F4">
              <w:rPr>
                <w:rFonts w:ascii="Arial" w:hAnsi="Arial" w:cs="Arial"/>
                <w:i/>
                <w:iCs/>
                <w:sz w:val="20"/>
                <w:szCs w:val="20"/>
              </w:rPr>
              <w:t>But Father picked them up, restoring their dignity and self-confidence. As well as attending to their spiritual welfare, he also saw to their physical and material needs. One of the activities he organised, quite predictably, was football. He formed, coached and, of course, played with teams which included one lad from Lazio club.</w:t>
            </w:r>
          </w:p>
          <w:p w14:paraId="02FD2742"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44D7CD8B" w14:textId="77777777" w:rsidR="005E10E9" w:rsidRPr="003011F4" w:rsidRDefault="005E10E9" w:rsidP="00B51566">
            <w:pPr>
              <w:jc w:val="both"/>
              <w:rPr>
                <w:rFonts w:ascii="Arial" w:hAnsi="Arial" w:cs="Arial"/>
                <w:i/>
                <w:iCs/>
                <w:sz w:val="20"/>
                <w:szCs w:val="20"/>
              </w:rPr>
            </w:pPr>
            <w:r w:rsidRPr="003011F4">
              <w:rPr>
                <w:rFonts w:ascii="Arial" w:hAnsi="Arial" w:cs="Arial"/>
                <w:i/>
                <w:iCs/>
                <w:sz w:val="20"/>
                <w:szCs w:val="20"/>
              </w:rPr>
              <w:t>He charmed Major Partington, the Commandant, into giving them more freedom than most POWs had anywhere. When they were allowed to leave the camp, he appealed for parishioners to invite them into their homes, especially at Christmas. Many responded, bringing a taste of family life to the men, pining for their own loved-ones....</w:t>
            </w:r>
          </w:p>
          <w:p w14:paraId="25F51AAD" w14:textId="77777777" w:rsidR="005E10E9" w:rsidRPr="003011F4" w:rsidRDefault="005E10E9" w:rsidP="00B51566">
            <w:pPr>
              <w:jc w:val="both"/>
              <w:rPr>
                <w:rFonts w:ascii="Arial" w:hAnsi="Arial" w:cs="Arial"/>
                <w:i/>
                <w:iCs/>
                <w:sz w:val="8"/>
                <w:szCs w:val="8"/>
              </w:rPr>
            </w:pPr>
            <w:r w:rsidRPr="003011F4">
              <w:rPr>
                <w:rFonts w:ascii="Arial" w:hAnsi="Arial" w:cs="Arial"/>
                <w:i/>
                <w:iCs/>
                <w:sz w:val="8"/>
                <w:szCs w:val="8"/>
              </w:rPr>
              <w:t> </w:t>
            </w:r>
          </w:p>
          <w:p w14:paraId="470D2CC6" w14:textId="77777777" w:rsidR="005E10E9" w:rsidRPr="00092AD8" w:rsidRDefault="005E10E9" w:rsidP="00B51566">
            <w:pPr>
              <w:jc w:val="both"/>
              <w:rPr>
                <w:rFonts w:ascii="Arial" w:hAnsi="Arial" w:cs="Arial"/>
                <w:sz w:val="20"/>
                <w:szCs w:val="20"/>
              </w:rPr>
            </w:pPr>
            <w:r w:rsidRPr="003011F4">
              <w:rPr>
                <w:rFonts w:ascii="Arial" w:hAnsi="Arial" w:cs="Arial"/>
                <w:i/>
                <w:iCs/>
                <w:sz w:val="20"/>
                <w:szCs w:val="20"/>
              </w:rPr>
              <w:t xml:space="preserve">Nina Di Giulio has written that Giuseppe, an Italian chaplain, worked with Father in the camp for two years. The family loved Fr Michael who kept </w:t>
            </w:r>
          </w:p>
        </w:tc>
        <w:tc>
          <w:tcPr>
            <w:tcW w:w="2352" w:type="dxa"/>
            <w:tcBorders>
              <w:left w:val="nil"/>
              <w:bottom w:val="nil"/>
            </w:tcBorders>
            <w:shd w:val="clear" w:color="auto" w:fill="FFF8E5"/>
          </w:tcPr>
          <w:p w14:paraId="5F7B7E2C" w14:textId="77777777" w:rsidR="005E10E9" w:rsidRDefault="005E10E9" w:rsidP="00B51566">
            <w:pPr>
              <w:jc w:val="both"/>
              <w:rPr>
                <w:rFonts w:ascii="Arial" w:hAnsi="Arial" w:cs="Arial"/>
                <w:b/>
                <w:bCs/>
                <w:color w:val="000000"/>
                <w:sz w:val="20"/>
                <w:szCs w:val="20"/>
              </w:rPr>
            </w:pPr>
            <w:r>
              <w:rPr>
                <w:rFonts w:ascii="Arial" w:hAnsi="Arial" w:cs="Arial"/>
                <w:b/>
                <w:bCs/>
                <w:noProof/>
                <w:color w:val="000000"/>
                <w:sz w:val="20"/>
                <w:szCs w:val="20"/>
              </w:rPr>
              <w:drawing>
                <wp:inline distT="0" distB="0" distL="0" distR="0" wp14:anchorId="33BB4810" wp14:editId="32C85F7C">
                  <wp:extent cx="1310640" cy="186690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1310640" cy="1866900"/>
                          </a:xfrm>
                          <a:prstGeom prst="rect">
                            <a:avLst/>
                          </a:prstGeom>
                        </pic:spPr>
                      </pic:pic>
                    </a:graphicData>
                  </a:graphic>
                </wp:inline>
              </w:drawing>
            </w:r>
          </w:p>
        </w:tc>
      </w:tr>
      <w:tr w:rsidR="005E10E9" w14:paraId="1BB938E0" w14:textId="77777777" w:rsidTr="005E10E9">
        <w:tc>
          <w:tcPr>
            <w:tcW w:w="15388" w:type="dxa"/>
            <w:gridSpan w:val="3"/>
            <w:tcBorders>
              <w:top w:val="nil"/>
              <w:bottom w:val="nil"/>
            </w:tcBorders>
            <w:shd w:val="clear" w:color="auto" w:fill="FFF8E5"/>
          </w:tcPr>
          <w:p w14:paraId="1A5721D2" w14:textId="5FCFD7CD" w:rsidR="005E10E9" w:rsidRPr="005E10E9" w:rsidRDefault="005E10E9" w:rsidP="00B51566">
            <w:pPr>
              <w:jc w:val="both"/>
              <w:rPr>
                <w:rFonts w:ascii="Arial" w:hAnsi="Arial" w:cs="Arial"/>
                <w:sz w:val="20"/>
                <w:szCs w:val="20"/>
              </w:rPr>
            </w:pPr>
            <w:r w:rsidRPr="003011F4">
              <w:rPr>
                <w:rFonts w:ascii="Arial" w:hAnsi="Arial" w:cs="Arial"/>
                <w:i/>
                <w:iCs/>
                <w:sz w:val="20"/>
                <w:szCs w:val="20"/>
              </w:rPr>
              <w:t>in touch and visited them after his missionary service in Nigeria. Nina wrote that they “enjoyed a fifty year correspondence” during which “he carried me through my life in happy times and sad times. He was my light, my anchor and a very dear friend</w:t>
            </w:r>
            <w:r w:rsidR="00EC44AE">
              <w:rPr>
                <w:rFonts w:ascii="Arial" w:hAnsi="Arial" w:cs="Arial"/>
                <w:i/>
                <w:iCs/>
                <w:sz w:val="20"/>
                <w:szCs w:val="20"/>
              </w:rPr>
              <w:t>.</w:t>
            </w:r>
            <w:r w:rsidRPr="003011F4">
              <w:rPr>
                <w:rFonts w:ascii="Arial" w:hAnsi="Arial" w:cs="Arial"/>
                <w:i/>
                <w:iCs/>
                <w:sz w:val="20"/>
                <w:szCs w:val="20"/>
              </w:rPr>
              <w:t>” Nor was this an isolated instance; the friendships he formed with the prisoners continued. He communicated regularly with them and their families; many of whom he visited after the war...”</w:t>
            </w:r>
            <w:r>
              <w:rPr>
                <w:rFonts w:ascii="Arial" w:hAnsi="Arial" w:cs="Arial"/>
                <w:sz w:val="20"/>
                <w:szCs w:val="20"/>
              </w:rPr>
              <w:t xml:space="preserve"> </w:t>
            </w:r>
            <w:r w:rsidRPr="00092AD8">
              <w:rPr>
                <w:rFonts w:ascii="Arial" w:hAnsi="Arial" w:cs="Arial"/>
                <w:sz w:val="20"/>
                <w:szCs w:val="20"/>
              </w:rPr>
              <w:t>[From “He Walked Tall... The Story of Canon Michael Casey</w:t>
            </w:r>
            <w:proofErr w:type="gramStart"/>
            <w:r w:rsidRPr="00092AD8">
              <w:rPr>
                <w:rFonts w:ascii="Arial" w:hAnsi="Arial" w:cs="Arial"/>
                <w:sz w:val="20"/>
                <w:szCs w:val="20"/>
              </w:rPr>
              <w:t>”,</w:t>
            </w:r>
            <w:proofErr w:type="gramEnd"/>
            <w:r w:rsidRPr="00092AD8">
              <w:rPr>
                <w:rFonts w:ascii="Arial" w:hAnsi="Arial" w:cs="Arial"/>
                <w:sz w:val="20"/>
                <w:szCs w:val="20"/>
              </w:rPr>
              <w:t xml:space="preserve"> Mary Whittle, Self-Published 2002]</w:t>
            </w:r>
          </w:p>
        </w:tc>
      </w:tr>
      <w:tr w:rsidR="005E10E9" w14:paraId="11C8DCE3" w14:textId="0176EF57" w:rsidTr="00E81F95">
        <w:tc>
          <w:tcPr>
            <w:tcW w:w="9209" w:type="dxa"/>
            <w:tcBorders>
              <w:top w:val="nil"/>
              <w:left w:val="single" w:sz="4" w:space="0" w:color="auto"/>
              <w:right w:val="nil"/>
            </w:tcBorders>
            <w:shd w:val="clear" w:color="auto" w:fill="FFF8E5"/>
          </w:tcPr>
          <w:p w14:paraId="144F5B38" w14:textId="77777777" w:rsidR="005E10E9" w:rsidRPr="00EC44AE" w:rsidRDefault="005E10E9" w:rsidP="00B51566">
            <w:pPr>
              <w:jc w:val="both"/>
              <w:rPr>
                <w:rFonts w:ascii="Arial" w:hAnsi="Arial" w:cs="Arial"/>
                <w:i/>
                <w:iCs/>
                <w:sz w:val="12"/>
                <w:szCs w:val="12"/>
              </w:rPr>
            </w:pPr>
          </w:p>
          <w:p w14:paraId="4B98353B" w14:textId="08D60B78" w:rsidR="005E10E9" w:rsidRDefault="005E10E9" w:rsidP="005E10E9">
            <w:pPr>
              <w:jc w:val="both"/>
              <w:rPr>
                <w:rFonts w:ascii="Arial" w:hAnsi="Arial" w:cs="Arial"/>
                <w:sz w:val="20"/>
                <w:szCs w:val="20"/>
              </w:rPr>
            </w:pPr>
            <w:r w:rsidRPr="00640966">
              <w:rPr>
                <w:rFonts w:ascii="Arial" w:hAnsi="Arial" w:cs="Arial"/>
                <w:sz w:val="20"/>
                <w:szCs w:val="20"/>
              </w:rPr>
              <w:t>Fr Casey left Ashton in March 1945, initially to serve as chaplain to 5 British Ordnance Depot in Egypt.</w:t>
            </w:r>
          </w:p>
          <w:p w14:paraId="3014866D" w14:textId="49D7F829" w:rsidR="005E10E9" w:rsidRPr="00FB4459" w:rsidRDefault="005E10E9" w:rsidP="005E10E9">
            <w:pPr>
              <w:jc w:val="right"/>
              <w:rPr>
                <w:rFonts w:ascii="Arial" w:hAnsi="Arial" w:cs="Arial"/>
                <w:sz w:val="12"/>
                <w:szCs w:val="12"/>
              </w:rPr>
            </w:pPr>
          </w:p>
          <w:p w14:paraId="7D580B7E" w14:textId="77777777" w:rsidR="00E03BEA" w:rsidRPr="00E03BEA" w:rsidRDefault="00E03BEA" w:rsidP="005E10E9">
            <w:pPr>
              <w:jc w:val="right"/>
              <w:rPr>
                <w:rFonts w:ascii="Arial" w:hAnsi="Arial" w:cs="Arial"/>
                <w:sz w:val="16"/>
                <w:szCs w:val="16"/>
              </w:rPr>
            </w:pPr>
          </w:p>
          <w:p w14:paraId="25A0499F" w14:textId="1682B989" w:rsidR="005E10E9" w:rsidRPr="002715B4" w:rsidRDefault="005E10E9" w:rsidP="005E10E9">
            <w:pPr>
              <w:jc w:val="right"/>
              <w:rPr>
                <w:rFonts w:ascii="Arial" w:hAnsi="Arial" w:cs="Arial"/>
                <w:sz w:val="20"/>
                <w:szCs w:val="20"/>
              </w:rPr>
            </w:pPr>
            <w:r>
              <w:rPr>
                <w:rFonts w:ascii="Arial" w:hAnsi="Arial" w:cs="Arial"/>
                <w:sz w:val="20"/>
                <w:szCs w:val="20"/>
              </w:rPr>
              <w:t>Crib made by pows for St Oswald’s RC Church, Ashton-in-Makerfield &gt;</w:t>
            </w:r>
          </w:p>
          <w:p w14:paraId="11352185" w14:textId="77777777" w:rsidR="005E10E9" w:rsidRPr="002377BB" w:rsidRDefault="005E10E9" w:rsidP="005E10E9">
            <w:pPr>
              <w:jc w:val="both"/>
              <w:rPr>
                <w:rFonts w:ascii="Arial" w:hAnsi="Arial" w:cs="Arial"/>
                <w:sz w:val="12"/>
                <w:szCs w:val="12"/>
              </w:rPr>
            </w:pPr>
          </w:p>
          <w:p w14:paraId="3E53AD1B" w14:textId="47B9AA84" w:rsidR="005E10E9" w:rsidRDefault="005E10E9" w:rsidP="005E10E9">
            <w:pPr>
              <w:jc w:val="both"/>
              <w:rPr>
                <w:rFonts w:ascii="Arial" w:hAnsi="Arial" w:cs="Arial"/>
                <w:color w:val="222222"/>
                <w:sz w:val="20"/>
                <w:szCs w:val="20"/>
              </w:rPr>
            </w:pPr>
            <w:r>
              <w:rPr>
                <w:rFonts w:ascii="Arial" w:hAnsi="Arial" w:cs="Arial"/>
                <w:color w:val="222222"/>
                <w:sz w:val="20"/>
                <w:szCs w:val="20"/>
              </w:rPr>
              <w:t>Pow Violente from Genoa proposed the building of the crib as a present for Father Michael Casey, who was at the church from 1939 to March 1945. The Italian sculptor, Carrera (Arturo?) living in the UK was allowed to visit the camp to plan the crib with the pows.</w:t>
            </w:r>
          </w:p>
          <w:p w14:paraId="2B24AAB8" w14:textId="77777777" w:rsidR="005E10E9" w:rsidRPr="002377BB" w:rsidRDefault="005E10E9" w:rsidP="005E10E9">
            <w:pPr>
              <w:jc w:val="both"/>
              <w:rPr>
                <w:rFonts w:ascii="Arial" w:hAnsi="Arial" w:cs="Arial"/>
                <w:color w:val="222222"/>
                <w:sz w:val="8"/>
                <w:szCs w:val="8"/>
              </w:rPr>
            </w:pPr>
          </w:p>
          <w:p w14:paraId="38B61A61" w14:textId="77777777" w:rsidR="005E10E9" w:rsidRDefault="005E10E9" w:rsidP="005E10E9">
            <w:pPr>
              <w:jc w:val="both"/>
              <w:rPr>
                <w:rFonts w:ascii="Arial" w:hAnsi="Arial" w:cs="Arial"/>
                <w:color w:val="222222"/>
                <w:sz w:val="20"/>
                <w:szCs w:val="20"/>
              </w:rPr>
            </w:pPr>
            <w:r>
              <w:rPr>
                <w:rFonts w:ascii="Arial" w:hAnsi="Arial" w:cs="Arial"/>
                <w:color w:val="222222"/>
                <w:sz w:val="20"/>
                <w:szCs w:val="20"/>
              </w:rPr>
              <w:t>The crib was made in sections from papier-mâché, cardboard and packing cases. It was assembled at the church on Christmas Eve. It was described as ‘magical’ and people came to see it throughout the war years.</w:t>
            </w:r>
          </w:p>
          <w:p w14:paraId="3D1EC44B" w14:textId="77777777" w:rsidR="005E10E9" w:rsidRDefault="005E10E9" w:rsidP="005E10E9">
            <w:pPr>
              <w:jc w:val="both"/>
              <w:rPr>
                <w:rFonts w:ascii="Arial" w:hAnsi="Arial" w:cs="Arial"/>
                <w:color w:val="222222"/>
                <w:sz w:val="20"/>
                <w:szCs w:val="20"/>
              </w:rPr>
            </w:pPr>
          </w:p>
          <w:p w14:paraId="01360E22" w14:textId="063BCAF9" w:rsidR="005E10E9" w:rsidRPr="00E81F95" w:rsidRDefault="005E10E9" w:rsidP="00B51566">
            <w:pPr>
              <w:jc w:val="both"/>
              <w:rPr>
                <w:rFonts w:ascii="Arial" w:hAnsi="Arial" w:cs="Arial"/>
                <w:color w:val="222222"/>
                <w:sz w:val="20"/>
                <w:szCs w:val="20"/>
              </w:rPr>
            </w:pPr>
            <w:r>
              <w:rPr>
                <w:rFonts w:ascii="Arial" w:hAnsi="Arial" w:cs="Arial"/>
                <w:color w:val="222222"/>
                <w:sz w:val="20"/>
                <w:szCs w:val="20"/>
              </w:rPr>
              <w:t xml:space="preserve">Further details in; </w:t>
            </w:r>
            <w:r w:rsidRPr="00210038">
              <w:rPr>
                <w:rFonts w:ascii="Arial" w:hAnsi="Arial" w:cs="Arial"/>
                <w:color w:val="212124"/>
                <w:sz w:val="20"/>
                <w:szCs w:val="20"/>
              </w:rPr>
              <w:t>“He Walked Tall... The Story of Canon Michael Casey</w:t>
            </w:r>
            <w:r w:rsidR="00EC44AE">
              <w:rPr>
                <w:rFonts w:ascii="Arial" w:hAnsi="Arial" w:cs="Arial"/>
                <w:color w:val="212124"/>
                <w:sz w:val="20"/>
                <w:szCs w:val="20"/>
              </w:rPr>
              <w:t>,</w:t>
            </w:r>
            <w:r w:rsidRPr="00210038">
              <w:rPr>
                <w:rFonts w:ascii="Arial" w:hAnsi="Arial" w:cs="Arial"/>
                <w:color w:val="212124"/>
                <w:sz w:val="20"/>
                <w:szCs w:val="20"/>
              </w:rPr>
              <w:t>” Mary Whittle, Self-Published 2002</w:t>
            </w:r>
            <w:r>
              <w:rPr>
                <w:rFonts w:ascii="Arial" w:hAnsi="Arial" w:cs="Arial"/>
                <w:color w:val="212124"/>
                <w:sz w:val="20"/>
                <w:szCs w:val="20"/>
              </w:rPr>
              <w:t>.</w:t>
            </w:r>
          </w:p>
        </w:tc>
        <w:tc>
          <w:tcPr>
            <w:tcW w:w="6179" w:type="dxa"/>
            <w:gridSpan w:val="2"/>
            <w:tcBorders>
              <w:top w:val="nil"/>
              <w:left w:val="nil"/>
              <w:right w:val="single" w:sz="4" w:space="0" w:color="auto"/>
            </w:tcBorders>
            <w:shd w:val="clear" w:color="auto" w:fill="FFF8E5"/>
          </w:tcPr>
          <w:p w14:paraId="4AC89853" w14:textId="4E34C45B" w:rsidR="005E10E9" w:rsidRPr="003011F4" w:rsidRDefault="005E10E9" w:rsidP="00B51566">
            <w:pPr>
              <w:jc w:val="both"/>
              <w:rPr>
                <w:rFonts w:ascii="Arial" w:hAnsi="Arial" w:cs="Arial"/>
                <w:i/>
                <w:iCs/>
                <w:sz w:val="20"/>
                <w:szCs w:val="20"/>
              </w:rPr>
            </w:pPr>
            <w:r>
              <w:rPr>
                <w:rFonts w:ascii="Arial" w:hAnsi="Arial" w:cs="Arial"/>
                <w:noProof/>
                <w:sz w:val="8"/>
                <w:szCs w:val="8"/>
              </w:rPr>
              <w:drawing>
                <wp:inline distT="0" distB="0" distL="0" distR="0" wp14:anchorId="595DAF06" wp14:editId="02D29229">
                  <wp:extent cx="3666314" cy="208827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3684236" cy="2098481"/>
                          </a:xfrm>
                          <a:prstGeom prst="rect">
                            <a:avLst/>
                          </a:prstGeom>
                        </pic:spPr>
                      </pic:pic>
                    </a:graphicData>
                  </a:graphic>
                </wp:inline>
              </w:drawing>
            </w:r>
          </w:p>
        </w:tc>
      </w:tr>
    </w:tbl>
    <w:p w14:paraId="6B85A515" w14:textId="77777777" w:rsidR="00FB4459" w:rsidRPr="00EC44AE" w:rsidRDefault="00FB4459" w:rsidP="00E81F95">
      <w:pPr>
        <w:jc w:val="both"/>
        <w:rPr>
          <w:rFonts w:ascii="Arial" w:hAnsi="Arial" w:cs="Arial"/>
          <w:b/>
          <w:bCs/>
          <w:color w:val="000000"/>
          <w:sz w:val="16"/>
          <w:szCs w:val="16"/>
        </w:rPr>
      </w:pPr>
    </w:p>
    <w:p w14:paraId="61035F41" w14:textId="6FAD6EEE" w:rsidR="00E81F95" w:rsidRDefault="00E81F95" w:rsidP="00E81F95">
      <w:pPr>
        <w:jc w:val="both"/>
        <w:rPr>
          <w:rFonts w:ascii="Arial" w:hAnsi="Arial" w:cs="Arial"/>
          <w:color w:val="000000"/>
          <w:sz w:val="20"/>
          <w:szCs w:val="20"/>
        </w:rPr>
      </w:pPr>
      <w:r w:rsidRPr="008D3ED3">
        <w:rPr>
          <w:rFonts w:ascii="Arial" w:hAnsi="Arial" w:cs="Arial"/>
          <w:b/>
          <w:bCs/>
          <w:color w:val="000000"/>
          <w:sz w:val="20"/>
          <w:szCs w:val="20"/>
        </w:rPr>
        <w:t>15 September 1945</w:t>
      </w:r>
      <w:r>
        <w:rPr>
          <w:rFonts w:ascii="Arial" w:hAnsi="Arial" w:cs="Arial"/>
          <w:color w:val="000000"/>
          <w:sz w:val="20"/>
          <w:szCs w:val="20"/>
        </w:rPr>
        <w:t xml:space="preserve"> - Hostels listed for pows from this camp, (WO 32/10737): Aughton, Sheffield; Bickerstaffe, Ormskirk, Lancashire</w:t>
      </w:r>
    </w:p>
    <w:p w14:paraId="4EB66090" w14:textId="77777777" w:rsidR="005E10E9" w:rsidRPr="00EC44AE" w:rsidRDefault="005E10E9" w:rsidP="002A199C">
      <w:pPr>
        <w:jc w:val="both"/>
        <w:rPr>
          <w:rFonts w:ascii="Arial" w:hAnsi="Arial" w:cs="Arial"/>
          <w:color w:val="000000"/>
          <w:sz w:val="16"/>
          <w:szCs w:val="16"/>
        </w:rPr>
      </w:pPr>
    </w:p>
    <w:p w14:paraId="41683F74" w14:textId="1D5C2B8D" w:rsidR="00D508D1" w:rsidRDefault="00D508D1" w:rsidP="002A199C">
      <w:pPr>
        <w:jc w:val="both"/>
        <w:rPr>
          <w:rFonts w:ascii="Arial" w:hAnsi="Arial" w:cs="Arial"/>
          <w:color w:val="000000"/>
          <w:sz w:val="20"/>
          <w:szCs w:val="20"/>
        </w:rPr>
      </w:pPr>
      <w:r w:rsidRPr="00D508D1">
        <w:rPr>
          <w:rFonts w:ascii="Arial" w:hAnsi="Arial" w:cs="Arial"/>
          <w:b/>
          <w:bCs/>
          <w:color w:val="000000"/>
          <w:sz w:val="20"/>
          <w:szCs w:val="20"/>
        </w:rPr>
        <w:t>27 September 1945</w:t>
      </w:r>
      <w:r>
        <w:rPr>
          <w:rFonts w:ascii="Arial" w:hAnsi="Arial" w:cs="Arial"/>
          <w:color w:val="000000"/>
          <w:sz w:val="20"/>
          <w:szCs w:val="20"/>
        </w:rPr>
        <w:t xml:space="preserve"> – Visit by Mr Miller</w:t>
      </w:r>
      <w:r w:rsidR="00AA5726">
        <w:rPr>
          <w:rFonts w:ascii="Arial" w:hAnsi="Arial" w:cs="Arial"/>
          <w:color w:val="000000"/>
          <w:sz w:val="20"/>
          <w:szCs w:val="20"/>
        </w:rPr>
        <w:t xml:space="preserve">, English Language Inspector, </w:t>
      </w:r>
      <w:r>
        <w:rPr>
          <w:rFonts w:ascii="Arial" w:hAnsi="Arial" w:cs="Arial"/>
          <w:color w:val="000000"/>
          <w:sz w:val="20"/>
          <w:szCs w:val="20"/>
        </w:rPr>
        <w:t xml:space="preserve">from P.I.D. (Political Intelligence Department – overseeing re-education of German pows). </w:t>
      </w:r>
    </w:p>
    <w:p w14:paraId="4BA2B450" w14:textId="3BEC508E" w:rsidR="00D508D1" w:rsidRPr="00EC44AE" w:rsidRDefault="00D508D1" w:rsidP="002A199C">
      <w:pPr>
        <w:jc w:val="both"/>
        <w:rPr>
          <w:rFonts w:ascii="Arial" w:hAnsi="Arial" w:cs="Arial"/>
          <w:color w:val="000000"/>
          <w:sz w:val="12"/>
          <w:szCs w:val="12"/>
        </w:rPr>
      </w:pPr>
    </w:p>
    <w:p w14:paraId="73DB3C36" w14:textId="397E2100" w:rsidR="00D508D1" w:rsidRDefault="00D508D1" w:rsidP="002A199C">
      <w:pPr>
        <w:jc w:val="both"/>
        <w:rPr>
          <w:rFonts w:ascii="Arial" w:hAnsi="Arial" w:cs="Arial"/>
          <w:color w:val="000000"/>
          <w:sz w:val="20"/>
          <w:szCs w:val="20"/>
        </w:rPr>
      </w:pPr>
      <w:r>
        <w:rPr>
          <w:rFonts w:ascii="Arial" w:hAnsi="Arial" w:cs="Arial"/>
          <w:color w:val="000000"/>
          <w:sz w:val="20"/>
          <w:szCs w:val="20"/>
        </w:rPr>
        <w:t xml:space="preserve">PID were almost solely interested in German / Austrian pows. </w:t>
      </w:r>
      <w:r w:rsidR="00AA5726">
        <w:rPr>
          <w:rFonts w:ascii="Arial" w:hAnsi="Arial" w:cs="Arial"/>
          <w:color w:val="000000"/>
          <w:sz w:val="20"/>
          <w:szCs w:val="20"/>
        </w:rPr>
        <w:t>Mr Miller’s</w:t>
      </w:r>
      <w:r>
        <w:rPr>
          <w:rFonts w:ascii="Arial" w:hAnsi="Arial" w:cs="Arial"/>
          <w:color w:val="000000"/>
          <w:sz w:val="20"/>
          <w:szCs w:val="20"/>
        </w:rPr>
        <w:t xml:space="preserve"> brief report started; “</w:t>
      </w:r>
      <w:r w:rsidRPr="00D508D1">
        <w:rPr>
          <w:rFonts w:ascii="Arial" w:hAnsi="Arial" w:cs="Arial"/>
          <w:i/>
          <w:iCs/>
          <w:color w:val="000000"/>
          <w:sz w:val="20"/>
          <w:szCs w:val="20"/>
        </w:rPr>
        <w:t>This is an Italian P/W camp</w:t>
      </w:r>
      <w:r>
        <w:rPr>
          <w:rFonts w:ascii="Arial" w:hAnsi="Arial" w:cs="Arial"/>
          <w:color w:val="000000"/>
          <w:sz w:val="20"/>
          <w:szCs w:val="20"/>
        </w:rPr>
        <w:t xml:space="preserve">…” but all further details </w:t>
      </w:r>
      <w:r w:rsidR="00E03BEA">
        <w:rPr>
          <w:rFonts w:ascii="Arial" w:hAnsi="Arial" w:cs="Arial"/>
          <w:color w:val="000000"/>
          <w:sz w:val="20"/>
          <w:szCs w:val="20"/>
        </w:rPr>
        <w:t xml:space="preserve">in his report </w:t>
      </w:r>
      <w:r>
        <w:rPr>
          <w:rFonts w:ascii="Arial" w:hAnsi="Arial" w:cs="Arial"/>
          <w:color w:val="000000"/>
          <w:sz w:val="20"/>
          <w:szCs w:val="20"/>
        </w:rPr>
        <w:t>concern the Germans, he d</w:t>
      </w:r>
      <w:r w:rsidR="00B804F9">
        <w:rPr>
          <w:rFonts w:ascii="Arial" w:hAnsi="Arial" w:cs="Arial"/>
          <w:color w:val="000000"/>
          <w:sz w:val="20"/>
          <w:szCs w:val="20"/>
        </w:rPr>
        <w:t>id</w:t>
      </w:r>
      <w:r>
        <w:rPr>
          <w:rFonts w:ascii="Arial" w:hAnsi="Arial" w:cs="Arial"/>
          <w:color w:val="000000"/>
          <w:sz w:val="20"/>
          <w:szCs w:val="20"/>
        </w:rPr>
        <w:t xml:space="preserve"> not even state how many Italian pows there were, just that there were 372 Germans.</w:t>
      </w:r>
    </w:p>
    <w:p w14:paraId="36C60F6B" w14:textId="674A5136" w:rsidR="00D508D1" w:rsidRPr="00E03BEA" w:rsidRDefault="00D508D1" w:rsidP="002A199C">
      <w:pPr>
        <w:jc w:val="both"/>
        <w:rPr>
          <w:rFonts w:ascii="Arial" w:hAnsi="Arial" w:cs="Arial"/>
          <w:color w:val="000000"/>
          <w:sz w:val="12"/>
          <w:szCs w:val="12"/>
        </w:rPr>
      </w:pPr>
    </w:p>
    <w:p w14:paraId="291A808D" w14:textId="42966904" w:rsidR="00D508D1" w:rsidRDefault="00E03BEA" w:rsidP="002A199C">
      <w:pPr>
        <w:jc w:val="both"/>
        <w:rPr>
          <w:rFonts w:ascii="Arial" w:hAnsi="Arial" w:cs="Arial"/>
          <w:color w:val="000000"/>
          <w:sz w:val="20"/>
          <w:szCs w:val="20"/>
        </w:rPr>
      </w:pPr>
      <w:r>
        <w:rPr>
          <w:rFonts w:ascii="Arial" w:hAnsi="Arial" w:cs="Arial"/>
          <w:color w:val="000000"/>
          <w:sz w:val="20"/>
          <w:szCs w:val="20"/>
        </w:rPr>
        <w:t>The Italian pows were being placed in billets or in separate hostels</w:t>
      </w:r>
      <w:r w:rsidR="00D14ED1">
        <w:rPr>
          <w:rFonts w:ascii="Arial" w:hAnsi="Arial" w:cs="Arial"/>
          <w:color w:val="000000"/>
          <w:sz w:val="20"/>
          <w:szCs w:val="20"/>
        </w:rPr>
        <w:t xml:space="preserve"> prior to repatriation</w:t>
      </w:r>
      <w:r>
        <w:rPr>
          <w:rFonts w:ascii="Arial" w:hAnsi="Arial" w:cs="Arial"/>
          <w:color w:val="000000"/>
          <w:sz w:val="20"/>
          <w:szCs w:val="20"/>
        </w:rPr>
        <w:t xml:space="preserve">. </w:t>
      </w:r>
      <w:r w:rsidR="00D508D1">
        <w:rPr>
          <w:rFonts w:ascii="Arial" w:hAnsi="Arial" w:cs="Arial"/>
          <w:color w:val="000000"/>
          <w:sz w:val="20"/>
          <w:szCs w:val="20"/>
        </w:rPr>
        <w:t xml:space="preserve">The Germans were held in </w:t>
      </w:r>
      <w:r w:rsidR="00B804F9">
        <w:rPr>
          <w:rFonts w:ascii="Arial" w:hAnsi="Arial" w:cs="Arial"/>
          <w:color w:val="000000"/>
          <w:sz w:val="20"/>
          <w:szCs w:val="20"/>
        </w:rPr>
        <w:t>four</w:t>
      </w:r>
      <w:r w:rsidR="00D508D1">
        <w:rPr>
          <w:rFonts w:ascii="Arial" w:hAnsi="Arial" w:cs="Arial"/>
          <w:color w:val="000000"/>
          <w:sz w:val="20"/>
          <w:szCs w:val="20"/>
        </w:rPr>
        <w:t xml:space="preserve"> separate compounds from the main Garswood camp. Two compounds were in Garswood Park, the other two were at Golborne</w:t>
      </w:r>
      <w:r w:rsidR="00AA5726">
        <w:rPr>
          <w:rFonts w:ascii="Arial" w:hAnsi="Arial" w:cs="Arial"/>
          <w:color w:val="000000"/>
          <w:sz w:val="20"/>
          <w:szCs w:val="20"/>
        </w:rPr>
        <w:t>. Small English classes were being held except at Garswood II Hostel.</w:t>
      </w:r>
    </w:p>
    <w:p w14:paraId="6703F697" w14:textId="77777777" w:rsidR="00EC44AE" w:rsidRPr="00EC44AE" w:rsidRDefault="00EC44AE" w:rsidP="002A199C">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10192"/>
        <w:gridCol w:w="5196"/>
      </w:tblGrid>
      <w:tr w:rsidR="00A02C93" w14:paraId="2FEED96D" w14:textId="77777777" w:rsidTr="003C1D57">
        <w:tc>
          <w:tcPr>
            <w:tcW w:w="10192" w:type="dxa"/>
            <w:tcBorders>
              <w:top w:val="nil"/>
              <w:left w:val="nil"/>
              <w:bottom w:val="nil"/>
              <w:right w:val="nil"/>
            </w:tcBorders>
          </w:tcPr>
          <w:p w14:paraId="4E65118A" w14:textId="77777777" w:rsidR="00A02C93" w:rsidRDefault="00A02C93" w:rsidP="003C1D57">
            <w:pPr>
              <w:jc w:val="both"/>
              <w:rPr>
                <w:rFonts w:ascii="Arial" w:hAnsi="Arial" w:cs="Arial"/>
                <w:color w:val="333333"/>
                <w:sz w:val="20"/>
                <w:szCs w:val="20"/>
              </w:rPr>
            </w:pPr>
            <w:r w:rsidRPr="008D3ED3">
              <w:rPr>
                <w:rFonts w:ascii="Arial" w:hAnsi="Arial" w:cs="Arial"/>
                <w:b/>
                <w:bCs/>
                <w:color w:val="333333"/>
                <w:sz w:val="20"/>
                <w:szCs w:val="20"/>
              </w:rPr>
              <w:lastRenderedPageBreak/>
              <w:t>November 1945</w:t>
            </w:r>
            <w:r>
              <w:rPr>
                <w:rFonts w:ascii="Arial" w:hAnsi="Arial" w:cs="Arial"/>
                <w:color w:val="333333"/>
                <w:sz w:val="20"/>
                <w:szCs w:val="20"/>
              </w:rPr>
              <w:t xml:space="preserve"> - a tragic event was recorded:</w:t>
            </w:r>
          </w:p>
          <w:p w14:paraId="165ECA7B" w14:textId="77777777" w:rsidR="00A02C93" w:rsidRPr="00FD109C" w:rsidRDefault="00A02C93" w:rsidP="003C1D57">
            <w:pPr>
              <w:jc w:val="both"/>
              <w:rPr>
                <w:rFonts w:ascii="Arial" w:hAnsi="Arial" w:cs="Arial"/>
                <w:color w:val="333333"/>
                <w:sz w:val="8"/>
                <w:szCs w:val="8"/>
              </w:rPr>
            </w:pPr>
          </w:p>
          <w:p w14:paraId="4D8A8103" w14:textId="63AFF602" w:rsidR="00A02C93" w:rsidRDefault="00A02C93" w:rsidP="003C1D57">
            <w:pPr>
              <w:jc w:val="both"/>
              <w:rPr>
                <w:rFonts w:ascii="Arial" w:hAnsi="Arial" w:cs="Arial"/>
                <w:i/>
                <w:iCs/>
                <w:color w:val="333333"/>
                <w:sz w:val="20"/>
                <w:szCs w:val="20"/>
              </w:rPr>
            </w:pPr>
            <w:r w:rsidRPr="00FD109C">
              <w:rPr>
                <w:rFonts w:ascii="Arial" w:hAnsi="Arial" w:cs="Arial"/>
                <w:i/>
                <w:iCs/>
                <w:color w:val="333333"/>
                <w:sz w:val="20"/>
                <w:szCs w:val="20"/>
              </w:rPr>
              <w:t xml:space="preserve"> “</w:t>
            </w:r>
            <w:r w:rsidRPr="00FD109C">
              <w:rPr>
                <w:rFonts w:ascii="Arial" w:hAnsi="Arial" w:cs="Arial"/>
                <w:b/>
                <w:bCs/>
                <w:i/>
                <w:iCs/>
                <w:color w:val="333333"/>
                <w:sz w:val="20"/>
                <w:szCs w:val="20"/>
              </w:rPr>
              <w:t>Farm Deaths Mystery</w:t>
            </w:r>
            <w:r w:rsidRPr="00FD109C">
              <w:rPr>
                <w:rFonts w:ascii="Arial" w:hAnsi="Arial" w:cs="Arial"/>
                <w:i/>
                <w:iCs/>
                <w:color w:val="333333"/>
                <w:sz w:val="20"/>
                <w:szCs w:val="20"/>
              </w:rPr>
              <w:t xml:space="preserve"> – Italians Collapsed At Work – Mysterious deaths of two Italian prisoners of war working on a Halsall farm were referred to at an Ormskirk inquest to-day.</w:t>
            </w:r>
            <w:r>
              <w:rPr>
                <w:rFonts w:ascii="Arial" w:hAnsi="Arial" w:cs="Arial"/>
                <w:i/>
                <w:iCs/>
                <w:color w:val="333333"/>
                <w:sz w:val="20"/>
                <w:szCs w:val="20"/>
              </w:rPr>
              <w:t xml:space="preserve"> </w:t>
            </w:r>
            <w:r w:rsidRPr="00FD109C">
              <w:rPr>
                <w:rFonts w:ascii="Arial" w:hAnsi="Arial" w:cs="Arial"/>
                <w:i/>
                <w:iCs/>
                <w:color w:val="333333"/>
                <w:sz w:val="20"/>
                <w:szCs w:val="20"/>
              </w:rPr>
              <w:t xml:space="preserve">They were Pantaleone Cavalo, </w:t>
            </w:r>
            <w:r w:rsidR="00494090">
              <w:rPr>
                <w:rFonts w:ascii="Arial" w:hAnsi="Arial" w:cs="Arial"/>
                <w:color w:val="333333"/>
                <w:sz w:val="20"/>
                <w:szCs w:val="20"/>
              </w:rPr>
              <w:t xml:space="preserve">[Cavallo] </w:t>
            </w:r>
            <w:r w:rsidRPr="00FD109C">
              <w:rPr>
                <w:rFonts w:ascii="Arial" w:hAnsi="Arial" w:cs="Arial"/>
                <w:i/>
                <w:iCs/>
                <w:color w:val="333333"/>
                <w:sz w:val="20"/>
                <w:szCs w:val="20"/>
              </w:rPr>
              <w:t xml:space="preserve">aged 27, and Eugenie </w:t>
            </w:r>
            <w:r w:rsidR="00494090" w:rsidRPr="00494090">
              <w:rPr>
                <w:rFonts w:ascii="Arial" w:hAnsi="Arial" w:cs="Arial"/>
                <w:color w:val="333333"/>
                <w:sz w:val="20"/>
                <w:szCs w:val="20"/>
              </w:rPr>
              <w:t>[Eugeni]</w:t>
            </w:r>
            <w:r w:rsidR="00494090">
              <w:rPr>
                <w:rFonts w:ascii="Arial" w:hAnsi="Arial" w:cs="Arial"/>
                <w:i/>
                <w:iCs/>
                <w:color w:val="333333"/>
                <w:sz w:val="20"/>
                <w:szCs w:val="20"/>
              </w:rPr>
              <w:t xml:space="preserve"> </w:t>
            </w:r>
            <w:r w:rsidRPr="00FD109C">
              <w:rPr>
                <w:rFonts w:ascii="Arial" w:hAnsi="Arial" w:cs="Arial"/>
                <w:i/>
                <w:iCs/>
                <w:color w:val="333333"/>
                <w:sz w:val="20"/>
                <w:szCs w:val="20"/>
              </w:rPr>
              <w:t>Ragazzetti, aged 22, both stationed at the P.</w:t>
            </w:r>
            <w:r>
              <w:rPr>
                <w:rFonts w:ascii="Arial" w:hAnsi="Arial" w:cs="Arial"/>
                <w:i/>
                <w:iCs/>
                <w:color w:val="333333"/>
                <w:sz w:val="20"/>
                <w:szCs w:val="20"/>
              </w:rPr>
              <w:t>O</w:t>
            </w:r>
            <w:r w:rsidRPr="00FD109C">
              <w:rPr>
                <w:rFonts w:ascii="Arial" w:hAnsi="Arial" w:cs="Arial"/>
                <w:i/>
                <w:iCs/>
                <w:color w:val="333333"/>
                <w:sz w:val="20"/>
                <w:szCs w:val="20"/>
              </w:rPr>
              <w:t>.W. Camp, Garswood park, Ashton-in-Makerfield.</w:t>
            </w:r>
            <w:r>
              <w:rPr>
                <w:rFonts w:ascii="Arial" w:hAnsi="Arial" w:cs="Arial"/>
                <w:i/>
                <w:iCs/>
                <w:color w:val="333333"/>
                <w:sz w:val="20"/>
                <w:szCs w:val="20"/>
              </w:rPr>
              <w:t xml:space="preserve"> </w:t>
            </w:r>
            <w:r w:rsidRPr="00FD109C">
              <w:rPr>
                <w:rFonts w:ascii="Arial" w:hAnsi="Arial" w:cs="Arial"/>
                <w:i/>
                <w:iCs/>
                <w:color w:val="333333"/>
                <w:sz w:val="20"/>
                <w:szCs w:val="20"/>
              </w:rPr>
              <w:t>They had worked for some time at Blundell House Farm, Halsall, for Mr Joseph Vose.</w:t>
            </w:r>
          </w:p>
          <w:p w14:paraId="55842FFF" w14:textId="77777777" w:rsidR="00A02C93" w:rsidRPr="008D3ED3" w:rsidRDefault="00A02C93" w:rsidP="003C1D57">
            <w:pPr>
              <w:jc w:val="both"/>
              <w:rPr>
                <w:rFonts w:ascii="Arial" w:hAnsi="Arial" w:cs="Arial"/>
                <w:i/>
                <w:iCs/>
                <w:color w:val="333333"/>
                <w:sz w:val="8"/>
                <w:szCs w:val="8"/>
              </w:rPr>
            </w:pPr>
          </w:p>
          <w:p w14:paraId="4B3236A8" w14:textId="77777777" w:rsidR="00A02C93" w:rsidRDefault="00A02C93" w:rsidP="003C1D57">
            <w:pPr>
              <w:jc w:val="both"/>
              <w:rPr>
                <w:rFonts w:ascii="Arial" w:hAnsi="Arial" w:cs="Arial"/>
                <w:i/>
                <w:iCs/>
                <w:color w:val="333333"/>
                <w:sz w:val="20"/>
                <w:szCs w:val="20"/>
              </w:rPr>
            </w:pPr>
            <w:r w:rsidRPr="00FD109C">
              <w:rPr>
                <w:rFonts w:ascii="Arial" w:hAnsi="Arial" w:cs="Arial"/>
                <w:b/>
                <w:bCs/>
                <w:i/>
                <w:iCs/>
                <w:color w:val="333333"/>
                <w:sz w:val="20"/>
                <w:szCs w:val="20"/>
              </w:rPr>
              <w:t>Herb Suspected</w:t>
            </w:r>
            <w:r w:rsidRPr="00FD109C">
              <w:rPr>
                <w:rFonts w:ascii="Arial" w:hAnsi="Arial" w:cs="Arial"/>
                <w:i/>
                <w:iCs/>
                <w:color w:val="333333"/>
                <w:sz w:val="20"/>
                <w:szCs w:val="20"/>
              </w:rPr>
              <w:t xml:space="preserve"> – On Friday they were cleaning out ditches, and one of the men went a short distance away. When he did not return search was made for him and he was found in a collapsed condition in a ditch. Mr Vose was removing him to the farm for attention, but he died in the car.</w:t>
            </w:r>
            <w:r>
              <w:rPr>
                <w:rFonts w:ascii="Arial" w:hAnsi="Arial" w:cs="Arial"/>
                <w:i/>
                <w:iCs/>
                <w:color w:val="333333"/>
                <w:sz w:val="20"/>
                <w:szCs w:val="20"/>
              </w:rPr>
              <w:t xml:space="preserve"> </w:t>
            </w:r>
            <w:r w:rsidRPr="00FD109C">
              <w:rPr>
                <w:rFonts w:ascii="Arial" w:hAnsi="Arial" w:cs="Arial"/>
                <w:i/>
                <w:iCs/>
                <w:color w:val="333333"/>
                <w:sz w:val="20"/>
                <w:szCs w:val="20"/>
              </w:rPr>
              <w:t>The second man later became ill and he died on the way to hospital.</w:t>
            </w:r>
          </w:p>
          <w:p w14:paraId="6067AFE2" w14:textId="77777777" w:rsidR="00A02C93" w:rsidRPr="008D3ED3" w:rsidRDefault="00A02C93" w:rsidP="003C1D57">
            <w:pPr>
              <w:jc w:val="both"/>
              <w:rPr>
                <w:rFonts w:ascii="Arial" w:hAnsi="Arial" w:cs="Arial"/>
                <w:i/>
                <w:iCs/>
                <w:color w:val="333333"/>
                <w:sz w:val="8"/>
                <w:szCs w:val="8"/>
              </w:rPr>
            </w:pPr>
          </w:p>
          <w:p w14:paraId="04D35DAD" w14:textId="77777777" w:rsidR="00A02C93" w:rsidRDefault="00A02C93" w:rsidP="003C1D57">
            <w:pPr>
              <w:jc w:val="both"/>
              <w:rPr>
                <w:rFonts w:ascii="Arial" w:hAnsi="Arial" w:cs="Arial"/>
                <w:i/>
                <w:iCs/>
                <w:color w:val="333333"/>
                <w:sz w:val="20"/>
                <w:szCs w:val="20"/>
              </w:rPr>
            </w:pPr>
            <w:r w:rsidRPr="00FD109C">
              <w:rPr>
                <w:rFonts w:ascii="Arial" w:hAnsi="Arial" w:cs="Arial"/>
                <w:i/>
                <w:iCs/>
                <w:color w:val="333333"/>
                <w:sz w:val="20"/>
                <w:szCs w:val="20"/>
              </w:rPr>
              <w:t>It is suspected that the men had been poisoned by some herb they had eaten while working in the ditches. Their organs have been sent for examination to the Forensic Laboratory at Preston.</w:t>
            </w:r>
          </w:p>
          <w:p w14:paraId="3BBD70E4" w14:textId="77777777" w:rsidR="00A02C93" w:rsidRPr="008D3ED3" w:rsidRDefault="00A02C93" w:rsidP="003C1D57">
            <w:pPr>
              <w:jc w:val="both"/>
              <w:rPr>
                <w:rFonts w:ascii="Arial" w:hAnsi="Arial" w:cs="Arial"/>
                <w:i/>
                <w:iCs/>
                <w:color w:val="333333"/>
                <w:sz w:val="8"/>
                <w:szCs w:val="8"/>
              </w:rPr>
            </w:pPr>
          </w:p>
          <w:p w14:paraId="5B5EA453" w14:textId="4E2EB795" w:rsidR="00092AD8" w:rsidRDefault="00A02C93" w:rsidP="003C1D57">
            <w:pPr>
              <w:jc w:val="both"/>
              <w:rPr>
                <w:rFonts w:ascii="Arial" w:hAnsi="Arial" w:cs="Arial"/>
                <w:color w:val="333333"/>
                <w:sz w:val="20"/>
                <w:szCs w:val="20"/>
              </w:rPr>
            </w:pPr>
            <w:r w:rsidRPr="00FD109C">
              <w:rPr>
                <w:rFonts w:ascii="Arial" w:hAnsi="Arial" w:cs="Arial"/>
                <w:i/>
                <w:iCs/>
                <w:color w:val="333333"/>
                <w:sz w:val="20"/>
                <w:szCs w:val="20"/>
              </w:rPr>
              <w:t>Mr C Bolton, the coroner, to-day took evidence of identification from another Italian prisoner and from Major Jardine, second-in-command at the camp.</w:t>
            </w:r>
            <w:r>
              <w:rPr>
                <w:rFonts w:ascii="Arial" w:hAnsi="Arial" w:cs="Arial"/>
                <w:i/>
                <w:iCs/>
                <w:color w:val="333333"/>
                <w:sz w:val="20"/>
                <w:szCs w:val="20"/>
              </w:rPr>
              <w:t xml:space="preserve"> </w:t>
            </w:r>
            <w:r w:rsidRPr="00FD109C">
              <w:rPr>
                <w:rFonts w:ascii="Arial" w:hAnsi="Arial" w:cs="Arial"/>
                <w:i/>
                <w:iCs/>
                <w:color w:val="333333"/>
                <w:sz w:val="20"/>
                <w:szCs w:val="20"/>
              </w:rPr>
              <w:t>The inquest was then adjourned until December 21.”</w:t>
            </w:r>
            <w:r>
              <w:rPr>
                <w:rFonts w:ascii="Arial" w:hAnsi="Arial" w:cs="Arial"/>
                <w:color w:val="333333"/>
                <w:sz w:val="20"/>
                <w:szCs w:val="20"/>
              </w:rPr>
              <w:t xml:space="preserve"> (Liverpool Echo, 26 November 1945).</w:t>
            </w:r>
          </w:p>
        </w:tc>
        <w:tc>
          <w:tcPr>
            <w:tcW w:w="5196" w:type="dxa"/>
            <w:tcBorders>
              <w:top w:val="nil"/>
              <w:left w:val="nil"/>
              <w:bottom w:val="nil"/>
              <w:right w:val="nil"/>
            </w:tcBorders>
          </w:tcPr>
          <w:p w14:paraId="58D2F119" w14:textId="77777777" w:rsidR="00A02C93" w:rsidRDefault="00A02C93" w:rsidP="003C1D57">
            <w:pPr>
              <w:jc w:val="both"/>
              <w:rPr>
                <w:rFonts w:ascii="Arial" w:hAnsi="Arial" w:cs="Arial"/>
                <w:color w:val="333333"/>
                <w:sz w:val="20"/>
                <w:szCs w:val="20"/>
              </w:rPr>
            </w:pPr>
            <w:r>
              <w:rPr>
                <w:rFonts w:ascii="Arial" w:hAnsi="Arial" w:cs="Arial"/>
                <w:noProof/>
                <w:color w:val="333333"/>
                <w:sz w:val="20"/>
                <w:szCs w:val="20"/>
              </w:rPr>
              <w:drawing>
                <wp:inline distT="0" distB="0" distL="0" distR="0" wp14:anchorId="721AA671" wp14:editId="03703D2F">
                  <wp:extent cx="3161637" cy="1728000"/>
                  <wp:effectExtent l="0" t="0" r="127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arswood3.jpg"/>
                          <pic:cNvPicPr/>
                        </pic:nvPicPr>
                        <pic:blipFill>
                          <a:blip r:embed="rId18">
                            <a:extLst>
                              <a:ext uri="{28A0092B-C50C-407E-A947-70E740481C1C}">
                                <a14:useLocalDpi xmlns:a14="http://schemas.microsoft.com/office/drawing/2010/main" val="0"/>
                              </a:ext>
                            </a:extLst>
                          </a:blip>
                          <a:stretch>
                            <a:fillRect/>
                          </a:stretch>
                        </pic:blipFill>
                        <pic:spPr>
                          <a:xfrm>
                            <a:off x="0" y="0"/>
                            <a:ext cx="3161637" cy="1728000"/>
                          </a:xfrm>
                          <a:prstGeom prst="rect">
                            <a:avLst/>
                          </a:prstGeom>
                        </pic:spPr>
                      </pic:pic>
                    </a:graphicData>
                  </a:graphic>
                </wp:inline>
              </w:drawing>
            </w:r>
          </w:p>
          <w:p w14:paraId="2F7829F8" w14:textId="77777777" w:rsidR="00A02C93" w:rsidRDefault="00A02C93" w:rsidP="003C1D57">
            <w:pPr>
              <w:jc w:val="center"/>
              <w:rPr>
                <w:rFonts w:ascii="Arial" w:hAnsi="Arial" w:cs="Arial"/>
                <w:color w:val="333333"/>
                <w:sz w:val="20"/>
                <w:szCs w:val="20"/>
              </w:rPr>
            </w:pPr>
            <w:r>
              <w:rPr>
                <w:rFonts w:ascii="Arial" w:hAnsi="Arial" w:cs="Arial"/>
                <w:color w:val="333333"/>
                <w:sz w:val="20"/>
                <w:szCs w:val="20"/>
              </w:rPr>
              <w:t xml:space="preserve">Caption; </w:t>
            </w:r>
            <w:r w:rsidRPr="0087402D">
              <w:rPr>
                <w:rFonts w:ascii="Arial" w:hAnsi="Arial" w:cs="Arial"/>
                <w:i/>
                <w:iCs/>
                <w:color w:val="333333"/>
                <w:sz w:val="20"/>
                <w:szCs w:val="20"/>
              </w:rPr>
              <w:t>“A British sentry swings back the massive ornamental iron gates at Garswood Park Camp, Ashton-in-Makerfield, to admit an Italian working party.”</w:t>
            </w:r>
          </w:p>
        </w:tc>
      </w:tr>
    </w:tbl>
    <w:p w14:paraId="4353FC4C" w14:textId="707DA7EE" w:rsidR="00A02C93" w:rsidRPr="00D14ED1" w:rsidRDefault="00A02C93" w:rsidP="00D14ED1">
      <w:pPr>
        <w:rPr>
          <w:rFonts w:ascii="Arial" w:hAnsi="Arial" w:cs="Arial"/>
          <w:sz w:val="12"/>
          <w:szCs w:val="12"/>
        </w:rPr>
      </w:pPr>
    </w:p>
    <w:p w14:paraId="37E59C66" w14:textId="7AA288F7" w:rsidR="00D14ED1" w:rsidRPr="00D14ED1" w:rsidRDefault="00494090" w:rsidP="00D14ED1">
      <w:pPr>
        <w:rPr>
          <w:rFonts w:ascii="Arial" w:hAnsi="Arial" w:cs="Arial"/>
          <w:sz w:val="20"/>
          <w:szCs w:val="20"/>
        </w:rPr>
      </w:pPr>
      <w:r w:rsidRPr="00D14ED1">
        <w:rPr>
          <w:rFonts w:ascii="Arial" w:hAnsi="Arial" w:cs="Arial"/>
          <w:sz w:val="20"/>
          <w:szCs w:val="20"/>
        </w:rPr>
        <w:t>The verdict was ‘</w:t>
      </w:r>
      <w:r w:rsidRPr="00AD719D">
        <w:rPr>
          <w:rFonts w:ascii="Arial" w:hAnsi="Arial" w:cs="Arial"/>
          <w:i/>
          <w:iCs/>
          <w:sz w:val="20"/>
          <w:szCs w:val="20"/>
        </w:rPr>
        <w:t>death by misadventure’</w:t>
      </w:r>
      <w:r w:rsidR="00D14ED1" w:rsidRPr="00D14ED1">
        <w:rPr>
          <w:rFonts w:ascii="Arial" w:hAnsi="Arial" w:cs="Arial"/>
          <w:sz w:val="20"/>
          <w:szCs w:val="20"/>
        </w:rPr>
        <w:t xml:space="preserve"> after the pows had eaten hemlock. The coroner directed that; “</w:t>
      </w:r>
      <w:r w:rsidR="00D14ED1" w:rsidRPr="00D14ED1">
        <w:rPr>
          <w:rFonts w:ascii="Arial" w:hAnsi="Arial" w:cs="Arial"/>
          <w:i/>
          <w:iCs/>
          <w:sz w:val="20"/>
          <w:szCs w:val="20"/>
        </w:rPr>
        <w:t>all Italian POWs working on farms should be warned against eating hemlock, a root known to Lancashire farmers as smallage, and which has some resemblance to celery</w:t>
      </w:r>
      <w:r w:rsidR="00D14ED1">
        <w:rPr>
          <w:rFonts w:ascii="Arial" w:hAnsi="Arial" w:cs="Arial"/>
          <w:sz w:val="20"/>
          <w:szCs w:val="20"/>
        </w:rPr>
        <w:t>.</w:t>
      </w:r>
      <w:r w:rsidR="00D14ED1" w:rsidRPr="00D14ED1">
        <w:rPr>
          <w:rFonts w:ascii="Arial" w:hAnsi="Arial" w:cs="Arial"/>
          <w:sz w:val="20"/>
          <w:szCs w:val="20"/>
        </w:rPr>
        <w:t>” (Liverpool Echo, 21 December 1945).</w:t>
      </w:r>
    </w:p>
    <w:p w14:paraId="2CFD2CFF" w14:textId="77777777" w:rsidR="00D14ED1" w:rsidRPr="00D14ED1" w:rsidRDefault="00D14ED1" w:rsidP="00D14ED1">
      <w:pPr>
        <w:rPr>
          <w:rFonts w:ascii="Arial" w:hAnsi="Arial" w:cs="Arial"/>
          <w:sz w:val="12"/>
          <w:szCs w:val="12"/>
        </w:rPr>
      </w:pPr>
    </w:p>
    <w:p w14:paraId="1FA0434F" w14:textId="33A71C80" w:rsidR="00494090" w:rsidRDefault="00494090" w:rsidP="002A199C">
      <w:pPr>
        <w:jc w:val="both"/>
        <w:rPr>
          <w:rFonts w:ascii="Arial" w:hAnsi="Arial" w:cs="Arial"/>
          <w:color w:val="000000"/>
          <w:sz w:val="20"/>
          <w:szCs w:val="20"/>
        </w:rPr>
      </w:pPr>
      <w:r>
        <w:rPr>
          <w:rFonts w:ascii="Arial" w:hAnsi="Arial" w:cs="Arial"/>
          <w:color w:val="000000"/>
          <w:sz w:val="20"/>
          <w:szCs w:val="20"/>
        </w:rPr>
        <w:t>Both pows were later re-buried at the Brookwood Military Cemetery.</w:t>
      </w:r>
    </w:p>
    <w:p w14:paraId="01E93A78" w14:textId="77777777" w:rsidR="00B1465D" w:rsidRPr="00AD719D" w:rsidRDefault="00B1465D" w:rsidP="002A199C">
      <w:pPr>
        <w:jc w:val="both"/>
        <w:rPr>
          <w:rFonts w:ascii="Arial" w:hAnsi="Arial" w:cs="Arial"/>
          <w:b/>
          <w:bCs/>
          <w:color w:val="000000"/>
          <w:sz w:val="16"/>
          <w:szCs w:val="16"/>
        </w:rPr>
      </w:pPr>
    </w:p>
    <w:p w14:paraId="0146A61A" w14:textId="3FC52458" w:rsidR="00A02C93" w:rsidRDefault="00A02C93" w:rsidP="002A199C">
      <w:pPr>
        <w:jc w:val="both"/>
        <w:rPr>
          <w:rFonts w:ascii="Arial" w:hAnsi="Arial" w:cs="Arial"/>
          <w:color w:val="000000"/>
          <w:sz w:val="20"/>
          <w:szCs w:val="20"/>
        </w:rPr>
      </w:pPr>
      <w:r w:rsidRPr="00A02C93">
        <w:rPr>
          <w:rFonts w:ascii="Arial" w:hAnsi="Arial" w:cs="Arial"/>
          <w:b/>
          <w:bCs/>
          <w:color w:val="000000"/>
          <w:sz w:val="20"/>
          <w:szCs w:val="20"/>
        </w:rPr>
        <w:t>18 December 1945</w:t>
      </w:r>
      <w:r>
        <w:rPr>
          <w:rFonts w:ascii="Arial" w:hAnsi="Arial" w:cs="Arial"/>
          <w:color w:val="000000"/>
          <w:sz w:val="20"/>
          <w:szCs w:val="20"/>
        </w:rPr>
        <w:t xml:space="preserve"> – Very brief report by Mr R D Miller on his English Educational visit. Strength – 440 German pows – Italians not listed.</w:t>
      </w:r>
    </w:p>
    <w:p w14:paraId="6BEA2517" w14:textId="77777777" w:rsidR="00A02C93" w:rsidRPr="00A56C27" w:rsidRDefault="00A02C93" w:rsidP="002A199C">
      <w:pPr>
        <w:jc w:val="both"/>
        <w:rPr>
          <w:rFonts w:ascii="Arial" w:hAnsi="Arial" w:cs="Arial"/>
          <w:color w:val="000000"/>
          <w:sz w:val="12"/>
          <w:szCs w:val="12"/>
        </w:rPr>
      </w:pPr>
    </w:p>
    <w:p w14:paraId="6F6FA181" w14:textId="182CE6CC" w:rsidR="00A02C93" w:rsidRDefault="00A02C93" w:rsidP="002A199C">
      <w:pPr>
        <w:jc w:val="both"/>
        <w:rPr>
          <w:rFonts w:ascii="Arial" w:hAnsi="Arial" w:cs="Arial"/>
          <w:color w:val="000000"/>
          <w:sz w:val="20"/>
          <w:szCs w:val="20"/>
        </w:rPr>
      </w:pPr>
      <w:r>
        <w:rPr>
          <w:rFonts w:ascii="Arial" w:hAnsi="Arial" w:cs="Arial"/>
          <w:color w:val="000000"/>
          <w:sz w:val="20"/>
          <w:szCs w:val="20"/>
        </w:rPr>
        <w:t>The camp had German and Italian Interpreter Officers.</w:t>
      </w:r>
    </w:p>
    <w:p w14:paraId="55733E6E" w14:textId="77777777" w:rsidR="00D14ED1" w:rsidRPr="00AD719D" w:rsidRDefault="00D14ED1" w:rsidP="002A199C">
      <w:pPr>
        <w:jc w:val="both"/>
        <w:rPr>
          <w:rFonts w:ascii="Arial" w:hAnsi="Arial" w:cs="Arial"/>
          <w:b/>
          <w:bCs/>
          <w:color w:val="000000"/>
          <w:sz w:val="16"/>
          <w:szCs w:val="16"/>
        </w:rPr>
      </w:pPr>
    </w:p>
    <w:p w14:paraId="20929D8F" w14:textId="75EC2A8A" w:rsidR="002D745F" w:rsidRDefault="002D745F" w:rsidP="002A199C">
      <w:pPr>
        <w:jc w:val="both"/>
        <w:rPr>
          <w:rFonts w:ascii="Arial" w:hAnsi="Arial" w:cs="Arial"/>
          <w:color w:val="000000"/>
          <w:sz w:val="20"/>
          <w:szCs w:val="20"/>
        </w:rPr>
      </w:pPr>
      <w:r w:rsidRPr="002D745F">
        <w:rPr>
          <w:rFonts w:ascii="Arial" w:hAnsi="Arial" w:cs="Arial"/>
          <w:b/>
          <w:bCs/>
          <w:color w:val="000000"/>
          <w:sz w:val="20"/>
          <w:szCs w:val="20"/>
        </w:rPr>
        <w:t>March 1946</w:t>
      </w:r>
      <w:r>
        <w:rPr>
          <w:rFonts w:ascii="Arial" w:hAnsi="Arial" w:cs="Arial"/>
          <w:color w:val="000000"/>
          <w:sz w:val="20"/>
          <w:szCs w:val="20"/>
        </w:rPr>
        <w:t xml:space="preserve"> – many pows arrived from the US. After having been misinformed in the States that they were due to be returned to camps in Germany, the</w:t>
      </w:r>
      <w:r w:rsidR="00F430FC">
        <w:rPr>
          <w:rFonts w:ascii="Arial" w:hAnsi="Arial" w:cs="Arial"/>
          <w:color w:val="000000"/>
          <w:sz w:val="20"/>
          <w:szCs w:val="20"/>
        </w:rPr>
        <w:t>ir</w:t>
      </w:r>
      <w:r>
        <w:rPr>
          <w:rFonts w:ascii="Arial" w:hAnsi="Arial" w:cs="Arial"/>
          <w:color w:val="000000"/>
          <w:sz w:val="20"/>
          <w:szCs w:val="20"/>
        </w:rPr>
        <w:t xml:space="preserve"> morale was sever</w:t>
      </w:r>
      <w:r w:rsidR="00F430FC">
        <w:rPr>
          <w:rFonts w:ascii="Arial" w:hAnsi="Arial" w:cs="Arial"/>
          <w:color w:val="000000"/>
          <w:sz w:val="20"/>
          <w:szCs w:val="20"/>
        </w:rPr>
        <w:t>e</w:t>
      </w:r>
      <w:r>
        <w:rPr>
          <w:rFonts w:ascii="Arial" w:hAnsi="Arial" w:cs="Arial"/>
          <w:color w:val="000000"/>
          <w:sz w:val="20"/>
          <w:szCs w:val="20"/>
        </w:rPr>
        <w:t xml:space="preserve">ly affected to find that they were </w:t>
      </w:r>
      <w:r w:rsidR="00F430FC">
        <w:rPr>
          <w:rFonts w:ascii="Arial" w:hAnsi="Arial" w:cs="Arial"/>
          <w:color w:val="000000"/>
          <w:sz w:val="20"/>
          <w:szCs w:val="20"/>
        </w:rPr>
        <w:t xml:space="preserve">instead </w:t>
      </w:r>
      <w:r>
        <w:rPr>
          <w:rFonts w:ascii="Arial" w:hAnsi="Arial" w:cs="Arial"/>
          <w:color w:val="000000"/>
          <w:sz w:val="20"/>
          <w:szCs w:val="20"/>
        </w:rPr>
        <w:t>being sent to the UK to work</w:t>
      </w:r>
      <w:r w:rsidR="00F430FC">
        <w:rPr>
          <w:rFonts w:ascii="Arial" w:hAnsi="Arial" w:cs="Arial"/>
          <w:color w:val="000000"/>
          <w:sz w:val="20"/>
          <w:szCs w:val="20"/>
        </w:rPr>
        <w:t>.</w:t>
      </w:r>
    </w:p>
    <w:p w14:paraId="0028F1FD" w14:textId="555E084A" w:rsidR="00B5090D" w:rsidRPr="00AD719D" w:rsidRDefault="00B5090D" w:rsidP="002A199C">
      <w:pPr>
        <w:jc w:val="both"/>
        <w:rPr>
          <w:rFonts w:ascii="Arial" w:hAnsi="Arial" w:cs="Arial"/>
          <w:color w:val="00000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22"/>
        <w:gridCol w:w="1966"/>
      </w:tblGrid>
      <w:tr w:rsidR="00143D5E" w14:paraId="0B67AE3E" w14:textId="77777777" w:rsidTr="00E81F95">
        <w:tc>
          <w:tcPr>
            <w:tcW w:w="13422" w:type="dxa"/>
            <w:vMerge w:val="restart"/>
            <w:tcMar>
              <w:left w:w="0" w:type="dxa"/>
            </w:tcMar>
          </w:tcPr>
          <w:p w14:paraId="6A69805A" w14:textId="77777777" w:rsidR="00143D5E" w:rsidRDefault="00143D5E" w:rsidP="003E3F57">
            <w:pPr>
              <w:jc w:val="both"/>
              <w:rPr>
                <w:rFonts w:ascii="Arial" w:hAnsi="Arial" w:cs="Arial"/>
                <w:color w:val="000000"/>
                <w:sz w:val="20"/>
                <w:szCs w:val="20"/>
              </w:rPr>
            </w:pPr>
            <w:r w:rsidRPr="004F1ECC">
              <w:rPr>
                <w:rFonts w:ascii="Arial" w:hAnsi="Arial" w:cs="Arial"/>
                <w:b/>
                <w:bCs/>
                <w:color w:val="000000"/>
                <w:sz w:val="20"/>
                <w:szCs w:val="20"/>
              </w:rPr>
              <w:t>9 March 1946</w:t>
            </w:r>
            <w:r>
              <w:rPr>
                <w:rFonts w:ascii="Arial" w:hAnsi="Arial" w:cs="Arial"/>
                <w:color w:val="000000"/>
                <w:sz w:val="20"/>
                <w:szCs w:val="20"/>
              </w:rPr>
              <w:t xml:space="preserve"> – one of the visiting lecturers to the camp was E. Amy Buller, (E = Ernestine, but she used her middle name). She gave many lectures at different camps where her focus concerned the need for Germans who had grown up under Hitler’s regime to challenge the Nazi ideology.</w:t>
            </w:r>
          </w:p>
          <w:p w14:paraId="6C6DDD80" w14:textId="77777777" w:rsidR="00143D5E" w:rsidRPr="0052495E" w:rsidRDefault="00143D5E" w:rsidP="003E3F57">
            <w:pPr>
              <w:jc w:val="both"/>
              <w:rPr>
                <w:rFonts w:ascii="Arial" w:hAnsi="Arial" w:cs="Arial"/>
                <w:color w:val="000000"/>
                <w:sz w:val="8"/>
                <w:szCs w:val="8"/>
              </w:rPr>
            </w:pPr>
          </w:p>
          <w:p w14:paraId="4DD776E1" w14:textId="77777777" w:rsidR="00143D5E" w:rsidRDefault="00143D5E" w:rsidP="003E3F57">
            <w:pPr>
              <w:jc w:val="both"/>
              <w:rPr>
                <w:rFonts w:ascii="Arial" w:hAnsi="Arial" w:cs="Arial"/>
                <w:color w:val="000000"/>
                <w:sz w:val="20"/>
                <w:szCs w:val="20"/>
              </w:rPr>
            </w:pPr>
            <w:r>
              <w:rPr>
                <w:rFonts w:ascii="Arial" w:hAnsi="Arial" w:cs="Arial"/>
                <w:color w:val="000000"/>
                <w:sz w:val="20"/>
                <w:szCs w:val="20"/>
              </w:rPr>
              <w:t xml:space="preserve">In her report there was a reference to the camp interpreter; </w:t>
            </w:r>
            <w:r w:rsidRPr="0052495E">
              <w:rPr>
                <w:rFonts w:ascii="Arial" w:hAnsi="Arial" w:cs="Arial"/>
                <w:i/>
                <w:iCs/>
                <w:color w:val="000000"/>
                <w:sz w:val="20"/>
                <w:szCs w:val="20"/>
              </w:rPr>
              <w:t>“...the handling of the meeting and above all of the discussion was unfortunate. The Sergeant-Major (of German origin), extremely well-meaning and kind to me, took complete charge which made it difficult for me to get the direct contact or to handle the lecture and discussion as I wanted…. His handling tended to stifle discussion rather than encourage it.”</w:t>
            </w:r>
            <w:r>
              <w:rPr>
                <w:rFonts w:ascii="Arial" w:hAnsi="Arial" w:cs="Arial"/>
                <w:color w:val="000000"/>
                <w:sz w:val="20"/>
                <w:szCs w:val="20"/>
              </w:rPr>
              <w:t xml:space="preserve"> After the lecture she suggested that those who wished to remain to discuss issues should remain and the rest could leave – </w:t>
            </w:r>
            <w:r w:rsidRPr="0052495E">
              <w:rPr>
                <w:rFonts w:ascii="Arial" w:hAnsi="Arial" w:cs="Arial"/>
                <w:i/>
                <w:iCs/>
                <w:color w:val="000000"/>
                <w:sz w:val="20"/>
                <w:szCs w:val="20"/>
              </w:rPr>
              <w:t>“…the Sergeant announced rather brusquely, ‘Ask a question or go’</w:t>
            </w:r>
            <w:r>
              <w:rPr>
                <w:rFonts w:ascii="Arial" w:hAnsi="Arial" w:cs="Arial"/>
                <w:color w:val="000000"/>
                <w:sz w:val="20"/>
                <w:szCs w:val="20"/>
              </w:rPr>
              <w:t xml:space="preserve"> “.</w:t>
            </w:r>
          </w:p>
          <w:p w14:paraId="1DA6E068" w14:textId="77777777" w:rsidR="00143D5E" w:rsidRPr="003E3F57" w:rsidRDefault="00143D5E" w:rsidP="002A199C">
            <w:pPr>
              <w:jc w:val="both"/>
              <w:rPr>
                <w:rFonts w:ascii="Arial" w:hAnsi="Arial" w:cs="Arial"/>
                <w:b/>
                <w:bCs/>
                <w:color w:val="000000"/>
                <w:sz w:val="12"/>
                <w:szCs w:val="12"/>
              </w:rPr>
            </w:pPr>
          </w:p>
          <w:p w14:paraId="7D7D6336" w14:textId="34DB87B4" w:rsidR="00143D5E" w:rsidRDefault="00143D5E" w:rsidP="002A199C">
            <w:pPr>
              <w:jc w:val="both"/>
              <w:rPr>
                <w:rFonts w:ascii="Arial" w:hAnsi="Arial" w:cs="Arial"/>
                <w:color w:val="373151"/>
                <w:sz w:val="20"/>
                <w:szCs w:val="20"/>
              </w:rPr>
            </w:pPr>
            <w:r w:rsidRPr="003E3F57">
              <w:rPr>
                <w:rFonts w:ascii="Arial" w:hAnsi="Arial" w:cs="Arial"/>
                <w:color w:val="000000"/>
                <w:sz w:val="20"/>
                <w:szCs w:val="20"/>
              </w:rPr>
              <w:t xml:space="preserve">The interpreter was </w:t>
            </w:r>
            <w:r>
              <w:rPr>
                <w:rFonts w:ascii="Arial" w:hAnsi="Arial" w:cs="Arial"/>
                <w:color w:val="373151"/>
                <w:sz w:val="20"/>
                <w:szCs w:val="20"/>
              </w:rPr>
              <w:t>S/Sgt K</w:t>
            </w:r>
            <w:r w:rsidR="001B399B">
              <w:rPr>
                <w:rFonts w:ascii="Arial" w:hAnsi="Arial" w:cs="Arial"/>
                <w:color w:val="373151"/>
                <w:sz w:val="20"/>
                <w:szCs w:val="20"/>
              </w:rPr>
              <w:t>urt</w:t>
            </w:r>
            <w:r>
              <w:rPr>
                <w:rFonts w:ascii="Arial" w:hAnsi="Arial" w:cs="Arial"/>
                <w:color w:val="373151"/>
                <w:sz w:val="20"/>
                <w:szCs w:val="20"/>
              </w:rPr>
              <w:t xml:space="preserve"> Bloch. This was the first of several references to this controversial man in the files at the National Archive.</w:t>
            </w:r>
          </w:p>
          <w:p w14:paraId="09E05F01" w14:textId="77777777" w:rsidR="00143D5E" w:rsidRPr="00AD719D" w:rsidRDefault="00143D5E" w:rsidP="002A199C">
            <w:pPr>
              <w:jc w:val="both"/>
              <w:rPr>
                <w:rFonts w:ascii="Arial" w:hAnsi="Arial" w:cs="Arial"/>
                <w:color w:val="000000"/>
                <w:sz w:val="16"/>
                <w:szCs w:val="16"/>
              </w:rPr>
            </w:pPr>
          </w:p>
          <w:p w14:paraId="6ADBEE10" w14:textId="6BD77F21" w:rsidR="00143D5E" w:rsidRPr="003E3F57" w:rsidRDefault="00143D5E" w:rsidP="002A199C">
            <w:pPr>
              <w:jc w:val="both"/>
              <w:rPr>
                <w:rFonts w:ascii="Arial" w:hAnsi="Arial" w:cs="Arial"/>
                <w:color w:val="000000"/>
                <w:sz w:val="20"/>
                <w:szCs w:val="20"/>
              </w:rPr>
            </w:pPr>
            <w:r w:rsidRPr="00B5090D">
              <w:rPr>
                <w:rFonts w:ascii="Arial" w:hAnsi="Arial" w:cs="Arial"/>
                <w:b/>
                <w:bCs/>
                <w:color w:val="000000"/>
                <w:sz w:val="20"/>
                <w:szCs w:val="20"/>
              </w:rPr>
              <w:t>27 / 28 April 1946</w:t>
            </w:r>
            <w:r>
              <w:rPr>
                <w:rFonts w:ascii="Arial" w:hAnsi="Arial" w:cs="Arial"/>
                <w:color w:val="000000"/>
                <w:sz w:val="20"/>
                <w:szCs w:val="20"/>
              </w:rPr>
              <w:t xml:space="preserve"> – When Dr H L Gottschalk gave a lecture at the camp it was reported that the anti-</w:t>
            </w:r>
            <w:r w:rsidR="001600C8">
              <w:rPr>
                <w:rFonts w:ascii="Arial" w:hAnsi="Arial" w:cs="Arial"/>
                <w:color w:val="000000"/>
                <w:sz w:val="20"/>
                <w:szCs w:val="20"/>
              </w:rPr>
              <w:t>N</w:t>
            </w:r>
            <w:r>
              <w:rPr>
                <w:rFonts w:ascii="Arial" w:hAnsi="Arial" w:cs="Arial"/>
                <w:color w:val="000000"/>
                <w:sz w:val="20"/>
                <w:szCs w:val="20"/>
              </w:rPr>
              <w:t xml:space="preserve">azi pows found him to be too right-wing. In the report submitted following the lecture the </w:t>
            </w:r>
            <w:r w:rsidR="002535A9">
              <w:rPr>
                <w:rFonts w:ascii="Arial" w:hAnsi="Arial" w:cs="Arial"/>
                <w:color w:val="000000"/>
                <w:sz w:val="20"/>
                <w:szCs w:val="20"/>
              </w:rPr>
              <w:t xml:space="preserve">acting </w:t>
            </w:r>
            <w:r>
              <w:rPr>
                <w:rFonts w:ascii="Arial" w:hAnsi="Arial" w:cs="Arial"/>
                <w:color w:val="000000"/>
                <w:sz w:val="20"/>
                <w:szCs w:val="20"/>
              </w:rPr>
              <w:t>Commandant stated that; “</w:t>
            </w:r>
            <w:r w:rsidRPr="00143D5E">
              <w:rPr>
                <w:rFonts w:ascii="Arial" w:hAnsi="Arial" w:cs="Arial"/>
                <w:i/>
                <w:iCs/>
                <w:color w:val="000000"/>
                <w:sz w:val="20"/>
                <w:szCs w:val="20"/>
              </w:rPr>
              <w:t>This lecture</w:t>
            </w:r>
            <w:r w:rsidR="001600C8">
              <w:rPr>
                <w:rFonts w:ascii="Arial" w:hAnsi="Arial" w:cs="Arial"/>
                <w:i/>
                <w:iCs/>
                <w:color w:val="000000"/>
                <w:sz w:val="20"/>
                <w:szCs w:val="20"/>
              </w:rPr>
              <w:t>r</w:t>
            </w:r>
            <w:r w:rsidRPr="00143D5E">
              <w:rPr>
                <w:rFonts w:ascii="Arial" w:hAnsi="Arial" w:cs="Arial"/>
                <w:i/>
                <w:iCs/>
                <w:color w:val="000000"/>
                <w:sz w:val="20"/>
                <w:szCs w:val="20"/>
              </w:rPr>
              <w:t xml:space="preserve"> appeared to be a strong Nationalist and expressed views of the </w:t>
            </w:r>
          </w:p>
        </w:tc>
        <w:tc>
          <w:tcPr>
            <w:tcW w:w="1966" w:type="dxa"/>
          </w:tcPr>
          <w:p w14:paraId="1248BC2C" w14:textId="168ED9A5" w:rsidR="00143D5E" w:rsidRDefault="00143D5E" w:rsidP="002A199C">
            <w:pPr>
              <w:jc w:val="both"/>
              <w:rPr>
                <w:rFonts w:ascii="Arial" w:hAnsi="Arial" w:cs="Arial"/>
                <w:b/>
                <w:bCs/>
                <w:color w:val="000000"/>
                <w:sz w:val="20"/>
                <w:szCs w:val="20"/>
              </w:rPr>
            </w:pPr>
            <w:r>
              <w:rPr>
                <w:rFonts w:ascii="Arial" w:hAnsi="Arial" w:cs="Arial"/>
                <w:b/>
                <w:bCs/>
                <w:noProof/>
                <w:color w:val="000000"/>
                <w:sz w:val="20"/>
                <w:szCs w:val="20"/>
              </w:rPr>
              <w:drawing>
                <wp:inline distT="0" distB="0" distL="0" distR="0" wp14:anchorId="01405A79" wp14:editId="5C299CF2">
                  <wp:extent cx="1111521" cy="1500554"/>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1128030" cy="1522841"/>
                          </a:xfrm>
                          <a:prstGeom prst="rect">
                            <a:avLst/>
                          </a:prstGeom>
                        </pic:spPr>
                      </pic:pic>
                    </a:graphicData>
                  </a:graphic>
                </wp:inline>
              </w:drawing>
            </w:r>
          </w:p>
        </w:tc>
      </w:tr>
      <w:tr w:rsidR="00143D5E" w14:paraId="466EAF1C" w14:textId="77777777" w:rsidTr="00E81F95">
        <w:tc>
          <w:tcPr>
            <w:tcW w:w="13422" w:type="dxa"/>
            <w:vMerge/>
            <w:tcMar>
              <w:left w:w="0" w:type="dxa"/>
            </w:tcMar>
          </w:tcPr>
          <w:p w14:paraId="4B0117B6" w14:textId="77777777" w:rsidR="00143D5E" w:rsidRPr="004F1ECC" w:rsidRDefault="00143D5E" w:rsidP="003E3F57">
            <w:pPr>
              <w:jc w:val="both"/>
              <w:rPr>
                <w:rFonts w:ascii="Arial" w:hAnsi="Arial" w:cs="Arial"/>
                <w:b/>
                <w:bCs/>
                <w:color w:val="000000"/>
                <w:sz w:val="20"/>
                <w:szCs w:val="20"/>
              </w:rPr>
            </w:pPr>
          </w:p>
        </w:tc>
        <w:tc>
          <w:tcPr>
            <w:tcW w:w="1966" w:type="dxa"/>
          </w:tcPr>
          <w:p w14:paraId="03F76F1F" w14:textId="32913186" w:rsidR="00143D5E" w:rsidRPr="0042772F" w:rsidRDefault="00143D5E" w:rsidP="0042772F">
            <w:pPr>
              <w:jc w:val="center"/>
              <w:rPr>
                <w:rFonts w:ascii="Arial" w:hAnsi="Arial" w:cs="Arial"/>
                <w:noProof/>
                <w:color w:val="000000"/>
                <w:sz w:val="20"/>
                <w:szCs w:val="20"/>
              </w:rPr>
            </w:pPr>
            <w:r w:rsidRPr="0042772F">
              <w:rPr>
                <w:rFonts w:ascii="Arial" w:hAnsi="Arial" w:cs="Arial"/>
                <w:noProof/>
                <w:color w:val="000000"/>
                <w:sz w:val="20"/>
                <w:szCs w:val="20"/>
              </w:rPr>
              <w:t>Amy Buller</w:t>
            </w:r>
          </w:p>
        </w:tc>
      </w:tr>
    </w:tbl>
    <w:p w14:paraId="6AE12597" w14:textId="4534F785" w:rsidR="006F697D" w:rsidRDefault="00AD719D" w:rsidP="00A56C27">
      <w:pPr>
        <w:jc w:val="both"/>
        <w:rPr>
          <w:rFonts w:ascii="Arial" w:hAnsi="Arial" w:cs="Arial"/>
          <w:color w:val="000000"/>
          <w:sz w:val="20"/>
          <w:szCs w:val="20"/>
        </w:rPr>
      </w:pPr>
      <w:r w:rsidRPr="00143D5E">
        <w:rPr>
          <w:rFonts w:ascii="Arial" w:hAnsi="Arial" w:cs="Arial"/>
          <w:i/>
          <w:iCs/>
          <w:color w:val="000000"/>
          <w:sz w:val="20"/>
          <w:szCs w:val="20"/>
        </w:rPr>
        <w:t>German Right Wing Conservative Party.</w:t>
      </w:r>
      <w:r>
        <w:rPr>
          <w:rFonts w:ascii="Arial" w:hAnsi="Arial" w:cs="Arial"/>
          <w:color w:val="000000"/>
          <w:sz w:val="20"/>
          <w:szCs w:val="20"/>
        </w:rPr>
        <w:t>” At the end of May, in another report on a different lecturer, further remarks were raised regarding Dr Gottschalk’s visit, in particular that he had ended his lecture at one of the Garswood hostels with the words; “</w:t>
      </w:r>
      <w:r w:rsidRPr="001D17AF">
        <w:rPr>
          <w:rFonts w:ascii="Arial" w:hAnsi="Arial" w:cs="Arial"/>
          <w:i/>
          <w:iCs/>
          <w:color w:val="000000"/>
          <w:sz w:val="20"/>
          <w:szCs w:val="20"/>
        </w:rPr>
        <w:t xml:space="preserve">Deutschland </w:t>
      </w:r>
      <w:proofErr w:type="spellStart"/>
      <w:r w:rsidRPr="001D17AF">
        <w:rPr>
          <w:rFonts w:ascii="Arial" w:hAnsi="Arial" w:cs="Arial"/>
          <w:i/>
          <w:iCs/>
          <w:color w:val="000000"/>
          <w:sz w:val="20"/>
          <w:szCs w:val="20"/>
        </w:rPr>
        <w:t>Deutschland</w:t>
      </w:r>
      <w:proofErr w:type="spellEnd"/>
      <w:r w:rsidRPr="001D17AF">
        <w:rPr>
          <w:rFonts w:ascii="Arial" w:hAnsi="Arial" w:cs="Arial"/>
          <w:i/>
          <w:iCs/>
          <w:color w:val="000000"/>
          <w:sz w:val="20"/>
          <w:szCs w:val="20"/>
        </w:rPr>
        <w:t xml:space="preserve"> </w:t>
      </w:r>
      <w:proofErr w:type="spellStart"/>
      <w:r w:rsidRPr="001D17AF">
        <w:rPr>
          <w:rFonts w:ascii="Arial" w:hAnsi="Arial" w:cs="Arial"/>
          <w:i/>
          <w:iCs/>
          <w:color w:val="000000"/>
          <w:sz w:val="20"/>
          <w:szCs w:val="20"/>
        </w:rPr>
        <w:t>Űber</w:t>
      </w:r>
      <w:proofErr w:type="spellEnd"/>
      <w:r w:rsidRPr="001D17AF">
        <w:rPr>
          <w:rFonts w:ascii="Arial" w:hAnsi="Arial" w:cs="Arial"/>
          <w:i/>
          <w:iCs/>
          <w:color w:val="000000"/>
          <w:sz w:val="20"/>
          <w:szCs w:val="20"/>
        </w:rPr>
        <w:t xml:space="preserve"> Alles</w:t>
      </w:r>
      <w:r>
        <w:rPr>
          <w:rFonts w:ascii="Arial" w:hAnsi="Arial" w:cs="Arial"/>
          <w:color w:val="000000"/>
          <w:sz w:val="20"/>
          <w:szCs w:val="20"/>
        </w:rPr>
        <w:t xml:space="preserve">.” This </w:t>
      </w:r>
      <w:r w:rsidR="002535A9">
        <w:rPr>
          <w:rFonts w:ascii="Arial" w:hAnsi="Arial" w:cs="Arial"/>
          <w:color w:val="000000"/>
          <w:sz w:val="20"/>
          <w:szCs w:val="20"/>
        </w:rPr>
        <w:t>was further investigated by the PID – statements were sent by the S/Sgt Interpreter and pows from Golborne Hostels, repeating the allegation, (12 June 1946).</w:t>
      </w:r>
      <w:r w:rsidR="006F697D">
        <w:rPr>
          <w:rFonts w:ascii="Arial" w:hAnsi="Arial" w:cs="Arial"/>
          <w:color w:val="000000"/>
          <w:sz w:val="20"/>
          <w:szCs w:val="20"/>
        </w:rPr>
        <w:t xml:space="preserve"> </w:t>
      </w:r>
    </w:p>
    <w:p w14:paraId="7F429817" w14:textId="77777777" w:rsidR="006F697D" w:rsidRPr="006F697D" w:rsidRDefault="006F697D" w:rsidP="00A56C27">
      <w:pPr>
        <w:jc w:val="both"/>
        <w:rPr>
          <w:rFonts w:ascii="Arial" w:hAnsi="Arial" w:cs="Arial"/>
          <w:color w:val="000000"/>
          <w:sz w:val="8"/>
          <w:szCs w:val="8"/>
        </w:rPr>
      </w:pPr>
    </w:p>
    <w:p w14:paraId="3DB1B5E8" w14:textId="53CE9AD3" w:rsidR="002535A9" w:rsidRDefault="006F697D" w:rsidP="00A56C27">
      <w:pPr>
        <w:jc w:val="both"/>
        <w:rPr>
          <w:rFonts w:ascii="Arial" w:hAnsi="Arial" w:cs="Arial"/>
          <w:color w:val="000000"/>
          <w:sz w:val="20"/>
          <w:szCs w:val="20"/>
        </w:rPr>
      </w:pPr>
      <w:r>
        <w:rPr>
          <w:rFonts w:ascii="Arial" w:hAnsi="Arial" w:cs="Arial"/>
          <w:color w:val="000000"/>
          <w:sz w:val="20"/>
          <w:szCs w:val="20"/>
        </w:rPr>
        <w:t>These reports do not seem to have had any serious consequences – Dr Gottschalk continued to lecture and returned to Garswood in November 1947.</w:t>
      </w:r>
      <w:r w:rsidR="00C71EAE">
        <w:rPr>
          <w:rFonts w:ascii="Arial" w:hAnsi="Arial" w:cs="Arial"/>
          <w:color w:val="000000"/>
          <w:sz w:val="20"/>
          <w:szCs w:val="20"/>
        </w:rPr>
        <w:t xml:space="preserve"> It is an indication that the ‘anti-</w:t>
      </w:r>
      <w:r w:rsidR="001600C8">
        <w:rPr>
          <w:rFonts w:ascii="Arial" w:hAnsi="Arial" w:cs="Arial"/>
          <w:color w:val="000000"/>
          <w:sz w:val="20"/>
          <w:szCs w:val="20"/>
        </w:rPr>
        <w:t>N</w:t>
      </w:r>
      <w:r w:rsidR="00C71EAE">
        <w:rPr>
          <w:rFonts w:ascii="Arial" w:hAnsi="Arial" w:cs="Arial"/>
          <w:color w:val="000000"/>
          <w:sz w:val="20"/>
          <w:szCs w:val="20"/>
        </w:rPr>
        <w:t>azi’ pows were actively opposing Nazism, alongside the Interpreter.</w:t>
      </w:r>
    </w:p>
    <w:p w14:paraId="536303C9" w14:textId="77777777" w:rsidR="00C71EAE" w:rsidRDefault="00C71EAE" w:rsidP="00A56C27">
      <w:pPr>
        <w:jc w:val="both"/>
        <w:rPr>
          <w:rFonts w:ascii="Arial" w:hAnsi="Arial" w:cs="Arial"/>
          <w:color w:val="000000"/>
          <w:sz w:val="20"/>
          <w:szCs w:val="20"/>
        </w:rPr>
      </w:pPr>
    </w:p>
    <w:p w14:paraId="3ED895AA" w14:textId="4059C094" w:rsidR="00A56C27" w:rsidRDefault="00C71EAE" w:rsidP="00A56C27">
      <w:pPr>
        <w:jc w:val="both"/>
        <w:rPr>
          <w:rFonts w:ascii="Arial" w:hAnsi="Arial" w:cs="Arial"/>
          <w:color w:val="000000"/>
          <w:sz w:val="20"/>
          <w:szCs w:val="20"/>
        </w:rPr>
      </w:pPr>
      <w:r w:rsidRPr="00C71EAE">
        <w:rPr>
          <w:rFonts w:ascii="Arial" w:hAnsi="Arial" w:cs="Arial"/>
          <w:b/>
          <w:bCs/>
          <w:color w:val="000000"/>
          <w:sz w:val="20"/>
          <w:szCs w:val="20"/>
        </w:rPr>
        <w:lastRenderedPageBreak/>
        <w:t>M</w:t>
      </w:r>
      <w:r w:rsidR="00A56C27" w:rsidRPr="00C71EAE">
        <w:rPr>
          <w:rFonts w:ascii="Arial" w:hAnsi="Arial" w:cs="Arial"/>
          <w:b/>
          <w:bCs/>
          <w:color w:val="000000"/>
          <w:sz w:val="20"/>
          <w:szCs w:val="20"/>
        </w:rPr>
        <w:t>id-1946</w:t>
      </w:r>
      <w:r w:rsidR="00A56C27">
        <w:rPr>
          <w:rFonts w:ascii="Arial" w:hAnsi="Arial" w:cs="Arial"/>
          <w:color w:val="000000"/>
          <w:sz w:val="20"/>
          <w:szCs w:val="20"/>
        </w:rPr>
        <w:t xml:space="preserve"> </w:t>
      </w:r>
      <w:r>
        <w:rPr>
          <w:rFonts w:ascii="Arial" w:hAnsi="Arial" w:cs="Arial"/>
          <w:color w:val="000000"/>
          <w:sz w:val="20"/>
          <w:szCs w:val="20"/>
        </w:rPr>
        <w:t xml:space="preserve">- </w:t>
      </w:r>
      <w:r w:rsidR="00A56C27">
        <w:rPr>
          <w:rFonts w:ascii="Arial" w:hAnsi="Arial" w:cs="Arial"/>
          <w:color w:val="000000"/>
          <w:sz w:val="20"/>
          <w:szCs w:val="20"/>
        </w:rPr>
        <w:t>the camp was all German.</w:t>
      </w:r>
    </w:p>
    <w:p w14:paraId="127FFF72" w14:textId="53777E8C" w:rsidR="00A56C27" w:rsidRPr="00AD719D" w:rsidRDefault="00A56C27" w:rsidP="00AD1A3C">
      <w:pPr>
        <w:rPr>
          <w:rFonts w:ascii="Arial" w:hAnsi="Arial" w:cs="Arial"/>
          <w:color w:val="222222"/>
          <w:sz w:val="16"/>
          <w:szCs w:val="16"/>
        </w:rPr>
      </w:pPr>
    </w:p>
    <w:p w14:paraId="557EED8B" w14:textId="42B4D7F6" w:rsidR="006715A4" w:rsidRDefault="00816FD3" w:rsidP="002A199C">
      <w:pPr>
        <w:jc w:val="both"/>
        <w:rPr>
          <w:rFonts w:ascii="Arial" w:hAnsi="Arial" w:cs="Arial"/>
          <w:color w:val="000000"/>
          <w:sz w:val="20"/>
          <w:szCs w:val="20"/>
        </w:rPr>
      </w:pPr>
      <w:r w:rsidRPr="00816FD3">
        <w:rPr>
          <w:rFonts w:ascii="Arial" w:hAnsi="Arial" w:cs="Arial"/>
          <w:b/>
          <w:bCs/>
          <w:color w:val="000000"/>
          <w:sz w:val="20"/>
          <w:szCs w:val="20"/>
        </w:rPr>
        <w:t>June 1946</w:t>
      </w:r>
      <w:r>
        <w:rPr>
          <w:rFonts w:ascii="Arial" w:hAnsi="Arial" w:cs="Arial"/>
          <w:color w:val="000000"/>
          <w:sz w:val="20"/>
          <w:szCs w:val="20"/>
        </w:rPr>
        <w:t xml:space="preserve"> – A </w:t>
      </w:r>
      <w:r w:rsidRPr="00816FD3">
        <w:rPr>
          <w:rFonts w:ascii="Arial" w:hAnsi="Arial" w:cs="Arial"/>
          <w:i/>
          <w:iCs/>
          <w:color w:val="000000"/>
          <w:sz w:val="20"/>
          <w:szCs w:val="20"/>
        </w:rPr>
        <w:t>Politische Arbeitsgemeinschaft</w:t>
      </w:r>
      <w:r>
        <w:rPr>
          <w:rFonts w:ascii="Arial" w:hAnsi="Arial" w:cs="Arial"/>
          <w:color w:val="000000"/>
          <w:sz w:val="20"/>
          <w:szCs w:val="20"/>
        </w:rPr>
        <w:t xml:space="preserve"> (Political Working </w:t>
      </w:r>
      <w:r w:rsidR="004505B3">
        <w:rPr>
          <w:rFonts w:ascii="Arial" w:hAnsi="Arial" w:cs="Arial"/>
          <w:color w:val="000000"/>
          <w:sz w:val="20"/>
          <w:szCs w:val="20"/>
        </w:rPr>
        <w:t>G</w:t>
      </w:r>
      <w:r>
        <w:rPr>
          <w:rFonts w:ascii="Arial" w:hAnsi="Arial" w:cs="Arial"/>
          <w:color w:val="000000"/>
          <w:sz w:val="20"/>
          <w:szCs w:val="20"/>
        </w:rPr>
        <w:t>roup) was formed in the main camp to arrange discussions</w:t>
      </w:r>
      <w:r w:rsidR="00036B28">
        <w:rPr>
          <w:rFonts w:ascii="Arial" w:hAnsi="Arial" w:cs="Arial"/>
          <w:color w:val="000000"/>
          <w:sz w:val="20"/>
          <w:szCs w:val="20"/>
        </w:rPr>
        <w:t>, activities</w:t>
      </w:r>
      <w:r>
        <w:rPr>
          <w:rFonts w:ascii="Arial" w:hAnsi="Arial" w:cs="Arial"/>
          <w:color w:val="000000"/>
          <w:sz w:val="20"/>
          <w:szCs w:val="20"/>
        </w:rPr>
        <w:t xml:space="preserve"> and </w:t>
      </w:r>
      <w:r w:rsidR="00036B28">
        <w:rPr>
          <w:rFonts w:ascii="Arial" w:hAnsi="Arial" w:cs="Arial"/>
          <w:color w:val="000000"/>
          <w:sz w:val="20"/>
          <w:szCs w:val="20"/>
        </w:rPr>
        <w:t>request lectures. S/Sgt Bloch, asked for volunteers at Golborne compounds to form a similar group</w:t>
      </w:r>
      <w:r w:rsidR="00C71EAE">
        <w:rPr>
          <w:rFonts w:ascii="Arial" w:hAnsi="Arial" w:cs="Arial"/>
          <w:color w:val="000000"/>
          <w:sz w:val="20"/>
          <w:szCs w:val="20"/>
        </w:rPr>
        <w:t xml:space="preserve">, and another </w:t>
      </w:r>
      <w:r w:rsidR="00036B28">
        <w:rPr>
          <w:rFonts w:ascii="Arial" w:hAnsi="Arial" w:cs="Arial"/>
          <w:color w:val="000000"/>
          <w:sz w:val="20"/>
          <w:szCs w:val="20"/>
        </w:rPr>
        <w:t>group was formed at Kirkby hostel.</w:t>
      </w:r>
    </w:p>
    <w:p w14:paraId="22434EF5" w14:textId="219C3FBF" w:rsidR="006715A4" w:rsidRPr="00AD719D" w:rsidRDefault="006715A4" w:rsidP="002A199C">
      <w:pPr>
        <w:jc w:val="both"/>
        <w:rPr>
          <w:rFonts w:ascii="Arial" w:hAnsi="Arial" w:cs="Arial"/>
          <w:color w:val="000000"/>
          <w:sz w:val="12"/>
          <w:szCs w:val="12"/>
        </w:rPr>
      </w:pPr>
    </w:p>
    <w:p w14:paraId="238CB38A" w14:textId="1EBD5364" w:rsidR="006715A4" w:rsidRPr="000D6B30" w:rsidRDefault="00036B28" w:rsidP="002A199C">
      <w:pPr>
        <w:jc w:val="both"/>
        <w:rPr>
          <w:rFonts w:ascii="Arial" w:hAnsi="Arial" w:cs="Arial"/>
          <w:i/>
          <w:iCs/>
          <w:color w:val="000000"/>
          <w:sz w:val="20"/>
          <w:szCs w:val="20"/>
        </w:rPr>
      </w:pPr>
      <w:r>
        <w:rPr>
          <w:rFonts w:ascii="Arial" w:hAnsi="Arial" w:cs="Arial"/>
          <w:color w:val="000000"/>
          <w:sz w:val="20"/>
          <w:szCs w:val="20"/>
        </w:rPr>
        <w:t xml:space="preserve">Mr M Berger, a visitor lecturing about Trade Unions stated; </w:t>
      </w:r>
      <w:r w:rsidRPr="000D6B30">
        <w:rPr>
          <w:rFonts w:ascii="Arial" w:hAnsi="Arial" w:cs="Arial"/>
          <w:i/>
          <w:iCs/>
          <w:color w:val="000000"/>
          <w:sz w:val="20"/>
          <w:szCs w:val="20"/>
        </w:rPr>
        <w:t xml:space="preserve">“…S/Sgt Bloch is a very able man who understands how to handle P.O.W. and who carried out himself a great part </w:t>
      </w:r>
      <w:r w:rsidR="000D6B30" w:rsidRPr="000D6B30">
        <w:rPr>
          <w:rFonts w:ascii="Arial" w:hAnsi="Arial" w:cs="Arial"/>
          <w:i/>
          <w:iCs/>
          <w:color w:val="000000"/>
          <w:sz w:val="20"/>
          <w:szCs w:val="20"/>
        </w:rPr>
        <w:t>for democratic re-education there, one could express appreciation for his outstanding achievements.</w:t>
      </w:r>
    </w:p>
    <w:p w14:paraId="6034EACF" w14:textId="6920EBFA" w:rsidR="000D6B30" w:rsidRPr="000D6B30" w:rsidRDefault="000D6B30" w:rsidP="002A199C">
      <w:pPr>
        <w:jc w:val="both"/>
        <w:rPr>
          <w:rFonts w:ascii="Arial" w:hAnsi="Arial" w:cs="Arial"/>
          <w:i/>
          <w:iCs/>
          <w:color w:val="000000"/>
          <w:sz w:val="8"/>
          <w:szCs w:val="8"/>
        </w:rPr>
      </w:pPr>
    </w:p>
    <w:p w14:paraId="179F7EA8" w14:textId="77777777" w:rsidR="004505B3" w:rsidRDefault="000D6B30" w:rsidP="002A199C">
      <w:pPr>
        <w:jc w:val="both"/>
        <w:rPr>
          <w:rFonts w:ascii="Arial" w:hAnsi="Arial" w:cs="Arial"/>
          <w:color w:val="000000"/>
          <w:sz w:val="20"/>
          <w:szCs w:val="20"/>
        </w:rPr>
      </w:pPr>
      <w:r w:rsidRPr="000D6B30">
        <w:rPr>
          <w:rFonts w:ascii="Arial" w:hAnsi="Arial" w:cs="Arial"/>
          <w:i/>
          <w:iCs/>
          <w:color w:val="000000"/>
          <w:sz w:val="20"/>
          <w:szCs w:val="20"/>
        </w:rPr>
        <w:t>I have received the best impression in this camp so far. The institutions which exist there could be an example to others.”</w:t>
      </w:r>
      <w:r w:rsidR="004505B3">
        <w:rPr>
          <w:rFonts w:ascii="Arial" w:hAnsi="Arial" w:cs="Arial"/>
          <w:color w:val="000000"/>
          <w:sz w:val="20"/>
          <w:szCs w:val="20"/>
        </w:rPr>
        <w:t xml:space="preserve"> </w:t>
      </w:r>
    </w:p>
    <w:p w14:paraId="672026DA" w14:textId="77777777" w:rsidR="004505B3" w:rsidRPr="004505B3" w:rsidRDefault="004505B3" w:rsidP="002A199C">
      <w:pPr>
        <w:jc w:val="both"/>
        <w:rPr>
          <w:rFonts w:ascii="Arial" w:hAnsi="Arial" w:cs="Arial"/>
          <w:color w:val="000000"/>
          <w:sz w:val="8"/>
          <w:szCs w:val="8"/>
        </w:rPr>
      </w:pPr>
    </w:p>
    <w:p w14:paraId="2F09BB6D" w14:textId="5CCAB21F" w:rsidR="000D6B30" w:rsidRPr="004505B3" w:rsidRDefault="004505B3" w:rsidP="002A199C">
      <w:pPr>
        <w:jc w:val="both"/>
        <w:rPr>
          <w:rFonts w:ascii="Arial" w:hAnsi="Arial" w:cs="Arial"/>
          <w:color w:val="000000"/>
          <w:sz w:val="20"/>
          <w:szCs w:val="20"/>
        </w:rPr>
      </w:pPr>
      <w:r>
        <w:rPr>
          <w:rFonts w:ascii="Arial" w:hAnsi="Arial" w:cs="Arial"/>
          <w:color w:val="000000"/>
          <w:sz w:val="20"/>
          <w:szCs w:val="20"/>
        </w:rPr>
        <w:t>This was the first of many very positive reports in the file about the effect of S/Sgt Bloch’s re-education work.</w:t>
      </w:r>
    </w:p>
    <w:p w14:paraId="6855D420" w14:textId="797043C1" w:rsidR="0042285D" w:rsidRPr="00AD719D" w:rsidRDefault="0042285D" w:rsidP="002A199C">
      <w:pPr>
        <w:jc w:val="both"/>
        <w:rPr>
          <w:rFonts w:ascii="Arial" w:hAnsi="Arial" w:cs="Arial"/>
          <w:color w:val="000000"/>
          <w:sz w:val="16"/>
          <w:szCs w:val="16"/>
        </w:rPr>
      </w:pPr>
    </w:p>
    <w:p w14:paraId="6BDAADC3" w14:textId="3E055BF8" w:rsidR="00A02C93" w:rsidRDefault="006E615E" w:rsidP="002A199C">
      <w:pPr>
        <w:jc w:val="both"/>
        <w:rPr>
          <w:rFonts w:ascii="Arial" w:hAnsi="Arial" w:cs="Arial"/>
          <w:color w:val="000000"/>
          <w:sz w:val="20"/>
          <w:szCs w:val="20"/>
        </w:rPr>
      </w:pPr>
      <w:r w:rsidRPr="006E615E">
        <w:rPr>
          <w:rFonts w:ascii="Arial" w:hAnsi="Arial" w:cs="Arial"/>
          <w:b/>
          <w:bCs/>
          <w:color w:val="000000"/>
          <w:sz w:val="20"/>
          <w:szCs w:val="20"/>
        </w:rPr>
        <w:t>25 June 1946</w:t>
      </w:r>
      <w:r>
        <w:rPr>
          <w:rFonts w:ascii="Arial" w:hAnsi="Arial" w:cs="Arial"/>
          <w:color w:val="000000"/>
          <w:sz w:val="20"/>
          <w:szCs w:val="20"/>
        </w:rPr>
        <w:t xml:space="preserve"> – Mr Miller returned to make another English Inspector’s Report. Total strength 3000 in the main camp + hostels</w:t>
      </w:r>
      <w:r w:rsidR="001600C8">
        <w:rPr>
          <w:rFonts w:ascii="Arial" w:hAnsi="Arial" w:cs="Arial"/>
          <w:color w:val="000000"/>
          <w:sz w:val="20"/>
          <w:szCs w:val="20"/>
        </w:rPr>
        <w:t>;</w:t>
      </w:r>
      <w:r w:rsidR="00381A89">
        <w:rPr>
          <w:rFonts w:ascii="Arial" w:hAnsi="Arial" w:cs="Arial"/>
          <w:color w:val="000000"/>
          <w:sz w:val="20"/>
          <w:szCs w:val="20"/>
        </w:rPr>
        <w:t xml:space="preserve"> all were German pows.</w:t>
      </w:r>
    </w:p>
    <w:p w14:paraId="34ADE10F" w14:textId="0D9FC655" w:rsidR="004521EE" w:rsidRPr="004521EE" w:rsidRDefault="004521EE" w:rsidP="002A199C">
      <w:pPr>
        <w:jc w:val="both"/>
        <w:rPr>
          <w:rFonts w:ascii="Arial" w:hAnsi="Arial" w:cs="Arial"/>
          <w:color w:val="000000"/>
          <w:sz w:val="8"/>
          <w:szCs w:val="8"/>
        </w:rPr>
      </w:pPr>
    </w:p>
    <w:p w14:paraId="4588621A" w14:textId="056FA728" w:rsidR="004521EE" w:rsidRDefault="004521EE" w:rsidP="002A199C">
      <w:pPr>
        <w:jc w:val="both"/>
        <w:rPr>
          <w:rFonts w:ascii="Arial" w:hAnsi="Arial" w:cs="Arial"/>
          <w:color w:val="000000"/>
          <w:sz w:val="20"/>
          <w:szCs w:val="20"/>
        </w:rPr>
      </w:pPr>
      <w:r>
        <w:rPr>
          <w:rFonts w:ascii="Arial" w:hAnsi="Arial" w:cs="Arial"/>
          <w:color w:val="000000"/>
          <w:sz w:val="20"/>
          <w:szCs w:val="20"/>
        </w:rPr>
        <w:t>(Approximate numbers were given; main - 1200; Garswood I – 150; Garswood II – 120; Golborne I 150; Golborne II 120; Kirby 600; “</w:t>
      </w:r>
      <w:r w:rsidRPr="004521EE">
        <w:rPr>
          <w:rFonts w:ascii="Arial" w:hAnsi="Arial" w:cs="Arial"/>
          <w:i/>
          <w:iCs/>
          <w:color w:val="000000"/>
          <w:sz w:val="20"/>
          <w:szCs w:val="20"/>
        </w:rPr>
        <w:t>and 4 more to be taken over</w:t>
      </w:r>
      <w:r>
        <w:rPr>
          <w:rFonts w:ascii="Arial" w:hAnsi="Arial" w:cs="Arial"/>
          <w:color w:val="000000"/>
          <w:sz w:val="20"/>
          <w:szCs w:val="20"/>
        </w:rPr>
        <w:t xml:space="preserve">” 800 – which gives a total strength of </w:t>
      </w:r>
      <w:r w:rsidR="004505B3">
        <w:rPr>
          <w:rFonts w:ascii="Arial" w:hAnsi="Arial" w:cs="Arial"/>
          <w:color w:val="000000"/>
          <w:sz w:val="20"/>
          <w:szCs w:val="20"/>
        </w:rPr>
        <w:t xml:space="preserve">about </w:t>
      </w:r>
      <w:r>
        <w:rPr>
          <w:rFonts w:ascii="Arial" w:hAnsi="Arial" w:cs="Arial"/>
          <w:color w:val="000000"/>
          <w:sz w:val="20"/>
          <w:szCs w:val="20"/>
        </w:rPr>
        <w:t>3140).</w:t>
      </w:r>
    </w:p>
    <w:p w14:paraId="4E41DDCB" w14:textId="4FE69674" w:rsidR="006E615E" w:rsidRPr="001F65A4" w:rsidRDefault="006E615E" w:rsidP="002A199C">
      <w:pPr>
        <w:jc w:val="both"/>
        <w:rPr>
          <w:rFonts w:ascii="Arial" w:hAnsi="Arial" w:cs="Arial"/>
          <w:color w:val="000000"/>
          <w:sz w:val="12"/>
          <w:szCs w:val="12"/>
        </w:rPr>
      </w:pPr>
    </w:p>
    <w:p w14:paraId="7F0230E7" w14:textId="00E395B3" w:rsidR="004521EE" w:rsidRDefault="006E615E" w:rsidP="002A199C">
      <w:pPr>
        <w:jc w:val="both"/>
        <w:rPr>
          <w:rFonts w:ascii="Arial" w:hAnsi="Arial" w:cs="Arial"/>
          <w:color w:val="000000"/>
          <w:sz w:val="20"/>
          <w:szCs w:val="20"/>
        </w:rPr>
      </w:pPr>
      <w:r>
        <w:rPr>
          <w:rFonts w:ascii="Arial" w:hAnsi="Arial" w:cs="Arial"/>
          <w:color w:val="000000"/>
          <w:sz w:val="20"/>
          <w:szCs w:val="20"/>
        </w:rPr>
        <w:t xml:space="preserve">Acting Commandant – </w:t>
      </w:r>
      <w:r w:rsidR="00243BB9">
        <w:rPr>
          <w:rFonts w:ascii="Arial" w:hAnsi="Arial" w:cs="Arial"/>
          <w:color w:val="000000"/>
          <w:sz w:val="20"/>
          <w:szCs w:val="20"/>
        </w:rPr>
        <w:t>‘</w:t>
      </w:r>
      <w:r>
        <w:rPr>
          <w:rFonts w:ascii="Arial" w:hAnsi="Arial" w:cs="Arial"/>
          <w:color w:val="000000"/>
          <w:sz w:val="20"/>
          <w:szCs w:val="20"/>
        </w:rPr>
        <w:t>Major Dampier</w:t>
      </w:r>
      <w:r w:rsidR="00AD719D">
        <w:rPr>
          <w:rFonts w:ascii="Arial" w:hAnsi="Arial" w:cs="Arial"/>
          <w:color w:val="000000"/>
          <w:sz w:val="20"/>
          <w:szCs w:val="20"/>
        </w:rPr>
        <w:t>.</w:t>
      </w:r>
      <w:r w:rsidR="00243BB9">
        <w:rPr>
          <w:rFonts w:ascii="Arial" w:hAnsi="Arial" w:cs="Arial"/>
          <w:color w:val="000000"/>
          <w:sz w:val="20"/>
          <w:szCs w:val="20"/>
        </w:rPr>
        <w:t>’</w:t>
      </w:r>
      <w:r w:rsidR="004521EE">
        <w:rPr>
          <w:rFonts w:ascii="Arial" w:hAnsi="Arial" w:cs="Arial"/>
          <w:color w:val="000000"/>
          <w:sz w:val="20"/>
          <w:szCs w:val="20"/>
        </w:rPr>
        <w:t xml:space="preserve"> There was a good deal of change with additional pows </w:t>
      </w:r>
      <w:r w:rsidR="004505B3">
        <w:rPr>
          <w:rFonts w:ascii="Arial" w:hAnsi="Arial" w:cs="Arial"/>
          <w:color w:val="000000"/>
          <w:sz w:val="20"/>
          <w:szCs w:val="20"/>
        </w:rPr>
        <w:t>arriving and new</w:t>
      </w:r>
      <w:r w:rsidR="004521EE">
        <w:rPr>
          <w:rFonts w:ascii="Arial" w:hAnsi="Arial" w:cs="Arial"/>
          <w:color w:val="000000"/>
          <w:sz w:val="20"/>
          <w:szCs w:val="20"/>
        </w:rPr>
        <w:t xml:space="preserve"> hostels.</w:t>
      </w:r>
    </w:p>
    <w:p w14:paraId="45E9D9C9" w14:textId="3754BB6D" w:rsidR="006E615E" w:rsidRPr="001F65A4" w:rsidRDefault="006E615E" w:rsidP="002A199C">
      <w:pPr>
        <w:jc w:val="both"/>
        <w:rPr>
          <w:rFonts w:ascii="Arial" w:hAnsi="Arial" w:cs="Arial"/>
          <w:color w:val="000000"/>
          <w:sz w:val="12"/>
          <w:szCs w:val="12"/>
        </w:rPr>
      </w:pPr>
    </w:p>
    <w:p w14:paraId="48A72268" w14:textId="464C716C" w:rsidR="006E615E" w:rsidRDefault="006E615E" w:rsidP="002A199C">
      <w:pPr>
        <w:jc w:val="both"/>
        <w:rPr>
          <w:rFonts w:ascii="Arial" w:hAnsi="Arial" w:cs="Arial"/>
          <w:color w:val="000000"/>
          <w:sz w:val="20"/>
          <w:szCs w:val="20"/>
        </w:rPr>
      </w:pPr>
      <w:r>
        <w:rPr>
          <w:rFonts w:ascii="Arial" w:hAnsi="Arial" w:cs="Arial"/>
          <w:color w:val="000000"/>
          <w:sz w:val="20"/>
          <w:szCs w:val="20"/>
        </w:rPr>
        <w:t>Despite the large number of pows there were only 42 pupils studying English</w:t>
      </w:r>
      <w:r w:rsidR="004521EE">
        <w:rPr>
          <w:rFonts w:ascii="Arial" w:hAnsi="Arial" w:cs="Arial"/>
          <w:color w:val="000000"/>
          <w:sz w:val="20"/>
          <w:szCs w:val="20"/>
        </w:rPr>
        <w:t xml:space="preserve"> in the main camp</w:t>
      </w:r>
      <w:r>
        <w:rPr>
          <w:rFonts w:ascii="Arial" w:hAnsi="Arial" w:cs="Arial"/>
          <w:color w:val="000000"/>
          <w:sz w:val="20"/>
          <w:szCs w:val="20"/>
        </w:rPr>
        <w:t>.</w:t>
      </w:r>
    </w:p>
    <w:p w14:paraId="5A9299DE" w14:textId="4525ADF1" w:rsidR="006E615E" w:rsidRPr="001F65A4" w:rsidRDefault="006E615E" w:rsidP="002A199C">
      <w:pPr>
        <w:jc w:val="both"/>
        <w:rPr>
          <w:rFonts w:ascii="Arial" w:hAnsi="Arial" w:cs="Arial"/>
          <w:color w:val="000000"/>
          <w:sz w:val="12"/>
          <w:szCs w:val="12"/>
        </w:rPr>
      </w:pPr>
    </w:p>
    <w:p w14:paraId="52D66916" w14:textId="49F43D66" w:rsidR="001F65A4" w:rsidRDefault="001F65A4" w:rsidP="002A199C">
      <w:pPr>
        <w:jc w:val="both"/>
        <w:rPr>
          <w:rFonts w:ascii="Arial" w:hAnsi="Arial" w:cs="Arial"/>
          <w:color w:val="000000"/>
          <w:sz w:val="20"/>
          <w:szCs w:val="20"/>
        </w:rPr>
      </w:pPr>
      <w:r>
        <w:rPr>
          <w:rFonts w:ascii="Arial" w:hAnsi="Arial" w:cs="Arial"/>
          <w:color w:val="000000"/>
          <w:sz w:val="20"/>
          <w:szCs w:val="20"/>
        </w:rPr>
        <w:t>The continuing low morale of many of the pows from the U.S. was commented on.</w:t>
      </w:r>
    </w:p>
    <w:p w14:paraId="02238208" w14:textId="77777777" w:rsidR="001F65A4" w:rsidRPr="00AD719D" w:rsidRDefault="001F65A4" w:rsidP="002A199C">
      <w:pPr>
        <w:jc w:val="both"/>
        <w:rPr>
          <w:rFonts w:ascii="Arial" w:hAnsi="Arial" w:cs="Arial"/>
          <w:color w:val="000000"/>
          <w:sz w:val="16"/>
          <w:szCs w:val="16"/>
        </w:rPr>
      </w:pPr>
    </w:p>
    <w:p w14:paraId="0108717C" w14:textId="39E45124" w:rsidR="00676C5D" w:rsidRDefault="00381A89" w:rsidP="00676C5D">
      <w:pPr>
        <w:jc w:val="both"/>
        <w:rPr>
          <w:rFonts w:ascii="Arial" w:hAnsi="Arial" w:cs="Arial"/>
          <w:color w:val="373151"/>
          <w:sz w:val="20"/>
          <w:szCs w:val="20"/>
        </w:rPr>
      </w:pPr>
      <w:r w:rsidRPr="00381A89">
        <w:rPr>
          <w:rFonts w:ascii="Arial" w:hAnsi="Arial" w:cs="Arial"/>
          <w:b/>
          <w:bCs/>
          <w:color w:val="000000"/>
          <w:sz w:val="20"/>
          <w:szCs w:val="20"/>
        </w:rPr>
        <w:t>2-4 July 1946</w:t>
      </w:r>
      <w:r>
        <w:rPr>
          <w:rFonts w:ascii="Arial" w:hAnsi="Arial" w:cs="Arial"/>
          <w:color w:val="000000"/>
          <w:sz w:val="20"/>
          <w:szCs w:val="20"/>
        </w:rPr>
        <w:t xml:space="preserve"> – Major C H </w:t>
      </w:r>
      <w:r w:rsidR="0075392F">
        <w:rPr>
          <w:rFonts w:ascii="Arial" w:hAnsi="Arial" w:cs="Arial"/>
          <w:color w:val="000000"/>
          <w:sz w:val="20"/>
          <w:szCs w:val="20"/>
        </w:rPr>
        <w:t>B</w:t>
      </w:r>
      <w:r>
        <w:rPr>
          <w:rFonts w:ascii="Arial" w:hAnsi="Arial" w:cs="Arial"/>
          <w:color w:val="000000"/>
          <w:sz w:val="20"/>
          <w:szCs w:val="20"/>
        </w:rPr>
        <w:t xml:space="preserve"> Readman visited to report on; ‘Re-education progress’ and to select pows for special training courses at Wilton Park</w:t>
      </w:r>
      <w:r w:rsidR="001F65A4">
        <w:rPr>
          <w:rFonts w:ascii="Arial" w:hAnsi="Arial" w:cs="Arial"/>
          <w:color w:val="000000"/>
          <w:sz w:val="20"/>
          <w:szCs w:val="20"/>
        </w:rPr>
        <w:t>,</w:t>
      </w:r>
      <w:r>
        <w:rPr>
          <w:rFonts w:ascii="Arial" w:hAnsi="Arial" w:cs="Arial"/>
          <w:color w:val="000000"/>
          <w:sz w:val="20"/>
          <w:szCs w:val="20"/>
        </w:rPr>
        <w:t xml:space="preserve"> (Beaconsfield). There had been 3 visits before this to review re-education, but those reports are not in the file. </w:t>
      </w:r>
      <w:r w:rsidR="00676C5D">
        <w:rPr>
          <w:rFonts w:ascii="Arial" w:hAnsi="Arial" w:cs="Arial"/>
          <w:color w:val="000000"/>
          <w:sz w:val="20"/>
          <w:szCs w:val="20"/>
        </w:rPr>
        <w:t xml:space="preserve">POW re-education was </w:t>
      </w:r>
      <w:r w:rsidR="00676C5D">
        <w:rPr>
          <w:rFonts w:ascii="Arial" w:hAnsi="Arial" w:cs="Arial"/>
          <w:color w:val="333333"/>
          <w:sz w:val="20"/>
          <w:szCs w:val="20"/>
        </w:rPr>
        <w:t xml:space="preserve">regularly </w:t>
      </w:r>
      <w:r w:rsidR="00676C5D" w:rsidRPr="00875168">
        <w:rPr>
          <w:rFonts w:ascii="Arial" w:hAnsi="Arial" w:cs="Arial"/>
          <w:color w:val="333333"/>
          <w:sz w:val="20"/>
          <w:szCs w:val="20"/>
        </w:rPr>
        <w:t xml:space="preserve">inspected under the direction of COGA - </w:t>
      </w:r>
      <w:r w:rsidR="00676C5D" w:rsidRPr="00875168">
        <w:rPr>
          <w:rFonts w:ascii="Arial" w:hAnsi="Arial" w:cs="Arial"/>
          <w:color w:val="373151"/>
          <w:sz w:val="20"/>
          <w:szCs w:val="20"/>
        </w:rPr>
        <w:t>Control Office for Germany and Austria</w:t>
      </w:r>
      <w:r w:rsidR="00676C5D">
        <w:rPr>
          <w:rFonts w:ascii="Arial" w:hAnsi="Arial" w:cs="Arial"/>
          <w:color w:val="373151"/>
          <w:sz w:val="20"/>
          <w:szCs w:val="20"/>
        </w:rPr>
        <w:t>.</w:t>
      </w:r>
    </w:p>
    <w:p w14:paraId="42A19182" w14:textId="4B57EFC8" w:rsidR="00676C5D" w:rsidRPr="001F65A4" w:rsidRDefault="00676C5D" w:rsidP="00676C5D">
      <w:pPr>
        <w:jc w:val="both"/>
        <w:rPr>
          <w:rFonts w:ascii="Arial" w:hAnsi="Arial" w:cs="Arial"/>
          <w:color w:val="373151"/>
          <w:sz w:val="12"/>
          <w:szCs w:val="12"/>
        </w:rPr>
      </w:pPr>
    </w:p>
    <w:p w14:paraId="0796B768" w14:textId="1D4DE2D5" w:rsidR="00676C5D" w:rsidRDefault="00676C5D" w:rsidP="00676C5D">
      <w:pPr>
        <w:jc w:val="both"/>
        <w:rPr>
          <w:rFonts w:ascii="Arial" w:hAnsi="Arial" w:cs="Arial"/>
          <w:color w:val="373151"/>
          <w:sz w:val="20"/>
          <w:szCs w:val="20"/>
        </w:rPr>
      </w:pPr>
      <w:r>
        <w:rPr>
          <w:rFonts w:ascii="Arial" w:hAnsi="Arial" w:cs="Arial"/>
          <w:color w:val="373151"/>
          <w:sz w:val="20"/>
          <w:szCs w:val="20"/>
        </w:rPr>
        <w:t>Acting Commandant:</w:t>
      </w:r>
      <w:r>
        <w:rPr>
          <w:rFonts w:ascii="Arial" w:hAnsi="Arial" w:cs="Arial"/>
          <w:color w:val="373151"/>
          <w:sz w:val="20"/>
          <w:szCs w:val="20"/>
        </w:rPr>
        <w:tab/>
        <w:t>Major Bennett-Dampier</w:t>
      </w:r>
      <w:r>
        <w:rPr>
          <w:rFonts w:ascii="Arial" w:hAnsi="Arial" w:cs="Arial"/>
          <w:color w:val="373151"/>
          <w:sz w:val="20"/>
          <w:szCs w:val="20"/>
        </w:rPr>
        <w:tab/>
      </w:r>
      <w:r w:rsidR="00AC736D">
        <w:rPr>
          <w:rFonts w:ascii="Arial" w:hAnsi="Arial" w:cs="Arial"/>
          <w:color w:val="373151"/>
          <w:sz w:val="20"/>
          <w:szCs w:val="20"/>
        </w:rPr>
        <w:t>(previously 2</w:t>
      </w:r>
      <w:r w:rsidR="00AC736D" w:rsidRPr="00AC736D">
        <w:rPr>
          <w:rFonts w:ascii="Arial" w:hAnsi="Arial" w:cs="Arial"/>
          <w:color w:val="373151"/>
          <w:sz w:val="20"/>
          <w:szCs w:val="20"/>
          <w:vertAlign w:val="superscript"/>
        </w:rPr>
        <w:t>nd</w:t>
      </w:r>
      <w:r w:rsidR="00AC736D">
        <w:rPr>
          <w:rFonts w:ascii="Arial" w:hAnsi="Arial" w:cs="Arial"/>
          <w:color w:val="373151"/>
          <w:sz w:val="20"/>
          <w:szCs w:val="20"/>
        </w:rPr>
        <w:t xml:space="preserve"> </w:t>
      </w:r>
      <w:proofErr w:type="spellStart"/>
      <w:r w:rsidR="00AC736D">
        <w:rPr>
          <w:rFonts w:ascii="Arial" w:hAnsi="Arial" w:cs="Arial"/>
          <w:color w:val="373151"/>
          <w:sz w:val="20"/>
          <w:szCs w:val="20"/>
        </w:rPr>
        <w:t>i</w:t>
      </w:r>
      <w:proofErr w:type="spellEnd"/>
      <w:r w:rsidR="00AC736D">
        <w:rPr>
          <w:rFonts w:ascii="Arial" w:hAnsi="Arial" w:cs="Arial"/>
          <w:color w:val="373151"/>
          <w:sz w:val="20"/>
          <w:szCs w:val="20"/>
        </w:rPr>
        <w:t>/c).</w:t>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O/Fw Dlugesch (B-)</w:t>
      </w:r>
      <w:r w:rsidR="002D0F18">
        <w:rPr>
          <w:rFonts w:ascii="Arial" w:hAnsi="Arial" w:cs="Arial"/>
          <w:color w:val="373151"/>
          <w:sz w:val="20"/>
          <w:szCs w:val="20"/>
        </w:rPr>
        <w:t xml:space="preserve"> [Dlug</w:t>
      </w:r>
      <w:r w:rsidR="00D205F3">
        <w:rPr>
          <w:rFonts w:ascii="Arial" w:hAnsi="Arial" w:cs="Arial"/>
          <w:color w:val="373151"/>
          <w:sz w:val="20"/>
          <w:szCs w:val="20"/>
        </w:rPr>
        <w:t>osch?]</w:t>
      </w:r>
    </w:p>
    <w:p w14:paraId="7C6E560F" w14:textId="438C613C" w:rsidR="00676C5D" w:rsidRDefault="00676C5D" w:rsidP="00676C5D">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 xml:space="preserve">S/Sgt </w:t>
      </w:r>
      <w:r w:rsidR="0082353A">
        <w:rPr>
          <w:rFonts w:ascii="Arial" w:hAnsi="Arial" w:cs="Arial"/>
          <w:color w:val="373151"/>
          <w:sz w:val="20"/>
          <w:szCs w:val="20"/>
        </w:rPr>
        <w:t xml:space="preserve">K </w:t>
      </w:r>
      <w:r>
        <w:rPr>
          <w:rFonts w:ascii="Arial" w:hAnsi="Arial" w:cs="Arial"/>
          <w:color w:val="373151"/>
          <w:sz w:val="20"/>
          <w:szCs w:val="20"/>
        </w:rPr>
        <w:t>Bloch</w:t>
      </w:r>
      <w:r w:rsidR="00AC736D">
        <w:rPr>
          <w:rFonts w:ascii="Arial" w:hAnsi="Arial" w:cs="Arial"/>
          <w:color w:val="373151"/>
          <w:sz w:val="20"/>
          <w:szCs w:val="20"/>
        </w:rPr>
        <w:t xml:space="preserve"> (German Jewish refugee)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2F186174" w14:textId="4A12D369" w:rsidR="00676C5D" w:rsidRDefault="00676C5D" w:rsidP="00676C5D">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t xml:space="preserve">St.Arzt </w:t>
      </w:r>
      <w:r w:rsidR="00540CA9">
        <w:rPr>
          <w:rFonts w:ascii="Arial" w:hAnsi="Arial" w:cs="Arial"/>
          <w:color w:val="373151"/>
          <w:sz w:val="20"/>
          <w:szCs w:val="20"/>
        </w:rPr>
        <w:t>Koech (C).</w:t>
      </w:r>
    </w:p>
    <w:p w14:paraId="14123136" w14:textId="18F6A655" w:rsidR="00676C5D" w:rsidRPr="001F65A4" w:rsidRDefault="00676C5D" w:rsidP="00676C5D">
      <w:pPr>
        <w:jc w:val="both"/>
        <w:rPr>
          <w:rFonts w:ascii="Arial" w:hAnsi="Arial" w:cs="Arial"/>
          <w:color w:val="373151"/>
          <w:sz w:val="12"/>
          <w:szCs w:val="12"/>
        </w:rPr>
      </w:pPr>
    </w:p>
    <w:p w14:paraId="4957C9D2" w14:textId="723F778E" w:rsidR="00676C5D" w:rsidRDefault="00AC736D" w:rsidP="00676C5D">
      <w:pPr>
        <w:jc w:val="both"/>
        <w:rPr>
          <w:rFonts w:ascii="Arial" w:hAnsi="Arial" w:cs="Arial"/>
          <w:color w:val="373151"/>
          <w:sz w:val="20"/>
          <w:szCs w:val="20"/>
        </w:rPr>
      </w:pPr>
      <w:r>
        <w:rPr>
          <w:rFonts w:ascii="Arial" w:hAnsi="Arial" w:cs="Arial"/>
          <w:color w:val="373151"/>
          <w:sz w:val="20"/>
          <w:szCs w:val="20"/>
        </w:rPr>
        <w:t>S/</w:t>
      </w:r>
      <w:r w:rsidR="001F65A4">
        <w:rPr>
          <w:rFonts w:ascii="Arial" w:hAnsi="Arial" w:cs="Arial"/>
          <w:color w:val="373151"/>
          <w:sz w:val="20"/>
          <w:szCs w:val="20"/>
        </w:rPr>
        <w:t>S</w:t>
      </w:r>
      <w:r>
        <w:rPr>
          <w:rFonts w:ascii="Arial" w:hAnsi="Arial" w:cs="Arial"/>
          <w:color w:val="373151"/>
          <w:sz w:val="20"/>
          <w:szCs w:val="20"/>
        </w:rPr>
        <w:t>gt Bloch was highly regarded – “</w:t>
      </w:r>
      <w:r w:rsidRPr="00AC736D">
        <w:rPr>
          <w:rFonts w:ascii="Arial" w:hAnsi="Arial" w:cs="Arial"/>
          <w:i/>
          <w:iCs/>
          <w:color w:val="373151"/>
          <w:sz w:val="20"/>
          <w:szCs w:val="20"/>
        </w:rPr>
        <w:t>one of the best and most efficient interpreters I have yet encountered and takes a most active part in the re-education of the PW</w:t>
      </w:r>
      <w:r>
        <w:rPr>
          <w:rFonts w:ascii="Arial" w:hAnsi="Arial" w:cs="Arial"/>
          <w:color w:val="373151"/>
          <w:sz w:val="20"/>
          <w:szCs w:val="20"/>
        </w:rPr>
        <w:t>.”</w:t>
      </w:r>
    </w:p>
    <w:p w14:paraId="0D678F0B" w14:textId="3BF64D5B" w:rsidR="00676C5D" w:rsidRPr="0034006E" w:rsidRDefault="00676C5D" w:rsidP="002A199C">
      <w:pPr>
        <w:jc w:val="both"/>
        <w:rPr>
          <w:rFonts w:ascii="Arial" w:hAnsi="Arial" w:cs="Arial"/>
          <w:color w:val="000000"/>
          <w:sz w:val="12"/>
          <w:szCs w:val="12"/>
        </w:rPr>
      </w:pPr>
    </w:p>
    <w:p w14:paraId="27299108" w14:textId="4B284A11" w:rsidR="004120BA" w:rsidRDefault="00381A89" w:rsidP="002A199C">
      <w:pPr>
        <w:jc w:val="both"/>
        <w:rPr>
          <w:rFonts w:ascii="Arial" w:hAnsi="Arial" w:cs="Arial"/>
          <w:color w:val="000000"/>
          <w:sz w:val="20"/>
          <w:szCs w:val="20"/>
        </w:rPr>
      </w:pPr>
      <w:r>
        <w:rPr>
          <w:rFonts w:ascii="Arial" w:hAnsi="Arial" w:cs="Arial"/>
          <w:color w:val="000000"/>
          <w:sz w:val="20"/>
          <w:szCs w:val="20"/>
        </w:rPr>
        <w:t>Strength; 2 officers; 2578 O</w:t>
      </w:r>
      <w:r w:rsidR="0034006E">
        <w:rPr>
          <w:rFonts w:ascii="Arial" w:hAnsi="Arial" w:cs="Arial"/>
          <w:color w:val="000000"/>
          <w:sz w:val="20"/>
          <w:szCs w:val="20"/>
        </w:rPr>
        <w:t xml:space="preserve">ther </w:t>
      </w:r>
      <w:r>
        <w:rPr>
          <w:rFonts w:ascii="Arial" w:hAnsi="Arial" w:cs="Arial"/>
          <w:color w:val="000000"/>
          <w:sz w:val="20"/>
          <w:szCs w:val="20"/>
        </w:rPr>
        <w:t>R</w:t>
      </w:r>
      <w:r w:rsidR="0034006E">
        <w:rPr>
          <w:rFonts w:ascii="Arial" w:hAnsi="Arial" w:cs="Arial"/>
          <w:color w:val="000000"/>
          <w:sz w:val="20"/>
          <w:szCs w:val="20"/>
        </w:rPr>
        <w:t>anks</w:t>
      </w:r>
      <w:r>
        <w:rPr>
          <w:rFonts w:ascii="Arial" w:hAnsi="Arial" w:cs="Arial"/>
          <w:color w:val="000000"/>
          <w:sz w:val="20"/>
          <w:szCs w:val="20"/>
        </w:rPr>
        <w:t>.</w:t>
      </w:r>
      <w:r w:rsidR="00676C5D">
        <w:rPr>
          <w:rFonts w:ascii="Arial" w:hAnsi="Arial" w:cs="Arial"/>
          <w:color w:val="000000"/>
          <w:sz w:val="20"/>
          <w:szCs w:val="20"/>
        </w:rPr>
        <w:t xml:space="preserve"> </w:t>
      </w:r>
      <w:r w:rsidR="004120BA">
        <w:rPr>
          <w:rFonts w:ascii="Arial" w:hAnsi="Arial" w:cs="Arial"/>
          <w:color w:val="000000"/>
          <w:sz w:val="20"/>
          <w:szCs w:val="20"/>
        </w:rPr>
        <w:t>Political screening:</w:t>
      </w:r>
    </w:p>
    <w:p w14:paraId="3B4809CA" w14:textId="77777777" w:rsidR="004120BA" w:rsidRPr="004120BA" w:rsidRDefault="004120BA" w:rsidP="002A199C">
      <w:pPr>
        <w:jc w:val="both"/>
        <w:rPr>
          <w:rFonts w:ascii="Arial" w:hAnsi="Arial" w:cs="Arial"/>
          <w:color w:val="000000"/>
          <w:sz w:val="8"/>
          <w:szCs w:val="8"/>
        </w:rPr>
      </w:pPr>
    </w:p>
    <w:tbl>
      <w:tblPr>
        <w:tblStyle w:val="TableGrid"/>
        <w:tblW w:w="0" w:type="auto"/>
        <w:tblLook w:val="04A0" w:firstRow="1" w:lastRow="0" w:firstColumn="1" w:lastColumn="0" w:noHBand="0" w:noVBand="1"/>
      </w:tblPr>
      <w:tblGrid>
        <w:gridCol w:w="1923"/>
        <w:gridCol w:w="1923"/>
        <w:gridCol w:w="1923"/>
        <w:gridCol w:w="1923"/>
        <w:gridCol w:w="1924"/>
        <w:gridCol w:w="1924"/>
        <w:gridCol w:w="1924"/>
        <w:gridCol w:w="1924"/>
      </w:tblGrid>
      <w:tr w:rsidR="004120BA" w14:paraId="19CF690D" w14:textId="77777777" w:rsidTr="004120BA">
        <w:tc>
          <w:tcPr>
            <w:tcW w:w="1923" w:type="dxa"/>
          </w:tcPr>
          <w:p w14:paraId="23F5D753" w14:textId="523FE85C"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2952424D" w14:textId="78C1F7D9"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53C651D3" w14:textId="04F93944" w:rsidR="004120BA" w:rsidRDefault="004120BA" w:rsidP="004120BA">
            <w:pPr>
              <w:jc w:val="center"/>
              <w:rPr>
                <w:rFonts w:ascii="Arial" w:hAnsi="Arial" w:cs="Arial"/>
                <w:color w:val="000000"/>
                <w:sz w:val="20"/>
                <w:szCs w:val="20"/>
              </w:rPr>
            </w:pPr>
            <w:r>
              <w:rPr>
                <w:rFonts w:ascii="Arial" w:hAnsi="Arial" w:cs="Arial"/>
                <w:color w:val="000000"/>
                <w:sz w:val="20"/>
                <w:szCs w:val="20"/>
              </w:rPr>
              <w:t>A-</w:t>
            </w:r>
          </w:p>
        </w:tc>
        <w:tc>
          <w:tcPr>
            <w:tcW w:w="1923" w:type="dxa"/>
          </w:tcPr>
          <w:p w14:paraId="7A3DDAEC" w14:textId="44477F2B"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320496AE" w14:textId="05E67EB9"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7515704B" w14:textId="490827CC" w:rsidR="004120BA" w:rsidRDefault="004120BA" w:rsidP="004120BA">
            <w:pPr>
              <w:jc w:val="center"/>
              <w:rPr>
                <w:rFonts w:ascii="Arial" w:hAnsi="Arial" w:cs="Arial"/>
                <w:color w:val="000000"/>
                <w:sz w:val="20"/>
                <w:szCs w:val="20"/>
              </w:rPr>
            </w:pPr>
            <w:r>
              <w:rPr>
                <w:rFonts w:ascii="Arial" w:hAnsi="Arial" w:cs="Arial"/>
                <w:color w:val="000000"/>
                <w:sz w:val="20"/>
                <w:szCs w:val="20"/>
              </w:rPr>
              <w:t>B-</w:t>
            </w:r>
          </w:p>
        </w:tc>
        <w:tc>
          <w:tcPr>
            <w:tcW w:w="1924" w:type="dxa"/>
          </w:tcPr>
          <w:p w14:paraId="5281DA57" w14:textId="58EB900E" w:rsidR="004120BA" w:rsidRDefault="004120BA" w:rsidP="004120BA">
            <w:pPr>
              <w:jc w:val="center"/>
              <w:rPr>
                <w:rFonts w:ascii="Arial" w:hAnsi="Arial" w:cs="Arial"/>
                <w:color w:val="000000"/>
                <w:sz w:val="20"/>
                <w:szCs w:val="20"/>
              </w:rPr>
            </w:pPr>
            <w:r>
              <w:rPr>
                <w:rFonts w:ascii="Arial" w:hAnsi="Arial" w:cs="Arial"/>
                <w:color w:val="000000"/>
                <w:sz w:val="20"/>
                <w:szCs w:val="20"/>
              </w:rPr>
              <w:t>C</w:t>
            </w:r>
          </w:p>
        </w:tc>
        <w:tc>
          <w:tcPr>
            <w:tcW w:w="1924" w:type="dxa"/>
          </w:tcPr>
          <w:p w14:paraId="5AA2276D" w14:textId="3068246C" w:rsidR="004120BA" w:rsidRDefault="004120BA" w:rsidP="004120BA">
            <w:pPr>
              <w:jc w:val="center"/>
              <w:rPr>
                <w:rFonts w:ascii="Arial" w:hAnsi="Arial" w:cs="Arial"/>
                <w:color w:val="000000"/>
                <w:sz w:val="20"/>
                <w:szCs w:val="20"/>
              </w:rPr>
            </w:pPr>
            <w:r>
              <w:rPr>
                <w:rFonts w:ascii="Arial" w:hAnsi="Arial" w:cs="Arial"/>
                <w:color w:val="000000"/>
                <w:sz w:val="20"/>
                <w:szCs w:val="20"/>
              </w:rPr>
              <w:t>Unscreened</w:t>
            </w:r>
          </w:p>
        </w:tc>
      </w:tr>
      <w:tr w:rsidR="004120BA" w14:paraId="5D4CBE11" w14:textId="77777777" w:rsidTr="004120BA">
        <w:tc>
          <w:tcPr>
            <w:tcW w:w="1923" w:type="dxa"/>
          </w:tcPr>
          <w:p w14:paraId="44FDD324" w14:textId="264A10DD" w:rsidR="004120BA" w:rsidRDefault="004120BA" w:rsidP="004120BA">
            <w:pPr>
              <w:jc w:val="center"/>
              <w:rPr>
                <w:rFonts w:ascii="Arial" w:hAnsi="Arial" w:cs="Arial"/>
                <w:color w:val="000000"/>
                <w:sz w:val="20"/>
                <w:szCs w:val="20"/>
              </w:rPr>
            </w:pPr>
            <w:r>
              <w:rPr>
                <w:rFonts w:ascii="Arial" w:hAnsi="Arial" w:cs="Arial"/>
                <w:color w:val="000000"/>
                <w:sz w:val="20"/>
                <w:szCs w:val="20"/>
              </w:rPr>
              <w:t>1</w:t>
            </w:r>
          </w:p>
        </w:tc>
        <w:tc>
          <w:tcPr>
            <w:tcW w:w="1923" w:type="dxa"/>
          </w:tcPr>
          <w:p w14:paraId="5899E77D" w14:textId="76D3FB9C" w:rsidR="004120BA" w:rsidRDefault="004120BA" w:rsidP="004120BA">
            <w:pPr>
              <w:jc w:val="center"/>
              <w:rPr>
                <w:rFonts w:ascii="Arial" w:hAnsi="Arial" w:cs="Arial"/>
                <w:color w:val="000000"/>
                <w:sz w:val="20"/>
                <w:szCs w:val="20"/>
              </w:rPr>
            </w:pPr>
            <w:r>
              <w:rPr>
                <w:rFonts w:ascii="Arial" w:hAnsi="Arial" w:cs="Arial"/>
                <w:color w:val="000000"/>
                <w:sz w:val="20"/>
                <w:szCs w:val="20"/>
              </w:rPr>
              <w:t>17</w:t>
            </w:r>
          </w:p>
        </w:tc>
        <w:tc>
          <w:tcPr>
            <w:tcW w:w="1923" w:type="dxa"/>
          </w:tcPr>
          <w:p w14:paraId="23529754" w14:textId="3D6893EC" w:rsidR="004120BA" w:rsidRDefault="004120BA" w:rsidP="004120BA">
            <w:pPr>
              <w:jc w:val="center"/>
              <w:rPr>
                <w:rFonts w:ascii="Arial" w:hAnsi="Arial" w:cs="Arial"/>
                <w:color w:val="000000"/>
                <w:sz w:val="20"/>
                <w:szCs w:val="20"/>
              </w:rPr>
            </w:pPr>
            <w:r>
              <w:rPr>
                <w:rFonts w:ascii="Arial" w:hAnsi="Arial" w:cs="Arial"/>
                <w:color w:val="000000"/>
                <w:sz w:val="20"/>
                <w:szCs w:val="20"/>
              </w:rPr>
              <w:t>1</w:t>
            </w:r>
          </w:p>
        </w:tc>
        <w:tc>
          <w:tcPr>
            <w:tcW w:w="1923" w:type="dxa"/>
          </w:tcPr>
          <w:p w14:paraId="32844117" w14:textId="3D92B224" w:rsidR="004120BA" w:rsidRDefault="004120BA" w:rsidP="004120BA">
            <w:pPr>
              <w:jc w:val="center"/>
              <w:rPr>
                <w:rFonts w:ascii="Arial" w:hAnsi="Arial" w:cs="Arial"/>
                <w:color w:val="000000"/>
                <w:sz w:val="20"/>
                <w:szCs w:val="20"/>
              </w:rPr>
            </w:pPr>
            <w:r>
              <w:rPr>
                <w:rFonts w:ascii="Arial" w:hAnsi="Arial" w:cs="Arial"/>
                <w:color w:val="000000"/>
                <w:sz w:val="20"/>
                <w:szCs w:val="20"/>
              </w:rPr>
              <w:t>26</w:t>
            </w:r>
          </w:p>
        </w:tc>
        <w:tc>
          <w:tcPr>
            <w:tcW w:w="1924" w:type="dxa"/>
          </w:tcPr>
          <w:p w14:paraId="16C1E573" w14:textId="4012DE64" w:rsidR="004120BA" w:rsidRDefault="004120BA" w:rsidP="004120BA">
            <w:pPr>
              <w:jc w:val="center"/>
              <w:rPr>
                <w:rFonts w:ascii="Arial" w:hAnsi="Arial" w:cs="Arial"/>
                <w:color w:val="000000"/>
                <w:sz w:val="20"/>
                <w:szCs w:val="20"/>
              </w:rPr>
            </w:pPr>
            <w:r>
              <w:rPr>
                <w:rFonts w:ascii="Arial" w:hAnsi="Arial" w:cs="Arial"/>
                <w:color w:val="000000"/>
                <w:sz w:val="20"/>
                <w:szCs w:val="20"/>
              </w:rPr>
              <w:t>315</w:t>
            </w:r>
          </w:p>
        </w:tc>
        <w:tc>
          <w:tcPr>
            <w:tcW w:w="1924" w:type="dxa"/>
          </w:tcPr>
          <w:p w14:paraId="278C3B4E" w14:textId="745CB2C8" w:rsidR="004120BA" w:rsidRDefault="004120BA" w:rsidP="004120BA">
            <w:pPr>
              <w:jc w:val="center"/>
              <w:rPr>
                <w:rFonts w:ascii="Arial" w:hAnsi="Arial" w:cs="Arial"/>
                <w:color w:val="000000"/>
                <w:sz w:val="20"/>
                <w:szCs w:val="20"/>
              </w:rPr>
            </w:pPr>
            <w:r>
              <w:rPr>
                <w:rFonts w:ascii="Arial" w:hAnsi="Arial" w:cs="Arial"/>
                <w:color w:val="000000"/>
                <w:sz w:val="20"/>
                <w:szCs w:val="20"/>
              </w:rPr>
              <w:t>31</w:t>
            </w:r>
          </w:p>
        </w:tc>
        <w:tc>
          <w:tcPr>
            <w:tcW w:w="1924" w:type="dxa"/>
          </w:tcPr>
          <w:p w14:paraId="49CBE099" w14:textId="7427CB1D" w:rsidR="004120BA" w:rsidRDefault="004120BA" w:rsidP="004120BA">
            <w:pPr>
              <w:jc w:val="center"/>
              <w:rPr>
                <w:rFonts w:ascii="Arial" w:hAnsi="Arial" w:cs="Arial"/>
                <w:color w:val="000000"/>
                <w:sz w:val="20"/>
                <w:szCs w:val="20"/>
              </w:rPr>
            </w:pPr>
            <w:r>
              <w:rPr>
                <w:rFonts w:ascii="Arial" w:hAnsi="Arial" w:cs="Arial"/>
                <w:color w:val="000000"/>
                <w:sz w:val="20"/>
                <w:szCs w:val="20"/>
              </w:rPr>
              <w:t>66</w:t>
            </w:r>
          </w:p>
        </w:tc>
        <w:tc>
          <w:tcPr>
            <w:tcW w:w="1924" w:type="dxa"/>
          </w:tcPr>
          <w:p w14:paraId="2D742F71" w14:textId="0724E788" w:rsidR="004120BA" w:rsidRDefault="004120BA" w:rsidP="004120BA">
            <w:pPr>
              <w:jc w:val="center"/>
              <w:rPr>
                <w:rFonts w:ascii="Arial" w:hAnsi="Arial" w:cs="Arial"/>
                <w:color w:val="000000"/>
                <w:sz w:val="20"/>
                <w:szCs w:val="20"/>
              </w:rPr>
            </w:pPr>
            <w:r>
              <w:rPr>
                <w:rFonts w:ascii="Arial" w:hAnsi="Arial" w:cs="Arial"/>
                <w:color w:val="000000"/>
                <w:sz w:val="20"/>
                <w:szCs w:val="20"/>
              </w:rPr>
              <w:t>2123</w:t>
            </w:r>
          </w:p>
        </w:tc>
      </w:tr>
    </w:tbl>
    <w:p w14:paraId="20436E06" w14:textId="77777777" w:rsidR="004120BA" w:rsidRPr="0034006E" w:rsidRDefault="004120BA" w:rsidP="002A199C">
      <w:pPr>
        <w:jc w:val="both"/>
        <w:rPr>
          <w:rFonts w:ascii="Arial" w:hAnsi="Arial" w:cs="Arial"/>
          <w:color w:val="000000"/>
          <w:sz w:val="16"/>
          <w:szCs w:val="16"/>
        </w:rPr>
      </w:pPr>
    </w:p>
    <w:p w14:paraId="50879203" w14:textId="328A1950" w:rsidR="004120BA" w:rsidRDefault="0034006E" w:rsidP="002A199C">
      <w:pPr>
        <w:jc w:val="both"/>
        <w:rPr>
          <w:rFonts w:ascii="Arial" w:hAnsi="Arial" w:cs="Arial"/>
          <w:color w:val="000000"/>
          <w:sz w:val="20"/>
          <w:szCs w:val="20"/>
        </w:rPr>
      </w:pPr>
      <w:r>
        <w:rPr>
          <w:rFonts w:ascii="Arial" w:hAnsi="Arial" w:cs="Arial"/>
          <w:color w:val="000000"/>
          <w:sz w:val="20"/>
          <w:szCs w:val="20"/>
        </w:rPr>
        <w:t>Though many pows were yet to be screened, o</w:t>
      </w:r>
      <w:r w:rsidR="004120BA">
        <w:rPr>
          <w:rFonts w:ascii="Arial" w:hAnsi="Arial" w:cs="Arial"/>
          <w:color w:val="000000"/>
          <w:sz w:val="20"/>
          <w:szCs w:val="20"/>
        </w:rPr>
        <w:t>verall</w:t>
      </w:r>
      <w:r>
        <w:rPr>
          <w:rFonts w:ascii="Arial" w:hAnsi="Arial" w:cs="Arial"/>
          <w:color w:val="000000"/>
          <w:sz w:val="20"/>
          <w:szCs w:val="20"/>
        </w:rPr>
        <w:t>,</w:t>
      </w:r>
      <w:r w:rsidR="004120BA">
        <w:rPr>
          <w:rFonts w:ascii="Arial" w:hAnsi="Arial" w:cs="Arial"/>
          <w:color w:val="000000"/>
          <w:sz w:val="20"/>
          <w:szCs w:val="20"/>
        </w:rPr>
        <w:t xml:space="preserve"> the camp was regarded as politically grey/black</w:t>
      </w:r>
      <w:r w:rsidR="00845982">
        <w:rPr>
          <w:rFonts w:ascii="Arial" w:hAnsi="Arial" w:cs="Arial"/>
          <w:color w:val="000000"/>
          <w:sz w:val="20"/>
          <w:szCs w:val="20"/>
        </w:rPr>
        <w:t xml:space="preserve"> </w:t>
      </w:r>
      <w:r>
        <w:rPr>
          <w:rFonts w:ascii="Arial" w:hAnsi="Arial" w:cs="Arial"/>
          <w:color w:val="000000"/>
          <w:sz w:val="20"/>
          <w:szCs w:val="20"/>
        </w:rPr>
        <w:t xml:space="preserve">(B / C) </w:t>
      </w:r>
      <w:r w:rsidR="00845982">
        <w:rPr>
          <w:rFonts w:ascii="Arial" w:hAnsi="Arial" w:cs="Arial"/>
          <w:color w:val="000000"/>
          <w:sz w:val="20"/>
          <w:szCs w:val="20"/>
        </w:rPr>
        <w:t>– there were very few communists</w:t>
      </w:r>
      <w:r w:rsidR="004120BA">
        <w:rPr>
          <w:rFonts w:ascii="Arial" w:hAnsi="Arial" w:cs="Arial"/>
          <w:color w:val="000000"/>
          <w:sz w:val="20"/>
          <w:szCs w:val="20"/>
        </w:rPr>
        <w:t xml:space="preserve">. </w:t>
      </w:r>
      <w:r w:rsidR="00650C23">
        <w:rPr>
          <w:rFonts w:ascii="Arial" w:hAnsi="Arial" w:cs="Arial"/>
          <w:color w:val="000000"/>
          <w:sz w:val="20"/>
          <w:szCs w:val="20"/>
        </w:rPr>
        <w:t>2 pows had returned from</w:t>
      </w:r>
      <w:r w:rsidR="00676C5D">
        <w:rPr>
          <w:rFonts w:ascii="Arial" w:hAnsi="Arial" w:cs="Arial"/>
          <w:color w:val="000000"/>
          <w:sz w:val="20"/>
          <w:szCs w:val="20"/>
        </w:rPr>
        <w:t xml:space="preserve"> </w:t>
      </w:r>
      <w:r w:rsidR="00650C23">
        <w:rPr>
          <w:rFonts w:ascii="Arial" w:hAnsi="Arial" w:cs="Arial"/>
          <w:color w:val="000000"/>
          <w:sz w:val="20"/>
          <w:szCs w:val="20"/>
        </w:rPr>
        <w:t xml:space="preserve">the special training camp at </w:t>
      </w:r>
      <w:r w:rsidR="00676C5D">
        <w:rPr>
          <w:rFonts w:ascii="Arial" w:hAnsi="Arial" w:cs="Arial"/>
          <w:color w:val="000000"/>
          <w:sz w:val="20"/>
          <w:szCs w:val="20"/>
        </w:rPr>
        <w:t>Wilton Park</w:t>
      </w:r>
      <w:r w:rsidR="00650C23">
        <w:rPr>
          <w:rFonts w:ascii="Arial" w:hAnsi="Arial" w:cs="Arial"/>
          <w:color w:val="000000"/>
          <w:sz w:val="20"/>
          <w:szCs w:val="20"/>
        </w:rPr>
        <w:t xml:space="preserve"> – 2 more were due to attend, and there were a further 13 candidates</w:t>
      </w:r>
      <w:r w:rsidR="00676C5D">
        <w:rPr>
          <w:rFonts w:ascii="Arial" w:hAnsi="Arial" w:cs="Arial"/>
          <w:color w:val="000000"/>
          <w:sz w:val="20"/>
          <w:szCs w:val="20"/>
        </w:rPr>
        <w:t>.</w:t>
      </w:r>
    </w:p>
    <w:p w14:paraId="3953FB48" w14:textId="65DBCEA6" w:rsidR="00650C23" w:rsidRPr="00AD719D" w:rsidRDefault="00650C23" w:rsidP="002A199C">
      <w:pPr>
        <w:jc w:val="both"/>
        <w:rPr>
          <w:rFonts w:ascii="Arial" w:hAnsi="Arial" w:cs="Arial"/>
          <w:color w:val="000000"/>
          <w:sz w:val="12"/>
          <w:szCs w:val="12"/>
        </w:rPr>
      </w:pPr>
    </w:p>
    <w:p w14:paraId="3C9399CF" w14:textId="27AED0C5" w:rsidR="00650C23" w:rsidRDefault="00650C23" w:rsidP="002A199C">
      <w:pPr>
        <w:jc w:val="both"/>
        <w:rPr>
          <w:rFonts w:ascii="Arial" w:hAnsi="Arial" w:cs="Arial"/>
          <w:color w:val="000000"/>
          <w:sz w:val="20"/>
          <w:szCs w:val="20"/>
        </w:rPr>
      </w:pPr>
      <w:r>
        <w:rPr>
          <w:rFonts w:ascii="Arial" w:hAnsi="Arial" w:cs="Arial"/>
          <w:color w:val="000000"/>
          <w:sz w:val="20"/>
          <w:szCs w:val="20"/>
        </w:rPr>
        <w:t>Morale was only regarded as ‘</w:t>
      </w:r>
      <w:r w:rsidRPr="00AD719D">
        <w:rPr>
          <w:rFonts w:ascii="Arial" w:hAnsi="Arial" w:cs="Arial"/>
          <w:i/>
          <w:iCs/>
          <w:color w:val="000000"/>
          <w:sz w:val="20"/>
          <w:szCs w:val="20"/>
        </w:rPr>
        <w:t>fair</w:t>
      </w:r>
      <w:r w:rsidR="00AD719D">
        <w:rPr>
          <w:rFonts w:ascii="Arial" w:hAnsi="Arial" w:cs="Arial"/>
          <w:color w:val="000000"/>
          <w:sz w:val="20"/>
          <w:szCs w:val="20"/>
        </w:rPr>
        <w:t>.</w:t>
      </w:r>
      <w:r>
        <w:rPr>
          <w:rFonts w:ascii="Arial" w:hAnsi="Arial" w:cs="Arial"/>
          <w:color w:val="000000"/>
          <w:sz w:val="20"/>
          <w:szCs w:val="20"/>
        </w:rPr>
        <w:t xml:space="preserve">’ The </w:t>
      </w:r>
      <w:r w:rsidR="00845982">
        <w:rPr>
          <w:rFonts w:ascii="Arial" w:hAnsi="Arial" w:cs="Arial"/>
          <w:color w:val="000000"/>
          <w:sz w:val="20"/>
          <w:szCs w:val="20"/>
        </w:rPr>
        <w:t xml:space="preserve">positive aspects were </w:t>
      </w:r>
      <w:r>
        <w:rPr>
          <w:rFonts w:ascii="Arial" w:hAnsi="Arial" w:cs="Arial"/>
          <w:color w:val="000000"/>
          <w:sz w:val="20"/>
          <w:szCs w:val="20"/>
        </w:rPr>
        <w:t>good treatment</w:t>
      </w:r>
      <w:r w:rsidR="00845982">
        <w:rPr>
          <w:rFonts w:ascii="Arial" w:hAnsi="Arial" w:cs="Arial"/>
          <w:color w:val="000000"/>
          <w:sz w:val="20"/>
          <w:szCs w:val="20"/>
        </w:rPr>
        <w:t xml:space="preserve">, </w:t>
      </w:r>
      <w:r>
        <w:rPr>
          <w:rFonts w:ascii="Arial" w:hAnsi="Arial" w:cs="Arial"/>
          <w:color w:val="000000"/>
          <w:sz w:val="20"/>
          <w:szCs w:val="20"/>
        </w:rPr>
        <w:t>little evidence of barbed wire,</w:t>
      </w:r>
      <w:r w:rsidR="00845982">
        <w:rPr>
          <w:rFonts w:ascii="Arial" w:hAnsi="Arial" w:cs="Arial"/>
          <w:color w:val="000000"/>
          <w:sz w:val="20"/>
          <w:szCs w:val="20"/>
        </w:rPr>
        <w:t xml:space="preserve"> and being able to work which earned them money.</w:t>
      </w:r>
      <w:r>
        <w:rPr>
          <w:rFonts w:ascii="Arial" w:hAnsi="Arial" w:cs="Arial"/>
          <w:color w:val="000000"/>
          <w:sz w:val="20"/>
          <w:szCs w:val="20"/>
        </w:rPr>
        <w:t xml:space="preserve"> </w:t>
      </w:r>
      <w:r w:rsidR="00845982">
        <w:rPr>
          <w:rFonts w:ascii="Arial" w:hAnsi="Arial" w:cs="Arial"/>
          <w:color w:val="000000"/>
          <w:sz w:val="20"/>
          <w:szCs w:val="20"/>
        </w:rPr>
        <w:t xml:space="preserve">However, </w:t>
      </w:r>
      <w:r>
        <w:rPr>
          <w:rFonts w:ascii="Arial" w:hAnsi="Arial" w:cs="Arial"/>
          <w:color w:val="000000"/>
          <w:sz w:val="20"/>
          <w:szCs w:val="20"/>
        </w:rPr>
        <w:t>the pows transferred from the US were still d</w:t>
      </w:r>
      <w:r w:rsidR="00845982">
        <w:rPr>
          <w:rFonts w:ascii="Arial" w:hAnsi="Arial" w:cs="Arial"/>
          <w:color w:val="000000"/>
          <w:sz w:val="20"/>
          <w:szCs w:val="20"/>
        </w:rPr>
        <w:t>epressed and mail from the American and French zones was very bad - unusually the Russian zone was not mentioned.</w:t>
      </w:r>
    </w:p>
    <w:p w14:paraId="744E26B0" w14:textId="752F2AD7" w:rsidR="004120BA" w:rsidRPr="00AD719D" w:rsidRDefault="004120BA" w:rsidP="002A199C">
      <w:pPr>
        <w:jc w:val="both"/>
        <w:rPr>
          <w:rFonts w:ascii="Arial" w:hAnsi="Arial" w:cs="Arial"/>
          <w:color w:val="000000"/>
          <w:sz w:val="12"/>
          <w:szCs w:val="12"/>
        </w:rPr>
      </w:pPr>
    </w:p>
    <w:p w14:paraId="2D8B7284" w14:textId="57249C39" w:rsidR="004120BA" w:rsidRDefault="00650C23" w:rsidP="002A199C">
      <w:pPr>
        <w:jc w:val="both"/>
        <w:rPr>
          <w:rFonts w:ascii="Arial" w:hAnsi="Arial" w:cs="Arial"/>
          <w:color w:val="000000"/>
          <w:sz w:val="20"/>
          <w:szCs w:val="20"/>
        </w:rPr>
      </w:pPr>
      <w:r>
        <w:rPr>
          <w:rFonts w:ascii="Arial" w:hAnsi="Arial" w:cs="Arial"/>
          <w:color w:val="000000"/>
          <w:sz w:val="20"/>
          <w:szCs w:val="20"/>
        </w:rPr>
        <w:t xml:space="preserve">The majority of pows worked at </w:t>
      </w:r>
      <w:r w:rsidR="0034006E">
        <w:rPr>
          <w:rFonts w:ascii="Arial" w:hAnsi="Arial" w:cs="Arial"/>
          <w:color w:val="000000"/>
          <w:sz w:val="20"/>
          <w:szCs w:val="20"/>
        </w:rPr>
        <w:t xml:space="preserve">local </w:t>
      </w:r>
      <w:r>
        <w:rPr>
          <w:rFonts w:ascii="Arial" w:hAnsi="Arial" w:cs="Arial"/>
          <w:color w:val="000000"/>
          <w:sz w:val="20"/>
          <w:szCs w:val="20"/>
        </w:rPr>
        <w:t>farms – the 235 billetees were living at 83 different farms. No complaints had been received from the farmers.</w:t>
      </w:r>
    </w:p>
    <w:p w14:paraId="10FCC325" w14:textId="491940C2" w:rsidR="004120BA" w:rsidRPr="00AD719D" w:rsidRDefault="004120BA" w:rsidP="002A199C">
      <w:pPr>
        <w:jc w:val="both"/>
        <w:rPr>
          <w:rFonts w:ascii="Arial" w:hAnsi="Arial" w:cs="Arial"/>
          <w:color w:val="000000"/>
          <w:sz w:val="12"/>
          <w:szCs w:val="12"/>
        </w:rPr>
      </w:pPr>
    </w:p>
    <w:p w14:paraId="09FF7F56" w14:textId="65119635" w:rsidR="0075392F" w:rsidRDefault="00B00ACE" w:rsidP="002A199C">
      <w:pPr>
        <w:jc w:val="both"/>
        <w:rPr>
          <w:rFonts w:ascii="Arial" w:hAnsi="Arial" w:cs="Arial"/>
          <w:color w:val="000000"/>
          <w:sz w:val="20"/>
          <w:szCs w:val="20"/>
        </w:rPr>
      </w:pPr>
      <w:r>
        <w:rPr>
          <w:rFonts w:ascii="Arial" w:hAnsi="Arial" w:cs="Arial"/>
          <w:color w:val="000000"/>
          <w:sz w:val="20"/>
          <w:szCs w:val="20"/>
        </w:rPr>
        <w:t>Youth pows</w:t>
      </w:r>
      <w:r w:rsidR="0034006E">
        <w:rPr>
          <w:rFonts w:ascii="Arial" w:hAnsi="Arial" w:cs="Arial"/>
          <w:color w:val="000000"/>
          <w:sz w:val="20"/>
          <w:szCs w:val="20"/>
        </w:rPr>
        <w:t>,</w:t>
      </w:r>
      <w:r>
        <w:rPr>
          <w:rFonts w:ascii="Arial" w:hAnsi="Arial" w:cs="Arial"/>
          <w:color w:val="000000"/>
          <w:sz w:val="20"/>
          <w:szCs w:val="20"/>
        </w:rPr>
        <w:t xml:space="preserve"> (usually regarded as under-25) were largely keen to participate in re-education activities. 80 pows were under 20, and 310 between 20 to 25. There was a well attended youth political class.</w:t>
      </w:r>
    </w:p>
    <w:p w14:paraId="54549527" w14:textId="4BEACD9D" w:rsidR="00B00ACE" w:rsidRPr="00AD719D" w:rsidRDefault="00B00ACE" w:rsidP="002A199C">
      <w:pPr>
        <w:jc w:val="both"/>
        <w:rPr>
          <w:rFonts w:ascii="Arial" w:hAnsi="Arial" w:cs="Arial"/>
          <w:color w:val="000000"/>
          <w:sz w:val="12"/>
          <w:szCs w:val="12"/>
        </w:rPr>
      </w:pPr>
    </w:p>
    <w:p w14:paraId="09DECEB7" w14:textId="3816BE82" w:rsidR="00B00ACE" w:rsidRDefault="00B00ACE" w:rsidP="002A199C">
      <w:pPr>
        <w:jc w:val="both"/>
        <w:rPr>
          <w:rFonts w:ascii="Arial" w:hAnsi="Arial" w:cs="Arial"/>
          <w:color w:val="000000"/>
          <w:sz w:val="20"/>
          <w:szCs w:val="20"/>
        </w:rPr>
      </w:pPr>
      <w:r>
        <w:rPr>
          <w:rFonts w:ascii="Arial" w:hAnsi="Arial" w:cs="Arial"/>
          <w:color w:val="000000"/>
          <w:sz w:val="20"/>
          <w:szCs w:val="20"/>
        </w:rPr>
        <w:t>The standard list of re-education activities was given:</w:t>
      </w:r>
    </w:p>
    <w:p w14:paraId="5B975512" w14:textId="57A77731" w:rsidR="00B00ACE" w:rsidRPr="0034006E" w:rsidRDefault="00B00ACE" w:rsidP="002A199C">
      <w:pPr>
        <w:jc w:val="both"/>
        <w:rPr>
          <w:rFonts w:ascii="Arial" w:hAnsi="Arial" w:cs="Arial"/>
          <w:color w:val="000000"/>
          <w:sz w:val="8"/>
          <w:szCs w:val="8"/>
        </w:rPr>
      </w:pPr>
    </w:p>
    <w:p w14:paraId="4E9482F8" w14:textId="3D7EF2D3" w:rsidR="00B00ACE" w:rsidRDefault="00B00ACE" w:rsidP="002A199C">
      <w:pPr>
        <w:jc w:val="both"/>
        <w:rPr>
          <w:rFonts w:ascii="Arial" w:hAnsi="Arial" w:cs="Arial"/>
          <w:color w:val="000000"/>
          <w:sz w:val="20"/>
          <w:szCs w:val="20"/>
        </w:rPr>
      </w:pPr>
      <w:r>
        <w:rPr>
          <w:rFonts w:ascii="Arial" w:hAnsi="Arial" w:cs="Arial"/>
          <w:color w:val="000000"/>
          <w:sz w:val="20"/>
          <w:szCs w:val="20"/>
        </w:rPr>
        <w:t>Wochenpost and Ausblick – 600 / 40 copies received.</w:t>
      </w:r>
    </w:p>
    <w:p w14:paraId="4A365202" w14:textId="20F4E9E6" w:rsidR="00B00ACE" w:rsidRPr="0034006E" w:rsidRDefault="00B00ACE" w:rsidP="002A199C">
      <w:pPr>
        <w:jc w:val="both"/>
        <w:rPr>
          <w:rFonts w:ascii="Arial" w:hAnsi="Arial" w:cs="Arial"/>
          <w:color w:val="000000"/>
          <w:sz w:val="8"/>
          <w:szCs w:val="8"/>
        </w:rPr>
      </w:pPr>
    </w:p>
    <w:p w14:paraId="1A39619C" w14:textId="45BA4FF0" w:rsidR="004E0C65" w:rsidRPr="00224A05" w:rsidRDefault="00B00ACE" w:rsidP="002A199C">
      <w:pPr>
        <w:jc w:val="both"/>
        <w:rPr>
          <w:rFonts w:ascii="Arial" w:hAnsi="Arial" w:cs="Arial"/>
          <w:color w:val="000000"/>
          <w:sz w:val="20"/>
          <w:szCs w:val="20"/>
        </w:rPr>
      </w:pPr>
      <w:r>
        <w:rPr>
          <w:rFonts w:ascii="Arial" w:hAnsi="Arial" w:cs="Arial"/>
          <w:color w:val="000000"/>
          <w:sz w:val="20"/>
          <w:szCs w:val="20"/>
        </w:rPr>
        <w:lastRenderedPageBreak/>
        <w:t>Newspapers – 14 daily British papers were received</w:t>
      </w:r>
      <w:r w:rsidR="004E0C65">
        <w:rPr>
          <w:rFonts w:ascii="Arial" w:hAnsi="Arial" w:cs="Arial"/>
          <w:color w:val="000000"/>
          <w:sz w:val="20"/>
          <w:szCs w:val="20"/>
        </w:rPr>
        <w:t>, some more came from the British staff. It was being arranged so that the hostels received at least one newspaper. The PID sent ‘some’ German newspapers.</w:t>
      </w:r>
    </w:p>
    <w:p w14:paraId="3C9D95CF" w14:textId="4F6B6C37" w:rsidR="00A71074" w:rsidRPr="000632D1" w:rsidRDefault="00A71074" w:rsidP="002A199C">
      <w:pPr>
        <w:jc w:val="both"/>
        <w:rPr>
          <w:rFonts w:ascii="Arial" w:hAnsi="Arial" w:cs="Arial"/>
          <w:color w:val="000000"/>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3"/>
        <w:gridCol w:w="3055"/>
      </w:tblGrid>
      <w:tr w:rsidR="00CA4D7A" w14:paraId="06B5BBD8" w14:textId="77777777" w:rsidTr="0046167A">
        <w:tc>
          <w:tcPr>
            <w:tcW w:w="12333" w:type="dxa"/>
            <w:vMerge w:val="restart"/>
            <w:tcMar>
              <w:left w:w="0" w:type="dxa"/>
            </w:tcMar>
          </w:tcPr>
          <w:p w14:paraId="2D064705" w14:textId="77777777" w:rsidR="00224A05" w:rsidRDefault="00224A05" w:rsidP="00224A05">
            <w:pPr>
              <w:jc w:val="both"/>
              <w:rPr>
                <w:rFonts w:ascii="Arial" w:hAnsi="Arial" w:cs="Arial"/>
                <w:color w:val="000000"/>
                <w:sz w:val="20"/>
                <w:szCs w:val="20"/>
              </w:rPr>
            </w:pPr>
            <w:r>
              <w:rPr>
                <w:rFonts w:ascii="Arial" w:hAnsi="Arial" w:cs="Arial"/>
                <w:color w:val="000000"/>
                <w:sz w:val="20"/>
                <w:szCs w:val="20"/>
              </w:rPr>
              <w:t>Library – 672 books which was insufficient for this camp.</w:t>
            </w:r>
          </w:p>
          <w:p w14:paraId="64DF5405" w14:textId="77777777" w:rsidR="00224A05" w:rsidRPr="000632D1" w:rsidRDefault="00224A05" w:rsidP="00224A05">
            <w:pPr>
              <w:jc w:val="both"/>
              <w:rPr>
                <w:rFonts w:ascii="Arial" w:hAnsi="Arial" w:cs="Arial"/>
                <w:color w:val="000000"/>
                <w:sz w:val="8"/>
                <w:szCs w:val="8"/>
              </w:rPr>
            </w:pPr>
          </w:p>
          <w:p w14:paraId="66A72F69" w14:textId="77777777" w:rsidR="00224A05" w:rsidRDefault="00224A05" w:rsidP="00224A05">
            <w:pPr>
              <w:jc w:val="both"/>
              <w:rPr>
                <w:rFonts w:ascii="Arial" w:hAnsi="Arial" w:cs="Arial"/>
                <w:color w:val="000000"/>
                <w:sz w:val="20"/>
                <w:szCs w:val="20"/>
              </w:rPr>
            </w:pPr>
            <w:r>
              <w:rPr>
                <w:rFonts w:ascii="Arial" w:hAnsi="Arial" w:cs="Arial"/>
                <w:color w:val="000000"/>
                <w:sz w:val="20"/>
                <w:szCs w:val="20"/>
              </w:rPr>
              <w:t>Lectures – every 3 weeks in the main camp. These were popular, they were given in the dining hall which only had a capacity of 350, so sometimes 2 lectures had to be given. Titles included; ‘Call to German Youth</w:t>
            </w:r>
            <w:proofErr w:type="gramStart"/>
            <w:r>
              <w:rPr>
                <w:rFonts w:ascii="Arial" w:hAnsi="Arial" w:cs="Arial"/>
                <w:color w:val="000000"/>
                <w:sz w:val="20"/>
                <w:szCs w:val="20"/>
              </w:rPr>
              <w:t>’;</w:t>
            </w:r>
            <w:proofErr w:type="gramEnd"/>
            <w:r>
              <w:rPr>
                <w:rFonts w:ascii="Arial" w:hAnsi="Arial" w:cs="Arial"/>
                <w:color w:val="000000"/>
                <w:sz w:val="20"/>
                <w:szCs w:val="20"/>
              </w:rPr>
              <w:t xml:space="preserve"> ‘What is democracy’; ‘German Trade Unions’…</w:t>
            </w:r>
          </w:p>
          <w:p w14:paraId="4F77E5DE" w14:textId="77777777" w:rsidR="00224A05" w:rsidRPr="00224A05" w:rsidRDefault="00224A05" w:rsidP="00CA4D7A">
            <w:pPr>
              <w:jc w:val="both"/>
              <w:rPr>
                <w:rFonts w:ascii="Arial" w:hAnsi="Arial" w:cs="Arial"/>
                <w:color w:val="000000"/>
                <w:sz w:val="8"/>
                <w:szCs w:val="8"/>
              </w:rPr>
            </w:pPr>
          </w:p>
          <w:p w14:paraId="60D003B9" w14:textId="36D2C90E" w:rsidR="00CA4D7A" w:rsidRDefault="00CA4D7A" w:rsidP="00CA4D7A">
            <w:pPr>
              <w:jc w:val="both"/>
              <w:rPr>
                <w:rFonts w:ascii="Arial" w:hAnsi="Arial" w:cs="Arial"/>
                <w:color w:val="000000"/>
                <w:sz w:val="20"/>
                <w:szCs w:val="20"/>
              </w:rPr>
            </w:pPr>
            <w:r>
              <w:rPr>
                <w:rFonts w:ascii="Arial" w:hAnsi="Arial" w:cs="Arial"/>
                <w:color w:val="000000"/>
                <w:sz w:val="20"/>
                <w:szCs w:val="20"/>
              </w:rPr>
              <w:t>Discussion groups – a small group of 15 met twice a week. The visitor suggested that this could be increased.</w:t>
            </w:r>
          </w:p>
          <w:p w14:paraId="272BC7F2" w14:textId="77777777" w:rsidR="00CA4D7A" w:rsidRPr="000632D1" w:rsidRDefault="00CA4D7A" w:rsidP="00CA4D7A">
            <w:pPr>
              <w:jc w:val="both"/>
              <w:rPr>
                <w:rFonts w:ascii="Arial" w:hAnsi="Arial" w:cs="Arial"/>
                <w:color w:val="000000"/>
                <w:sz w:val="8"/>
                <w:szCs w:val="8"/>
              </w:rPr>
            </w:pPr>
          </w:p>
          <w:p w14:paraId="55A24C6E" w14:textId="77777777" w:rsidR="00CA4D7A" w:rsidRDefault="00CA4D7A" w:rsidP="00CA4D7A">
            <w:pPr>
              <w:jc w:val="both"/>
              <w:rPr>
                <w:rFonts w:ascii="Arial" w:hAnsi="Arial" w:cs="Arial"/>
                <w:color w:val="000000"/>
                <w:sz w:val="20"/>
                <w:szCs w:val="20"/>
              </w:rPr>
            </w:pPr>
            <w:r>
              <w:rPr>
                <w:rFonts w:ascii="Arial" w:hAnsi="Arial" w:cs="Arial"/>
                <w:color w:val="000000"/>
                <w:sz w:val="20"/>
                <w:szCs w:val="20"/>
              </w:rPr>
              <w:t>Films – every 3 weeks from the YMCA.</w:t>
            </w:r>
          </w:p>
          <w:p w14:paraId="4E5AF6AB" w14:textId="77777777" w:rsidR="00CA4D7A" w:rsidRPr="000632D1" w:rsidRDefault="00CA4D7A" w:rsidP="00CA4D7A">
            <w:pPr>
              <w:jc w:val="both"/>
              <w:rPr>
                <w:rFonts w:ascii="Arial" w:hAnsi="Arial" w:cs="Arial"/>
                <w:color w:val="000000"/>
                <w:sz w:val="8"/>
                <w:szCs w:val="8"/>
              </w:rPr>
            </w:pPr>
          </w:p>
          <w:p w14:paraId="12B5EEBE" w14:textId="77777777" w:rsidR="00CA4D7A" w:rsidRDefault="00CA4D7A" w:rsidP="00CA4D7A">
            <w:pPr>
              <w:jc w:val="both"/>
              <w:rPr>
                <w:rFonts w:ascii="Arial" w:hAnsi="Arial" w:cs="Arial"/>
                <w:color w:val="000000"/>
                <w:sz w:val="20"/>
                <w:szCs w:val="20"/>
              </w:rPr>
            </w:pPr>
            <w:r>
              <w:rPr>
                <w:rFonts w:ascii="Arial" w:hAnsi="Arial" w:cs="Arial"/>
                <w:color w:val="000000"/>
                <w:sz w:val="20"/>
                <w:szCs w:val="20"/>
              </w:rPr>
              <w:t>Radio – 5 sets in the main camp and at least 1 in every hostel. Foreign stations were difficult to get – the BBC German programme was the main broadcast listened to.</w:t>
            </w:r>
          </w:p>
          <w:p w14:paraId="293379C9" w14:textId="77777777" w:rsidR="00CA4D7A" w:rsidRPr="00CA4D7A" w:rsidRDefault="00CA4D7A" w:rsidP="002A199C">
            <w:pPr>
              <w:jc w:val="both"/>
              <w:rPr>
                <w:rFonts w:ascii="Arial" w:hAnsi="Arial" w:cs="Arial"/>
                <w:color w:val="000000"/>
                <w:sz w:val="8"/>
                <w:szCs w:val="8"/>
              </w:rPr>
            </w:pPr>
          </w:p>
          <w:p w14:paraId="525C5D92" w14:textId="6894A2B9" w:rsidR="00CA4D7A" w:rsidRDefault="00CA4D7A" w:rsidP="002A199C">
            <w:pPr>
              <w:jc w:val="both"/>
              <w:rPr>
                <w:rFonts w:ascii="Arial" w:hAnsi="Arial" w:cs="Arial"/>
                <w:color w:val="000000"/>
                <w:sz w:val="20"/>
                <w:szCs w:val="20"/>
              </w:rPr>
            </w:pPr>
            <w:r>
              <w:rPr>
                <w:rFonts w:ascii="Arial" w:hAnsi="Arial" w:cs="Arial"/>
                <w:color w:val="000000"/>
                <w:sz w:val="20"/>
                <w:szCs w:val="20"/>
              </w:rPr>
              <w:t>Camp Magazine – “</w:t>
            </w:r>
            <w:r w:rsidRPr="000632D1">
              <w:rPr>
                <w:rFonts w:ascii="Arial" w:hAnsi="Arial" w:cs="Arial"/>
                <w:i/>
                <w:iCs/>
                <w:color w:val="000000"/>
                <w:sz w:val="20"/>
                <w:szCs w:val="20"/>
              </w:rPr>
              <w:t>excellent</w:t>
            </w:r>
            <w:r>
              <w:rPr>
                <w:rFonts w:ascii="Arial" w:hAnsi="Arial" w:cs="Arial"/>
                <w:color w:val="000000"/>
                <w:sz w:val="20"/>
                <w:szCs w:val="20"/>
              </w:rPr>
              <w:t>” – was fortnightly, but owing to paper shortage it became monthly. 400 copies printed with 10 pages.</w:t>
            </w:r>
          </w:p>
          <w:p w14:paraId="600B7893" w14:textId="77777777" w:rsidR="00CA4D7A" w:rsidRPr="000632D1" w:rsidRDefault="00CA4D7A" w:rsidP="002A199C">
            <w:pPr>
              <w:jc w:val="both"/>
              <w:rPr>
                <w:rFonts w:ascii="Arial" w:hAnsi="Arial" w:cs="Arial"/>
                <w:color w:val="000000"/>
                <w:sz w:val="8"/>
                <w:szCs w:val="8"/>
              </w:rPr>
            </w:pPr>
          </w:p>
          <w:p w14:paraId="0F5DFF98" w14:textId="0FFEB643" w:rsidR="00CA4D7A" w:rsidRDefault="00CA4D7A" w:rsidP="002A199C">
            <w:pPr>
              <w:jc w:val="both"/>
              <w:rPr>
                <w:rFonts w:ascii="Arial" w:hAnsi="Arial" w:cs="Arial"/>
                <w:color w:val="000000"/>
                <w:sz w:val="20"/>
                <w:szCs w:val="20"/>
              </w:rPr>
            </w:pPr>
            <w:r>
              <w:rPr>
                <w:rFonts w:ascii="Arial" w:hAnsi="Arial" w:cs="Arial"/>
                <w:color w:val="000000"/>
                <w:sz w:val="20"/>
                <w:szCs w:val="20"/>
              </w:rPr>
              <w:t>Press review – twice a week in the main camp and in most hostels. The visitor wanted to ensure that this occurred in all hostels.</w:t>
            </w:r>
          </w:p>
          <w:p w14:paraId="2EE27EE6" w14:textId="77777777" w:rsidR="00CA4D7A" w:rsidRPr="00CA4D7A" w:rsidRDefault="00CA4D7A" w:rsidP="002A199C">
            <w:pPr>
              <w:jc w:val="both"/>
              <w:rPr>
                <w:rFonts w:ascii="Arial" w:hAnsi="Arial" w:cs="Arial"/>
                <w:color w:val="000000"/>
                <w:sz w:val="8"/>
                <w:szCs w:val="8"/>
              </w:rPr>
            </w:pPr>
          </w:p>
          <w:p w14:paraId="63266EB5" w14:textId="77777777" w:rsidR="00CA4D7A" w:rsidRDefault="00CA4D7A" w:rsidP="002A199C">
            <w:pPr>
              <w:jc w:val="both"/>
              <w:rPr>
                <w:rFonts w:ascii="Arial" w:hAnsi="Arial" w:cs="Arial"/>
                <w:color w:val="000000"/>
                <w:sz w:val="20"/>
                <w:szCs w:val="20"/>
              </w:rPr>
            </w:pPr>
            <w:r>
              <w:rPr>
                <w:rFonts w:ascii="Arial" w:hAnsi="Arial" w:cs="Arial"/>
                <w:color w:val="000000"/>
                <w:sz w:val="20"/>
                <w:szCs w:val="20"/>
              </w:rPr>
              <w:t xml:space="preserve">English instruction – was taking place in the main camp and most hostels – separate appendix. 250 copies of ‘English </w:t>
            </w:r>
            <w:proofErr w:type="gramStart"/>
            <w:r>
              <w:rPr>
                <w:rFonts w:ascii="Arial" w:hAnsi="Arial" w:cs="Arial"/>
                <w:color w:val="000000"/>
                <w:sz w:val="20"/>
                <w:szCs w:val="20"/>
              </w:rPr>
              <w:t>For</w:t>
            </w:r>
            <w:proofErr w:type="gramEnd"/>
            <w:r>
              <w:rPr>
                <w:rFonts w:ascii="Arial" w:hAnsi="Arial" w:cs="Arial"/>
                <w:color w:val="000000"/>
                <w:sz w:val="20"/>
                <w:szCs w:val="20"/>
              </w:rPr>
              <w:t xml:space="preserve"> All’ were received and was liked.</w:t>
            </w:r>
          </w:p>
          <w:p w14:paraId="3585236A" w14:textId="77777777" w:rsidR="00CA4D7A" w:rsidRPr="00CA4D7A" w:rsidRDefault="00CA4D7A" w:rsidP="002A199C">
            <w:pPr>
              <w:jc w:val="both"/>
              <w:rPr>
                <w:rFonts w:ascii="Arial" w:hAnsi="Arial" w:cs="Arial"/>
                <w:color w:val="000000"/>
                <w:sz w:val="16"/>
                <w:szCs w:val="16"/>
              </w:rPr>
            </w:pPr>
          </w:p>
          <w:p w14:paraId="57DD923C" w14:textId="7D8EA27B" w:rsidR="00CA4D7A" w:rsidRDefault="00CA4D7A" w:rsidP="002A199C">
            <w:pPr>
              <w:jc w:val="both"/>
              <w:rPr>
                <w:rFonts w:ascii="Arial" w:hAnsi="Arial" w:cs="Arial"/>
                <w:color w:val="000000"/>
                <w:sz w:val="20"/>
                <w:szCs w:val="20"/>
              </w:rPr>
            </w:pPr>
            <w:r>
              <w:rPr>
                <w:rFonts w:ascii="Arial" w:hAnsi="Arial" w:cs="Arial"/>
                <w:color w:val="000000"/>
                <w:sz w:val="20"/>
                <w:szCs w:val="20"/>
              </w:rPr>
              <w:t>Other activities: (Sports and games were rarely commented on):</w:t>
            </w:r>
          </w:p>
          <w:p w14:paraId="63FC36E7" w14:textId="5DD31D40" w:rsidR="00CA4D7A" w:rsidRPr="00CA4D7A" w:rsidRDefault="00CA4D7A" w:rsidP="002A199C">
            <w:pPr>
              <w:jc w:val="both"/>
              <w:rPr>
                <w:rFonts w:ascii="Arial" w:hAnsi="Arial" w:cs="Arial"/>
                <w:color w:val="000000"/>
                <w:sz w:val="8"/>
                <w:szCs w:val="8"/>
              </w:rPr>
            </w:pPr>
          </w:p>
          <w:p w14:paraId="29294EE3" w14:textId="0F0F21CE" w:rsidR="00CA4D7A" w:rsidRDefault="00CA4D7A" w:rsidP="002A199C">
            <w:pPr>
              <w:jc w:val="both"/>
              <w:rPr>
                <w:rFonts w:ascii="Arial" w:hAnsi="Arial" w:cs="Arial"/>
                <w:color w:val="000000"/>
                <w:sz w:val="20"/>
                <w:szCs w:val="20"/>
              </w:rPr>
            </w:pPr>
            <w:r>
              <w:rPr>
                <w:rFonts w:ascii="Arial" w:hAnsi="Arial" w:cs="Arial"/>
                <w:color w:val="000000"/>
                <w:sz w:val="20"/>
                <w:szCs w:val="20"/>
              </w:rPr>
              <w:t>Religion – There was a church hut in the main camp. The Evangelical padre, O/Fkmeister Dantz – “…</w:t>
            </w:r>
            <w:r w:rsidRPr="00CA4D7A">
              <w:rPr>
                <w:rFonts w:ascii="Arial" w:hAnsi="Arial" w:cs="Arial"/>
                <w:i/>
                <w:iCs/>
                <w:color w:val="000000"/>
                <w:sz w:val="20"/>
                <w:szCs w:val="20"/>
              </w:rPr>
              <w:t>an unattractive personality. He is not popular in camp and takes no part in re-educational activity. He takes the view that politics and religion should not be mixed. He visits most hostels</w:t>
            </w:r>
            <w:r>
              <w:rPr>
                <w:rFonts w:ascii="Arial" w:hAnsi="Arial" w:cs="Arial"/>
                <w:color w:val="000000"/>
                <w:sz w:val="20"/>
                <w:szCs w:val="20"/>
              </w:rPr>
              <w:t>.”</w:t>
            </w:r>
          </w:p>
          <w:p w14:paraId="6D070055" w14:textId="77777777" w:rsidR="00CA4D7A" w:rsidRPr="00CA4D7A" w:rsidRDefault="00CA4D7A" w:rsidP="002A199C">
            <w:pPr>
              <w:jc w:val="both"/>
              <w:rPr>
                <w:rFonts w:ascii="Arial" w:hAnsi="Arial" w:cs="Arial"/>
                <w:color w:val="000000"/>
                <w:sz w:val="8"/>
                <w:szCs w:val="8"/>
              </w:rPr>
            </w:pPr>
          </w:p>
          <w:p w14:paraId="40A4A76D" w14:textId="77777777" w:rsidR="00CA4D7A" w:rsidRDefault="00CA4D7A" w:rsidP="00CA4D7A">
            <w:pPr>
              <w:jc w:val="both"/>
              <w:rPr>
                <w:rFonts w:ascii="Arial" w:hAnsi="Arial" w:cs="Arial"/>
                <w:color w:val="000000"/>
                <w:sz w:val="20"/>
                <w:szCs w:val="20"/>
              </w:rPr>
            </w:pPr>
            <w:r>
              <w:rPr>
                <w:rFonts w:ascii="Arial" w:hAnsi="Arial" w:cs="Arial"/>
                <w:color w:val="000000"/>
                <w:sz w:val="20"/>
                <w:szCs w:val="20"/>
              </w:rPr>
              <w:t>A monk, Schornstein, held prayers for RC’s. A British priest also visited occasionally.</w:t>
            </w:r>
          </w:p>
          <w:p w14:paraId="07B7E5D4" w14:textId="77777777" w:rsidR="00CA4D7A" w:rsidRPr="00CA4D7A" w:rsidRDefault="00CA4D7A" w:rsidP="00CA4D7A">
            <w:pPr>
              <w:jc w:val="both"/>
              <w:rPr>
                <w:rFonts w:ascii="Arial" w:hAnsi="Arial" w:cs="Arial"/>
                <w:color w:val="000000"/>
                <w:sz w:val="8"/>
                <w:szCs w:val="8"/>
              </w:rPr>
            </w:pPr>
          </w:p>
          <w:p w14:paraId="02988A8A" w14:textId="3115C16F" w:rsidR="00CA4D7A" w:rsidRDefault="00CA4D7A" w:rsidP="002A199C">
            <w:pPr>
              <w:jc w:val="both"/>
              <w:rPr>
                <w:rFonts w:ascii="Arial" w:hAnsi="Arial" w:cs="Arial"/>
                <w:color w:val="000000"/>
                <w:sz w:val="20"/>
                <w:szCs w:val="20"/>
              </w:rPr>
            </w:pPr>
            <w:r>
              <w:rPr>
                <w:rFonts w:ascii="Arial" w:hAnsi="Arial" w:cs="Arial"/>
                <w:color w:val="000000"/>
                <w:sz w:val="20"/>
                <w:szCs w:val="20"/>
              </w:rPr>
              <w:t>Pows from the hostels either attended local churches or were visited by a priest.</w:t>
            </w:r>
          </w:p>
        </w:tc>
        <w:tc>
          <w:tcPr>
            <w:tcW w:w="3055" w:type="dxa"/>
          </w:tcPr>
          <w:p w14:paraId="310778E5" w14:textId="687DC311" w:rsidR="00CA4D7A" w:rsidRPr="000632D1" w:rsidRDefault="00CA4D7A" w:rsidP="000632D1">
            <w:pPr>
              <w:jc w:val="both"/>
              <w:rPr>
                <w:rFonts w:ascii="Arial" w:hAnsi="Arial" w:cs="Arial"/>
                <w:bCs/>
                <w:sz w:val="2"/>
                <w:szCs w:val="2"/>
              </w:rPr>
            </w:pPr>
            <w:r w:rsidRPr="000632D1">
              <w:rPr>
                <w:rFonts w:ascii="Arial" w:hAnsi="Arial" w:cs="Arial"/>
                <w:noProof/>
                <w:color w:val="333333"/>
                <w:sz w:val="2"/>
                <w:szCs w:val="2"/>
              </w:rPr>
              <w:drawing>
                <wp:anchor distT="0" distB="0" distL="114300" distR="114300" simplePos="0" relativeHeight="251681792" behindDoc="1" locked="0" layoutInCell="1" allowOverlap="1" wp14:anchorId="71974A1B" wp14:editId="42B8268D">
                  <wp:simplePos x="0" y="0"/>
                  <wp:positionH relativeFrom="column">
                    <wp:posOffset>161436</wp:posOffset>
                  </wp:positionH>
                  <wp:positionV relativeFrom="paragraph">
                    <wp:posOffset>293</wp:posOffset>
                  </wp:positionV>
                  <wp:extent cx="1480820" cy="2286000"/>
                  <wp:effectExtent l="0" t="0" r="5080" b="0"/>
                  <wp:wrapTight wrapText="bothSides">
                    <wp:wrapPolygon edited="0">
                      <wp:start x="0" y="0"/>
                      <wp:lineTo x="0" y="21420"/>
                      <wp:lineTo x="21396" y="21420"/>
                      <wp:lineTo x="2139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rswood4.jpg"/>
                          <pic:cNvPicPr/>
                        </pic:nvPicPr>
                        <pic:blipFill>
                          <a:blip r:embed="rId20">
                            <a:extLst>
                              <a:ext uri="{28A0092B-C50C-407E-A947-70E740481C1C}">
                                <a14:useLocalDpi xmlns:a14="http://schemas.microsoft.com/office/drawing/2010/main" val="0"/>
                              </a:ext>
                            </a:extLst>
                          </a:blip>
                          <a:stretch>
                            <a:fillRect/>
                          </a:stretch>
                        </pic:blipFill>
                        <pic:spPr>
                          <a:xfrm>
                            <a:off x="0" y="0"/>
                            <a:ext cx="1480820" cy="2286000"/>
                          </a:xfrm>
                          <a:prstGeom prst="rect">
                            <a:avLst/>
                          </a:prstGeom>
                        </pic:spPr>
                      </pic:pic>
                    </a:graphicData>
                  </a:graphic>
                  <wp14:sizeRelH relativeFrom="page">
                    <wp14:pctWidth>0</wp14:pctWidth>
                  </wp14:sizeRelH>
                  <wp14:sizeRelV relativeFrom="page">
                    <wp14:pctHeight>0</wp14:pctHeight>
                  </wp14:sizeRelV>
                </wp:anchor>
              </w:drawing>
            </w:r>
          </w:p>
        </w:tc>
      </w:tr>
      <w:tr w:rsidR="00CA4D7A" w14:paraId="743D87EA" w14:textId="77777777" w:rsidTr="0046167A">
        <w:tc>
          <w:tcPr>
            <w:tcW w:w="12333" w:type="dxa"/>
            <w:vMerge/>
            <w:tcMar>
              <w:left w:w="0" w:type="dxa"/>
            </w:tcMar>
          </w:tcPr>
          <w:p w14:paraId="682B7E1F" w14:textId="77777777" w:rsidR="00CA4D7A" w:rsidRDefault="00CA4D7A" w:rsidP="002A199C">
            <w:pPr>
              <w:jc w:val="both"/>
              <w:rPr>
                <w:rFonts w:ascii="Arial" w:hAnsi="Arial" w:cs="Arial"/>
                <w:color w:val="000000"/>
                <w:sz w:val="20"/>
                <w:szCs w:val="20"/>
              </w:rPr>
            </w:pPr>
          </w:p>
        </w:tc>
        <w:tc>
          <w:tcPr>
            <w:tcW w:w="3055" w:type="dxa"/>
          </w:tcPr>
          <w:p w14:paraId="6BD0D88A" w14:textId="0D929862" w:rsidR="00CA4D7A" w:rsidRPr="000632D1" w:rsidRDefault="00CA4D7A" w:rsidP="000632D1">
            <w:pPr>
              <w:jc w:val="center"/>
              <w:rPr>
                <w:rFonts w:ascii="Arial" w:hAnsi="Arial" w:cs="Arial"/>
                <w:sz w:val="18"/>
                <w:szCs w:val="18"/>
              </w:rPr>
            </w:pPr>
            <w:r w:rsidRPr="000632D1">
              <w:rPr>
                <w:rFonts w:ascii="Arial" w:hAnsi="Arial" w:cs="Arial"/>
                <w:bCs/>
                <w:sz w:val="18"/>
                <w:szCs w:val="18"/>
              </w:rPr>
              <w:t>“</w:t>
            </w:r>
            <w:r w:rsidRPr="000632D1">
              <w:rPr>
                <w:rFonts w:ascii="Arial" w:hAnsi="Arial" w:cs="Arial"/>
                <w:i/>
                <w:iCs/>
                <w:sz w:val="18"/>
                <w:szCs w:val="18"/>
              </w:rPr>
              <w:t xml:space="preserve">Aufbauwille – </w:t>
            </w:r>
            <w:proofErr w:type="spellStart"/>
            <w:r w:rsidRPr="000632D1">
              <w:rPr>
                <w:rFonts w:ascii="Arial" w:hAnsi="Arial" w:cs="Arial"/>
                <w:i/>
                <w:iCs/>
                <w:sz w:val="18"/>
                <w:szCs w:val="18"/>
              </w:rPr>
              <w:t>Deine</w:t>
            </w:r>
            <w:proofErr w:type="spellEnd"/>
            <w:r w:rsidRPr="000632D1">
              <w:rPr>
                <w:rFonts w:ascii="Arial" w:hAnsi="Arial" w:cs="Arial"/>
                <w:i/>
                <w:iCs/>
                <w:sz w:val="18"/>
                <w:szCs w:val="18"/>
              </w:rPr>
              <w:t xml:space="preserve"> Heimat is Das Herz </w:t>
            </w:r>
            <w:proofErr w:type="spellStart"/>
            <w:r w:rsidRPr="000632D1">
              <w:rPr>
                <w:rFonts w:ascii="Arial" w:hAnsi="Arial" w:cs="Arial"/>
                <w:i/>
                <w:iCs/>
                <w:sz w:val="18"/>
                <w:szCs w:val="18"/>
              </w:rPr>
              <w:t>Europas</w:t>
            </w:r>
            <w:proofErr w:type="spellEnd"/>
            <w:r w:rsidRPr="000632D1">
              <w:rPr>
                <w:rFonts w:ascii="Arial" w:hAnsi="Arial" w:cs="Arial"/>
                <w:i/>
                <w:iCs/>
                <w:sz w:val="18"/>
                <w:szCs w:val="18"/>
              </w:rPr>
              <w:t xml:space="preserve"> Sei </w:t>
            </w:r>
            <w:proofErr w:type="spellStart"/>
            <w:r w:rsidRPr="000632D1">
              <w:rPr>
                <w:rFonts w:ascii="Arial" w:hAnsi="Arial" w:cs="Arial"/>
                <w:i/>
                <w:iCs/>
                <w:sz w:val="18"/>
                <w:szCs w:val="18"/>
              </w:rPr>
              <w:t>Bereit</w:t>
            </w:r>
            <w:proofErr w:type="spellEnd"/>
            <w:r w:rsidRPr="000632D1">
              <w:rPr>
                <w:rFonts w:ascii="Arial" w:hAnsi="Arial" w:cs="Arial"/>
                <w:i/>
                <w:iCs/>
                <w:sz w:val="18"/>
                <w:szCs w:val="18"/>
              </w:rPr>
              <w:t xml:space="preserve"> Zur </w:t>
            </w:r>
            <w:proofErr w:type="spellStart"/>
            <w:r w:rsidRPr="000632D1">
              <w:rPr>
                <w:rFonts w:ascii="Arial" w:hAnsi="Arial" w:cs="Arial"/>
                <w:i/>
                <w:iCs/>
                <w:sz w:val="18"/>
                <w:szCs w:val="18"/>
              </w:rPr>
              <w:t>Mitarbett</w:t>
            </w:r>
            <w:proofErr w:type="spellEnd"/>
            <w:r w:rsidRPr="000632D1">
              <w:rPr>
                <w:rFonts w:ascii="Arial" w:hAnsi="Arial" w:cs="Arial"/>
                <w:sz w:val="18"/>
                <w:szCs w:val="18"/>
              </w:rPr>
              <w:t>.”</w:t>
            </w:r>
          </w:p>
          <w:p w14:paraId="679257C1" w14:textId="6893193C" w:rsidR="00CA4D7A" w:rsidRDefault="00CA4D7A" w:rsidP="000632D1">
            <w:pPr>
              <w:jc w:val="center"/>
              <w:rPr>
                <w:rFonts w:ascii="Arial" w:hAnsi="Arial" w:cs="Arial"/>
                <w:noProof/>
                <w:color w:val="333333"/>
                <w:sz w:val="20"/>
                <w:szCs w:val="20"/>
              </w:rPr>
            </w:pPr>
            <w:r w:rsidRPr="000632D1">
              <w:rPr>
                <w:sz w:val="8"/>
                <w:szCs w:val="8"/>
              </w:rPr>
              <w:br/>
            </w:r>
            <w:r w:rsidRPr="000632D1">
              <w:rPr>
                <w:rFonts w:ascii="Arial" w:hAnsi="Arial" w:cs="Arial"/>
                <w:sz w:val="18"/>
                <w:szCs w:val="18"/>
              </w:rPr>
              <w:t>(</w:t>
            </w:r>
            <w:r w:rsidR="0046167A">
              <w:rPr>
                <w:rFonts w:ascii="Arial" w:hAnsi="Arial" w:cs="Arial"/>
                <w:sz w:val="18"/>
                <w:szCs w:val="18"/>
              </w:rPr>
              <w:t xml:space="preserve">The </w:t>
            </w:r>
            <w:r w:rsidRPr="000632D1">
              <w:rPr>
                <w:rFonts w:ascii="Arial" w:hAnsi="Arial" w:cs="Arial"/>
                <w:sz w:val="18"/>
                <w:szCs w:val="18"/>
              </w:rPr>
              <w:t>Will</w:t>
            </w:r>
            <w:r w:rsidR="0046167A">
              <w:rPr>
                <w:rFonts w:ascii="Arial" w:hAnsi="Arial" w:cs="Arial"/>
                <w:sz w:val="18"/>
                <w:szCs w:val="18"/>
              </w:rPr>
              <w:t xml:space="preserve"> to Build</w:t>
            </w:r>
            <w:r w:rsidRPr="000632D1">
              <w:rPr>
                <w:rFonts w:ascii="Arial" w:hAnsi="Arial" w:cs="Arial"/>
                <w:sz w:val="18"/>
                <w:szCs w:val="18"/>
              </w:rPr>
              <w:t xml:space="preserve"> - Your Home Is The Heart </w:t>
            </w:r>
            <w:proofErr w:type="gramStart"/>
            <w:r w:rsidRPr="000632D1">
              <w:rPr>
                <w:rFonts w:ascii="Arial" w:hAnsi="Arial" w:cs="Arial"/>
                <w:sz w:val="18"/>
                <w:szCs w:val="18"/>
              </w:rPr>
              <w:t>Of</w:t>
            </w:r>
            <w:proofErr w:type="gramEnd"/>
            <w:r w:rsidRPr="000632D1">
              <w:rPr>
                <w:rFonts w:ascii="Arial" w:hAnsi="Arial" w:cs="Arial"/>
                <w:sz w:val="18"/>
                <w:szCs w:val="18"/>
              </w:rPr>
              <w:t xml:space="preserve"> Europe - Be Ready To Join) Sept </w:t>
            </w:r>
            <w:r>
              <w:rPr>
                <w:rFonts w:ascii="Arial" w:hAnsi="Arial" w:cs="Arial"/>
                <w:sz w:val="18"/>
                <w:szCs w:val="18"/>
              </w:rPr>
              <w:t>19</w:t>
            </w:r>
            <w:r w:rsidRPr="000632D1">
              <w:rPr>
                <w:rFonts w:ascii="Arial" w:hAnsi="Arial" w:cs="Arial"/>
                <w:sz w:val="18"/>
                <w:szCs w:val="18"/>
              </w:rPr>
              <w:t>46.</w:t>
            </w:r>
          </w:p>
        </w:tc>
      </w:tr>
    </w:tbl>
    <w:p w14:paraId="49C85901" w14:textId="0CA24312" w:rsidR="00982436" w:rsidRPr="00AD719D" w:rsidRDefault="00982436" w:rsidP="002A199C">
      <w:pPr>
        <w:jc w:val="both"/>
        <w:rPr>
          <w:rFonts w:ascii="Arial" w:hAnsi="Arial" w:cs="Arial"/>
          <w:color w:val="000000"/>
          <w:sz w:val="12"/>
          <w:szCs w:val="12"/>
        </w:rPr>
      </w:pPr>
    </w:p>
    <w:p w14:paraId="1425B461" w14:textId="78B08BC1" w:rsidR="007D5B74" w:rsidRDefault="007D5B74" w:rsidP="007D5B74">
      <w:pPr>
        <w:jc w:val="both"/>
        <w:rPr>
          <w:rFonts w:ascii="Arial" w:hAnsi="Arial" w:cs="Arial"/>
          <w:color w:val="000000"/>
          <w:sz w:val="20"/>
          <w:szCs w:val="20"/>
        </w:rPr>
      </w:pPr>
      <w:r>
        <w:rPr>
          <w:rFonts w:ascii="Arial" w:hAnsi="Arial" w:cs="Arial"/>
          <w:color w:val="000000"/>
          <w:sz w:val="20"/>
          <w:szCs w:val="20"/>
        </w:rPr>
        <w:t xml:space="preserve">Education – no classes other than English. </w:t>
      </w:r>
    </w:p>
    <w:p w14:paraId="0585B6F9" w14:textId="77777777" w:rsidR="007D5B74" w:rsidRPr="003C003E" w:rsidRDefault="007D5B74" w:rsidP="007D5B74">
      <w:pPr>
        <w:jc w:val="both"/>
        <w:rPr>
          <w:rFonts w:ascii="Arial" w:hAnsi="Arial" w:cs="Arial"/>
          <w:color w:val="000000"/>
          <w:sz w:val="12"/>
          <w:szCs w:val="12"/>
        </w:rPr>
      </w:pPr>
    </w:p>
    <w:p w14:paraId="75C917BD" w14:textId="77777777" w:rsidR="007D5B74" w:rsidRDefault="007D5B74" w:rsidP="007D5B74">
      <w:pPr>
        <w:jc w:val="both"/>
        <w:rPr>
          <w:rFonts w:ascii="Arial" w:hAnsi="Arial" w:cs="Arial"/>
          <w:color w:val="000000"/>
          <w:sz w:val="20"/>
          <w:szCs w:val="20"/>
        </w:rPr>
      </w:pPr>
      <w:r>
        <w:rPr>
          <w:rFonts w:ascii="Arial" w:hAnsi="Arial" w:cs="Arial"/>
          <w:color w:val="000000"/>
          <w:sz w:val="20"/>
          <w:szCs w:val="20"/>
        </w:rPr>
        <w:t>Theatre – The theatre held 150. A new theatre group had been formed, prior to this only light entertainment had been performed.</w:t>
      </w:r>
    </w:p>
    <w:p w14:paraId="3EA0B116" w14:textId="77777777" w:rsidR="007D5B74" w:rsidRPr="003C003E" w:rsidRDefault="007D5B74" w:rsidP="007D5B74">
      <w:pPr>
        <w:jc w:val="both"/>
        <w:rPr>
          <w:rFonts w:ascii="Arial" w:hAnsi="Arial" w:cs="Arial"/>
          <w:color w:val="000000"/>
          <w:sz w:val="12"/>
          <w:szCs w:val="12"/>
        </w:rPr>
      </w:pPr>
    </w:p>
    <w:p w14:paraId="6D32F865" w14:textId="77777777" w:rsidR="007D5B74" w:rsidRDefault="007D5B74" w:rsidP="007D5B74">
      <w:pPr>
        <w:jc w:val="both"/>
        <w:rPr>
          <w:rFonts w:ascii="Arial" w:hAnsi="Arial" w:cs="Arial"/>
          <w:color w:val="000000"/>
          <w:sz w:val="20"/>
          <w:szCs w:val="20"/>
        </w:rPr>
      </w:pPr>
      <w:r>
        <w:rPr>
          <w:rFonts w:ascii="Arial" w:hAnsi="Arial" w:cs="Arial"/>
          <w:color w:val="000000"/>
          <w:sz w:val="20"/>
          <w:szCs w:val="20"/>
        </w:rPr>
        <w:t>Orchestra – just 5 members playing light music and jazz.</w:t>
      </w:r>
    </w:p>
    <w:p w14:paraId="03E15F5C" w14:textId="77777777" w:rsidR="007D5B74" w:rsidRPr="003C003E" w:rsidRDefault="007D5B74" w:rsidP="007D5B74">
      <w:pPr>
        <w:jc w:val="both"/>
        <w:rPr>
          <w:rFonts w:ascii="Arial" w:hAnsi="Arial" w:cs="Arial"/>
          <w:color w:val="000000"/>
          <w:sz w:val="16"/>
          <w:szCs w:val="16"/>
        </w:rPr>
      </w:pPr>
    </w:p>
    <w:p w14:paraId="47F3CE8C" w14:textId="22EF55D8" w:rsidR="006F1700" w:rsidRDefault="006F1700" w:rsidP="007D5B74">
      <w:pPr>
        <w:jc w:val="both"/>
        <w:rPr>
          <w:rFonts w:ascii="Arial" w:hAnsi="Arial" w:cs="Arial"/>
          <w:color w:val="000000"/>
          <w:sz w:val="20"/>
          <w:szCs w:val="20"/>
        </w:rPr>
      </w:pPr>
      <w:r w:rsidRPr="006F1700">
        <w:rPr>
          <w:rFonts w:ascii="Arial" w:hAnsi="Arial" w:cs="Arial"/>
          <w:b/>
          <w:bCs/>
          <w:color w:val="000000"/>
          <w:sz w:val="20"/>
          <w:szCs w:val="20"/>
        </w:rPr>
        <w:t>22-27 July 1946</w:t>
      </w:r>
      <w:r>
        <w:rPr>
          <w:rFonts w:ascii="Arial" w:hAnsi="Arial" w:cs="Arial"/>
          <w:color w:val="000000"/>
          <w:sz w:val="20"/>
          <w:szCs w:val="20"/>
        </w:rPr>
        <w:t xml:space="preserve"> – 2 visitors from the Segregation Section of PID arrived to </w:t>
      </w:r>
      <w:r w:rsidR="003C003E">
        <w:rPr>
          <w:rFonts w:ascii="Arial" w:hAnsi="Arial" w:cs="Arial"/>
          <w:color w:val="000000"/>
          <w:sz w:val="20"/>
          <w:szCs w:val="20"/>
        </w:rPr>
        <w:t>carry out screening</w:t>
      </w:r>
      <w:r>
        <w:rPr>
          <w:rFonts w:ascii="Arial" w:hAnsi="Arial" w:cs="Arial"/>
          <w:color w:val="000000"/>
          <w:sz w:val="20"/>
          <w:szCs w:val="20"/>
        </w:rPr>
        <w:t>. Camp strength; 2 officers and 2409 OR.</w:t>
      </w:r>
    </w:p>
    <w:p w14:paraId="64DA99E9" w14:textId="314F6D25" w:rsidR="006F1700" w:rsidRPr="003C003E" w:rsidRDefault="006F1700" w:rsidP="002A199C">
      <w:pPr>
        <w:jc w:val="both"/>
        <w:rPr>
          <w:rFonts w:ascii="Arial" w:hAnsi="Arial" w:cs="Arial"/>
          <w:color w:val="000000"/>
          <w:sz w:val="12"/>
          <w:szCs w:val="12"/>
        </w:rPr>
      </w:pPr>
    </w:p>
    <w:tbl>
      <w:tblPr>
        <w:tblStyle w:val="TableGrid"/>
        <w:tblW w:w="0" w:type="auto"/>
        <w:tblLook w:val="04A0" w:firstRow="1" w:lastRow="0" w:firstColumn="1" w:lastColumn="0" w:noHBand="0" w:noVBand="1"/>
      </w:tblPr>
      <w:tblGrid>
        <w:gridCol w:w="1696"/>
        <w:gridCol w:w="1692"/>
        <w:gridCol w:w="1688"/>
        <w:gridCol w:w="1709"/>
        <w:gridCol w:w="1727"/>
        <w:gridCol w:w="1710"/>
        <w:gridCol w:w="1681"/>
        <w:gridCol w:w="1659"/>
        <w:gridCol w:w="1826"/>
      </w:tblGrid>
      <w:tr w:rsidR="002D0F18" w14:paraId="2F7B853E" w14:textId="77777777" w:rsidTr="002D0F18">
        <w:tc>
          <w:tcPr>
            <w:tcW w:w="1696" w:type="dxa"/>
          </w:tcPr>
          <w:p w14:paraId="57217E47"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692" w:type="dxa"/>
          </w:tcPr>
          <w:p w14:paraId="3AF65B76"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688" w:type="dxa"/>
          </w:tcPr>
          <w:p w14:paraId="181F8667"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A-</w:t>
            </w:r>
          </w:p>
        </w:tc>
        <w:tc>
          <w:tcPr>
            <w:tcW w:w="1709" w:type="dxa"/>
          </w:tcPr>
          <w:p w14:paraId="0C73CA4E"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727" w:type="dxa"/>
          </w:tcPr>
          <w:p w14:paraId="5124BE3E"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710" w:type="dxa"/>
          </w:tcPr>
          <w:p w14:paraId="09A33B4D"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B-</w:t>
            </w:r>
          </w:p>
        </w:tc>
        <w:tc>
          <w:tcPr>
            <w:tcW w:w="1681" w:type="dxa"/>
          </w:tcPr>
          <w:p w14:paraId="5626A63A" w14:textId="77777777" w:rsidR="002D0F18" w:rsidRDefault="002D0F18" w:rsidP="00D228FD">
            <w:pPr>
              <w:jc w:val="center"/>
              <w:rPr>
                <w:rFonts w:ascii="Arial" w:hAnsi="Arial" w:cs="Arial"/>
                <w:color w:val="000000"/>
                <w:sz w:val="20"/>
                <w:szCs w:val="20"/>
              </w:rPr>
            </w:pPr>
            <w:r>
              <w:rPr>
                <w:rFonts w:ascii="Arial" w:hAnsi="Arial" w:cs="Arial"/>
                <w:color w:val="000000"/>
                <w:sz w:val="20"/>
                <w:szCs w:val="20"/>
              </w:rPr>
              <w:t>C</w:t>
            </w:r>
          </w:p>
        </w:tc>
        <w:tc>
          <w:tcPr>
            <w:tcW w:w="1659" w:type="dxa"/>
          </w:tcPr>
          <w:p w14:paraId="589276D3" w14:textId="2E15C4B8" w:rsidR="002D0F18" w:rsidRDefault="002D0F18" w:rsidP="00D228FD">
            <w:pPr>
              <w:jc w:val="center"/>
              <w:rPr>
                <w:rFonts w:ascii="Arial" w:hAnsi="Arial" w:cs="Arial"/>
                <w:color w:val="000000"/>
                <w:sz w:val="20"/>
                <w:szCs w:val="20"/>
              </w:rPr>
            </w:pPr>
            <w:r>
              <w:rPr>
                <w:rFonts w:ascii="Arial" w:hAnsi="Arial" w:cs="Arial"/>
                <w:color w:val="000000"/>
                <w:sz w:val="20"/>
                <w:szCs w:val="20"/>
              </w:rPr>
              <w:t>C+</w:t>
            </w:r>
          </w:p>
        </w:tc>
        <w:tc>
          <w:tcPr>
            <w:tcW w:w="1826" w:type="dxa"/>
          </w:tcPr>
          <w:p w14:paraId="23C3F42F" w14:textId="73AB6362" w:rsidR="002D0F18" w:rsidRDefault="002D0F18" w:rsidP="00D228FD">
            <w:pPr>
              <w:jc w:val="center"/>
              <w:rPr>
                <w:rFonts w:ascii="Arial" w:hAnsi="Arial" w:cs="Arial"/>
                <w:color w:val="000000"/>
                <w:sz w:val="20"/>
                <w:szCs w:val="20"/>
              </w:rPr>
            </w:pPr>
            <w:r>
              <w:rPr>
                <w:rFonts w:ascii="Arial" w:hAnsi="Arial" w:cs="Arial"/>
                <w:color w:val="000000"/>
                <w:sz w:val="20"/>
                <w:szCs w:val="20"/>
              </w:rPr>
              <w:t>Not known</w:t>
            </w:r>
          </w:p>
        </w:tc>
      </w:tr>
      <w:tr w:rsidR="002D0F18" w14:paraId="543E15EA" w14:textId="77777777" w:rsidTr="002D0F18">
        <w:tc>
          <w:tcPr>
            <w:tcW w:w="1696" w:type="dxa"/>
          </w:tcPr>
          <w:p w14:paraId="30B37105" w14:textId="2C562078" w:rsidR="002D0F18" w:rsidRDefault="002D0F18" w:rsidP="00D228FD">
            <w:pPr>
              <w:jc w:val="center"/>
              <w:rPr>
                <w:rFonts w:ascii="Arial" w:hAnsi="Arial" w:cs="Arial"/>
                <w:color w:val="000000"/>
                <w:sz w:val="20"/>
                <w:szCs w:val="20"/>
              </w:rPr>
            </w:pPr>
            <w:r>
              <w:rPr>
                <w:rFonts w:ascii="Arial" w:hAnsi="Arial" w:cs="Arial"/>
                <w:color w:val="000000"/>
                <w:sz w:val="20"/>
                <w:szCs w:val="20"/>
              </w:rPr>
              <w:t>2</w:t>
            </w:r>
          </w:p>
        </w:tc>
        <w:tc>
          <w:tcPr>
            <w:tcW w:w="1692" w:type="dxa"/>
          </w:tcPr>
          <w:p w14:paraId="6F0389F5" w14:textId="4C0EAD70" w:rsidR="002D0F18" w:rsidRDefault="002D0F18" w:rsidP="00D228FD">
            <w:pPr>
              <w:jc w:val="center"/>
              <w:rPr>
                <w:rFonts w:ascii="Arial" w:hAnsi="Arial" w:cs="Arial"/>
                <w:color w:val="000000"/>
                <w:sz w:val="20"/>
                <w:szCs w:val="20"/>
              </w:rPr>
            </w:pPr>
            <w:r>
              <w:rPr>
                <w:rFonts w:ascii="Arial" w:hAnsi="Arial" w:cs="Arial"/>
                <w:color w:val="000000"/>
                <w:sz w:val="20"/>
                <w:szCs w:val="20"/>
              </w:rPr>
              <w:t>87</w:t>
            </w:r>
          </w:p>
        </w:tc>
        <w:tc>
          <w:tcPr>
            <w:tcW w:w="1688" w:type="dxa"/>
          </w:tcPr>
          <w:p w14:paraId="75D05E3B" w14:textId="4FF4AFCD" w:rsidR="002D0F18" w:rsidRDefault="002D0F18" w:rsidP="00D228FD">
            <w:pPr>
              <w:jc w:val="center"/>
              <w:rPr>
                <w:rFonts w:ascii="Arial" w:hAnsi="Arial" w:cs="Arial"/>
                <w:color w:val="000000"/>
                <w:sz w:val="20"/>
                <w:szCs w:val="20"/>
              </w:rPr>
            </w:pPr>
            <w:r>
              <w:rPr>
                <w:rFonts w:ascii="Arial" w:hAnsi="Arial" w:cs="Arial"/>
                <w:color w:val="000000"/>
                <w:sz w:val="20"/>
                <w:szCs w:val="20"/>
              </w:rPr>
              <w:t>1</w:t>
            </w:r>
          </w:p>
        </w:tc>
        <w:tc>
          <w:tcPr>
            <w:tcW w:w="1709" w:type="dxa"/>
          </w:tcPr>
          <w:p w14:paraId="55BC02BB" w14:textId="4A3E5D36" w:rsidR="002D0F18" w:rsidRDefault="002D0F18" w:rsidP="00D228FD">
            <w:pPr>
              <w:jc w:val="center"/>
              <w:rPr>
                <w:rFonts w:ascii="Arial" w:hAnsi="Arial" w:cs="Arial"/>
                <w:color w:val="000000"/>
                <w:sz w:val="20"/>
                <w:szCs w:val="20"/>
              </w:rPr>
            </w:pPr>
            <w:r>
              <w:rPr>
                <w:rFonts w:ascii="Arial" w:hAnsi="Arial" w:cs="Arial"/>
                <w:color w:val="000000"/>
                <w:sz w:val="20"/>
                <w:szCs w:val="20"/>
              </w:rPr>
              <w:t>161</w:t>
            </w:r>
          </w:p>
        </w:tc>
        <w:tc>
          <w:tcPr>
            <w:tcW w:w="1727" w:type="dxa"/>
          </w:tcPr>
          <w:p w14:paraId="28C19F2B" w14:textId="63E8A5D2" w:rsidR="002D0F18" w:rsidRDefault="002D0F18" w:rsidP="00D228FD">
            <w:pPr>
              <w:jc w:val="center"/>
              <w:rPr>
                <w:rFonts w:ascii="Arial" w:hAnsi="Arial" w:cs="Arial"/>
                <w:color w:val="000000"/>
                <w:sz w:val="20"/>
                <w:szCs w:val="20"/>
              </w:rPr>
            </w:pPr>
            <w:r>
              <w:rPr>
                <w:rFonts w:ascii="Arial" w:hAnsi="Arial" w:cs="Arial"/>
                <w:color w:val="000000"/>
                <w:sz w:val="20"/>
                <w:szCs w:val="20"/>
              </w:rPr>
              <w:t>1185</w:t>
            </w:r>
          </w:p>
        </w:tc>
        <w:tc>
          <w:tcPr>
            <w:tcW w:w="1710" w:type="dxa"/>
          </w:tcPr>
          <w:p w14:paraId="2704094B" w14:textId="130933E0" w:rsidR="002D0F18" w:rsidRDefault="002D0F18" w:rsidP="00D228FD">
            <w:pPr>
              <w:jc w:val="center"/>
              <w:rPr>
                <w:rFonts w:ascii="Arial" w:hAnsi="Arial" w:cs="Arial"/>
                <w:color w:val="000000"/>
                <w:sz w:val="20"/>
                <w:szCs w:val="20"/>
              </w:rPr>
            </w:pPr>
            <w:r>
              <w:rPr>
                <w:rFonts w:ascii="Arial" w:hAnsi="Arial" w:cs="Arial"/>
                <w:color w:val="000000"/>
                <w:sz w:val="20"/>
                <w:szCs w:val="20"/>
              </w:rPr>
              <w:t>207</w:t>
            </w:r>
          </w:p>
        </w:tc>
        <w:tc>
          <w:tcPr>
            <w:tcW w:w="1681" w:type="dxa"/>
          </w:tcPr>
          <w:p w14:paraId="60E53F76" w14:textId="26A2494D" w:rsidR="002D0F18" w:rsidRDefault="002D0F18" w:rsidP="00D228FD">
            <w:pPr>
              <w:jc w:val="center"/>
              <w:rPr>
                <w:rFonts w:ascii="Arial" w:hAnsi="Arial" w:cs="Arial"/>
                <w:color w:val="000000"/>
                <w:sz w:val="20"/>
                <w:szCs w:val="20"/>
              </w:rPr>
            </w:pPr>
            <w:r>
              <w:rPr>
                <w:rFonts w:ascii="Arial" w:hAnsi="Arial" w:cs="Arial"/>
                <w:color w:val="000000"/>
                <w:sz w:val="20"/>
                <w:szCs w:val="20"/>
              </w:rPr>
              <w:t>570</w:t>
            </w:r>
          </w:p>
        </w:tc>
        <w:tc>
          <w:tcPr>
            <w:tcW w:w="1659" w:type="dxa"/>
          </w:tcPr>
          <w:p w14:paraId="4D44AE24" w14:textId="731F8879" w:rsidR="002D0F18" w:rsidRDefault="002D0F18" w:rsidP="00D228FD">
            <w:pPr>
              <w:jc w:val="center"/>
              <w:rPr>
                <w:rFonts w:ascii="Arial" w:hAnsi="Arial" w:cs="Arial"/>
                <w:color w:val="000000"/>
                <w:sz w:val="20"/>
                <w:szCs w:val="20"/>
              </w:rPr>
            </w:pPr>
            <w:r>
              <w:rPr>
                <w:rFonts w:ascii="Arial" w:hAnsi="Arial" w:cs="Arial"/>
                <w:color w:val="000000"/>
                <w:sz w:val="20"/>
                <w:szCs w:val="20"/>
              </w:rPr>
              <w:t>28</w:t>
            </w:r>
          </w:p>
        </w:tc>
        <w:tc>
          <w:tcPr>
            <w:tcW w:w="1826" w:type="dxa"/>
          </w:tcPr>
          <w:p w14:paraId="55C07B11" w14:textId="7B0DCE4B" w:rsidR="002D0F18" w:rsidRDefault="002D0F18" w:rsidP="00D228FD">
            <w:pPr>
              <w:jc w:val="center"/>
              <w:rPr>
                <w:rFonts w:ascii="Arial" w:hAnsi="Arial" w:cs="Arial"/>
                <w:color w:val="000000"/>
                <w:sz w:val="20"/>
                <w:szCs w:val="20"/>
              </w:rPr>
            </w:pPr>
            <w:r>
              <w:rPr>
                <w:rFonts w:ascii="Arial" w:hAnsi="Arial" w:cs="Arial"/>
                <w:color w:val="000000"/>
                <w:sz w:val="20"/>
                <w:szCs w:val="20"/>
              </w:rPr>
              <w:t>170</w:t>
            </w:r>
          </w:p>
        </w:tc>
      </w:tr>
    </w:tbl>
    <w:p w14:paraId="4F1AEDCC" w14:textId="77777777" w:rsidR="006F1700" w:rsidRPr="003C003E" w:rsidRDefault="006F1700" w:rsidP="002A199C">
      <w:pPr>
        <w:jc w:val="both"/>
        <w:rPr>
          <w:rFonts w:ascii="Arial" w:hAnsi="Arial" w:cs="Arial"/>
          <w:color w:val="000000"/>
          <w:sz w:val="12"/>
          <w:szCs w:val="12"/>
        </w:rPr>
      </w:pPr>
    </w:p>
    <w:p w14:paraId="26B4C383" w14:textId="0DBB5706" w:rsidR="00270CF5" w:rsidRDefault="00D205F3" w:rsidP="002A199C">
      <w:pPr>
        <w:jc w:val="both"/>
        <w:rPr>
          <w:rFonts w:ascii="Arial" w:hAnsi="Arial" w:cs="Arial"/>
          <w:color w:val="000000"/>
          <w:sz w:val="20"/>
          <w:szCs w:val="20"/>
        </w:rPr>
      </w:pPr>
      <w:r>
        <w:rPr>
          <w:rFonts w:ascii="Arial" w:hAnsi="Arial" w:cs="Arial"/>
          <w:color w:val="000000"/>
          <w:sz w:val="20"/>
          <w:szCs w:val="20"/>
        </w:rPr>
        <w:t xml:space="preserve">There were no changes to the senior British or German personnel. The </w:t>
      </w:r>
      <w:r w:rsidR="00B501CC">
        <w:rPr>
          <w:rFonts w:ascii="Arial" w:hAnsi="Arial" w:cs="Arial"/>
          <w:color w:val="000000"/>
          <w:sz w:val="20"/>
          <w:szCs w:val="20"/>
        </w:rPr>
        <w:t>C</w:t>
      </w:r>
      <w:r>
        <w:rPr>
          <w:rFonts w:ascii="Arial" w:hAnsi="Arial" w:cs="Arial"/>
          <w:color w:val="000000"/>
          <w:sz w:val="20"/>
          <w:szCs w:val="20"/>
        </w:rPr>
        <w:t xml:space="preserve">ommandant and </w:t>
      </w:r>
      <w:r w:rsidR="000B47DB">
        <w:rPr>
          <w:rFonts w:ascii="Arial" w:hAnsi="Arial" w:cs="Arial"/>
          <w:color w:val="000000"/>
          <w:sz w:val="20"/>
          <w:szCs w:val="20"/>
        </w:rPr>
        <w:t xml:space="preserve">the </w:t>
      </w:r>
      <w:r w:rsidR="00B501CC">
        <w:rPr>
          <w:rFonts w:ascii="Arial" w:hAnsi="Arial" w:cs="Arial"/>
          <w:color w:val="000000"/>
          <w:sz w:val="20"/>
          <w:szCs w:val="20"/>
        </w:rPr>
        <w:t>I</w:t>
      </w:r>
      <w:r>
        <w:rPr>
          <w:rFonts w:ascii="Arial" w:hAnsi="Arial" w:cs="Arial"/>
          <w:color w:val="000000"/>
          <w:sz w:val="20"/>
          <w:szCs w:val="20"/>
        </w:rPr>
        <w:t>nterpreter</w:t>
      </w:r>
      <w:r w:rsidR="000B47DB">
        <w:rPr>
          <w:rFonts w:ascii="Arial" w:hAnsi="Arial" w:cs="Arial"/>
          <w:color w:val="000000"/>
          <w:sz w:val="20"/>
          <w:szCs w:val="20"/>
        </w:rPr>
        <w:t xml:space="preserve"> </w:t>
      </w:r>
      <w:r>
        <w:rPr>
          <w:rFonts w:ascii="Arial" w:hAnsi="Arial" w:cs="Arial"/>
          <w:color w:val="000000"/>
          <w:sz w:val="20"/>
          <w:szCs w:val="20"/>
        </w:rPr>
        <w:t xml:space="preserve">received further praise for their re-education work. </w:t>
      </w:r>
      <w:r w:rsidR="00270CF5">
        <w:rPr>
          <w:rFonts w:ascii="Arial" w:hAnsi="Arial" w:cs="Arial"/>
          <w:color w:val="000000"/>
          <w:sz w:val="20"/>
          <w:szCs w:val="20"/>
        </w:rPr>
        <w:t xml:space="preserve">One particular comment about the </w:t>
      </w:r>
      <w:r w:rsidR="00B501CC">
        <w:rPr>
          <w:rFonts w:ascii="Arial" w:hAnsi="Arial" w:cs="Arial"/>
          <w:color w:val="000000"/>
          <w:sz w:val="20"/>
          <w:szCs w:val="20"/>
        </w:rPr>
        <w:t>I</w:t>
      </w:r>
      <w:r w:rsidR="00270CF5">
        <w:rPr>
          <w:rFonts w:ascii="Arial" w:hAnsi="Arial" w:cs="Arial"/>
          <w:color w:val="000000"/>
          <w:sz w:val="20"/>
          <w:szCs w:val="20"/>
        </w:rPr>
        <w:t xml:space="preserve">nterpreter is worth noting to compare with </w:t>
      </w:r>
      <w:r w:rsidR="007D5B74">
        <w:rPr>
          <w:rFonts w:ascii="Arial" w:hAnsi="Arial" w:cs="Arial"/>
          <w:color w:val="000000"/>
          <w:sz w:val="20"/>
          <w:szCs w:val="20"/>
        </w:rPr>
        <w:t>later</w:t>
      </w:r>
      <w:r w:rsidR="00270CF5">
        <w:rPr>
          <w:rFonts w:ascii="Arial" w:hAnsi="Arial" w:cs="Arial"/>
          <w:color w:val="000000"/>
          <w:sz w:val="20"/>
          <w:szCs w:val="20"/>
        </w:rPr>
        <w:t xml:space="preserve"> reports; “</w:t>
      </w:r>
      <w:r w:rsidR="00270CF5" w:rsidRPr="00B501CC">
        <w:rPr>
          <w:rFonts w:ascii="Arial" w:hAnsi="Arial" w:cs="Arial"/>
          <w:i/>
          <w:iCs/>
          <w:color w:val="000000"/>
          <w:sz w:val="20"/>
          <w:szCs w:val="20"/>
        </w:rPr>
        <w:t>The excellent work performed by the Interpreter C.S.M. Bloc</w:t>
      </w:r>
      <w:r w:rsidR="00470189">
        <w:rPr>
          <w:rFonts w:ascii="Arial" w:hAnsi="Arial" w:cs="Arial"/>
          <w:i/>
          <w:iCs/>
          <w:color w:val="000000"/>
          <w:sz w:val="20"/>
          <w:szCs w:val="20"/>
        </w:rPr>
        <w:t>h</w:t>
      </w:r>
      <w:r w:rsidR="00270CF5" w:rsidRPr="00B501CC">
        <w:rPr>
          <w:rFonts w:ascii="Arial" w:hAnsi="Arial" w:cs="Arial"/>
          <w:i/>
          <w:iCs/>
          <w:color w:val="000000"/>
          <w:sz w:val="20"/>
          <w:szCs w:val="20"/>
        </w:rPr>
        <w:t xml:space="preserve"> is showing very good results.”</w:t>
      </w:r>
    </w:p>
    <w:p w14:paraId="5505C942" w14:textId="7B730AB2" w:rsidR="00270CF5" w:rsidRPr="00B501CC" w:rsidRDefault="00270CF5" w:rsidP="002A199C">
      <w:pPr>
        <w:jc w:val="both"/>
        <w:rPr>
          <w:rFonts w:ascii="Arial" w:hAnsi="Arial" w:cs="Arial"/>
          <w:color w:val="000000"/>
          <w:sz w:val="12"/>
          <w:szCs w:val="12"/>
        </w:rPr>
      </w:pPr>
    </w:p>
    <w:p w14:paraId="00E5F72F" w14:textId="46896B09" w:rsidR="006F1700" w:rsidRDefault="00D205F3" w:rsidP="002A199C">
      <w:pPr>
        <w:jc w:val="both"/>
        <w:rPr>
          <w:rFonts w:ascii="Arial" w:hAnsi="Arial" w:cs="Arial"/>
          <w:color w:val="000000"/>
          <w:sz w:val="20"/>
          <w:szCs w:val="20"/>
        </w:rPr>
      </w:pPr>
      <w:r>
        <w:rPr>
          <w:rFonts w:ascii="Arial" w:hAnsi="Arial" w:cs="Arial"/>
          <w:color w:val="000000"/>
          <w:sz w:val="20"/>
          <w:szCs w:val="20"/>
        </w:rPr>
        <w:t xml:space="preserve">The </w:t>
      </w:r>
      <w:r w:rsidR="00BC74E0">
        <w:rPr>
          <w:rFonts w:ascii="Arial" w:hAnsi="Arial" w:cs="Arial"/>
          <w:color w:val="000000"/>
          <w:sz w:val="20"/>
          <w:szCs w:val="20"/>
        </w:rPr>
        <w:t xml:space="preserve">German </w:t>
      </w:r>
      <w:r>
        <w:rPr>
          <w:rFonts w:ascii="Arial" w:hAnsi="Arial" w:cs="Arial"/>
          <w:color w:val="000000"/>
          <w:sz w:val="20"/>
          <w:szCs w:val="20"/>
        </w:rPr>
        <w:t>doctor, previously rated C, was regarded with suspicion</w:t>
      </w:r>
      <w:r w:rsidR="00632038">
        <w:rPr>
          <w:rFonts w:ascii="Arial" w:hAnsi="Arial" w:cs="Arial"/>
          <w:color w:val="000000"/>
          <w:sz w:val="20"/>
          <w:szCs w:val="20"/>
        </w:rPr>
        <w:t xml:space="preserve"> and allegations had been made that he had falsely arranged for some early repatriations on medical grounds.</w:t>
      </w:r>
    </w:p>
    <w:p w14:paraId="173D8FB1" w14:textId="070B6A12" w:rsidR="006F1700" w:rsidRPr="003C003E" w:rsidRDefault="006F1700" w:rsidP="002A199C">
      <w:pPr>
        <w:jc w:val="both"/>
        <w:rPr>
          <w:rFonts w:ascii="Arial" w:hAnsi="Arial" w:cs="Arial"/>
          <w:color w:val="000000"/>
          <w:sz w:val="16"/>
          <w:szCs w:val="16"/>
        </w:rPr>
      </w:pPr>
    </w:p>
    <w:p w14:paraId="601FB580" w14:textId="087C965D" w:rsidR="00BF44C2" w:rsidRDefault="008C525C" w:rsidP="00BF44C2">
      <w:pPr>
        <w:jc w:val="both"/>
        <w:rPr>
          <w:rFonts w:ascii="Arial" w:hAnsi="Arial" w:cs="Arial"/>
          <w:color w:val="000000"/>
          <w:sz w:val="20"/>
          <w:szCs w:val="20"/>
        </w:rPr>
      </w:pPr>
      <w:r w:rsidRPr="008C525C">
        <w:rPr>
          <w:rFonts w:ascii="Arial" w:hAnsi="Arial" w:cs="Arial"/>
          <w:b/>
          <w:bCs/>
          <w:color w:val="000000"/>
          <w:sz w:val="20"/>
          <w:szCs w:val="20"/>
        </w:rPr>
        <w:t>1 August 1946</w:t>
      </w:r>
      <w:r>
        <w:rPr>
          <w:rFonts w:ascii="Arial" w:hAnsi="Arial" w:cs="Arial"/>
          <w:color w:val="000000"/>
          <w:sz w:val="20"/>
          <w:szCs w:val="20"/>
        </w:rPr>
        <w:t xml:space="preserve"> – the Political Working Group organised an anti-war rally in the main camp.</w:t>
      </w:r>
    </w:p>
    <w:p w14:paraId="637127A9" w14:textId="51C21634" w:rsidR="00BF44C2" w:rsidRPr="003C003E" w:rsidRDefault="00BF44C2" w:rsidP="00BC74E0">
      <w:pPr>
        <w:rPr>
          <w:rFonts w:ascii="Arial" w:hAnsi="Arial" w:cs="Arial"/>
          <w:sz w:val="16"/>
          <w:szCs w:val="16"/>
        </w:rPr>
      </w:pPr>
    </w:p>
    <w:p w14:paraId="6EF44AE7" w14:textId="267ED83E" w:rsidR="004D5050" w:rsidRDefault="004D5050" w:rsidP="002A199C">
      <w:pPr>
        <w:jc w:val="both"/>
        <w:rPr>
          <w:rFonts w:ascii="Arial" w:hAnsi="Arial" w:cs="Arial"/>
          <w:color w:val="000000"/>
          <w:sz w:val="20"/>
          <w:szCs w:val="20"/>
        </w:rPr>
      </w:pPr>
      <w:r w:rsidRPr="004D5050">
        <w:rPr>
          <w:rFonts w:ascii="Arial" w:hAnsi="Arial" w:cs="Arial"/>
          <w:b/>
          <w:bCs/>
          <w:color w:val="000000"/>
          <w:sz w:val="20"/>
          <w:szCs w:val="20"/>
        </w:rPr>
        <w:t>13 – 15 September 1946</w:t>
      </w:r>
      <w:r>
        <w:rPr>
          <w:rFonts w:ascii="Arial" w:hAnsi="Arial" w:cs="Arial"/>
          <w:color w:val="000000"/>
          <w:sz w:val="20"/>
          <w:szCs w:val="20"/>
        </w:rPr>
        <w:t xml:space="preserve"> – Rev Dr D Meyer-Kluegel gave lectures on ‘The Christian Social and </w:t>
      </w:r>
      <w:r w:rsidR="008A4D16">
        <w:rPr>
          <w:rFonts w:ascii="Arial" w:hAnsi="Arial" w:cs="Arial"/>
          <w:color w:val="000000"/>
          <w:sz w:val="20"/>
          <w:szCs w:val="20"/>
        </w:rPr>
        <w:t>P</w:t>
      </w:r>
      <w:r>
        <w:rPr>
          <w:rFonts w:ascii="Arial" w:hAnsi="Arial" w:cs="Arial"/>
          <w:color w:val="000000"/>
          <w:sz w:val="20"/>
          <w:szCs w:val="20"/>
        </w:rPr>
        <w:t xml:space="preserve">olitical Responsibility’. Each lecturer submitted a report, most were fairly brief, some were hand-written – this lecturer submitted 2 pages of typed notes that </w:t>
      </w:r>
      <w:r w:rsidR="008A4D16">
        <w:rPr>
          <w:rFonts w:ascii="Arial" w:hAnsi="Arial" w:cs="Arial"/>
          <w:color w:val="000000"/>
          <w:sz w:val="20"/>
          <w:szCs w:val="20"/>
        </w:rPr>
        <w:t>gave a good deal of information.</w:t>
      </w:r>
    </w:p>
    <w:p w14:paraId="14E21E7E" w14:textId="41B87D33" w:rsidR="008A4D16" w:rsidRPr="000B11ED" w:rsidRDefault="008A4D16" w:rsidP="002A199C">
      <w:pPr>
        <w:jc w:val="both"/>
        <w:rPr>
          <w:rFonts w:ascii="Arial" w:hAnsi="Arial" w:cs="Arial"/>
          <w:color w:val="000000"/>
          <w:sz w:val="12"/>
          <w:szCs w:val="12"/>
        </w:rPr>
      </w:pPr>
    </w:p>
    <w:p w14:paraId="5DA7D48F" w14:textId="46B9830A" w:rsidR="008A4D16" w:rsidRPr="008C525C" w:rsidRDefault="008A4D16" w:rsidP="002A199C">
      <w:pPr>
        <w:jc w:val="both"/>
        <w:rPr>
          <w:rFonts w:ascii="Arial" w:hAnsi="Arial" w:cs="Arial"/>
          <w:i/>
          <w:iCs/>
          <w:color w:val="000000"/>
          <w:sz w:val="20"/>
          <w:szCs w:val="20"/>
        </w:rPr>
      </w:pPr>
      <w:r>
        <w:rPr>
          <w:rFonts w:ascii="Arial" w:hAnsi="Arial" w:cs="Arial"/>
          <w:color w:val="000000"/>
          <w:sz w:val="20"/>
          <w:szCs w:val="20"/>
        </w:rPr>
        <w:lastRenderedPageBreak/>
        <w:t>“</w:t>
      </w:r>
      <w:r w:rsidRPr="008C525C">
        <w:rPr>
          <w:rFonts w:ascii="Arial" w:hAnsi="Arial" w:cs="Arial"/>
          <w:i/>
          <w:iCs/>
          <w:color w:val="000000"/>
          <w:sz w:val="20"/>
          <w:szCs w:val="20"/>
        </w:rPr>
        <w:t>With regards to re-education and morale this Camp a</w:t>
      </w:r>
      <w:r w:rsidR="00FC724D" w:rsidRPr="008C525C">
        <w:rPr>
          <w:rFonts w:ascii="Arial" w:hAnsi="Arial" w:cs="Arial"/>
          <w:i/>
          <w:iCs/>
          <w:color w:val="000000"/>
          <w:sz w:val="20"/>
          <w:szCs w:val="20"/>
        </w:rPr>
        <w:t>nd</w:t>
      </w:r>
      <w:r w:rsidRPr="008C525C">
        <w:rPr>
          <w:rFonts w:ascii="Arial" w:hAnsi="Arial" w:cs="Arial"/>
          <w:i/>
          <w:iCs/>
          <w:color w:val="000000"/>
          <w:sz w:val="20"/>
          <w:szCs w:val="20"/>
        </w:rPr>
        <w:t xml:space="preserve"> </w:t>
      </w:r>
      <w:r w:rsidRPr="008C525C">
        <w:rPr>
          <w:rFonts w:ascii="Arial" w:hAnsi="Arial" w:cs="Arial"/>
          <w:i/>
          <w:iCs/>
          <w:color w:val="000000"/>
          <w:sz w:val="20"/>
          <w:szCs w:val="20"/>
          <w:u w:val="single"/>
        </w:rPr>
        <w:t>all</w:t>
      </w:r>
      <w:r w:rsidRPr="008C525C">
        <w:rPr>
          <w:rFonts w:ascii="Arial" w:hAnsi="Arial" w:cs="Arial"/>
          <w:i/>
          <w:iCs/>
          <w:color w:val="000000"/>
          <w:sz w:val="20"/>
          <w:szCs w:val="20"/>
        </w:rPr>
        <w:t xml:space="preserve"> its Hostels are the best lecturer has seen so far. The morale is high, also now among those men who came from USA…</w:t>
      </w:r>
    </w:p>
    <w:p w14:paraId="2DE83402" w14:textId="401FEFF7" w:rsidR="008A4D16" w:rsidRPr="00C975E9" w:rsidRDefault="008A4D16" w:rsidP="002A199C">
      <w:pPr>
        <w:jc w:val="both"/>
        <w:rPr>
          <w:rFonts w:ascii="Arial" w:hAnsi="Arial" w:cs="Arial"/>
          <w:color w:val="000000"/>
          <w:sz w:val="8"/>
          <w:szCs w:val="8"/>
        </w:rPr>
      </w:pPr>
    </w:p>
    <w:p w14:paraId="2445BC43" w14:textId="13165286" w:rsidR="008A4D16" w:rsidRPr="001C63BA" w:rsidRDefault="008A4D16" w:rsidP="002A199C">
      <w:pPr>
        <w:jc w:val="both"/>
        <w:rPr>
          <w:rFonts w:ascii="Arial" w:hAnsi="Arial" w:cs="Arial"/>
          <w:i/>
          <w:iCs/>
          <w:color w:val="000000"/>
          <w:sz w:val="20"/>
          <w:szCs w:val="20"/>
        </w:rPr>
      </w:pPr>
      <w:r w:rsidRPr="001C63BA">
        <w:rPr>
          <w:rFonts w:ascii="Arial" w:hAnsi="Arial" w:cs="Arial"/>
          <w:i/>
          <w:iCs/>
          <w:color w:val="000000"/>
          <w:sz w:val="20"/>
          <w:szCs w:val="20"/>
        </w:rPr>
        <w:t>A great number of the men seem to come from old Trade Unionist and Labour families. Several men have been in concentration camps and Nazi prisons for underground</w:t>
      </w:r>
      <w:r w:rsidR="00C975E9" w:rsidRPr="001C63BA">
        <w:rPr>
          <w:rFonts w:ascii="Arial" w:hAnsi="Arial" w:cs="Arial"/>
          <w:i/>
          <w:iCs/>
          <w:color w:val="000000"/>
          <w:sz w:val="20"/>
          <w:szCs w:val="20"/>
        </w:rPr>
        <w:t xml:space="preserve"> ant-Nazi activities, and they are lecturing about these things and their comrades believe them. </w:t>
      </w:r>
    </w:p>
    <w:p w14:paraId="5A6891B4" w14:textId="0F95753E" w:rsidR="00C975E9" w:rsidRPr="00C975E9" w:rsidRDefault="00C975E9" w:rsidP="002A199C">
      <w:pPr>
        <w:jc w:val="both"/>
        <w:rPr>
          <w:rFonts w:ascii="Arial" w:hAnsi="Arial" w:cs="Arial"/>
          <w:color w:val="000000"/>
          <w:sz w:val="8"/>
          <w:szCs w:val="8"/>
        </w:rPr>
      </w:pPr>
    </w:p>
    <w:p w14:paraId="73BF8D02" w14:textId="786D829C" w:rsidR="00C975E9" w:rsidRPr="001C63BA" w:rsidRDefault="00C975E9" w:rsidP="002A199C">
      <w:pPr>
        <w:jc w:val="both"/>
        <w:rPr>
          <w:rFonts w:ascii="Arial" w:hAnsi="Arial" w:cs="Arial"/>
          <w:i/>
          <w:iCs/>
          <w:color w:val="000000"/>
          <w:sz w:val="20"/>
          <w:szCs w:val="20"/>
        </w:rPr>
      </w:pPr>
      <w:r w:rsidRPr="001C63BA">
        <w:rPr>
          <w:rFonts w:ascii="Arial" w:hAnsi="Arial" w:cs="Arial"/>
          <w:i/>
          <w:iCs/>
          <w:color w:val="000000"/>
          <w:sz w:val="20"/>
          <w:szCs w:val="20"/>
        </w:rPr>
        <w:t>The high morale and educational level at this camp and all its hostels is particularly the work and merit of the Interpreter C.S.M. Bloch. He has organised really splendid study groups under the leadership of genuine and active anti-Nazis, and these study groups are a great success</w:t>
      </w:r>
      <w:r w:rsidR="0014634F" w:rsidRPr="001C63BA">
        <w:rPr>
          <w:rFonts w:ascii="Arial" w:hAnsi="Arial" w:cs="Arial"/>
          <w:i/>
          <w:iCs/>
          <w:color w:val="000000"/>
          <w:sz w:val="20"/>
          <w:szCs w:val="20"/>
        </w:rPr>
        <w:t xml:space="preserve"> and have achieved great strides in the re-education of the men. Lecturer had many occasions for personal talks with the various study leaders, all these men regretted deeply that their enthusiastic training adviser CSM Bloch will so</w:t>
      </w:r>
      <w:r w:rsidR="00857663" w:rsidRPr="001C63BA">
        <w:rPr>
          <w:rFonts w:ascii="Arial" w:hAnsi="Arial" w:cs="Arial"/>
          <w:i/>
          <w:iCs/>
          <w:color w:val="000000"/>
          <w:sz w:val="20"/>
          <w:szCs w:val="20"/>
        </w:rPr>
        <w:t>o</w:t>
      </w:r>
      <w:r w:rsidR="0014634F" w:rsidRPr="001C63BA">
        <w:rPr>
          <w:rFonts w:ascii="Arial" w:hAnsi="Arial" w:cs="Arial"/>
          <w:i/>
          <w:iCs/>
          <w:color w:val="000000"/>
          <w:sz w:val="20"/>
          <w:szCs w:val="20"/>
        </w:rPr>
        <w:t>n be leaving….</w:t>
      </w:r>
      <w:r w:rsidR="005729B3" w:rsidRPr="001C63BA">
        <w:rPr>
          <w:rFonts w:ascii="Arial" w:hAnsi="Arial" w:cs="Arial"/>
          <w:i/>
          <w:iCs/>
          <w:color w:val="000000"/>
          <w:sz w:val="20"/>
          <w:szCs w:val="20"/>
        </w:rPr>
        <w:t>”</w:t>
      </w:r>
    </w:p>
    <w:p w14:paraId="46F0AC88" w14:textId="1A17B560" w:rsidR="00E46C32" w:rsidRPr="003C003E" w:rsidRDefault="00E46C32" w:rsidP="002A199C">
      <w:pPr>
        <w:jc w:val="both"/>
        <w:rPr>
          <w:rFonts w:ascii="Arial" w:hAnsi="Arial" w:cs="Arial"/>
          <w:color w:val="000000"/>
          <w:sz w:val="16"/>
          <w:szCs w:val="16"/>
        </w:rPr>
      </w:pPr>
    </w:p>
    <w:p w14:paraId="01647464" w14:textId="77777777" w:rsidR="008C525C" w:rsidRDefault="008C525C" w:rsidP="008C525C">
      <w:pPr>
        <w:jc w:val="both"/>
        <w:rPr>
          <w:rFonts w:ascii="Arial" w:hAnsi="Arial" w:cs="Arial"/>
          <w:color w:val="000000"/>
          <w:sz w:val="20"/>
          <w:szCs w:val="20"/>
        </w:rPr>
      </w:pPr>
      <w:r w:rsidRPr="00BC74E0">
        <w:rPr>
          <w:rFonts w:ascii="Arial" w:hAnsi="Arial" w:cs="Arial"/>
          <w:b/>
          <w:bCs/>
          <w:color w:val="000000"/>
          <w:sz w:val="20"/>
          <w:szCs w:val="20"/>
        </w:rPr>
        <w:t>September 1946</w:t>
      </w:r>
      <w:r>
        <w:rPr>
          <w:rFonts w:ascii="Arial" w:hAnsi="Arial" w:cs="Arial"/>
          <w:color w:val="000000"/>
          <w:sz w:val="20"/>
          <w:szCs w:val="20"/>
        </w:rPr>
        <w:t xml:space="preserve"> – the camp magazine ‘</w:t>
      </w:r>
      <w:r w:rsidRPr="003C003E">
        <w:rPr>
          <w:rFonts w:ascii="Arial" w:hAnsi="Arial" w:cs="Arial"/>
          <w:i/>
          <w:iCs/>
          <w:color w:val="000000"/>
          <w:sz w:val="20"/>
          <w:szCs w:val="20"/>
        </w:rPr>
        <w:t>Aufbauwille</w:t>
      </w:r>
      <w:r>
        <w:rPr>
          <w:rFonts w:ascii="Arial" w:hAnsi="Arial" w:cs="Arial"/>
          <w:color w:val="000000"/>
          <w:sz w:val="20"/>
          <w:szCs w:val="20"/>
        </w:rPr>
        <w:t xml:space="preserve">’ gave details of camp life (abridged below) – the translation is by </w:t>
      </w:r>
      <w:r w:rsidRPr="00187BFC">
        <w:rPr>
          <w:rFonts w:ascii="Arial" w:hAnsi="Arial" w:cs="Arial"/>
          <w:color w:val="201F1E"/>
          <w:sz w:val="20"/>
          <w:szCs w:val="20"/>
        </w:rPr>
        <w:t>Anthony Pilgrim</w:t>
      </w:r>
      <w:r>
        <w:rPr>
          <w:rFonts w:ascii="Arial" w:hAnsi="Arial" w:cs="Arial"/>
          <w:color w:val="201F1E"/>
          <w:sz w:val="20"/>
          <w:szCs w:val="20"/>
        </w:rPr>
        <w:t>:</w:t>
      </w:r>
    </w:p>
    <w:p w14:paraId="05D1DAC7" w14:textId="77777777" w:rsidR="008C525C" w:rsidRPr="00D06A82" w:rsidRDefault="008C525C" w:rsidP="008C525C">
      <w:pPr>
        <w:jc w:val="both"/>
        <w:rPr>
          <w:rFonts w:ascii="Arial" w:hAnsi="Arial" w:cs="Arial"/>
          <w:color w:val="000000"/>
          <w:sz w:val="8"/>
          <w:szCs w:val="8"/>
        </w:rPr>
      </w:pPr>
    </w:p>
    <w:p w14:paraId="5EC2AB7B" w14:textId="77777777" w:rsidR="008C525C" w:rsidRPr="00B2337E" w:rsidRDefault="008C525C" w:rsidP="008C525C">
      <w:pPr>
        <w:rPr>
          <w:rFonts w:ascii="Arial" w:hAnsi="Arial" w:cs="Arial"/>
          <w:i/>
          <w:iCs/>
          <w:sz w:val="20"/>
          <w:szCs w:val="20"/>
        </w:rPr>
      </w:pPr>
      <w:r w:rsidRPr="00BC74E0">
        <w:rPr>
          <w:rFonts w:ascii="Arial" w:hAnsi="Arial" w:cs="Arial"/>
          <w:sz w:val="20"/>
          <w:szCs w:val="20"/>
        </w:rPr>
        <w:t>“</w:t>
      </w:r>
      <w:r w:rsidRPr="00B2337E">
        <w:rPr>
          <w:rFonts w:ascii="Arial" w:hAnsi="Arial" w:cs="Arial"/>
          <w:i/>
          <w:iCs/>
          <w:sz w:val="20"/>
          <w:szCs w:val="20"/>
        </w:rPr>
        <w:t>'Transfer' has been the main topic.. for the past 2 weeks. During this time nearly 600 comrades have been sent to other labour camps: from the main camp 100, from Kirkby Hostel 319, from Garswood 27, from Penketh 85, and from Aughton Green 42.</w:t>
      </w:r>
    </w:p>
    <w:p w14:paraId="6D3972F1"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FFB7FA9" w14:textId="764344F5" w:rsidR="008C525C" w:rsidRPr="00B2337E" w:rsidRDefault="008C525C" w:rsidP="008C525C">
      <w:pPr>
        <w:rPr>
          <w:rFonts w:ascii="Arial" w:hAnsi="Arial" w:cs="Arial"/>
          <w:i/>
          <w:iCs/>
          <w:sz w:val="20"/>
          <w:szCs w:val="20"/>
        </w:rPr>
      </w:pPr>
      <w:r w:rsidRPr="00B2337E">
        <w:rPr>
          <w:rFonts w:ascii="Arial" w:hAnsi="Arial" w:cs="Arial"/>
          <w:i/>
          <w:iCs/>
          <w:sz w:val="20"/>
          <w:szCs w:val="20"/>
        </w:rPr>
        <w:t>For this reason</w:t>
      </w:r>
      <w:r w:rsidR="000B11ED">
        <w:rPr>
          <w:rFonts w:ascii="Arial" w:hAnsi="Arial" w:cs="Arial"/>
          <w:i/>
          <w:iCs/>
          <w:sz w:val="20"/>
          <w:szCs w:val="20"/>
        </w:rPr>
        <w:t>,</w:t>
      </w:r>
      <w:r w:rsidRPr="00B2337E">
        <w:rPr>
          <w:rFonts w:ascii="Arial" w:hAnsi="Arial" w:cs="Arial"/>
          <w:i/>
          <w:iCs/>
          <w:sz w:val="20"/>
          <w:szCs w:val="20"/>
        </w:rPr>
        <w:t xml:space="preserve"> September 15th was the last opportunity for football fans to see our “red shirts”, all but two of whom have now left us. In a brisk game they maintained their winning form against old rivals the “blue shirts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beating them 5-1.</w:t>
      </w:r>
    </w:p>
    <w:p w14:paraId="7E5D56D3"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5DD8D416"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On September 23 </w:t>
      </w:r>
      <w:proofErr w:type="gramStart"/>
      <w:r w:rsidRPr="00B2337E">
        <w:rPr>
          <w:rFonts w:ascii="Arial" w:hAnsi="Arial" w:cs="Arial"/>
          <w:i/>
          <w:iCs/>
          <w:sz w:val="20"/>
          <w:szCs w:val="20"/>
        </w:rPr>
        <w:t>Das</w:t>
      </w:r>
      <w:proofErr w:type="gramEnd"/>
      <w:r w:rsidRPr="00B2337E">
        <w:rPr>
          <w:rFonts w:ascii="Arial" w:hAnsi="Arial" w:cs="Arial"/>
          <w:i/>
          <w:iCs/>
          <w:sz w:val="20"/>
          <w:szCs w:val="20"/>
        </w:rPr>
        <w:t xml:space="preserve"> Kleine Haus will present a crime-comedy “Der </w:t>
      </w:r>
      <w:proofErr w:type="spellStart"/>
      <w:r w:rsidRPr="00B2337E">
        <w:rPr>
          <w:rFonts w:ascii="Arial" w:hAnsi="Arial" w:cs="Arial"/>
          <w:i/>
          <w:iCs/>
          <w:sz w:val="20"/>
          <w:szCs w:val="20"/>
        </w:rPr>
        <w:t>Juwelendieb</w:t>
      </w:r>
      <w:proofErr w:type="spellEnd"/>
      <w:r w:rsidRPr="00B2337E">
        <w:rPr>
          <w:rFonts w:ascii="Arial" w:hAnsi="Arial" w:cs="Arial"/>
          <w:i/>
          <w:iCs/>
          <w:sz w:val="20"/>
          <w:szCs w:val="20"/>
        </w:rPr>
        <w:t>” (“The Jewel Thief”)..</w:t>
      </w:r>
    </w:p>
    <w:p w14:paraId="624D3E82"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863FE5B"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The cinema brought us the English film “Jack in </w:t>
      </w:r>
      <w:r w:rsidRPr="000B11ED">
        <w:rPr>
          <w:rFonts w:ascii="Arial" w:hAnsi="Arial" w:cs="Arial"/>
          <w:sz w:val="20"/>
          <w:szCs w:val="20"/>
        </w:rPr>
        <w:t>[sic]</w:t>
      </w:r>
      <w:r w:rsidRPr="00B2337E">
        <w:rPr>
          <w:rFonts w:ascii="Arial" w:hAnsi="Arial" w:cs="Arial"/>
          <w:i/>
          <w:iCs/>
          <w:sz w:val="20"/>
          <w:szCs w:val="20"/>
        </w:rPr>
        <w:t xml:space="preserve"> all trades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the singing and dancing of the main actors being particularly enjoyed.</w:t>
      </w:r>
    </w:p>
    <w:p w14:paraId="3F21CFEF"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0F32ECBA"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In his lecture “Economic Problems of the Weimar Republic</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Comrade Junker showed us what was going on behind the scenes in German industry after the First World War... Our guest speaker Revered Meyer-Kluegel was a great success with his remarks on the social and political responsibility of Christians...</w:t>
      </w:r>
    </w:p>
    <w:p w14:paraId="2FB05A70"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1B8A3D60" w14:textId="16639418"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The farewell evening on September 22nd for our 51 returnees </w:t>
      </w:r>
      <w:r w:rsidRPr="00B2337E">
        <w:rPr>
          <w:rFonts w:ascii="Arial" w:hAnsi="Arial" w:cs="Arial"/>
          <w:sz w:val="20"/>
          <w:szCs w:val="20"/>
        </w:rPr>
        <w:t xml:space="preserve">[i.e. those returning to Germany] </w:t>
      </w:r>
      <w:r w:rsidRPr="00B2337E">
        <w:rPr>
          <w:rFonts w:ascii="Arial" w:hAnsi="Arial" w:cs="Arial"/>
          <w:i/>
          <w:iCs/>
          <w:sz w:val="20"/>
          <w:szCs w:val="20"/>
        </w:rPr>
        <w:t>drew such a large attendance that many could only peer in through the windows</w:t>
      </w:r>
      <w:r w:rsidR="00BE3172">
        <w:rPr>
          <w:rFonts w:ascii="Arial" w:hAnsi="Arial" w:cs="Arial"/>
          <w:i/>
          <w:iCs/>
          <w:sz w:val="20"/>
          <w:szCs w:val="20"/>
        </w:rPr>
        <w:t xml:space="preserve">… </w:t>
      </w:r>
      <w:r w:rsidRPr="00B2337E">
        <w:rPr>
          <w:rFonts w:ascii="Arial" w:hAnsi="Arial" w:cs="Arial"/>
          <w:i/>
          <w:iCs/>
          <w:sz w:val="20"/>
          <w:szCs w:val="20"/>
        </w:rPr>
        <w:t>our British camp commandant was the first to speak.</w:t>
      </w:r>
      <w:r w:rsidR="00BE3172">
        <w:rPr>
          <w:rFonts w:ascii="Arial" w:hAnsi="Arial" w:cs="Arial"/>
          <w:i/>
          <w:iCs/>
          <w:sz w:val="20"/>
          <w:szCs w:val="20"/>
        </w:rPr>
        <w:t>.</w:t>
      </w:r>
      <w:r w:rsidRPr="00B2337E">
        <w:rPr>
          <w:rFonts w:ascii="Arial" w:hAnsi="Arial" w:cs="Arial"/>
          <w:i/>
          <w:iCs/>
          <w:sz w:val="20"/>
          <w:szCs w:val="20"/>
        </w:rPr>
        <w:t xml:space="preserve"> he spoke in appreciation of their co-operation in regard to the newspaper, theatre etc., and told those remaining in the camp that they are not forgotten and that, so far as the rules permit, he will do all he can to allow other comrades to follow. </w:t>
      </w:r>
    </w:p>
    <w:p w14:paraId="216158AE" w14:textId="77777777" w:rsidR="008C525C" w:rsidRPr="00B2337E" w:rsidRDefault="008C525C" w:rsidP="008C525C">
      <w:pPr>
        <w:rPr>
          <w:rFonts w:ascii="Arial" w:hAnsi="Arial" w:cs="Arial"/>
          <w:i/>
          <w:iCs/>
          <w:sz w:val="8"/>
          <w:szCs w:val="8"/>
        </w:rPr>
      </w:pPr>
    </w:p>
    <w:p w14:paraId="2E93C5A8"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 xml:space="preserve">As he has often done before.. CSM Bloch, proved that despite having lost his homeland through Nazi rule he still loves Germany - especially his “Alt-Berlin” (“Old Berlin”). He said that those who had established the political community in our camp were now going back home, and hoped that all who did not want to see another 1918 and were determined to build a better Germany could soon follow. [Various ‘returnees’ gave similar remarks]. The evening included performances by our camp quintet and the recitation of two Erich Kästner poems, “Die Tretmühle” (“The Treadmill”) and “Kannst Du das Land, wo die Kanonen </w:t>
      </w:r>
      <w:proofErr w:type="spellStart"/>
      <w:r w:rsidRPr="00B2337E">
        <w:rPr>
          <w:rFonts w:ascii="Arial" w:hAnsi="Arial" w:cs="Arial"/>
          <w:i/>
          <w:iCs/>
          <w:sz w:val="20"/>
          <w:szCs w:val="20"/>
        </w:rPr>
        <w:t>blühn</w:t>
      </w:r>
      <w:proofErr w:type="spellEnd"/>
      <w:r w:rsidRPr="00B2337E">
        <w:rPr>
          <w:rFonts w:ascii="Arial" w:hAnsi="Arial" w:cs="Arial"/>
          <w:i/>
          <w:iCs/>
          <w:sz w:val="20"/>
          <w:szCs w:val="20"/>
        </w:rPr>
        <w:t>?” (“Can you see the land where the canons flourish?”)..</w:t>
      </w:r>
    </w:p>
    <w:p w14:paraId="76128B94" w14:textId="77777777" w:rsidR="008C525C" w:rsidRPr="00B2337E" w:rsidRDefault="008C525C" w:rsidP="008C525C">
      <w:pPr>
        <w:rPr>
          <w:rFonts w:ascii="Arial" w:hAnsi="Arial" w:cs="Arial"/>
          <w:i/>
          <w:iCs/>
          <w:sz w:val="8"/>
          <w:szCs w:val="8"/>
        </w:rPr>
      </w:pPr>
      <w:r w:rsidRPr="00B2337E">
        <w:rPr>
          <w:rFonts w:ascii="Arial" w:hAnsi="Arial" w:cs="Arial"/>
          <w:i/>
          <w:iCs/>
          <w:sz w:val="8"/>
          <w:szCs w:val="8"/>
        </w:rPr>
        <w:t> </w:t>
      </w:r>
    </w:p>
    <w:p w14:paraId="4081ACE5" w14:textId="77777777" w:rsidR="008C525C" w:rsidRPr="00B2337E" w:rsidRDefault="008C525C" w:rsidP="008C525C">
      <w:pPr>
        <w:rPr>
          <w:rFonts w:ascii="Arial" w:hAnsi="Arial" w:cs="Arial"/>
          <w:i/>
          <w:iCs/>
          <w:sz w:val="20"/>
          <w:szCs w:val="20"/>
        </w:rPr>
      </w:pPr>
      <w:r w:rsidRPr="00B2337E">
        <w:rPr>
          <w:rFonts w:ascii="Arial" w:hAnsi="Arial" w:cs="Arial"/>
          <w:i/>
          <w:iCs/>
          <w:sz w:val="20"/>
          <w:szCs w:val="20"/>
        </w:rPr>
        <w:t>Readers are.. encouraged to take part in the activities of the Politische Arbeitgemeinschaft and its youth section. The latter gathered each Monday “to familiarise our young comrades with the basics</w:t>
      </w:r>
      <w:proofErr w:type="gramStart"/>
      <w:r w:rsidRPr="00B2337E">
        <w:rPr>
          <w:rFonts w:ascii="Arial" w:hAnsi="Arial" w:cs="Arial"/>
          <w:i/>
          <w:iCs/>
          <w:sz w:val="20"/>
          <w:szCs w:val="20"/>
        </w:rPr>
        <w:t>”,</w:t>
      </w:r>
      <w:proofErr w:type="gramEnd"/>
      <w:r w:rsidRPr="00B2337E">
        <w:rPr>
          <w:rFonts w:ascii="Arial" w:hAnsi="Arial" w:cs="Arial"/>
          <w:i/>
          <w:iCs/>
          <w:sz w:val="20"/>
          <w:szCs w:val="20"/>
        </w:rPr>
        <w:t xml:space="preserve"> whilst on Wednesday evenings at 8.15pm a short but interesting lecture was given on a topical issue: “In the subsequent discussion, everyone can openly and freely comment on the statements and express their own opinion”.</w:t>
      </w:r>
    </w:p>
    <w:p w14:paraId="49D2980B" w14:textId="77777777" w:rsidR="008C525C" w:rsidRPr="00B06A30" w:rsidRDefault="008C525C" w:rsidP="008C525C">
      <w:pPr>
        <w:rPr>
          <w:rFonts w:ascii="Arial" w:hAnsi="Arial" w:cs="Arial"/>
          <w:sz w:val="8"/>
          <w:szCs w:val="8"/>
        </w:rPr>
      </w:pPr>
      <w:r w:rsidRPr="00B06A30">
        <w:rPr>
          <w:rFonts w:ascii="Arial" w:hAnsi="Arial" w:cs="Arial"/>
          <w:sz w:val="8"/>
          <w:szCs w:val="8"/>
        </w:rPr>
        <w:t> </w:t>
      </w:r>
    </w:p>
    <w:p w14:paraId="691AA054" w14:textId="60AC94F9" w:rsidR="00745F1A" w:rsidRDefault="008C525C" w:rsidP="00470189">
      <w:pPr>
        <w:jc w:val="both"/>
        <w:rPr>
          <w:rFonts w:ascii="Arial" w:hAnsi="Arial" w:cs="Arial"/>
          <w:sz w:val="20"/>
          <w:szCs w:val="20"/>
        </w:rPr>
      </w:pPr>
      <w:r>
        <w:rPr>
          <w:rFonts w:ascii="Arial" w:hAnsi="Arial" w:cs="Arial"/>
          <w:sz w:val="20"/>
          <w:szCs w:val="20"/>
        </w:rPr>
        <w:t>S/Sgt Bloch sent copies of ‘Aufbauwille’ to the PID. After he left this was no longer carried out and so the September 1946 issue is the last to be filed at the National Archive, though the magazine did continue.</w:t>
      </w:r>
    </w:p>
    <w:p w14:paraId="57DBECF2" w14:textId="77777777" w:rsidR="00BE3172" w:rsidRPr="003C003E" w:rsidRDefault="00BE3172" w:rsidP="00BE3172">
      <w:pPr>
        <w:rPr>
          <w:rFonts w:ascii="Arial" w:hAnsi="Arial" w:cs="Arial"/>
          <w:sz w:val="16"/>
          <w:szCs w:val="16"/>
        </w:rPr>
      </w:pPr>
    </w:p>
    <w:p w14:paraId="1DA3803C" w14:textId="53136635" w:rsidR="00AE6306" w:rsidRDefault="00AE6306" w:rsidP="002A199C">
      <w:pPr>
        <w:jc w:val="both"/>
        <w:rPr>
          <w:rFonts w:ascii="Arial" w:hAnsi="Arial" w:cs="Arial"/>
          <w:color w:val="000000"/>
          <w:sz w:val="20"/>
          <w:szCs w:val="20"/>
        </w:rPr>
      </w:pPr>
      <w:r w:rsidRPr="00753EC7">
        <w:rPr>
          <w:rFonts w:ascii="Arial" w:hAnsi="Arial" w:cs="Arial"/>
          <w:b/>
          <w:bCs/>
          <w:color w:val="000000"/>
          <w:sz w:val="20"/>
          <w:szCs w:val="20"/>
        </w:rPr>
        <w:t>17-20 December 1946</w:t>
      </w:r>
      <w:r>
        <w:rPr>
          <w:rFonts w:ascii="Arial" w:hAnsi="Arial" w:cs="Arial"/>
          <w:color w:val="000000"/>
          <w:sz w:val="20"/>
          <w:szCs w:val="20"/>
        </w:rPr>
        <w:t xml:space="preserve"> – Dr R Koch made a report on re-education and screening. Strength; 2 officers; 1573 OR.</w:t>
      </w:r>
    </w:p>
    <w:p w14:paraId="2A44E229" w14:textId="1FD74FD9" w:rsidR="00753EC7" w:rsidRPr="00BE3172" w:rsidRDefault="00753EC7" w:rsidP="002A199C">
      <w:pPr>
        <w:jc w:val="both"/>
        <w:rPr>
          <w:rFonts w:ascii="Arial" w:hAnsi="Arial" w:cs="Arial"/>
          <w:color w:val="000000"/>
          <w:sz w:val="12"/>
          <w:szCs w:val="12"/>
        </w:rPr>
      </w:pPr>
    </w:p>
    <w:p w14:paraId="1A9DE744" w14:textId="21E7E1D9" w:rsidR="00495DC6" w:rsidRDefault="00495DC6" w:rsidP="00495DC6">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Lt Col Prattley.</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O/Fw Dlugosch (B-)</w:t>
      </w:r>
    </w:p>
    <w:p w14:paraId="36BDCF41" w14:textId="248B7D19" w:rsidR="00495DC6" w:rsidRDefault="00495DC6" w:rsidP="00495DC6">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Karpe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5543CB9A" w14:textId="08B78C44" w:rsidR="00495DC6" w:rsidRDefault="00495DC6" w:rsidP="00495DC6">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t>St.Arzt Koech (C)</w:t>
      </w:r>
      <w:r w:rsidR="008858FC">
        <w:rPr>
          <w:rFonts w:ascii="Arial" w:hAnsi="Arial" w:cs="Arial"/>
          <w:color w:val="373151"/>
          <w:sz w:val="20"/>
          <w:szCs w:val="20"/>
        </w:rPr>
        <w:t xml:space="preserve">  /  </w:t>
      </w:r>
      <w:r>
        <w:rPr>
          <w:rFonts w:ascii="Arial" w:hAnsi="Arial" w:cs="Arial"/>
          <w:color w:val="373151"/>
          <w:sz w:val="20"/>
          <w:szCs w:val="20"/>
        </w:rPr>
        <w:t>Dr Goettlicher (A).</w:t>
      </w:r>
    </w:p>
    <w:p w14:paraId="4D2BD9B5" w14:textId="264BCE4C" w:rsidR="00495DC6" w:rsidRPr="00BE3172" w:rsidRDefault="00495DC6" w:rsidP="002A199C">
      <w:pPr>
        <w:jc w:val="both"/>
        <w:rPr>
          <w:rFonts w:ascii="Arial" w:hAnsi="Arial" w:cs="Arial"/>
          <w:color w:val="000000"/>
          <w:sz w:val="12"/>
          <w:szCs w:val="12"/>
        </w:rPr>
      </w:pPr>
    </w:p>
    <w:p w14:paraId="45360669" w14:textId="259BC30F" w:rsidR="00495DC6" w:rsidRDefault="00833C30" w:rsidP="002A199C">
      <w:pPr>
        <w:jc w:val="both"/>
        <w:rPr>
          <w:rFonts w:ascii="Arial" w:hAnsi="Arial" w:cs="Arial"/>
          <w:color w:val="000000"/>
          <w:sz w:val="20"/>
          <w:szCs w:val="20"/>
        </w:rPr>
      </w:pPr>
      <w:r>
        <w:rPr>
          <w:rFonts w:ascii="Arial" w:hAnsi="Arial" w:cs="Arial"/>
          <w:color w:val="000000"/>
          <w:sz w:val="20"/>
          <w:szCs w:val="20"/>
        </w:rPr>
        <w:t>The new Commandant was seen as “</w:t>
      </w:r>
      <w:r w:rsidRPr="00BE3172">
        <w:rPr>
          <w:rFonts w:ascii="Arial" w:hAnsi="Arial" w:cs="Arial"/>
          <w:i/>
          <w:iCs/>
          <w:color w:val="000000"/>
          <w:sz w:val="20"/>
          <w:szCs w:val="20"/>
        </w:rPr>
        <w:t>co-operative</w:t>
      </w:r>
      <w:r w:rsidR="008858FC">
        <w:rPr>
          <w:rFonts w:ascii="Arial" w:hAnsi="Arial" w:cs="Arial"/>
          <w:i/>
          <w:iCs/>
          <w:color w:val="000000"/>
          <w:sz w:val="20"/>
          <w:szCs w:val="20"/>
        </w:rPr>
        <w:t>.</w:t>
      </w:r>
      <w:r>
        <w:rPr>
          <w:rFonts w:ascii="Arial" w:hAnsi="Arial" w:cs="Arial"/>
          <w:color w:val="000000"/>
          <w:sz w:val="20"/>
          <w:szCs w:val="20"/>
        </w:rPr>
        <w:t>” There was a new interpreter; “</w:t>
      </w:r>
      <w:r w:rsidRPr="00BE3172">
        <w:rPr>
          <w:rFonts w:ascii="Arial" w:hAnsi="Arial" w:cs="Arial"/>
          <w:i/>
          <w:iCs/>
          <w:color w:val="000000"/>
          <w:sz w:val="20"/>
          <w:szCs w:val="20"/>
        </w:rPr>
        <w:t>He lacks personality and interest in re-education.”</w:t>
      </w:r>
    </w:p>
    <w:p w14:paraId="2B3108B7" w14:textId="77777777" w:rsidR="00071CD1" w:rsidRPr="00071CD1" w:rsidRDefault="00071CD1" w:rsidP="00071CD1">
      <w:pPr>
        <w:jc w:val="both"/>
        <w:rPr>
          <w:rFonts w:ascii="Arial" w:hAnsi="Arial" w:cs="Arial"/>
          <w:color w:val="000000"/>
          <w:sz w:val="8"/>
          <w:szCs w:val="8"/>
        </w:rPr>
      </w:pPr>
    </w:p>
    <w:tbl>
      <w:tblPr>
        <w:tblStyle w:val="TableGrid"/>
        <w:tblW w:w="5000" w:type="pct"/>
        <w:tblLook w:val="04A0" w:firstRow="1" w:lastRow="0" w:firstColumn="1" w:lastColumn="0" w:noHBand="0" w:noVBand="1"/>
      </w:tblPr>
      <w:tblGrid>
        <w:gridCol w:w="1842"/>
        <w:gridCol w:w="1883"/>
        <w:gridCol w:w="1873"/>
        <w:gridCol w:w="1911"/>
        <w:gridCol w:w="1930"/>
        <w:gridCol w:w="1912"/>
        <w:gridCol w:w="1881"/>
        <w:gridCol w:w="2161"/>
      </w:tblGrid>
      <w:tr w:rsidR="008858FC" w14:paraId="444349FA" w14:textId="77777777" w:rsidTr="008858FC">
        <w:tc>
          <w:tcPr>
            <w:tcW w:w="1842" w:type="dxa"/>
            <w:tcBorders>
              <w:top w:val="nil"/>
              <w:left w:val="nil"/>
              <w:bottom w:val="nil"/>
              <w:right w:val="single" w:sz="4" w:space="0" w:color="auto"/>
            </w:tcBorders>
          </w:tcPr>
          <w:p w14:paraId="1B24792B" w14:textId="46AA52E8" w:rsidR="008858FC" w:rsidRDefault="008858FC" w:rsidP="008858FC">
            <w:pPr>
              <w:jc w:val="both"/>
              <w:rPr>
                <w:rFonts w:ascii="Arial" w:hAnsi="Arial" w:cs="Arial"/>
                <w:color w:val="000000"/>
                <w:sz w:val="20"/>
                <w:szCs w:val="20"/>
              </w:rPr>
            </w:pPr>
            <w:r>
              <w:rPr>
                <w:rFonts w:ascii="Arial" w:hAnsi="Arial" w:cs="Arial"/>
                <w:color w:val="000000"/>
                <w:sz w:val="20"/>
                <w:szCs w:val="20"/>
              </w:rPr>
              <w:t xml:space="preserve">Screening figures </w:t>
            </w:r>
          </w:p>
        </w:tc>
        <w:tc>
          <w:tcPr>
            <w:tcW w:w="1883" w:type="dxa"/>
            <w:tcBorders>
              <w:left w:val="single" w:sz="4" w:space="0" w:color="auto"/>
            </w:tcBorders>
          </w:tcPr>
          <w:p w14:paraId="13282B8D" w14:textId="61C9F0B7" w:rsidR="008858FC" w:rsidRDefault="008858FC" w:rsidP="003A6810">
            <w:pPr>
              <w:jc w:val="center"/>
              <w:rPr>
                <w:rFonts w:ascii="Arial" w:hAnsi="Arial" w:cs="Arial"/>
                <w:color w:val="000000"/>
                <w:sz w:val="20"/>
                <w:szCs w:val="20"/>
              </w:rPr>
            </w:pPr>
            <w:r>
              <w:rPr>
                <w:rFonts w:ascii="Arial" w:hAnsi="Arial" w:cs="Arial"/>
                <w:color w:val="000000"/>
                <w:sz w:val="20"/>
                <w:szCs w:val="20"/>
              </w:rPr>
              <w:t>A+</w:t>
            </w:r>
          </w:p>
        </w:tc>
        <w:tc>
          <w:tcPr>
            <w:tcW w:w="1873" w:type="dxa"/>
          </w:tcPr>
          <w:p w14:paraId="071B7640"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A</w:t>
            </w:r>
          </w:p>
        </w:tc>
        <w:tc>
          <w:tcPr>
            <w:tcW w:w="1910" w:type="dxa"/>
          </w:tcPr>
          <w:p w14:paraId="4394274D"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929" w:type="dxa"/>
          </w:tcPr>
          <w:p w14:paraId="25B49BB4"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911" w:type="dxa"/>
          </w:tcPr>
          <w:p w14:paraId="1CC5FCFE"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B-</w:t>
            </w:r>
          </w:p>
        </w:tc>
        <w:tc>
          <w:tcPr>
            <w:tcW w:w="1880" w:type="dxa"/>
          </w:tcPr>
          <w:p w14:paraId="72876361"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C</w:t>
            </w:r>
          </w:p>
        </w:tc>
        <w:tc>
          <w:tcPr>
            <w:tcW w:w="2160" w:type="dxa"/>
          </w:tcPr>
          <w:p w14:paraId="4EFC688A"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Unscreened</w:t>
            </w:r>
          </w:p>
        </w:tc>
      </w:tr>
      <w:tr w:rsidR="008858FC" w14:paraId="7F663810" w14:textId="77777777" w:rsidTr="008858FC">
        <w:tc>
          <w:tcPr>
            <w:tcW w:w="1842" w:type="dxa"/>
            <w:tcBorders>
              <w:top w:val="nil"/>
              <w:left w:val="nil"/>
              <w:bottom w:val="nil"/>
              <w:right w:val="single" w:sz="4" w:space="0" w:color="auto"/>
            </w:tcBorders>
          </w:tcPr>
          <w:p w14:paraId="5071B51A" w14:textId="77777777" w:rsidR="008858FC" w:rsidRDefault="008858FC" w:rsidP="003A6810">
            <w:pPr>
              <w:jc w:val="center"/>
              <w:rPr>
                <w:rFonts w:ascii="Arial" w:hAnsi="Arial" w:cs="Arial"/>
                <w:color w:val="000000"/>
                <w:sz w:val="20"/>
                <w:szCs w:val="20"/>
              </w:rPr>
            </w:pPr>
          </w:p>
        </w:tc>
        <w:tc>
          <w:tcPr>
            <w:tcW w:w="1883" w:type="dxa"/>
            <w:tcBorders>
              <w:left w:val="single" w:sz="4" w:space="0" w:color="auto"/>
            </w:tcBorders>
          </w:tcPr>
          <w:p w14:paraId="6479DF79" w14:textId="6149348B" w:rsidR="008858FC" w:rsidRDefault="008858FC" w:rsidP="003A6810">
            <w:pPr>
              <w:jc w:val="center"/>
              <w:rPr>
                <w:rFonts w:ascii="Arial" w:hAnsi="Arial" w:cs="Arial"/>
                <w:color w:val="000000"/>
                <w:sz w:val="20"/>
                <w:szCs w:val="20"/>
              </w:rPr>
            </w:pPr>
            <w:r>
              <w:rPr>
                <w:rFonts w:ascii="Arial" w:hAnsi="Arial" w:cs="Arial"/>
                <w:color w:val="000000"/>
                <w:sz w:val="20"/>
                <w:szCs w:val="20"/>
              </w:rPr>
              <w:t>2</w:t>
            </w:r>
          </w:p>
        </w:tc>
        <w:tc>
          <w:tcPr>
            <w:tcW w:w="1873" w:type="dxa"/>
          </w:tcPr>
          <w:p w14:paraId="327F1520"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24</w:t>
            </w:r>
          </w:p>
        </w:tc>
        <w:tc>
          <w:tcPr>
            <w:tcW w:w="1910" w:type="dxa"/>
          </w:tcPr>
          <w:p w14:paraId="505A433E"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147</w:t>
            </w:r>
          </w:p>
        </w:tc>
        <w:tc>
          <w:tcPr>
            <w:tcW w:w="1929" w:type="dxa"/>
          </w:tcPr>
          <w:p w14:paraId="31D27A77"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620</w:t>
            </w:r>
          </w:p>
        </w:tc>
        <w:tc>
          <w:tcPr>
            <w:tcW w:w="1911" w:type="dxa"/>
          </w:tcPr>
          <w:p w14:paraId="72B0F202"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163</w:t>
            </w:r>
          </w:p>
        </w:tc>
        <w:tc>
          <w:tcPr>
            <w:tcW w:w="1880" w:type="dxa"/>
          </w:tcPr>
          <w:p w14:paraId="09411B36"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217</w:t>
            </w:r>
          </w:p>
        </w:tc>
        <w:tc>
          <w:tcPr>
            <w:tcW w:w="2160" w:type="dxa"/>
          </w:tcPr>
          <w:p w14:paraId="21BD8A0F" w14:textId="77777777" w:rsidR="008858FC" w:rsidRDefault="008858FC" w:rsidP="003A6810">
            <w:pPr>
              <w:jc w:val="center"/>
              <w:rPr>
                <w:rFonts w:ascii="Arial" w:hAnsi="Arial" w:cs="Arial"/>
                <w:color w:val="000000"/>
                <w:sz w:val="20"/>
                <w:szCs w:val="20"/>
              </w:rPr>
            </w:pPr>
            <w:r>
              <w:rPr>
                <w:rFonts w:ascii="Arial" w:hAnsi="Arial" w:cs="Arial"/>
                <w:color w:val="000000"/>
                <w:sz w:val="20"/>
                <w:szCs w:val="20"/>
              </w:rPr>
              <w:t>402</w:t>
            </w:r>
          </w:p>
        </w:tc>
      </w:tr>
    </w:tbl>
    <w:p w14:paraId="0F81BD1E" w14:textId="77777777" w:rsidR="00071CD1" w:rsidRPr="00071CD1" w:rsidRDefault="00071CD1" w:rsidP="00071CD1">
      <w:pPr>
        <w:jc w:val="both"/>
        <w:rPr>
          <w:rFonts w:ascii="Arial" w:hAnsi="Arial" w:cs="Arial"/>
          <w:color w:val="000000"/>
          <w:sz w:val="16"/>
          <w:szCs w:val="16"/>
        </w:rPr>
      </w:pPr>
    </w:p>
    <w:p w14:paraId="1427B94A" w14:textId="5AC84AE1" w:rsidR="00071CD1" w:rsidRDefault="00071CD1" w:rsidP="00071CD1">
      <w:pPr>
        <w:jc w:val="both"/>
        <w:rPr>
          <w:rFonts w:ascii="Arial" w:hAnsi="Arial" w:cs="Arial"/>
          <w:color w:val="000000"/>
          <w:sz w:val="20"/>
          <w:szCs w:val="20"/>
        </w:rPr>
      </w:pPr>
      <w:r>
        <w:rPr>
          <w:rFonts w:ascii="Arial" w:hAnsi="Arial" w:cs="Arial"/>
          <w:color w:val="000000"/>
          <w:sz w:val="20"/>
          <w:szCs w:val="20"/>
        </w:rPr>
        <w:lastRenderedPageBreak/>
        <w:t xml:space="preserve">There were 150 appeals regarding screening, with </w:t>
      </w:r>
      <w:r w:rsidR="008858FC">
        <w:rPr>
          <w:rFonts w:ascii="Arial" w:hAnsi="Arial" w:cs="Arial"/>
          <w:color w:val="000000"/>
          <w:sz w:val="20"/>
          <w:szCs w:val="20"/>
        </w:rPr>
        <w:t>high</w:t>
      </w:r>
      <w:r>
        <w:rPr>
          <w:rFonts w:ascii="Arial" w:hAnsi="Arial" w:cs="Arial"/>
          <w:color w:val="000000"/>
          <w:sz w:val="20"/>
          <w:szCs w:val="20"/>
        </w:rPr>
        <w:t>er gradings (A) being repatriated first alongside those with medical conditions or required skills</w:t>
      </w:r>
      <w:r w:rsidR="008858FC">
        <w:rPr>
          <w:rFonts w:ascii="Arial" w:hAnsi="Arial" w:cs="Arial"/>
          <w:color w:val="000000"/>
          <w:sz w:val="20"/>
          <w:szCs w:val="20"/>
        </w:rPr>
        <w:t>, (in theory)</w:t>
      </w:r>
      <w:r>
        <w:rPr>
          <w:rFonts w:ascii="Arial" w:hAnsi="Arial" w:cs="Arial"/>
          <w:color w:val="000000"/>
          <w:sz w:val="20"/>
          <w:szCs w:val="20"/>
        </w:rPr>
        <w:t>. Repatriations had started – 80 so far.</w:t>
      </w:r>
    </w:p>
    <w:p w14:paraId="52FC038E" w14:textId="77777777" w:rsidR="00071CD1" w:rsidRPr="00071CD1" w:rsidRDefault="00071CD1" w:rsidP="00071CD1">
      <w:pPr>
        <w:jc w:val="both"/>
        <w:rPr>
          <w:rFonts w:ascii="Arial" w:hAnsi="Arial" w:cs="Arial"/>
          <w:color w:val="000000"/>
          <w:sz w:val="12"/>
          <w:szCs w:val="12"/>
        </w:rPr>
      </w:pPr>
    </w:p>
    <w:p w14:paraId="292136DA" w14:textId="429FAD9B" w:rsidR="00071CD1" w:rsidRDefault="00071CD1" w:rsidP="00071CD1">
      <w:pPr>
        <w:jc w:val="both"/>
        <w:rPr>
          <w:rFonts w:ascii="Arial" w:hAnsi="Arial" w:cs="Arial"/>
          <w:color w:val="000000"/>
          <w:sz w:val="20"/>
          <w:szCs w:val="20"/>
        </w:rPr>
      </w:pPr>
      <w:r>
        <w:rPr>
          <w:rFonts w:ascii="Arial" w:hAnsi="Arial" w:cs="Arial"/>
          <w:color w:val="000000"/>
          <w:sz w:val="20"/>
          <w:szCs w:val="20"/>
        </w:rPr>
        <w:t>Morale was recorded as “</w:t>
      </w:r>
      <w:r w:rsidRPr="00071CD1">
        <w:rPr>
          <w:rFonts w:ascii="Arial" w:hAnsi="Arial" w:cs="Arial"/>
          <w:i/>
          <w:iCs/>
          <w:color w:val="000000"/>
          <w:sz w:val="20"/>
          <w:szCs w:val="20"/>
        </w:rPr>
        <w:t>fair</w:t>
      </w:r>
      <w:r w:rsidR="008858FC">
        <w:rPr>
          <w:rFonts w:ascii="Arial" w:hAnsi="Arial" w:cs="Arial"/>
          <w:i/>
          <w:iCs/>
          <w:color w:val="000000"/>
          <w:sz w:val="20"/>
          <w:szCs w:val="20"/>
        </w:rPr>
        <w:t>.</w:t>
      </w:r>
      <w:r>
        <w:rPr>
          <w:rFonts w:ascii="Arial" w:hAnsi="Arial" w:cs="Arial"/>
          <w:color w:val="000000"/>
          <w:sz w:val="20"/>
          <w:szCs w:val="20"/>
        </w:rPr>
        <w:t>” Negative factors were bad news from Germany, slow speed of repatriation, and continuous changes in the pows. Positive factors were understanding treatment, re-education, entertainment, and a decrease on the restrictions for pows. If they were politically interested, the pows were mainly supporters of the SPD. There were 12 active communists, but others had changed their views on hearing news from the Russian zone. “</w:t>
      </w:r>
      <w:r w:rsidRPr="00071CD1">
        <w:rPr>
          <w:rFonts w:ascii="Arial" w:hAnsi="Arial" w:cs="Arial"/>
          <w:i/>
          <w:iCs/>
          <w:color w:val="000000"/>
          <w:sz w:val="20"/>
          <w:szCs w:val="20"/>
        </w:rPr>
        <w:t>Nazis are lying low.”</w:t>
      </w:r>
      <w:r>
        <w:rPr>
          <w:rFonts w:ascii="Arial" w:hAnsi="Arial" w:cs="Arial"/>
          <w:color w:val="000000"/>
          <w:sz w:val="20"/>
          <w:szCs w:val="20"/>
        </w:rPr>
        <w:t xml:space="preserve"> </w:t>
      </w:r>
    </w:p>
    <w:p w14:paraId="7A4221FB" w14:textId="77777777" w:rsidR="00071CD1" w:rsidRPr="00071CD1" w:rsidRDefault="00071CD1" w:rsidP="00071CD1">
      <w:pPr>
        <w:jc w:val="both"/>
        <w:rPr>
          <w:rFonts w:ascii="Arial" w:hAnsi="Arial" w:cs="Arial"/>
          <w:color w:val="000000"/>
          <w:sz w:val="12"/>
          <w:szCs w:val="12"/>
        </w:rPr>
      </w:pPr>
    </w:p>
    <w:p w14:paraId="561EA3C0"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20% of the pows were youth (under-25). A youth group had been formed, but only 20 pows attended.</w:t>
      </w:r>
    </w:p>
    <w:p w14:paraId="707CE978" w14:textId="77777777" w:rsidR="00071CD1" w:rsidRPr="00071CD1" w:rsidRDefault="00071CD1" w:rsidP="00071CD1">
      <w:pPr>
        <w:jc w:val="both"/>
        <w:rPr>
          <w:rFonts w:ascii="Arial" w:hAnsi="Arial" w:cs="Arial"/>
          <w:color w:val="333333"/>
          <w:sz w:val="12"/>
          <w:szCs w:val="12"/>
        </w:rPr>
      </w:pPr>
    </w:p>
    <w:p w14:paraId="03158FF1"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The standard list of re-education activities:</w:t>
      </w:r>
    </w:p>
    <w:p w14:paraId="6D3FC107" w14:textId="77777777" w:rsidR="00071CD1" w:rsidRPr="00071CD1" w:rsidRDefault="00071CD1" w:rsidP="00071CD1">
      <w:pPr>
        <w:jc w:val="both"/>
        <w:rPr>
          <w:rFonts w:ascii="Arial" w:hAnsi="Arial" w:cs="Arial"/>
          <w:color w:val="333333"/>
          <w:sz w:val="8"/>
          <w:szCs w:val="8"/>
        </w:rPr>
      </w:pPr>
    </w:p>
    <w:p w14:paraId="41DD1764"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Wochenpost and Ausblick – separate appendix</w:t>
      </w:r>
    </w:p>
    <w:p w14:paraId="59D72CD2" w14:textId="77777777" w:rsidR="00071CD1" w:rsidRPr="00071CD1" w:rsidRDefault="00071CD1" w:rsidP="00071CD1">
      <w:pPr>
        <w:jc w:val="both"/>
        <w:rPr>
          <w:rFonts w:ascii="Arial" w:hAnsi="Arial" w:cs="Arial"/>
          <w:color w:val="000000"/>
          <w:sz w:val="8"/>
          <w:szCs w:val="8"/>
        </w:rPr>
      </w:pPr>
    </w:p>
    <w:p w14:paraId="2EDF57CC" w14:textId="69A84A76" w:rsidR="00071CD1" w:rsidRDefault="00071CD1" w:rsidP="00071CD1">
      <w:pPr>
        <w:jc w:val="both"/>
        <w:rPr>
          <w:rFonts w:ascii="Arial" w:hAnsi="Arial" w:cs="Arial"/>
          <w:color w:val="000000"/>
          <w:sz w:val="20"/>
          <w:szCs w:val="20"/>
        </w:rPr>
      </w:pPr>
      <w:r>
        <w:rPr>
          <w:rFonts w:ascii="Arial" w:hAnsi="Arial" w:cs="Arial"/>
          <w:color w:val="000000"/>
          <w:sz w:val="20"/>
          <w:szCs w:val="20"/>
        </w:rPr>
        <w:t xml:space="preserve">Newspapers – </w:t>
      </w:r>
      <w:r w:rsidR="000B11ED">
        <w:rPr>
          <w:rFonts w:ascii="Arial" w:hAnsi="Arial" w:cs="Arial"/>
          <w:color w:val="000000"/>
          <w:sz w:val="20"/>
          <w:szCs w:val="20"/>
        </w:rPr>
        <w:t>It was e</w:t>
      </w:r>
      <w:r>
        <w:rPr>
          <w:rFonts w:ascii="Arial" w:hAnsi="Arial" w:cs="Arial"/>
          <w:color w:val="000000"/>
          <w:sz w:val="20"/>
          <w:szCs w:val="20"/>
        </w:rPr>
        <w:t>xpected that a greater variety would be received and supply to the hostels improved. 6 German newspapers sent by COGA each week.</w:t>
      </w:r>
    </w:p>
    <w:p w14:paraId="4937E8FA" w14:textId="77777777" w:rsidR="00071CD1" w:rsidRPr="00071CD1" w:rsidRDefault="00071CD1" w:rsidP="00071CD1">
      <w:pPr>
        <w:jc w:val="both"/>
        <w:rPr>
          <w:rFonts w:ascii="Arial" w:hAnsi="Arial" w:cs="Arial"/>
          <w:color w:val="000000"/>
          <w:sz w:val="8"/>
          <w:szCs w:val="8"/>
        </w:rPr>
      </w:pPr>
    </w:p>
    <w:p w14:paraId="00F19DAF"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Library – 927 books; still insufficient for this camp.</w:t>
      </w:r>
    </w:p>
    <w:p w14:paraId="503AF467" w14:textId="77777777" w:rsidR="00071CD1" w:rsidRPr="00071CD1" w:rsidRDefault="00071CD1" w:rsidP="00071CD1">
      <w:pPr>
        <w:jc w:val="both"/>
        <w:rPr>
          <w:rFonts w:ascii="Arial" w:hAnsi="Arial" w:cs="Arial"/>
          <w:color w:val="000000"/>
          <w:sz w:val="8"/>
          <w:szCs w:val="8"/>
        </w:rPr>
      </w:pPr>
    </w:p>
    <w:p w14:paraId="00BEE53F"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Lectures – 4 lectures during the last 3 months</w:t>
      </w:r>
    </w:p>
    <w:p w14:paraId="366D47F4" w14:textId="77777777" w:rsidR="00071CD1" w:rsidRPr="00071CD1" w:rsidRDefault="00071CD1" w:rsidP="00071CD1">
      <w:pPr>
        <w:jc w:val="both"/>
        <w:rPr>
          <w:rFonts w:ascii="Arial" w:hAnsi="Arial" w:cs="Arial"/>
          <w:color w:val="000000"/>
          <w:sz w:val="8"/>
          <w:szCs w:val="8"/>
        </w:rPr>
      </w:pPr>
    </w:p>
    <w:p w14:paraId="196E199C"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Discussion groups – there was a political committee of 12 men. Weekly meetings were held. “</w:t>
      </w:r>
      <w:r w:rsidRPr="00071CD1">
        <w:rPr>
          <w:rFonts w:ascii="Arial" w:hAnsi="Arial" w:cs="Arial"/>
          <w:i/>
          <w:iCs/>
          <w:color w:val="000000"/>
          <w:sz w:val="20"/>
          <w:szCs w:val="20"/>
        </w:rPr>
        <w:t>An attempt has been made to put the committee on a broader political basis</w:t>
      </w:r>
      <w:r>
        <w:rPr>
          <w:rFonts w:ascii="Arial" w:hAnsi="Arial" w:cs="Arial"/>
          <w:color w:val="000000"/>
          <w:sz w:val="20"/>
          <w:szCs w:val="20"/>
        </w:rPr>
        <w:t>.” There were also discussion groups in the hostels, but there seemed to be little activity other than regular meetings at Penketh.</w:t>
      </w:r>
    </w:p>
    <w:p w14:paraId="2FD93CEE" w14:textId="77777777" w:rsidR="00071CD1" w:rsidRPr="00071CD1" w:rsidRDefault="00071CD1" w:rsidP="00071CD1">
      <w:pPr>
        <w:jc w:val="both"/>
        <w:rPr>
          <w:rFonts w:ascii="Arial" w:hAnsi="Arial" w:cs="Arial"/>
          <w:color w:val="000000"/>
          <w:sz w:val="8"/>
          <w:szCs w:val="8"/>
        </w:rPr>
      </w:pPr>
    </w:p>
    <w:p w14:paraId="3C034656" w14:textId="703E81DB" w:rsidR="00071CD1" w:rsidRDefault="00071CD1" w:rsidP="00071CD1">
      <w:pPr>
        <w:jc w:val="both"/>
        <w:rPr>
          <w:rFonts w:ascii="Arial" w:hAnsi="Arial" w:cs="Arial"/>
          <w:color w:val="000000"/>
          <w:sz w:val="20"/>
          <w:szCs w:val="20"/>
        </w:rPr>
      </w:pPr>
      <w:r>
        <w:rPr>
          <w:rFonts w:ascii="Arial" w:hAnsi="Arial" w:cs="Arial"/>
          <w:color w:val="000000"/>
          <w:sz w:val="20"/>
          <w:szCs w:val="20"/>
        </w:rPr>
        <w:t>Films – every 3 weeks from the YMCA. Expected to get more films from C</w:t>
      </w:r>
      <w:r w:rsidR="000B11ED">
        <w:rPr>
          <w:rFonts w:ascii="Arial" w:hAnsi="Arial" w:cs="Arial"/>
          <w:color w:val="000000"/>
          <w:sz w:val="20"/>
          <w:szCs w:val="20"/>
        </w:rPr>
        <w:t>OGA</w:t>
      </w:r>
      <w:r>
        <w:rPr>
          <w:rFonts w:ascii="Arial" w:hAnsi="Arial" w:cs="Arial"/>
          <w:color w:val="000000"/>
          <w:sz w:val="20"/>
          <w:szCs w:val="20"/>
        </w:rPr>
        <w:t xml:space="preserve"> from January.</w:t>
      </w:r>
    </w:p>
    <w:p w14:paraId="64AE1CD8" w14:textId="77777777" w:rsidR="00071CD1" w:rsidRPr="00071CD1" w:rsidRDefault="00071CD1" w:rsidP="00071CD1">
      <w:pPr>
        <w:jc w:val="both"/>
        <w:rPr>
          <w:rFonts w:ascii="Arial" w:hAnsi="Arial" w:cs="Arial"/>
          <w:color w:val="000000"/>
          <w:sz w:val="8"/>
          <w:szCs w:val="8"/>
        </w:rPr>
      </w:pPr>
    </w:p>
    <w:p w14:paraId="06956EE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Wireless – satisfactory.</w:t>
      </w:r>
    </w:p>
    <w:p w14:paraId="2DCB4A23" w14:textId="77777777" w:rsidR="00071CD1" w:rsidRPr="00071CD1" w:rsidRDefault="00071CD1" w:rsidP="00071CD1">
      <w:pPr>
        <w:jc w:val="both"/>
        <w:rPr>
          <w:rFonts w:ascii="Arial" w:hAnsi="Arial" w:cs="Arial"/>
          <w:color w:val="000000"/>
          <w:sz w:val="8"/>
          <w:szCs w:val="8"/>
        </w:rPr>
      </w:pPr>
    </w:p>
    <w:p w14:paraId="6AE7F47B"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Camp magazine – 400 copies of 14 pages issued every three weeks. Request for more paper to allow a fortnightly publication.</w:t>
      </w:r>
    </w:p>
    <w:p w14:paraId="5F9B15BB" w14:textId="77777777" w:rsidR="00071CD1" w:rsidRPr="00071CD1" w:rsidRDefault="00071CD1" w:rsidP="00071CD1">
      <w:pPr>
        <w:jc w:val="both"/>
        <w:rPr>
          <w:rFonts w:ascii="Arial" w:hAnsi="Arial" w:cs="Arial"/>
          <w:color w:val="000000"/>
          <w:sz w:val="8"/>
          <w:szCs w:val="8"/>
        </w:rPr>
      </w:pPr>
    </w:p>
    <w:p w14:paraId="5B9D9B4C"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Press review – weekly</w:t>
      </w:r>
    </w:p>
    <w:p w14:paraId="485B8FD2" w14:textId="77777777" w:rsidR="00071CD1" w:rsidRPr="00071CD1" w:rsidRDefault="00071CD1" w:rsidP="00071CD1">
      <w:pPr>
        <w:jc w:val="both"/>
        <w:rPr>
          <w:rFonts w:ascii="Arial" w:hAnsi="Arial" w:cs="Arial"/>
          <w:color w:val="000000"/>
          <w:sz w:val="8"/>
          <w:szCs w:val="8"/>
        </w:rPr>
      </w:pPr>
    </w:p>
    <w:p w14:paraId="7BA943A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English Instruction – separate appendix. ‘English for All’ very popular.</w:t>
      </w:r>
    </w:p>
    <w:p w14:paraId="27945740" w14:textId="77777777" w:rsidR="00071CD1" w:rsidRPr="00071CD1" w:rsidRDefault="00071CD1" w:rsidP="00071CD1">
      <w:pPr>
        <w:jc w:val="both"/>
        <w:rPr>
          <w:rFonts w:ascii="Arial" w:hAnsi="Arial" w:cs="Arial"/>
          <w:color w:val="000000"/>
          <w:sz w:val="8"/>
          <w:szCs w:val="8"/>
        </w:rPr>
      </w:pPr>
    </w:p>
    <w:p w14:paraId="00E3EB20" w14:textId="77777777" w:rsidR="00071CD1" w:rsidRDefault="00071CD1" w:rsidP="00071CD1">
      <w:pPr>
        <w:jc w:val="both"/>
        <w:rPr>
          <w:rFonts w:ascii="Arial" w:hAnsi="Arial" w:cs="Arial"/>
          <w:color w:val="000000"/>
          <w:sz w:val="20"/>
          <w:szCs w:val="20"/>
        </w:rPr>
      </w:pPr>
      <w:r>
        <w:rPr>
          <w:rFonts w:ascii="Arial" w:hAnsi="Arial" w:cs="Arial"/>
          <w:color w:val="000000"/>
          <w:sz w:val="20"/>
          <w:szCs w:val="20"/>
        </w:rPr>
        <w:t>Information Room – more material wanted.</w:t>
      </w:r>
    </w:p>
    <w:p w14:paraId="42BFD8EE" w14:textId="77777777" w:rsidR="00071CD1" w:rsidRPr="00071CD1" w:rsidRDefault="00071CD1" w:rsidP="00071CD1">
      <w:pPr>
        <w:jc w:val="both"/>
        <w:rPr>
          <w:rFonts w:ascii="Arial" w:hAnsi="Arial" w:cs="Arial"/>
          <w:color w:val="333333"/>
          <w:sz w:val="12"/>
          <w:szCs w:val="12"/>
        </w:rPr>
      </w:pPr>
    </w:p>
    <w:p w14:paraId="54F2060A"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Other activities:</w:t>
      </w:r>
    </w:p>
    <w:p w14:paraId="63DEA24B" w14:textId="77777777" w:rsidR="00071CD1" w:rsidRPr="00071CD1" w:rsidRDefault="00071CD1" w:rsidP="00071CD1">
      <w:pPr>
        <w:jc w:val="both"/>
        <w:rPr>
          <w:rFonts w:ascii="Arial" w:hAnsi="Arial" w:cs="Arial"/>
          <w:color w:val="333333"/>
          <w:sz w:val="8"/>
          <w:szCs w:val="8"/>
        </w:rPr>
      </w:pPr>
    </w:p>
    <w:p w14:paraId="6F051054" w14:textId="3806760E" w:rsidR="00071CD1" w:rsidRDefault="00071CD1" w:rsidP="00071CD1">
      <w:pPr>
        <w:jc w:val="both"/>
        <w:rPr>
          <w:rFonts w:ascii="Arial" w:hAnsi="Arial" w:cs="Arial"/>
          <w:color w:val="333333"/>
          <w:sz w:val="20"/>
          <w:szCs w:val="20"/>
        </w:rPr>
      </w:pPr>
      <w:r>
        <w:rPr>
          <w:rFonts w:ascii="Arial" w:hAnsi="Arial" w:cs="Arial"/>
          <w:color w:val="333333"/>
          <w:sz w:val="20"/>
          <w:szCs w:val="20"/>
        </w:rPr>
        <w:t>Religion – Protestant padre; O/</w:t>
      </w:r>
      <w:proofErr w:type="spellStart"/>
      <w:r>
        <w:rPr>
          <w:rFonts w:ascii="Arial" w:hAnsi="Arial" w:cs="Arial"/>
          <w:color w:val="333333"/>
          <w:sz w:val="20"/>
          <w:szCs w:val="20"/>
        </w:rPr>
        <w:t>Funkm</w:t>
      </w:r>
      <w:proofErr w:type="spellEnd"/>
      <w:r>
        <w:rPr>
          <w:rFonts w:ascii="Arial" w:hAnsi="Arial" w:cs="Arial"/>
          <w:color w:val="333333"/>
          <w:sz w:val="20"/>
          <w:szCs w:val="20"/>
        </w:rPr>
        <w:t xml:space="preserve"> Danz (B+) – “</w:t>
      </w:r>
      <w:r w:rsidRPr="00071CD1">
        <w:rPr>
          <w:rFonts w:ascii="Arial" w:hAnsi="Arial" w:cs="Arial"/>
          <w:i/>
          <w:iCs/>
          <w:color w:val="333333"/>
          <w:sz w:val="20"/>
          <w:szCs w:val="20"/>
        </w:rPr>
        <w:t>unpopular and without influence</w:t>
      </w:r>
      <w:r w:rsidR="00470189">
        <w:rPr>
          <w:rFonts w:ascii="Arial" w:hAnsi="Arial" w:cs="Arial"/>
          <w:i/>
          <w:iCs/>
          <w:color w:val="333333"/>
          <w:sz w:val="20"/>
          <w:szCs w:val="20"/>
        </w:rPr>
        <w:t>.</w:t>
      </w:r>
      <w:r>
        <w:rPr>
          <w:rFonts w:ascii="Arial" w:hAnsi="Arial" w:cs="Arial"/>
          <w:color w:val="333333"/>
          <w:sz w:val="20"/>
          <w:szCs w:val="20"/>
        </w:rPr>
        <w:t>” RC priest; Schwarz (B) – “seems more popular</w:t>
      </w:r>
      <w:r w:rsidR="00470189">
        <w:rPr>
          <w:rFonts w:ascii="Arial" w:hAnsi="Arial" w:cs="Arial"/>
          <w:color w:val="333333"/>
          <w:sz w:val="20"/>
          <w:szCs w:val="20"/>
        </w:rPr>
        <w:t>.</w:t>
      </w:r>
      <w:r>
        <w:rPr>
          <w:rFonts w:ascii="Arial" w:hAnsi="Arial" w:cs="Arial"/>
          <w:color w:val="333333"/>
          <w:sz w:val="20"/>
          <w:szCs w:val="20"/>
        </w:rPr>
        <w:t xml:space="preserve">” Regular services in man and hostels. </w:t>
      </w:r>
    </w:p>
    <w:p w14:paraId="305054BD" w14:textId="77777777" w:rsidR="00071CD1" w:rsidRPr="00071CD1" w:rsidRDefault="00071CD1" w:rsidP="00071CD1">
      <w:pPr>
        <w:jc w:val="both"/>
        <w:rPr>
          <w:rFonts w:ascii="Arial" w:hAnsi="Arial" w:cs="Arial"/>
          <w:color w:val="333333"/>
          <w:sz w:val="8"/>
          <w:szCs w:val="8"/>
        </w:rPr>
      </w:pPr>
    </w:p>
    <w:p w14:paraId="14CF91A2"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Education – None.</w:t>
      </w:r>
    </w:p>
    <w:p w14:paraId="7A12A573" w14:textId="77777777" w:rsidR="00071CD1" w:rsidRPr="00071CD1" w:rsidRDefault="00071CD1" w:rsidP="00071CD1">
      <w:pPr>
        <w:jc w:val="both"/>
        <w:rPr>
          <w:rFonts w:ascii="Arial" w:hAnsi="Arial" w:cs="Arial"/>
          <w:color w:val="333333"/>
          <w:sz w:val="8"/>
          <w:szCs w:val="8"/>
        </w:rPr>
      </w:pPr>
    </w:p>
    <w:p w14:paraId="3862366C"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 xml:space="preserve">Entertainment – A theatre group and orchestra. Plays and music needed. “Sport is handicapped by the lack of football boots.” </w:t>
      </w:r>
    </w:p>
    <w:p w14:paraId="2ACE9AA3" w14:textId="77777777" w:rsidR="00071CD1" w:rsidRPr="007C3E66" w:rsidRDefault="00071CD1" w:rsidP="00071CD1">
      <w:pPr>
        <w:jc w:val="both"/>
        <w:rPr>
          <w:rFonts w:ascii="Arial" w:hAnsi="Arial" w:cs="Arial"/>
          <w:color w:val="333333"/>
          <w:sz w:val="8"/>
          <w:szCs w:val="8"/>
        </w:rPr>
      </w:pPr>
    </w:p>
    <w:p w14:paraId="530F2B0B" w14:textId="77777777" w:rsidR="00071CD1" w:rsidRDefault="00071CD1" w:rsidP="00071CD1">
      <w:pPr>
        <w:jc w:val="both"/>
        <w:rPr>
          <w:rFonts w:ascii="Arial" w:hAnsi="Arial" w:cs="Arial"/>
          <w:color w:val="333333"/>
          <w:sz w:val="20"/>
          <w:szCs w:val="20"/>
        </w:rPr>
      </w:pPr>
      <w:r>
        <w:rPr>
          <w:rFonts w:ascii="Arial" w:hAnsi="Arial" w:cs="Arial"/>
          <w:color w:val="333333"/>
          <w:sz w:val="20"/>
          <w:szCs w:val="20"/>
        </w:rPr>
        <w:t>The conclusions made by Dr Koch were negative and dispirited – “</w:t>
      </w:r>
      <w:r w:rsidRPr="007C3E66">
        <w:rPr>
          <w:rFonts w:ascii="Arial" w:hAnsi="Arial" w:cs="Arial"/>
          <w:i/>
          <w:iCs/>
          <w:color w:val="333333"/>
          <w:sz w:val="20"/>
          <w:szCs w:val="20"/>
        </w:rPr>
        <w:t>Brit staff can not influence re-education in this camp. Not enough suitable PW’s are available, re-education material is not adequate. The development of the political discussion groups has to be watched</w:t>
      </w:r>
      <w:r>
        <w:rPr>
          <w:rFonts w:ascii="Arial" w:hAnsi="Arial" w:cs="Arial"/>
          <w:color w:val="333333"/>
          <w:sz w:val="20"/>
          <w:szCs w:val="20"/>
        </w:rPr>
        <w:t>.”</w:t>
      </w:r>
    </w:p>
    <w:p w14:paraId="0AC89DBC" w14:textId="77777777" w:rsidR="00071CD1" w:rsidRPr="00470189" w:rsidRDefault="00071CD1" w:rsidP="002A199C">
      <w:pPr>
        <w:jc w:val="both"/>
        <w:rPr>
          <w:rFonts w:ascii="Arial" w:hAnsi="Arial" w:cs="Arial"/>
          <w:color w:val="000000"/>
          <w:sz w:val="12"/>
          <w:szCs w:val="12"/>
        </w:rPr>
      </w:pPr>
    </w:p>
    <w:p w14:paraId="144525A9" w14:textId="610DB774" w:rsidR="00293D34" w:rsidRDefault="007C3E66" w:rsidP="002A199C">
      <w:pPr>
        <w:jc w:val="both"/>
        <w:rPr>
          <w:rFonts w:ascii="Arial" w:hAnsi="Arial" w:cs="Arial"/>
          <w:color w:val="000000"/>
          <w:sz w:val="20"/>
          <w:szCs w:val="20"/>
        </w:rPr>
      </w:pPr>
      <w:r>
        <w:rPr>
          <w:rFonts w:ascii="Arial" w:hAnsi="Arial" w:cs="Arial"/>
          <w:color w:val="000000"/>
          <w:sz w:val="20"/>
          <w:szCs w:val="20"/>
        </w:rPr>
        <w:t>Within this report</w:t>
      </w:r>
      <w:r w:rsidR="001F10F6">
        <w:rPr>
          <w:rFonts w:ascii="Arial" w:hAnsi="Arial" w:cs="Arial"/>
          <w:color w:val="000000"/>
          <w:sz w:val="20"/>
          <w:szCs w:val="20"/>
        </w:rPr>
        <w:t xml:space="preserve"> </w:t>
      </w:r>
      <w:r w:rsidR="00BE3172">
        <w:rPr>
          <w:rFonts w:ascii="Arial" w:hAnsi="Arial" w:cs="Arial"/>
          <w:color w:val="000000"/>
          <w:sz w:val="20"/>
          <w:szCs w:val="20"/>
        </w:rPr>
        <w:t>wa</w:t>
      </w:r>
      <w:r w:rsidR="001F10F6">
        <w:rPr>
          <w:rFonts w:ascii="Arial" w:hAnsi="Arial" w:cs="Arial"/>
          <w:color w:val="000000"/>
          <w:sz w:val="20"/>
          <w:szCs w:val="20"/>
        </w:rPr>
        <w:t>s a remarkable paragraph about the former interpreter</w:t>
      </w:r>
      <w:r w:rsidR="00F21BA8">
        <w:rPr>
          <w:rFonts w:ascii="Arial" w:hAnsi="Arial" w:cs="Arial"/>
          <w:color w:val="000000"/>
          <w:sz w:val="20"/>
          <w:szCs w:val="20"/>
        </w:rPr>
        <w:t xml:space="preserve"> who had been discharged </w:t>
      </w:r>
      <w:r w:rsidR="00BE3172">
        <w:rPr>
          <w:rFonts w:ascii="Arial" w:hAnsi="Arial" w:cs="Arial"/>
          <w:color w:val="000000"/>
          <w:sz w:val="20"/>
          <w:szCs w:val="20"/>
        </w:rPr>
        <w:t xml:space="preserve">from the army </w:t>
      </w:r>
      <w:r w:rsidR="00F21BA8">
        <w:rPr>
          <w:rFonts w:ascii="Arial" w:hAnsi="Arial" w:cs="Arial"/>
          <w:color w:val="000000"/>
          <w:sz w:val="20"/>
          <w:szCs w:val="20"/>
        </w:rPr>
        <w:t>in October</w:t>
      </w:r>
      <w:r w:rsidR="001F10F6">
        <w:rPr>
          <w:rFonts w:ascii="Arial" w:hAnsi="Arial" w:cs="Arial"/>
          <w:color w:val="000000"/>
          <w:sz w:val="20"/>
          <w:szCs w:val="20"/>
        </w:rPr>
        <w:t xml:space="preserve">. </w:t>
      </w:r>
      <w:r w:rsidR="00F21BA8">
        <w:rPr>
          <w:rFonts w:ascii="Arial" w:hAnsi="Arial" w:cs="Arial"/>
          <w:color w:val="000000"/>
          <w:sz w:val="20"/>
          <w:szCs w:val="20"/>
        </w:rPr>
        <w:t>Th</w:t>
      </w:r>
      <w:r w:rsidR="00DC7811">
        <w:rPr>
          <w:rFonts w:ascii="Arial" w:hAnsi="Arial" w:cs="Arial"/>
          <w:color w:val="000000"/>
          <w:sz w:val="20"/>
          <w:szCs w:val="20"/>
        </w:rPr>
        <w:t>e</w:t>
      </w:r>
      <w:r w:rsidR="00F21BA8">
        <w:rPr>
          <w:rFonts w:ascii="Arial" w:hAnsi="Arial" w:cs="Arial"/>
          <w:color w:val="000000"/>
          <w:sz w:val="20"/>
          <w:szCs w:val="20"/>
        </w:rPr>
        <w:t xml:space="preserve"> visitor commented; “</w:t>
      </w:r>
      <w:r w:rsidR="00F21BA8" w:rsidRPr="00BE3172">
        <w:rPr>
          <w:rFonts w:ascii="Arial" w:hAnsi="Arial" w:cs="Arial"/>
          <w:i/>
          <w:iCs/>
          <w:color w:val="000000"/>
          <w:sz w:val="20"/>
          <w:szCs w:val="20"/>
        </w:rPr>
        <w:t>the forceful methods which he employed did more harm than good.”</w:t>
      </w:r>
      <w:r w:rsidR="00F21BA8">
        <w:rPr>
          <w:rFonts w:ascii="Arial" w:hAnsi="Arial" w:cs="Arial"/>
          <w:color w:val="000000"/>
          <w:sz w:val="20"/>
          <w:szCs w:val="20"/>
        </w:rPr>
        <w:t xml:space="preserve"> He further stated that </w:t>
      </w:r>
      <w:r w:rsidR="00BE3172">
        <w:rPr>
          <w:rFonts w:ascii="Arial" w:hAnsi="Arial" w:cs="Arial"/>
          <w:color w:val="000000"/>
          <w:sz w:val="20"/>
          <w:szCs w:val="20"/>
        </w:rPr>
        <w:t>Bloch</w:t>
      </w:r>
      <w:r w:rsidR="00F21BA8">
        <w:rPr>
          <w:rFonts w:ascii="Arial" w:hAnsi="Arial" w:cs="Arial"/>
          <w:color w:val="000000"/>
          <w:sz w:val="20"/>
          <w:szCs w:val="20"/>
        </w:rPr>
        <w:t xml:space="preserve"> had held strong left</w:t>
      </w:r>
      <w:r w:rsidR="00DC7811">
        <w:rPr>
          <w:rFonts w:ascii="Arial" w:hAnsi="Arial" w:cs="Arial"/>
          <w:color w:val="000000"/>
          <w:sz w:val="20"/>
          <w:szCs w:val="20"/>
        </w:rPr>
        <w:t>-</w:t>
      </w:r>
      <w:r w:rsidR="00F21BA8">
        <w:rPr>
          <w:rFonts w:ascii="Arial" w:hAnsi="Arial" w:cs="Arial"/>
          <w:color w:val="000000"/>
          <w:sz w:val="20"/>
          <w:szCs w:val="20"/>
        </w:rPr>
        <w:t xml:space="preserve">wing </w:t>
      </w:r>
      <w:r w:rsidR="00DC7811">
        <w:rPr>
          <w:rFonts w:ascii="Arial" w:hAnsi="Arial" w:cs="Arial"/>
          <w:color w:val="000000"/>
          <w:sz w:val="20"/>
          <w:szCs w:val="20"/>
        </w:rPr>
        <w:t xml:space="preserve">views </w:t>
      </w:r>
      <w:r w:rsidR="00F21BA8">
        <w:rPr>
          <w:rFonts w:ascii="Arial" w:hAnsi="Arial" w:cs="Arial"/>
          <w:color w:val="000000"/>
          <w:sz w:val="20"/>
          <w:szCs w:val="20"/>
        </w:rPr>
        <w:t>and the camp committee had become</w:t>
      </w:r>
      <w:r w:rsidR="00403023">
        <w:rPr>
          <w:rFonts w:ascii="Arial" w:hAnsi="Arial" w:cs="Arial"/>
          <w:color w:val="000000"/>
          <w:sz w:val="20"/>
          <w:szCs w:val="20"/>
        </w:rPr>
        <w:t>;</w:t>
      </w:r>
      <w:r w:rsidR="00F21BA8">
        <w:rPr>
          <w:rFonts w:ascii="Arial" w:hAnsi="Arial" w:cs="Arial"/>
          <w:color w:val="000000"/>
          <w:sz w:val="20"/>
          <w:szCs w:val="20"/>
        </w:rPr>
        <w:t xml:space="preserve"> “</w:t>
      </w:r>
      <w:r w:rsidR="00F21BA8" w:rsidRPr="00BE3172">
        <w:rPr>
          <w:rFonts w:ascii="Arial" w:hAnsi="Arial" w:cs="Arial"/>
          <w:i/>
          <w:iCs/>
          <w:color w:val="000000"/>
          <w:sz w:val="20"/>
          <w:szCs w:val="20"/>
        </w:rPr>
        <w:t>a purely socialist intolerant group</w:t>
      </w:r>
      <w:r w:rsidR="00F21BA8">
        <w:rPr>
          <w:rFonts w:ascii="Arial" w:hAnsi="Arial" w:cs="Arial"/>
          <w:color w:val="000000"/>
          <w:sz w:val="20"/>
          <w:szCs w:val="20"/>
        </w:rPr>
        <w:t xml:space="preserve">” – </w:t>
      </w:r>
      <w:r w:rsidR="00403023">
        <w:rPr>
          <w:rFonts w:ascii="Arial" w:hAnsi="Arial" w:cs="Arial"/>
          <w:color w:val="000000"/>
          <w:sz w:val="20"/>
          <w:szCs w:val="20"/>
        </w:rPr>
        <w:t xml:space="preserve">and </w:t>
      </w:r>
      <w:r w:rsidR="00F21BA8">
        <w:rPr>
          <w:rFonts w:ascii="Arial" w:hAnsi="Arial" w:cs="Arial"/>
          <w:color w:val="000000"/>
          <w:sz w:val="20"/>
          <w:szCs w:val="20"/>
        </w:rPr>
        <w:t xml:space="preserve">that he had influenced repatriation for particular pows, </w:t>
      </w:r>
      <w:r w:rsidR="00403023">
        <w:rPr>
          <w:rFonts w:ascii="Arial" w:hAnsi="Arial" w:cs="Arial"/>
          <w:color w:val="000000"/>
          <w:sz w:val="20"/>
          <w:szCs w:val="20"/>
        </w:rPr>
        <w:t>and “</w:t>
      </w:r>
      <w:r w:rsidR="00403023" w:rsidRPr="00BE3172">
        <w:rPr>
          <w:rFonts w:ascii="Arial" w:hAnsi="Arial" w:cs="Arial"/>
          <w:i/>
          <w:iCs/>
          <w:color w:val="000000"/>
          <w:sz w:val="20"/>
          <w:szCs w:val="20"/>
        </w:rPr>
        <w:t>nobody dared to utter opinions different from Bloch’s</w:t>
      </w:r>
      <w:r w:rsidR="00470189">
        <w:rPr>
          <w:rFonts w:ascii="Arial" w:hAnsi="Arial" w:cs="Arial"/>
          <w:i/>
          <w:iCs/>
          <w:color w:val="000000"/>
          <w:sz w:val="20"/>
          <w:szCs w:val="20"/>
        </w:rPr>
        <w:t>.</w:t>
      </w:r>
      <w:r w:rsidR="00403023">
        <w:rPr>
          <w:rFonts w:ascii="Arial" w:hAnsi="Arial" w:cs="Arial"/>
          <w:color w:val="000000"/>
          <w:sz w:val="20"/>
          <w:szCs w:val="20"/>
        </w:rPr>
        <w:t xml:space="preserve">” </w:t>
      </w:r>
      <w:r w:rsidR="00293D34">
        <w:rPr>
          <w:rFonts w:ascii="Arial" w:hAnsi="Arial" w:cs="Arial"/>
          <w:color w:val="000000"/>
          <w:sz w:val="20"/>
          <w:szCs w:val="20"/>
        </w:rPr>
        <w:t>This new visitor implies that the negative views were from the Camp Leader and “</w:t>
      </w:r>
      <w:r w:rsidR="00293D34" w:rsidRPr="00293D34">
        <w:rPr>
          <w:rFonts w:ascii="Arial" w:hAnsi="Arial" w:cs="Arial"/>
          <w:i/>
          <w:iCs/>
          <w:color w:val="000000"/>
          <w:sz w:val="20"/>
          <w:szCs w:val="20"/>
        </w:rPr>
        <w:t>other reliable PW’s</w:t>
      </w:r>
      <w:r w:rsidR="00470189">
        <w:rPr>
          <w:rFonts w:ascii="Arial" w:hAnsi="Arial" w:cs="Arial"/>
          <w:i/>
          <w:iCs/>
          <w:color w:val="000000"/>
          <w:sz w:val="20"/>
          <w:szCs w:val="20"/>
        </w:rPr>
        <w:t>.</w:t>
      </w:r>
      <w:r w:rsidR="00293D34">
        <w:rPr>
          <w:rFonts w:ascii="Arial" w:hAnsi="Arial" w:cs="Arial"/>
          <w:color w:val="000000"/>
          <w:sz w:val="20"/>
          <w:szCs w:val="20"/>
        </w:rPr>
        <w:t>”</w:t>
      </w:r>
    </w:p>
    <w:p w14:paraId="25862AE4" w14:textId="77777777" w:rsidR="00293D34" w:rsidRPr="00293D34" w:rsidRDefault="00293D34" w:rsidP="00293D34">
      <w:pPr>
        <w:jc w:val="both"/>
        <w:rPr>
          <w:rFonts w:ascii="Arial" w:hAnsi="Arial" w:cs="Arial"/>
          <w:color w:val="000000"/>
          <w:sz w:val="8"/>
          <w:szCs w:val="8"/>
        </w:rPr>
      </w:pPr>
    </w:p>
    <w:p w14:paraId="5E410493" w14:textId="575BF201" w:rsidR="00293D34" w:rsidRDefault="00293D34" w:rsidP="00293D34">
      <w:pPr>
        <w:jc w:val="both"/>
        <w:rPr>
          <w:rFonts w:ascii="Arial" w:hAnsi="Arial" w:cs="Arial"/>
          <w:color w:val="000000"/>
          <w:sz w:val="20"/>
          <w:szCs w:val="20"/>
        </w:rPr>
      </w:pPr>
      <w:r>
        <w:rPr>
          <w:rFonts w:ascii="Arial" w:hAnsi="Arial" w:cs="Arial"/>
          <w:color w:val="000000"/>
          <w:sz w:val="20"/>
          <w:szCs w:val="20"/>
        </w:rPr>
        <w:t xml:space="preserve">In a final sentence, Dr Koch stated; </w:t>
      </w:r>
      <w:r w:rsidRPr="00293D34">
        <w:rPr>
          <w:rFonts w:ascii="Arial" w:hAnsi="Arial" w:cs="Arial"/>
          <w:i/>
          <w:iCs/>
          <w:color w:val="000000"/>
          <w:sz w:val="20"/>
          <w:szCs w:val="20"/>
        </w:rPr>
        <w:t>“At a general meeting I explained the real purpose of political activities in a PW camp and tried to disperse the atmosphere of ‘gestapo-mentality’ and general mistrust.”</w:t>
      </w:r>
      <w:r>
        <w:rPr>
          <w:rFonts w:ascii="Arial" w:hAnsi="Arial" w:cs="Arial"/>
          <w:color w:val="000000"/>
          <w:sz w:val="20"/>
          <w:szCs w:val="20"/>
        </w:rPr>
        <w:t xml:space="preserve"> </w:t>
      </w:r>
    </w:p>
    <w:p w14:paraId="7D5FE2B5" w14:textId="62892B7E" w:rsidR="00293D34" w:rsidRPr="00293D34" w:rsidRDefault="00293D34" w:rsidP="00293D34">
      <w:pPr>
        <w:jc w:val="both"/>
        <w:rPr>
          <w:rFonts w:ascii="Arial" w:hAnsi="Arial" w:cs="Arial"/>
          <w:color w:val="000000"/>
          <w:sz w:val="12"/>
          <w:szCs w:val="12"/>
        </w:rPr>
      </w:pPr>
    </w:p>
    <w:p w14:paraId="435676C9" w14:textId="05A6DB18" w:rsidR="00293D34" w:rsidRDefault="00293D34" w:rsidP="00293D34">
      <w:pPr>
        <w:jc w:val="both"/>
        <w:rPr>
          <w:rFonts w:ascii="Arial" w:hAnsi="Arial" w:cs="Arial"/>
          <w:color w:val="000000"/>
          <w:sz w:val="20"/>
          <w:szCs w:val="20"/>
        </w:rPr>
      </w:pPr>
      <w:r>
        <w:rPr>
          <w:rFonts w:ascii="Arial" w:hAnsi="Arial" w:cs="Arial"/>
          <w:color w:val="000000"/>
          <w:sz w:val="20"/>
          <w:szCs w:val="20"/>
        </w:rPr>
        <w:t>This is a pretty incredible about-face on previous comments about S/Sgt Bloch.</w:t>
      </w:r>
    </w:p>
    <w:p w14:paraId="6D2FCF5A" w14:textId="5E32B345" w:rsidR="00293D34" w:rsidRPr="00470189" w:rsidRDefault="00293D34" w:rsidP="00293D34">
      <w:pPr>
        <w:jc w:val="both"/>
        <w:rPr>
          <w:rFonts w:ascii="Arial" w:hAnsi="Arial" w:cs="Arial"/>
          <w:color w:val="000000"/>
          <w:sz w:val="12"/>
          <w:szCs w:val="12"/>
        </w:rPr>
      </w:pPr>
    </w:p>
    <w:p w14:paraId="30DF8439" w14:textId="77777777" w:rsidR="0094097A" w:rsidRDefault="001848CD" w:rsidP="001848CD">
      <w:pPr>
        <w:jc w:val="both"/>
        <w:rPr>
          <w:rFonts w:ascii="Arial" w:hAnsi="Arial" w:cs="Arial"/>
          <w:color w:val="000000"/>
          <w:sz w:val="20"/>
          <w:szCs w:val="20"/>
        </w:rPr>
      </w:pPr>
      <w:r>
        <w:rPr>
          <w:rFonts w:ascii="Arial" w:hAnsi="Arial" w:cs="Arial"/>
          <w:color w:val="000000"/>
          <w:sz w:val="20"/>
          <w:szCs w:val="20"/>
        </w:rPr>
        <w:t>CSM Bloch was the camp interpreter, he also took the lead in developing re-education and gave lectures</w:t>
      </w:r>
      <w:r w:rsidR="0094097A">
        <w:rPr>
          <w:rFonts w:ascii="Arial" w:hAnsi="Arial" w:cs="Arial"/>
          <w:color w:val="000000"/>
          <w:sz w:val="20"/>
          <w:szCs w:val="20"/>
        </w:rPr>
        <w:t xml:space="preserve"> to the main camp and hostels about Germany.</w:t>
      </w:r>
    </w:p>
    <w:p w14:paraId="7ADAB0C2" w14:textId="77777777" w:rsidR="0094097A" w:rsidRPr="0094097A" w:rsidRDefault="0094097A" w:rsidP="001848CD">
      <w:pPr>
        <w:jc w:val="both"/>
        <w:rPr>
          <w:rFonts w:ascii="Arial" w:hAnsi="Arial" w:cs="Arial"/>
          <w:color w:val="000000"/>
          <w:sz w:val="12"/>
          <w:szCs w:val="12"/>
        </w:rPr>
      </w:pPr>
    </w:p>
    <w:p w14:paraId="73104EC1" w14:textId="6643D147" w:rsidR="001848CD" w:rsidRDefault="00293D34" w:rsidP="001848CD">
      <w:pPr>
        <w:jc w:val="both"/>
        <w:rPr>
          <w:rFonts w:ascii="Arial" w:hAnsi="Arial" w:cs="Arial"/>
          <w:color w:val="000000"/>
          <w:sz w:val="20"/>
          <w:szCs w:val="20"/>
        </w:rPr>
      </w:pPr>
      <w:r>
        <w:rPr>
          <w:rFonts w:ascii="Arial" w:hAnsi="Arial" w:cs="Arial"/>
          <w:color w:val="000000"/>
          <w:sz w:val="20"/>
          <w:szCs w:val="20"/>
        </w:rPr>
        <w:lastRenderedPageBreak/>
        <w:t xml:space="preserve">The first comment about Bloch was made by Amy Buller in March 1946 – it was the only negative </w:t>
      </w:r>
      <w:r w:rsidR="00CC3DCB">
        <w:rPr>
          <w:rFonts w:ascii="Arial" w:hAnsi="Arial" w:cs="Arial"/>
          <w:color w:val="000000"/>
          <w:sz w:val="20"/>
          <w:szCs w:val="20"/>
        </w:rPr>
        <w:t>statement</w:t>
      </w:r>
      <w:r>
        <w:rPr>
          <w:rFonts w:ascii="Arial" w:hAnsi="Arial" w:cs="Arial"/>
          <w:color w:val="000000"/>
          <w:sz w:val="20"/>
          <w:szCs w:val="20"/>
        </w:rPr>
        <w:t xml:space="preserve"> made</w:t>
      </w:r>
      <w:r w:rsidR="00CC3DCB">
        <w:rPr>
          <w:rFonts w:ascii="Arial" w:hAnsi="Arial" w:cs="Arial"/>
          <w:color w:val="000000"/>
          <w:sz w:val="20"/>
          <w:szCs w:val="20"/>
        </w:rPr>
        <w:t xml:space="preserve"> up until December 1946 when Dr Koch arrived. Various highly positive remarks were made by visiting lecturers and inspectors mentioned above. </w:t>
      </w:r>
      <w:r w:rsidR="001848CD">
        <w:rPr>
          <w:rFonts w:ascii="Arial" w:hAnsi="Arial" w:cs="Arial"/>
          <w:color w:val="000000"/>
          <w:sz w:val="20"/>
          <w:szCs w:val="20"/>
        </w:rPr>
        <w:t>R</w:t>
      </w:r>
      <w:r w:rsidR="00CC3DCB">
        <w:rPr>
          <w:rFonts w:ascii="Arial" w:hAnsi="Arial" w:cs="Arial"/>
          <w:color w:val="000000"/>
          <w:sz w:val="20"/>
          <w:szCs w:val="20"/>
        </w:rPr>
        <w:t xml:space="preserve">eports by other lecturers remarked on Bloch’s work; </w:t>
      </w:r>
      <w:r w:rsidR="00CC3DCB" w:rsidRPr="00B53FA1">
        <w:rPr>
          <w:rFonts w:ascii="Arial" w:hAnsi="Arial" w:cs="Arial"/>
          <w:i/>
          <w:iCs/>
          <w:color w:val="000000"/>
          <w:sz w:val="20"/>
          <w:szCs w:val="20"/>
        </w:rPr>
        <w:t>“…obviously making a success of the work, in which he has a real interest”</w:t>
      </w:r>
      <w:r w:rsidR="00CC3DCB">
        <w:rPr>
          <w:rFonts w:ascii="Arial" w:hAnsi="Arial" w:cs="Arial"/>
          <w:color w:val="000000"/>
          <w:sz w:val="20"/>
          <w:szCs w:val="20"/>
        </w:rPr>
        <w:t xml:space="preserve"> – “</w:t>
      </w:r>
      <w:r w:rsidR="00CC3DCB" w:rsidRPr="00B53FA1">
        <w:rPr>
          <w:rFonts w:ascii="Arial" w:hAnsi="Arial" w:cs="Arial"/>
          <w:i/>
          <w:iCs/>
          <w:color w:val="000000"/>
          <w:sz w:val="20"/>
          <w:szCs w:val="20"/>
        </w:rPr>
        <w:t>The political education in this camp and its hostels is advanced partly due to the efforts of Staff Sargeant Bloch</w:t>
      </w:r>
      <w:r w:rsidR="00CC3DCB">
        <w:rPr>
          <w:rFonts w:ascii="Arial" w:hAnsi="Arial" w:cs="Arial"/>
          <w:color w:val="000000"/>
          <w:sz w:val="20"/>
          <w:szCs w:val="20"/>
        </w:rPr>
        <w:t>…”</w:t>
      </w:r>
      <w:r w:rsidR="001B7521">
        <w:rPr>
          <w:rFonts w:ascii="Arial" w:hAnsi="Arial" w:cs="Arial"/>
          <w:color w:val="000000"/>
          <w:sz w:val="20"/>
          <w:szCs w:val="20"/>
        </w:rPr>
        <w:t xml:space="preserve"> </w:t>
      </w:r>
      <w:r w:rsidR="001848CD">
        <w:rPr>
          <w:rFonts w:ascii="Arial" w:hAnsi="Arial" w:cs="Arial"/>
          <w:color w:val="000000"/>
          <w:sz w:val="20"/>
          <w:szCs w:val="20"/>
        </w:rPr>
        <w:t>- “</w:t>
      </w:r>
      <w:r w:rsidR="001848CD" w:rsidRPr="001848CD">
        <w:rPr>
          <w:rFonts w:ascii="Arial" w:hAnsi="Arial" w:cs="Arial"/>
          <w:i/>
          <w:iCs/>
          <w:color w:val="000000"/>
          <w:sz w:val="20"/>
          <w:szCs w:val="20"/>
        </w:rPr>
        <w:t>The work done by the Staff-Sergeant Interpreter, I think his name is Bloch, is excellent</w:t>
      </w:r>
      <w:r w:rsidR="001848CD">
        <w:rPr>
          <w:rFonts w:ascii="Arial" w:hAnsi="Arial" w:cs="Arial"/>
          <w:color w:val="000000"/>
          <w:sz w:val="20"/>
          <w:szCs w:val="20"/>
        </w:rPr>
        <w:t>.” - “</w:t>
      </w:r>
      <w:r w:rsidR="001848CD" w:rsidRPr="001848CD">
        <w:rPr>
          <w:rFonts w:ascii="Arial" w:hAnsi="Arial" w:cs="Arial"/>
          <w:i/>
          <w:iCs/>
          <w:color w:val="000000"/>
          <w:sz w:val="20"/>
          <w:szCs w:val="20"/>
        </w:rPr>
        <w:t>In spite of his Jewish origin, he is amazingly popular and gets on well with the men in all camps</w:t>
      </w:r>
      <w:r w:rsidR="001848CD">
        <w:rPr>
          <w:rFonts w:ascii="Arial" w:hAnsi="Arial" w:cs="Arial"/>
          <w:color w:val="000000"/>
          <w:sz w:val="20"/>
          <w:szCs w:val="20"/>
        </w:rPr>
        <w:t>.”</w:t>
      </w:r>
    </w:p>
    <w:p w14:paraId="53AA30B5" w14:textId="77777777" w:rsidR="001848CD" w:rsidRPr="005C5F09" w:rsidRDefault="001848CD" w:rsidP="001848CD">
      <w:pPr>
        <w:jc w:val="both"/>
        <w:rPr>
          <w:rFonts w:ascii="Arial" w:hAnsi="Arial" w:cs="Arial"/>
          <w:color w:val="000000"/>
          <w:sz w:val="12"/>
          <w:szCs w:val="12"/>
        </w:rPr>
      </w:pPr>
    </w:p>
    <w:p w14:paraId="736260FB" w14:textId="3DE6B692" w:rsidR="005C5F09" w:rsidRDefault="0094097A" w:rsidP="00B53FA1">
      <w:pPr>
        <w:jc w:val="both"/>
        <w:rPr>
          <w:rFonts w:ascii="Arial" w:hAnsi="Arial" w:cs="Arial"/>
          <w:color w:val="000000"/>
          <w:sz w:val="20"/>
          <w:szCs w:val="20"/>
        </w:rPr>
      </w:pPr>
      <w:r>
        <w:rPr>
          <w:rFonts w:ascii="Arial" w:hAnsi="Arial" w:cs="Arial"/>
          <w:color w:val="000000"/>
          <w:sz w:val="20"/>
          <w:szCs w:val="20"/>
        </w:rPr>
        <w:t xml:space="preserve">There are too many </w:t>
      </w:r>
      <w:r w:rsidR="001B7521">
        <w:rPr>
          <w:rFonts w:ascii="Arial" w:hAnsi="Arial" w:cs="Arial"/>
          <w:color w:val="000000"/>
          <w:sz w:val="20"/>
          <w:szCs w:val="20"/>
        </w:rPr>
        <w:t xml:space="preserve">positive comments to accept Dr Koch’s point of view. There is no </w:t>
      </w:r>
      <w:r>
        <w:rPr>
          <w:rFonts w:ascii="Arial" w:hAnsi="Arial" w:cs="Arial"/>
          <w:color w:val="000000"/>
          <w:sz w:val="20"/>
          <w:szCs w:val="20"/>
        </w:rPr>
        <w:t xml:space="preserve">record </w:t>
      </w:r>
      <w:r w:rsidR="001B7521">
        <w:rPr>
          <w:rFonts w:ascii="Arial" w:hAnsi="Arial" w:cs="Arial"/>
          <w:color w:val="000000"/>
          <w:sz w:val="20"/>
          <w:szCs w:val="20"/>
        </w:rPr>
        <w:t xml:space="preserve">that Dr Koch </w:t>
      </w:r>
      <w:r>
        <w:rPr>
          <w:rFonts w:ascii="Arial" w:hAnsi="Arial" w:cs="Arial"/>
          <w:color w:val="000000"/>
          <w:sz w:val="20"/>
          <w:szCs w:val="20"/>
        </w:rPr>
        <w:t xml:space="preserve">did or did not </w:t>
      </w:r>
      <w:r w:rsidR="001B7521">
        <w:rPr>
          <w:rFonts w:ascii="Arial" w:hAnsi="Arial" w:cs="Arial"/>
          <w:color w:val="000000"/>
          <w:sz w:val="20"/>
          <w:szCs w:val="20"/>
        </w:rPr>
        <w:t>m</w:t>
      </w:r>
      <w:r>
        <w:rPr>
          <w:rFonts w:ascii="Arial" w:hAnsi="Arial" w:cs="Arial"/>
          <w:color w:val="000000"/>
          <w:sz w:val="20"/>
          <w:szCs w:val="20"/>
        </w:rPr>
        <w:t>e</w:t>
      </w:r>
      <w:r w:rsidR="001B7521">
        <w:rPr>
          <w:rFonts w:ascii="Arial" w:hAnsi="Arial" w:cs="Arial"/>
          <w:color w:val="000000"/>
          <w:sz w:val="20"/>
          <w:szCs w:val="20"/>
        </w:rPr>
        <w:t xml:space="preserve">et Sgt Bloch, and he was no longer at the camp to </w:t>
      </w:r>
      <w:r w:rsidR="00403023">
        <w:rPr>
          <w:rFonts w:ascii="Arial" w:hAnsi="Arial" w:cs="Arial"/>
          <w:color w:val="000000"/>
          <w:sz w:val="20"/>
          <w:szCs w:val="20"/>
        </w:rPr>
        <w:t>defend himself</w:t>
      </w:r>
      <w:r w:rsidR="001B7521">
        <w:rPr>
          <w:rFonts w:ascii="Arial" w:hAnsi="Arial" w:cs="Arial"/>
          <w:color w:val="000000"/>
          <w:sz w:val="20"/>
          <w:szCs w:val="20"/>
        </w:rPr>
        <w:t>. T</w:t>
      </w:r>
      <w:r w:rsidR="00403023">
        <w:rPr>
          <w:rFonts w:ascii="Arial" w:hAnsi="Arial" w:cs="Arial"/>
          <w:color w:val="000000"/>
          <w:sz w:val="20"/>
          <w:szCs w:val="20"/>
        </w:rPr>
        <w:t xml:space="preserve">he Commandant who worked with </w:t>
      </w:r>
      <w:r w:rsidR="001B7521">
        <w:rPr>
          <w:rFonts w:ascii="Arial" w:hAnsi="Arial" w:cs="Arial"/>
          <w:color w:val="000000"/>
          <w:sz w:val="20"/>
          <w:szCs w:val="20"/>
        </w:rPr>
        <w:t>Bloch</w:t>
      </w:r>
      <w:r w:rsidR="00DC7811">
        <w:rPr>
          <w:rFonts w:ascii="Arial" w:hAnsi="Arial" w:cs="Arial"/>
          <w:color w:val="000000"/>
          <w:sz w:val="20"/>
          <w:szCs w:val="20"/>
        </w:rPr>
        <w:t xml:space="preserve"> </w:t>
      </w:r>
      <w:r w:rsidR="00403023">
        <w:rPr>
          <w:rFonts w:ascii="Arial" w:hAnsi="Arial" w:cs="Arial"/>
          <w:color w:val="000000"/>
          <w:sz w:val="20"/>
          <w:szCs w:val="20"/>
        </w:rPr>
        <w:t xml:space="preserve">had </w:t>
      </w:r>
      <w:r w:rsidR="001B7521">
        <w:rPr>
          <w:rFonts w:ascii="Arial" w:hAnsi="Arial" w:cs="Arial"/>
          <w:color w:val="000000"/>
          <w:sz w:val="20"/>
          <w:szCs w:val="20"/>
        </w:rPr>
        <w:t xml:space="preserve">also </w:t>
      </w:r>
      <w:r w:rsidR="00403023">
        <w:rPr>
          <w:rFonts w:ascii="Arial" w:hAnsi="Arial" w:cs="Arial"/>
          <w:color w:val="000000"/>
          <w:sz w:val="20"/>
          <w:szCs w:val="20"/>
        </w:rPr>
        <w:t>changed</w:t>
      </w:r>
      <w:r w:rsidR="001B7521">
        <w:rPr>
          <w:rFonts w:ascii="Arial" w:hAnsi="Arial" w:cs="Arial"/>
          <w:color w:val="000000"/>
          <w:sz w:val="20"/>
          <w:szCs w:val="20"/>
        </w:rPr>
        <w:t>.</w:t>
      </w:r>
      <w:r>
        <w:rPr>
          <w:rFonts w:ascii="Arial" w:hAnsi="Arial" w:cs="Arial"/>
          <w:color w:val="000000"/>
          <w:sz w:val="20"/>
          <w:szCs w:val="20"/>
        </w:rPr>
        <w:t xml:space="preserve"> With only </w:t>
      </w:r>
      <w:r w:rsidR="00B53FA1">
        <w:rPr>
          <w:rFonts w:ascii="Arial" w:hAnsi="Arial" w:cs="Arial"/>
          <w:color w:val="000000"/>
          <w:sz w:val="20"/>
          <w:szCs w:val="20"/>
        </w:rPr>
        <w:t>vague references to ‘</w:t>
      </w:r>
      <w:r w:rsidR="00B53FA1" w:rsidRPr="0094097A">
        <w:rPr>
          <w:rFonts w:ascii="Arial" w:hAnsi="Arial" w:cs="Arial"/>
          <w:i/>
          <w:iCs/>
          <w:color w:val="000000"/>
          <w:sz w:val="20"/>
          <w:szCs w:val="20"/>
        </w:rPr>
        <w:t>other reliable PW’s</w:t>
      </w:r>
      <w:r w:rsidR="00470189">
        <w:rPr>
          <w:rFonts w:ascii="Arial" w:hAnsi="Arial" w:cs="Arial"/>
          <w:i/>
          <w:iCs/>
          <w:color w:val="000000"/>
          <w:sz w:val="20"/>
          <w:szCs w:val="20"/>
        </w:rPr>
        <w:t>,</w:t>
      </w:r>
      <w:r w:rsidR="00B53FA1" w:rsidRPr="0094097A">
        <w:rPr>
          <w:rFonts w:ascii="Arial" w:hAnsi="Arial" w:cs="Arial"/>
          <w:i/>
          <w:iCs/>
          <w:color w:val="000000"/>
          <w:sz w:val="20"/>
          <w:szCs w:val="20"/>
        </w:rPr>
        <w:t>’</w:t>
      </w:r>
      <w:r>
        <w:rPr>
          <w:rFonts w:ascii="Arial" w:hAnsi="Arial" w:cs="Arial"/>
          <w:color w:val="000000"/>
          <w:sz w:val="20"/>
          <w:szCs w:val="20"/>
        </w:rPr>
        <w:t xml:space="preserve"> Dr Koch does not record a single</w:t>
      </w:r>
      <w:r w:rsidR="00B53FA1">
        <w:rPr>
          <w:rFonts w:ascii="Arial" w:hAnsi="Arial" w:cs="Arial"/>
          <w:color w:val="000000"/>
          <w:sz w:val="20"/>
          <w:szCs w:val="20"/>
        </w:rPr>
        <w:t xml:space="preserve"> pow sp</w:t>
      </w:r>
      <w:r>
        <w:rPr>
          <w:rFonts w:ascii="Arial" w:hAnsi="Arial" w:cs="Arial"/>
          <w:color w:val="000000"/>
          <w:sz w:val="20"/>
          <w:szCs w:val="20"/>
        </w:rPr>
        <w:t>eaking</w:t>
      </w:r>
      <w:r w:rsidR="00B53FA1">
        <w:rPr>
          <w:rFonts w:ascii="Arial" w:hAnsi="Arial" w:cs="Arial"/>
          <w:color w:val="000000"/>
          <w:sz w:val="20"/>
          <w:szCs w:val="20"/>
        </w:rPr>
        <w:t xml:space="preserve"> in favour of Sgt Bloch – despite there having been articles written by pows in the camp magazine in praise of him</w:t>
      </w:r>
      <w:r w:rsidR="00B17074">
        <w:rPr>
          <w:rFonts w:ascii="Arial" w:hAnsi="Arial" w:cs="Arial"/>
          <w:color w:val="000000"/>
          <w:sz w:val="20"/>
          <w:szCs w:val="20"/>
        </w:rPr>
        <w:t xml:space="preserve"> and comments about his popularity</w:t>
      </w:r>
      <w:r w:rsidR="00B53FA1">
        <w:rPr>
          <w:rFonts w:ascii="Arial" w:hAnsi="Arial" w:cs="Arial"/>
          <w:color w:val="000000"/>
          <w:sz w:val="20"/>
          <w:szCs w:val="20"/>
        </w:rPr>
        <w:t>.</w:t>
      </w:r>
      <w:r w:rsidR="005C5F09">
        <w:rPr>
          <w:rFonts w:ascii="Arial" w:hAnsi="Arial" w:cs="Arial"/>
          <w:color w:val="000000"/>
          <w:sz w:val="20"/>
          <w:szCs w:val="20"/>
        </w:rPr>
        <w:t xml:space="preserve"> </w:t>
      </w:r>
    </w:p>
    <w:p w14:paraId="58BEF293" w14:textId="77777777" w:rsidR="005C5F09" w:rsidRPr="005C5F09" w:rsidRDefault="005C5F09" w:rsidP="00B53FA1">
      <w:pPr>
        <w:jc w:val="both"/>
        <w:rPr>
          <w:rFonts w:ascii="Arial" w:hAnsi="Arial" w:cs="Arial"/>
          <w:color w:val="000000"/>
          <w:sz w:val="12"/>
          <w:szCs w:val="12"/>
        </w:rPr>
      </w:pPr>
    </w:p>
    <w:p w14:paraId="5A03DE5C" w14:textId="57A2F922" w:rsidR="005C5F09" w:rsidRDefault="005C5F09" w:rsidP="005C5F09">
      <w:pPr>
        <w:jc w:val="both"/>
        <w:rPr>
          <w:rFonts w:ascii="Arial" w:hAnsi="Arial" w:cs="Arial"/>
          <w:color w:val="333333"/>
          <w:sz w:val="20"/>
          <w:szCs w:val="20"/>
        </w:rPr>
      </w:pPr>
      <w:r>
        <w:rPr>
          <w:rFonts w:ascii="Arial" w:hAnsi="Arial" w:cs="Arial"/>
          <w:color w:val="000000"/>
          <w:sz w:val="20"/>
          <w:szCs w:val="20"/>
        </w:rPr>
        <w:t>To contradict the assertion that; “</w:t>
      </w:r>
      <w:r w:rsidRPr="005C5F09">
        <w:rPr>
          <w:rFonts w:ascii="Arial" w:hAnsi="Arial" w:cs="Arial"/>
          <w:i/>
          <w:iCs/>
          <w:color w:val="000000"/>
          <w:sz w:val="20"/>
          <w:szCs w:val="20"/>
        </w:rPr>
        <w:t>nobody dared to utter opinions different from Bloch’s</w:t>
      </w:r>
      <w:r w:rsidR="00470189">
        <w:rPr>
          <w:rFonts w:ascii="Arial" w:hAnsi="Arial" w:cs="Arial"/>
          <w:i/>
          <w:iCs/>
          <w:color w:val="000000"/>
          <w:sz w:val="20"/>
          <w:szCs w:val="20"/>
        </w:rPr>
        <w:t>,</w:t>
      </w:r>
      <w:r>
        <w:rPr>
          <w:rFonts w:ascii="Arial" w:hAnsi="Arial" w:cs="Arial"/>
          <w:color w:val="000000"/>
          <w:sz w:val="20"/>
          <w:szCs w:val="20"/>
        </w:rPr>
        <w:t xml:space="preserve">” a visiting lecturer later stated that; </w:t>
      </w:r>
      <w:r>
        <w:rPr>
          <w:rFonts w:ascii="Arial" w:hAnsi="Arial" w:cs="Arial"/>
          <w:color w:val="333333"/>
          <w:sz w:val="20"/>
          <w:szCs w:val="20"/>
        </w:rPr>
        <w:t>“</w:t>
      </w:r>
      <w:r w:rsidRPr="0002521F">
        <w:rPr>
          <w:rFonts w:ascii="Arial" w:hAnsi="Arial" w:cs="Arial"/>
          <w:i/>
          <w:iCs/>
          <w:color w:val="333333"/>
          <w:sz w:val="20"/>
          <w:szCs w:val="20"/>
        </w:rPr>
        <w:t>To my mind this camp has changed much since I visited it for the first time in Dec. 1946. There is considerably less interest in education of any sort and the general trend of comment and criticism (always very alive here) is not too good</w:t>
      </w:r>
      <w:r>
        <w:rPr>
          <w:rFonts w:ascii="Arial" w:hAnsi="Arial" w:cs="Arial"/>
          <w:color w:val="333333"/>
          <w:sz w:val="20"/>
          <w:szCs w:val="20"/>
        </w:rPr>
        <w:t xml:space="preserve">.” – Dr G S Wagner, </w:t>
      </w:r>
      <w:r w:rsidRPr="005C5F09">
        <w:rPr>
          <w:rFonts w:ascii="Arial" w:hAnsi="Arial" w:cs="Arial"/>
          <w:color w:val="333333"/>
          <w:sz w:val="20"/>
          <w:szCs w:val="20"/>
        </w:rPr>
        <w:t>August 1947.</w:t>
      </w:r>
    </w:p>
    <w:p w14:paraId="3893A3E9" w14:textId="77777777" w:rsidR="00B53FA1" w:rsidRPr="00470189" w:rsidRDefault="00B53FA1" w:rsidP="002A199C">
      <w:pPr>
        <w:jc w:val="both"/>
        <w:rPr>
          <w:rFonts w:ascii="Arial" w:hAnsi="Arial" w:cs="Arial"/>
          <w:color w:val="000000"/>
          <w:sz w:val="12"/>
          <w:szCs w:val="12"/>
        </w:rPr>
      </w:pPr>
    </w:p>
    <w:p w14:paraId="6EF70A27" w14:textId="72B45F1E" w:rsidR="00CA226D" w:rsidRDefault="00587B05" w:rsidP="002A199C">
      <w:pPr>
        <w:jc w:val="both"/>
        <w:rPr>
          <w:rFonts w:ascii="Arial" w:hAnsi="Arial" w:cs="Arial"/>
          <w:color w:val="000000"/>
          <w:sz w:val="20"/>
          <w:szCs w:val="20"/>
        </w:rPr>
      </w:pPr>
      <w:r>
        <w:rPr>
          <w:rFonts w:ascii="Arial" w:hAnsi="Arial" w:cs="Arial"/>
          <w:color w:val="000000"/>
          <w:sz w:val="20"/>
          <w:szCs w:val="20"/>
        </w:rPr>
        <w:t xml:space="preserve">The accusation about influencing repatriation is </w:t>
      </w:r>
      <w:r w:rsidR="005C5F09">
        <w:rPr>
          <w:rFonts w:ascii="Arial" w:hAnsi="Arial" w:cs="Arial"/>
          <w:color w:val="000000"/>
          <w:sz w:val="20"/>
          <w:szCs w:val="20"/>
        </w:rPr>
        <w:t xml:space="preserve">also </w:t>
      </w:r>
      <w:r>
        <w:rPr>
          <w:rFonts w:ascii="Arial" w:hAnsi="Arial" w:cs="Arial"/>
          <w:color w:val="000000"/>
          <w:sz w:val="20"/>
          <w:szCs w:val="20"/>
        </w:rPr>
        <w:t>questionable</w:t>
      </w:r>
      <w:r w:rsidR="00CA226D">
        <w:rPr>
          <w:rFonts w:ascii="Arial" w:hAnsi="Arial" w:cs="Arial"/>
          <w:color w:val="000000"/>
          <w:sz w:val="20"/>
          <w:szCs w:val="20"/>
        </w:rPr>
        <w:t xml:space="preserve"> </w:t>
      </w:r>
      <w:r w:rsidR="00B17074">
        <w:rPr>
          <w:rFonts w:ascii="Arial" w:hAnsi="Arial" w:cs="Arial"/>
          <w:color w:val="000000"/>
          <w:sz w:val="20"/>
          <w:szCs w:val="20"/>
        </w:rPr>
        <w:t>–</w:t>
      </w:r>
      <w:r w:rsidR="00CA226D">
        <w:rPr>
          <w:rFonts w:ascii="Arial" w:hAnsi="Arial" w:cs="Arial"/>
          <w:color w:val="000000"/>
          <w:sz w:val="20"/>
          <w:szCs w:val="20"/>
        </w:rPr>
        <w:t xml:space="preserve"> </w:t>
      </w:r>
      <w:r w:rsidR="00B17074">
        <w:rPr>
          <w:rFonts w:ascii="Arial" w:hAnsi="Arial" w:cs="Arial"/>
          <w:color w:val="000000"/>
          <w:sz w:val="20"/>
          <w:szCs w:val="20"/>
        </w:rPr>
        <w:t xml:space="preserve">as </w:t>
      </w:r>
      <w:r w:rsidR="00CA226D">
        <w:rPr>
          <w:rFonts w:ascii="Arial" w:hAnsi="Arial" w:cs="Arial"/>
          <w:color w:val="000000"/>
          <w:sz w:val="20"/>
          <w:szCs w:val="20"/>
        </w:rPr>
        <w:t xml:space="preserve">a similar </w:t>
      </w:r>
      <w:r>
        <w:rPr>
          <w:rFonts w:ascii="Arial" w:hAnsi="Arial" w:cs="Arial"/>
          <w:color w:val="000000"/>
          <w:sz w:val="20"/>
          <w:szCs w:val="20"/>
        </w:rPr>
        <w:t xml:space="preserve">accusation had been made against the </w:t>
      </w:r>
      <w:r w:rsidR="002B685A">
        <w:rPr>
          <w:rFonts w:ascii="Arial" w:hAnsi="Arial" w:cs="Arial"/>
          <w:color w:val="000000"/>
          <w:sz w:val="20"/>
          <w:szCs w:val="20"/>
        </w:rPr>
        <w:t xml:space="preserve">German </w:t>
      </w:r>
      <w:r>
        <w:rPr>
          <w:rFonts w:ascii="Arial" w:hAnsi="Arial" w:cs="Arial"/>
          <w:color w:val="000000"/>
          <w:sz w:val="20"/>
          <w:szCs w:val="20"/>
        </w:rPr>
        <w:t>M.O.</w:t>
      </w:r>
      <w:r w:rsidR="00CA226D">
        <w:rPr>
          <w:rFonts w:ascii="Arial" w:hAnsi="Arial" w:cs="Arial"/>
          <w:color w:val="000000"/>
          <w:sz w:val="20"/>
          <w:szCs w:val="20"/>
        </w:rPr>
        <w:t xml:space="preserve"> in July 1946.</w:t>
      </w:r>
    </w:p>
    <w:p w14:paraId="7B4A5E8F" w14:textId="6F1A99EB" w:rsidR="0050385C" w:rsidRPr="0050385C" w:rsidRDefault="0050385C" w:rsidP="002A199C">
      <w:pPr>
        <w:jc w:val="both"/>
        <w:rPr>
          <w:rFonts w:ascii="Arial" w:hAnsi="Arial" w:cs="Arial"/>
          <w:color w:val="000000"/>
          <w:sz w:val="12"/>
          <w:szCs w:val="12"/>
        </w:rPr>
      </w:pPr>
    </w:p>
    <w:p w14:paraId="6A8FC3E1" w14:textId="2895FC10" w:rsidR="0050385C" w:rsidRDefault="0050385C" w:rsidP="002A199C">
      <w:pPr>
        <w:jc w:val="both"/>
        <w:rPr>
          <w:rFonts w:ascii="Arial" w:hAnsi="Arial" w:cs="Arial"/>
          <w:color w:val="000000"/>
          <w:sz w:val="20"/>
          <w:szCs w:val="20"/>
        </w:rPr>
      </w:pPr>
      <w:r>
        <w:rPr>
          <w:rFonts w:ascii="Arial" w:hAnsi="Arial" w:cs="Arial"/>
          <w:color w:val="000000"/>
          <w:sz w:val="20"/>
          <w:szCs w:val="20"/>
        </w:rPr>
        <w:t xml:space="preserve">I wonder if Sgt Bloch was seen by </w:t>
      </w:r>
      <w:r w:rsidR="00BB5C1D">
        <w:rPr>
          <w:rFonts w:ascii="Arial" w:hAnsi="Arial" w:cs="Arial"/>
          <w:color w:val="000000"/>
          <w:sz w:val="20"/>
          <w:szCs w:val="20"/>
        </w:rPr>
        <w:t>some</w:t>
      </w:r>
      <w:r>
        <w:rPr>
          <w:rFonts w:ascii="Arial" w:hAnsi="Arial" w:cs="Arial"/>
          <w:color w:val="000000"/>
          <w:sz w:val="20"/>
          <w:szCs w:val="20"/>
        </w:rPr>
        <w:t xml:space="preserve"> as being over zealous in his re-education work and association with the anti-Nazi pows in the camp</w:t>
      </w:r>
      <w:r w:rsidR="00BB5C1D">
        <w:rPr>
          <w:rFonts w:ascii="Arial" w:hAnsi="Arial" w:cs="Arial"/>
          <w:color w:val="000000"/>
          <w:sz w:val="20"/>
          <w:szCs w:val="20"/>
        </w:rPr>
        <w:t>?</w:t>
      </w:r>
      <w:r>
        <w:rPr>
          <w:rFonts w:ascii="Arial" w:hAnsi="Arial" w:cs="Arial"/>
          <w:color w:val="000000"/>
          <w:sz w:val="20"/>
          <w:szCs w:val="20"/>
        </w:rPr>
        <w:t xml:space="preserve"> Perhaps this was seen as ‘threatening’ to other pows with a Nazi background. By the time Dr Koch gave his report, repatriation was well underway</w:t>
      </w:r>
      <w:r w:rsidR="00BB5C1D">
        <w:rPr>
          <w:rFonts w:ascii="Arial" w:hAnsi="Arial" w:cs="Arial"/>
          <w:color w:val="000000"/>
          <w:sz w:val="20"/>
          <w:szCs w:val="20"/>
        </w:rPr>
        <w:t>. M</w:t>
      </w:r>
      <w:r>
        <w:rPr>
          <w:rFonts w:ascii="Arial" w:hAnsi="Arial" w:cs="Arial"/>
          <w:color w:val="000000"/>
          <w:sz w:val="20"/>
          <w:szCs w:val="20"/>
        </w:rPr>
        <w:t>any of the ‘A’ category</w:t>
      </w:r>
      <w:r w:rsidR="00BB5C1D">
        <w:rPr>
          <w:rFonts w:ascii="Arial" w:hAnsi="Arial" w:cs="Arial"/>
          <w:color w:val="000000"/>
          <w:sz w:val="20"/>
          <w:szCs w:val="20"/>
        </w:rPr>
        <w:t xml:space="preserve"> (anti-Nazi) pows were the first to be sent back to Germany – note his comment in Aufbauwille: “</w:t>
      </w:r>
      <w:r w:rsidR="00BB5C1D" w:rsidRPr="00B2337E">
        <w:rPr>
          <w:rFonts w:ascii="Arial" w:hAnsi="Arial" w:cs="Arial"/>
          <w:i/>
          <w:iCs/>
          <w:sz w:val="20"/>
          <w:szCs w:val="20"/>
        </w:rPr>
        <w:t>those who had established the political community in our camp were now going back home</w:t>
      </w:r>
      <w:r w:rsidR="00BB5C1D">
        <w:rPr>
          <w:rFonts w:ascii="Arial" w:hAnsi="Arial" w:cs="Arial"/>
          <w:i/>
          <w:iCs/>
          <w:sz w:val="20"/>
          <w:szCs w:val="20"/>
        </w:rPr>
        <w:t xml:space="preserve">.” </w:t>
      </w:r>
      <w:r w:rsidR="00BB5C1D" w:rsidRPr="00BB5C1D">
        <w:rPr>
          <w:rFonts w:ascii="Arial" w:hAnsi="Arial" w:cs="Arial"/>
          <w:sz w:val="20"/>
          <w:szCs w:val="20"/>
        </w:rPr>
        <w:t>D</w:t>
      </w:r>
      <w:r w:rsidR="00BB5C1D">
        <w:rPr>
          <w:rFonts w:ascii="Arial" w:hAnsi="Arial" w:cs="Arial"/>
          <w:color w:val="000000"/>
          <w:sz w:val="20"/>
          <w:szCs w:val="20"/>
        </w:rPr>
        <w:t xml:space="preserve">id this create a power struggle inside the camp between a dwindling group of pows who were actively campaigning against war and Nazism – and those who were resentful of having their past lives </w:t>
      </w:r>
      <w:r w:rsidR="00D23102">
        <w:rPr>
          <w:rFonts w:ascii="Arial" w:hAnsi="Arial" w:cs="Arial"/>
          <w:color w:val="000000"/>
          <w:sz w:val="20"/>
          <w:szCs w:val="20"/>
        </w:rPr>
        <w:t xml:space="preserve">and political allegiances </w:t>
      </w:r>
      <w:r w:rsidR="00BB5C1D">
        <w:rPr>
          <w:rFonts w:ascii="Arial" w:hAnsi="Arial" w:cs="Arial"/>
          <w:color w:val="000000"/>
          <w:sz w:val="20"/>
          <w:szCs w:val="20"/>
        </w:rPr>
        <w:t>called into question?</w:t>
      </w:r>
    </w:p>
    <w:p w14:paraId="319E7C22" w14:textId="280CE6BD" w:rsidR="00CA226D" w:rsidRPr="00470189" w:rsidRDefault="00CA226D" w:rsidP="002A199C">
      <w:pPr>
        <w:jc w:val="both"/>
        <w:rPr>
          <w:rFonts w:ascii="Arial" w:hAnsi="Arial" w:cs="Arial"/>
          <w:color w:val="000000"/>
          <w:sz w:val="12"/>
          <w:szCs w:val="12"/>
        </w:rPr>
      </w:pPr>
    </w:p>
    <w:tbl>
      <w:tblPr>
        <w:tblStyle w:val="TableGrid"/>
        <w:tblW w:w="0" w:type="auto"/>
        <w:tblLook w:val="04A0" w:firstRow="1" w:lastRow="0" w:firstColumn="1" w:lastColumn="0" w:noHBand="0" w:noVBand="1"/>
      </w:tblPr>
      <w:tblGrid>
        <w:gridCol w:w="15388"/>
      </w:tblGrid>
      <w:tr w:rsidR="00CA226D" w14:paraId="19240286" w14:textId="77777777" w:rsidTr="007C3E66">
        <w:tc>
          <w:tcPr>
            <w:tcW w:w="15388" w:type="dxa"/>
            <w:shd w:val="clear" w:color="auto" w:fill="FFFFEB"/>
          </w:tcPr>
          <w:p w14:paraId="75530178" w14:textId="08168F58" w:rsidR="00CA226D" w:rsidRPr="00CA226D" w:rsidRDefault="0050385C" w:rsidP="00CA226D">
            <w:pPr>
              <w:jc w:val="both"/>
              <w:rPr>
                <w:rFonts w:ascii="Arial" w:hAnsi="Arial" w:cs="Arial"/>
                <w:b/>
                <w:bCs/>
                <w:color w:val="201F1E"/>
                <w:sz w:val="20"/>
                <w:szCs w:val="20"/>
              </w:rPr>
            </w:pPr>
            <w:r>
              <w:rPr>
                <w:rFonts w:ascii="Arial" w:hAnsi="Arial" w:cs="Arial"/>
                <w:b/>
                <w:bCs/>
                <w:color w:val="201F1E"/>
                <w:sz w:val="20"/>
                <w:szCs w:val="20"/>
              </w:rPr>
              <w:t xml:space="preserve">Background - </w:t>
            </w:r>
            <w:r w:rsidR="00CA226D" w:rsidRPr="00CA226D">
              <w:rPr>
                <w:rFonts w:ascii="Arial" w:hAnsi="Arial" w:cs="Arial"/>
                <w:b/>
                <w:bCs/>
                <w:color w:val="201F1E"/>
                <w:sz w:val="20"/>
                <w:szCs w:val="20"/>
              </w:rPr>
              <w:t>CSM Kurt Bloch</w:t>
            </w:r>
          </w:p>
          <w:p w14:paraId="2F6CEBC3" w14:textId="77777777" w:rsidR="00CA226D" w:rsidRPr="00CA226D" w:rsidRDefault="00CA226D" w:rsidP="00CA226D">
            <w:pPr>
              <w:jc w:val="both"/>
              <w:rPr>
                <w:rFonts w:ascii="Arial" w:hAnsi="Arial" w:cs="Arial"/>
                <w:color w:val="201F1E"/>
                <w:sz w:val="12"/>
                <w:szCs w:val="12"/>
              </w:rPr>
            </w:pPr>
          </w:p>
          <w:p w14:paraId="0D36A317" w14:textId="7A348403" w:rsidR="00C779D3" w:rsidRDefault="00C779D3" w:rsidP="00CA226D">
            <w:pPr>
              <w:jc w:val="both"/>
              <w:rPr>
                <w:rFonts w:ascii="Arial" w:hAnsi="Arial" w:cs="Arial"/>
                <w:sz w:val="20"/>
                <w:szCs w:val="20"/>
              </w:rPr>
            </w:pPr>
            <w:r>
              <w:rPr>
                <w:rFonts w:ascii="Arial" w:hAnsi="Arial" w:cs="Arial"/>
                <w:color w:val="201F1E"/>
                <w:sz w:val="20"/>
                <w:szCs w:val="20"/>
              </w:rPr>
              <w:t>Abridged details from r</w:t>
            </w:r>
            <w:r w:rsidR="00CA226D">
              <w:rPr>
                <w:rFonts w:ascii="Arial" w:hAnsi="Arial" w:cs="Arial"/>
                <w:color w:val="201F1E"/>
                <w:sz w:val="20"/>
                <w:szCs w:val="20"/>
              </w:rPr>
              <w:t xml:space="preserve">esearch by </w:t>
            </w:r>
            <w:r w:rsidR="00CA226D" w:rsidRPr="00187BFC">
              <w:rPr>
                <w:rFonts w:ascii="Arial" w:hAnsi="Arial" w:cs="Arial"/>
                <w:color w:val="201F1E"/>
                <w:sz w:val="20"/>
                <w:szCs w:val="20"/>
              </w:rPr>
              <w:t>Anthony Pilgrim</w:t>
            </w:r>
            <w:r w:rsidR="00CA226D">
              <w:rPr>
                <w:rFonts w:ascii="Arial" w:hAnsi="Arial" w:cs="Arial"/>
                <w:color w:val="201F1E"/>
                <w:sz w:val="20"/>
                <w:szCs w:val="20"/>
              </w:rPr>
              <w:t>:</w:t>
            </w:r>
            <w:r w:rsidR="00CA226D" w:rsidRPr="00CA226D">
              <w:rPr>
                <w:rFonts w:ascii="Arial" w:hAnsi="Arial" w:cs="Arial"/>
                <w:sz w:val="20"/>
                <w:szCs w:val="20"/>
              </w:rPr>
              <w:t xml:space="preserve"> </w:t>
            </w:r>
            <w:r>
              <w:rPr>
                <w:rFonts w:ascii="Arial" w:hAnsi="Arial" w:cs="Arial"/>
                <w:sz w:val="20"/>
                <w:szCs w:val="20"/>
              </w:rPr>
              <w:t>Kurt was b</w:t>
            </w:r>
            <w:r w:rsidR="00CA226D" w:rsidRPr="00CA226D">
              <w:rPr>
                <w:rFonts w:ascii="Arial" w:hAnsi="Arial" w:cs="Arial"/>
                <w:sz w:val="20"/>
                <w:szCs w:val="20"/>
              </w:rPr>
              <w:t>orn in Berlin on 20 March 1901,</w:t>
            </w:r>
            <w:r w:rsidR="00B75293">
              <w:rPr>
                <w:rFonts w:ascii="Arial" w:hAnsi="Arial" w:cs="Arial"/>
                <w:sz w:val="20"/>
                <w:szCs w:val="20"/>
              </w:rPr>
              <w:t xml:space="preserve"> he married </w:t>
            </w:r>
            <w:r w:rsidR="00CA226D" w:rsidRPr="00CA226D">
              <w:rPr>
                <w:rFonts w:ascii="Arial" w:hAnsi="Arial" w:cs="Arial"/>
                <w:sz w:val="20"/>
                <w:szCs w:val="20"/>
              </w:rPr>
              <w:t xml:space="preserve">Ella Moses in 1926. The </w:t>
            </w:r>
            <w:proofErr w:type="spellStart"/>
            <w:r w:rsidR="00CA226D" w:rsidRPr="00CA226D">
              <w:rPr>
                <w:rFonts w:ascii="Arial" w:hAnsi="Arial" w:cs="Arial"/>
                <w:sz w:val="20"/>
                <w:szCs w:val="20"/>
              </w:rPr>
              <w:t>Schöneberg</w:t>
            </w:r>
            <w:proofErr w:type="spellEnd"/>
            <w:r w:rsidR="00CA226D" w:rsidRPr="00CA226D">
              <w:rPr>
                <w:rFonts w:ascii="Arial" w:hAnsi="Arial" w:cs="Arial"/>
                <w:sz w:val="20"/>
                <w:szCs w:val="20"/>
              </w:rPr>
              <w:t xml:space="preserve"> district marriage register</w:t>
            </w:r>
            <w:r w:rsidR="00B75293">
              <w:rPr>
                <w:rFonts w:ascii="Arial" w:hAnsi="Arial" w:cs="Arial"/>
                <w:sz w:val="20"/>
                <w:szCs w:val="20"/>
              </w:rPr>
              <w:t xml:space="preserve"> records</w:t>
            </w:r>
            <w:r w:rsidR="00CA226D" w:rsidRPr="00CA226D">
              <w:rPr>
                <w:rFonts w:ascii="Arial" w:hAnsi="Arial" w:cs="Arial"/>
                <w:sz w:val="20"/>
                <w:szCs w:val="20"/>
              </w:rPr>
              <w:t xml:space="preserve"> that the couple were divorced in 1931, but this seems to have had no effect on their domestic situation or professional activities. The </w:t>
            </w:r>
            <w:r w:rsidR="00B75293">
              <w:rPr>
                <w:rFonts w:ascii="Arial" w:hAnsi="Arial" w:cs="Arial"/>
                <w:sz w:val="20"/>
                <w:szCs w:val="20"/>
              </w:rPr>
              <w:t xml:space="preserve">1937 </w:t>
            </w:r>
            <w:r w:rsidR="00CA226D" w:rsidRPr="00CA226D">
              <w:rPr>
                <w:rFonts w:ascii="Arial" w:hAnsi="Arial" w:cs="Arial"/>
                <w:sz w:val="20"/>
                <w:szCs w:val="20"/>
              </w:rPr>
              <w:t>Berlin telephone directory place</w:t>
            </w:r>
            <w:r w:rsidR="00D23102">
              <w:rPr>
                <w:rFonts w:ascii="Arial" w:hAnsi="Arial" w:cs="Arial"/>
                <w:sz w:val="20"/>
                <w:szCs w:val="20"/>
              </w:rPr>
              <w:t>d</w:t>
            </w:r>
            <w:r w:rsidR="00CA226D" w:rsidRPr="00CA226D">
              <w:rPr>
                <w:rFonts w:ascii="Arial" w:hAnsi="Arial" w:cs="Arial"/>
                <w:sz w:val="20"/>
                <w:szCs w:val="20"/>
              </w:rPr>
              <w:t xml:space="preserve"> the</w:t>
            </w:r>
            <w:r w:rsidR="00B75293">
              <w:rPr>
                <w:rFonts w:ascii="Arial" w:hAnsi="Arial" w:cs="Arial"/>
                <w:sz w:val="20"/>
                <w:szCs w:val="20"/>
              </w:rPr>
              <w:t>m</w:t>
            </w:r>
            <w:r w:rsidR="00CA226D" w:rsidRPr="00CA226D">
              <w:rPr>
                <w:rFonts w:ascii="Arial" w:hAnsi="Arial" w:cs="Arial"/>
                <w:sz w:val="20"/>
                <w:szCs w:val="20"/>
              </w:rPr>
              <w:t xml:space="preserve"> at Dircksenstr. 51, also the location of the Kamm-Bloch factory </w:t>
            </w:r>
            <w:r w:rsidR="00302F5F">
              <w:rPr>
                <w:rFonts w:ascii="Arial" w:hAnsi="Arial" w:cs="Arial"/>
                <w:sz w:val="20"/>
                <w:szCs w:val="20"/>
              </w:rPr>
              <w:t xml:space="preserve">[listed in the </w:t>
            </w:r>
            <w:hyperlink r:id="rId21" w:history="1">
              <w:r w:rsidR="00302F5F" w:rsidRPr="00C45E19">
                <w:rPr>
                  <w:rStyle w:val="Hyperlink"/>
                  <w:rFonts w:ascii="Arial" w:hAnsi="Arial" w:cs="Arial"/>
                  <w:sz w:val="20"/>
                  <w:szCs w:val="20"/>
                </w:rPr>
                <w:t>Jewish business directory</w:t>
              </w:r>
            </w:hyperlink>
            <w:r w:rsidR="00302F5F">
              <w:rPr>
                <w:rFonts w:ascii="Arial" w:hAnsi="Arial" w:cs="Arial"/>
                <w:sz w:val="20"/>
                <w:szCs w:val="20"/>
              </w:rPr>
              <w:t xml:space="preserve"> as being </w:t>
            </w:r>
            <w:r w:rsidR="00A77DDD">
              <w:rPr>
                <w:rFonts w:ascii="Arial" w:hAnsi="Arial" w:cs="Arial"/>
                <w:sz w:val="20"/>
                <w:szCs w:val="20"/>
              </w:rPr>
              <w:t>a comb factory</w:t>
            </w:r>
            <w:r w:rsidR="00302F5F">
              <w:rPr>
                <w:rFonts w:ascii="Arial" w:hAnsi="Arial" w:cs="Arial"/>
                <w:sz w:val="20"/>
                <w:szCs w:val="20"/>
              </w:rPr>
              <w:t xml:space="preserve">] </w:t>
            </w:r>
            <w:r w:rsidR="00CA226D" w:rsidRPr="00CA226D">
              <w:rPr>
                <w:rFonts w:ascii="Arial" w:hAnsi="Arial" w:cs="Arial"/>
                <w:sz w:val="20"/>
                <w:szCs w:val="20"/>
              </w:rPr>
              <w:t xml:space="preserve">of which Ella </w:t>
            </w:r>
            <w:r w:rsidR="00D23102">
              <w:rPr>
                <w:rFonts w:ascii="Arial" w:hAnsi="Arial" w:cs="Arial"/>
                <w:sz w:val="20"/>
                <w:szCs w:val="20"/>
              </w:rPr>
              <w:t>wa</w:t>
            </w:r>
            <w:r w:rsidR="00CA226D" w:rsidRPr="00CA226D">
              <w:rPr>
                <w:rFonts w:ascii="Arial" w:hAnsi="Arial" w:cs="Arial"/>
                <w:sz w:val="20"/>
                <w:szCs w:val="20"/>
              </w:rPr>
              <w:t xml:space="preserve">s named as “inhaberin” or proprietor. They </w:t>
            </w:r>
            <w:r w:rsidR="00D23102">
              <w:rPr>
                <w:rFonts w:ascii="Arial" w:hAnsi="Arial" w:cs="Arial"/>
                <w:sz w:val="20"/>
                <w:szCs w:val="20"/>
              </w:rPr>
              <w:t>we</w:t>
            </w:r>
            <w:r w:rsidR="00CA226D" w:rsidRPr="00CA226D">
              <w:rPr>
                <w:rFonts w:ascii="Arial" w:hAnsi="Arial" w:cs="Arial"/>
                <w:sz w:val="20"/>
                <w:szCs w:val="20"/>
              </w:rPr>
              <w:t xml:space="preserve">re again included in the personal listings in the 1938 directory, but there </w:t>
            </w:r>
            <w:r w:rsidR="00D23102">
              <w:rPr>
                <w:rFonts w:ascii="Arial" w:hAnsi="Arial" w:cs="Arial"/>
                <w:sz w:val="20"/>
                <w:szCs w:val="20"/>
              </w:rPr>
              <w:t>wa</w:t>
            </w:r>
            <w:r w:rsidR="00CA226D" w:rsidRPr="00CA226D">
              <w:rPr>
                <w:rFonts w:ascii="Arial" w:hAnsi="Arial" w:cs="Arial"/>
                <w:sz w:val="20"/>
                <w:szCs w:val="20"/>
              </w:rPr>
              <w:t xml:space="preserve">s no mention of the factory. </w:t>
            </w:r>
            <w:r w:rsidR="002175B2">
              <w:rPr>
                <w:rFonts w:ascii="Arial" w:hAnsi="Arial" w:cs="Arial"/>
                <w:sz w:val="20"/>
                <w:szCs w:val="20"/>
              </w:rPr>
              <w:t>The factory was ‘taken over’ in 1938 and liquidated in 1940.</w:t>
            </w:r>
          </w:p>
          <w:p w14:paraId="47BA151C" w14:textId="48C8A272" w:rsidR="00B75293" w:rsidRDefault="00B75293" w:rsidP="00CA226D">
            <w:pPr>
              <w:jc w:val="both"/>
              <w:rPr>
                <w:rFonts w:ascii="Arial" w:hAnsi="Arial" w:cs="Arial"/>
                <w:sz w:val="8"/>
                <w:szCs w:val="8"/>
              </w:rPr>
            </w:pPr>
          </w:p>
          <w:p w14:paraId="4F8C93CD" w14:textId="77777777" w:rsidR="004C2D91" w:rsidRDefault="00CA226D" w:rsidP="00CA226D">
            <w:pPr>
              <w:jc w:val="both"/>
              <w:rPr>
                <w:rFonts w:ascii="Arial" w:hAnsi="Arial" w:cs="Arial"/>
                <w:sz w:val="20"/>
                <w:szCs w:val="20"/>
              </w:rPr>
            </w:pPr>
            <w:r w:rsidRPr="00CA226D">
              <w:rPr>
                <w:rFonts w:ascii="Arial" w:hAnsi="Arial" w:cs="Arial"/>
                <w:sz w:val="20"/>
                <w:szCs w:val="20"/>
              </w:rPr>
              <w:t xml:space="preserve">It appears that Kurt left Germany </w:t>
            </w:r>
            <w:r w:rsidR="00C45E19">
              <w:rPr>
                <w:rFonts w:ascii="Arial" w:hAnsi="Arial" w:cs="Arial"/>
                <w:sz w:val="20"/>
                <w:szCs w:val="20"/>
              </w:rPr>
              <w:t>on</w:t>
            </w:r>
            <w:r w:rsidRPr="00CA226D">
              <w:rPr>
                <w:rFonts w:ascii="Arial" w:hAnsi="Arial" w:cs="Arial"/>
                <w:sz w:val="20"/>
                <w:szCs w:val="20"/>
              </w:rPr>
              <w:t xml:space="preserve"> 14 November 1938. Ella soon followed</w:t>
            </w:r>
            <w:r w:rsidR="00C779D3">
              <w:rPr>
                <w:rFonts w:ascii="Arial" w:hAnsi="Arial" w:cs="Arial"/>
                <w:sz w:val="20"/>
                <w:szCs w:val="20"/>
              </w:rPr>
              <w:t>.</w:t>
            </w:r>
            <w:r w:rsidRPr="00CA226D">
              <w:rPr>
                <w:rFonts w:ascii="Arial" w:hAnsi="Arial" w:cs="Arial"/>
                <w:sz w:val="20"/>
                <w:szCs w:val="20"/>
              </w:rPr>
              <w:t xml:space="preserve"> </w:t>
            </w:r>
            <w:r w:rsidR="004C2D91" w:rsidRPr="00CA226D">
              <w:rPr>
                <w:rFonts w:ascii="Arial" w:hAnsi="Arial" w:cs="Arial"/>
                <w:sz w:val="20"/>
                <w:szCs w:val="20"/>
              </w:rPr>
              <w:t xml:space="preserve">In the meanwhile, on 10 January 1939, Kurt's German birth registration had been </w:t>
            </w:r>
            <w:r w:rsidR="004C2D91">
              <w:rPr>
                <w:rFonts w:ascii="Arial" w:hAnsi="Arial" w:cs="Arial"/>
                <w:sz w:val="20"/>
                <w:szCs w:val="20"/>
              </w:rPr>
              <w:t xml:space="preserve">amended </w:t>
            </w:r>
            <w:r w:rsidR="004C2D91" w:rsidRPr="00CA226D">
              <w:rPr>
                <w:rFonts w:ascii="Arial" w:hAnsi="Arial" w:cs="Arial"/>
                <w:sz w:val="20"/>
                <w:szCs w:val="20"/>
              </w:rPr>
              <w:t>to</w:t>
            </w:r>
            <w:r w:rsidR="004C2D91">
              <w:rPr>
                <w:rFonts w:ascii="Arial" w:hAnsi="Arial" w:cs="Arial"/>
                <w:sz w:val="20"/>
                <w:szCs w:val="20"/>
              </w:rPr>
              <w:t xml:space="preserve"> record his</w:t>
            </w:r>
            <w:r w:rsidR="004C2D91" w:rsidRPr="00CA226D">
              <w:rPr>
                <w:rFonts w:ascii="Arial" w:hAnsi="Arial" w:cs="Arial"/>
                <w:sz w:val="20"/>
                <w:szCs w:val="20"/>
              </w:rPr>
              <w:t xml:space="preserve"> name </w:t>
            </w:r>
            <w:r w:rsidR="004C2D91">
              <w:rPr>
                <w:rFonts w:ascii="Arial" w:hAnsi="Arial" w:cs="Arial"/>
                <w:sz w:val="20"/>
                <w:szCs w:val="20"/>
              </w:rPr>
              <w:t xml:space="preserve">as </w:t>
            </w:r>
            <w:r w:rsidR="004C2D91" w:rsidRPr="00CA226D">
              <w:rPr>
                <w:rFonts w:ascii="Arial" w:hAnsi="Arial" w:cs="Arial"/>
                <w:sz w:val="20"/>
                <w:szCs w:val="20"/>
              </w:rPr>
              <w:t>“Israel” in accordance with</w:t>
            </w:r>
            <w:r w:rsidR="004C2D91">
              <w:rPr>
                <w:rFonts w:ascii="Arial" w:hAnsi="Arial" w:cs="Arial"/>
                <w:sz w:val="20"/>
                <w:szCs w:val="20"/>
              </w:rPr>
              <w:t xml:space="preserve"> the Nazi law </w:t>
            </w:r>
            <w:r w:rsidR="004C2D91" w:rsidRPr="00CA226D">
              <w:rPr>
                <w:rFonts w:ascii="Arial" w:hAnsi="Arial" w:cs="Arial"/>
                <w:sz w:val="20"/>
                <w:szCs w:val="20"/>
              </w:rPr>
              <w:t>on identification of those deemed to be of Jewish extraction.</w:t>
            </w:r>
            <w:r w:rsidR="004C2D91">
              <w:rPr>
                <w:rFonts w:ascii="Arial" w:hAnsi="Arial" w:cs="Arial"/>
                <w:sz w:val="20"/>
                <w:szCs w:val="20"/>
              </w:rPr>
              <w:t xml:space="preserve"> </w:t>
            </w:r>
          </w:p>
          <w:p w14:paraId="5EF1E78A" w14:textId="77777777" w:rsidR="004C2D91" w:rsidRPr="004C2D91" w:rsidRDefault="004C2D91" w:rsidP="00CA226D">
            <w:pPr>
              <w:jc w:val="both"/>
              <w:rPr>
                <w:rFonts w:ascii="Arial" w:hAnsi="Arial" w:cs="Arial"/>
                <w:sz w:val="8"/>
                <w:szCs w:val="8"/>
              </w:rPr>
            </w:pPr>
          </w:p>
          <w:p w14:paraId="21432619" w14:textId="5C91BE19" w:rsidR="003B610B" w:rsidRDefault="004C2D91" w:rsidP="003B610B">
            <w:pPr>
              <w:jc w:val="both"/>
              <w:rPr>
                <w:rFonts w:ascii="Arial" w:hAnsi="Arial" w:cs="Arial"/>
                <w:sz w:val="20"/>
                <w:szCs w:val="20"/>
              </w:rPr>
            </w:pPr>
            <w:r>
              <w:rPr>
                <w:rFonts w:ascii="Arial" w:hAnsi="Arial" w:cs="Arial"/>
                <w:sz w:val="20"/>
                <w:szCs w:val="20"/>
              </w:rPr>
              <w:t xml:space="preserve">The 1939 </w:t>
            </w:r>
            <w:r w:rsidR="00CA226D" w:rsidRPr="00CA226D">
              <w:rPr>
                <w:rFonts w:ascii="Arial" w:hAnsi="Arial" w:cs="Arial"/>
                <w:sz w:val="20"/>
                <w:szCs w:val="20"/>
              </w:rPr>
              <w:t>Regist</w:t>
            </w:r>
            <w:r>
              <w:rPr>
                <w:rFonts w:ascii="Arial" w:hAnsi="Arial" w:cs="Arial"/>
                <w:sz w:val="20"/>
                <w:szCs w:val="20"/>
              </w:rPr>
              <w:t xml:space="preserve">er for England and Wales </w:t>
            </w:r>
            <w:r w:rsidR="002175B2">
              <w:rPr>
                <w:rFonts w:ascii="Arial" w:hAnsi="Arial" w:cs="Arial"/>
                <w:sz w:val="20"/>
                <w:szCs w:val="20"/>
              </w:rPr>
              <w:t>place</w:t>
            </w:r>
            <w:r w:rsidR="00D23102">
              <w:rPr>
                <w:rFonts w:ascii="Arial" w:hAnsi="Arial" w:cs="Arial"/>
                <w:sz w:val="20"/>
                <w:szCs w:val="20"/>
              </w:rPr>
              <w:t>d</w:t>
            </w:r>
            <w:r>
              <w:rPr>
                <w:rFonts w:ascii="Arial" w:hAnsi="Arial" w:cs="Arial"/>
                <w:sz w:val="20"/>
                <w:szCs w:val="20"/>
              </w:rPr>
              <w:t xml:space="preserve"> them in </w:t>
            </w:r>
            <w:r w:rsidR="00CA226D" w:rsidRPr="00CA226D">
              <w:rPr>
                <w:rFonts w:ascii="Arial" w:hAnsi="Arial" w:cs="Arial"/>
                <w:sz w:val="20"/>
                <w:szCs w:val="20"/>
              </w:rPr>
              <w:t>Bradford</w:t>
            </w:r>
            <w:r w:rsidR="002175B2">
              <w:rPr>
                <w:rFonts w:ascii="Arial" w:hAnsi="Arial" w:cs="Arial"/>
                <w:sz w:val="20"/>
                <w:szCs w:val="20"/>
              </w:rPr>
              <w:t>,</w:t>
            </w:r>
            <w:r w:rsidR="00CA226D" w:rsidRPr="00CA226D">
              <w:rPr>
                <w:rFonts w:ascii="Arial" w:hAnsi="Arial" w:cs="Arial"/>
                <w:sz w:val="20"/>
                <w:szCs w:val="20"/>
              </w:rPr>
              <w:t xml:space="preserve"> where Kurt </w:t>
            </w:r>
            <w:r w:rsidR="00D23102">
              <w:rPr>
                <w:rFonts w:ascii="Arial" w:hAnsi="Arial" w:cs="Arial"/>
                <w:sz w:val="20"/>
                <w:szCs w:val="20"/>
              </w:rPr>
              <w:t>wa</w:t>
            </w:r>
            <w:r w:rsidR="00CA226D" w:rsidRPr="00CA226D">
              <w:rPr>
                <w:rFonts w:ascii="Arial" w:hAnsi="Arial" w:cs="Arial"/>
                <w:sz w:val="20"/>
                <w:szCs w:val="20"/>
              </w:rPr>
              <w:t xml:space="preserve">s listed as </w:t>
            </w:r>
            <w:r>
              <w:rPr>
                <w:rFonts w:ascii="Arial" w:hAnsi="Arial" w:cs="Arial"/>
                <w:sz w:val="20"/>
                <w:szCs w:val="20"/>
              </w:rPr>
              <w:t xml:space="preserve">a </w:t>
            </w:r>
            <w:r w:rsidR="00CA226D" w:rsidRPr="00CA226D">
              <w:rPr>
                <w:rFonts w:ascii="Arial" w:hAnsi="Arial" w:cs="Arial"/>
                <w:sz w:val="20"/>
                <w:szCs w:val="20"/>
              </w:rPr>
              <w:t>“Hair Comb Maker”</w:t>
            </w:r>
            <w:r w:rsidR="002175B2">
              <w:rPr>
                <w:rFonts w:ascii="Arial" w:hAnsi="Arial" w:cs="Arial"/>
                <w:sz w:val="20"/>
                <w:szCs w:val="20"/>
              </w:rPr>
              <w:t>,</w:t>
            </w:r>
            <w:r w:rsidR="00CA226D" w:rsidRPr="00CA226D">
              <w:rPr>
                <w:rFonts w:ascii="Arial" w:hAnsi="Arial" w:cs="Arial"/>
                <w:sz w:val="20"/>
                <w:szCs w:val="20"/>
              </w:rPr>
              <w:t xml:space="preserve"> and Ella as engaged in “Unpaid Domestic Duties”.</w:t>
            </w:r>
            <w:r w:rsidR="003B610B">
              <w:rPr>
                <w:rFonts w:ascii="Arial" w:hAnsi="Arial" w:cs="Arial"/>
                <w:sz w:val="20"/>
                <w:szCs w:val="20"/>
              </w:rPr>
              <w:t xml:space="preserve"> </w:t>
            </w:r>
            <w:r w:rsidR="00CA226D" w:rsidRPr="00CA226D">
              <w:rPr>
                <w:rFonts w:ascii="Arial" w:hAnsi="Arial" w:cs="Arial"/>
                <w:sz w:val="20"/>
                <w:szCs w:val="20"/>
              </w:rPr>
              <w:t xml:space="preserve">The Bloch &amp; Adler comb factory in Bradford, in which Kurt and/or Ella presumably had some interest, employed several European Jews who had arrived via </w:t>
            </w:r>
            <w:proofErr w:type="spellStart"/>
            <w:r w:rsidR="00CA226D" w:rsidRPr="00CA226D">
              <w:rPr>
                <w:rFonts w:ascii="Arial" w:hAnsi="Arial" w:cs="Arial"/>
                <w:sz w:val="20"/>
                <w:szCs w:val="20"/>
              </w:rPr>
              <w:t>Kindertransports</w:t>
            </w:r>
            <w:proofErr w:type="spellEnd"/>
            <w:r w:rsidR="00CA226D" w:rsidRPr="00CA226D">
              <w:rPr>
                <w:rFonts w:ascii="Arial" w:hAnsi="Arial" w:cs="Arial"/>
                <w:sz w:val="20"/>
                <w:szCs w:val="20"/>
              </w:rPr>
              <w:t xml:space="preserve"> etc. One of them, Albert Waxman (1924-2019), would later join the RAF and serve as interpreter at POW Camp 265 Park Farm, near Peterborough. </w:t>
            </w:r>
          </w:p>
          <w:p w14:paraId="6DDC87F4" w14:textId="77777777" w:rsidR="003B610B" w:rsidRPr="003B610B" w:rsidRDefault="003B610B" w:rsidP="003B610B">
            <w:pPr>
              <w:jc w:val="both"/>
              <w:rPr>
                <w:rFonts w:ascii="Arial" w:hAnsi="Arial" w:cs="Arial"/>
                <w:sz w:val="8"/>
                <w:szCs w:val="8"/>
              </w:rPr>
            </w:pPr>
          </w:p>
          <w:p w14:paraId="34B3652B" w14:textId="71B2E0BA" w:rsidR="00CA226D" w:rsidRPr="00CA226D" w:rsidRDefault="00CA226D" w:rsidP="00A77DDD">
            <w:pPr>
              <w:jc w:val="both"/>
              <w:rPr>
                <w:rFonts w:ascii="Arial" w:hAnsi="Arial" w:cs="Arial"/>
                <w:sz w:val="20"/>
                <w:szCs w:val="20"/>
              </w:rPr>
            </w:pPr>
            <w:r w:rsidRPr="00CA226D">
              <w:rPr>
                <w:rFonts w:ascii="Arial" w:hAnsi="Arial" w:cs="Arial"/>
                <w:sz w:val="20"/>
                <w:szCs w:val="20"/>
              </w:rPr>
              <w:t xml:space="preserve">Kurt and </w:t>
            </w:r>
            <w:r w:rsidR="003B610B">
              <w:rPr>
                <w:rFonts w:ascii="Arial" w:hAnsi="Arial" w:cs="Arial"/>
                <w:sz w:val="20"/>
                <w:szCs w:val="20"/>
              </w:rPr>
              <w:t xml:space="preserve">Ella </w:t>
            </w:r>
            <w:r w:rsidRPr="00CA226D">
              <w:rPr>
                <w:rFonts w:ascii="Arial" w:hAnsi="Arial" w:cs="Arial"/>
                <w:sz w:val="20"/>
                <w:szCs w:val="20"/>
              </w:rPr>
              <w:t>were briefly interned as “enemy aliens</w:t>
            </w:r>
            <w:proofErr w:type="gramStart"/>
            <w:r w:rsidRPr="00CA226D">
              <w:rPr>
                <w:rFonts w:ascii="Arial" w:hAnsi="Arial" w:cs="Arial"/>
                <w:sz w:val="20"/>
                <w:szCs w:val="20"/>
              </w:rPr>
              <w:t>”.</w:t>
            </w:r>
            <w:proofErr w:type="gramEnd"/>
            <w:r w:rsidRPr="00CA226D">
              <w:rPr>
                <w:rFonts w:ascii="Arial" w:hAnsi="Arial" w:cs="Arial"/>
                <w:sz w:val="20"/>
                <w:szCs w:val="20"/>
              </w:rPr>
              <w:t xml:space="preserve"> Records show that Kurt was released on 8 November 1940 on account of his acceptance for enlistment in the Auxiliary Military Pioneers Corps of the British army. Ella was simultaneously released from her internment on the Isle of Man and, on 7 January 1941, she returned to Bradford.</w:t>
            </w:r>
          </w:p>
          <w:p w14:paraId="314F95F5" w14:textId="55059CD6" w:rsidR="00CA226D" w:rsidRPr="00A77DDD" w:rsidRDefault="00CA226D" w:rsidP="00A77DDD">
            <w:pPr>
              <w:rPr>
                <w:rFonts w:ascii="Arial" w:hAnsi="Arial" w:cs="Arial"/>
                <w:sz w:val="8"/>
                <w:szCs w:val="8"/>
              </w:rPr>
            </w:pPr>
            <w:r w:rsidRPr="00A77DDD">
              <w:rPr>
                <w:rFonts w:ascii="Arial" w:hAnsi="Arial" w:cs="Arial"/>
                <w:sz w:val="8"/>
                <w:szCs w:val="8"/>
              </w:rPr>
              <w:t> </w:t>
            </w:r>
          </w:p>
          <w:p w14:paraId="7A7DCEEB" w14:textId="77777777" w:rsidR="00CA226D" w:rsidRDefault="00CA226D" w:rsidP="00D23102">
            <w:pPr>
              <w:jc w:val="both"/>
              <w:rPr>
                <w:rFonts w:ascii="Arial" w:hAnsi="Arial" w:cs="Arial"/>
                <w:sz w:val="20"/>
                <w:szCs w:val="20"/>
              </w:rPr>
            </w:pPr>
            <w:r w:rsidRPr="00CA226D">
              <w:rPr>
                <w:rFonts w:ascii="Arial" w:hAnsi="Arial" w:cs="Arial"/>
                <w:sz w:val="20"/>
                <w:szCs w:val="20"/>
              </w:rPr>
              <w:t>In October 1946</w:t>
            </w:r>
            <w:r w:rsidR="00D23102">
              <w:rPr>
                <w:rFonts w:ascii="Arial" w:hAnsi="Arial" w:cs="Arial"/>
                <w:sz w:val="20"/>
                <w:szCs w:val="20"/>
              </w:rPr>
              <w:t>,</w:t>
            </w:r>
            <w:r w:rsidRPr="00CA226D">
              <w:rPr>
                <w:rFonts w:ascii="Arial" w:hAnsi="Arial" w:cs="Arial"/>
                <w:sz w:val="20"/>
                <w:szCs w:val="20"/>
              </w:rPr>
              <w:t xml:space="preserve"> Kurt was naturalised as a British subject under the “Crown service” provisions of the British Nationality and Status of Aliens Act. Shortly after this he was discharged from the army and so left the Camp. He and Ella settled in London, remaining there until their deaths in April 1968 and July 1965 respectively.</w:t>
            </w:r>
          </w:p>
          <w:p w14:paraId="624EE1ED" w14:textId="77777777" w:rsidR="00992C6F" w:rsidRPr="00470189" w:rsidRDefault="00992C6F" w:rsidP="00D23102">
            <w:pPr>
              <w:jc w:val="both"/>
              <w:rPr>
                <w:rFonts w:ascii="Arial" w:hAnsi="Arial" w:cs="Arial"/>
                <w:sz w:val="16"/>
                <w:szCs w:val="16"/>
              </w:rPr>
            </w:pPr>
          </w:p>
          <w:p w14:paraId="50C7B97E" w14:textId="10807BCE" w:rsidR="00992C6F" w:rsidRPr="0050385C" w:rsidRDefault="00992C6F" w:rsidP="00D23102">
            <w:pPr>
              <w:jc w:val="both"/>
              <w:rPr>
                <w:rFonts w:ascii="Arial" w:hAnsi="Arial" w:cs="Arial"/>
                <w:sz w:val="20"/>
                <w:szCs w:val="20"/>
              </w:rPr>
            </w:pPr>
            <w:r>
              <w:rPr>
                <w:rFonts w:ascii="Arial" w:hAnsi="Arial" w:cs="Arial"/>
                <w:color w:val="333333"/>
                <w:sz w:val="20"/>
                <w:szCs w:val="20"/>
              </w:rPr>
              <w:t xml:space="preserve">[A very similar situation arose at Stamford Camp 106 (10) with </w:t>
            </w:r>
            <w:r>
              <w:rPr>
                <w:rFonts w:ascii="Arial" w:hAnsi="Arial" w:cs="Arial"/>
                <w:color w:val="373151"/>
                <w:sz w:val="20"/>
                <w:szCs w:val="20"/>
              </w:rPr>
              <w:t>S/Sgt H Greenwood. Greenwood was also a German Jewish refugee. He was described as excellent and positively leading re-education until the end of 1946. After he was discharged from the army, he too received very heavy criticism].</w:t>
            </w:r>
          </w:p>
        </w:tc>
      </w:tr>
    </w:tbl>
    <w:p w14:paraId="7F1A4B69" w14:textId="77777777" w:rsidR="007C3E66" w:rsidRPr="00470189" w:rsidRDefault="007C3E66" w:rsidP="003B3863">
      <w:pPr>
        <w:jc w:val="both"/>
        <w:rPr>
          <w:rFonts w:ascii="Arial" w:hAnsi="Arial" w:cs="Arial"/>
          <w:color w:val="333333"/>
          <w:sz w:val="16"/>
          <w:szCs w:val="16"/>
        </w:rPr>
      </w:pPr>
    </w:p>
    <w:p w14:paraId="4117CC05" w14:textId="7EA05D26" w:rsidR="004072C1" w:rsidRDefault="004072C1" w:rsidP="003B3863">
      <w:pPr>
        <w:jc w:val="both"/>
        <w:rPr>
          <w:rFonts w:ascii="Arial" w:hAnsi="Arial" w:cs="Arial"/>
          <w:color w:val="333333"/>
          <w:sz w:val="20"/>
          <w:szCs w:val="20"/>
        </w:rPr>
      </w:pPr>
      <w:r w:rsidRPr="004072C1">
        <w:rPr>
          <w:rFonts w:ascii="Arial" w:hAnsi="Arial" w:cs="Arial"/>
          <w:b/>
          <w:bCs/>
          <w:color w:val="333333"/>
          <w:sz w:val="20"/>
          <w:szCs w:val="20"/>
        </w:rPr>
        <w:t>18-21 March 1947</w:t>
      </w:r>
      <w:r>
        <w:rPr>
          <w:rFonts w:ascii="Arial" w:hAnsi="Arial" w:cs="Arial"/>
          <w:color w:val="333333"/>
          <w:sz w:val="20"/>
          <w:szCs w:val="20"/>
        </w:rPr>
        <w:t xml:space="preserve"> – Dr Koch returned to make a report on re-education. Strength 3 officers; 1344 OR.</w:t>
      </w:r>
    </w:p>
    <w:p w14:paraId="623D58F8" w14:textId="0FF51EC5" w:rsidR="00F57774" w:rsidRPr="007D0CAA" w:rsidRDefault="003360B9" w:rsidP="003B3863">
      <w:pPr>
        <w:jc w:val="both"/>
        <w:rPr>
          <w:rFonts w:ascii="Arial" w:hAnsi="Arial" w:cs="Arial"/>
          <w:color w:val="333333"/>
          <w:sz w:val="12"/>
          <w:szCs w:val="12"/>
        </w:rPr>
      </w:pPr>
      <w:r w:rsidRPr="007D0CAA">
        <w:rPr>
          <w:rFonts w:ascii="Arial" w:hAnsi="Arial" w:cs="Arial"/>
          <w:color w:val="333333"/>
          <w:sz w:val="12"/>
          <w:szCs w:val="12"/>
        </w:rPr>
        <w:t xml:space="preserve"> </w:t>
      </w:r>
    </w:p>
    <w:p w14:paraId="2BDA5111" w14:textId="073F4BE4" w:rsidR="000038FB" w:rsidRDefault="000038FB" w:rsidP="000038FB">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Lt Col Glendinning</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O/Fw Dlugosch (B)</w:t>
      </w:r>
    </w:p>
    <w:p w14:paraId="7164BE68" w14:textId="77777777" w:rsidR="000038FB" w:rsidRDefault="000038FB" w:rsidP="000038FB">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Karpe</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t>-</w:t>
      </w:r>
    </w:p>
    <w:p w14:paraId="5C206F28" w14:textId="735D103F" w:rsidR="000038FB" w:rsidRDefault="000038FB" w:rsidP="000038FB">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t>St.Arzt Koech (C)</w:t>
      </w:r>
      <w:r w:rsidR="00470189">
        <w:rPr>
          <w:rFonts w:ascii="Arial" w:hAnsi="Arial" w:cs="Arial"/>
          <w:color w:val="373151"/>
          <w:sz w:val="20"/>
          <w:szCs w:val="20"/>
        </w:rPr>
        <w:t xml:space="preserve">  /  </w:t>
      </w:r>
      <w:r>
        <w:rPr>
          <w:rFonts w:ascii="Arial" w:hAnsi="Arial" w:cs="Arial"/>
          <w:color w:val="373151"/>
          <w:sz w:val="20"/>
          <w:szCs w:val="20"/>
        </w:rPr>
        <w:t>Dr Goettlicher (A).</w:t>
      </w:r>
    </w:p>
    <w:p w14:paraId="49AA233D" w14:textId="1F16B36E" w:rsidR="000038FB" w:rsidRPr="007D0CAA" w:rsidRDefault="000038FB" w:rsidP="003B3863">
      <w:pPr>
        <w:jc w:val="both"/>
        <w:rPr>
          <w:rFonts w:ascii="Arial" w:hAnsi="Arial" w:cs="Arial"/>
          <w:color w:val="333333"/>
          <w:sz w:val="12"/>
          <w:szCs w:val="12"/>
        </w:rPr>
      </w:pPr>
    </w:p>
    <w:p w14:paraId="6F927675" w14:textId="068F24CF" w:rsidR="00855A60" w:rsidRDefault="00CE7700" w:rsidP="003B3863">
      <w:pPr>
        <w:jc w:val="both"/>
        <w:rPr>
          <w:rFonts w:ascii="Arial" w:hAnsi="Arial" w:cs="Arial"/>
          <w:color w:val="333333"/>
          <w:sz w:val="20"/>
          <w:szCs w:val="20"/>
        </w:rPr>
      </w:pPr>
      <w:r>
        <w:rPr>
          <w:rFonts w:ascii="Arial" w:hAnsi="Arial" w:cs="Arial"/>
          <w:color w:val="333333"/>
          <w:sz w:val="20"/>
          <w:szCs w:val="20"/>
        </w:rPr>
        <w:lastRenderedPageBreak/>
        <w:t xml:space="preserve">The Commandant had newly been appointed and had not yet taken up his duties. </w:t>
      </w:r>
      <w:r w:rsidR="002A39DF">
        <w:rPr>
          <w:rFonts w:ascii="Arial" w:hAnsi="Arial" w:cs="Arial"/>
          <w:color w:val="333333"/>
          <w:sz w:val="20"/>
          <w:szCs w:val="20"/>
        </w:rPr>
        <w:t>He was described as being “</w:t>
      </w:r>
      <w:r w:rsidR="002A39DF" w:rsidRPr="007D0CAA">
        <w:rPr>
          <w:rFonts w:ascii="Arial" w:hAnsi="Arial" w:cs="Arial"/>
          <w:i/>
          <w:iCs/>
          <w:color w:val="333333"/>
          <w:sz w:val="20"/>
          <w:szCs w:val="20"/>
        </w:rPr>
        <w:t>inexperienced in P.W. work”</w:t>
      </w:r>
      <w:r w:rsidR="00855A60">
        <w:rPr>
          <w:rFonts w:ascii="Arial" w:hAnsi="Arial" w:cs="Arial"/>
          <w:i/>
          <w:iCs/>
          <w:color w:val="333333"/>
          <w:sz w:val="20"/>
          <w:szCs w:val="20"/>
        </w:rPr>
        <w:t xml:space="preserve"> – </w:t>
      </w:r>
      <w:r w:rsidR="00855A60" w:rsidRPr="00855A60">
        <w:rPr>
          <w:rFonts w:ascii="Arial" w:hAnsi="Arial" w:cs="Arial"/>
          <w:color w:val="333333"/>
          <w:sz w:val="20"/>
          <w:szCs w:val="20"/>
        </w:rPr>
        <w:t>however, in the next report</w:t>
      </w:r>
      <w:r w:rsidR="00855A60">
        <w:rPr>
          <w:rFonts w:ascii="Arial" w:hAnsi="Arial" w:cs="Arial"/>
          <w:color w:val="333333"/>
          <w:sz w:val="20"/>
          <w:szCs w:val="20"/>
        </w:rPr>
        <w:t xml:space="preserve"> it was stated that he had </w:t>
      </w:r>
      <w:r w:rsidR="00855A60">
        <w:rPr>
          <w:rFonts w:ascii="Arial" w:hAnsi="Arial" w:cs="Arial"/>
          <w:color w:val="373151"/>
          <w:sz w:val="20"/>
          <w:szCs w:val="20"/>
        </w:rPr>
        <w:t>previously been an Inspector of prisons in Germany.</w:t>
      </w:r>
    </w:p>
    <w:p w14:paraId="18C43058" w14:textId="66988F5F" w:rsidR="000038FB" w:rsidRPr="00D34B34" w:rsidRDefault="000038FB" w:rsidP="003B3863">
      <w:pPr>
        <w:jc w:val="both"/>
        <w:rPr>
          <w:rFonts w:ascii="Arial" w:hAnsi="Arial" w:cs="Arial"/>
          <w:color w:val="333333"/>
          <w:sz w:val="10"/>
          <w:szCs w:val="10"/>
        </w:rPr>
      </w:pPr>
    </w:p>
    <w:p w14:paraId="77C9B7B3" w14:textId="268CF83A" w:rsidR="000038FB" w:rsidRDefault="000038FB" w:rsidP="000038FB">
      <w:pPr>
        <w:jc w:val="both"/>
        <w:rPr>
          <w:rFonts w:ascii="Arial" w:hAnsi="Arial" w:cs="Arial"/>
          <w:color w:val="000000"/>
          <w:sz w:val="20"/>
          <w:szCs w:val="20"/>
        </w:rPr>
      </w:pPr>
      <w:r>
        <w:rPr>
          <w:rFonts w:ascii="Arial" w:hAnsi="Arial" w:cs="Arial"/>
          <w:color w:val="000000"/>
          <w:sz w:val="20"/>
          <w:szCs w:val="20"/>
        </w:rPr>
        <w:t>Screening figures had a similar distribution to previous;</w:t>
      </w:r>
    </w:p>
    <w:p w14:paraId="1099482A" w14:textId="77777777" w:rsidR="000038FB" w:rsidRPr="007D0CAA" w:rsidRDefault="000038FB" w:rsidP="000038FB">
      <w:pPr>
        <w:jc w:val="both"/>
        <w:rPr>
          <w:rFonts w:ascii="Arial" w:hAnsi="Arial" w:cs="Arial"/>
          <w:color w:val="000000"/>
          <w:sz w:val="8"/>
          <w:szCs w:val="8"/>
        </w:rPr>
      </w:pPr>
    </w:p>
    <w:tbl>
      <w:tblPr>
        <w:tblStyle w:val="TableGrid"/>
        <w:tblW w:w="5000" w:type="pct"/>
        <w:tblLook w:val="04A0" w:firstRow="1" w:lastRow="0" w:firstColumn="1" w:lastColumn="0" w:noHBand="0" w:noVBand="1"/>
      </w:tblPr>
      <w:tblGrid>
        <w:gridCol w:w="2168"/>
        <w:gridCol w:w="2162"/>
        <w:gridCol w:w="2184"/>
        <w:gridCol w:w="2207"/>
        <w:gridCol w:w="2185"/>
        <w:gridCol w:w="2148"/>
        <w:gridCol w:w="2334"/>
      </w:tblGrid>
      <w:tr w:rsidR="000038FB" w14:paraId="70B463C0" w14:textId="77777777" w:rsidTr="002E28D8">
        <w:tc>
          <w:tcPr>
            <w:tcW w:w="1696" w:type="dxa"/>
          </w:tcPr>
          <w:p w14:paraId="637229BB"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A+</w:t>
            </w:r>
          </w:p>
        </w:tc>
        <w:tc>
          <w:tcPr>
            <w:tcW w:w="1692" w:type="dxa"/>
          </w:tcPr>
          <w:p w14:paraId="2DB7C6CC"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A</w:t>
            </w:r>
          </w:p>
        </w:tc>
        <w:tc>
          <w:tcPr>
            <w:tcW w:w="1709" w:type="dxa"/>
          </w:tcPr>
          <w:p w14:paraId="7E524E1B"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727" w:type="dxa"/>
          </w:tcPr>
          <w:p w14:paraId="368B656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710" w:type="dxa"/>
          </w:tcPr>
          <w:p w14:paraId="1CBD38F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B-</w:t>
            </w:r>
          </w:p>
        </w:tc>
        <w:tc>
          <w:tcPr>
            <w:tcW w:w="1681" w:type="dxa"/>
          </w:tcPr>
          <w:p w14:paraId="223E5550"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C</w:t>
            </w:r>
          </w:p>
        </w:tc>
        <w:tc>
          <w:tcPr>
            <w:tcW w:w="1826" w:type="dxa"/>
          </w:tcPr>
          <w:p w14:paraId="4C5B96C8" w14:textId="57300227" w:rsidR="000038FB" w:rsidRDefault="000038FB" w:rsidP="002E28D8">
            <w:pPr>
              <w:jc w:val="center"/>
              <w:rPr>
                <w:rFonts w:ascii="Arial" w:hAnsi="Arial" w:cs="Arial"/>
                <w:color w:val="000000"/>
                <w:sz w:val="20"/>
                <w:szCs w:val="20"/>
              </w:rPr>
            </w:pPr>
            <w:r>
              <w:rPr>
                <w:rFonts w:ascii="Arial" w:hAnsi="Arial" w:cs="Arial"/>
                <w:color w:val="000000"/>
                <w:sz w:val="20"/>
                <w:szCs w:val="20"/>
              </w:rPr>
              <w:t>C+</w:t>
            </w:r>
          </w:p>
        </w:tc>
      </w:tr>
      <w:tr w:rsidR="000038FB" w14:paraId="40DAFE7E" w14:textId="77777777" w:rsidTr="002E28D8">
        <w:tc>
          <w:tcPr>
            <w:tcW w:w="1696" w:type="dxa"/>
          </w:tcPr>
          <w:p w14:paraId="5363A892" w14:textId="77777777" w:rsidR="000038FB" w:rsidRDefault="000038FB" w:rsidP="002E28D8">
            <w:pPr>
              <w:jc w:val="center"/>
              <w:rPr>
                <w:rFonts w:ascii="Arial" w:hAnsi="Arial" w:cs="Arial"/>
                <w:color w:val="000000"/>
                <w:sz w:val="20"/>
                <w:szCs w:val="20"/>
              </w:rPr>
            </w:pPr>
            <w:r>
              <w:rPr>
                <w:rFonts w:ascii="Arial" w:hAnsi="Arial" w:cs="Arial"/>
                <w:color w:val="000000"/>
                <w:sz w:val="20"/>
                <w:szCs w:val="20"/>
              </w:rPr>
              <w:t>2</w:t>
            </w:r>
          </w:p>
        </w:tc>
        <w:tc>
          <w:tcPr>
            <w:tcW w:w="1692" w:type="dxa"/>
          </w:tcPr>
          <w:p w14:paraId="3146D191" w14:textId="455B0B9C" w:rsidR="000038FB" w:rsidRDefault="000038FB" w:rsidP="002E28D8">
            <w:pPr>
              <w:jc w:val="center"/>
              <w:rPr>
                <w:rFonts w:ascii="Arial" w:hAnsi="Arial" w:cs="Arial"/>
                <w:color w:val="000000"/>
                <w:sz w:val="20"/>
                <w:szCs w:val="20"/>
              </w:rPr>
            </w:pPr>
            <w:r>
              <w:rPr>
                <w:rFonts w:ascii="Arial" w:hAnsi="Arial" w:cs="Arial"/>
                <w:color w:val="000000"/>
                <w:sz w:val="20"/>
                <w:szCs w:val="20"/>
              </w:rPr>
              <w:t>34</w:t>
            </w:r>
          </w:p>
        </w:tc>
        <w:tc>
          <w:tcPr>
            <w:tcW w:w="1709" w:type="dxa"/>
          </w:tcPr>
          <w:p w14:paraId="04E26A11" w14:textId="0B3838DC" w:rsidR="000038FB" w:rsidRDefault="000038FB" w:rsidP="002E28D8">
            <w:pPr>
              <w:jc w:val="center"/>
              <w:rPr>
                <w:rFonts w:ascii="Arial" w:hAnsi="Arial" w:cs="Arial"/>
                <w:color w:val="000000"/>
                <w:sz w:val="20"/>
                <w:szCs w:val="20"/>
              </w:rPr>
            </w:pPr>
            <w:r>
              <w:rPr>
                <w:rFonts w:ascii="Arial" w:hAnsi="Arial" w:cs="Arial"/>
                <w:color w:val="000000"/>
                <w:sz w:val="20"/>
                <w:szCs w:val="20"/>
              </w:rPr>
              <w:t>169</w:t>
            </w:r>
          </w:p>
        </w:tc>
        <w:tc>
          <w:tcPr>
            <w:tcW w:w="1727" w:type="dxa"/>
          </w:tcPr>
          <w:p w14:paraId="7D0BBF1A" w14:textId="6514A882" w:rsidR="000038FB" w:rsidRDefault="000038FB" w:rsidP="002E28D8">
            <w:pPr>
              <w:jc w:val="center"/>
              <w:rPr>
                <w:rFonts w:ascii="Arial" w:hAnsi="Arial" w:cs="Arial"/>
                <w:color w:val="000000"/>
                <w:sz w:val="20"/>
                <w:szCs w:val="20"/>
              </w:rPr>
            </w:pPr>
            <w:r>
              <w:rPr>
                <w:rFonts w:ascii="Arial" w:hAnsi="Arial" w:cs="Arial"/>
                <w:color w:val="000000"/>
                <w:sz w:val="20"/>
                <w:szCs w:val="20"/>
              </w:rPr>
              <w:t>737</w:t>
            </w:r>
          </w:p>
        </w:tc>
        <w:tc>
          <w:tcPr>
            <w:tcW w:w="1710" w:type="dxa"/>
          </w:tcPr>
          <w:p w14:paraId="46AF39BD" w14:textId="0E4F7352" w:rsidR="000038FB" w:rsidRDefault="000038FB" w:rsidP="002E28D8">
            <w:pPr>
              <w:jc w:val="center"/>
              <w:rPr>
                <w:rFonts w:ascii="Arial" w:hAnsi="Arial" w:cs="Arial"/>
                <w:color w:val="000000"/>
                <w:sz w:val="20"/>
                <w:szCs w:val="20"/>
              </w:rPr>
            </w:pPr>
            <w:r>
              <w:rPr>
                <w:rFonts w:ascii="Arial" w:hAnsi="Arial" w:cs="Arial"/>
                <w:color w:val="000000"/>
                <w:sz w:val="20"/>
                <w:szCs w:val="20"/>
              </w:rPr>
              <w:t>235</w:t>
            </w:r>
          </w:p>
        </w:tc>
        <w:tc>
          <w:tcPr>
            <w:tcW w:w="1681" w:type="dxa"/>
          </w:tcPr>
          <w:p w14:paraId="4B46D3B6" w14:textId="11A03838" w:rsidR="000038FB" w:rsidRDefault="000038FB" w:rsidP="002E28D8">
            <w:pPr>
              <w:jc w:val="center"/>
              <w:rPr>
                <w:rFonts w:ascii="Arial" w:hAnsi="Arial" w:cs="Arial"/>
                <w:color w:val="000000"/>
                <w:sz w:val="20"/>
                <w:szCs w:val="20"/>
              </w:rPr>
            </w:pPr>
            <w:r>
              <w:rPr>
                <w:rFonts w:ascii="Arial" w:hAnsi="Arial" w:cs="Arial"/>
                <w:color w:val="000000"/>
                <w:sz w:val="20"/>
                <w:szCs w:val="20"/>
              </w:rPr>
              <w:t>45</w:t>
            </w:r>
          </w:p>
        </w:tc>
        <w:tc>
          <w:tcPr>
            <w:tcW w:w="1826" w:type="dxa"/>
          </w:tcPr>
          <w:p w14:paraId="7734D4F7" w14:textId="7C1C8736" w:rsidR="000038FB" w:rsidRDefault="000038FB" w:rsidP="002E28D8">
            <w:pPr>
              <w:jc w:val="center"/>
              <w:rPr>
                <w:rFonts w:ascii="Arial" w:hAnsi="Arial" w:cs="Arial"/>
                <w:color w:val="000000"/>
                <w:sz w:val="20"/>
                <w:szCs w:val="20"/>
              </w:rPr>
            </w:pPr>
            <w:r>
              <w:rPr>
                <w:rFonts w:ascii="Arial" w:hAnsi="Arial" w:cs="Arial"/>
                <w:color w:val="000000"/>
                <w:sz w:val="20"/>
                <w:szCs w:val="20"/>
              </w:rPr>
              <w:t>1</w:t>
            </w:r>
          </w:p>
        </w:tc>
      </w:tr>
    </w:tbl>
    <w:p w14:paraId="2C61FDDE" w14:textId="77777777" w:rsidR="000038FB" w:rsidRPr="007D0CAA" w:rsidRDefault="000038FB" w:rsidP="000038FB">
      <w:pPr>
        <w:jc w:val="both"/>
        <w:rPr>
          <w:rFonts w:ascii="Arial" w:hAnsi="Arial" w:cs="Arial"/>
          <w:color w:val="000000"/>
          <w:sz w:val="12"/>
          <w:szCs w:val="12"/>
        </w:rPr>
      </w:pPr>
    </w:p>
    <w:p w14:paraId="1FCF890F" w14:textId="5406035A" w:rsidR="000038FB" w:rsidRDefault="000038FB" w:rsidP="003B3863">
      <w:pPr>
        <w:jc w:val="both"/>
        <w:rPr>
          <w:rFonts w:ascii="Arial" w:hAnsi="Arial" w:cs="Arial"/>
          <w:color w:val="333333"/>
          <w:sz w:val="20"/>
          <w:szCs w:val="20"/>
        </w:rPr>
      </w:pPr>
      <w:r>
        <w:rPr>
          <w:rFonts w:ascii="Arial" w:hAnsi="Arial" w:cs="Arial"/>
          <w:color w:val="333333"/>
          <w:sz w:val="20"/>
          <w:szCs w:val="20"/>
        </w:rPr>
        <w:t>70 appeals were pending – 78 out of 78 had been heard and allowed. This was a general pattern with pows being upgraded in many camps.</w:t>
      </w:r>
      <w:r w:rsidR="006E26E3">
        <w:rPr>
          <w:rFonts w:ascii="Arial" w:hAnsi="Arial" w:cs="Arial"/>
          <w:color w:val="333333"/>
          <w:sz w:val="20"/>
          <w:szCs w:val="20"/>
        </w:rPr>
        <w:t xml:space="preserve"> Dr Koch had upgraded 127 former C category pows. </w:t>
      </w:r>
      <w:r>
        <w:rPr>
          <w:rFonts w:ascii="Arial" w:hAnsi="Arial" w:cs="Arial"/>
          <w:color w:val="333333"/>
          <w:sz w:val="20"/>
          <w:szCs w:val="20"/>
        </w:rPr>
        <w:t>578 pows repatriated to date.</w:t>
      </w:r>
    </w:p>
    <w:p w14:paraId="01D2393E" w14:textId="0BD77B91" w:rsidR="00F57774" w:rsidRPr="007D0CAA" w:rsidRDefault="00F57774" w:rsidP="003B3863">
      <w:pPr>
        <w:jc w:val="both"/>
        <w:rPr>
          <w:rFonts w:ascii="Arial" w:hAnsi="Arial" w:cs="Arial"/>
          <w:color w:val="333333"/>
          <w:sz w:val="12"/>
          <w:szCs w:val="12"/>
        </w:rPr>
      </w:pPr>
    </w:p>
    <w:p w14:paraId="60602779" w14:textId="0BC33EAB" w:rsidR="00F57774" w:rsidRDefault="006E26E3" w:rsidP="003B3863">
      <w:pPr>
        <w:jc w:val="both"/>
        <w:rPr>
          <w:rFonts w:ascii="Arial" w:hAnsi="Arial" w:cs="Arial"/>
          <w:color w:val="333333"/>
          <w:sz w:val="20"/>
          <w:szCs w:val="20"/>
        </w:rPr>
      </w:pPr>
      <w:r>
        <w:rPr>
          <w:rFonts w:ascii="Arial" w:hAnsi="Arial" w:cs="Arial"/>
          <w:color w:val="333333"/>
          <w:sz w:val="20"/>
          <w:szCs w:val="20"/>
        </w:rPr>
        <w:t xml:space="preserve">Dr Kock thought that morale had improved – mainly due to privileges for pows, contact with civilians, increased repatriations, camp activities and entertainment. A main negative aspect was news from Germany. </w:t>
      </w:r>
      <w:r w:rsidR="00565593">
        <w:rPr>
          <w:rFonts w:ascii="Arial" w:hAnsi="Arial" w:cs="Arial"/>
          <w:color w:val="333333"/>
          <w:sz w:val="20"/>
          <w:szCs w:val="20"/>
        </w:rPr>
        <w:t>They were “</w:t>
      </w:r>
      <w:r w:rsidR="00565593" w:rsidRPr="007D0CAA">
        <w:rPr>
          <w:rFonts w:ascii="Arial" w:hAnsi="Arial" w:cs="Arial"/>
          <w:i/>
          <w:iCs/>
          <w:color w:val="333333"/>
          <w:sz w:val="20"/>
          <w:szCs w:val="20"/>
        </w:rPr>
        <w:t>no longer frightened to express their political views</w:t>
      </w:r>
      <w:r w:rsidR="00565593">
        <w:rPr>
          <w:rFonts w:ascii="Arial" w:hAnsi="Arial" w:cs="Arial"/>
          <w:color w:val="333333"/>
          <w:sz w:val="20"/>
          <w:szCs w:val="20"/>
        </w:rPr>
        <w:t>.” A dummy election of just 54 pows had taken place in the camp with the results – SPD 70%; CDU 25%; SED 4%; Liberals 1%.</w:t>
      </w:r>
    </w:p>
    <w:p w14:paraId="51B2DDDD" w14:textId="5C47CC56" w:rsidR="00F57774" w:rsidRPr="007D0CAA" w:rsidRDefault="00F57774" w:rsidP="003B3863">
      <w:pPr>
        <w:jc w:val="both"/>
        <w:rPr>
          <w:rFonts w:ascii="Arial" w:hAnsi="Arial" w:cs="Arial"/>
          <w:color w:val="333333"/>
          <w:sz w:val="12"/>
          <w:szCs w:val="12"/>
        </w:rPr>
      </w:pPr>
    </w:p>
    <w:p w14:paraId="4976E223" w14:textId="25C2ECAA" w:rsidR="00565593" w:rsidRDefault="00565593" w:rsidP="003B3863">
      <w:pPr>
        <w:jc w:val="both"/>
        <w:rPr>
          <w:rFonts w:ascii="Arial" w:hAnsi="Arial" w:cs="Arial"/>
          <w:color w:val="333333"/>
          <w:sz w:val="20"/>
          <w:szCs w:val="20"/>
        </w:rPr>
      </w:pPr>
      <w:r>
        <w:rPr>
          <w:rFonts w:ascii="Arial" w:hAnsi="Arial" w:cs="Arial"/>
          <w:color w:val="333333"/>
          <w:sz w:val="20"/>
          <w:szCs w:val="20"/>
        </w:rPr>
        <w:t>Youth – 20% who were not regarded as a problem. (Penketh hostel was a lot higher).</w:t>
      </w:r>
    </w:p>
    <w:p w14:paraId="41FDFB97" w14:textId="47A9B4C9" w:rsidR="00565593" w:rsidRPr="007D0CAA" w:rsidRDefault="00565593" w:rsidP="003B3863">
      <w:pPr>
        <w:jc w:val="both"/>
        <w:rPr>
          <w:rFonts w:ascii="Arial" w:hAnsi="Arial" w:cs="Arial"/>
          <w:color w:val="333333"/>
          <w:sz w:val="12"/>
          <w:szCs w:val="12"/>
        </w:rPr>
      </w:pPr>
    </w:p>
    <w:p w14:paraId="54895032" w14:textId="09CA3BED" w:rsidR="00565593" w:rsidRDefault="00565593" w:rsidP="003B3863">
      <w:pPr>
        <w:jc w:val="both"/>
        <w:rPr>
          <w:rFonts w:ascii="Arial" w:hAnsi="Arial" w:cs="Arial"/>
          <w:color w:val="333333"/>
          <w:sz w:val="20"/>
          <w:szCs w:val="20"/>
        </w:rPr>
      </w:pPr>
      <w:r>
        <w:rPr>
          <w:rFonts w:ascii="Arial" w:hAnsi="Arial" w:cs="Arial"/>
          <w:color w:val="333333"/>
          <w:sz w:val="20"/>
          <w:szCs w:val="20"/>
        </w:rPr>
        <w:t xml:space="preserve">Re-education activities were stated to </w:t>
      </w:r>
      <w:r w:rsidR="00EE0319">
        <w:rPr>
          <w:rFonts w:ascii="Arial" w:hAnsi="Arial" w:cs="Arial"/>
          <w:color w:val="333333"/>
          <w:sz w:val="20"/>
          <w:szCs w:val="20"/>
        </w:rPr>
        <w:t>have</w:t>
      </w:r>
      <w:r>
        <w:rPr>
          <w:rFonts w:ascii="Arial" w:hAnsi="Arial" w:cs="Arial"/>
          <w:color w:val="333333"/>
          <w:sz w:val="20"/>
          <w:szCs w:val="20"/>
        </w:rPr>
        <w:t xml:space="preserve"> improved</w:t>
      </w:r>
      <w:r w:rsidR="000B4889">
        <w:rPr>
          <w:rFonts w:ascii="Arial" w:hAnsi="Arial" w:cs="Arial"/>
          <w:color w:val="333333"/>
          <w:sz w:val="20"/>
          <w:szCs w:val="20"/>
        </w:rPr>
        <w:t xml:space="preserve"> during the last three months, but the standard list was virtually the same as the last report. There were a few more books, but no evidence of improvement</w:t>
      </w:r>
      <w:r w:rsidR="006635C9">
        <w:rPr>
          <w:rFonts w:ascii="Arial" w:hAnsi="Arial" w:cs="Arial"/>
          <w:color w:val="333333"/>
          <w:sz w:val="20"/>
          <w:szCs w:val="20"/>
        </w:rPr>
        <w:t>s in other areas</w:t>
      </w:r>
      <w:r w:rsidR="000B4889">
        <w:rPr>
          <w:rFonts w:ascii="Arial" w:hAnsi="Arial" w:cs="Arial"/>
          <w:color w:val="333333"/>
          <w:sz w:val="20"/>
          <w:szCs w:val="20"/>
        </w:rPr>
        <w:t>. Not only had the requested additional paper for the magazine not been fulfilled, it was still issued every 3 weeks, but at a reduced run of 300 down from 400.</w:t>
      </w:r>
    </w:p>
    <w:p w14:paraId="528D91FA" w14:textId="06C3A2CE" w:rsidR="006E26E3" w:rsidRPr="007D0CAA" w:rsidRDefault="006E26E3" w:rsidP="003B3863">
      <w:pPr>
        <w:jc w:val="both"/>
        <w:rPr>
          <w:rFonts w:ascii="Arial" w:hAnsi="Arial" w:cs="Arial"/>
          <w:color w:val="333333"/>
          <w:sz w:val="12"/>
          <w:szCs w:val="12"/>
        </w:rPr>
      </w:pPr>
    </w:p>
    <w:p w14:paraId="1A497767" w14:textId="02A72D0D" w:rsidR="006635C9" w:rsidRDefault="006635C9" w:rsidP="003B3863">
      <w:pPr>
        <w:jc w:val="both"/>
        <w:rPr>
          <w:rFonts w:ascii="Arial" w:hAnsi="Arial" w:cs="Arial"/>
          <w:color w:val="333333"/>
          <w:sz w:val="20"/>
          <w:szCs w:val="20"/>
        </w:rPr>
      </w:pPr>
      <w:r>
        <w:rPr>
          <w:rFonts w:ascii="Arial" w:hAnsi="Arial" w:cs="Arial"/>
          <w:color w:val="333333"/>
          <w:sz w:val="20"/>
          <w:szCs w:val="20"/>
        </w:rPr>
        <w:t>Other activities;</w:t>
      </w:r>
    </w:p>
    <w:p w14:paraId="62780BC9" w14:textId="77777777" w:rsidR="006635C9" w:rsidRPr="007D0CAA" w:rsidRDefault="006635C9" w:rsidP="003B3863">
      <w:pPr>
        <w:jc w:val="both"/>
        <w:rPr>
          <w:rFonts w:ascii="Arial" w:hAnsi="Arial" w:cs="Arial"/>
          <w:color w:val="333333"/>
          <w:sz w:val="8"/>
          <w:szCs w:val="8"/>
        </w:rPr>
      </w:pPr>
    </w:p>
    <w:p w14:paraId="1A87987A" w14:textId="3269037A" w:rsidR="006E26E3" w:rsidRDefault="006635C9" w:rsidP="003B3863">
      <w:pPr>
        <w:jc w:val="both"/>
        <w:rPr>
          <w:rFonts w:ascii="Arial" w:hAnsi="Arial" w:cs="Arial"/>
          <w:color w:val="333333"/>
          <w:sz w:val="20"/>
          <w:szCs w:val="20"/>
        </w:rPr>
      </w:pPr>
      <w:r>
        <w:rPr>
          <w:rFonts w:ascii="Arial" w:hAnsi="Arial" w:cs="Arial"/>
          <w:color w:val="333333"/>
          <w:sz w:val="20"/>
          <w:szCs w:val="20"/>
        </w:rPr>
        <w:t>Religion – similar report to previous, but now recorded that RC’s also attended local services.</w:t>
      </w:r>
    </w:p>
    <w:p w14:paraId="01B7278E" w14:textId="6A7529F5" w:rsidR="006635C9" w:rsidRPr="007D0CAA" w:rsidRDefault="006635C9" w:rsidP="003B3863">
      <w:pPr>
        <w:jc w:val="both"/>
        <w:rPr>
          <w:rFonts w:ascii="Arial" w:hAnsi="Arial" w:cs="Arial"/>
          <w:color w:val="333333"/>
          <w:sz w:val="8"/>
          <w:szCs w:val="8"/>
        </w:rPr>
      </w:pPr>
    </w:p>
    <w:p w14:paraId="2BD77EC3" w14:textId="7BC473C4" w:rsidR="006635C9" w:rsidRDefault="006635C9" w:rsidP="003B3863">
      <w:pPr>
        <w:jc w:val="both"/>
        <w:rPr>
          <w:rFonts w:ascii="Arial" w:hAnsi="Arial" w:cs="Arial"/>
          <w:color w:val="333333"/>
          <w:sz w:val="20"/>
          <w:szCs w:val="20"/>
        </w:rPr>
      </w:pPr>
      <w:r>
        <w:rPr>
          <w:rFonts w:ascii="Arial" w:hAnsi="Arial" w:cs="Arial"/>
          <w:color w:val="333333"/>
          <w:sz w:val="20"/>
          <w:szCs w:val="20"/>
        </w:rPr>
        <w:t>Education – “</w:t>
      </w:r>
      <w:r w:rsidRPr="007D0CAA">
        <w:rPr>
          <w:rFonts w:ascii="Arial" w:hAnsi="Arial" w:cs="Arial"/>
          <w:i/>
          <w:iCs/>
          <w:color w:val="333333"/>
          <w:sz w:val="20"/>
          <w:szCs w:val="20"/>
        </w:rPr>
        <w:t>Many subjects are taught</w:t>
      </w:r>
      <w:r>
        <w:rPr>
          <w:rFonts w:ascii="Arial" w:hAnsi="Arial" w:cs="Arial"/>
          <w:color w:val="333333"/>
          <w:sz w:val="20"/>
          <w:szCs w:val="20"/>
        </w:rPr>
        <w:t>” – it was usual for visitors to list the subjects, but Dr Koch did not do so.</w:t>
      </w:r>
    </w:p>
    <w:p w14:paraId="3A9A158C" w14:textId="443972B4" w:rsidR="006635C9" w:rsidRPr="007D0CAA" w:rsidRDefault="006635C9" w:rsidP="003B3863">
      <w:pPr>
        <w:jc w:val="both"/>
        <w:rPr>
          <w:rFonts w:ascii="Arial" w:hAnsi="Arial" w:cs="Arial"/>
          <w:color w:val="333333"/>
          <w:sz w:val="8"/>
          <w:szCs w:val="8"/>
        </w:rPr>
      </w:pPr>
    </w:p>
    <w:p w14:paraId="6AF22ADF" w14:textId="3E0C8906" w:rsidR="006635C9" w:rsidRDefault="006635C9" w:rsidP="003B3863">
      <w:pPr>
        <w:jc w:val="both"/>
        <w:rPr>
          <w:rFonts w:ascii="Arial" w:hAnsi="Arial" w:cs="Arial"/>
          <w:color w:val="333333"/>
          <w:sz w:val="20"/>
          <w:szCs w:val="20"/>
        </w:rPr>
      </w:pPr>
      <w:r>
        <w:rPr>
          <w:rFonts w:ascii="Arial" w:hAnsi="Arial" w:cs="Arial"/>
          <w:color w:val="333333"/>
          <w:sz w:val="20"/>
          <w:szCs w:val="20"/>
        </w:rPr>
        <w:t xml:space="preserve">Entertainment – the theatre group and </w:t>
      </w:r>
      <w:r w:rsidR="007D0CAA">
        <w:rPr>
          <w:rFonts w:ascii="Arial" w:hAnsi="Arial" w:cs="Arial"/>
          <w:color w:val="333333"/>
          <w:sz w:val="20"/>
          <w:szCs w:val="20"/>
        </w:rPr>
        <w:t>orchestra</w:t>
      </w:r>
      <w:r>
        <w:rPr>
          <w:rFonts w:ascii="Arial" w:hAnsi="Arial" w:cs="Arial"/>
          <w:color w:val="333333"/>
          <w:sz w:val="20"/>
          <w:szCs w:val="20"/>
        </w:rPr>
        <w:t xml:space="preserve"> continued. There was a 45</w:t>
      </w:r>
      <w:r w:rsidR="00EC5551">
        <w:rPr>
          <w:rFonts w:ascii="Arial" w:hAnsi="Arial" w:cs="Arial"/>
          <w:color w:val="333333"/>
          <w:sz w:val="20"/>
          <w:szCs w:val="20"/>
        </w:rPr>
        <w:t>-</w:t>
      </w:r>
      <w:r>
        <w:rPr>
          <w:rFonts w:ascii="Arial" w:hAnsi="Arial" w:cs="Arial"/>
          <w:color w:val="333333"/>
          <w:sz w:val="20"/>
          <w:szCs w:val="20"/>
        </w:rPr>
        <w:t>member choir who also sang in Wigan. Sports activities were organised.</w:t>
      </w:r>
    </w:p>
    <w:p w14:paraId="49F9D73F" w14:textId="256E577B" w:rsidR="00EC5551" w:rsidRPr="007D0CAA" w:rsidRDefault="00EC5551" w:rsidP="003B3863">
      <w:pPr>
        <w:jc w:val="both"/>
        <w:rPr>
          <w:rFonts w:ascii="Arial" w:hAnsi="Arial" w:cs="Arial"/>
          <w:color w:val="333333"/>
          <w:sz w:val="12"/>
          <w:szCs w:val="12"/>
        </w:rPr>
      </w:pPr>
    </w:p>
    <w:p w14:paraId="151EE300" w14:textId="2943D1C8" w:rsidR="00EC5551" w:rsidRDefault="00EC5551" w:rsidP="003B3863">
      <w:pPr>
        <w:jc w:val="both"/>
        <w:rPr>
          <w:rFonts w:ascii="Arial" w:hAnsi="Arial" w:cs="Arial"/>
          <w:color w:val="333333"/>
          <w:sz w:val="20"/>
          <w:szCs w:val="20"/>
        </w:rPr>
      </w:pPr>
      <w:r>
        <w:rPr>
          <w:rFonts w:ascii="Arial" w:hAnsi="Arial" w:cs="Arial"/>
          <w:color w:val="333333"/>
          <w:sz w:val="20"/>
          <w:szCs w:val="20"/>
        </w:rPr>
        <w:t>Activities were satisfactory in the main camp, but no</w:t>
      </w:r>
      <w:r w:rsidR="00470189">
        <w:rPr>
          <w:rFonts w:ascii="Arial" w:hAnsi="Arial" w:cs="Arial"/>
          <w:color w:val="333333"/>
          <w:sz w:val="20"/>
          <w:szCs w:val="20"/>
        </w:rPr>
        <w:t>t</w:t>
      </w:r>
      <w:r>
        <w:rPr>
          <w:rFonts w:ascii="Arial" w:hAnsi="Arial" w:cs="Arial"/>
          <w:color w:val="333333"/>
          <w:sz w:val="20"/>
          <w:szCs w:val="20"/>
        </w:rPr>
        <w:t xml:space="preserve"> so in the smaller hostels. He stated that pows were still reluctant to accept official educational appointments – “</w:t>
      </w:r>
      <w:r w:rsidRPr="007D0CAA">
        <w:rPr>
          <w:rFonts w:ascii="Arial" w:hAnsi="Arial" w:cs="Arial"/>
          <w:i/>
          <w:iCs/>
          <w:color w:val="333333"/>
          <w:sz w:val="20"/>
          <w:szCs w:val="20"/>
        </w:rPr>
        <w:t>an unpleasant reminder of the CSM Bloch era</w:t>
      </w:r>
      <w:r w:rsidR="00470189">
        <w:rPr>
          <w:rFonts w:ascii="Arial" w:hAnsi="Arial" w:cs="Arial"/>
          <w:i/>
          <w:iCs/>
          <w:color w:val="333333"/>
          <w:sz w:val="20"/>
          <w:szCs w:val="20"/>
        </w:rPr>
        <w:t>.</w:t>
      </w:r>
      <w:r w:rsidRPr="007D0CAA">
        <w:rPr>
          <w:rFonts w:ascii="Arial" w:hAnsi="Arial" w:cs="Arial"/>
          <w:i/>
          <w:iCs/>
          <w:color w:val="333333"/>
          <w:sz w:val="20"/>
          <w:szCs w:val="20"/>
        </w:rPr>
        <w:t>”</w:t>
      </w:r>
    </w:p>
    <w:p w14:paraId="44D495C9" w14:textId="2A830661" w:rsidR="00EC5551" w:rsidRPr="007D0CAA" w:rsidRDefault="00EC5551" w:rsidP="003B3863">
      <w:pPr>
        <w:jc w:val="both"/>
        <w:rPr>
          <w:rFonts w:ascii="Arial" w:hAnsi="Arial" w:cs="Arial"/>
          <w:color w:val="333333"/>
          <w:sz w:val="12"/>
          <w:szCs w:val="12"/>
        </w:rPr>
      </w:pPr>
    </w:p>
    <w:p w14:paraId="31969FA8" w14:textId="61A73B74" w:rsidR="001F3467" w:rsidRDefault="000B2B4C" w:rsidP="00D34B34">
      <w:pPr>
        <w:jc w:val="both"/>
        <w:rPr>
          <w:rFonts w:ascii="Arial" w:hAnsi="Arial" w:cs="Arial"/>
          <w:color w:val="333333"/>
          <w:sz w:val="20"/>
          <w:szCs w:val="20"/>
        </w:rPr>
      </w:pPr>
      <w:r>
        <w:rPr>
          <w:rFonts w:ascii="Arial" w:hAnsi="Arial" w:cs="Arial"/>
          <w:color w:val="333333"/>
          <w:sz w:val="20"/>
          <w:szCs w:val="20"/>
        </w:rPr>
        <w:t xml:space="preserve">Warth Mills </w:t>
      </w:r>
      <w:r w:rsidR="00EC5551">
        <w:rPr>
          <w:rFonts w:ascii="Arial" w:hAnsi="Arial" w:cs="Arial"/>
          <w:color w:val="333333"/>
          <w:sz w:val="20"/>
          <w:szCs w:val="20"/>
        </w:rPr>
        <w:t xml:space="preserve">Camp 177 </w:t>
      </w:r>
      <w:r w:rsidR="00931002">
        <w:rPr>
          <w:rFonts w:ascii="Arial" w:hAnsi="Arial" w:cs="Arial"/>
          <w:color w:val="333333"/>
          <w:sz w:val="20"/>
          <w:szCs w:val="20"/>
        </w:rPr>
        <w:t xml:space="preserve">and Myerscough hostel </w:t>
      </w:r>
      <w:r w:rsidR="00EC5551">
        <w:rPr>
          <w:rFonts w:ascii="Arial" w:hAnsi="Arial" w:cs="Arial"/>
          <w:color w:val="333333"/>
          <w:sz w:val="20"/>
          <w:szCs w:val="20"/>
        </w:rPr>
        <w:t>w</w:t>
      </w:r>
      <w:r w:rsidR="00931002">
        <w:rPr>
          <w:rFonts w:ascii="Arial" w:hAnsi="Arial" w:cs="Arial"/>
          <w:color w:val="333333"/>
          <w:sz w:val="20"/>
          <w:szCs w:val="20"/>
        </w:rPr>
        <w:t>ere</w:t>
      </w:r>
      <w:r w:rsidR="00EC5551">
        <w:rPr>
          <w:rFonts w:ascii="Arial" w:hAnsi="Arial" w:cs="Arial"/>
          <w:color w:val="333333"/>
          <w:sz w:val="20"/>
          <w:szCs w:val="20"/>
        </w:rPr>
        <w:t xml:space="preserve"> </w:t>
      </w:r>
      <w:r>
        <w:rPr>
          <w:rFonts w:ascii="Arial" w:hAnsi="Arial" w:cs="Arial"/>
          <w:color w:val="333333"/>
          <w:sz w:val="20"/>
          <w:szCs w:val="20"/>
        </w:rPr>
        <w:t>due to be administratively taken over by Garswood</w:t>
      </w:r>
      <w:r w:rsidR="00EC5551">
        <w:rPr>
          <w:rFonts w:ascii="Arial" w:hAnsi="Arial" w:cs="Arial"/>
          <w:color w:val="333333"/>
          <w:sz w:val="20"/>
          <w:szCs w:val="20"/>
        </w:rPr>
        <w:t xml:space="preserve"> and its pows were due to arrive in April.</w:t>
      </w:r>
    </w:p>
    <w:p w14:paraId="1F8FA659" w14:textId="77777777" w:rsidR="00D34B34" w:rsidRPr="00D34B34" w:rsidRDefault="00D34B34" w:rsidP="00D34B34">
      <w:pPr>
        <w:jc w:val="both"/>
        <w:rPr>
          <w:rFonts w:ascii="Arial" w:hAnsi="Arial" w:cs="Arial"/>
          <w:color w:val="333333"/>
          <w:sz w:val="16"/>
          <w:szCs w:val="16"/>
        </w:rPr>
      </w:pPr>
    </w:p>
    <w:p w14:paraId="6002DF50" w14:textId="77777777" w:rsidR="00D34B34" w:rsidRDefault="00D34B34" w:rsidP="00D34B34">
      <w:pPr>
        <w:jc w:val="both"/>
        <w:rPr>
          <w:rFonts w:ascii="Arial" w:hAnsi="Arial" w:cs="Arial"/>
          <w:color w:val="333333"/>
          <w:sz w:val="20"/>
          <w:szCs w:val="20"/>
        </w:rPr>
      </w:pPr>
      <w:r w:rsidRPr="000B2B4C">
        <w:rPr>
          <w:rFonts w:ascii="Arial" w:hAnsi="Arial" w:cs="Arial"/>
          <w:b/>
          <w:bCs/>
          <w:color w:val="333333"/>
          <w:sz w:val="20"/>
          <w:szCs w:val="20"/>
        </w:rPr>
        <w:t>12 April 1947</w:t>
      </w:r>
      <w:r>
        <w:rPr>
          <w:rFonts w:ascii="Arial" w:hAnsi="Arial" w:cs="Arial"/>
          <w:color w:val="333333"/>
          <w:sz w:val="20"/>
          <w:szCs w:val="20"/>
        </w:rPr>
        <w:t xml:space="preserve"> – Mr R D Miller returned to give another English Inspector’s Report. Strength; 1340.</w:t>
      </w:r>
    </w:p>
    <w:p w14:paraId="693DF39A" w14:textId="77777777" w:rsidR="00D34B34" w:rsidRPr="007D0CAA" w:rsidRDefault="00D34B34" w:rsidP="00D34B34">
      <w:pPr>
        <w:jc w:val="both"/>
        <w:rPr>
          <w:rFonts w:ascii="Arial" w:hAnsi="Arial" w:cs="Arial"/>
          <w:color w:val="333333"/>
          <w:sz w:val="12"/>
          <w:szCs w:val="12"/>
        </w:rPr>
      </w:pPr>
    </w:p>
    <w:p w14:paraId="08B74F3D"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Major Dampier, 2</w:t>
      </w:r>
      <w:r w:rsidRPr="0096080C">
        <w:rPr>
          <w:rFonts w:ascii="Arial" w:hAnsi="Arial" w:cs="Arial"/>
          <w:color w:val="333333"/>
          <w:sz w:val="20"/>
          <w:szCs w:val="20"/>
          <w:vertAlign w:val="superscript"/>
        </w:rPr>
        <w:t>nd</w:t>
      </w:r>
      <w:r>
        <w:rPr>
          <w:rFonts w:ascii="Arial" w:hAnsi="Arial" w:cs="Arial"/>
          <w:color w:val="333333"/>
          <w:sz w:val="20"/>
          <w:szCs w:val="20"/>
        </w:rPr>
        <w:t xml:space="preserve"> in command, was listed as Commandant, so presumably the new Commandant had still not arrived.</w:t>
      </w:r>
    </w:p>
    <w:p w14:paraId="7B678709" w14:textId="77777777" w:rsidR="00D34B34" w:rsidRPr="007D0CAA" w:rsidRDefault="00D34B34" w:rsidP="00D34B34">
      <w:pPr>
        <w:jc w:val="both"/>
        <w:rPr>
          <w:rFonts w:ascii="Arial" w:hAnsi="Arial" w:cs="Arial"/>
          <w:color w:val="333333"/>
          <w:sz w:val="12"/>
          <w:szCs w:val="12"/>
        </w:rPr>
      </w:pPr>
    </w:p>
    <w:p w14:paraId="4DB46718"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There were 3 classes in the main camp with just 59 pupils – and only a further 39 at the four hostels.</w:t>
      </w:r>
    </w:p>
    <w:p w14:paraId="3FC772F3" w14:textId="77777777" w:rsidR="00D34B34" w:rsidRPr="00D34B34" w:rsidRDefault="00D34B34" w:rsidP="00D34B34">
      <w:pPr>
        <w:jc w:val="both"/>
        <w:rPr>
          <w:rFonts w:ascii="Arial" w:hAnsi="Arial" w:cs="Arial"/>
          <w:color w:val="333333"/>
          <w:sz w:val="16"/>
          <w:szCs w:val="16"/>
        </w:rPr>
      </w:pPr>
    </w:p>
    <w:p w14:paraId="456289C3" w14:textId="5E8850C1" w:rsidR="00D34B34" w:rsidRDefault="00D34B34" w:rsidP="00D34B34">
      <w:pPr>
        <w:jc w:val="both"/>
        <w:rPr>
          <w:rFonts w:ascii="Arial" w:hAnsi="Arial" w:cs="Arial"/>
          <w:sz w:val="20"/>
          <w:szCs w:val="20"/>
        </w:rPr>
      </w:pPr>
      <w:r w:rsidRPr="00A56C27">
        <w:rPr>
          <w:rFonts w:ascii="Arial" w:hAnsi="Arial" w:cs="Arial"/>
          <w:b/>
          <w:bCs/>
          <w:sz w:val="20"/>
          <w:szCs w:val="20"/>
        </w:rPr>
        <w:t>13 April 1947</w:t>
      </w:r>
      <w:r>
        <w:rPr>
          <w:rFonts w:ascii="Arial" w:hAnsi="Arial" w:cs="Arial"/>
          <w:sz w:val="20"/>
          <w:szCs w:val="20"/>
        </w:rPr>
        <w:t xml:space="preserve"> –</w:t>
      </w:r>
      <w:r>
        <w:rPr>
          <w:rFonts w:ascii="Arial" w:hAnsi="Arial" w:cs="Arial"/>
          <w:sz w:val="20"/>
          <w:szCs w:val="20"/>
        </w:rPr>
        <w:t xml:space="preserve"> </w:t>
      </w:r>
      <w:r w:rsidRPr="00FA04B2">
        <w:rPr>
          <w:rFonts w:ascii="Arial" w:hAnsi="Arial" w:cs="Arial"/>
          <w:sz w:val="20"/>
          <w:szCs w:val="20"/>
        </w:rPr>
        <w:t>Camp 50 POW/Haydock Charity Match Programme, 13 April 1947</w:t>
      </w:r>
      <w:r>
        <w:rPr>
          <w:rFonts w:ascii="Arial" w:hAnsi="Arial" w:cs="Arial"/>
          <w:sz w:val="20"/>
          <w:szCs w:val="20"/>
        </w:rPr>
        <w:t>, below.</w:t>
      </w:r>
    </w:p>
    <w:p w14:paraId="39175EC9" w14:textId="77777777" w:rsidR="00D34B34" w:rsidRPr="00D34B34" w:rsidRDefault="00D34B34" w:rsidP="00D34B34">
      <w:pPr>
        <w:jc w:val="both"/>
        <w:rPr>
          <w:rFonts w:ascii="Arial" w:hAnsi="Arial" w:cs="Arial"/>
          <w:sz w:val="12"/>
          <w:szCs w:val="12"/>
        </w:rPr>
      </w:pPr>
    </w:p>
    <w:p w14:paraId="38E0FB15" w14:textId="11A90077" w:rsidR="00D34B34" w:rsidRDefault="00D34B34" w:rsidP="00D34B34">
      <w:pPr>
        <w:jc w:val="both"/>
        <w:rPr>
          <w:rFonts w:ascii="Arial" w:hAnsi="Arial" w:cs="Arial"/>
          <w:sz w:val="20"/>
          <w:szCs w:val="20"/>
        </w:rPr>
      </w:pPr>
      <w:r>
        <w:rPr>
          <w:rFonts w:ascii="Arial" w:hAnsi="Arial" w:cs="Arial"/>
          <w:sz w:val="20"/>
          <w:szCs w:val="20"/>
        </w:rPr>
        <w:t>There were many local matches as the fraternisation regulations were eased. Some matches attracted up to 4000 spectators.</w:t>
      </w:r>
      <w:r>
        <w:rPr>
          <w:rFonts w:ascii="Arial" w:hAnsi="Arial" w:cs="Arial"/>
          <w:sz w:val="20"/>
          <w:szCs w:val="20"/>
        </w:rPr>
        <w:t xml:space="preserve"> </w:t>
      </w:r>
      <w:r>
        <w:rPr>
          <w:rFonts w:ascii="Arial" w:hAnsi="Arial" w:cs="Arial"/>
          <w:sz w:val="20"/>
          <w:szCs w:val="20"/>
        </w:rPr>
        <w:t>It was while he was playing for the Camp 50 football team that Trautmann became a goalkeeper.</w:t>
      </w:r>
    </w:p>
    <w:p w14:paraId="5C01A325" w14:textId="77777777" w:rsidR="00D34B34" w:rsidRPr="00D34B34" w:rsidRDefault="00D34B34" w:rsidP="00D34B34">
      <w:pPr>
        <w:jc w:val="both"/>
        <w:rPr>
          <w:rFonts w:ascii="Arial" w:hAnsi="Arial" w:cs="Arial"/>
          <w:sz w:val="16"/>
          <w:szCs w:val="16"/>
        </w:rPr>
      </w:pPr>
    </w:p>
    <w:p w14:paraId="02BC2700" w14:textId="77777777" w:rsidR="00D34B34" w:rsidRDefault="00D34B34" w:rsidP="00D34B34">
      <w:pPr>
        <w:jc w:val="both"/>
        <w:rPr>
          <w:rFonts w:ascii="Arial" w:hAnsi="Arial" w:cs="Arial"/>
          <w:color w:val="333333"/>
          <w:sz w:val="20"/>
          <w:szCs w:val="20"/>
        </w:rPr>
      </w:pPr>
      <w:r w:rsidRPr="00BC774E">
        <w:rPr>
          <w:rFonts w:ascii="Arial" w:hAnsi="Arial" w:cs="Arial"/>
          <w:b/>
          <w:bCs/>
          <w:color w:val="333333"/>
          <w:sz w:val="20"/>
          <w:szCs w:val="20"/>
        </w:rPr>
        <w:t>3 – 6 June 1947</w:t>
      </w:r>
      <w:r>
        <w:rPr>
          <w:rFonts w:ascii="Arial" w:hAnsi="Arial" w:cs="Arial"/>
          <w:color w:val="333333"/>
          <w:sz w:val="20"/>
          <w:szCs w:val="20"/>
        </w:rPr>
        <w:t xml:space="preserve"> – Dr R Koch returned to make a report on re-education. Strength; 4 officers, 1822 OR.</w:t>
      </w:r>
    </w:p>
    <w:p w14:paraId="0730DC88" w14:textId="77777777" w:rsidR="00D34B34" w:rsidRPr="00855A60" w:rsidRDefault="00D34B34" w:rsidP="00D34B34">
      <w:pPr>
        <w:jc w:val="both"/>
        <w:rPr>
          <w:rFonts w:ascii="Arial" w:hAnsi="Arial" w:cs="Arial"/>
          <w:color w:val="333333"/>
          <w:sz w:val="12"/>
          <w:szCs w:val="12"/>
        </w:rPr>
      </w:pPr>
    </w:p>
    <w:p w14:paraId="7889035B"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 xml:space="preserve">Lt Col Glendinning </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t>O/Fw Dlugosch (B)</w:t>
      </w:r>
    </w:p>
    <w:p w14:paraId="3B52A280"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Davies</w:t>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HQ Deputy C/L:</w:t>
      </w:r>
      <w:r>
        <w:rPr>
          <w:rFonts w:ascii="Arial" w:hAnsi="Arial" w:cs="Arial"/>
          <w:color w:val="373151"/>
          <w:sz w:val="20"/>
          <w:szCs w:val="20"/>
        </w:rPr>
        <w:tab/>
      </w:r>
      <w:r>
        <w:rPr>
          <w:rFonts w:ascii="Arial" w:hAnsi="Arial" w:cs="Arial"/>
          <w:color w:val="373151"/>
          <w:sz w:val="20"/>
          <w:szCs w:val="20"/>
        </w:rPr>
        <w:tab/>
      </w:r>
      <w:proofErr w:type="spellStart"/>
      <w:r>
        <w:rPr>
          <w:rFonts w:ascii="Arial" w:hAnsi="Arial" w:cs="Arial"/>
          <w:color w:val="373151"/>
          <w:sz w:val="20"/>
          <w:szCs w:val="20"/>
        </w:rPr>
        <w:t>Uffz</w:t>
      </w:r>
      <w:proofErr w:type="spellEnd"/>
      <w:r>
        <w:rPr>
          <w:rFonts w:ascii="Arial" w:hAnsi="Arial" w:cs="Arial"/>
          <w:color w:val="373151"/>
          <w:sz w:val="20"/>
          <w:szCs w:val="20"/>
        </w:rPr>
        <w:t xml:space="preserve">. </w:t>
      </w:r>
      <w:proofErr w:type="spellStart"/>
      <w:r>
        <w:rPr>
          <w:rFonts w:ascii="Arial" w:hAnsi="Arial" w:cs="Arial"/>
          <w:color w:val="373151"/>
          <w:sz w:val="20"/>
          <w:szCs w:val="20"/>
        </w:rPr>
        <w:t>Kuehr</w:t>
      </w:r>
      <w:proofErr w:type="spellEnd"/>
    </w:p>
    <w:p w14:paraId="6C30DB25"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German MO:</w:t>
      </w:r>
      <w:r>
        <w:rPr>
          <w:rFonts w:ascii="Arial" w:hAnsi="Arial" w:cs="Arial"/>
          <w:color w:val="373151"/>
          <w:sz w:val="20"/>
          <w:szCs w:val="20"/>
        </w:rPr>
        <w:tab/>
      </w:r>
      <w:r>
        <w:rPr>
          <w:rFonts w:ascii="Arial" w:hAnsi="Arial" w:cs="Arial"/>
          <w:color w:val="373151"/>
          <w:sz w:val="20"/>
          <w:szCs w:val="20"/>
        </w:rPr>
        <w:tab/>
        <w:t>St.Arzt Koech (B). (spelling – Koesch; regarded from C)</w:t>
      </w:r>
    </w:p>
    <w:p w14:paraId="295401B2"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t xml:space="preserve">Dr Goettlicher (A). Dr </w:t>
      </w:r>
      <w:proofErr w:type="spellStart"/>
      <w:r>
        <w:rPr>
          <w:rFonts w:ascii="Arial" w:hAnsi="Arial" w:cs="Arial"/>
          <w:color w:val="373151"/>
          <w:sz w:val="20"/>
          <w:szCs w:val="20"/>
        </w:rPr>
        <w:t>Mayenfeld</w:t>
      </w:r>
      <w:proofErr w:type="spellEnd"/>
      <w:r>
        <w:rPr>
          <w:rFonts w:ascii="Arial" w:hAnsi="Arial" w:cs="Arial"/>
          <w:color w:val="373151"/>
          <w:sz w:val="20"/>
          <w:szCs w:val="20"/>
        </w:rPr>
        <w:t xml:space="preserve"> (B-). Dr Kebbert (B+)</w:t>
      </w:r>
    </w:p>
    <w:p w14:paraId="16D1C8D5" w14:textId="77777777" w:rsidR="00D34B34" w:rsidRPr="00855A60" w:rsidRDefault="00D34B34" w:rsidP="00D34B34">
      <w:pPr>
        <w:jc w:val="both"/>
        <w:rPr>
          <w:rFonts w:ascii="Arial" w:hAnsi="Arial" w:cs="Arial"/>
          <w:color w:val="373151"/>
          <w:sz w:val="12"/>
          <w:szCs w:val="12"/>
        </w:rPr>
      </w:pPr>
    </w:p>
    <w:p w14:paraId="09124B94" w14:textId="77777777" w:rsidR="00D34B34" w:rsidRDefault="00D34B34" w:rsidP="00D34B34">
      <w:pPr>
        <w:jc w:val="both"/>
        <w:rPr>
          <w:rFonts w:ascii="Arial" w:hAnsi="Arial" w:cs="Arial"/>
          <w:color w:val="373151"/>
          <w:sz w:val="20"/>
          <w:szCs w:val="20"/>
        </w:rPr>
      </w:pPr>
      <w:r>
        <w:rPr>
          <w:rFonts w:ascii="Arial" w:hAnsi="Arial" w:cs="Arial"/>
          <w:color w:val="373151"/>
          <w:sz w:val="20"/>
          <w:szCs w:val="20"/>
        </w:rPr>
        <w:t>The new commandant had taken up his post. The Commandant and Adjutant spoke German.</w:t>
      </w:r>
    </w:p>
    <w:p w14:paraId="1DEA2916" w14:textId="77777777" w:rsidR="00D34B34" w:rsidRPr="00855A60" w:rsidRDefault="00D34B34" w:rsidP="00D34B34">
      <w:pPr>
        <w:jc w:val="both"/>
        <w:rPr>
          <w:rFonts w:ascii="Arial" w:hAnsi="Arial" w:cs="Arial"/>
          <w:color w:val="373151"/>
          <w:sz w:val="12"/>
          <w:szCs w:val="12"/>
        </w:rPr>
      </w:pPr>
    </w:p>
    <w:p w14:paraId="553744BD" w14:textId="2156F029" w:rsidR="00D34B34" w:rsidRPr="00D34B34" w:rsidRDefault="00D34B34" w:rsidP="00D34B34">
      <w:pPr>
        <w:jc w:val="both"/>
        <w:rPr>
          <w:rFonts w:ascii="Arial" w:hAnsi="Arial" w:cs="Arial"/>
          <w:color w:val="373151"/>
          <w:sz w:val="20"/>
          <w:szCs w:val="20"/>
        </w:rPr>
      </w:pPr>
      <w:r>
        <w:rPr>
          <w:rFonts w:ascii="Arial" w:hAnsi="Arial" w:cs="Arial"/>
          <w:color w:val="373151"/>
          <w:sz w:val="20"/>
          <w:szCs w:val="20"/>
        </w:rPr>
        <w:t xml:space="preserve">The new camp interpreter had been at </w:t>
      </w:r>
      <w:r>
        <w:rPr>
          <w:rFonts w:ascii="Arial" w:hAnsi="Arial" w:cs="Arial"/>
          <w:color w:val="373151"/>
          <w:sz w:val="20"/>
          <w:szCs w:val="20"/>
        </w:rPr>
        <w:t>Warth Mills C</w:t>
      </w:r>
      <w:r>
        <w:rPr>
          <w:rFonts w:ascii="Arial" w:hAnsi="Arial" w:cs="Arial"/>
          <w:color w:val="373151"/>
          <w:sz w:val="20"/>
          <w:szCs w:val="20"/>
        </w:rPr>
        <w:t xml:space="preserve">amp 177; </w:t>
      </w:r>
      <w:r w:rsidRPr="007433CC">
        <w:rPr>
          <w:rFonts w:ascii="Arial" w:hAnsi="Arial" w:cs="Arial"/>
          <w:i/>
          <w:iCs/>
          <w:color w:val="373151"/>
          <w:sz w:val="20"/>
          <w:szCs w:val="20"/>
        </w:rPr>
        <w:t>“is 23 years old and is unpopular with the PsW, because he is overbearing, tactless and wants to demonstrate that he is the man who really runs the camp.”</w:t>
      </w:r>
      <w:r>
        <w:rPr>
          <w:rFonts w:ascii="Arial" w:hAnsi="Arial" w:cs="Arial"/>
          <w:color w:val="373151"/>
          <w:sz w:val="20"/>
          <w:szCs w:val="20"/>
        </w:rPr>
        <w:t xml:space="preserve"> </w:t>
      </w:r>
      <w:r>
        <w:rPr>
          <w:rFonts w:ascii="Arial" w:hAnsi="Arial" w:cs="Arial"/>
          <w:color w:val="333333"/>
          <w:sz w:val="20"/>
          <w:szCs w:val="20"/>
        </w:rPr>
        <w:t xml:space="preserve">Warth Mills, Bury Camp 177 had been taken over as a satellite camp for Garswood. </w:t>
      </w:r>
    </w:p>
    <w:p w14:paraId="4454D8DB" w14:textId="77777777" w:rsidR="00D34B34" w:rsidRPr="007433CC" w:rsidRDefault="00D34B34" w:rsidP="00D34B34">
      <w:pPr>
        <w:jc w:val="both"/>
        <w:rPr>
          <w:rFonts w:ascii="Arial" w:hAnsi="Arial" w:cs="Arial"/>
          <w:color w:val="333333"/>
          <w:sz w:val="12"/>
          <w:szCs w:val="12"/>
        </w:rPr>
      </w:pPr>
    </w:p>
    <w:tbl>
      <w:tblPr>
        <w:tblStyle w:val="TableGrid"/>
        <w:tblW w:w="0" w:type="auto"/>
        <w:tblLook w:val="04A0" w:firstRow="1" w:lastRow="0" w:firstColumn="1" w:lastColumn="0" w:noHBand="0" w:noVBand="1"/>
      </w:tblPr>
      <w:tblGrid>
        <w:gridCol w:w="3681"/>
        <w:gridCol w:w="2926"/>
        <w:gridCol w:w="2927"/>
        <w:gridCol w:w="2927"/>
        <w:gridCol w:w="2927"/>
      </w:tblGrid>
      <w:tr w:rsidR="00D34B34" w14:paraId="66C064FD" w14:textId="77777777" w:rsidTr="00EB35E4">
        <w:tc>
          <w:tcPr>
            <w:tcW w:w="3681" w:type="dxa"/>
            <w:vMerge w:val="restart"/>
            <w:tcBorders>
              <w:top w:val="nil"/>
              <w:left w:val="nil"/>
              <w:bottom w:val="nil"/>
              <w:right w:val="single" w:sz="4" w:space="0" w:color="auto"/>
            </w:tcBorders>
          </w:tcPr>
          <w:p w14:paraId="06102D5E" w14:textId="77777777" w:rsidR="00D34B34" w:rsidRDefault="00D34B34" w:rsidP="00EB35E4">
            <w:pPr>
              <w:jc w:val="both"/>
              <w:rPr>
                <w:rFonts w:ascii="Arial" w:hAnsi="Arial" w:cs="Arial"/>
                <w:color w:val="333333"/>
                <w:sz w:val="20"/>
                <w:szCs w:val="20"/>
              </w:rPr>
            </w:pPr>
            <w:r>
              <w:rPr>
                <w:rFonts w:ascii="Arial" w:hAnsi="Arial" w:cs="Arial"/>
                <w:color w:val="333333"/>
                <w:sz w:val="20"/>
                <w:szCs w:val="20"/>
              </w:rPr>
              <w:t>Simplified screening was in place:</w:t>
            </w:r>
          </w:p>
        </w:tc>
        <w:tc>
          <w:tcPr>
            <w:tcW w:w="2926" w:type="dxa"/>
            <w:tcBorders>
              <w:left w:val="single" w:sz="4" w:space="0" w:color="auto"/>
            </w:tcBorders>
          </w:tcPr>
          <w:p w14:paraId="35A92087"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A</w:t>
            </w:r>
          </w:p>
        </w:tc>
        <w:tc>
          <w:tcPr>
            <w:tcW w:w="2927" w:type="dxa"/>
          </w:tcPr>
          <w:p w14:paraId="3451A96B"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3BDD4790"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330F230C"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B-</w:t>
            </w:r>
          </w:p>
        </w:tc>
      </w:tr>
      <w:tr w:rsidR="00D34B34" w14:paraId="138EF27F" w14:textId="77777777" w:rsidTr="00EB35E4">
        <w:tc>
          <w:tcPr>
            <w:tcW w:w="3681" w:type="dxa"/>
            <w:vMerge/>
            <w:tcBorders>
              <w:top w:val="nil"/>
              <w:left w:val="nil"/>
              <w:bottom w:val="nil"/>
              <w:right w:val="single" w:sz="4" w:space="0" w:color="auto"/>
            </w:tcBorders>
          </w:tcPr>
          <w:p w14:paraId="7DEF31BF" w14:textId="77777777" w:rsidR="00D34B34" w:rsidRDefault="00D34B34" w:rsidP="00EB35E4">
            <w:pPr>
              <w:jc w:val="both"/>
              <w:rPr>
                <w:rFonts w:ascii="Arial" w:hAnsi="Arial" w:cs="Arial"/>
                <w:color w:val="333333"/>
                <w:sz w:val="20"/>
                <w:szCs w:val="20"/>
              </w:rPr>
            </w:pPr>
          </w:p>
        </w:tc>
        <w:tc>
          <w:tcPr>
            <w:tcW w:w="2926" w:type="dxa"/>
            <w:tcBorders>
              <w:left w:val="single" w:sz="4" w:space="0" w:color="auto"/>
            </w:tcBorders>
          </w:tcPr>
          <w:p w14:paraId="5C54658B"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5</w:t>
            </w:r>
          </w:p>
        </w:tc>
        <w:tc>
          <w:tcPr>
            <w:tcW w:w="2927" w:type="dxa"/>
          </w:tcPr>
          <w:p w14:paraId="2CC87AC3"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370</w:t>
            </w:r>
          </w:p>
        </w:tc>
        <w:tc>
          <w:tcPr>
            <w:tcW w:w="2927" w:type="dxa"/>
          </w:tcPr>
          <w:p w14:paraId="221A4895"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1195</w:t>
            </w:r>
          </w:p>
        </w:tc>
        <w:tc>
          <w:tcPr>
            <w:tcW w:w="2927" w:type="dxa"/>
          </w:tcPr>
          <w:p w14:paraId="655F4961" w14:textId="77777777" w:rsidR="00D34B34" w:rsidRDefault="00D34B34" w:rsidP="00EB35E4">
            <w:pPr>
              <w:jc w:val="center"/>
              <w:rPr>
                <w:rFonts w:ascii="Arial" w:hAnsi="Arial" w:cs="Arial"/>
                <w:color w:val="333333"/>
                <w:sz w:val="20"/>
                <w:szCs w:val="20"/>
              </w:rPr>
            </w:pPr>
            <w:r>
              <w:rPr>
                <w:rFonts w:ascii="Arial" w:hAnsi="Arial" w:cs="Arial"/>
                <w:color w:val="333333"/>
                <w:sz w:val="20"/>
                <w:szCs w:val="20"/>
              </w:rPr>
              <w:t>256</w:t>
            </w:r>
          </w:p>
        </w:tc>
      </w:tr>
    </w:tbl>
    <w:p w14:paraId="6DF9A6F5" w14:textId="77777777" w:rsidR="00D34B34" w:rsidRPr="007433CC" w:rsidRDefault="00D34B34" w:rsidP="00D34B34">
      <w:pPr>
        <w:jc w:val="both"/>
        <w:rPr>
          <w:rFonts w:ascii="Arial" w:hAnsi="Arial" w:cs="Arial"/>
          <w:color w:val="333333"/>
          <w:sz w:val="12"/>
          <w:szCs w:val="12"/>
        </w:rPr>
      </w:pPr>
    </w:p>
    <w:p w14:paraId="1D870762"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Pows repatriated to date – 850 from Camp 50 / 900 from Camp 177, further numbers for Bury Camp were included in the figures for Camp 50.</w:t>
      </w:r>
    </w:p>
    <w:p w14:paraId="6032F02C" w14:textId="77777777" w:rsidR="00D34B34" w:rsidRPr="007433CC" w:rsidRDefault="00D34B34" w:rsidP="00D34B34">
      <w:pPr>
        <w:jc w:val="both"/>
        <w:rPr>
          <w:rFonts w:ascii="Arial" w:hAnsi="Arial" w:cs="Arial"/>
          <w:color w:val="333333"/>
          <w:sz w:val="12"/>
          <w:szCs w:val="12"/>
        </w:rPr>
      </w:pPr>
    </w:p>
    <w:p w14:paraId="1D34C352" w14:textId="2B6CCD5E" w:rsidR="00D34B34" w:rsidRDefault="00D34B34" w:rsidP="00D34B34">
      <w:pPr>
        <w:jc w:val="both"/>
        <w:rPr>
          <w:rFonts w:ascii="Arial" w:hAnsi="Arial" w:cs="Arial"/>
          <w:color w:val="333333"/>
          <w:sz w:val="20"/>
          <w:szCs w:val="20"/>
        </w:rPr>
      </w:pPr>
      <w:r>
        <w:rPr>
          <w:rFonts w:ascii="Arial" w:hAnsi="Arial" w:cs="Arial"/>
          <w:color w:val="333333"/>
          <w:sz w:val="20"/>
          <w:szCs w:val="20"/>
        </w:rPr>
        <w:t>Morale was still considered to be just ‘</w:t>
      </w:r>
      <w:r w:rsidRPr="00D34B34">
        <w:rPr>
          <w:rFonts w:ascii="Arial" w:hAnsi="Arial" w:cs="Arial"/>
          <w:i/>
          <w:iCs/>
          <w:color w:val="333333"/>
          <w:sz w:val="20"/>
          <w:szCs w:val="20"/>
        </w:rPr>
        <w:t>Fair</w:t>
      </w:r>
      <w:r>
        <w:rPr>
          <w:rFonts w:ascii="Arial" w:hAnsi="Arial" w:cs="Arial"/>
          <w:color w:val="333333"/>
          <w:sz w:val="20"/>
          <w:szCs w:val="20"/>
        </w:rPr>
        <w:t>.</w:t>
      </w:r>
      <w:r>
        <w:rPr>
          <w:rFonts w:ascii="Arial" w:hAnsi="Arial" w:cs="Arial"/>
          <w:color w:val="333333"/>
          <w:sz w:val="20"/>
          <w:szCs w:val="20"/>
        </w:rPr>
        <w:t>’ Positive aspects were friendly relations with civilians, (football, concerts, entertainments) and permission to be out until 10 p.m. Negative aspects continued to be news from Germany and frequent changes to pows. The interpreter came in for further criticism; “</w:t>
      </w:r>
      <w:r w:rsidRPr="007433CC">
        <w:rPr>
          <w:rFonts w:ascii="Arial" w:hAnsi="Arial" w:cs="Arial"/>
          <w:i/>
          <w:iCs/>
          <w:color w:val="333333"/>
          <w:sz w:val="20"/>
          <w:szCs w:val="20"/>
        </w:rPr>
        <w:t>Officious behaviour</w:t>
      </w:r>
      <w:r>
        <w:rPr>
          <w:rFonts w:ascii="Arial" w:hAnsi="Arial" w:cs="Arial"/>
          <w:color w:val="333333"/>
          <w:sz w:val="20"/>
          <w:szCs w:val="20"/>
        </w:rPr>
        <w:t>” and his “</w:t>
      </w:r>
      <w:r w:rsidRPr="007433CC">
        <w:rPr>
          <w:rFonts w:ascii="Arial" w:hAnsi="Arial" w:cs="Arial"/>
          <w:i/>
          <w:iCs/>
          <w:color w:val="333333"/>
          <w:sz w:val="20"/>
          <w:szCs w:val="20"/>
        </w:rPr>
        <w:t>interference in every aspect of camp life</w:t>
      </w:r>
      <w:r>
        <w:rPr>
          <w:rFonts w:ascii="Arial" w:hAnsi="Arial" w:cs="Arial"/>
          <w:i/>
          <w:iCs/>
          <w:color w:val="333333"/>
          <w:sz w:val="20"/>
          <w:szCs w:val="20"/>
        </w:rPr>
        <w:t>.</w:t>
      </w:r>
      <w:r w:rsidRPr="007433CC">
        <w:rPr>
          <w:rFonts w:ascii="Arial" w:hAnsi="Arial" w:cs="Arial"/>
          <w:i/>
          <w:iCs/>
          <w:color w:val="333333"/>
          <w:sz w:val="20"/>
          <w:szCs w:val="20"/>
        </w:rPr>
        <w:t>”</w:t>
      </w:r>
      <w:r>
        <w:rPr>
          <w:rFonts w:ascii="Arial" w:hAnsi="Arial" w:cs="Arial"/>
          <w:color w:val="333333"/>
          <w:sz w:val="20"/>
          <w:szCs w:val="20"/>
        </w:rPr>
        <w:t xml:space="preserve"> </w:t>
      </w:r>
    </w:p>
    <w:p w14:paraId="0C35D385" w14:textId="77777777" w:rsidR="00D34B34" w:rsidRPr="007433CC" w:rsidRDefault="00D34B34" w:rsidP="00D34B34">
      <w:pPr>
        <w:jc w:val="both"/>
        <w:rPr>
          <w:rFonts w:ascii="Arial" w:hAnsi="Arial" w:cs="Arial"/>
          <w:color w:val="333333"/>
          <w:sz w:val="12"/>
          <w:szCs w:val="12"/>
        </w:rPr>
      </w:pPr>
    </w:p>
    <w:p w14:paraId="080047AC"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30% of the pows were youth – but the former youth-group had been disbanded.</w:t>
      </w:r>
    </w:p>
    <w:p w14:paraId="0DCA475C" w14:textId="77777777" w:rsidR="00D34B34" w:rsidRPr="007433CC" w:rsidRDefault="00D34B34" w:rsidP="00D34B34">
      <w:pPr>
        <w:jc w:val="both"/>
        <w:rPr>
          <w:rFonts w:ascii="Arial" w:hAnsi="Arial" w:cs="Arial"/>
          <w:color w:val="333333"/>
          <w:sz w:val="12"/>
          <w:szCs w:val="12"/>
        </w:rPr>
      </w:pPr>
    </w:p>
    <w:p w14:paraId="24205EE7"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 standard list of re-education activities was given – with very little difference from the previous report apart from some comments about Bury Camp (see below). Many activities were being affected by long hours of work during the summer months.</w:t>
      </w:r>
    </w:p>
    <w:p w14:paraId="08E58C87" w14:textId="77777777" w:rsidR="00D34B34" w:rsidRPr="007433CC" w:rsidRDefault="00D34B34" w:rsidP="00D34B34">
      <w:pPr>
        <w:jc w:val="both"/>
        <w:rPr>
          <w:rFonts w:ascii="Arial" w:hAnsi="Arial" w:cs="Arial"/>
          <w:color w:val="333333"/>
          <w:sz w:val="12"/>
          <w:szCs w:val="12"/>
        </w:rPr>
      </w:pPr>
    </w:p>
    <w:p w14:paraId="694CCAE4"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The theatre group, orchestra and choir gave concerts to pows and to local civilians – however their activities were reduced during the summer months. 2 members of the Halle Orchestra visited the camp.</w:t>
      </w:r>
    </w:p>
    <w:p w14:paraId="42108158" w14:textId="77777777" w:rsidR="00D34B34" w:rsidRPr="007433CC" w:rsidRDefault="00D34B34" w:rsidP="00D34B34">
      <w:pPr>
        <w:jc w:val="both"/>
        <w:rPr>
          <w:rFonts w:ascii="Arial" w:hAnsi="Arial" w:cs="Arial"/>
          <w:color w:val="333333"/>
          <w:sz w:val="12"/>
          <w:szCs w:val="12"/>
        </w:rPr>
      </w:pPr>
    </w:p>
    <w:p w14:paraId="0E3ED1C2" w14:textId="77777777" w:rsidR="00D34B34" w:rsidRDefault="00D34B34" w:rsidP="00D34B34">
      <w:pPr>
        <w:jc w:val="both"/>
        <w:rPr>
          <w:rFonts w:ascii="Arial" w:hAnsi="Arial" w:cs="Arial"/>
          <w:color w:val="333333"/>
          <w:sz w:val="20"/>
          <w:szCs w:val="20"/>
        </w:rPr>
      </w:pPr>
      <w:r>
        <w:rPr>
          <w:rFonts w:ascii="Arial" w:hAnsi="Arial" w:cs="Arial"/>
          <w:color w:val="333333"/>
          <w:sz w:val="20"/>
          <w:szCs w:val="20"/>
        </w:rPr>
        <w:t xml:space="preserve">Contacts with outside bodies included religious groups. There were various other possible contacts, in particular with educational bodies, but they had not yet started. </w:t>
      </w:r>
    </w:p>
    <w:p w14:paraId="029317C0" w14:textId="77777777" w:rsidR="00D34B34" w:rsidRPr="00D34B34" w:rsidRDefault="00D34B34" w:rsidP="00D34B34">
      <w:pPr>
        <w:jc w:val="both"/>
        <w:rPr>
          <w:rFonts w:ascii="Arial" w:hAnsi="Arial" w:cs="Arial"/>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2"/>
        <w:gridCol w:w="7506"/>
      </w:tblGrid>
      <w:tr w:rsidR="001A5B7C" w14:paraId="3415BAB3" w14:textId="77777777" w:rsidTr="00D34B34">
        <w:tc>
          <w:tcPr>
            <w:tcW w:w="9202" w:type="dxa"/>
            <w:vMerge w:val="restart"/>
          </w:tcPr>
          <w:p w14:paraId="3FBB47AF" w14:textId="77777777" w:rsidR="00D34B34" w:rsidRPr="00D34B34" w:rsidRDefault="00D34B34" w:rsidP="008F534A">
            <w:pPr>
              <w:jc w:val="both"/>
              <w:rPr>
                <w:rFonts w:ascii="Arial" w:hAnsi="Arial" w:cs="Arial"/>
                <w:b/>
                <w:bCs/>
                <w:color w:val="000000"/>
                <w:sz w:val="16"/>
                <w:szCs w:val="16"/>
              </w:rPr>
            </w:pPr>
          </w:p>
          <w:p w14:paraId="7F179EFF" w14:textId="24DCA539" w:rsidR="007E7C7E" w:rsidRDefault="007E7C7E" w:rsidP="008F534A">
            <w:pPr>
              <w:jc w:val="both"/>
              <w:rPr>
                <w:rFonts w:ascii="Arial" w:hAnsi="Arial" w:cs="Arial"/>
                <w:b/>
                <w:bCs/>
                <w:color w:val="000000"/>
                <w:sz w:val="20"/>
                <w:szCs w:val="20"/>
              </w:rPr>
            </w:pPr>
            <w:r>
              <w:rPr>
                <w:rFonts w:ascii="Arial" w:hAnsi="Arial" w:cs="Arial"/>
                <w:b/>
                <w:bCs/>
                <w:color w:val="000000"/>
                <w:sz w:val="20"/>
                <w:szCs w:val="20"/>
              </w:rPr>
              <w:t>1945 – 1948 : Bert Trautmann</w:t>
            </w:r>
          </w:p>
          <w:p w14:paraId="483B9665" w14:textId="77777777" w:rsidR="007E7C7E" w:rsidRPr="00D34B34" w:rsidRDefault="007E7C7E" w:rsidP="008F534A">
            <w:pPr>
              <w:jc w:val="both"/>
              <w:rPr>
                <w:rFonts w:ascii="Arial" w:hAnsi="Arial" w:cs="Arial"/>
                <w:b/>
                <w:bCs/>
                <w:color w:val="000000"/>
                <w:sz w:val="12"/>
                <w:szCs w:val="12"/>
              </w:rPr>
            </w:pPr>
          </w:p>
          <w:p w14:paraId="7DB7BC40" w14:textId="77777777" w:rsidR="007E7C7E" w:rsidRDefault="007E7C7E" w:rsidP="008F534A">
            <w:pPr>
              <w:jc w:val="both"/>
              <w:rPr>
                <w:rFonts w:ascii="Arial" w:hAnsi="Arial" w:cs="Arial"/>
                <w:color w:val="000000"/>
                <w:sz w:val="20"/>
                <w:szCs w:val="20"/>
              </w:rPr>
            </w:pPr>
            <w:r>
              <w:rPr>
                <w:rFonts w:ascii="Arial" w:hAnsi="Arial" w:cs="Arial"/>
                <w:color w:val="000000"/>
                <w:sz w:val="20"/>
                <w:szCs w:val="20"/>
              </w:rPr>
              <w:t xml:space="preserve">Bert Trautmann was probably the first German pow to arrive at Garswood. </w:t>
            </w:r>
          </w:p>
          <w:p w14:paraId="6922699C" w14:textId="77777777" w:rsidR="007E7C7E" w:rsidRPr="00D34B34" w:rsidRDefault="007E7C7E" w:rsidP="008F534A">
            <w:pPr>
              <w:jc w:val="both"/>
              <w:rPr>
                <w:rFonts w:ascii="Arial" w:hAnsi="Arial" w:cs="Arial"/>
                <w:color w:val="000000"/>
                <w:sz w:val="12"/>
                <w:szCs w:val="12"/>
              </w:rPr>
            </w:pPr>
          </w:p>
          <w:p w14:paraId="792CC0D1" w14:textId="72AE610D" w:rsidR="007E7C7E" w:rsidRDefault="007E7C7E" w:rsidP="008F534A">
            <w:pPr>
              <w:jc w:val="both"/>
              <w:rPr>
                <w:rFonts w:ascii="Arial" w:hAnsi="Arial" w:cs="Arial"/>
                <w:sz w:val="20"/>
                <w:szCs w:val="20"/>
              </w:rPr>
            </w:pPr>
            <w:r>
              <w:rPr>
                <w:rFonts w:ascii="Arial" w:hAnsi="Arial" w:cs="Arial"/>
                <w:color w:val="000000"/>
                <w:sz w:val="20"/>
                <w:szCs w:val="20"/>
              </w:rPr>
              <w:t>The biography, ‘Trautmann’s Journey’ states that he was transferred from Marbury Hall Camp 180 in 1945 to be the driver for the Commandant at the Italian pow camp. It incorrectly names the Commandant as ‘Sir Arthur Glendenning</w:t>
            </w:r>
            <w:r w:rsidR="001A5B7C">
              <w:rPr>
                <w:rFonts w:ascii="Arial" w:hAnsi="Arial" w:cs="Arial"/>
                <w:color w:val="000000"/>
                <w:sz w:val="20"/>
                <w:szCs w:val="20"/>
              </w:rPr>
              <w:t>.</w:t>
            </w:r>
            <w:r>
              <w:rPr>
                <w:rFonts w:ascii="Arial" w:hAnsi="Arial" w:cs="Arial"/>
                <w:color w:val="000000"/>
                <w:sz w:val="20"/>
                <w:szCs w:val="20"/>
              </w:rPr>
              <w:t>’ In</w:t>
            </w:r>
            <w:r w:rsidRPr="008F534A">
              <w:rPr>
                <w:rFonts w:ascii="Arial" w:hAnsi="Arial" w:cs="Arial"/>
                <w:sz w:val="20"/>
                <w:szCs w:val="20"/>
              </w:rPr>
              <w:t xml:space="preserve"> 1945 </w:t>
            </w:r>
            <w:r>
              <w:rPr>
                <w:rFonts w:ascii="Arial" w:hAnsi="Arial" w:cs="Arial"/>
                <w:sz w:val="20"/>
                <w:szCs w:val="20"/>
              </w:rPr>
              <w:t xml:space="preserve">the Commandant </w:t>
            </w:r>
            <w:r w:rsidRPr="008F534A">
              <w:rPr>
                <w:rFonts w:ascii="Arial" w:hAnsi="Arial" w:cs="Arial"/>
                <w:sz w:val="20"/>
                <w:szCs w:val="20"/>
              </w:rPr>
              <w:t>was Lieutenant Colonel R G Ireland</w:t>
            </w:r>
            <w:r>
              <w:rPr>
                <w:rFonts w:ascii="Arial" w:hAnsi="Arial" w:cs="Arial"/>
                <w:sz w:val="20"/>
                <w:szCs w:val="20"/>
              </w:rPr>
              <w:t>, and</w:t>
            </w:r>
            <w:r w:rsidRPr="008F534A">
              <w:rPr>
                <w:rFonts w:ascii="Arial" w:hAnsi="Arial" w:cs="Arial"/>
                <w:sz w:val="20"/>
                <w:szCs w:val="20"/>
              </w:rPr>
              <w:t xml:space="preserve"> </w:t>
            </w:r>
            <w:r>
              <w:rPr>
                <w:rFonts w:ascii="Arial" w:hAnsi="Arial" w:cs="Arial"/>
                <w:sz w:val="20"/>
                <w:szCs w:val="20"/>
              </w:rPr>
              <w:t>t</w:t>
            </w:r>
            <w:r w:rsidRPr="008F534A">
              <w:rPr>
                <w:rFonts w:ascii="Arial" w:hAnsi="Arial" w:cs="Arial"/>
                <w:sz w:val="20"/>
                <w:szCs w:val="20"/>
              </w:rPr>
              <w:t>here were another 2 Commandants before Lieutenant Colonel Glendinning, was appointed in early 1947.</w:t>
            </w:r>
            <w:r w:rsidR="00EE0319">
              <w:rPr>
                <w:rFonts w:ascii="Arial" w:hAnsi="Arial" w:cs="Arial"/>
                <w:sz w:val="20"/>
                <w:szCs w:val="20"/>
              </w:rPr>
              <w:t xml:space="preserve"> This could just be down to memory lapses.</w:t>
            </w:r>
          </w:p>
          <w:p w14:paraId="79C4C9FB" w14:textId="77777777" w:rsidR="007E7C7E" w:rsidRPr="008F534A" w:rsidRDefault="007E7C7E" w:rsidP="008F534A">
            <w:pPr>
              <w:jc w:val="both"/>
              <w:rPr>
                <w:rFonts w:ascii="Arial" w:hAnsi="Arial" w:cs="Arial"/>
                <w:sz w:val="8"/>
                <w:szCs w:val="8"/>
              </w:rPr>
            </w:pPr>
          </w:p>
          <w:p w14:paraId="0D858FBB" w14:textId="41AF5839" w:rsidR="007E7C7E" w:rsidRDefault="007E7C7E" w:rsidP="008F534A">
            <w:pPr>
              <w:jc w:val="both"/>
              <w:rPr>
                <w:rFonts w:ascii="Arial" w:hAnsi="Arial" w:cs="Arial"/>
                <w:sz w:val="20"/>
                <w:szCs w:val="20"/>
              </w:rPr>
            </w:pPr>
            <w:r w:rsidRPr="008F534A">
              <w:rPr>
                <w:rFonts w:ascii="Arial" w:hAnsi="Arial" w:cs="Arial"/>
                <w:sz w:val="20"/>
                <w:szCs w:val="20"/>
              </w:rPr>
              <w:t xml:space="preserve">The book </w:t>
            </w:r>
            <w:r>
              <w:rPr>
                <w:rFonts w:ascii="Arial" w:hAnsi="Arial" w:cs="Arial"/>
                <w:sz w:val="20"/>
                <w:szCs w:val="20"/>
              </w:rPr>
              <w:t>also</w:t>
            </w:r>
            <w:r w:rsidRPr="008F534A">
              <w:rPr>
                <w:rFonts w:ascii="Arial" w:hAnsi="Arial" w:cs="Arial"/>
                <w:sz w:val="20"/>
                <w:szCs w:val="20"/>
              </w:rPr>
              <w:t xml:space="preserve"> state</w:t>
            </w:r>
            <w:r>
              <w:rPr>
                <w:rFonts w:ascii="Arial" w:hAnsi="Arial" w:cs="Arial"/>
                <w:sz w:val="20"/>
                <w:szCs w:val="20"/>
              </w:rPr>
              <w:t>s</w:t>
            </w:r>
            <w:r w:rsidRPr="008F534A">
              <w:rPr>
                <w:rFonts w:ascii="Arial" w:hAnsi="Arial" w:cs="Arial"/>
                <w:sz w:val="20"/>
                <w:szCs w:val="20"/>
              </w:rPr>
              <w:t>; "</w:t>
            </w:r>
            <w:r w:rsidRPr="001A5B7C">
              <w:rPr>
                <w:rFonts w:ascii="Arial" w:hAnsi="Arial" w:cs="Arial"/>
                <w:i/>
                <w:iCs/>
                <w:sz w:val="20"/>
                <w:szCs w:val="20"/>
              </w:rPr>
              <w:t>After a few months Glendenning retired and another commandant came to take his place, a large bluff man who had been a POW himself in Germany...."</w:t>
            </w:r>
            <w:r w:rsidRPr="008F534A">
              <w:rPr>
                <w:rFonts w:ascii="Arial" w:hAnsi="Arial" w:cs="Arial"/>
                <w:sz w:val="20"/>
                <w:szCs w:val="20"/>
              </w:rPr>
              <w:t xml:space="preserve"> BUT, Glendinning was the last Commandant at Garswood.</w:t>
            </w:r>
          </w:p>
          <w:p w14:paraId="7ED84F48" w14:textId="4B666F6C" w:rsidR="007E7C7E" w:rsidRPr="00B3598F" w:rsidRDefault="007E7C7E" w:rsidP="008F534A">
            <w:pPr>
              <w:jc w:val="both"/>
              <w:rPr>
                <w:rFonts w:ascii="Arial" w:hAnsi="Arial" w:cs="Arial"/>
                <w:color w:val="000000"/>
                <w:sz w:val="8"/>
                <w:szCs w:val="8"/>
              </w:rPr>
            </w:pPr>
          </w:p>
          <w:p w14:paraId="52FB5915" w14:textId="77777777" w:rsidR="007E7C7E" w:rsidRDefault="007E7C7E" w:rsidP="00855A60">
            <w:pPr>
              <w:jc w:val="both"/>
              <w:rPr>
                <w:rFonts w:ascii="Arial" w:hAnsi="Arial" w:cs="Arial"/>
                <w:color w:val="000000"/>
                <w:sz w:val="20"/>
                <w:szCs w:val="20"/>
              </w:rPr>
            </w:pPr>
            <w:r>
              <w:rPr>
                <w:rFonts w:ascii="Arial" w:hAnsi="Arial" w:cs="Arial"/>
                <w:color w:val="000000"/>
                <w:sz w:val="20"/>
                <w:szCs w:val="20"/>
              </w:rPr>
              <w:t>The book records that Trautmann met S/Sgt Bloch, but it gets Bloch’s forename wrong and records that he left Germany in 1936, whereas research shows it was in 1938.</w:t>
            </w:r>
          </w:p>
          <w:p w14:paraId="6F7D09C3" w14:textId="77777777" w:rsidR="001A5B7C" w:rsidRPr="001A5B7C" w:rsidRDefault="001A5B7C" w:rsidP="00855A60">
            <w:pPr>
              <w:jc w:val="both"/>
              <w:rPr>
                <w:rFonts w:ascii="Arial" w:hAnsi="Arial" w:cs="Arial"/>
                <w:color w:val="000000"/>
                <w:sz w:val="16"/>
                <w:szCs w:val="16"/>
              </w:rPr>
            </w:pPr>
          </w:p>
          <w:p w14:paraId="2AEC74C1" w14:textId="77777777" w:rsidR="001A5B7C" w:rsidRPr="007433CC" w:rsidRDefault="001A5B7C" w:rsidP="001A5B7C">
            <w:pPr>
              <w:jc w:val="both"/>
              <w:rPr>
                <w:rFonts w:ascii="Arial" w:hAnsi="Arial" w:cs="Arial"/>
                <w:i/>
                <w:iCs/>
                <w:color w:val="333333"/>
                <w:sz w:val="20"/>
                <w:szCs w:val="20"/>
              </w:rPr>
            </w:pPr>
            <w:r w:rsidRPr="006E566B">
              <w:rPr>
                <w:rFonts w:ascii="Arial" w:hAnsi="Arial" w:cs="Arial"/>
                <w:b/>
                <w:bCs/>
                <w:color w:val="333333"/>
                <w:sz w:val="20"/>
                <w:szCs w:val="20"/>
              </w:rPr>
              <w:t>21-24 June 1947</w:t>
            </w:r>
            <w:r>
              <w:rPr>
                <w:rFonts w:ascii="Arial" w:hAnsi="Arial" w:cs="Arial"/>
                <w:color w:val="333333"/>
                <w:sz w:val="20"/>
                <w:szCs w:val="20"/>
              </w:rPr>
              <w:t xml:space="preserve"> – Some general comments from visiting lecturer, H A Kluthe: </w:t>
            </w:r>
            <w:r w:rsidRPr="007433CC">
              <w:rPr>
                <w:rFonts w:ascii="Arial" w:hAnsi="Arial" w:cs="Arial"/>
                <w:i/>
                <w:iCs/>
                <w:color w:val="333333"/>
                <w:sz w:val="20"/>
                <w:szCs w:val="20"/>
              </w:rPr>
              <w:t>“I was surprised to find such a good camp in one of the dreariest and most depressing regions of England. This has various reasons. The most important is perhaps that none of the British officers here indulges in that petty nagging which all to often poisons the atmosphere of a whole camp. Of equal importance is the friendliness of the people of Lancashire with whom the Ps/W have many contacts. This has created a pr</w:t>
            </w:r>
            <w:r>
              <w:rPr>
                <w:rFonts w:ascii="Arial" w:hAnsi="Arial" w:cs="Arial"/>
                <w:i/>
                <w:iCs/>
                <w:color w:val="333333"/>
                <w:sz w:val="20"/>
                <w:szCs w:val="20"/>
              </w:rPr>
              <w:t>o</w:t>
            </w:r>
            <w:r w:rsidRPr="007433CC">
              <w:rPr>
                <w:rFonts w:ascii="Arial" w:hAnsi="Arial" w:cs="Arial"/>
                <w:i/>
                <w:iCs/>
                <w:color w:val="333333"/>
                <w:sz w:val="20"/>
                <w:szCs w:val="20"/>
              </w:rPr>
              <w:t>-British feeling which, unfortunately is not found very often these days.”</w:t>
            </w:r>
          </w:p>
          <w:p w14:paraId="5A42D084" w14:textId="53A32D69" w:rsidR="001A5B7C" w:rsidRPr="00D34B34" w:rsidRDefault="001A5B7C" w:rsidP="00855A60">
            <w:pPr>
              <w:jc w:val="both"/>
              <w:rPr>
                <w:rFonts w:ascii="Arial" w:hAnsi="Arial" w:cs="Arial"/>
                <w:color w:val="000000"/>
                <w:sz w:val="20"/>
                <w:szCs w:val="20"/>
              </w:rPr>
            </w:pPr>
          </w:p>
        </w:tc>
        <w:tc>
          <w:tcPr>
            <w:tcW w:w="6186" w:type="dxa"/>
          </w:tcPr>
          <w:p w14:paraId="50464D71" w14:textId="1682CE11" w:rsidR="007E7C7E" w:rsidRDefault="007E7C7E" w:rsidP="00D34B34">
            <w:pPr>
              <w:jc w:val="right"/>
              <w:rPr>
                <w:rFonts w:ascii="Arial" w:hAnsi="Arial" w:cs="Arial"/>
                <w:color w:val="333333"/>
                <w:sz w:val="20"/>
                <w:szCs w:val="20"/>
              </w:rPr>
            </w:pPr>
            <w:r>
              <w:rPr>
                <w:rFonts w:ascii="Arial" w:hAnsi="Arial" w:cs="Arial"/>
                <w:noProof/>
                <w:color w:val="333333"/>
                <w:sz w:val="20"/>
                <w:szCs w:val="20"/>
              </w:rPr>
              <w:drawing>
                <wp:inline distT="0" distB="0" distL="0" distR="0" wp14:anchorId="332828D6" wp14:editId="0ECA8BD5">
                  <wp:extent cx="4622800" cy="3306494"/>
                  <wp:effectExtent l="0" t="0" r="635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4670245" cy="3340430"/>
                          </a:xfrm>
                          <a:prstGeom prst="rect">
                            <a:avLst/>
                          </a:prstGeom>
                        </pic:spPr>
                      </pic:pic>
                    </a:graphicData>
                  </a:graphic>
                </wp:inline>
              </w:drawing>
            </w:r>
          </w:p>
        </w:tc>
      </w:tr>
      <w:tr w:rsidR="001A5B7C" w14:paraId="1C621197" w14:textId="77777777" w:rsidTr="00D34B34">
        <w:tc>
          <w:tcPr>
            <w:tcW w:w="9202" w:type="dxa"/>
            <w:vMerge/>
          </w:tcPr>
          <w:p w14:paraId="40A825EA" w14:textId="77777777" w:rsidR="007E7C7E" w:rsidRDefault="007E7C7E" w:rsidP="003B3863">
            <w:pPr>
              <w:jc w:val="both"/>
              <w:rPr>
                <w:rFonts w:ascii="Arial" w:hAnsi="Arial" w:cs="Arial"/>
                <w:color w:val="333333"/>
                <w:sz w:val="20"/>
                <w:szCs w:val="20"/>
              </w:rPr>
            </w:pPr>
          </w:p>
        </w:tc>
        <w:tc>
          <w:tcPr>
            <w:tcW w:w="6186" w:type="dxa"/>
          </w:tcPr>
          <w:p w14:paraId="0DC36764" w14:textId="091998A0" w:rsidR="007E7C7E" w:rsidRDefault="007E7C7E" w:rsidP="00FA04B2">
            <w:pPr>
              <w:jc w:val="center"/>
              <w:rPr>
                <w:rFonts w:ascii="Arial" w:hAnsi="Arial" w:cs="Arial"/>
                <w:color w:val="333333"/>
                <w:sz w:val="20"/>
                <w:szCs w:val="20"/>
              </w:rPr>
            </w:pPr>
            <w:r>
              <w:rPr>
                <w:rFonts w:ascii="Arial" w:hAnsi="Arial" w:cs="Arial"/>
                <w:color w:val="333333"/>
                <w:sz w:val="20"/>
                <w:szCs w:val="20"/>
              </w:rPr>
              <w:t>Trautmann and team in the top photo wearing the shirt with team badge ‘50’</w:t>
            </w:r>
          </w:p>
        </w:tc>
      </w:tr>
    </w:tbl>
    <w:p w14:paraId="7FA01B36" w14:textId="7A625CD7" w:rsidR="003909F9" w:rsidRDefault="00C47839" w:rsidP="003B3863">
      <w:pPr>
        <w:jc w:val="both"/>
        <w:rPr>
          <w:rFonts w:ascii="Arial" w:hAnsi="Arial" w:cs="Arial"/>
          <w:color w:val="333333"/>
          <w:sz w:val="20"/>
          <w:szCs w:val="20"/>
        </w:rPr>
      </w:pPr>
      <w:r w:rsidRPr="00C47839">
        <w:rPr>
          <w:rFonts w:ascii="Arial" w:hAnsi="Arial" w:cs="Arial"/>
          <w:b/>
          <w:bCs/>
          <w:color w:val="333333"/>
          <w:sz w:val="20"/>
          <w:szCs w:val="20"/>
        </w:rPr>
        <w:lastRenderedPageBreak/>
        <w:t>19 – 22 August 1947</w:t>
      </w:r>
      <w:r>
        <w:rPr>
          <w:rFonts w:ascii="Arial" w:hAnsi="Arial" w:cs="Arial"/>
          <w:color w:val="333333"/>
          <w:sz w:val="20"/>
          <w:szCs w:val="20"/>
        </w:rPr>
        <w:t xml:space="preserve"> – Dr R Koch carried out another report on re-education. Strength; 5 officers, 1961 OR.</w:t>
      </w:r>
    </w:p>
    <w:p w14:paraId="222B894B" w14:textId="17D7CAE7" w:rsidR="003909F9" w:rsidRPr="007433CC" w:rsidRDefault="003909F9" w:rsidP="003B3863">
      <w:pPr>
        <w:jc w:val="both"/>
        <w:rPr>
          <w:rFonts w:ascii="Arial" w:hAnsi="Arial" w:cs="Arial"/>
          <w:color w:val="333333"/>
          <w:sz w:val="12"/>
          <w:szCs w:val="12"/>
        </w:rPr>
      </w:pPr>
    </w:p>
    <w:p w14:paraId="418B6839" w14:textId="5E70F35B" w:rsidR="00CB038D" w:rsidRDefault="00CB038D" w:rsidP="00CB038D">
      <w:pPr>
        <w:jc w:val="both"/>
        <w:rPr>
          <w:rFonts w:ascii="Arial" w:hAnsi="Arial" w:cs="Arial"/>
          <w:color w:val="373151"/>
          <w:sz w:val="20"/>
          <w:szCs w:val="20"/>
        </w:rPr>
      </w:pPr>
      <w:r>
        <w:rPr>
          <w:rFonts w:ascii="Arial" w:hAnsi="Arial" w:cs="Arial"/>
          <w:color w:val="373151"/>
          <w:sz w:val="20"/>
          <w:szCs w:val="20"/>
        </w:rPr>
        <w:t>Commandant:</w:t>
      </w:r>
      <w:r>
        <w:rPr>
          <w:rFonts w:ascii="Arial" w:hAnsi="Arial" w:cs="Arial"/>
          <w:color w:val="373151"/>
          <w:sz w:val="20"/>
          <w:szCs w:val="20"/>
        </w:rPr>
        <w:tab/>
      </w:r>
      <w:r>
        <w:rPr>
          <w:rFonts w:ascii="Arial" w:hAnsi="Arial" w:cs="Arial"/>
          <w:color w:val="373151"/>
          <w:sz w:val="20"/>
          <w:szCs w:val="20"/>
        </w:rPr>
        <w:tab/>
        <w:t xml:space="preserve">Lt Col Glendinning </w:t>
      </w:r>
      <w:r w:rsidR="00F50B84">
        <w:rPr>
          <w:rFonts w:ascii="Arial" w:hAnsi="Arial" w:cs="Arial"/>
          <w:color w:val="373151"/>
          <w:sz w:val="20"/>
          <w:szCs w:val="20"/>
        </w:rPr>
        <w:t>(detached to Camp 76)</w:t>
      </w:r>
      <w:r>
        <w:rPr>
          <w:rFonts w:ascii="Arial" w:hAnsi="Arial" w:cs="Arial"/>
          <w:color w:val="373151"/>
          <w:sz w:val="20"/>
          <w:szCs w:val="20"/>
        </w:rPr>
        <w:tab/>
      </w:r>
      <w:r>
        <w:rPr>
          <w:rFonts w:ascii="Arial" w:hAnsi="Arial" w:cs="Arial"/>
          <w:color w:val="373151"/>
          <w:sz w:val="20"/>
          <w:szCs w:val="20"/>
        </w:rPr>
        <w:tab/>
        <w:t>HQ Camp leader:</w:t>
      </w:r>
      <w:r>
        <w:rPr>
          <w:rFonts w:ascii="Arial" w:hAnsi="Arial" w:cs="Arial"/>
          <w:color w:val="373151"/>
          <w:sz w:val="20"/>
          <w:szCs w:val="20"/>
        </w:rPr>
        <w:tab/>
      </w:r>
      <w:r w:rsidR="00F50B84">
        <w:rPr>
          <w:rFonts w:ascii="Arial" w:hAnsi="Arial" w:cs="Arial"/>
          <w:color w:val="373151"/>
          <w:sz w:val="20"/>
          <w:szCs w:val="20"/>
        </w:rPr>
        <w:t>St</w:t>
      </w:r>
      <w:r>
        <w:rPr>
          <w:rFonts w:ascii="Arial" w:hAnsi="Arial" w:cs="Arial"/>
          <w:color w:val="373151"/>
          <w:sz w:val="20"/>
          <w:szCs w:val="20"/>
        </w:rPr>
        <w:t xml:space="preserve">/Fw </w:t>
      </w:r>
      <w:r w:rsidR="00D46FAC">
        <w:rPr>
          <w:rFonts w:ascii="Arial" w:hAnsi="Arial" w:cs="Arial"/>
          <w:color w:val="373151"/>
          <w:sz w:val="20"/>
          <w:szCs w:val="20"/>
        </w:rPr>
        <w:t xml:space="preserve">[Otto] </w:t>
      </w:r>
      <w:r w:rsidR="00F50B84">
        <w:rPr>
          <w:rFonts w:ascii="Arial" w:hAnsi="Arial" w:cs="Arial"/>
          <w:color w:val="373151"/>
          <w:sz w:val="20"/>
          <w:szCs w:val="20"/>
        </w:rPr>
        <w:t>Kaesler</w:t>
      </w:r>
      <w:r>
        <w:rPr>
          <w:rFonts w:ascii="Arial" w:hAnsi="Arial" w:cs="Arial"/>
          <w:color w:val="373151"/>
          <w:sz w:val="20"/>
          <w:szCs w:val="20"/>
        </w:rPr>
        <w:t xml:space="preserve"> (B)</w:t>
      </w:r>
    </w:p>
    <w:p w14:paraId="1C2A2FFF" w14:textId="57D8AE40" w:rsidR="00CB038D" w:rsidRDefault="00F50B84" w:rsidP="00CB038D">
      <w:pPr>
        <w:jc w:val="both"/>
        <w:rPr>
          <w:rFonts w:ascii="Arial" w:hAnsi="Arial" w:cs="Arial"/>
          <w:color w:val="373151"/>
          <w:sz w:val="20"/>
          <w:szCs w:val="20"/>
        </w:rPr>
      </w:pPr>
      <w:r>
        <w:rPr>
          <w:rFonts w:ascii="Arial" w:hAnsi="Arial" w:cs="Arial"/>
          <w:color w:val="373151"/>
          <w:sz w:val="20"/>
          <w:szCs w:val="20"/>
        </w:rPr>
        <w:t>Acting Commandant:</w:t>
      </w:r>
      <w:r>
        <w:rPr>
          <w:rFonts w:ascii="Arial" w:hAnsi="Arial" w:cs="Arial"/>
          <w:color w:val="373151"/>
          <w:sz w:val="20"/>
          <w:szCs w:val="20"/>
        </w:rPr>
        <w:tab/>
        <w:t>Major Patterson</w:t>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t>HQ Deputy C/L:</w:t>
      </w:r>
      <w:r w:rsidR="00CB038D">
        <w:rPr>
          <w:rFonts w:ascii="Arial" w:hAnsi="Arial" w:cs="Arial"/>
          <w:color w:val="373151"/>
          <w:sz w:val="20"/>
          <w:szCs w:val="20"/>
        </w:rPr>
        <w:tab/>
      </w:r>
      <w:r w:rsidR="00CB038D">
        <w:rPr>
          <w:rFonts w:ascii="Arial" w:hAnsi="Arial" w:cs="Arial"/>
          <w:color w:val="373151"/>
          <w:sz w:val="20"/>
          <w:szCs w:val="20"/>
        </w:rPr>
        <w:tab/>
      </w:r>
      <w:r>
        <w:rPr>
          <w:rFonts w:ascii="Arial" w:hAnsi="Arial" w:cs="Arial"/>
          <w:color w:val="373151"/>
          <w:sz w:val="20"/>
          <w:szCs w:val="20"/>
        </w:rPr>
        <w:t>Fw. Lemmerz (B)</w:t>
      </w:r>
    </w:p>
    <w:p w14:paraId="19800296" w14:textId="13547569" w:rsidR="00CB038D" w:rsidRDefault="00F50B84" w:rsidP="00CB038D">
      <w:pPr>
        <w:jc w:val="both"/>
        <w:rPr>
          <w:rFonts w:ascii="Arial" w:hAnsi="Arial" w:cs="Arial"/>
          <w:color w:val="373151"/>
          <w:sz w:val="20"/>
          <w:szCs w:val="20"/>
        </w:rPr>
      </w:pPr>
      <w:r>
        <w:rPr>
          <w:rFonts w:ascii="Arial" w:hAnsi="Arial" w:cs="Arial"/>
          <w:color w:val="373151"/>
          <w:sz w:val="20"/>
          <w:szCs w:val="20"/>
        </w:rPr>
        <w:t>Interpreter:</w:t>
      </w:r>
      <w:r>
        <w:rPr>
          <w:rFonts w:ascii="Arial" w:hAnsi="Arial" w:cs="Arial"/>
          <w:color w:val="373151"/>
          <w:sz w:val="20"/>
          <w:szCs w:val="20"/>
        </w:rPr>
        <w:tab/>
      </w:r>
      <w:r>
        <w:rPr>
          <w:rFonts w:ascii="Arial" w:hAnsi="Arial" w:cs="Arial"/>
          <w:color w:val="373151"/>
          <w:sz w:val="20"/>
          <w:szCs w:val="20"/>
        </w:rPr>
        <w:tab/>
        <w:t>S/Sgt Sheldon</w:t>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r>
      <w:r w:rsidR="00CB038D">
        <w:rPr>
          <w:rFonts w:ascii="Arial" w:hAnsi="Arial" w:cs="Arial"/>
          <w:color w:val="373151"/>
          <w:sz w:val="20"/>
          <w:szCs w:val="20"/>
        </w:rPr>
        <w:tab/>
        <w:t>German MO:</w:t>
      </w:r>
      <w:r w:rsidR="00CB038D">
        <w:rPr>
          <w:rFonts w:ascii="Arial" w:hAnsi="Arial" w:cs="Arial"/>
          <w:color w:val="373151"/>
          <w:sz w:val="20"/>
          <w:szCs w:val="20"/>
        </w:rPr>
        <w:tab/>
      </w:r>
      <w:r w:rsidR="00CB038D">
        <w:rPr>
          <w:rFonts w:ascii="Arial" w:hAnsi="Arial" w:cs="Arial"/>
          <w:color w:val="373151"/>
          <w:sz w:val="20"/>
          <w:szCs w:val="20"/>
        </w:rPr>
        <w:tab/>
      </w:r>
      <w:r>
        <w:rPr>
          <w:rFonts w:ascii="Arial" w:hAnsi="Arial" w:cs="Arial"/>
          <w:color w:val="373151"/>
          <w:sz w:val="20"/>
          <w:szCs w:val="20"/>
        </w:rPr>
        <w:t xml:space="preserve">Dr Goettlicher (A). </w:t>
      </w:r>
    </w:p>
    <w:p w14:paraId="5EEFE9C4" w14:textId="1E1E25FA" w:rsidR="00CB038D" w:rsidRDefault="00CB038D" w:rsidP="00CB038D">
      <w:pPr>
        <w:jc w:val="both"/>
        <w:rPr>
          <w:rFonts w:ascii="Arial" w:hAnsi="Arial" w:cs="Arial"/>
          <w:color w:val="373151"/>
          <w:sz w:val="20"/>
          <w:szCs w:val="20"/>
        </w:rPr>
      </w:pP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Pr>
          <w:rFonts w:ascii="Arial" w:hAnsi="Arial" w:cs="Arial"/>
          <w:color w:val="373151"/>
          <w:sz w:val="20"/>
          <w:szCs w:val="20"/>
        </w:rPr>
        <w:tab/>
      </w:r>
      <w:r w:rsidR="00F50B84">
        <w:rPr>
          <w:rFonts w:ascii="Arial" w:hAnsi="Arial" w:cs="Arial"/>
          <w:color w:val="373151"/>
          <w:sz w:val="20"/>
          <w:szCs w:val="20"/>
        </w:rPr>
        <w:t xml:space="preserve">St.Arzt Koesch (B). </w:t>
      </w:r>
      <w:r>
        <w:rPr>
          <w:rFonts w:ascii="Arial" w:hAnsi="Arial" w:cs="Arial"/>
          <w:color w:val="373151"/>
          <w:sz w:val="20"/>
          <w:szCs w:val="20"/>
        </w:rPr>
        <w:t>Dr Mayenfel</w:t>
      </w:r>
      <w:r w:rsidR="00F50B84">
        <w:rPr>
          <w:rFonts w:ascii="Arial" w:hAnsi="Arial" w:cs="Arial"/>
          <w:color w:val="373151"/>
          <w:sz w:val="20"/>
          <w:szCs w:val="20"/>
        </w:rPr>
        <w:t>s</w:t>
      </w:r>
      <w:r>
        <w:rPr>
          <w:rFonts w:ascii="Arial" w:hAnsi="Arial" w:cs="Arial"/>
          <w:color w:val="373151"/>
          <w:sz w:val="20"/>
          <w:szCs w:val="20"/>
        </w:rPr>
        <w:t xml:space="preserve"> (B-). Dr Kebbert (B+)</w:t>
      </w:r>
    </w:p>
    <w:p w14:paraId="6C31C5AE" w14:textId="77777777" w:rsidR="003A69A2" w:rsidRPr="007433CC" w:rsidRDefault="003A69A2" w:rsidP="003A69A2">
      <w:pPr>
        <w:jc w:val="both"/>
        <w:rPr>
          <w:rFonts w:ascii="Arial" w:hAnsi="Arial" w:cs="Arial"/>
          <w:color w:val="333333"/>
          <w:sz w:val="12"/>
          <w:szCs w:val="12"/>
        </w:rPr>
      </w:pPr>
    </w:p>
    <w:p w14:paraId="4C79889D" w14:textId="77777777" w:rsidR="003A69A2" w:rsidRDefault="003A69A2" w:rsidP="003A69A2">
      <w:pPr>
        <w:jc w:val="both"/>
        <w:rPr>
          <w:rFonts w:ascii="Arial" w:hAnsi="Arial" w:cs="Arial"/>
          <w:color w:val="333333"/>
          <w:sz w:val="20"/>
          <w:szCs w:val="20"/>
        </w:rPr>
      </w:pPr>
      <w:r>
        <w:rPr>
          <w:rFonts w:ascii="Arial" w:hAnsi="Arial" w:cs="Arial"/>
          <w:color w:val="333333"/>
          <w:sz w:val="20"/>
          <w:szCs w:val="20"/>
        </w:rPr>
        <w:t>The new Interpreter had previous experience in an Internment camp in Germany and the visitor expected him to do a good job.</w:t>
      </w:r>
    </w:p>
    <w:p w14:paraId="1CC370AB" w14:textId="77777777" w:rsidR="003A69A2" w:rsidRPr="007433CC" w:rsidRDefault="003A69A2" w:rsidP="003B3863">
      <w:pPr>
        <w:jc w:val="both"/>
        <w:rPr>
          <w:rFonts w:ascii="Arial" w:hAnsi="Arial" w:cs="Arial"/>
          <w:color w:val="333333"/>
          <w:sz w:val="12"/>
          <w:szCs w:val="12"/>
        </w:rPr>
      </w:pPr>
    </w:p>
    <w:p w14:paraId="18856C06" w14:textId="3DBD47B1" w:rsidR="00CB038D" w:rsidRDefault="00DC2AD9" w:rsidP="003B3863">
      <w:pPr>
        <w:jc w:val="both"/>
        <w:rPr>
          <w:rFonts w:ascii="Arial" w:hAnsi="Arial" w:cs="Arial"/>
          <w:i/>
          <w:iCs/>
          <w:color w:val="333333"/>
          <w:sz w:val="20"/>
          <w:szCs w:val="20"/>
        </w:rPr>
      </w:pPr>
      <w:r>
        <w:rPr>
          <w:rFonts w:ascii="Arial" w:hAnsi="Arial" w:cs="Arial"/>
          <w:color w:val="333333"/>
          <w:sz w:val="20"/>
          <w:szCs w:val="20"/>
        </w:rPr>
        <w:t xml:space="preserve">The previous Camp Leader had been repatriated. The new Camp Leader had been the Hostel Leader at Kirkby </w:t>
      </w:r>
      <w:r w:rsidR="003A69A2">
        <w:rPr>
          <w:rFonts w:ascii="Arial" w:hAnsi="Arial" w:cs="Arial"/>
          <w:color w:val="333333"/>
          <w:sz w:val="20"/>
          <w:szCs w:val="20"/>
        </w:rPr>
        <w:t>– “</w:t>
      </w:r>
      <w:r w:rsidR="003A69A2" w:rsidRPr="007433CC">
        <w:rPr>
          <w:rFonts w:ascii="Arial" w:hAnsi="Arial" w:cs="Arial"/>
          <w:i/>
          <w:iCs/>
          <w:color w:val="333333"/>
          <w:sz w:val="20"/>
          <w:szCs w:val="20"/>
        </w:rPr>
        <w:t>a professional soldier, dignified and with authority but rather unpolitical, he seems a suitable choice.”</w:t>
      </w:r>
    </w:p>
    <w:p w14:paraId="217433FC" w14:textId="77777777" w:rsidR="003376A8" w:rsidRPr="001A5B7C" w:rsidRDefault="003376A8" w:rsidP="003B3863">
      <w:pPr>
        <w:jc w:val="both"/>
        <w:rPr>
          <w:rFonts w:ascii="Arial" w:hAnsi="Arial" w:cs="Arial"/>
          <w:i/>
          <w:iCs/>
          <w:color w:val="333333"/>
          <w:sz w:val="12"/>
          <w:szCs w:val="12"/>
        </w:rPr>
      </w:pPr>
    </w:p>
    <w:p w14:paraId="42903F75" w14:textId="77777777" w:rsidR="00CB038D" w:rsidRPr="007433CC" w:rsidRDefault="00CB038D" w:rsidP="003B3863">
      <w:pPr>
        <w:jc w:val="both"/>
        <w:rPr>
          <w:rFonts w:ascii="Arial" w:hAnsi="Arial" w:cs="Arial"/>
          <w:color w:val="333333"/>
          <w:sz w:val="12"/>
          <w:szCs w:val="12"/>
        </w:rPr>
      </w:pPr>
    </w:p>
    <w:tbl>
      <w:tblPr>
        <w:tblStyle w:val="TableGrid"/>
        <w:tblW w:w="0" w:type="auto"/>
        <w:tblLook w:val="04A0" w:firstRow="1" w:lastRow="0" w:firstColumn="1" w:lastColumn="0" w:noHBand="0" w:noVBand="1"/>
      </w:tblPr>
      <w:tblGrid>
        <w:gridCol w:w="3681"/>
        <w:gridCol w:w="2926"/>
        <w:gridCol w:w="2927"/>
        <w:gridCol w:w="2927"/>
        <w:gridCol w:w="2927"/>
      </w:tblGrid>
      <w:tr w:rsidR="00CB038D" w14:paraId="4D77D5ED" w14:textId="77777777" w:rsidTr="009918AB">
        <w:tc>
          <w:tcPr>
            <w:tcW w:w="3681" w:type="dxa"/>
            <w:vMerge w:val="restart"/>
            <w:tcBorders>
              <w:top w:val="nil"/>
              <w:left w:val="nil"/>
              <w:bottom w:val="nil"/>
              <w:right w:val="single" w:sz="4" w:space="0" w:color="auto"/>
            </w:tcBorders>
          </w:tcPr>
          <w:p w14:paraId="534B47E3" w14:textId="77777777" w:rsidR="00CB038D" w:rsidRDefault="00CB038D" w:rsidP="009918AB">
            <w:pPr>
              <w:jc w:val="both"/>
              <w:rPr>
                <w:rFonts w:ascii="Arial" w:hAnsi="Arial" w:cs="Arial"/>
                <w:color w:val="333333"/>
                <w:sz w:val="20"/>
                <w:szCs w:val="20"/>
              </w:rPr>
            </w:pPr>
            <w:r>
              <w:rPr>
                <w:rFonts w:ascii="Arial" w:hAnsi="Arial" w:cs="Arial"/>
                <w:color w:val="333333"/>
                <w:sz w:val="20"/>
                <w:szCs w:val="20"/>
              </w:rPr>
              <w:t>Simplified screening was in place:</w:t>
            </w:r>
          </w:p>
        </w:tc>
        <w:tc>
          <w:tcPr>
            <w:tcW w:w="2926" w:type="dxa"/>
            <w:tcBorders>
              <w:left w:val="single" w:sz="4" w:space="0" w:color="auto"/>
            </w:tcBorders>
          </w:tcPr>
          <w:p w14:paraId="0A11B9DE"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A</w:t>
            </w:r>
          </w:p>
        </w:tc>
        <w:tc>
          <w:tcPr>
            <w:tcW w:w="2927" w:type="dxa"/>
          </w:tcPr>
          <w:p w14:paraId="65142A6D"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51AC7AF4"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c>
          <w:tcPr>
            <w:tcW w:w="2927" w:type="dxa"/>
          </w:tcPr>
          <w:p w14:paraId="60F5B6EF" w14:textId="77777777" w:rsidR="00CB038D" w:rsidRDefault="00CB038D" w:rsidP="009918AB">
            <w:pPr>
              <w:jc w:val="center"/>
              <w:rPr>
                <w:rFonts w:ascii="Arial" w:hAnsi="Arial" w:cs="Arial"/>
                <w:color w:val="333333"/>
                <w:sz w:val="20"/>
                <w:szCs w:val="20"/>
              </w:rPr>
            </w:pPr>
            <w:r>
              <w:rPr>
                <w:rFonts w:ascii="Arial" w:hAnsi="Arial" w:cs="Arial"/>
                <w:color w:val="333333"/>
                <w:sz w:val="20"/>
                <w:szCs w:val="20"/>
              </w:rPr>
              <w:t>B-</w:t>
            </w:r>
          </w:p>
        </w:tc>
      </w:tr>
      <w:tr w:rsidR="00CB038D" w14:paraId="613A9C30" w14:textId="77777777" w:rsidTr="009918AB">
        <w:tc>
          <w:tcPr>
            <w:tcW w:w="3681" w:type="dxa"/>
            <w:vMerge/>
            <w:tcBorders>
              <w:top w:val="nil"/>
              <w:left w:val="nil"/>
              <w:bottom w:val="nil"/>
              <w:right w:val="single" w:sz="4" w:space="0" w:color="auto"/>
            </w:tcBorders>
          </w:tcPr>
          <w:p w14:paraId="0956BC8B" w14:textId="77777777" w:rsidR="00CB038D" w:rsidRDefault="00CB038D" w:rsidP="009918AB">
            <w:pPr>
              <w:jc w:val="both"/>
              <w:rPr>
                <w:rFonts w:ascii="Arial" w:hAnsi="Arial" w:cs="Arial"/>
                <w:color w:val="333333"/>
                <w:sz w:val="20"/>
                <w:szCs w:val="20"/>
              </w:rPr>
            </w:pPr>
          </w:p>
        </w:tc>
        <w:tc>
          <w:tcPr>
            <w:tcW w:w="2926" w:type="dxa"/>
            <w:tcBorders>
              <w:left w:val="single" w:sz="4" w:space="0" w:color="auto"/>
            </w:tcBorders>
          </w:tcPr>
          <w:p w14:paraId="5F8BD2FF" w14:textId="6B2C30B9" w:rsidR="00CB038D" w:rsidRDefault="00CB038D" w:rsidP="009918AB">
            <w:pPr>
              <w:jc w:val="center"/>
              <w:rPr>
                <w:rFonts w:ascii="Arial" w:hAnsi="Arial" w:cs="Arial"/>
                <w:color w:val="333333"/>
                <w:sz w:val="20"/>
                <w:szCs w:val="20"/>
              </w:rPr>
            </w:pPr>
            <w:r>
              <w:rPr>
                <w:rFonts w:ascii="Arial" w:hAnsi="Arial" w:cs="Arial"/>
                <w:color w:val="333333"/>
                <w:sz w:val="20"/>
                <w:szCs w:val="20"/>
              </w:rPr>
              <w:t>9</w:t>
            </w:r>
          </w:p>
        </w:tc>
        <w:tc>
          <w:tcPr>
            <w:tcW w:w="2927" w:type="dxa"/>
          </w:tcPr>
          <w:p w14:paraId="122A6AD0" w14:textId="0A8D9CC2" w:rsidR="00CB038D" w:rsidRDefault="00CB038D" w:rsidP="009918AB">
            <w:pPr>
              <w:jc w:val="center"/>
              <w:rPr>
                <w:rFonts w:ascii="Arial" w:hAnsi="Arial" w:cs="Arial"/>
                <w:color w:val="333333"/>
                <w:sz w:val="20"/>
                <w:szCs w:val="20"/>
              </w:rPr>
            </w:pPr>
            <w:r>
              <w:rPr>
                <w:rFonts w:ascii="Arial" w:hAnsi="Arial" w:cs="Arial"/>
                <w:color w:val="333333"/>
                <w:sz w:val="20"/>
                <w:szCs w:val="20"/>
              </w:rPr>
              <w:t>427</w:t>
            </w:r>
          </w:p>
        </w:tc>
        <w:tc>
          <w:tcPr>
            <w:tcW w:w="2927" w:type="dxa"/>
          </w:tcPr>
          <w:p w14:paraId="00506FCE" w14:textId="5F1BC8A5" w:rsidR="00CB038D" w:rsidRDefault="00CB038D" w:rsidP="009918AB">
            <w:pPr>
              <w:jc w:val="center"/>
              <w:rPr>
                <w:rFonts w:ascii="Arial" w:hAnsi="Arial" w:cs="Arial"/>
                <w:color w:val="333333"/>
                <w:sz w:val="20"/>
                <w:szCs w:val="20"/>
              </w:rPr>
            </w:pPr>
            <w:r>
              <w:rPr>
                <w:rFonts w:ascii="Arial" w:hAnsi="Arial" w:cs="Arial"/>
                <w:color w:val="333333"/>
                <w:sz w:val="20"/>
                <w:szCs w:val="20"/>
              </w:rPr>
              <w:t>1161</w:t>
            </w:r>
          </w:p>
        </w:tc>
        <w:tc>
          <w:tcPr>
            <w:tcW w:w="2927" w:type="dxa"/>
          </w:tcPr>
          <w:p w14:paraId="28DDD4D4" w14:textId="63F85098" w:rsidR="00CB038D" w:rsidRDefault="00CB038D" w:rsidP="009918AB">
            <w:pPr>
              <w:jc w:val="center"/>
              <w:rPr>
                <w:rFonts w:ascii="Arial" w:hAnsi="Arial" w:cs="Arial"/>
                <w:color w:val="333333"/>
                <w:sz w:val="20"/>
                <w:szCs w:val="20"/>
              </w:rPr>
            </w:pPr>
            <w:r>
              <w:rPr>
                <w:rFonts w:ascii="Arial" w:hAnsi="Arial" w:cs="Arial"/>
                <w:color w:val="333333"/>
                <w:sz w:val="20"/>
                <w:szCs w:val="20"/>
              </w:rPr>
              <w:t>369</w:t>
            </w:r>
          </w:p>
        </w:tc>
      </w:tr>
    </w:tbl>
    <w:p w14:paraId="5B364F12" w14:textId="4D844D2A" w:rsidR="00C47839" w:rsidRPr="007433CC" w:rsidRDefault="00C47839" w:rsidP="003B3863">
      <w:pPr>
        <w:jc w:val="both"/>
        <w:rPr>
          <w:rFonts w:ascii="Arial" w:hAnsi="Arial" w:cs="Arial"/>
          <w:color w:val="333333"/>
          <w:sz w:val="12"/>
          <w:szCs w:val="12"/>
        </w:rPr>
      </w:pPr>
    </w:p>
    <w:p w14:paraId="472BC1BA" w14:textId="197F0490" w:rsidR="00CB038D" w:rsidRDefault="00CB038D" w:rsidP="00CB038D">
      <w:pPr>
        <w:jc w:val="both"/>
        <w:rPr>
          <w:rFonts w:ascii="Arial" w:hAnsi="Arial" w:cs="Arial"/>
          <w:color w:val="333333"/>
          <w:sz w:val="20"/>
          <w:szCs w:val="20"/>
        </w:rPr>
      </w:pPr>
      <w:r>
        <w:rPr>
          <w:rFonts w:ascii="Arial" w:hAnsi="Arial" w:cs="Arial"/>
          <w:color w:val="333333"/>
          <w:sz w:val="20"/>
          <w:szCs w:val="20"/>
        </w:rPr>
        <w:t>Pows repatriated to date – 1230.</w:t>
      </w:r>
    </w:p>
    <w:p w14:paraId="6791261D" w14:textId="77777777" w:rsidR="00C47839" w:rsidRPr="007433CC" w:rsidRDefault="00C47839" w:rsidP="003B3863">
      <w:pPr>
        <w:jc w:val="both"/>
        <w:rPr>
          <w:rFonts w:ascii="Arial" w:hAnsi="Arial" w:cs="Arial"/>
          <w:color w:val="333333"/>
          <w:sz w:val="12"/>
          <w:szCs w:val="12"/>
        </w:rPr>
      </w:pPr>
    </w:p>
    <w:p w14:paraId="52C175B3" w14:textId="1AEED112" w:rsidR="00020DEF" w:rsidRDefault="003376A8" w:rsidP="003B3863">
      <w:pPr>
        <w:jc w:val="both"/>
        <w:rPr>
          <w:rFonts w:ascii="Arial" w:hAnsi="Arial" w:cs="Arial"/>
          <w:color w:val="333333"/>
          <w:sz w:val="20"/>
          <w:szCs w:val="20"/>
        </w:rPr>
      </w:pPr>
      <w:r>
        <w:rPr>
          <w:rFonts w:ascii="Arial" w:hAnsi="Arial" w:cs="Arial"/>
          <w:color w:val="333333"/>
          <w:sz w:val="20"/>
          <w:szCs w:val="20"/>
        </w:rPr>
        <w:t>Overall m</w:t>
      </w:r>
      <w:r w:rsidR="003A69A2">
        <w:rPr>
          <w:rFonts w:ascii="Arial" w:hAnsi="Arial" w:cs="Arial"/>
          <w:color w:val="333333"/>
          <w:sz w:val="20"/>
          <w:szCs w:val="20"/>
        </w:rPr>
        <w:t xml:space="preserve">orale was still graded as ‘fair’ – but was deteriorating at the main camp and nearby hostels </w:t>
      </w:r>
      <w:r w:rsidR="007433CC">
        <w:rPr>
          <w:rFonts w:ascii="Arial" w:hAnsi="Arial" w:cs="Arial"/>
          <w:color w:val="333333"/>
          <w:sz w:val="20"/>
          <w:szCs w:val="20"/>
        </w:rPr>
        <w:t xml:space="preserve">at </w:t>
      </w:r>
      <w:r w:rsidR="003A69A2">
        <w:rPr>
          <w:rFonts w:ascii="Arial" w:hAnsi="Arial" w:cs="Arial"/>
          <w:color w:val="333333"/>
          <w:sz w:val="20"/>
          <w:szCs w:val="20"/>
        </w:rPr>
        <w:t>Garswood and Golborne. The main reason was; “</w:t>
      </w:r>
      <w:r w:rsidR="003A69A2" w:rsidRPr="007433CC">
        <w:rPr>
          <w:rFonts w:ascii="Arial" w:hAnsi="Arial" w:cs="Arial"/>
          <w:i/>
          <w:iCs/>
          <w:color w:val="333333"/>
          <w:sz w:val="20"/>
          <w:szCs w:val="20"/>
        </w:rPr>
        <w:t>a tightening up of discipline following a visit by the P/W-Inspector. The wearing of caps and buttoned up blouses during the present hot weather is generally considered an unnecessary hardship</w:t>
      </w:r>
      <w:r w:rsidR="003A69A2">
        <w:rPr>
          <w:rFonts w:ascii="Arial" w:hAnsi="Arial" w:cs="Arial"/>
          <w:color w:val="333333"/>
          <w:sz w:val="20"/>
          <w:szCs w:val="20"/>
        </w:rPr>
        <w:t xml:space="preserve">.” The pows also expressed their dislike </w:t>
      </w:r>
      <w:r>
        <w:rPr>
          <w:rFonts w:ascii="Arial" w:hAnsi="Arial" w:cs="Arial"/>
          <w:color w:val="333333"/>
          <w:sz w:val="20"/>
          <w:szCs w:val="20"/>
        </w:rPr>
        <w:t>of</w:t>
      </w:r>
      <w:r w:rsidR="003A69A2">
        <w:rPr>
          <w:rFonts w:ascii="Arial" w:hAnsi="Arial" w:cs="Arial"/>
          <w:color w:val="333333"/>
          <w:sz w:val="20"/>
          <w:szCs w:val="20"/>
        </w:rPr>
        <w:t xml:space="preserve"> British personnel using bad language</w:t>
      </w:r>
      <w:r w:rsidR="00C36C50">
        <w:rPr>
          <w:rFonts w:ascii="Arial" w:hAnsi="Arial" w:cs="Arial"/>
          <w:color w:val="333333"/>
          <w:sz w:val="20"/>
          <w:szCs w:val="20"/>
        </w:rPr>
        <w:t xml:space="preserve">. Political interest by the pows had increased – particularly following contacts with local citizens and </w:t>
      </w:r>
      <w:r w:rsidR="007433CC">
        <w:rPr>
          <w:rFonts w:ascii="Arial" w:hAnsi="Arial" w:cs="Arial"/>
          <w:color w:val="333333"/>
          <w:sz w:val="20"/>
          <w:szCs w:val="20"/>
        </w:rPr>
        <w:t>i</w:t>
      </w:r>
      <w:r w:rsidR="00C36C50">
        <w:rPr>
          <w:rFonts w:ascii="Arial" w:hAnsi="Arial" w:cs="Arial"/>
          <w:color w:val="333333"/>
          <w:sz w:val="20"/>
          <w:szCs w:val="20"/>
        </w:rPr>
        <w:t>nternational news.</w:t>
      </w:r>
    </w:p>
    <w:p w14:paraId="1B9D2322" w14:textId="76599D59" w:rsidR="00C36C50" w:rsidRPr="007433CC" w:rsidRDefault="00C36C50" w:rsidP="003B3863">
      <w:pPr>
        <w:jc w:val="both"/>
        <w:rPr>
          <w:rFonts w:ascii="Arial" w:hAnsi="Arial" w:cs="Arial"/>
          <w:color w:val="333333"/>
          <w:sz w:val="12"/>
          <w:szCs w:val="12"/>
        </w:rPr>
      </w:pPr>
    </w:p>
    <w:p w14:paraId="66F662E7" w14:textId="5733C400" w:rsidR="00C36C50" w:rsidRDefault="00C36C50" w:rsidP="003B3863">
      <w:pPr>
        <w:jc w:val="both"/>
        <w:rPr>
          <w:rFonts w:ascii="Arial" w:hAnsi="Arial" w:cs="Arial"/>
          <w:color w:val="333333"/>
          <w:sz w:val="20"/>
          <w:szCs w:val="20"/>
        </w:rPr>
      </w:pPr>
      <w:r>
        <w:rPr>
          <w:rFonts w:ascii="Arial" w:hAnsi="Arial" w:cs="Arial"/>
          <w:color w:val="333333"/>
          <w:sz w:val="20"/>
          <w:szCs w:val="20"/>
        </w:rPr>
        <w:t xml:space="preserve">25% youth pows – </w:t>
      </w:r>
      <w:r w:rsidR="0002521F">
        <w:rPr>
          <w:rFonts w:ascii="Arial" w:hAnsi="Arial" w:cs="Arial"/>
          <w:color w:val="333333"/>
          <w:sz w:val="20"/>
          <w:szCs w:val="20"/>
        </w:rPr>
        <w:t xml:space="preserve">there were </w:t>
      </w:r>
      <w:r>
        <w:rPr>
          <w:rFonts w:ascii="Arial" w:hAnsi="Arial" w:cs="Arial"/>
          <w:color w:val="333333"/>
          <w:sz w:val="20"/>
          <w:szCs w:val="20"/>
        </w:rPr>
        <w:t>no particular arrangements for these.</w:t>
      </w:r>
    </w:p>
    <w:p w14:paraId="0DC204FB" w14:textId="617FCE37" w:rsidR="00020DEF" w:rsidRPr="007433CC" w:rsidRDefault="00020DEF" w:rsidP="003B3863">
      <w:pPr>
        <w:jc w:val="both"/>
        <w:rPr>
          <w:rFonts w:ascii="Arial" w:hAnsi="Arial" w:cs="Arial"/>
          <w:color w:val="333333"/>
          <w:sz w:val="12"/>
          <w:szCs w:val="12"/>
        </w:rPr>
      </w:pPr>
    </w:p>
    <w:p w14:paraId="7F16F8E8" w14:textId="2637D969" w:rsidR="00C36C50" w:rsidRDefault="00C36C50" w:rsidP="003B3863">
      <w:pPr>
        <w:jc w:val="both"/>
        <w:rPr>
          <w:rFonts w:ascii="Arial" w:hAnsi="Arial" w:cs="Arial"/>
          <w:color w:val="333333"/>
          <w:sz w:val="20"/>
          <w:szCs w:val="20"/>
        </w:rPr>
      </w:pPr>
      <w:r>
        <w:rPr>
          <w:rFonts w:ascii="Arial" w:hAnsi="Arial" w:cs="Arial"/>
          <w:color w:val="333333"/>
          <w:sz w:val="20"/>
          <w:szCs w:val="20"/>
        </w:rPr>
        <w:t>There were a few changes to re-education activities:</w:t>
      </w:r>
    </w:p>
    <w:p w14:paraId="479C4AEA" w14:textId="51F2CE92" w:rsidR="00C36C50" w:rsidRPr="007433CC" w:rsidRDefault="00C36C50" w:rsidP="003B3863">
      <w:pPr>
        <w:jc w:val="both"/>
        <w:rPr>
          <w:rFonts w:ascii="Arial" w:hAnsi="Arial" w:cs="Arial"/>
          <w:color w:val="333333"/>
          <w:sz w:val="8"/>
          <w:szCs w:val="8"/>
        </w:rPr>
      </w:pPr>
    </w:p>
    <w:p w14:paraId="6AEB8F87" w14:textId="2EBA4EE7" w:rsidR="00C36C50" w:rsidRDefault="00C36C50" w:rsidP="003B3863">
      <w:pPr>
        <w:jc w:val="both"/>
        <w:rPr>
          <w:rFonts w:ascii="Arial" w:hAnsi="Arial" w:cs="Arial"/>
          <w:color w:val="333333"/>
          <w:sz w:val="20"/>
          <w:szCs w:val="20"/>
        </w:rPr>
      </w:pPr>
      <w:r>
        <w:rPr>
          <w:rFonts w:ascii="Arial" w:hAnsi="Arial" w:cs="Arial"/>
          <w:color w:val="333333"/>
          <w:sz w:val="20"/>
          <w:szCs w:val="20"/>
        </w:rPr>
        <w:t>Discussion groups – had all ceased</w:t>
      </w:r>
      <w:r w:rsidR="008D4AB4">
        <w:rPr>
          <w:rFonts w:ascii="Arial" w:hAnsi="Arial" w:cs="Arial"/>
          <w:color w:val="333333"/>
          <w:sz w:val="20"/>
          <w:szCs w:val="20"/>
        </w:rPr>
        <w:t xml:space="preserve"> during the summer months</w:t>
      </w:r>
      <w:r>
        <w:rPr>
          <w:rFonts w:ascii="Arial" w:hAnsi="Arial" w:cs="Arial"/>
          <w:color w:val="333333"/>
          <w:sz w:val="20"/>
          <w:szCs w:val="20"/>
        </w:rPr>
        <w:t>.</w:t>
      </w:r>
    </w:p>
    <w:p w14:paraId="3C71B961" w14:textId="71E18053" w:rsidR="008D4AB4" w:rsidRPr="007433CC" w:rsidRDefault="008D4AB4" w:rsidP="003B3863">
      <w:pPr>
        <w:jc w:val="both"/>
        <w:rPr>
          <w:rFonts w:ascii="Arial" w:hAnsi="Arial" w:cs="Arial"/>
          <w:color w:val="333333"/>
          <w:sz w:val="8"/>
          <w:szCs w:val="8"/>
        </w:rPr>
      </w:pPr>
    </w:p>
    <w:p w14:paraId="7304D1EE" w14:textId="0FF11BA6" w:rsidR="008D4AB4" w:rsidRDefault="008D4AB4" w:rsidP="003B3863">
      <w:pPr>
        <w:jc w:val="both"/>
        <w:rPr>
          <w:rFonts w:ascii="Arial" w:hAnsi="Arial" w:cs="Arial"/>
          <w:color w:val="333333"/>
          <w:sz w:val="20"/>
          <w:szCs w:val="20"/>
        </w:rPr>
      </w:pPr>
      <w:r>
        <w:rPr>
          <w:rFonts w:ascii="Arial" w:hAnsi="Arial" w:cs="Arial"/>
          <w:color w:val="333333"/>
          <w:sz w:val="20"/>
          <w:szCs w:val="20"/>
        </w:rPr>
        <w:t>Camp magazine – 500 copies weekly. It was considered that the ‘level’ of the paper was slightly lower, but interest had increased.</w:t>
      </w:r>
    </w:p>
    <w:p w14:paraId="2FBE79B6" w14:textId="394FFCC1" w:rsidR="008D4AB4" w:rsidRPr="002A0C5B" w:rsidRDefault="008D4AB4" w:rsidP="003B3863">
      <w:pPr>
        <w:jc w:val="both"/>
        <w:rPr>
          <w:rFonts w:ascii="Arial" w:hAnsi="Arial" w:cs="Arial"/>
          <w:color w:val="333333"/>
          <w:sz w:val="8"/>
          <w:szCs w:val="8"/>
        </w:rPr>
      </w:pPr>
    </w:p>
    <w:p w14:paraId="4CA05673" w14:textId="44729756" w:rsidR="008D4AB4" w:rsidRDefault="008D4AB4" w:rsidP="003B3863">
      <w:pPr>
        <w:jc w:val="both"/>
        <w:rPr>
          <w:rFonts w:ascii="Arial" w:hAnsi="Arial" w:cs="Arial"/>
          <w:color w:val="333333"/>
          <w:sz w:val="20"/>
          <w:szCs w:val="20"/>
        </w:rPr>
      </w:pPr>
      <w:r>
        <w:rPr>
          <w:rFonts w:ascii="Arial" w:hAnsi="Arial" w:cs="Arial"/>
          <w:color w:val="333333"/>
          <w:sz w:val="20"/>
          <w:szCs w:val="20"/>
        </w:rPr>
        <w:t xml:space="preserve">Information room – was receiving new material from the Visual Education Section. </w:t>
      </w:r>
    </w:p>
    <w:p w14:paraId="2971B872" w14:textId="3A7F4063" w:rsidR="00C36C50" w:rsidRPr="002A0C5B" w:rsidRDefault="00C36C50" w:rsidP="003B3863">
      <w:pPr>
        <w:jc w:val="both"/>
        <w:rPr>
          <w:rFonts w:ascii="Arial" w:hAnsi="Arial" w:cs="Arial"/>
          <w:color w:val="333333"/>
          <w:sz w:val="8"/>
          <w:szCs w:val="8"/>
        </w:rPr>
      </w:pPr>
    </w:p>
    <w:p w14:paraId="3ED5E6AA" w14:textId="40DD6E62" w:rsidR="008D4AB4" w:rsidRDefault="008D4AB4" w:rsidP="003B3863">
      <w:pPr>
        <w:jc w:val="both"/>
        <w:rPr>
          <w:rFonts w:ascii="Arial" w:hAnsi="Arial" w:cs="Arial"/>
          <w:color w:val="333333"/>
          <w:sz w:val="20"/>
          <w:szCs w:val="20"/>
        </w:rPr>
      </w:pPr>
      <w:r>
        <w:rPr>
          <w:rFonts w:ascii="Arial" w:hAnsi="Arial" w:cs="Arial"/>
          <w:color w:val="333333"/>
          <w:sz w:val="20"/>
          <w:szCs w:val="20"/>
        </w:rPr>
        <w:t>An increasing list of outside contacts was detailed, including pows attending local conferences and discussion groups; meetings at the YMCA; attendances at court sessions; and links with the Halle Orchestra.</w:t>
      </w:r>
    </w:p>
    <w:p w14:paraId="09E06D03" w14:textId="15EDEEEF" w:rsidR="00935EC5" w:rsidRPr="002A0C5B" w:rsidRDefault="00935EC5" w:rsidP="003B3863">
      <w:pPr>
        <w:jc w:val="both"/>
        <w:rPr>
          <w:rFonts w:ascii="Arial" w:hAnsi="Arial" w:cs="Arial"/>
          <w:color w:val="333333"/>
          <w:sz w:val="8"/>
          <w:szCs w:val="8"/>
        </w:rPr>
      </w:pPr>
    </w:p>
    <w:p w14:paraId="63F3F32E" w14:textId="2271D4D3" w:rsidR="00935EC5" w:rsidRDefault="00935EC5" w:rsidP="003B3863">
      <w:pPr>
        <w:jc w:val="both"/>
        <w:rPr>
          <w:rFonts w:ascii="Arial" w:hAnsi="Arial" w:cs="Arial"/>
          <w:color w:val="333333"/>
          <w:sz w:val="20"/>
          <w:szCs w:val="20"/>
        </w:rPr>
      </w:pPr>
      <w:r>
        <w:rPr>
          <w:rFonts w:ascii="Arial" w:hAnsi="Arial" w:cs="Arial"/>
          <w:color w:val="333333"/>
          <w:sz w:val="20"/>
          <w:szCs w:val="20"/>
        </w:rPr>
        <w:t>The theatre group had disbanded, but there were plans to restart it. It was noted that sport played an important part of camp life.</w:t>
      </w:r>
    </w:p>
    <w:p w14:paraId="5C670A00" w14:textId="77777777" w:rsidR="002A0C5B" w:rsidRPr="001A5B7C" w:rsidRDefault="002A0C5B" w:rsidP="003B3863">
      <w:pPr>
        <w:jc w:val="both"/>
        <w:rPr>
          <w:rFonts w:ascii="Arial" w:hAnsi="Arial" w:cs="Arial"/>
          <w:color w:val="333333"/>
          <w:sz w:val="16"/>
          <w:szCs w:val="16"/>
        </w:rPr>
      </w:pPr>
    </w:p>
    <w:p w14:paraId="6A695E8A" w14:textId="06E06714" w:rsidR="0063676F" w:rsidRDefault="0063676F" w:rsidP="003B3863">
      <w:pPr>
        <w:jc w:val="both"/>
        <w:rPr>
          <w:rFonts w:ascii="Arial" w:hAnsi="Arial" w:cs="Arial"/>
          <w:color w:val="333333"/>
          <w:sz w:val="20"/>
          <w:szCs w:val="20"/>
        </w:rPr>
      </w:pPr>
      <w:r w:rsidRPr="0063676F">
        <w:rPr>
          <w:rFonts w:ascii="Arial" w:hAnsi="Arial" w:cs="Arial"/>
          <w:b/>
          <w:bCs/>
          <w:color w:val="333333"/>
          <w:sz w:val="20"/>
          <w:szCs w:val="20"/>
        </w:rPr>
        <w:t>7 / 9 October 1947</w:t>
      </w:r>
      <w:r>
        <w:rPr>
          <w:rFonts w:ascii="Arial" w:hAnsi="Arial" w:cs="Arial"/>
          <w:color w:val="333333"/>
          <w:sz w:val="20"/>
          <w:szCs w:val="20"/>
        </w:rPr>
        <w:t xml:space="preserve"> – E F Peeler provided an Engl</w:t>
      </w:r>
      <w:r w:rsidR="00D46FAC">
        <w:rPr>
          <w:rFonts w:ascii="Arial" w:hAnsi="Arial" w:cs="Arial"/>
          <w:color w:val="333333"/>
          <w:sz w:val="20"/>
          <w:szCs w:val="20"/>
        </w:rPr>
        <w:t>i</w:t>
      </w:r>
      <w:r>
        <w:rPr>
          <w:rFonts w:ascii="Arial" w:hAnsi="Arial" w:cs="Arial"/>
          <w:color w:val="333333"/>
          <w:sz w:val="20"/>
          <w:szCs w:val="20"/>
        </w:rPr>
        <w:t>sh Inspector’s Report. Strength; 1762.</w:t>
      </w:r>
    </w:p>
    <w:p w14:paraId="4DB56A88" w14:textId="651CFB2E" w:rsidR="00020DEF" w:rsidRPr="009F724F" w:rsidRDefault="00020DEF" w:rsidP="003B3863">
      <w:pPr>
        <w:jc w:val="both"/>
        <w:rPr>
          <w:rFonts w:ascii="Arial" w:hAnsi="Arial" w:cs="Arial"/>
          <w:color w:val="333333"/>
          <w:sz w:val="12"/>
          <w:szCs w:val="12"/>
        </w:rPr>
      </w:pPr>
    </w:p>
    <w:p w14:paraId="699615E0" w14:textId="49B5D66A" w:rsidR="00187BFC" w:rsidRDefault="00D46FAC" w:rsidP="003B3863">
      <w:pPr>
        <w:jc w:val="both"/>
        <w:rPr>
          <w:rFonts w:ascii="Arial" w:hAnsi="Arial" w:cs="Arial"/>
          <w:color w:val="333333"/>
          <w:sz w:val="20"/>
          <w:szCs w:val="20"/>
        </w:rPr>
      </w:pPr>
      <w:r>
        <w:rPr>
          <w:rFonts w:ascii="Arial" w:hAnsi="Arial" w:cs="Arial"/>
          <w:color w:val="333333"/>
          <w:sz w:val="20"/>
          <w:szCs w:val="20"/>
        </w:rPr>
        <w:t xml:space="preserve">There was just one small class of 13 pupils at Bury – all other </w:t>
      </w:r>
      <w:r w:rsidR="00656F8A">
        <w:rPr>
          <w:rFonts w:ascii="Arial" w:hAnsi="Arial" w:cs="Arial"/>
          <w:color w:val="333333"/>
          <w:sz w:val="20"/>
          <w:szCs w:val="20"/>
        </w:rPr>
        <w:t>classes for English had closed</w:t>
      </w:r>
      <w:r w:rsidR="00540FC1">
        <w:rPr>
          <w:rFonts w:ascii="Arial" w:hAnsi="Arial" w:cs="Arial"/>
          <w:color w:val="333333"/>
          <w:sz w:val="20"/>
          <w:szCs w:val="20"/>
        </w:rPr>
        <w:t>, mainly</w:t>
      </w:r>
      <w:r w:rsidR="00656F8A">
        <w:rPr>
          <w:rFonts w:ascii="Arial" w:hAnsi="Arial" w:cs="Arial"/>
          <w:color w:val="333333"/>
          <w:sz w:val="20"/>
          <w:szCs w:val="20"/>
        </w:rPr>
        <w:t xml:space="preserve"> due to “</w:t>
      </w:r>
      <w:r w:rsidR="00656F8A" w:rsidRPr="009F724F">
        <w:rPr>
          <w:rFonts w:ascii="Arial" w:hAnsi="Arial" w:cs="Arial"/>
          <w:i/>
          <w:iCs/>
          <w:color w:val="333333"/>
          <w:sz w:val="20"/>
          <w:szCs w:val="20"/>
        </w:rPr>
        <w:t>apathy</w:t>
      </w:r>
      <w:r w:rsidR="00656F8A">
        <w:rPr>
          <w:rFonts w:ascii="Arial" w:hAnsi="Arial" w:cs="Arial"/>
          <w:color w:val="333333"/>
          <w:sz w:val="20"/>
          <w:szCs w:val="20"/>
        </w:rPr>
        <w:t>”.</w:t>
      </w:r>
      <w:r w:rsidR="001A5B7C">
        <w:rPr>
          <w:rFonts w:ascii="Arial" w:hAnsi="Arial" w:cs="Arial"/>
          <w:color w:val="333333"/>
          <w:sz w:val="20"/>
          <w:szCs w:val="20"/>
        </w:rPr>
        <w:t xml:space="preserve"> This was reflected in most camps.</w:t>
      </w:r>
    </w:p>
    <w:p w14:paraId="3D42D293" w14:textId="5AE33C68" w:rsidR="00D46FAC" w:rsidRPr="001A5B7C" w:rsidRDefault="00D46FAC" w:rsidP="003B3863">
      <w:pPr>
        <w:jc w:val="both"/>
        <w:rPr>
          <w:rFonts w:ascii="Arial" w:hAnsi="Arial" w:cs="Arial"/>
          <w:color w:val="333333"/>
          <w:sz w:val="16"/>
          <w:szCs w:val="16"/>
        </w:rPr>
      </w:pPr>
    </w:p>
    <w:p w14:paraId="5A9156BF" w14:textId="10642046" w:rsidR="00540FC1" w:rsidRDefault="00540FC1" w:rsidP="003B3863">
      <w:pPr>
        <w:jc w:val="both"/>
        <w:rPr>
          <w:rFonts w:ascii="Arial" w:hAnsi="Arial" w:cs="Arial"/>
          <w:color w:val="333333"/>
          <w:sz w:val="20"/>
          <w:szCs w:val="20"/>
        </w:rPr>
      </w:pPr>
      <w:r w:rsidRPr="00540FC1">
        <w:rPr>
          <w:rFonts w:ascii="Arial" w:hAnsi="Arial" w:cs="Arial"/>
          <w:b/>
          <w:bCs/>
          <w:color w:val="333333"/>
          <w:sz w:val="20"/>
          <w:szCs w:val="20"/>
        </w:rPr>
        <w:t>21 – 24 October 1947</w:t>
      </w:r>
      <w:r>
        <w:rPr>
          <w:rFonts w:ascii="Arial" w:hAnsi="Arial" w:cs="Arial"/>
          <w:color w:val="333333"/>
          <w:sz w:val="20"/>
          <w:szCs w:val="20"/>
        </w:rPr>
        <w:t xml:space="preserve"> – Another report on re-education by Dr R Koch. Strength; 4 officers, 1737 OR.</w:t>
      </w:r>
    </w:p>
    <w:p w14:paraId="410D56AB" w14:textId="6CE78074" w:rsidR="00D46FAC" w:rsidRPr="009F724F" w:rsidRDefault="00D46FAC" w:rsidP="003B3863">
      <w:pPr>
        <w:jc w:val="both"/>
        <w:rPr>
          <w:rFonts w:ascii="Arial" w:hAnsi="Arial" w:cs="Arial"/>
          <w:color w:val="333333"/>
          <w:sz w:val="12"/>
          <w:szCs w:val="12"/>
        </w:rPr>
      </w:pPr>
    </w:p>
    <w:p w14:paraId="0837D157" w14:textId="56D767FE" w:rsidR="00401766" w:rsidRDefault="009F724F" w:rsidP="003B3863">
      <w:pPr>
        <w:jc w:val="both"/>
        <w:rPr>
          <w:rFonts w:ascii="Arial" w:hAnsi="Arial" w:cs="Arial"/>
          <w:color w:val="333333"/>
          <w:sz w:val="20"/>
          <w:szCs w:val="20"/>
        </w:rPr>
      </w:pPr>
      <w:r>
        <w:rPr>
          <w:rFonts w:ascii="Arial" w:hAnsi="Arial" w:cs="Arial"/>
          <w:color w:val="333333"/>
          <w:sz w:val="20"/>
          <w:szCs w:val="20"/>
        </w:rPr>
        <w:t>A</w:t>
      </w:r>
      <w:r w:rsidR="00136668">
        <w:rPr>
          <w:rFonts w:ascii="Arial" w:hAnsi="Arial" w:cs="Arial"/>
          <w:color w:val="333333"/>
          <w:sz w:val="20"/>
          <w:szCs w:val="20"/>
        </w:rPr>
        <w:t xml:space="preserve"> couple o</w:t>
      </w:r>
      <w:r>
        <w:rPr>
          <w:rFonts w:ascii="Arial" w:hAnsi="Arial" w:cs="Arial"/>
          <w:color w:val="333333"/>
          <w:sz w:val="20"/>
          <w:szCs w:val="20"/>
        </w:rPr>
        <w:t>f</w:t>
      </w:r>
      <w:r w:rsidR="00136668">
        <w:rPr>
          <w:rFonts w:ascii="Arial" w:hAnsi="Arial" w:cs="Arial"/>
          <w:color w:val="333333"/>
          <w:sz w:val="20"/>
          <w:szCs w:val="20"/>
        </w:rPr>
        <w:t xml:space="preserve"> changes to the senior staff. </w:t>
      </w:r>
      <w:r w:rsidR="00401766">
        <w:rPr>
          <w:rFonts w:ascii="Arial" w:hAnsi="Arial" w:cs="Arial"/>
          <w:color w:val="333333"/>
          <w:sz w:val="20"/>
          <w:szCs w:val="20"/>
        </w:rPr>
        <w:t>There was another new Interpreter Officer – S/Sgt Lustig</w:t>
      </w:r>
      <w:r w:rsidR="002C0603">
        <w:rPr>
          <w:rFonts w:ascii="Arial" w:hAnsi="Arial" w:cs="Arial"/>
          <w:color w:val="333333"/>
          <w:sz w:val="20"/>
          <w:szCs w:val="20"/>
        </w:rPr>
        <w:t xml:space="preserve"> – he had been transferred from </w:t>
      </w:r>
      <w:r>
        <w:rPr>
          <w:rFonts w:ascii="Arial" w:hAnsi="Arial" w:cs="Arial"/>
          <w:color w:val="333333"/>
          <w:sz w:val="20"/>
          <w:szCs w:val="20"/>
        </w:rPr>
        <w:t>Merry Thought Camp</w:t>
      </w:r>
      <w:r w:rsidR="002C0603">
        <w:rPr>
          <w:rFonts w:ascii="Arial" w:hAnsi="Arial" w:cs="Arial"/>
          <w:color w:val="333333"/>
          <w:sz w:val="20"/>
          <w:szCs w:val="20"/>
        </w:rPr>
        <w:t xml:space="preserve"> 76</w:t>
      </w:r>
      <w:r>
        <w:rPr>
          <w:rFonts w:ascii="Arial" w:hAnsi="Arial" w:cs="Arial"/>
          <w:color w:val="333333"/>
          <w:sz w:val="20"/>
          <w:szCs w:val="20"/>
        </w:rPr>
        <w:t>, Cumberland,</w:t>
      </w:r>
      <w:r w:rsidR="002C0603">
        <w:rPr>
          <w:rFonts w:ascii="Arial" w:hAnsi="Arial" w:cs="Arial"/>
          <w:color w:val="333333"/>
          <w:sz w:val="20"/>
          <w:szCs w:val="20"/>
        </w:rPr>
        <w:t xml:space="preserve"> and was regarded as</w:t>
      </w:r>
      <w:r>
        <w:rPr>
          <w:rFonts w:ascii="Arial" w:hAnsi="Arial" w:cs="Arial"/>
          <w:color w:val="333333"/>
          <w:sz w:val="20"/>
          <w:szCs w:val="20"/>
        </w:rPr>
        <w:t>;</w:t>
      </w:r>
      <w:r w:rsidR="002C0603">
        <w:rPr>
          <w:rFonts w:ascii="Arial" w:hAnsi="Arial" w:cs="Arial"/>
          <w:color w:val="333333"/>
          <w:sz w:val="20"/>
          <w:szCs w:val="20"/>
        </w:rPr>
        <w:t xml:space="preserve"> “</w:t>
      </w:r>
      <w:r w:rsidR="002C0603" w:rsidRPr="009F724F">
        <w:rPr>
          <w:rFonts w:ascii="Arial" w:hAnsi="Arial" w:cs="Arial"/>
          <w:i/>
          <w:iCs/>
          <w:color w:val="333333"/>
          <w:sz w:val="20"/>
          <w:szCs w:val="20"/>
        </w:rPr>
        <w:t xml:space="preserve">unsuitable. Only 20 years old, of </w:t>
      </w:r>
      <w:proofErr w:type="spellStart"/>
      <w:r w:rsidR="002C0603" w:rsidRPr="009F724F">
        <w:rPr>
          <w:rFonts w:ascii="Arial" w:hAnsi="Arial" w:cs="Arial"/>
          <w:i/>
          <w:iCs/>
          <w:color w:val="333333"/>
          <w:sz w:val="20"/>
          <w:szCs w:val="20"/>
        </w:rPr>
        <w:t>Sudetan</w:t>
      </w:r>
      <w:proofErr w:type="spellEnd"/>
      <w:r w:rsidR="002C0603" w:rsidRPr="009F724F">
        <w:rPr>
          <w:rFonts w:ascii="Arial" w:hAnsi="Arial" w:cs="Arial"/>
          <w:i/>
          <w:iCs/>
          <w:color w:val="333333"/>
          <w:sz w:val="20"/>
          <w:szCs w:val="20"/>
        </w:rPr>
        <w:t>-Czech origin, he is not sure of himself, unpopular with the men and therefore unable to influence re-education</w:t>
      </w:r>
      <w:r w:rsidR="002C0603">
        <w:rPr>
          <w:rFonts w:ascii="Arial" w:hAnsi="Arial" w:cs="Arial"/>
          <w:color w:val="333333"/>
          <w:sz w:val="20"/>
          <w:szCs w:val="20"/>
        </w:rPr>
        <w:t>.”</w:t>
      </w:r>
      <w:r w:rsidR="00136668">
        <w:rPr>
          <w:rFonts w:ascii="Arial" w:hAnsi="Arial" w:cs="Arial"/>
          <w:color w:val="333333"/>
          <w:sz w:val="20"/>
          <w:szCs w:val="20"/>
        </w:rPr>
        <w:t xml:space="preserve"> </w:t>
      </w:r>
      <w:r>
        <w:rPr>
          <w:rFonts w:ascii="Arial" w:hAnsi="Arial" w:cs="Arial"/>
          <w:color w:val="333333"/>
          <w:sz w:val="20"/>
          <w:szCs w:val="20"/>
        </w:rPr>
        <w:t xml:space="preserve">The German M.O. </w:t>
      </w:r>
      <w:r w:rsidR="00136668">
        <w:rPr>
          <w:rFonts w:ascii="Arial" w:hAnsi="Arial" w:cs="Arial"/>
          <w:color w:val="373151"/>
          <w:sz w:val="20"/>
          <w:szCs w:val="20"/>
        </w:rPr>
        <w:t>Dr Goettlicher was no longer listed.</w:t>
      </w:r>
    </w:p>
    <w:p w14:paraId="5B0856C9" w14:textId="77777777" w:rsidR="00401766" w:rsidRPr="009F724F" w:rsidRDefault="00401766" w:rsidP="003B3863">
      <w:pPr>
        <w:jc w:val="both"/>
        <w:rPr>
          <w:rFonts w:ascii="Arial" w:hAnsi="Arial" w:cs="Arial"/>
          <w:color w:val="333333"/>
          <w:sz w:val="12"/>
          <w:szCs w:val="12"/>
        </w:rPr>
      </w:pPr>
    </w:p>
    <w:p w14:paraId="79450FF0" w14:textId="394C0280" w:rsidR="00540FC1" w:rsidRDefault="00401766" w:rsidP="003B3863">
      <w:pPr>
        <w:jc w:val="both"/>
        <w:rPr>
          <w:rFonts w:ascii="Arial" w:hAnsi="Arial" w:cs="Arial"/>
          <w:color w:val="333333"/>
          <w:sz w:val="20"/>
          <w:szCs w:val="20"/>
        </w:rPr>
      </w:pPr>
      <w:r>
        <w:rPr>
          <w:rFonts w:ascii="Arial" w:hAnsi="Arial" w:cs="Arial"/>
          <w:color w:val="333333"/>
          <w:sz w:val="20"/>
          <w:szCs w:val="20"/>
        </w:rPr>
        <w:t xml:space="preserve">Screening was rarely used </w:t>
      </w:r>
      <w:r w:rsidR="009F724F">
        <w:rPr>
          <w:rFonts w:ascii="Arial" w:hAnsi="Arial" w:cs="Arial"/>
          <w:color w:val="333333"/>
          <w:sz w:val="20"/>
          <w:szCs w:val="20"/>
        </w:rPr>
        <w:t>by</w:t>
      </w:r>
      <w:r>
        <w:rPr>
          <w:rFonts w:ascii="Arial" w:hAnsi="Arial" w:cs="Arial"/>
          <w:color w:val="333333"/>
          <w:sz w:val="20"/>
          <w:szCs w:val="20"/>
        </w:rPr>
        <w:t xml:space="preserve"> this </w:t>
      </w:r>
      <w:r w:rsidR="009F724F">
        <w:rPr>
          <w:rFonts w:ascii="Arial" w:hAnsi="Arial" w:cs="Arial"/>
          <w:color w:val="333333"/>
          <w:sz w:val="20"/>
          <w:szCs w:val="20"/>
        </w:rPr>
        <w:t>time</w:t>
      </w:r>
      <w:r>
        <w:rPr>
          <w:rFonts w:ascii="Arial" w:hAnsi="Arial" w:cs="Arial"/>
          <w:color w:val="333333"/>
          <w:sz w:val="20"/>
          <w:szCs w:val="20"/>
        </w:rPr>
        <w:t xml:space="preserve"> – simplified numbers </w:t>
      </w:r>
      <w:r w:rsidR="009F724F">
        <w:rPr>
          <w:rFonts w:ascii="Arial" w:hAnsi="Arial" w:cs="Arial"/>
          <w:color w:val="333333"/>
          <w:sz w:val="20"/>
          <w:szCs w:val="20"/>
        </w:rPr>
        <w:t xml:space="preserve">were </w:t>
      </w:r>
      <w:r>
        <w:rPr>
          <w:rFonts w:ascii="Arial" w:hAnsi="Arial" w:cs="Arial"/>
          <w:color w:val="333333"/>
          <w:sz w:val="20"/>
          <w:szCs w:val="20"/>
        </w:rPr>
        <w:t>given; A – 4; B – 1737. 1551 pows had been repatriated to date.</w:t>
      </w:r>
    </w:p>
    <w:p w14:paraId="67E75AA0" w14:textId="63BAF65C" w:rsidR="00540FC1" w:rsidRPr="009F724F" w:rsidRDefault="00540FC1" w:rsidP="003B3863">
      <w:pPr>
        <w:jc w:val="both"/>
        <w:rPr>
          <w:rFonts w:ascii="Arial" w:hAnsi="Arial" w:cs="Arial"/>
          <w:color w:val="333333"/>
          <w:sz w:val="12"/>
          <w:szCs w:val="12"/>
        </w:rPr>
      </w:pPr>
    </w:p>
    <w:p w14:paraId="168A0396" w14:textId="5034CCE1" w:rsidR="00401766" w:rsidRDefault="00401766" w:rsidP="003B3863">
      <w:pPr>
        <w:jc w:val="both"/>
        <w:rPr>
          <w:rFonts w:ascii="Arial" w:hAnsi="Arial" w:cs="Arial"/>
          <w:color w:val="333333"/>
          <w:sz w:val="20"/>
          <w:szCs w:val="20"/>
        </w:rPr>
      </w:pPr>
      <w:r>
        <w:rPr>
          <w:rFonts w:ascii="Arial" w:hAnsi="Arial" w:cs="Arial"/>
          <w:color w:val="333333"/>
          <w:sz w:val="20"/>
          <w:szCs w:val="20"/>
        </w:rPr>
        <w:t>Myerscough Hostel was being reduced prior to closure.</w:t>
      </w:r>
    </w:p>
    <w:p w14:paraId="14A4B42D" w14:textId="77777777" w:rsidR="00401766" w:rsidRPr="009F724F" w:rsidRDefault="00401766" w:rsidP="003B3863">
      <w:pPr>
        <w:jc w:val="both"/>
        <w:rPr>
          <w:rFonts w:ascii="Arial" w:hAnsi="Arial" w:cs="Arial"/>
          <w:color w:val="333333"/>
          <w:sz w:val="12"/>
          <w:szCs w:val="12"/>
        </w:rPr>
      </w:pPr>
    </w:p>
    <w:p w14:paraId="05B0DB5C" w14:textId="02AE0911" w:rsidR="00401766" w:rsidRDefault="002C0603" w:rsidP="00401766">
      <w:pPr>
        <w:jc w:val="both"/>
        <w:rPr>
          <w:rFonts w:ascii="Arial" w:hAnsi="Arial" w:cs="Arial"/>
          <w:color w:val="333333"/>
          <w:sz w:val="20"/>
          <w:szCs w:val="20"/>
        </w:rPr>
      </w:pPr>
      <w:r>
        <w:rPr>
          <w:rFonts w:ascii="Arial" w:hAnsi="Arial" w:cs="Arial"/>
          <w:color w:val="333333"/>
          <w:sz w:val="20"/>
          <w:szCs w:val="20"/>
        </w:rPr>
        <w:lastRenderedPageBreak/>
        <w:t xml:space="preserve">Morale </w:t>
      </w:r>
      <w:r w:rsidR="00913F6D">
        <w:rPr>
          <w:rFonts w:ascii="Arial" w:hAnsi="Arial" w:cs="Arial"/>
          <w:color w:val="333333"/>
          <w:sz w:val="20"/>
          <w:szCs w:val="20"/>
        </w:rPr>
        <w:t xml:space="preserve">and political progress </w:t>
      </w:r>
      <w:r>
        <w:rPr>
          <w:rFonts w:ascii="Arial" w:hAnsi="Arial" w:cs="Arial"/>
          <w:color w:val="333333"/>
          <w:sz w:val="20"/>
          <w:szCs w:val="20"/>
        </w:rPr>
        <w:t>w</w:t>
      </w:r>
      <w:r w:rsidR="00913F6D">
        <w:rPr>
          <w:rFonts w:ascii="Arial" w:hAnsi="Arial" w:cs="Arial"/>
          <w:color w:val="333333"/>
          <w:sz w:val="20"/>
          <w:szCs w:val="20"/>
        </w:rPr>
        <w:t>ere</w:t>
      </w:r>
      <w:r>
        <w:rPr>
          <w:rFonts w:ascii="Arial" w:hAnsi="Arial" w:cs="Arial"/>
          <w:color w:val="333333"/>
          <w:sz w:val="20"/>
          <w:szCs w:val="20"/>
        </w:rPr>
        <w:t xml:space="preserve"> thought to have improved and was graded as ‘good</w:t>
      </w:r>
      <w:r w:rsidR="001A5B7C">
        <w:rPr>
          <w:rFonts w:ascii="Arial" w:hAnsi="Arial" w:cs="Arial"/>
          <w:color w:val="333333"/>
          <w:sz w:val="20"/>
          <w:szCs w:val="20"/>
        </w:rPr>
        <w:t>.</w:t>
      </w:r>
      <w:r>
        <w:rPr>
          <w:rFonts w:ascii="Arial" w:hAnsi="Arial" w:cs="Arial"/>
          <w:color w:val="333333"/>
          <w:sz w:val="20"/>
          <w:szCs w:val="20"/>
        </w:rPr>
        <w:t xml:space="preserve">’ </w:t>
      </w:r>
      <w:r w:rsidR="00913F6D">
        <w:rPr>
          <w:rFonts w:ascii="Arial" w:hAnsi="Arial" w:cs="Arial"/>
          <w:color w:val="333333"/>
          <w:sz w:val="20"/>
          <w:szCs w:val="20"/>
        </w:rPr>
        <w:t>Positive factors included the new Commandant’s sympathetic treatment, friendly relations with locals, good and plentiful food. A negative factor was the recent order that private clothing could not be worn. Pows were regarded as being apathetic towards political activities, though the order to dismantle factories in Germany was very much opposed.</w:t>
      </w:r>
    </w:p>
    <w:p w14:paraId="228B2AB8" w14:textId="0BF59179" w:rsidR="00540FC1" w:rsidRPr="00B231E9" w:rsidRDefault="00540FC1" w:rsidP="003B3863">
      <w:pPr>
        <w:jc w:val="both"/>
        <w:rPr>
          <w:rFonts w:ascii="Arial" w:hAnsi="Arial" w:cs="Arial"/>
          <w:color w:val="333333"/>
          <w:sz w:val="12"/>
          <w:szCs w:val="12"/>
        </w:rPr>
      </w:pPr>
    </w:p>
    <w:p w14:paraId="66DA7EC2" w14:textId="409FAB08" w:rsidR="00913F6D" w:rsidRDefault="00913F6D" w:rsidP="003B3863">
      <w:pPr>
        <w:jc w:val="both"/>
        <w:rPr>
          <w:rFonts w:ascii="Arial" w:hAnsi="Arial" w:cs="Arial"/>
          <w:color w:val="333333"/>
          <w:sz w:val="20"/>
          <w:szCs w:val="20"/>
        </w:rPr>
      </w:pPr>
      <w:r>
        <w:rPr>
          <w:rFonts w:ascii="Arial" w:hAnsi="Arial" w:cs="Arial"/>
          <w:color w:val="333333"/>
          <w:sz w:val="20"/>
          <w:szCs w:val="20"/>
        </w:rPr>
        <w:t>Standard list of re-education activities;</w:t>
      </w:r>
    </w:p>
    <w:p w14:paraId="4871175D" w14:textId="359A333C" w:rsidR="00913F6D" w:rsidRPr="00B231E9" w:rsidRDefault="00913F6D" w:rsidP="003B3863">
      <w:pPr>
        <w:jc w:val="both"/>
        <w:rPr>
          <w:rFonts w:ascii="Arial" w:hAnsi="Arial" w:cs="Arial"/>
          <w:color w:val="333333"/>
          <w:sz w:val="8"/>
          <w:szCs w:val="8"/>
        </w:rPr>
      </w:pPr>
    </w:p>
    <w:p w14:paraId="77AC6693" w14:textId="153CD005" w:rsidR="00913F6D" w:rsidRDefault="00913F6D" w:rsidP="003B3863">
      <w:pPr>
        <w:jc w:val="both"/>
        <w:rPr>
          <w:rFonts w:ascii="Arial" w:hAnsi="Arial" w:cs="Arial"/>
          <w:color w:val="333333"/>
          <w:sz w:val="20"/>
          <w:szCs w:val="20"/>
        </w:rPr>
      </w:pPr>
      <w:r>
        <w:rPr>
          <w:rFonts w:ascii="Arial" w:hAnsi="Arial" w:cs="Arial"/>
          <w:color w:val="333333"/>
          <w:sz w:val="20"/>
          <w:szCs w:val="20"/>
        </w:rPr>
        <w:t>Newspapers – adequate</w:t>
      </w:r>
    </w:p>
    <w:p w14:paraId="41D3F5A8" w14:textId="59051007" w:rsidR="00913F6D" w:rsidRPr="00B231E9" w:rsidRDefault="00913F6D" w:rsidP="003B3863">
      <w:pPr>
        <w:jc w:val="both"/>
        <w:rPr>
          <w:rFonts w:ascii="Arial" w:hAnsi="Arial" w:cs="Arial"/>
          <w:color w:val="333333"/>
          <w:sz w:val="8"/>
          <w:szCs w:val="8"/>
        </w:rPr>
      </w:pPr>
    </w:p>
    <w:p w14:paraId="3244CFEF" w14:textId="3AB28685" w:rsidR="00913F6D" w:rsidRDefault="00913F6D" w:rsidP="003B3863">
      <w:pPr>
        <w:jc w:val="both"/>
        <w:rPr>
          <w:rFonts w:ascii="Arial" w:hAnsi="Arial" w:cs="Arial"/>
          <w:color w:val="333333"/>
          <w:sz w:val="20"/>
          <w:szCs w:val="20"/>
        </w:rPr>
      </w:pPr>
      <w:r>
        <w:rPr>
          <w:rFonts w:ascii="Arial" w:hAnsi="Arial" w:cs="Arial"/>
          <w:color w:val="333333"/>
          <w:sz w:val="20"/>
          <w:szCs w:val="20"/>
        </w:rPr>
        <w:t>Library – 3000 books + a further 1000 at Bury</w:t>
      </w:r>
      <w:r w:rsidR="006009E8">
        <w:rPr>
          <w:rFonts w:ascii="Arial" w:hAnsi="Arial" w:cs="Arial"/>
          <w:color w:val="333333"/>
          <w:sz w:val="20"/>
          <w:szCs w:val="20"/>
        </w:rPr>
        <w:t>, but many were old.</w:t>
      </w:r>
    </w:p>
    <w:p w14:paraId="6DDF793A" w14:textId="313A88E7" w:rsidR="006009E8" w:rsidRPr="00B231E9" w:rsidRDefault="006009E8" w:rsidP="003B3863">
      <w:pPr>
        <w:jc w:val="both"/>
        <w:rPr>
          <w:rFonts w:ascii="Arial" w:hAnsi="Arial" w:cs="Arial"/>
          <w:color w:val="333333"/>
          <w:sz w:val="8"/>
          <w:szCs w:val="8"/>
        </w:rPr>
      </w:pPr>
    </w:p>
    <w:p w14:paraId="2DA2CFE0" w14:textId="10B0EBB9" w:rsidR="006009E8" w:rsidRDefault="006009E8" w:rsidP="003B3863">
      <w:pPr>
        <w:jc w:val="both"/>
        <w:rPr>
          <w:rFonts w:ascii="Arial" w:hAnsi="Arial" w:cs="Arial"/>
          <w:color w:val="333333"/>
          <w:sz w:val="20"/>
          <w:szCs w:val="20"/>
        </w:rPr>
      </w:pPr>
      <w:r>
        <w:rPr>
          <w:rFonts w:ascii="Arial" w:hAnsi="Arial" w:cs="Arial"/>
          <w:color w:val="333333"/>
          <w:sz w:val="20"/>
          <w:szCs w:val="20"/>
        </w:rPr>
        <w:t>Lectures – regular, o</w:t>
      </w:r>
      <w:r w:rsidR="00B231E9">
        <w:rPr>
          <w:rFonts w:ascii="Arial" w:hAnsi="Arial" w:cs="Arial"/>
          <w:color w:val="333333"/>
          <w:sz w:val="20"/>
          <w:szCs w:val="20"/>
        </w:rPr>
        <w:t>f</w:t>
      </w:r>
      <w:r>
        <w:rPr>
          <w:rFonts w:ascii="Arial" w:hAnsi="Arial" w:cs="Arial"/>
          <w:color w:val="333333"/>
          <w:sz w:val="20"/>
          <w:szCs w:val="20"/>
        </w:rPr>
        <w:t xml:space="preserve"> mixed interest, (an English poetry reading only had 3 pows attending, whereas a lecture on ‘Germany of Today’ had 200 pows.</w:t>
      </w:r>
    </w:p>
    <w:p w14:paraId="49F3AEEA" w14:textId="7F2582FF" w:rsidR="006009E8" w:rsidRPr="00B231E9" w:rsidRDefault="006009E8" w:rsidP="003B3863">
      <w:pPr>
        <w:jc w:val="both"/>
        <w:rPr>
          <w:rFonts w:ascii="Arial" w:hAnsi="Arial" w:cs="Arial"/>
          <w:color w:val="333333"/>
          <w:sz w:val="8"/>
          <w:szCs w:val="8"/>
        </w:rPr>
      </w:pPr>
    </w:p>
    <w:p w14:paraId="5D1F5E2E" w14:textId="6E61A748" w:rsidR="006009E8" w:rsidRDefault="006009E8" w:rsidP="003B3863">
      <w:pPr>
        <w:jc w:val="both"/>
        <w:rPr>
          <w:rFonts w:ascii="Arial" w:hAnsi="Arial" w:cs="Arial"/>
          <w:color w:val="333333"/>
          <w:sz w:val="20"/>
          <w:szCs w:val="20"/>
        </w:rPr>
      </w:pPr>
      <w:r>
        <w:rPr>
          <w:rFonts w:ascii="Arial" w:hAnsi="Arial" w:cs="Arial"/>
          <w:color w:val="333333"/>
          <w:sz w:val="20"/>
          <w:szCs w:val="20"/>
        </w:rPr>
        <w:t>Discussion Groups – none.</w:t>
      </w:r>
    </w:p>
    <w:p w14:paraId="335B70C1" w14:textId="56016B29" w:rsidR="006009E8" w:rsidRPr="00B231E9" w:rsidRDefault="006009E8" w:rsidP="003B3863">
      <w:pPr>
        <w:jc w:val="both"/>
        <w:rPr>
          <w:rFonts w:ascii="Arial" w:hAnsi="Arial" w:cs="Arial"/>
          <w:color w:val="333333"/>
          <w:sz w:val="8"/>
          <w:szCs w:val="8"/>
        </w:rPr>
      </w:pPr>
    </w:p>
    <w:p w14:paraId="0F78F5F0" w14:textId="616380DC" w:rsidR="006009E8" w:rsidRDefault="006009E8" w:rsidP="003B3863">
      <w:pPr>
        <w:jc w:val="both"/>
        <w:rPr>
          <w:rFonts w:ascii="Arial" w:hAnsi="Arial" w:cs="Arial"/>
          <w:color w:val="333333"/>
          <w:sz w:val="20"/>
          <w:szCs w:val="20"/>
        </w:rPr>
      </w:pPr>
      <w:r>
        <w:rPr>
          <w:rFonts w:ascii="Arial" w:hAnsi="Arial" w:cs="Arial"/>
          <w:color w:val="333333"/>
          <w:sz w:val="20"/>
          <w:szCs w:val="20"/>
        </w:rPr>
        <w:t>Films – YMCA and Travelling Films fortnightly and popular.</w:t>
      </w:r>
    </w:p>
    <w:p w14:paraId="4153610C" w14:textId="36BEDD21" w:rsidR="006009E8" w:rsidRPr="00B231E9" w:rsidRDefault="006009E8" w:rsidP="003B3863">
      <w:pPr>
        <w:jc w:val="both"/>
        <w:rPr>
          <w:rFonts w:ascii="Arial" w:hAnsi="Arial" w:cs="Arial"/>
          <w:color w:val="333333"/>
          <w:sz w:val="8"/>
          <w:szCs w:val="8"/>
        </w:rPr>
      </w:pPr>
    </w:p>
    <w:p w14:paraId="533617AC" w14:textId="74CE6CF8" w:rsidR="006009E8" w:rsidRDefault="006009E8" w:rsidP="003B3863">
      <w:pPr>
        <w:jc w:val="both"/>
        <w:rPr>
          <w:rFonts w:ascii="Arial" w:hAnsi="Arial" w:cs="Arial"/>
          <w:color w:val="333333"/>
          <w:sz w:val="20"/>
          <w:szCs w:val="20"/>
        </w:rPr>
      </w:pPr>
      <w:r>
        <w:rPr>
          <w:rFonts w:ascii="Arial" w:hAnsi="Arial" w:cs="Arial"/>
          <w:color w:val="333333"/>
          <w:sz w:val="20"/>
          <w:szCs w:val="20"/>
        </w:rPr>
        <w:t>Wireless - adequate</w:t>
      </w:r>
    </w:p>
    <w:p w14:paraId="601E2D65" w14:textId="2E375AFC" w:rsidR="006009E8" w:rsidRPr="00B231E9" w:rsidRDefault="006009E8" w:rsidP="003B3863">
      <w:pPr>
        <w:jc w:val="both"/>
        <w:rPr>
          <w:rFonts w:ascii="Arial" w:hAnsi="Arial" w:cs="Arial"/>
          <w:color w:val="333333"/>
          <w:sz w:val="8"/>
          <w:szCs w:val="8"/>
        </w:rPr>
      </w:pPr>
    </w:p>
    <w:p w14:paraId="1CAA36D0" w14:textId="25E410B1" w:rsidR="006009E8" w:rsidRDefault="006009E8" w:rsidP="003B3863">
      <w:pPr>
        <w:jc w:val="both"/>
        <w:rPr>
          <w:rFonts w:ascii="Arial" w:hAnsi="Arial" w:cs="Arial"/>
          <w:color w:val="333333"/>
          <w:sz w:val="20"/>
          <w:szCs w:val="20"/>
        </w:rPr>
      </w:pPr>
      <w:r>
        <w:rPr>
          <w:rFonts w:ascii="Arial" w:hAnsi="Arial" w:cs="Arial"/>
          <w:color w:val="333333"/>
          <w:sz w:val="20"/>
          <w:szCs w:val="20"/>
        </w:rPr>
        <w:t>Camp magazine – 500 copies fortnightly, “</w:t>
      </w:r>
      <w:r w:rsidRPr="00B231E9">
        <w:rPr>
          <w:rFonts w:ascii="Arial" w:hAnsi="Arial" w:cs="Arial"/>
          <w:i/>
          <w:iCs/>
          <w:color w:val="333333"/>
          <w:sz w:val="20"/>
          <w:szCs w:val="20"/>
        </w:rPr>
        <w:t>but the intellectual level of the Magazine is only moderate</w:t>
      </w:r>
      <w:r>
        <w:rPr>
          <w:rFonts w:ascii="Arial" w:hAnsi="Arial" w:cs="Arial"/>
          <w:color w:val="333333"/>
          <w:sz w:val="20"/>
          <w:szCs w:val="20"/>
        </w:rPr>
        <w:t>”.</w:t>
      </w:r>
    </w:p>
    <w:p w14:paraId="39612C18" w14:textId="5FE56DBB" w:rsidR="006009E8" w:rsidRPr="00B231E9" w:rsidRDefault="006009E8" w:rsidP="003B3863">
      <w:pPr>
        <w:jc w:val="both"/>
        <w:rPr>
          <w:rFonts w:ascii="Arial" w:hAnsi="Arial" w:cs="Arial"/>
          <w:color w:val="333333"/>
          <w:sz w:val="8"/>
          <w:szCs w:val="8"/>
        </w:rPr>
      </w:pPr>
    </w:p>
    <w:p w14:paraId="7FAF970A" w14:textId="38FE90CC" w:rsidR="006009E8" w:rsidRDefault="006009E8" w:rsidP="003B3863">
      <w:pPr>
        <w:jc w:val="both"/>
        <w:rPr>
          <w:rFonts w:ascii="Arial" w:hAnsi="Arial" w:cs="Arial"/>
          <w:color w:val="333333"/>
          <w:sz w:val="20"/>
          <w:szCs w:val="20"/>
        </w:rPr>
      </w:pPr>
      <w:r>
        <w:rPr>
          <w:rFonts w:ascii="Arial" w:hAnsi="Arial" w:cs="Arial"/>
          <w:color w:val="333333"/>
          <w:sz w:val="20"/>
          <w:szCs w:val="20"/>
        </w:rPr>
        <w:t>Press Review – weekly with 70 pows attending</w:t>
      </w:r>
      <w:r w:rsidR="002C1722">
        <w:rPr>
          <w:rFonts w:ascii="Arial" w:hAnsi="Arial" w:cs="Arial"/>
          <w:color w:val="333333"/>
          <w:sz w:val="20"/>
          <w:szCs w:val="20"/>
        </w:rPr>
        <w:t xml:space="preserve"> in main camp + others at the hostels.</w:t>
      </w:r>
    </w:p>
    <w:p w14:paraId="1905BD26" w14:textId="0C3628E2" w:rsidR="002C1722" w:rsidRPr="00B231E9" w:rsidRDefault="002C1722" w:rsidP="003B3863">
      <w:pPr>
        <w:jc w:val="both"/>
        <w:rPr>
          <w:rFonts w:ascii="Arial" w:hAnsi="Arial" w:cs="Arial"/>
          <w:color w:val="333333"/>
          <w:sz w:val="8"/>
          <w:szCs w:val="8"/>
        </w:rPr>
      </w:pPr>
    </w:p>
    <w:p w14:paraId="14CB23EC" w14:textId="20F34329" w:rsidR="002C1722" w:rsidRDefault="002C1722" w:rsidP="003B3863">
      <w:pPr>
        <w:jc w:val="both"/>
        <w:rPr>
          <w:rFonts w:ascii="Arial" w:hAnsi="Arial" w:cs="Arial"/>
          <w:color w:val="333333"/>
          <w:sz w:val="20"/>
          <w:szCs w:val="20"/>
        </w:rPr>
      </w:pPr>
      <w:r>
        <w:rPr>
          <w:rFonts w:ascii="Arial" w:hAnsi="Arial" w:cs="Arial"/>
          <w:color w:val="333333"/>
          <w:sz w:val="20"/>
          <w:szCs w:val="20"/>
        </w:rPr>
        <w:t>Information Room – An exhibition about ‘Trade Unions’ was being displayed at Bury.</w:t>
      </w:r>
    </w:p>
    <w:p w14:paraId="01CE0A45" w14:textId="04E5192D" w:rsidR="00913F6D" w:rsidRPr="00B231E9" w:rsidRDefault="00913F6D" w:rsidP="003B3863">
      <w:pPr>
        <w:jc w:val="both"/>
        <w:rPr>
          <w:rFonts w:ascii="Arial" w:hAnsi="Arial" w:cs="Arial"/>
          <w:color w:val="333333"/>
          <w:sz w:val="12"/>
          <w:szCs w:val="12"/>
        </w:rPr>
      </w:pPr>
    </w:p>
    <w:p w14:paraId="64037B6F" w14:textId="1F73A840" w:rsidR="002C1722" w:rsidRDefault="002C1722" w:rsidP="003B3863">
      <w:pPr>
        <w:jc w:val="both"/>
        <w:rPr>
          <w:rFonts w:ascii="Arial" w:hAnsi="Arial" w:cs="Arial"/>
          <w:color w:val="333333"/>
          <w:sz w:val="20"/>
          <w:szCs w:val="20"/>
        </w:rPr>
      </w:pPr>
      <w:r>
        <w:rPr>
          <w:rFonts w:ascii="Arial" w:hAnsi="Arial" w:cs="Arial"/>
          <w:color w:val="333333"/>
          <w:sz w:val="20"/>
          <w:szCs w:val="20"/>
        </w:rPr>
        <w:t>Other activities:</w:t>
      </w:r>
    </w:p>
    <w:p w14:paraId="330A721F" w14:textId="32C8E50E" w:rsidR="002C1722" w:rsidRPr="00B231E9" w:rsidRDefault="002C1722" w:rsidP="003B3863">
      <w:pPr>
        <w:jc w:val="both"/>
        <w:rPr>
          <w:rFonts w:ascii="Arial" w:hAnsi="Arial" w:cs="Arial"/>
          <w:color w:val="333333"/>
          <w:sz w:val="8"/>
          <w:szCs w:val="8"/>
        </w:rPr>
      </w:pPr>
    </w:p>
    <w:p w14:paraId="60082319" w14:textId="043C2CB8" w:rsidR="002C1722" w:rsidRDefault="002C1722" w:rsidP="003B3863">
      <w:pPr>
        <w:jc w:val="both"/>
        <w:rPr>
          <w:rFonts w:ascii="Arial" w:hAnsi="Arial" w:cs="Arial"/>
          <w:color w:val="333333"/>
          <w:sz w:val="20"/>
          <w:szCs w:val="20"/>
        </w:rPr>
      </w:pPr>
      <w:r>
        <w:rPr>
          <w:rFonts w:ascii="Arial" w:hAnsi="Arial" w:cs="Arial"/>
          <w:color w:val="333333"/>
          <w:sz w:val="20"/>
          <w:szCs w:val="20"/>
        </w:rPr>
        <w:t>Religion – same padre / priest. Mr Katz, a Baptist from Liverpool, visited.</w:t>
      </w:r>
    </w:p>
    <w:p w14:paraId="138C2ED7" w14:textId="03EDB717" w:rsidR="002C1722" w:rsidRPr="00B231E9" w:rsidRDefault="002C1722" w:rsidP="003B3863">
      <w:pPr>
        <w:jc w:val="both"/>
        <w:rPr>
          <w:rFonts w:ascii="Arial" w:hAnsi="Arial" w:cs="Arial"/>
          <w:color w:val="333333"/>
          <w:sz w:val="8"/>
          <w:szCs w:val="8"/>
        </w:rPr>
      </w:pPr>
    </w:p>
    <w:p w14:paraId="51959DAF" w14:textId="6D144266" w:rsidR="002C1722" w:rsidRDefault="002C1722" w:rsidP="003B3863">
      <w:pPr>
        <w:jc w:val="both"/>
        <w:rPr>
          <w:rFonts w:ascii="Arial" w:hAnsi="Arial" w:cs="Arial"/>
          <w:color w:val="333333"/>
          <w:sz w:val="20"/>
          <w:szCs w:val="20"/>
        </w:rPr>
      </w:pPr>
      <w:r>
        <w:rPr>
          <w:rFonts w:ascii="Arial" w:hAnsi="Arial" w:cs="Arial"/>
          <w:color w:val="333333"/>
          <w:sz w:val="20"/>
          <w:szCs w:val="20"/>
        </w:rPr>
        <w:t>Education – classes for Book-keeping and Russian.</w:t>
      </w:r>
    </w:p>
    <w:p w14:paraId="3D44383E" w14:textId="7D2E7FA8" w:rsidR="002C1722" w:rsidRPr="00B231E9" w:rsidRDefault="002C1722" w:rsidP="003B3863">
      <w:pPr>
        <w:jc w:val="both"/>
        <w:rPr>
          <w:rFonts w:ascii="Arial" w:hAnsi="Arial" w:cs="Arial"/>
          <w:color w:val="333333"/>
          <w:sz w:val="8"/>
          <w:szCs w:val="8"/>
        </w:rPr>
      </w:pPr>
    </w:p>
    <w:p w14:paraId="7BE447C3" w14:textId="5D5761E0" w:rsidR="002C1722" w:rsidRDefault="002C1722" w:rsidP="003B3863">
      <w:pPr>
        <w:jc w:val="both"/>
        <w:rPr>
          <w:rFonts w:ascii="Arial" w:hAnsi="Arial" w:cs="Arial"/>
          <w:color w:val="333333"/>
          <w:sz w:val="20"/>
          <w:szCs w:val="20"/>
        </w:rPr>
      </w:pPr>
      <w:r>
        <w:rPr>
          <w:rFonts w:ascii="Arial" w:hAnsi="Arial" w:cs="Arial"/>
          <w:color w:val="333333"/>
          <w:sz w:val="20"/>
          <w:szCs w:val="20"/>
        </w:rPr>
        <w:t xml:space="preserve">Entertainment – the theatre group did not re-start with many ex-members having been repatriated. The orchestra had dwindled to 8 men. The 43 members of the choir sang at various churches. Sports were organised and </w:t>
      </w:r>
      <w:r w:rsidR="00B231E9">
        <w:rPr>
          <w:rFonts w:ascii="Arial" w:hAnsi="Arial" w:cs="Arial"/>
          <w:color w:val="333333"/>
          <w:sz w:val="20"/>
          <w:szCs w:val="20"/>
        </w:rPr>
        <w:t xml:space="preserve">an </w:t>
      </w:r>
      <w:r>
        <w:rPr>
          <w:rFonts w:ascii="Arial" w:hAnsi="Arial" w:cs="Arial"/>
          <w:color w:val="333333"/>
          <w:sz w:val="20"/>
          <w:szCs w:val="20"/>
        </w:rPr>
        <w:t>important part of camp life.</w:t>
      </w:r>
    </w:p>
    <w:p w14:paraId="4FF7E592" w14:textId="140D7D52" w:rsidR="00913F6D" w:rsidRPr="00B231E9" w:rsidRDefault="00913F6D" w:rsidP="003B3863">
      <w:pPr>
        <w:jc w:val="both"/>
        <w:rPr>
          <w:rFonts w:ascii="Arial" w:hAnsi="Arial" w:cs="Arial"/>
          <w:color w:val="333333"/>
          <w:sz w:val="12"/>
          <w:szCs w:val="12"/>
        </w:rPr>
      </w:pPr>
    </w:p>
    <w:p w14:paraId="648D66F0" w14:textId="5ADDABA1" w:rsidR="002C1722" w:rsidRDefault="00D90D79" w:rsidP="003B3863">
      <w:pPr>
        <w:jc w:val="both"/>
        <w:rPr>
          <w:rFonts w:ascii="Arial" w:hAnsi="Arial" w:cs="Arial"/>
          <w:color w:val="333333"/>
          <w:sz w:val="20"/>
          <w:szCs w:val="20"/>
        </w:rPr>
      </w:pPr>
      <w:r>
        <w:rPr>
          <w:rFonts w:ascii="Arial" w:hAnsi="Arial" w:cs="Arial"/>
          <w:color w:val="333333"/>
          <w:sz w:val="20"/>
          <w:szCs w:val="20"/>
        </w:rPr>
        <w:t>Outside contacts continued in the same way as before.</w:t>
      </w:r>
    </w:p>
    <w:p w14:paraId="45687AE8" w14:textId="77777777" w:rsidR="00D46FAC" w:rsidRPr="001A5B7C" w:rsidRDefault="00D46FAC" w:rsidP="003B3863">
      <w:pPr>
        <w:jc w:val="both"/>
        <w:rPr>
          <w:rFonts w:ascii="Arial" w:hAnsi="Arial" w:cs="Arial"/>
          <w:color w:val="333333"/>
          <w:sz w:val="16"/>
          <w:szCs w:val="16"/>
        </w:rPr>
      </w:pPr>
    </w:p>
    <w:p w14:paraId="5BCA54A7" w14:textId="521CD4B2" w:rsidR="00187BFC" w:rsidRPr="00187BFC" w:rsidRDefault="00187BFC" w:rsidP="00187BFC">
      <w:pPr>
        <w:jc w:val="both"/>
        <w:rPr>
          <w:rFonts w:ascii="Arial" w:hAnsi="Arial" w:cs="Arial"/>
          <w:sz w:val="20"/>
          <w:szCs w:val="20"/>
        </w:rPr>
      </w:pPr>
      <w:r w:rsidRPr="00187BFC">
        <w:rPr>
          <w:rFonts w:ascii="Arial" w:hAnsi="Arial" w:cs="Arial"/>
          <w:b/>
          <w:bCs/>
          <w:sz w:val="20"/>
          <w:szCs w:val="20"/>
        </w:rPr>
        <w:t>14 November 1947</w:t>
      </w:r>
      <w:r w:rsidRPr="00187BFC">
        <w:rPr>
          <w:rFonts w:ascii="Arial" w:hAnsi="Arial" w:cs="Arial"/>
          <w:sz w:val="20"/>
          <w:szCs w:val="20"/>
        </w:rPr>
        <w:t xml:space="preserve"> - Camp number included in an ‘Urgent Memorandum’ (FO 939/270) regarding inspection of food parcels.</w:t>
      </w:r>
    </w:p>
    <w:p w14:paraId="78DF6D35" w14:textId="166D6FE8" w:rsidR="00875168" w:rsidRPr="001A5B7C" w:rsidRDefault="00875168" w:rsidP="003B3863">
      <w:pPr>
        <w:jc w:val="both"/>
        <w:rPr>
          <w:rFonts w:ascii="Arial" w:hAnsi="Arial" w:cs="Arial"/>
          <w:color w:val="333333"/>
          <w:sz w:val="16"/>
          <w:szCs w:val="16"/>
        </w:rPr>
      </w:pPr>
    </w:p>
    <w:p w14:paraId="7F6AD0BF" w14:textId="4A141898" w:rsidR="00CB2028" w:rsidRDefault="00CB2028" w:rsidP="003B3863">
      <w:pPr>
        <w:jc w:val="both"/>
        <w:rPr>
          <w:rFonts w:ascii="Arial" w:hAnsi="Arial" w:cs="Arial"/>
          <w:color w:val="333333"/>
          <w:sz w:val="20"/>
          <w:szCs w:val="20"/>
        </w:rPr>
      </w:pPr>
      <w:r w:rsidRPr="00CB2028">
        <w:rPr>
          <w:rFonts w:ascii="Arial" w:hAnsi="Arial" w:cs="Arial"/>
          <w:b/>
          <w:bCs/>
          <w:color w:val="333333"/>
          <w:sz w:val="20"/>
          <w:szCs w:val="20"/>
        </w:rPr>
        <w:t>10/11 December 1947</w:t>
      </w:r>
      <w:r>
        <w:rPr>
          <w:rFonts w:ascii="Arial" w:hAnsi="Arial" w:cs="Arial"/>
          <w:color w:val="333333"/>
          <w:sz w:val="20"/>
          <w:szCs w:val="20"/>
        </w:rPr>
        <w:t xml:space="preserve"> – Mr E F Peeler gave an English Inspector’s Report. Strength 1286.</w:t>
      </w:r>
    </w:p>
    <w:p w14:paraId="000068F2" w14:textId="2AC6CAB5" w:rsidR="00CB2028" w:rsidRPr="00B231E9" w:rsidRDefault="00CB2028" w:rsidP="003B3863">
      <w:pPr>
        <w:jc w:val="both"/>
        <w:rPr>
          <w:rFonts w:ascii="Arial" w:hAnsi="Arial" w:cs="Arial"/>
          <w:color w:val="333333"/>
          <w:sz w:val="12"/>
          <w:szCs w:val="12"/>
        </w:rPr>
      </w:pPr>
    </w:p>
    <w:p w14:paraId="275B3D7A" w14:textId="3CF6006D" w:rsidR="00CB2028" w:rsidRDefault="00CB2028" w:rsidP="003B3863">
      <w:pPr>
        <w:jc w:val="both"/>
        <w:rPr>
          <w:rFonts w:ascii="Arial" w:hAnsi="Arial" w:cs="Arial"/>
          <w:color w:val="333333"/>
          <w:sz w:val="20"/>
          <w:szCs w:val="20"/>
        </w:rPr>
      </w:pPr>
      <w:r>
        <w:rPr>
          <w:rFonts w:ascii="Arial" w:hAnsi="Arial" w:cs="Arial"/>
          <w:color w:val="333333"/>
          <w:sz w:val="20"/>
          <w:szCs w:val="20"/>
        </w:rPr>
        <w:t>There was 1 class with 8 pupils, though it was thought many pows were studying English privately.</w:t>
      </w:r>
    </w:p>
    <w:p w14:paraId="3F1E1099" w14:textId="1C3AEB4E" w:rsidR="00CB2028" w:rsidRPr="001A5B7C" w:rsidRDefault="00CB2028" w:rsidP="003B3863">
      <w:pPr>
        <w:jc w:val="both"/>
        <w:rPr>
          <w:rFonts w:ascii="Arial" w:hAnsi="Arial" w:cs="Arial"/>
          <w:color w:val="333333"/>
          <w:sz w:val="16"/>
          <w:szCs w:val="16"/>
        </w:rPr>
      </w:pPr>
    </w:p>
    <w:p w14:paraId="210E66B9" w14:textId="2AC28C5B" w:rsidR="00852544" w:rsidRDefault="008D3ED3" w:rsidP="003B3863">
      <w:pPr>
        <w:jc w:val="both"/>
        <w:rPr>
          <w:rFonts w:ascii="Arial" w:hAnsi="Arial" w:cs="Arial"/>
          <w:color w:val="333333"/>
          <w:sz w:val="20"/>
          <w:szCs w:val="20"/>
        </w:rPr>
      </w:pPr>
      <w:r w:rsidRPr="008D3ED3">
        <w:rPr>
          <w:rFonts w:ascii="Arial" w:hAnsi="Arial" w:cs="Arial"/>
          <w:b/>
          <w:bCs/>
          <w:color w:val="333333"/>
          <w:sz w:val="20"/>
          <w:szCs w:val="20"/>
        </w:rPr>
        <w:t xml:space="preserve">Late </w:t>
      </w:r>
      <w:r w:rsidR="00852544" w:rsidRPr="008D3ED3">
        <w:rPr>
          <w:rFonts w:ascii="Arial" w:hAnsi="Arial" w:cs="Arial"/>
          <w:b/>
          <w:bCs/>
          <w:color w:val="333333"/>
          <w:sz w:val="20"/>
          <w:szCs w:val="20"/>
        </w:rPr>
        <w:t>1947</w:t>
      </w:r>
      <w:r w:rsidR="00852544">
        <w:rPr>
          <w:rFonts w:ascii="Arial" w:hAnsi="Arial" w:cs="Arial"/>
          <w:color w:val="333333"/>
          <w:sz w:val="20"/>
          <w:szCs w:val="20"/>
        </w:rPr>
        <w:t xml:space="preserve"> </w:t>
      </w:r>
      <w:r>
        <w:rPr>
          <w:rFonts w:ascii="Arial" w:hAnsi="Arial" w:cs="Arial"/>
          <w:color w:val="333333"/>
          <w:sz w:val="20"/>
          <w:szCs w:val="20"/>
        </w:rPr>
        <w:t>- R</w:t>
      </w:r>
      <w:r w:rsidR="00852544">
        <w:rPr>
          <w:rFonts w:ascii="Arial" w:hAnsi="Arial" w:cs="Arial"/>
          <w:color w:val="333333"/>
          <w:sz w:val="20"/>
          <w:szCs w:val="20"/>
        </w:rPr>
        <w:t xml:space="preserve">elationships between pows and local people </w:t>
      </w:r>
      <w:r w:rsidR="00B231E9">
        <w:rPr>
          <w:rFonts w:ascii="Arial" w:hAnsi="Arial" w:cs="Arial"/>
          <w:color w:val="333333"/>
          <w:sz w:val="20"/>
          <w:szCs w:val="20"/>
        </w:rPr>
        <w:t>were very much improved from</w:t>
      </w:r>
      <w:r w:rsidR="00852544">
        <w:rPr>
          <w:rFonts w:ascii="Arial" w:hAnsi="Arial" w:cs="Arial"/>
          <w:color w:val="333333"/>
          <w:sz w:val="20"/>
          <w:szCs w:val="20"/>
        </w:rPr>
        <w:t xml:space="preserve"> when the camp started. In Parliament:</w:t>
      </w:r>
    </w:p>
    <w:p w14:paraId="539D7B44" w14:textId="5B8EB711" w:rsidR="00852544" w:rsidRPr="008D3ED3" w:rsidRDefault="00852544" w:rsidP="003B3863">
      <w:pPr>
        <w:jc w:val="both"/>
        <w:rPr>
          <w:rFonts w:ascii="Arial" w:hAnsi="Arial" w:cs="Arial"/>
          <w:color w:val="333333"/>
          <w:sz w:val="8"/>
          <w:szCs w:val="8"/>
        </w:rPr>
      </w:pPr>
    </w:p>
    <w:p w14:paraId="5A6CB5D6" w14:textId="572F8024" w:rsidR="00852544" w:rsidRPr="008D3ED3" w:rsidRDefault="00852544" w:rsidP="00852544">
      <w:pPr>
        <w:jc w:val="both"/>
        <w:rPr>
          <w:rFonts w:ascii="Arial" w:hAnsi="Arial" w:cs="Arial"/>
          <w:i/>
          <w:iCs/>
          <w:sz w:val="20"/>
          <w:szCs w:val="20"/>
        </w:rPr>
      </w:pPr>
      <w:r w:rsidRPr="008D3ED3">
        <w:rPr>
          <w:rFonts w:ascii="Arial" w:hAnsi="Arial" w:cs="Arial"/>
          <w:i/>
          <w:iCs/>
          <w:sz w:val="20"/>
          <w:szCs w:val="20"/>
        </w:rPr>
        <w:t>“Mr. Hale asked the Secretary of State for War whether he is aware that a number of people in Oldham are anxious to entertain during the Christmas period prisoners of war, formerly stationed in Oldham and now stationed in Ashton in Makerfield; and whether he will give the necessary authority for this to be done.</w:t>
      </w:r>
    </w:p>
    <w:p w14:paraId="2B9F313E" w14:textId="77777777" w:rsidR="00852544" w:rsidRPr="008D3ED3" w:rsidRDefault="00852544" w:rsidP="00852544">
      <w:pPr>
        <w:rPr>
          <w:rFonts w:ascii="Arial" w:hAnsi="Arial" w:cs="Arial"/>
          <w:i/>
          <w:iCs/>
          <w:sz w:val="8"/>
          <w:szCs w:val="8"/>
        </w:rPr>
      </w:pPr>
    </w:p>
    <w:p w14:paraId="732ABD2E" w14:textId="751E0B66" w:rsidR="00852544" w:rsidRDefault="00852544" w:rsidP="00852544">
      <w:pPr>
        <w:jc w:val="both"/>
        <w:rPr>
          <w:rFonts w:ascii="Arial" w:hAnsi="Arial" w:cs="Arial"/>
          <w:sz w:val="20"/>
          <w:szCs w:val="20"/>
        </w:rPr>
      </w:pPr>
      <w:r w:rsidRPr="008D3ED3">
        <w:rPr>
          <w:rFonts w:ascii="Arial" w:hAnsi="Arial" w:cs="Arial"/>
          <w:i/>
          <w:iCs/>
          <w:sz w:val="20"/>
          <w:szCs w:val="20"/>
        </w:rPr>
        <w:t xml:space="preserve">Mr. Shinwell - </w:t>
      </w:r>
      <w:r w:rsidRPr="008D3ED3">
        <w:rPr>
          <w:rFonts w:ascii="Arial" w:hAnsi="Arial" w:cs="Arial"/>
          <w:i/>
          <w:iCs/>
          <w:color w:val="333333"/>
          <w:sz w:val="20"/>
          <w:szCs w:val="20"/>
        </w:rPr>
        <w:t>In accordance with the concessions which I announced in reply to a Question by my hon. Friend the Member for South-East Essex (Mr. Gunter) on 25th November, commandants have authority to approve applications from within a radius of 100 miles, which in this case includes Oldham</w:t>
      </w:r>
      <w:r w:rsidRPr="00852544">
        <w:rPr>
          <w:rFonts w:ascii="Arial" w:hAnsi="Arial" w:cs="Arial"/>
          <w:color w:val="333333"/>
          <w:sz w:val="20"/>
          <w:szCs w:val="20"/>
        </w:rPr>
        <w:t>.</w:t>
      </w:r>
      <w:r w:rsidRPr="00852544">
        <w:rPr>
          <w:rStyle w:val="Strong"/>
          <w:rFonts w:ascii="Arial" w:hAnsi="Arial" w:cs="Arial"/>
          <w:b w:val="0"/>
          <w:bCs w:val="0"/>
          <w:color w:val="373151"/>
          <w:sz w:val="20"/>
          <w:szCs w:val="20"/>
        </w:rPr>
        <w:t xml:space="preserve"> </w:t>
      </w:r>
      <w:r>
        <w:rPr>
          <w:rStyle w:val="Strong"/>
          <w:rFonts w:ascii="Arial" w:hAnsi="Arial" w:cs="Arial"/>
          <w:b w:val="0"/>
          <w:bCs w:val="0"/>
          <w:color w:val="373151"/>
          <w:sz w:val="20"/>
          <w:szCs w:val="20"/>
        </w:rPr>
        <w:t xml:space="preserve">(House of Commons, </w:t>
      </w:r>
      <w:r w:rsidRPr="00852544">
        <w:rPr>
          <w:rStyle w:val="Strong"/>
          <w:rFonts w:ascii="Arial" w:hAnsi="Arial" w:cs="Arial"/>
          <w:b w:val="0"/>
          <w:bCs w:val="0"/>
          <w:color w:val="373151"/>
          <w:sz w:val="20"/>
          <w:szCs w:val="20"/>
        </w:rPr>
        <w:t>19 December 1947</w:t>
      </w:r>
      <w:r>
        <w:rPr>
          <w:rFonts w:ascii="Arial" w:hAnsi="Arial" w:cs="Arial"/>
          <w:sz w:val="20"/>
          <w:szCs w:val="20"/>
        </w:rPr>
        <w:t xml:space="preserve">, </w:t>
      </w:r>
      <w:r w:rsidRPr="00852544">
        <w:rPr>
          <w:rFonts w:ascii="Arial" w:hAnsi="Arial" w:cs="Arial"/>
          <w:sz w:val="20"/>
          <w:szCs w:val="20"/>
        </w:rPr>
        <w:t>Volume 445</w:t>
      </w:r>
      <w:r>
        <w:rPr>
          <w:rFonts w:ascii="Arial" w:hAnsi="Arial" w:cs="Arial"/>
          <w:sz w:val="20"/>
          <w:szCs w:val="20"/>
        </w:rPr>
        <w:t>).</w:t>
      </w:r>
    </w:p>
    <w:p w14:paraId="1CA83A9F" w14:textId="7CDDB542" w:rsidR="00507606" w:rsidRPr="001A5B7C" w:rsidRDefault="00507606" w:rsidP="00852544">
      <w:pPr>
        <w:jc w:val="both"/>
        <w:rPr>
          <w:rFonts w:ascii="Arial" w:hAnsi="Arial" w:cs="Arial"/>
          <w:sz w:val="16"/>
          <w:szCs w:val="16"/>
        </w:rPr>
      </w:pPr>
    </w:p>
    <w:p w14:paraId="1A5DE1CA" w14:textId="6B6E9DEA" w:rsidR="009650EC" w:rsidRPr="009650EC" w:rsidRDefault="009650EC" w:rsidP="00852544">
      <w:pPr>
        <w:jc w:val="both"/>
        <w:rPr>
          <w:rFonts w:ascii="Arial" w:hAnsi="Arial" w:cs="Arial"/>
          <w:sz w:val="20"/>
          <w:szCs w:val="20"/>
        </w:rPr>
      </w:pPr>
      <w:r>
        <w:rPr>
          <w:rFonts w:ascii="Arial" w:hAnsi="Arial" w:cs="Arial"/>
          <w:b/>
          <w:bCs/>
          <w:sz w:val="20"/>
          <w:szCs w:val="20"/>
        </w:rPr>
        <w:t xml:space="preserve">December 1947 / January 1948 – </w:t>
      </w:r>
      <w:r>
        <w:rPr>
          <w:rFonts w:ascii="Arial" w:hAnsi="Arial" w:cs="Arial"/>
          <w:sz w:val="20"/>
          <w:szCs w:val="20"/>
        </w:rPr>
        <w:t>there was a chance for some pows to attend extra-mural courses at Sheffield University. For 1 month starting 23 January, pows were to live at Potters Hill Camp 296, they would work during the day and attend evening courses at the University.</w:t>
      </w:r>
      <w:r w:rsidR="00EC166E">
        <w:rPr>
          <w:rFonts w:ascii="Arial" w:hAnsi="Arial" w:cs="Arial"/>
          <w:sz w:val="20"/>
          <w:szCs w:val="20"/>
        </w:rPr>
        <w:t xml:space="preserve"> There was a record of five pows attending, studying English, German, Science and Law.</w:t>
      </w:r>
    </w:p>
    <w:p w14:paraId="1A579D95" w14:textId="20DE2BA5" w:rsidR="009650EC" w:rsidRPr="001A5B7C" w:rsidRDefault="009650EC" w:rsidP="00852544">
      <w:pPr>
        <w:jc w:val="both"/>
        <w:rPr>
          <w:rFonts w:ascii="Arial" w:hAnsi="Arial" w:cs="Arial"/>
          <w:b/>
          <w:bCs/>
          <w:sz w:val="16"/>
          <w:szCs w:val="16"/>
        </w:rPr>
      </w:pPr>
    </w:p>
    <w:p w14:paraId="607F9A76" w14:textId="1B1BF375" w:rsidR="00507606" w:rsidRDefault="00507606" w:rsidP="00852544">
      <w:pPr>
        <w:jc w:val="both"/>
        <w:rPr>
          <w:rFonts w:ascii="Arial" w:hAnsi="Arial" w:cs="Arial"/>
          <w:sz w:val="20"/>
          <w:szCs w:val="20"/>
        </w:rPr>
      </w:pPr>
      <w:r w:rsidRPr="00507606">
        <w:rPr>
          <w:rFonts w:ascii="Arial" w:hAnsi="Arial" w:cs="Arial"/>
          <w:b/>
          <w:bCs/>
          <w:sz w:val="20"/>
          <w:szCs w:val="20"/>
        </w:rPr>
        <w:t>13/16 January 1948</w:t>
      </w:r>
      <w:r>
        <w:rPr>
          <w:rFonts w:ascii="Arial" w:hAnsi="Arial" w:cs="Arial"/>
          <w:sz w:val="20"/>
          <w:szCs w:val="20"/>
        </w:rPr>
        <w:t xml:space="preserve"> – Dr R Koch visited for a General Survey. Strength; 3 officers, 1126 OR.</w:t>
      </w:r>
    </w:p>
    <w:p w14:paraId="2B6B7B5D" w14:textId="760CDBB4" w:rsidR="00852544" w:rsidRPr="00B231E9" w:rsidRDefault="00852544" w:rsidP="003B3863">
      <w:pPr>
        <w:jc w:val="both"/>
        <w:rPr>
          <w:rFonts w:ascii="Arial" w:hAnsi="Arial" w:cs="Arial"/>
          <w:color w:val="333333"/>
          <w:sz w:val="12"/>
          <w:szCs w:val="12"/>
        </w:rPr>
      </w:pPr>
    </w:p>
    <w:p w14:paraId="26CB0DED" w14:textId="2582B3B3" w:rsidR="00EB3536" w:rsidRPr="00AF1BD3" w:rsidRDefault="00BE340E" w:rsidP="00EB3536">
      <w:pPr>
        <w:jc w:val="both"/>
        <w:rPr>
          <w:rFonts w:ascii="Arial" w:hAnsi="Arial" w:cs="Arial"/>
          <w:color w:val="333333"/>
          <w:sz w:val="20"/>
          <w:szCs w:val="20"/>
        </w:rPr>
      </w:pPr>
      <w:r>
        <w:rPr>
          <w:rFonts w:ascii="Arial" w:hAnsi="Arial" w:cs="Arial"/>
          <w:color w:val="333333"/>
          <w:sz w:val="20"/>
          <w:szCs w:val="20"/>
        </w:rPr>
        <w:lastRenderedPageBreak/>
        <w:t>C</w:t>
      </w:r>
      <w:r w:rsidR="00AF1BD3">
        <w:rPr>
          <w:rFonts w:ascii="Arial" w:hAnsi="Arial" w:cs="Arial"/>
          <w:color w:val="333333"/>
          <w:sz w:val="20"/>
          <w:szCs w:val="20"/>
        </w:rPr>
        <w:t xml:space="preserve">hanges to the senior personnel. </w:t>
      </w:r>
      <w:r w:rsidR="00EB3536">
        <w:rPr>
          <w:rFonts w:ascii="Arial" w:hAnsi="Arial" w:cs="Arial"/>
          <w:color w:val="333333"/>
          <w:sz w:val="20"/>
          <w:szCs w:val="20"/>
        </w:rPr>
        <w:t xml:space="preserve">A new Deputy Camp Leader – O/Fw </w:t>
      </w:r>
      <w:proofErr w:type="spellStart"/>
      <w:r w:rsidR="00EB3536">
        <w:rPr>
          <w:rFonts w:ascii="Arial" w:hAnsi="Arial" w:cs="Arial"/>
          <w:color w:val="333333"/>
          <w:sz w:val="20"/>
          <w:szCs w:val="20"/>
        </w:rPr>
        <w:t>Schweppenhaeser</w:t>
      </w:r>
      <w:proofErr w:type="spellEnd"/>
      <w:r w:rsidR="00EB3536">
        <w:rPr>
          <w:rFonts w:ascii="Arial" w:hAnsi="Arial" w:cs="Arial"/>
          <w:color w:val="333333"/>
          <w:sz w:val="20"/>
          <w:szCs w:val="20"/>
        </w:rPr>
        <w:t>. There were 2 German M.O.</w:t>
      </w:r>
      <w:r w:rsidR="00B231E9">
        <w:rPr>
          <w:rFonts w:ascii="Arial" w:hAnsi="Arial" w:cs="Arial"/>
          <w:color w:val="333333"/>
          <w:sz w:val="20"/>
          <w:szCs w:val="20"/>
        </w:rPr>
        <w:t>s</w:t>
      </w:r>
      <w:r w:rsidR="00EB3536">
        <w:rPr>
          <w:rFonts w:ascii="Arial" w:hAnsi="Arial" w:cs="Arial"/>
          <w:color w:val="333333"/>
          <w:sz w:val="20"/>
          <w:szCs w:val="20"/>
        </w:rPr>
        <w:t xml:space="preserve"> - </w:t>
      </w:r>
      <w:r w:rsidR="00EB3536">
        <w:rPr>
          <w:rFonts w:ascii="Arial" w:hAnsi="Arial" w:cs="Arial"/>
          <w:color w:val="373151"/>
          <w:sz w:val="20"/>
          <w:szCs w:val="20"/>
        </w:rPr>
        <w:t xml:space="preserve">Dr </w:t>
      </w:r>
      <w:proofErr w:type="spellStart"/>
      <w:r w:rsidR="00EB3536">
        <w:rPr>
          <w:rFonts w:ascii="Arial" w:hAnsi="Arial" w:cs="Arial"/>
          <w:color w:val="373151"/>
          <w:sz w:val="20"/>
          <w:szCs w:val="20"/>
        </w:rPr>
        <w:t>Kobbert</w:t>
      </w:r>
      <w:proofErr w:type="spellEnd"/>
      <w:r w:rsidR="00EB3536">
        <w:rPr>
          <w:rFonts w:ascii="Arial" w:hAnsi="Arial" w:cs="Arial"/>
          <w:color w:val="373151"/>
          <w:sz w:val="20"/>
          <w:szCs w:val="20"/>
        </w:rPr>
        <w:t xml:space="preserve"> at Garswood, and Dr Mayenfels at Bury.</w:t>
      </w:r>
    </w:p>
    <w:p w14:paraId="665573FC" w14:textId="376F0B33" w:rsidR="00507606" w:rsidRPr="00574BE3" w:rsidRDefault="00507606" w:rsidP="003B3863">
      <w:pPr>
        <w:jc w:val="both"/>
        <w:rPr>
          <w:rFonts w:ascii="Arial" w:hAnsi="Arial" w:cs="Arial"/>
          <w:color w:val="333333"/>
          <w:sz w:val="12"/>
          <w:szCs w:val="12"/>
        </w:rPr>
      </w:pPr>
    </w:p>
    <w:p w14:paraId="3A0D8409" w14:textId="5D2EAD06" w:rsidR="00EB3536" w:rsidRDefault="00EB3536" w:rsidP="003B3863">
      <w:pPr>
        <w:jc w:val="both"/>
        <w:rPr>
          <w:rFonts w:ascii="Arial" w:hAnsi="Arial" w:cs="Arial"/>
          <w:color w:val="333333"/>
          <w:sz w:val="20"/>
          <w:szCs w:val="20"/>
        </w:rPr>
      </w:pPr>
      <w:r>
        <w:rPr>
          <w:rFonts w:ascii="Arial" w:hAnsi="Arial" w:cs="Arial"/>
          <w:color w:val="333333"/>
          <w:sz w:val="20"/>
          <w:szCs w:val="20"/>
        </w:rPr>
        <w:t xml:space="preserve">The interpreter was due to leave – you have to wonder if Dr Koch did not like them </w:t>
      </w:r>
      <w:r w:rsidR="00574BE3">
        <w:rPr>
          <w:rFonts w:ascii="Arial" w:hAnsi="Arial" w:cs="Arial"/>
          <w:color w:val="333333"/>
          <w:sz w:val="20"/>
          <w:szCs w:val="20"/>
        </w:rPr>
        <w:t xml:space="preserve">in general </w:t>
      </w:r>
      <w:r>
        <w:rPr>
          <w:rFonts w:ascii="Arial" w:hAnsi="Arial" w:cs="Arial"/>
          <w:color w:val="333333"/>
          <w:sz w:val="20"/>
          <w:szCs w:val="20"/>
        </w:rPr>
        <w:t>– “</w:t>
      </w:r>
      <w:r w:rsidRPr="00574BE3">
        <w:rPr>
          <w:rFonts w:ascii="Arial" w:hAnsi="Arial" w:cs="Arial"/>
          <w:i/>
          <w:iCs/>
          <w:color w:val="333333"/>
          <w:sz w:val="20"/>
          <w:szCs w:val="20"/>
        </w:rPr>
        <w:t>he proved utterly unsuitable and useless.”</w:t>
      </w:r>
    </w:p>
    <w:p w14:paraId="025734DF" w14:textId="77777777" w:rsidR="00AF1BD3" w:rsidRPr="00574BE3" w:rsidRDefault="00AF1BD3" w:rsidP="003B3863">
      <w:pPr>
        <w:jc w:val="both"/>
        <w:rPr>
          <w:rFonts w:ascii="Arial" w:hAnsi="Arial" w:cs="Arial"/>
          <w:color w:val="333333"/>
          <w:sz w:val="12"/>
          <w:szCs w:val="12"/>
        </w:rPr>
      </w:pPr>
    </w:p>
    <w:p w14:paraId="043388FF" w14:textId="3926F67E" w:rsidR="00AF1BD3" w:rsidRPr="00AF1BD3" w:rsidRDefault="00492A0F" w:rsidP="00AF1BD3">
      <w:pPr>
        <w:jc w:val="both"/>
        <w:rPr>
          <w:rFonts w:ascii="Arial" w:hAnsi="Arial" w:cs="Arial"/>
          <w:color w:val="333333"/>
          <w:sz w:val="20"/>
          <w:szCs w:val="20"/>
        </w:rPr>
      </w:pPr>
      <w:r>
        <w:rPr>
          <w:rFonts w:ascii="Arial" w:hAnsi="Arial" w:cs="Arial"/>
          <w:color w:val="333333"/>
          <w:sz w:val="20"/>
          <w:szCs w:val="20"/>
        </w:rPr>
        <w:t>Screening; A – 2; B – 1127. 2020 pows had been repatriated to date.</w:t>
      </w:r>
      <w:r w:rsidR="00AF1BD3">
        <w:rPr>
          <w:rFonts w:ascii="Arial" w:hAnsi="Arial" w:cs="Arial"/>
          <w:color w:val="333333"/>
          <w:sz w:val="20"/>
          <w:szCs w:val="20"/>
        </w:rPr>
        <w:t xml:space="preserve"> </w:t>
      </w:r>
    </w:p>
    <w:p w14:paraId="7C1C9AC4" w14:textId="5D27B382" w:rsidR="00492A0F" w:rsidRPr="00574BE3" w:rsidRDefault="00492A0F" w:rsidP="003B3863">
      <w:pPr>
        <w:jc w:val="both"/>
        <w:rPr>
          <w:rFonts w:ascii="Arial" w:hAnsi="Arial" w:cs="Arial"/>
          <w:color w:val="333333"/>
          <w:sz w:val="12"/>
          <w:szCs w:val="12"/>
        </w:rPr>
      </w:pPr>
    </w:p>
    <w:p w14:paraId="571E6714" w14:textId="62B0951F" w:rsidR="00EB3536" w:rsidRDefault="00EB3536" w:rsidP="003B3863">
      <w:pPr>
        <w:jc w:val="both"/>
        <w:rPr>
          <w:rFonts w:ascii="Arial" w:hAnsi="Arial" w:cs="Arial"/>
          <w:color w:val="333333"/>
          <w:sz w:val="20"/>
          <w:szCs w:val="20"/>
        </w:rPr>
      </w:pPr>
      <w:r>
        <w:rPr>
          <w:rFonts w:ascii="Arial" w:hAnsi="Arial" w:cs="Arial"/>
          <w:color w:val="333333"/>
          <w:sz w:val="20"/>
          <w:szCs w:val="20"/>
        </w:rPr>
        <w:t xml:space="preserve">Morale was seen as good – for the same reasons as before, the exception being at </w:t>
      </w:r>
      <w:proofErr w:type="spellStart"/>
      <w:r>
        <w:rPr>
          <w:rFonts w:ascii="Arial" w:hAnsi="Arial" w:cs="Arial"/>
          <w:color w:val="333333"/>
          <w:sz w:val="20"/>
          <w:szCs w:val="20"/>
        </w:rPr>
        <w:t>Altcar</w:t>
      </w:r>
      <w:proofErr w:type="spellEnd"/>
      <w:r w:rsidR="00F41EC7">
        <w:rPr>
          <w:rFonts w:ascii="Arial" w:hAnsi="Arial" w:cs="Arial"/>
          <w:color w:val="333333"/>
          <w:sz w:val="20"/>
          <w:szCs w:val="20"/>
        </w:rPr>
        <w:t xml:space="preserve"> with an</w:t>
      </w:r>
      <w:r w:rsidR="00574BE3">
        <w:rPr>
          <w:rFonts w:ascii="Arial" w:hAnsi="Arial" w:cs="Arial"/>
          <w:color w:val="333333"/>
          <w:sz w:val="20"/>
          <w:szCs w:val="20"/>
        </w:rPr>
        <w:t>;</w:t>
      </w:r>
      <w:r w:rsidR="00F41EC7">
        <w:rPr>
          <w:rFonts w:ascii="Arial" w:hAnsi="Arial" w:cs="Arial"/>
          <w:color w:val="333333"/>
          <w:sz w:val="20"/>
          <w:szCs w:val="20"/>
        </w:rPr>
        <w:t xml:space="preserve"> “</w:t>
      </w:r>
      <w:r w:rsidR="00F41EC7" w:rsidRPr="00574BE3">
        <w:rPr>
          <w:rFonts w:ascii="Arial" w:hAnsi="Arial" w:cs="Arial"/>
          <w:i/>
          <w:iCs/>
          <w:color w:val="333333"/>
          <w:sz w:val="20"/>
          <w:szCs w:val="20"/>
        </w:rPr>
        <w:t>unsuitable British NCO</w:t>
      </w:r>
      <w:proofErr w:type="gramStart"/>
      <w:r w:rsidR="00F41EC7">
        <w:rPr>
          <w:rFonts w:ascii="Arial" w:hAnsi="Arial" w:cs="Arial"/>
          <w:color w:val="333333"/>
          <w:sz w:val="20"/>
          <w:szCs w:val="20"/>
        </w:rPr>
        <w:t>”.</w:t>
      </w:r>
      <w:proofErr w:type="gramEnd"/>
    </w:p>
    <w:p w14:paraId="7FA79584" w14:textId="5B1FE662" w:rsidR="00F41EC7" w:rsidRPr="00574BE3" w:rsidRDefault="00F41EC7" w:rsidP="003B3863">
      <w:pPr>
        <w:jc w:val="both"/>
        <w:rPr>
          <w:rFonts w:ascii="Arial" w:hAnsi="Arial" w:cs="Arial"/>
          <w:color w:val="333333"/>
          <w:sz w:val="12"/>
          <w:szCs w:val="12"/>
        </w:rPr>
      </w:pPr>
    </w:p>
    <w:p w14:paraId="71D61A23" w14:textId="25E96774" w:rsidR="00F41EC7" w:rsidRDefault="00F41EC7" w:rsidP="003B3863">
      <w:pPr>
        <w:jc w:val="both"/>
        <w:rPr>
          <w:rFonts w:ascii="Arial" w:hAnsi="Arial" w:cs="Arial"/>
          <w:color w:val="333333"/>
          <w:sz w:val="20"/>
          <w:szCs w:val="20"/>
        </w:rPr>
      </w:pPr>
      <w:r>
        <w:rPr>
          <w:rFonts w:ascii="Arial" w:hAnsi="Arial" w:cs="Arial"/>
          <w:color w:val="333333"/>
          <w:sz w:val="20"/>
          <w:szCs w:val="20"/>
        </w:rPr>
        <w:t>Political progress had been set-back by international events. The 4-power conference in London had failed, there was an economic crisis in Germany. Many pows did not believe that the occupying powers were rebuilding Germany – “</w:t>
      </w:r>
      <w:r w:rsidRPr="00574BE3">
        <w:rPr>
          <w:rFonts w:ascii="Arial" w:hAnsi="Arial" w:cs="Arial"/>
          <w:i/>
          <w:iCs/>
          <w:color w:val="333333"/>
          <w:sz w:val="20"/>
          <w:szCs w:val="20"/>
        </w:rPr>
        <w:t>Dismantling of factories, confiscation of all industrial patents, cheap exports… are mentioned as example</w:t>
      </w:r>
      <w:r>
        <w:rPr>
          <w:rFonts w:ascii="Arial" w:hAnsi="Arial" w:cs="Arial"/>
          <w:color w:val="333333"/>
          <w:sz w:val="20"/>
          <w:szCs w:val="20"/>
        </w:rPr>
        <w:t>.”</w:t>
      </w:r>
    </w:p>
    <w:p w14:paraId="7898B11B" w14:textId="5037F8C1" w:rsidR="00507606" w:rsidRPr="00574BE3" w:rsidRDefault="00507606" w:rsidP="003B3863">
      <w:pPr>
        <w:jc w:val="both"/>
        <w:rPr>
          <w:rFonts w:ascii="Arial" w:hAnsi="Arial" w:cs="Arial"/>
          <w:color w:val="333333"/>
          <w:sz w:val="12"/>
          <w:szCs w:val="12"/>
        </w:rPr>
      </w:pPr>
    </w:p>
    <w:p w14:paraId="0E4ED27E" w14:textId="1FC5A1A3" w:rsidR="00121A68" w:rsidRDefault="00121A68" w:rsidP="003B3863">
      <w:pPr>
        <w:jc w:val="both"/>
        <w:rPr>
          <w:rFonts w:ascii="Arial" w:hAnsi="Arial" w:cs="Arial"/>
          <w:color w:val="333333"/>
          <w:sz w:val="20"/>
          <w:szCs w:val="20"/>
        </w:rPr>
      </w:pPr>
      <w:r>
        <w:rPr>
          <w:rFonts w:ascii="Arial" w:hAnsi="Arial" w:cs="Arial"/>
          <w:color w:val="333333"/>
          <w:sz w:val="20"/>
          <w:szCs w:val="20"/>
        </w:rPr>
        <w:t>There was little change to any of the activities previously reported on.</w:t>
      </w:r>
    </w:p>
    <w:p w14:paraId="7BD6ACE6" w14:textId="600A3B66" w:rsidR="00F34D80" w:rsidRPr="001A5B7C" w:rsidRDefault="00F34D80" w:rsidP="003B3863">
      <w:pPr>
        <w:jc w:val="both"/>
        <w:rPr>
          <w:rFonts w:ascii="Arial" w:hAnsi="Arial" w:cs="Arial"/>
          <w:color w:val="333333"/>
          <w:sz w:val="16"/>
          <w:szCs w:val="16"/>
        </w:rPr>
      </w:pPr>
    </w:p>
    <w:p w14:paraId="0395AFDE" w14:textId="089AEE5F" w:rsidR="00F34D80" w:rsidRDefault="00F34D80" w:rsidP="003B3863">
      <w:pPr>
        <w:jc w:val="both"/>
        <w:rPr>
          <w:rFonts w:ascii="Arial" w:hAnsi="Arial" w:cs="Arial"/>
          <w:color w:val="333333"/>
          <w:sz w:val="20"/>
          <w:szCs w:val="20"/>
        </w:rPr>
      </w:pPr>
      <w:r w:rsidRPr="00F34D80">
        <w:rPr>
          <w:rFonts w:ascii="Arial" w:hAnsi="Arial" w:cs="Arial"/>
          <w:b/>
          <w:bCs/>
          <w:color w:val="333333"/>
          <w:sz w:val="20"/>
          <w:szCs w:val="20"/>
        </w:rPr>
        <w:t>2 – 5 March 1948</w:t>
      </w:r>
      <w:r>
        <w:rPr>
          <w:rFonts w:ascii="Arial" w:hAnsi="Arial" w:cs="Arial"/>
          <w:color w:val="333333"/>
          <w:sz w:val="20"/>
          <w:szCs w:val="20"/>
        </w:rPr>
        <w:t xml:space="preserve"> – Dr R Koch paid his last visit to the camp </w:t>
      </w:r>
      <w:r w:rsidR="00574BE3">
        <w:rPr>
          <w:rFonts w:ascii="Arial" w:hAnsi="Arial" w:cs="Arial"/>
          <w:color w:val="333333"/>
          <w:sz w:val="20"/>
          <w:szCs w:val="20"/>
        </w:rPr>
        <w:t>to carry out</w:t>
      </w:r>
      <w:r>
        <w:rPr>
          <w:rFonts w:ascii="Arial" w:hAnsi="Arial" w:cs="Arial"/>
          <w:color w:val="333333"/>
          <w:sz w:val="20"/>
          <w:szCs w:val="20"/>
        </w:rPr>
        <w:t xml:space="preserve"> a General Survey. Strength; 2 officers, 905 OR.</w:t>
      </w:r>
    </w:p>
    <w:p w14:paraId="53612DC4" w14:textId="59C34928" w:rsidR="00F34D80" w:rsidRPr="00574BE3" w:rsidRDefault="00F34D80" w:rsidP="003B3863">
      <w:pPr>
        <w:jc w:val="both"/>
        <w:rPr>
          <w:rFonts w:ascii="Arial" w:hAnsi="Arial" w:cs="Arial"/>
          <w:color w:val="333333"/>
          <w:sz w:val="12"/>
          <w:szCs w:val="12"/>
        </w:rPr>
      </w:pPr>
    </w:p>
    <w:p w14:paraId="33DA5940" w14:textId="26D698D1" w:rsidR="00F34D80" w:rsidRDefault="00F34D80" w:rsidP="003B3863">
      <w:pPr>
        <w:jc w:val="both"/>
        <w:rPr>
          <w:rFonts w:ascii="Arial" w:hAnsi="Arial" w:cs="Arial"/>
          <w:color w:val="333333"/>
          <w:sz w:val="20"/>
          <w:szCs w:val="20"/>
        </w:rPr>
      </w:pPr>
      <w:r>
        <w:rPr>
          <w:rFonts w:ascii="Arial" w:hAnsi="Arial" w:cs="Arial"/>
          <w:color w:val="333333"/>
          <w:sz w:val="20"/>
          <w:szCs w:val="20"/>
        </w:rPr>
        <w:t>Screening; A – 2; B – 905. 2200 pows had been repatriated to date.</w:t>
      </w:r>
    </w:p>
    <w:p w14:paraId="39015423" w14:textId="1AEFC29F" w:rsidR="00F34D80" w:rsidRPr="00574BE3" w:rsidRDefault="00F34D80" w:rsidP="003B3863">
      <w:pPr>
        <w:jc w:val="both"/>
        <w:rPr>
          <w:rFonts w:ascii="Arial" w:hAnsi="Arial" w:cs="Arial"/>
          <w:color w:val="333333"/>
          <w:sz w:val="12"/>
          <w:szCs w:val="12"/>
        </w:rPr>
      </w:pPr>
    </w:p>
    <w:p w14:paraId="7B0A1B16" w14:textId="2F02FC9E" w:rsidR="00233F64" w:rsidRDefault="00233F64" w:rsidP="003B3863">
      <w:pPr>
        <w:jc w:val="both"/>
        <w:rPr>
          <w:rFonts w:ascii="Arial" w:hAnsi="Arial" w:cs="Arial"/>
          <w:color w:val="333333"/>
          <w:sz w:val="20"/>
          <w:szCs w:val="20"/>
        </w:rPr>
      </w:pPr>
      <w:r>
        <w:rPr>
          <w:rFonts w:ascii="Arial" w:hAnsi="Arial" w:cs="Arial"/>
          <w:color w:val="333333"/>
          <w:sz w:val="20"/>
          <w:szCs w:val="20"/>
        </w:rPr>
        <w:t xml:space="preserve">In </w:t>
      </w:r>
      <w:r w:rsidR="00574BE3">
        <w:rPr>
          <w:rFonts w:ascii="Arial" w:hAnsi="Arial" w:cs="Arial"/>
          <w:color w:val="333333"/>
          <w:sz w:val="20"/>
          <w:szCs w:val="20"/>
        </w:rPr>
        <w:t>several</w:t>
      </w:r>
      <w:r>
        <w:rPr>
          <w:rFonts w:ascii="Arial" w:hAnsi="Arial" w:cs="Arial"/>
          <w:color w:val="333333"/>
          <w:sz w:val="20"/>
          <w:szCs w:val="20"/>
        </w:rPr>
        <w:t xml:space="preserve"> camps during spring 1948</w:t>
      </w:r>
      <w:r w:rsidR="00EC6D38">
        <w:rPr>
          <w:rFonts w:ascii="Arial" w:hAnsi="Arial" w:cs="Arial"/>
          <w:color w:val="333333"/>
          <w:sz w:val="20"/>
          <w:szCs w:val="20"/>
        </w:rPr>
        <w:t xml:space="preserve"> when the final repatriations were taking place</w:t>
      </w:r>
      <w:r>
        <w:rPr>
          <w:rFonts w:ascii="Arial" w:hAnsi="Arial" w:cs="Arial"/>
          <w:color w:val="333333"/>
          <w:sz w:val="20"/>
          <w:szCs w:val="20"/>
        </w:rPr>
        <w:t>, surveys were carried out by visitors to ascertain pow</w:t>
      </w:r>
      <w:r w:rsidR="00EC6D38">
        <w:rPr>
          <w:rFonts w:ascii="Arial" w:hAnsi="Arial" w:cs="Arial"/>
          <w:color w:val="333333"/>
          <w:sz w:val="20"/>
          <w:szCs w:val="20"/>
        </w:rPr>
        <w:t xml:space="preserve"> attitudes towards</w:t>
      </w:r>
      <w:r>
        <w:rPr>
          <w:rFonts w:ascii="Arial" w:hAnsi="Arial" w:cs="Arial"/>
          <w:color w:val="333333"/>
          <w:sz w:val="20"/>
          <w:szCs w:val="20"/>
        </w:rPr>
        <w:t xml:space="preserve"> the British. There was no detail about how the surveys were carried out, or the numbers involved –</w:t>
      </w:r>
      <w:r w:rsidR="00EC6D38">
        <w:rPr>
          <w:rFonts w:ascii="Arial" w:hAnsi="Arial" w:cs="Arial"/>
          <w:color w:val="333333"/>
          <w:sz w:val="20"/>
          <w:szCs w:val="20"/>
        </w:rPr>
        <w:t xml:space="preserve"> </w:t>
      </w:r>
      <w:r>
        <w:rPr>
          <w:rFonts w:ascii="Arial" w:hAnsi="Arial" w:cs="Arial"/>
          <w:color w:val="333333"/>
          <w:sz w:val="20"/>
          <w:szCs w:val="20"/>
        </w:rPr>
        <w:t xml:space="preserve">the results </w:t>
      </w:r>
      <w:r w:rsidR="00EC6D38">
        <w:rPr>
          <w:rFonts w:ascii="Arial" w:hAnsi="Arial" w:cs="Arial"/>
          <w:color w:val="333333"/>
          <w:sz w:val="20"/>
          <w:szCs w:val="20"/>
        </w:rPr>
        <w:t xml:space="preserve">are </w:t>
      </w:r>
      <w:r w:rsidR="001A5B7C">
        <w:rPr>
          <w:rFonts w:ascii="Arial" w:hAnsi="Arial" w:cs="Arial"/>
          <w:color w:val="333333"/>
          <w:sz w:val="20"/>
          <w:szCs w:val="20"/>
        </w:rPr>
        <w:t xml:space="preserve">highly </w:t>
      </w:r>
      <w:r w:rsidR="00EC6D38">
        <w:rPr>
          <w:rFonts w:ascii="Arial" w:hAnsi="Arial" w:cs="Arial"/>
          <w:color w:val="333333"/>
          <w:sz w:val="20"/>
          <w:szCs w:val="20"/>
        </w:rPr>
        <w:t xml:space="preserve">dubious. There is also the question – why? </w:t>
      </w:r>
      <w:r w:rsidR="00574BE3">
        <w:rPr>
          <w:rFonts w:ascii="Arial" w:hAnsi="Arial" w:cs="Arial"/>
          <w:color w:val="333333"/>
          <w:sz w:val="20"/>
          <w:szCs w:val="20"/>
        </w:rPr>
        <w:t>It</w:t>
      </w:r>
      <w:r w:rsidR="00EC6D38">
        <w:rPr>
          <w:rFonts w:ascii="Arial" w:hAnsi="Arial" w:cs="Arial"/>
          <w:color w:val="333333"/>
          <w:sz w:val="20"/>
          <w:szCs w:val="20"/>
        </w:rPr>
        <w:t xml:space="preserve"> was too late for anything to be done. Dr Kock gave the figures for Garswood:</w:t>
      </w:r>
    </w:p>
    <w:p w14:paraId="505631DE" w14:textId="15C3F096" w:rsidR="00EC6D38" w:rsidRPr="00BE340E" w:rsidRDefault="00EC6D38" w:rsidP="003B3863">
      <w:pPr>
        <w:jc w:val="both"/>
        <w:rPr>
          <w:rFonts w:ascii="Arial" w:hAnsi="Arial" w:cs="Arial"/>
          <w:color w:val="333333"/>
          <w:sz w:val="8"/>
          <w:szCs w:val="8"/>
        </w:rPr>
      </w:pPr>
    </w:p>
    <w:p w14:paraId="18F1634A" w14:textId="5CA30946" w:rsidR="00EC6D38" w:rsidRDefault="00EC6D38" w:rsidP="003B3863">
      <w:pPr>
        <w:jc w:val="both"/>
        <w:rPr>
          <w:rFonts w:ascii="Arial" w:hAnsi="Arial" w:cs="Arial"/>
          <w:color w:val="333333"/>
          <w:sz w:val="20"/>
          <w:szCs w:val="20"/>
        </w:rPr>
      </w:pPr>
      <w:r>
        <w:rPr>
          <w:rFonts w:ascii="Arial" w:hAnsi="Arial" w:cs="Arial"/>
          <w:color w:val="333333"/>
          <w:sz w:val="20"/>
          <w:szCs w:val="20"/>
        </w:rPr>
        <w:t>Hate – 0%   /   Dislike – 1% or less   /   Distrust – 20%   /   Indifference – 20%   /   Liking – 59%</w:t>
      </w:r>
    </w:p>
    <w:p w14:paraId="75A7BD29" w14:textId="3F10BBF7" w:rsidR="00112675" w:rsidRPr="00574BE3" w:rsidRDefault="00112675" w:rsidP="003B3863">
      <w:pPr>
        <w:jc w:val="both"/>
        <w:rPr>
          <w:rFonts w:ascii="Arial" w:hAnsi="Arial" w:cs="Arial"/>
          <w:color w:val="333333"/>
          <w:sz w:val="12"/>
          <w:szCs w:val="12"/>
        </w:rPr>
      </w:pPr>
    </w:p>
    <w:p w14:paraId="0007C621" w14:textId="48459287" w:rsidR="00112675" w:rsidRDefault="00FC5191" w:rsidP="003B3863">
      <w:pPr>
        <w:jc w:val="both"/>
        <w:rPr>
          <w:rFonts w:ascii="Arial" w:hAnsi="Arial" w:cs="Arial"/>
          <w:color w:val="333333"/>
          <w:sz w:val="20"/>
          <w:szCs w:val="20"/>
        </w:rPr>
      </w:pPr>
      <w:r>
        <w:rPr>
          <w:rFonts w:ascii="Arial" w:hAnsi="Arial" w:cs="Arial"/>
          <w:color w:val="333333"/>
          <w:sz w:val="20"/>
          <w:szCs w:val="20"/>
        </w:rPr>
        <w:t>“</w:t>
      </w:r>
      <w:r w:rsidRPr="00574BE3">
        <w:rPr>
          <w:rFonts w:ascii="Arial" w:hAnsi="Arial" w:cs="Arial"/>
          <w:i/>
          <w:iCs/>
          <w:color w:val="333333"/>
          <w:sz w:val="20"/>
          <w:szCs w:val="20"/>
        </w:rPr>
        <w:t>The men from the Russian Zone who have to return for family reasons are very uneasy. Youngsters from the Western Zones, who belonged to the Waffen SS, receive information that they will meet with difficulties if they wish to complete their studies (Teachers Training Colleges, Universities, etc), in spite of the so called ‘Youth Amnesty</w:t>
      </w:r>
      <w:proofErr w:type="gramStart"/>
      <w:r w:rsidRPr="00574BE3">
        <w:rPr>
          <w:rFonts w:ascii="Arial" w:hAnsi="Arial" w:cs="Arial"/>
          <w:i/>
          <w:iCs/>
          <w:color w:val="333333"/>
          <w:sz w:val="20"/>
          <w:szCs w:val="20"/>
        </w:rPr>
        <w:t>’.</w:t>
      </w:r>
      <w:proofErr w:type="gramEnd"/>
      <w:r w:rsidRPr="00574BE3">
        <w:rPr>
          <w:rFonts w:ascii="Arial" w:hAnsi="Arial" w:cs="Arial"/>
          <w:i/>
          <w:iCs/>
          <w:color w:val="333333"/>
          <w:sz w:val="20"/>
          <w:szCs w:val="20"/>
        </w:rPr>
        <w:t xml:space="preserve"> There are rumours that the French have deported most SS men and parat</w:t>
      </w:r>
      <w:r w:rsidR="00574BE3" w:rsidRPr="00574BE3">
        <w:rPr>
          <w:rFonts w:ascii="Arial" w:hAnsi="Arial" w:cs="Arial"/>
          <w:i/>
          <w:iCs/>
          <w:color w:val="333333"/>
          <w:sz w:val="20"/>
          <w:szCs w:val="20"/>
        </w:rPr>
        <w:t>r</w:t>
      </w:r>
      <w:r w:rsidRPr="00574BE3">
        <w:rPr>
          <w:rFonts w:ascii="Arial" w:hAnsi="Arial" w:cs="Arial"/>
          <w:i/>
          <w:iCs/>
          <w:color w:val="333333"/>
          <w:sz w:val="20"/>
          <w:szCs w:val="20"/>
        </w:rPr>
        <w:t>oopers.”</w:t>
      </w:r>
      <w:r>
        <w:rPr>
          <w:rFonts w:ascii="Arial" w:hAnsi="Arial" w:cs="Arial"/>
          <w:color w:val="333333"/>
          <w:sz w:val="20"/>
          <w:szCs w:val="20"/>
        </w:rPr>
        <w:t xml:space="preserve"> </w:t>
      </w:r>
    </w:p>
    <w:p w14:paraId="1E7A9F39" w14:textId="774145F1" w:rsidR="00EC6D38" w:rsidRPr="00574BE3" w:rsidRDefault="00EC6D38" w:rsidP="003B3863">
      <w:pPr>
        <w:jc w:val="both"/>
        <w:rPr>
          <w:rFonts w:ascii="Arial" w:hAnsi="Arial" w:cs="Arial"/>
          <w:color w:val="333333"/>
          <w:sz w:val="12"/>
          <w:szCs w:val="12"/>
        </w:rPr>
      </w:pPr>
    </w:p>
    <w:p w14:paraId="1E251CEC" w14:textId="607E8371" w:rsidR="00EC6D38" w:rsidRDefault="00112675" w:rsidP="003B3863">
      <w:pPr>
        <w:jc w:val="both"/>
        <w:rPr>
          <w:rFonts w:ascii="Arial" w:hAnsi="Arial" w:cs="Arial"/>
          <w:color w:val="333333"/>
          <w:sz w:val="20"/>
          <w:szCs w:val="20"/>
        </w:rPr>
      </w:pPr>
      <w:r>
        <w:rPr>
          <w:rFonts w:ascii="Arial" w:hAnsi="Arial" w:cs="Arial"/>
          <w:color w:val="333333"/>
          <w:sz w:val="20"/>
          <w:szCs w:val="20"/>
        </w:rPr>
        <w:t>There was a range of o</w:t>
      </w:r>
      <w:r w:rsidR="00DA44D7">
        <w:rPr>
          <w:rFonts w:ascii="Arial" w:hAnsi="Arial" w:cs="Arial"/>
          <w:color w:val="333333"/>
          <w:sz w:val="20"/>
          <w:szCs w:val="20"/>
        </w:rPr>
        <w:t>utside contacts</w:t>
      </w:r>
      <w:r w:rsidR="00FC5191">
        <w:rPr>
          <w:rFonts w:ascii="Arial" w:hAnsi="Arial" w:cs="Arial"/>
          <w:color w:val="333333"/>
          <w:sz w:val="20"/>
          <w:szCs w:val="20"/>
        </w:rPr>
        <w:t>,</w:t>
      </w:r>
      <w:r>
        <w:rPr>
          <w:rFonts w:ascii="Arial" w:hAnsi="Arial" w:cs="Arial"/>
          <w:color w:val="333333"/>
          <w:sz w:val="20"/>
          <w:szCs w:val="20"/>
        </w:rPr>
        <w:t xml:space="preserve"> but some of these were only </w:t>
      </w:r>
      <w:r w:rsidR="00574BE3">
        <w:rPr>
          <w:rFonts w:ascii="Arial" w:hAnsi="Arial" w:cs="Arial"/>
          <w:color w:val="333333"/>
          <w:sz w:val="20"/>
          <w:szCs w:val="20"/>
        </w:rPr>
        <w:t xml:space="preserve">available to </w:t>
      </w:r>
      <w:r>
        <w:rPr>
          <w:rFonts w:ascii="Arial" w:hAnsi="Arial" w:cs="Arial"/>
          <w:color w:val="333333"/>
          <w:sz w:val="20"/>
          <w:szCs w:val="20"/>
        </w:rPr>
        <w:t>very small groups of pows</w:t>
      </w:r>
      <w:r w:rsidR="00FC5191">
        <w:rPr>
          <w:rFonts w:ascii="Arial" w:hAnsi="Arial" w:cs="Arial"/>
          <w:color w:val="333333"/>
          <w:sz w:val="20"/>
          <w:szCs w:val="20"/>
        </w:rPr>
        <w:t>, and were very limited in scope.</w:t>
      </w:r>
      <w:r w:rsidR="00DA44D7">
        <w:rPr>
          <w:rFonts w:ascii="Arial" w:hAnsi="Arial" w:cs="Arial"/>
          <w:color w:val="333333"/>
          <w:sz w:val="20"/>
          <w:szCs w:val="20"/>
        </w:rPr>
        <w:t xml:space="preserve"> </w:t>
      </w:r>
      <w:r w:rsidR="00BE340E">
        <w:rPr>
          <w:rFonts w:ascii="Arial" w:hAnsi="Arial" w:cs="Arial"/>
          <w:color w:val="333333"/>
          <w:sz w:val="20"/>
          <w:szCs w:val="20"/>
        </w:rPr>
        <w:t>T</w:t>
      </w:r>
      <w:r w:rsidR="00DA44D7">
        <w:rPr>
          <w:rFonts w:ascii="Arial" w:hAnsi="Arial" w:cs="Arial"/>
          <w:color w:val="333333"/>
          <w:sz w:val="20"/>
          <w:szCs w:val="20"/>
        </w:rPr>
        <w:t>he final list for the main camp was:</w:t>
      </w:r>
    </w:p>
    <w:p w14:paraId="1D9EFC37" w14:textId="773E8D1D" w:rsidR="00DA44D7" w:rsidRPr="00BE340E" w:rsidRDefault="00DA44D7" w:rsidP="003B3863">
      <w:pPr>
        <w:jc w:val="both"/>
        <w:rPr>
          <w:rFonts w:ascii="Arial" w:hAnsi="Arial" w:cs="Arial"/>
          <w:color w:val="333333"/>
          <w:sz w:val="8"/>
          <w:szCs w:val="8"/>
        </w:rPr>
      </w:pPr>
    </w:p>
    <w:p w14:paraId="35B88826" w14:textId="348B56B0" w:rsidR="00DA44D7" w:rsidRDefault="00DA44D7" w:rsidP="003B3863">
      <w:pPr>
        <w:jc w:val="both"/>
        <w:rPr>
          <w:rFonts w:ascii="Arial" w:hAnsi="Arial" w:cs="Arial"/>
          <w:color w:val="333333"/>
          <w:sz w:val="20"/>
          <w:szCs w:val="20"/>
        </w:rPr>
      </w:pPr>
      <w:r>
        <w:rPr>
          <w:rFonts w:ascii="Arial" w:hAnsi="Arial" w:cs="Arial"/>
          <w:color w:val="333333"/>
          <w:sz w:val="20"/>
          <w:szCs w:val="20"/>
        </w:rPr>
        <w:t>a. Wigan Mining and Technical College.</w:t>
      </w:r>
    </w:p>
    <w:p w14:paraId="3E7766A9" w14:textId="35EA9506" w:rsidR="00DA44D7" w:rsidRDefault="00DA44D7" w:rsidP="003B3863">
      <w:pPr>
        <w:jc w:val="both"/>
        <w:rPr>
          <w:rFonts w:ascii="Arial" w:hAnsi="Arial" w:cs="Arial"/>
          <w:color w:val="333333"/>
          <w:sz w:val="20"/>
          <w:szCs w:val="20"/>
        </w:rPr>
      </w:pPr>
      <w:r>
        <w:rPr>
          <w:rFonts w:ascii="Arial" w:hAnsi="Arial" w:cs="Arial"/>
          <w:color w:val="333333"/>
          <w:sz w:val="20"/>
          <w:szCs w:val="20"/>
        </w:rPr>
        <w:t>b. Lancs Education Committee Evening classes.</w:t>
      </w:r>
    </w:p>
    <w:p w14:paraId="0363EA77" w14:textId="295B0A12" w:rsidR="00DA44D7" w:rsidRDefault="00DA44D7" w:rsidP="003B3863">
      <w:pPr>
        <w:jc w:val="both"/>
        <w:rPr>
          <w:rFonts w:ascii="Arial" w:hAnsi="Arial" w:cs="Arial"/>
          <w:color w:val="333333"/>
          <w:sz w:val="20"/>
          <w:szCs w:val="20"/>
        </w:rPr>
      </w:pPr>
      <w:r>
        <w:rPr>
          <w:rFonts w:ascii="Arial" w:hAnsi="Arial" w:cs="Arial"/>
          <w:color w:val="333333"/>
          <w:sz w:val="20"/>
          <w:szCs w:val="20"/>
        </w:rPr>
        <w:t>c. Wigan Police Court.</w:t>
      </w:r>
    </w:p>
    <w:p w14:paraId="249E29A9" w14:textId="7A989A96" w:rsidR="00DA44D7" w:rsidRDefault="00DA44D7" w:rsidP="003B3863">
      <w:pPr>
        <w:jc w:val="both"/>
        <w:rPr>
          <w:rFonts w:ascii="Arial" w:hAnsi="Arial" w:cs="Arial"/>
          <w:color w:val="333333"/>
          <w:sz w:val="20"/>
          <w:szCs w:val="20"/>
        </w:rPr>
      </w:pPr>
      <w:r>
        <w:rPr>
          <w:rFonts w:ascii="Arial" w:hAnsi="Arial" w:cs="Arial"/>
          <w:color w:val="333333"/>
          <w:sz w:val="20"/>
          <w:szCs w:val="20"/>
        </w:rPr>
        <w:t>d. Elementary School at Earlstown – and Upholland Grammar School.</w:t>
      </w:r>
    </w:p>
    <w:p w14:paraId="4B6F6D85" w14:textId="615356E5" w:rsidR="00DA44D7" w:rsidRDefault="00DA44D7" w:rsidP="003B3863">
      <w:pPr>
        <w:jc w:val="both"/>
        <w:rPr>
          <w:rFonts w:ascii="Arial" w:hAnsi="Arial" w:cs="Arial"/>
          <w:color w:val="333333"/>
          <w:sz w:val="20"/>
          <w:szCs w:val="20"/>
        </w:rPr>
      </w:pPr>
      <w:r>
        <w:rPr>
          <w:rFonts w:ascii="Arial" w:hAnsi="Arial" w:cs="Arial"/>
          <w:color w:val="333333"/>
          <w:sz w:val="20"/>
          <w:szCs w:val="20"/>
        </w:rPr>
        <w:t>e. Approved School Newton-Le-Willows.</w:t>
      </w:r>
    </w:p>
    <w:p w14:paraId="553969A1" w14:textId="518864EB" w:rsidR="00DA44D7" w:rsidRDefault="00DA44D7" w:rsidP="003B3863">
      <w:pPr>
        <w:jc w:val="both"/>
        <w:rPr>
          <w:rFonts w:ascii="Arial" w:hAnsi="Arial" w:cs="Arial"/>
          <w:color w:val="333333"/>
          <w:sz w:val="20"/>
          <w:szCs w:val="20"/>
        </w:rPr>
      </w:pPr>
      <w:r>
        <w:rPr>
          <w:rFonts w:ascii="Arial" w:hAnsi="Arial" w:cs="Arial"/>
          <w:color w:val="333333"/>
          <w:sz w:val="20"/>
          <w:szCs w:val="20"/>
        </w:rPr>
        <w:t>f. Youth Clubs at Ashton and Haydock.</w:t>
      </w:r>
    </w:p>
    <w:p w14:paraId="78946D4D" w14:textId="6809D353" w:rsidR="00DA44D7" w:rsidRDefault="00DA44D7" w:rsidP="003B3863">
      <w:pPr>
        <w:jc w:val="both"/>
        <w:rPr>
          <w:rFonts w:ascii="Arial" w:hAnsi="Arial" w:cs="Arial"/>
          <w:color w:val="333333"/>
          <w:sz w:val="20"/>
          <w:szCs w:val="20"/>
        </w:rPr>
      </w:pPr>
      <w:r>
        <w:rPr>
          <w:rFonts w:ascii="Arial" w:hAnsi="Arial" w:cs="Arial"/>
          <w:color w:val="333333"/>
          <w:sz w:val="20"/>
          <w:szCs w:val="20"/>
        </w:rPr>
        <w:t>g. YMCA Canteens and Clubs.</w:t>
      </w:r>
    </w:p>
    <w:p w14:paraId="5BFD00BA" w14:textId="7DFF32B1" w:rsidR="00DA44D7" w:rsidRDefault="00DA44D7" w:rsidP="003B3863">
      <w:pPr>
        <w:jc w:val="both"/>
        <w:rPr>
          <w:rFonts w:ascii="Arial" w:hAnsi="Arial" w:cs="Arial"/>
          <w:color w:val="333333"/>
          <w:sz w:val="20"/>
          <w:szCs w:val="20"/>
        </w:rPr>
      </w:pPr>
      <w:r>
        <w:rPr>
          <w:rFonts w:ascii="Arial" w:hAnsi="Arial" w:cs="Arial"/>
          <w:color w:val="333333"/>
          <w:sz w:val="20"/>
          <w:szCs w:val="20"/>
        </w:rPr>
        <w:t>h. United Europe meeting</w:t>
      </w:r>
    </w:p>
    <w:p w14:paraId="4248B9DF" w14:textId="11D18BA8" w:rsidR="00112675" w:rsidRDefault="00112675" w:rsidP="003B3863">
      <w:pPr>
        <w:jc w:val="both"/>
        <w:rPr>
          <w:rFonts w:ascii="Arial" w:hAnsi="Arial" w:cs="Arial"/>
          <w:color w:val="333333"/>
          <w:sz w:val="20"/>
          <w:szCs w:val="20"/>
        </w:rPr>
      </w:pPr>
      <w:proofErr w:type="spellStart"/>
      <w:r>
        <w:rPr>
          <w:rFonts w:ascii="Arial" w:hAnsi="Arial" w:cs="Arial"/>
          <w:color w:val="333333"/>
          <w:sz w:val="20"/>
          <w:szCs w:val="20"/>
        </w:rPr>
        <w:t>i</w:t>
      </w:r>
      <w:proofErr w:type="spellEnd"/>
      <w:r>
        <w:rPr>
          <w:rFonts w:ascii="Arial" w:hAnsi="Arial" w:cs="Arial"/>
          <w:color w:val="333333"/>
          <w:sz w:val="20"/>
          <w:szCs w:val="20"/>
        </w:rPr>
        <w:t>. Lancs Standing Conference of Youth Organisations.</w:t>
      </w:r>
    </w:p>
    <w:p w14:paraId="2EE771CA" w14:textId="726498F2" w:rsidR="00112675" w:rsidRDefault="00112675" w:rsidP="003B3863">
      <w:pPr>
        <w:jc w:val="both"/>
        <w:rPr>
          <w:rFonts w:ascii="Arial" w:hAnsi="Arial" w:cs="Arial"/>
          <w:color w:val="333333"/>
          <w:sz w:val="20"/>
          <w:szCs w:val="20"/>
        </w:rPr>
      </w:pPr>
      <w:r>
        <w:rPr>
          <w:rFonts w:ascii="Arial" w:hAnsi="Arial" w:cs="Arial"/>
          <w:color w:val="333333"/>
          <w:sz w:val="20"/>
          <w:szCs w:val="20"/>
        </w:rPr>
        <w:t>j. Rotary Club Tyldesbury.</w:t>
      </w:r>
    </w:p>
    <w:p w14:paraId="40994449" w14:textId="77777777" w:rsidR="00507606" w:rsidRPr="00BE340E" w:rsidRDefault="00507606" w:rsidP="003B3863">
      <w:pPr>
        <w:jc w:val="both"/>
        <w:rPr>
          <w:rFonts w:ascii="Arial" w:hAnsi="Arial" w:cs="Arial"/>
          <w:color w:val="333333"/>
          <w:sz w:val="14"/>
          <w:szCs w:val="14"/>
        </w:rPr>
      </w:pPr>
    </w:p>
    <w:p w14:paraId="33E73A7E" w14:textId="62D9781A" w:rsidR="003B3863" w:rsidRDefault="00187BFC" w:rsidP="003B3863">
      <w:pPr>
        <w:jc w:val="both"/>
        <w:rPr>
          <w:rFonts w:ascii="Arial" w:hAnsi="Arial" w:cs="Arial"/>
          <w:color w:val="333333"/>
          <w:sz w:val="20"/>
          <w:szCs w:val="20"/>
        </w:rPr>
      </w:pPr>
      <w:r w:rsidRPr="00187BFC">
        <w:rPr>
          <w:rFonts w:ascii="Arial" w:hAnsi="Arial" w:cs="Arial"/>
          <w:b/>
          <w:bCs/>
          <w:color w:val="333333"/>
          <w:sz w:val="20"/>
          <w:szCs w:val="20"/>
        </w:rPr>
        <w:t>1 April 1948</w:t>
      </w:r>
      <w:r>
        <w:rPr>
          <w:rFonts w:ascii="Arial" w:hAnsi="Arial" w:cs="Arial"/>
          <w:color w:val="333333"/>
          <w:sz w:val="20"/>
          <w:szCs w:val="20"/>
        </w:rPr>
        <w:t xml:space="preserve"> - </w:t>
      </w:r>
      <w:r w:rsidR="00C10795">
        <w:rPr>
          <w:rFonts w:ascii="Arial" w:hAnsi="Arial" w:cs="Arial"/>
          <w:color w:val="333333"/>
          <w:sz w:val="20"/>
          <w:szCs w:val="20"/>
        </w:rPr>
        <w:t>The l</w:t>
      </w:r>
      <w:r w:rsidR="0087402D" w:rsidRPr="00CF4DE9">
        <w:rPr>
          <w:rFonts w:ascii="Arial" w:hAnsi="Arial" w:cs="Arial"/>
          <w:color w:val="333333"/>
          <w:sz w:val="20"/>
          <w:szCs w:val="20"/>
        </w:rPr>
        <w:t xml:space="preserve">ast Germans left for Camp 189 (Dunham Park) </w:t>
      </w:r>
      <w:r w:rsidR="00574BE3">
        <w:rPr>
          <w:rFonts w:ascii="Arial" w:hAnsi="Arial" w:cs="Arial"/>
          <w:color w:val="333333"/>
          <w:sz w:val="20"/>
          <w:szCs w:val="20"/>
        </w:rPr>
        <w:t>-</w:t>
      </w:r>
      <w:r w:rsidR="0087402D" w:rsidRPr="00CF4DE9">
        <w:rPr>
          <w:rFonts w:ascii="Arial" w:hAnsi="Arial" w:cs="Arial"/>
          <w:color w:val="333333"/>
          <w:sz w:val="20"/>
          <w:szCs w:val="20"/>
        </w:rPr>
        <w:t xml:space="preserve"> </w:t>
      </w:r>
      <w:r w:rsidR="0087402D" w:rsidRPr="00BE340E">
        <w:rPr>
          <w:rFonts w:ascii="Arial" w:hAnsi="Arial" w:cs="Arial"/>
          <w:b/>
          <w:bCs/>
          <w:color w:val="333333"/>
          <w:sz w:val="20"/>
          <w:szCs w:val="20"/>
        </w:rPr>
        <w:t>Garswood Park camp closed</w:t>
      </w:r>
      <w:r w:rsidRPr="00BE340E">
        <w:rPr>
          <w:rFonts w:ascii="Arial" w:hAnsi="Arial" w:cs="Arial"/>
          <w:b/>
          <w:bCs/>
          <w:color w:val="333333"/>
          <w:sz w:val="20"/>
          <w:szCs w:val="20"/>
        </w:rPr>
        <w:t>.</w:t>
      </w:r>
      <w:r w:rsidR="0087402D" w:rsidRPr="00CF4DE9">
        <w:rPr>
          <w:rFonts w:ascii="Arial" w:hAnsi="Arial" w:cs="Arial"/>
          <w:color w:val="333333"/>
          <w:sz w:val="20"/>
          <w:szCs w:val="20"/>
        </w:rPr>
        <w:t xml:space="preserve"> </w:t>
      </w:r>
    </w:p>
    <w:p w14:paraId="5A95A483" w14:textId="60C5A830" w:rsidR="0087402D" w:rsidRPr="001A5B7C" w:rsidRDefault="0087402D" w:rsidP="003B3863">
      <w:pPr>
        <w:jc w:val="both"/>
        <w:rPr>
          <w:rFonts w:ascii="Arial" w:hAnsi="Arial" w:cs="Arial"/>
          <w:color w:val="333333"/>
          <w:sz w:val="16"/>
          <w:szCs w:val="16"/>
        </w:rPr>
      </w:pPr>
    </w:p>
    <w:p w14:paraId="1632B0CF" w14:textId="59843808" w:rsidR="00187BFC" w:rsidRDefault="002B2D2E" w:rsidP="0087402D">
      <w:pPr>
        <w:jc w:val="both"/>
        <w:rPr>
          <w:rFonts w:ascii="Arial" w:hAnsi="Arial" w:cs="Arial"/>
          <w:color w:val="333333"/>
          <w:sz w:val="20"/>
          <w:szCs w:val="20"/>
        </w:rPr>
      </w:pPr>
      <w:r>
        <w:rPr>
          <w:rFonts w:ascii="Arial" w:hAnsi="Arial" w:cs="Arial"/>
          <w:color w:val="333333"/>
          <w:sz w:val="20"/>
          <w:szCs w:val="20"/>
        </w:rPr>
        <w:t xml:space="preserve">Known </w:t>
      </w:r>
      <w:r w:rsidR="00077A66">
        <w:rPr>
          <w:rFonts w:ascii="Arial" w:hAnsi="Arial" w:cs="Arial"/>
          <w:color w:val="333333"/>
          <w:sz w:val="20"/>
          <w:szCs w:val="20"/>
        </w:rPr>
        <w:t xml:space="preserve">Camp </w:t>
      </w:r>
      <w:r>
        <w:rPr>
          <w:rFonts w:ascii="Arial" w:hAnsi="Arial" w:cs="Arial"/>
          <w:color w:val="333333"/>
          <w:sz w:val="20"/>
          <w:szCs w:val="20"/>
        </w:rPr>
        <w:t>C</w:t>
      </w:r>
      <w:r w:rsidR="00077A66">
        <w:rPr>
          <w:rFonts w:ascii="Arial" w:hAnsi="Arial" w:cs="Arial"/>
          <w:color w:val="333333"/>
          <w:sz w:val="20"/>
          <w:szCs w:val="20"/>
        </w:rPr>
        <w:t>ommandant</w:t>
      </w:r>
      <w:r w:rsidR="00187BFC">
        <w:rPr>
          <w:rFonts w:ascii="Arial" w:hAnsi="Arial" w:cs="Arial"/>
          <w:color w:val="333333"/>
          <w:sz w:val="20"/>
          <w:szCs w:val="20"/>
        </w:rPr>
        <w:t>s:</w:t>
      </w:r>
    </w:p>
    <w:p w14:paraId="0C0B2BE9" w14:textId="77777777" w:rsidR="00BE340E" w:rsidRPr="00BE340E" w:rsidRDefault="00BE340E" w:rsidP="0087402D">
      <w:pPr>
        <w:jc w:val="both"/>
        <w:rPr>
          <w:rFonts w:ascii="Arial" w:hAnsi="Arial" w:cs="Arial"/>
          <w:color w:val="333333"/>
          <w:sz w:val="4"/>
          <w:szCs w:val="4"/>
        </w:rPr>
      </w:pPr>
    </w:p>
    <w:p w14:paraId="0A9F6876" w14:textId="00EC8085" w:rsidR="00187BFC" w:rsidRDefault="00187BFC" w:rsidP="0087402D">
      <w:pPr>
        <w:jc w:val="both"/>
        <w:rPr>
          <w:rFonts w:ascii="Arial" w:hAnsi="Arial" w:cs="Arial"/>
          <w:color w:val="333333"/>
          <w:sz w:val="20"/>
          <w:szCs w:val="20"/>
        </w:rPr>
      </w:pPr>
      <w:r>
        <w:rPr>
          <w:rFonts w:ascii="Arial" w:hAnsi="Arial" w:cs="Arial"/>
          <w:color w:val="333333"/>
          <w:sz w:val="20"/>
          <w:szCs w:val="20"/>
        </w:rPr>
        <w:t>1942 - ?</w:t>
      </w:r>
      <w:r w:rsidR="003B0A16">
        <w:rPr>
          <w:rFonts w:ascii="Arial" w:hAnsi="Arial" w:cs="Arial"/>
          <w:color w:val="333333"/>
          <w:sz w:val="20"/>
          <w:szCs w:val="20"/>
        </w:rPr>
        <w:t>;</w:t>
      </w:r>
      <w:r w:rsidR="00197429" w:rsidRPr="00197429">
        <w:rPr>
          <w:rFonts w:ascii="Arial" w:hAnsi="Arial" w:cs="Arial"/>
          <w:sz w:val="20"/>
          <w:szCs w:val="20"/>
        </w:rPr>
        <w:t xml:space="preserve"> </w:t>
      </w:r>
      <w:r w:rsidR="00197429">
        <w:rPr>
          <w:rFonts w:ascii="Arial" w:hAnsi="Arial" w:cs="Arial"/>
          <w:sz w:val="20"/>
          <w:szCs w:val="20"/>
        </w:rPr>
        <w:t>Major J S Partington</w:t>
      </w:r>
    </w:p>
    <w:p w14:paraId="4CEC9AC1" w14:textId="77777777" w:rsidR="00BE340E" w:rsidRPr="00BE340E" w:rsidRDefault="00BE340E" w:rsidP="0087402D">
      <w:pPr>
        <w:jc w:val="both"/>
        <w:rPr>
          <w:rFonts w:ascii="Arial" w:hAnsi="Arial" w:cs="Arial"/>
          <w:color w:val="333333"/>
          <w:sz w:val="4"/>
          <w:szCs w:val="4"/>
        </w:rPr>
      </w:pPr>
      <w:bookmarkStart w:id="1" w:name="_Hlk159671467"/>
    </w:p>
    <w:p w14:paraId="6A523698" w14:textId="141F77D8" w:rsidR="00077A66" w:rsidRDefault="00076098" w:rsidP="0087402D">
      <w:pPr>
        <w:jc w:val="both"/>
        <w:rPr>
          <w:rFonts w:ascii="Arial" w:hAnsi="Arial" w:cs="Arial"/>
          <w:color w:val="333333"/>
          <w:sz w:val="20"/>
          <w:szCs w:val="20"/>
        </w:rPr>
      </w:pPr>
      <w:r>
        <w:rPr>
          <w:rFonts w:ascii="Arial" w:hAnsi="Arial" w:cs="Arial"/>
          <w:color w:val="333333"/>
          <w:sz w:val="20"/>
          <w:szCs w:val="20"/>
        </w:rPr>
        <w:t>1945</w:t>
      </w:r>
      <w:r w:rsidR="00243BB9">
        <w:rPr>
          <w:rFonts w:ascii="Arial" w:hAnsi="Arial" w:cs="Arial"/>
          <w:color w:val="333333"/>
          <w:sz w:val="20"/>
          <w:szCs w:val="20"/>
        </w:rPr>
        <w:t xml:space="preserve"> – June </w:t>
      </w:r>
      <w:r w:rsidR="00077A66">
        <w:rPr>
          <w:rFonts w:ascii="Arial" w:hAnsi="Arial" w:cs="Arial"/>
          <w:color w:val="333333"/>
          <w:sz w:val="20"/>
          <w:szCs w:val="20"/>
        </w:rPr>
        <w:t>1946</w:t>
      </w:r>
      <w:r w:rsidR="003B0A16">
        <w:rPr>
          <w:rFonts w:ascii="Arial" w:hAnsi="Arial" w:cs="Arial"/>
          <w:color w:val="333333"/>
          <w:sz w:val="20"/>
          <w:szCs w:val="20"/>
        </w:rPr>
        <w:t>;</w:t>
      </w:r>
      <w:r w:rsidR="00077A66">
        <w:rPr>
          <w:rFonts w:ascii="Arial" w:hAnsi="Arial" w:cs="Arial"/>
          <w:color w:val="333333"/>
          <w:sz w:val="20"/>
          <w:szCs w:val="20"/>
        </w:rPr>
        <w:t xml:space="preserve"> Lt Col R G Ireland (Corps of Royal Military Police)</w:t>
      </w:r>
    </w:p>
    <w:bookmarkEnd w:id="1"/>
    <w:p w14:paraId="26CAD50A" w14:textId="77777777" w:rsidR="00BE340E" w:rsidRPr="00BE340E" w:rsidRDefault="00BE340E" w:rsidP="00076098">
      <w:pPr>
        <w:jc w:val="both"/>
        <w:rPr>
          <w:rFonts w:ascii="Arial" w:hAnsi="Arial" w:cs="Arial"/>
          <w:color w:val="000000"/>
          <w:sz w:val="4"/>
          <w:szCs w:val="4"/>
        </w:rPr>
      </w:pPr>
    </w:p>
    <w:p w14:paraId="67DF71B6" w14:textId="2BF9BCC0" w:rsidR="00076098" w:rsidRDefault="006E615E" w:rsidP="00076098">
      <w:pPr>
        <w:jc w:val="both"/>
        <w:rPr>
          <w:rFonts w:ascii="Arial" w:hAnsi="Arial" w:cs="Arial"/>
          <w:color w:val="333333"/>
          <w:sz w:val="20"/>
          <w:szCs w:val="20"/>
        </w:rPr>
      </w:pPr>
      <w:r>
        <w:rPr>
          <w:rFonts w:ascii="Arial" w:hAnsi="Arial" w:cs="Arial"/>
          <w:color w:val="000000"/>
          <w:sz w:val="20"/>
          <w:szCs w:val="20"/>
        </w:rPr>
        <w:t xml:space="preserve">June 1946 </w:t>
      </w:r>
      <w:r w:rsidR="00243BB9">
        <w:rPr>
          <w:rFonts w:ascii="Arial" w:hAnsi="Arial" w:cs="Arial"/>
          <w:color w:val="000000"/>
          <w:sz w:val="20"/>
          <w:szCs w:val="20"/>
        </w:rPr>
        <w:t xml:space="preserve">- </w:t>
      </w:r>
      <w:r w:rsidR="00EC7C07">
        <w:rPr>
          <w:rFonts w:ascii="Arial" w:hAnsi="Arial" w:cs="Arial"/>
          <w:color w:val="000000"/>
          <w:sz w:val="20"/>
          <w:szCs w:val="20"/>
        </w:rPr>
        <w:t>Summer</w:t>
      </w:r>
      <w:r w:rsidR="00964E0E">
        <w:rPr>
          <w:rFonts w:ascii="Arial" w:hAnsi="Arial" w:cs="Arial"/>
          <w:color w:val="000000"/>
          <w:sz w:val="20"/>
          <w:szCs w:val="20"/>
        </w:rPr>
        <w:t xml:space="preserve"> 1946</w:t>
      </w:r>
      <w:r w:rsidR="003B0A16">
        <w:rPr>
          <w:rFonts w:ascii="Arial" w:hAnsi="Arial" w:cs="Arial"/>
          <w:color w:val="000000"/>
          <w:sz w:val="20"/>
          <w:szCs w:val="20"/>
        </w:rPr>
        <w:t>;</w:t>
      </w:r>
      <w:r w:rsidR="00964E0E">
        <w:rPr>
          <w:rFonts w:ascii="Arial" w:hAnsi="Arial" w:cs="Arial"/>
          <w:color w:val="000000"/>
          <w:sz w:val="20"/>
          <w:szCs w:val="20"/>
        </w:rPr>
        <w:t xml:space="preserve"> </w:t>
      </w:r>
      <w:r w:rsidR="00076098">
        <w:rPr>
          <w:rFonts w:ascii="Arial" w:hAnsi="Arial" w:cs="Arial"/>
          <w:color w:val="333333"/>
          <w:sz w:val="20"/>
          <w:szCs w:val="20"/>
        </w:rPr>
        <w:t>Acting</w:t>
      </w:r>
      <w:r w:rsidR="00964E0E">
        <w:rPr>
          <w:rFonts w:ascii="Arial" w:hAnsi="Arial" w:cs="Arial"/>
          <w:color w:val="333333"/>
          <w:sz w:val="20"/>
          <w:szCs w:val="20"/>
        </w:rPr>
        <w:t xml:space="preserve"> Commandant</w:t>
      </w:r>
      <w:r w:rsidR="00076098">
        <w:rPr>
          <w:rFonts w:ascii="Arial" w:hAnsi="Arial" w:cs="Arial"/>
          <w:color w:val="333333"/>
          <w:sz w:val="20"/>
          <w:szCs w:val="20"/>
        </w:rPr>
        <w:t xml:space="preserve"> Major Bennett-Dampier</w:t>
      </w:r>
    </w:p>
    <w:p w14:paraId="2AF48058" w14:textId="77777777" w:rsidR="00BE340E" w:rsidRPr="00BE340E" w:rsidRDefault="00BE340E" w:rsidP="003C003E">
      <w:pPr>
        <w:rPr>
          <w:rFonts w:ascii="Arial" w:hAnsi="Arial" w:cs="Arial"/>
          <w:color w:val="333333"/>
          <w:sz w:val="4"/>
          <w:szCs w:val="4"/>
        </w:rPr>
      </w:pPr>
      <w:bookmarkStart w:id="2" w:name="_Hlk159671559"/>
    </w:p>
    <w:p w14:paraId="0ADD5B0C" w14:textId="15B54F56" w:rsidR="00745F1A" w:rsidRPr="001A5B7C" w:rsidRDefault="00EC7C07" w:rsidP="0087402D">
      <w:pPr>
        <w:jc w:val="both"/>
        <w:rPr>
          <w:rFonts w:ascii="Arial" w:hAnsi="Arial" w:cs="Arial"/>
          <w:sz w:val="20"/>
          <w:szCs w:val="20"/>
        </w:rPr>
      </w:pPr>
      <w:r>
        <w:rPr>
          <w:rFonts w:ascii="Arial" w:hAnsi="Arial" w:cs="Arial"/>
          <w:color w:val="333333"/>
          <w:sz w:val="20"/>
          <w:szCs w:val="20"/>
        </w:rPr>
        <w:t>Summer</w:t>
      </w:r>
      <w:r w:rsidR="00964E0E">
        <w:rPr>
          <w:rFonts w:ascii="Arial" w:hAnsi="Arial" w:cs="Arial"/>
          <w:color w:val="333333"/>
          <w:sz w:val="20"/>
          <w:szCs w:val="20"/>
        </w:rPr>
        <w:t xml:space="preserve"> </w:t>
      </w:r>
      <w:r w:rsidR="00D541B6">
        <w:rPr>
          <w:rFonts w:ascii="Arial" w:hAnsi="Arial" w:cs="Arial"/>
          <w:color w:val="333333"/>
          <w:sz w:val="20"/>
          <w:szCs w:val="20"/>
        </w:rPr>
        <w:t>1946</w:t>
      </w:r>
      <w:r w:rsidR="00CE7700">
        <w:rPr>
          <w:rFonts w:ascii="Arial" w:hAnsi="Arial" w:cs="Arial"/>
          <w:color w:val="333333"/>
          <w:sz w:val="20"/>
          <w:szCs w:val="20"/>
        </w:rPr>
        <w:t xml:space="preserve"> – </w:t>
      </w:r>
      <w:r>
        <w:rPr>
          <w:rFonts w:ascii="Arial" w:hAnsi="Arial" w:cs="Arial"/>
          <w:color w:val="333333"/>
          <w:sz w:val="20"/>
          <w:szCs w:val="20"/>
        </w:rPr>
        <w:t>Spring</w:t>
      </w:r>
      <w:r w:rsidR="00CE7700">
        <w:rPr>
          <w:rFonts w:ascii="Arial" w:hAnsi="Arial" w:cs="Arial"/>
          <w:color w:val="333333"/>
          <w:sz w:val="20"/>
          <w:szCs w:val="20"/>
        </w:rPr>
        <w:t xml:space="preserve"> </w:t>
      </w:r>
      <w:r w:rsidR="0087402D">
        <w:rPr>
          <w:rFonts w:ascii="Arial" w:hAnsi="Arial" w:cs="Arial"/>
          <w:color w:val="333333"/>
          <w:sz w:val="20"/>
          <w:szCs w:val="20"/>
        </w:rPr>
        <w:t>1947</w:t>
      </w:r>
      <w:r w:rsidR="003B0A16">
        <w:rPr>
          <w:rFonts w:ascii="Arial" w:hAnsi="Arial" w:cs="Arial"/>
          <w:color w:val="333333"/>
          <w:sz w:val="20"/>
          <w:szCs w:val="20"/>
        </w:rPr>
        <w:t>;</w:t>
      </w:r>
      <w:r w:rsidR="0087402D">
        <w:rPr>
          <w:rFonts w:ascii="Arial" w:hAnsi="Arial" w:cs="Arial"/>
          <w:color w:val="333333"/>
          <w:sz w:val="20"/>
          <w:szCs w:val="20"/>
        </w:rPr>
        <w:t xml:space="preserve"> </w:t>
      </w:r>
      <w:r w:rsidR="0087402D" w:rsidRPr="002D061C">
        <w:rPr>
          <w:rFonts w:ascii="Arial" w:hAnsi="Arial" w:cs="Arial"/>
          <w:sz w:val="20"/>
          <w:szCs w:val="20"/>
        </w:rPr>
        <w:t>L</w:t>
      </w:r>
      <w:r w:rsidR="0087402D">
        <w:rPr>
          <w:rFonts w:ascii="Arial" w:hAnsi="Arial" w:cs="Arial"/>
          <w:sz w:val="20"/>
          <w:szCs w:val="20"/>
        </w:rPr>
        <w:t xml:space="preserve">t </w:t>
      </w:r>
      <w:r w:rsidR="0087402D" w:rsidRPr="002D061C">
        <w:rPr>
          <w:rFonts w:ascii="Arial" w:hAnsi="Arial" w:cs="Arial"/>
          <w:sz w:val="20"/>
          <w:szCs w:val="20"/>
        </w:rPr>
        <w:t>Co</w:t>
      </w:r>
      <w:r w:rsidR="0087402D">
        <w:rPr>
          <w:rFonts w:ascii="Arial" w:hAnsi="Arial" w:cs="Arial"/>
          <w:sz w:val="20"/>
          <w:szCs w:val="20"/>
        </w:rPr>
        <w:t xml:space="preserve">l </w:t>
      </w:r>
      <w:r w:rsidR="003B5B37">
        <w:rPr>
          <w:rFonts w:ascii="Arial" w:hAnsi="Arial" w:cs="Arial"/>
          <w:sz w:val="20"/>
          <w:szCs w:val="20"/>
        </w:rPr>
        <w:t>E</w:t>
      </w:r>
      <w:r w:rsidR="00027C25">
        <w:rPr>
          <w:rFonts w:ascii="Arial" w:hAnsi="Arial" w:cs="Arial"/>
          <w:sz w:val="20"/>
          <w:szCs w:val="20"/>
        </w:rPr>
        <w:t>ric</w:t>
      </w:r>
      <w:r w:rsidR="003B5B37">
        <w:rPr>
          <w:rFonts w:ascii="Arial" w:hAnsi="Arial" w:cs="Arial"/>
          <w:sz w:val="20"/>
          <w:szCs w:val="20"/>
        </w:rPr>
        <w:t xml:space="preserve"> C</w:t>
      </w:r>
      <w:r w:rsidR="00027C25">
        <w:rPr>
          <w:rFonts w:ascii="Arial" w:hAnsi="Arial" w:cs="Arial"/>
          <w:sz w:val="20"/>
          <w:szCs w:val="20"/>
        </w:rPr>
        <w:t>harles</w:t>
      </w:r>
      <w:r w:rsidR="0087402D">
        <w:rPr>
          <w:rFonts w:ascii="Arial" w:hAnsi="Arial" w:cs="Arial"/>
          <w:sz w:val="20"/>
          <w:szCs w:val="20"/>
        </w:rPr>
        <w:t xml:space="preserve"> </w:t>
      </w:r>
      <w:r w:rsidR="0087402D" w:rsidRPr="002D061C">
        <w:rPr>
          <w:rFonts w:ascii="Arial" w:hAnsi="Arial" w:cs="Arial"/>
          <w:sz w:val="20"/>
          <w:szCs w:val="20"/>
        </w:rPr>
        <w:t>Prattley</w:t>
      </w:r>
      <w:r w:rsidR="00745F1A" w:rsidRPr="003B5B37">
        <w:rPr>
          <w:rFonts w:ascii="Arial" w:hAnsi="Arial" w:cs="Arial"/>
          <w:sz w:val="20"/>
          <w:szCs w:val="20"/>
        </w:rPr>
        <w:t xml:space="preserve"> (1899-1975)</w:t>
      </w:r>
      <w:r w:rsidR="003B5B37">
        <w:rPr>
          <w:rFonts w:ascii="Arial" w:hAnsi="Arial" w:cs="Arial"/>
          <w:sz w:val="20"/>
          <w:szCs w:val="20"/>
        </w:rPr>
        <w:t xml:space="preserve">, from the </w:t>
      </w:r>
      <w:r w:rsidR="00745F1A" w:rsidRPr="003B5B37">
        <w:rPr>
          <w:rFonts w:ascii="Arial" w:hAnsi="Arial" w:cs="Arial"/>
          <w:sz w:val="20"/>
          <w:szCs w:val="20"/>
        </w:rPr>
        <w:t xml:space="preserve">Royal Norfolk Regiment. </w:t>
      </w:r>
      <w:r w:rsidR="00BE340E">
        <w:rPr>
          <w:rFonts w:ascii="Arial" w:hAnsi="Arial" w:cs="Arial"/>
          <w:sz w:val="20"/>
          <w:szCs w:val="20"/>
        </w:rPr>
        <w:t>T</w:t>
      </w:r>
      <w:r w:rsidR="00745F1A" w:rsidRPr="003B5B37">
        <w:rPr>
          <w:rFonts w:ascii="Arial" w:hAnsi="Arial" w:cs="Arial"/>
          <w:sz w:val="20"/>
          <w:szCs w:val="20"/>
        </w:rPr>
        <w:t>aken prisoner by the Japanese and incarcerated in Changi Prison.</w:t>
      </w:r>
      <w:r w:rsidR="003B5B37">
        <w:rPr>
          <w:rFonts w:ascii="Arial" w:hAnsi="Arial" w:cs="Arial"/>
          <w:sz w:val="20"/>
          <w:szCs w:val="20"/>
        </w:rPr>
        <w:t>*</w:t>
      </w:r>
      <w:r w:rsidR="00745F1A" w:rsidRPr="003B5B37">
        <w:rPr>
          <w:rFonts w:ascii="Arial" w:hAnsi="Arial" w:cs="Arial"/>
          <w:sz w:val="20"/>
          <w:szCs w:val="20"/>
        </w:rPr>
        <w:t xml:space="preserve"> </w:t>
      </w:r>
      <w:r w:rsidR="008858FC">
        <w:rPr>
          <w:rFonts w:ascii="Arial" w:hAnsi="Arial" w:cs="Arial"/>
          <w:sz w:val="20"/>
          <w:szCs w:val="20"/>
        </w:rPr>
        <w:t>Also C</w:t>
      </w:r>
      <w:r w:rsidR="003C003E">
        <w:rPr>
          <w:rFonts w:ascii="Arial" w:hAnsi="Arial" w:cs="Arial"/>
          <w:sz w:val="20"/>
          <w:szCs w:val="20"/>
        </w:rPr>
        <w:t>ommandant at Headington C</w:t>
      </w:r>
      <w:r w:rsidR="003C003E" w:rsidRPr="003C003E">
        <w:rPr>
          <w:rFonts w:ascii="Arial" w:hAnsi="Arial" w:cs="Arial"/>
          <w:sz w:val="20"/>
          <w:szCs w:val="20"/>
        </w:rPr>
        <w:t xml:space="preserve">43 </w:t>
      </w:r>
      <w:r w:rsidR="008858FC">
        <w:rPr>
          <w:rFonts w:ascii="Arial" w:hAnsi="Arial" w:cs="Arial"/>
          <w:sz w:val="20"/>
          <w:szCs w:val="20"/>
        </w:rPr>
        <w:t>and Basildon C246.</w:t>
      </w:r>
      <w:bookmarkEnd w:id="2"/>
      <w:r w:rsidR="00BE340E">
        <w:rPr>
          <w:rFonts w:ascii="Arial" w:hAnsi="Arial" w:cs="Arial"/>
          <w:sz w:val="20"/>
          <w:szCs w:val="20"/>
        </w:rPr>
        <w:t xml:space="preserve"> </w:t>
      </w:r>
      <w:r w:rsidR="00B01E13">
        <w:rPr>
          <w:rFonts w:ascii="Arial" w:hAnsi="Arial" w:cs="Arial"/>
          <w:sz w:val="20"/>
          <w:szCs w:val="20"/>
        </w:rPr>
        <w:t>[</w:t>
      </w:r>
      <w:r w:rsidR="00745F1A" w:rsidRPr="003B5B37">
        <w:rPr>
          <w:rFonts w:ascii="Arial" w:hAnsi="Arial" w:cs="Arial"/>
          <w:sz w:val="20"/>
          <w:szCs w:val="20"/>
        </w:rPr>
        <w:t>*Japanese Index Cards of Allied P</w:t>
      </w:r>
      <w:r w:rsidR="00BE340E">
        <w:rPr>
          <w:rFonts w:ascii="Arial" w:hAnsi="Arial" w:cs="Arial"/>
          <w:sz w:val="20"/>
          <w:szCs w:val="20"/>
        </w:rPr>
        <w:t>ows</w:t>
      </w:r>
      <w:r w:rsidR="00745F1A" w:rsidRPr="003B5B37">
        <w:rPr>
          <w:rFonts w:ascii="Arial" w:hAnsi="Arial" w:cs="Arial"/>
          <w:sz w:val="20"/>
          <w:szCs w:val="20"/>
        </w:rPr>
        <w:t>, National Archives WO 345/42</w:t>
      </w:r>
      <w:r w:rsidR="00B01E13">
        <w:rPr>
          <w:rFonts w:ascii="Arial" w:hAnsi="Arial" w:cs="Arial"/>
          <w:sz w:val="20"/>
          <w:szCs w:val="20"/>
        </w:rPr>
        <w:t>].</w:t>
      </w:r>
    </w:p>
    <w:p w14:paraId="1AF80064" w14:textId="77777777" w:rsidR="00BE340E" w:rsidRPr="00BE340E" w:rsidRDefault="00BE340E" w:rsidP="0087402D">
      <w:pPr>
        <w:jc w:val="both"/>
        <w:rPr>
          <w:rFonts w:ascii="Arial" w:hAnsi="Arial" w:cs="Arial"/>
          <w:sz w:val="4"/>
          <w:szCs w:val="4"/>
        </w:rPr>
      </w:pPr>
      <w:bookmarkStart w:id="3" w:name="_Hlk159672004"/>
    </w:p>
    <w:p w14:paraId="0345F6D1" w14:textId="67B1618B" w:rsidR="006544F5" w:rsidRDefault="00CE7700" w:rsidP="0087402D">
      <w:pPr>
        <w:jc w:val="both"/>
        <w:rPr>
          <w:rFonts w:ascii="Arial" w:hAnsi="Arial" w:cs="Arial"/>
          <w:sz w:val="20"/>
          <w:szCs w:val="20"/>
        </w:rPr>
      </w:pPr>
      <w:r>
        <w:rPr>
          <w:rFonts w:ascii="Arial" w:hAnsi="Arial" w:cs="Arial"/>
          <w:sz w:val="20"/>
          <w:szCs w:val="20"/>
        </w:rPr>
        <w:t xml:space="preserve">Early </w:t>
      </w:r>
      <w:r w:rsidR="006544F5">
        <w:rPr>
          <w:rFonts w:ascii="Arial" w:hAnsi="Arial" w:cs="Arial"/>
          <w:sz w:val="20"/>
          <w:szCs w:val="20"/>
        </w:rPr>
        <w:t>1947</w:t>
      </w:r>
      <w:r>
        <w:rPr>
          <w:rFonts w:ascii="Arial" w:hAnsi="Arial" w:cs="Arial"/>
          <w:sz w:val="20"/>
          <w:szCs w:val="20"/>
        </w:rPr>
        <w:t xml:space="preserve"> </w:t>
      </w:r>
      <w:r w:rsidR="00184B39">
        <w:rPr>
          <w:rFonts w:ascii="Arial" w:hAnsi="Arial" w:cs="Arial"/>
          <w:sz w:val="20"/>
          <w:szCs w:val="20"/>
        </w:rPr>
        <w:t>–</w:t>
      </w:r>
      <w:r>
        <w:rPr>
          <w:rFonts w:ascii="Arial" w:hAnsi="Arial" w:cs="Arial"/>
          <w:sz w:val="20"/>
          <w:szCs w:val="20"/>
        </w:rPr>
        <w:t xml:space="preserve"> </w:t>
      </w:r>
      <w:r w:rsidR="006544F5">
        <w:rPr>
          <w:rFonts w:ascii="Arial" w:hAnsi="Arial" w:cs="Arial"/>
          <w:sz w:val="20"/>
          <w:szCs w:val="20"/>
        </w:rPr>
        <w:t>1948</w:t>
      </w:r>
      <w:r w:rsidR="00184B39">
        <w:rPr>
          <w:rFonts w:ascii="Arial" w:hAnsi="Arial" w:cs="Arial"/>
          <w:sz w:val="20"/>
          <w:szCs w:val="20"/>
        </w:rPr>
        <w:t>;</w:t>
      </w:r>
      <w:r w:rsidR="006544F5">
        <w:rPr>
          <w:rFonts w:ascii="Arial" w:hAnsi="Arial" w:cs="Arial"/>
          <w:sz w:val="20"/>
          <w:szCs w:val="20"/>
        </w:rPr>
        <w:t xml:space="preserve"> </w:t>
      </w:r>
      <w:bookmarkStart w:id="4" w:name="_Hlk97573981"/>
      <w:r w:rsidR="006544F5" w:rsidRPr="002D061C">
        <w:rPr>
          <w:rFonts w:ascii="Arial" w:hAnsi="Arial" w:cs="Arial"/>
          <w:sz w:val="20"/>
          <w:szCs w:val="20"/>
        </w:rPr>
        <w:t>L</w:t>
      </w:r>
      <w:r w:rsidR="006544F5">
        <w:rPr>
          <w:rFonts w:ascii="Arial" w:hAnsi="Arial" w:cs="Arial"/>
          <w:sz w:val="20"/>
          <w:szCs w:val="20"/>
        </w:rPr>
        <w:t xml:space="preserve">ieutenant </w:t>
      </w:r>
      <w:r w:rsidR="006544F5" w:rsidRPr="002D061C">
        <w:rPr>
          <w:rFonts w:ascii="Arial" w:hAnsi="Arial" w:cs="Arial"/>
          <w:sz w:val="20"/>
          <w:szCs w:val="20"/>
        </w:rPr>
        <w:t>Col</w:t>
      </w:r>
      <w:r w:rsidR="006544F5">
        <w:rPr>
          <w:rFonts w:ascii="Arial" w:hAnsi="Arial" w:cs="Arial"/>
          <w:sz w:val="20"/>
          <w:szCs w:val="20"/>
        </w:rPr>
        <w:t xml:space="preserve">onel Glendinning </w:t>
      </w:r>
      <w:bookmarkEnd w:id="3"/>
      <w:bookmarkEnd w:id="4"/>
      <w:r w:rsidR="006544F5">
        <w:rPr>
          <w:rFonts w:ascii="Arial" w:hAnsi="Arial" w:cs="Arial"/>
          <w:sz w:val="20"/>
          <w:szCs w:val="20"/>
        </w:rPr>
        <w:t>(previously served in Germany as inspector of prisons, etc).</w:t>
      </w:r>
    </w:p>
    <w:p w14:paraId="5A463C22" w14:textId="77777777" w:rsidR="00660E14" w:rsidRPr="00BE340E" w:rsidRDefault="00660E14" w:rsidP="00660E14">
      <w:pPr>
        <w:rPr>
          <w:rFonts w:ascii="Arial" w:hAnsi="Arial" w:cs="Arial"/>
          <w:color w:val="333333"/>
          <w:sz w:val="8"/>
          <w:szCs w:val="8"/>
        </w:rPr>
      </w:pPr>
    </w:p>
    <w:p w14:paraId="537DD8DD" w14:textId="5C17D6E9" w:rsidR="00660E14" w:rsidRDefault="00660E14" w:rsidP="00660E14">
      <w:pPr>
        <w:shd w:val="clear" w:color="auto" w:fill="FFFFFF"/>
        <w:jc w:val="both"/>
        <w:rPr>
          <w:rFonts w:ascii="Arial" w:hAnsi="Arial" w:cs="Arial"/>
          <w:sz w:val="20"/>
          <w:szCs w:val="20"/>
        </w:rPr>
      </w:pPr>
      <w:r w:rsidRPr="005A240D">
        <w:rPr>
          <w:rFonts w:ascii="Arial" w:hAnsi="Arial" w:cs="Arial"/>
          <w:b/>
          <w:sz w:val="20"/>
          <w:szCs w:val="20"/>
        </w:rPr>
        <w:lastRenderedPageBreak/>
        <w:t>After the camp:</w:t>
      </w:r>
      <w:r>
        <w:rPr>
          <w:rFonts w:ascii="Arial" w:hAnsi="Arial" w:cs="Arial"/>
          <w:bCs/>
          <w:sz w:val="20"/>
          <w:szCs w:val="20"/>
        </w:rPr>
        <w:t xml:space="preserve"> The site for two schools; </w:t>
      </w:r>
      <w:r w:rsidRPr="00CF4DE9">
        <w:rPr>
          <w:rFonts w:ascii="Arial" w:hAnsi="Arial" w:cs="Arial"/>
          <w:sz w:val="20"/>
          <w:szCs w:val="20"/>
        </w:rPr>
        <w:t>St</w:t>
      </w:r>
      <w:r w:rsidRPr="00CF4DE9">
        <w:rPr>
          <w:rFonts w:ascii="Arial" w:hAnsi="Arial" w:cs="Arial"/>
          <w:spacing w:val="1"/>
          <w:sz w:val="20"/>
          <w:szCs w:val="20"/>
        </w:rPr>
        <w:t xml:space="preserve"> </w:t>
      </w:r>
      <w:r w:rsidRPr="00CF4DE9">
        <w:rPr>
          <w:rFonts w:ascii="Arial" w:hAnsi="Arial" w:cs="Arial"/>
          <w:spacing w:val="-1"/>
          <w:sz w:val="20"/>
          <w:szCs w:val="20"/>
        </w:rPr>
        <w:t>Edmund</w:t>
      </w:r>
      <w:r w:rsidRPr="00CF4DE9">
        <w:rPr>
          <w:rFonts w:ascii="Arial" w:hAnsi="Arial" w:cs="Arial"/>
          <w:spacing w:val="-3"/>
          <w:sz w:val="20"/>
          <w:szCs w:val="20"/>
        </w:rPr>
        <w:t xml:space="preserve"> </w:t>
      </w:r>
      <w:r w:rsidRPr="00CF4DE9">
        <w:rPr>
          <w:rFonts w:ascii="Arial" w:hAnsi="Arial" w:cs="Arial"/>
          <w:spacing w:val="-1"/>
          <w:sz w:val="20"/>
          <w:szCs w:val="20"/>
        </w:rPr>
        <w:t>Arrowsmith</w:t>
      </w:r>
      <w:r w:rsidRPr="00CF4DE9">
        <w:rPr>
          <w:rFonts w:ascii="Arial" w:hAnsi="Arial" w:cs="Arial"/>
          <w:sz w:val="20"/>
          <w:szCs w:val="20"/>
        </w:rPr>
        <w:t xml:space="preserve"> </w:t>
      </w:r>
      <w:r w:rsidRPr="00CF4DE9">
        <w:rPr>
          <w:rFonts w:ascii="Arial" w:hAnsi="Arial" w:cs="Arial"/>
          <w:spacing w:val="-1"/>
          <w:sz w:val="20"/>
          <w:szCs w:val="20"/>
        </w:rPr>
        <w:t>Catholic</w:t>
      </w:r>
      <w:r w:rsidRPr="00CF4DE9">
        <w:rPr>
          <w:rFonts w:ascii="Arial" w:hAnsi="Arial" w:cs="Arial"/>
          <w:sz w:val="20"/>
          <w:szCs w:val="20"/>
        </w:rPr>
        <w:t xml:space="preserve"> </w:t>
      </w:r>
      <w:r w:rsidRPr="00CF4DE9">
        <w:rPr>
          <w:rFonts w:ascii="Arial" w:hAnsi="Arial" w:cs="Arial"/>
          <w:spacing w:val="-1"/>
          <w:sz w:val="20"/>
          <w:szCs w:val="20"/>
        </w:rPr>
        <w:t>High</w:t>
      </w:r>
      <w:r w:rsidRPr="00CF4DE9">
        <w:rPr>
          <w:rFonts w:ascii="Arial" w:hAnsi="Arial" w:cs="Arial"/>
          <w:spacing w:val="-2"/>
          <w:sz w:val="20"/>
          <w:szCs w:val="20"/>
        </w:rPr>
        <w:t xml:space="preserve"> </w:t>
      </w:r>
      <w:r w:rsidRPr="00CF4DE9">
        <w:rPr>
          <w:rFonts w:ascii="Arial" w:hAnsi="Arial" w:cs="Arial"/>
          <w:sz w:val="20"/>
          <w:szCs w:val="20"/>
        </w:rPr>
        <w:t>School</w:t>
      </w:r>
      <w:r w:rsidRPr="00CF4DE9">
        <w:rPr>
          <w:rFonts w:ascii="Arial" w:hAnsi="Arial" w:cs="Arial"/>
          <w:spacing w:val="-3"/>
          <w:sz w:val="20"/>
          <w:szCs w:val="20"/>
        </w:rPr>
        <w:t xml:space="preserve"> </w:t>
      </w:r>
      <w:r w:rsidRPr="00CF4DE9">
        <w:rPr>
          <w:rFonts w:ascii="Arial" w:hAnsi="Arial" w:cs="Arial"/>
          <w:sz w:val="20"/>
          <w:szCs w:val="20"/>
        </w:rPr>
        <w:t>and</w:t>
      </w:r>
      <w:r w:rsidRPr="00CF4DE9">
        <w:rPr>
          <w:rFonts w:ascii="Arial" w:hAnsi="Arial" w:cs="Arial"/>
          <w:spacing w:val="-3"/>
          <w:sz w:val="20"/>
          <w:szCs w:val="20"/>
        </w:rPr>
        <w:t xml:space="preserve"> </w:t>
      </w:r>
      <w:proofErr w:type="spellStart"/>
      <w:r w:rsidRPr="00CF4DE9">
        <w:rPr>
          <w:rFonts w:ascii="Arial" w:hAnsi="Arial" w:cs="Arial"/>
          <w:spacing w:val="-1"/>
          <w:sz w:val="20"/>
          <w:szCs w:val="20"/>
        </w:rPr>
        <w:t>Byrchall</w:t>
      </w:r>
      <w:proofErr w:type="spellEnd"/>
      <w:r w:rsidRPr="00CF4DE9">
        <w:rPr>
          <w:rFonts w:ascii="Arial" w:hAnsi="Arial" w:cs="Arial"/>
          <w:spacing w:val="-1"/>
          <w:sz w:val="20"/>
          <w:szCs w:val="20"/>
        </w:rPr>
        <w:t xml:space="preserve"> High</w:t>
      </w:r>
      <w:r w:rsidRPr="00CF4DE9">
        <w:rPr>
          <w:rFonts w:ascii="Arial" w:hAnsi="Arial" w:cs="Arial"/>
          <w:spacing w:val="-2"/>
          <w:sz w:val="20"/>
          <w:szCs w:val="20"/>
        </w:rPr>
        <w:t xml:space="preserve"> </w:t>
      </w:r>
      <w:r w:rsidRPr="00CF4DE9">
        <w:rPr>
          <w:rFonts w:ascii="Arial" w:hAnsi="Arial" w:cs="Arial"/>
          <w:sz w:val="20"/>
          <w:szCs w:val="20"/>
        </w:rPr>
        <w:t>School</w:t>
      </w:r>
      <w:r>
        <w:rPr>
          <w:rFonts w:ascii="Arial" w:hAnsi="Arial" w:cs="Arial"/>
          <w:sz w:val="20"/>
          <w:szCs w:val="20"/>
        </w:rPr>
        <w:t>.</w:t>
      </w:r>
    </w:p>
    <w:p w14:paraId="1DF5816F" w14:textId="77777777" w:rsidR="00660E14" w:rsidRDefault="00660E14" w:rsidP="00660E14">
      <w:pPr>
        <w:shd w:val="clear" w:color="auto" w:fill="FFFFFF"/>
        <w:rPr>
          <w:rFonts w:ascii="Arial" w:hAnsi="Arial" w:cs="Arial"/>
          <w:b/>
          <w:sz w:val="20"/>
          <w:szCs w:val="20"/>
        </w:rPr>
      </w:pPr>
    </w:p>
    <w:p w14:paraId="6E734F6C" w14:textId="77777777" w:rsidR="00660E14" w:rsidRPr="0075223C" w:rsidRDefault="00660E14" w:rsidP="00660E14">
      <w:pPr>
        <w:shd w:val="clear" w:color="auto" w:fill="FFFFFF"/>
        <w:rPr>
          <w:rFonts w:ascii="Arial" w:hAnsi="Arial" w:cs="Arial"/>
          <w:bCs/>
          <w:sz w:val="20"/>
          <w:szCs w:val="20"/>
        </w:rPr>
      </w:pPr>
      <w:r>
        <w:rPr>
          <w:rFonts w:ascii="Arial" w:hAnsi="Arial" w:cs="Arial"/>
          <w:b/>
          <w:sz w:val="20"/>
          <w:szCs w:val="20"/>
        </w:rPr>
        <w:t>Further information:</w:t>
      </w:r>
      <w:r>
        <w:rPr>
          <w:rFonts w:ascii="Arial" w:hAnsi="Arial" w:cs="Arial"/>
          <w:bCs/>
          <w:sz w:val="20"/>
          <w:szCs w:val="20"/>
        </w:rPr>
        <w:t xml:space="preserve"> </w:t>
      </w:r>
    </w:p>
    <w:p w14:paraId="58BAC2BE" w14:textId="77777777" w:rsidR="00660E14" w:rsidRPr="001A5B7C" w:rsidRDefault="00660E14" w:rsidP="00660E14">
      <w:pPr>
        <w:shd w:val="clear" w:color="auto" w:fill="FFFFFF"/>
        <w:rPr>
          <w:rFonts w:ascii="Arial" w:hAnsi="Arial" w:cs="Arial"/>
          <w:b/>
          <w:sz w:val="12"/>
          <w:szCs w:val="12"/>
        </w:rPr>
      </w:pPr>
    </w:p>
    <w:p w14:paraId="0FCDCB11" w14:textId="330FB495" w:rsidR="00660E14" w:rsidRDefault="00660E14" w:rsidP="00660E14">
      <w:pPr>
        <w:shd w:val="clear" w:color="auto" w:fill="FFFFFF"/>
        <w:rPr>
          <w:rFonts w:ascii="Arial" w:hAnsi="Arial" w:cs="Arial"/>
          <w:bCs/>
          <w:sz w:val="20"/>
          <w:szCs w:val="20"/>
        </w:rPr>
      </w:pPr>
      <w:r w:rsidRPr="0075223C">
        <w:rPr>
          <w:rFonts w:ascii="Arial" w:hAnsi="Arial" w:cs="Arial"/>
          <w:bCs/>
          <w:sz w:val="20"/>
          <w:szCs w:val="20"/>
        </w:rPr>
        <w:t xml:space="preserve">National Archives </w:t>
      </w:r>
      <w:r>
        <w:rPr>
          <w:rFonts w:ascii="Arial" w:hAnsi="Arial" w:cs="Arial"/>
          <w:bCs/>
          <w:sz w:val="20"/>
          <w:szCs w:val="20"/>
        </w:rPr>
        <w:t>–</w:t>
      </w:r>
      <w:r w:rsidRPr="0075223C">
        <w:rPr>
          <w:rFonts w:ascii="Arial" w:hAnsi="Arial" w:cs="Arial"/>
          <w:bCs/>
          <w:sz w:val="20"/>
          <w:szCs w:val="20"/>
        </w:rPr>
        <w:t xml:space="preserve"> </w:t>
      </w:r>
      <w:r>
        <w:rPr>
          <w:rFonts w:ascii="Arial" w:hAnsi="Arial" w:cs="Arial"/>
          <w:bCs/>
          <w:sz w:val="20"/>
          <w:szCs w:val="20"/>
        </w:rPr>
        <w:t>FO 939/132 and 300 - 50 Working Camp, Garswood Park Camp, Ashton in Makerfield, Lancashire. Dated 1945 – 1948</w:t>
      </w:r>
      <w:r w:rsidR="008B37B0">
        <w:rPr>
          <w:rFonts w:ascii="Arial" w:hAnsi="Arial" w:cs="Arial"/>
          <w:bCs/>
          <w:sz w:val="20"/>
          <w:szCs w:val="20"/>
        </w:rPr>
        <w:t>. Used above.</w:t>
      </w:r>
    </w:p>
    <w:p w14:paraId="64F40F0F" w14:textId="77777777" w:rsidR="00660E14" w:rsidRPr="001A5B7C" w:rsidRDefault="00660E14" w:rsidP="00660E14">
      <w:pPr>
        <w:shd w:val="clear" w:color="auto" w:fill="FFFFFF"/>
        <w:rPr>
          <w:rFonts w:ascii="Arial" w:hAnsi="Arial" w:cs="Arial"/>
          <w:bCs/>
          <w:sz w:val="12"/>
          <w:szCs w:val="12"/>
        </w:rPr>
      </w:pPr>
    </w:p>
    <w:p w14:paraId="01F2A206" w14:textId="77777777" w:rsidR="00660E14" w:rsidRDefault="00660E14" w:rsidP="00660E14">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 xml:space="preserve">(1) </w:t>
      </w:r>
      <w:r w:rsidRPr="009D3D92">
        <w:rPr>
          <w:rFonts w:ascii="Arial" w:hAnsi="Arial" w:cs="Arial"/>
          <w:color w:val="212124"/>
          <w:sz w:val="20"/>
          <w:szCs w:val="20"/>
        </w:rPr>
        <w:t xml:space="preserve">“A North West Village </w:t>
      </w:r>
      <w:proofErr w:type="gramStart"/>
      <w:r w:rsidRPr="009D3D92">
        <w:rPr>
          <w:rFonts w:ascii="Arial" w:hAnsi="Arial" w:cs="Arial"/>
          <w:color w:val="212124"/>
          <w:sz w:val="20"/>
          <w:szCs w:val="20"/>
        </w:rPr>
        <w:t>At</w:t>
      </w:r>
      <w:proofErr w:type="gramEnd"/>
      <w:r w:rsidRPr="009D3D92">
        <w:rPr>
          <w:rFonts w:ascii="Arial" w:hAnsi="Arial" w:cs="Arial"/>
          <w:color w:val="212124"/>
          <w:sz w:val="20"/>
          <w:szCs w:val="20"/>
        </w:rPr>
        <w:t xml:space="preserve"> War: A memoir of </w:t>
      </w:r>
      <w:proofErr w:type="spellStart"/>
      <w:r w:rsidRPr="009D3D92">
        <w:rPr>
          <w:rFonts w:ascii="Arial" w:hAnsi="Arial" w:cs="Arial"/>
          <w:color w:val="212124"/>
          <w:sz w:val="20"/>
          <w:szCs w:val="20"/>
        </w:rPr>
        <w:t>Winwick</w:t>
      </w:r>
      <w:proofErr w:type="spellEnd"/>
      <w:r w:rsidRPr="009D3D92">
        <w:rPr>
          <w:rFonts w:ascii="Arial" w:hAnsi="Arial" w:cs="Arial"/>
          <w:color w:val="212124"/>
          <w:sz w:val="20"/>
          <w:szCs w:val="20"/>
        </w:rPr>
        <w:t xml:space="preserve"> and its environs from 1939 to 1945”, Frank Goulding, Cheshire Libraries &amp; Museums 1987</w:t>
      </w:r>
      <w:r>
        <w:rPr>
          <w:rFonts w:ascii="Arial" w:hAnsi="Arial" w:cs="Arial"/>
          <w:color w:val="212124"/>
          <w:sz w:val="20"/>
          <w:szCs w:val="20"/>
        </w:rPr>
        <w:t>.</w:t>
      </w:r>
    </w:p>
    <w:p w14:paraId="543E5F0D" w14:textId="77777777" w:rsidR="00660E14" w:rsidRPr="001A5B7C" w:rsidRDefault="00660E14" w:rsidP="00660E14">
      <w:pPr>
        <w:pStyle w:val="NormalWeb"/>
        <w:shd w:val="clear" w:color="auto" w:fill="FFFFFF" w:themeFill="background1"/>
        <w:spacing w:before="0" w:beforeAutospacing="0" w:after="0" w:afterAutospacing="0"/>
        <w:jc w:val="both"/>
        <w:outlineLvl w:val="2"/>
        <w:rPr>
          <w:rFonts w:ascii="Arial" w:hAnsi="Arial" w:cs="Arial"/>
          <w:color w:val="212124"/>
          <w:sz w:val="12"/>
          <w:szCs w:val="12"/>
        </w:rPr>
      </w:pPr>
    </w:p>
    <w:p w14:paraId="4D0175D6" w14:textId="4E685B32" w:rsidR="00184B39" w:rsidRDefault="00660E14" w:rsidP="001A5B7C">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r>
        <w:rPr>
          <w:rFonts w:ascii="Arial" w:hAnsi="Arial" w:cs="Arial"/>
          <w:color w:val="212124"/>
          <w:sz w:val="20"/>
          <w:szCs w:val="20"/>
        </w:rPr>
        <w:t xml:space="preserve">(2) </w:t>
      </w:r>
      <w:r w:rsidRPr="00C30576">
        <w:rPr>
          <w:rFonts w:ascii="Arial" w:hAnsi="Arial" w:cs="Arial"/>
          <w:color w:val="212124"/>
          <w:sz w:val="20"/>
          <w:szCs w:val="20"/>
        </w:rPr>
        <w:t>“One Child's War</w:t>
      </w:r>
      <w:proofErr w:type="gramStart"/>
      <w:r w:rsidRPr="00C30576">
        <w:rPr>
          <w:rFonts w:ascii="Arial" w:hAnsi="Arial" w:cs="Arial"/>
          <w:color w:val="212124"/>
          <w:sz w:val="20"/>
          <w:szCs w:val="20"/>
        </w:rPr>
        <w:t>”,</w:t>
      </w:r>
      <w:proofErr w:type="gramEnd"/>
      <w:r w:rsidRPr="00C30576">
        <w:rPr>
          <w:rFonts w:ascii="Arial" w:hAnsi="Arial" w:cs="Arial"/>
          <w:color w:val="212124"/>
          <w:sz w:val="20"/>
          <w:szCs w:val="20"/>
        </w:rPr>
        <w:t xml:space="preserve"> Josephine Fleming, in “Memories of the Past: Local people recall the period before and during the Second World War”, Wigan MBC 1993</w:t>
      </w:r>
      <w:r>
        <w:rPr>
          <w:rFonts w:ascii="Arial" w:hAnsi="Arial" w:cs="Arial"/>
          <w:color w:val="212124"/>
          <w:sz w:val="20"/>
          <w:szCs w:val="20"/>
        </w:rPr>
        <w:t>.</w:t>
      </w:r>
    </w:p>
    <w:p w14:paraId="79C43ED2" w14:textId="77777777" w:rsidR="001A5B7C" w:rsidRDefault="001A5B7C" w:rsidP="001A5B7C">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p>
    <w:p w14:paraId="59AF0CAC" w14:textId="77777777" w:rsidR="00BE340E" w:rsidRPr="001A5B7C" w:rsidRDefault="00BE340E" w:rsidP="001A5B7C">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p>
    <w:p w14:paraId="6A99CA9D" w14:textId="3687D797" w:rsidR="00CC0224" w:rsidRPr="00184B39" w:rsidRDefault="00CC0224" w:rsidP="00184B39">
      <w:pPr>
        <w:spacing w:line="259" w:lineRule="auto"/>
        <w:rPr>
          <w:rFonts w:ascii="Arial" w:hAnsi="Arial" w:cs="Arial"/>
          <w:color w:val="333333"/>
          <w:sz w:val="20"/>
          <w:szCs w:val="20"/>
        </w:rPr>
      </w:pPr>
      <w:r>
        <w:rPr>
          <w:rFonts w:ascii="Arial" w:hAnsi="Arial" w:cs="Arial"/>
          <w:b/>
          <w:sz w:val="20"/>
          <w:szCs w:val="20"/>
        </w:rPr>
        <w:t>Camp numbers:</w:t>
      </w:r>
      <w:r w:rsidR="00BE340E">
        <w:rPr>
          <w:rFonts w:ascii="Arial" w:hAnsi="Arial" w:cs="Arial"/>
          <w:b/>
          <w:sz w:val="20"/>
          <w:szCs w:val="20"/>
        </w:rPr>
        <w:t xml:space="preserve"> (</w:t>
      </w:r>
      <w:r w:rsidR="00BE340E" w:rsidRPr="00184B39">
        <w:rPr>
          <w:rFonts w:ascii="Arial" w:hAnsi="Arial" w:cs="Arial"/>
          <w:bCs/>
          <w:sz w:val="20"/>
          <w:szCs w:val="20"/>
        </w:rPr>
        <w:t>Unknown entries – many of the hostels may have been linked to other main camps.</w:t>
      </w:r>
      <w:r w:rsidR="00BE340E">
        <w:rPr>
          <w:rFonts w:ascii="Arial" w:hAnsi="Arial" w:cs="Arial"/>
          <w:bCs/>
          <w:sz w:val="20"/>
          <w:szCs w:val="20"/>
        </w:rPr>
        <w:t>)</w:t>
      </w:r>
    </w:p>
    <w:p w14:paraId="28FED5C2" w14:textId="77777777" w:rsidR="00CC0224" w:rsidRPr="001A5B7C" w:rsidRDefault="00CC0224" w:rsidP="00CC0224">
      <w:pPr>
        <w:jc w:val="both"/>
        <w:rPr>
          <w:noProof/>
          <w:sz w:val="8"/>
          <w:szCs w:val="8"/>
        </w:rPr>
      </w:pPr>
    </w:p>
    <w:tbl>
      <w:tblPr>
        <w:tblStyle w:val="TableGrid"/>
        <w:tblW w:w="0" w:type="auto"/>
        <w:tblLook w:val="04A0" w:firstRow="1" w:lastRow="0" w:firstColumn="1" w:lastColumn="0" w:noHBand="0" w:noVBand="1"/>
      </w:tblPr>
      <w:tblGrid>
        <w:gridCol w:w="1223"/>
        <w:gridCol w:w="1691"/>
        <w:gridCol w:w="270"/>
        <w:gridCol w:w="1238"/>
        <w:gridCol w:w="2240"/>
        <w:gridCol w:w="421"/>
        <w:gridCol w:w="1276"/>
        <w:gridCol w:w="2551"/>
        <w:gridCol w:w="425"/>
        <w:gridCol w:w="1276"/>
        <w:gridCol w:w="2777"/>
      </w:tblGrid>
      <w:tr w:rsidR="00CC0224" w:rsidRPr="00BF3D4C" w14:paraId="3FA1A92D" w14:textId="77777777" w:rsidTr="0028448B">
        <w:tc>
          <w:tcPr>
            <w:tcW w:w="1223" w:type="dxa"/>
            <w:shd w:val="clear" w:color="auto" w:fill="E2EFD9" w:themeFill="accent6" w:themeFillTint="33"/>
          </w:tcPr>
          <w:p w14:paraId="535B3C75" w14:textId="77777777" w:rsidR="00CC0224" w:rsidRPr="00BF3D4C" w:rsidRDefault="00CC0224" w:rsidP="0028448B">
            <w:pPr>
              <w:jc w:val="both"/>
              <w:rPr>
                <w:rFonts w:ascii="Arial" w:hAnsi="Arial" w:cs="Arial"/>
                <w:noProof/>
                <w:sz w:val="20"/>
                <w:szCs w:val="20"/>
              </w:rPr>
            </w:pPr>
          </w:p>
        </w:tc>
        <w:tc>
          <w:tcPr>
            <w:tcW w:w="1691" w:type="dxa"/>
          </w:tcPr>
          <w:p w14:paraId="6E2B2B32" w14:textId="77777777" w:rsidR="00CC0224" w:rsidRPr="00BF3D4C" w:rsidRDefault="00CC0224" w:rsidP="0028448B">
            <w:pPr>
              <w:jc w:val="both"/>
              <w:rPr>
                <w:rFonts w:ascii="Arial" w:hAnsi="Arial" w:cs="Arial"/>
                <w:noProof/>
                <w:sz w:val="20"/>
                <w:szCs w:val="20"/>
              </w:rPr>
            </w:pPr>
            <w:r w:rsidRPr="00BF3D4C">
              <w:rPr>
                <w:rFonts w:ascii="Arial" w:hAnsi="Arial" w:cs="Arial"/>
                <w:noProof/>
                <w:sz w:val="20"/>
                <w:szCs w:val="20"/>
              </w:rPr>
              <w:t>Open</w:t>
            </w:r>
          </w:p>
        </w:tc>
        <w:tc>
          <w:tcPr>
            <w:tcW w:w="270" w:type="dxa"/>
            <w:tcBorders>
              <w:top w:val="nil"/>
              <w:bottom w:val="nil"/>
            </w:tcBorders>
          </w:tcPr>
          <w:p w14:paraId="0924FD13" w14:textId="77777777" w:rsidR="00CC0224" w:rsidRPr="00BF3D4C" w:rsidRDefault="00CC0224" w:rsidP="0028448B">
            <w:pPr>
              <w:jc w:val="both"/>
              <w:rPr>
                <w:rFonts w:ascii="Arial" w:hAnsi="Arial" w:cs="Arial"/>
                <w:noProof/>
                <w:sz w:val="20"/>
                <w:szCs w:val="20"/>
              </w:rPr>
            </w:pPr>
          </w:p>
        </w:tc>
        <w:tc>
          <w:tcPr>
            <w:tcW w:w="1238" w:type="dxa"/>
            <w:shd w:val="clear" w:color="auto" w:fill="DEEAF6" w:themeFill="accent5" w:themeFillTint="33"/>
          </w:tcPr>
          <w:p w14:paraId="6B0D888F" w14:textId="77777777" w:rsidR="00CC0224" w:rsidRPr="00BF3D4C" w:rsidRDefault="00CC0224" w:rsidP="0028448B">
            <w:pPr>
              <w:jc w:val="both"/>
              <w:rPr>
                <w:rFonts w:ascii="Arial" w:hAnsi="Arial" w:cs="Arial"/>
                <w:noProof/>
                <w:sz w:val="20"/>
                <w:szCs w:val="20"/>
              </w:rPr>
            </w:pPr>
          </w:p>
        </w:tc>
        <w:tc>
          <w:tcPr>
            <w:tcW w:w="2240" w:type="dxa"/>
          </w:tcPr>
          <w:p w14:paraId="013CBACF"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With other camps</w:t>
            </w:r>
          </w:p>
        </w:tc>
        <w:tc>
          <w:tcPr>
            <w:tcW w:w="421" w:type="dxa"/>
            <w:tcBorders>
              <w:top w:val="nil"/>
              <w:bottom w:val="nil"/>
            </w:tcBorders>
          </w:tcPr>
          <w:p w14:paraId="11D73732" w14:textId="77777777" w:rsidR="00CC0224" w:rsidRPr="00BF3D4C" w:rsidRDefault="00CC0224" w:rsidP="0028448B">
            <w:pPr>
              <w:jc w:val="both"/>
              <w:rPr>
                <w:rFonts w:ascii="Arial" w:hAnsi="Arial" w:cs="Arial"/>
                <w:noProof/>
                <w:sz w:val="20"/>
                <w:szCs w:val="20"/>
              </w:rPr>
            </w:pPr>
          </w:p>
        </w:tc>
        <w:tc>
          <w:tcPr>
            <w:tcW w:w="1276" w:type="dxa"/>
            <w:shd w:val="clear" w:color="auto" w:fill="FFF2CC" w:themeFill="accent4" w:themeFillTint="33"/>
          </w:tcPr>
          <w:p w14:paraId="086D4226" w14:textId="77777777" w:rsidR="00CC0224" w:rsidRPr="00BF3D4C" w:rsidRDefault="00CC0224" w:rsidP="0028448B">
            <w:pPr>
              <w:jc w:val="both"/>
              <w:rPr>
                <w:rFonts w:ascii="Arial" w:hAnsi="Arial" w:cs="Arial"/>
                <w:noProof/>
                <w:sz w:val="20"/>
                <w:szCs w:val="20"/>
              </w:rPr>
            </w:pPr>
          </w:p>
        </w:tc>
        <w:tc>
          <w:tcPr>
            <w:tcW w:w="2551" w:type="dxa"/>
          </w:tcPr>
          <w:p w14:paraId="628F67A2"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Unknown</w:t>
            </w:r>
          </w:p>
        </w:tc>
        <w:tc>
          <w:tcPr>
            <w:tcW w:w="425" w:type="dxa"/>
            <w:tcBorders>
              <w:top w:val="nil"/>
              <w:bottom w:val="nil"/>
            </w:tcBorders>
          </w:tcPr>
          <w:p w14:paraId="3287A069" w14:textId="77777777" w:rsidR="00CC0224" w:rsidRPr="00BF3D4C" w:rsidRDefault="00CC0224" w:rsidP="0028448B">
            <w:pPr>
              <w:jc w:val="both"/>
              <w:rPr>
                <w:rFonts w:ascii="Arial" w:hAnsi="Arial" w:cs="Arial"/>
                <w:noProof/>
                <w:sz w:val="20"/>
                <w:szCs w:val="20"/>
              </w:rPr>
            </w:pPr>
          </w:p>
        </w:tc>
        <w:tc>
          <w:tcPr>
            <w:tcW w:w="1276" w:type="dxa"/>
            <w:shd w:val="clear" w:color="auto" w:fill="FFCCCC"/>
          </w:tcPr>
          <w:p w14:paraId="1821A32E" w14:textId="77777777" w:rsidR="00CC0224" w:rsidRPr="00BF3D4C" w:rsidRDefault="00CC0224" w:rsidP="0028448B">
            <w:pPr>
              <w:jc w:val="both"/>
              <w:rPr>
                <w:rFonts w:ascii="Arial" w:hAnsi="Arial" w:cs="Arial"/>
                <w:noProof/>
                <w:sz w:val="20"/>
                <w:szCs w:val="20"/>
              </w:rPr>
            </w:pPr>
          </w:p>
        </w:tc>
        <w:tc>
          <w:tcPr>
            <w:tcW w:w="2777" w:type="dxa"/>
          </w:tcPr>
          <w:p w14:paraId="5D7DD6AE" w14:textId="77777777" w:rsidR="00CC0224" w:rsidRPr="00BF3D4C" w:rsidRDefault="00CC0224" w:rsidP="0028448B">
            <w:pPr>
              <w:jc w:val="both"/>
              <w:rPr>
                <w:rFonts w:ascii="Arial" w:hAnsi="Arial" w:cs="Arial"/>
                <w:noProof/>
                <w:sz w:val="20"/>
                <w:szCs w:val="20"/>
              </w:rPr>
            </w:pPr>
            <w:r>
              <w:rPr>
                <w:rFonts w:ascii="Arial" w:hAnsi="Arial" w:cs="Arial"/>
                <w:noProof/>
                <w:sz w:val="20"/>
                <w:szCs w:val="20"/>
              </w:rPr>
              <w:t>Not listed / not open</w:t>
            </w:r>
          </w:p>
        </w:tc>
      </w:tr>
    </w:tbl>
    <w:p w14:paraId="37E406A1" w14:textId="77777777" w:rsidR="00CC0224" w:rsidRPr="005F5716" w:rsidRDefault="00CC0224" w:rsidP="00CC0224">
      <w:pPr>
        <w:jc w:val="both"/>
        <w:rPr>
          <w:rFonts w:ascii="Arial" w:hAnsi="Arial" w:cs="Arial"/>
          <w:b/>
          <w:bCs/>
          <w:color w:val="000000"/>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492A0F" w14:paraId="58791A6A" w14:textId="63086169" w:rsidTr="00F7727C">
        <w:tc>
          <w:tcPr>
            <w:tcW w:w="1921" w:type="dxa"/>
            <w:shd w:val="clear" w:color="auto" w:fill="auto"/>
          </w:tcPr>
          <w:p w14:paraId="41DF1BD1" w14:textId="77777777" w:rsidR="00492A0F" w:rsidRPr="00F433EA" w:rsidRDefault="00492A0F" w:rsidP="0028448B">
            <w:pPr>
              <w:jc w:val="both"/>
              <w:rPr>
                <w:rFonts w:ascii="Arial" w:hAnsi="Arial" w:cs="Arial"/>
                <w:color w:val="000000"/>
                <w:sz w:val="20"/>
                <w:szCs w:val="20"/>
              </w:rPr>
            </w:pPr>
          </w:p>
        </w:tc>
        <w:tc>
          <w:tcPr>
            <w:tcW w:w="1051" w:type="dxa"/>
            <w:shd w:val="clear" w:color="auto" w:fill="auto"/>
          </w:tcPr>
          <w:p w14:paraId="273AE5C9" w14:textId="7DFC9510" w:rsidR="00492A0F" w:rsidRPr="00F433EA" w:rsidRDefault="00492A0F" w:rsidP="0028448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586152E3" w14:textId="2C7214CE" w:rsidR="00492A0F" w:rsidRDefault="00492A0F" w:rsidP="0028448B">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198E2717" w14:textId="4B014045" w:rsidR="00492A0F" w:rsidRDefault="00492A0F" w:rsidP="0028448B">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7D7E5360" w14:textId="7302F0F1" w:rsidR="00492A0F" w:rsidRDefault="00492A0F" w:rsidP="0028448B">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725188A7" w14:textId="00E9C652" w:rsidR="00492A0F" w:rsidRDefault="00492A0F" w:rsidP="0028448B">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3CF45565" w14:textId="68E7ADA6" w:rsidR="00492A0F" w:rsidRDefault="00492A0F" w:rsidP="0028448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047CDEBC" w14:textId="7DD818A1" w:rsidR="00492A0F" w:rsidRDefault="00492A0F" w:rsidP="0028448B">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45797A02" w14:textId="412FF1FF" w:rsidR="00492A0F" w:rsidRDefault="00492A0F" w:rsidP="0028448B">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604A82E7" w14:textId="7B67A654" w:rsidR="00492A0F" w:rsidRDefault="00492A0F" w:rsidP="0028448B">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258CD281" w14:textId="18088846" w:rsidR="00492A0F" w:rsidRDefault="00492A0F" w:rsidP="0028448B">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267458A3" w14:textId="7DC3F496" w:rsidR="00492A0F" w:rsidRDefault="00492A0F" w:rsidP="0028448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C32AC75" w14:textId="25C90777" w:rsidR="00492A0F" w:rsidRDefault="00492A0F" w:rsidP="0028448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6F0EE3CF" w14:textId="07078988" w:rsidR="00492A0F" w:rsidRDefault="00492A0F" w:rsidP="0028448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38DF048" w14:textId="027517BF" w:rsidR="00492A0F" w:rsidRDefault="00492A0F" w:rsidP="0028448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0747CCA8" w14:textId="11388FC8" w:rsidR="00492A0F" w:rsidRDefault="00F34D80" w:rsidP="0028448B">
            <w:pPr>
              <w:jc w:val="center"/>
              <w:rPr>
                <w:rFonts w:ascii="Arial" w:hAnsi="Arial" w:cs="Arial"/>
                <w:color w:val="000000"/>
                <w:sz w:val="20"/>
                <w:szCs w:val="20"/>
              </w:rPr>
            </w:pPr>
            <w:r>
              <w:rPr>
                <w:rFonts w:ascii="Arial" w:hAnsi="Arial" w:cs="Arial"/>
                <w:color w:val="000000"/>
                <w:sz w:val="20"/>
                <w:szCs w:val="20"/>
              </w:rPr>
              <w:t>3/48</w:t>
            </w:r>
          </w:p>
        </w:tc>
      </w:tr>
      <w:tr w:rsidR="00F7727C" w14:paraId="1816EC1A" w14:textId="6882FBFB" w:rsidTr="00F7727C">
        <w:tc>
          <w:tcPr>
            <w:tcW w:w="1921" w:type="dxa"/>
            <w:shd w:val="clear" w:color="auto" w:fill="auto"/>
          </w:tcPr>
          <w:p w14:paraId="38F72D00" w14:textId="35BD775D" w:rsidR="00492A0F" w:rsidRPr="00F433EA" w:rsidRDefault="00492A0F" w:rsidP="0028448B">
            <w:pPr>
              <w:jc w:val="both"/>
              <w:rPr>
                <w:rFonts w:ascii="Arial" w:hAnsi="Arial" w:cs="Arial"/>
                <w:color w:val="000000"/>
                <w:sz w:val="20"/>
                <w:szCs w:val="20"/>
              </w:rPr>
            </w:pPr>
            <w:r>
              <w:rPr>
                <w:rFonts w:ascii="Arial" w:hAnsi="Arial" w:cs="Arial"/>
                <w:color w:val="000000"/>
                <w:sz w:val="20"/>
                <w:szCs w:val="20"/>
              </w:rPr>
              <w:t>Garswood</w:t>
            </w:r>
          </w:p>
        </w:tc>
        <w:tc>
          <w:tcPr>
            <w:tcW w:w="1051" w:type="dxa"/>
            <w:shd w:val="clear" w:color="auto" w:fill="E2EFD9" w:themeFill="accent6" w:themeFillTint="33"/>
          </w:tcPr>
          <w:p w14:paraId="7D862054" w14:textId="77777777" w:rsidR="00492A0F" w:rsidRPr="00F433EA" w:rsidRDefault="00492A0F" w:rsidP="0028448B">
            <w:pPr>
              <w:jc w:val="center"/>
              <w:rPr>
                <w:rFonts w:ascii="Arial" w:hAnsi="Arial" w:cs="Arial"/>
                <w:color w:val="000000"/>
                <w:sz w:val="20"/>
                <w:szCs w:val="20"/>
              </w:rPr>
            </w:pPr>
          </w:p>
        </w:tc>
        <w:tc>
          <w:tcPr>
            <w:tcW w:w="851" w:type="dxa"/>
            <w:shd w:val="clear" w:color="auto" w:fill="E2EFD9" w:themeFill="accent6" w:themeFillTint="33"/>
          </w:tcPr>
          <w:p w14:paraId="5D14BDDA" w14:textId="28503984" w:rsidR="00492A0F" w:rsidRDefault="00492A0F" w:rsidP="0028448B">
            <w:pPr>
              <w:jc w:val="center"/>
              <w:rPr>
                <w:rFonts w:ascii="Arial" w:hAnsi="Arial" w:cs="Arial"/>
                <w:color w:val="000000"/>
                <w:sz w:val="20"/>
                <w:szCs w:val="20"/>
              </w:rPr>
            </w:pPr>
            <w:r>
              <w:rPr>
                <w:rFonts w:ascii="Arial" w:hAnsi="Arial" w:cs="Arial"/>
                <w:color w:val="000000"/>
                <w:sz w:val="20"/>
                <w:szCs w:val="20"/>
              </w:rPr>
              <w:t>730</w:t>
            </w:r>
          </w:p>
        </w:tc>
        <w:tc>
          <w:tcPr>
            <w:tcW w:w="992" w:type="dxa"/>
            <w:shd w:val="clear" w:color="auto" w:fill="E2EFD9" w:themeFill="accent6" w:themeFillTint="33"/>
          </w:tcPr>
          <w:p w14:paraId="1D9333B9" w14:textId="28B5AF59"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33407C4" w14:textId="5D33E916" w:rsidR="00492A0F" w:rsidRDefault="00492A0F" w:rsidP="0028448B">
            <w:pPr>
              <w:jc w:val="center"/>
              <w:rPr>
                <w:rFonts w:ascii="Arial" w:hAnsi="Arial" w:cs="Arial"/>
                <w:color w:val="000000"/>
                <w:sz w:val="20"/>
                <w:szCs w:val="20"/>
              </w:rPr>
            </w:pPr>
          </w:p>
        </w:tc>
        <w:tc>
          <w:tcPr>
            <w:tcW w:w="993" w:type="dxa"/>
            <w:shd w:val="clear" w:color="auto" w:fill="E2EFD9" w:themeFill="accent6" w:themeFillTint="33"/>
          </w:tcPr>
          <w:p w14:paraId="6E1AAF96" w14:textId="4CB880D9"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10CEEEFA" w14:textId="77FCB1F7" w:rsidR="00492A0F" w:rsidRDefault="00492A0F" w:rsidP="0028448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E2EFD9" w:themeFill="accent6" w:themeFillTint="33"/>
          </w:tcPr>
          <w:p w14:paraId="6DB2AC6F" w14:textId="116F6FBD" w:rsidR="00492A0F" w:rsidRDefault="00492A0F" w:rsidP="0028448B">
            <w:pPr>
              <w:jc w:val="center"/>
              <w:rPr>
                <w:rFonts w:ascii="Arial" w:hAnsi="Arial" w:cs="Arial"/>
                <w:color w:val="000000"/>
                <w:sz w:val="20"/>
                <w:szCs w:val="20"/>
              </w:rPr>
            </w:pPr>
            <w:r>
              <w:rPr>
                <w:rFonts w:ascii="Arial" w:hAnsi="Arial" w:cs="Arial"/>
                <w:color w:val="000000"/>
                <w:sz w:val="20"/>
                <w:szCs w:val="20"/>
              </w:rPr>
              <w:t>508</w:t>
            </w:r>
          </w:p>
        </w:tc>
        <w:tc>
          <w:tcPr>
            <w:tcW w:w="851" w:type="dxa"/>
            <w:shd w:val="clear" w:color="auto" w:fill="E2EFD9" w:themeFill="accent6" w:themeFillTint="33"/>
          </w:tcPr>
          <w:p w14:paraId="7A8E0054" w14:textId="3976E07F" w:rsidR="00492A0F" w:rsidRDefault="00492A0F" w:rsidP="00C47839">
            <w:pPr>
              <w:jc w:val="center"/>
              <w:rPr>
                <w:rFonts w:ascii="Arial" w:hAnsi="Arial" w:cs="Arial"/>
                <w:color w:val="000000"/>
                <w:sz w:val="20"/>
                <w:szCs w:val="20"/>
              </w:rPr>
            </w:pPr>
            <w:r>
              <w:rPr>
                <w:rFonts w:ascii="Arial" w:hAnsi="Arial" w:cs="Arial"/>
                <w:color w:val="000000"/>
                <w:sz w:val="20"/>
                <w:szCs w:val="20"/>
              </w:rPr>
              <w:t>691</w:t>
            </w:r>
          </w:p>
        </w:tc>
        <w:tc>
          <w:tcPr>
            <w:tcW w:w="850" w:type="dxa"/>
            <w:shd w:val="clear" w:color="auto" w:fill="E2EFD9" w:themeFill="accent6" w:themeFillTint="33"/>
          </w:tcPr>
          <w:p w14:paraId="34AF86D6" w14:textId="66ED20AF" w:rsidR="00492A0F" w:rsidRDefault="00492A0F" w:rsidP="0028448B">
            <w:pPr>
              <w:jc w:val="center"/>
              <w:rPr>
                <w:rFonts w:ascii="Arial" w:hAnsi="Arial" w:cs="Arial"/>
                <w:color w:val="000000"/>
                <w:sz w:val="20"/>
                <w:szCs w:val="20"/>
              </w:rPr>
            </w:pPr>
            <w:r>
              <w:rPr>
                <w:rFonts w:ascii="Arial" w:hAnsi="Arial" w:cs="Arial"/>
                <w:color w:val="000000"/>
                <w:sz w:val="20"/>
                <w:szCs w:val="20"/>
              </w:rPr>
              <w:t>684</w:t>
            </w:r>
          </w:p>
        </w:tc>
        <w:tc>
          <w:tcPr>
            <w:tcW w:w="992" w:type="dxa"/>
            <w:shd w:val="clear" w:color="auto" w:fill="E2EFD9" w:themeFill="accent6" w:themeFillTint="33"/>
          </w:tcPr>
          <w:p w14:paraId="4CD47E02" w14:textId="3F302816" w:rsidR="00492A0F" w:rsidRDefault="00492A0F" w:rsidP="0028448B">
            <w:pPr>
              <w:jc w:val="center"/>
              <w:rPr>
                <w:rFonts w:ascii="Arial" w:hAnsi="Arial" w:cs="Arial"/>
                <w:color w:val="000000"/>
                <w:sz w:val="20"/>
                <w:szCs w:val="20"/>
              </w:rPr>
            </w:pPr>
            <w:r>
              <w:rPr>
                <w:rFonts w:ascii="Arial" w:hAnsi="Arial" w:cs="Arial"/>
                <w:color w:val="000000"/>
                <w:sz w:val="20"/>
                <w:szCs w:val="20"/>
              </w:rPr>
              <w:t>800 (*3)</w:t>
            </w:r>
          </w:p>
        </w:tc>
        <w:tc>
          <w:tcPr>
            <w:tcW w:w="851" w:type="dxa"/>
            <w:shd w:val="clear" w:color="auto" w:fill="E2EFD9" w:themeFill="accent6" w:themeFillTint="33"/>
          </w:tcPr>
          <w:p w14:paraId="0EF2EA65" w14:textId="153712BA" w:rsidR="00492A0F" w:rsidRDefault="00492A0F" w:rsidP="0028448B">
            <w:pPr>
              <w:jc w:val="center"/>
              <w:rPr>
                <w:rFonts w:ascii="Arial" w:hAnsi="Arial" w:cs="Arial"/>
                <w:color w:val="000000"/>
                <w:sz w:val="20"/>
                <w:szCs w:val="20"/>
              </w:rPr>
            </w:pPr>
            <w:r>
              <w:rPr>
                <w:rFonts w:ascii="Arial" w:hAnsi="Arial" w:cs="Arial"/>
                <w:color w:val="000000"/>
                <w:sz w:val="20"/>
                <w:szCs w:val="20"/>
              </w:rPr>
              <w:t>704</w:t>
            </w:r>
          </w:p>
        </w:tc>
        <w:tc>
          <w:tcPr>
            <w:tcW w:w="850" w:type="dxa"/>
            <w:shd w:val="clear" w:color="auto" w:fill="E2EFD9" w:themeFill="accent6" w:themeFillTint="33"/>
          </w:tcPr>
          <w:p w14:paraId="10644A10" w14:textId="48F2D911" w:rsidR="00492A0F" w:rsidRDefault="00492A0F" w:rsidP="0028448B">
            <w:pPr>
              <w:jc w:val="center"/>
              <w:rPr>
                <w:rFonts w:ascii="Arial" w:hAnsi="Arial" w:cs="Arial"/>
                <w:color w:val="000000"/>
                <w:sz w:val="20"/>
                <w:szCs w:val="20"/>
              </w:rPr>
            </w:pPr>
            <w:r>
              <w:rPr>
                <w:rFonts w:ascii="Arial" w:hAnsi="Arial" w:cs="Arial"/>
                <w:color w:val="000000"/>
                <w:sz w:val="20"/>
                <w:szCs w:val="20"/>
              </w:rPr>
              <w:t>704</w:t>
            </w:r>
          </w:p>
        </w:tc>
        <w:tc>
          <w:tcPr>
            <w:tcW w:w="764" w:type="dxa"/>
            <w:shd w:val="clear" w:color="auto" w:fill="E2EFD9" w:themeFill="accent6" w:themeFillTint="33"/>
          </w:tcPr>
          <w:p w14:paraId="727A11FD" w14:textId="76EBBDA8" w:rsidR="00492A0F" w:rsidRDefault="00492A0F" w:rsidP="0028448B">
            <w:pPr>
              <w:jc w:val="center"/>
              <w:rPr>
                <w:rFonts w:ascii="Arial" w:hAnsi="Arial" w:cs="Arial"/>
                <w:color w:val="000000"/>
                <w:sz w:val="20"/>
                <w:szCs w:val="20"/>
              </w:rPr>
            </w:pPr>
            <w:r>
              <w:rPr>
                <w:rFonts w:ascii="Arial" w:hAnsi="Arial" w:cs="Arial"/>
                <w:color w:val="000000"/>
                <w:sz w:val="20"/>
                <w:szCs w:val="20"/>
              </w:rPr>
              <w:t>497</w:t>
            </w:r>
          </w:p>
        </w:tc>
        <w:tc>
          <w:tcPr>
            <w:tcW w:w="794" w:type="dxa"/>
            <w:shd w:val="clear" w:color="auto" w:fill="E2EFD9" w:themeFill="accent6" w:themeFillTint="33"/>
          </w:tcPr>
          <w:p w14:paraId="0409B9CF" w14:textId="6E49B5D4" w:rsidR="00492A0F" w:rsidRDefault="00492A0F" w:rsidP="0028448B">
            <w:pPr>
              <w:jc w:val="center"/>
              <w:rPr>
                <w:rFonts w:ascii="Arial" w:hAnsi="Arial" w:cs="Arial"/>
                <w:color w:val="000000"/>
                <w:sz w:val="20"/>
                <w:szCs w:val="20"/>
              </w:rPr>
            </w:pPr>
            <w:r>
              <w:rPr>
                <w:rFonts w:ascii="Arial" w:hAnsi="Arial" w:cs="Arial"/>
                <w:color w:val="000000"/>
                <w:sz w:val="20"/>
                <w:szCs w:val="20"/>
              </w:rPr>
              <w:t>434</w:t>
            </w:r>
          </w:p>
        </w:tc>
        <w:tc>
          <w:tcPr>
            <w:tcW w:w="794" w:type="dxa"/>
            <w:shd w:val="clear" w:color="auto" w:fill="E2EFD9" w:themeFill="accent6" w:themeFillTint="33"/>
          </w:tcPr>
          <w:p w14:paraId="0429E3B7" w14:textId="7B76D6A9" w:rsidR="00492A0F" w:rsidRDefault="00F34D80" w:rsidP="0028448B">
            <w:pPr>
              <w:jc w:val="center"/>
              <w:rPr>
                <w:rFonts w:ascii="Arial" w:hAnsi="Arial" w:cs="Arial"/>
                <w:color w:val="000000"/>
                <w:sz w:val="20"/>
                <w:szCs w:val="20"/>
              </w:rPr>
            </w:pPr>
            <w:r>
              <w:rPr>
                <w:rFonts w:ascii="Arial" w:hAnsi="Arial" w:cs="Arial"/>
                <w:color w:val="000000"/>
                <w:sz w:val="20"/>
                <w:szCs w:val="20"/>
              </w:rPr>
              <w:t>393</w:t>
            </w:r>
          </w:p>
        </w:tc>
      </w:tr>
      <w:tr w:rsidR="00F7727C" w14:paraId="261AD116" w14:textId="561188B8" w:rsidTr="00F7727C">
        <w:tc>
          <w:tcPr>
            <w:tcW w:w="1921" w:type="dxa"/>
            <w:shd w:val="clear" w:color="auto" w:fill="auto"/>
          </w:tcPr>
          <w:p w14:paraId="426C58E4" w14:textId="0BE3B226" w:rsidR="00492A0F" w:rsidRDefault="00492A0F" w:rsidP="0028448B">
            <w:pPr>
              <w:jc w:val="both"/>
              <w:rPr>
                <w:rFonts w:ascii="Arial" w:hAnsi="Arial" w:cs="Arial"/>
                <w:color w:val="000000"/>
                <w:sz w:val="20"/>
                <w:szCs w:val="20"/>
              </w:rPr>
            </w:pPr>
            <w:r>
              <w:rPr>
                <w:rFonts w:ascii="Arial" w:hAnsi="Arial" w:cs="Arial"/>
                <w:color w:val="000000"/>
                <w:sz w:val="20"/>
                <w:szCs w:val="20"/>
              </w:rPr>
              <w:t>Bickerstaffe</w:t>
            </w:r>
          </w:p>
        </w:tc>
        <w:tc>
          <w:tcPr>
            <w:tcW w:w="1051" w:type="dxa"/>
            <w:shd w:val="clear" w:color="auto" w:fill="FFF2CC" w:themeFill="accent4" w:themeFillTint="33"/>
          </w:tcPr>
          <w:p w14:paraId="519B0C8D"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385E830"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43D6260" w14:textId="7FC429D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1F3DEF6" w14:textId="37DED265" w:rsidR="00492A0F" w:rsidRDefault="00F209DB" w:rsidP="0028448B">
            <w:pPr>
              <w:jc w:val="center"/>
              <w:rPr>
                <w:rFonts w:ascii="Arial" w:hAnsi="Arial" w:cs="Arial"/>
                <w:color w:val="000000"/>
                <w:sz w:val="20"/>
                <w:szCs w:val="20"/>
              </w:rPr>
            </w:pPr>
            <w:r>
              <w:rPr>
                <w:rFonts w:ascii="Arial" w:hAnsi="Arial" w:cs="Arial"/>
                <w:color w:val="000000"/>
                <w:sz w:val="20"/>
                <w:szCs w:val="20"/>
              </w:rPr>
              <w:t>?</w:t>
            </w:r>
          </w:p>
        </w:tc>
        <w:tc>
          <w:tcPr>
            <w:tcW w:w="993" w:type="dxa"/>
            <w:shd w:val="clear" w:color="auto" w:fill="E2EFD9" w:themeFill="accent6" w:themeFillTint="33"/>
          </w:tcPr>
          <w:p w14:paraId="03BD2DEE"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0B97BD89" w14:textId="33316388" w:rsidR="00492A0F" w:rsidRDefault="00492A0F" w:rsidP="0028448B">
            <w:pPr>
              <w:jc w:val="center"/>
              <w:rPr>
                <w:rFonts w:ascii="Arial" w:hAnsi="Arial" w:cs="Arial"/>
                <w:color w:val="000000"/>
                <w:sz w:val="20"/>
                <w:szCs w:val="20"/>
              </w:rPr>
            </w:pPr>
            <w:r>
              <w:rPr>
                <w:rFonts w:ascii="Arial" w:hAnsi="Arial" w:cs="Arial"/>
                <w:color w:val="000000"/>
                <w:sz w:val="20"/>
                <w:szCs w:val="20"/>
              </w:rPr>
              <w:t>76</w:t>
            </w:r>
          </w:p>
        </w:tc>
        <w:tc>
          <w:tcPr>
            <w:tcW w:w="992" w:type="dxa"/>
            <w:shd w:val="clear" w:color="auto" w:fill="FFCCCC"/>
          </w:tcPr>
          <w:p w14:paraId="574EF279"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0AB8E202" w14:textId="7B193D68" w:rsidR="00492A0F" w:rsidRDefault="00492A0F" w:rsidP="0028448B">
            <w:pPr>
              <w:jc w:val="center"/>
              <w:rPr>
                <w:rFonts w:ascii="Arial" w:hAnsi="Arial" w:cs="Arial"/>
                <w:color w:val="000000"/>
                <w:sz w:val="20"/>
                <w:szCs w:val="20"/>
              </w:rPr>
            </w:pPr>
          </w:p>
        </w:tc>
        <w:tc>
          <w:tcPr>
            <w:tcW w:w="850" w:type="dxa"/>
            <w:shd w:val="clear" w:color="auto" w:fill="FFCCCC"/>
          </w:tcPr>
          <w:p w14:paraId="71C30F56" w14:textId="105A8126" w:rsidR="00492A0F" w:rsidRDefault="00492A0F" w:rsidP="0028448B">
            <w:pPr>
              <w:jc w:val="center"/>
              <w:rPr>
                <w:rFonts w:ascii="Arial" w:hAnsi="Arial" w:cs="Arial"/>
                <w:color w:val="000000"/>
                <w:sz w:val="20"/>
                <w:szCs w:val="20"/>
              </w:rPr>
            </w:pPr>
          </w:p>
        </w:tc>
        <w:tc>
          <w:tcPr>
            <w:tcW w:w="992" w:type="dxa"/>
            <w:shd w:val="clear" w:color="auto" w:fill="FFCCCC"/>
          </w:tcPr>
          <w:p w14:paraId="63304150" w14:textId="2D82DCB9" w:rsidR="00492A0F" w:rsidRDefault="00492A0F" w:rsidP="0028448B">
            <w:pPr>
              <w:jc w:val="center"/>
              <w:rPr>
                <w:rFonts w:ascii="Arial" w:hAnsi="Arial" w:cs="Arial"/>
                <w:color w:val="000000"/>
                <w:sz w:val="20"/>
                <w:szCs w:val="20"/>
              </w:rPr>
            </w:pPr>
          </w:p>
        </w:tc>
        <w:tc>
          <w:tcPr>
            <w:tcW w:w="851" w:type="dxa"/>
            <w:shd w:val="clear" w:color="auto" w:fill="FFCCCC"/>
          </w:tcPr>
          <w:p w14:paraId="4D4689A1"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39ADD0EC"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5C34C15A"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9B6DF3F"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79F5D02" w14:textId="77777777" w:rsidR="00492A0F" w:rsidRDefault="00492A0F" w:rsidP="0028448B">
            <w:pPr>
              <w:jc w:val="center"/>
              <w:rPr>
                <w:rFonts w:ascii="Arial" w:hAnsi="Arial" w:cs="Arial"/>
                <w:color w:val="000000"/>
                <w:sz w:val="20"/>
                <w:szCs w:val="20"/>
              </w:rPr>
            </w:pPr>
          </w:p>
        </w:tc>
      </w:tr>
      <w:tr w:rsidR="00F7727C" w14:paraId="38D4DB3C" w14:textId="37C00FEF" w:rsidTr="00785BC0">
        <w:tc>
          <w:tcPr>
            <w:tcW w:w="1921" w:type="dxa"/>
            <w:shd w:val="clear" w:color="auto" w:fill="auto"/>
          </w:tcPr>
          <w:p w14:paraId="6DD40C89" w14:textId="29DB32D9" w:rsidR="00492A0F" w:rsidRDefault="00492A0F" w:rsidP="0028448B">
            <w:pPr>
              <w:jc w:val="both"/>
              <w:rPr>
                <w:rFonts w:ascii="Arial" w:hAnsi="Arial" w:cs="Arial"/>
                <w:color w:val="000000"/>
                <w:sz w:val="20"/>
                <w:szCs w:val="20"/>
              </w:rPr>
            </w:pPr>
            <w:r>
              <w:rPr>
                <w:rFonts w:ascii="Arial" w:hAnsi="Arial" w:cs="Arial"/>
                <w:color w:val="000000"/>
                <w:sz w:val="20"/>
                <w:szCs w:val="20"/>
              </w:rPr>
              <w:t>Staging Camp</w:t>
            </w:r>
          </w:p>
        </w:tc>
        <w:tc>
          <w:tcPr>
            <w:tcW w:w="1051" w:type="dxa"/>
            <w:shd w:val="clear" w:color="auto" w:fill="FFF2CC" w:themeFill="accent4" w:themeFillTint="33"/>
          </w:tcPr>
          <w:p w14:paraId="7AF1D1E9"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DB85E2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2A0ED873" w14:textId="63292D3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692708C" w14:textId="23E23038"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0AF46A41"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D9CE65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73DE103" w14:textId="4CE90E9B"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BEE1385" w14:textId="56B084F2"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76FB095" w14:textId="360E1E63"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2D600BE" w14:textId="246E49B3"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6E77734"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775715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2F8AF8CB"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E30278D"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86A435B" w14:textId="77777777" w:rsidR="00492A0F" w:rsidRDefault="00492A0F" w:rsidP="0028448B">
            <w:pPr>
              <w:jc w:val="center"/>
              <w:rPr>
                <w:rFonts w:ascii="Arial" w:hAnsi="Arial" w:cs="Arial"/>
                <w:color w:val="000000"/>
                <w:sz w:val="20"/>
                <w:szCs w:val="20"/>
              </w:rPr>
            </w:pPr>
          </w:p>
        </w:tc>
      </w:tr>
      <w:tr w:rsidR="00F7727C" w14:paraId="372B0756" w14:textId="1FA6F2EC" w:rsidTr="00B366DC">
        <w:tc>
          <w:tcPr>
            <w:tcW w:w="1921" w:type="dxa"/>
            <w:shd w:val="clear" w:color="auto" w:fill="auto"/>
          </w:tcPr>
          <w:p w14:paraId="58EB625D" w14:textId="6757D547" w:rsidR="00492A0F" w:rsidRDefault="00492A0F" w:rsidP="0028448B">
            <w:pPr>
              <w:jc w:val="both"/>
              <w:rPr>
                <w:rFonts w:ascii="Arial" w:hAnsi="Arial" w:cs="Arial"/>
                <w:color w:val="000000"/>
                <w:sz w:val="20"/>
                <w:szCs w:val="20"/>
              </w:rPr>
            </w:pPr>
            <w:r>
              <w:rPr>
                <w:rFonts w:ascii="Arial" w:hAnsi="Arial" w:cs="Arial"/>
                <w:color w:val="000000"/>
                <w:sz w:val="20"/>
                <w:szCs w:val="20"/>
              </w:rPr>
              <w:t>Salesbury Hall</w:t>
            </w:r>
          </w:p>
        </w:tc>
        <w:tc>
          <w:tcPr>
            <w:tcW w:w="1051" w:type="dxa"/>
            <w:shd w:val="clear" w:color="auto" w:fill="FFF2CC" w:themeFill="accent4" w:themeFillTint="33"/>
          </w:tcPr>
          <w:p w14:paraId="59297442"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B212CF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265DE617" w14:textId="65013A2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B50B939" w14:textId="7F77F329"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2DEBABD" w14:textId="77777777"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15AEC865" w14:textId="4446871B" w:rsidR="00492A0F" w:rsidRPr="00B366DC" w:rsidRDefault="00B366DC" w:rsidP="0028448B">
            <w:pPr>
              <w:jc w:val="center"/>
              <w:rPr>
                <w:rFonts w:ascii="Arial" w:hAnsi="Arial" w:cs="Arial"/>
                <w:color w:val="000000"/>
                <w:sz w:val="18"/>
                <w:szCs w:val="18"/>
              </w:rPr>
            </w:pPr>
            <w:r w:rsidRPr="00B366DC">
              <w:rPr>
                <w:rFonts w:ascii="Arial" w:hAnsi="Arial" w:cs="Arial"/>
                <w:color w:val="000000"/>
                <w:sz w:val="18"/>
                <w:szCs w:val="18"/>
              </w:rPr>
              <w:t>With C177</w:t>
            </w:r>
          </w:p>
        </w:tc>
        <w:tc>
          <w:tcPr>
            <w:tcW w:w="992" w:type="dxa"/>
            <w:shd w:val="clear" w:color="auto" w:fill="FFF2CC" w:themeFill="accent4" w:themeFillTint="33"/>
          </w:tcPr>
          <w:p w14:paraId="6D4A7519" w14:textId="0E76D28C"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C7B38F1" w14:textId="60E00D9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E444EF0" w14:textId="6B92269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D9541C7" w14:textId="4AFD1EC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2093B0D" w14:textId="102733D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917CEA4"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015F4931"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62C1FAC2"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46BDD911" w14:textId="77777777" w:rsidR="00492A0F" w:rsidRDefault="00492A0F" w:rsidP="0028448B">
            <w:pPr>
              <w:jc w:val="center"/>
              <w:rPr>
                <w:rFonts w:ascii="Arial" w:hAnsi="Arial" w:cs="Arial"/>
                <w:color w:val="000000"/>
                <w:sz w:val="20"/>
                <w:szCs w:val="20"/>
              </w:rPr>
            </w:pPr>
          </w:p>
        </w:tc>
      </w:tr>
      <w:tr w:rsidR="00F7727C" w14:paraId="2C6275F7" w14:textId="7C3D2CED" w:rsidTr="00AA2C6E">
        <w:tc>
          <w:tcPr>
            <w:tcW w:w="1921" w:type="dxa"/>
            <w:shd w:val="clear" w:color="auto" w:fill="auto"/>
          </w:tcPr>
          <w:p w14:paraId="08C54F21" w14:textId="1E46A6E5" w:rsidR="00492A0F" w:rsidRPr="00F7727C" w:rsidRDefault="00492A0F" w:rsidP="0028448B">
            <w:pPr>
              <w:jc w:val="both"/>
              <w:rPr>
                <w:rFonts w:ascii="Arial" w:hAnsi="Arial" w:cs="Arial"/>
                <w:color w:val="000000"/>
                <w:sz w:val="18"/>
                <w:szCs w:val="18"/>
              </w:rPr>
            </w:pPr>
            <w:r w:rsidRPr="00F7727C">
              <w:rPr>
                <w:rFonts w:ascii="Arial" w:hAnsi="Arial" w:cs="Arial"/>
                <w:color w:val="000000"/>
                <w:sz w:val="18"/>
                <w:szCs w:val="18"/>
              </w:rPr>
              <w:t>Peninsula Barracks</w:t>
            </w:r>
          </w:p>
        </w:tc>
        <w:tc>
          <w:tcPr>
            <w:tcW w:w="1051" w:type="dxa"/>
            <w:shd w:val="clear" w:color="auto" w:fill="FFF2CC" w:themeFill="accent4" w:themeFillTint="33"/>
          </w:tcPr>
          <w:p w14:paraId="14796A26"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A1B6D56"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10EA0062" w14:textId="42C77D3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C1D7B80" w14:textId="7BF7529C"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1217DDC8" w14:textId="5296BDA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8A3F3EF" w14:textId="7F07355A"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D1ED19" w14:textId="19FC4C48"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4818053" w14:textId="60DD0456"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7249204" w14:textId="60DB8728"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102A78D" w14:textId="3A8D7C0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DE2AF0D" w14:textId="37B875D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F2120A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4EF990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1F17270"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36C013B8" w14:textId="77777777" w:rsidR="00492A0F" w:rsidRDefault="00492A0F" w:rsidP="0028448B">
            <w:pPr>
              <w:jc w:val="center"/>
              <w:rPr>
                <w:rFonts w:ascii="Arial" w:hAnsi="Arial" w:cs="Arial"/>
                <w:color w:val="000000"/>
                <w:sz w:val="20"/>
                <w:szCs w:val="20"/>
              </w:rPr>
            </w:pPr>
          </w:p>
        </w:tc>
      </w:tr>
      <w:tr w:rsidR="00F7727C" w14:paraId="0662791C" w14:textId="01C15C4E" w:rsidTr="00FF45FE">
        <w:tc>
          <w:tcPr>
            <w:tcW w:w="1921" w:type="dxa"/>
            <w:shd w:val="clear" w:color="auto" w:fill="auto"/>
          </w:tcPr>
          <w:p w14:paraId="58546277" w14:textId="26260DED" w:rsidR="00492A0F" w:rsidRDefault="00492A0F" w:rsidP="0028448B">
            <w:pPr>
              <w:jc w:val="both"/>
              <w:rPr>
                <w:rFonts w:ascii="Arial" w:hAnsi="Arial" w:cs="Arial"/>
                <w:color w:val="000000"/>
                <w:sz w:val="20"/>
                <w:szCs w:val="20"/>
              </w:rPr>
            </w:pPr>
            <w:r>
              <w:rPr>
                <w:rFonts w:ascii="Arial" w:hAnsi="Arial" w:cs="Arial"/>
                <w:color w:val="000000"/>
                <w:sz w:val="20"/>
                <w:szCs w:val="20"/>
              </w:rPr>
              <w:t>Longridge</w:t>
            </w:r>
          </w:p>
        </w:tc>
        <w:tc>
          <w:tcPr>
            <w:tcW w:w="1051" w:type="dxa"/>
            <w:shd w:val="clear" w:color="auto" w:fill="FFF2CC" w:themeFill="accent4" w:themeFillTint="33"/>
          </w:tcPr>
          <w:p w14:paraId="385251FD"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AB23056"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92019D2" w14:textId="093E6B9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6F8B6EFE" w14:textId="3C56CDE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532E0114" w14:textId="76873706"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26EC5161" w14:textId="6FD89082" w:rsidR="00492A0F" w:rsidRPr="00FF45FE" w:rsidRDefault="00FF45FE" w:rsidP="00FF45FE">
            <w:pPr>
              <w:jc w:val="center"/>
              <w:rPr>
                <w:rFonts w:ascii="Arial" w:hAnsi="Arial" w:cs="Arial"/>
                <w:color w:val="000000"/>
                <w:sz w:val="18"/>
                <w:szCs w:val="18"/>
              </w:rPr>
            </w:pPr>
            <w:r w:rsidRPr="00FF45FE">
              <w:rPr>
                <w:rFonts w:ascii="Arial" w:hAnsi="Arial" w:cs="Arial"/>
                <w:color w:val="000000"/>
                <w:sz w:val="18"/>
                <w:szCs w:val="18"/>
              </w:rPr>
              <w:t>With C177</w:t>
            </w:r>
          </w:p>
        </w:tc>
        <w:tc>
          <w:tcPr>
            <w:tcW w:w="992" w:type="dxa"/>
            <w:shd w:val="clear" w:color="auto" w:fill="FFF2CC" w:themeFill="accent4" w:themeFillTint="33"/>
          </w:tcPr>
          <w:p w14:paraId="52FACC68" w14:textId="020CB626"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A808745" w14:textId="5FB01B1B"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FD26BF0" w14:textId="7A27B0A1"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683920E" w14:textId="5A2936C9"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08701F1"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AC21396"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276454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1FEC35F"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59A05B4" w14:textId="77777777" w:rsidR="00492A0F" w:rsidRDefault="00492A0F" w:rsidP="0028448B">
            <w:pPr>
              <w:jc w:val="center"/>
              <w:rPr>
                <w:rFonts w:ascii="Arial" w:hAnsi="Arial" w:cs="Arial"/>
                <w:color w:val="000000"/>
                <w:sz w:val="20"/>
                <w:szCs w:val="20"/>
              </w:rPr>
            </w:pPr>
          </w:p>
        </w:tc>
      </w:tr>
      <w:tr w:rsidR="00F7727C" w14:paraId="4ABBCB07" w14:textId="10D9B46B" w:rsidTr="00EF2BB4">
        <w:tc>
          <w:tcPr>
            <w:tcW w:w="1921" w:type="dxa"/>
            <w:shd w:val="clear" w:color="auto" w:fill="auto"/>
          </w:tcPr>
          <w:p w14:paraId="0FABBD7F" w14:textId="39847625" w:rsidR="00492A0F" w:rsidRDefault="00492A0F" w:rsidP="0028448B">
            <w:pPr>
              <w:jc w:val="both"/>
              <w:rPr>
                <w:rFonts w:ascii="Arial" w:hAnsi="Arial" w:cs="Arial"/>
                <w:color w:val="000000"/>
                <w:sz w:val="20"/>
                <w:szCs w:val="20"/>
              </w:rPr>
            </w:pPr>
            <w:r>
              <w:rPr>
                <w:rFonts w:ascii="Arial" w:hAnsi="Arial" w:cs="Arial"/>
                <w:color w:val="000000"/>
                <w:sz w:val="20"/>
                <w:szCs w:val="20"/>
              </w:rPr>
              <w:t>West Derby</w:t>
            </w:r>
          </w:p>
        </w:tc>
        <w:tc>
          <w:tcPr>
            <w:tcW w:w="1051" w:type="dxa"/>
            <w:shd w:val="clear" w:color="auto" w:fill="FFF2CC" w:themeFill="accent4" w:themeFillTint="33"/>
          </w:tcPr>
          <w:p w14:paraId="4A915D32"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60F0FFD"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45B11983" w14:textId="60F51AB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62C81F8"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482D697"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A6F5459"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C03869D"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E501C49" w14:textId="18B2584D"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25A020C" w14:textId="2D22520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20D64EC" w14:textId="547F27AF"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6E56E0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0676E713"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1A8B773B"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0AEB212D"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9646694" w14:textId="77777777" w:rsidR="00492A0F" w:rsidRDefault="00492A0F" w:rsidP="0028448B">
            <w:pPr>
              <w:jc w:val="center"/>
              <w:rPr>
                <w:rFonts w:ascii="Arial" w:hAnsi="Arial" w:cs="Arial"/>
                <w:color w:val="000000"/>
                <w:sz w:val="20"/>
                <w:szCs w:val="20"/>
              </w:rPr>
            </w:pPr>
          </w:p>
        </w:tc>
      </w:tr>
      <w:tr w:rsidR="00492A0F" w14:paraId="2229B348" w14:textId="1BC0348D" w:rsidTr="00B366DC">
        <w:tc>
          <w:tcPr>
            <w:tcW w:w="1921" w:type="dxa"/>
            <w:shd w:val="clear" w:color="auto" w:fill="auto"/>
          </w:tcPr>
          <w:p w14:paraId="2168B15F" w14:textId="199D7AFE" w:rsidR="00492A0F" w:rsidRDefault="00492A0F" w:rsidP="0028448B">
            <w:pPr>
              <w:jc w:val="both"/>
              <w:rPr>
                <w:rFonts w:ascii="Arial" w:hAnsi="Arial" w:cs="Arial"/>
                <w:color w:val="000000"/>
                <w:sz w:val="20"/>
                <w:szCs w:val="20"/>
              </w:rPr>
            </w:pPr>
            <w:r>
              <w:rPr>
                <w:rFonts w:ascii="Arial" w:hAnsi="Arial" w:cs="Arial"/>
                <w:color w:val="000000"/>
                <w:sz w:val="20"/>
                <w:szCs w:val="20"/>
              </w:rPr>
              <w:t>Moor Park</w:t>
            </w:r>
          </w:p>
        </w:tc>
        <w:tc>
          <w:tcPr>
            <w:tcW w:w="1051" w:type="dxa"/>
            <w:shd w:val="clear" w:color="auto" w:fill="FFF2CC" w:themeFill="accent4" w:themeFillTint="33"/>
          </w:tcPr>
          <w:p w14:paraId="48695D95"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4275C35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D37EF54" w14:textId="7AE51C25"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5E526F5"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33145CBF" w14:textId="7B4253E9" w:rsidR="00492A0F" w:rsidRDefault="00492A0F" w:rsidP="0028448B">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2F36D9C3" w14:textId="44D79512" w:rsidR="00492A0F" w:rsidRDefault="00B366DC" w:rsidP="0028448B">
            <w:pPr>
              <w:jc w:val="center"/>
              <w:rPr>
                <w:rFonts w:ascii="Arial" w:hAnsi="Arial" w:cs="Arial"/>
                <w:color w:val="000000"/>
                <w:sz w:val="20"/>
                <w:szCs w:val="20"/>
              </w:rPr>
            </w:pPr>
            <w:r w:rsidRPr="00FF45FE">
              <w:rPr>
                <w:rFonts w:ascii="Arial" w:hAnsi="Arial" w:cs="Arial"/>
                <w:color w:val="000000"/>
                <w:sz w:val="18"/>
                <w:szCs w:val="18"/>
              </w:rPr>
              <w:t>With C177</w:t>
            </w:r>
          </w:p>
        </w:tc>
        <w:tc>
          <w:tcPr>
            <w:tcW w:w="992" w:type="dxa"/>
            <w:shd w:val="clear" w:color="auto" w:fill="FFF2CC" w:themeFill="accent4" w:themeFillTint="33"/>
          </w:tcPr>
          <w:p w14:paraId="664CE787" w14:textId="421358CC"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F5B1025" w14:textId="0CF22F75"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38716B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07F119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5D2C704"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E4A114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3A84B82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37ACD792"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CD6C76A" w14:textId="77777777" w:rsidR="00492A0F" w:rsidRDefault="00492A0F" w:rsidP="0028448B">
            <w:pPr>
              <w:jc w:val="center"/>
              <w:rPr>
                <w:rFonts w:ascii="Arial" w:hAnsi="Arial" w:cs="Arial"/>
                <w:color w:val="000000"/>
                <w:sz w:val="20"/>
                <w:szCs w:val="20"/>
              </w:rPr>
            </w:pPr>
          </w:p>
        </w:tc>
      </w:tr>
      <w:tr w:rsidR="00492A0F" w14:paraId="5DCDA261" w14:textId="56AD235E" w:rsidTr="00EF2BB4">
        <w:tc>
          <w:tcPr>
            <w:tcW w:w="1921" w:type="dxa"/>
            <w:shd w:val="clear" w:color="auto" w:fill="auto"/>
          </w:tcPr>
          <w:p w14:paraId="34CF936E" w14:textId="74D203A3"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w:t>
            </w:r>
          </w:p>
        </w:tc>
        <w:tc>
          <w:tcPr>
            <w:tcW w:w="1051" w:type="dxa"/>
            <w:shd w:val="clear" w:color="auto" w:fill="FFF2CC" w:themeFill="accent4" w:themeFillTint="33"/>
          </w:tcPr>
          <w:p w14:paraId="1A57C2FC"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CDCF53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3DFFB7A" w14:textId="3AD37284" w:rsidR="00492A0F" w:rsidRDefault="00492A0F" w:rsidP="0028448B">
            <w:pPr>
              <w:jc w:val="center"/>
              <w:rPr>
                <w:rFonts w:ascii="Arial" w:hAnsi="Arial" w:cs="Arial"/>
                <w:color w:val="000000"/>
                <w:sz w:val="20"/>
                <w:szCs w:val="20"/>
              </w:rPr>
            </w:pPr>
          </w:p>
        </w:tc>
        <w:tc>
          <w:tcPr>
            <w:tcW w:w="850" w:type="dxa"/>
            <w:shd w:val="clear" w:color="auto" w:fill="E2EFD9" w:themeFill="accent6" w:themeFillTint="33"/>
          </w:tcPr>
          <w:p w14:paraId="32BF42D0" w14:textId="189FCFCC"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6E72EC54" w14:textId="546A99EC"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9E15501" w14:textId="57E702FD"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486DA9B" w14:textId="2D2AA41F"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47D64F2" w14:textId="200CFBF5"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9965C52" w14:textId="432FE911"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860AFC6" w14:textId="3A9A0EA0"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0440DA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E8C99E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72F8509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4B32C2B6"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756499BA" w14:textId="77777777" w:rsidR="00492A0F" w:rsidRDefault="00492A0F" w:rsidP="0028448B">
            <w:pPr>
              <w:jc w:val="center"/>
              <w:rPr>
                <w:rFonts w:ascii="Arial" w:hAnsi="Arial" w:cs="Arial"/>
                <w:color w:val="000000"/>
                <w:sz w:val="20"/>
                <w:szCs w:val="20"/>
              </w:rPr>
            </w:pPr>
          </w:p>
        </w:tc>
      </w:tr>
      <w:tr w:rsidR="00F7727C" w14:paraId="02E9653F" w14:textId="2F6A7E11" w:rsidTr="00F7727C">
        <w:tc>
          <w:tcPr>
            <w:tcW w:w="1921" w:type="dxa"/>
            <w:shd w:val="clear" w:color="auto" w:fill="auto"/>
          </w:tcPr>
          <w:p w14:paraId="147155F8" w14:textId="55D803C8" w:rsidR="00492A0F" w:rsidRDefault="00492A0F" w:rsidP="0028448B">
            <w:pPr>
              <w:jc w:val="both"/>
              <w:rPr>
                <w:rFonts w:ascii="Arial" w:hAnsi="Arial" w:cs="Arial"/>
                <w:color w:val="000000"/>
                <w:sz w:val="20"/>
                <w:szCs w:val="20"/>
              </w:rPr>
            </w:pPr>
            <w:r>
              <w:rPr>
                <w:rFonts w:ascii="Arial" w:hAnsi="Arial" w:cs="Arial"/>
                <w:color w:val="000000"/>
                <w:sz w:val="20"/>
                <w:szCs w:val="20"/>
              </w:rPr>
              <w:t>Aughton Green</w:t>
            </w:r>
          </w:p>
        </w:tc>
        <w:tc>
          <w:tcPr>
            <w:tcW w:w="1051" w:type="dxa"/>
            <w:shd w:val="clear" w:color="auto" w:fill="FFF2CC" w:themeFill="accent4" w:themeFillTint="33"/>
          </w:tcPr>
          <w:p w14:paraId="5AFBD9FE"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BC22D2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AE6C962" w14:textId="23B90359"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2C85B7D" w14:textId="77777777" w:rsidR="00492A0F" w:rsidRDefault="00492A0F" w:rsidP="0028448B">
            <w:pPr>
              <w:jc w:val="center"/>
              <w:rPr>
                <w:rFonts w:ascii="Arial" w:hAnsi="Arial" w:cs="Arial"/>
                <w:color w:val="000000"/>
                <w:sz w:val="20"/>
                <w:szCs w:val="20"/>
              </w:rPr>
            </w:pPr>
          </w:p>
        </w:tc>
        <w:tc>
          <w:tcPr>
            <w:tcW w:w="993" w:type="dxa"/>
            <w:shd w:val="clear" w:color="auto" w:fill="E2EFD9" w:themeFill="accent6" w:themeFillTint="33"/>
          </w:tcPr>
          <w:p w14:paraId="6B6AAEA9"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6BB8AF1" w14:textId="7557A007" w:rsidR="00492A0F" w:rsidRDefault="00492A0F" w:rsidP="0028448B">
            <w:pPr>
              <w:jc w:val="center"/>
              <w:rPr>
                <w:rFonts w:ascii="Arial" w:hAnsi="Arial" w:cs="Arial"/>
                <w:color w:val="000000"/>
                <w:sz w:val="20"/>
                <w:szCs w:val="20"/>
              </w:rPr>
            </w:pPr>
            <w:r>
              <w:rPr>
                <w:rFonts w:ascii="Arial" w:hAnsi="Arial" w:cs="Arial"/>
                <w:color w:val="000000"/>
                <w:sz w:val="20"/>
                <w:szCs w:val="20"/>
              </w:rPr>
              <w:t>61</w:t>
            </w:r>
          </w:p>
        </w:tc>
        <w:tc>
          <w:tcPr>
            <w:tcW w:w="992" w:type="dxa"/>
            <w:shd w:val="clear" w:color="auto" w:fill="FFF2CC" w:themeFill="accent4" w:themeFillTint="33"/>
          </w:tcPr>
          <w:p w14:paraId="13CE4201"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AC6DCF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6A1860FF"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44E1258"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02228F8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3E027D1"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69643E1C"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237311A4"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107894A7" w14:textId="77777777" w:rsidR="00492A0F" w:rsidRDefault="00492A0F" w:rsidP="0028448B">
            <w:pPr>
              <w:jc w:val="center"/>
              <w:rPr>
                <w:rFonts w:ascii="Arial" w:hAnsi="Arial" w:cs="Arial"/>
                <w:color w:val="000000"/>
                <w:sz w:val="20"/>
                <w:szCs w:val="20"/>
              </w:rPr>
            </w:pPr>
          </w:p>
        </w:tc>
      </w:tr>
      <w:tr w:rsidR="00F7727C" w14:paraId="16716CF0" w14:textId="7CEB767F" w:rsidTr="00F7727C">
        <w:tc>
          <w:tcPr>
            <w:tcW w:w="1921" w:type="dxa"/>
            <w:shd w:val="clear" w:color="auto" w:fill="auto"/>
          </w:tcPr>
          <w:p w14:paraId="4EDDD9A3" w14:textId="02543512" w:rsidR="00660E14" w:rsidRDefault="00660E14" w:rsidP="0028448B">
            <w:pPr>
              <w:jc w:val="both"/>
              <w:rPr>
                <w:rFonts w:ascii="Arial" w:hAnsi="Arial" w:cs="Arial"/>
                <w:color w:val="000000"/>
                <w:sz w:val="20"/>
                <w:szCs w:val="20"/>
              </w:rPr>
            </w:pPr>
            <w:r>
              <w:rPr>
                <w:rFonts w:ascii="Arial" w:hAnsi="Arial" w:cs="Arial"/>
                <w:color w:val="000000"/>
                <w:sz w:val="20"/>
                <w:szCs w:val="20"/>
              </w:rPr>
              <w:t>Garswood I</w:t>
            </w:r>
          </w:p>
        </w:tc>
        <w:tc>
          <w:tcPr>
            <w:tcW w:w="1051" w:type="dxa"/>
            <w:shd w:val="clear" w:color="auto" w:fill="FFCCCC"/>
          </w:tcPr>
          <w:p w14:paraId="2FF31216" w14:textId="77777777" w:rsidR="00660E14" w:rsidRPr="00F433EA" w:rsidRDefault="00660E14" w:rsidP="0028448B">
            <w:pPr>
              <w:jc w:val="center"/>
              <w:rPr>
                <w:rFonts w:ascii="Arial" w:hAnsi="Arial" w:cs="Arial"/>
                <w:color w:val="000000"/>
                <w:sz w:val="20"/>
                <w:szCs w:val="20"/>
              </w:rPr>
            </w:pPr>
          </w:p>
        </w:tc>
        <w:tc>
          <w:tcPr>
            <w:tcW w:w="851" w:type="dxa"/>
            <w:shd w:val="clear" w:color="auto" w:fill="FFCCCC"/>
          </w:tcPr>
          <w:p w14:paraId="7C4C625B" w14:textId="77777777" w:rsidR="00660E14" w:rsidRDefault="00660E14" w:rsidP="0028448B">
            <w:pPr>
              <w:jc w:val="center"/>
              <w:rPr>
                <w:rFonts w:ascii="Arial" w:hAnsi="Arial" w:cs="Arial"/>
                <w:color w:val="000000"/>
                <w:sz w:val="20"/>
                <w:szCs w:val="20"/>
              </w:rPr>
            </w:pPr>
          </w:p>
        </w:tc>
        <w:tc>
          <w:tcPr>
            <w:tcW w:w="992" w:type="dxa"/>
            <w:shd w:val="clear" w:color="auto" w:fill="FFCCCC"/>
          </w:tcPr>
          <w:p w14:paraId="1B0999F4" w14:textId="334BC189" w:rsidR="00660E14" w:rsidRDefault="00660E14" w:rsidP="0028448B">
            <w:pPr>
              <w:jc w:val="center"/>
              <w:rPr>
                <w:rFonts w:ascii="Arial" w:hAnsi="Arial" w:cs="Arial"/>
                <w:color w:val="000000"/>
                <w:sz w:val="20"/>
                <w:szCs w:val="20"/>
              </w:rPr>
            </w:pPr>
          </w:p>
        </w:tc>
        <w:tc>
          <w:tcPr>
            <w:tcW w:w="850" w:type="dxa"/>
            <w:shd w:val="clear" w:color="auto" w:fill="FFCCCC"/>
          </w:tcPr>
          <w:p w14:paraId="5A63F5D0" w14:textId="77777777" w:rsidR="00660E14" w:rsidRDefault="00660E14" w:rsidP="0028448B">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47DA140A" w14:textId="65AE3467" w:rsidR="00660E14" w:rsidRDefault="00660E14" w:rsidP="0028448B">
            <w:pPr>
              <w:jc w:val="center"/>
              <w:rPr>
                <w:rFonts w:ascii="Arial" w:hAnsi="Arial" w:cs="Arial"/>
                <w:color w:val="000000"/>
                <w:sz w:val="20"/>
                <w:szCs w:val="20"/>
              </w:rPr>
            </w:pPr>
            <w:r>
              <w:rPr>
                <w:rFonts w:ascii="Arial" w:hAnsi="Arial" w:cs="Arial"/>
                <w:color w:val="000000"/>
                <w:sz w:val="20"/>
                <w:szCs w:val="20"/>
              </w:rPr>
              <w:t>372</w:t>
            </w:r>
          </w:p>
        </w:tc>
        <w:tc>
          <w:tcPr>
            <w:tcW w:w="992" w:type="dxa"/>
            <w:shd w:val="clear" w:color="auto" w:fill="E2EFD9" w:themeFill="accent6" w:themeFillTint="33"/>
            <w:vAlign w:val="center"/>
          </w:tcPr>
          <w:p w14:paraId="143F978E" w14:textId="0942E39D" w:rsidR="00660E14" w:rsidRDefault="00660E14" w:rsidP="0028448B">
            <w:pPr>
              <w:jc w:val="center"/>
              <w:rPr>
                <w:rFonts w:ascii="Arial" w:hAnsi="Arial" w:cs="Arial"/>
                <w:color w:val="000000"/>
                <w:sz w:val="20"/>
                <w:szCs w:val="20"/>
              </w:rPr>
            </w:pPr>
            <w:r>
              <w:rPr>
                <w:rFonts w:ascii="Arial" w:hAnsi="Arial" w:cs="Arial"/>
                <w:color w:val="000000"/>
                <w:sz w:val="20"/>
                <w:szCs w:val="20"/>
              </w:rPr>
              <w:t>129</w:t>
            </w:r>
          </w:p>
        </w:tc>
        <w:tc>
          <w:tcPr>
            <w:tcW w:w="992" w:type="dxa"/>
            <w:shd w:val="clear" w:color="auto" w:fill="E2EFD9" w:themeFill="accent6" w:themeFillTint="33"/>
            <w:vAlign w:val="center"/>
          </w:tcPr>
          <w:p w14:paraId="66A5E6D8" w14:textId="1885FC5A" w:rsidR="00660E14" w:rsidRDefault="00660E14" w:rsidP="0028448B">
            <w:pPr>
              <w:jc w:val="center"/>
              <w:rPr>
                <w:rFonts w:ascii="Arial" w:hAnsi="Arial" w:cs="Arial"/>
                <w:color w:val="000000"/>
                <w:sz w:val="20"/>
                <w:szCs w:val="20"/>
              </w:rPr>
            </w:pPr>
            <w:r>
              <w:rPr>
                <w:rFonts w:ascii="Arial" w:hAnsi="Arial" w:cs="Arial"/>
                <w:color w:val="000000"/>
                <w:sz w:val="20"/>
                <w:szCs w:val="20"/>
              </w:rPr>
              <w:t>42</w:t>
            </w:r>
          </w:p>
        </w:tc>
        <w:tc>
          <w:tcPr>
            <w:tcW w:w="851" w:type="dxa"/>
            <w:vMerge w:val="restart"/>
            <w:shd w:val="clear" w:color="auto" w:fill="E2EFD9" w:themeFill="accent6" w:themeFillTint="33"/>
            <w:vAlign w:val="center"/>
          </w:tcPr>
          <w:p w14:paraId="0595D885" w14:textId="1B68A538" w:rsidR="00660E14" w:rsidRDefault="00660E14" w:rsidP="0028448B">
            <w:pPr>
              <w:jc w:val="center"/>
              <w:rPr>
                <w:rFonts w:ascii="Arial" w:hAnsi="Arial" w:cs="Arial"/>
                <w:color w:val="000000"/>
                <w:sz w:val="20"/>
                <w:szCs w:val="20"/>
              </w:rPr>
            </w:pPr>
            <w:r>
              <w:rPr>
                <w:rFonts w:ascii="Arial" w:hAnsi="Arial" w:cs="Arial"/>
                <w:color w:val="000000"/>
                <w:sz w:val="20"/>
                <w:szCs w:val="20"/>
              </w:rPr>
              <w:t>65</w:t>
            </w:r>
          </w:p>
        </w:tc>
        <w:tc>
          <w:tcPr>
            <w:tcW w:w="850" w:type="dxa"/>
            <w:vMerge w:val="restart"/>
            <w:shd w:val="clear" w:color="auto" w:fill="E2EFD9" w:themeFill="accent6" w:themeFillTint="33"/>
            <w:vAlign w:val="center"/>
          </w:tcPr>
          <w:p w14:paraId="60A016F1" w14:textId="46E1AEB5" w:rsidR="00660E14" w:rsidRDefault="00660E14" w:rsidP="0028448B">
            <w:pPr>
              <w:jc w:val="center"/>
              <w:rPr>
                <w:rFonts w:ascii="Arial" w:hAnsi="Arial" w:cs="Arial"/>
                <w:color w:val="000000"/>
                <w:sz w:val="20"/>
                <w:szCs w:val="20"/>
              </w:rPr>
            </w:pPr>
            <w:r>
              <w:rPr>
                <w:rFonts w:ascii="Arial" w:hAnsi="Arial" w:cs="Arial"/>
                <w:color w:val="000000"/>
                <w:sz w:val="20"/>
                <w:szCs w:val="20"/>
              </w:rPr>
              <w:t>65</w:t>
            </w:r>
          </w:p>
        </w:tc>
        <w:tc>
          <w:tcPr>
            <w:tcW w:w="992" w:type="dxa"/>
            <w:vMerge w:val="restart"/>
            <w:shd w:val="clear" w:color="auto" w:fill="E2EFD9" w:themeFill="accent6" w:themeFillTint="33"/>
            <w:vAlign w:val="center"/>
          </w:tcPr>
          <w:p w14:paraId="789D1754" w14:textId="36D8389E" w:rsidR="00660E14" w:rsidRDefault="00660E14" w:rsidP="0028448B">
            <w:pPr>
              <w:jc w:val="center"/>
              <w:rPr>
                <w:rFonts w:ascii="Arial" w:hAnsi="Arial" w:cs="Arial"/>
                <w:color w:val="000000"/>
                <w:sz w:val="20"/>
                <w:szCs w:val="20"/>
              </w:rPr>
            </w:pPr>
            <w:r>
              <w:rPr>
                <w:rFonts w:ascii="Arial" w:hAnsi="Arial" w:cs="Arial"/>
                <w:color w:val="000000"/>
                <w:sz w:val="20"/>
                <w:szCs w:val="20"/>
              </w:rPr>
              <w:t>60</w:t>
            </w:r>
          </w:p>
        </w:tc>
        <w:tc>
          <w:tcPr>
            <w:tcW w:w="851" w:type="dxa"/>
            <w:vMerge w:val="restart"/>
            <w:shd w:val="clear" w:color="auto" w:fill="E2EFD9" w:themeFill="accent6" w:themeFillTint="33"/>
            <w:vAlign w:val="center"/>
          </w:tcPr>
          <w:p w14:paraId="3D94F46A" w14:textId="40F47959" w:rsidR="00660E14" w:rsidRDefault="00660E14" w:rsidP="0028448B">
            <w:pPr>
              <w:jc w:val="center"/>
              <w:rPr>
                <w:rFonts w:ascii="Arial" w:hAnsi="Arial" w:cs="Arial"/>
                <w:color w:val="000000"/>
                <w:sz w:val="20"/>
                <w:szCs w:val="20"/>
              </w:rPr>
            </w:pPr>
            <w:r>
              <w:rPr>
                <w:rFonts w:ascii="Arial" w:hAnsi="Arial" w:cs="Arial"/>
                <w:color w:val="000000"/>
                <w:sz w:val="20"/>
                <w:szCs w:val="20"/>
              </w:rPr>
              <w:t>171</w:t>
            </w:r>
          </w:p>
        </w:tc>
        <w:tc>
          <w:tcPr>
            <w:tcW w:w="850" w:type="dxa"/>
            <w:vMerge w:val="restart"/>
            <w:shd w:val="clear" w:color="auto" w:fill="E2EFD9" w:themeFill="accent6" w:themeFillTint="33"/>
            <w:vAlign w:val="center"/>
          </w:tcPr>
          <w:p w14:paraId="01694ABE" w14:textId="36466366" w:rsidR="00660E14" w:rsidRDefault="00660E14" w:rsidP="0028448B">
            <w:pPr>
              <w:jc w:val="center"/>
              <w:rPr>
                <w:rFonts w:ascii="Arial" w:hAnsi="Arial" w:cs="Arial"/>
                <w:color w:val="000000"/>
                <w:sz w:val="20"/>
                <w:szCs w:val="20"/>
              </w:rPr>
            </w:pPr>
            <w:r>
              <w:rPr>
                <w:rFonts w:ascii="Arial" w:hAnsi="Arial" w:cs="Arial"/>
                <w:color w:val="000000"/>
                <w:sz w:val="20"/>
                <w:szCs w:val="20"/>
              </w:rPr>
              <w:t>176</w:t>
            </w:r>
          </w:p>
        </w:tc>
        <w:tc>
          <w:tcPr>
            <w:tcW w:w="764" w:type="dxa"/>
            <w:vMerge w:val="restart"/>
            <w:shd w:val="clear" w:color="auto" w:fill="E2EFD9" w:themeFill="accent6" w:themeFillTint="33"/>
            <w:vAlign w:val="center"/>
          </w:tcPr>
          <w:p w14:paraId="3F64FAB8" w14:textId="635F63A7" w:rsidR="00660E14" w:rsidRDefault="00660E14" w:rsidP="0028448B">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E2EFD9" w:themeFill="accent6" w:themeFillTint="33"/>
            <w:vAlign w:val="center"/>
          </w:tcPr>
          <w:p w14:paraId="702DF04D" w14:textId="731FD6FE" w:rsidR="00660E14" w:rsidRDefault="00660E14" w:rsidP="0028448B">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FFCCCC"/>
            <w:vAlign w:val="center"/>
          </w:tcPr>
          <w:p w14:paraId="2D68B814" w14:textId="77777777" w:rsidR="00660E14" w:rsidRDefault="00660E14" w:rsidP="0028448B">
            <w:pPr>
              <w:jc w:val="center"/>
              <w:rPr>
                <w:rFonts w:ascii="Arial" w:hAnsi="Arial" w:cs="Arial"/>
                <w:color w:val="000000"/>
                <w:sz w:val="20"/>
                <w:szCs w:val="20"/>
              </w:rPr>
            </w:pPr>
          </w:p>
        </w:tc>
      </w:tr>
      <w:tr w:rsidR="00F7727C" w14:paraId="64D6E750" w14:textId="256AA5B8" w:rsidTr="00F7727C">
        <w:tc>
          <w:tcPr>
            <w:tcW w:w="1921" w:type="dxa"/>
            <w:shd w:val="clear" w:color="auto" w:fill="auto"/>
          </w:tcPr>
          <w:p w14:paraId="186CF248" w14:textId="1B705824" w:rsidR="00660E14" w:rsidRDefault="00660E14" w:rsidP="0028448B">
            <w:pPr>
              <w:jc w:val="both"/>
              <w:rPr>
                <w:rFonts w:ascii="Arial" w:hAnsi="Arial" w:cs="Arial"/>
                <w:color w:val="000000"/>
                <w:sz w:val="20"/>
                <w:szCs w:val="20"/>
              </w:rPr>
            </w:pPr>
            <w:r>
              <w:rPr>
                <w:rFonts w:ascii="Arial" w:hAnsi="Arial" w:cs="Arial"/>
                <w:color w:val="000000"/>
                <w:sz w:val="20"/>
                <w:szCs w:val="20"/>
              </w:rPr>
              <w:t>Garswood II</w:t>
            </w:r>
          </w:p>
        </w:tc>
        <w:tc>
          <w:tcPr>
            <w:tcW w:w="1051" w:type="dxa"/>
            <w:shd w:val="clear" w:color="auto" w:fill="FFCCCC"/>
          </w:tcPr>
          <w:p w14:paraId="26976563" w14:textId="77777777" w:rsidR="00660E14" w:rsidRPr="00F433EA" w:rsidRDefault="00660E14" w:rsidP="0028448B">
            <w:pPr>
              <w:jc w:val="center"/>
              <w:rPr>
                <w:rFonts w:ascii="Arial" w:hAnsi="Arial" w:cs="Arial"/>
                <w:color w:val="000000"/>
                <w:sz w:val="20"/>
                <w:szCs w:val="20"/>
              </w:rPr>
            </w:pPr>
          </w:p>
        </w:tc>
        <w:tc>
          <w:tcPr>
            <w:tcW w:w="851" w:type="dxa"/>
            <w:shd w:val="clear" w:color="auto" w:fill="FFCCCC"/>
          </w:tcPr>
          <w:p w14:paraId="040F30A8" w14:textId="77777777" w:rsidR="00660E14" w:rsidRDefault="00660E14" w:rsidP="0028448B">
            <w:pPr>
              <w:jc w:val="center"/>
              <w:rPr>
                <w:rFonts w:ascii="Arial" w:hAnsi="Arial" w:cs="Arial"/>
                <w:color w:val="000000"/>
                <w:sz w:val="20"/>
                <w:szCs w:val="20"/>
              </w:rPr>
            </w:pPr>
          </w:p>
        </w:tc>
        <w:tc>
          <w:tcPr>
            <w:tcW w:w="992" w:type="dxa"/>
            <w:shd w:val="clear" w:color="auto" w:fill="FFCCCC"/>
          </w:tcPr>
          <w:p w14:paraId="19194768" w14:textId="1966491A" w:rsidR="00660E14" w:rsidRDefault="00660E14" w:rsidP="0028448B">
            <w:pPr>
              <w:jc w:val="center"/>
              <w:rPr>
                <w:rFonts w:ascii="Arial" w:hAnsi="Arial" w:cs="Arial"/>
                <w:color w:val="000000"/>
                <w:sz w:val="20"/>
                <w:szCs w:val="20"/>
              </w:rPr>
            </w:pPr>
          </w:p>
        </w:tc>
        <w:tc>
          <w:tcPr>
            <w:tcW w:w="850" w:type="dxa"/>
            <w:shd w:val="clear" w:color="auto" w:fill="FFCCCC"/>
          </w:tcPr>
          <w:p w14:paraId="79D51C59" w14:textId="77777777" w:rsidR="00660E14" w:rsidRDefault="00660E14" w:rsidP="0028448B">
            <w:pPr>
              <w:jc w:val="center"/>
              <w:rPr>
                <w:rFonts w:ascii="Arial" w:hAnsi="Arial" w:cs="Arial"/>
                <w:color w:val="000000"/>
                <w:sz w:val="20"/>
                <w:szCs w:val="20"/>
              </w:rPr>
            </w:pPr>
          </w:p>
        </w:tc>
        <w:tc>
          <w:tcPr>
            <w:tcW w:w="993" w:type="dxa"/>
            <w:vMerge/>
            <w:shd w:val="clear" w:color="auto" w:fill="E2EFD9" w:themeFill="accent6" w:themeFillTint="33"/>
            <w:vAlign w:val="center"/>
          </w:tcPr>
          <w:p w14:paraId="7FAD6BAD" w14:textId="77777777" w:rsidR="00660E14" w:rsidRDefault="00660E14" w:rsidP="0028448B">
            <w:pPr>
              <w:jc w:val="center"/>
              <w:rPr>
                <w:rFonts w:ascii="Arial" w:hAnsi="Arial" w:cs="Arial"/>
                <w:color w:val="000000"/>
                <w:sz w:val="20"/>
                <w:szCs w:val="20"/>
              </w:rPr>
            </w:pPr>
          </w:p>
        </w:tc>
        <w:tc>
          <w:tcPr>
            <w:tcW w:w="992" w:type="dxa"/>
            <w:shd w:val="clear" w:color="auto" w:fill="E2EFD9" w:themeFill="accent6" w:themeFillTint="33"/>
            <w:vAlign w:val="center"/>
          </w:tcPr>
          <w:p w14:paraId="3B08DB09" w14:textId="48F879CC" w:rsidR="00660E14" w:rsidRDefault="00660E14" w:rsidP="0028448B">
            <w:pPr>
              <w:jc w:val="center"/>
              <w:rPr>
                <w:rFonts w:ascii="Arial" w:hAnsi="Arial" w:cs="Arial"/>
                <w:color w:val="000000"/>
                <w:sz w:val="20"/>
                <w:szCs w:val="20"/>
              </w:rPr>
            </w:pPr>
            <w:r>
              <w:rPr>
                <w:rFonts w:ascii="Arial" w:hAnsi="Arial" w:cs="Arial"/>
                <w:color w:val="000000"/>
                <w:sz w:val="20"/>
                <w:szCs w:val="20"/>
              </w:rPr>
              <w:t>131</w:t>
            </w:r>
          </w:p>
        </w:tc>
        <w:tc>
          <w:tcPr>
            <w:tcW w:w="992" w:type="dxa"/>
            <w:shd w:val="clear" w:color="auto" w:fill="E2EFD9" w:themeFill="accent6" w:themeFillTint="33"/>
            <w:vAlign w:val="center"/>
          </w:tcPr>
          <w:p w14:paraId="5DC7C69A" w14:textId="07B92CDE" w:rsidR="00660E14" w:rsidRDefault="00660E14" w:rsidP="0028448B">
            <w:pPr>
              <w:jc w:val="center"/>
              <w:rPr>
                <w:rFonts w:ascii="Arial" w:hAnsi="Arial" w:cs="Arial"/>
                <w:color w:val="000000"/>
                <w:sz w:val="20"/>
                <w:szCs w:val="20"/>
              </w:rPr>
            </w:pPr>
            <w:r>
              <w:rPr>
                <w:rFonts w:ascii="Arial" w:hAnsi="Arial" w:cs="Arial"/>
                <w:color w:val="000000"/>
                <w:sz w:val="20"/>
                <w:szCs w:val="20"/>
              </w:rPr>
              <w:t>58</w:t>
            </w:r>
          </w:p>
        </w:tc>
        <w:tc>
          <w:tcPr>
            <w:tcW w:w="851" w:type="dxa"/>
            <w:vMerge/>
            <w:shd w:val="clear" w:color="auto" w:fill="E2EFD9" w:themeFill="accent6" w:themeFillTint="33"/>
            <w:vAlign w:val="center"/>
          </w:tcPr>
          <w:p w14:paraId="541AF615" w14:textId="77777777" w:rsidR="00660E14" w:rsidRDefault="00660E14" w:rsidP="0028448B">
            <w:pPr>
              <w:jc w:val="center"/>
              <w:rPr>
                <w:rFonts w:ascii="Arial" w:hAnsi="Arial" w:cs="Arial"/>
                <w:color w:val="000000"/>
                <w:sz w:val="20"/>
                <w:szCs w:val="20"/>
              </w:rPr>
            </w:pPr>
          </w:p>
        </w:tc>
        <w:tc>
          <w:tcPr>
            <w:tcW w:w="850" w:type="dxa"/>
            <w:vMerge/>
            <w:shd w:val="clear" w:color="auto" w:fill="E2EFD9" w:themeFill="accent6" w:themeFillTint="33"/>
            <w:vAlign w:val="center"/>
          </w:tcPr>
          <w:p w14:paraId="295F724D" w14:textId="77777777" w:rsidR="00660E14" w:rsidRDefault="00660E14" w:rsidP="0028448B">
            <w:pPr>
              <w:jc w:val="center"/>
              <w:rPr>
                <w:rFonts w:ascii="Arial" w:hAnsi="Arial" w:cs="Arial"/>
                <w:color w:val="000000"/>
                <w:sz w:val="20"/>
                <w:szCs w:val="20"/>
              </w:rPr>
            </w:pPr>
          </w:p>
        </w:tc>
        <w:tc>
          <w:tcPr>
            <w:tcW w:w="992" w:type="dxa"/>
            <w:vMerge/>
            <w:shd w:val="clear" w:color="auto" w:fill="E2EFD9" w:themeFill="accent6" w:themeFillTint="33"/>
            <w:vAlign w:val="center"/>
          </w:tcPr>
          <w:p w14:paraId="4DB0B250" w14:textId="77777777" w:rsidR="00660E14" w:rsidRDefault="00660E14" w:rsidP="0028448B">
            <w:pPr>
              <w:jc w:val="center"/>
              <w:rPr>
                <w:rFonts w:ascii="Arial" w:hAnsi="Arial" w:cs="Arial"/>
                <w:color w:val="000000"/>
                <w:sz w:val="20"/>
                <w:szCs w:val="20"/>
              </w:rPr>
            </w:pPr>
          </w:p>
        </w:tc>
        <w:tc>
          <w:tcPr>
            <w:tcW w:w="851" w:type="dxa"/>
            <w:vMerge/>
            <w:shd w:val="clear" w:color="auto" w:fill="E2EFD9" w:themeFill="accent6" w:themeFillTint="33"/>
            <w:vAlign w:val="center"/>
          </w:tcPr>
          <w:p w14:paraId="0EB585B3" w14:textId="77777777" w:rsidR="00660E14" w:rsidRDefault="00660E14" w:rsidP="0028448B">
            <w:pPr>
              <w:jc w:val="center"/>
              <w:rPr>
                <w:rFonts w:ascii="Arial" w:hAnsi="Arial" w:cs="Arial"/>
                <w:color w:val="000000"/>
                <w:sz w:val="20"/>
                <w:szCs w:val="20"/>
              </w:rPr>
            </w:pPr>
          </w:p>
        </w:tc>
        <w:tc>
          <w:tcPr>
            <w:tcW w:w="850" w:type="dxa"/>
            <w:vMerge/>
            <w:shd w:val="clear" w:color="auto" w:fill="E2EFD9" w:themeFill="accent6" w:themeFillTint="33"/>
            <w:vAlign w:val="center"/>
          </w:tcPr>
          <w:p w14:paraId="50C447B4" w14:textId="77777777" w:rsidR="00660E14" w:rsidRDefault="00660E14" w:rsidP="0028448B">
            <w:pPr>
              <w:jc w:val="center"/>
              <w:rPr>
                <w:rFonts w:ascii="Arial" w:hAnsi="Arial" w:cs="Arial"/>
                <w:color w:val="000000"/>
                <w:sz w:val="20"/>
                <w:szCs w:val="20"/>
              </w:rPr>
            </w:pPr>
          </w:p>
        </w:tc>
        <w:tc>
          <w:tcPr>
            <w:tcW w:w="764" w:type="dxa"/>
            <w:vMerge/>
            <w:shd w:val="clear" w:color="auto" w:fill="E2EFD9" w:themeFill="accent6" w:themeFillTint="33"/>
            <w:vAlign w:val="center"/>
          </w:tcPr>
          <w:p w14:paraId="14FF9AC9" w14:textId="77777777" w:rsidR="00660E14" w:rsidRDefault="00660E14" w:rsidP="0028448B">
            <w:pPr>
              <w:jc w:val="center"/>
              <w:rPr>
                <w:rFonts w:ascii="Arial" w:hAnsi="Arial" w:cs="Arial"/>
                <w:color w:val="000000"/>
                <w:sz w:val="20"/>
                <w:szCs w:val="20"/>
              </w:rPr>
            </w:pPr>
          </w:p>
        </w:tc>
        <w:tc>
          <w:tcPr>
            <w:tcW w:w="794" w:type="dxa"/>
            <w:vMerge/>
            <w:shd w:val="clear" w:color="auto" w:fill="E2EFD9" w:themeFill="accent6" w:themeFillTint="33"/>
            <w:vAlign w:val="center"/>
          </w:tcPr>
          <w:p w14:paraId="07643E24" w14:textId="77777777" w:rsidR="00660E14" w:rsidRDefault="00660E14" w:rsidP="0028448B">
            <w:pPr>
              <w:jc w:val="center"/>
              <w:rPr>
                <w:rFonts w:ascii="Arial" w:hAnsi="Arial" w:cs="Arial"/>
                <w:color w:val="000000"/>
                <w:sz w:val="20"/>
                <w:szCs w:val="20"/>
              </w:rPr>
            </w:pPr>
          </w:p>
        </w:tc>
        <w:tc>
          <w:tcPr>
            <w:tcW w:w="794" w:type="dxa"/>
            <w:vMerge/>
            <w:shd w:val="clear" w:color="auto" w:fill="FFCCCC"/>
            <w:vAlign w:val="center"/>
          </w:tcPr>
          <w:p w14:paraId="2BB0AAB2" w14:textId="77777777" w:rsidR="00660E14" w:rsidRDefault="00660E14" w:rsidP="0028448B">
            <w:pPr>
              <w:jc w:val="center"/>
              <w:rPr>
                <w:rFonts w:ascii="Arial" w:hAnsi="Arial" w:cs="Arial"/>
                <w:color w:val="000000"/>
                <w:sz w:val="20"/>
                <w:szCs w:val="20"/>
              </w:rPr>
            </w:pPr>
          </w:p>
        </w:tc>
      </w:tr>
      <w:tr w:rsidR="00F7727C" w14:paraId="64717B23" w14:textId="33912A4F" w:rsidTr="00F7727C">
        <w:tc>
          <w:tcPr>
            <w:tcW w:w="1921" w:type="dxa"/>
            <w:shd w:val="clear" w:color="auto" w:fill="auto"/>
          </w:tcPr>
          <w:p w14:paraId="2374C640" w14:textId="6423B805" w:rsidR="00F34D80" w:rsidRDefault="00F34D80" w:rsidP="0028448B">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51E64517" w14:textId="77777777" w:rsidR="00F34D80" w:rsidRPr="00F433EA" w:rsidRDefault="00F34D80" w:rsidP="0028448B">
            <w:pPr>
              <w:jc w:val="center"/>
              <w:rPr>
                <w:rFonts w:ascii="Arial" w:hAnsi="Arial" w:cs="Arial"/>
                <w:color w:val="000000"/>
                <w:sz w:val="20"/>
                <w:szCs w:val="20"/>
              </w:rPr>
            </w:pPr>
          </w:p>
        </w:tc>
        <w:tc>
          <w:tcPr>
            <w:tcW w:w="851" w:type="dxa"/>
            <w:shd w:val="clear" w:color="auto" w:fill="FFCCCC"/>
          </w:tcPr>
          <w:p w14:paraId="4EA1AFD6" w14:textId="77777777" w:rsidR="00F34D80" w:rsidRDefault="00F34D80" w:rsidP="0028448B">
            <w:pPr>
              <w:jc w:val="center"/>
              <w:rPr>
                <w:rFonts w:ascii="Arial" w:hAnsi="Arial" w:cs="Arial"/>
                <w:color w:val="000000"/>
                <w:sz w:val="20"/>
                <w:szCs w:val="20"/>
              </w:rPr>
            </w:pPr>
          </w:p>
        </w:tc>
        <w:tc>
          <w:tcPr>
            <w:tcW w:w="992" w:type="dxa"/>
            <w:shd w:val="clear" w:color="auto" w:fill="FFCCCC"/>
          </w:tcPr>
          <w:p w14:paraId="09F553E8" w14:textId="55CA5813" w:rsidR="00F34D80" w:rsidRDefault="00F34D80" w:rsidP="0028448B">
            <w:pPr>
              <w:jc w:val="center"/>
              <w:rPr>
                <w:rFonts w:ascii="Arial" w:hAnsi="Arial" w:cs="Arial"/>
                <w:color w:val="000000"/>
                <w:sz w:val="20"/>
                <w:szCs w:val="20"/>
              </w:rPr>
            </w:pPr>
          </w:p>
        </w:tc>
        <w:tc>
          <w:tcPr>
            <w:tcW w:w="850" w:type="dxa"/>
            <w:shd w:val="clear" w:color="auto" w:fill="FFCCCC"/>
          </w:tcPr>
          <w:p w14:paraId="23A0A8E0" w14:textId="77777777" w:rsidR="00F34D80" w:rsidRDefault="00F34D80" w:rsidP="0028448B">
            <w:pPr>
              <w:jc w:val="center"/>
              <w:rPr>
                <w:rFonts w:ascii="Arial" w:hAnsi="Arial" w:cs="Arial"/>
                <w:color w:val="000000"/>
                <w:sz w:val="20"/>
                <w:szCs w:val="20"/>
              </w:rPr>
            </w:pPr>
          </w:p>
        </w:tc>
        <w:tc>
          <w:tcPr>
            <w:tcW w:w="993" w:type="dxa"/>
            <w:vMerge/>
            <w:shd w:val="clear" w:color="auto" w:fill="E2EFD9" w:themeFill="accent6" w:themeFillTint="33"/>
            <w:vAlign w:val="center"/>
          </w:tcPr>
          <w:p w14:paraId="657B58B0" w14:textId="77777777" w:rsidR="00F34D80" w:rsidRDefault="00F34D80" w:rsidP="0028448B">
            <w:pPr>
              <w:jc w:val="center"/>
              <w:rPr>
                <w:rFonts w:ascii="Arial" w:hAnsi="Arial" w:cs="Arial"/>
                <w:color w:val="000000"/>
                <w:sz w:val="20"/>
                <w:szCs w:val="20"/>
              </w:rPr>
            </w:pPr>
          </w:p>
        </w:tc>
        <w:tc>
          <w:tcPr>
            <w:tcW w:w="992" w:type="dxa"/>
            <w:shd w:val="clear" w:color="auto" w:fill="E2EFD9" w:themeFill="accent6" w:themeFillTint="33"/>
            <w:vAlign w:val="center"/>
          </w:tcPr>
          <w:p w14:paraId="4806446F" w14:textId="31635C04" w:rsidR="00F34D80" w:rsidRDefault="00F34D80" w:rsidP="0028448B">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337C30C4" w14:textId="65A2963F" w:rsidR="00F34D80" w:rsidRDefault="00F34D80" w:rsidP="0028448B">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3E678BE5" w14:textId="618902E5" w:rsidR="00F34D80" w:rsidRDefault="00F34D80" w:rsidP="0028448B">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256EAEFA" w14:textId="2C2A2D55" w:rsidR="00F34D80" w:rsidRDefault="00F34D80" w:rsidP="0028448B">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223B7E0B" w14:textId="542D3DF9" w:rsidR="00F34D80" w:rsidRDefault="00F34D80" w:rsidP="0028448B">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5F5F41F0" w14:textId="6355F888" w:rsidR="00F34D80" w:rsidRDefault="00F34D80" w:rsidP="0028448B">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6EB7513A" w14:textId="5FEEE519" w:rsidR="00F34D80" w:rsidRDefault="00F34D80" w:rsidP="0028448B">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09B4016E" w14:textId="0E3C926C" w:rsidR="00F34D80" w:rsidRDefault="00F34D80" w:rsidP="0028448B">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6310E2A7" w14:textId="39C04008" w:rsidR="00F34D80" w:rsidRDefault="00F34D80" w:rsidP="0028448B">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19D40539" w14:textId="3985F2AE" w:rsidR="00F34D80" w:rsidRDefault="00F34D80" w:rsidP="0028448B">
            <w:pPr>
              <w:jc w:val="center"/>
              <w:rPr>
                <w:rFonts w:ascii="Arial" w:hAnsi="Arial" w:cs="Arial"/>
                <w:color w:val="000000"/>
                <w:sz w:val="20"/>
                <w:szCs w:val="20"/>
              </w:rPr>
            </w:pPr>
            <w:r>
              <w:rPr>
                <w:rFonts w:ascii="Arial" w:hAnsi="Arial" w:cs="Arial"/>
                <w:color w:val="000000"/>
                <w:sz w:val="20"/>
                <w:szCs w:val="20"/>
              </w:rPr>
              <w:t>49</w:t>
            </w:r>
          </w:p>
        </w:tc>
      </w:tr>
      <w:tr w:rsidR="00F7727C" w14:paraId="3DD73B75" w14:textId="75D92C67" w:rsidTr="00F7727C">
        <w:tc>
          <w:tcPr>
            <w:tcW w:w="1921" w:type="dxa"/>
            <w:shd w:val="clear" w:color="auto" w:fill="auto"/>
          </w:tcPr>
          <w:p w14:paraId="10CA9BA4" w14:textId="303DBD98" w:rsidR="00F34D80" w:rsidRDefault="00F34D80" w:rsidP="0028448B">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47C192AF" w14:textId="77777777" w:rsidR="00F34D80" w:rsidRPr="00F433EA" w:rsidRDefault="00F34D80" w:rsidP="0028448B">
            <w:pPr>
              <w:jc w:val="center"/>
              <w:rPr>
                <w:rFonts w:ascii="Arial" w:hAnsi="Arial" w:cs="Arial"/>
                <w:color w:val="000000"/>
                <w:sz w:val="20"/>
                <w:szCs w:val="20"/>
              </w:rPr>
            </w:pPr>
          </w:p>
        </w:tc>
        <w:tc>
          <w:tcPr>
            <w:tcW w:w="851" w:type="dxa"/>
            <w:shd w:val="clear" w:color="auto" w:fill="FFCCCC"/>
          </w:tcPr>
          <w:p w14:paraId="5248029E" w14:textId="77777777" w:rsidR="00F34D80" w:rsidRDefault="00F34D80" w:rsidP="0028448B">
            <w:pPr>
              <w:jc w:val="center"/>
              <w:rPr>
                <w:rFonts w:ascii="Arial" w:hAnsi="Arial" w:cs="Arial"/>
                <w:color w:val="000000"/>
                <w:sz w:val="20"/>
                <w:szCs w:val="20"/>
              </w:rPr>
            </w:pPr>
          </w:p>
        </w:tc>
        <w:tc>
          <w:tcPr>
            <w:tcW w:w="992" w:type="dxa"/>
            <w:shd w:val="clear" w:color="auto" w:fill="FFCCCC"/>
          </w:tcPr>
          <w:p w14:paraId="68250E93" w14:textId="2BE383E7" w:rsidR="00F34D80" w:rsidRDefault="00F34D80" w:rsidP="0028448B">
            <w:pPr>
              <w:jc w:val="center"/>
              <w:rPr>
                <w:rFonts w:ascii="Arial" w:hAnsi="Arial" w:cs="Arial"/>
                <w:color w:val="000000"/>
                <w:sz w:val="20"/>
                <w:szCs w:val="20"/>
              </w:rPr>
            </w:pPr>
          </w:p>
        </w:tc>
        <w:tc>
          <w:tcPr>
            <w:tcW w:w="850" w:type="dxa"/>
            <w:shd w:val="clear" w:color="auto" w:fill="FFCCCC"/>
          </w:tcPr>
          <w:p w14:paraId="70AD16C9" w14:textId="77777777" w:rsidR="00F34D80" w:rsidRDefault="00F34D80" w:rsidP="0028448B">
            <w:pPr>
              <w:jc w:val="center"/>
              <w:rPr>
                <w:rFonts w:ascii="Arial" w:hAnsi="Arial" w:cs="Arial"/>
                <w:color w:val="000000"/>
                <w:sz w:val="20"/>
                <w:szCs w:val="20"/>
              </w:rPr>
            </w:pPr>
          </w:p>
        </w:tc>
        <w:tc>
          <w:tcPr>
            <w:tcW w:w="993" w:type="dxa"/>
            <w:vMerge/>
            <w:shd w:val="clear" w:color="auto" w:fill="E2EFD9" w:themeFill="accent6" w:themeFillTint="33"/>
          </w:tcPr>
          <w:p w14:paraId="3B5000C0" w14:textId="77777777" w:rsidR="00F34D80" w:rsidRDefault="00F34D80" w:rsidP="0028448B">
            <w:pPr>
              <w:jc w:val="center"/>
              <w:rPr>
                <w:rFonts w:ascii="Arial" w:hAnsi="Arial" w:cs="Arial"/>
                <w:color w:val="000000"/>
                <w:sz w:val="20"/>
                <w:szCs w:val="20"/>
              </w:rPr>
            </w:pPr>
          </w:p>
        </w:tc>
        <w:tc>
          <w:tcPr>
            <w:tcW w:w="992" w:type="dxa"/>
            <w:shd w:val="clear" w:color="auto" w:fill="E2EFD9" w:themeFill="accent6" w:themeFillTint="33"/>
          </w:tcPr>
          <w:p w14:paraId="0739969A" w14:textId="1043E0C0" w:rsidR="00F34D80" w:rsidRDefault="00F34D80" w:rsidP="0028448B">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4753450C" w14:textId="02E23F62" w:rsidR="00F34D80" w:rsidRDefault="00F34D80" w:rsidP="0028448B">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608CB28D" w14:textId="77777777" w:rsidR="00F34D80" w:rsidRDefault="00F34D80" w:rsidP="0028448B">
            <w:pPr>
              <w:jc w:val="center"/>
              <w:rPr>
                <w:rFonts w:ascii="Arial" w:hAnsi="Arial" w:cs="Arial"/>
                <w:color w:val="000000"/>
                <w:sz w:val="20"/>
                <w:szCs w:val="20"/>
              </w:rPr>
            </w:pPr>
          </w:p>
        </w:tc>
        <w:tc>
          <w:tcPr>
            <w:tcW w:w="850" w:type="dxa"/>
            <w:vMerge/>
            <w:shd w:val="clear" w:color="auto" w:fill="E2EFD9" w:themeFill="accent6" w:themeFillTint="33"/>
          </w:tcPr>
          <w:p w14:paraId="10AAB938" w14:textId="77777777" w:rsidR="00F34D80" w:rsidRDefault="00F34D80" w:rsidP="0028448B">
            <w:pPr>
              <w:jc w:val="center"/>
              <w:rPr>
                <w:rFonts w:ascii="Arial" w:hAnsi="Arial" w:cs="Arial"/>
                <w:color w:val="000000"/>
                <w:sz w:val="20"/>
                <w:szCs w:val="20"/>
              </w:rPr>
            </w:pPr>
          </w:p>
        </w:tc>
        <w:tc>
          <w:tcPr>
            <w:tcW w:w="992" w:type="dxa"/>
            <w:vMerge/>
            <w:shd w:val="clear" w:color="auto" w:fill="E2EFD9" w:themeFill="accent6" w:themeFillTint="33"/>
          </w:tcPr>
          <w:p w14:paraId="009065B3" w14:textId="77777777" w:rsidR="00F34D80" w:rsidRDefault="00F34D80" w:rsidP="0028448B">
            <w:pPr>
              <w:jc w:val="center"/>
              <w:rPr>
                <w:rFonts w:ascii="Arial" w:hAnsi="Arial" w:cs="Arial"/>
                <w:color w:val="000000"/>
                <w:sz w:val="20"/>
                <w:szCs w:val="20"/>
              </w:rPr>
            </w:pPr>
          </w:p>
        </w:tc>
        <w:tc>
          <w:tcPr>
            <w:tcW w:w="851" w:type="dxa"/>
            <w:vMerge/>
            <w:shd w:val="clear" w:color="auto" w:fill="E2EFD9" w:themeFill="accent6" w:themeFillTint="33"/>
          </w:tcPr>
          <w:p w14:paraId="3E9A3B06" w14:textId="77777777" w:rsidR="00F34D80" w:rsidRDefault="00F34D80" w:rsidP="0028448B">
            <w:pPr>
              <w:jc w:val="center"/>
              <w:rPr>
                <w:rFonts w:ascii="Arial" w:hAnsi="Arial" w:cs="Arial"/>
                <w:color w:val="000000"/>
                <w:sz w:val="20"/>
                <w:szCs w:val="20"/>
              </w:rPr>
            </w:pPr>
          </w:p>
        </w:tc>
        <w:tc>
          <w:tcPr>
            <w:tcW w:w="850" w:type="dxa"/>
            <w:vMerge/>
            <w:shd w:val="clear" w:color="auto" w:fill="E2EFD9" w:themeFill="accent6" w:themeFillTint="33"/>
          </w:tcPr>
          <w:p w14:paraId="0AF47FAD" w14:textId="77777777" w:rsidR="00F34D80" w:rsidRDefault="00F34D80" w:rsidP="0028448B">
            <w:pPr>
              <w:jc w:val="center"/>
              <w:rPr>
                <w:rFonts w:ascii="Arial" w:hAnsi="Arial" w:cs="Arial"/>
                <w:color w:val="000000"/>
                <w:sz w:val="20"/>
                <w:szCs w:val="20"/>
              </w:rPr>
            </w:pPr>
          </w:p>
        </w:tc>
        <w:tc>
          <w:tcPr>
            <w:tcW w:w="764" w:type="dxa"/>
            <w:vMerge/>
            <w:shd w:val="clear" w:color="auto" w:fill="E2EFD9" w:themeFill="accent6" w:themeFillTint="33"/>
          </w:tcPr>
          <w:p w14:paraId="60D2B8AF" w14:textId="77777777" w:rsidR="00F34D80" w:rsidRDefault="00F34D80" w:rsidP="0028448B">
            <w:pPr>
              <w:jc w:val="center"/>
              <w:rPr>
                <w:rFonts w:ascii="Arial" w:hAnsi="Arial" w:cs="Arial"/>
                <w:color w:val="000000"/>
                <w:sz w:val="20"/>
                <w:szCs w:val="20"/>
              </w:rPr>
            </w:pPr>
          </w:p>
        </w:tc>
        <w:tc>
          <w:tcPr>
            <w:tcW w:w="794" w:type="dxa"/>
            <w:vMerge/>
            <w:shd w:val="clear" w:color="auto" w:fill="E2EFD9" w:themeFill="accent6" w:themeFillTint="33"/>
          </w:tcPr>
          <w:p w14:paraId="27895D50" w14:textId="77777777" w:rsidR="00F34D80" w:rsidRDefault="00F34D80" w:rsidP="0028448B">
            <w:pPr>
              <w:jc w:val="center"/>
              <w:rPr>
                <w:rFonts w:ascii="Arial" w:hAnsi="Arial" w:cs="Arial"/>
                <w:color w:val="000000"/>
                <w:sz w:val="20"/>
                <w:szCs w:val="20"/>
              </w:rPr>
            </w:pPr>
          </w:p>
        </w:tc>
        <w:tc>
          <w:tcPr>
            <w:tcW w:w="794" w:type="dxa"/>
            <w:vMerge/>
            <w:shd w:val="clear" w:color="auto" w:fill="E2EFD9" w:themeFill="accent6" w:themeFillTint="33"/>
          </w:tcPr>
          <w:p w14:paraId="5BCD7D22" w14:textId="77777777" w:rsidR="00F34D80" w:rsidRDefault="00F34D80" w:rsidP="0028448B">
            <w:pPr>
              <w:jc w:val="center"/>
              <w:rPr>
                <w:rFonts w:ascii="Arial" w:hAnsi="Arial" w:cs="Arial"/>
                <w:color w:val="000000"/>
                <w:sz w:val="20"/>
                <w:szCs w:val="20"/>
              </w:rPr>
            </w:pPr>
          </w:p>
        </w:tc>
      </w:tr>
      <w:tr w:rsidR="00F7727C" w14:paraId="66814392" w14:textId="75466E98" w:rsidTr="009B2C02">
        <w:tc>
          <w:tcPr>
            <w:tcW w:w="1921" w:type="dxa"/>
            <w:shd w:val="clear" w:color="auto" w:fill="auto"/>
          </w:tcPr>
          <w:p w14:paraId="0510DA7D" w14:textId="3B4DF1F4" w:rsidR="00492A0F" w:rsidRDefault="00492A0F" w:rsidP="0028448B">
            <w:pPr>
              <w:jc w:val="both"/>
              <w:rPr>
                <w:rFonts w:ascii="Arial" w:hAnsi="Arial" w:cs="Arial"/>
                <w:color w:val="000000"/>
                <w:sz w:val="20"/>
                <w:szCs w:val="20"/>
              </w:rPr>
            </w:pPr>
            <w:r>
              <w:rPr>
                <w:rFonts w:ascii="Arial" w:hAnsi="Arial" w:cs="Arial"/>
                <w:color w:val="000000"/>
                <w:sz w:val="20"/>
                <w:szCs w:val="20"/>
              </w:rPr>
              <w:t>Kirkby</w:t>
            </w:r>
          </w:p>
        </w:tc>
        <w:tc>
          <w:tcPr>
            <w:tcW w:w="1051" w:type="dxa"/>
            <w:shd w:val="clear" w:color="auto" w:fill="FFF2CC" w:themeFill="accent4" w:themeFillTint="33"/>
          </w:tcPr>
          <w:p w14:paraId="729A9EDC"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77C5AE9"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0CD59A1" w14:textId="2F994F1A"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50F44B21"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46F3226E"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87CAFF2" w14:textId="06FA2805" w:rsidR="00492A0F" w:rsidRDefault="00492A0F" w:rsidP="0028448B">
            <w:pPr>
              <w:jc w:val="center"/>
              <w:rPr>
                <w:rFonts w:ascii="Arial" w:hAnsi="Arial" w:cs="Arial"/>
                <w:color w:val="000000"/>
                <w:sz w:val="20"/>
                <w:szCs w:val="20"/>
              </w:rPr>
            </w:pPr>
            <w:r>
              <w:rPr>
                <w:rFonts w:ascii="Arial" w:hAnsi="Arial" w:cs="Arial"/>
                <w:color w:val="000000"/>
                <w:sz w:val="20"/>
                <w:szCs w:val="20"/>
              </w:rPr>
              <w:t>454</w:t>
            </w:r>
          </w:p>
        </w:tc>
        <w:tc>
          <w:tcPr>
            <w:tcW w:w="992" w:type="dxa"/>
            <w:shd w:val="clear" w:color="auto" w:fill="E2EFD9" w:themeFill="accent6" w:themeFillTint="33"/>
          </w:tcPr>
          <w:p w14:paraId="6276DCE2" w14:textId="4A195E2E" w:rsidR="00492A0F" w:rsidRDefault="00492A0F" w:rsidP="0028448B">
            <w:pPr>
              <w:jc w:val="center"/>
              <w:rPr>
                <w:rFonts w:ascii="Arial" w:hAnsi="Arial" w:cs="Arial"/>
                <w:color w:val="000000"/>
                <w:sz w:val="20"/>
                <w:szCs w:val="20"/>
              </w:rPr>
            </w:pPr>
            <w:r>
              <w:rPr>
                <w:rFonts w:ascii="Arial" w:hAnsi="Arial" w:cs="Arial"/>
                <w:color w:val="000000"/>
                <w:sz w:val="20"/>
                <w:szCs w:val="20"/>
              </w:rPr>
              <w:t>177</w:t>
            </w:r>
          </w:p>
        </w:tc>
        <w:tc>
          <w:tcPr>
            <w:tcW w:w="851" w:type="dxa"/>
            <w:shd w:val="clear" w:color="auto" w:fill="E2EFD9" w:themeFill="accent6" w:themeFillTint="33"/>
          </w:tcPr>
          <w:p w14:paraId="0504C19E" w14:textId="34E4327A" w:rsidR="00492A0F" w:rsidRDefault="00492A0F" w:rsidP="0028448B">
            <w:pPr>
              <w:jc w:val="center"/>
              <w:rPr>
                <w:rFonts w:ascii="Arial" w:hAnsi="Arial" w:cs="Arial"/>
                <w:color w:val="000000"/>
                <w:sz w:val="20"/>
                <w:szCs w:val="20"/>
              </w:rPr>
            </w:pPr>
            <w:r>
              <w:rPr>
                <w:rFonts w:ascii="Arial" w:hAnsi="Arial" w:cs="Arial"/>
                <w:color w:val="000000"/>
                <w:sz w:val="20"/>
                <w:szCs w:val="20"/>
              </w:rPr>
              <w:t>65</w:t>
            </w:r>
          </w:p>
        </w:tc>
        <w:tc>
          <w:tcPr>
            <w:tcW w:w="850" w:type="dxa"/>
            <w:shd w:val="clear" w:color="auto" w:fill="E2EFD9" w:themeFill="accent6" w:themeFillTint="33"/>
          </w:tcPr>
          <w:p w14:paraId="22847303" w14:textId="01036095" w:rsidR="00492A0F" w:rsidRDefault="00492A0F" w:rsidP="0028448B">
            <w:pPr>
              <w:jc w:val="center"/>
              <w:rPr>
                <w:rFonts w:ascii="Arial" w:hAnsi="Arial" w:cs="Arial"/>
                <w:color w:val="000000"/>
                <w:sz w:val="20"/>
                <w:szCs w:val="20"/>
              </w:rPr>
            </w:pPr>
            <w:r>
              <w:rPr>
                <w:rFonts w:ascii="Arial" w:hAnsi="Arial" w:cs="Arial"/>
                <w:color w:val="000000"/>
                <w:sz w:val="20"/>
                <w:szCs w:val="20"/>
              </w:rPr>
              <w:t>78</w:t>
            </w:r>
          </w:p>
        </w:tc>
        <w:tc>
          <w:tcPr>
            <w:tcW w:w="992" w:type="dxa"/>
            <w:shd w:val="clear" w:color="auto" w:fill="FFCCCC"/>
          </w:tcPr>
          <w:p w14:paraId="4E3CFECC"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1507C79B"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24627392"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6FF8676D"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2A0DB6FB"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6B31751A" w14:textId="77777777" w:rsidR="00492A0F" w:rsidRDefault="00492A0F" w:rsidP="0028448B">
            <w:pPr>
              <w:jc w:val="center"/>
              <w:rPr>
                <w:rFonts w:ascii="Arial" w:hAnsi="Arial" w:cs="Arial"/>
                <w:color w:val="000000"/>
                <w:sz w:val="20"/>
                <w:szCs w:val="20"/>
              </w:rPr>
            </w:pPr>
          </w:p>
        </w:tc>
      </w:tr>
      <w:tr w:rsidR="00F7727C" w14:paraId="14EC8851" w14:textId="63664FF1" w:rsidTr="00F7727C">
        <w:tc>
          <w:tcPr>
            <w:tcW w:w="1921" w:type="dxa"/>
            <w:shd w:val="clear" w:color="auto" w:fill="auto"/>
          </w:tcPr>
          <w:p w14:paraId="080A3612" w14:textId="5EF24C3D" w:rsidR="00492A0F" w:rsidRDefault="00492A0F" w:rsidP="0028448B">
            <w:pPr>
              <w:jc w:val="both"/>
              <w:rPr>
                <w:rFonts w:ascii="Arial" w:hAnsi="Arial" w:cs="Arial"/>
                <w:color w:val="000000"/>
                <w:sz w:val="20"/>
                <w:szCs w:val="20"/>
              </w:rPr>
            </w:pPr>
            <w:r>
              <w:rPr>
                <w:rFonts w:ascii="Arial" w:hAnsi="Arial" w:cs="Arial"/>
                <w:color w:val="000000"/>
                <w:sz w:val="20"/>
                <w:szCs w:val="20"/>
              </w:rPr>
              <w:t>Penketh</w:t>
            </w:r>
          </w:p>
        </w:tc>
        <w:tc>
          <w:tcPr>
            <w:tcW w:w="1051" w:type="dxa"/>
            <w:shd w:val="clear" w:color="auto" w:fill="FFCCCC"/>
          </w:tcPr>
          <w:p w14:paraId="0AC917F3" w14:textId="77777777" w:rsidR="00492A0F" w:rsidRPr="00F433EA" w:rsidRDefault="00492A0F" w:rsidP="0028448B">
            <w:pPr>
              <w:jc w:val="center"/>
              <w:rPr>
                <w:rFonts w:ascii="Arial" w:hAnsi="Arial" w:cs="Arial"/>
                <w:color w:val="000000"/>
                <w:sz w:val="20"/>
                <w:szCs w:val="20"/>
              </w:rPr>
            </w:pPr>
          </w:p>
        </w:tc>
        <w:tc>
          <w:tcPr>
            <w:tcW w:w="851" w:type="dxa"/>
            <w:shd w:val="clear" w:color="auto" w:fill="FFCCCC"/>
          </w:tcPr>
          <w:p w14:paraId="02901F4F"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5FA87CB9" w14:textId="68B8548A" w:rsidR="00492A0F" w:rsidRDefault="00492A0F" w:rsidP="0028448B">
            <w:pPr>
              <w:jc w:val="center"/>
              <w:rPr>
                <w:rFonts w:ascii="Arial" w:hAnsi="Arial" w:cs="Arial"/>
                <w:color w:val="000000"/>
                <w:sz w:val="20"/>
                <w:szCs w:val="20"/>
              </w:rPr>
            </w:pPr>
          </w:p>
        </w:tc>
        <w:tc>
          <w:tcPr>
            <w:tcW w:w="1843" w:type="dxa"/>
            <w:gridSpan w:val="2"/>
            <w:shd w:val="clear" w:color="auto" w:fill="DEEAF6" w:themeFill="accent5" w:themeFillTint="33"/>
          </w:tcPr>
          <w:p w14:paraId="03D4C59E" w14:textId="655A74CA" w:rsidR="00492A0F" w:rsidRDefault="00492A0F" w:rsidP="0028448B">
            <w:pPr>
              <w:jc w:val="center"/>
              <w:rPr>
                <w:rFonts w:ascii="Arial" w:hAnsi="Arial" w:cs="Arial"/>
                <w:color w:val="000000"/>
                <w:sz w:val="20"/>
                <w:szCs w:val="20"/>
              </w:rPr>
            </w:pPr>
            <w:r>
              <w:rPr>
                <w:rFonts w:ascii="Arial" w:hAnsi="Arial" w:cs="Arial"/>
                <w:color w:val="000000"/>
                <w:sz w:val="20"/>
                <w:szCs w:val="20"/>
              </w:rPr>
              <w:t>Camp 290</w:t>
            </w:r>
          </w:p>
        </w:tc>
        <w:tc>
          <w:tcPr>
            <w:tcW w:w="992" w:type="dxa"/>
            <w:shd w:val="clear" w:color="auto" w:fill="E2EFD9" w:themeFill="accent6" w:themeFillTint="33"/>
          </w:tcPr>
          <w:p w14:paraId="14ADFA1F" w14:textId="43AB2D7F" w:rsidR="00492A0F" w:rsidRDefault="00492A0F" w:rsidP="0028448B">
            <w:pPr>
              <w:jc w:val="center"/>
              <w:rPr>
                <w:rFonts w:ascii="Arial" w:hAnsi="Arial" w:cs="Arial"/>
                <w:color w:val="000000"/>
                <w:sz w:val="20"/>
                <w:szCs w:val="20"/>
              </w:rPr>
            </w:pPr>
            <w:r>
              <w:rPr>
                <w:rFonts w:ascii="Arial" w:hAnsi="Arial" w:cs="Arial"/>
                <w:color w:val="000000"/>
                <w:sz w:val="20"/>
                <w:szCs w:val="20"/>
              </w:rPr>
              <w:t>404</w:t>
            </w:r>
          </w:p>
        </w:tc>
        <w:tc>
          <w:tcPr>
            <w:tcW w:w="992" w:type="dxa"/>
            <w:shd w:val="clear" w:color="auto" w:fill="E2EFD9" w:themeFill="accent6" w:themeFillTint="33"/>
          </w:tcPr>
          <w:p w14:paraId="716121D1" w14:textId="38A37630" w:rsidR="00492A0F" w:rsidRDefault="00492A0F" w:rsidP="0028448B">
            <w:pPr>
              <w:jc w:val="center"/>
              <w:rPr>
                <w:rFonts w:ascii="Arial" w:hAnsi="Arial" w:cs="Arial"/>
                <w:color w:val="000000"/>
                <w:sz w:val="20"/>
                <w:szCs w:val="20"/>
              </w:rPr>
            </w:pPr>
            <w:r>
              <w:rPr>
                <w:rFonts w:ascii="Arial" w:hAnsi="Arial" w:cs="Arial"/>
                <w:color w:val="000000"/>
                <w:sz w:val="20"/>
                <w:szCs w:val="20"/>
              </w:rPr>
              <w:t>213</w:t>
            </w:r>
          </w:p>
        </w:tc>
        <w:tc>
          <w:tcPr>
            <w:tcW w:w="851" w:type="dxa"/>
            <w:shd w:val="clear" w:color="auto" w:fill="E2EFD9" w:themeFill="accent6" w:themeFillTint="33"/>
          </w:tcPr>
          <w:p w14:paraId="365B55B9" w14:textId="432191EB" w:rsidR="00492A0F" w:rsidRDefault="00492A0F" w:rsidP="0028448B">
            <w:pPr>
              <w:jc w:val="center"/>
              <w:rPr>
                <w:rFonts w:ascii="Arial" w:hAnsi="Arial" w:cs="Arial"/>
                <w:color w:val="000000"/>
                <w:sz w:val="20"/>
                <w:szCs w:val="20"/>
              </w:rPr>
            </w:pPr>
            <w:r>
              <w:rPr>
                <w:rFonts w:ascii="Arial" w:hAnsi="Arial" w:cs="Arial"/>
                <w:color w:val="000000"/>
                <w:sz w:val="20"/>
                <w:szCs w:val="20"/>
              </w:rPr>
              <w:t>175</w:t>
            </w:r>
          </w:p>
        </w:tc>
        <w:tc>
          <w:tcPr>
            <w:tcW w:w="850" w:type="dxa"/>
            <w:shd w:val="clear" w:color="auto" w:fill="E2EFD9" w:themeFill="accent6" w:themeFillTint="33"/>
          </w:tcPr>
          <w:p w14:paraId="68F46B5A" w14:textId="7DB1BF4D" w:rsidR="00492A0F" w:rsidRDefault="00492A0F" w:rsidP="0028448B">
            <w:pPr>
              <w:jc w:val="center"/>
              <w:rPr>
                <w:rFonts w:ascii="Arial" w:hAnsi="Arial" w:cs="Arial"/>
                <w:color w:val="000000"/>
                <w:sz w:val="20"/>
                <w:szCs w:val="20"/>
              </w:rPr>
            </w:pPr>
            <w:r>
              <w:rPr>
                <w:rFonts w:ascii="Arial" w:hAnsi="Arial" w:cs="Arial"/>
                <w:color w:val="000000"/>
                <w:sz w:val="20"/>
                <w:szCs w:val="20"/>
              </w:rPr>
              <w:t>270</w:t>
            </w:r>
          </w:p>
        </w:tc>
        <w:tc>
          <w:tcPr>
            <w:tcW w:w="992" w:type="dxa"/>
            <w:shd w:val="clear" w:color="auto" w:fill="E2EFD9" w:themeFill="accent6" w:themeFillTint="33"/>
          </w:tcPr>
          <w:p w14:paraId="03C75109" w14:textId="00AA0E70" w:rsidR="00492A0F" w:rsidRDefault="00492A0F" w:rsidP="0028448B">
            <w:pPr>
              <w:jc w:val="center"/>
              <w:rPr>
                <w:rFonts w:ascii="Arial" w:hAnsi="Arial" w:cs="Arial"/>
                <w:color w:val="000000"/>
                <w:sz w:val="20"/>
                <w:szCs w:val="20"/>
              </w:rPr>
            </w:pPr>
            <w:r>
              <w:rPr>
                <w:rFonts w:ascii="Arial" w:hAnsi="Arial" w:cs="Arial"/>
                <w:color w:val="000000"/>
                <w:sz w:val="20"/>
                <w:szCs w:val="20"/>
              </w:rPr>
              <w:t>46</w:t>
            </w:r>
          </w:p>
        </w:tc>
        <w:tc>
          <w:tcPr>
            <w:tcW w:w="851" w:type="dxa"/>
            <w:shd w:val="clear" w:color="auto" w:fill="E2EFD9" w:themeFill="accent6" w:themeFillTint="33"/>
          </w:tcPr>
          <w:p w14:paraId="107C8AFB" w14:textId="4230528A" w:rsidR="00492A0F" w:rsidRDefault="00492A0F" w:rsidP="0028448B">
            <w:pPr>
              <w:jc w:val="center"/>
              <w:rPr>
                <w:rFonts w:ascii="Arial" w:hAnsi="Arial" w:cs="Arial"/>
                <w:color w:val="000000"/>
                <w:sz w:val="20"/>
                <w:szCs w:val="20"/>
              </w:rPr>
            </w:pPr>
            <w:r>
              <w:rPr>
                <w:rFonts w:ascii="Arial" w:hAnsi="Arial" w:cs="Arial"/>
                <w:color w:val="000000"/>
                <w:sz w:val="20"/>
                <w:szCs w:val="20"/>
              </w:rPr>
              <w:t>82</w:t>
            </w:r>
          </w:p>
        </w:tc>
        <w:tc>
          <w:tcPr>
            <w:tcW w:w="850" w:type="dxa"/>
            <w:shd w:val="clear" w:color="auto" w:fill="E2EFD9" w:themeFill="accent6" w:themeFillTint="33"/>
          </w:tcPr>
          <w:p w14:paraId="749CA034" w14:textId="02388752" w:rsidR="00492A0F" w:rsidRDefault="00492A0F" w:rsidP="0028448B">
            <w:pPr>
              <w:jc w:val="center"/>
              <w:rPr>
                <w:rFonts w:ascii="Arial" w:hAnsi="Arial" w:cs="Arial"/>
                <w:color w:val="000000"/>
                <w:sz w:val="20"/>
                <w:szCs w:val="20"/>
              </w:rPr>
            </w:pPr>
            <w:r>
              <w:rPr>
                <w:rFonts w:ascii="Arial" w:hAnsi="Arial" w:cs="Arial"/>
                <w:color w:val="000000"/>
                <w:sz w:val="20"/>
                <w:szCs w:val="20"/>
              </w:rPr>
              <w:t>107</w:t>
            </w:r>
          </w:p>
        </w:tc>
        <w:tc>
          <w:tcPr>
            <w:tcW w:w="764" w:type="dxa"/>
            <w:shd w:val="clear" w:color="auto" w:fill="E2EFD9" w:themeFill="accent6" w:themeFillTint="33"/>
          </w:tcPr>
          <w:p w14:paraId="37BAD54A" w14:textId="02FD755D" w:rsidR="00492A0F" w:rsidRDefault="00492A0F" w:rsidP="0028448B">
            <w:pPr>
              <w:jc w:val="center"/>
              <w:rPr>
                <w:rFonts w:ascii="Arial" w:hAnsi="Arial" w:cs="Arial"/>
                <w:color w:val="000000"/>
                <w:sz w:val="20"/>
                <w:szCs w:val="20"/>
              </w:rPr>
            </w:pPr>
            <w:r>
              <w:rPr>
                <w:rFonts w:ascii="Arial" w:hAnsi="Arial" w:cs="Arial"/>
                <w:color w:val="000000"/>
                <w:sz w:val="20"/>
                <w:szCs w:val="20"/>
              </w:rPr>
              <w:t>47</w:t>
            </w:r>
          </w:p>
        </w:tc>
        <w:tc>
          <w:tcPr>
            <w:tcW w:w="794" w:type="dxa"/>
            <w:shd w:val="clear" w:color="auto" w:fill="E2EFD9" w:themeFill="accent6" w:themeFillTint="33"/>
          </w:tcPr>
          <w:p w14:paraId="6715C729" w14:textId="1D2BF0F9" w:rsidR="00492A0F" w:rsidRDefault="00492A0F" w:rsidP="0028448B">
            <w:pPr>
              <w:jc w:val="center"/>
              <w:rPr>
                <w:rFonts w:ascii="Arial" w:hAnsi="Arial" w:cs="Arial"/>
                <w:color w:val="000000"/>
                <w:sz w:val="20"/>
                <w:szCs w:val="20"/>
              </w:rPr>
            </w:pPr>
            <w:r>
              <w:rPr>
                <w:rFonts w:ascii="Arial" w:hAnsi="Arial" w:cs="Arial"/>
                <w:color w:val="000000"/>
                <w:sz w:val="20"/>
                <w:szCs w:val="20"/>
              </w:rPr>
              <w:t>43</w:t>
            </w:r>
          </w:p>
        </w:tc>
        <w:tc>
          <w:tcPr>
            <w:tcW w:w="794" w:type="dxa"/>
            <w:shd w:val="clear" w:color="auto" w:fill="E2EFD9" w:themeFill="accent6" w:themeFillTint="33"/>
          </w:tcPr>
          <w:p w14:paraId="49865E57" w14:textId="287ABD8B" w:rsidR="00492A0F" w:rsidRDefault="00F34D80" w:rsidP="0028448B">
            <w:pPr>
              <w:jc w:val="center"/>
              <w:rPr>
                <w:rFonts w:ascii="Arial" w:hAnsi="Arial" w:cs="Arial"/>
                <w:color w:val="000000"/>
                <w:sz w:val="20"/>
                <w:szCs w:val="20"/>
              </w:rPr>
            </w:pPr>
            <w:r>
              <w:rPr>
                <w:rFonts w:ascii="Arial" w:hAnsi="Arial" w:cs="Arial"/>
                <w:color w:val="000000"/>
                <w:sz w:val="20"/>
                <w:szCs w:val="20"/>
              </w:rPr>
              <w:t>31</w:t>
            </w:r>
          </w:p>
        </w:tc>
      </w:tr>
      <w:tr w:rsidR="00492A0F" w14:paraId="61614D20" w14:textId="42DDFF67" w:rsidTr="00EF2BB4">
        <w:tc>
          <w:tcPr>
            <w:tcW w:w="1921" w:type="dxa"/>
            <w:shd w:val="clear" w:color="auto" w:fill="auto"/>
          </w:tcPr>
          <w:p w14:paraId="513649B1" w14:textId="3913FF68"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Wheathill</w:t>
            </w:r>
            <w:proofErr w:type="spellEnd"/>
          </w:p>
        </w:tc>
        <w:tc>
          <w:tcPr>
            <w:tcW w:w="1051" w:type="dxa"/>
            <w:shd w:val="clear" w:color="auto" w:fill="FFCCCC"/>
          </w:tcPr>
          <w:p w14:paraId="2AB5E2F8" w14:textId="77777777" w:rsidR="00492A0F" w:rsidRPr="00F433EA" w:rsidRDefault="00492A0F" w:rsidP="0028448B">
            <w:pPr>
              <w:jc w:val="center"/>
              <w:rPr>
                <w:rFonts w:ascii="Arial" w:hAnsi="Arial" w:cs="Arial"/>
                <w:color w:val="000000"/>
                <w:sz w:val="20"/>
                <w:szCs w:val="20"/>
              </w:rPr>
            </w:pPr>
          </w:p>
        </w:tc>
        <w:tc>
          <w:tcPr>
            <w:tcW w:w="851" w:type="dxa"/>
            <w:shd w:val="clear" w:color="auto" w:fill="FFCCCC"/>
          </w:tcPr>
          <w:p w14:paraId="2082802C"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1ED10B81" w14:textId="6E0DBFC3" w:rsidR="00492A0F" w:rsidRDefault="00492A0F" w:rsidP="0028448B">
            <w:pPr>
              <w:jc w:val="center"/>
              <w:rPr>
                <w:rFonts w:ascii="Arial" w:hAnsi="Arial" w:cs="Arial"/>
                <w:color w:val="000000"/>
                <w:sz w:val="20"/>
                <w:szCs w:val="20"/>
              </w:rPr>
            </w:pPr>
          </w:p>
        </w:tc>
        <w:tc>
          <w:tcPr>
            <w:tcW w:w="1843" w:type="dxa"/>
            <w:gridSpan w:val="2"/>
            <w:shd w:val="clear" w:color="auto" w:fill="DEEAF6" w:themeFill="accent5" w:themeFillTint="33"/>
          </w:tcPr>
          <w:p w14:paraId="73C5BF6C" w14:textId="1A1B52CF" w:rsidR="00492A0F" w:rsidRDefault="00492A0F" w:rsidP="0028448B">
            <w:pPr>
              <w:jc w:val="center"/>
              <w:rPr>
                <w:rFonts w:ascii="Arial" w:hAnsi="Arial" w:cs="Arial"/>
                <w:color w:val="000000"/>
                <w:sz w:val="20"/>
                <w:szCs w:val="20"/>
              </w:rPr>
            </w:pPr>
            <w:r>
              <w:rPr>
                <w:rFonts w:ascii="Arial" w:hAnsi="Arial" w:cs="Arial"/>
                <w:color w:val="000000"/>
                <w:sz w:val="20"/>
                <w:szCs w:val="20"/>
              </w:rPr>
              <w:t>With C290</w:t>
            </w:r>
          </w:p>
        </w:tc>
        <w:tc>
          <w:tcPr>
            <w:tcW w:w="992" w:type="dxa"/>
            <w:shd w:val="clear" w:color="auto" w:fill="E2EFD9" w:themeFill="accent6" w:themeFillTint="33"/>
          </w:tcPr>
          <w:p w14:paraId="044D7764" w14:textId="577A6E8F" w:rsidR="00492A0F" w:rsidRDefault="00492A0F" w:rsidP="0028448B">
            <w:pPr>
              <w:jc w:val="center"/>
              <w:rPr>
                <w:rFonts w:ascii="Arial" w:hAnsi="Arial" w:cs="Arial"/>
                <w:color w:val="000000"/>
                <w:sz w:val="20"/>
                <w:szCs w:val="20"/>
              </w:rPr>
            </w:pPr>
            <w:r>
              <w:rPr>
                <w:rFonts w:ascii="Arial" w:hAnsi="Arial" w:cs="Arial"/>
                <w:color w:val="000000"/>
                <w:sz w:val="20"/>
                <w:szCs w:val="20"/>
              </w:rPr>
              <w:t>102</w:t>
            </w:r>
          </w:p>
        </w:tc>
        <w:tc>
          <w:tcPr>
            <w:tcW w:w="992" w:type="dxa"/>
            <w:shd w:val="clear" w:color="auto" w:fill="FFF2CC" w:themeFill="accent4" w:themeFillTint="33"/>
          </w:tcPr>
          <w:p w14:paraId="2AE9F333"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C23A405"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2E58525F"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D5CD86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DE6FC13"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C057C8A"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19876811"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99BFD6A" w14:textId="77777777" w:rsidR="00492A0F" w:rsidRDefault="00492A0F" w:rsidP="0028448B">
            <w:pPr>
              <w:jc w:val="center"/>
              <w:rPr>
                <w:rFonts w:ascii="Arial" w:hAnsi="Arial" w:cs="Arial"/>
                <w:color w:val="000000"/>
                <w:sz w:val="20"/>
                <w:szCs w:val="20"/>
              </w:rPr>
            </w:pPr>
          </w:p>
        </w:tc>
        <w:tc>
          <w:tcPr>
            <w:tcW w:w="794" w:type="dxa"/>
            <w:shd w:val="clear" w:color="auto" w:fill="FFF2CC" w:themeFill="accent4" w:themeFillTint="33"/>
          </w:tcPr>
          <w:p w14:paraId="5055B408" w14:textId="77777777" w:rsidR="00492A0F" w:rsidRDefault="00492A0F" w:rsidP="0028448B">
            <w:pPr>
              <w:jc w:val="center"/>
              <w:rPr>
                <w:rFonts w:ascii="Arial" w:hAnsi="Arial" w:cs="Arial"/>
                <w:color w:val="000000"/>
                <w:sz w:val="20"/>
                <w:szCs w:val="20"/>
              </w:rPr>
            </w:pPr>
          </w:p>
        </w:tc>
      </w:tr>
      <w:tr w:rsidR="00492A0F" w14:paraId="7AA65A93" w14:textId="02E87FA9" w:rsidTr="00ED4755">
        <w:tc>
          <w:tcPr>
            <w:tcW w:w="1921" w:type="dxa"/>
            <w:shd w:val="clear" w:color="auto" w:fill="auto"/>
          </w:tcPr>
          <w:p w14:paraId="6CD8B7DD" w14:textId="312A97E1"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Lowercroft</w:t>
            </w:r>
            <w:proofErr w:type="spellEnd"/>
          </w:p>
        </w:tc>
        <w:tc>
          <w:tcPr>
            <w:tcW w:w="1051" w:type="dxa"/>
            <w:shd w:val="clear" w:color="auto" w:fill="FFF2CC" w:themeFill="accent4" w:themeFillTint="33"/>
          </w:tcPr>
          <w:p w14:paraId="5112810F"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31EAC97B"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DEE0C51" w14:textId="497BEAC8"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05B6088"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0C932AD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DEF6AA"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78A97D98" w14:textId="220E3E86" w:rsidR="00492A0F" w:rsidRDefault="00492A0F" w:rsidP="0028448B">
            <w:pPr>
              <w:jc w:val="center"/>
              <w:rPr>
                <w:rFonts w:ascii="Arial" w:hAnsi="Arial" w:cs="Arial"/>
                <w:color w:val="000000"/>
                <w:sz w:val="20"/>
                <w:szCs w:val="20"/>
              </w:rPr>
            </w:pPr>
            <w:r>
              <w:rPr>
                <w:rFonts w:ascii="Arial" w:hAnsi="Arial" w:cs="Arial"/>
                <w:color w:val="000000"/>
                <w:sz w:val="20"/>
                <w:szCs w:val="20"/>
              </w:rPr>
              <w:t>100</w:t>
            </w:r>
          </w:p>
        </w:tc>
        <w:tc>
          <w:tcPr>
            <w:tcW w:w="851" w:type="dxa"/>
            <w:shd w:val="clear" w:color="auto" w:fill="FFCCCC"/>
          </w:tcPr>
          <w:p w14:paraId="19442602"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6672E2E1" w14:textId="77777777" w:rsidR="00492A0F" w:rsidRDefault="00492A0F" w:rsidP="0028448B">
            <w:pPr>
              <w:jc w:val="center"/>
              <w:rPr>
                <w:rFonts w:ascii="Arial" w:hAnsi="Arial" w:cs="Arial"/>
                <w:color w:val="000000"/>
                <w:sz w:val="20"/>
                <w:szCs w:val="20"/>
              </w:rPr>
            </w:pPr>
          </w:p>
        </w:tc>
        <w:tc>
          <w:tcPr>
            <w:tcW w:w="992" w:type="dxa"/>
            <w:shd w:val="clear" w:color="auto" w:fill="FFCCCC"/>
          </w:tcPr>
          <w:p w14:paraId="6076CEDE" w14:textId="77777777" w:rsidR="00492A0F" w:rsidRDefault="00492A0F" w:rsidP="0028448B">
            <w:pPr>
              <w:jc w:val="center"/>
              <w:rPr>
                <w:rFonts w:ascii="Arial" w:hAnsi="Arial" w:cs="Arial"/>
                <w:color w:val="000000"/>
                <w:sz w:val="20"/>
                <w:szCs w:val="20"/>
              </w:rPr>
            </w:pPr>
          </w:p>
        </w:tc>
        <w:tc>
          <w:tcPr>
            <w:tcW w:w="851" w:type="dxa"/>
            <w:shd w:val="clear" w:color="auto" w:fill="FFCCCC"/>
          </w:tcPr>
          <w:p w14:paraId="48EB0186" w14:textId="77777777" w:rsidR="00492A0F" w:rsidRDefault="00492A0F" w:rsidP="0028448B">
            <w:pPr>
              <w:jc w:val="center"/>
              <w:rPr>
                <w:rFonts w:ascii="Arial" w:hAnsi="Arial" w:cs="Arial"/>
                <w:color w:val="000000"/>
                <w:sz w:val="20"/>
                <w:szCs w:val="20"/>
              </w:rPr>
            </w:pPr>
          </w:p>
        </w:tc>
        <w:tc>
          <w:tcPr>
            <w:tcW w:w="850" w:type="dxa"/>
            <w:shd w:val="clear" w:color="auto" w:fill="FFCCCC"/>
          </w:tcPr>
          <w:p w14:paraId="501F2C73" w14:textId="77777777" w:rsidR="00492A0F" w:rsidRDefault="00492A0F" w:rsidP="0028448B">
            <w:pPr>
              <w:jc w:val="center"/>
              <w:rPr>
                <w:rFonts w:ascii="Arial" w:hAnsi="Arial" w:cs="Arial"/>
                <w:color w:val="000000"/>
                <w:sz w:val="20"/>
                <w:szCs w:val="20"/>
              </w:rPr>
            </w:pPr>
          </w:p>
        </w:tc>
        <w:tc>
          <w:tcPr>
            <w:tcW w:w="764" w:type="dxa"/>
            <w:shd w:val="clear" w:color="auto" w:fill="FFCCCC"/>
          </w:tcPr>
          <w:p w14:paraId="56F910B7"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2C762753"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4BCF6615" w14:textId="77777777" w:rsidR="00492A0F" w:rsidRDefault="00492A0F" w:rsidP="0028448B">
            <w:pPr>
              <w:jc w:val="center"/>
              <w:rPr>
                <w:rFonts w:ascii="Arial" w:hAnsi="Arial" w:cs="Arial"/>
                <w:color w:val="000000"/>
                <w:sz w:val="20"/>
                <w:szCs w:val="20"/>
              </w:rPr>
            </w:pPr>
          </w:p>
        </w:tc>
      </w:tr>
      <w:tr w:rsidR="00492A0F" w14:paraId="1C6FB44F" w14:textId="6E8C16AE" w:rsidTr="00F7727C">
        <w:tc>
          <w:tcPr>
            <w:tcW w:w="1921" w:type="dxa"/>
            <w:shd w:val="clear" w:color="auto" w:fill="auto"/>
          </w:tcPr>
          <w:p w14:paraId="1D69FAFB" w14:textId="5D4B17D0" w:rsidR="00492A0F" w:rsidRDefault="00492A0F" w:rsidP="0028448B">
            <w:pPr>
              <w:jc w:val="both"/>
              <w:rPr>
                <w:rFonts w:ascii="Arial" w:hAnsi="Arial" w:cs="Arial"/>
                <w:color w:val="000000"/>
                <w:sz w:val="20"/>
                <w:szCs w:val="20"/>
              </w:rPr>
            </w:pPr>
            <w:r>
              <w:rPr>
                <w:rFonts w:ascii="Arial" w:hAnsi="Arial" w:cs="Arial"/>
                <w:color w:val="000000"/>
                <w:sz w:val="20"/>
                <w:szCs w:val="20"/>
              </w:rPr>
              <w:t>Bury Satellite</w:t>
            </w:r>
          </w:p>
        </w:tc>
        <w:tc>
          <w:tcPr>
            <w:tcW w:w="8422" w:type="dxa"/>
            <w:gridSpan w:val="9"/>
            <w:shd w:val="clear" w:color="auto" w:fill="DEEAF6" w:themeFill="accent5" w:themeFillTint="33"/>
          </w:tcPr>
          <w:p w14:paraId="7B0C37F5" w14:textId="5FE59AE0" w:rsidR="00492A0F" w:rsidRDefault="00492A0F" w:rsidP="0028448B">
            <w:pPr>
              <w:jc w:val="center"/>
              <w:rPr>
                <w:rFonts w:ascii="Arial" w:hAnsi="Arial" w:cs="Arial"/>
                <w:color w:val="000000"/>
                <w:sz w:val="20"/>
                <w:szCs w:val="20"/>
              </w:rPr>
            </w:pPr>
            <w:r>
              <w:rPr>
                <w:rFonts w:ascii="Arial" w:hAnsi="Arial" w:cs="Arial"/>
                <w:color w:val="000000"/>
                <w:sz w:val="20"/>
                <w:szCs w:val="20"/>
              </w:rPr>
              <w:t xml:space="preserve">Camp 177 Warth Mills, </w:t>
            </w:r>
            <w:proofErr w:type="gramStart"/>
            <w:r>
              <w:rPr>
                <w:rFonts w:ascii="Arial" w:hAnsi="Arial" w:cs="Arial"/>
                <w:color w:val="000000"/>
                <w:sz w:val="20"/>
                <w:szCs w:val="20"/>
              </w:rPr>
              <w:t>Bury</w:t>
            </w:r>
            <w:proofErr w:type="gramEnd"/>
            <w:r>
              <w:rPr>
                <w:rFonts w:ascii="Arial" w:hAnsi="Arial" w:cs="Arial"/>
                <w:color w:val="000000"/>
                <w:sz w:val="20"/>
                <w:szCs w:val="20"/>
              </w:rPr>
              <w:t xml:space="preserve"> (also had other camp numbers, starting as camp 8 in 1940)</w:t>
            </w:r>
          </w:p>
        </w:tc>
        <w:tc>
          <w:tcPr>
            <w:tcW w:w="992" w:type="dxa"/>
            <w:shd w:val="clear" w:color="auto" w:fill="E2EFD9" w:themeFill="accent6" w:themeFillTint="33"/>
          </w:tcPr>
          <w:p w14:paraId="1ECBA133" w14:textId="493690E6" w:rsidR="00492A0F" w:rsidRDefault="00492A0F" w:rsidP="0028448B">
            <w:pPr>
              <w:jc w:val="center"/>
              <w:rPr>
                <w:rFonts w:ascii="Arial" w:hAnsi="Arial" w:cs="Arial"/>
                <w:color w:val="000000"/>
                <w:sz w:val="20"/>
                <w:szCs w:val="20"/>
              </w:rPr>
            </w:pPr>
            <w:r>
              <w:rPr>
                <w:rFonts w:ascii="Arial" w:hAnsi="Arial" w:cs="Arial"/>
                <w:color w:val="000000"/>
                <w:sz w:val="20"/>
                <w:szCs w:val="20"/>
              </w:rPr>
              <w:t>347</w:t>
            </w:r>
          </w:p>
        </w:tc>
        <w:tc>
          <w:tcPr>
            <w:tcW w:w="851" w:type="dxa"/>
            <w:shd w:val="clear" w:color="auto" w:fill="E2EFD9" w:themeFill="accent6" w:themeFillTint="33"/>
          </w:tcPr>
          <w:p w14:paraId="04F3EA49" w14:textId="0471F644" w:rsidR="00492A0F" w:rsidRDefault="00492A0F" w:rsidP="0028448B">
            <w:pPr>
              <w:jc w:val="center"/>
              <w:rPr>
                <w:rFonts w:ascii="Arial" w:hAnsi="Arial" w:cs="Arial"/>
                <w:color w:val="000000"/>
                <w:sz w:val="20"/>
                <w:szCs w:val="20"/>
              </w:rPr>
            </w:pPr>
            <w:r>
              <w:rPr>
                <w:rFonts w:ascii="Arial" w:hAnsi="Arial" w:cs="Arial"/>
                <w:color w:val="000000"/>
                <w:sz w:val="20"/>
                <w:szCs w:val="20"/>
              </w:rPr>
              <w:t>312</w:t>
            </w:r>
          </w:p>
        </w:tc>
        <w:tc>
          <w:tcPr>
            <w:tcW w:w="850" w:type="dxa"/>
            <w:shd w:val="clear" w:color="auto" w:fill="E2EFD9" w:themeFill="accent6" w:themeFillTint="33"/>
          </w:tcPr>
          <w:p w14:paraId="10FA113E" w14:textId="6057F45C" w:rsidR="00492A0F" w:rsidRDefault="00492A0F" w:rsidP="00D46FAC">
            <w:pPr>
              <w:jc w:val="center"/>
              <w:rPr>
                <w:rFonts w:ascii="Arial" w:hAnsi="Arial" w:cs="Arial"/>
                <w:color w:val="000000"/>
                <w:sz w:val="20"/>
                <w:szCs w:val="20"/>
              </w:rPr>
            </w:pPr>
            <w:r>
              <w:rPr>
                <w:rFonts w:ascii="Arial" w:hAnsi="Arial" w:cs="Arial"/>
                <w:color w:val="000000"/>
                <w:sz w:val="20"/>
                <w:szCs w:val="20"/>
              </w:rPr>
              <w:t>240</w:t>
            </w:r>
          </w:p>
        </w:tc>
        <w:tc>
          <w:tcPr>
            <w:tcW w:w="764" w:type="dxa"/>
            <w:shd w:val="clear" w:color="auto" w:fill="E2EFD9" w:themeFill="accent6" w:themeFillTint="33"/>
          </w:tcPr>
          <w:p w14:paraId="64744140" w14:textId="6A104C5D" w:rsidR="00492A0F" w:rsidRDefault="00492A0F" w:rsidP="0028448B">
            <w:pPr>
              <w:jc w:val="center"/>
              <w:rPr>
                <w:rFonts w:ascii="Arial" w:hAnsi="Arial" w:cs="Arial"/>
                <w:color w:val="000000"/>
                <w:sz w:val="20"/>
                <w:szCs w:val="20"/>
              </w:rPr>
            </w:pPr>
            <w:r>
              <w:rPr>
                <w:rFonts w:ascii="Arial" w:hAnsi="Arial" w:cs="Arial"/>
                <w:color w:val="000000"/>
                <w:sz w:val="20"/>
                <w:szCs w:val="20"/>
              </w:rPr>
              <w:t>231</w:t>
            </w:r>
          </w:p>
        </w:tc>
        <w:tc>
          <w:tcPr>
            <w:tcW w:w="794" w:type="dxa"/>
            <w:shd w:val="clear" w:color="auto" w:fill="E2EFD9" w:themeFill="accent6" w:themeFillTint="33"/>
          </w:tcPr>
          <w:p w14:paraId="0F4F165D" w14:textId="3D99C513" w:rsidR="00492A0F" w:rsidRDefault="00492A0F" w:rsidP="0028448B">
            <w:pPr>
              <w:jc w:val="center"/>
              <w:rPr>
                <w:rFonts w:ascii="Arial" w:hAnsi="Arial" w:cs="Arial"/>
                <w:color w:val="000000"/>
                <w:sz w:val="20"/>
                <w:szCs w:val="20"/>
              </w:rPr>
            </w:pPr>
            <w:r>
              <w:rPr>
                <w:rFonts w:ascii="Arial" w:hAnsi="Arial" w:cs="Arial"/>
                <w:color w:val="000000"/>
                <w:sz w:val="20"/>
                <w:szCs w:val="20"/>
              </w:rPr>
              <w:t>193</w:t>
            </w:r>
          </w:p>
        </w:tc>
        <w:tc>
          <w:tcPr>
            <w:tcW w:w="794" w:type="dxa"/>
            <w:shd w:val="clear" w:color="auto" w:fill="E2EFD9" w:themeFill="accent6" w:themeFillTint="33"/>
          </w:tcPr>
          <w:p w14:paraId="681998B8" w14:textId="1B10BCF3" w:rsidR="00492A0F" w:rsidRDefault="00F34D80" w:rsidP="0028448B">
            <w:pPr>
              <w:jc w:val="center"/>
              <w:rPr>
                <w:rFonts w:ascii="Arial" w:hAnsi="Arial" w:cs="Arial"/>
                <w:color w:val="000000"/>
                <w:sz w:val="20"/>
                <w:szCs w:val="20"/>
              </w:rPr>
            </w:pPr>
            <w:r>
              <w:rPr>
                <w:rFonts w:ascii="Arial" w:hAnsi="Arial" w:cs="Arial"/>
                <w:color w:val="000000"/>
                <w:sz w:val="20"/>
                <w:szCs w:val="20"/>
              </w:rPr>
              <w:t>186</w:t>
            </w:r>
          </w:p>
        </w:tc>
      </w:tr>
      <w:tr w:rsidR="00492A0F" w14:paraId="3EA7411E" w14:textId="3904A7C1" w:rsidTr="0077670F">
        <w:tc>
          <w:tcPr>
            <w:tcW w:w="1921" w:type="dxa"/>
            <w:shd w:val="clear" w:color="auto" w:fill="auto"/>
          </w:tcPr>
          <w:p w14:paraId="4F627F4D" w14:textId="6DDF5A02" w:rsidR="00492A0F" w:rsidRDefault="00492A0F" w:rsidP="0028448B">
            <w:pPr>
              <w:jc w:val="both"/>
              <w:rPr>
                <w:rFonts w:ascii="Arial" w:hAnsi="Arial" w:cs="Arial"/>
                <w:color w:val="000000"/>
                <w:sz w:val="20"/>
                <w:szCs w:val="20"/>
              </w:rPr>
            </w:pPr>
            <w:r>
              <w:rPr>
                <w:rFonts w:ascii="Arial" w:hAnsi="Arial" w:cs="Arial"/>
                <w:color w:val="000000"/>
                <w:sz w:val="20"/>
                <w:szCs w:val="20"/>
              </w:rPr>
              <w:t>Myerscough</w:t>
            </w:r>
          </w:p>
        </w:tc>
        <w:tc>
          <w:tcPr>
            <w:tcW w:w="1051" w:type="dxa"/>
            <w:shd w:val="clear" w:color="auto" w:fill="FFF2CC" w:themeFill="accent4" w:themeFillTint="33"/>
          </w:tcPr>
          <w:p w14:paraId="10BA7B5A"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D1ADF0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AEAACE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7F86EA4"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20B95722"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15066C2"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482C4D2" w14:textId="77777777" w:rsidR="00492A0F" w:rsidRDefault="00492A0F" w:rsidP="0028448B">
            <w:pPr>
              <w:jc w:val="center"/>
              <w:rPr>
                <w:rFonts w:ascii="Arial" w:hAnsi="Arial" w:cs="Arial"/>
                <w:color w:val="000000"/>
                <w:sz w:val="20"/>
                <w:szCs w:val="20"/>
              </w:rPr>
            </w:pPr>
          </w:p>
        </w:tc>
        <w:tc>
          <w:tcPr>
            <w:tcW w:w="1701" w:type="dxa"/>
            <w:gridSpan w:val="2"/>
            <w:shd w:val="clear" w:color="auto" w:fill="DEEAF6" w:themeFill="accent5" w:themeFillTint="33"/>
          </w:tcPr>
          <w:p w14:paraId="5A849909" w14:textId="0F753615" w:rsidR="00492A0F" w:rsidRDefault="00492A0F" w:rsidP="0028448B">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E2EFD9" w:themeFill="accent6" w:themeFillTint="33"/>
          </w:tcPr>
          <w:p w14:paraId="2BEFC48D" w14:textId="2DDFBE79" w:rsidR="00492A0F" w:rsidRDefault="00492A0F" w:rsidP="0028448B">
            <w:pPr>
              <w:jc w:val="center"/>
              <w:rPr>
                <w:rFonts w:ascii="Arial" w:hAnsi="Arial" w:cs="Arial"/>
                <w:color w:val="000000"/>
                <w:sz w:val="20"/>
                <w:szCs w:val="20"/>
              </w:rPr>
            </w:pPr>
            <w:r>
              <w:rPr>
                <w:rFonts w:ascii="Arial" w:hAnsi="Arial" w:cs="Arial"/>
                <w:color w:val="000000"/>
                <w:sz w:val="20"/>
                <w:szCs w:val="20"/>
              </w:rPr>
              <w:t>158</w:t>
            </w:r>
          </w:p>
        </w:tc>
        <w:tc>
          <w:tcPr>
            <w:tcW w:w="851" w:type="dxa"/>
            <w:shd w:val="clear" w:color="auto" w:fill="E2EFD9" w:themeFill="accent6" w:themeFillTint="33"/>
          </w:tcPr>
          <w:p w14:paraId="285421F3" w14:textId="4FA39C09" w:rsidR="00492A0F" w:rsidRDefault="00492A0F" w:rsidP="0028448B">
            <w:pPr>
              <w:jc w:val="center"/>
              <w:rPr>
                <w:rFonts w:ascii="Arial" w:hAnsi="Arial" w:cs="Arial"/>
                <w:color w:val="000000"/>
                <w:sz w:val="20"/>
                <w:szCs w:val="20"/>
              </w:rPr>
            </w:pPr>
            <w:r>
              <w:rPr>
                <w:rFonts w:ascii="Arial" w:hAnsi="Arial" w:cs="Arial"/>
                <w:color w:val="000000"/>
                <w:sz w:val="20"/>
                <w:szCs w:val="20"/>
              </w:rPr>
              <w:t>113</w:t>
            </w:r>
          </w:p>
        </w:tc>
        <w:tc>
          <w:tcPr>
            <w:tcW w:w="850" w:type="dxa"/>
            <w:shd w:val="clear" w:color="auto" w:fill="E2EFD9" w:themeFill="accent6" w:themeFillTint="33"/>
          </w:tcPr>
          <w:p w14:paraId="7D7A2966" w14:textId="0CC0521F" w:rsidR="00492A0F" w:rsidRDefault="00492A0F" w:rsidP="0028448B">
            <w:pPr>
              <w:jc w:val="center"/>
              <w:rPr>
                <w:rFonts w:ascii="Arial" w:hAnsi="Arial" w:cs="Arial"/>
                <w:color w:val="000000"/>
                <w:sz w:val="20"/>
                <w:szCs w:val="20"/>
              </w:rPr>
            </w:pPr>
            <w:r>
              <w:rPr>
                <w:rFonts w:ascii="Arial" w:hAnsi="Arial" w:cs="Arial"/>
                <w:color w:val="000000"/>
                <w:sz w:val="20"/>
                <w:szCs w:val="20"/>
              </w:rPr>
              <w:t>51</w:t>
            </w:r>
          </w:p>
        </w:tc>
        <w:tc>
          <w:tcPr>
            <w:tcW w:w="764" w:type="dxa"/>
            <w:shd w:val="clear" w:color="auto" w:fill="FFCCCC"/>
          </w:tcPr>
          <w:p w14:paraId="52931ED2"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02A479F3" w14:textId="77777777" w:rsidR="00492A0F" w:rsidRDefault="00492A0F" w:rsidP="0028448B">
            <w:pPr>
              <w:jc w:val="center"/>
              <w:rPr>
                <w:rFonts w:ascii="Arial" w:hAnsi="Arial" w:cs="Arial"/>
                <w:color w:val="000000"/>
                <w:sz w:val="20"/>
                <w:szCs w:val="20"/>
              </w:rPr>
            </w:pPr>
          </w:p>
        </w:tc>
        <w:tc>
          <w:tcPr>
            <w:tcW w:w="794" w:type="dxa"/>
            <w:shd w:val="clear" w:color="auto" w:fill="FFCCCC"/>
          </w:tcPr>
          <w:p w14:paraId="7AE702CA" w14:textId="77777777" w:rsidR="00492A0F" w:rsidRDefault="00492A0F" w:rsidP="0028448B">
            <w:pPr>
              <w:jc w:val="center"/>
              <w:rPr>
                <w:rFonts w:ascii="Arial" w:hAnsi="Arial" w:cs="Arial"/>
                <w:color w:val="000000"/>
                <w:sz w:val="20"/>
                <w:szCs w:val="20"/>
              </w:rPr>
            </w:pPr>
          </w:p>
        </w:tc>
      </w:tr>
      <w:tr w:rsidR="00F7727C" w14:paraId="1F698F65" w14:textId="0B630356" w:rsidTr="00F7727C">
        <w:tc>
          <w:tcPr>
            <w:tcW w:w="1921" w:type="dxa"/>
            <w:shd w:val="clear" w:color="auto" w:fill="auto"/>
          </w:tcPr>
          <w:p w14:paraId="4F05B045" w14:textId="5145ACCA"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Altcar</w:t>
            </w:r>
            <w:proofErr w:type="spellEnd"/>
          </w:p>
        </w:tc>
        <w:tc>
          <w:tcPr>
            <w:tcW w:w="1051" w:type="dxa"/>
            <w:shd w:val="clear" w:color="auto" w:fill="FFF2CC" w:themeFill="accent4" w:themeFillTint="33"/>
          </w:tcPr>
          <w:p w14:paraId="28482268"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25CB35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6959F0D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A796443"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5E08375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C406FC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F0E1231"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9DCD26A"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FA0F2E7"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7812CEF" w14:textId="69EF6274"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11A5B36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CE04372" w14:textId="77777777" w:rsidR="00492A0F" w:rsidRDefault="00492A0F" w:rsidP="0028448B">
            <w:pPr>
              <w:jc w:val="center"/>
              <w:rPr>
                <w:rFonts w:ascii="Arial" w:hAnsi="Arial" w:cs="Arial"/>
                <w:color w:val="000000"/>
                <w:sz w:val="20"/>
                <w:szCs w:val="20"/>
              </w:rPr>
            </w:pPr>
          </w:p>
        </w:tc>
        <w:tc>
          <w:tcPr>
            <w:tcW w:w="764" w:type="dxa"/>
            <w:shd w:val="clear" w:color="auto" w:fill="E2EFD9" w:themeFill="accent6" w:themeFillTint="33"/>
          </w:tcPr>
          <w:p w14:paraId="62883BC3" w14:textId="75657BBA" w:rsidR="00492A0F" w:rsidRDefault="00492A0F" w:rsidP="0028448B">
            <w:pPr>
              <w:jc w:val="center"/>
              <w:rPr>
                <w:rFonts w:ascii="Arial" w:hAnsi="Arial" w:cs="Arial"/>
                <w:color w:val="000000"/>
                <w:sz w:val="20"/>
                <w:szCs w:val="20"/>
              </w:rPr>
            </w:pPr>
            <w:r>
              <w:rPr>
                <w:rFonts w:ascii="Arial" w:hAnsi="Arial" w:cs="Arial"/>
                <w:color w:val="000000"/>
                <w:sz w:val="20"/>
                <w:szCs w:val="20"/>
              </w:rPr>
              <w:t>56</w:t>
            </w:r>
          </w:p>
        </w:tc>
        <w:tc>
          <w:tcPr>
            <w:tcW w:w="794" w:type="dxa"/>
            <w:shd w:val="clear" w:color="auto" w:fill="E2EFD9" w:themeFill="accent6" w:themeFillTint="33"/>
          </w:tcPr>
          <w:p w14:paraId="7083BFB3" w14:textId="0B15FA62" w:rsidR="00492A0F" w:rsidRDefault="00492A0F" w:rsidP="0028448B">
            <w:pPr>
              <w:jc w:val="center"/>
              <w:rPr>
                <w:rFonts w:ascii="Arial" w:hAnsi="Arial" w:cs="Arial"/>
                <w:color w:val="000000"/>
                <w:sz w:val="20"/>
                <w:szCs w:val="20"/>
              </w:rPr>
            </w:pPr>
            <w:r>
              <w:rPr>
                <w:rFonts w:ascii="Arial" w:hAnsi="Arial" w:cs="Arial"/>
                <w:color w:val="000000"/>
                <w:sz w:val="20"/>
                <w:szCs w:val="20"/>
              </w:rPr>
              <w:t>57</w:t>
            </w:r>
          </w:p>
        </w:tc>
        <w:tc>
          <w:tcPr>
            <w:tcW w:w="794" w:type="dxa"/>
            <w:shd w:val="clear" w:color="auto" w:fill="FFCCCC"/>
          </w:tcPr>
          <w:p w14:paraId="095E1E7B" w14:textId="77777777" w:rsidR="00492A0F" w:rsidRDefault="00492A0F" w:rsidP="0028448B">
            <w:pPr>
              <w:jc w:val="center"/>
              <w:rPr>
                <w:rFonts w:ascii="Arial" w:hAnsi="Arial" w:cs="Arial"/>
                <w:color w:val="000000"/>
                <w:sz w:val="20"/>
                <w:szCs w:val="20"/>
              </w:rPr>
            </w:pPr>
          </w:p>
        </w:tc>
      </w:tr>
      <w:tr w:rsidR="00492A0F" w14:paraId="21BA3E4C" w14:textId="77777777" w:rsidTr="009877AF">
        <w:tc>
          <w:tcPr>
            <w:tcW w:w="1921" w:type="dxa"/>
            <w:shd w:val="clear" w:color="auto" w:fill="auto"/>
          </w:tcPr>
          <w:p w14:paraId="19F6CCCA" w14:textId="19BA4A26" w:rsidR="00492A0F" w:rsidRDefault="00492A0F" w:rsidP="0028448B">
            <w:pPr>
              <w:jc w:val="both"/>
              <w:rPr>
                <w:rFonts w:ascii="Arial" w:hAnsi="Arial" w:cs="Arial"/>
                <w:color w:val="000000"/>
                <w:sz w:val="20"/>
                <w:szCs w:val="20"/>
              </w:rPr>
            </w:pPr>
            <w:proofErr w:type="spellStart"/>
            <w:r>
              <w:rPr>
                <w:rFonts w:ascii="Arial" w:hAnsi="Arial" w:cs="Arial"/>
                <w:color w:val="000000"/>
                <w:sz w:val="20"/>
                <w:szCs w:val="20"/>
              </w:rPr>
              <w:t>Deysbrook</w:t>
            </w:r>
            <w:proofErr w:type="spellEnd"/>
            <w:r w:rsidR="00E60488">
              <w:rPr>
                <w:rFonts w:ascii="Arial" w:hAnsi="Arial" w:cs="Arial"/>
                <w:color w:val="000000"/>
                <w:sz w:val="20"/>
                <w:szCs w:val="20"/>
              </w:rPr>
              <w:t xml:space="preserve"> Det</w:t>
            </w:r>
          </w:p>
        </w:tc>
        <w:tc>
          <w:tcPr>
            <w:tcW w:w="1051" w:type="dxa"/>
            <w:shd w:val="clear" w:color="auto" w:fill="FFF2CC" w:themeFill="accent4" w:themeFillTint="33"/>
          </w:tcPr>
          <w:p w14:paraId="2C1B1D41"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273DFF1C"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1070AD5E"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4DB79A9B"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17B313A3"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4C051A33"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ACAE307"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54746ED7"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11CD0C25"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02579959" w14:textId="77777777" w:rsidR="00492A0F"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75A29DC1"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A8AFEAE" w14:textId="77777777" w:rsidR="00492A0F" w:rsidRDefault="00492A0F" w:rsidP="0028448B">
            <w:pPr>
              <w:jc w:val="center"/>
              <w:rPr>
                <w:rFonts w:ascii="Arial" w:hAnsi="Arial" w:cs="Arial"/>
                <w:color w:val="000000"/>
                <w:sz w:val="20"/>
                <w:szCs w:val="20"/>
              </w:rPr>
            </w:pPr>
          </w:p>
        </w:tc>
        <w:tc>
          <w:tcPr>
            <w:tcW w:w="764" w:type="dxa"/>
            <w:shd w:val="clear" w:color="auto" w:fill="FFF2CC" w:themeFill="accent4" w:themeFillTint="33"/>
          </w:tcPr>
          <w:p w14:paraId="41595D03" w14:textId="77777777" w:rsidR="00492A0F" w:rsidRDefault="00492A0F" w:rsidP="0028448B">
            <w:pPr>
              <w:jc w:val="center"/>
              <w:rPr>
                <w:rFonts w:ascii="Arial" w:hAnsi="Arial" w:cs="Arial"/>
                <w:color w:val="000000"/>
                <w:sz w:val="20"/>
                <w:szCs w:val="20"/>
              </w:rPr>
            </w:pPr>
          </w:p>
        </w:tc>
        <w:tc>
          <w:tcPr>
            <w:tcW w:w="794" w:type="dxa"/>
            <w:shd w:val="clear" w:color="auto" w:fill="E2EFD9" w:themeFill="accent6" w:themeFillTint="33"/>
          </w:tcPr>
          <w:p w14:paraId="1C52030D" w14:textId="4AF36604" w:rsidR="00492A0F" w:rsidRDefault="00492A0F" w:rsidP="0028448B">
            <w:pPr>
              <w:jc w:val="center"/>
              <w:rPr>
                <w:rFonts w:ascii="Arial" w:hAnsi="Arial" w:cs="Arial"/>
                <w:color w:val="000000"/>
                <w:sz w:val="20"/>
                <w:szCs w:val="20"/>
              </w:rPr>
            </w:pPr>
            <w:r>
              <w:rPr>
                <w:rFonts w:ascii="Arial" w:hAnsi="Arial" w:cs="Arial"/>
                <w:color w:val="000000"/>
                <w:sz w:val="20"/>
                <w:szCs w:val="20"/>
              </w:rPr>
              <w:t>40</w:t>
            </w:r>
          </w:p>
        </w:tc>
        <w:tc>
          <w:tcPr>
            <w:tcW w:w="794" w:type="dxa"/>
            <w:shd w:val="clear" w:color="auto" w:fill="FFCCCC"/>
          </w:tcPr>
          <w:p w14:paraId="114BBDBA" w14:textId="77777777" w:rsidR="00492A0F" w:rsidRDefault="00492A0F" w:rsidP="0028448B">
            <w:pPr>
              <w:jc w:val="center"/>
              <w:rPr>
                <w:rFonts w:ascii="Arial" w:hAnsi="Arial" w:cs="Arial"/>
                <w:color w:val="000000"/>
                <w:sz w:val="20"/>
                <w:szCs w:val="20"/>
              </w:rPr>
            </w:pPr>
          </w:p>
        </w:tc>
      </w:tr>
      <w:tr w:rsidR="00F7727C" w14:paraId="6FB0689D" w14:textId="7AC41040" w:rsidTr="00F7727C">
        <w:tc>
          <w:tcPr>
            <w:tcW w:w="1921" w:type="dxa"/>
            <w:shd w:val="clear" w:color="auto" w:fill="auto"/>
          </w:tcPr>
          <w:p w14:paraId="4239ACA3" w14:textId="70688EDC" w:rsidR="00492A0F" w:rsidRDefault="00492A0F" w:rsidP="0028448B">
            <w:pPr>
              <w:jc w:val="both"/>
              <w:rPr>
                <w:rFonts w:ascii="Arial" w:hAnsi="Arial" w:cs="Arial"/>
                <w:color w:val="000000"/>
                <w:sz w:val="20"/>
                <w:szCs w:val="20"/>
              </w:rPr>
            </w:pPr>
            <w:r>
              <w:rPr>
                <w:rFonts w:ascii="Arial" w:hAnsi="Arial" w:cs="Arial"/>
                <w:color w:val="000000"/>
                <w:sz w:val="20"/>
                <w:szCs w:val="20"/>
              </w:rPr>
              <w:t>Detached</w:t>
            </w:r>
          </w:p>
        </w:tc>
        <w:tc>
          <w:tcPr>
            <w:tcW w:w="1051" w:type="dxa"/>
            <w:shd w:val="clear" w:color="auto" w:fill="FFF2CC" w:themeFill="accent4" w:themeFillTint="33"/>
          </w:tcPr>
          <w:p w14:paraId="39A0C4EE"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67AFA9FD"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59192C58" w14:textId="77777777"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35C71937"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321F2660"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70101115"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336C3529" w14:textId="2F542F0E" w:rsidR="00492A0F" w:rsidRDefault="00492A0F" w:rsidP="0028448B">
            <w:pPr>
              <w:jc w:val="center"/>
              <w:rPr>
                <w:rFonts w:ascii="Arial" w:hAnsi="Arial" w:cs="Arial"/>
                <w:color w:val="000000"/>
                <w:sz w:val="20"/>
                <w:szCs w:val="20"/>
              </w:rPr>
            </w:pPr>
            <w:r>
              <w:rPr>
                <w:rFonts w:ascii="Arial" w:hAnsi="Arial" w:cs="Arial"/>
                <w:color w:val="000000"/>
                <w:sz w:val="20"/>
                <w:szCs w:val="20"/>
              </w:rPr>
              <w:t xml:space="preserve">150 </w:t>
            </w:r>
          </w:p>
        </w:tc>
        <w:tc>
          <w:tcPr>
            <w:tcW w:w="851" w:type="dxa"/>
            <w:shd w:val="clear" w:color="auto" w:fill="E2EFD9" w:themeFill="accent6" w:themeFillTint="33"/>
          </w:tcPr>
          <w:p w14:paraId="59403A56" w14:textId="40653671" w:rsidR="00492A0F" w:rsidRDefault="00492A0F" w:rsidP="0028448B">
            <w:pPr>
              <w:jc w:val="center"/>
              <w:rPr>
                <w:rFonts w:ascii="Arial" w:hAnsi="Arial" w:cs="Arial"/>
                <w:color w:val="000000"/>
                <w:sz w:val="20"/>
                <w:szCs w:val="20"/>
              </w:rPr>
            </w:pPr>
            <w:r>
              <w:rPr>
                <w:rFonts w:ascii="Arial" w:hAnsi="Arial" w:cs="Arial"/>
                <w:color w:val="000000"/>
                <w:sz w:val="20"/>
                <w:szCs w:val="20"/>
              </w:rPr>
              <w:t>124</w:t>
            </w:r>
          </w:p>
        </w:tc>
        <w:tc>
          <w:tcPr>
            <w:tcW w:w="850" w:type="dxa"/>
            <w:shd w:val="clear" w:color="auto" w:fill="FFF2CC" w:themeFill="accent4" w:themeFillTint="33"/>
          </w:tcPr>
          <w:p w14:paraId="100AEA49" w14:textId="208F27FA"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2" w:type="dxa"/>
            <w:shd w:val="clear" w:color="auto" w:fill="E2EFD9" w:themeFill="accent6" w:themeFillTint="33"/>
          </w:tcPr>
          <w:p w14:paraId="0DCA9B5C" w14:textId="05221F20" w:rsidR="00492A0F" w:rsidRDefault="00492A0F" w:rsidP="0028448B">
            <w:pPr>
              <w:jc w:val="center"/>
              <w:rPr>
                <w:rFonts w:ascii="Arial" w:hAnsi="Arial" w:cs="Arial"/>
                <w:color w:val="000000"/>
                <w:sz w:val="20"/>
                <w:szCs w:val="20"/>
              </w:rPr>
            </w:pPr>
            <w:r>
              <w:rPr>
                <w:rFonts w:ascii="Arial" w:hAnsi="Arial" w:cs="Arial"/>
                <w:color w:val="000000"/>
                <w:sz w:val="20"/>
                <w:szCs w:val="20"/>
              </w:rPr>
              <w:t>111</w:t>
            </w:r>
          </w:p>
        </w:tc>
        <w:tc>
          <w:tcPr>
            <w:tcW w:w="851" w:type="dxa"/>
            <w:shd w:val="clear" w:color="auto" w:fill="E2EFD9" w:themeFill="accent6" w:themeFillTint="33"/>
          </w:tcPr>
          <w:p w14:paraId="30B6CBAD" w14:textId="78A7CD7D" w:rsidR="00492A0F" w:rsidRDefault="00492A0F" w:rsidP="0028448B">
            <w:pPr>
              <w:jc w:val="center"/>
              <w:rPr>
                <w:rFonts w:ascii="Arial" w:hAnsi="Arial" w:cs="Arial"/>
                <w:color w:val="000000"/>
                <w:sz w:val="20"/>
                <w:szCs w:val="20"/>
              </w:rPr>
            </w:pPr>
            <w:r>
              <w:rPr>
                <w:rFonts w:ascii="Arial" w:hAnsi="Arial" w:cs="Arial"/>
                <w:color w:val="000000"/>
                <w:sz w:val="20"/>
                <w:szCs w:val="20"/>
              </w:rPr>
              <w:t>166</w:t>
            </w:r>
          </w:p>
        </w:tc>
        <w:tc>
          <w:tcPr>
            <w:tcW w:w="850" w:type="dxa"/>
            <w:shd w:val="clear" w:color="auto" w:fill="E2EFD9" w:themeFill="accent6" w:themeFillTint="33"/>
          </w:tcPr>
          <w:p w14:paraId="65224316" w14:textId="4D27A430" w:rsidR="00492A0F" w:rsidRDefault="00492A0F" w:rsidP="0028448B">
            <w:pPr>
              <w:jc w:val="center"/>
              <w:rPr>
                <w:rFonts w:ascii="Arial" w:hAnsi="Arial" w:cs="Arial"/>
                <w:color w:val="000000"/>
                <w:sz w:val="20"/>
                <w:szCs w:val="20"/>
              </w:rPr>
            </w:pPr>
            <w:r>
              <w:rPr>
                <w:rFonts w:ascii="Arial" w:hAnsi="Arial" w:cs="Arial"/>
                <w:color w:val="000000"/>
                <w:sz w:val="20"/>
                <w:szCs w:val="20"/>
              </w:rPr>
              <w:t>118</w:t>
            </w:r>
          </w:p>
        </w:tc>
        <w:tc>
          <w:tcPr>
            <w:tcW w:w="764" w:type="dxa"/>
            <w:shd w:val="clear" w:color="auto" w:fill="E2EFD9" w:themeFill="accent6" w:themeFillTint="33"/>
          </w:tcPr>
          <w:p w14:paraId="6E749302" w14:textId="71EFBBB0" w:rsidR="00492A0F" w:rsidRDefault="00492A0F" w:rsidP="0028448B">
            <w:pPr>
              <w:jc w:val="center"/>
              <w:rPr>
                <w:rFonts w:ascii="Arial" w:hAnsi="Arial" w:cs="Arial"/>
                <w:color w:val="000000"/>
                <w:sz w:val="20"/>
                <w:szCs w:val="20"/>
              </w:rPr>
            </w:pPr>
            <w:r>
              <w:rPr>
                <w:rFonts w:ascii="Arial" w:hAnsi="Arial" w:cs="Arial"/>
                <w:color w:val="000000"/>
                <w:sz w:val="20"/>
                <w:szCs w:val="20"/>
              </w:rPr>
              <w:t>138</w:t>
            </w:r>
          </w:p>
        </w:tc>
        <w:tc>
          <w:tcPr>
            <w:tcW w:w="794" w:type="dxa"/>
            <w:shd w:val="clear" w:color="auto" w:fill="E2EFD9" w:themeFill="accent6" w:themeFillTint="33"/>
          </w:tcPr>
          <w:p w14:paraId="4EB05099" w14:textId="7B07CC17" w:rsidR="00492A0F" w:rsidRDefault="00492A0F" w:rsidP="0028448B">
            <w:pPr>
              <w:jc w:val="center"/>
              <w:rPr>
                <w:rFonts w:ascii="Arial" w:hAnsi="Arial" w:cs="Arial"/>
                <w:color w:val="000000"/>
                <w:sz w:val="20"/>
                <w:szCs w:val="20"/>
              </w:rPr>
            </w:pPr>
            <w:r>
              <w:rPr>
                <w:rFonts w:ascii="Arial" w:hAnsi="Arial" w:cs="Arial"/>
                <w:color w:val="000000"/>
                <w:sz w:val="20"/>
                <w:szCs w:val="20"/>
              </w:rPr>
              <w:t>84</w:t>
            </w:r>
          </w:p>
        </w:tc>
        <w:tc>
          <w:tcPr>
            <w:tcW w:w="794" w:type="dxa"/>
            <w:shd w:val="clear" w:color="auto" w:fill="E2EFD9" w:themeFill="accent6" w:themeFillTint="33"/>
          </w:tcPr>
          <w:p w14:paraId="5D10E668" w14:textId="6551DDBF" w:rsidR="00492A0F" w:rsidRDefault="00F34D80" w:rsidP="0028448B">
            <w:pPr>
              <w:jc w:val="center"/>
              <w:rPr>
                <w:rFonts w:ascii="Arial" w:hAnsi="Arial" w:cs="Arial"/>
                <w:color w:val="000000"/>
                <w:sz w:val="20"/>
                <w:szCs w:val="20"/>
              </w:rPr>
            </w:pPr>
            <w:r>
              <w:rPr>
                <w:rFonts w:ascii="Arial" w:hAnsi="Arial" w:cs="Arial"/>
                <w:color w:val="000000"/>
                <w:sz w:val="20"/>
                <w:szCs w:val="20"/>
              </w:rPr>
              <w:t>168</w:t>
            </w:r>
          </w:p>
        </w:tc>
      </w:tr>
      <w:tr w:rsidR="00F7727C" w14:paraId="7194E44F" w14:textId="6C64020A" w:rsidTr="00F7727C">
        <w:tc>
          <w:tcPr>
            <w:tcW w:w="1921" w:type="dxa"/>
            <w:shd w:val="clear" w:color="auto" w:fill="auto"/>
          </w:tcPr>
          <w:p w14:paraId="5AEDC4FE" w14:textId="7987753C" w:rsidR="00492A0F" w:rsidRDefault="00492A0F" w:rsidP="0028448B">
            <w:pPr>
              <w:jc w:val="both"/>
              <w:rPr>
                <w:rFonts w:ascii="Arial" w:hAnsi="Arial" w:cs="Arial"/>
                <w:color w:val="000000"/>
                <w:sz w:val="20"/>
                <w:szCs w:val="20"/>
              </w:rPr>
            </w:pPr>
            <w:r>
              <w:rPr>
                <w:rFonts w:ascii="Arial" w:hAnsi="Arial" w:cs="Arial"/>
                <w:color w:val="000000"/>
                <w:sz w:val="20"/>
                <w:szCs w:val="20"/>
              </w:rPr>
              <w:t>Billeted</w:t>
            </w:r>
          </w:p>
        </w:tc>
        <w:tc>
          <w:tcPr>
            <w:tcW w:w="1051" w:type="dxa"/>
            <w:shd w:val="clear" w:color="auto" w:fill="FFF2CC" w:themeFill="accent4" w:themeFillTint="33"/>
          </w:tcPr>
          <w:p w14:paraId="6EAB2D65" w14:textId="77777777" w:rsidR="00492A0F" w:rsidRPr="00F433EA" w:rsidRDefault="00492A0F" w:rsidP="0028448B">
            <w:pPr>
              <w:jc w:val="center"/>
              <w:rPr>
                <w:rFonts w:ascii="Arial" w:hAnsi="Arial" w:cs="Arial"/>
                <w:color w:val="000000"/>
                <w:sz w:val="20"/>
                <w:szCs w:val="20"/>
              </w:rPr>
            </w:pPr>
          </w:p>
        </w:tc>
        <w:tc>
          <w:tcPr>
            <w:tcW w:w="851" w:type="dxa"/>
            <w:shd w:val="clear" w:color="auto" w:fill="FFF2CC" w:themeFill="accent4" w:themeFillTint="33"/>
          </w:tcPr>
          <w:p w14:paraId="196959AA" w14:textId="77777777" w:rsidR="00492A0F" w:rsidRDefault="00492A0F" w:rsidP="0028448B">
            <w:pPr>
              <w:jc w:val="center"/>
              <w:rPr>
                <w:rFonts w:ascii="Arial" w:hAnsi="Arial" w:cs="Arial"/>
                <w:color w:val="000000"/>
                <w:sz w:val="20"/>
                <w:szCs w:val="20"/>
              </w:rPr>
            </w:pPr>
          </w:p>
        </w:tc>
        <w:tc>
          <w:tcPr>
            <w:tcW w:w="992" w:type="dxa"/>
            <w:shd w:val="clear" w:color="auto" w:fill="FFF2CC" w:themeFill="accent4" w:themeFillTint="33"/>
          </w:tcPr>
          <w:p w14:paraId="37F975D3" w14:textId="174050D3" w:rsidR="00492A0F" w:rsidRDefault="00492A0F" w:rsidP="0028448B">
            <w:pPr>
              <w:jc w:val="center"/>
              <w:rPr>
                <w:rFonts w:ascii="Arial" w:hAnsi="Arial" w:cs="Arial"/>
                <w:color w:val="000000"/>
                <w:sz w:val="20"/>
                <w:szCs w:val="20"/>
              </w:rPr>
            </w:pPr>
          </w:p>
        </w:tc>
        <w:tc>
          <w:tcPr>
            <w:tcW w:w="850" w:type="dxa"/>
            <w:shd w:val="clear" w:color="auto" w:fill="FFF2CC" w:themeFill="accent4" w:themeFillTint="33"/>
          </w:tcPr>
          <w:p w14:paraId="7829FC7C" w14:textId="77777777" w:rsidR="00492A0F" w:rsidRDefault="00492A0F" w:rsidP="0028448B">
            <w:pPr>
              <w:jc w:val="center"/>
              <w:rPr>
                <w:rFonts w:ascii="Arial" w:hAnsi="Arial" w:cs="Arial"/>
                <w:color w:val="000000"/>
                <w:sz w:val="20"/>
                <w:szCs w:val="20"/>
              </w:rPr>
            </w:pPr>
          </w:p>
        </w:tc>
        <w:tc>
          <w:tcPr>
            <w:tcW w:w="993" w:type="dxa"/>
            <w:shd w:val="clear" w:color="auto" w:fill="FFF2CC" w:themeFill="accent4" w:themeFillTint="33"/>
          </w:tcPr>
          <w:p w14:paraId="7DC82345" w14:textId="77777777" w:rsidR="00492A0F" w:rsidRDefault="00492A0F" w:rsidP="0028448B">
            <w:pPr>
              <w:jc w:val="center"/>
              <w:rPr>
                <w:rFonts w:ascii="Arial" w:hAnsi="Arial" w:cs="Arial"/>
                <w:color w:val="000000"/>
                <w:sz w:val="20"/>
                <w:szCs w:val="20"/>
              </w:rPr>
            </w:pPr>
          </w:p>
        </w:tc>
        <w:tc>
          <w:tcPr>
            <w:tcW w:w="992" w:type="dxa"/>
            <w:shd w:val="clear" w:color="auto" w:fill="E2EFD9" w:themeFill="accent6" w:themeFillTint="33"/>
          </w:tcPr>
          <w:p w14:paraId="01FE0296" w14:textId="4F152213" w:rsidR="00492A0F" w:rsidRDefault="00492A0F" w:rsidP="0028448B">
            <w:pPr>
              <w:jc w:val="center"/>
              <w:rPr>
                <w:rFonts w:ascii="Arial" w:hAnsi="Arial" w:cs="Arial"/>
                <w:color w:val="000000"/>
                <w:sz w:val="20"/>
                <w:szCs w:val="20"/>
              </w:rPr>
            </w:pPr>
            <w:r>
              <w:rPr>
                <w:rFonts w:ascii="Arial" w:hAnsi="Arial" w:cs="Arial"/>
                <w:color w:val="000000"/>
                <w:sz w:val="20"/>
                <w:szCs w:val="20"/>
              </w:rPr>
              <w:t>235</w:t>
            </w:r>
          </w:p>
        </w:tc>
        <w:tc>
          <w:tcPr>
            <w:tcW w:w="992" w:type="dxa"/>
            <w:shd w:val="clear" w:color="auto" w:fill="E2EFD9" w:themeFill="accent6" w:themeFillTint="33"/>
          </w:tcPr>
          <w:p w14:paraId="08B5D2FE" w14:textId="1F8E9082" w:rsidR="00492A0F" w:rsidRDefault="00492A0F" w:rsidP="0028448B">
            <w:pPr>
              <w:jc w:val="center"/>
              <w:rPr>
                <w:rFonts w:ascii="Arial" w:hAnsi="Arial" w:cs="Arial"/>
                <w:color w:val="000000"/>
                <w:sz w:val="20"/>
                <w:szCs w:val="20"/>
              </w:rPr>
            </w:pPr>
            <w:r>
              <w:rPr>
                <w:rFonts w:ascii="Arial" w:hAnsi="Arial" w:cs="Arial"/>
                <w:color w:val="000000"/>
                <w:sz w:val="20"/>
                <w:szCs w:val="20"/>
              </w:rPr>
              <w:t>219</w:t>
            </w:r>
          </w:p>
        </w:tc>
        <w:tc>
          <w:tcPr>
            <w:tcW w:w="851" w:type="dxa"/>
            <w:shd w:val="clear" w:color="auto" w:fill="E2EFD9" w:themeFill="accent6" w:themeFillTint="33"/>
          </w:tcPr>
          <w:p w14:paraId="426C0AFB" w14:textId="52382B44" w:rsidR="00492A0F" w:rsidRDefault="00492A0F" w:rsidP="0028448B">
            <w:pPr>
              <w:jc w:val="center"/>
              <w:rPr>
                <w:rFonts w:ascii="Arial" w:hAnsi="Arial" w:cs="Arial"/>
                <w:color w:val="000000"/>
                <w:sz w:val="20"/>
                <w:szCs w:val="20"/>
              </w:rPr>
            </w:pPr>
            <w:r>
              <w:rPr>
                <w:rFonts w:ascii="Arial" w:hAnsi="Arial" w:cs="Arial"/>
                <w:color w:val="000000"/>
                <w:sz w:val="20"/>
                <w:szCs w:val="20"/>
              </w:rPr>
              <w:t>139</w:t>
            </w:r>
          </w:p>
        </w:tc>
        <w:tc>
          <w:tcPr>
            <w:tcW w:w="850" w:type="dxa"/>
            <w:shd w:val="clear" w:color="auto" w:fill="E2EFD9" w:themeFill="accent6" w:themeFillTint="33"/>
          </w:tcPr>
          <w:p w14:paraId="45EE0C33" w14:textId="722EE672" w:rsidR="00492A0F" w:rsidRDefault="00492A0F" w:rsidP="0028448B">
            <w:pPr>
              <w:jc w:val="center"/>
              <w:rPr>
                <w:rFonts w:ascii="Arial" w:hAnsi="Arial" w:cs="Arial"/>
                <w:color w:val="000000"/>
                <w:sz w:val="20"/>
                <w:szCs w:val="20"/>
              </w:rPr>
            </w:pPr>
            <w:r>
              <w:rPr>
                <w:rFonts w:ascii="Arial" w:hAnsi="Arial" w:cs="Arial"/>
                <w:color w:val="000000"/>
                <w:sz w:val="20"/>
                <w:szCs w:val="20"/>
              </w:rPr>
              <w:t>134</w:t>
            </w:r>
          </w:p>
        </w:tc>
        <w:tc>
          <w:tcPr>
            <w:tcW w:w="992" w:type="dxa"/>
            <w:shd w:val="clear" w:color="auto" w:fill="E2EFD9" w:themeFill="accent6" w:themeFillTint="33"/>
          </w:tcPr>
          <w:p w14:paraId="5856E6F4" w14:textId="20E618CE" w:rsidR="00492A0F" w:rsidRDefault="00492A0F" w:rsidP="0028448B">
            <w:pPr>
              <w:jc w:val="center"/>
              <w:rPr>
                <w:rFonts w:ascii="Arial" w:hAnsi="Arial" w:cs="Arial"/>
                <w:color w:val="000000"/>
                <w:sz w:val="20"/>
                <w:szCs w:val="20"/>
              </w:rPr>
            </w:pPr>
            <w:r>
              <w:rPr>
                <w:rFonts w:ascii="Arial" w:hAnsi="Arial" w:cs="Arial"/>
                <w:color w:val="000000"/>
                <w:sz w:val="20"/>
                <w:szCs w:val="20"/>
              </w:rPr>
              <w:t>236</w:t>
            </w:r>
          </w:p>
        </w:tc>
        <w:tc>
          <w:tcPr>
            <w:tcW w:w="851" w:type="dxa"/>
            <w:shd w:val="clear" w:color="auto" w:fill="E2EFD9" w:themeFill="accent6" w:themeFillTint="33"/>
          </w:tcPr>
          <w:p w14:paraId="18E70419" w14:textId="64050B80" w:rsidR="00492A0F" w:rsidRDefault="00492A0F" w:rsidP="0028448B">
            <w:pPr>
              <w:jc w:val="center"/>
              <w:rPr>
                <w:rFonts w:ascii="Arial" w:hAnsi="Arial" w:cs="Arial"/>
                <w:color w:val="000000"/>
                <w:sz w:val="20"/>
                <w:szCs w:val="20"/>
              </w:rPr>
            </w:pPr>
            <w:r>
              <w:rPr>
                <w:rFonts w:ascii="Arial" w:hAnsi="Arial" w:cs="Arial"/>
                <w:color w:val="000000"/>
                <w:sz w:val="20"/>
                <w:szCs w:val="20"/>
              </w:rPr>
              <w:t>240</w:t>
            </w:r>
          </w:p>
        </w:tc>
        <w:tc>
          <w:tcPr>
            <w:tcW w:w="850" w:type="dxa"/>
            <w:shd w:val="clear" w:color="auto" w:fill="E2EFD9" w:themeFill="accent6" w:themeFillTint="33"/>
          </w:tcPr>
          <w:p w14:paraId="5CC940E6" w14:textId="38C1F9DE" w:rsidR="00492A0F" w:rsidRDefault="00492A0F" w:rsidP="0028448B">
            <w:pPr>
              <w:jc w:val="center"/>
              <w:rPr>
                <w:rFonts w:ascii="Arial" w:hAnsi="Arial" w:cs="Arial"/>
                <w:color w:val="000000"/>
                <w:sz w:val="20"/>
                <w:szCs w:val="20"/>
              </w:rPr>
            </w:pPr>
            <w:r>
              <w:rPr>
                <w:rFonts w:ascii="Arial" w:hAnsi="Arial" w:cs="Arial"/>
                <w:color w:val="000000"/>
                <w:sz w:val="20"/>
                <w:szCs w:val="20"/>
              </w:rPr>
              <w:t>223</w:t>
            </w:r>
          </w:p>
        </w:tc>
        <w:tc>
          <w:tcPr>
            <w:tcW w:w="764" w:type="dxa"/>
            <w:shd w:val="clear" w:color="auto" w:fill="E2EFD9" w:themeFill="accent6" w:themeFillTint="33"/>
          </w:tcPr>
          <w:p w14:paraId="2FCB8F86" w14:textId="3F0E22C2" w:rsidR="00492A0F" w:rsidRDefault="00492A0F" w:rsidP="0028448B">
            <w:pPr>
              <w:jc w:val="center"/>
              <w:rPr>
                <w:rFonts w:ascii="Arial" w:hAnsi="Arial" w:cs="Arial"/>
                <w:color w:val="000000"/>
                <w:sz w:val="20"/>
                <w:szCs w:val="20"/>
              </w:rPr>
            </w:pPr>
            <w:r>
              <w:rPr>
                <w:rFonts w:ascii="Arial" w:hAnsi="Arial" w:cs="Arial"/>
                <w:color w:val="000000"/>
                <w:sz w:val="20"/>
                <w:szCs w:val="20"/>
              </w:rPr>
              <w:t>176</w:t>
            </w:r>
          </w:p>
        </w:tc>
        <w:tc>
          <w:tcPr>
            <w:tcW w:w="794" w:type="dxa"/>
            <w:shd w:val="clear" w:color="auto" w:fill="E2EFD9" w:themeFill="accent6" w:themeFillTint="33"/>
          </w:tcPr>
          <w:p w14:paraId="53AF26CD" w14:textId="7706E5FB" w:rsidR="00492A0F" w:rsidRDefault="00492A0F" w:rsidP="0028448B">
            <w:pPr>
              <w:jc w:val="center"/>
              <w:rPr>
                <w:rFonts w:ascii="Arial" w:hAnsi="Arial" w:cs="Arial"/>
                <w:color w:val="000000"/>
                <w:sz w:val="20"/>
                <w:szCs w:val="20"/>
              </w:rPr>
            </w:pPr>
            <w:r>
              <w:rPr>
                <w:rFonts w:ascii="Arial" w:hAnsi="Arial" w:cs="Arial"/>
                <w:color w:val="000000"/>
                <w:sz w:val="20"/>
                <w:szCs w:val="20"/>
              </w:rPr>
              <w:t>151</w:t>
            </w:r>
          </w:p>
        </w:tc>
        <w:tc>
          <w:tcPr>
            <w:tcW w:w="794" w:type="dxa"/>
            <w:shd w:val="clear" w:color="auto" w:fill="E2EFD9" w:themeFill="accent6" w:themeFillTint="33"/>
          </w:tcPr>
          <w:p w14:paraId="01707958" w14:textId="59757391" w:rsidR="00492A0F" w:rsidRDefault="00F34D80" w:rsidP="0028448B">
            <w:pPr>
              <w:jc w:val="center"/>
              <w:rPr>
                <w:rFonts w:ascii="Arial" w:hAnsi="Arial" w:cs="Arial"/>
                <w:color w:val="000000"/>
                <w:sz w:val="20"/>
                <w:szCs w:val="20"/>
              </w:rPr>
            </w:pPr>
            <w:r>
              <w:rPr>
                <w:rFonts w:ascii="Arial" w:hAnsi="Arial" w:cs="Arial"/>
                <w:color w:val="000000"/>
                <w:sz w:val="20"/>
                <w:szCs w:val="20"/>
              </w:rPr>
              <w:t>80</w:t>
            </w:r>
          </w:p>
        </w:tc>
      </w:tr>
      <w:tr w:rsidR="00492A0F" w14:paraId="2137CE36" w14:textId="52EBC38A" w:rsidTr="00F7727C">
        <w:tc>
          <w:tcPr>
            <w:tcW w:w="1921" w:type="dxa"/>
            <w:shd w:val="clear" w:color="auto" w:fill="auto"/>
          </w:tcPr>
          <w:p w14:paraId="34DB38BC" w14:textId="77777777" w:rsidR="00492A0F" w:rsidRDefault="00492A0F" w:rsidP="0028448B">
            <w:pPr>
              <w:jc w:val="both"/>
              <w:rPr>
                <w:rFonts w:ascii="Arial" w:hAnsi="Arial" w:cs="Arial"/>
                <w:color w:val="000000"/>
                <w:sz w:val="20"/>
                <w:szCs w:val="20"/>
              </w:rPr>
            </w:pPr>
            <w:r>
              <w:rPr>
                <w:rFonts w:ascii="Arial" w:hAnsi="Arial" w:cs="Arial"/>
                <w:color w:val="000000"/>
                <w:sz w:val="20"/>
                <w:szCs w:val="20"/>
              </w:rPr>
              <w:t>Total</w:t>
            </w:r>
          </w:p>
        </w:tc>
        <w:tc>
          <w:tcPr>
            <w:tcW w:w="1051" w:type="dxa"/>
            <w:shd w:val="clear" w:color="auto" w:fill="auto"/>
          </w:tcPr>
          <w:p w14:paraId="591C4170" w14:textId="373654C4" w:rsidR="00492A0F" w:rsidRPr="00F433EA" w:rsidRDefault="00492A0F" w:rsidP="0028448B">
            <w:pPr>
              <w:jc w:val="center"/>
              <w:rPr>
                <w:rFonts w:ascii="Arial" w:hAnsi="Arial" w:cs="Arial"/>
                <w:color w:val="000000"/>
                <w:sz w:val="20"/>
                <w:szCs w:val="20"/>
              </w:rPr>
            </w:pPr>
            <w:r w:rsidRPr="00660E14">
              <w:rPr>
                <w:rFonts w:ascii="Arial" w:hAnsi="Arial" w:cs="Arial"/>
                <w:color w:val="000000"/>
                <w:sz w:val="16"/>
                <w:szCs w:val="16"/>
              </w:rPr>
              <w:t>Cap</w:t>
            </w:r>
            <w:r>
              <w:rPr>
                <w:rFonts w:ascii="Arial" w:hAnsi="Arial" w:cs="Arial"/>
                <w:color w:val="000000"/>
                <w:sz w:val="20"/>
                <w:szCs w:val="20"/>
              </w:rPr>
              <w:t xml:space="preserve"> 750</w:t>
            </w:r>
          </w:p>
        </w:tc>
        <w:tc>
          <w:tcPr>
            <w:tcW w:w="851" w:type="dxa"/>
          </w:tcPr>
          <w:p w14:paraId="458F3824" w14:textId="0BB151BE" w:rsidR="00492A0F" w:rsidRDefault="00492A0F" w:rsidP="0028448B">
            <w:pPr>
              <w:jc w:val="center"/>
              <w:rPr>
                <w:rFonts w:ascii="Arial" w:hAnsi="Arial" w:cs="Arial"/>
                <w:color w:val="000000"/>
                <w:sz w:val="20"/>
                <w:szCs w:val="20"/>
              </w:rPr>
            </w:pPr>
            <w:r>
              <w:rPr>
                <w:rFonts w:ascii="Arial" w:hAnsi="Arial" w:cs="Arial"/>
                <w:color w:val="000000"/>
                <w:sz w:val="20"/>
                <w:szCs w:val="20"/>
              </w:rPr>
              <w:t>730</w:t>
            </w:r>
          </w:p>
        </w:tc>
        <w:tc>
          <w:tcPr>
            <w:tcW w:w="992" w:type="dxa"/>
          </w:tcPr>
          <w:p w14:paraId="2C0747EC" w14:textId="2A40C651" w:rsidR="00492A0F" w:rsidRDefault="00492A0F" w:rsidP="0028448B">
            <w:pPr>
              <w:jc w:val="center"/>
              <w:rPr>
                <w:rFonts w:ascii="Arial" w:hAnsi="Arial" w:cs="Arial"/>
                <w:color w:val="000000"/>
                <w:sz w:val="20"/>
                <w:szCs w:val="20"/>
              </w:rPr>
            </w:pPr>
            <w:r w:rsidRPr="00660E14">
              <w:rPr>
                <w:rFonts w:ascii="Arial" w:hAnsi="Arial" w:cs="Arial"/>
                <w:color w:val="000000"/>
                <w:sz w:val="16"/>
                <w:szCs w:val="16"/>
              </w:rPr>
              <w:t>Cap</w:t>
            </w:r>
            <w:r w:rsidR="00660E14">
              <w:rPr>
                <w:rFonts w:ascii="Arial" w:hAnsi="Arial" w:cs="Arial"/>
                <w:color w:val="000000"/>
                <w:sz w:val="16"/>
                <w:szCs w:val="16"/>
              </w:rPr>
              <w:t xml:space="preserve"> </w:t>
            </w:r>
            <w:r>
              <w:rPr>
                <w:rFonts w:ascii="Arial" w:hAnsi="Arial" w:cs="Arial"/>
                <w:color w:val="000000"/>
                <w:sz w:val="20"/>
                <w:szCs w:val="20"/>
              </w:rPr>
              <w:t>800</w:t>
            </w:r>
          </w:p>
        </w:tc>
        <w:tc>
          <w:tcPr>
            <w:tcW w:w="850" w:type="dxa"/>
            <w:shd w:val="clear" w:color="auto" w:fill="auto"/>
          </w:tcPr>
          <w:p w14:paraId="2E5EE13B" w14:textId="02A64509"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3" w:type="dxa"/>
          </w:tcPr>
          <w:p w14:paraId="08F36CA1" w14:textId="7D329AC9" w:rsidR="00492A0F" w:rsidRDefault="00492A0F" w:rsidP="0028448B">
            <w:pPr>
              <w:jc w:val="center"/>
              <w:rPr>
                <w:rFonts w:ascii="Arial" w:hAnsi="Arial" w:cs="Arial"/>
                <w:color w:val="000000"/>
                <w:sz w:val="20"/>
                <w:szCs w:val="20"/>
              </w:rPr>
            </w:pPr>
            <w:r>
              <w:rPr>
                <w:rFonts w:ascii="Arial" w:hAnsi="Arial" w:cs="Arial"/>
                <w:color w:val="000000"/>
                <w:sz w:val="20"/>
                <w:szCs w:val="20"/>
              </w:rPr>
              <w:t>?</w:t>
            </w:r>
          </w:p>
        </w:tc>
        <w:tc>
          <w:tcPr>
            <w:tcW w:w="992" w:type="dxa"/>
            <w:shd w:val="clear" w:color="auto" w:fill="auto"/>
          </w:tcPr>
          <w:p w14:paraId="7D9B07F1" w14:textId="01623329" w:rsidR="00492A0F" w:rsidRDefault="00492A0F" w:rsidP="0028448B">
            <w:pPr>
              <w:jc w:val="center"/>
              <w:rPr>
                <w:rFonts w:ascii="Arial" w:hAnsi="Arial" w:cs="Arial"/>
                <w:color w:val="000000"/>
                <w:sz w:val="20"/>
                <w:szCs w:val="20"/>
              </w:rPr>
            </w:pPr>
            <w:r>
              <w:rPr>
                <w:rFonts w:ascii="Arial" w:hAnsi="Arial" w:cs="Arial"/>
                <w:color w:val="000000"/>
                <w:sz w:val="20"/>
                <w:szCs w:val="20"/>
              </w:rPr>
              <w:t>2580</w:t>
            </w:r>
          </w:p>
        </w:tc>
        <w:tc>
          <w:tcPr>
            <w:tcW w:w="992" w:type="dxa"/>
          </w:tcPr>
          <w:p w14:paraId="3F8CB63E" w14:textId="3FDB20E0" w:rsidR="00492A0F" w:rsidRDefault="00492A0F" w:rsidP="0028448B">
            <w:pPr>
              <w:jc w:val="center"/>
              <w:rPr>
                <w:rFonts w:ascii="Arial" w:hAnsi="Arial" w:cs="Arial"/>
                <w:color w:val="000000"/>
                <w:sz w:val="20"/>
                <w:szCs w:val="20"/>
              </w:rPr>
            </w:pPr>
            <w:r>
              <w:rPr>
                <w:rFonts w:ascii="Arial" w:hAnsi="Arial" w:cs="Arial"/>
                <w:color w:val="000000"/>
                <w:sz w:val="20"/>
                <w:szCs w:val="20"/>
              </w:rPr>
              <w:t>1575</w:t>
            </w:r>
          </w:p>
        </w:tc>
        <w:tc>
          <w:tcPr>
            <w:tcW w:w="851" w:type="dxa"/>
          </w:tcPr>
          <w:p w14:paraId="14382E96" w14:textId="1218CBE4" w:rsidR="00492A0F" w:rsidRDefault="00492A0F" w:rsidP="0028448B">
            <w:pPr>
              <w:jc w:val="center"/>
              <w:rPr>
                <w:rFonts w:ascii="Arial" w:hAnsi="Arial" w:cs="Arial"/>
                <w:color w:val="000000"/>
                <w:sz w:val="20"/>
                <w:szCs w:val="20"/>
              </w:rPr>
            </w:pPr>
            <w:r>
              <w:rPr>
                <w:rFonts w:ascii="Arial" w:hAnsi="Arial" w:cs="Arial"/>
                <w:color w:val="000000"/>
                <w:sz w:val="20"/>
                <w:szCs w:val="20"/>
              </w:rPr>
              <w:t>1347</w:t>
            </w:r>
          </w:p>
        </w:tc>
        <w:tc>
          <w:tcPr>
            <w:tcW w:w="850" w:type="dxa"/>
          </w:tcPr>
          <w:p w14:paraId="4A5FDD99" w14:textId="0B7E1BBF" w:rsidR="00492A0F" w:rsidRDefault="00492A0F" w:rsidP="0028448B">
            <w:pPr>
              <w:jc w:val="center"/>
              <w:rPr>
                <w:rFonts w:ascii="Arial" w:hAnsi="Arial" w:cs="Arial"/>
                <w:color w:val="000000"/>
                <w:sz w:val="20"/>
                <w:szCs w:val="20"/>
              </w:rPr>
            </w:pPr>
            <w:r>
              <w:rPr>
                <w:rFonts w:ascii="Arial" w:hAnsi="Arial" w:cs="Arial"/>
                <w:color w:val="000000"/>
                <w:sz w:val="20"/>
                <w:szCs w:val="20"/>
              </w:rPr>
              <w:t>1340</w:t>
            </w:r>
          </w:p>
        </w:tc>
        <w:tc>
          <w:tcPr>
            <w:tcW w:w="992" w:type="dxa"/>
          </w:tcPr>
          <w:p w14:paraId="5AC51DC2" w14:textId="1F5E99E1" w:rsidR="00492A0F" w:rsidRDefault="00492A0F" w:rsidP="0028448B">
            <w:pPr>
              <w:jc w:val="center"/>
              <w:rPr>
                <w:rFonts w:ascii="Arial" w:hAnsi="Arial" w:cs="Arial"/>
                <w:color w:val="000000"/>
                <w:sz w:val="20"/>
                <w:szCs w:val="20"/>
              </w:rPr>
            </w:pPr>
            <w:r>
              <w:rPr>
                <w:rFonts w:ascii="Arial" w:hAnsi="Arial" w:cs="Arial"/>
                <w:color w:val="000000"/>
                <w:sz w:val="20"/>
                <w:szCs w:val="20"/>
              </w:rPr>
              <w:t>1826</w:t>
            </w:r>
          </w:p>
        </w:tc>
        <w:tc>
          <w:tcPr>
            <w:tcW w:w="851" w:type="dxa"/>
          </w:tcPr>
          <w:p w14:paraId="571379E3" w14:textId="1C7F4068" w:rsidR="00492A0F" w:rsidRDefault="00492A0F" w:rsidP="0028448B">
            <w:pPr>
              <w:jc w:val="center"/>
              <w:rPr>
                <w:rFonts w:ascii="Arial" w:hAnsi="Arial" w:cs="Arial"/>
                <w:color w:val="000000"/>
                <w:sz w:val="20"/>
                <w:szCs w:val="20"/>
              </w:rPr>
            </w:pPr>
            <w:r>
              <w:rPr>
                <w:rFonts w:ascii="Arial" w:hAnsi="Arial" w:cs="Arial"/>
                <w:color w:val="000000"/>
                <w:sz w:val="20"/>
                <w:szCs w:val="20"/>
              </w:rPr>
              <w:t>1966</w:t>
            </w:r>
          </w:p>
        </w:tc>
        <w:tc>
          <w:tcPr>
            <w:tcW w:w="850" w:type="dxa"/>
            <w:shd w:val="clear" w:color="auto" w:fill="FFFFFF" w:themeFill="background1"/>
          </w:tcPr>
          <w:p w14:paraId="557BEEE8" w14:textId="68839DB1" w:rsidR="00492A0F" w:rsidRDefault="00492A0F" w:rsidP="0028448B">
            <w:pPr>
              <w:jc w:val="center"/>
              <w:rPr>
                <w:rFonts w:ascii="Arial" w:hAnsi="Arial" w:cs="Arial"/>
                <w:color w:val="000000"/>
                <w:sz w:val="20"/>
                <w:szCs w:val="20"/>
              </w:rPr>
            </w:pPr>
            <w:r>
              <w:rPr>
                <w:rFonts w:ascii="Arial" w:hAnsi="Arial" w:cs="Arial"/>
                <w:color w:val="000000"/>
                <w:sz w:val="20"/>
                <w:szCs w:val="20"/>
              </w:rPr>
              <w:t>1762</w:t>
            </w:r>
          </w:p>
        </w:tc>
        <w:tc>
          <w:tcPr>
            <w:tcW w:w="764" w:type="dxa"/>
            <w:shd w:val="clear" w:color="auto" w:fill="FFFFFF" w:themeFill="background1"/>
          </w:tcPr>
          <w:p w14:paraId="0E892582" w14:textId="5BBCEC8D" w:rsidR="00492A0F" w:rsidRDefault="00492A0F" w:rsidP="0028448B">
            <w:pPr>
              <w:jc w:val="center"/>
              <w:rPr>
                <w:rFonts w:ascii="Arial" w:hAnsi="Arial" w:cs="Arial"/>
                <w:color w:val="000000"/>
                <w:sz w:val="20"/>
                <w:szCs w:val="20"/>
              </w:rPr>
            </w:pPr>
            <w:r>
              <w:rPr>
                <w:rFonts w:ascii="Arial" w:hAnsi="Arial" w:cs="Arial"/>
                <w:color w:val="000000"/>
                <w:sz w:val="20"/>
                <w:szCs w:val="20"/>
              </w:rPr>
              <w:t>1286</w:t>
            </w:r>
          </w:p>
        </w:tc>
        <w:tc>
          <w:tcPr>
            <w:tcW w:w="794" w:type="dxa"/>
            <w:shd w:val="clear" w:color="auto" w:fill="FFFFFF" w:themeFill="background1"/>
          </w:tcPr>
          <w:p w14:paraId="39B9632B" w14:textId="5BCD5675" w:rsidR="00492A0F" w:rsidRDefault="00492A0F" w:rsidP="0028448B">
            <w:pPr>
              <w:jc w:val="center"/>
              <w:rPr>
                <w:rFonts w:ascii="Arial" w:hAnsi="Arial" w:cs="Arial"/>
                <w:color w:val="000000"/>
                <w:sz w:val="20"/>
                <w:szCs w:val="20"/>
              </w:rPr>
            </w:pPr>
            <w:r>
              <w:rPr>
                <w:rFonts w:ascii="Arial" w:hAnsi="Arial" w:cs="Arial"/>
                <w:color w:val="000000"/>
                <w:sz w:val="20"/>
                <w:szCs w:val="20"/>
              </w:rPr>
              <w:t>1129</w:t>
            </w:r>
          </w:p>
        </w:tc>
        <w:tc>
          <w:tcPr>
            <w:tcW w:w="794" w:type="dxa"/>
            <w:shd w:val="clear" w:color="auto" w:fill="FFFFFF" w:themeFill="background1"/>
          </w:tcPr>
          <w:p w14:paraId="181E4C5A" w14:textId="34B56B5E" w:rsidR="00492A0F" w:rsidRDefault="00F34D80" w:rsidP="0028448B">
            <w:pPr>
              <w:jc w:val="center"/>
              <w:rPr>
                <w:rFonts w:ascii="Arial" w:hAnsi="Arial" w:cs="Arial"/>
                <w:color w:val="000000"/>
                <w:sz w:val="20"/>
                <w:szCs w:val="20"/>
              </w:rPr>
            </w:pPr>
            <w:r>
              <w:rPr>
                <w:rFonts w:ascii="Arial" w:hAnsi="Arial" w:cs="Arial"/>
                <w:color w:val="000000"/>
                <w:sz w:val="20"/>
                <w:szCs w:val="20"/>
              </w:rPr>
              <w:t>907</w:t>
            </w:r>
          </w:p>
        </w:tc>
      </w:tr>
    </w:tbl>
    <w:p w14:paraId="1C610B13" w14:textId="7DE473DB" w:rsidR="00753EC7" w:rsidRDefault="00753EC7" w:rsidP="00EE39AC">
      <w:pPr>
        <w:jc w:val="both"/>
        <w:rPr>
          <w:rFonts w:ascii="Arial" w:hAnsi="Arial" w:cs="Arial"/>
          <w:b/>
          <w:bCs/>
          <w:color w:val="000000"/>
          <w:sz w:val="20"/>
          <w:szCs w:val="20"/>
        </w:rPr>
      </w:pPr>
    </w:p>
    <w:p w14:paraId="3BCC9DFE" w14:textId="3990440B" w:rsidR="00CC0224" w:rsidRPr="00184B39" w:rsidRDefault="00CC0224" w:rsidP="00154B4C">
      <w:pPr>
        <w:shd w:val="clear" w:color="auto" w:fill="FFFFFF"/>
        <w:jc w:val="both"/>
        <w:rPr>
          <w:rFonts w:ascii="Arial" w:hAnsi="Arial" w:cs="Arial"/>
          <w:bCs/>
          <w:sz w:val="20"/>
          <w:szCs w:val="20"/>
        </w:rPr>
      </w:pPr>
    </w:p>
    <w:p w14:paraId="57554638" w14:textId="77777777" w:rsidR="00876987" w:rsidRPr="009D3D92" w:rsidRDefault="00876987" w:rsidP="00940C34">
      <w:pPr>
        <w:pStyle w:val="NormalWeb"/>
        <w:shd w:val="clear" w:color="auto" w:fill="FFFFFF" w:themeFill="background1"/>
        <w:spacing w:before="0" w:beforeAutospacing="0" w:after="0" w:afterAutospacing="0"/>
        <w:jc w:val="both"/>
        <w:outlineLvl w:val="2"/>
        <w:rPr>
          <w:rFonts w:ascii="Arial" w:hAnsi="Arial" w:cs="Arial"/>
          <w:color w:val="212124"/>
          <w:sz w:val="20"/>
          <w:szCs w:val="20"/>
        </w:rPr>
      </w:pPr>
    </w:p>
    <w:p w14:paraId="4348D2B2" w14:textId="77777777" w:rsidR="00940C34" w:rsidRPr="0075223C" w:rsidRDefault="00940C34" w:rsidP="00CD0357">
      <w:pPr>
        <w:shd w:val="clear" w:color="auto" w:fill="FFFFFF"/>
        <w:rPr>
          <w:rFonts w:ascii="Arial" w:hAnsi="Arial" w:cs="Arial"/>
          <w:bCs/>
          <w:sz w:val="20"/>
          <w:szCs w:val="20"/>
        </w:rPr>
      </w:pPr>
    </w:p>
    <w:p w14:paraId="768F69F3" w14:textId="64FAA7F2" w:rsidR="0075223C" w:rsidRDefault="0075223C" w:rsidP="00CD0357">
      <w:pPr>
        <w:shd w:val="clear" w:color="auto" w:fill="FFFFFF"/>
        <w:rPr>
          <w:rFonts w:ascii="Arial" w:hAnsi="Arial" w:cs="Arial"/>
          <w:b/>
          <w:sz w:val="20"/>
          <w:szCs w:val="20"/>
        </w:rPr>
      </w:pPr>
    </w:p>
    <w:p w14:paraId="4506ABF2" w14:textId="562CD06A" w:rsidR="00EE39AC" w:rsidRPr="00EE39AC" w:rsidRDefault="00EE39AC">
      <w:pPr>
        <w:rPr>
          <w:rFonts w:ascii="Arial" w:hAnsi="Arial" w:cs="Arial"/>
          <w:b/>
          <w:bCs/>
          <w:color w:val="222222"/>
        </w:rPr>
      </w:pPr>
      <w:r w:rsidRPr="00EE39AC">
        <w:rPr>
          <w:rFonts w:ascii="Arial" w:hAnsi="Arial" w:cs="Arial"/>
          <w:b/>
          <w:bCs/>
          <w:color w:val="222222"/>
        </w:rPr>
        <w:lastRenderedPageBreak/>
        <w:t>Hostels</w:t>
      </w:r>
    </w:p>
    <w:p w14:paraId="3407161D" w14:textId="10C430F4" w:rsidR="00EE39AC" w:rsidRDefault="00EE39AC">
      <w:pPr>
        <w:rPr>
          <w:rFonts w:ascii="Arial" w:hAnsi="Arial" w:cs="Arial"/>
          <w:color w:val="222222"/>
          <w:sz w:val="20"/>
          <w:szCs w:val="20"/>
        </w:rPr>
      </w:pPr>
    </w:p>
    <w:p w14:paraId="2BF097B8" w14:textId="2C10E5BC" w:rsidR="009265F6" w:rsidRDefault="00492A0F">
      <w:pPr>
        <w:rPr>
          <w:rFonts w:ascii="Arial" w:hAnsi="Arial" w:cs="Arial"/>
          <w:color w:val="222222"/>
          <w:sz w:val="20"/>
          <w:szCs w:val="20"/>
        </w:rPr>
      </w:pPr>
      <w:proofErr w:type="spellStart"/>
      <w:r w:rsidRPr="00492A0F">
        <w:rPr>
          <w:rFonts w:ascii="Arial" w:hAnsi="Arial" w:cs="Arial"/>
          <w:b/>
          <w:bCs/>
          <w:color w:val="222222"/>
          <w:sz w:val="20"/>
          <w:szCs w:val="20"/>
        </w:rPr>
        <w:t>Altcar</w:t>
      </w:r>
      <w:proofErr w:type="spellEnd"/>
      <w:r w:rsidRPr="00492A0F">
        <w:rPr>
          <w:rFonts w:ascii="Arial" w:hAnsi="Arial" w:cs="Arial"/>
          <w:b/>
          <w:bCs/>
          <w:color w:val="222222"/>
          <w:sz w:val="20"/>
          <w:szCs w:val="20"/>
        </w:rPr>
        <w:t>.</w:t>
      </w:r>
      <w:r>
        <w:rPr>
          <w:rFonts w:ascii="Arial" w:hAnsi="Arial" w:cs="Arial"/>
          <w:color w:val="222222"/>
          <w:sz w:val="20"/>
          <w:szCs w:val="20"/>
        </w:rPr>
        <w:t xml:space="preserve"> 11 miles from </w:t>
      </w:r>
      <w:r w:rsidR="00F34362">
        <w:rPr>
          <w:rFonts w:ascii="Arial" w:hAnsi="Arial" w:cs="Arial"/>
          <w:color w:val="222222"/>
          <w:sz w:val="20"/>
          <w:szCs w:val="20"/>
        </w:rPr>
        <w:t xml:space="preserve">the </w:t>
      </w:r>
      <w:r>
        <w:rPr>
          <w:rFonts w:ascii="Arial" w:hAnsi="Arial" w:cs="Arial"/>
          <w:color w:val="222222"/>
          <w:sz w:val="20"/>
          <w:szCs w:val="20"/>
        </w:rPr>
        <w:t>main camp.</w:t>
      </w:r>
      <w:r w:rsidR="00F34D80">
        <w:rPr>
          <w:rFonts w:ascii="Arial" w:hAnsi="Arial" w:cs="Arial"/>
          <w:color w:val="222222"/>
          <w:sz w:val="20"/>
          <w:szCs w:val="20"/>
        </w:rPr>
        <w:t xml:space="preserve"> </w:t>
      </w:r>
    </w:p>
    <w:p w14:paraId="20DA1E90" w14:textId="6AD3385A" w:rsidR="00492A0F" w:rsidRPr="00605AFE" w:rsidRDefault="00492A0F">
      <w:pPr>
        <w:rPr>
          <w:rFonts w:ascii="Arial" w:hAnsi="Arial" w:cs="Arial"/>
          <w:color w:val="222222"/>
          <w:sz w:val="12"/>
          <w:szCs w:val="12"/>
        </w:rPr>
      </w:pPr>
    </w:p>
    <w:p w14:paraId="4425BDD2" w14:textId="0DD688CE" w:rsidR="00492A0F" w:rsidRDefault="00AF1BD3">
      <w:pPr>
        <w:rPr>
          <w:rFonts w:ascii="Arial" w:hAnsi="Arial" w:cs="Arial"/>
          <w:color w:val="222222"/>
          <w:sz w:val="20"/>
          <w:szCs w:val="20"/>
        </w:rPr>
      </w:pPr>
      <w:r w:rsidRPr="009265F6">
        <w:rPr>
          <w:rFonts w:ascii="Arial" w:hAnsi="Arial" w:cs="Arial"/>
          <w:b/>
          <w:bCs/>
          <w:color w:val="222222"/>
          <w:sz w:val="20"/>
          <w:szCs w:val="20"/>
        </w:rPr>
        <w:t>January 1948</w:t>
      </w:r>
      <w:r>
        <w:rPr>
          <w:rFonts w:ascii="Arial" w:hAnsi="Arial" w:cs="Arial"/>
          <w:color w:val="222222"/>
          <w:sz w:val="20"/>
          <w:szCs w:val="20"/>
        </w:rPr>
        <w:t xml:space="preserve"> – </w:t>
      </w:r>
      <w:r w:rsidR="009265F6">
        <w:rPr>
          <w:rFonts w:ascii="Arial" w:hAnsi="Arial" w:cs="Arial"/>
          <w:color w:val="222222"/>
          <w:sz w:val="20"/>
          <w:szCs w:val="20"/>
        </w:rPr>
        <w:t xml:space="preserve">Probably at what is now </w:t>
      </w:r>
      <w:proofErr w:type="spellStart"/>
      <w:r w:rsidR="009265F6">
        <w:rPr>
          <w:rFonts w:ascii="Arial" w:hAnsi="Arial" w:cs="Arial"/>
          <w:color w:val="222222"/>
          <w:sz w:val="20"/>
          <w:szCs w:val="20"/>
        </w:rPr>
        <w:t>Altcar</w:t>
      </w:r>
      <w:proofErr w:type="spellEnd"/>
      <w:r w:rsidR="009265F6">
        <w:rPr>
          <w:rFonts w:ascii="Arial" w:hAnsi="Arial" w:cs="Arial"/>
          <w:color w:val="222222"/>
          <w:sz w:val="20"/>
          <w:szCs w:val="20"/>
        </w:rPr>
        <w:t xml:space="preserve"> Training </w:t>
      </w:r>
      <w:r w:rsidR="0058719A">
        <w:rPr>
          <w:rFonts w:ascii="Arial" w:hAnsi="Arial" w:cs="Arial"/>
          <w:color w:val="222222"/>
          <w:sz w:val="20"/>
          <w:szCs w:val="20"/>
        </w:rPr>
        <w:t>C</w:t>
      </w:r>
      <w:r w:rsidR="009265F6">
        <w:rPr>
          <w:rFonts w:ascii="Arial" w:hAnsi="Arial" w:cs="Arial"/>
          <w:color w:val="222222"/>
          <w:sz w:val="20"/>
          <w:szCs w:val="20"/>
        </w:rPr>
        <w:t xml:space="preserve">entre, Merseyside. It was listed as having previously been a detachment. </w:t>
      </w:r>
      <w:r w:rsidR="00DC5EC0">
        <w:rPr>
          <w:rFonts w:ascii="Arial" w:hAnsi="Arial" w:cs="Arial"/>
          <w:color w:val="222222"/>
          <w:sz w:val="20"/>
          <w:szCs w:val="20"/>
        </w:rPr>
        <w:t>Hostel leader</w:t>
      </w:r>
      <w:r>
        <w:rPr>
          <w:rFonts w:ascii="Arial" w:hAnsi="Arial" w:cs="Arial"/>
          <w:color w:val="222222"/>
          <w:sz w:val="20"/>
          <w:szCs w:val="20"/>
        </w:rPr>
        <w:t xml:space="preserve"> O/Maat </w:t>
      </w:r>
      <w:proofErr w:type="spellStart"/>
      <w:r>
        <w:rPr>
          <w:rFonts w:ascii="Arial" w:hAnsi="Arial" w:cs="Arial"/>
          <w:color w:val="222222"/>
          <w:sz w:val="20"/>
          <w:szCs w:val="20"/>
        </w:rPr>
        <w:t>Schemien</w:t>
      </w:r>
      <w:proofErr w:type="spellEnd"/>
      <w:r w:rsidR="009265F6">
        <w:rPr>
          <w:rFonts w:ascii="Arial" w:hAnsi="Arial" w:cs="Arial"/>
          <w:color w:val="222222"/>
          <w:sz w:val="20"/>
          <w:szCs w:val="20"/>
        </w:rPr>
        <w:t xml:space="preserve">. </w:t>
      </w:r>
    </w:p>
    <w:p w14:paraId="54BA5183" w14:textId="1CA5B94B" w:rsidR="00492A0F" w:rsidRPr="00605AFE" w:rsidRDefault="00492A0F">
      <w:pPr>
        <w:rPr>
          <w:rFonts w:ascii="Arial" w:hAnsi="Arial" w:cs="Arial"/>
          <w:color w:val="222222"/>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7727C" w14:paraId="1CB6CB26" w14:textId="77777777" w:rsidTr="00F717D2">
        <w:tc>
          <w:tcPr>
            <w:tcW w:w="1921" w:type="dxa"/>
            <w:shd w:val="clear" w:color="auto" w:fill="auto"/>
          </w:tcPr>
          <w:p w14:paraId="2F3A2B52" w14:textId="77777777" w:rsidR="00F7727C" w:rsidRPr="00F433EA" w:rsidRDefault="00F7727C" w:rsidP="00F717D2">
            <w:pPr>
              <w:jc w:val="both"/>
              <w:rPr>
                <w:rFonts w:ascii="Arial" w:hAnsi="Arial" w:cs="Arial"/>
                <w:color w:val="000000"/>
                <w:sz w:val="20"/>
                <w:szCs w:val="20"/>
              </w:rPr>
            </w:pPr>
          </w:p>
        </w:tc>
        <w:tc>
          <w:tcPr>
            <w:tcW w:w="1051" w:type="dxa"/>
            <w:shd w:val="clear" w:color="auto" w:fill="auto"/>
          </w:tcPr>
          <w:p w14:paraId="659CAA80" w14:textId="77777777" w:rsidR="00F7727C" w:rsidRPr="00F433EA" w:rsidRDefault="00F7727C"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645D5C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0028097F"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1B00EF7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0DEF1654"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2838469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11F80F6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7473BD6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17351FB6"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6C0E4B20"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7B650BC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E82970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2E7F1F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73B0453"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E21AB5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3/48</w:t>
            </w:r>
          </w:p>
        </w:tc>
      </w:tr>
      <w:tr w:rsidR="00F7727C" w14:paraId="2869C45A" w14:textId="77777777" w:rsidTr="00F717D2">
        <w:tc>
          <w:tcPr>
            <w:tcW w:w="1921" w:type="dxa"/>
            <w:shd w:val="clear" w:color="auto" w:fill="auto"/>
          </w:tcPr>
          <w:p w14:paraId="3334F4D8" w14:textId="77777777" w:rsidR="00F7727C" w:rsidRDefault="00F7727C" w:rsidP="00F717D2">
            <w:pPr>
              <w:jc w:val="both"/>
              <w:rPr>
                <w:rFonts w:ascii="Arial" w:hAnsi="Arial" w:cs="Arial"/>
                <w:color w:val="000000"/>
                <w:sz w:val="20"/>
                <w:szCs w:val="20"/>
              </w:rPr>
            </w:pPr>
            <w:proofErr w:type="spellStart"/>
            <w:r>
              <w:rPr>
                <w:rFonts w:ascii="Arial" w:hAnsi="Arial" w:cs="Arial"/>
                <w:color w:val="000000"/>
                <w:sz w:val="20"/>
                <w:szCs w:val="20"/>
              </w:rPr>
              <w:t>Altcar</w:t>
            </w:r>
            <w:proofErr w:type="spellEnd"/>
          </w:p>
        </w:tc>
        <w:tc>
          <w:tcPr>
            <w:tcW w:w="1051" w:type="dxa"/>
            <w:shd w:val="clear" w:color="auto" w:fill="FFF2CC" w:themeFill="accent4" w:themeFillTint="33"/>
          </w:tcPr>
          <w:p w14:paraId="11A1CB87" w14:textId="77777777" w:rsidR="00F7727C" w:rsidRPr="00F433EA"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0709BCD8"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1B9E6E8B"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80391F1" w14:textId="77777777" w:rsidR="00F7727C" w:rsidRDefault="00F7727C" w:rsidP="00F717D2">
            <w:pPr>
              <w:jc w:val="center"/>
              <w:rPr>
                <w:rFonts w:ascii="Arial" w:hAnsi="Arial" w:cs="Arial"/>
                <w:color w:val="000000"/>
                <w:sz w:val="20"/>
                <w:szCs w:val="20"/>
              </w:rPr>
            </w:pPr>
          </w:p>
        </w:tc>
        <w:tc>
          <w:tcPr>
            <w:tcW w:w="993" w:type="dxa"/>
            <w:shd w:val="clear" w:color="auto" w:fill="FFF2CC" w:themeFill="accent4" w:themeFillTint="33"/>
          </w:tcPr>
          <w:p w14:paraId="2C0298AA"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7AA7863C"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07D5B781"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2CED89EF"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FD166E6"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0F654D90"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3C5D5625"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63BE9232" w14:textId="77777777" w:rsidR="00F7727C" w:rsidRDefault="00F7727C" w:rsidP="00F717D2">
            <w:pPr>
              <w:jc w:val="center"/>
              <w:rPr>
                <w:rFonts w:ascii="Arial" w:hAnsi="Arial" w:cs="Arial"/>
                <w:color w:val="000000"/>
                <w:sz w:val="20"/>
                <w:szCs w:val="20"/>
              </w:rPr>
            </w:pPr>
          </w:p>
        </w:tc>
        <w:tc>
          <w:tcPr>
            <w:tcW w:w="764" w:type="dxa"/>
            <w:shd w:val="clear" w:color="auto" w:fill="E2EFD9" w:themeFill="accent6" w:themeFillTint="33"/>
          </w:tcPr>
          <w:p w14:paraId="20FB705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56</w:t>
            </w:r>
          </w:p>
        </w:tc>
        <w:tc>
          <w:tcPr>
            <w:tcW w:w="794" w:type="dxa"/>
            <w:shd w:val="clear" w:color="auto" w:fill="E2EFD9" w:themeFill="accent6" w:themeFillTint="33"/>
          </w:tcPr>
          <w:p w14:paraId="69109955"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57</w:t>
            </w:r>
          </w:p>
        </w:tc>
        <w:tc>
          <w:tcPr>
            <w:tcW w:w="794" w:type="dxa"/>
            <w:shd w:val="clear" w:color="auto" w:fill="FFCCCC"/>
          </w:tcPr>
          <w:p w14:paraId="3CD73DC7" w14:textId="77777777" w:rsidR="00F7727C" w:rsidRDefault="00F7727C" w:rsidP="00F717D2">
            <w:pPr>
              <w:jc w:val="center"/>
              <w:rPr>
                <w:rFonts w:ascii="Arial" w:hAnsi="Arial" w:cs="Arial"/>
                <w:color w:val="000000"/>
                <w:sz w:val="20"/>
                <w:szCs w:val="20"/>
              </w:rPr>
            </w:pPr>
          </w:p>
        </w:tc>
      </w:tr>
    </w:tbl>
    <w:p w14:paraId="4D5C1D73" w14:textId="61E29ACB" w:rsidR="00492A0F" w:rsidRDefault="00492A0F">
      <w:pPr>
        <w:rPr>
          <w:rFonts w:ascii="Arial" w:hAnsi="Arial" w:cs="Arial"/>
          <w:color w:val="222222"/>
          <w:sz w:val="20"/>
          <w:szCs w:val="20"/>
        </w:rPr>
      </w:pPr>
    </w:p>
    <w:p w14:paraId="4D594BAA" w14:textId="6D1C9658" w:rsidR="00492A0F" w:rsidRDefault="00492A0F">
      <w:pPr>
        <w:rPr>
          <w:rFonts w:ascii="Arial" w:hAnsi="Arial" w:cs="Arial"/>
          <w:color w:val="222222"/>
          <w:sz w:val="20"/>
          <w:szCs w:val="20"/>
        </w:rPr>
      </w:pPr>
    </w:p>
    <w:p w14:paraId="7CC0A913" w14:textId="77777777" w:rsidR="0058719A" w:rsidRDefault="0058719A">
      <w:pPr>
        <w:rPr>
          <w:rFonts w:ascii="Arial" w:hAnsi="Arial" w:cs="Arial"/>
          <w:color w:val="222222"/>
          <w:sz w:val="20"/>
          <w:szCs w:val="20"/>
        </w:rPr>
      </w:pPr>
    </w:p>
    <w:p w14:paraId="1EBC6EEF" w14:textId="2E7D94C8" w:rsidR="00460A53" w:rsidRDefault="00460A53" w:rsidP="00EE39AC">
      <w:pPr>
        <w:jc w:val="both"/>
        <w:rPr>
          <w:rFonts w:ascii="Arial" w:hAnsi="Arial" w:cs="Arial"/>
          <w:color w:val="333333"/>
          <w:sz w:val="20"/>
          <w:szCs w:val="20"/>
        </w:rPr>
      </w:pPr>
      <w:r w:rsidRPr="00460A53">
        <w:rPr>
          <w:rFonts w:ascii="Arial" w:hAnsi="Arial" w:cs="Arial"/>
          <w:b/>
          <w:bCs/>
          <w:color w:val="000000"/>
          <w:sz w:val="20"/>
          <w:szCs w:val="20"/>
        </w:rPr>
        <w:t>Aughton</w:t>
      </w:r>
      <w:r w:rsidR="00C00C7C">
        <w:rPr>
          <w:rFonts w:ascii="Arial" w:hAnsi="Arial" w:cs="Arial"/>
          <w:b/>
          <w:bCs/>
          <w:color w:val="000000"/>
          <w:sz w:val="20"/>
          <w:szCs w:val="20"/>
        </w:rPr>
        <w:t xml:space="preserve"> Green</w:t>
      </w:r>
      <w:r>
        <w:rPr>
          <w:rFonts w:ascii="Arial" w:hAnsi="Arial" w:cs="Arial"/>
          <w:b/>
          <w:bCs/>
          <w:color w:val="333333"/>
          <w:sz w:val="20"/>
          <w:szCs w:val="20"/>
        </w:rPr>
        <w:t>, Sheffield</w:t>
      </w:r>
      <w:r w:rsidR="00C00C7C">
        <w:rPr>
          <w:rFonts w:ascii="Arial" w:hAnsi="Arial" w:cs="Arial"/>
          <w:color w:val="333333"/>
          <w:sz w:val="20"/>
          <w:szCs w:val="20"/>
        </w:rPr>
        <w:t xml:space="preserve"> – 12 miles from the main camp.</w:t>
      </w:r>
      <w:r w:rsidR="00894D4F">
        <w:rPr>
          <w:rFonts w:ascii="Arial" w:hAnsi="Arial" w:cs="Arial"/>
          <w:color w:val="333333"/>
          <w:sz w:val="20"/>
          <w:szCs w:val="20"/>
        </w:rPr>
        <w:t xml:space="preserve"> Hutted camp with electric lighting.</w:t>
      </w:r>
    </w:p>
    <w:p w14:paraId="70D99F80" w14:textId="67C8D4DA" w:rsidR="00C00C7C" w:rsidRPr="00605AFE" w:rsidRDefault="00C00C7C" w:rsidP="00EE39AC">
      <w:pPr>
        <w:jc w:val="both"/>
        <w:rPr>
          <w:rFonts w:ascii="Arial" w:hAnsi="Arial" w:cs="Arial"/>
          <w:color w:val="333333"/>
          <w:sz w:val="12"/>
          <w:szCs w:val="12"/>
        </w:rPr>
      </w:pPr>
    </w:p>
    <w:p w14:paraId="6812C9D4" w14:textId="35E0C56A" w:rsidR="00C00C7C" w:rsidRDefault="00C00C7C" w:rsidP="00C00C7C">
      <w:pPr>
        <w:jc w:val="both"/>
        <w:rPr>
          <w:rFonts w:ascii="Arial" w:hAnsi="Arial" w:cs="Arial"/>
          <w:color w:val="333333"/>
          <w:sz w:val="20"/>
          <w:szCs w:val="20"/>
        </w:rPr>
      </w:pPr>
      <w:r w:rsidRPr="0058719A">
        <w:rPr>
          <w:rFonts w:ascii="Arial" w:hAnsi="Arial" w:cs="Arial"/>
          <w:b/>
          <w:bCs/>
          <w:color w:val="333333"/>
          <w:sz w:val="20"/>
          <w:szCs w:val="20"/>
        </w:rPr>
        <w:t>July 1946</w:t>
      </w:r>
      <w:r>
        <w:rPr>
          <w:rFonts w:ascii="Arial" w:hAnsi="Arial" w:cs="Arial"/>
          <w:color w:val="333333"/>
          <w:sz w:val="20"/>
          <w:szCs w:val="20"/>
        </w:rPr>
        <w:t xml:space="preserve"> – reported to have been previously linked to Penketh Camp 290 – but it had been listed as a hostel to Garswood since 1945.</w:t>
      </w:r>
    </w:p>
    <w:p w14:paraId="0B024D20" w14:textId="72558164" w:rsidR="00540CA9" w:rsidRPr="0014283C" w:rsidRDefault="00540CA9" w:rsidP="00C00C7C">
      <w:pPr>
        <w:jc w:val="both"/>
        <w:rPr>
          <w:rFonts w:ascii="Arial" w:hAnsi="Arial" w:cs="Arial"/>
          <w:color w:val="333333"/>
          <w:sz w:val="8"/>
          <w:szCs w:val="8"/>
        </w:rPr>
      </w:pPr>
    </w:p>
    <w:p w14:paraId="5551BF14" w14:textId="47A42004" w:rsidR="00540CA9" w:rsidRPr="00CA461F" w:rsidRDefault="0014283C" w:rsidP="00C00C7C">
      <w:pPr>
        <w:jc w:val="both"/>
        <w:rPr>
          <w:rFonts w:ascii="Arial" w:hAnsi="Arial" w:cs="Arial"/>
          <w:color w:val="333333"/>
          <w:sz w:val="20"/>
          <w:szCs w:val="20"/>
        </w:rPr>
      </w:pPr>
      <w:r>
        <w:rPr>
          <w:rFonts w:ascii="Arial" w:hAnsi="Arial" w:cs="Arial"/>
          <w:color w:val="333333"/>
          <w:sz w:val="20"/>
          <w:szCs w:val="20"/>
        </w:rPr>
        <w:t>Hostel</w:t>
      </w:r>
      <w:r w:rsidR="00540CA9">
        <w:rPr>
          <w:rFonts w:ascii="Arial" w:hAnsi="Arial" w:cs="Arial"/>
          <w:color w:val="333333"/>
          <w:sz w:val="20"/>
          <w:szCs w:val="20"/>
        </w:rPr>
        <w:t xml:space="preserve"> leader – Fw </w:t>
      </w:r>
      <w:proofErr w:type="spellStart"/>
      <w:r w:rsidR="00540CA9">
        <w:rPr>
          <w:rFonts w:ascii="Arial" w:hAnsi="Arial" w:cs="Arial"/>
          <w:color w:val="333333"/>
          <w:sz w:val="20"/>
          <w:szCs w:val="20"/>
        </w:rPr>
        <w:t>Kotscha</w:t>
      </w:r>
      <w:proofErr w:type="spellEnd"/>
      <w:r w:rsidR="00D205F3">
        <w:rPr>
          <w:rFonts w:ascii="Arial" w:hAnsi="Arial" w:cs="Arial"/>
          <w:color w:val="333333"/>
          <w:sz w:val="20"/>
          <w:szCs w:val="20"/>
        </w:rPr>
        <w:t>, Emil (A) – “</w:t>
      </w:r>
      <w:r w:rsidR="00D205F3" w:rsidRPr="0014283C">
        <w:rPr>
          <w:rFonts w:ascii="Arial" w:hAnsi="Arial" w:cs="Arial"/>
          <w:i/>
          <w:iCs/>
          <w:color w:val="333333"/>
          <w:sz w:val="20"/>
          <w:szCs w:val="20"/>
        </w:rPr>
        <w:t xml:space="preserve">Elderly Sudeten </w:t>
      </w:r>
      <w:r w:rsidR="00DE65FA" w:rsidRPr="0014283C">
        <w:rPr>
          <w:rFonts w:ascii="Arial" w:hAnsi="Arial" w:cs="Arial"/>
          <w:i/>
          <w:iCs/>
          <w:color w:val="333333"/>
          <w:sz w:val="20"/>
          <w:szCs w:val="20"/>
        </w:rPr>
        <w:t>G</w:t>
      </w:r>
      <w:r w:rsidR="00D205F3" w:rsidRPr="0014283C">
        <w:rPr>
          <w:rFonts w:ascii="Arial" w:hAnsi="Arial" w:cs="Arial"/>
          <w:i/>
          <w:iCs/>
          <w:color w:val="333333"/>
          <w:sz w:val="20"/>
          <w:szCs w:val="20"/>
        </w:rPr>
        <w:t>erman, definite anti-Nazi but rather a ‘yes-man</w:t>
      </w:r>
      <w:proofErr w:type="gramStart"/>
      <w:r w:rsidR="00D205F3" w:rsidRPr="0014283C">
        <w:rPr>
          <w:rFonts w:ascii="Arial" w:hAnsi="Arial" w:cs="Arial"/>
          <w:i/>
          <w:iCs/>
          <w:color w:val="333333"/>
          <w:sz w:val="20"/>
          <w:szCs w:val="20"/>
        </w:rPr>
        <w:t>’.</w:t>
      </w:r>
      <w:proofErr w:type="gramEnd"/>
      <w:r w:rsidR="00D205F3" w:rsidRPr="0014283C">
        <w:rPr>
          <w:rFonts w:ascii="Arial" w:hAnsi="Arial" w:cs="Arial"/>
          <w:i/>
          <w:iCs/>
          <w:color w:val="333333"/>
          <w:sz w:val="20"/>
          <w:szCs w:val="20"/>
        </w:rPr>
        <w:t xml:space="preserve"> Not the best type of hostel leader, but manages fairly well in this Hostel which consists mainly of Sudeten Germans.</w:t>
      </w:r>
      <w:r w:rsidR="00DE65FA" w:rsidRPr="0014283C">
        <w:rPr>
          <w:rFonts w:ascii="Arial" w:hAnsi="Arial" w:cs="Arial"/>
          <w:i/>
          <w:iCs/>
          <w:color w:val="333333"/>
          <w:sz w:val="20"/>
          <w:szCs w:val="20"/>
        </w:rPr>
        <w:t xml:space="preserve">” </w:t>
      </w:r>
      <w:r w:rsidR="00DE65FA">
        <w:rPr>
          <w:rFonts w:ascii="Arial" w:hAnsi="Arial" w:cs="Arial"/>
          <w:color w:val="333333"/>
          <w:sz w:val="20"/>
          <w:szCs w:val="20"/>
        </w:rPr>
        <w:t>Although the atmosphere was described as “</w:t>
      </w:r>
      <w:r w:rsidR="00DE65FA" w:rsidRPr="0014283C">
        <w:rPr>
          <w:rFonts w:ascii="Arial" w:hAnsi="Arial" w:cs="Arial"/>
          <w:i/>
          <w:iCs/>
          <w:color w:val="333333"/>
          <w:sz w:val="20"/>
          <w:szCs w:val="20"/>
        </w:rPr>
        <w:t>quite good</w:t>
      </w:r>
      <w:proofErr w:type="gramStart"/>
      <w:r w:rsidR="00DE65FA" w:rsidRPr="0014283C">
        <w:rPr>
          <w:rFonts w:ascii="Arial" w:hAnsi="Arial" w:cs="Arial"/>
          <w:i/>
          <w:iCs/>
          <w:color w:val="333333"/>
          <w:sz w:val="20"/>
          <w:szCs w:val="20"/>
        </w:rPr>
        <w:t>”,</w:t>
      </w:r>
      <w:proofErr w:type="gramEnd"/>
      <w:r w:rsidR="00DE65FA">
        <w:rPr>
          <w:rFonts w:ascii="Arial" w:hAnsi="Arial" w:cs="Arial"/>
          <w:color w:val="333333"/>
          <w:sz w:val="20"/>
          <w:szCs w:val="20"/>
        </w:rPr>
        <w:t xml:space="preserve"> and there being; “</w:t>
      </w:r>
      <w:r w:rsidR="00DE65FA" w:rsidRPr="0014283C">
        <w:rPr>
          <w:rFonts w:ascii="Arial" w:hAnsi="Arial" w:cs="Arial"/>
          <w:i/>
          <w:iCs/>
          <w:color w:val="333333"/>
          <w:sz w:val="20"/>
          <w:szCs w:val="20"/>
        </w:rPr>
        <w:t>no apparent bad influences</w:t>
      </w:r>
      <w:r w:rsidR="00DE65FA">
        <w:rPr>
          <w:rFonts w:ascii="Arial" w:hAnsi="Arial" w:cs="Arial"/>
          <w:color w:val="333333"/>
          <w:sz w:val="20"/>
          <w:szCs w:val="20"/>
        </w:rPr>
        <w:t>”, it was stated there was a low morale due to bad news or lack of news from Czech</w:t>
      </w:r>
      <w:r>
        <w:rPr>
          <w:rFonts w:ascii="Arial" w:hAnsi="Arial" w:cs="Arial"/>
          <w:color w:val="333333"/>
          <w:sz w:val="20"/>
          <w:szCs w:val="20"/>
        </w:rPr>
        <w:t>o</w:t>
      </w:r>
      <w:r w:rsidR="00DE65FA">
        <w:rPr>
          <w:rFonts w:ascii="Arial" w:hAnsi="Arial" w:cs="Arial"/>
          <w:color w:val="333333"/>
          <w:sz w:val="20"/>
          <w:szCs w:val="20"/>
        </w:rPr>
        <w:t>slovakia – and a mistrust and fear of the USSR.</w:t>
      </w:r>
    </w:p>
    <w:p w14:paraId="1E9AAA01" w14:textId="33D5C9FF" w:rsidR="00C00C7C" w:rsidRDefault="00C00C7C" w:rsidP="00EE39AC">
      <w:pPr>
        <w:jc w:val="both"/>
        <w:rPr>
          <w:rFonts w:ascii="Arial" w:hAnsi="Arial" w:cs="Arial"/>
          <w:color w:val="333333"/>
          <w:sz w:val="20"/>
          <w:szCs w:val="20"/>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7727C" w14:paraId="2F4232EA" w14:textId="77777777" w:rsidTr="00F717D2">
        <w:tc>
          <w:tcPr>
            <w:tcW w:w="1921" w:type="dxa"/>
            <w:shd w:val="clear" w:color="auto" w:fill="auto"/>
          </w:tcPr>
          <w:p w14:paraId="0C7BBD9E" w14:textId="77777777" w:rsidR="00F7727C" w:rsidRPr="00F433EA" w:rsidRDefault="00F7727C" w:rsidP="00F717D2">
            <w:pPr>
              <w:jc w:val="both"/>
              <w:rPr>
                <w:rFonts w:ascii="Arial" w:hAnsi="Arial" w:cs="Arial"/>
                <w:color w:val="000000"/>
                <w:sz w:val="20"/>
                <w:szCs w:val="20"/>
              </w:rPr>
            </w:pPr>
          </w:p>
        </w:tc>
        <w:tc>
          <w:tcPr>
            <w:tcW w:w="1051" w:type="dxa"/>
            <w:shd w:val="clear" w:color="auto" w:fill="auto"/>
          </w:tcPr>
          <w:p w14:paraId="022610B2" w14:textId="77777777" w:rsidR="00F7727C" w:rsidRPr="00F433EA" w:rsidRDefault="00F7727C"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95B3C4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0C2451C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6863066B"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9FA2977"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4D15911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4F6B4D62"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62848D6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1230A7D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6FA3C8A1"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7954CD68"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55917FA"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05F99BC7"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3D9DF7C"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85F68BE"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3/48</w:t>
            </w:r>
          </w:p>
        </w:tc>
      </w:tr>
      <w:tr w:rsidR="00F7727C" w14:paraId="3C698CB1" w14:textId="77777777" w:rsidTr="00F717D2">
        <w:tc>
          <w:tcPr>
            <w:tcW w:w="1921" w:type="dxa"/>
            <w:shd w:val="clear" w:color="auto" w:fill="auto"/>
          </w:tcPr>
          <w:p w14:paraId="6052BAE6" w14:textId="77777777" w:rsidR="00F7727C" w:rsidRDefault="00F7727C" w:rsidP="00F717D2">
            <w:pPr>
              <w:jc w:val="both"/>
              <w:rPr>
                <w:rFonts w:ascii="Arial" w:hAnsi="Arial" w:cs="Arial"/>
                <w:color w:val="000000"/>
                <w:sz w:val="20"/>
                <w:szCs w:val="20"/>
              </w:rPr>
            </w:pPr>
            <w:r>
              <w:rPr>
                <w:rFonts w:ascii="Arial" w:hAnsi="Arial" w:cs="Arial"/>
                <w:color w:val="000000"/>
                <w:sz w:val="20"/>
                <w:szCs w:val="20"/>
              </w:rPr>
              <w:t>Aughton Green</w:t>
            </w:r>
          </w:p>
        </w:tc>
        <w:tc>
          <w:tcPr>
            <w:tcW w:w="1051" w:type="dxa"/>
            <w:shd w:val="clear" w:color="auto" w:fill="FFF2CC" w:themeFill="accent4" w:themeFillTint="33"/>
          </w:tcPr>
          <w:p w14:paraId="60D8ED22" w14:textId="77777777" w:rsidR="00F7727C" w:rsidRPr="00F433EA"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7D0E1A8C"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211D6DF7"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01104F03" w14:textId="77777777" w:rsidR="00F7727C" w:rsidRDefault="00F7727C" w:rsidP="00F717D2">
            <w:pPr>
              <w:jc w:val="center"/>
              <w:rPr>
                <w:rFonts w:ascii="Arial" w:hAnsi="Arial" w:cs="Arial"/>
                <w:color w:val="000000"/>
                <w:sz w:val="20"/>
                <w:szCs w:val="20"/>
              </w:rPr>
            </w:pPr>
          </w:p>
        </w:tc>
        <w:tc>
          <w:tcPr>
            <w:tcW w:w="993" w:type="dxa"/>
            <w:shd w:val="clear" w:color="auto" w:fill="E2EFD9" w:themeFill="accent6" w:themeFillTint="33"/>
          </w:tcPr>
          <w:p w14:paraId="69B3D4FE" w14:textId="77777777" w:rsidR="00F7727C" w:rsidRDefault="00F7727C" w:rsidP="00F717D2">
            <w:pPr>
              <w:jc w:val="center"/>
              <w:rPr>
                <w:rFonts w:ascii="Arial" w:hAnsi="Arial" w:cs="Arial"/>
                <w:color w:val="000000"/>
                <w:sz w:val="20"/>
                <w:szCs w:val="20"/>
              </w:rPr>
            </w:pPr>
          </w:p>
        </w:tc>
        <w:tc>
          <w:tcPr>
            <w:tcW w:w="992" w:type="dxa"/>
            <w:shd w:val="clear" w:color="auto" w:fill="E2EFD9" w:themeFill="accent6" w:themeFillTint="33"/>
          </w:tcPr>
          <w:p w14:paraId="32FF093D" w14:textId="77777777" w:rsidR="00F7727C" w:rsidRDefault="00F7727C" w:rsidP="00F717D2">
            <w:pPr>
              <w:jc w:val="center"/>
              <w:rPr>
                <w:rFonts w:ascii="Arial" w:hAnsi="Arial" w:cs="Arial"/>
                <w:color w:val="000000"/>
                <w:sz w:val="20"/>
                <w:szCs w:val="20"/>
              </w:rPr>
            </w:pPr>
            <w:r>
              <w:rPr>
                <w:rFonts w:ascii="Arial" w:hAnsi="Arial" w:cs="Arial"/>
                <w:color w:val="000000"/>
                <w:sz w:val="20"/>
                <w:szCs w:val="20"/>
              </w:rPr>
              <w:t>61</w:t>
            </w:r>
          </w:p>
        </w:tc>
        <w:tc>
          <w:tcPr>
            <w:tcW w:w="992" w:type="dxa"/>
            <w:shd w:val="clear" w:color="auto" w:fill="FFF2CC" w:themeFill="accent4" w:themeFillTint="33"/>
          </w:tcPr>
          <w:p w14:paraId="7D123CDA"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3FB57347"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2F143CD7" w14:textId="77777777" w:rsidR="00F7727C" w:rsidRDefault="00F7727C" w:rsidP="00F717D2">
            <w:pPr>
              <w:jc w:val="center"/>
              <w:rPr>
                <w:rFonts w:ascii="Arial" w:hAnsi="Arial" w:cs="Arial"/>
                <w:color w:val="000000"/>
                <w:sz w:val="20"/>
                <w:szCs w:val="20"/>
              </w:rPr>
            </w:pPr>
          </w:p>
        </w:tc>
        <w:tc>
          <w:tcPr>
            <w:tcW w:w="992" w:type="dxa"/>
            <w:shd w:val="clear" w:color="auto" w:fill="FFF2CC" w:themeFill="accent4" w:themeFillTint="33"/>
          </w:tcPr>
          <w:p w14:paraId="366ED9F9" w14:textId="77777777" w:rsidR="00F7727C" w:rsidRDefault="00F7727C" w:rsidP="00F717D2">
            <w:pPr>
              <w:jc w:val="center"/>
              <w:rPr>
                <w:rFonts w:ascii="Arial" w:hAnsi="Arial" w:cs="Arial"/>
                <w:color w:val="000000"/>
                <w:sz w:val="20"/>
                <w:szCs w:val="20"/>
              </w:rPr>
            </w:pPr>
          </w:p>
        </w:tc>
        <w:tc>
          <w:tcPr>
            <w:tcW w:w="851" w:type="dxa"/>
            <w:shd w:val="clear" w:color="auto" w:fill="FFF2CC" w:themeFill="accent4" w:themeFillTint="33"/>
          </w:tcPr>
          <w:p w14:paraId="55AD0570" w14:textId="77777777" w:rsidR="00F7727C" w:rsidRDefault="00F7727C" w:rsidP="00F717D2">
            <w:pPr>
              <w:jc w:val="center"/>
              <w:rPr>
                <w:rFonts w:ascii="Arial" w:hAnsi="Arial" w:cs="Arial"/>
                <w:color w:val="000000"/>
                <w:sz w:val="20"/>
                <w:szCs w:val="20"/>
              </w:rPr>
            </w:pPr>
          </w:p>
        </w:tc>
        <w:tc>
          <w:tcPr>
            <w:tcW w:w="850" w:type="dxa"/>
            <w:shd w:val="clear" w:color="auto" w:fill="FFF2CC" w:themeFill="accent4" w:themeFillTint="33"/>
          </w:tcPr>
          <w:p w14:paraId="69B68DAD" w14:textId="77777777" w:rsidR="00F7727C" w:rsidRDefault="00F7727C" w:rsidP="00F717D2">
            <w:pPr>
              <w:jc w:val="center"/>
              <w:rPr>
                <w:rFonts w:ascii="Arial" w:hAnsi="Arial" w:cs="Arial"/>
                <w:color w:val="000000"/>
                <w:sz w:val="20"/>
                <w:szCs w:val="20"/>
              </w:rPr>
            </w:pPr>
          </w:p>
        </w:tc>
        <w:tc>
          <w:tcPr>
            <w:tcW w:w="764" w:type="dxa"/>
            <w:shd w:val="clear" w:color="auto" w:fill="FFF2CC" w:themeFill="accent4" w:themeFillTint="33"/>
          </w:tcPr>
          <w:p w14:paraId="1B660695" w14:textId="77777777" w:rsidR="00F7727C" w:rsidRDefault="00F7727C" w:rsidP="00F717D2">
            <w:pPr>
              <w:jc w:val="center"/>
              <w:rPr>
                <w:rFonts w:ascii="Arial" w:hAnsi="Arial" w:cs="Arial"/>
                <w:color w:val="000000"/>
                <w:sz w:val="20"/>
                <w:szCs w:val="20"/>
              </w:rPr>
            </w:pPr>
          </w:p>
        </w:tc>
        <w:tc>
          <w:tcPr>
            <w:tcW w:w="794" w:type="dxa"/>
            <w:shd w:val="clear" w:color="auto" w:fill="FFF2CC" w:themeFill="accent4" w:themeFillTint="33"/>
          </w:tcPr>
          <w:p w14:paraId="341748B6" w14:textId="77777777" w:rsidR="00F7727C" w:rsidRDefault="00F7727C" w:rsidP="00F717D2">
            <w:pPr>
              <w:jc w:val="center"/>
              <w:rPr>
                <w:rFonts w:ascii="Arial" w:hAnsi="Arial" w:cs="Arial"/>
                <w:color w:val="000000"/>
                <w:sz w:val="20"/>
                <w:szCs w:val="20"/>
              </w:rPr>
            </w:pPr>
          </w:p>
        </w:tc>
        <w:tc>
          <w:tcPr>
            <w:tcW w:w="794" w:type="dxa"/>
            <w:shd w:val="clear" w:color="auto" w:fill="FFF2CC" w:themeFill="accent4" w:themeFillTint="33"/>
          </w:tcPr>
          <w:p w14:paraId="7C4D4C00" w14:textId="77777777" w:rsidR="00F7727C" w:rsidRDefault="00F7727C" w:rsidP="00F717D2">
            <w:pPr>
              <w:jc w:val="center"/>
              <w:rPr>
                <w:rFonts w:ascii="Arial" w:hAnsi="Arial" w:cs="Arial"/>
                <w:color w:val="000000"/>
                <w:sz w:val="20"/>
                <w:szCs w:val="20"/>
              </w:rPr>
            </w:pPr>
          </w:p>
        </w:tc>
      </w:tr>
    </w:tbl>
    <w:p w14:paraId="01FCBC31" w14:textId="6649B6FF" w:rsidR="00460A53" w:rsidRDefault="00460A53" w:rsidP="00EE39AC">
      <w:pPr>
        <w:jc w:val="both"/>
        <w:rPr>
          <w:rFonts w:ascii="Arial" w:hAnsi="Arial" w:cs="Arial"/>
          <w:b/>
          <w:bCs/>
          <w:color w:val="333333"/>
          <w:sz w:val="20"/>
          <w:szCs w:val="20"/>
        </w:rPr>
      </w:pPr>
    </w:p>
    <w:p w14:paraId="5249127B" w14:textId="649BD2C0" w:rsidR="00460A53" w:rsidRDefault="00460A53" w:rsidP="00EE39AC">
      <w:pPr>
        <w:jc w:val="both"/>
        <w:rPr>
          <w:rFonts w:ascii="Arial" w:hAnsi="Arial" w:cs="Arial"/>
          <w:b/>
          <w:bCs/>
          <w:color w:val="333333"/>
          <w:sz w:val="20"/>
          <w:szCs w:val="20"/>
        </w:rPr>
      </w:pPr>
    </w:p>
    <w:p w14:paraId="48F106A9" w14:textId="77777777" w:rsidR="00F7727C" w:rsidRDefault="00F7727C" w:rsidP="00EE39AC">
      <w:pPr>
        <w:jc w:val="both"/>
        <w:rPr>
          <w:rFonts w:ascii="Arial" w:hAnsi="Arial" w:cs="Arial"/>
          <w:b/>
          <w:bCs/>
          <w:color w:val="333333"/>
          <w:sz w:val="20"/>
          <w:szCs w:val="20"/>
        </w:rPr>
      </w:pPr>
    </w:p>
    <w:p w14:paraId="66125E59" w14:textId="7EFFE769" w:rsidR="00EE39AC" w:rsidRDefault="00EE39AC" w:rsidP="00EE39AC">
      <w:pPr>
        <w:jc w:val="both"/>
        <w:rPr>
          <w:rFonts w:ascii="Arial" w:hAnsi="Arial" w:cs="Arial"/>
          <w:color w:val="333333"/>
          <w:sz w:val="20"/>
          <w:szCs w:val="20"/>
        </w:rPr>
      </w:pPr>
      <w:r w:rsidRPr="00EE39AC">
        <w:rPr>
          <w:rFonts w:ascii="Arial" w:hAnsi="Arial" w:cs="Arial"/>
          <w:b/>
          <w:bCs/>
          <w:color w:val="333333"/>
          <w:sz w:val="20"/>
          <w:szCs w:val="20"/>
        </w:rPr>
        <w:t>Bickerstaffe</w:t>
      </w:r>
      <w:r w:rsidR="00460A53">
        <w:rPr>
          <w:rFonts w:ascii="Arial" w:hAnsi="Arial" w:cs="Arial"/>
          <w:b/>
          <w:bCs/>
          <w:color w:val="333333"/>
          <w:sz w:val="20"/>
          <w:szCs w:val="20"/>
        </w:rPr>
        <w:t>, Ormskirk</w:t>
      </w:r>
      <w:r w:rsidR="00CA461F">
        <w:rPr>
          <w:rFonts w:ascii="Arial" w:hAnsi="Arial" w:cs="Arial"/>
          <w:b/>
          <w:bCs/>
          <w:color w:val="333333"/>
          <w:sz w:val="20"/>
          <w:szCs w:val="20"/>
        </w:rPr>
        <w:t xml:space="preserve"> </w:t>
      </w:r>
      <w:r w:rsidR="00CA461F">
        <w:rPr>
          <w:rFonts w:ascii="Arial" w:hAnsi="Arial" w:cs="Arial"/>
          <w:color w:val="333333"/>
          <w:sz w:val="20"/>
          <w:szCs w:val="20"/>
        </w:rPr>
        <w:t xml:space="preserve">– 15 miles from </w:t>
      </w:r>
      <w:r w:rsidR="00F34362">
        <w:rPr>
          <w:rFonts w:ascii="Arial" w:hAnsi="Arial" w:cs="Arial"/>
          <w:color w:val="333333"/>
          <w:sz w:val="20"/>
          <w:szCs w:val="20"/>
        </w:rPr>
        <w:t xml:space="preserve">the </w:t>
      </w:r>
      <w:r w:rsidR="00CA461F">
        <w:rPr>
          <w:rFonts w:ascii="Arial" w:hAnsi="Arial" w:cs="Arial"/>
          <w:color w:val="333333"/>
          <w:sz w:val="20"/>
          <w:szCs w:val="20"/>
        </w:rPr>
        <w:t>main camp.</w:t>
      </w:r>
      <w:r w:rsidR="00894D4F">
        <w:rPr>
          <w:rFonts w:ascii="Arial" w:hAnsi="Arial" w:cs="Arial"/>
          <w:color w:val="333333"/>
          <w:sz w:val="20"/>
          <w:szCs w:val="20"/>
        </w:rPr>
        <w:t xml:space="preserve"> Hutted camp with electric lighting.</w:t>
      </w:r>
    </w:p>
    <w:p w14:paraId="4D9DA13F" w14:textId="37DFDA3C" w:rsidR="00CA461F" w:rsidRPr="00E2710E" w:rsidRDefault="00CA461F" w:rsidP="00EE39AC">
      <w:pPr>
        <w:jc w:val="both"/>
        <w:rPr>
          <w:rFonts w:ascii="Arial" w:hAnsi="Arial" w:cs="Arial"/>
          <w:color w:val="333333"/>
          <w:sz w:val="12"/>
          <w:szCs w:val="12"/>
        </w:rPr>
      </w:pPr>
    </w:p>
    <w:p w14:paraId="47908FCB" w14:textId="37C50317" w:rsidR="006530F4" w:rsidRDefault="00903331" w:rsidP="006530F4">
      <w:pPr>
        <w:jc w:val="both"/>
        <w:rPr>
          <w:rFonts w:ascii="Arial" w:hAnsi="Arial" w:cs="Arial"/>
          <w:color w:val="353C41"/>
          <w:sz w:val="20"/>
          <w:szCs w:val="20"/>
          <w:shd w:val="clear" w:color="auto" w:fill="FFFFFF"/>
        </w:rPr>
      </w:pPr>
      <w:r w:rsidRPr="006530F4">
        <w:rPr>
          <w:rFonts w:ascii="Arial" w:hAnsi="Arial" w:cs="Arial"/>
          <w:color w:val="333333"/>
          <w:sz w:val="20"/>
          <w:szCs w:val="20"/>
        </w:rPr>
        <w:t>Location – local memories place it near to what was called ‘Old Coach Road</w:t>
      </w:r>
      <w:r w:rsidR="00E2710E">
        <w:rPr>
          <w:rFonts w:ascii="Arial" w:hAnsi="Arial" w:cs="Arial"/>
          <w:color w:val="333333"/>
          <w:sz w:val="20"/>
          <w:szCs w:val="20"/>
        </w:rPr>
        <w:t>.</w:t>
      </w:r>
      <w:r w:rsidRPr="006530F4">
        <w:rPr>
          <w:rFonts w:ascii="Arial" w:hAnsi="Arial" w:cs="Arial"/>
          <w:color w:val="333333"/>
          <w:sz w:val="20"/>
          <w:szCs w:val="20"/>
        </w:rPr>
        <w:t>’ One description –</w:t>
      </w:r>
      <w:r w:rsidRPr="006530F4">
        <w:rPr>
          <w:rFonts w:ascii="Arial" w:hAnsi="Arial" w:cs="Arial"/>
          <w:sz w:val="20"/>
          <w:szCs w:val="20"/>
        </w:rPr>
        <w:t> “</w:t>
      </w:r>
      <w:r w:rsidRPr="006530F4">
        <w:rPr>
          <w:rFonts w:ascii="Arial" w:hAnsi="Arial" w:cs="Arial"/>
          <w:i/>
          <w:iCs/>
          <w:sz w:val="20"/>
          <w:szCs w:val="20"/>
        </w:rPr>
        <w:t>pass the turnoff to Rainford you see a lane going to the right into the woods the T junction at the end is the Old Coach Road from the East Lancashire Road that cuts through it. Just before you reach the junction the camp was on the left</w:t>
      </w:r>
      <w:r w:rsidRPr="006530F4">
        <w:rPr>
          <w:rFonts w:ascii="Arial" w:hAnsi="Arial" w:cs="Arial"/>
          <w:sz w:val="20"/>
          <w:szCs w:val="20"/>
        </w:rPr>
        <w:t xml:space="preserve">.” </w:t>
      </w:r>
      <w:r w:rsidR="006530F4" w:rsidRPr="006530F4">
        <w:rPr>
          <w:rFonts w:ascii="Arial" w:hAnsi="Arial" w:cs="Arial"/>
          <w:sz w:val="20"/>
          <w:szCs w:val="20"/>
        </w:rPr>
        <w:t xml:space="preserve">Another </w:t>
      </w:r>
      <w:r w:rsidR="006530F4">
        <w:rPr>
          <w:rFonts w:ascii="Arial" w:hAnsi="Arial" w:cs="Arial"/>
          <w:sz w:val="20"/>
          <w:szCs w:val="20"/>
        </w:rPr>
        <w:t>–</w:t>
      </w:r>
      <w:r w:rsidR="006530F4" w:rsidRPr="006530F4">
        <w:rPr>
          <w:rFonts w:ascii="Arial" w:hAnsi="Arial" w:cs="Arial"/>
          <w:sz w:val="20"/>
          <w:szCs w:val="20"/>
        </w:rPr>
        <w:t xml:space="preserve"> </w:t>
      </w:r>
      <w:r w:rsidR="006530F4">
        <w:rPr>
          <w:rFonts w:ascii="Arial" w:hAnsi="Arial" w:cs="Arial"/>
          <w:sz w:val="20"/>
          <w:szCs w:val="20"/>
        </w:rPr>
        <w:t>“</w:t>
      </w:r>
      <w:r w:rsidR="006530F4" w:rsidRPr="006530F4">
        <w:rPr>
          <w:rFonts w:ascii="Arial" w:hAnsi="Arial" w:cs="Arial"/>
          <w:i/>
          <w:iCs/>
          <w:color w:val="353C41"/>
          <w:sz w:val="20"/>
          <w:szCs w:val="20"/>
          <w:shd w:val="clear" w:color="auto" w:fill="FFFFFF"/>
        </w:rPr>
        <w:t xml:space="preserve">The old coach road is a single </w:t>
      </w:r>
      <w:proofErr w:type="spellStart"/>
      <w:r w:rsidR="006530F4" w:rsidRPr="006530F4">
        <w:rPr>
          <w:rFonts w:ascii="Arial" w:hAnsi="Arial" w:cs="Arial"/>
          <w:i/>
          <w:iCs/>
          <w:color w:val="353C41"/>
          <w:sz w:val="20"/>
          <w:szCs w:val="20"/>
          <w:shd w:val="clear" w:color="auto" w:fill="FFFFFF"/>
        </w:rPr>
        <w:t>tarmaced</w:t>
      </w:r>
      <w:proofErr w:type="spellEnd"/>
      <w:r w:rsidR="006530F4" w:rsidRPr="006530F4">
        <w:rPr>
          <w:rFonts w:ascii="Arial" w:hAnsi="Arial" w:cs="Arial"/>
          <w:i/>
          <w:iCs/>
          <w:color w:val="353C41"/>
          <w:sz w:val="20"/>
          <w:szCs w:val="20"/>
          <w:shd w:val="clear" w:color="auto" w:fill="FFFFFF"/>
        </w:rPr>
        <w:t xml:space="preserve"> road [although it is now very neglected, muddy and getting overgrown] that runs from the East Lancs Road to Bickerstaffe</w:t>
      </w:r>
      <w:r w:rsidR="006530F4" w:rsidRPr="006530F4">
        <w:rPr>
          <w:rFonts w:ascii="Arial" w:hAnsi="Arial" w:cs="Arial"/>
          <w:color w:val="353C41"/>
          <w:sz w:val="20"/>
          <w:szCs w:val="20"/>
          <w:shd w:val="clear" w:color="auto" w:fill="FFFFFF"/>
        </w:rPr>
        <w:t>.</w:t>
      </w:r>
      <w:r w:rsidR="006530F4">
        <w:rPr>
          <w:rFonts w:ascii="Arial" w:hAnsi="Arial" w:cs="Arial"/>
          <w:color w:val="353C41"/>
          <w:sz w:val="20"/>
          <w:szCs w:val="20"/>
          <w:shd w:val="clear" w:color="auto" w:fill="FFFFFF"/>
        </w:rPr>
        <w:t>”</w:t>
      </w:r>
    </w:p>
    <w:p w14:paraId="7EC85FB5" w14:textId="77777777" w:rsidR="006530F4" w:rsidRPr="006530F4" w:rsidRDefault="006530F4" w:rsidP="006530F4">
      <w:pPr>
        <w:jc w:val="both"/>
        <w:rPr>
          <w:rFonts w:ascii="Arial" w:hAnsi="Arial" w:cs="Arial"/>
          <w:color w:val="353C41"/>
          <w:sz w:val="12"/>
          <w:szCs w:val="12"/>
          <w:shd w:val="clear" w:color="auto" w:fill="FFFFFF"/>
        </w:rPr>
      </w:pPr>
    </w:p>
    <w:p w14:paraId="5A5C8D41" w14:textId="6C3BB046" w:rsidR="00903331" w:rsidRPr="006530F4" w:rsidRDefault="006530F4" w:rsidP="006530F4">
      <w:pPr>
        <w:jc w:val="both"/>
        <w:rPr>
          <w:rFonts w:ascii="Arial" w:hAnsi="Arial" w:cs="Arial"/>
          <w:sz w:val="20"/>
          <w:szCs w:val="20"/>
        </w:rPr>
      </w:pPr>
      <w:r>
        <w:rPr>
          <w:rFonts w:ascii="Arial" w:hAnsi="Arial" w:cs="Arial"/>
          <w:sz w:val="20"/>
          <w:szCs w:val="20"/>
        </w:rPr>
        <w:t xml:space="preserve">There are memories of </w:t>
      </w:r>
      <w:r w:rsidR="00903331" w:rsidRPr="006530F4">
        <w:rPr>
          <w:rFonts w:ascii="Arial" w:hAnsi="Arial" w:cs="Arial"/>
          <w:sz w:val="20"/>
          <w:szCs w:val="20"/>
        </w:rPr>
        <w:t xml:space="preserve">Nissen huts at the camp. ‘Pereira’ remembers – </w:t>
      </w:r>
      <w:r w:rsidR="00903331" w:rsidRPr="006530F4">
        <w:rPr>
          <w:rFonts w:ascii="Arial" w:hAnsi="Arial" w:cs="Arial"/>
          <w:color w:val="353C41"/>
          <w:sz w:val="20"/>
          <w:szCs w:val="20"/>
        </w:rPr>
        <w:t>“</w:t>
      </w:r>
      <w:r w:rsidR="00903331" w:rsidRPr="006530F4">
        <w:rPr>
          <w:rFonts w:ascii="Arial" w:hAnsi="Arial" w:cs="Arial"/>
          <w:i/>
          <w:iCs/>
          <w:color w:val="353C41"/>
          <w:sz w:val="20"/>
          <w:szCs w:val="20"/>
        </w:rPr>
        <w:t>the fading painted signs on the side of the huts in German. Please do not misunderstand me they did not read "Remember the Fatherland" or any other such Teutonic slogans, but as best I could translate in my schoolboy German; "Sound horn before entry" and "Key storage here" was as marshal as it got.</w:t>
      </w:r>
      <w:r w:rsidRPr="006530F4">
        <w:rPr>
          <w:rFonts w:ascii="Arial" w:hAnsi="Arial" w:cs="Arial"/>
          <w:i/>
          <w:iCs/>
          <w:color w:val="353C41"/>
          <w:sz w:val="20"/>
          <w:szCs w:val="20"/>
        </w:rPr>
        <w:t>”</w:t>
      </w:r>
      <w:r w:rsidRPr="006530F4">
        <w:rPr>
          <w:rFonts w:ascii="Arial" w:hAnsi="Arial" w:cs="Arial"/>
          <w:sz w:val="20"/>
          <w:szCs w:val="20"/>
        </w:rPr>
        <w:t xml:space="preserve"> </w:t>
      </w:r>
      <w:hyperlink r:id="rId23" w:history="1">
        <w:r w:rsidRPr="006530F4">
          <w:rPr>
            <w:rStyle w:val="Hyperlink"/>
            <w:rFonts w:ascii="Arial" w:hAnsi="Arial" w:cs="Arial"/>
            <w:sz w:val="20"/>
            <w:szCs w:val="20"/>
          </w:rPr>
          <w:t>https://www.sthelens-connect.net/forums/topic/9824-the-old-coach-road/</w:t>
        </w:r>
      </w:hyperlink>
    </w:p>
    <w:p w14:paraId="39E244B1" w14:textId="77777777" w:rsidR="00903331" w:rsidRPr="00E2710E" w:rsidRDefault="00903331" w:rsidP="00EE39AC">
      <w:pPr>
        <w:jc w:val="both"/>
        <w:rPr>
          <w:rFonts w:ascii="Arial" w:hAnsi="Arial" w:cs="Arial"/>
          <w:color w:val="333333"/>
          <w:sz w:val="12"/>
          <w:szCs w:val="12"/>
        </w:rPr>
      </w:pPr>
    </w:p>
    <w:p w14:paraId="33FD184A" w14:textId="3E65176D" w:rsidR="00CA461F" w:rsidRPr="00CA461F" w:rsidRDefault="00CA461F" w:rsidP="00EE39AC">
      <w:pPr>
        <w:jc w:val="both"/>
        <w:rPr>
          <w:rFonts w:ascii="Arial" w:hAnsi="Arial" w:cs="Arial"/>
          <w:color w:val="333333"/>
          <w:sz w:val="20"/>
          <w:szCs w:val="20"/>
        </w:rPr>
      </w:pPr>
      <w:r w:rsidRPr="00F7727C">
        <w:rPr>
          <w:rFonts w:ascii="Arial" w:hAnsi="Arial" w:cs="Arial"/>
          <w:b/>
          <w:bCs/>
          <w:color w:val="333333"/>
          <w:sz w:val="20"/>
          <w:szCs w:val="20"/>
        </w:rPr>
        <w:t>July 1946</w:t>
      </w:r>
      <w:r>
        <w:rPr>
          <w:rFonts w:ascii="Arial" w:hAnsi="Arial" w:cs="Arial"/>
          <w:color w:val="333333"/>
          <w:sz w:val="20"/>
          <w:szCs w:val="20"/>
        </w:rPr>
        <w:t xml:space="preserve"> – reported to have been previously linked to Penketh Camp 290 </w:t>
      </w:r>
      <w:r w:rsidR="00C00C7C">
        <w:rPr>
          <w:rFonts w:ascii="Arial" w:hAnsi="Arial" w:cs="Arial"/>
          <w:color w:val="333333"/>
          <w:sz w:val="20"/>
          <w:szCs w:val="20"/>
        </w:rPr>
        <w:t>–</w:t>
      </w:r>
      <w:r>
        <w:rPr>
          <w:rFonts w:ascii="Arial" w:hAnsi="Arial" w:cs="Arial"/>
          <w:color w:val="333333"/>
          <w:sz w:val="20"/>
          <w:szCs w:val="20"/>
        </w:rPr>
        <w:t xml:space="preserve"> </w:t>
      </w:r>
      <w:r w:rsidR="00C00C7C">
        <w:rPr>
          <w:rFonts w:ascii="Arial" w:hAnsi="Arial" w:cs="Arial"/>
          <w:color w:val="333333"/>
          <w:sz w:val="20"/>
          <w:szCs w:val="20"/>
        </w:rPr>
        <w:t>but it had been listed as a hostel to Garswood since 1943, with a small gap in records for 1944.</w:t>
      </w:r>
    </w:p>
    <w:p w14:paraId="0938EF02" w14:textId="6175234F" w:rsidR="0020758B" w:rsidRPr="00F209DB" w:rsidRDefault="0020758B" w:rsidP="00EE39AC">
      <w:pPr>
        <w:jc w:val="both"/>
        <w:rPr>
          <w:rFonts w:ascii="Arial" w:hAnsi="Arial" w:cs="Arial"/>
          <w:color w:val="333333"/>
          <w:sz w:val="12"/>
          <w:szCs w:val="12"/>
        </w:rPr>
      </w:pPr>
    </w:p>
    <w:p w14:paraId="65D87938" w14:textId="6083C4D9" w:rsidR="00540CA9" w:rsidRDefault="00F209DB" w:rsidP="00EE39AC">
      <w:pPr>
        <w:jc w:val="both"/>
        <w:rPr>
          <w:rFonts w:ascii="Arial" w:hAnsi="Arial" w:cs="Arial"/>
          <w:color w:val="333333"/>
          <w:sz w:val="20"/>
          <w:szCs w:val="20"/>
        </w:rPr>
      </w:pPr>
      <w:r>
        <w:rPr>
          <w:rFonts w:ascii="Arial" w:hAnsi="Arial" w:cs="Arial"/>
          <w:color w:val="333333"/>
          <w:sz w:val="20"/>
          <w:szCs w:val="20"/>
        </w:rPr>
        <w:t>Hostel</w:t>
      </w:r>
      <w:r w:rsidR="00540CA9">
        <w:rPr>
          <w:rFonts w:ascii="Arial" w:hAnsi="Arial" w:cs="Arial"/>
          <w:color w:val="333333"/>
          <w:sz w:val="20"/>
          <w:szCs w:val="20"/>
        </w:rPr>
        <w:t xml:space="preserve"> leader – O/Maat Schulz</w:t>
      </w:r>
      <w:r w:rsidR="000B47DB">
        <w:rPr>
          <w:rFonts w:ascii="Arial" w:hAnsi="Arial" w:cs="Arial"/>
          <w:color w:val="333333"/>
          <w:sz w:val="20"/>
          <w:szCs w:val="20"/>
        </w:rPr>
        <w:t>. Franz-Josef (B+). “</w:t>
      </w:r>
      <w:r w:rsidR="000B47DB" w:rsidRPr="00F209DB">
        <w:rPr>
          <w:rFonts w:ascii="Arial" w:hAnsi="Arial" w:cs="Arial"/>
          <w:i/>
          <w:iCs/>
          <w:color w:val="333333"/>
          <w:sz w:val="20"/>
          <w:szCs w:val="20"/>
        </w:rPr>
        <w:t>Speaks excellent English and is a good type.”</w:t>
      </w:r>
    </w:p>
    <w:p w14:paraId="1A2FE773" w14:textId="0E17AB95" w:rsidR="00540CA9" w:rsidRPr="00E2710E" w:rsidRDefault="00540CA9" w:rsidP="00EE39AC">
      <w:pPr>
        <w:jc w:val="both"/>
        <w:rPr>
          <w:rFonts w:ascii="Arial" w:hAnsi="Arial" w:cs="Arial"/>
          <w:color w:val="333333"/>
          <w:sz w:val="12"/>
          <w:szCs w:val="12"/>
        </w:rPr>
      </w:pPr>
    </w:p>
    <w:p w14:paraId="76148ACC" w14:textId="24961A5E" w:rsidR="00BF44C2" w:rsidRPr="00BC74E0" w:rsidRDefault="006648C4" w:rsidP="00BF44C2">
      <w:pPr>
        <w:rPr>
          <w:rFonts w:ascii="Arial" w:hAnsi="Arial" w:cs="Arial"/>
          <w:sz w:val="20"/>
          <w:szCs w:val="20"/>
        </w:rPr>
      </w:pPr>
      <w:r w:rsidRPr="00F209DB">
        <w:rPr>
          <w:rFonts w:ascii="Arial" w:hAnsi="Arial" w:cs="Arial"/>
          <w:b/>
          <w:bCs/>
          <w:color w:val="333333"/>
          <w:sz w:val="20"/>
          <w:szCs w:val="20"/>
        </w:rPr>
        <w:t>4 September 1946</w:t>
      </w:r>
      <w:r>
        <w:rPr>
          <w:rFonts w:ascii="Arial" w:hAnsi="Arial" w:cs="Arial"/>
          <w:color w:val="333333"/>
          <w:sz w:val="20"/>
          <w:szCs w:val="20"/>
        </w:rPr>
        <w:t xml:space="preserve"> – from the camp magazine – “</w:t>
      </w:r>
      <w:r w:rsidRPr="00F209DB">
        <w:rPr>
          <w:rFonts w:ascii="Arial" w:hAnsi="Arial" w:cs="Arial"/>
          <w:i/>
          <w:iCs/>
          <w:color w:val="000000"/>
          <w:sz w:val="20"/>
          <w:szCs w:val="20"/>
        </w:rPr>
        <w:t xml:space="preserve">Willi Schwegler – Hostel Bickerstaffe, born 20 November 1916. On 4 September, </w:t>
      </w:r>
      <w:r w:rsidRPr="00F209DB">
        <w:rPr>
          <w:rFonts w:ascii="Arial" w:hAnsi="Arial" w:cs="Arial"/>
          <w:i/>
          <w:iCs/>
          <w:sz w:val="20"/>
          <w:szCs w:val="20"/>
        </w:rPr>
        <w:t>fatally struck by lightning while working in a field.</w:t>
      </w:r>
      <w:r w:rsidR="00D47FBB" w:rsidRPr="00F209DB">
        <w:rPr>
          <w:rFonts w:ascii="Arial" w:hAnsi="Arial" w:cs="Arial"/>
          <w:i/>
          <w:iCs/>
          <w:sz w:val="20"/>
          <w:szCs w:val="20"/>
        </w:rPr>
        <w:t>”</w:t>
      </w:r>
      <w:r w:rsidR="00F209DB">
        <w:rPr>
          <w:rFonts w:ascii="Arial" w:hAnsi="Arial" w:cs="Arial"/>
          <w:sz w:val="20"/>
          <w:szCs w:val="20"/>
        </w:rPr>
        <w:t xml:space="preserve"> </w:t>
      </w:r>
      <w:r w:rsidR="00BF44C2" w:rsidRPr="00BC74E0">
        <w:rPr>
          <w:rFonts w:ascii="Arial" w:hAnsi="Arial" w:cs="Arial"/>
          <w:sz w:val="20"/>
          <w:szCs w:val="20"/>
        </w:rPr>
        <w:t xml:space="preserve">A report of the inquest into </w:t>
      </w:r>
      <w:proofErr w:type="spellStart"/>
      <w:r w:rsidR="00BF44C2" w:rsidRPr="00BC74E0">
        <w:rPr>
          <w:rFonts w:ascii="Arial" w:hAnsi="Arial" w:cs="Arial"/>
          <w:sz w:val="20"/>
          <w:szCs w:val="20"/>
        </w:rPr>
        <w:t>Obergefreiter</w:t>
      </w:r>
      <w:proofErr w:type="spellEnd"/>
      <w:r w:rsidR="00BF44C2" w:rsidRPr="00BC74E0">
        <w:rPr>
          <w:rFonts w:ascii="Arial" w:hAnsi="Arial" w:cs="Arial"/>
          <w:sz w:val="20"/>
          <w:szCs w:val="20"/>
        </w:rPr>
        <w:t xml:space="preserve"> Schwegler's death is in the 6 September 1946 edition of the Liverpool Echo. He was buried in the German Military Cemetery at Cannock Chase, Staffordshire.</w:t>
      </w:r>
    </w:p>
    <w:p w14:paraId="2A19485A" w14:textId="77777777" w:rsidR="006648C4" w:rsidRPr="00763E35" w:rsidRDefault="006648C4" w:rsidP="006648C4">
      <w:pPr>
        <w:jc w:val="both"/>
        <w:rPr>
          <w:rFonts w:ascii="Arial" w:hAnsi="Arial" w:cs="Arial"/>
          <w:color w:val="000000"/>
          <w:sz w:val="16"/>
          <w:szCs w:val="16"/>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F209DB" w14:paraId="01056ED6" w14:textId="77777777" w:rsidTr="00F717D2">
        <w:tc>
          <w:tcPr>
            <w:tcW w:w="1921" w:type="dxa"/>
            <w:shd w:val="clear" w:color="auto" w:fill="auto"/>
          </w:tcPr>
          <w:p w14:paraId="21DC7203" w14:textId="77777777" w:rsidR="00F209DB" w:rsidRPr="00F433EA" w:rsidRDefault="00F209DB" w:rsidP="00F717D2">
            <w:pPr>
              <w:jc w:val="both"/>
              <w:rPr>
                <w:rFonts w:ascii="Arial" w:hAnsi="Arial" w:cs="Arial"/>
                <w:color w:val="000000"/>
                <w:sz w:val="20"/>
                <w:szCs w:val="20"/>
              </w:rPr>
            </w:pPr>
          </w:p>
        </w:tc>
        <w:tc>
          <w:tcPr>
            <w:tcW w:w="1051" w:type="dxa"/>
            <w:shd w:val="clear" w:color="auto" w:fill="auto"/>
          </w:tcPr>
          <w:p w14:paraId="210E943D" w14:textId="77777777" w:rsidR="00F209DB" w:rsidRPr="00F433EA" w:rsidRDefault="00F209DB"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759B603"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57A8605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7185B05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0CBE52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192315A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7202BDF9"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6E3EE18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7D5F03C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412106B8"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2B0B8C73"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7517D5D1"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E729C0D"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7DD97290"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A0D0855"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3/48</w:t>
            </w:r>
          </w:p>
        </w:tc>
      </w:tr>
      <w:tr w:rsidR="00F209DB" w14:paraId="6E6FC99B" w14:textId="77777777" w:rsidTr="00F717D2">
        <w:tc>
          <w:tcPr>
            <w:tcW w:w="1921" w:type="dxa"/>
            <w:shd w:val="clear" w:color="auto" w:fill="auto"/>
          </w:tcPr>
          <w:p w14:paraId="4CBC2416" w14:textId="77777777" w:rsidR="00F209DB" w:rsidRDefault="00F209DB" w:rsidP="00F717D2">
            <w:pPr>
              <w:jc w:val="both"/>
              <w:rPr>
                <w:rFonts w:ascii="Arial" w:hAnsi="Arial" w:cs="Arial"/>
                <w:color w:val="000000"/>
                <w:sz w:val="20"/>
                <w:szCs w:val="20"/>
              </w:rPr>
            </w:pPr>
            <w:r>
              <w:rPr>
                <w:rFonts w:ascii="Arial" w:hAnsi="Arial" w:cs="Arial"/>
                <w:color w:val="000000"/>
                <w:sz w:val="20"/>
                <w:szCs w:val="20"/>
              </w:rPr>
              <w:t>Bickerstaffe</w:t>
            </w:r>
          </w:p>
        </w:tc>
        <w:tc>
          <w:tcPr>
            <w:tcW w:w="1051" w:type="dxa"/>
            <w:shd w:val="clear" w:color="auto" w:fill="FFF2CC" w:themeFill="accent4" w:themeFillTint="33"/>
          </w:tcPr>
          <w:p w14:paraId="68C13F73" w14:textId="77777777" w:rsidR="00F209DB" w:rsidRPr="00F433EA" w:rsidRDefault="00F209DB" w:rsidP="00F717D2">
            <w:pPr>
              <w:jc w:val="center"/>
              <w:rPr>
                <w:rFonts w:ascii="Arial" w:hAnsi="Arial" w:cs="Arial"/>
                <w:color w:val="000000"/>
                <w:sz w:val="20"/>
                <w:szCs w:val="20"/>
              </w:rPr>
            </w:pPr>
          </w:p>
        </w:tc>
        <w:tc>
          <w:tcPr>
            <w:tcW w:w="851" w:type="dxa"/>
            <w:shd w:val="clear" w:color="auto" w:fill="FFF2CC" w:themeFill="accent4" w:themeFillTint="33"/>
          </w:tcPr>
          <w:p w14:paraId="58AC085A" w14:textId="77777777" w:rsidR="00F209DB" w:rsidRDefault="00F209DB" w:rsidP="00F717D2">
            <w:pPr>
              <w:jc w:val="center"/>
              <w:rPr>
                <w:rFonts w:ascii="Arial" w:hAnsi="Arial" w:cs="Arial"/>
                <w:color w:val="000000"/>
                <w:sz w:val="20"/>
                <w:szCs w:val="20"/>
              </w:rPr>
            </w:pPr>
          </w:p>
        </w:tc>
        <w:tc>
          <w:tcPr>
            <w:tcW w:w="992" w:type="dxa"/>
            <w:shd w:val="clear" w:color="auto" w:fill="E2EFD9" w:themeFill="accent6" w:themeFillTint="33"/>
          </w:tcPr>
          <w:p w14:paraId="5AC93BE9" w14:textId="77777777" w:rsidR="00F209DB" w:rsidRDefault="00F209DB" w:rsidP="00F717D2">
            <w:pPr>
              <w:jc w:val="center"/>
              <w:rPr>
                <w:rFonts w:ascii="Arial" w:hAnsi="Arial" w:cs="Arial"/>
                <w:color w:val="000000"/>
                <w:sz w:val="20"/>
                <w:szCs w:val="20"/>
              </w:rPr>
            </w:pPr>
          </w:p>
        </w:tc>
        <w:tc>
          <w:tcPr>
            <w:tcW w:w="850" w:type="dxa"/>
            <w:shd w:val="clear" w:color="auto" w:fill="FFF2CC" w:themeFill="accent4" w:themeFillTint="33"/>
          </w:tcPr>
          <w:p w14:paraId="750C43F7"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w:t>
            </w:r>
          </w:p>
        </w:tc>
        <w:tc>
          <w:tcPr>
            <w:tcW w:w="993" w:type="dxa"/>
            <w:shd w:val="clear" w:color="auto" w:fill="E2EFD9" w:themeFill="accent6" w:themeFillTint="33"/>
          </w:tcPr>
          <w:p w14:paraId="72985144" w14:textId="77777777" w:rsidR="00F209DB" w:rsidRDefault="00F209DB" w:rsidP="00F717D2">
            <w:pPr>
              <w:jc w:val="center"/>
              <w:rPr>
                <w:rFonts w:ascii="Arial" w:hAnsi="Arial" w:cs="Arial"/>
                <w:color w:val="000000"/>
                <w:sz w:val="20"/>
                <w:szCs w:val="20"/>
              </w:rPr>
            </w:pPr>
          </w:p>
        </w:tc>
        <w:tc>
          <w:tcPr>
            <w:tcW w:w="992" w:type="dxa"/>
            <w:shd w:val="clear" w:color="auto" w:fill="E2EFD9" w:themeFill="accent6" w:themeFillTint="33"/>
          </w:tcPr>
          <w:p w14:paraId="58728554" w14:textId="77777777" w:rsidR="00F209DB" w:rsidRDefault="00F209DB" w:rsidP="00F717D2">
            <w:pPr>
              <w:jc w:val="center"/>
              <w:rPr>
                <w:rFonts w:ascii="Arial" w:hAnsi="Arial" w:cs="Arial"/>
                <w:color w:val="000000"/>
                <w:sz w:val="20"/>
                <w:szCs w:val="20"/>
              </w:rPr>
            </w:pPr>
            <w:r>
              <w:rPr>
                <w:rFonts w:ascii="Arial" w:hAnsi="Arial" w:cs="Arial"/>
                <w:color w:val="000000"/>
                <w:sz w:val="20"/>
                <w:szCs w:val="20"/>
              </w:rPr>
              <w:t>76</w:t>
            </w:r>
          </w:p>
        </w:tc>
        <w:tc>
          <w:tcPr>
            <w:tcW w:w="992" w:type="dxa"/>
            <w:shd w:val="clear" w:color="auto" w:fill="FFCCCC"/>
          </w:tcPr>
          <w:p w14:paraId="3C71C973" w14:textId="77777777" w:rsidR="00F209DB" w:rsidRDefault="00F209DB" w:rsidP="00F717D2">
            <w:pPr>
              <w:jc w:val="center"/>
              <w:rPr>
                <w:rFonts w:ascii="Arial" w:hAnsi="Arial" w:cs="Arial"/>
                <w:color w:val="000000"/>
                <w:sz w:val="20"/>
                <w:szCs w:val="20"/>
              </w:rPr>
            </w:pPr>
          </w:p>
        </w:tc>
        <w:tc>
          <w:tcPr>
            <w:tcW w:w="851" w:type="dxa"/>
            <w:shd w:val="clear" w:color="auto" w:fill="FFCCCC"/>
          </w:tcPr>
          <w:p w14:paraId="744A03C3" w14:textId="77777777" w:rsidR="00F209DB" w:rsidRDefault="00F209DB" w:rsidP="00F717D2">
            <w:pPr>
              <w:jc w:val="center"/>
              <w:rPr>
                <w:rFonts w:ascii="Arial" w:hAnsi="Arial" w:cs="Arial"/>
                <w:color w:val="000000"/>
                <w:sz w:val="20"/>
                <w:szCs w:val="20"/>
              </w:rPr>
            </w:pPr>
          </w:p>
        </w:tc>
        <w:tc>
          <w:tcPr>
            <w:tcW w:w="850" w:type="dxa"/>
            <w:shd w:val="clear" w:color="auto" w:fill="FFCCCC"/>
          </w:tcPr>
          <w:p w14:paraId="567F3883" w14:textId="77777777" w:rsidR="00F209DB" w:rsidRDefault="00F209DB" w:rsidP="00F717D2">
            <w:pPr>
              <w:jc w:val="center"/>
              <w:rPr>
                <w:rFonts w:ascii="Arial" w:hAnsi="Arial" w:cs="Arial"/>
                <w:color w:val="000000"/>
                <w:sz w:val="20"/>
                <w:szCs w:val="20"/>
              </w:rPr>
            </w:pPr>
          </w:p>
        </w:tc>
        <w:tc>
          <w:tcPr>
            <w:tcW w:w="992" w:type="dxa"/>
            <w:shd w:val="clear" w:color="auto" w:fill="FFCCCC"/>
          </w:tcPr>
          <w:p w14:paraId="69A7F059" w14:textId="77777777" w:rsidR="00F209DB" w:rsidRDefault="00F209DB" w:rsidP="00F717D2">
            <w:pPr>
              <w:jc w:val="center"/>
              <w:rPr>
                <w:rFonts w:ascii="Arial" w:hAnsi="Arial" w:cs="Arial"/>
                <w:color w:val="000000"/>
                <w:sz w:val="20"/>
                <w:szCs w:val="20"/>
              </w:rPr>
            </w:pPr>
          </w:p>
        </w:tc>
        <w:tc>
          <w:tcPr>
            <w:tcW w:w="851" w:type="dxa"/>
            <w:shd w:val="clear" w:color="auto" w:fill="FFCCCC"/>
          </w:tcPr>
          <w:p w14:paraId="6ABC82B6" w14:textId="77777777" w:rsidR="00F209DB" w:rsidRDefault="00F209DB" w:rsidP="00F717D2">
            <w:pPr>
              <w:jc w:val="center"/>
              <w:rPr>
                <w:rFonts w:ascii="Arial" w:hAnsi="Arial" w:cs="Arial"/>
                <w:color w:val="000000"/>
                <w:sz w:val="20"/>
                <w:szCs w:val="20"/>
              </w:rPr>
            </w:pPr>
          </w:p>
        </w:tc>
        <w:tc>
          <w:tcPr>
            <w:tcW w:w="850" w:type="dxa"/>
            <w:shd w:val="clear" w:color="auto" w:fill="FFCCCC"/>
          </w:tcPr>
          <w:p w14:paraId="5CEF6E09" w14:textId="77777777" w:rsidR="00F209DB" w:rsidRDefault="00F209DB" w:rsidP="00F717D2">
            <w:pPr>
              <w:jc w:val="center"/>
              <w:rPr>
                <w:rFonts w:ascii="Arial" w:hAnsi="Arial" w:cs="Arial"/>
                <w:color w:val="000000"/>
                <w:sz w:val="20"/>
                <w:szCs w:val="20"/>
              </w:rPr>
            </w:pPr>
          </w:p>
        </w:tc>
        <w:tc>
          <w:tcPr>
            <w:tcW w:w="764" w:type="dxa"/>
            <w:shd w:val="clear" w:color="auto" w:fill="FFCCCC"/>
          </w:tcPr>
          <w:p w14:paraId="685D3B04" w14:textId="77777777" w:rsidR="00F209DB" w:rsidRDefault="00F209DB" w:rsidP="00F717D2">
            <w:pPr>
              <w:jc w:val="center"/>
              <w:rPr>
                <w:rFonts w:ascii="Arial" w:hAnsi="Arial" w:cs="Arial"/>
                <w:color w:val="000000"/>
                <w:sz w:val="20"/>
                <w:szCs w:val="20"/>
              </w:rPr>
            </w:pPr>
          </w:p>
        </w:tc>
        <w:tc>
          <w:tcPr>
            <w:tcW w:w="794" w:type="dxa"/>
            <w:shd w:val="clear" w:color="auto" w:fill="FFCCCC"/>
          </w:tcPr>
          <w:p w14:paraId="5BADE9EF" w14:textId="77777777" w:rsidR="00F209DB" w:rsidRDefault="00F209DB" w:rsidP="00F717D2">
            <w:pPr>
              <w:jc w:val="center"/>
              <w:rPr>
                <w:rFonts w:ascii="Arial" w:hAnsi="Arial" w:cs="Arial"/>
                <w:color w:val="000000"/>
                <w:sz w:val="20"/>
                <w:szCs w:val="20"/>
              </w:rPr>
            </w:pPr>
          </w:p>
        </w:tc>
        <w:tc>
          <w:tcPr>
            <w:tcW w:w="794" w:type="dxa"/>
            <w:shd w:val="clear" w:color="auto" w:fill="FFCCCC"/>
          </w:tcPr>
          <w:p w14:paraId="39F45BBA" w14:textId="77777777" w:rsidR="00F209DB" w:rsidRDefault="00F209DB" w:rsidP="00F717D2">
            <w:pPr>
              <w:jc w:val="center"/>
              <w:rPr>
                <w:rFonts w:ascii="Arial" w:hAnsi="Arial" w:cs="Arial"/>
                <w:color w:val="000000"/>
                <w:sz w:val="20"/>
                <w:szCs w:val="20"/>
              </w:rPr>
            </w:pPr>
          </w:p>
        </w:tc>
      </w:tr>
    </w:tbl>
    <w:p w14:paraId="3537B434" w14:textId="77777777" w:rsidR="00A05A09" w:rsidRDefault="00A05A09" w:rsidP="006648C4">
      <w:pPr>
        <w:rPr>
          <w:rFonts w:ascii="Arial" w:hAnsi="Arial" w:cs="Arial"/>
          <w:sz w:val="20"/>
          <w:szCs w:val="20"/>
        </w:rPr>
      </w:pPr>
    </w:p>
    <w:p w14:paraId="516E3208" w14:textId="77777777" w:rsidR="00E2710E" w:rsidRDefault="00E2710E">
      <w:pPr>
        <w:spacing w:after="160" w:line="259" w:lineRule="auto"/>
        <w:rPr>
          <w:rFonts w:ascii="Arial" w:hAnsi="Arial" w:cs="Arial"/>
          <w:sz w:val="8"/>
          <w:szCs w:val="8"/>
        </w:rPr>
      </w:pPr>
      <w:r>
        <w:rPr>
          <w:rFonts w:ascii="Arial" w:hAnsi="Arial" w:cs="Arial"/>
          <w:sz w:val="8"/>
          <w:szCs w:val="8"/>
        </w:rPr>
        <w:br w:type="page"/>
      </w:r>
    </w:p>
    <w:p w14:paraId="7E751CC7" w14:textId="1C144A2C" w:rsidR="00E01A49" w:rsidRPr="007429EB" w:rsidRDefault="00E01A49" w:rsidP="00EE39AC">
      <w:pPr>
        <w:jc w:val="both"/>
        <w:rPr>
          <w:rFonts w:ascii="Arial" w:hAnsi="Arial" w:cs="Arial"/>
          <w:color w:val="333333"/>
          <w:sz w:val="20"/>
          <w:szCs w:val="20"/>
        </w:rPr>
      </w:pPr>
      <w:r w:rsidRPr="00E01A49">
        <w:rPr>
          <w:rFonts w:ascii="Arial" w:hAnsi="Arial" w:cs="Arial"/>
          <w:b/>
          <w:bCs/>
          <w:color w:val="333333"/>
          <w:sz w:val="20"/>
          <w:szCs w:val="20"/>
        </w:rPr>
        <w:lastRenderedPageBreak/>
        <w:t>Bury Satellite Camp</w:t>
      </w:r>
      <w:r w:rsidR="007429EB">
        <w:rPr>
          <w:rFonts w:ascii="Arial" w:hAnsi="Arial" w:cs="Arial"/>
          <w:color w:val="333333"/>
          <w:sz w:val="20"/>
          <w:szCs w:val="20"/>
        </w:rPr>
        <w:t xml:space="preserve"> – previously Camp 177 (</w:t>
      </w:r>
      <w:r w:rsidR="001044E6">
        <w:rPr>
          <w:rFonts w:ascii="Arial" w:hAnsi="Arial" w:cs="Arial"/>
          <w:color w:val="333333"/>
          <w:sz w:val="20"/>
          <w:szCs w:val="20"/>
        </w:rPr>
        <w:t xml:space="preserve">separate details – </w:t>
      </w:r>
      <w:r w:rsidR="007429EB">
        <w:rPr>
          <w:rFonts w:ascii="Arial" w:hAnsi="Arial" w:cs="Arial"/>
          <w:color w:val="333333"/>
          <w:sz w:val="20"/>
          <w:szCs w:val="20"/>
        </w:rPr>
        <w:t>a</w:t>
      </w:r>
      <w:r w:rsidR="001044E6">
        <w:rPr>
          <w:rFonts w:ascii="Arial" w:hAnsi="Arial" w:cs="Arial"/>
          <w:color w:val="333333"/>
          <w:sz w:val="20"/>
          <w:szCs w:val="20"/>
        </w:rPr>
        <w:t>lso had</w:t>
      </w:r>
      <w:r w:rsidR="007429EB">
        <w:rPr>
          <w:rFonts w:ascii="Arial" w:hAnsi="Arial" w:cs="Arial"/>
          <w:color w:val="333333"/>
          <w:sz w:val="20"/>
          <w:szCs w:val="20"/>
        </w:rPr>
        <w:t xml:space="preserve"> other numbers starting as Camp 8 in 1940</w:t>
      </w:r>
      <w:r w:rsidR="00C46A91">
        <w:rPr>
          <w:rFonts w:ascii="Arial" w:hAnsi="Arial" w:cs="Arial"/>
          <w:color w:val="333333"/>
          <w:sz w:val="20"/>
          <w:szCs w:val="20"/>
        </w:rPr>
        <w:t xml:space="preserve"> – aka Warth Mills</w:t>
      </w:r>
      <w:r w:rsidR="007429EB">
        <w:rPr>
          <w:rFonts w:ascii="Arial" w:hAnsi="Arial" w:cs="Arial"/>
          <w:color w:val="333333"/>
          <w:sz w:val="20"/>
          <w:szCs w:val="20"/>
        </w:rPr>
        <w:t>)</w:t>
      </w:r>
      <w:r w:rsidR="001044E6">
        <w:rPr>
          <w:rFonts w:ascii="Arial" w:hAnsi="Arial" w:cs="Arial"/>
          <w:color w:val="333333"/>
          <w:sz w:val="20"/>
          <w:szCs w:val="20"/>
        </w:rPr>
        <w:t>.</w:t>
      </w:r>
    </w:p>
    <w:p w14:paraId="1C0964BC" w14:textId="2F6A4FF2" w:rsidR="00E01A49" w:rsidRPr="00E2710E" w:rsidRDefault="00E01A49" w:rsidP="00EE39AC">
      <w:pPr>
        <w:jc w:val="both"/>
        <w:rPr>
          <w:rFonts w:ascii="Arial" w:hAnsi="Arial" w:cs="Arial"/>
          <w:color w:val="333333"/>
          <w:sz w:val="12"/>
          <w:szCs w:val="12"/>
        </w:rPr>
      </w:pPr>
    </w:p>
    <w:p w14:paraId="224652EB" w14:textId="77777777" w:rsidR="003A0EDC" w:rsidRDefault="00F23ECC" w:rsidP="00EE39AC">
      <w:pPr>
        <w:jc w:val="both"/>
        <w:rPr>
          <w:rFonts w:ascii="Arial" w:hAnsi="Arial" w:cs="Arial"/>
          <w:color w:val="333333"/>
          <w:sz w:val="20"/>
          <w:szCs w:val="20"/>
        </w:rPr>
      </w:pPr>
      <w:r w:rsidRPr="001044E6">
        <w:rPr>
          <w:rFonts w:ascii="Arial" w:hAnsi="Arial" w:cs="Arial"/>
          <w:b/>
          <w:bCs/>
          <w:color w:val="333333"/>
          <w:sz w:val="20"/>
          <w:szCs w:val="20"/>
        </w:rPr>
        <w:t>June 1947</w:t>
      </w:r>
      <w:r>
        <w:rPr>
          <w:rFonts w:ascii="Arial" w:hAnsi="Arial" w:cs="Arial"/>
          <w:color w:val="333333"/>
          <w:sz w:val="20"/>
          <w:szCs w:val="20"/>
        </w:rPr>
        <w:t xml:space="preserve"> – Commanding Officer; Captain Pollard. </w:t>
      </w:r>
    </w:p>
    <w:p w14:paraId="1EBD84B5" w14:textId="77777777" w:rsidR="003A0EDC" w:rsidRPr="001044E6" w:rsidRDefault="003A0EDC" w:rsidP="00EE39AC">
      <w:pPr>
        <w:jc w:val="both"/>
        <w:rPr>
          <w:rFonts w:ascii="Arial" w:hAnsi="Arial" w:cs="Arial"/>
          <w:color w:val="333333"/>
          <w:sz w:val="8"/>
          <w:szCs w:val="8"/>
        </w:rPr>
      </w:pPr>
    </w:p>
    <w:p w14:paraId="1C89D3FA" w14:textId="29C7A2F1" w:rsidR="00E01A49" w:rsidRPr="00763E35" w:rsidRDefault="00F23ECC" w:rsidP="00EE39AC">
      <w:pPr>
        <w:jc w:val="both"/>
        <w:rPr>
          <w:rFonts w:ascii="Arial" w:hAnsi="Arial" w:cs="Arial"/>
          <w:color w:val="333333"/>
          <w:sz w:val="20"/>
          <w:szCs w:val="20"/>
        </w:rPr>
      </w:pPr>
      <w:r>
        <w:rPr>
          <w:rFonts w:ascii="Arial" w:hAnsi="Arial" w:cs="Arial"/>
          <w:color w:val="333333"/>
          <w:sz w:val="20"/>
          <w:szCs w:val="20"/>
        </w:rPr>
        <w:t>Hostel leader: SS O/Junker Schmidt (B-)</w:t>
      </w:r>
      <w:r w:rsidR="003A0EDC">
        <w:rPr>
          <w:rFonts w:ascii="Arial" w:hAnsi="Arial" w:cs="Arial"/>
          <w:color w:val="333333"/>
          <w:sz w:val="20"/>
          <w:szCs w:val="20"/>
        </w:rPr>
        <w:t xml:space="preserve"> – “</w:t>
      </w:r>
      <w:r w:rsidR="003A0EDC" w:rsidRPr="007429EB">
        <w:rPr>
          <w:rFonts w:ascii="Arial" w:hAnsi="Arial" w:cs="Arial"/>
          <w:i/>
          <w:iCs/>
          <w:color w:val="333333"/>
          <w:sz w:val="20"/>
          <w:szCs w:val="20"/>
        </w:rPr>
        <w:t>a regular policeman, has been a member of the NSDAP since 1932, but had to leave the Party in 1933 when he joined the German Army.</w:t>
      </w:r>
      <w:r w:rsidR="007429EB" w:rsidRPr="007429EB">
        <w:rPr>
          <w:rFonts w:ascii="Arial" w:hAnsi="Arial" w:cs="Arial"/>
          <w:i/>
          <w:iCs/>
          <w:color w:val="333333"/>
          <w:sz w:val="20"/>
          <w:szCs w:val="20"/>
        </w:rPr>
        <w:t xml:space="preserve"> In 1944 he was transferred to the 12</w:t>
      </w:r>
      <w:r w:rsidR="007429EB" w:rsidRPr="007429EB">
        <w:rPr>
          <w:rFonts w:ascii="Arial" w:hAnsi="Arial" w:cs="Arial"/>
          <w:i/>
          <w:iCs/>
          <w:color w:val="333333"/>
          <w:sz w:val="20"/>
          <w:szCs w:val="20"/>
          <w:vertAlign w:val="superscript"/>
        </w:rPr>
        <w:t>th</w:t>
      </w:r>
      <w:r w:rsidR="007429EB" w:rsidRPr="007429EB">
        <w:rPr>
          <w:rFonts w:ascii="Arial" w:hAnsi="Arial" w:cs="Arial"/>
          <w:i/>
          <w:iCs/>
          <w:color w:val="333333"/>
          <w:sz w:val="20"/>
          <w:szCs w:val="20"/>
        </w:rPr>
        <w:t xml:space="preserve"> (HJ) SS Division as O/Junker (Officer cadet). Though a man with such a record should never have been appointed Camp Leader, he seems to have done a good job and it would be a mistake to remove him now when he is i/c of 350 men.”</w:t>
      </w:r>
      <w:r w:rsidR="00763E35">
        <w:rPr>
          <w:rFonts w:ascii="Arial" w:hAnsi="Arial" w:cs="Arial"/>
          <w:i/>
          <w:iCs/>
          <w:color w:val="333333"/>
          <w:sz w:val="20"/>
          <w:szCs w:val="20"/>
        </w:rPr>
        <w:t xml:space="preserve"> </w:t>
      </w:r>
      <w:r w:rsidR="00763E35">
        <w:rPr>
          <w:rFonts w:ascii="Arial" w:hAnsi="Arial" w:cs="Arial"/>
          <w:color w:val="333333"/>
          <w:sz w:val="20"/>
          <w:szCs w:val="20"/>
        </w:rPr>
        <w:t>[HJ = Hitler-</w:t>
      </w:r>
      <w:proofErr w:type="spellStart"/>
      <w:r w:rsidR="00763E35">
        <w:rPr>
          <w:rFonts w:ascii="Arial" w:hAnsi="Arial" w:cs="Arial"/>
          <w:color w:val="333333"/>
          <w:sz w:val="20"/>
          <w:szCs w:val="20"/>
        </w:rPr>
        <w:t>Jugend</w:t>
      </w:r>
      <w:proofErr w:type="spellEnd"/>
      <w:r w:rsidR="00763E35">
        <w:rPr>
          <w:rFonts w:ascii="Arial" w:hAnsi="Arial" w:cs="Arial"/>
          <w:color w:val="333333"/>
          <w:sz w:val="20"/>
          <w:szCs w:val="20"/>
        </w:rPr>
        <w:t xml:space="preserve"> – Hitler Youth; the 12</w:t>
      </w:r>
      <w:r w:rsidR="00763E35" w:rsidRPr="00763E35">
        <w:rPr>
          <w:rFonts w:ascii="Arial" w:hAnsi="Arial" w:cs="Arial"/>
          <w:color w:val="333333"/>
          <w:sz w:val="20"/>
          <w:szCs w:val="20"/>
          <w:vertAlign w:val="superscript"/>
        </w:rPr>
        <w:t>th</w:t>
      </w:r>
      <w:r w:rsidR="00763E35">
        <w:rPr>
          <w:rFonts w:ascii="Arial" w:hAnsi="Arial" w:cs="Arial"/>
          <w:color w:val="333333"/>
          <w:sz w:val="20"/>
          <w:szCs w:val="20"/>
        </w:rPr>
        <w:t xml:space="preserve"> Division committed numerous war crimes].</w:t>
      </w:r>
    </w:p>
    <w:p w14:paraId="07FABAB6" w14:textId="77777777" w:rsidR="00E01A49" w:rsidRPr="001044E6" w:rsidRDefault="00E01A49" w:rsidP="00EE39AC">
      <w:pPr>
        <w:jc w:val="both"/>
        <w:rPr>
          <w:rFonts w:ascii="Arial" w:hAnsi="Arial" w:cs="Arial"/>
          <w:color w:val="333333"/>
          <w:sz w:val="8"/>
          <w:szCs w:val="8"/>
        </w:rPr>
      </w:pPr>
    </w:p>
    <w:p w14:paraId="75CFDE9B" w14:textId="63255761" w:rsidR="00E01A49" w:rsidRDefault="0029638C" w:rsidP="00EE39AC">
      <w:pPr>
        <w:jc w:val="both"/>
        <w:rPr>
          <w:rFonts w:ascii="Arial" w:hAnsi="Arial" w:cs="Arial"/>
          <w:color w:val="333333"/>
          <w:sz w:val="20"/>
          <w:szCs w:val="20"/>
        </w:rPr>
      </w:pPr>
      <w:r>
        <w:rPr>
          <w:rFonts w:ascii="Arial" w:hAnsi="Arial" w:cs="Arial"/>
          <w:color w:val="333333"/>
          <w:sz w:val="20"/>
          <w:szCs w:val="20"/>
        </w:rPr>
        <w:t>“</w:t>
      </w:r>
      <w:r w:rsidRPr="001044E6">
        <w:rPr>
          <w:rFonts w:ascii="Arial" w:hAnsi="Arial" w:cs="Arial"/>
          <w:i/>
          <w:iCs/>
          <w:color w:val="333333"/>
          <w:sz w:val="20"/>
          <w:szCs w:val="20"/>
        </w:rPr>
        <w:t>Jansen (A), the RC priest makes a very good impression</w:t>
      </w:r>
      <w:r>
        <w:rPr>
          <w:rFonts w:ascii="Arial" w:hAnsi="Arial" w:cs="Arial"/>
          <w:color w:val="333333"/>
          <w:sz w:val="20"/>
          <w:szCs w:val="20"/>
        </w:rPr>
        <w:t>.”</w:t>
      </w:r>
    </w:p>
    <w:p w14:paraId="3F8140EA" w14:textId="2A960D97" w:rsidR="0029638C" w:rsidRPr="001044E6" w:rsidRDefault="0029638C" w:rsidP="00EE39AC">
      <w:pPr>
        <w:jc w:val="both"/>
        <w:rPr>
          <w:rFonts w:ascii="Arial" w:hAnsi="Arial" w:cs="Arial"/>
          <w:color w:val="333333"/>
          <w:sz w:val="12"/>
          <w:szCs w:val="12"/>
        </w:rPr>
      </w:pPr>
    </w:p>
    <w:p w14:paraId="59941C2A" w14:textId="6A2C1AAC" w:rsidR="0029638C" w:rsidRDefault="0029638C" w:rsidP="00EE39AC">
      <w:pPr>
        <w:jc w:val="both"/>
        <w:rPr>
          <w:rFonts w:ascii="Arial" w:hAnsi="Arial" w:cs="Arial"/>
          <w:color w:val="333333"/>
          <w:sz w:val="20"/>
          <w:szCs w:val="20"/>
        </w:rPr>
      </w:pPr>
      <w:r>
        <w:rPr>
          <w:rFonts w:ascii="Arial" w:hAnsi="Arial" w:cs="Arial"/>
          <w:color w:val="333333"/>
          <w:sz w:val="20"/>
          <w:szCs w:val="20"/>
        </w:rPr>
        <w:t>The visitor</w:t>
      </w:r>
      <w:r w:rsidR="001044E6">
        <w:rPr>
          <w:rFonts w:ascii="Arial" w:hAnsi="Arial" w:cs="Arial"/>
          <w:color w:val="333333"/>
          <w:sz w:val="20"/>
          <w:szCs w:val="20"/>
        </w:rPr>
        <w:t>,</w:t>
      </w:r>
      <w:r>
        <w:rPr>
          <w:rFonts w:ascii="Arial" w:hAnsi="Arial" w:cs="Arial"/>
          <w:color w:val="333333"/>
          <w:sz w:val="20"/>
          <w:szCs w:val="20"/>
        </w:rPr>
        <w:t xml:space="preserve"> Dr Koch</w:t>
      </w:r>
      <w:r w:rsidR="00C40C72">
        <w:rPr>
          <w:rFonts w:ascii="Arial" w:hAnsi="Arial" w:cs="Arial"/>
          <w:color w:val="333333"/>
          <w:sz w:val="20"/>
          <w:szCs w:val="20"/>
        </w:rPr>
        <w:t>, witnessed a religious sect, the Zionists, visiting the camp. He regarded their visits as; “</w:t>
      </w:r>
      <w:r w:rsidR="00C40C72" w:rsidRPr="00C40C72">
        <w:rPr>
          <w:rFonts w:ascii="Arial" w:hAnsi="Arial" w:cs="Arial"/>
          <w:i/>
          <w:iCs/>
          <w:color w:val="333333"/>
          <w:sz w:val="20"/>
          <w:szCs w:val="20"/>
        </w:rPr>
        <w:t>without value and are regarded by the PsW as cheap entertainment. The Commandant has agreed to stop their activities</w:t>
      </w:r>
      <w:r w:rsidR="00C40C72">
        <w:rPr>
          <w:rFonts w:ascii="Arial" w:hAnsi="Arial" w:cs="Arial"/>
          <w:color w:val="333333"/>
          <w:sz w:val="20"/>
          <w:szCs w:val="20"/>
        </w:rPr>
        <w:t>.” At a time when pows were being allowed to participate in other local entertainments, this seems rather po-faced.</w:t>
      </w:r>
    </w:p>
    <w:p w14:paraId="1F82CA39" w14:textId="77777777" w:rsidR="0029638C" w:rsidRPr="00E2710E" w:rsidRDefault="0029638C" w:rsidP="00EE39AC">
      <w:pPr>
        <w:jc w:val="both"/>
        <w:rPr>
          <w:rFonts w:ascii="Arial" w:hAnsi="Arial" w:cs="Arial"/>
          <w:color w:val="333333"/>
          <w:sz w:val="8"/>
          <w:szCs w:val="8"/>
        </w:rPr>
      </w:pPr>
    </w:p>
    <w:p w14:paraId="430494EA" w14:textId="390832B1" w:rsidR="003A0EDC" w:rsidRDefault="002135DF" w:rsidP="00EE39AC">
      <w:pPr>
        <w:jc w:val="both"/>
        <w:rPr>
          <w:rFonts w:ascii="Arial" w:hAnsi="Arial" w:cs="Arial"/>
          <w:color w:val="333333"/>
          <w:sz w:val="20"/>
          <w:szCs w:val="20"/>
        </w:rPr>
      </w:pPr>
      <w:r>
        <w:rPr>
          <w:rFonts w:ascii="Arial" w:hAnsi="Arial" w:cs="Arial"/>
          <w:color w:val="333333"/>
          <w:sz w:val="20"/>
          <w:szCs w:val="20"/>
        </w:rPr>
        <w:t xml:space="preserve">The Society of Friends organised various lectures at the camp. Contacts had been made with Toc-H, </w:t>
      </w:r>
      <w:r w:rsidR="008F7882">
        <w:rPr>
          <w:rFonts w:ascii="Arial" w:hAnsi="Arial" w:cs="Arial"/>
          <w:color w:val="333333"/>
          <w:sz w:val="20"/>
          <w:szCs w:val="20"/>
        </w:rPr>
        <w:t>Manchester Council, and UNA</w:t>
      </w:r>
      <w:r w:rsidR="001044E6">
        <w:rPr>
          <w:rFonts w:ascii="Arial" w:hAnsi="Arial" w:cs="Arial"/>
          <w:color w:val="333333"/>
          <w:sz w:val="20"/>
          <w:szCs w:val="20"/>
        </w:rPr>
        <w:t>,</w:t>
      </w:r>
      <w:r w:rsidR="008F7882">
        <w:rPr>
          <w:rFonts w:ascii="Arial" w:hAnsi="Arial" w:cs="Arial"/>
          <w:color w:val="333333"/>
          <w:sz w:val="20"/>
          <w:szCs w:val="20"/>
        </w:rPr>
        <w:t xml:space="preserve"> (promoting the UN).</w:t>
      </w:r>
    </w:p>
    <w:p w14:paraId="0BFDEC47" w14:textId="64F7527F" w:rsidR="003A0EDC" w:rsidRPr="00E2710E" w:rsidRDefault="003A0EDC" w:rsidP="00EE39AC">
      <w:pPr>
        <w:jc w:val="both"/>
        <w:rPr>
          <w:rFonts w:ascii="Arial" w:hAnsi="Arial" w:cs="Arial"/>
          <w:color w:val="333333"/>
          <w:sz w:val="12"/>
          <w:szCs w:val="12"/>
        </w:rPr>
      </w:pPr>
    </w:p>
    <w:p w14:paraId="5CDA0979" w14:textId="4DAD1998" w:rsidR="003A0EDC" w:rsidRDefault="003909F9" w:rsidP="00EE39AC">
      <w:pPr>
        <w:jc w:val="both"/>
        <w:rPr>
          <w:rFonts w:ascii="Arial" w:hAnsi="Arial" w:cs="Arial"/>
          <w:color w:val="333333"/>
          <w:sz w:val="20"/>
          <w:szCs w:val="20"/>
        </w:rPr>
      </w:pPr>
      <w:r w:rsidRPr="003909F9">
        <w:rPr>
          <w:rFonts w:ascii="Arial" w:hAnsi="Arial" w:cs="Arial"/>
          <w:b/>
          <w:bCs/>
          <w:color w:val="333333"/>
          <w:sz w:val="20"/>
          <w:szCs w:val="20"/>
        </w:rPr>
        <w:t>28-29 July 1947</w:t>
      </w:r>
      <w:r>
        <w:rPr>
          <w:rFonts w:ascii="Arial" w:hAnsi="Arial" w:cs="Arial"/>
          <w:color w:val="333333"/>
          <w:sz w:val="20"/>
          <w:szCs w:val="20"/>
        </w:rPr>
        <w:t xml:space="preserve"> – Mr R D Miller gave an English Inspector’s Report. Strength 400.</w:t>
      </w:r>
    </w:p>
    <w:p w14:paraId="04BBB2FD" w14:textId="2FCE546D" w:rsidR="003909F9" w:rsidRPr="001044E6" w:rsidRDefault="003909F9" w:rsidP="00EE39AC">
      <w:pPr>
        <w:jc w:val="both"/>
        <w:rPr>
          <w:rFonts w:ascii="Arial" w:hAnsi="Arial" w:cs="Arial"/>
          <w:color w:val="333333"/>
          <w:sz w:val="8"/>
          <w:szCs w:val="8"/>
        </w:rPr>
      </w:pPr>
    </w:p>
    <w:p w14:paraId="19899C23" w14:textId="05F0CB2E" w:rsidR="003909F9" w:rsidRDefault="003909F9" w:rsidP="00EE39AC">
      <w:pPr>
        <w:jc w:val="both"/>
        <w:rPr>
          <w:rFonts w:ascii="Arial" w:hAnsi="Arial" w:cs="Arial"/>
          <w:color w:val="333333"/>
          <w:sz w:val="20"/>
          <w:szCs w:val="20"/>
        </w:rPr>
      </w:pPr>
      <w:r>
        <w:rPr>
          <w:rFonts w:ascii="Arial" w:hAnsi="Arial" w:cs="Arial"/>
          <w:color w:val="333333"/>
          <w:sz w:val="20"/>
          <w:szCs w:val="20"/>
        </w:rPr>
        <w:t xml:space="preserve">Officer </w:t>
      </w:r>
      <w:proofErr w:type="spellStart"/>
      <w:r>
        <w:rPr>
          <w:rFonts w:ascii="Arial" w:hAnsi="Arial" w:cs="Arial"/>
          <w:color w:val="333333"/>
          <w:sz w:val="20"/>
          <w:szCs w:val="20"/>
        </w:rPr>
        <w:t>i</w:t>
      </w:r>
      <w:proofErr w:type="spellEnd"/>
      <w:r>
        <w:rPr>
          <w:rFonts w:ascii="Arial" w:hAnsi="Arial" w:cs="Arial"/>
          <w:color w:val="333333"/>
          <w:sz w:val="20"/>
          <w:szCs w:val="20"/>
        </w:rPr>
        <w:t>/c: Lieutenant Perrie</w:t>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r>
      <w:r>
        <w:rPr>
          <w:rFonts w:ascii="Arial" w:hAnsi="Arial" w:cs="Arial"/>
          <w:color w:val="333333"/>
          <w:sz w:val="20"/>
          <w:szCs w:val="20"/>
        </w:rPr>
        <w:tab/>
        <w:t>Lagersprecher: Schmidt.</w:t>
      </w:r>
      <w:r w:rsidR="001044E6">
        <w:rPr>
          <w:rFonts w:ascii="Arial" w:hAnsi="Arial" w:cs="Arial"/>
          <w:color w:val="333333"/>
          <w:sz w:val="20"/>
          <w:szCs w:val="20"/>
        </w:rPr>
        <w:t xml:space="preserve"> (He was listed as hostel leader up until the camp closed in 1948)</w:t>
      </w:r>
      <w:r w:rsidR="00C46A91">
        <w:rPr>
          <w:rFonts w:ascii="Arial" w:hAnsi="Arial" w:cs="Arial"/>
          <w:color w:val="333333"/>
          <w:sz w:val="20"/>
          <w:szCs w:val="20"/>
        </w:rPr>
        <w:t>.</w:t>
      </w:r>
    </w:p>
    <w:p w14:paraId="47DD5FFE" w14:textId="12B87129" w:rsidR="003909F9" w:rsidRPr="001044E6" w:rsidRDefault="003909F9" w:rsidP="00EE39AC">
      <w:pPr>
        <w:jc w:val="both"/>
        <w:rPr>
          <w:rFonts w:ascii="Arial" w:hAnsi="Arial" w:cs="Arial"/>
          <w:color w:val="333333"/>
          <w:sz w:val="8"/>
          <w:szCs w:val="8"/>
        </w:rPr>
      </w:pPr>
    </w:p>
    <w:p w14:paraId="48D9FC39" w14:textId="5DB7DD82" w:rsidR="003909F9" w:rsidRDefault="003909F9" w:rsidP="00EE39AC">
      <w:pPr>
        <w:jc w:val="both"/>
        <w:rPr>
          <w:rFonts w:ascii="Arial" w:hAnsi="Arial" w:cs="Arial"/>
          <w:color w:val="333333"/>
          <w:sz w:val="20"/>
          <w:szCs w:val="20"/>
        </w:rPr>
      </w:pPr>
      <w:r>
        <w:rPr>
          <w:rFonts w:ascii="Arial" w:hAnsi="Arial" w:cs="Arial"/>
          <w:color w:val="333333"/>
          <w:sz w:val="20"/>
          <w:szCs w:val="20"/>
        </w:rPr>
        <w:t xml:space="preserve">There were two English classes meeting twice a week with </w:t>
      </w:r>
      <w:r w:rsidR="00AF630C">
        <w:rPr>
          <w:rFonts w:ascii="Arial" w:hAnsi="Arial" w:cs="Arial"/>
          <w:color w:val="333333"/>
          <w:sz w:val="20"/>
          <w:szCs w:val="20"/>
        </w:rPr>
        <w:t>5</w:t>
      </w:r>
      <w:r>
        <w:rPr>
          <w:rFonts w:ascii="Arial" w:hAnsi="Arial" w:cs="Arial"/>
          <w:color w:val="333333"/>
          <w:sz w:val="20"/>
          <w:szCs w:val="20"/>
        </w:rPr>
        <w:t>0 pupils.</w:t>
      </w:r>
    </w:p>
    <w:p w14:paraId="1D7C9951" w14:textId="290EB62F" w:rsidR="003909F9" w:rsidRPr="001044E6" w:rsidRDefault="003909F9" w:rsidP="00EE39AC">
      <w:pPr>
        <w:jc w:val="both"/>
        <w:rPr>
          <w:rFonts w:ascii="Arial" w:hAnsi="Arial" w:cs="Arial"/>
          <w:color w:val="333333"/>
          <w:sz w:val="8"/>
          <w:szCs w:val="8"/>
        </w:rPr>
      </w:pPr>
    </w:p>
    <w:p w14:paraId="346FE697" w14:textId="6149181C" w:rsidR="00AF630C" w:rsidRDefault="00AF630C" w:rsidP="00EE39AC">
      <w:pPr>
        <w:jc w:val="both"/>
        <w:rPr>
          <w:rFonts w:ascii="Arial" w:hAnsi="Arial" w:cs="Arial"/>
          <w:color w:val="333333"/>
          <w:sz w:val="20"/>
          <w:szCs w:val="20"/>
        </w:rPr>
      </w:pPr>
      <w:r>
        <w:rPr>
          <w:rFonts w:ascii="Arial" w:hAnsi="Arial" w:cs="Arial"/>
          <w:color w:val="333333"/>
          <w:sz w:val="20"/>
          <w:szCs w:val="20"/>
        </w:rPr>
        <w:t>It was expected that this satellite camp would become a hostel and numbers reduced from 400 to 108</w:t>
      </w:r>
      <w:r w:rsidR="00C46A91">
        <w:rPr>
          <w:rFonts w:ascii="Arial" w:hAnsi="Arial" w:cs="Arial"/>
          <w:color w:val="333333"/>
          <w:sz w:val="20"/>
          <w:szCs w:val="20"/>
        </w:rPr>
        <w:t>, though numbers in later months did not go down to that figure</w:t>
      </w:r>
      <w:r>
        <w:rPr>
          <w:rFonts w:ascii="Arial" w:hAnsi="Arial" w:cs="Arial"/>
          <w:color w:val="333333"/>
          <w:sz w:val="20"/>
          <w:szCs w:val="20"/>
        </w:rPr>
        <w:t>.</w:t>
      </w:r>
    </w:p>
    <w:p w14:paraId="70742F8D" w14:textId="641832D7" w:rsidR="003909F9" w:rsidRPr="00E2710E" w:rsidRDefault="003909F9" w:rsidP="00EE39AC">
      <w:pPr>
        <w:jc w:val="both"/>
        <w:rPr>
          <w:rFonts w:ascii="Arial" w:hAnsi="Arial" w:cs="Arial"/>
          <w:color w:val="333333"/>
          <w:sz w:val="12"/>
          <w:szCs w:val="12"/>
        </w:rPr>
      </w:pPr>
    </w:p>
    <w:p w14:paraId="10BD8963" w14:textId="69F8D771" w:rsidR="008D4AB4" w:rsidRDefault="00F50B84" w:rsidP="00EE39AC">
      <w:pPr>
        <w:jc w:val="both"/>
        <w:rPr>
          <w:rFonts w:ascii="Arial" w:hAnsi="Arial" w:cs="Arial"/>
          <w:color w:val="333333"/>
          <w:sz w:val="20"/>
          <w:szCs w:val="20"/>
        </w:rPr>
      </w:pPr>
      <w:r w:rsidRPr="001044E6">
        <w:rPr>
          <w:rFonts w:ascii="Arial" w:hAnsi="Arial" w:cs="Arial"/>
          <w:b/>
          <w:bCs/>
          <w:color w:val="333333"/>
          <w:sz w:val="20"/>
          <w:szCs w:val="20"/>
        </w:rPr>
        <w:t>August 1947</w:t>
      </w:r>
      <w:r>
        <w:rPr>
          <w:rFonts w:ascii="Arial" w:hAnsi="Arial" w:cs="Arial"/>
          <w:color w:val="333333"/>
          <w:sz w:val="20"/>
          <w:szCs w:val="20"/>
        </w:rPr>
        <w:t xml:space="preserve"> – </w:t>
      </w:r>
      <w:r w:rsidR="008D4AB4">
        <w:rPr>
          <w:rFonts w:ascii="Arial" w:hAnsi="Arial" w:cs="Arial"/>
          <w:color w:val="333333"/>
          <w:sz w:val="20"/>
          <w:szCs w:val="20"/>
        </w:rPr>
        <w:t xml:space="preserve">Outside links </w:t>
      </w:r>
      <w:r w:rsidR="00935EC5">
        <w:rPr>
          <w:rFonts w:ascii="Arial" w:hAnsi="Arial" w:cs="Arial"/>
          <w:color w:val="333333"/>
          <w:sz w:val="20"/>
          <w:szCs w:val="20"/>
        </w:rPr>
        <w:t>continued, some pows attended Radcliffe Council meetings.</w:t>
      </w:r>
    </w:p>
    <w:p w14:paraId="51CEA14C" w14:textId="7E3CDC37" w:rsidR="003909F9" w:rsidRPr="00E2710E" w:rsidRDefault="003909F9" w:rsidP="00EE39AC">
      <w:pPr>
        <w:jc w:val="both"/>
        <w:rPr>
          <w:rFonts w:ascii="Arial" w:hAnsi="Arial" w:cs="Arial"/>
          <w:color w:val="333333"/>
          <w:sz w:val="12"/>
          <w:szCs w:val="12"/>
        </w:rPr>
      </w:pPr>
    </w:p>
    <w:p w14:paraId="180B0565" w14:textId="79BA762B" w:rsidR="00AF1BD3" w:rsidRDefault="00112675" w:rsidP="00EE39AC">
      <w:pPr>
        <w:jc w:val="both"/>
        <w:rPr>
          <w:rFonts w:ascii="Arial" w:hAnsi="Arial" w:cs="Arial"/>
          <w:color w:val="333333"/>
          <w:sz w:val="20"/>
          <w:szCs w:val="20"/>
        </w:rPr>
      </w:pPr>
      <w:r w:rsidRPr="001044E6">
        <w:rPr>
          <w:rFonts w:ascii="Arial" w:hAnsi="Arial" w:cs="Arial"/>
          <w:b/>
          <w:bCs/>
          <w:color w:val="333333"/>
          <w:sz w:val="20"/>
          <w:szCs w:val="20"/>
        </w:rPr>
        <w:t>March 1948</w:t>
      </w:r>
      <w:r>
        <w:rPr>
          <w:rFonts w:ascii="Arial" w:hAnsi="Arial" w:cs="Arial"/>
          <w:color w:val="333333"/>
          <w:sz w:val="20"/>
          <w:szCs w:val="20"/>
        </w:rPr>
        <w:t xml:space="preserve"> </w:t>
      </w:r>
      <w:r w:rsidR="001044E6">
        <w:rPr>
          <w:rFonts w:ascii="Arial" w:hAnsi="Arial" w:cs="Arial"/>
          <w:color w:val="333333"/>
          <w:sz w:val="20"/>
          <w:szCs w:val="20"/>
        </w:rPr>
        <w:t>– Links listed with:</w:t>
      </w:r>
    </w:p>
    <w:p w14:paraId="76C652C6" w14:textId="38F63BE5" w:rsidR="00112675" w:rsidRPr="001044E6" w:rsidRDefault="00112675" w:rsidP="00EE39AC">
      <w:pPr>
        <w:jc w:val="both"/>
        <w:rPr>
          <w:rFonts w:ascii="Arial" w:hAnsi="Arial" w:cs="Arial"/>
          <w:color w:val="333333"/>
          <w:sz w:val="8"/>
          <w:szCs w:val="8"/>
        </w:rPr>
      </w:pPr>
    </w:p>
    <w:p w14:paraId="59649921" w14:textId="67696687" w:rsidR="00112675" w:rsidRDefault="00112675" w:rsidP="00EE39AC">
      <w:pPr>
        <w:jc w:val="both"/>
        <w:rPr>
          <w:rFonts w:ascii="Arial" w:hAnsi="Arial" w:cs="Arial"/>
          <w:color w:val="333333"/>
          <w:sz w:val="20"/>
          <w:szCs w:val="20"/>
        </w:rPr>
      </w:pPr>
      <w:r>
        <w:rPr>
          <w:rFonts w:ascii="Arial" w:hAnsi="Arial" w:cs="Arial"/>
          <w:color w:val="333333"/>
          <w:sz w:val="20"/>
          <w:szCs w:val="20"/>
        </w:rPr>
        <w:t>a. Society of Friends visited the camp.</w:t>
      </w:r>
    </w:p>
    <w:p w14:paraId="518F329E" w14:textId="15A1108F" w:rsidR="00112675" w:rsidRDefault="00112675" w:rsidP="00EE39AC">
      <w:pPr>
        <w:jc w:val="both"/>
        <w:rPr>
          <w:rFonts w:ascii="Arial" w:hAnsi="Arial" w:cs="Arial"/>
          <w:color w:val="333333"/>
          <w:sz w:val="20"/>
          <w:szCs w:val="20"/>
        </w:rPr>
      </w:pPr>
      <w:r>
        <w:rPr>
          <w:rFonts w:ascii="Arial" w:hAnsi="Arial" w:cs="Arial"/>
          <w:color w:val="333333"/>
          <w:sz w:val="20"/>
          <w:szCs w:val="20"/>
        </w:rPr>
        <w:t>b. WEA Bury and Prestwich</w:t>
      </w:r>
    </w:p>
    <w:p w14:paraId="0B353B56" w14:textId="794D3A6B" w:rsidR="00112675" w:rsidRDefault="00112675" w:rsidP="00EE39AC">
      <w:pPr>
        <w:jc w:val="both"/>
        <w:rPr>
          <w:rFonts w:ascii="Arial" w:hAnsi="Arial" w:cs="Arial"/>
          <w:color w:val="333333"/>
          <w:sz w:val="20"/>
          <w:szCs w:val="20"/>
        </w:rPr>
      </w:pPr>
      <w:r>
        <w:rPr>
          <w:rFonts w:ascii="Arial" w:hAnsi="Arial" w:cs="Arial"/>
          <w:color w:val="333333"/>
          <w:sz w:val="20"/>
          <w:szCs w:val="20"/>
        </w:rPr>
        <w:t>c. Local Alderman Fletcher visited the camp.</w:t>
      </w:r>
    </w:p>
    <w:p w14:paraId="554EA2A7" w14:textId="5FCB0B9F" w:rsidR="00AF1BD3" w:rsidRPr="00E2710E" w:rsidRDefault="00AF1BD3"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6530F4" w14:paraId="731954A6" w14:textId="77777777" w:rsidTr="00F717D2">
        <w:tc>
          <w:tcPr>
            <w:tcW w:w="1921" w:type="dxa"/>
            <w:shd w:val="clear" w:color="auto" w:fill="auto"/>
          </w:tcPr>
          <w:p w14:paraId="3F94D4BE" w14:textId="77777777" w:rsidR="006530F4" w:rsidRPr="00F433EA" w:rsidRDefault="006530F4" w:rsidP="00F717D2">
            <w:pPr>
              <w:jc w:val="both"/>
              <w:rPr>
                <w:rFonts w:ascii="Arial" w:hAnsi="Arial" w:cs="Arial"/>
                <w:color w:val="000000"/>
                <w:sz w:val="20"/>
                <w:szCs w:val="20"/>
              </w:rPr>
            </w:pPr>
          </w:p>
        </w:tc>
        <w:tc>
          <w:tcPr>
            <w:tcW w:w="1051" w:type="dxa"/>
            <w:shd w:val="clear" w:color="auto" w:fill="auto"/>
          </w:tcPr>
          <w:p w14:paraId="4BB24BD9" w14:textId="77777777" w:rsidR="006530F4" w:rsidRPr="00F433EA" w:rsidRDefault="006530F4" w:rsidP="00F717D2">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214A0F9"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3C701B77"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33DA881C"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61A478E1"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7DBE405A"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06B7BD20"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51DF34FD"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7B00A8D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635B607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4391370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34FA1543"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90E8ADF"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DF27D8E"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AC783D5"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3/48</w:t>
            </w:r>
          </w:p>
        </w:tc>
      </w:tr>
      <w:tr w:rsidR="006530F4" w14:paraId="0DF56711" w14:textId="77777777" w:rsidTr="00F717D2">
        <w:tc>
          <w:tcPr>
            <w:tcW w:w="1921" w:type="dxa"/>
            <w:shd w:val="clear" w:color="auto" w:fill="auto"/>
          </w:tcPr>
          <w:p w14:paraId="7DA4D649" w14:textId="77777777" w:rsidR="006530F4" w:rsidRDefault="006530F4" w:rsidP="00F717D2">
            <w:pPr>
              <w:jc w:val="both"/>
              <w:rPr>
                <w:rFonts w:ascii="Arial" w:hAnsi="Arial" w:cs="Arial"/>
                <w:color w:val="000000"/>
                <w:sz w:val="20"/>
                <w:szCs w:val="20"/>
              </w:rPr>
            </w:pPr>
            <w:r>
              <w:rPr>
                <w:rFonts w:ascii="Arial" w:hAnsi="Arial" w:cs="Arial"/>
                <w:color w:val="000000"/>
                <w:sz w:val="20"/>
                <w:szCs w:val="20"/>
              </w:rPr>
              <w:t>Bury Satellite</w:t>
            </w:r>
          </w:p>
        </w:tc>
        <w:tc>
          <w:tcPr>
            <w:tcW w:w="8422" w:type="dxa"/>
            <w:gridSpan w:val="9"/>
            <w:shd w:val="clear" w:color="auto" w:fill="DEEAF6" w:themeFill="accent5" w:themeFillTint="33"/>
          </w:tcPr>
          <w:p w14:paraId="37BDB671"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 xml:space="preserve">Camp 177 Warth Mills, </w:t>
            </w:r>
            <w:proofErr w:type="gramStart"/>
            <w:r>
              <w:rPr>
                <w:rFonts w:ascii="Arial" w:hAnsi="Arial" w:cs="Arial"/>
                <w:color w:val="000000"/>
                <w:sz w:val="20"/>
                <w:szCs w:val="20"/>
              </w:rPr>
              <w:t>Bury</w:t>
            </w:r>
            <w:proofErr w:type="gramEnd"/>
            <w:r>
              <w:rPr>
                <w:rFonts w:ascii="Arial" w:hAnsi="Arial" w:cs="Arial"/>
                <w:color w:val="000000"/>
                <w:sz w:val="20"/>
                <w:szCs w:val="20"/>
              </w:rPr>
              <w:t xml:space="preserve"> (also had other camp numbers, starting as camp 8 in 1940)</w:t>
            </w:r>
          </w:p>
        </w:tc>
        <w:tc>
          <w:tcPr>
            <w:tcW w:w="992" w:type="dxa"/>
            <w:shd w:val="clear" w:color="auto" w:fill="E2EFD9" w:themeFill="accent6" w:themeFillTint="33"/>
          </w:tcPr>
          <w:p w14:paraId="040CD3B6"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347</w:t>
            </w:r>
          </w:p>
        </w:tc>
        <w:tc>
          <w:tcPr>
            <w:tcW w:w="851" w:type="dxa"/>
            <w:shd w:val="clear" w:color="auto" w:fill="E2EFD9" w:themeFill="accent6" w:themeFillTint="33"/>
          </w:tcPr>
          <w:p w14:paraId="7B22AB9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312</w:t>
            </w:r>
          </w:p>
        </w:tc>
        <w:tc>
          <w:tcPr>
            <w:tcW w:w="850" w:type="dxa"/>
            <w:shd w:val="clear" w:color="auto" w:fill="E2EFD9" w:themeFill="accent6" w:themeFillTint="33"/>
          </w:tcPr>
          <w:p w14:paraId="7C1E45E0"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240</w:t>
            </w:r>
          </w:p>
        </w:tc>
        <w:tc>
          <w:tcPr>
            <w:tcW w:w="764" w:type="dxa"/>
            <w:shd w:val="clear" w:color="auto" w:fill="E2EFD9" w:themeFill="accent6" w:themeFillTint="33"/>
          </w:tcPr>
          <w:p w14:paraId="306BAA39"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231</w:t>
            </w:r>
          </w:p>
        </w:tc>
        <w:tc>
          <w:tcPr>
            <w:tcW w:w="794" w:type="dxa"/>
            <w:shd w:val="clear" w:color="auto" w:fill="E2EFD9" w:themeFill="accent6" w:themeFillTint="33"/>
          </w:tcPr>
          <w:p w14:paraId="2D6E0C53"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193</w:t>
            </w:r>
          </w:p>
        </w:tc>
        <w:tc>
          <w:tcPr>
            <w:tcW w:w="794" w:type="dxa"/>
            <w:shd w:val="clear" w:color="auto" w:fill="E2EFD9" w:themeFill="accent6" w:themeFillTint="33"/>
          </w:tcPr>
          <w:p w14:paraId="71DB87CB" w14:textId="77777777" w:rsidR="006530F4" w:rsidRDefault="006530F4" w:rsidP="00F717D2">
            <w:pPr>
              <w:jc w:val="center"/>
              <w:rPr>
                <w:rFonts w:ascii="Arial" w:hAnsi="Arial" w:cs="Arial"/>
                <w:color w:val="000000"/>
                <w:sz w:val="20"/>
                <w:szCs w:val="20"/>
              </w:rPr>
            </w:pPr>
            <w:r>
              <w:rPr>
                <w:rFonts w:ascii="Arial" w:hAnsi="Arial" w:cs="Arial"/>
                <w:color w:val="000000"/>
                <w:sz w:val="20"/>
                <w:szCs w:val="20"/>
              </w:rPr>
              <w:t>186</w:t>
            </w:r>
          </w:p>
        </w:tc>
      </w:tr>
    </w:tbl>
    <w:p w14:paraId="0B89C69B" w14:textId="77777777" w:rsidR="006530F4" w:rsidRDefault="006530F4" w:rsidP="00EE39AC">
      <w:pPr>
        <w:jc w:val="both"/>
        <w:rPr>
          <w:rFonts w:ascii="Arial" w:hAnsi="Arial" w:cs="Arial"/>
          <w:color w:val="333333"/>
          <w:sz w:val="20"/>
          <w:szCs w:val="20"/>
        </w:rPr>
      </w:pPr>
    </w:p>
    <w:p w14:paraId="58040C77" w14:textId="226198D3" w:rsidR="00492A0F" w:rsidRDefault="00492A0F" w:rsidP="00EE39AC">
      <w:pPr>
        <w:jc w:val="both"/>
        <w:rPr>
          <w:rFonts w:ascii="Arial" w:hAnsi="Arial" w:cs="Arial"/>
          <w:color w:val="333333"/>
          <w:sz w:val="20"/>
          <w:szCs w:val="20"/>
        </w:rPr>
      </w:pPr>
    </w:p>
    <w:p w14:paraId="15309F56" w14:textId="055D6111" w:rsidR="006530F4" w:rsidRDefault="006530F4" w:rsidP="00EE39AC">
      <w:pPr>
        <w:jc w:val="both"/>
        <w:rPr>
          <w:rFonts w:ascii="Arial" w:hAnsi="Arial" w:cs="Arial"/>
          <w:color w:val="333333"/>
          <w:sz w:val="20"/>
          <w:szCs w:val="20"/>
        </w:rPr>
      </w:pPr>
    </w:p>
    <w:p w14:paraId="294883F7" w14:textId="5DFB6954" w:rsidR="006530F4" w:rsidRDefault="006530F4" w:rsidP="00EE39AC">
      <w:pPr>
        <w:jc w:val="both"/>
        <w:rPr>
          <w:rFonts w:ascii="Arial" w:hAnsi="Arial" w:cs="Arial"/>
          <w:color w:val="333333"/>
          <w:sz w:val="20"/>
          <w:szCs w:val="20"/>
        </w:rPr>
      </w:pPr>
    </w:p>
    <w:p w14:paraId="1104AA1D" w14:textId="77777777" w:rsidR="006530F4" w:rsidRDefault="006530F4" w:rsidP="00EE39AC">
      <w:pPr>
        <w:jc w:val="both"/>
        <w:rPr>
          <w:rFonts w:ascii="Arial" w:hAnsi="Arial" w:cs="Arial"/>
          <w:color w:val="333333"/>
          <w:sz w:val="20"/>
          <w:szCs w:val="20"/>
        </w:rPr>
      </w:pPr>
    </w:p>
    <w:p w14:paraId="0F6C40E3" w14:textId="4454C9D0" w:rsidR="00492A0F" w:rsidRDefault="00492A0F" w:rsidP="00EE39AC">
      <w:pPr>
        <w:jc w:val="both"/>
        <w:rPr>
          <w:rFonts w:ascii="Arial" w:hAnsi="Arial" w:cs="Arial"/>
          <w:color w:val="333333"/>
          <w:sz w:val="20"/>
          <w:szCs w:val="20"/>
        </w:rPr>
      </w:pPr>
      <w:proofErr w:type="spellStart"/>
      <w:r w:rsidRPr="00492A0F">
        <w:rPr>
          <w:rFonts w:ascii="Arial" w:hAnsi="Arial" w:cs="Arial"/>
          <w:b/>
          <w:bCs/>
          <w:color w:val="333333"/>
          <w:sz w:val="20"/>
          <w:szCs w:val="20"/>
        </w:rPr>
        <w:t>Deysbrook</w:t>
      </w:r>
      <w:proofErr w:type="spellEnd"/>
      <w:r w:rsidRPr="00492A0F">
        <w:rPr>
          <w:rFonts w:ascii="Arial" w:hAnsi="Arial" w:cs="Arial"/>
          <w:b/>
          <w:bCs/>
          <w:color w:val="333333"/>
          <w:sz w:val="20"/>
          <w:szCs w:val="20"/>
        </w:rPr>
        <w:t>.</w:t>
      </w:r>
      <w:r>
        <w:rPr>
          <w:rFonts w:ascii="Arial" w:hAnsi="Arial" w:cs="Arial"/>
          <w:color w:val="333333"/>
          <w:sz w:val="20"/>
          <w:szCs w:val="20"/>
        </w:rPr>
        <w:t xml:space="preserve"> 15 miles from the main camp.</w:t>
      </w:r>
      <w:r w:rsidR="00E60488">
        <w:rPr>
          <w:rFonts w:ascii="Arial" w:hAnsi="Arial" w:cs="Arial"/>
          <w:color w:val="333333"/>
          <w:sz w:val="20"/>
          <w:szCs w:val="20"/>
        </w:rPr>
        <w:t xml:space="preserve"> At first described as a detachment, then one entry as a hostel.</w:t>
      </w:r>
    </w:p>
    <w:p w14:paraId="5B75F859" w14:textId="57C54579" w:rsidR="00EB3536" w:rsidRPr="00E2710E" w:rsidRDefault="00EB3536" w:rsidP="00EE39AC">
      <w:pPr>
        <w:jc w:val="both"/>
        <w:rPr>
          <w:rFonts w:ascii="Arial" w:hAnsi="Arial" w:cs="Arial"/>
          <w:color w:val="333333"/>
          <w:sz w:val="12"/>
          <w:szCs w:val="12"/>
        </w:rPr>
      </w:pPr>
    </w:p>
    <w:p w14:paraId="46071650" w14:textId="1947729E" w:rsidR="00EB3536" w:rsidRDefault="00EB3536" w:rsidP="00EE39AC">
      <w:pPr>
        <w:jc w:val="both"/>
        <w:rPr>
          <w:rFonts w:ascii="Arial" w:hAnsi="Arial" w:cs="Arial"/>
          <w:color w:val="333333"/>
          <w:sz w:val="20"/>
          <w:szCs w:val="20"/>
        </w:rPr>
      </w:pPr>
      <w:r w:rsidRPr="009877AF">
        <w:rPr>
          <w:rFonts w:ascii="Arial" w:hAnsi="Arial" w:cs="Arial"/>
          <w:b/>
          <w:bCs/>
          <w:color w:val="333333"/>
          <w:sz w:val="20"/>
          <w:szCs w:val="20"/>
        </w:rPr>
        <w:t>January 1948</w:t>
      </w:r>
      <w:r>
        <w:rPr>
          <w:rFonts w:ascii="Arial" w:hAnsi="Arial" w:cs="Arial"/>
          <w:color w:val="333333"/>
          <w:sz w:val="20"/>
          <w:szCs w:val="20"/>
        </w:rPr>
        <w:t xml:space="preserve"> – </w:t>
      </w:r>
      <w:r w:rsidR="009877AF">
        <w:rPr>
          <w:rFonts w:ascii="Arial" w:hAnsi="Arial" w:cs="Arial"/>
          <w:color w:val="333333"/>
          <w:sz w:val="20"/>
          <w:szCs w:val="20"/>
        </w:rPr>
        <w:t>Hostel leader:</w:t>
      </w:r>
      <w:r>
        <w:rPr>
          <w:rFonts w:ascii="Arial" w:hAnsi="Arial" w:cs="Arial"/>
          <w:color w:val="333333"/>
          <w:sz w:val="20"/>
          <w:szCs w:val="20"/>
        </w:rPr>
        <w:t xml:space="preserve"> Fw Maassen.</w:t>
      </w:r>
    </w:p>
    <w:p w14:paraId="7CCECD8F" w14:textId="7B162F97" w:rsidR="00492A0F" w:rsidRPr="00E2710E" w:rsidRDefault="00492A0F"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9877AF" w14:paraId="365D811E" w14:textId="77777777" w:rsidTr="00D46ADE">
        <w:tc>
          <w:tcPr>
            <w:tcW w:w="1921" w:type="dxa"/>
            <w:shd w:val="clear" w:color="auto" w:fill="auto"/>
          </w:tcPr>
          <w:p w14:paraId="05D62287" w14:textId="77777777" w:rsidR="009877AF" w:rsidRPr="00F433EA" w:rsidRDefault="009877AF" w:rsidP="00D46ADE">
            <w:pPr>
              <w:jc w:val="both"/>
              <w:rPr>
                <w:rFonts w:ascii="Arial" w:hAnsi="Arial" w:cs="Arial"/>
                <w:color w:val="000000"/>
                <w:sz w:val="20"/>
                <w:szCs w:val="20"/>
              </w:rPr>
            </w:pPr>
          </w:p>
        </w:tc>
        <w:tc>
          <w:tcPr>
            <w:tcW w:w="1051" w:type="dxa"/>
            <w:shd w:val="clear" w:color="auto" w:fill="auto"/>
          </w:tcPr>
          <w:p w14:paraId="02F74813" w14:textId="77777777" w:rsidR="009877AF" w:rsidRPr="00F433EA" w:rsidRDefault="009877AF"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394A8C3"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591B32F5"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037EC3F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131725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50FD2F21"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1C05DA8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279E641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0271719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551E5A2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87691C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7C2209B"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D69BA70"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C225C9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D47CBAD"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3/48</w:t>
            </w:r>
          </w:p>
        </w:tc>
      </w:tr>
      <w:tr w:rsidR="009877AF" w14:paraId="28B6F577" w14:textId="77777777" w:rsidTr="00D46ADE">
        <w:tc>
          <w:tcPr>
            <w:tcW w:w="1921" w:type="dxa"/>
            <w:shd w:val="clear" w:color="auto" w:fill="auto"/>
          </w:tcPr>
          <w:p w14:paraId="11D8037F" w14:textId="45CE5B6D" w:rsidR="009877AF" w:rsidRDefault="009877AF" w:rsidP="00D46ADE">
            <w:pPr>
              <w:jc w:val="both"/>
              <w:rPr>
                <w:rFonts w:ascii="Arial" w:hAnsi="Arial" w:cs="Arial"/>
                <w:color w:val="000000"/>
                <w:sz w:val="20"/>
                <w:szCs w:val="20"/>
              </w:rPr>
            </w:pPr>
            <w:proofErr w:type="spellStart"/>
            <w:r>
              <w:rPr>
                <w:rFonts w:ascii="Arial" w:hAnsi="Arial" w:cs="Arial"/>
                <w:color w:val="000000"/>
                <w:sz w:val="20"/>
                <w:szCs w:val="20"/>
              </w:rPr>
              <w:t>Deysbrook</w:t>
            </w:r>
            <w:proofErr w:type="spellEnd"/>
            <w:r w:rsidR="00E60488">
              <w:rPr>
                <w:rFonts w:ascii="Arial" w:hAnsi="Arial" w:cs="Arial"/>
                <w:color w:val="000000"/>
                <w:sz w:val="20"/>
                <w:szCs w:val="20"/>
              </w:rPr>
              <w:t xml:space="preserve"> Det</w:t>
            </w:r>
          </w:p>
        </w:tc>
        <w:tc>
          <w:tcPr>
            <w:tcW w:w="1051" w:type="dxa"/>
            <w:shd w:val="clear" w:color="auto" w:fill="FFF2CC" w:themeFill="accent4" w:themeFillTint="33"/>
          </w:tcPr>
          <w:p w14:paraId="270ADF21" w14:textId="77777777" w:rsidR="009877AF" w:rsidRPr="00F433EA"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671EAD1C"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1EE3E6E3"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281D5288" w14:textId="77777777" w:rsidR="009877AF" w:rsidRDefault="009877AF" w:rsidP="00D46ADE">
            <w:pPr>
              <w:jc w:val="center"/>
              <w:rPr>
                <w:rFonts w:ascii="Arial" w:hAnsi="Arial" w:cs="Arial"/>
                <w:color w:val="000000"/>
                <w:sz w:val="20"/>
                <w:szCs w:val="20"/>
              </w:rPr>
            </w:pPr>
          </w:p>
        </w:tc>
        <w:tc>
          <w:tcPr>
            <w:tcW w:w="993" w:type="dxa"/>
            <w:shd w:val="clear" w:color="auto" w:fill="FFF2CC" w:themeFill="accent4" w:themeFillTint="33"/>
          </w:tcPr>
          <w:p w14:paraId="07F3EA80"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3377E1BB"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191B8360" w14:textId="77777777" w:rsidR="009877AF"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4F8BB571"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3DBC9967" w14:textId="77777777" w:rsidR="009877AF" w:rsidRDefault="009877AF" w:rsidP="00D46ADE">
            <w:pPr>
              <w:jc w:val="center"/>
              <w:rPr>
                <w:rFonts w:ascii="Arial" w:hAnsi="Arial" w:cs="Arial"/>
                <w:color w:val="000000"/>
                <w:sz w:val="20"/>
                <w:szCs w:val="20"/>
              </w:rPr>
            </w:pPr>
          </w:p>
        </w:tc>
        <w:tc>
          <w:tcPr>
            <w:tcW w:w="992" w:type="dxa"/>
            <w:shd w:val="clear" w:color="auto" w:fill="FFF2CC" w:themeFill="accent4" w:themeFillTint="33"/>
          </w:tcPr>
          <w:p w14:paraId="0755C6BC" w14:textId="77777777" w:rsidR="009877AF" w:rsidRDefault="009877AF" w:rsidP="00D46ADE">
            <w:pPr>
              <w:jc w:val="center"/>
              <w:rPr>
                <w:rFonts w:ascii="Arial" w:hAnsi="Arial" w:cs="Arial"/>
                <w:color w:val="000000"/>
                <w:sz w:val="20"/>
                <w:szCs w:val="20"/>
              </w:rPr>
            </w:pPr>
          </w:p>
        </w:tc>
        <w:tc>
          <w:tcPr>
            <w:tcW w:w="851" w:type="dxa"/>
            <w:shd w:val="clear" w:color="auto" w:fill="FFF2CC" w:themeFill="accent4" w:themeFillTint="33"/>
          </w:tcPr>
          <w:p w14:paraId="00B5C443" w14:textId="77777777" w:rsidR="009877AF" w:rsidRDefault="009877AF" w:rsidP="00D46ADE">
            <w:pPr>
              <w:jc w:val="center"/>
              <w:rPr>
                <w:rFonts w:ascii="Arial" w:hAnsi="Arial" w:cs="Arial"/>
                <w:color w:val="000000"/>
                <w:sz w:val="20"/>
                <w:szCs w:val="20"/>
              </w:rPr>
            </w:pPr>
          </w:p>
        </w:tc>
        <w:tc>
          <w:tcPr>
            <w:tcW w:w="850" w:type="dxa"/>
            <w:shd w:val="clear" w:color="auto" w:fill="FFF2CC" w:themeFill="accent4" w:themeFillTint="33"/>
          </w:tcPr>
          <w:p w14:paraId="5836E706" w14:textId="77777777" w:rsidR="009877AF" w:rsidRDefault="009877AF" w:rsidP="00D46ADE">
            <w:pPr>
              <w:jc w:val="center"/>
              <w:rPr>
                <w:rFonts w:ascii="Arial" w:hAnsi="Arial" w:cs="Arial"/>
                <w:color w:val="000000"/>
                <w:sz w:val="20"/>
                <w:szCs w:val="20"/>
              </w:rPr>
            </w:pPr>
          </w:p>
        </w:tc>
        <w:tc>
          <w:tcPr>
            <w:tcW w:w="764" w:type="dxa"/>
            <w:shd w:val="clear" w:color="auto" w:fill="FFF2CC" w:themeFill="accent4" w:themeFillTint="33"/>
          </w:tcPr>
          <w:p w14:paraId="4D49C339" w14:textId="77777777" w:rsidR="009877AF" w:rsidRDefault="009877AF" w:rsidP="00D46ADE">
            <w:pPr>
              <w:jc w:val="center"/>
              <w:rPr>
                <w:rFonts w:ascii="Arial" w:hAnsi="Arial" w:cs="Arial"/>
                <w:color w:val="000000"/>
                <w:sz w:val="20"/>
                <w:szCs w:val="20"/>
              </w:rPr>
            </w:pPr>
          </w:p>
        </w:tc>
        <w:tc>
          <w:tcPr>
            <w:tcW w:w="794" w:type="dxa"/>
            <w:shd w:val="clear" w:color="auto" w:fill="E2EFD9" w:themeFill="accent6" w:themeFillTint="33"/>
          </w:tcPr>
          <w:p w14:paraId="21D3322F" w14:textId="77777777" w:rsidR="009877AF" w:rsidRDefault="009877AF" w:rsidP="00D46ADE">
            <w:pPr>
              <w:jc w:val="center"/>
              <w:rPr>
                <w:rFonts w:ascii="Arial" w:hAnsi="Arial" w:cs="Arial"/>
                <w:color w:val="000000"/>
                <w:sz w:val="20"/>
                <w:szCs w:val="20"/>
              </w:rPr>
            </w:pPr>
            <w:r>
              <w:rPr>
                <w:rFonts w:ascii="Arial" w:hAnsi="Arial" w:cs="Arial"/>
                <w:color w:val="000000"/>
                <w:sz w:val="20"/>
                <w:szCs w:val="20"/>
              </w:rPr>
              <w:t>40</w:t>
            </w:r>
          </w:p>
        </w:tc>
        <w:tc>
          <w:tcPr>
            <w:tcW w:w="794" w:type="dxa"/>
            <w:shd w:val="clear" w:color="auto" w:fill="FFCCCC"/>
          </w:tcPr>
          <w:p w14:paraId="3E38EBB3" w14:textId="77777777" w:rsidR="009877AF" w:rsidRDefault="009877AF" w:rsidP="00D46ADE">
            <w:pPr>
              <w:jc w:val="center"/>
              <w:rPr>
                <w:rFonts w:ascii="Arial" w:hAnsi="Arial" w:cs="Arial"/>
                <w:color w:val="000000"/>
                <w:sz w:val="20"/>
                <w:szCs w:val="20"/>
              </w:rPr>
            </w:pPr>
          </w:p>
        </w:tc>
      </w:tr>
    </w:tbl>
    <w:p w14:paraId="1D2CAD21" w14:textId="55FA9132" w:rsidR="001044E6" w:rsidRDefault="001044E6" w:rsidP="00EE39AC">
      <w:pPr>
        <w:jc w:val="both"/>
        <w:rPr>
          <w:rFonts w:ascii="Arial" w:hAnsi="Arial" w:cs="Arial"/>
          <w:color w:val="333333"/>
          <w:sz w:val="20"/>
          <w:szCs w:val="20"/>
        </w:rPr>
      </w:pPr>
    </w:p>
    <w:p w14:paraId="08A10C93" w14:textId="256C1BFA" w:rsidR="001044E6" w:rsidRDefault="001044E6" w:rsidP="00EE39AC">
      <w:pPr>
        <w:jc w:val="both"/>
        <w:rPr>
          <w:rFonts w:ascii="Arial" w:hAnsi="Arial" w:cs="Arial"/>
          <w:color w:val="333333"/>
          <w:sz w:val="20"/>
          <w:szCs w:val="20"/>
        </w:rPr>
      </w:pPr>
    </w:p>
    <w:p w14:paraId="3F79FE9E" w14:textId="4629C119" w:rsidR="001044E6" w:rsidRDefault="001044E6" w:rsidP="00EE39AC">
      <w:pPr>
        <w:jc w:val="both"/>
        <w:rPr>
          <w:rFonts w:ascii="Arial" w:hAnsi="Arial" w:cs="Arial"/>
          <w:color w:val="333333"/>
          <w:sz w:val="20"/>
          <w:szCs w:val="20"/>
        </w:rPr>
      </w:pPr>
    </w:p>
    <w:p w14:paraId="4AE1C3C8" w14:textId="5220B87B" w:rsidR="001044E6" w:rsidRDefault="001044E6" w:rsidP="00EE39AC">
      <w:pPr>
        <w:jc w:val="both"/>
        <w:rPr>
          <w:rFonts w:ascii="Arial" w:hAnsi="Arial" w:cs="Arial"/>
          <w:color w:val="333333"/>
          <w:sz w:val="20"/>
          <w:szCs w:val="20"/>
        </w:rPr>
      </w:pPr>
    </w:p>
    <w:p w14:paraId="4C5224F1" w14:textId="77777777" w:rsidR="001044E6" w:rsidRDefault="001044E6" w:rsidP="00EE39AC">
      <w:pPr>
        <w:jc w:val="both"/>
        <w:rPr>
          <w:rFonts w:ascii="Arial" w:hAnsi="Arial" w:cs="Arial"/>
          <w:color w:val="333333"/>
          <w:sz w:val="20"/>
          <w:szCs w:val="20"/>
        </w:rPr>
      </w:pPr>
    </w:p>
    <w:p w14:paraId="7DA5378A" w14:textId="77777777" w:rsidR="00E2710E" w:rsidRDefault="00E2710E">
      <w:pPr>
        <w:spacing w:after="160" w:line="259" w:lineRule="auto"/>
        <w:rPr>
          <w:rFonts w:ascii="Arial" w:hAnsi="Arial" w:cs="Arial"/>
          <w:color w:val="333333"/>
          <w:sz w:val="8"/>
          <w:szCs w:val="8"/>
        </w:rPr>
      </w:pPr>
      <w:r>
        <w:rPr>
          <w:rFonts w:ascii="Arial" w:hAnsi="Arial" w:cs="Arial"/>
          <w:color w:val="333333"/>
          <w:sz w:val="8"/>
          <w:szCs w:val="8"/>
        </w:rPr>
        <w:br w:type="page"/>
      </w:r>
    </w:p>
    <w:p w14:paraId="77F00BE9" w14:textId="4A496B46" w:rsidR="0020758B" w:rsidRPr="0020758B" w:rsidRDefault="0020758B" w:rsidP="00EE39AC">
      <w:pPr>
        <w:jc w:val="both"/>
        <w:rPr>
          <w:rFonts w:ascii="Arial" w:hAnsi="Arial" w:cs="Arial"/>
          <w:b/>
          <w:bCs/>
          <w:color w:val="333333"/>
          <w:sz w:val="20"/>
          <w:szCs w:val="20"/>
        </w:rPr>
      </w:pPr>
      <w:r w:rsidRPr="0020758B">
        <w:rPr>
          <w:rFonts w:ascii="Arial" w:hAnsi="Arial" w:cs="Arial"/>
          <w:b/>
          <w:bCs/>
          <w:color w:val="333333"/>
          <w:sz w:val="20"/>
          <w:szCs w:val="20"/>
        </w:rPr>
        <w:lastRenderedPageBreak/>
        <w:t>Garswood I Hostel, Garswood Park</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r w:rsidR="00E60488">
        <w:rPr>
          <w:rFonts w:ascii="Arial" w:hAnsi="Arial" w:cs="Arial"/>
          <w:color w:val="333333"/>
          <w:sz w:val="20"/>
          <w:szCs w:val="20"/>
        </w:rPr>
        <w:t xml:space="preserve"> See map – page 1.</w:t>
      </w:r>
    </w:p>
    <w:p w14:paraId="4B3ED5BC" w14:textId="449A7991" w:rsidR="0020758B" w:rsidRPr="00E60488" w:rsidRDefault="0020758B" w:rsidP="00EE39AC">
      <w:pPr>
        <w:jc w:val="both"/>
        <w:rPr>
          <w:rFonts w:ascii="Arial" w:hAnsi="Arial" w:cs="Arial"/>
          <w:color w:val="333333"/>
          <w:sz w:val="16"/>
          <w:szCs w:val="16"/>
        </w:rPr>
      </w:pPr>
    </w:p>
    <w:p w14:paraId="0F559242" w14:textId="3A1928F6" w:rsidR="0020758B" w:rsidRDefault="0020758B" w:rsidP="0020758B">
      <w:pPr>
        <w:jc w:val="both"/>
        <w:rPr>
          <w:rFonts w:ascii="Arial" w:hAnsi="Arial" w:cs="Arial"/>
          <w:color w:val="333333"/>
          <w:sz w:val="20"/>
          <w:szCs w:val="20"/>
        </w:rPr>
      </w:pPr>
      <w:r w:rsidRPr="00E60488">
        <w:rPr>
          <w:rFonts w:ascii="Arial" w:hAnsi="Arial" w:cs="Arial"/>
          <w:b/>
          <w:bCs/>
          <w:color w:val="333333"/>
          <w:sz w:val="20"/>
          <w:szCs w:val="20"/>
        </w:rPr>
        <w:t>September 1945</w:t>
      </w:r>
      <w:r>
        <w:rPr>
          <w:rFonts w:ascii="Arial" w:hAnsi="Arial" w:cs="Arial"/>
          <w:color w:val="333333"/>
          <w:sz w:val="20"/>
          <w:szCs w:val="20"/>
        </w:rPr>
        <w:t xml:space="preserve"> – 1 pow teacher of English – Hermann Schulten; 12 advanced pupils.</w:t>
      </w:r>
    </w:p>
    <w:p w14:paraId="724526A1" w14:textId="61E7D058" w:rsidR="00540CA9" w:rsidRPr="00FA5ACC" w:rsidRDefault="00540CA9" w:rsidP="0020758B">
      <w:pPr>
        <w:jc w:val="both"/>
        <w:rPr>
          <w:rFonts w:ascii="Arial" w:hAnsi="Arial" w:cs="Arial"/>
          <w:color w:val="333333"/>
          <w:sz w:val="16"/>
          <w:szCs w:val="16"/>
        </w:rPr>
      </w:pPr>
    </w:p>
    <w:p w14:paraId="1530A281" w14:textId="7389D337" w:rsidR="00540CA9" w:rsidRDefault="00540CA9" w:rsidP="0020758B">
      <w:pPr>
        <w:jc w:val="both"/>
        <w:rPr>
          <w:rFonts w:ascii="Arial" w:hAnsi="Arial" w:cs="Arial"/>
          <w:color w:val="333333"/>
          <w:sz w:val="20"/>
          <w:szCs w:val="20"/>
        </w:rPr>
      </w:pPr>
      <w:r w:rsidRPr="00E60488">
        <w:rPr>
          <w:rFonts w:ascii="Arial" w:hAnsi="Arial" w:cs="Arial"/>
          <w:b/>
          <w:bCs/>
          <w:color w:val="333333"/>
          <w:sz w:val="20"/>
          <w:szCs w:val="20"/>
        </w:rPr>
        <w:t>July 1946</w:t>
      </w:r>
      <w:r>
        <w:rPr>
          <w:rFonts w:ascii="Arial" w:hAnsi="Arial" w:cs="Arial"/>
          <w:color w:val="333333"/>
          <w:sz w:val="20"/>
          <w:szCs w:val="20"/>
        </w:rPr>
        <w:t xml:space="preserve"> – </w:t>
      </w:r>
      <w:r w:rsidR="00E60488">
        <w:rPr>
          <w:rFonts w:ascii="Arial" w:hAnsi="Arial" w:cs="Arial"/>
          <w:color w:val="333333"/>
          <w:sz w:val="20"/>
          <w:szCs w:val="20"/>
        </w:rPr>
        <w:t>Hostel</w:t>
      </w:r>
      <w:r>
        <w:rPr>
          <w:rFonts w:ascii="Arial" w:hAnsi="Arial" w:cs="Arial"/>
          <w:color w:val="333333"/>
          <w:sz w:val="20"/>
          <w:szCs w:val="20"/>
        </w:rPr>
        <w:t xml:space="preserve"> leader; Wm. Wirtz</w:t>
      </w:r>
      <w:r w:rsidR="002B7CA9">
        <w:rPr>
          <w:rFonts w:ascii="Arial" w:hAnsi="Arial" w:cs="Arial"/>
          <w:color w:val="333333"/>
          <w:sz w:val="20"/>
          <w:szCs w:val="20"/>
        </w:rPr>
        <w:t>, Artur</w:t>
      </w:r>
      <w:r w:rsidR="00E60488">
        <w:rPr>
          <w:rFonts w:ascii="Arial" w:hAnsi="Arial" w:cs="Arial"/>
          <w:color w:val="333333"/>
          <w:sz w:val="20"/>
          <w:szCs w:val="20"/>
        </w:rPr>
        <w:t xml:space="preserve"> – he w</w:t>
      </w:r>
      <w:r w:rsidR="002B7CA9">
        <w:rPr>
          <w:rFonts w:ascii="Arial" w:hAnsi="Arial" w:cs="Arial"/>
          <w:color w:val="333333"/>
          <w:sz w:val="20"/>
          <w:szCs w:val="20"/>
        </w:rPr>
        <w:t>as given a political rating of (B) in one report, and (A) in the next. “</w:t>
      </w:r>
      <w:r w:rsidR="002B7CA9" w:rsidRPr="00E60488">
        <w:rPr>
          <w:rFonts w:ascii="Arial" w:hAnsi="Arial" w:cs="Arial"/>
          <w:i/>
          <w:iCs/>
          <w:color w:val="333333"/>
          <w:sz w:val="20"/>
          <w:szCs w:val="20"/>
        </w:rPr>
        <w:t>Wilton Park man, excellent type and good organiser</w:t>
      </w:r>
      <w:r w:rsidR="002B7CA9">
        <w:rPr>
          <w:rFonts w:ascii="Arial" w:hAnsi="Arial" w:cs="Arial"/>
          <w:color w:val="333333"/>
          <w:sz w:val="20"/>
          <w:szCs w:val="20"/>
        </w:rPr>
        <w:t>.”</w:t>
      </w:r>
      <w:r w:rsidR="00E60488">
        <w:rPr>
          <w:rFonts w:ascii="Arial" w:hAnsi="Arial" w:cs="Arial"/>
          <w:color w:val="333333"/>
          <w:sz w:val="20"/>
          <w:szCs w:val="20"/>
        </w:rPr>
        <w:t xml:space="preserve"> Wilton Park</w:t>
      </w:r>
      <w:r w:rsidR="00FA5ACC">
        <w:rPr>
          <w:rFonts w:ascii="Arial" w:hAnsi="Arial" w:cs="Arial"/>
          <w:color w:val="333333"/>
          <w:sz w:val="20"/>
          <w:szCs w:val="20"/>
        </w:rPr>
        <w:t xml:space="preserve"> was a special training camp promoting re-education.</w:t>
      </w:r>
    </w:p>
    <w:p w14:paraId="3A7E1EB4" w14:textId="3941C7C1" w:rsidR="004C2F38" w:rsidRPr="00FA5ACC" w:rsidRDefault="004C2F38" w:rsidP="0020758B">
      <w:pPr>
        <w:jc w:val="both"/>
        <w:rPr>
          <w:rFonts w:ascii="Arial" w:hAnsi="Arial" w:cs="Arial"/>
          <w:color w:val="333333"/>
          <w:sz w:val="16"/>
          <w:szCs w:val="16"/>
        </w:rPr>
      </w:pPr>
    </w:p>
    <w:p w14:paraId="2B990BA2" w14:textId="744B2768" w:rsidR="004C2F38" w:rsidRDefault="004C2F38" w:rsidP="0020758B">
      <w:pPr>
        <w:jc w:val="both"/>
        <w:rPr>
          <w:rFonts w:ascii="Arial" w:hAnsi="Arial" w:cs="Arial"/>
          <w:color w:val="333333"/>
          <w:sz w:val="20"/>
          <w:szCs w:val="20"/>
        </w:rPr>
      </w:pPr>
      <w:r w:rsidRPr="00E60488">
        <w:rPr>
          <w:rFonts w:ascii="Arial" w:hAnsi="Arial" w:cs="Arial"/>
          <w:b/>
          <w:bCs/>
          <w:color w:val="333333"/>
          <w:sz w:val="20"/>
          <w:szCs w:val="20"/>
        </w:rPr>
        <w:t>December 1946</w:t>
      </w:r>
      <w:r>
        <w:rPr>
          <w:rFonts w:ascii="Arial" w:hAnsi="Arial" w:cs="Arial"/>
          <w:color w:val="333333"/>
          <w:sz w:val="20"/>
          <w:szCs w:val="20"/>
        </w:rPr>
        <w:t xml:space="preserve"> – </w:t>
      </w:r>
      <w:r w:rsidR="00FA5ACC">
        <w:rPr>
          <w:rFonts w:ascii="Arial" w:hAnsi="Arial" w:cs="Arial"/>
          <w:color w:val="333333"/>
          <w:sz w:val="20"/>
          <w:szCs w:val="20"/>
        </w:rPr>
        <w:t>Hostel leader;</w:t>
      </w:r>
      <w:r>
        <w:rPr>
          <w:rFonts w:ascii="Arial" w:hAnsi="Arial" w:cs="Arial"/>
          <w:color w:val="333333"/>
          <w:sz w:val="20"/>
          <w:szCs w:val="20"/>
        </w:rPr>
        <w:t xml:space="preserve"> O/Maat Schulz (B+) – </w:t>
      </w:r>
      <w:r w:rsidR="00FA5ACC">
        <w:rPr>
          <w:rFonts w:ascii="Arial" w:hAnsi="Arial" w:cs="Arial"/>
          <w:color w:val="333333"/>
          <w:sz w:val="20"/>
          <w:szCs w:val="20"/>
        </w:rPr>
        <w:t>p</w:t>
      </w:r>
      <w:r>
        <w:rPr>
          <w:rFonts w:ascii="Arial" w:hAnsi="Arial" w:cs="Arial"/>
          <w:color w:val="333333"/>
          <w:sz w:val="20"/>
          <w:szCs w:val="20"/>
        </w:rPr>
        <w:t xml:space="preserve">reviously </w:t>
      </w:r>
      <w:r w:rsidR="00FA5ACC">
        <w:rPr>
          <w:rFonts w:ascii="Arial" w:hAnsi="Arial" w:cs="Arial"/>
          <w:color w:val="333333"/>
          <w:sz w:val="20"/>
          <w:szCs w:val="20"/>
        </w:rPr>
        <w:t>leader</w:t>
      </w:r>
      <w:r>
        <w:rPr>
          <w:rFonts w:ascii="Arial" w:hAnsi="Arial" w:cs="Arial"/>
          <w:color w:val="333333"/>
          <w:sz w:val="20"/>
          <w:szCs w:val="20"/>
        </w:rPr>
        <w:t xml:space="preserve"> at Bickerstaffe hostel.</w:t>
      </w:r>
    </w:p>
    <w:p w14:paraId="5810800C" w14:textId="074C1585" w:rsidR="002B7CA9" w:rsidRPr="00FA5ACC" w:rsidRDefault="002B7CA9" w:rsidP="0020758B">
      <w:pPr>
        <w:jc w:val="both"/>
        <w:rPr>
          <w:rFonts w:ascii="Arial" w:hAnsi="Arial" w:cs="Arial"/>
          <w:color w:val="333333"/>
          <w:sz w:val="16"/>
          <w:szCs w:val="16"/>
        </w:rPr>
      </w:pPr>
    </w:p>
    <w:p w14:paraId="0CE24AF6" w14:textId="2420CE19" w:rsidR="008D5F0C" w:rsidRDefault="008D5F0C" w:rsidP="0020758B">
      <w:pPr>
        <w:jc w:val="both"/>
        <w:rPr>
          <w:rFonts w:ascii="Arial" w:hAnsi="Arial" w:cs="Arial"/>
          <w:color w:val="333333"/>
          <w:sz w:val="20"/>
          <w:szCs w:val="20"/>
        </w:rPr>
      </w:pPr>
      <w:r w:rsidRPr="00FA5ACC">
        <w:rPr>
          <w:rFonts w:ascii="Arial" w:hAnsi="Arial" w:cs="Arial"/>
          <w:b/>
          <w:bCs/>
          <w:color w:val="333333"/>
          <w:sz w:val="20"/>
          <w:szCs w:val="20"/>
        </w:rPr>
        <w:t>March 1947</w:t>
      </w:r>
      <w:r>
        <w:rPr>
          <w:rFonts w:ascii="Arial" w:hAnsi="Arial" w:cs="Arial"/>
          <w:color w:val="333333"/>
          <w:sz w:val="20"/>
          <w:szCs w:val="20"/>
        </w:rPr>
        <w:t xml:space="preserve"> – Only 1 </w:t>
      </w:r>
      <w:r w:rsidR="00FA5ACC">
        <w:rPr>
          <w:rFonts w:ascii="Arial" w:hAnsi="Arial" w:cs="Arial"/>
          <w:color w:val="333333"/>
          <w:sz w:val="20"/>
          <w:szCs w:val="20"/>
        </w:rPr>
        <w:t xml:space="preserve">Garswood </w:t>
      </w:r>
      <w:r>
        <w:rPr>
          <w:rFonts w:ascii="Arial" w:hAnsi="Arial" w:cs="Arial"/>
          <w:color w:val="333333"/>
          <w:sz w:val="20"/>
          <w:szCs w:val="20"/>
        </w:rPr>
        <w:t xml:space="preserve">hostel listed from this time on. </w:t>
      </w:r>
      <w:r w:rsidR="00FA5ACC">
        <w:rPr>
          <w:rFonts w:ascii="Arial" w:hAnsi="Arial" w:cs="Arial"/>
          <w:color w:val="333333"/>
          <w:sz w:val="20"/>
          <w:szCs w:val="20"/>
        </w:rPr>
        <w:t>Hostel leader;</w:t>
      </w:r>
      <w:r>
        <w:rPr>
          <w:rFonts w:ascii="Arial" w:hAnsi="Arial" w:cs="Arial"/>
          <w:color w:val="333333"/>
          <w:sz w:val="20"/>
          <w:szCs w:val="20"/>
        </w:rPr>
        <w:t xml:space="preserve"> St/</w:t>
      </w:r>
      <w:proofErr w:type="spellStart"/>
      <w:r>
        <w:rPr>
          <w:rFonts w:ascii="Arial" w:hAnsi="Arial" w:cs="Arial"/>
          <w:color w:val="333333"/>
          <w:sz w:val="20"/>
          <w:szCs w:val="20"/>
        </w:rPr>
        <w:t>Feldw</w:t>
      </w:r>
      <w:proofErr w:type="spellEnd"/>
      <w:r>
        <w:rPr>
          <w:rFonts w:ascii="Arial" w:hAnsi="Arial" w:cs="Arial"/>
          <w:color w:val="333333"/>
          <w:sz w:val="20"/>
          <w:szCs w:val="20"/>
        </w:rPr>
        <w:t xml:space="preserve">. </w:t>
      </w:r>
      <w:proofErr w:type="spellStart"/>
      <w:r>
        <w:rPr>
          <w:rFonts w:ascii="Arial" w:hAnsi="Arial" w:cs="Arial"/>
          <w:color w:val="333333"/>
          <w:sz w:val="20"/>
          <w:szCs w:val="20"/>
        </w:rPr>
        <w:t>Wardetzki</w:t>
      </w:r>
      <w:proofErr w:type="spellEnd"/>
      <w:r>
        <w:rPr>
          <w:rFonts w:ascii="Arial" w:hAnsi="Arial" w:cs="Arial"/>
          <w:color w:val="333333"/>
          <w:sz w:val="20"/>
          <w:szCs w:val="20"/>
        </w:rPr>
        <w:t xml:space="preserve"> (B) who had been listed previously as CL for Garswood II.</w:t>
      </w:r>
      <w:r w:rsidR="00FA5ACC">
        <w:rPr>
          <w:rFonts w:ascii="Arial" w:hAnsi="Arial" w:cs="Arial"/>
          <w:color w:val="333333"/>
          <w:sz w:val="20"/>
          <w:szCs w:val="20"/>
        </w:rPr>
        <w:t xml:space="preserve"> He continued as leader until summer/autumn 1947.</w:t>
      </w:r>
    </w:p>
    <w:p w14:paraId="09CCFE82" w14:textId="4499DADF" w:rsidR="002B7CA9" w:rsidRPr="00FA5ACC" w:rsidRDefault="002B7CA9" w:rsidP="0020758B">
      <w:pPr>
        <w:jc w:val="both"/>
        <w:rPr>
          <w:rFonts w:ascii="Arial" w:hAnsi="Arial" w:cs="Arial"/>
          <w:color w:val="333333"/>
          <w:sz w:val="16"/>
          <w:szCs w:val="16"/>
        </w:rPr>
      </w:pPr>
    </w:p>
    <w:p w14:paraId="5C155D98" w14:textId="069C0CFB" w:rsidR="00136668" w:rsidRDefault="00136668" w:rsidP="00EE39AC">
      <w:pPr>
        <w:jc w:val="both"/>
        <w:rPr>
          <w:rFonts w:ascii="Arial" w:hAnsi="Arial" w:cs="Arial"/>
          <w:color w:val="333333"/>
          <w:sz w:val="20"/>
          <w:szCs w:val="20"/>
        </w:rPr>
      </w:pPr>
      <w:r w:rsidRPr="00FA5ACC">
        <w:rPr>
          <w:rFonts w:ascii="Arial" w:hAnsi="Arial" w:cs="Arial"/>
          <w:b/>
          <w:bCs/>
          <w:color w:val="333333"/>
          <w:sz w:val="20"/>
          <w:szCs w:val="20"/>
        </w:rPr>
        <w:t>October 1947</w:t>
      </w:r>
      <w:r>
        <w:rPr>
          <w:rFonts w:ascii="Arial" w:hAnsi="Arial" w:cs="Arial"/>
          <w:color w:val="333333"/>
          <w:sz w:val="20"/>
          <w:szCs w:val="20"/>
        </w:rPr>
        <w:t xml:space="preserve"> – </w:t>
      </w:r>
      <w:r w:rsidR="00FA5ACC">
        <w:rPr>
          <w:rFonts w:ascii="Arial" w:hAnsi="Arial" w:cs="Arial"/>
          <w:color w:val="333333"/>
          <w:sz w:val="20"/>
          <w:szCs w:val="20"/>
        </w:rPr>
        <w:t>Hostel leader;</w:t>
      </w:r>
      <w:r>
        <w:rPr>
          <w:rFonts w:ascii="Arial" w:hAnsi="Arial" w:cs="Arial"/>
          <w:color w:val="333333"/>
          <w:sz w:val="20"/>
          <w:szCs w:val="20"/>
        </w:rPr>
        <w:t xml:space="preserve"> </w:t>
      </w:r>
      <w:proofErr w:type="spellStart"/>
      <w:r>
        <w:rPr>
          <w:rFonts w:ascii="Arial" w:hAnsi="Arial" w:cs="Arial"/>
          <w:color w:val="333333"/>
          <w:sz w:val="20"/>
          <w:szCs w:val="20"/>
        </w:rPr>
        <w:t>OWm</w:t>
      </w:r>
      <w:proofErr w:type="spellEnd"/>
      <w:r>
        <w:rPr>
          <w:rFonts w:ascii="Arial" w:hAnsi="Arial" w:cs="Arial"/>
          <w:color w:val="333333"/>
          <w:sz w:val="20"/>
          <w:szCs w:val="20"/>
        </w:rPr>
        <w:t xml:space="preserve"> Block (B-)</w:t>
      </w:r>
      <w:r w:rsidR="00FA5ACC">
        <w:rPr>
          <w:rFonts w:ascii="Arial" w:hAnsi="Arial" w:cs="Arial"/>
          <w:color w:val="333333"/>
          <w:sz w:val="20"/>
          <w:szCs w:val="20"/>
        </w:rPr>
        <w:t>, continuing to the hostel closure.</w:t>
      </w:r>
    </w:p>
    <w:p w14:paraId="3372DEFD" w14:textId="36CC1983" w:rsidR="00136668" w:rsidRPr="00AA5A29" w:rsidRDefault="00136668" w:rsidP="00EE39AC">
      <w:pPr>
        <w:jc w:val="both"/>
        <w:rPr>
          <w:rFonts w:ascii="Arial" w:hAnsi="Arial" w:cs="Arial"/>
          <w:color w:val="333333"/>
          <w:sz w:val="16"/>
          <w:szCs w:val="16"/>
        </w:rPr>
      </w:pPr>
    </w:p>
    <w:p w14:paraId="3AEEB60B" w14:textId="237075C3" w:rsidR="00AA5A29" w:rsidRDefault="00AA5A29" w:rsidP="00AA5A29">
      <w:pPr>
        <w:jc w:val="center"/>
        <w:rPr>
          <w:rFonts w:ascii="Arial" w:hAnsi="Arial" w:cs="Arial"/>
          <w:color w:val="333333"/>
          <w:sz w:val="20"/>
          <w:szCs w:val="20"/>
        </w:rPr>
      </w:pPr>
      <w:r>
        <w:rPr>
          <w:rFonts w:ascii="Arial" w:hAnsi="Arial" w:cs="Arial"/>
          <w:color w:val="333333"/>
          <w:sz w:val="20"/>
          <w:szCs w:val="20"/>
        </w:rPr>
        <w:t>- - - - - - - - - - - - - - - - - - - - - - - - - - - - - - - - - - - - - - - - - - - - - - - - - - - - - - - - - - - - - - - - - - - - - - - - - - - - - - - - - - - - - - - - - - - - - - - - - - - - - - - - - - - - - - - - - - - - - - - - - - - -</w:t>
      </w:r>
    </w:p>
    <w:p w14:paraId="446CB6EB" w14:textId="4A517BF7" w:rsidR="00136668" w:rsidRDefault="00136668" w:rsidP="00EE39AC">
      <w:pPr>
        <w:jc w:val="both"/>
        <w:rPr>
          <w:rFonts w:ascii="Arial" w:hAnsi="Arial" w:cs="Arial"/>
          <w:color w:val="333333"/>
          <w:sz w:val="20"/>
          <w:szCs w:val="20"/>
        </w:rPr>
      </w:pPr>
    </w:p>
    <w:p w14:paraId="1EF2A93E" w14:textId="6115A114" w:rsidR="0020758B" w:rsidRPr="0020758B" w:rsidRDefault="0020758B" w:rsidP="00EE39AC">
      <w:pPr>
        <w:jc w:val="both"/>
        <w:rPr>
          <w:rFonts w:ascii="Arial" w:hAnsi="Arial" w:cs="Arial"/>
          <w:b/>
          <w:bCs/>
          <w:color w:val="333333"/>
          <w:sz w:val="20"/>
          <w:szCs w:val="20"/>
        </w:rPr>
      </w:pPr>
      <w:r w:rsidRPr="0020758B">
        <w:rPr>
          <w:rFonts w:ascii="Arial" w:hAnsi="Arial" w:cs="Arial"/>
          <w:b/>
          <w:bCs/>
          <w:color w:val="333333"/>
          <w:sz w:val="20"/>
          <w:szCs w:val="20"/>
        </w:rPr>
        <w:t>Garswood II Hostel, Garswood Park</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p>
    <w:p w14:paraId="3E78A9D9" w14:textId="3618B91B" w:rsidR="0020758B" w:rsidRPr="00FA5ACC" w:rsidRDefault="0020758B" w:rsidP="00EE39AC">
      <w:pPr>
        <w:jc w:val="both"/>
        <w:rPr>
          <w:rFonts w:ascii="Arial" w:hAnsi="Arial" w:cs="Arial"/>
          <w:color w:val="333333"/>
          <w:sz w:val="16"/>
          <w:szCs w:val="16"/>
        </w:rPr>
      </w:pPr>
    </w:p>
    <w:p w14:paraId="60D89876" w14:textId="122F409D" w:rsidR="0020758B" w:rsidRDefault="0020758B" w:rsidP="0020758B">
      <w:pPr>
        <w:jc w:val="both"/>
        <w:rPr>
          <w:rFonts w:ascii="Arial" w:hAnsi="Arial" w:cs="Arial"/>
          <w:color w:val="333333"/>
          <w:sz w:val="20"/>
          <w:szCs w:val="20"/>
        </w:rPr>
      </w:pPr>
      <w:r w:rsidRPr="00FA5ACC">
        <w:rPr>
          <w:rFonts w:ascii="Arial" w:hAnsi="Arial" w:cs="Arial"/>
          <w:b/>
          <w:bCs/>
          <w:color w:val="333333"/>
          <w:sz w:val="20"/>
          <w:szCs w:val="20"/>
        </w:rPr>
        <w:t>September 1945</w:t>
      </w:r>
      <w:r>
        <w:rPr>
          <w:rFonts w:ascii="Arial" w:hAnsi="Arial" w:cs="Arial"/>
          <w:color w:val="333333"/>
          <w:sz w:val="20"/>
          <w:szCs w:val="20"/>
        </w:rPr>
        <w:t xml:space="preserve"> – no teacher of English. Interpreter due to start – Wilhelm Radermacher.</w:t>
      </w:r>
    </w:p>
    <w:p w14:paraId="39CE70B2" w14:textId="3FC63634" w:rsidR="00540CA9" w:rsidRPr="00FA5ACC" w:rsidRDefault="00540CA9" w:rsidP="0020758B">
      <w:pPr>
        <w:jc w:val="both"/>
        <w:rPr>
          <w:rFonts w:ascii="Arial" w:hAnsi="Arial" w:cs="Arial"/>
          <w:color w:val="333333"/>
          <w:sz w:val="16"/>
          <w:szCs w:val="16"/>
        </w:rPr>
      </w:pPr>
    </w:p>
    <w:p w14:paraId="321A450E" w14:textId="3073E6DF" w:rsidR="00540CA9" w:rsidRDefault="00540CA9" w:rsidP="0020758B">
      <w:pPr>
        <w:jc w:val="both"/>
        <w:rPr>
          <w:rFonts w:ascii="Arial" w:hAnsi="Arial" w:cs="Arial"/>
          <w:color w:val="333333"/>
          <w:sz w:val="20"/>
          <w:szCs w:val="20"/>
        </w:rPr>
      </w:pPr>
      <w:r w:rsidRPr="00FA5ACC">
        <w:rPr>
          <w:rFonts w:ascii="Arial" w:hAnsi="Arial" w:cs="Arial"/>
          <w:b/>
          <w:bCs/>
          <w:color w:val="333333"/>
          <w:sz w:val="20"/>
          <w:szCs w:val="20"/>
        </w:rPr>
        <w:t>July 1946</w:t>
      </w:r>
      <w:r>
        <w:rPr>
          <w:rFonts w:ascii="Arial" w:hAnsi="Arial" w:cs="Arial"/>
          <w:color w:val="333333"/>
          <w:sz w:val="20"/>
          <w:szCs w:val="20"/>
        </w:rPr>
        <w:t xml:space="preserve"> – </w:t>
      </w:r>
      <w:r w:rsidR="00FA5ACC">
        <w:rPr>
          <w:rFonts w:ascii="Arial" w:hAnsi="Arial" w:cs="Arial"/>
          <w:color w:val="333333"/>
          <w:sz w:val="20"/>
          <w:szCs w:val="20"/>
        </w:rPr>
        <w:t>Hostel</w:t>
      </w:r>
      <w:r>
        <w:rPr>
          <w:rFonts w:ascii="Arial" w:hAnsi="Arial" w:cs="Arial"/>
          <w:color w:val="333333"/>
          <w:sz w:val="20"/>
          <w:szCs w:val="20"/>
        </w:rPr>
        <w:t xml:space="preserve"> leader; O/Fw Ender (B)</w:t>
      </w:r>
    </w:p>
    <w:p w14:paraId="3CBEC633" w14:textId="7DC66608" w:rsidR="004C2F38" w:rsidRPr="00FA5ACC" w:rsidRDefault="004C2F38" w:rsidP="0020758B">
      <w:pPr>
        <w:jc w:val="both"/>
        <w:rPr>
          <w:rFonts w:ascii="Arial" w:hAnsi="Arial" w:cs="Arial"/>
          <w:color w:val="333333"/>
          <w:sz w:val="16"/>
          <w:szCs w:val="16"/>
        </w:rPr>
      </w:pPr>
    </w:p>
    <w:p w14:paraId="3F453EC9" w14:textId="1882FB12" w:rsidR="004C2F38" w:rsidRDefault="004C2F38" w:rsidP="0020758B">
      <w:pPr>
        <w:jc w:val="both"/>
        <w:rPr>
          <w:rFonts w:ascii="Arial" w:hAnsi="Arial" w:cs="Arial"/>
          <w:color w:val="333333"/>
          <w:sz w:val="20"/>
          <w:szCs w:val="20"/>
        </w:rPr>
      </w:pPr>
      <w:r w:rsidRPr="00FA5ACC">
        <w:rPr>
          <w:rFonts w:ascii="Arial" w:hAnsi="Arial" w:cs="Arial"/>
          <w:b/>
          <w:bCs/>
          <w:color w:val="333333"/>
          <w:sz w:val="20"/>
          <w:szCs w:val="20"/>
        </w:rPr>
        <w:t>December 1946</w:t>
      </w:r>
      <w:r>
        <w:rPr>
          <w:rFonts w:ascii="Arial" w:hAnsi="Arial" w:cs="Arial"/>
          <w:color w:val="333333"/>
          <w:sz w:val="20"/>
          <w:szCs w:val="20"/>
        </w:rPr>
        <w:t xml:space="preserve"> </w:t>
      </w:r>
      <w:r w:rsidR="00FA5ACC">
        <w:rPr>
          <w:rFonts w:ascii="Arial" w:hAnsi="Arial" w:cs="Arial"/>
          <w:color w:val="333333"/>
          <w:sz w:val="20"/>
          <w:szCs w:val="20"/>
        </w:rPr>
        <w:t>–</w:t>
      </w:r>
      <w:r>
        <w:rPr>
          <w:rFonts w:ascii="Arial" w:hAnsi="Arial" w:cs="Arial"/>
          <w:color w:val="333333"/>
          <w:sz w:val="20"/>
          <w:szCs w:val="20"/>
        </w:rPr>
        <w:t xml:space="preserve"> </w:t>
      </w:r>
      <w:r w:rsidR="00FA5ACC">
        <w:rPr>
          <w:rFonts w:ascii="Arial" w:hAnsi="Arial" w:cs="Arial"/>
          <w:color w:val="333333"/>
          <w:sz w:val="20"/>
          <w:szCs w:val="20"/>
        </w:rPr>
        <w:t>Hostel leader;</w:t>
      </w:r>
      <w:r>
        <w:rPr>
          <w:rFonts w:ascii="Arial" w:hAnsi="Arial" w:cs="Arial"/>
          <w:color w:val="333333"/>
          <w:sz w:val="20"/>
          <w:szCs w:val="20"/>
        </w:rPr>
        <w:t xml:space="preserve"> St/</w:t>
      </w:r>
      <w:proofErr w:type="spellStart"/>
      <w:r>
        <w:rPr>
          <w:rFonts w:ascii="Arial" w:hAnsi="Arial" w:cs="Arial"/>
          <w:color w:val="333333"/>
          <w:sz w:val="20"/>
          <w:szCs w:val="20"/>
        </w:rPr>
        <w:t>Feldw</w:t>
      </w:r>
      <w:proofErr w:type="spellEnd"/>
      <w:r>
        <w:rPr>
          <w:rFonts w:ascii="Arial" w:hAnsi="Arial" w:cs="Arial"/>
          <w:color w:val="333333"/>
          <w:sz w:val="20"/>
          <w:szCs w:val="20"/>
        </w:rPr>
        <w:t xml:space="preserve">. </w:t>
      </w:r>
      <w:proofErr w:type="spellStart"/>
      <w:r>
        <w:rPr>
          <w:rFonts w:ascii="Arial" w:hAnsi="Arial" w:cs="Arial"/>
          <w:color w:val="333333"/>
          <w:sz w:val="20"/>
          <w:szCs w:val="20"/>
        </w:rPr>
        <w:t>Gardetzki</w:t>
      </w:r>
      <w:proofErr w:type="spellEnd"/>
      <w:r>
        <w:rPr>
          <w:rFonts w:ascii="Arial" w:hAnsi="Arial" w:cs="Arial"/>
          <w:color w:val="333333"/>
          <w:sz w:val="20"/>
          <w:szCs w:val="20"/>
        </w:rPr>
        <w:t xml:space="preserve"> (B)</w:t>
      </w:r>
      <w:r w:rsidR="008D5F0C">
        <w:rPr>
          <w:rFonts w:ascii="Arial" w:hAnsi="Arial" w:cs="Arial"/>
          <w:color w:val="333333"/>
          <w:sz w:val="20"/>
          <w:szCs w:val="20"/>
        </w:rPr>
        <w:t xml:space="preserve"> Spelling? </w:t>
      </w:r>
      <w:proofErr w:type="spellStart"/>
      <w:r w:rsidR="008D5F0C">
        <w:rPr>
          <w:rFonts w:ascii="Arial" w:hAnsi="Arial" w:cs="Arial"/>
          <w:color w:val="333333"/>
          <w:sz w:val="20"/>
          <w:szCs w:val="20"/>
        </w:rPr>
        <w:t>Wardetzki</w:t>
      </w:r>
      <w:proofErr w:type="spellEnd"/>
      <w:r w:rsidR="008D5F0C">
        <w:rPr>
          <w:rFonts w:ascii="Arial" w:hAnsi="Arial" w:cs="Arial"/>
          <w:color w:val="333333"/>
          <w:sz w:val="20"/>
          <w:szCs w:val="20"/>
        </w:rPr>
        <w:t xml:space="preserve"> later.</w:t>
      </w:r>
    </w:p>
    <w:p w14:paraId="6DCBAF79" w14:textId="3A179CF5" w:rsidR="008D5F0C" w:rsidRPr="00FA5ACC" w:rsidRDefault="008D5F0C" w:rsidP="0020758B">
      <w:pPr>
        <w:jc w:val="both"/>
        <w:rPr>
          <w:rFonts w:ascii="Arial" w:hAnsi="Arial" w:cs="Arial"/>
          <w:color w:val="333333"/>
          <w:sz w:val="16"/>
          <w:szCs w:val="16"/>
        </w:rPr>
      </w:pPr>
    </w:p>
    <w:p w14:paraId="36ED4157" w14:textId="09C3C793" w:rsidR="008D5F0C" w:rsidRDefault="008D5F0C" w:rsidP="0020758B">
      <w:pPr>
        <w:jc w:val="both"/>
        <w:rPr>
          <w:rFonts w:ascii="Arial" w:hAnsi="Arial" w:cs="Arial"/>
          <w:color w:val="333333"/>
          <w:sz w:val="20"/>
          <w:szCs w:val="20"/>
        </w:rPr>
      </w:pPr>
      <w:r w:rsidRPr="008D5F0C">
        <w:rPr>
          <w:rFonts w:ascii="Arial" w:hAnsi="Arial" w:cs="Arial"/>
          <w:b/>
          <w:bCs/>
          <w:color w:val="333333"/>
          <w:sz w:val="20"/>
          <w:szCs w:val="20"/>
        </w:rPr>
        <w:t>From March 1947</w:t>
      </w:r>
      <w:r>
        <w:rPr>
          <w:rFonts w:ascii="Arial" w:hAnsi="Arial" w:cs="Arial"/>
          <w:color w:val="333333"/>
          <w:sz w:val="20"/>
          <w:szCs w:val="20"/>
        </w:rPr>
        <w:t xml:space="preserve"> only 1 entry is made for Garswood Hostel – </w:t>
      </w:r>
      <w:r w:rsidR="00AA5A29">
        <w:rPr>
          <w:rFonts w:ascii="Arial" w:hAnsi="Arial" w:cs="Arial"/>
          <w:color w:val="333333"/>
          <w:sz w:val="20"/>
          <w:szCs w:val="20"/>
        </w:rPr>
        <w:t xml:space="preserve">further </w:t>
      </w:r>
      <w:r>
        <w:rPr>
          <w:rFonts w:ascii="Arial" w:hAnsi="Arial" w:cs="Arial"/>
          <w:color w:val="333333"/>
          <w:sz w:val="20"/>
          <w:szCs w:val="20"/>
        </w:rPr>
        <w:t>entries listed above.</w:t>
      </w:r>
    </w:p>
    <w:p w14:paraId="313EDAFF" w14:textId="1C7080FE" w:rsidR="008D5F0C" w:rsidRDefault="008D5F0C" w:rsidP="0020758B">
      <w:pPr>
        <w:jc w:val="both"/>
        <w:rPr>
          <w:rFonts w:ascii="Arial" w:hAnsi="Arial" w:cs="Arial"/>
          <w:color w:val="333333"/>
          <w:sz w:val="20"/>
          <w:szCs w:val="20"/>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60488" w14:paraId="5CCE68B2" w14:textId="77777777" w:rsidTr="00D46ADE">
        <w:tc>
          <w:tcPr>
            <w:tcW w:w="1921" w:type="dxa"/>
            <w:shd w:val="clear" w:color="auto" w:fill="auto"/>
          </w:tcPr>
          <w:p w14:paraId="72FED137" w14:textId="77777777" w:rsidR="00E60488" w:rsidRPr="00F433EA" w:rsidRDefault="00E60488" w:rsidP="00D46ADE">
            <w:pPr>
              <w:jc w:val="both"/>
              <w:rPr>
                <w:rFonts w:ascii="Arial" w:hAnsi="Arial" w:cs="Arial"/>
                <w:color w:val="000000"/>
                <w:sz w:val="20"/>
                <w:szCs w:val="20"/>
              </w:rPr>
            </w:pPr>
          </w:p>
        </w:tc>
        <w:tc>
          <w:tcPr>
            <w:tcW w:w="1051" w:type="dxa"/>
            <w:shd w:val="clear" w:color="auto" w:fill="auto"/>
          </w:tcPr>
          <w:p w14:paraId="34AD220B" w14:textId="77777777" w:rsidR="00E60488" w:rsidRPr="00F433EA" w:rsidRDefault="00E60488"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70FFCB9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203290F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4EF0FCA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0E1A264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1C3A684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07C01FE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709490C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0E83BE9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6F32C69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9F8BF9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26DA8A6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8FB572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4D4B113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53E03E9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3/48</w:t>
            </w:r>
          </w:p>
        </w:tc>
      </w:tr>
      <w:tr w:rsidR="00E60488" w14:paraId="453AB78D" w14:textId="77777777" w:rsidTr="00D46ADE">
        <w:tc>
          <w:tcPr>
            <w:tcW w:w="1921" w:type="dxa"/>
            <w:shd w:val="clear" w:color="auto" w:fill="auto"/>
          </w:tcPr>
          <w:p w14:paraId="04E39139"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Garswood I</w:t>
            </w:r>
          </w:p>
        </w:tc>
        <w:tc>
          <w:tcPr>
            <w:tcW w:w="1051" w:type="dxa"/>
            <w:shd w:val="clear" w:color="auto" w:fill="FFCCCC"/>
          </w:tcPr>
          <w:p w14:paraId="2946EA6F"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209C7D0B"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2E75C4DF"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770E697D" w14:textId="77777777" w:rsidR="00E60488" w:rsidRDefault="00E60488" w:rsidP="00D46ADE">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7EF1CF6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372</w:t>
            </w:r>
          </w:p>
        </w:tc>
        <w:tc>
          <w:tcPr>
            <w:tcW w:w="992" w:type="dxa"/>
            <w:shd w:val="clear" w:color="auto" w:fill="E2EFD9" w:themeFill="accent6" w:themeFillTint="33"/>
            <w:vAlign w:val="center"/>
          </w:tcPr>
          <w:p w14:paraId="1DAD968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129</w:t>
            </w:r>
          </w:p>
        </w:tc>
        <w:tc>
          <w:tcPr>
            <w:tcW w:w="992" w:type="dxa"/>
            <w:shd w:val="clear" w:color="auto" w:fill="E2EFD9" w:themeFill="accent6" w:themeFillTint="33"/>
            <w:vAlign w:val="center"/>
          </w:tcPr>
          <w:p w14:paraId="27748E3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42</w:t>
            </w:r>
          </w:p>
        </w:tc>
        <w:tc>
          <w:tcPr>
            <w:tcW w:w="851" w:type="dxa"/>
            <w:vMerge w:val="restart"/>
            <w:shd w:val="clear" w:color="auto" w:fill="E2EFD9" w:themeFill="accent6" w:themeFillTint="33"/>
            <w:vAlign w:val="center"/>
          </w:tcPr>
          <w:p w14:paraId="3D8181C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65</w:t>
            </w:r>
          </w:p>
        </w:tc>
        <w:tc>
          <w:tcPr>
            <w:tcW w:w="850" w:type="dxa"/>
            <w:vMerge w:val="restart"/>
            <w:shd w:val="clear" w:color="auto" w:fill="E2EFD9" w:themeFill="accent6" w:themeFillTint="33"/>
            <w:vAlign w:val="center"/>
          </w:tcPr>
          <w:p w14:paraId="2C5D151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65</w:t>
            </w:r>
          </w:p>
        </w:tc>
        <w:tc>
          <w:tcPr>
            <w:tcW w:w="992" w:type="dxa"/>
            <w:vMerge w:val="restart"/>
            <w:shd w:val="clear" w:color="auto" w:fill="E2EFD9" w:themeFill="accent6" w:themeFillTint="33"/>
            <w:vAlign w:val="center"/>
          </w:tcPr>
          <w:p w14:paraId="09FF3D7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60</w:t>
            </w:r>
          </w:p>
        </w:tc>
        <w:tc>
          <w:tcPr>
            <w:tcW w:w="851" w:type="dxa"/>
            <w:vMerge w:val="restart"/>
            <w:shd w:val="clear" w:color="auto" w:fill="E2EFD9" w:themeFill="accent6" w:themeFillTint="33"/>
            <w:vAlign w:val="center"/>
          </w:tcPr>
          <w:p w14:paraId="1FE4FE5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171</w:t>
            </w:r>
          </w:p>
        </w:tc>
        <w:tc>
          <w:tcPr>
            <w:tcW w:w="850" w:type="dxa"/>
            <w:vMerge w:val="restart"/>
            <w:shd w:val="clear" w:color="auto" w:fill="E2EFD9" w:themeFill="accent6" w:themeFillTint="33"/>
            <w:vAlign w:val="center"/>
          </w:tcPr>
          <w:p w14:paraId="2EFDB40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176</w:t>
            </w:r>
          </w:p>
        </w:tc>
        <w:tc>
          <w:tcPr>
            <w:tcW w:w="764" w:type="dxa"/>
            <w:vMerge w:val="restart"/>
            <w:shd w:val="clear" w:color="auto" w:fill="E2EFD9" w:themeFill="accent6" w:themeFillTint="33"/>
            <w:vAlign w:val="center"/>
          </w:tcPr>
          <w:p w14:paraId="55F076B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E2EFD9" w:themeFill="accent6" w:themeFillTint="33"/>
            <w:vAlign w:val="center"/>
          </w:tcPr>
          <w:p w14:paraId="050816B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51</w:t>
            </w:r>
          </w:p>
        </w:tc>
        <w:tc>
          <w:tcPr>
            <w:tcW w:w="794" w:type="dxa"/>
            <w:vMerge w:val="restart"/>
            <w:shd w:val="clear" w:color="auto" w:fill="FFCCCC"/>
            <w:vAlign w:val="center"/>
          </w:tcPr>
          <w:p w14:paraId="225C2D18" w14:textId="77777777" w:rsidR="00E60488" w:rsidRDefault="00E60488" w:rsidP="00D46ADE">
            <w:pPr>
              <w:jc w:val="center"/>
              <w:rPr>
                <w:rFonts w:ascii="Arial" w:hAnsi="Arial" w:cs="Arial"/>
                <w:color w:val="000000"/>
                <w:sz w:val="20"/>
                <w:szCs w:val="20"/>
              </w:rPr>
            </w:pPr>
          </w:p>
        </w:tc>
      </w:tr>
      <w:tr w:rsidR="00E60488" w14:paraId="2FDFAB7B" w14:textId="77777777" w:rsidTr="00D46ADE">
        <w:tc>
          <w:tcPr>
            <w:tcW w:w="1921" w:type="dxa"/>
            <w:shd w:val="clear" w:color="auto" w:fill="auto"/>
          </w:tcPr>
          <w:p w14:paraId="78A08126"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Garswood II</w:t>
            </w:r>
          </w:p>
        </w:tc>
        <w:tc>
          <w:tcPr>
            <w:tcW w:w="1051" w:type="dxa"/>
            <w:shd w:val="clear" w:color="auto" w:fill="FFCCCC"/>
          </w:tcPr>
          <w:p w14:paraId="40878258"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29A04768"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4E027AB"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265E7828"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vAlign w:val="center"/>
          </w:tcPr>
          <w:p w14:paraId="11345061"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1EFC556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131</w:t>
            </w:r>
          </w:p>
        </w:tc>
        <w:tc>
          <w:tcPr>
            <w:tcW w:w="992" w:type="dxa"/>
            <w:shd w:val="clear" w:color="auto" w:fill="E2EFD9" w:themeFill="accent6" w:themeFillTint="33"/>
            <w:vAlign w:val="center"/>
          </w:tcPr>
          <w:p w14:paraId="51654B26"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58</w:t>
            </w:r>
          </w:p>
        </w:tc>
        <w:tc>
          <w:tcPr>
            <w:tcW w:w="851" w:type="dxa"/>
            <w:vMerge/>
            <w:shd w:val="clear" w:color="auto" w:fill="E2EFD9" w:themeFill="accent6" w:themeFillTint="33"/>
            <w:vAlign w:val="center"/>
          </w:tcPr>
          <w:p w14:paraId="3600DEE0"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vAlign w:val="center"/>
          </w:tcPr>
          <w:p w14:paraId="5A730AB2"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vAlign w:val="center"/>
          </w:tcPr>
          <w:p w14:paraId="0A6E27E8"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vAlign w:val="center"/>
          </w:tcPr>
          <w:p w14:paraId="3EFDAF92"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vAlign w:val="center"/>
          </w:tcPr>
          <w:p w14:paraId="25454809"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vAlign w:val="center"/>
          </w:tcPr>
          <w:p w14:paraId="6DE94C7F"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vAlign w:val="center"/>
          </w:tcPr>
          <w:p w14:paraId="2A288C10" w14:textId="77777777" w:rsidR="00E60488" w:rsidRDefault="00E60488" w:rsidP="00D46ADE">
            <w:pPr>
              <w:jc w:val="center"/>
              <w:rPr>
                <w:rFonts w:ascii="Arial" w:hAnsi="Arial" w:cs="Arial"/>
                <w:color w:val="000000"/>
                <w:sz w:val="20"/>
                <w:szCs w:val="20"/>
              </w:rPr>
            </w:pPr>
          </w:p>
        </w:tc>
        <w:tc>
          <w:tcPr>
            <w:tcW w:w="794" w:type="dxa"/>
            <w:vMerge/>
            <w:shd w:val="clear" w:color="auto" w:fill="FFCCCC"/>
            <w:vAlign w:val="center"/>
          </w:tcPr>
          <w:p w14:paraId="70921940" w14:textId="77777777" w:rsidR="00E60488" w:rsidRDefault="00E60488" w:rsidP="00D46ADE">
            <w:pPr>
              <w:jc w:val="center"/>
              <w:rPr>
                <w:rFonts w:ascii="Arial" w:hAnsi="Arial" w:cs="Arial"/>
                <w:color w:val="000000"/>
                <w:sz w:val="20"/>
                <w:szCs w:val="20"/>
              </w:rPr>
            </w:pPr>
          </w:p>
        </w:tc>
      </w:tr>
      <w:tr w:rsidR="00E60488" w14:paraId="528F015E" w14:textId="77777777" w:rsidTr="00D46ADE">
        <w:tc>
          <w:tcPr>
            <w:tcW w:w="1921" w:type="dxa"/>
            <w:shd w:val="clear" w:color="auto" w:fill="auto"/>
          </w:tcPr>
          <w:p w14:paraId="32C251A5"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63C2F71D"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498EFB03"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D407603"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7CFC1559"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vAlign w:val="center"/>
          </w:tcPr>
          <w:p w14:paraId="6DCBE360"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41DED76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1CF987A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2BD6866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5FEE409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52306BF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26A9F84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61A5D18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3164ABF8"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7E26273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18BAD52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r>
      <w:tr w:rsidR="00E60488" w14:paraId="67FDAF0C" w14:textId="77777777" w:rsidTr="00D46ADE">
        <w:tc>
          <w:tcPr>
            <w:tcW w:w="1921" w:type="dxa"/>
            <w:shd w:val="clear" w:color="auto" w:fill="auto"/>
          </w:tcPr>
          <w:p w14:paraId="53345DB2"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1AFB5ABF"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37D50623"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025941C3"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353C8F89"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tcPr>
          <w:p w14:paraId="6F5B4F5D"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tcPr>
          <w:p w14:paraId="1D009667"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3A96AB62"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4139B0C2"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5D3EDA5E"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tcPr>
          <w:p w14:paraId="4F4C2476"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tcPr>
          <w:p w14:paraId="371F9451"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5189ABE9"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tcPr>
          <w:p w14:paraId="2994E43C"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50049C6D"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5BF1D823" w14:textId="77777777" w:rsidR="00E60488" w:rsidRDefault="00E60488" w:rsidP="00D46ADE">
            <w:pPr>
              <w:jc w:val="center"/>
              <w:rPr>
                <w:rFonts w:ascii="Arial" w:hAnsi="Arial" w:cs="Arial"/>
                <w:color w:val="000000"/>
                <w:sz w:val="20"/>
                <w:szCs w:val="20"/>
              </w:rPr>
            </w:pPr>
          </w:p>
        </w:tc>
      </w:tr>
    </w:tbl>
    <w:p w14:paraId="2311513D" w14:textId="024F3572" w:rsidR="008D5F0C" w:rsidRDefault="008D5F0C" w:rsidP="0020758B">
      <w:pPr>
        <w:jc w:val="both"/>
        <w:rPr>
          <w:rFonts w:ascii="Arial" w:hAnsi="Arial" w:cs="Arial"/>
          <w:color w:val="333333"/>
          <w:sz w:val="20"/>
          <w:szCs w:val="20"/>
        </w:rPr>
      </w:pPr>
    </w:p>
    <w:p w14:paraId="711BBC22" w14:textId="77777777" w:rsidR="00AA5A29" w:rsidRDefault="00AA5A29">
      <w:pPr>
        <w:spacing w:after="160" w:line="259" w:lineRule="auto"/>
        <w:rPr>
          <w:rFonts w:ascii="Arial" w:hAnsi="Arial" w:cs="Arial"/>
          <w:color w:val="333333"/>
          <w:sz w:val="8"/>
          <w:szCs w:val="8"/>
        </w:rPr>
      </w:pPr>
      <w:r>
        <w:rPr>
          <w:rFonts w:ascii="Arial" w:hAnsi="Arial" w:cs="Arial"/>
          <w:color w:val="333333"/>
          <w:sz w:val="8"/>
          <w:szCs w:val="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6888"/>
      </w:tblGrid>
      <w:tr w:rsidR="00ED1B66" w14:paraId="46D40CEA" w14:textId="77777777" w:rsidTr="00ED1B66">
        <w:tc>
          <w:tcPr>
            <w:tcW w:w="8500" w:type="dxa"/>
            <w:vMerge w:val="restart"/>
            <w:tcMar>
              <w:left w:w="0" w:type="dxa"/>
            </w:tcMar>
          </w:tcPr>
          <w:p w14:paraId="1FA8CA8C" w14:textId="07B54B5D" w:rsidR="00ED1B66" w:rsidRPr="0020758B" w:rsidRDefault="00ED1B66" w:rsidP="00ED1B66">
            <w:pPr>
              <w:jc w:val="both"/>
              <w:rPr>
                <w:rFonts w:ascii="Arial" w:hAnsi="Arial" w:cs="Arial"/>
                <w:b/>
                <w:bCs/>
                <w:color w:val="333333"/>
                <w:sz w:val="20"/>
                <w:szCs w:val="20"/>
              </w:rPr>
            </w:pPr>
            <w:r w:rsidRPr="0020758B">
              <w:rPr>
                <w:rFonts w:ascii="Arial" w:hAnsi="Arial" w:cs="Arial"/>
                <w:b/>
                <w:bCs/>
                <w:color w:val="333333"/>
                <w:sz w:val="20"/>
                <w:szCs w:val="20"/>
              </w:rPr>
              <w:lastRenderedPageBreak/>
              <w:t>Golborne I Hostel</w:t>
            </w:r>
            <w:r>
              <w:rPr>
                <w:rFonts w:ascii="Arial" w:hAnsi="Arial" w:cs="Arial"/>
                <w:b/>
                <w:bCs/>
                <w:color w:val="333333"/>
                <w:sz w:val="20"/>
                <w:szCs w:val="20"/>
              </w:rPr>
              <w:t xml:space="preserve"> (about 3 miles from main camp). </w:t>
            </w:r>
            <w:r w:rsidRPr="00ED1B66">
              <w:rPr>
                <w:rFonts w:ascii="Arial" w:hAnsi="Arial" w:cs="Arial"/>
                <w:color w:val="333333"/>
                <w:sz w:val="20"/>
                <w:szCs w:val="20"/>
              </w:rPr>
              <w:t>NGR SJ 597 965.</w:t>
            </w:r>
            <w:r>
              <w:rPr>
                <w:rFonts w:ascii="Arial" w:hAnsi="Arial" w:cs="Arial"/>
                <w:b/>
                <w:bCs/>
                <w:color w:val="333333"/>
                <w:sz w:val="20"/>
                <w:szCs w:val="20"/>
              </w:rPr>
              <w:t xml:space="preserve"> </w:t>
            </w:r>
            <w:r>
              <w:rPr>
                <w:rFonts w:ascii="Arial" w:hAnsi="Arial" w:cs="Arial"/>
                <w:color w:val="333333"/>
                <w:sz w:val="20"/>
                <w:szCs w:val="20"/>
              </w:rPr>
              <w:t>Hutted camp with electric lighting.</w:t>
            </w:r>
          </w:p>
          <w:p w14:paraId="296F1AAD" w14:textId="77777777" w:rsidR="00ED1B66" w:rsidRPr="00862210" w:rsidRDefault="00ED1B66" w:rsidP="00ED1B66">
            <w:pPr>
              <w:jc w:val="both"/>
              <w:rPr>
                <w:rFonts w:ascii="Arial" w:hAnsi="Arial" w:cs="Arial"/>
                <w:color w:val="333333"/>
                <w:sz w:val="16"/>
                <w:szCs w:val="16"/>
              </w:rPr>
            </w:pPr>
          </w:p>
          <w:p w14:paraId="265F3312" w14:textId="77777777" w:rsidR="00ED1B66" w:rsidRPr="00862210" w:rsidRDefault="00ED1B66" w:rsidP="00ED1B66">
            <w:pPr>
              <w:jc w:val="both"/>
              <w:rPr>
                <w:rFonts w:ascii="Arial" w:hAnsi="Arial" w:cs="Arial"/>
                <w:color w:val="201F1E"/>
                <w:sz w:val="20"/>
                <w:szCs w:val="20"/>
              </w:rPr>
            </w:pPr>
            <w:r w:rsidRPr="00862210">
              <w:rPr>
                <w:rFonts w:ascii="Arial" w:hAnsi="Arial" w:cs="Arial"/>
                <w:color w:val="333333"/>
                <w:sz w:val="20"/>
                <w:szCs w:val="20"/>
              </w:rPr>
              <w:t xml:space="preserve">Two US army camps were established in Golborne Park – </w:t>
            </w:r>
            <w:r w:rsidRPr="00862210">
              <w:rPr>
                <w:rFonts w:ascii="Arial" w:hAnsi="Arial" w:cs="Arial"/>
                <w:i/>
                <w:iCs/>
                <w:color w:val="333333"/>
                <w:sz w:val="20"/>
                <w:szCs w:val="20"/>
              </w:rPr>
              <w:t>“</w:t>
            </w:r>
            <w:r w:rsidRPr="00862210">
              <w:rPr>
                <w:rFonts w:ascii="Arial" w:hAnsi="Arial" w:cs="Arial"/>
                <w:i/>
                <w:iCs/>
                <w:color w:val="201F1E"/>
                <w:sz w:val="20"/>
                <w:szCs w:val="20"/>
              </w:rPr>
              <w:t xml:space="preserve">A diary left by Col W S </w:t>
            </w:r>
            <w:proofErr w:type="gramStart"/>
            <w:r w:rsidRPr="00862210">
              <w:rPr>
                <w:rFonts w:ascii="Arial" w:hAnsi="Arial" w:cs="Arial"/>
                <w:i/>
                <w:iCs/>
                <w:color w:val="201F1E"/>
                <w:sz w:val="20"/>
                <w:szCs w:val="20"/>
              </w:rPr>
              <w:t>Van</w:t>
            </w:r>
            <w:proofErr w:type="gramEnd"/>
            <w:r w:rsidRPr="00862210">
              <w:rPr>
                <w:rFonts w:ascii="Arial" w:hAnsi="Arial" w:cs="Arial"/>
                <w:i/>
                <w:iCs/>
                <w:color w:val="201F1E"/>
                <w:sz w:val="20"/>
                <w:szCs w:val="20"/>
              </w:rPr>
              <w:t xml:space="preserve"> Arsdale, states: "We were billeted on an English golf course named Golborne Park, a private golf club. The administrative buildings such as kitchen and mess halls and Battalion HQ consisted of </w:t>
            </w:r>
            <w:proofErr w:type="spellStart"/>
            <w:r w:rsidRPr="00862210">
              <w:rPr>
                <w:rFonts w:ascii="Arial" w:hAnsi="Arial" w:cs="Arial"/>
                <w:i/>
                <w:iCs/>
                <w:color w:val="201F1E"/>
                <w:sz w:val="20"/>
                <w:szCs w:val="20"/>
              </w:rPr>
              <w:t>quanset</w:t>
            </w:r>
            <w:proofErr w:type="spellEnd"/>
            <w:r w:rsidRPr="00862210">
              <w:rPr>
                <w:rFonts w:ascii="Arial" w:hAnsi="Arial" w:cs="Arial"/>
                <w:i/>
                <w:iCs/>
                <w:color w:val="201F1E"/>
                <w:sz w:val="20"/>
                <w:szCs w:val="20"/>
              </w:rPr>
              <w:t> huts. All other quarters for enlisted men and officers were tents..." </w:t>
            </w:r>
            <w:r w:rsidRPr="00862210">
              <w:rPr>
                <w:rFonts w:ascii="Arial" w:hAnsi="Arial" w:cs="Arial"/>
                <w:color w:val="201F1E"/>
                <w:sz w:val="20"/>
                <w:szCs w:val="20"/>
              </w:rPr>
              <w:t>A question has been raised whether the huts were Quonset or Nissen as the two look very similar.</w:t>
            </w:r>
          </w:p>
          <w:p w14:paraId="2D36F34F" w14:textId="77777777" w:rsidR="00ED1B66" w:rsidRPr="00862210" w:rsidRDefault="00ED1B66" w:rsidP="00ED1B66">
            <w:pPr>
              <w:jc w:val="both"/>
              <w:rPr>
                <w:rFonts w:ascii="Arial" w:hAnsi="Arial" w:cs="Arial"/>
                <w:color w:val="333333"/>
                <w:sz w:val="16"/>
                <w:szCs w:val="16"/>
              </w:rPr>
            </w:pPr>
          </w:p>
          <w:p w14:paraId="3020F943" w14:textId="77777777" w:rsidR="00ED1B66" w:rsidRDefault="00ED1B66" w:rsidP="00ED1B66">
            <w:pPr>
              <w:jc w:val="both"/>
              <w:rPr>
                <w:rFonts w:ascii="Arial" w:hAnsi="Arial" w:cs="Arial"/>
                <w:color w:val="333333"/>
                <w:sz w:val="20"/>
                <w:szCs w:val="20"/>
              </w:rPr>
            </w:pPr>
            <w:r w:rsidRPr="00862210">
              <w:rPr>
                <w:rFonts w:ascii="Arial" w:hAnsi="Arial" w:cs="Arial"/>
                <w:b/>
                <w:bCs/>
                <w:color w:val="333333"/>
                <w:sz w:val="20"/>
                <w:szCs w:val="20"/>
              </w:rPr>
              <w:t>September 1945</w:t>
            </w:r>
            <w:r>
              <w:rPr>
                <w:rFonts w:ascii="Arial" w:hAnsi="Arial" w:cs="Arial"/>
                <w:color w:val="333333"/>
                <w:sz w:val="20"/>
                <w:szCs w:val="20"/>
              </w:rPr>
              <w:t xml:space="preserve"> – 1 pow teacher of English – </w:t>
            </w:r>
            <w:proofErr w:type="spellStart"/>
            <w:r>
              <w:rPr>
                <w:rFonts w:ascii="Arial" w:hAnsi="Arial" w:cs="Arial"/>
                <w:color w:val="333333"/>
                <w:sz w:val="20"/>
                <w:szCs w:val="20"/>
              </w:rPr>
              <w:t>Gűnter</w:t>
            </w:r>
            <w:proofErr w:type="spellEnd"/>
            <w:r>
              <w:rPr>
                <w:rFonts w:ascii="Arial" w:hAnsi="Arial" w:cs="Arial"/>
                <w:color w:val="333333"/>
                <w:sz w:val="20"/>
                <w:szCs w:val="20"/>
              </w:rPr>
              <w:t xml:space="preserve"> Tannenbaum; 18 beginners, 4 advanced.</w:t>
            </w:r>
          </w:p>
          <w:p w14:paraId="7C0757D4" w14:textId="77777777" w:rsidR="00ED1B66" w:rsidRPr="00862210" w:rsidRDefault="00ED1B66" w:rsidP="00ED1B66">
            <w:pPr>
              <w:jc w:val="both"/>
              <w:rPr>
                <w:rFonts w:ascii="Arial" w:hAnsi="Arial" w:cs="Arial"/>
                <w:color w:val="333333"/>
                <w:sz w:val="16"/>
                <w:szCs w:val="16"/>
              </w:rPr>
            </w:pPr>
          </w:p>
          <w:p w14:paraId="40C14DB6" w14:textId="77777777" w:rsidR="00ED1B66" w:rsidRDefault="00ED1B66" w:rsidP="00ED1B66">
            <w:pPr>
              <w:jc w:val="both"/>
              <w:rPr>
                <w:rFonts w:ascii="Arial" w:hAnsi="Arial" w:cs="Arial"/>
                <w:i/>
                <w:iCs/>
                <w:color w:val="333333"/>
                <w:sz w:val="20"/>
                <w:szCs w:val="20"/>
              </w:rPr>
            </w:pPr>
            <w:r w:rsidRPr="00862210">
              <w:rPr>
                <w:rFonts w:ascii="Arial" w:hAnsi="Arial" w:cs="Arial"/>
                <w:b/>
                <w:bCs/>
                <w:color w:val="333333"/>
                <w:sz w:val="20"/>
                <w:szCs w:val="20"/>
              </w:rPr>
              <w:t>December 1945</w:t>
            </w:r>
            <w:r>
              <w:rPr>
                <w:rFonts w:ascii="Arial" w:hAnsi="Arial" w:cs="Arial"/>
                <w:color w:val="333333"/>
                <w:sz w:val="20"/>
                <w:szCs w:val="20"/>
              </w:rPr>
              <w:t xml:space="preserve"> – The pow teacher, </w:t>
            </w:r>
            <w:proofErr w:type="spellStart"/>
            <w:r>
              <w:rPr>
                <w:rFonts w:ascii="Arial" w:hAnsi="Arial" w:cs="Arial"/>
                <w:color w:val="333333"/>
                <w:sz w:val="20"/>
                <w:szCs w:val="20"/>
              </w:rPr>
              <w:t>Gűnter</w:t>
            </w:r>
            <w:proofErr w:type="spellEnd"/>
            <w:r>
              <w:rPr>
                <w:rFonts w:ascii="Arial" w:hAnsi="Arial" w:cs="Arial"/>
                <w:color w:val="333333"/>
                <w:sz w:val="20"/>
                <w:szCs w:val="20"/>
              </w:rPr>
              <w:t xml:space="preserve"> Tannenbaum, was no longer allowed to teach; “</w:t>
            </w:r>
            <w:r w:rsidRPr="00A02C93">
              <w:rPr>
                <w:rFonts w:ascii="Arial" w:hAnsi="Arial" w:cs="Arial"/>
                <w:i/>
                <w:iCs/>
                <w:color w:val="333333"/>
                <w:sz w:val="20"/>
                <w:szCs w:val="20"/>
              </w:rPr>
              <w:t>because his knowledge of English apparently encouraged him to take French leave in Wigan one Saturday afternoon, and afterwards to boast to his comrades of the good time he had had.”</w:t>
            </w:r>
          </w:p>
          <w:p w14:paraId="52CF15F5" w14:textId="77777777" w:rsidR="00ED1B66" w:rsidRDefault="00ED1B66" w:rsidP="00ED1B66">
            <w:pPr>
              <w:jc w:val="both"/>
              <w:rPr>
                <w:rFonts w:ascii="Arial" w:hAnsi="Arial" w:cs="Arial"/>
                <w:i/>
                <w:iCs/>
                <w:color w:val="333333"/>
                <w:sz w:val="20"/>
                <w:szCs w:val="20"/>
              </w:rPr>
            </w:pPr>
          </w:p>
          <w:p w14:paraId="6D8A45D9" w14:textId="77777777" w:rsidR="00ED1B66" w:rsidRPr="00E91BF1" w:rsidRDefault="00ED1B66" w:rsidP="00ED1B66">
            <w:pPr>
              <w:jc w:val="both"/>
              <w:rPr>
                <w:rFonts w:ascii="Arial" w:hAnsi="Arial" w:cs="Arial"/>
                <w:sz w:val="20"/>
                <w:szCs w:val="20"/>
              </w:rPr>
            </w:pPr>
            <w:r w:rsidRPr="00E91BF1">
              <w:rPr>
                <w:rFonts w:ascii="Arial" w:hAnsi="Arial" w:cs="Arial"/>
                <w:color w:val="333333"/>
                <w:sz w:val="20"/>
                <w:szCs w:val="20"/>
              </w:rPr>
              <w:t>Research by</w:t>
            </w:r>
            <w:r>
              <w:rPr>
                <w:rFonts w:ascii="Arial" w:hAnsi="Arial" w:cs="Arial"/>
                <w:i/>
                <w:iCs/>
                <w:color w:val="333333"/>
                <w:sz w:val="20"/>
                <w:szCs w:val="20"/>
              </w:rPr>
              <w:t xml:space="preserve"> </w:t>
            </w:r>
            <w:r w:rsidRPr="00187BFC">
              <w:rPr>
                <w:rFonts w:ascii="Arial" w:hAnsi="Arial" w:cs="Arial"/>
                <w:color w:val="201F1E"/>
                <w:sz w:val="20"/>
                <w:szCs w:val="20"/>
              </w:rPr>
              <w:t>Anthony Pilgrim</w:t>
            </w:r>
            <w:r>
              <w:rPr>
                <w:rFonts w:ascii="Arial" w:hAnsi="Arial" w:cs="Arial"/>
                <w:color w:val="201F1E"/>
                <w:sz w:val="20"/>
                <w:szCs w:val="20"/>
              </w:rPr>
              <w:t>;</w:t>
            </w:r>
            <w:r w:rsidRPr="00E91BF1">
              <w:rPr>
                <w:rFonts w:ascii="Arial" w:hAnsi="Arial" w:cs="Arial"/>
                <w:sz w:val="20"/>
                <w:szCs w:val="20"/>
              </w:rPr>
              <w:t xml:space="preserve"> “TANNENBAUM, Günther, aged 21” may have been the same individual whose escape from Camp 50 was reported by the Lancashire Evening Post and other newspapers on 3 July 1946:</w:t>
            </w:r>
          </w:p>
          <w:p w14:paraId="6CA67A9C" w14:textId="77777777" w:rsidR="00ED1B66" w:rsidRPr="00E91BF1" w:rsidRDefault="00ED1B66" w:rsidP="00ED1B66">
            <w:pPr>
              <w:jc w:val="both"/>
              <w:rPr>
                <w:rFonts w:ascii="Arial" w:hAnsi="Arial" w:cs="Arial"/>
                <w:sz w:val="8"/>
                <w:szCs w:val="8"/>
              </w:rPr>
            </w:pPr>
            <w:r w:rsidRPr="00E91BF1">
              <w:rPr>
                <w:rFonts w:ascii="Arial" w:hAnsi="Arial" w:cs="Arial"/>
                <w:sz w:val="8"/>
                <w:szCs w:val="8"/>
              </w:rPr>
              <w:t> </w:t>
            </w:r>
          </w:p>
          <w:p w14:paraId="49BA9859" w14:textId="77777777" w:rsidR="00ED1B66" w:rsidRPr="00C46A91" w:rsidRDefault="00ED1B66" w:rsidP="00ED1B66">
            <w:pPr>
              <w:jc w:val="both"/>
              <w:rPr>
                <w:rFonts w:ascii="Arial" w:hAnsi="Arial" w:cs="Arial"/>
                <w:i/>
                <w:iCs/>
                <w:sz w:val="20"/>
                <w:szCs w:val="20"/>
              </w:rPr>
            </w:pPr>
            <w:r w:rsidRPr="00C46A91">
              <w:rPr>
                <w:rFonts w:ascii="Arial" w:hAnsi="Arial" w:cs="Arial"/>
                <w:i/>
                <w:iCs/>
                <w:sz w:val="20"/>
                <w:szCs w:val="20"/>
              </w:rPr>
              <w:t>“Police are keeping watch for a German prisoner of war, Hans Günther Tannenbaum, aged 21, a member of the Luftwaffe, who escaped early yesterday morning from a camp in Ashton-in-Makerfield. He is wearing Air Force blue trousers and a brown jacket with patches, speaks good English, has a fresh complexion and fair hair.”</w:t>
            </w:r>
          </w:p>
          <w:p w14:paraId="16737AE8" w14:textId="77777777" w:rsidR="00ED1B66" w:rsidRPr="00E91BF1" w:rsidRDefault="00ED1B66" w:rsidP="00ED1B66">
            <w:pPr>
              <w:jc w:val="both"/>
              <w:rPr>
                <w:rFonts w:ascii="Arial" w:hAnsi="Arial" w:cs="Arial"/>
                <w:sz w:val="8"/>
                <w:szCs w:val="8"/>
              </w:rPr>
            </w:pPr>
            <w:r w:rsidRPr="00E91BF1">
              <w:rPr>
                <w:rFonts w:ascii="Arial" w:hAnsi="Arial" w:cs="Arial"/>
                <w:sz w:val="8"/>
                <w:szCs w:val="8"/>
              </w:rPr>
              <w:t> </w:t>
            </w:r>
          </w:p>
          <w:p w14:paraId="673ED153" w14:textId="77777777" w:rsidR="00ED1B66" w:rsidRPr="00C46A91" w:rsidRDefault="00ED1B66" w:rsidP="00ED1B66">
            <w:pPr>
              <w:jc w:val="both"/>
              <w:rPr>
                <w:rFonts w:ascii="Arial" w:hAnsi="Arial" w:cs="Arial"/>
                <w:i/>
                <w:iCs/>
                <w:sz w:val="20"/>
                <w:szCs w:val="20"/>
              </w:rPr>
            </w:pPr>
            <w:r w:rsidRPr="00C46A91">
              <w:rPr>
                <w:rFonts w:ascii="Arial" w:hAnsi="Arial" w:cs="Arial"/>
                <w:i/>
                <w:iCs/>
                <w:sz w:val="20"/>
                <w:szCs w:val="20"/>
              </w:rPr>
              <w:t>I can find no record of the prisoner's re-capture.”</w:t>
            </w:r>
          </w:p>
          <w:p w14:paraId="18086105" w14:textId="77777777" w:rsidR="00ED1B66" w:rsidRPr="00ED1B66" w:rsidRDefault="00ED1B66" w:rsidP="00EE39AC">
            <w:pPr>
              <w:jc w:val="both"/>
              <w:rPr>
                <w:rFonts w:ascii="Arial" w:hAnsi="Arial" w:cs="Arial"/>
                <w:b/>
                <w:bCs/>
                <w:color w:val="333333"/>
                <w:sz w:val="16"/>
                <w:szCs w:val="16"/>
              </w:rPr>
            </w:pPr>
          </w:p>
          <w:p w14:paraId="3C7A67E9" w14:textId="4FCA804A" w:rsidR="00ED1B66" w:rsidRPr="00ED1B66" w:rsidRDefault="00ED1B66" w:rsidP="00EE39AC">
            <w:pPr>
              <w:jc w:val="both"/>
              <w:rPr>
                <w:rFonts w:ascii="Arial" w:hAnsi="Arial" w:cs="Arial"/>
                <w:color w:val="333333"/>
                <w:sz w:val="20"/>
                <w:szCs w:val="20"/>
              </w:rPr>
            </w:pPr>
            <w:r w:rsidRPr="00E91BF1">
              <w:rPr>
                <w:rFonts w:ascii="Arial" w:hAnsi="Arial" w:cs="Arial"/>
                <w:b/>
                <w:bCs/>
                <w:color w:val="333333"/>
                <w:sz w:val="20"/>
                <w:szCs w:val="20"/>
              </w:rPr>
              <w:t>July 1946</w:t>
            </w:r>
            <w:r>
              <w:rPr>
                <w:rFonts w:ascii="Arial" w:hAnsi="Arial" w:cs="Arial"/>
                <w:color w:val="333333"/>
                <w:sz w:val="20"/>
                <w:szCs w:val="20"/>
              </w:rPr>
              <w:t xml:space="preserve"> – Hostel leader; Fw Ehmke, Wilhelm (B+) – “</w:t>
            </w:r>
            <w:r w:rsidRPr="00E91BF1">
              <w:rPr>
                <w:rFonts w:ascii="Arial" w:hAnsi="Arial" w:cs="Arial"/>
                <w:i/>
                <w:iCs/>
                <w:color w:val="333333"/>
                <w:sz w:val="20"/>
                <w:szCs w:val="20"/>
              </w:rPr>
              <w:t>Willing to co-operate but not a strong character.”</w:t>
            </w:r>
            <w:r>
              <w:rPr>
                <w:rFonts w:ascii="Arial" w:hAnsi="Arial" w:cs="Arial"/>
                <w:color w:val="333333"/>
                <w:sz w:val="20"/>
                <w:szCs w:val="20"/>
              </w:rPr>
              <w:t xml:space="preserve"> He continued to be leader until the hostel closed in 1948. Overall good political activity and participation at this hostel.</w:t>
            </w:r>
          </w:p>
        </w:tc>
        <w:tc>
          <w:tcPr>
            <w:tcW w:w="6888" w:type="dxa"/>
          </w:tcPr>
          <w:p w14:paraId="3EF136E7" w14:textId="5C67BAB8" w:rsidR="00ED1B66" w:rsidRDefault="00ED1B66" w:rsidP="00EE39AC">
            <w:pPr>
              <w:jc w:val="both"/>
              <w:rPr>
                <w:rFonts w:ascii="Arial" w:hAnsi="Arial" w:cs="Arial"/>
                <w:b/>
                <w:bCs/>
                <w:color w:val="333333"/>
                <w:sz w:val="20"/>
                <w:szCs w:val="20"/>
              </w:rPr>
            </w:pPr>
            <w:r>
              <w:rPr>
                <w:rFonts w:ascii="Arial" w:hAnsi="Arial" w:cs="Arial"/>
                <w:b/>
                <w:bCs/>
                <w:noProof/>
                <w:color w:val="333333"/>
                <w:sz w:val="20"/>
                <w:szCs w:val="20"/>
              </w:rPr>
              <w:drawing>
                <wp:inline distT="0" distB="0" distL="0" distR="0" wp14:anchorId="127315D7" wp14:editId="4A4A06F0">
                  <wp:extent cx="4235707" cy="3708000"/>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4235707" cy="3708000"/>
                          </a:xfrm>
                          <a:prstGeom prst="rect">
                            <a:avLst/>
                          </a:prstGeom>
                        </pic:spPr>
                      </pic:pic>
                    </a:graphicData>
                  </a:graphic>
                </wp:inline>
              </w:drawing>
            </w:r>
          </w:p>
        </w:tc>
      </w:tr>
      <w:tr w:rsidR="00ED1B66" w14:paraId="6B0A4076" w14:textId="77777777" w:rsidTr="00ED1B66">
        <w:tc>
          <w:tcPr>
            <w:tcW w:w="8500" w:type="dxa"/>
            <w:vMerge/>
          </w:tcPr>
          <w:p w14:paraId="50005468" w14:textId="77777777" w:rsidR="00ED1B66" w:rsidRDefault="00ED1B66" w:rsidP="00EE39AC">
            <w:pPr>
              <w:jc w:val="both"/>
              <w:rPr>
                <w:rFonts w:ascii="Arial" w:hAnsi="Arial" w:cs="Arial"/>
                <w:b/>
                <w:bCs/>
                <w:color w:val="333333"/>
                <w:sz w:val="20"/>
                <w:szCs w:val="20"/>
              </w:rPr>
            </w:pPr>
          </w:p>
        </w:tc>
        <w:tc>
          <w:tcPr>
            <w:tcW w:w="6888" w:type="dxa"/>
          </w:tcPr>
          <w:p w14:paraId="37B30D19" w14:textId="6356AD14" w:rsidR="00ED1B66" w:rsidRPr="00ED1B66" w:rsidRDefault="00ED1B66" w:rsidP="00ED1B66">
            <w:pPr>
              <w:jc w:val="center"/>
              <w:rPr>
                <w:rFonts w:ascii="Arial" w:hAnsi="Arial" w:cs="Arial"/>
                <w:color w:val="333333"/>
                <w:sz w:val="18"/>
                <w:szCs w:val="18"/>
              </w:rPr>
            </w:pPr>
            <w:r w:rsidRPr="00ED1B66">
              <w:rPr>
                <w:rFonts w:ascii="Arial" w:hAnsi="Arial" w:cs="Arial"/>
                <w:color w:val="333333"/>
                <w:sz w:val="18"/>
                <w:szCs w:val="18"/>
              </w:rPr>
              <w:t>The two compounds in G</w:t>
            </w:r>
            <w:r>
              <w:rPr>
                <w:rFonts w:ascii="Arial" w:hAnsi="Arial" w:cs="Arial"/>
                <w:color w:val="333333"/>
                <w:sz w:val="18"/>
                <w:szCs w:val="18"/>
              </w:rPr>
              <w:t>olborne</w:t>
            </w:r>
            <w:r w:rsidRPr="00ED1B66">
              <w:rPr>
                <w:rFonts w:ascii="Arial" w:hAnsi="Arial" w:cs="Arial"/>
                <w:color w:val="333333"/>
                <w:sz w:val="18"/>
                <w:szCs w:val="18"/>
              </w:rPr>
              <w:t xml:space="preserve"> Park / Haydock Park Golf Course – OS 1956</w:t>
            </w:r>
          </w:p>
        </w:tc>
      </w:tr>
    </w:tbl>
    <w:p w14:paraId="654305FE" w14:textId="5749DE67" w:rsidR="0020758B" w:rsidRDefault="0020758B" w:rsidP="00EE39AC">
      <w:pPr>
        <w:jc w:val="both"/>
        <w:rPr>
          <w:rFonts w:ascii="Arial" w:hAnsi="Arial" w:cs="Arial"/>
          <w:color w:val="333333"/>
          <w:sz w:val="20"/>
          <w:szCs w:val="20"/>
        </w:rPr>
      </w:pPr>
    </w:p>
    <w:p w14:paraId="0A383B76" w14:textId="502DD1F6" w:rsidR="00AF1BD3" w:rsidRPr="00E91BF1" w:rsidRDefault="00CE7700" w:rsidP="00EE39AC">
      <w:pPr>
        <w:jc w:val="both"/>
        <w:rPr>
          <w:rFonts w:ascii="Arial" w:hAnsi="Arial" w:cs="Arial"/>
          <w:b/>
          <w:bCs/>
          <w:color w:val="333333"/>
          <w:sz w:val="20"/>
          <w:szCs w:val="20"/>
        </w:rPr>
      </w:pPr>
      <w:r w:rsidRPr="00E91BF1">
        <w:rPr>
          <w:rFonts w:ascii="Arial" w:hAnsi="Arial" w:cs="Arial"/>
          <w:b/>
          <w:bCs/>
          <w:color w:val="333333"/>
          <w:sz w:val="20"/>
          <w:szCs w:val="20"/>
        </w:rPr>
        <w:t>March 1947</w:t>
      </w:r>
      <w:r>
        <w:rPr>
          <w:rFonts w:ascii="Arial" w:hAnsi="Arial" w:cs="Arial"/>
          <w:color w:val="333333"/>
          <w:sz w:val="20"/>
          <w:szCs w:val="20"/>
        </w:rPr>
        <w:t xml:space="preserve"> – Only 1 </w:t>
      </w:r>
      <w:r w:rsidR="00E91BF1">
        <w:rPr>
          <w:rFonts w:ascii="Arial" w:hAnsi="Arial" w:cs="Arial"/>
          <w:color w:val="333333"/>
          <w:sz w:val="20"/>
          <w:szCs w:val="20"/>
        </w:rPr>
        <w:t xml:space="preserve">Golborne </w:t>
      </w:r>
      <w:r>
        <w:rPr>
          <w:rFonts w:ascii="Arial" w:hAnsi="Arial" w:cs="Arial"/>
          <w:color w:val="333333"/>
          <w:sz w:val="20"/>
          <w:szCs w:val="20"/>
        </w:rPr>
        <w:t>hostel listed from this time on.</w:t>
      </w:r>
    </w:p>
    <w:p w14:paraId="765F3C4D" w14:textId="77777777" w:rsidR="00E91BF1" w:rsidRPr="00AA5A29" w:rsidRDefault="00E91BF1" w:rsidP="00E91BF1">
      <w:pPr>
        <w:jc w:val="both"/>
        <w:rPr>
          <w:rFonts w:ascii="Arial" w:hAnsi="Arial" w:cs="Arial"/>
          <w:color w:val="333333"/>
          <w:sz w:val="16"/>
          <w:szCs w:val="16"/>
        </w:rPr>
      </w:pPr>
    </w:p>
    <w:p w14:paraId="3E994BC3" w14:textId="77777777" w:rsidR="00E91BF1" w:rsidRDefault="00E91BF1" w:rsidP="00E91BF1">
      <w:pPr>
        <w:jc w:val="center"/>
        <w:rPr>
          <w:rFonts w:ascii="Arial" w:hAnsi="Arial" w:cs="Arial"/>
          <w:color w:val="333333"/>
          <w:sz w:val="20"/>
          <w:szCs w:val="20"/>
        </w:rPr>
      </w:pPr>
      <w:r>
        <w:rPr>
          <w:rFonts w:ascii="Arial" w:hAnsi="Arial" w:cs="Arial"/>
          <w:color w:val="333333"/>
          <w:sz w:val="20"/>
          <w:szCs w:val="20"/>
        </w:rPr>
        <w:t>- - - - - - - - - - - - - - - - - - - - - - - - - - - - - - - - - - - - - - - - - - - - - - - - - - - - - - - - - - - - - - - - - - - - - - - - - - - - - - - - - - - - - - - - - - - - - - - - - - - - - - - - - - - - - - - - - - - - - - - - - - - -</w:t>
      </w:r>
    </w:p>
    <w:p w14:paraId="2AAC02EE" w14:textId="77777777" w:rsidR="00AF1BD3" w:rsidRDefault="00AF1BD3" w:rsidP="00EE39AC">
      <w:pPr>
        <w:jc w:val="both"/>
        <w:rPr>
          <w:rFonts w:ascii="Arial" w:hAnsi="Arial" w:cs="Arial"/>
          <w:b/>
          <w:bCs/>
          <w:color w:val="333333"/>
          <w:sz w:val="20"/>
          <w:szCs w:val="20"/>
        </w:rPr>
      </w:pPr>
    </w:p>
    <w:p w14:paraId="47E5FC4B" w14:textId="33F720A4" w:rsidR="0020758B" w:rsidRPr="0020758B" w:rsidRDefault="0020758B" w:rsidP="00EE39AC">
      <w:pPr>
        <w:jc w:val="both"/>
        <w:rPr>
          <w:rFonts w:ascii="Arial" w:hAnsi="Arial" w:cs="Arial"/>
          <w:b/>
          <w:bCs/>
          <w:color w:val="333333"/>
          <w:sz w:val="20"/>
          <w:szCs w:val="20"/>
        </w:rPr>
      </w:pPr>
      <w:r w:rsidRPr="0020758B">
        <w:rPr>
          <w:rFonts w:ascii="Arial" w:hAnsi="Arial" w:cs="Arial"/>
          <w:b/>
          <w:bCs/>
          <w:color w:val="333333"/>
          <w:sz w:val="20"/>
          <w:szCs w:val="20"/>
        </w:rPr>
        <w:t>Golborne II Hostel</w:t>
      </w:r>
      <w:r>
        <w:rPr>
          <w:rFonts w:ascii="Arial" w:hAnsi="Arial" w:cs="Arial"/>
          <w:b/>
          <w:bCs/>
          <w:color w:val="333333"/>
          <w:sz w:val="20"/>
          <w:szCs w:val="20"/>
        </w:rPr>
        <w:t xml:space="preserve"> (about 3 miles from main camp)</w:t>
      </w:r>
      <w:r w:rsidR="00894D4F">
        <w:rPr>
          <w:rFonts w:ascii="Arial" w:hAnsi="Arial" w:cs="Arial"/>
          <w:b/>
          <w:bCs/>
          <w:color w:val="333333"/>
          <w:sz w:val="20"/>
          <w:szCs w:val="20"/>
        </w:rPr>
        <w:t xml:space="preserve">. </w:t>
      </w:r>
      <w:r w:rsidR="00894D4F">
        <w:rPr>
          <w:rFonts w:ascii="Arial" w:hAnsi="Arial" w:cs="Arial"/>
          <w:color w:val="333333"/>
          <w:sz w:val="20"/>
          <w:szCs w:val="20"/>
        </w:rPr>
        <w:t>Hutted camp with electric lighting.</w:t>
      </w:r>
    </w:p>
    <w:p w14:paraId="2DE0DE80" w14:textId="26C48EA5" w:rsidR="0020758B" w:rsidRPr="00335B64" w:rsidRDefault="0020758B" w:rsidP="00EE39AC">
      <w:pPr>
        <w:jc w:val="both"/>
        <w:rPr>
          <w:rFonts w:ascii="Arial" w:hAnsi="Arial" w:cs="Arial"/>
          <w:color w:val="333333"/>
          <w:sz w:val="16"/>
          <w:szCs w:val="16"/>
        </w:rPr>
      </w:pPr>
    </w:p>
    <w:p w14:paraId="47BA3433" w14:textId="0BE80D25" w:rsidR="0020758B" w:rsidRDefault="0020758B" w:rsidP="0020758B">
      <w:pPr>
        <w:jc w:val="both"/>
        <w:rPr>
          <w:rFonts w:ascii="Arial" w:hAnsi="Arial" w:cs="Arial"/>
          <w:color w:val="333333"/>
          <w:sz w:val="20"/>
          <w:szCs w:val="20"/>
        </w:rPr>
      </w:pPr>
      <w:r w:rsidRPr="00335B64">
        <w:rPr>
          <w:rFonts w:ascii="Arial" w:hAnsi="Arial" w:cs="Arial"/>
          <w:b/>
          <w:bCs/>
          <w:color w:val="333333"/>
          <w:sz w:val="20"/>
          <w:szCs w:val="20"/>
        </w:rPr>
        <w:t>September 1945</w:t>
      </w:r>
      <w:r>
        <w:rPr>
          <w:rFonts w:ascii="Arial" w:hAnsi="Arial" w:cs="Arial"/>
          <w:color w:val="333333"/>
          <w:sz w:val="20"/>
          <w:szCs w:val="20"/>
        </w:rPr>
        <w:t xml:space="preserve"> – 1 pow teacher of English – Berthold </w:t>
      </w:r>
      <w:proofErr w:type="spellStart"/>
      <w:r>
        <w:rPr>
          <w:rFonts w:ascii="Arial" w:hAnsi="Arial" w:cs="Arial"/>
          <w:color w:val="333333"/>
          <w:sz w:val="20"/>
          <w:szCs w:val="20"/>
        </w:rPr>
        <w:t>Brudek</w:t>
      </w:r>
      <w:proofErr w:type="spellEnd"/>
      <w:r>
        <w:rPr>
          <w:rFonts w:ascii="Arial" w:hAnsi="Arial" w:cs="Arial"/>
          <w:color w:val="333333"/>
          <w:sz w:val="20"/>
          <w:szCs w:val="20"/>
        </w:rPr>
        <w:t>; 40 beginners, 12 advanced.</w:t>
      </w:r>
    </w:p>
    <w:p w14:paraId="604CF48B" w14:textId="034E69DE" w:rsidR="00540CA9" w:rsidRPr="00335B64" w:rsidRDefault="00540CA9" w:rsidP="0020758B">
      <w:pPr>
        <w:jc w:val="both"/>
        <w:rPr>
          <w:rFonts w:ascii="Arial" w:hAnsi="Arial" w:cs="Arial"/>
          <w:color w:val="333333"/>
          <w:sz w:val="16"/>
          <w:szCs w:val="16"/>
        </w:rPr>
      </w:pPr>
    </w:p>
    <w:p w14:paraId="7240164E" w14:textId="491E0658" w:rsidR="00540CA9" w:rsidRDefault="00540CA9" w:rsidP="0020758B">
      <w:pPr>
        <w:jc w:val="both"/>
        <w:rPr>
          <w:rFonts w:ascii="Arial" w:hAnsi="Arial" w:cs="Arial"/>
          <w:color w:val="333333"/>
          <w:sz w:val="20"/>
          <w:szCs w:val="20"/>
        </w:rPr>
      </w:pPr>
      <w:r w:rsidRPr="00335B64">
        <w:rPr>
          <w:rFonts w:ascii="Arial" w:hAnsi="Arial" w:cs="Arial"/>
          <w:b/>
          <w:bCs/>
          <w:color w:val="333333"/>
          <w:sz w:val="20"/>
          <w:szCs w:val="20"/>
        </w:rPr>
        <w:t>July 1946</w:t>
      </w:r>
      <w:r>
        <w:rPr>
          <w:rFonts w:ascii="Arial" w:hAnsi="Arial" w:cs="Arial"/>
          <w:color w:val="333333"/>
          <w:sz w:val="20"/>
          <w:szCs w:val="20"/>
        </w:rPr>
        <w:t xml:space="preserve"> – </w:t>
      </w:r>
      <w:r w:rsidR="00335B64">
        <w:rPr>
          <w:rFonts w:ascii="Arial" w:hAnsi="Arial" w:cs="Arial"/>
          <w:color w:val="333333"/>
          <w:sz w:val="20"/>
          <w:szCs w:val="20"/>
        </w:rPr>
        <w:t>Hostel</w:t>
      </w:r>
      <w:r>
        <w:rPr>
          <w:rFonts w:ascii="Arial" w:hAnsi="Arial" w:cs="Arial"/>
          <w:color w:val="333333"/>
          <w:sz w:val="20"/>
          <w:szCs w:val="20"/>
        </w:rPr>
        <w:t xml:space="preserve"> leader; Fw Ullbrich</w:t>
      </w:r>
      <w:r w:rsidR="002B7CA9">
        <w:rPr>
          <w:rFonts w:ascii="Arial" w:hAnsi="Arial" w:cs="Arial"/>
          <w:color w:val="333333"/>
          <w:sz w:val="20"/>
          <w:szCs w:val="20"/>
        </w:rPr>
        <w:t>, Egon. Was given a political rating of (A) in one report, and (B+) in the next. “</w:t>
      </w:r>
      <w:r w:rsidR="002B7CA9" w:rsidRPr="00335B64">
        <w:rPr>
          <w:rFonts w:ascii="Arial" w:hAnsi="Arial" w:cs="Arial"/>
          <w:i/>
          <w:iCs/>
          <w:color w:val="333333"/>
          <w:sz w:val="20"/>
          <w:szCs w:val="20"/>
        </w:rPr>
        <w:t>Speaks very good English. 12 years a merchant in Haiti. Returned to Germany July 1939 to take over his father in law</w:t>
      </w:r>
      <w:r w:rsidR="00335B64" w:rsidRPr="00335B64">
        <w:rPr>
          <w:rFonts w:ascii="Arial" w:hAnsi="Arial" w:cs="Arial"/>
          <w:i/>
          <w:iCs/>
          <w:color w:val="333333"/>
          <w:sz w:val="20"/>
          <w:szCs w:val="20"/>
        </w:rPr>
        <w:t>’</w:t>
      </w:r>
      <w:r w:rsidR="002B7CA9" w:rsidRPr="00335B64">
        <w:rPr>
          <w:rFonts w:ascii="Arial" w:hAnsi="Arial" w:cs="Arial"/>
          <w:i/>
          <w:iCs/>
          <w:color w:val="333333"/>
          <w:sz w:val="20"/>
          <w:szCs w:val="20"/>
        </w:rPr>
        <w:t>s business. Keen on re-education – popular, efficient and willing.”</w:t>
      </w:r>
    </w:p>
    <w:p w14:paraId="5DA127FB" w14:textId="0A87B26F" w:rsidR="0020758B" w:rsidRDefault="0020758B" w:rsidP="00EE39AC">
      <w:pPr>
        <w:jc w:val="both"/>
        <w:rPr>
          <w:rFonts w:ascii="Arial" w:hAnsi="Arial" w:cs="Arial"/>
          <w:color w:val="333333"/>
          <w:sz w:val="20"/>
          <w:szCs w:val="20"/>
        </w:rPr>
      </w:pPr>
    </w:p>
    <w:p w14:paraId="65FCA0E3" w14:textId="2ACCA113" w:rsidR="008D5F0C" w:rsidRDefault="008D5F0C" w:rsidP="008D5F0C">
      <w:pPr>
        <w:jc w:val="both"/>
        <w:rPr>
          <w:rFonts w:ascii="Arial" w:hAnsi="Arial" w:cs="Arial"/>
          <w:color w:val="333333"/>
          <w:sz w:val="20"/>
          <w:szCs w:val="20"/>
        </w:rPr>
      </w:pPr>
      <w:r w:rsidRPr="008D5F0C">
        <w:rPr>
          <w:rFonts w:ascii="Arial" w:hAnsi="Arial" w:cs="Arial"/>
          <w:b/>
          <w:bCs/>
          <w:color w:val="333333"/>
          <w:sz w:val="20"/>
          <w:szCs w:val="20"/>
        </w:rPr>
        <w:t>From March 1947</w:t>
      </w:r>
      <w:r>
        <w:rPr>
          <w:rFonts w:ascii="Arial" w:hAnsi="Arial" w:cs="Arial"/>
          <w:color w:val="333333"/>
          <w:sz w:val="20"/>
          <w:szCs w:val="20"/>
        </w:rPr>
        <w:t xml:space="preserve"> only 1 entry is made for Golborne Hostel – entries listed above.</w:t>
      </w:r>
    </w:p>
    <w:p w14:paraId="2A57B2E8" w14:textId="77777777" w:rsidR="00E60488" w:rsidRDefault="00E60488" w:rsidP="00E60488">
      <w:pPr>
        <w:jc w:val="both"/>
        <w:rPr>
          <w:rFonts w:ascii="Arial" w:hAnsi="Arial" w:cs="Arial"/>
          <w:color w:val="333333"/>
          <w:sz w:val="20"/>
          <w:szCs w:val="20"/>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60488" w14:paraId="3C3CFD31" w14:textId="77777777" w:rsidTr="00D46ADE">
        <w:tc>
          <w:tcPr>
            <w:tcW w:w="1921" w:type="dxa"/>
            <w:shd w:val="clear" w:color="auto" w:fill="auto"/>
          </w:tcPr>
          <w:p w14:paraId="01772E0D" w14:textId="77777777" w:rsidR="00E60488" w:rsidRPr="00F433EA" w:rsidRDefault="00E60488" w:rsidP="00D46ADE">
            <w:pPr>
              <w:jc w:val="both"/>
              <w:rPr>
                <w:rFonts w:ascii="Arial" w:hAnsi="Arial" w:cs="Arial"/>
                <w:color w:val="000000"/>
                <w:sz w:val="20"/>
                <w:szCs w:val="20"/>
              </w:rPr>
            </w:pPr>
          </w:p>
        </w:tc>
        <w:tc>
          <w:tcPr>
            <w:tcW w:w="1051" w:type="dxa"/>
            <w:shd w:val="clear" w:color="auto" w:fill="auto"/>
          </w:tcPr>
          <w:p w14:paraId="542E4BF0" w14:textId="77777777" w:rsidR="00E60488" w:rsidRPr="00F433EA" w:rsidRDefault="00E60488" w:rsidP="00D46AD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F241E4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77A9E11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4B2DB0CF"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2E4D38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0F93FC8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3B4C4F2A"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7985E2F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2060D60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3DFEA7B9"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6D75495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78C308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682D95D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7DB0053"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67A83D1A"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3/48</w:t>
            </w:r>
          </w:p>
        </w:tc>
      </w:tr>
      <w:tr w:rsidR="00E60488" w14:paraId="73D58614" w14:textId="77777777" w:rsidTr="00D46ADE">
        <w:tc>
          <w:tcPr>
            <w:tcW w:w="1921" w:type="dxa"/>
            <w:shd w:val="clear" w:color="auto" w:fill="auto"/>
          </w:tcPr>
          <w:p w14:paraId="44DED54C"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w:t>
            </w:r>
          </w:p>
        </w:tc>
        <w:tc>
          <w:tcPr>
            <w:tcW w:w="1051" w:type="dxa"/>
            <w:shd w:val="clear" w:color="auto" w:fill="FFCCCC"/>
          </w:tcPr>
          <w:p w14:paraId="33A9A678"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0E64059D"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2E381E78"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39F5B18B" w14:textId="77777777" w:rsidR="00E60488" w:rsidRDefault="00E60488" w:rsidP="00D46ADE">
            <w:pPr>
              <w:jc w:val="center"/>
              <w:rPr>
                <w:rFonts w:ascii="Arial" w:hAnsi="Arial" w:cs="Arial"/>
                <w:color w:val="000000"/>
                <w:sz w:val="20"/>
                <w:szCs w:val="20"/>
              </w:rPr>
            </w:pPr>
          </w:p>
        </w:tc>
        <w:tc>
          <w:tcPr>
            <w:tcW w:w="993" w:type="dxa"/>
            <w:vMerge w:val="restart"/>
            <w:shd w:val="clear" w:color="auto" w:fill="E2EFD9" w:themeFill="accent6" w:themeFillTint="33"/>
            <w:vAlign w:val="center"/>
          </w:tcPr>
          <w:p w14:paraId="21A8F412"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vAlign w:val="center"/>
          </w:tcPr>
          <w:p w14:paraId="69A8107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125</w:t>
            </w:r>
          </w:p>
        </w:tc>
        <w:tc>
          <w:tcPr>
            <w:tcW w:w="992" w:type="dxa"/>
            <w:shd w:val="clear" w:color="auto" w:fill="E2EFD9" w:themeFill="accent6" w:themeFillTint="33"/>
            <w:vAlign w:val="center"/>
          </w:tcPr>
          <w:p w14:paraId="6F8C420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59</w:t>
            </w:r>
          </w:p>
        </w:tc>
        <w:tc>
          <w:tcPr>
            <w:tcW w:w="851" w:type="dxa"/>
            <w:vMerge w:val="restart"/>
            <w:shd w:val="clear" w:color="auto" w:fill="E2EFD9" w:themeFill="accent6" w:themeFillTint="33"/>
            <w:vAlign w:val="center"/>
          </w:tcPr>
          <w:p w14:paraId="72CCF09C"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88</w:t>
            </w:r>
          </w:p>
        </w:tc>
        <w:tc>
          <w:tcPr>
            <w:tcW w:w="850" w:type="dxa"/>
            <w:vMerge w:val="restart"/>
            <w:shd w:val="clear" w:color="auto" w:fill="E2EFD9" w:themeFill="accent6" w:themeFillTint="33"/>
            <w:vAlign w:val="center"/>
          </w:tcPr>
          <w:p w14:paraId="3B377F3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75</w:t>
            </w:r>
          </w:p>
        </w:tc>
        <w:tc>
          <w:tcPr>
            <w:tcW w:w="992" w:type="dxa"/>
            <w:vMerge w:val="restart"/>
            <w:shd w:val="clear" w:color="auto" w:fill="E2EFD9" w:themeFill="accent6" w:themeFillTint="33"/>
            <w:vAlign w:val="center"/>
          </w:tcPr>
          <w:p w14:paraId="5B1751A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68</w:t>
            </w:r>
          </w:p>
        </w:tc>
        <w:tc>
          <w:tcPr>
            <w:tcW w:w="851" w:type="dxa"/>
            <w:vMerge w:val="restart"/>
            <w:shd w:val="clear" w:color="auto" w:fill="E2EFD9" w:themeFill="accent6" w:themeFillTint="33"/>
            <w:vAlign w:val="center"/>
          </w:tcPr>
          <w:p w14:paraId="28A3EE6D"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178</w:t>
            </w:r>
          </w:p>
        </w:tc>
        <w:tc>
          <w:tcPr>
            <w:tcW w:w="850" w:type="dxa"/>
            <w:vMerge w:val="restart"/>
            <w:shd w:val="clear" w:color="auto" w:fill="E2EFD9" w:themeFill="accent6" w:themeFillTint="33"/>
            <w:vAlign w:val="center"/>
          </w:tcPr>
          <w:p w14:paraId="33FE8A0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143</w:t>
            </w:r>
          </w:p>
        </w:tc>
        <w:tc>
          <w:tcPr>
            <w:tcW w:w="764" w:type="dxa"/>
            <w:vMerge w:val="restart"/>
            <w:shd w:val="clear" w:color="auto" w:fill="E2EFD9" w:themeFill="accent6" w:themeFillTint="33"/>
            <w:vAlign w:val="center"/>
          </w:tcPr>
          <w:p w14:paraId="47017AB1"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90</w:t>
            </w:r>
          </w:p>
        </w:tc>
        <w:tc>
          <w:tcPr>
            <w:tcW w:w="794" w:type="dxa"/>
            <w:vMerge w:val="restart"/>
            <w:shd w:val="clear" w:color="auto" w:fill="E2EFD9" w:themeFill="accent6" w:themeFillTint="33"/>
            <w:vAlign w:val="center"/>
          </w:tcPr>
          <w:p w14:paraId="1ECCBDD5"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76</w:t>
            </w:r>
          </w:p>
        </w:tc>
        <w:tc>
          <w:tcPr>
            <w:tcW w:w="794" w:type="dxa"/>
            <w:vMerge w:val="restart"/>
            <w:shd w:val="clear" w:color="auto" w:fill="E2EFD9" w:themeFill="accent6" w:themeFillTint="33"/>
            <w:vAlign w:val="center"/>
          </w:tcPr>
          <w:p w14:paraId="2F9B4C94"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r>
      <w:tr w:rsidR="00E60488" w14:paraId="69D6D897" w14:textId="77777777" w:rsidTr="00D46ADE">
        <w:tc>
          <w:tcPr>
            <w:tcW w:w="1921" w:type="dxa"/>
            <w:shd w:val="clear" w:color="auto" w:fill="auto"/>
          </w:tcPr>
          <w:p w14:paraId="6185B5EF" w14:textId="77777777" w:rsidR="00E60488" w:rsidRDefault="00E60488" w:rsidP="00D46ADE">
            <w:pPr>
              <w:jc w:val="both"/>
              <w:rPr>
                <w:rFonts w:ascii="Arial" w:hAnsi="Arial" w:cs="Arial"/>
                <w:color w:val="000000"/>
                <w:sz w:val="20"/>
                <w:szCs w:val="20"/>
              </w:rPr>
            </w:pPr>
            <w:r>
              <w:rPr>
                <w:rFonts w:ascii="Arial" w:hAnsi="Arial" w:cs="Arial"/>
                <w:color w:val="000000"/>
                <w:sz w:val="20"/>
                <w:szCs w:val="20"/>
              </w:rPr>
              <w:t>Golborne II</w:t>
            </w:r>
          </w:p>
        </w:tc>
        <w:tc>
          <w:tcPr>
            <w:tcW w:w="1051" w:type="dxa"/>
            <w:shd w:val="clear" w:color="auto" w:fill="FFCCCC"/>
          </w:tcPr>
          <w:p w14:paraId="61A177A6" w14:textId="77777777" w:rsidR="00E60488" w:rsidRPr="00F433EA" w:rsidRDefault="00E60488" w:rsidP="00D46ADE">
            <w:pPr>
              <w:jc w:val="center"/>
              <w:rPr>
                <w:rFonts w:ascii="Arial" w:hAnsi="Arial" w:cs="Arial"/>
                <w:color w:val="000000"/>
                <w:sz w:val="20"/>
                <w:szCs w:val="20"/>
              </w:rPr>
            </w:pPr>
          </w:p>
        </w:tc>
        <w:tc>
          <w:tcPr>
            <w:tcW w:w="851" w:type="dxa"/>
            <w:shd w:val="clear" w:color="auto" w:fill="FFCCCC"/>
          </w:tcPr>
          <w:p w14:paraId="0A7815BE" w14:textId="77777777" w:rsidR="00E60488" w:rsidRDefault="00E60488" w:rsidP="00D46ADE">
            <w:pPr>
              <w:jc w:val="center"/>
              <w:rPr>
                <w:rFonts w:ascii="Arial" w:hAnsi="Arial" w:cs="Arial"/>
                <w:color w:val="000000"/>
                <w:sz w:val="20"/>
                <w:szCs w:val="20"/>
              </w:rPr>
            </w:pPr>
          </w:p>
        </w:tc>
        <w:tc>
          <w:tcPr>
            <w:tcW w:w="992" w:type="dxa"/>
            <w:shd w:val="clear" w:color="auto" w:fill="FFCCCC"/>
          </w:tcPr>
          <w:p w14:paraId="3BE6C5DB" w14:textId="77777777" w:rsidR="00E60488" w:rsidRDefault="00E60488" w:rsidP="00D46ADE">
            <w:pPr>
              <w:jc w:val="center"/>
              <w:rPr>
                <w:rFonts w:ascii="Arial" w:hAnsi="Arial" w:cs="Arial"/>
                <w:color w:val="000000"/>
                <w:sz w:val="20"/>
                <w:szCs w:val="20"/>
              </w:rPr>
            </w:pPr>
          </w:p>
        </w:tc>
        <w:tc>
          <w:tcPr>
            <w:tcW w:w="850" w:type="dxa"/>
            <w:shd w:val="clear" w:color="auto" w:fill="FFCCCC"/>
          </w:tcPr>
          <w:p w14:paraId="1F41465E" w14:textId="77777777" w:rsidR="00E60488" w:rsidRDefault="00E60488" w:rsidP="00D46ADE">
            <w:pPr>
              <w:jc w:val="center"/>
              <w:rPr>
                <w:rFonts w:ascii="Arial" w:hAnsi="Arial" w:cs="Arial"/>
                <w:color w:val="000000"/>
                <w:sz w:val="20"/>
                <w:szCs w:val="20"/>
              </w:rPr>
            </w:pPr>
          </w:p>
        </w:tc>
        <w:tc>
          <w:tcPr>
            <w:tcW w:w="993" w:type="dxa"/>
            <w:vMerge/>
            <w:shd w:val="clear" w:color="auto" w:fill="E2EFD9" w:themeFill="accent6" w:themeFillTint="33"/>
          </w:tcPr>
          <w:p w14:paraId="26353587" w14:textId="77777777" w:rsidR="00E60488" w:rsidRDefault="00E60488" w:rsidP="00D46ADE">
            <w:pPr>
              <w:jc w:val="center"/>
              <w:rPr>
                <w:rFonts w:ascii="Arial" w:hAnsi="Arial" w:cs="Arial"/>
                <w:color w:val="000000"/>
                <w:sz w:val="20"/>
                <w:szCs w:val="20"/>
              </w:rPr>
            </w:pPr>
          </w:p>
        </w:tc>
        <w:tc>
          <w:tcPr>
            <w:tcW w:w="992" w:type="dxa"/>
            <w:shd w:val="clear" w:color="auto" w:fill="E2EFD9" w:themeFill="accent6" w:themeFillTint="33"/>
          </w:tcPr>
          <w:p w14:paraId="62534A6B"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117</w:t>
            </w:r>
          </w:p>
        </w:tc>
        <w:tc>
          <w:tcPr>
            <w:tcW w:w="992" w:type="dxa"/>
            <w:shd w:val="clear" w:color="auto" w:fill="E2EFD9" w:themeFill="accent6" w:themeFillTint="33"/>
          </w:tcPr>
          <w:p w14:paraId="305AC490" w14:textId="77777777" w:rsidR="00E60488" w:rsidRDefault="00E60488" w:rsidP="00D46ADE">
            <w:pPr>
              <w:jc w:val="center"/>
              <w:rPr>
                <w:rFonts w:ascii="Arial" w:hAnsi="Arial" w:cs="Arial"/>
                <w:color w:val="000000"/>
                <w:sz w:val="20"/>
                <w:szCs w:val="20"/>
              </w:rPr>
            </w:pPr>
            <w:r>
              <w:rPr>
                <w:rFonts w:ascii="Arial" w:hAnsi="Arial" w:cs="Arial"/>
                <w:color w:val="000000"/>
                <w:sz w:val="20"/>
                <w:szCs w:val="20"/>
              </w:rPr>
              <w:t>49</w:t>
            </w:r>
          </w:p>
        </w:tc>
        <w:tc>
          <w:tcPr>
            <w:tcW w:w="851" w:type="dxa"/>
            <w:vMerge/>
            <w:shd w:val="clear" w:color="auto" w:fill="E2EFD9" w:themeFill="accent6" w:themeFillTint="33"/>
          </w:tcPr>
          <w:p w14:paraId="25338C0D"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459089FE" w14:textId="77777777" w:rsidR="00E60488" w:rsidRDefault="00E60488" w:rsidP="00D46ADE">
            <w:pPr>
              <w:jc w:val="center"/>
              <w:rPr>
                <w:rFonts w:ascii="Arial" w:hAnsi="Arial" w:cs="Arial"/>
                <w:color w:val="000000"/>
                <w:sz w:val="20"/>
                <w:szCs w:val="20"/>
              </w:rPr>
            </w:pPr>
          </w:p>
        </w:tc>
        <w:tc>
          <w:tcPr>
            <w:tcW w:w="992" w:type="dxa"/>
            <w:vMerge/>
            <w:shd w:val="clear" w:color="auto" w:fill="E2EFD9" w:themeFill="accent6" w:themeFillTint="33"/>
          </w:tcPr>
          <w:p w14:paraId="550AA2C0" w14:textId="77777777" w:rsidR="00E60488" w:rsidRDefault="00E60488" w:rsidP="00D46ADE">
            <w:pPr>
              <w:jc w:val="center"/>
              <w:rPr>
                <w:rFonts w:ascii="Arial" w:hAnsi="Arial" w:cs="Arial"/>
                <w:color w:val="000000"/>
                <w:sz w:val="20"/>
                <w:szCs w:val="20"/>
              </w:rPr>
            </w:pPr>
          </w:p>
        </w:tc>
        <w:tc>
          <w:tcPr>
            <w:tcW w:w="851" w:type="dxa"/>
            <w:vMerge/>
            <w:shd w:val="clear" w:color="auto" w:fill="E2EFD9" w:themeFill="accent6" w:themeFillTint="33"/>
          </w:tcPr>
          <w:p w14:paraId="1412728C" w14:textId="77777777" w:rsidR="00E60488" w:rsidRDefault="00E60488" w:rsidP="00D46ADE">
            <w:pPr>
              <w:jc w:val="center"/>
              <w:rPr>
                <w:rFonts w:ascii="Arial" w:hAnsi="Arial" w:cs="Arial"/>
                <w:color w:val="000000"/>
                <w:sz w:val="20"/>
                <w:szCs w:val="20"/>
              </w:rPr>
            </w:pPr>
          </w:p>
        </w:tc>
        <w:tc>
          <w:tcPr>
            <w:tcW w:w="850" w:type="dxa"/>
            <w:vMerge/>
            <w:shd w:val="clear" w:color="auto" w:fill="E2EFD9" w:themeFill="accent6" w:themeFillTint="33"/>
          </w:tcPr>
          <w:p w14:paraId="22C133B0" w14:textId="77777777" w:rsidR="00E60488" w:rsidRDefault="00E60488" w:rsidP="00D46ADE">
            <w:pPr>
              <w:jc w:val="center"/>
              <w:rPr>
                <w:rFonts w:ascii="Arial" w:hAnsi="Arial" w:cs="Arial"/>
                <w:color w:val="000000"/>
                <w:sz w:val="20"/>
                <w:szCs w:val="20"/>
              </w:rPr>
            </w:pPr>
          </w:p>
        </w:tc>
        <w:tc>
          <w:tcPr>
            <w:tcW w:w="764" w:type="dxa"/>
            <w:vMerge/>
            <w:shd w:val="clear" w:color="auto" w:fill="E2EFD9" w:themeFill="accent6" w:themeFillTint="33"/>
          </w:tcPr>
          <w:p w14:paraId="68E89DB5"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3EF7207D" w14:textId="77777777" w:rsidR="00E60488" w:rsidRDefault="00E60488" w:rsidP="00D46ADE">
            <w:pPr>
              <w:jc w:val="center"/>
              <w:rPr>
                <w:rFonts w:ascii="Arial" w:hAnsi="Arial" w:cs="Arial"/>
                <w:color w:val="000000"/>
                <w:sz w:val="20"/>
                <w:szCs w:val="20"/>
              </w:rPr>
            </w:pPr>
          </w:p>
        </w:tc>
        <w:tc>
          <w:tcPr>
            <w:tcW w:w="794" w:type="dxa"/>
            <w:vMerge/>
            <w:shd w:val="clear" w:color="auto" w:fill="E2EFD9" w:themeFill="accent6" w:themeFillTint="33"/>
          </w:tcPr>
          <w:p w14:paraId="29A63F4B" w14:textId="77777777" w:rsidR="00E60488" w:rsidRDefault="00E60488" w:rsidP="00D46ADE">
            <w:pPr>
              <w:jc w:val="center"/>
              <w:rPr>
                <w:rFonts w:ascii="Arial" w:hAnsi="Arial" w:cs="Arial"/>
                <w:color w:val="000000"/>
                <w:sz w:val="20"/>
                <w:szCs w:val="20"/>
              </w:rPr>
            </w:pPr>
          </w:p>
        </w:tc>
      </w:tr>
    </w:tbl>
    <w:p w14:paraId="0DBF38E2" w14:textId="27097140" w:rsidR="00CA461F" w:rsidRDefault="00CA461F" w:rsidP="00EE39AC">
      <w:pPr>
        <w:jc w:val="both"/>
        <w:rPr>
          <w:rFonts w:ascii="Arial" w:hAnsi="Arial" w:cs="Arial"/>
          <w:color w:val="000000"/>
          <w:sz w:val="20"/>
          <w:szCs w:val="20"/>
        </w:rPr>
      </w:pPr>
    </w:p>
    <w:p w14:paraId="601CD92B" w14:textId="77777777" w:rsidR="00335B64" w:rsidRDefault="00335B64">
      <w:pPr>
        <w:spacing w:after="160" w:line="259" w:lineRule="auto"/>
        <w:rPr>
          <w:rFonts w:ascii="Arial" w:hAnsi="Arial" w:cs="Arial"/>
          <w:color w:val="000000"/>
          <w:sz w:val="8"/>
          <w:szCs w:val="8"/>
        </w:rPr>
      </w:pPr>
      <w:r>
        <w:rPr>
          <w:rFonts w:ascii="Arial" w:hAnsi="Arial" w:cs="Arial"/>
          <w:color w:val="000000"/>
          <w:sz w:val="8"/>
          <w:szCs w:val="8"/>
        </w:rPr>
        <w:br w:type="page"/>
      </w:r>
    </w:p>
    <w:p w14:paraId="645BFB3B" w14:textId="30CBC5F6" w:rsidR="00CA461F" w:rsidRDefault="00CA461F" w:rsidP="00EE39AC">
      <w:pPr>
        <w:jc w:val="both"/>
        <w:rPr>
          <w:rFonts w:ascii="Arial" w:hAnsi="Arial" w:cs="Arial"/>
          <w:color w:val="000000"/>
          <w:sz w:val="20"/>
          <w:szCs w:val="20"/>
        </w:rPr>
      </w:pPr>
      <w:r w:rsidRPr="00CA461F">
        <w:rPr>
          <w:rFonts w:ascii="Arial" w:hAnsi="Arial" w:cs="Arial"/>
          <w:b/>
          <w:bCs/>
          <w:color w:val="000000"/>
          <w:sz w:val="20"/>
          <w:szCs w:val="20"/>
        </w:rPr>
        <w:lastRenderedPageBreak/>
        <w:t xml:space="preserve">Kirkby </w:t>
      </w:r>
      <w:r>
        <w:rPr>
          <w:rFonts w:ascii="Arial" w:hAnsi="Arial" w:cs="Arial"/>
          <w:color w:val="000000"/>
          <w:sz w:val="20"/>
          <w:szCs w:val="20"/>
        </w:rPr>
        <w:t xml:space="preserve">– 12 miles from </w:t>
      </w:r>
      <w:r w:rsidR="00080EA5">
        <w:rPr>
          <w:rFonts w:ascii="Arial" w:hAnsi="Arial" w:cs="Arial"/>
          <w:color w:val="000000"/>
          <w:sz w:val="20"/>
          <w:szCs w:val="20"/>
        </w:rPr>
        <w:t xml:space="preserve">the </w:t>
      </w:r>
      <w:r>
        <w:rPr>
          <w:rFonts w:ascii="Arial" w:hAnsi="Arial" w:cs="Arial"/>
          <w:color w:val="000000"/>
          <w:sz w:val="20"/>
          <w:szCs w:val="20"/>
        </w:rPr>
        <w:t>main camp.</w:t>
      </w:r>
      <w:r w:rsidR="00894D4F">
        <w:rPr>
          <w:rFonts w:ascii="Arial" w:hAnsi="Arial" w:cs="Arial"/>
          <w:color w:val="000000"/>
          <w:sz w:val="20"/>
          <w:szCs w:val="20"/>
        </w:rPr>
        <w:t xml:space="preserve"> </w:t>
      </w:r>
      <w:r w:rsidR="00894D4F">
        <w:rPr>
          <w:rFonts w:ascii="Arial" w:hAnsi="Arial" w:cs="Arial"/>
          <w:color w:val="333333"/>
          <w:sz w:val="20"/>
          <w:szCs w:val="20"/>
        </w:rPr>
        <w:t>Hutted camp with electric lighting.</w:t>
      </w:r>
    </w:p>
    <w:p w14:paraId="064816FE" w14:textId="2381B019" w:rsidR="0020758B" w:rsidRPr="00E2710E" w:rsidRDefault="0020758B" w:rsidP="00EE39AC">
      <w:pPr>
        <w:jc w:val="both"/>
        <w:rPr>
          <w:rFonts w:ascii="Arial" w:hAnsi="Arial" w:cs="Arial"/>
          <w:color w:val="000000"/>
          <w:sz w:val="12"/>
          <w:szCs w:val="12"/>
        </w:rPr>
      </w:pPr>
    </w:p>
    <w:p w14:paraId="414D742B" w14:textId="622D736E" w:rsidR="0020758B" w:rsidRDefault="00540CA9" w:rsidP="00EE39AC">
      <w:pPr>
        <w:jc w:val="both"/>
        <w:rPr>
          <w:rFonts w:ascii="Arial" w:hAnsi="Arial" w:cs="Arial"/>
          <w:color w:val="000000"/>
          <w:sz w:val="20"/>
          <w:szCs w:val="20"/>
        </w:rPr>
      </w:pPr>
      <w:r w:rsidRPr="009B2C02">
        <w:rPr>
          <w:rFonts w:ascii="Arial" w:hAnsi="Arial" w:cs="Arial"/>
          <w:b/>
          <w:bCs/>
          <w:color w:val="000000"/>
          <w:sz w:val="20"/>
          <w:szCs w:val="20"/>
        </w:rPr>
        <w:t>July 1946</w:t>
      </w:r>
      <w:r>
        <w:rPr>
          <w:rFonts w:ascii="Arial" w:hAnsi="Arial" w:cs="Arial"/>
          <w:color w:val="000000"/>
          <w:sz w:val="20"/>
          <w:szCs w:val="20"/>
        </w:rPr>
        <w:t xml:space="preserve"> – </w:t>
      </w:r>
      <w:r w:rsidR="009B2C02">
        <w:rPr>
          <w:rFonts w:ascii="Arial" w:hAnsi="Arial" w:cs="Arial"/>
          <w:color w:val="000000"/>
          <w:sz w:val="20"/>
          <w:szCs w:val="20"/>
        </w:rPr>
        <w:t>Hostel</w:t>
      </w:r>
      <w:r>
        <w:rPr>
          <w:rFonts w:ascii="Arial" w:hAnsi="Arial" w:cs="Arial"/>
          <w:color w:val="000000"/>
          <w:sz w:val="20"/>
          <w:szCs w:val="20"/>
        </w:rPr>
        <w:t xml:space="preserve"> leader; </w:t>
      </w:r>
      <w:proofErr w:type="spellStart"/>
      <w:r>
        <w:rPr>
          <w:rFonts w:ascii="Arial" w:hAnsi="Arial" w:cs="Arial"/>
          <w:color w:val="000000"/>
          <w:sz w:val="20"/>
          <w:szCs w:val="20"/>
        </w:rPr>
        <w:t>St.Fw</w:t>
      </w:r>
      <w:proofErr w:type="spellEnd"/>
      <w:r>
        <w:rPr>
          <w:rFonts w:ascii="Arial" w:hAnsi="Arial" w:cs="Arial"/>
          <w:color w:val="000000"/>
          <w:sz w:val="20"/>
          <w:szCs w:val="20"/>
        </w:rPr>
        <w:t xml:space="preserve"> </w:t>
      </w:r>
      <w:proofErr w:type="spellStart"/>
      <w:r>
        <w:rPr>
          <w:rFonts w:ascii="Arial" w:hAnsi="Arial" w:cs="Arial"/>
          <w:color w:val="000000"/>
          <w:sz w:val="20"/>
          <w:szCs w:val="20"/>
        </w:rPr>
        <w:t>Kae</w:t>
      </w:r>
      <w:r w:rsidR="00243BB9">
        <w:rPr>
          <w:rFonts w:ascii="Arial" w:hAnsi="Arial" w:cs="Arial"/>
          <w:color w:val="000000"/>
          <w:sz w:val="20"/>
          <w:szCs w:val="20"/>
        </w:rPr>
        <w:t>ssler</w:t>
      </w:r>
      <w:proofErr w:type="spellEnd"/>
      <w:r w:rsidR="00243BB9">
        <w:rPr>
          <w:rFonts w:ascii="Arial" w:hAnsi="Arial" w:cs="Arial"/>
          <w:color w:val="000000"/>
          <w:sz w:val="20"/>
          <w:szCs w:val="20"/>
        </w:rPr>
        <w:t xml:space="preserve"> (B)</w:t>
      </w:r>
      <w:r w:rsidR="009B2C02">
        <w:rPr>
          <w:rFonts w:ascii="Arial" w:hAnsi="Arial" w:cs="Arial"/>
          <w:color w:val="000000"/>
          <w:sz w:val="20"/>
          <w:szCs w:val="20"/>
        </w:rPr>
        <w:t>. No changes in leader noted through to April 1947.</w:t>
      </w:r>
    </w:p>
    <w:p w14:paraId="4C5E4A7E" w14:textId="585CA81A" w:rsidR="00B41418" w:rsidRPr="00E2710E" w:rsidRDefault="00B41418" w:rsidP="004C2F38">
      <w:pPr>
        <w:jc w:val="both"/>
        <w:rPr>
          <w:rFonts w:ascii="Arial" w:hAnsi="Arial" w:cs="Arial"/>
          <w:color w:val="333333"/>
          <w:sz w:val="12"/>
          <w:szCs w:val="12"/>
        </w:rPr>
      </w:pPr>
    </w:p>
    <w:p w14:paraId="75A9CF99" w14:textId="7CD58896" w:rsidR="00B41418" w:rsidRDefault="00B41418" w:rsidP="004C2F38">
      <w:pPr>
        <w:jc w:val="both"/>
        <w:rPr>
          <w:rFonts w:ascii="Arial" w:hAnsi="Arial" w:cs="Arial"/>
          <w:color w:val="333333"/>
          <w:sz w:val="20"/>
          <w:szCs w:val="20"/>
        </w:rPr>
      </w:pPr>
      <w:r w:rsidRPr="009B2C02">
        <w:rPr>
          <w:rFonts w:ascii="Arial" w:hAnsi="Arial" w:cs="Arial"/>
          <w:b/>
          <w:bCs/>
          <w:color w:val="333333"/>
          <w:sz w:val="20"/>
          <w:szCs w:val="20"/>
        </w:rPr>
        <w:t>April 1947</w:t>
      </w:r>
      <w:r>
        <w:rPr>
          <w:rFonts w:ascii="Arial" w:hAnsi="Arial" w:cs="Arial"/>
          <w:color w:val="333333"/>
          <w:sz w:val="20"/>
          <w:szCs w:val="20"/>
        </w:rPr>
        <w:t xml:space="preserve"> – noted that 80% of the pows were Rumanian and Hungarian.</w:t>
      </w:r>
      <w:r w:rsidR="00857663">
        <w:rPr>
          <w:rFonts w:ascii="Arial" w:hAnsi="Arial" w:cs="Arial"/>
          <w:color w:val="333333"/>
          <w:sz w:val="20"/>
          <w:szCs w:val="20"/>
        </w:rPr>
        <w:t xml:space="preserve"> This caused some difficulties as many did not speak German.</w:t>
      </w:r>
    </w:p>
    <w:p w14:paraId="26E5CF71" w14:textId="5953D9B9" w:rsidR="006E566B" w:rsidRPr="00E2710E" w:rsidRDefault="006E566B" w:rsidP="004C2F38">
      <w:pPr>
        <w:jc w:val="both"/>
        <w:rPr>
          <w:rFonts w:ascii="Arial" w:hAnsi="Arial" w:cs="Arial"/>
          <w:color w:val="333333"/>
          <w:sz w:val="12"/>
          <w:szCs w:val="12"/>
        </w:rPr>
      </w:pPr>
    </w:p>
    <w:p w14:paraId="00D4667A" w14:textId="1476443D" w:rsidR="006E566B" w:rsidRDefault="006E566B" w:rsidP="004C2F38">
      <w:pPr>
        <w:jc w:val="both"/>
        <w:rPr>
          <w:rFonts w:ascii="Arial" w:hAnsi="Arial" w:cs="Arial"/>
          <w:color w:val="333333"/>
          <w:sz w:val="20"/>
          <w:szCs w:val="20"/>
        </w:rPr>
      </w:pPr>
      <w:r w:rsidRPr="009B2C02">
        <w:rPr>
          <w:rFonts w:ascii="Arial" w:hAnsi="Arial" w:cs="Arial"/>
          <w:b/>
          <w:bCs/>
          <w:color w:val="333333"/>
          <w:sz w:val="20"/>
          <w:szCs w:val="20"/>
        </w:rPr>
        <w:t>May 1947</w:t>
      </w:r>
      <w:r>
        <w:rPr>
          <w:rFonts w:ascii="Arial" w:hAnsi="Arial" w:cs="Arial"/>
          <w:color w:val="333333"/>
          <w:sz w:val="20"/>
          <w:szCs w:val="20"/>
        </w:rPr>
        <w:t xml:space="preserve"> – a visiting lecturer noted that the Romanian and non-German speakers had been “</w:t>
      </w:r>
      <w:r w:rsidRPr="00080EA5">
        <w:rPr>
          <w:rFonts w:ascii="Arial" w:hAnsi="Arial" w:cs="Arial"/>
          <w:i/>
          <w:iCs/>
          <w:color w:val="333333"/>
          <w:sz w:val="20"/>
          <w:szCs w:val="20"/>
        </w:rPr>
        <w:t>shifted to Scotland</w:t>
      </w:r>
      <w:r>
        <w:rPr>
          <w:rFonts w:ascii="Arial" w:hAnsi="Arial" w:cs="Arial"/>
          <w:color w:val="333333"/>
          <w:sz w:val="20"/>
          <w:szCs w:val="20"/>
        </w:rPr>
        <w:t>”</w:t>
      </w:r>
      <w:r w:rsidR="00080EA5">
        <w:rPr>
          <w:rFonts w:ascii="Arial" w:hAnsi="Arial" w:cs="Arial"/>
          <w:color w:val="333333"/>
          <w:sz w:val="20"/>
          <w:szCs w:val="20"/>
        </w:rPr>
        <w:t>.</w:t>
      </w:r>
    </w:p>
    <w:p w14:paraId="44128796" w14:textId="15E86B79" w:rsidR="009B2C02" w:rsidRPr="00E2710E" w:rsidRDefault="009B2C02" w:rsidP="004C2F38">
      <w:pPr>
        <w:jc w:val="both"/>
        <w:rPr>
          <w:rFonts w:ascii="Arial" w:hAnsi="Arial" w:cs="Arial"/>
          <w:color w:val="333333"/>
          <w:sz w:val="12"/>
          <w:szCs w:val="12"/>
        </w:rPr>
      </w:pPr>
    </w:p>
    <w:p w14:paraId="106FBC9A" w14:textId="0F01568B" w:rsidR="009B2C02" w:rsidRPr="00540CA9" w:rsidRDefault="009B2C02" w:rsidP="004C2F38">
      <w:pPr>
        <w:jc w:val="both"/>
        <w:rPr>
          <w:rFonts w:ascii="Arial" w:hAnsi="Arial" w:cs="Arial"/>
          <w:color w:val="333333"/>
          <w:sz w:val="20"/>
          <w:szCs w:val="20"/>
        </w:rPr>
      </w:pPr>
      <w:r>
        <w:rPr>
          <w:rFonts w:ascii="Arial" w:hAnsi="Arial" w:cs="Arial"/>
          <w:color w:val="333333"/>
          <w:sz w:val="20"/>
          <w:szCs w:val="20"/>
        </w:rPr>
        <w:t>No further entries</w:t>
      </w:r>
    </w:p>
    <w:p w14:paraId="1244041C" w14:textId="77777777" w:rsidR="004C2F38" w:rsidRPr="00E2710E" w:rsidRDefault="004C2F38" w:rsidP="004C2F38">
      <w:pPr>
        <w:jc w:val="both"/>
        <w:rPr>
          <w:rFonts w:ascii="Arial" w:hAnsi="Arial" w:cs="Arial"/>
          <w:color w:val="000000"/>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9B2C02" w14:paraId="4C190AAD" w14:textId="77777777" w:rsidTr="00730CB4">
        <w:tc>
          <w:tcPr>
            <w:tcW w:w="1921" w:type="dxa"/>
            <w:shd w:val="clear" w:color="auto" w:fill="auto"/>
          </w:tcPr>
          <w:p w14:paraId="410E5A19" w14:textId="77777777" w:rsidR="009B2C02" w:rsidRPr="00F433EA" w:rsidRDefault="009B2C02" w:rsidP="00730CB4">
            <w:pPr>
              <w:jc w:val="both"/>
              <w:rPr>
                <w:rFonts w:ascii="Arial" w:hAnsi="Arial" w:cs="Arial"/>
                <w:color w:val="000000"/>
                <w:sz w:val="20"/>
                <w:szCs w:val="20"/>
              </w:rPr>
            </w:pPr>
          </w:p>
        </w:tc>
        <w:tc>
          <w:tcPr>
            <w:tcW w:w="1051" w:type="dxa"/>
            <w:shd w:val="clear" w:color="auto" w:fill="auto"/>
          </w:tcPr>
          <w:p w14:paraId="5EA33C15" w14:textId="77777777" w:rsidR="009B2C02" w:rsidRPr="00F433EA" w:rsidRDefault="009B2C02" w:rsidP="00730CB4">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3744EB03"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69F8B5D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05640A1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69E2DA4E"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3EDDE204"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61347AB5"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355467FE"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022646E1"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1179E3C8"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C24326C"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3AF1DA4"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50111690"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3A9B6110"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75E778FA"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3/48</w:t>
            </w:r>
          </w:p>
        </w:tc>
      </w:tr>
      <w:tr w:rsidR="009B2C02" w14:paraId="5ADE3FD2" w14:textId="77777777" w:rsidTr="00730CB4">
        <w:tc>
          <w:tcPr>
            <w:tcW w:w="1921" w:type="dxa"/>
            <w:shd w:val="clear" w:color="auto" w:fill="auto"/>
          </w:tcPr>
          <w:p w14:paraId="2EC42DB7" w14:textId="77777777" w:rsidR="009B2C02" w:rsidRDefault="009B2C02" w:rsidP="00730CB4">
            <w:pPr>
              <w:jc w:val="both"/>
              <w:rPr>
                <w:rFonts w:ascii="Arial" w:hAnsi="Arial" w:cs="Arial"/>
                <w:color w:val="000000"/>
                <w:sz w:val="20"/>
                <w:szCs w:val="20"/>
              </w:rPr>
            </w:pPr>
            <w:r>
              <w:rPr>
                <w:rFonts w:ascii="Arial" w:hAnsi="Arial" w:cs="Arial"/>
                <w:color w:val="000000"/>
                <w:sz w:val="20"/>
                <w:szCs w:val="20"/>
              </w:rPr>
              <w:t>Kirkby</w:t>
            </w:r>
          </w:p>
        </w:tc>
        <w:tc>
          <w:tcPr>
            <w:tcW w:w="1051" w:type="dxa"/>
            <w:shd w:val="clear" w:color="auto" w:fill="FFF2CC" w:themeFill="accent4" w:themeFillTint="33"/>
          </w:tcPr>
          <w:p w14:paraId="371A9A86" w14:textId="77777777" w:rsidR="009B2C02" w:rsidRPr="00F433EA" w:rsidRDefault="009B2C02" w:rsidP="00730CB4">
            <w:pPr>
              <w:jc w:val="center"/>
              <w:rPr>
                <w:rFonts w:ascii="Arial" w:hAnsi="Arial" w:cs="Arial"/>
                <w:color w:val="000000"/>
                <w:sz w:val="20"/>
                <w:szCs w:val="20"/>
              </w:rPr>
            </w:pPr>
          </w:p>
        </w:tc>
        <w:tc>
          <w:tcPr>
            <w:tcW w:w="851" w:type="dxa"/>
            <w:shd w:val="clear" w:color="auto" w:fill="FFF2CC" w:themeFill="accent4" w:themeFillTint="33"/>
          </w:tcPr>
          <w:p w14:paraId="12A6E6BE" w14:textId="77777777" w:rsidR="009B2C02" w:rsidRDefault="009B2C02" w:rsidP="00730CB4">
            <w:pPr>
              <w:jc w:val="center"/>
              <w:rPr>
                <w:rFonts w:ascii="Arial" w:hAnsi="Arial" w:cs="Arial"/>
                <w:color w:val="000000"/>
                <w:sz w:val="20"/>
                <w:szCs w:val="20"/>
              </w:rPr>
            </w:pPr>
          </w:p>
        </w:tc>
        <w:tc>
          <w:tcPr>
            <w:tcW w:w="992" w:type="dxa"/>
            <w:shd w:val="clear" w:color="auto" w:fill="FFF2CC" w:themeFill="accent4" w:themeFillTint="33"/>
          </w:tcPr>
          <w:p w14:paraId="27EEB542" w14:textId="77777777" w:rsidR="009B2C02" w:rsidRDefault="009B2C02" w:rsidP="00730CB4">
            <w:pPr>
              <w:jc w:val="center"/>
              <w:rPr>
                <w:rFonts w:ascii="Arial" w:hAnsi="Arial" w:cs="Arial"/>
                <w:color w:val="000000"/>
                <w:sz w:val="20"/>
                <w:szCs w:val="20"/>
              </w:rPr>
            </w:pPr>
          </w:p>
        </w:tc>
        <w:tc>
          <w:tcPr>
            <w:tcW w:w="850" w:type="dxa"/>
            <w:shd w:val="clear" w:color="auto" w:fill="FFF2CC" w:themeFill="accent4" w:themeFillTint="33"/>
          </w:tcPr>
          <w:p w14:paraId="0BAC5B3A" w14:textId="77777777" w:rsidR="009B2C02" w:rsidRDefault="009B2C02" w:rsidP="00730CB4">
            <w:pPr>
              <w:jc w:val="center"/>
              <w:rPr>
                <w:rFonts w:ascii="Arial" w:hAnsi="Arial" w:cs="Arial"/>
                <w:color w:val="000000"/>
                <w:sz w:val="20"/>
                <w:szCs w:val="20"/>
              </w:rPr>
            </w:pPr>
          </w:p>
        </w:tc>
        <w:tc>
          <w:tcPr>
            <w:tcW w:w="993" w:type="dxa"/>
            <w:shd w:val="clear" w:color="auto" w:fill="FFF2CC" w:themeFill="accent4" w:themeFillTint="33"/>
          </w:tcPr>
          <w:p w14:paraId="6E348706" w14:textId="77777777" w:rsidR="009B2C02" w:rsidRDefault="009B2C02" w:rsidP="00730CB4">
            <w:pPr>
              <w:jc w:val="center"/>
              <w:rPr>
                <w:rFonts w:ascii="Arial" w:hAnsi="Arial" w:cs="Arial"/>
                <w:color w:val="000000"/>
                <w:sz w:val="20"/>
                <w:szCs w:val="20"/>
              </w:rPr>
            </w:pPr>
          </w:p>
        </w:tc>
        <w:tc>
          <w:tcPr>
            <w:tcW w:w="992" w:type="dxa"/>
            <w:shd w:val="clear" w:color="auto" w:fill="E2EFD9" w:themeFill="accent6" w:themeFillTint="33"/>
          </w:tcPr>
          <w:p w14:paraId="702CF1E7"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454</w:t>
            </w:r>
          </w:p>
        </w:tc>
        <w:tc>
          <w:tcPr>
            <w:tcW w:w="992" w:type="dxa"/>
            <w:shd w:val="clear" w:color="auto" w:fill="E2EFD9" w:themeFill="accent6" w:themeFillTint="33"/>
          </w:tcPr>
          <w:p w14:paraId="07492D86"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177</w:t>
            </w:r>
          </w:p>
        </w:tc>
        <w:tc>
          <w:tcPr>
            <w:tcW w:w="851" w:type="dxa"/>
            <w:shd w:val="clear" w:color="auto" w:fill="E2EFD9" w:themeFill="accent6" w:themeFillTint="33"/>
          </w:tcPr>
          <w:p w14:paraId="1D6411DF"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65</w:t>
            </w:r>
          </w:p>
        </w:tc>
        <w:tc>
          <w:tcPr>
            <w:tcW w:w="850" w:type="dxa"/>
            <w:shd w:val="clear" w:color="auto" w:fill="E2EFD9" w:themeFill="accent6" w:themeFillTint="33"/>
          </w:tcPr>
          <w:p w14:paraId="230E6796" w14:textId="77777777" w:rsidR="009B2C02" w:rsidRDefault="009B2C02" w:rsidP="00730CB4">
            <w:pPr>
              <w:jc w:val="center"/>
              <w:rPr>
                <w:rFonts w:ascii="Arial" w:hAnsi="Arial" w:cs="Arial"/>
                <w:color w:val="000000"/>
                <w:sz w:val="20"/>
                <w:szCs w:val="20"/>
              </w:rPr>
            </w:pPr>
            <w:r>
              <w:rPr>
                <w:rFonts w:ascii="Arial" w:hAnsi="Arial" w:cs="Arial"/>
                <w:color w:val="000000"/>
                <w:sz w:val="20"/>
                <w:szCs w:val="20"/>
              </w:rPr>
              <w:t>78</w:t>
            </w:r>
          </w:p>
        </w:tc>
        <w:tc>
          <w:tcPr>
            <w:tcW w:w="992" w:type="dxa"/>
            <w:shd w:val="clear" w:color="auto" w:fill="FFCCCC"/>
          </w:tcPr>
          <w:p w14:paraId="7AA8BB95" w14:textId="77777777" w:rsidR="009B2C02" w:rsidRDefault="009B2C02" w:rsidP="00730CB4">
            <w:pPr>
              <w:jc w:val="center"/>
              <w:rPr>
                <w:rFonts w:ascii="Arial" w:hAnsi="Arial" w:cs="Arial"/>
                <w:color w:val="000000"/>
                <w:sz w:val="20"/>
                <w:szCs w:val="20"/>
              </w:rPr>
            </w:pPr>
          </w:p>
        </w:tc>
        <w:tc>
          <w:tcPr>
            <w:tcW w:w="851" w:type="dxa"/>
            <w:shd w:val="clear" w:color="auto" w:fill="FFCCCC"/>
          </w:tcPr>
          <w:p w14:paraId="36313805" w14:textId="77777777" w:rsidR="009B2C02" w:rsidRDefault="009B2C02" w:rsidP="00730CB4">
            <w:pPr>
              <w:jc w:val="center"/>
              <w:rPr>
                <w:rFonts w:ascii="Arial" w:hAnsi="Arial" w:cs="Arial"/>
                <w:color w:val="000000"/>
                <w:sz w:val="20"/>
                <w:szCs w:val="20"/>
              </w:rPr>
            </w:pPr>
          </w:p>
        </w:tc>
        <w:tc>
          <w:tcPr>
            <w:tcW w:w="850" w:type="dxa"/>
            <w:shd w:val="clear" w:color="auto" w:fill="FFCCCC"/>
          </w:tcPr>
          <w:p w14:paraId="193ED915" w14:textId="77777777" w:rsidR="009B2C02" w:rsidRDefault="009B2C02" w:rsidP="00730CB4">
            <w:pPr>
              <w:jc w:val="center"/>
              <w:rPr>
                <w:rFonts w:ascii="Arial" w:hAnsi="Arial" w:cs="Arial"/>
                <w:color w:val="000000"/>
                <w:sz w:val="20"/>
                <w:szCs w:val="20"/>
              </w:rPr>
            </w:pPr>
          </w:p>
        </w:tc>
        <w:tc>
          <w:tcPr>
            <w:tcW w:w="764" w:type="dxa"/>
            <w:shd w:val="clear" w:color="auto" w:fill="FFCCCC"/>
          </w:tcPr>
          <w:p w14:paraId="1B1AB620" w14:textId="77777777" w:rsidR="009B2C02" w:rsidRDefault="009B2C02" w:rsidP="00730CB4">
            <w:pPr>
              <w:jc w:val="center"/>
              <w:rPr>
                <w:rFonts w:ascii="Arial" w:hAnsi="Arial" w:cs="Arial"/>
                <w:color w:val="000000"/>
                <w:sz w:val="20"/>
                <w:szCs w:val="20"/>
              </w:rPr>
            </w:pPr>
          </w:p>
        </w:tc>
        <w:tc>
          <w:tcPr>
            <w:tcW w:w="794" w:type="dxa"/>
            <w:shd w:val="clear" w:color="auto" w:fill="FFCCCC"/>
          </w:tcPr>
          <w:p w14:paraId="6AC9A5A4" w14:textId="77777777" w:rsidR="009B2C02" w:rsidRDefault="009B2C02" w:rsidP="00730CB4">
            <w:pPr>
              <w:jc w:val="center"/>
              <w:rPr>
                <w:rFonts w:ascii="Arial" w:hAnsi="Arial" w:cs="Arial"/>
                <w:color w:val="000000"/>
                <w:sz w:val="20"/>
                <w:szCs w:val="20"/>
              </w:rPr>
            </w:pPr>
          </w:p>
        </w:tc>
        <w:tc>
          <w:tcPr>
            <w:tcW w:w="794" w:type="dxa"/>
            <w:shd w:val="clear" w:color="auto" w:fill="FFCCCC"/>
          </w:tcPr>
          <w:p w14:paraId="54E47160" w14:textId="77777777" w:rsidR="009B2C02" w:rsidRDefault="009B2C02" w:rsidP="00730CB4">
            <w:pPr>
              <w:jc w:val="center"/>
              <w:rPr>
                <w:rFonts w:ascii="Arial" w:hAnsi="Arial" w:cs="Arial"/>
                <w:color w:val="000000"/>
                <w:sz w:val="20"/>
                <w:szCs w:val="20"/>
              </w:rPr>
            </w:pPr>
          </w:p>
        </w:tc>
      </w:tr>
    </w:tbl>
    <w:p w14:paraId="53500691" w14:textId="77777777" w:rsidR="004C2F38" w:rsidRDefault="004C2F38" w:rsidP="00EE39AC">
      <w:pPr>
        <w:jc w:val="both"/>
        <w:rPr>
          <w:rFonts w:ascii="Arial" w:hAnsi="Arial" w:cs="Arial"/>
          <w:color w:val="000000"/>
          <w:sz w:val="20"/>
          <w:szCs w:val="20"/>
        </w:rPr>
      </w:pPr>
    </w:p>
    <w:p w14:paraId="4DF97348" w14:textId="75C871E3" w:rsidR="00080EA5" w:rsidRDefault="00080EA5" w:rsidP="00EE39AC">
      <w:pPr>
        <w:jc w:val="both"/>
        <w:rPr>
          <w:rFonts w:ascii="Arial" w:hAnsi="Arial" w:cs="Arial"/>
          <w:color w:val="333333"/>
          <w:sz w:val="20"/>
          <w:szCs w:val="20"/>
        </w:rPr>
      </w:pPr>
    </w:p>
    <w:p w14:paraId="25C5FE6A" w14:textId="77777777" w:rsidR="00080EA5" w:rsidRDefault="00080EA5" w:rsidP="00EE39AC">
      <w:pPr>
        <w:jc w:val="both"/>
        <w:rPr>
          <w:rFonts w:ascii="Arial" w:hAnsi="Arial" w:cs="Arial"/>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2"/>
        <w:gridCol w:w="3726"/>
      </w:tblGrid>
      <w:tr w:rsidR="00FF5ACF" w14:paraId="42A14ECD" w14:textId="77777777" w:rsidTr="00E2710E">
        <w:tc>
          <w:tcPr>
            <w:tcW w:w="12191" w:type="dxa"/>
            <w:vMerge w:val="restart"/>
          </w:tcPr>
          <w:p w14:paraId="26062AF2" w14:textId="77777777" w:rsidR="00FF5ACF" w:rsidRDefault="00FF5ACF" w:rsidP="00FF5ACF">
            <w:pPr>
              <w:jc w:val="both"/>
              <w:rPr>
                <w:rFonts w:ascii="Arial" w:hAnsi="Arial" w:cs="Arial"/>
                <w:b/>
                <w:bCs/>
                <w:color w:val="333333"/>
                <w:sz w:val="20"/>
                <w:szCs w:val="20"/>
              </w:rPr>
            </w:pPr>
            <w:r w:rsidRPr="00EE39AC">
              <w:rPr>
                <w:rFonts w:ascii="Arial" w:hAnsi="Arial" w:cs="Arial"/>
                <w:b/>
                <w:bCs/>
                <w:color w:val="333333"/>
                <w:sz w:val="20"/>
                <w:szCs w:val="20"/>
              </w:rPr>
              <w:t>Longridge (Alston Lodge)</w:t>
            </w:r>
            <w:r>
              <w:rPr>
                <w:rFonts w:ascii="Arial" w:hAnsi="Arial" w:cs="Arial"/>
                <w:b/>
                <w:bCs/>
                <w:color w:val="333333"/>
                <w:sz w:val="20"/>
                <w:szCs w:val="20"/>
              </w:rPr>
              <w:t xml:space="preserve">. </w:t>
            </w:r>
            <w:r w:rsidRPr="00FD07D5">
              <w:rPr>
                <w:rFonts w:ascii="Arial" w:hAnsi="Arial" w:cs="Arial"/>
                <w:color w:val="333333"/>
                <w:sz w:val="20"/>
                <w:szCs w:val="20"/>
              </w:rPr>
              <w:t>NGR SD 6100 3700</w:t>
            </w:r>
          </w:p>
          <w:p w14:paraId="55AA3C16" w14:textId="77777777" w:rsidR="00FF5ACF" w:rsidRDefault="00FF5ACF" w:rsidP="00FF5ACF">
            <w:pPr>
              <w:jc w:val="both"/>
              <w:rPr>
                <w:rFonts w:ascii="Arial" w:hAnsi="Arial" w:cs="Arial"/>
                <w:b/>
                <w:bCs/>
                <w:color w:val="333333"/>
                <w:sz w:val="20"/>
                <w:szCs w:val="20"/>
              </w:rPr>
            </w:pPr>
          </w:p>
          <w:p w14:paraId="7ECFFE57" w14:textId="2F5E479C" w:rsidR="00FF5ACF" w:rsidRDefault="00FF5ACF" w:rsidP="00FF5ACF">
            <w:pPr>
              <w:jc w:val="both"/>
              <w:rPr>
                <w:rFonts w:ascii="Arial" w:hAnsi="Arial" w:cs="Arial"/>
                <w:color w:val="333333"/>
                <w:sz w:val="20"/>
                <w:szCs w:val="20"/>
              </w:rPr>
            </w:pPr>
            <w:r>
              <w:rPr>
                <w:rFonts w:ascii="Arial" w:hAnsi="Arial" w:cs="Arial"/>
                <w:color w:val="333333"/>
                <w:sz w:val="20"/>
                <w:szCs w:val="20"/>
              </w:rPr>
              <w:t>G</w:t>
            </w:r>
            <w:r w:rsidRPr="004E7AE6">
              <w:rPr>
                <w:rFonts w:ascii="Arial" w:hAnsi="Arial" w:cs="Arial"/>
                <w:color w:val="333333"/>
                <w:sz w:val="20"/>
                <w:szCs w:val="20"/>
              </w:rPr>
              <w:t>ets a mention as a hostel for Italian pows in 1943</w:t>
            </w:r>
            <w:r>
              <w:rPr>
                <w:rFonts w:ascii="Arial" w:hAnsi="Arial" w:cs="Arial"/>
                <w:color w:val="333333"/>
                <w:sz w:val="20"/>
                <w:szCs w:val="20"/>
              </w:rPr>
              <w:t xml:space="preserve"> attached to Garswood</w:t>
            </w:r>
            <w:r w:rsidRPr="004E7AE6">
              <w:rPr>
                <w:rFonts w:ascii="Arial" w:hAnsi="Arial" w:cs="Arial"/>
                <w:color w:val="333333"/>
                <w:sz w:val="20"/>
                <w:szCs w:val="20"/>
              </w:rPr>
              <w:t>.</w:t>
            </w:r>
          </w:p>
          <w:p w14:paraId="50D5DAC0" w14:textId="141584D0" w:rsidR="00FF5ACF" w:rsidRDefault="00FF5ACF" w:rsidP="00FF5ACF">
            <w:pPr>
              <w:jc w:val="both"/>
              <w:rPr>
                <w:rFonts w:ascii="Arial" w:hAnsi="Arial" w:cs="Arial"/>
                <w:color w:val="333333"/>
                <w:sz w:val="20"/>
                <w:szCs w:val="20"/>
              </w:rPr>
            </w:pPr>
          </w:p>
          <w:tbl>
            <w:tblPr>
              <w:tblStyle w:val="TableGrid"/>
              <w:tblW w:w="5000" w:type="pct"/>
              <w:tblLook w:val="04A0" w:firstRow="1" w:lastRow="0" w:firstColumn="1" w:lastColumn="0" w:noHBand="0" w:noVBand="1"/>
            </w:tblPr>
            <w:tblGrid>
              <w:gridCol w:w="1285"/>
              <w:gridCol w:w="711"/>
              <w:gridCol w:w="722"/>
              <w:gridCol w:w="588"/>
              <w:gridCol w:w="651"/>
              <w:gridCol w:w="694"/>
              <w:gridCol w:w="694"/>
              <w:gridCol w:w="764"/>
              <w:gridCol w:w="652"/>
              <w:gridCol w:w="651"/>
              <w:gridCol w:w="694"/>
              <w:gridCol w:w="652"/>
              <w:gridCol w:w="722"/>
              <w:gridCol w:w="696"/>
              <w:gridCol w:w="635"/>
              <w:gridCol w:w="635"/>
            </w:tblGrid>
            <w:tr w:rsidR="00FF5ACF" w14:paraId="1A47D4F1" w14:textId="77777777" w:rsidTr="003606C8">
              <w:tc>
                <w:tcPr>
                  <w:tcW w:w="1921" w:type="dxa"/>
                  <w:shd w:val="clear" w:color="auto" w:fill="auto"/>
                </w:tcPr>
                <w:p w14:paraId="200C5CD5" w14:textId="77777777" w:rsidR="00FF5ACF" w:rsidRPr="00FF5ACF" w:rsidRDefault="00FF5ACF" w:rsidP="00FF5ACF">
                  <w:pPr>
                    <w:jc w:val="both"/>
                    <w:rPr>
                      <w:rFonts w:ascii="Arial" w:hAnsi="Arial" w:cs="Arial"/>
                      <w:color w:val="000000"/>
                      <w:sz w:val="18"/>
                      <w:szCs w:val="18"/>
                    </w:rPr>
                  </w:pPr>
                </w:p>
              </w:tc>
              <w:tc>
                <w:tcPr>
                  <w:tcW w:w="1051" w:type="dxa"/>
                  <w:shd w:val="clear" w:color="auto" w:fill="auto"/>
                </w:tcPr>
                <w:p w14:paraId="1552278E"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9/42</w:t>
                  </w:r>
                </w:p>
              </w:tc>
              <w:tc>
                <w:tcPr>
                  <w:tcW w:w="851" w:type="dxa"/>
                </w:tcPr>
                <w:p w14:paraId="0BC433B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11/42</w:t>
                  </w:r>
                </w:p>
              </w:tc>
              <w:tc>
                <w:tcPr>
                  <w:tcW w:w="992" w:type="dxa"/>
                  <w:shd w:val="clear" w:color="auto" w:fill="auto"/>
                </w:tcPr>
                <w:p w14:paraId="01002DF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43</w:t>
                  </w:r>
                </w:p>
              </w:tc>
              <w:tc>
                <w:tcPr>
                  <w:tcW w:w="850" w:type="dxa"/>
                  <w:shd w:val="clear" w:color="auto" w:fill="auto"/>
                </w:tcPr>
                <w:p w14:paraId="7EEF8789"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5/44</w:t>
                  </w:r>
                </w:p>
              </w:tc>
              <w:tc>
                <w:tcPr>
                  <w:tcW w:w="993" w:type="dxa"/>
                  <w:shd w:val="clear" w:color="auto" w:fill="auto"/>
                </w:tcPr>
                <w:p w14:paraId="462F7ED1"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9/45</w:t>
                  </w:r>
                </w:p>
              </w:tc>
              <w:tc>
                <w:tcPr>
                  <w:tcW w:w="992" w:type="dxa"/>
                  <w:shd w:val="clear" w:color="auto" w:fill="auto"/>
                </w:tcPr>
                <w:p w14:paraId="2720FA75"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7/46</w:t>
                  </w:r>
                </w:p>
              </w:tc>
              <w:tc>
                <w:tcPr>
                  <w:tcW w:w="992" w:type="dxa"/>
                  <w:shd w:val="clear" w:color="auto" w:fill="auto"/>
                </w:tcPr>
                <w:p w14:paraId="37352EE0"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12/46</w:t>
                  </w:r>
                </w:p>
              </w:tc>
              <w:tc>
                <w:tcPr>
                  <w:tcW w:w="851" w:type="dxa"/>
                  <w:shd w:val="clear" w:color="auto" w:fill="auto"/>
                </w:tcPr>
                <w:p w14:paraId="0E540F16"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3/47</w:t>
                  </w:r>
                </w:p>
              </w:tc>
              <w:tc>
                <w:tcPr>
                  <w:tcW w:w="850" w:type="dxa"/>
                  <w:shd w:val="clear" w:color="auto" w:fill="auto"/>
                </w:tcPr>
                <w:p w14:paraId="49D36BF3"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4/47</w:t>
                  </w:r>
                </w:p>
              </w:tc>
              <w:tc>
                <w:tcPr>
                  <w:tcW w:w="992" w:type="dxa"/>
                  <w:shd w:val="clear" w:color="auto" w:fill="auto"/>
                </w:tcPr>
                <w:p w14:paraId="4EE12284"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6/47</w:t>
                  </w:r>
                </w:p>
              </w:tc>
              <w:tc>
                <w:tcPr>
                  <w:tcW w:w="851" w:type="dxa"/>
                  <w:shd w:val="clear" w:color="auto" w:fill="auto"/>
                </w:tcPr>
                <w:p w14:paraId="2DF6089B"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8/47</w:t>
                  </w:r>
                </w:p>
              </w:tc>
              <w:tc>
                <w:tcPr>
                  <w:tcW w:w="850" w:type="dxa"/>
                  <w:shd w:val="clear" w:color="auto" w:fill="FFFFFF" w:themeFill="background1"/>
                </w:tcPr>
                <w:p w14:paraId="52B4F64D"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10/47</w:t>
                  </w:r>
                </w:p>
              </w:tc>
              <w:tc>
                <w:tcPr>
                  <w:tcW w:w="764" w:type="dxa"/>
                  <w:shd w:val="clear" w:color="auto" w:fill="FFFFFF" w:themeFill="background1"/>
                </w:tcPr>
                <w:p w14:paraId="0359D991"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12/47</w:t>
                  </w:r>
                </w:p>
              </w:tc>
              <w:tc>
                <w:tcPr>
                  <w:tcW w:w="794" w:type="dxa"/>
                  <w:shd w:val="clear" w:color="auto" w:fill="FFFFFF" w:themeFill="background1"/>
                </w:tcPr>
                <w:p w14:paraId="28FC513D"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1/48</w:t>
                  </w:r>
                </w:p>
              </w:tc>
              <w:tc>
                <w:tcPr>
                  <w:tcW w:w="794" w:type="dxa"/>
                  <w:shd w:val="clear" w:color="auto" w:fill="FFFFFF" w:themeFill="background1"/>
                </w:tcPr>
                <w:p w14:paraId="72C56886"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3/48</w:t>
                  </w:r>
                </w:p>
              </w:tc>
            </w:tr>
            <w:tr w:rsidR="00FF5ACF" w14:paraId="7DF77CA5" w14:textId="77777777" w:rsidTr="00FF5ACF">
              <w:tc>
                <w:tcPr>
                  <w:tcW w:w="1921" w:type="dxa"/>
                  <w:shd w:val="clear" w:color="auto" w:fill="auto"/>
                </w:tcPr>
                <w:p w14:paraId="50C0E98E" w14:textId="77777777" w:rsidR="00FF5ACF" w:rsidRPr="00FF5ACF" w:rsidRDefault="00FF5ACF" w:rsidP="00FF5ACF">
                  <w:pPr>
                    <w:jc w:val="both"/>
                    <w:rPr>
                      <w:rFonts w:ascii="Arial" w:hAnsi="Arial" w:cs="Arial"/>
                      <w:color w:val="000000"/>
                      <w:sz w:val="18"/>
                      <w:szCs w:val="18"/>
                    </w:rPr>
                  </w:pPr>
                  <w:r w:rsidRPr="00FF5ACF">
                    <w:rPr>
                      <w:rFonts w:ascii="Arial" w:hAnsi="Arial" w:cs="Arial"/>
                      <w:color w:val="000000"/>
                      <w:sz w:val="18"/>
                      <w:szCs w:val="18"/>
                    </w:rPr>
                    <w:t>Longridge</w:t>
                  </w:r>
                </w:p>
              </w:tc>
              <w:tc>
                <w:tcPr>
                  <w:tcW w:w="1051" w:type="dxa"/>
                  <w:shd w:val="clear" w:color="auto" w:fill="FFF2CC" w:themeFill="accent4" w:themeFillTint="33"/>
                </w:tcPr>
                <w:p w14:paraId="13CCDBC8" w14:textId="77777777" w:rsidR="00FF5ACF" w:rsidRPr="00FF5ACF" w:rsidRDefault="00FF5ACF" w:rsidP="00FF5ACF">
                  <w:pPr>
                    <w:jc w:val="center"/>
                    <w:rPr>
                      <w:rFonts w:ascii="Arial" w:hAnsi="Arial" w:cs="Arial"/>
                      <w:color w:val="000000"/>
                      <w:sz w:val="18"/>
                      <w:szCs w:val="18"/>
                    </w:rPr>
                  </w:pPr>
                </w:p>
              </w:tc>
              <w:tc>
                <w:tcPr>
                  <w:tcW w:w="851" w:type="dxa"/>
                  <w:shd w:val="clear" w:color="auto" w:fill="FFF2CC" w:themeFill="accent4" w:themeFillTint="33"/>
                </w:tcPr>
                <w:p w14:paraId="3518506A" w14:textId="77777777" w:rsidR="00FF5ACF" w:rsidRPr="00FF5ACF" w:rsidRDefault="00FF5ACF" w:rsidP="00FF5ACF">
                  <w:pPr>
                    <w:jc w:val="center"/>
                    <w:rPr>
                      <w:rFonts w:ascii="Arial" w:hAnsi="Arial" w:cs="Arial"/>
                      <w:color w:val="000000"/>
                      <w:sz w:val="18"/>
                      <w:szCs w:val="18"/>
                    </w:rPr>
                  </w:pPr>
                </w:p>
              </w:tc>
              <w:tc>
                <w:tcPr>
                  <w:tcW w:w="992" w:type="dxa"/>
                  <w:shd w:val="clear" w:color="auto" w:fill="E2EFD9" w:themeFill="accent6" w:themeFillTint="33"/>
                </w:tcPr>
                <w:p w14:paraId="00D1B44D"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07FE8D85" w14:textId="77777777" w:rsidR="00FF5ACF" w:rsidRPr="00FF5ACF" w:rsidRDefault="00FF5ACF" w:rsidP="00FF5ACF">
                  <w:pPr>
                    <w:jc w:val="center"/>
                    <w:rPr>
                      <w:rFonts w:ascii="Arial" w:hAnsi="Arial" w:cs="Arial"/>
                      <w:color w:val="000000"/>
                      <w:sz w:val="18"/>
                      <w:szCs w:val="18"/>
                    </w:rPr>
                  </w:pPr>
                </w:p>
              </w:tc>
              <w:tc>
                <w:tcPr>
                  <w:tcW w:w="993" w:type="dxa"/>
                  <w:shd w:val="clear" w:color="auto" w:fill="FFF2CC" w:themeFill="accent4" w:themeFillTint="33"/>
                </w:tcPr>
                <w:p w14:paraId="4B87ECDA" w14:textId="77777777" w:rsidR="00FF5ACF" w:rsidRPr="00FF5ACF" w:rsidRDefault="00FF5ACF" w:rsidP="00FF5ACF">
                  <w:pPr>
                    <w:jc w:val="center"/>
                    <w:rPr>
                      <w:rFonts w:ascii="Arial" w:hAnsi="Arial" w:cs="Arial"/>
                      <w:color w:val="000000"/>
                      <w:sz w:val="18"/>
                      <w:szCs w:val="18"/>
                    </w:rPr>
                  </w:pPr>
                </w:p>
              </w:tc>
              <w:tc>
                <w:tcPr>
                  <w:tcW w:w="992" w:type="dxa"/>
                  <w:shd w:val="clear" w:color="auto" w:fill="FFF2CC" w:themeFill="accent4" w:themeFillTint="33"/>
                </w:tcPr>
                <w:p w14:paraId="38963BC1" w14:textId="77777777" w:rsidR="00FF5ACF" w:rsidRPr="00FF5ACF" w:rsidRDefault="00FF5ACF" w:rsidP="00FF5ACF">
                  <w:pPr>
                    <w:jc w:val="center"/>
                    <w:rPr>
                      <w:rFonts w:ascii="Arial" w:hAnsi="Arial" w:cs="Arial"/>
                      <w:color w:val="000000"/>
                      <w:sz w:val="18"/>
                      <w:szCs w:val="18"/>
                    </w:rPr>
                  </w:pPr>
                </w:p>
              </w:tc>
              <w:tc>
                <w:tcPr>
                  <w:tcW w:w="992" w:type="dxa"/>
                  <w:shd w:val="clear" w:color="auto" w:fill="D9E2F3" w:themeFill="accent1" w:themeFillTint="33"/>
                  <w:tcMar>
                    <w:left w:w="28" w:type="dxa"/>
                    <w:right w:w="28" w:type="dxa"/>
                  </w:tcMar>
                </w:tcPr>
                <w:p w14:paraId="767F2118" w14:textId="77777777" w:rsidR="00FF5ACF" w:rsidRPr="00FF5ACF" w:rsidRDefault="00FF5ACF" w:rsidP="00FF5ACF">
                  <w:pPr>
                    <w:jc w:val="center"/>
                    <w:rPr>
                      <w:rFonts w:ascii="Arial" w:hAnsi="Arial" w:cs="Arial"/>
                      <w:color w:val="000000"/>
                      <w:sz w:val="18"/>
                      <w:szCs w:val="18"/>
                    </w:rPr>
                  </w:pPr>
                  <w:r w:rsidRPr="00FF5ACF">
                    <w:rPr>
                      <w:rFonts w:ascii="Arial" w:hAnsi="Arial" w:cs="Arial"/>
                      <w:color w:val="000000"/>
                      <w:sz w:val="18"/>
                      <w:szCs w:val="18"/>
                    </w:rPr>
                    <w:t>With C177</w:t>
                  </w:r>
                </w:p>
              </w:tc>
              <w:tc>
                <w:tcPr>
                  <w:tcW w:w="851" w:type="dxa"/>
                  <w:shd w:val="clear" w:color="auto" w:fill="FFF2CC" w:themeFill="accent4" w:themeFillTint="33"/>
                </w:tcPr>
                <w:p w14:paraId="06258896"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68F5A780" w14:textId="77777777" w:rsidR="00FF5ACF" w:rsidRPr="00FF5ACF" w:rsidRDefault="00FF5ACF" w:rsidP="00FF5ACF">
                  <w:pPr>
                    <w:jc w:val="center"/>
                    <w:rPr>
                      <w:rFonts w:ascii="Arial" w:hAnsi="Arial" w:cs="Arial"/>
                      <w:color w:val="000000"/>
                      <w:sz w:val="18"/>
                      <w:szCs w:val="18"/>
                    </w:rPr>
                  </w:pPr>
                </w:p>
              </w:tc>
              <w:tc>
                <w:tcPr>
                  <w:tcW w:w="992" w:type="dxa"/>
                  <w:shd w:val="clear" w:color="auto" w:fill="FFF2CC" w:themeFill="accent4" w:themeFillTint="33"/>
                </w:tcPr>
                <w:p w14:paraId="3327BE81" w14:textId="77777777" w:rsidR="00FF5ACF" w:rsidRPr="00FF5ACF" w:rsidRDefault="00FF5ACF" w:rsidP="00FF5ACF">
                  <w:pPr>
                    <w:jc w:val="center"/>
                    <w:rPr>
                      <w:rFonts w:ascii="Arial" w:hAnsi="Arial" w:cs="Arial"/>
                      <w:color w:val="000000"/>
                      <w:sz w:val="18"/>
                      <w:szCs w:val="18"/>
                    </w:rPr>
                  </w:pPr>
                </w:p>
              </w:tc>
              <w:tc>
                <w:tcPr>
                  <w:tcW w:w="851" w:type="dxa"/>
                  <w:shd w:val="clear" w:color="auto" w:fill="FFF2CC" w:themeFill="accent4" w:themeFillTint="33"/>
                </w:tcPr>
                <w:p w14:paraId="16C42F03" w14:textId="77777777" w:rsidR="00FF5ACF" w:rsidRPr="00FF5ACF" w:rsidRDefault="00FF5ACF" w:rsidP="00FF5ACF">
                  <w:pPr>
                    <w:jc w:val="center"/>
                    <w:rPr>
                      <w:rFonts w:ascii="Arial" w:hAnsi="Arial" w:cs="Arial"/>
                      <w:color w:val="000000"/>
                      <w:sz w:val="18"/>
                      <w:szCs w:val="18"/>
                    </w:rPr>
                  </w:pPr>
                </w:p>
              </w:tc>
              <w:tc>
                <w:tcPr>
                  <w:tcW w:w="850" w:type="dxa"/>
                  <w:shd w:val="clear" w:color="auto" w:fill="FFF2CC" w:themeFill="accent4" w:themeFillTint="33"/>
                </w:tcPr>
                <w:p w14:paraId="7F4C38E3" w14:textId="77777777" w:rsidR="00FF5ACF" w:rsidRPr="00FF5ACF" w:rsidRDefault="00FF5ACF" w:rsidP="00FF5ACF">
                  <w:pPr>
                    <w:jc w:val="center"/>
                    <w:rPr>
                      <w:rFonts w:ascii="Arial" w:hAnsi="Arial" w:cs="Arial"/>
                      <w:color w:val="000000"/>
                      <w:sz w:val="18"/>
                      <w:szCs w:val="18"/>
                    </w:rPr>
                  </w:pPr>
                </w:p>
              </w:tc>
              <w:tc>
                <w:tcPr>
                  <w:tcW w:w="764" w:type="dxa"/>
                  <w:shd w:val="clear" w:color="auto" w:fill="FFF2CC" w:themeFill="accent4" w:themeFillTint="33"/>
                </w:tcPr>
                <w:p w14:paraId="2A2F6283" w14:textId="77777777" w:rsidR="00FF5ACF" w:rsidRPr="00FF5ACF" w:rsidRDefault="00FF5ACF" w:rsidP="00FF5ACF">
                  <w:pPr>
                    <w:jc w:val="center"/>
                    <w:rPr>
                      <w:rFonts w:ascii="Arial" w:hAnsi="Arial" w:cs="Arial"/>
                      <w:color w:val="000000"/>
                      <w:sz w:val="18"/>
                      <w:szCs w:val="18"/>
                    </w:rPr>
                  </w:pPr>
                </w:p>
              </w:tc>
              <w:tc>
                <w:tcPr>
                  <w:tcW w:w="794" w:type="dxa"/>
                  <w:shd w:val="clear" w:color="auto" w:fill="FFF2CC" w:themeFill="accent4" w:themeFillTint="33"/>
                </w:tcPr>
                <w:p w14:paraId="76E313C7" w14:textId="77777777" w:rsidR="00FF5ACF" w:rsidRPr="00FF5ACF" w:rsidRDefault="00FF5ACF" w:rsidP="00FF5ACF">
                  <w:pPr>
                    <w:jc w:val="center"/>
                    <w:rPr>
                      <w:rFonts w:ascii="Arial" w:hAnsi="Arial" w:cs="Arial"/>
                      <w:color w:val="000000"/>
                      <w:sz w:val="18"/>
                      <w:szCs w:val="18"/>
                    </w:rPr>
                  </w:pPr>
                </w:p>
              </w:tc>
              <w:tc>
                <w:tcPr>
                  <w:tcW w:w="794" w:type="dxa"/>
                  <w:shd w:val="clear" w:color="auto" w:fill="FFF2CC" w:themeFill="accent4" w:themeFillTint="33"/>
                </w:tcPr>
                <w:p w14:paraId="007AB17B" w14:textId="77777777" w:rsidR="00FF5ACF" w:rsidRPr="00FF5ACF" w:rsidRDefault="00FF5ACF" w:rsidP="00FF5ACF">
                  <w:pPr>
                    <w:jc w:val="center"/>
                    <w:rPr>
                      <w:rFonts w:ascii="Arial" w:hAnsi="Arial" w:cs="Arial"/>
                      <w:color w:val="000000"/>
                      <w:sz w:val="18"/>
                      <w:szCs w:val="18"/>
                    </w:rPr>
                  </w:pPr>
                </w:p>
              </w:tc>
            </w:tr>
          </w:tbl>
          <w:p w14:paraId="1A75B24B" w14:textId="77777777" w:rsidR="00FF5ACF" w:rsidRDefault="00FF5ACF" w:rsidP="00FF5ACF">
            <w:pPr>
              <w:jc w:val="both"/>
              <w:rPr>
                <w:rFonts w:ascii="Arial" w:hAnsi="Arial" w:cs="Arial"/>
                <w:b/>
                <w:bCs/>
                <w:color w:val="333333"/>
                <w:sz w:val="20"/>
                <w:szCs w:val="20"/>
              </w:rPr>
            </w:pPr>
          </w:p>
          <w:p w14:paraId="304598ED" w14:textId="356E176B" w:rsidR="00FF5ACF" w:rsidRPr="00FF45FE" w:rsidRDefault="00FF5ACF" w:rsidP="00FF5ACF">
            <w:pPr>
              <w:jc w:val="both"/>
              <w:rPr>
                <w:rFonts w:ascii="Arial" w:hAnsi="Arial" w:cs="Arial"/>
                <w:color w:val="333333"/>
                <w:sz w:val="20"/>
                <w:szCs w:val="20"/>
              </w:rPr>
            </w:pPr>
            <w:r w:rsidRPr="00FF45FE">
              <w:rPr>
                <w:rFonts w:ascii="Arial" w:hAnsi="Arial" w:cs="Arial"/>
                <w:color w:val="333333"/>
                <w:sz w:val="20"/>
                <w:szCs w:val="20"/>
              </w:rPr>
              <w:t>Listed as a hostel for Warth Mills Camp 177</w:t>
            </w:r>
            <w:r>
              <w:rPr>
                <w:rFonts w:ascii="Arial" w:hAnsi="Arial" w:cs="Arial"/>
                <w:color w:val="333333"/>
                <w:sz w:val="20"/>
                <w:szCs w:val="20"/>
              </w:rPr>
              <w:t xml:space="preserve"> in September and October 1946.</w:t>
            </w:r>
          </w:p>
          <w:p w14:paraId="1894D06B" w14:textId="77777777" w:rsidR="00FF5ACF" w:rsidRPr="004E7AE6" w:rsidRDefault="00FF5ACF" w:rsidP="00FF5ACF">
            <w:pPr>
              <w:jc w:val="both"/>
              <w:rPr>
                <w:rFonts w:ascii="Arial" w:hAnsi="Arial" w:cs="Arial"/>
                <w:color w:val="333333"/>
                <w:sz w:val="20"/>
                <w:szCs w:val="20"/>
              </w:rPr>
            </w:pPr>
          </w:p>
          <w:p w14:paraId="3ABCB9C6" w14:textId="77777777" w:rsidR="00FF5ACF" w:rsidRDefault="00FF5ACF" w:rsidP="00EE39AC">
            <w:pPr>
              <w:jc w:val="both"/>
              <w:rPr>
                <w:rFonts w:ascii="Arial" w:hAnsi="Arial" w:cs="Arial"/>
                <w:b/>
                <w:bCs/>
                <w:color w:val="333333"/>
                <w:sz w:val="20"/>
                <w:szCs w:val="20"/>
              </w:rPr>
            </w:pPr>
          </w:p>
        </w:tc>
        <w:tc>
          <w:tcPr>
            <w:tcW w:w="3197" w:type="dxa"/>
          </w:tcPr>
          <w:p w14:paraId="752FB78B" w14:textId="43B9E636" w:rsidR="00FF5ACF" w:rsidRDefault="00FF5ACF" w:rsidP="00EE39AC">
            <w:pPr>
              <w:jc w:val="both"/>
              <w:rPr>
                <w:rFonts w:ascii="Arial" w:hAnsi="Arial" w:cs="Arial"/>
                <w:b/>
                <w:bCs/>
                <w:color w:val="333333"/>
                <w:sz w:val="20"/>
                <w:szCs w:val="20"/>
              </w:rPr>
            </w:pPr>
            <w:r>
              <w:rPr>
                <w:rFonts w:ascii="Arial" w:hAnsi="Arial" w:cs="Arial"/>
                <w:b/>
                <w:bCs/>
                <w:noProof/>
                <w:color w:val="333333"/>
                <w:sz w:val="20"/>
                <w:szCs w:val="20"/>
              </w:rPr>
              <w:drawing>
                <wp:inline distT="0" distB="0" distL="0" distR="0" wp14:anchorId="4DC181C7" wp14:editId="340E9867">
                  <wp:extent cx="2228557" cy="2545306"/>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a:extLst>
                              <a:ext uri="{28A0092B-C50C-407E-A947-70E740481C1C}">
                                <a14:useLocalDpi xmlns:a14="http://schemas.microsoft.com/office/drawing/2010/main" val="0"/>
                              </a:ext>
                            </a:extLst>
                          </a:blip>
                          <a:stretch>
                            <a:fillRect/>
                          </a:stretch>
                        </pic:blipFill>
                        <pic:spPr>
                          <a:xfrm>
                            <a:off x="0" y="0"/>
                            <a:ext cx="2235275" cy="2552979"/>
                          </a:xfrm>
                          <a:prstGeom prst="rect">
                            <a:avLst/>
                          </a:prstGeom>
                        </pic:spPr>
                      </pic:pic>
                    </a:graphicData>
                  </a:graphic>
                </wp:inline>
              </w:drawing>
            </w:r>
          </w:p>
        </w:tc>
      </w:tr>
      <w:tr w:rsidR="00FF5ACF" w14:paraId="04D3498F" w14:textId="77777777" w:rsidTr="00E2710E">
        <w:tc>
          <w:tcPr>
            <w:tcW w:w="12191" w:type="dxa"/>
            <w:vMerge/>
          </w:tcPr>
          <w:p w14:paraId="4158D954" w14:textId="77777777" w:rsidR="00FF5ACF" w:rsidRDefault="00FF5ACF" w:rsidP="00EE39AC">
            <w:pPr>
              <w:jc w:val="both"/>
              <w:rPr>
                <w:rFonts w:ascii="Arial" w:hAnsi="Arial" w:cs="Arial"/>
                <w:b/>
                <w:bCs/>
                <w:color w:val="333333"/>
                <w:sz w:val="20"/>
                <w:szCs w:val="20"/>
              </w:rPr>
            </w:pPr>
          </w:p>
        </w:tc>
        <w:tc>
          <w:tcPr>
            <w:tcW w:w="3197" w:type="dxa"/>
          </w:tcPr>
          <w:p w14:paraId="0896309A" w14:textId="110F0EB8" w:rsidR="00FF5ACF" w:rsidRPr="00FF5ACF" w:rsidRDefault="00FF5ACF" w:rsidP="00FF5ACF">
            <w:pPr>
              <w:jc w:val="center"/>
              <w:rPr>
                <w:rFonts w:ascii="Arial" w:hAnsi="Arial" w:cs="Arial"/>
                <w:color w:val="333333"/>
                <w:sz w:val="20"/>
                <w:szCs w:val="20"/>
              </w:rPr>
            </w:pPr>
            <w:r w:rsidRPr="00FF5ACF">
              <w:rPr>
                <w:rFonts w:ascii="Arial" w:hAnsi="Arial" w:cs="Arial"/>
                <w:color w:val="333333"/>
                <w:sz w:val="20"/>
                <w:szCs w:val="20"/>
              </w:rPr>
              <w:t>Ordnance Survey 1956</w:t>
            </w:r>
          </w:p>
        </w:tc>
      </w:tr>
    </w:tbl>
    <w:p w14:paraId="3AA1E55A" w14:textId="77777777" w:rsidR="004E7AE6" w:rsidRDefault="004E7AE6" w:rsidP="00EE39AC">
      <w:pPr>
        <w:jc w:val="both"/>
        <w:rPr>
          <w:rFonts w:ascii="Arial" w:hAnsi="Arial" w:cs="Arial"/>
          <w:b/>
          <w:bCs/>
          <w:color w:val="333333"/>
          <w:sz w:val="20"/>
          <w:szCs w:val="20"/>
        </w:rPr>
      </w:pPr>
    </w:p>
    <w:p w14:paraId="590B6CD2" w14:textId="37BDE02E" w:rsidR="00080EA5" w:rsidRDefault="00080EA5">
      <w:pPr>
        <w:spacing w:after="160" w:line="259" w:lineRule="auto"/>
        <w:rPr>
          <w:rFonts w:ascii="Arial" w:hAnsi="Arial" w:cs="Arial"/>
          <w:b/>
          <w:bCs/>
          <w:color w:val="333333"/>
          <w:sz w:val="8"/>
          <w:szCs w:val="8"/>
        </w:rPr>
      </w:pPr>
      <w:r>
        <w:rPr>
          <w:rFonts w:ascii="Arial" w:hAnsi="Arial" w:cs="Arial"/>
          <w:b/>
          <w:bCs/>
          <w:color w:val="333333"/>
          <w:sz w:val="8"/>
          <w:szCs w:val="8"/>
        </w:rPr>
        <w:br w:type="page"/>
      </w:r>
    </w:p>
    <w:p w14:paraId="0A4E1CFB" w14:textId="77777777" w:rsidR="00ED4755" w:rsidRPr="00080EA5" w:rsidRDefault="00ED4755" w:rsidP="00EE39AC">
      <w:pPr>
        <w:jc w:val="both"/>
        <w:rPr>
          <w:rFonts w:ascii="Arial" w:hAnsi="Arial" w:cs="Arial"/>
          <w:b/>
          <w:bCs/>
          <w:color w:val="333333"/>
          <w:sz w:val="8"/>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2"/>
        <w:gridCol w:w="6426"/>
      </w:tblGrid>
      <w:tr w:rsidR="00EB4337" w14:paraId="223B39B5" w14:textId="77777777" w:rsidTr="00ED4755">
        <w:tc>
          <w:tcPr>
            <w:tcW w:w="9918" w:type="dxa"/>
            <w:vMerge w:val="restart"/>
          </w:tcPr>
          <w:p w14:paraId="017CF87F" w14:textId="3D545010" w:rsidR="00EB4337" w:rsidRDefault="00EB4337" w:rsidP="00EB4337">
            <w:pPr>
              <w:jc w:val="both"/>
              <w:rPr>
                <w:rFonts w:ascii="Arial" w:hAnsi="Arial" w:cs="Arial"/>
                <w:color w:val="333333"/>
                <w:sz w:val="20"/>
                <w:szCs w:val="20"/>
              </w:rPr>
            </w:pPr>
            <w:proofErr w:type="spellStart"/>
            <w:r>
              <w:rPr>
                <w:rFonts w:ascii="Arial" w:hAnsi="Arial" w:cs="Arial"/>
                <w:b/>
                <w:bCs/>
                <w:color w:val="333333"/>
                <w:sz w:val="20"/>
                <w:szCs w:val="20"/>
              </w:rPr>
              <w:t>Lowercroft</w:t>
            </w:r>
            <w:proofErr w:type="spellEnd"/>
            <w:r>
              <w:rPr>
                <w:rFonts w:ascii="Arial" w:hAnsi="Arial" w:cs="Arial"/>
                <w:b/>
                <w:bCs/>
                <w:color w:val="333333"/>
                <w:sz w:val="20"/>
                <w:szCs w:val="20"/>
              </w:rPr>
              <w:t xml:space="preserve"> </w:t>
            </w:r>
            <w:r>
              <w:rPr>
                <w:rFonts w:ascii="Arial" w:hAnsi="Arial" w:cs="Arial"/>
                <w:color w:val="333333"/>
                <w:sz w:val="20"/>
                <w:szCs w:val="20"/>
              </w:rPr>
              <w:t xml:space="preserve">– 25 miles from the main camp. In / near </w:t>
            </w:r>
            <w:r w:rsidR="00080EA5">
              <w:rPr>
                <w:rFonts w:ascii="Arial" w:hAnsi="Arial" w:cs="Arial"/>
                <w:color w:val="333333"/>
                <w:sz w:val="20"/>
                <w:szCs w:val="20"/>
              </w:rPr>
              <w:t xml:space="preserve">a </w:t>
            </w:r>
            <w:r>
              <w:rPr>
                <w:rFonts w:ascii="Arial" w:hAnsi="Arial" w:cs="Arial"/>
                <w:color w:val="333333"/>
                <w:sz w:val="20"/>
                <w:szCs w:val="20"/>
              </w:rPr>
              <w:t>large army camp centred SD 775 110.</w:t>
            </w:r>
          </w:p>
          <w:p w14:paraId="3255CF0B" w14:textId="77777777" w:rsidR="00EB4337" w:rsidRPr="00EB4337" w:rsidRDefault="00EB4337" w:rsidP="00EB4337">
            <w:pPr>
              <w:jc w:val="both"/>
              <w:rPr>
                <w:rFonts w:ascii="Arial" w:hAnsi="Arial" w:cs="Arial"/>
                <w:color w:val="333333"/>
                <w:sz w:val="12"/>
                <w:szCs w:val="12"/>
              </w:rPr>
            </w:pPr>
          </w:p>
          <w:p w14:paraId="20F4B319" w14:textId="4D4D3BAF" w:rsidR="00EB4337" w:rsidRDefault="00EB4337" w:rsidP="00EB4337">
            <w:pPr>
              <w:jc w:val="both"/>
              <w:rPr>
                <w:rFonts w:ascii="Arial" w:hAnsi="Arial" w:cs="Arial"/>
                <w:color w:val="333333"/>
                <w:sz w:val="20"/>
                <w:szCs w:val="20"/>
              </w:rPr>
            </w:pPr>
            <w:r>
              <w:rPr>
                <w:rFonts w:ascii="Arial" w:hAnsi="Arial" w:cs="Arial"/>
                <w:color w:val="333333"/>
                <w:sz w:val="20"/>
                <w:szCs w:val="20"/>
              </w:rPr>
              <w:t>Probably attached to a different main camp before the single entry in one report (Warth Mills?).</w:t>
            </w:r>
          </w:p>
          <w:p w14:paraId="668785F5" w14:textId="77777777" w:rsidR="00EB4337" w:rsidRPr="00EB4337" w:rsidRDefault="00EB4337" w:rsidP="00EB4337">
            <w:pPr>
              <w:jc w:val="both"/>
              <w:rPr>
                <w:rFonts w:ascii="Arial" w:hAnsi="Arial" w:cs="Arial"/>
                <w:color w:val="333333"/>
                <w:sz w:val="12"/>
                <w:szCs w:val="12"/>
              </w:rPr>
            </w:pPr>
          </w:p>
          <w:p w14:paraId="782AEF37" w14:textId="1477D2F7" w:rsidR="00EB4337" w:rsidRDefault="00EB4337" w:rsidP="00EB4337">
            <w:pPr>
              <w:jc w:val="both"/>
              <w:rPr>
                <w:rFonts w:ascii="Arial" w:hAnsi="Arial" w:cs="Arial"/>
                <w:color w:val="333333"/>
                <w:sz w:val="20"/>
                <w:szCs w:val="20"/>
              </w:rPr>
            </w:pPr>
            <w:r w:rsidRPr="004F7752">
              <w:rPr>
                <w:rFonts w:ascii="Arial" w:hAnsi="Arial" w:cs="Arial"/>
                <w:b/>
                <w:bCs/>
                <w:color w:val="333333"/>
                <w:sz w:val="20"/>
                <w:szCs w:val="20"/>
              </w:rPr>
              <w:t>December 1946</w:t>
            </w:r>
            <w:r>
              <w:rPr>
                <w:rFonts w:ascii="Arial" w:hAnsi="Arial" w:cs="Arial"/>
                <w:color w:val="333333"/>
                <w:sz w:val="20"/>
                <w:szCs w:val="20"/>
              </w:rPr>
              <w:t xml:space="preserve"> – Hostel leaders Gefr. Juettner (A) and </w:t>
            </w:r>
            <w:proofErr w:type="spellStart"/>
            <w:r>
              <w:rPr>
                <w:rFonts w:ascii="Arial" w:hAnsi="Arial" w:cs="Arial"/>
                <w:color w:val="333333"/>
                <w:sz w:val="20"/>
                <w:szCs w:val="20"/>
              </w:rPr>
              <w:t>Hpt.Feldw</w:t>
            </w:r>
            <w:proofErr w:type="spellEnd"/>
            <w:r>
              <w:rPr>
                <w:rFonts w:ascii="Arial" w:hAnsi="Arial" w:cs="Arial"/>
                <w:color w:val="333333"/>
                <w:sz w:val="20"/>
                <w:szCs w:val="20"/>
              </w:rPr>
              <w:t xml:space="preserve">. Herrmann (B+). No reason given as to why there were two leaders. </w:t>
            </w:r>
          </w:p>
          <w:p w14:paraId="53E507F3" w14:textId="4F725554" w:rsidR="00EB4337" w:rsidRPr="00EB4337" w:rsidRDefault="00EB4337" w:rsidP="00EB4337">
            <w:pPr>
              <w:jc w:val="both"/>
              <w:rPr>
                <w:rFonts w:ascii="Arial" w:hAnsi="Arial" w:cs="Arial"/>
                <w:color w:val="333333"/>
                <w:sz w:val="12"/>
                <w:szCs w:val="12"/>
              </w:rPr>
            </w:pPr>
          </w:p>
          <w:p w14:paraId="08A11A75" w14:textId="77777777" w:rsidR="00080EA5" w:rsidRDefault="00EB4337" w:rsidP="00ED4755">
            <w:pPr>
              <w:jc w:val="both"/>
              <w:rPr>
                <w:rFonts w:ascii="Arial" w:hAnsi="Arial" w:cs="Arial"/>
                <w:i/>
                <w:iCs/>
                <w:sz w:val="20"/>
                <w:szCs w:val="20"/>
              </w:rPr>
            </w:pPr>
            <w:r w:rsidRPr="00ED4755">
              <w:rPr>
                <w:rFonts w:ascii="Arial" w:hAnsi="Arial" w:cs="Arial"/>
                <w:i/>
                <w:iCs/>
                <w:sz w:val="20"/>
                <w:szCs w:val="20"/>
              </w:rPr>
              <w:t xml:space="preserve">“During World War 2, a prisoner of war camp was set up in the </w:t>
            </w:r>
            <w:proofErr w:type="spellStart"/>
            <w:r w:rsidRPr="00ED4755">
              <w:rPr>
                <w:rFonts w:ascii="Arial" w:hAnsi="Arial" w:cs="Arial"/>
                <w:i/>
                <w:iCs/>
                <w:sz w:val="20"/>
                <w:szCs w:val="20"/>
              </w:rPr>
              <w:t>Lowercroft</w:t>
            </w:r>
            <w:proofErr w:type="spellEnd"/>
            <w:r w:rsidRPr="00ED4755">
              <w:rPr>
                <w:rFonts w:ascii="Arial" w:hAnsi="Arial" w:cs="Arial"/>
                <w:i/>
                <w:iCs/>
                <w:sz w:val="20"/>
                <w:szCs w:val="20"/>
              </w:rPr>
              <w:t xml:space="preserve"> Road area – just down the road from Ainsworth Village. The British Officers and Guards were housed on the left-hand side of the road near the bottom of Whitehead Lodge. The Italian prisoners of war were housed in Nissan Huts (long rows of wooden huts) on the right</w:t>
            </w:r>
            <w:r w:rsidR="00080EA5">
              <w:rPr>
                <w:rFonts w:ascii="Arial" w:hAnsi="Arial" w:cs="Arial"/>
                <w:i/>
                <w:iCs/>
                <w:sz w:val="20"/>
                <w:szCs w:val="20"/>
              </w:rPr>
              <w:t>-</w:t>
            </w:r>
            <w:r w:rsidRPr="00ED4755">
              <w:rPr>
                <w:rFonts w:ascii="Arial" w:hAnsi="Arial" w:cs="Arial"/>
                <w:i/>
                <w:iCs/>
                <w:sz w:val="20"/>
                <w:szCs w:val="20"/>
              </w:rPr>
              <w:t xml:space="preserve">hand side of the road with sentries posted at the gates. </w:t>
            </w:r>
          </w:p>
          <w:p w14:paraId="0FB61B50" w14:textId="77777777" w:rsidR="00080EA5" w:rsidRPr="00080EA5" w:rsidRDefault="00080EA5" w:rsidP="00ED4755">
            <w:pPr>
              <w:jc w:val="both"/>
              <w:rPr>
                <w:rFonts w:ascii="Arial" w:hAnsi="Arial" w:cs="Arial"/>
                <w:i/>
                <w:iCs/>
                <w:sz w:val="8"/>
                <w:szCs w:val="8"/>
              </w:rPr>
            </w:pPr>
          </w:p>
          <w:p w14:paraId="6E33F068" w14:textId="77777777" w:rsidR="00080EA5" w:rsidRDefault="00EB4337" w:rsidP="00ED4755">
            <w:pPr>
              <w:jc w:val="both"/>
              <w:rPr>
                <w:rFonts w:ascii="Arial" w:hAnsi="Arial" w:cs="Arial"/>
                <w:i/>
                <w:iCs/>
                <w:sz w:val="20"/>
                <w:szCs w:val="20"/>
              </w:rPr>
            </w:pPr>
            <w:r w:rsidRPr="00ED4755">
              <w:rPr>
                <w:rFonts w:ascii="Arial" w:hAnsi="Arial" w:cs="Arial"/>
                <w:i/>
                <w:iCs/>
                <w:sz w:val="20"/>
                <w:szCs w:val="20"/>
              </w:rPr>
              <w:t>Towards the end of the war the Guards used to march the prisoners down to the railway sidings (off Bolton Street Bury) to unload the wagons. They worked side by side with local women who were doing the work because the men were away fighting in the war. The prisoners would trade little toys they had made in the cam</w:t>
            </w:r>
            <w:r w:rsidR="00080EA5">
              <w:rPr>
                <w:rFonts w:ascii="Arial" w:hAnsi="Arial" w:cs="Arial"/>
                <w:i/>
                <w:iCs/>
                <w:sz w:val="20"/>
                <w:szCs w:val="20"/>
              </w:rPr>
              <w:t>p</w:t>
            </w:r>
            <w:r w:rsidRPr="00ED4755">
              <w:rPr>
                <w:rFonts w:ascii="Arial" w:hAnsi="Arial" w:cs="Arial"/>
                <w:i/>
                <w:iCs/>
                <w:sz w:val="20"/>
                <w:szCs w:val="20"/>
              </w:rPr>
              <w:t xml:space="preserve">s for 5 ‘Woodbines’ and the women would take the toys home for their children. </w:t>
            </w:r>
          </w:p>
          <w:p w14:paraId="1F03C4D1" w14:textId="77777777" w:rsidR="00080EA5" w:rsidRPr="00080EA5" w:rsidRDefault="00080EA5" w:rsidP="00ED4755">
            <w:pPr>
              <w:jc w:val="both"/>
              <w:rPr>
                <w:rFonts w:ascii="Arial" w:hAnsi="Arial" w:cs="Arial"/>
                <w:i/>
                <w:iCs/>
                <w:sz w:val="8"/>
                <w:szCs w:val="8"/>
              </w:rPr>
            </w:pPr>
          </w:p>
          <w:p w14:paraId="383110F6" w14:textId="337EEB3B" w:rsidR="00EB4337" w:rsidRPr="00ED4755" w:rsidRDefault="00EB4337" w:rsidP="00ED4755">
            <w:pPr>
              <w:jc w:val="both"/>
              <w:rPr>
                <w:rFonts w:ascii="Arial" w:hAnsi="Arial" w:cs="Arial"/>
                <w:b/>
                <w:bCs/>
                <w:i/>
                <w:iCs/>
                <w:color w:val="333333"/>
                <w:sz w:val="8"/>
                <w:szCs w:val="8"/>
              </w:rPr>
            </w:pPr>
            <w:r w:rsidRPr="00ED4755">
              <w:rPr>
                <w:rFonts w:ascii="Arial" w:hAnsi="Arial" w:cs="Arial"/>
                <w:i/>
                <w:iCs/>
                <w:sz w:val="20"/>
                <w:szCs w:val="20"/>
              </w:rPr>
              <w:t xml:space="preserve">After the war, while the Italians were still at the camp, they were allowed out to visit local families and to have Christmas lunch with some of them. One can only imagine the joy this brought them at such a special time as not having seen their families for years must have been heartache. Local children were regularly allowed to visit the camp and many befriended the prisoners who often gave them tea – without milk or sugar – and a slab cake made by the prisoners or one of the little toys they had made. After the Italians were repatriated, Bury Council used the Officer and Guards quarters to house council tenants until they could be housed in official council houses. The Officer’s </w:t>
            </w:r>
            <w:r w:rsidR="00ED4755" w:rsidRPr="00ED4755">
              <w:rPr>
                <w:rFonts w:ascii="Arial" w:hAnsi="Arial" w:cs="Arial"/>
                <w:i/>
                <w:iCs/>
                <w:sz w:val="20"/>
                <w:szCs w:val="20"/>
              </w:rPr>
              <w:t>house was a brick</w:t>
            </w:r>
            <w:r w:rsidR="00ED4755">
              <w:rPr>
                <w:rFonts w:ascii="Arial" w:hAnsi="Arial" w:cs="Arial"/>
                <w:i/>
                <w:iCs/>
                <w:sz w:val="20"/>
                <w:szCs w:val="20"/>
              </w:rPr>
              <w:t xml:space="preserve"> detached</w:t>
            </w:r>
            <w:r w:rsidR="00080EA5" w:rsidRPr="00ED4755">
              <w:rPr>
                <w:rFonts w:ascii="Arial" w:hAnsi="Arial" w:cs="Arial"/>
                <w:i/>
                <w:iCs/>
                <w:sz w:val="20"/>
                <w:szCs w:val="20"/>
              </w:rPr>
              <w:t xml:space="preserve"> house on a slightly higher level</w:t>
            </w:r>
            <w:r w:rsidR="00080EA5">
              <w:rPr>
                <w:rFonts w:ascii="Arial" w:hAnsi="Arial" w:cs="Arial"/>
                <w:i/>
                <w:iCs/>
                <w:sz w:val="20"/>
                <w:szCs w:val="20"/>
              </w:rPr>
              <w:t xml:space="preserve"> </w:t>
            </w:r>
            <w:r w:rsidR="00080EA5" w:rsidRPr="00ED4755">
              <w:rPr>
                <w:rFonts w:ascii="Arial" w:hAnsi="Arial" w:cs="Arial"/>
                <w:i/>
                <w:iCs/>
                <w:sz w:val="20"/>
                <w:szCs w:val="20"/>
              </w:rPr>
              <w:t>and the Guards quarters wer</w:t>
            </w:r>
            <w:r w:rsidR="00080EA5">
              <w:rPr>
                <w:rFonts w:ascii="Arial" w:hAnsi="Arial" w:cs="Arial"/>
                <w:i/>
                <w:iCs/>
                <w:sz w:val="20"/>
                <w:szCs w:val="20"/>
              </w:rPr>
              <w:t>e smaller</w:t>
            </w:r>
          </w:p>
        </w:tc>
        <w:tc>
          <w:tcPr>
            <w:tcW w:w="5470" w:type="dxa"/>
          </w:tcPr>
          <w:p w14:paraId="4D647722" w14:textId="665883D2" w:rsidR="00EB4337" w:rsidRDefault="00EB4337" w:rsidP="00EE39AC">
            <w:pPr>
              <w:jc w:val="both"/>
              <w:rPr>
                <w:rFonts w:ascii="Arial" w:hAnsi="Arial" w:cs="Arial"/>
                <w:b/>
                <w:bCs/>
                <w:color w:val="333333"/>
                <w:sz w:val="20"/>
                <w:szCs w:val="20"/>
              </w:rPr>
            </w:pPr>
            <w:r>
              <w:rPr>
                <w:rFonts w:ascii="Arial" w:hAnsi="Arial" w:cs="Arial"/>
                <w:b/>
                <w:bCs/>
                <w:noProof/>
                <w:color w:val="333333"/>
                <w:sz w:val="20"/>
                <w:szCs w:val="20"/>
              </w:rPr>
              <w:drawing>
                <wp:inline distT="0" distB="0" distL="0" distR="0" wp14:anchorId="6CC5F3FE" wp14:editId="6CFCE4A8">
                  <wp:extent cx="3942090" cy="3182816"/>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3961073" cy="3198143"/>
                          </a:xfrm>
                          <a:prstGeom prst="rect">
                            <a:avLst/>
                          </a:prstGeom>
                        </pic:spPr>
                      </pic:pic>
                    </a:graphicData>
                  </a:graphic>
                </wp:inline>
              </w:drawing>
            </w:r>
          </w:p>
        </w:tc>
      </w:tr>
      <w:tr w:rsidR="00EB4337" w14:paraId="6ECEB76B" w14:textId="77777777" w:rsidTr="00ED4755">
        <w:tc>
          <w:tcPr>
            <w:tcW w:w="9918" w:type="dxa"/>
            <w:vMerge/>
          </w:tcPr>
          <w:p w14:paraId="55218CE0" w14:textId="77777777" w:rsidR="00EB4337" w:rsidRDefault="00EB4337" w:rsidP="00EE39AC">
            <w:pPr>
              <w:jc w:val="both"/>
              <w:rPr>
                <w:rFonts w:ascii="Arial" w:hAnsi="Arial" w:cs="Arial"/>
                <w:b/>
                <w:bCs/>
                <w:color w:val="333333"/>
                <w:sz w:val="20"/>
                <w:szCs w:val="20"/>
              </w:rPr>
            </w:pPr>
          </w:p>
        </w:tc>
        <w:tc>
          <w:tcPr>
            <w:tcW w:w="5470" w:type="dxa"/>
          </w:tcPr>
          <w:p w14:paraId="03264917" w14:textId="071AA078" w:rsidR="00EB4337" w:rsidRPr="00EB4337" w:rsidRDefault="00EB4337" w:rsidP="00EB4337">
            <w:pPr>
              <w:jc w:val="center"/>
              <w:rPr>
                <w:rFonts w:ascii="Arial" w:hAnsi="Arial" w:cs="Arial"/>
                <w:color w:val="333333"/>
                <w:sz w:val="20"/>
                <w:szCs w:val="20"/>
              </w:rPr>
            </w:pPr>
            <w:r w:rsidRPr="00EB4337">
              <w:rPr>
                <w:rFonts w:ascii="Arial" w:hAnsi="Arial" w:cs="Arial"/>
                <w:color w:val="333333"/>
                <w:sz w:val="20"/>
                <w:szCs w:val="20"/>
              </w:rPr>
              <w:t>OS 1956 some of the army camp and pow camp still shown</w:t>
            </w:r>
          </w:p>
        </w:tc>
      </w:tr>
    </w:tbl>
    <w:p w14:paraId="1CF2538B" w14:textId="38D5452D" w:rsidR="00ED4755" w:rsidRPr="00080EA5" w:rsidRDefault="00ED4755" w:rsidP="00ED4755">
      <w:pPr>
        <w:jc w:val="both"/>
        <w:rPr>
          <w:rFonts w:ascii="Arial" w:hAnsi="Arial" w:cs="Arial"/>
          <w:i/>
          <w:iCs/>
          <w:sz w:val="20"/>
          <w:szCs w:val="20"/>
        </w:rPr>
      </w:pPr>
      <w:r w:rsidRPr="00ED4755">
        <w:rPr>
          <w:rFonts w:ascii="Arial" w:hAnsi="Arial" w:cs="Arial"/>
          <w:i/>
          <w:iCs/>
          <w:sz w:val="20"/>
          <w:szCs w:val="20"/>
        </w:rPr>
        <w:t>wooden semidetached houses situated down a slight slope surrounding a central area. This little estate, consisting of about 20 dwellings, was a very pleasant place to live and a thriving friendly community. Eventually the houses were demolished and the residents housed in purpose built council houses and the new private housing estate which we see today was built.”</w:t>
      </w:r>
      <w:r w:rsidR="00080EA5">
        <w:rPr>
          <w:rFonts w:ascii="Arial" w:hAnsi="Arial" w:cs="Arial"/>
          <w:i/>
          <w:iCs/>
          <w:sz w:val="20"/>
          <w:szCs w:val="20"/>
        </w:rPr>
        <w:t xml:space="preserve">   </w:t>
      </w:r>
      <w:hyperlink r:id="rId27" w:history="1">
        <w:r w:rsidR="00EC58B7" w:rsidRPr="000E2555">
          <w:rPr>
            <w:rStyle w:val="Hyperlink"/>
            <w:rFonts w:ascii="Arial" w:hAnsi="Arial" w:cs="Arial"/>
            <w:sz w:val="20"/>
            <w:szCs w:val="20"/>
          </w:rPr>
          <w:t>https://ainsworthhistorysociety.org/onewebmedia/Prisoner%20of%20War%20Camp.pdf</w:t>
        </w:r>
      </w:hyperlink>
    </w:p>
    <w:p w14:paraId="177BAA2E" w14:textId="5CF94C3C" w:rsidR="00ED4755" w:rsidRDefault="00ED4755" w:rsidP="00ED4755">
      <w:pPr>
        <w:jc w:val="both"/>
        <w:rPr>
          <w:rFonts w:ascii="Arial" w:hAnsi="Arial" w:cs="Arial"/>
          <w:b/>
          <w:bCs/>
          <w:color w:val="333333"/>
          <w:sz w:val="20"/>
          <w:szCs w:val="20"/>
        </w:rPr>
      </w:pPr>
    </w:p>
    <w:p w14:paraId="62EE7907" w14:textId="1E40A567" w:rsidR="00ED4755" w:rsidRDefault="00ED4755" w:rsidP="00ED4755">
      <w:pPr>
        <w:jc w:val="both"/>
        <w:rPr>
          <w:rFonts w:ascii="Arial" w:hAnsi="Arial" w:cs="Arial"/>
          <w:color w:val="333333"/>
          <w:sz w:val="20"/>
          <w:szCs w:val="20"/>
        </w:rPr>
      </w:pPr>
      <w:r w:rsidRPr="00ED4755">
        <w:rPr>
          <w:rFonts w:ascii="Arial" w:hAnsi="Arial" w:cs="Arial"/>
          <w:color w:val="333333"/>
          <w:sz w:val="20"/>
          <w:szCs w:val="20"/>
        </w:rPr>
        <w:t>Although this history only mentions Italian pows</w:t>
      </w:r>
      <w:r>
        <w:rPr>
          <w:rFonts w:ascii="Arial" w:hAnsi="Arial" w:cs="Arial"/>
          <w:color w:val="333333"/>
          <w:sz w:val="20"/>
          <w:szCs w:val="20"/>
        </w:rPr>
        <w:t xml:space="preserve">, </w:t>
      </w:r>
      <w:r w:rsidR="00EC58B7">
        <w:rPr>
          <w:rFonts w:ascii="Arial" w:hAnsi="Arial" w:cs="Arial"/>
          <w:color w:val="333333"/>
          <w:sz w:val="20"/>
          <w:szCs w:val="20"/>
        </w:rPr>
        <w:t>a</w:t>
      </w:r>
      <w:r>
        <w:rPr>
          <w:rFonts w:ascii="Arial" w:hAnsi="Arial" w:cs="Arial"/>
          <w:color w:val="333333"/>
          <w:sz w:val="20"/>
          <w:szCs w:val="20"/>
        </w:rPr>
        <w:t xml:space="preserve"> report shows that there was a short period when Germans were held here.</w:t>
      </w:r>
    </w:p>
    <w:p w14:paraId="291186E1" w14:textId="77777777" w:rsidR="00ED4755" w:rsidRPr="00ED4755" w:rsidRDefault="00ED4755" w:rsidP="00ED4755">
      <w:pPr>
        <w:jc w:val="both"/>
        <w:rPr>
          <w:rFonts w:ascii="Arial" w:hAnsi="Arial" w:cs="Arial"/>
          <w:color w:val="333333"/>
          <w:sz w:val="20"/>
          <w:szCs w:val="20"/>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D4755" w14:paraId="4C4437D3" w14:textId="77777777" w:rsidTr="00730CB4">
        <w:tc>
          <w:tcPr>
            <w:tcW w:w="1921" w:type="dxa"/>
            <w:shd w:val="clear" w:color="auto" w:fill="auto"/>
            <w:tcMar>
              <w:left w:w="57" w:type="dxa"/>
              <w:right w:w="28" w:type="dxa"/>
            </w:tcMar>
          </w:tcPr>
          <w:p w14:paraId="7E3C6067" w14:textId="77777777" w:rsidR="00ED4755" w:rsidRPr="00EB4337" w:rsidRDefault="00ED4755" w:rsidP="00730CB4">
            <w:pPr>
              <w:jc w:val="both"/>
              <w:rPr>
                <w:rFonts w:ascii="Arial" w:hAnsi="Arial" w:cs="Arial"/>
                <w:color w:val="000000"/>
                <w:sz w:val="18"/>
                <w:szCs w:val="18"/>
              </w:rPr>
            </w:pPr>
          </w:p>
        </w:tc>
        <w:tc>
          <w:tcPr>
            <w:tcW w:w="1051" w:type="dxa"/>
            <w:shd w:val="clear" w:color="auto" w:fill="auto"/>
            <w:tcMar>
              <w:left w:w="57" w:type="dxa"/>
              <w:right w:w="28" w:type="dxa"/>
            </w:tcMar>
          </w:tcPr>
          <w:p w14:paraId="6D4B4A5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9/42</w:t>
            </w:r>
          </w:p>
        </w:tc>
        <w:tc>
          <w:tcPr>
            <w:tcW w:w="851" w:type="dxa"/>
            <w:tcMar>
              <w:left w:w="57" w:type="dxa"/>
              <w:right w:w="28" w:type="dxa"/>
            </w:tcMar>
          </w:tcPr>
          <w:p w14:paraId="7C71218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11/42</w:t>
            </w:r>
          </w:p>
        </w:tc>
        <w:tc>
          <w:tcPr>
            <w:tcW w:w="992" w:type="dxa"/>
            <w:shd w:val="clear" w:color="auto" w:fill="auto"/>
            <w:tcMar>
              <w:left w:w="57" w:type="dxa"/>
              <w:right w:w="28" w:type="dxa"/>
            </w:tcMar>
          </w:tcPr>
          <w:p w14:paraId="1B215F51"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43</w:t>
            </w:r>
          </w:p>
        </w:tc>
        <w:tc>
          <w:tcPr>
            <w:tcW w:w="850" w:type="dxa"/>
            <w:shd w:val="clear" w:color="auto" w:fill="auto"/>
            <w:tcMar>
              <w:left w:w="57" w:type="dxa"/>
              <w:right w:w="28" w:type="dxa"/>
            </w:tcMar>
          </w:tcPr>
          <w:p w14:paraId="6A525D59"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5/44</w:t>
            </w:r>
          </w:p>
        </w:tc>
        <w:tc>
          <w:tcPr>
            <w:tcW w:w="993" w:type="dxa"/>
            <w:shd w:val="clear" w:color="auto" w:fill="auto"/>
            <w:tcMar>
              <w:left w:w="57" w:type="dxa"/>
              <w:right w:w="28" w:type="dxa"/>
            </w:tcMar>
          </w:tcPr>
          <w:p w14:paraId="74D3FEA3"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9/45</w:t>
            </w:r>
          </w:p>
        </w:tc>
        <w:tc>
          <w:tcPr>
            <w:tcW w:w="992" w:type="dxa"/>
            <w:shd w:val="clear" w:color="auto" w:fill="auto"/>
            <w:tcMar>
              <w:left w:w="57" w:type="dxa"/>
              <w:right w:w="28" w:type="dxa"/>
            </w:tcMar>
          </w:tcPr>
          <w:p w14:paraId="03DCB538"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7/46</w:t>
            </w:r>
          </w:p>
        </w:tc>
        <w:tc>
          <w:tcPr>
            <w:tcW w:w="992" w:type="dxa"/>
            <w:shd w:val="clear" w:color="auto" w:fill="auto"/>
            <w:tcMar>
              <w:left w:w="57" w:type="dxa"/>
              <w:right w:w="28" w:type="dxa"/>
            </w:tcMar>
          </w:tcPr>
          <w:p w14:paraId="4520DE84"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12/46</w:t>
            </w:r>
          </w:p>
        </w:tc>
        <w:tc>
          <w:tcPr>
            <w:tcW w:w="851" w:type="dxa"/>
            <w:shd w:val="clear" w:color="auto" w:fill="auto"/>
            <w:tcMar>
              <w:left w:w="57" w:type="dxa"/>
              <w:right w:w="28" w:type="dxa"/>
            </w:tcMar>
          </w:tcPr>
          <w:p w14:paraId="19053823"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3/47</w:t>
            </w:r>
          </w:p>
        </w:tc>
        <w:tc>
          <w:tcPr>
            <w:tcW w:w="850" w:type="dxa"/>
            <w:shd w:val="clear" w:color="auto" w:fill="auto"/>
            <w:tcMar>
              <w:left w:w="57" w:type="dxa"/>
              <w:right w:w="28" w:type="dxa"/>
            </w:tcMar>
          </w:tcPr>
          <w:p w14:paraId="78474372"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4/47</w:t>
            </w:r>
          </w:p>
        </w:tc>
        <w:tc>
          <w:tcPr>
            <w:tcW w:w="992" w:type="dxa"/>
            <w:shd w:val="clear" w:color="auto" w:fill="auto"/>
            <w:tcMar>
              <w:left w:w="57" w:type="dxa"/>
              <w:right w:w="28" w:type="dxa"/>
            </w:tcMar>
          </w:tcPr>
          <w:p w14:paraId="60F3571C"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6/47</w:t>
            </w:r>
          </w:p>
        </w:tc>
        <w:tc>
          <w:tcPr>
            <w:tcW w:w="851" w:type="dxa"/>
            <w:shd w:val="clear" w:color="auto" w:fill="auto"/>
            <w:tcMar>
              <w:left w:w="57" w:type="dxa"/>
              <w:right w:w="28" w:type="dxa"/>
            </w:tcMar>
          </w:tcPr>
          <w:p w14:paraId="7261C02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8/47</w:t>
            </w:r>
          </w:p>
        </w:tc>
        <w:tc>
          <w:tcPr>
            <w:tcW w:w="850" w:type="dxa"/>
            <w:shd w:val="clear" w:color="auto" w:fill="FFFFFF" w:themeFill="background1"/>
            <w:tcMar>
              <w:left w:w="57" w:type="dxa"/>
              <w:right w:w="28" w:type="dxa"/>
            </w:tcMar>
          </w:tcPr>
          <w:p w14:paraId="2B16C44F"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10/47</w:t>
            </w:r>
          </w:p>
        </w:tc>
        <w:tc>
          <w:tcPr>
            <w:tcW w:w="764" w:type="dxa"/>
            <w:shd w:val="clear" w:color="auto" w:fill="FFFFFF" w:themeFill="background1"/>
            <w:tcMar>
              <w:left w:w="57" w:type="dxa"/>
              <w:right w:w="28" w:type="dxa"/>
            </w:tcMar>
          </w:tcPr>
          <w:p w14:paraId="2375E0A5"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12/47</w:t>
            </w:r>
          </w:p>
        </w:tc>
        <w:tc>
          <w:tcPr>
            <w:tcW w:w="794" w:type="dxa"/>
            <w:shd w:val="clear" w:color="auto" w:fill="FFFFFF" w:themeFill="background1"/>
            <w:tcMar>
              <w:left w:w="57" w:type="dxa"/>
              <w:right w:w="28" w:type="dxa"/>
            </w:tcMar>
          </w:tcPr>
          <w:p w14:paraId="7C37DA87"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1/48</w:t>
            </w:r>
          </w:p>
        </w:tc>
        <w:tc>
          <w:tcPr>
            <w:tcW w:w="794" w:type="dxa"/>
            <w:shd w:val="clear" w:color="auto" w:fill="FFFFFF" w:themeFill="background1"/>
            <w:tcMar>
              <w:left w:w="57" w:type="dxa"/>
              <w:right w:w="28" w:type="dxa"/>
            </w:tcMar>
          </w:tcPr>
          <w:p w14:paraId="05C75CEA"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3/48</w:t>
            </w:r>
          </w:p>
        </w:tc>
      </w:tr>
      <w:tr w:rsidR="00ED4755" w14:paraId="3E6A0A7A" w14:textId="77777777" w:rsidTr="00ED4755">
        <w:tc>
          <w:tcPr>
            <w:tcW w:w="1921" w:type="dxa"/>
            <w:shd w:val="clear" w:color="auto" w:fill="auto"/>
            <w:tcMar>
              <w:left w:w="57" w:type="dxa"/>
              <w:right w:w="28" w:type="dxa"/>
            </w:tcMar>
          </w:tcPr>
          <w:p w14:paraId="701E8A0B" w14:textId="77777777" w:rsidR="00ED4755" w:rsidRPr="00EB4337" w:rsidRDefault="00ED4755" w:rsidP="00730CB4">
            <w:pPr>
              <w:jc w:val="both"/>
              <w:rPr>
                <w:rFonts w:ascii="Arial" w:hAnsi="Arial" w:cs="Arial"/>
                <w:color w:val="000000"/>
                <w:sz w:val="18"/>
                <w:szCs w:val="18"/>
              </w:rPr>
            </w:pPr>
            <w:proofErr w:type="spellStart"/>
            <w:r w:rsidRPr="00EB4337">
              <w:rPr>
                <w:rFonts w:ascii="Arial" w:hAnsi="Arial" w:cs="Arial"/>
                <w:color w:val="000000"/>
                <w:sz w:val="18"/>
                <w:szCs w:val="18"/>
              </w:rPr>
              <w:t>Lowercroft</w:t>
            </w:r>
            <w:proofErr w:type="spellEnd"/>
          </w:p>
        </w:tc>
        <w:tc>
          <w:tcPr>
            <w:tcW w:w="1051" w:type="dxa"/>
            <w:shd w:val="clear" w:color="auto" w:fill="FFF2CC" w:themeFill="accent4" w:themeFillTint="33"/>
            <w:tcMar>
              <w:left w:w="57" w:type="dxa"/>
              <w:right w:w="28" w:type="dxa"/>
            </w:tcMar>
          </w:tcPr>
          <w:p w14:paraId="5EA2B384" w14:textId="77777777" w:rsidR="00ED4755" w:rsidRPr="00EB4337" w:rsidRDefault="00ED4755" w:rsidP="00730CB4">
            <w:pPr>
              <w:jc w:val="center"/>
              <w:rPr>
                <w:rFonts w:ascii="Arial" w:hAnsi="Arial" w:cs="Arial"/>
                <w:color w:val="000000"/>
                <w:sz w:val="18"/>
                <w:szCs w:val="18"/>
              </w:rPr>
            </w:pPr>
          </w:p>
        </w:tc>
        <w:tc>
          <w:tcPr>
            <w:tcW w:w="851" w:type="dxa"/>
            <w:shd w:val="clear" w:color="auto" w:fill="FFF2CC" w:themeFill="accent4" w:themeFillTint="33"/>
            <w:tcMar>
              <w:left w:w="57" w:type="dxa"/>
              <w:right w:w="28" w:type="dxa"/>
            </w:tcMar>
          </w:tcPr>
          <w:p w14:paraId="22CDC1F8" w14:textId="77777777" w:rsidR="00ED4755" w:rsidRPr="00EB4337" w:rsidRDefault="00ED4755" w:rsidP="00730CB4">
            <w:pPr>
              <w:jc w:val="center"/>
              <w:rPr>
                <w:rFonts w:ascii="Arial" w:hAnsi="Arial" w:cs="Arial"/>
                <w:color w:val="000000"/>
                <w:sz w:val="18"/>
                <w:szCs w:val="18"/>
              </w:rPr>
            </w:pPr>
          </w:p>
        </w:tc>
        <w:tc>
          <w:tcPr>
            <w:tcW w:w="992" w:type="dxa"/>
            <w:shd w:val="clear" w:color="auto" w:fill="FFF2CC" w:themeFill="accent4" w:themeFillTint="33"/>
            <w:tcMar>
              <w:left w:w="57" w:type="dxa"/>
              <w:right w:w="28" w:type="dxa"/>
            </w:tcMar>
          </w:tcPr>
          <w:p w14:paraId="4A9719F7" w14:textId="77777777" w:rsidR="00ED4755" w:rsidRPr="00EB4337" w:rsidRDefault="00ED4755" w:rsidP="00730CB4">
            <w:pPr>
              <w:jc w:val="center"/>
              <w:rPr>
                <w:rFonts w:ascii="Arial" w:hAnsi="Arial" w:cs="Arial"/>
                <w:color w:val="000000"/>
                <w:sz w:val="18"/>
                <w:szCs w:val="18"/>
              </w:rPr>
            </w:pPr>
          </w:p>
        </w:tc>
        <w:tc>
          <w:tcPr>
            <w:tcW w:w="850" w:type="dxa"/>
            <w:shd w:val="clear" w:color="auto" w:fill="FFF2CC" w:themeFill="accent4" w:themeFillTint="33"/>
            <w:tcMar>
              <w:left w:w="57" w:type="dxa"/>
              <w:right w:w="28" w:type="dxa"/>
            </w:tcMar>
          </w:tcPr>
          <w:p w14:paraId="21CBEE87" w14:textId="77777777" w:rsidR="00ED4755" w:rsidRPr="00EB4337" w:rsidRDefault="00ED4755" w:rsidP="00730CB4">
            <w:pPr>
              <w:jc w:val="center"/>
              <w:rPr>
                <w:rFonts w:ascii="Arial" w:hAnsi="Arial" w:cs="Arial"/>
                <w:color w:val="000000"/>
                <w:sz w:val="18"/>
                <w:szCs w:val="18"/>
              </w:rPr>
            </w:pPr>
          </w:p>
        </w:tc>
        <w:tc>
          <w:tcPr>
            <w:tcW w:w="993" w:type="dxa"/>
            <w:shd w:val="clear" w:color="auto" w:fill="FFF2CC" w:themeFill="accent4" w:themeFillTint="33"/>
            <w:tcMar>
              <w:left w:w="57" w:type="dxa"/>
              <w:right w:w="28" w:type="dxa"/>
            </w:tcMar>
          </w:tcPr>
          <w:p w14:paraId="278A63B2" w14:textId="77777777" w:rsidR="00ED4755" w:rsidRPr="00EB4337" w:rsidRDefault="00ED4755" w:rsidP="00730CB4">
            <w:pPr>
              <w:jc w:val="center"/>
              <w:rPr>
                <w:rFonts w:ascii="Arial" w:hAnsi="Arial" w:cs="Arial"/>
                <w:color w:val="000000"/>
                <w:sz w:val="18"/>
                <w:szCs w:val="18"/>
              </w:rPr>
            </w:pPr>
          </w:p>
        </w:tc>
        <w:tc>
          <w:tcPr>
            <w:tcW w:w="992" w:type="dxa"/>
            <w:shd w:val="clear" w:color="auto" w:fill="FFF2CC" w:themeFill="accent4" w:themeFillTint="33"/>
            <w:tcMar>
              <w:left w:w="57" w:type="dxa"/>
              <w:right w:w="28" w:type="dxa"/>
            </w:tcMar>
          </w:tcPr>
          <w:p w14:paraId="031F756A" w14:textId="77777777" w:rsidR="00ED4755" w:rsidRPr="00EB4337" w:rsidRDefault="00ED4755" w:rsidP="00730CB4">
            <w:pPr>
              <w:jc w:val="center"/>
              <w:rPr>
                <w:rFonts w:ascii="Arial" w:hAnsi="Arial" w:cs="Arial"/>
                <w:color w:val="000000"/>
                <w:sz w:val="18"/>
                <w:szCs w:val="18"/>
              </w:rPr>
            </w:pPr>
          </w:p>
        </w:tc>
        <w:tc>
          <w:tcPr>
            <w:tcW w:w="992" w:type="dxa"/>
            <w:shd w:val="clear" w:color="auto" w:fill="E2EFD9" w:themeFill="accent6" w:themeFillTint="33"/>
            <w:tcMar>
              <w:left w:w="57" w:type="dxa"/>
              <w:right w:w="28" w:type="dxa"/>
            </w:tcMar>
          </w:tcPr>
          <w:p w14:paraId="68E81D80" w14:textId="77777777" w:rsidR="00ED4755" w:rsidRPr="00EB4337" w:rsidRDefault="00ED4755" w:rsidP="00730CB4">
            <w:pPr>
              <w:jc w:val="center"/>
              <w:rPr>
                <w:rFonts w:ascii="Arial" w:hAnsi="Arial" w:cs="Arial"/>
                <w:color w:val="000000"/>
                <w:sz w:val="18"/>
                <w:szCs w:val="18"/>
              </w:rPr>
            </w:pPr>
            <w:r w:rsidRPr="00EB4337">
              <w:rPr>
                <w:rFonts w:ascii="Arial" w:hAnsi="Arial" w:cs="Arial"/>
                <w:color w:val="000000"/>
                <w:sz w:val="18"/>
                <w:szCs w:val="18"/>
              </w:rPr>
              <w:t>100</w:t>
            </w:r>
          </w:p>
        </w:tc>
        <w:tc>
          <w:tcPr>
            <w:tcW w:w="851" w:type="dxa"/>
            <w:shd w:val="clear" w:color="auto" w:fill="FFCCCC"/>
            <w:tcMar>
              <w:left w:w="57" w:type="dxa"/>
              <w:right w:w="28" w:type="dxa"/>
            </w:tcMar>
          </w:tcPr>
          <w:p w14:paraId="2BC0A7F9" w14:textId="77777777" w:rsidR="00ED4755" w:rsidRPr="00EB4337" w:rsidRDefault="00ED4755" w:rsidP="00730CB4">
            <w:pPr>
              <w:jc w:val="center"/>
              <w:rPr>
                <w:rFonts w:ascii="Arial" w:hAnsi="Arial" w:cs="Arial"/>
                <w:color w:val="000000"/>
                <w:sz w:val="18"/>
                <w:szCs w:val="18"/>
              </w:rPr>
            </w:pPr>
          </w:p>
        </w:tc>
        <w:tc>
          <w:tcPr>
            <w:tcW w:w="850" w:type="dxa"/>
            <w:shd w:val="clear" w:color="auto" w:fill="FFCCCC"/>
            <w:tcMar>
              <w:left w:w="57" w:type="dxa"/>
              <w:right w:w="28" w:type="dxa"/>
            </w:tcMar>
          </w:tcPr>
          <w:p w14:paraId="18F8B83A" w14:textId="77777777" w:rsidR="00ED4755" w:rsidRPr="00EB4337" w:rsidRDefault="00ED4755" w:rsidP="00730CB4">
            <w:pPr>
              <w:jc w:val="center"/>
              <w:rPr>
                <w:rFonts w:ascii="Arial" w:hAnsi="Arial" w:cs="Arial"/>
                <w:color w:val="000000"/>
                <w:sz w:val="18"/>
                <w:szCs w:val="18"/>
              </w:rPr>
            </w:pPr>
          </w:p>
        </w:tc>
        <w:tc>
          <w:tcPr>
            <w:tcW w:w="992" w:type="dxa"/>
            <w:shd w:val="clear" w:color="auto" w:fill="FFCCCC"/>
            <w:tcMar>
              <w:left w:w="57" w:type="dxa"/>
              <w:right w:w="28" w:type="dxa"/>
            </w:tcMar>
          </w:tcPr>
          <w:p w14:paraId="18C04876" w14:textId="77777777" w:rsidR="00ED4755" w:rsidRPr="00EB4337" w:rsidRDefault="00ED4755" w:rsidP="00730CB4">
            <w:pPr>
              <w:jc w:val="center"/>
              <w:rPr>
                <w:rFonts w:ascii="Arial" w:hAnsi="Arial" w:cs="Arial"/>
                <w:color w:val="000000"/>
                <w:sz w:val="18"/>
                <w:szCs w:val="18"/>
              </w:rPr>
            </w:pPr>
          </w:p>
        </w:tc>
        <w:tc>
          <w:tcPr>
            <w:tcW w:w="851" w:type="dxa"/>
            <w:shd w:val="clear" w:color="auto" w:fill="FFCCCC"/>
            <w:tcMar>
              <w:left w:w="57" w:type="dxa"/>
              <w:right w:w="28" w:type="dxa"/>
            </w:tcMar>
          </w:tcPr>
          <w:p w14:paraId="23A8A3F8" w14:textId="77777777" w:rsidR="00ED4755" w:rsidRPr="00EB4337" w:rsidRDefault="00ED4755" w:rsidP="00730CB4">
            <w:pPr>
              <w:jc w:val="center"/>
              <w:rPr>
                <w:rFonts w:ascii="Arial" w:hAnsi="Arial" w:cs="Arial"/>
                <w:color w:val="000000"/>
                <w:sz w:val="18"/>
                <w:szCs w:val="18"/>
              </w:rPr>
            </w:pPr>
          </w:p>
        </w:tc>
        <w:tc>
          <w:tcPr>
            <w:tcW w:w="850" w:type="dxa"/>
            <w:shd w:val="clear" w:color="auto" w:fill="FFCCCC"/>
            <w:tcMar>
              <w:left w:w="57" w:type="dxa"/>
              <w:right w:w="28" w:type="dxa"/>
            </w:tcMar>
          </w:tcPr>
          <w:p w14:paraId="17A7376A" w14:textId="77777777" w:rsidR="00ED4755" w:rsidRPr="00EB4337" w:rsidRDefault="00ED4755" w:rsidP="00730CB4">
            <w:pPr>
              <w:jc w:val="center"/>
              <w:rPr>
                <w:rFonts w:ascii="Arial" w:hAnsi="Arial" w:cs="Arial"/>
                <w:color w:val="000000"/>
                <w:sz w:val="18"/>
                <w:szCs w:val="18"/>
              </w:rPr>
            </w:pPr>
          </w:p>
        </w:tc>
        <w:tc>
          <w:tcPr>
            <w:tcW w:w="764" w:type="dxa"/>
            <w:shd w:val="clear" w:color="auto" w:fill="FFCCCC"/>
            <w:tcMar>
              <w:left w:w="57" w:type="dxa"/>
              <w:right w:w="28" w:type="dxa"/>
            </w:tcMar>
          </w:tcPr>
          <w:p w14:paraId="05059A94" w14:textId="77777777" w:rsidR="00ED4755" w:rsidRPr="00EB4337" w:rsidRDefault="00ED4755" w:rsidP="00730CB4">
            <w:pPr>
              <w:jc w:val="center"/>
              <w:rPr>
                <w:rFonts w:ascii="Arial" w:hAnsi="Arial" w:cs="Arial"/>
                <w:color w:val="000000"/>
                <w:sz w:val="18"/>
                <w:szCs w:val="18"/>
              </w:rPr>
            </w:pPr>
          </w:p>
        </w:tc>
        <w:tc>
          <w:tcPr>
            <w:tcW w:w="794" w:type="dxa"/>
            <w:shd w:val="clear" w:color="auto" w:fill="FFCCCC"/>
            <w:tcMar>
              <w:left w:w="57" w:type="dxa"/>
              <w:right w:w="28" w:type="dxa"/>
            </w:tcMar>
          </w:tcPr>
          <w:p w14:paraId="4307D4AA" w14:textId="77777777" w:rsidR="00ED4755" w:rsidRPr="00EB4337" w:rsidRDefault="00ED4755" w:rsidP="00730CB4">
            <w:pPr>
              <w:jc w:val="center"/>
              <w:rPr>
                <w:rFonts w:ascii="Arial" w:hAnsi="Arial" w:cs="Arial"/>
                <w:color w:val="000000"/>
                <w:sz w:val="18"/>
                <w:szCs w:val="18"/>
              </w:rPr>
            </w:pPr>
          </w:p>
        </w:tc>
        <w:tc>
          <w:tcPr>
            <w:tcW w:w="794" w:type="dxa"/>
            <w:shd w:val="clear" w:color="auto" w:fill="FFCCCC"/>
            <w:tcMar>
              <w:left w:w="57" w:type="dxa"/>
              <w:right w:w="28" w:type="dxa"/>
            </w:tcMar>
          </w:tcPr>
          <w:p w14:paraId="1E7660BE" w14:textId="77777777" w:rsidR="00ED4755" w:rsidRPr="00EB4337" w:rsidRDefault="00ED4755" w:rsidP="00730CB4">
            <w:pPr>
              <w:jc w:val="center"/>
              <w:rPr>
                <w:rFonts w:ascii="Arial" w:hAnsi="Arial" w:cs="Arial"/>
                <w:color w:val="000000"/>
                <w:sz w:val="18"/>
                <w:szCs w:val="18"/>
              </w:rPr>
            </w:pPr>
          </w:p>
        </w:tc>
      </w:tr>
    </w:tbl>
    <w:p w14:paraId="593C5667" w14:textId="77777777" w:rsidR="004E7AE6" w:rsidRDefault="004E7AE6" w:rsidP="00EE39AC">
      <w:pPr>
        <w:jc w:val="both"/>
        <w:rPr>
          <w:rFonts w:ascii="Arial" w:hAnsi="Arial" w:cs="Arial"/>
          <w:b/>
          <w:bCs/>
          <w:color w:val="333333"/>
          <w:sz w:val="20"/>
          <w:szCs w:val="20"/>
        </w:rPr>
      </w:pPr>
    </w:p>
    <w:p w14:paraId="4A8416EC" w14:textId="48704BAD" w:rsidR="00FA6C1D" w:rsidRDefault="00FA6C1D" w:rsidP="00EE39AC">
      <w:pPr>
        <w:jc w:val="both"/>
        <w:rPr>
          <w:rFonts w:ascii="Arial" w:hAnsi="Arial" w:cs="Arial"/>
          <w:color w:val="333333"/>
          <w:sz w:val="20"/>
          <w:szCs w:val="20"/>
        </w:rPr>
      </w:pPr>
    </w:p>
    <w:p w14:paraId="4289840F" w14:textId="309C0379" w:rsidR="00FA6C1D" w:rsidRDefault="00FA6C1D" w:rsidP="00EE39AC">
      <w:pPr>
        <w:jc w:val="both"/>
        <w:rPr>
          <w:rFonts w:ascii="Arial" w:hAnsi="Arial" w:cs="Arial"/>
          <w:color w:val="333333"/>
          <w:sz w:val="20"/>
          <w:szCs w:val="20"/>
        </w:rPr>
      </w:pPr>
    </w:p>
    <w:p w14:paraId="367C1012" w14:textId="77777777" w:rsidR="00EC58B7" w:rsidRDefault="00EC58B7">
      <w:pPr>
        <w:spacing w:after="160" w:line="259" w:lineRule="auto"/>
        <w:rPr>
          <w:rFonts w:ascii="Arial" w:hAnsi="Arial" w:cs="Arial"/>
          <w:color w:val="333333"/>
          <w:sz w:val="8"/>
          <w:szCs w:val="8"/>
        </w:rPr>
      </w:pPr>
      <w:r>
        <w:rPr>
          <w:rFonts w:ascii="Arial" w:hAnsi="Arial" w:cs="Arial"/>
          <w:color w:val="333333"/>
          <w:sz w:val="8"/>
          <w:szCs w:val="8"/>
        </w:rPr>
        <w:br w:type="page"/>
      </w:r>
    </w:p>
    <w:p w14:paraId="2F19301D" w14:textId="3116104C" w:rsidR="00EE39AC" w:rsidRPr="00B327A2" w:rsidRDefault="00460A53" w:rsidP="00EE39AC">
      <w:pPr>
        <w:jc w:val="both"/>
        <w:rPr>
          <w:rFonts w:ascii="Arial" w:hAnsi="Arial" w:cs="Arial"/>
          <w:b/>
          <w:bCs/>
          <w:color w:val="333333"/>
          <w:sz w:val="20"/>
          <w:szCs w:val="20"/>
        </w:rPr>
      </w:pPr>
      <w:bookmarkStart w:id="5" w:name="_Hlk129871677"/>
      <w:r w:rsidRPr="00460A53">
        <w:rPr>
          <w:rFonts w:ascii="Arial" w:hAnsi="Arial" w:cs="Arial"/>
          <w:b/>
          <w:bCs/>
          <w:color w:val="333333"/>
          <w:sz w:val="20"/>
          <w:szCs w:val="20"/>
        </w:rPr>
        <w:lastRenderedPageBreak/>
        <w:t>Moor Park, Preston</w:t>
      </w:r>
      <w:r w:rsidR="00B327A2">
        <w:rPr>
          <w:rFonts w:ascii="Arial" w:hAnsi="Arial" w:cs="Arial"/>
          <w:b/>
          <w:bCs/>
          <w:color w:val="333333"/>
          <w:sz w:val="20"/>
          <w:szCs w:val="20"/>
        </w:rPr>
        <w:t xml:space="preserve">. </w:t>
      </w:r>
      <w:r w:rsidR="00B327A2" w:rsidRPr="00B327A2">
        <w:rPr>
          <w:rFonts w:ascii="Arial" w:hAnsi="Arial" w:cs="Arial"/>
          <w:color w:val="4D5156"/>
          <w:sz w:val="20"/>
          <w:szCs w:val="20"/>
          <w:shd w:val="clear" w:color="auto" w:fill="FFFFFF"/>
        </w:rPr>
        <w:t>Moor Park is a large park to the north of the city centre of Preston</w:t>
      </w:r>
      <w:r w:rsidR="00B327A2">
        <w:rPr>
          <w:rFonts w:ascii="Arial" w:hAnsi="Arial" w:cs="Arial"/>
          <w:color w:val="4D5156"/>
          <w:sz w:val="20"/>
          <w:szCs w:val="20"/>
          <w:shd w:val="clear" w:color="auto" w:fill="FFFFFF"/>
        </w:rPr>
        <w:t>.</w:t>
      </w:r>
    </w:p>
    <w:p w14:paraId="3D32534B" w14:textId="04868A06" w:rsidR="00460A53" w:rsidRPr="0077670F" w:rsidRDefault="00460A53" w:rsidP="00EE39AC">
      <w:pPr>
        <w:jc w:val="both"/>
        <w:rPr>
          <w:rFonts w:ascii="Arial" w:hAnsi="Arial" w:cs="Arial"/>
          <w:color w:val="333333"/>
          <w:sz w:val="16"/>
          <w:szCs w:val="16"/>
        </w:rPr>
      </w:pPr>
    </w:p>
    <w:p w14:paraId="3869BA62" w14:textId="790A5483" w:rsidR="00B327A2" w:rsidRDefault="00D84934" w:rsidP="00EE39AC">
      <w:pPr>
        <w:jc w:val="both"/>
        <w:rPr>
          <w:rFonts w:ascii="Arial" w:hAnsi="Arial" w:cs="Arial"/>
          <w:color w:val="333333"/>
          <w:sz w:val="20"/>
          <w:szCs w:val="20"/>
        </w:rPr>
      </w:pPr>
      <w:r>
        <w:rPr>
          <w:rFonts w:ascii="Arial" w:hAnsi="Arial" w:cs="Arial"/>
          <w:color w:val="333333"/>
          <w:sz w:val="20"/>
          <w:szCs w:val="20"/>
        </w:rPr>
        <w:t>A</w:t>
      </w:r>
      <w:r w:rsidR="00B327A2">
        <w:rPr>
          <w:rFonts w:ascii="Arial" w:hAnsi="Arial" w:cs="Arial"/>
          <w:color w:val="333333"/>
          <w:sz w:val="20"/>
          <w:szCs w:val="20"/>
        </w:rPr>
        <w:t xml:space="preserve"> brief mention that it was a hostel for Italian pows in 1944.</w:t>
      </w:r>
      <w:r>
        <w:rPr>
          <w:rFonts w:ascii="Arial" w:hAnsi="Arial" w:cs="Arial"/>
          <w:color w:val="333333"/>
          <w:sz w:val="20"/>
          <w:szCs w:val="20"/>
        </w:rPr>
        <w:t xml:space="preserve"> </w:t>
      </w:r>
    </w:p>
    <w:p w14:paraId="226BEEBF" w14:textId="67C51378" w:rsidR="00B327A2" w:rsidRPr="0077670F" w:rsidRDefault="00B327A2" w:rsidP="00EE39AC">
      <w:pPr>
        <w:jc w:val="both"/>
        <w:rPr>
          <w:rFonts w:ascii="Arial" w:hAnsi="Arial" w:cs="Arial"/>
          <w:color w:val="333333"/>
          <w:sz w:val="12"/>
          <w:szCs w:val="12"/>
        </w:rPr>
      </w:pPr>
    </w:p>
    <w:p w14:paraId="0E88CFFE" w14:textId="67E54759" w:rsidR="00F9222E" w:rsidRPr="00F9222E" w:rsidRDefault="00F9222E" w:rsidP="00EE39AC">
      <w:pPr>
        <w:jc w:val="both"/>
        <w:rPr>
          <w:rFonts w:ascii="Arial" w:hAnsi="Arial" w:cs="Arial"/>
          <w:color w:val="000000"/>
          <w:sz w:val="18"/>
          <w:szCs w:val="18"/>
        </w:rPr>
      </w:pPr>
      <w:r w:rsidRPr="00F9222E">
        <w:rPr>
          <w:rFonts w:ascii="Arial" w:hAnsi="Arial" w:cs="Arial"/>
          <w:color w:val="333333"/>
          <w:sz w:val="20"/>
          <w:szCs w:val="20"/>
        </w:rPr>
        <w:t>Memories – “</w:t>
      </w:r>
      <w:r w:rsidRPr="00F9222E">
        <w:rPr>
          <w:rFonts w:ascii="Arial" w:hAnsi="Arial" w:cs="Arial"/>
          <w:i/>
          <w:iCs/>
          <w:color w:val="000000"/>
          <w:sz w:val="20"/>
          <w:szCs w:val="20"/>
        </w:rPr>
        <w:t>Later in the war, an Italian prisoner-of-war camp was set up in the park. These men lived in Nissen huts. Boys at the Grammar School, of whom I was one, learnt Italian in our dinner breaks from ‘Jasper’ (Mr Fielding) so that we could talk to these prisoners. They had a great deal of freedom and the Italians who came to a morning service in our Church as mentioned in this magazine about two years ago, probably came from there.”</w:t>
      </w:r>
      <w:r w:rsidRPr="00F9222E">
        <w:rPr>
          <w:rFonts w:ascii="Arial" w:hAnsi="Arial" w:cs="Arial"/>
          <w:color w:val="000000"/>
          <w:sz w:val="20"/>
          <w:szCs w:val="20"/>
        </w:rPr>
        <w:t xml:space="preserve"> </w:t>
      </w:r>
      <w:r w:rsidRPr="00F9222E">
        <w:rPr>
          <w:rFonts w:ascii="Arial" w:hAnsi="Arial" w:cs="Arial"/>
          <w:color w:val="000000"/>
          <w:sz w:val="18"/>
          <w:szCs w:val="18"/>
        </w:rPr>
        <w:t>[</w:t>
      </w:r>
      <w:proofErr w:type="spellStart"/>
      <w:r w:rsidRPr="00F9222E">
        <w:rPr>
          <w:rFonts w:ascii="Arial" w:hAnsi="Arial" w:cs="Arial"/>
          <w:color w:val="000000"/>
          <w:sz w:val="18"/>
          <w:szCs w:val="18"/>
        </w:rPr>
        <w:t>A</w:t>
      </w:r>
      <w:r>
        <w:rPr>
          <w:rFonts w:ascii="Arial" w:hAnsi="Arial" w:cs="Arial"/>
          <w:color w:val="000000"/>
          <w:sz w:val="18"/>
          <w:szCs w:val="18"/>
        </w:rPr>
        <w:t>.</w:t>
      </w:r>
      <w:r w:rsidRPr="00F9222E">
        <w:rPr>
          <w:rFonts w:ascii="Arial" w:hAnsi="Arial" w:cs="Arial"/>
          <w:color w:val="000000"/>
          <w:sz w:val="18"/>
          <w:szCs w:val="18"/>
        </w:rPr>
        <w:t>Hindley</w:t>
      </w:r>
      <w:proofErr w:type="spellEnd"/>
      <w:r w:rsidRPr="00F9222E">
        <w:rPr>
          <w:rFonts w:ascii="Arial" w:hAnsi="Arial" w:cs="Arial"/>
          <w:color w:val="000000"/>
          <w:sz w:val="18"/>
          <w:szCs w:val="18"/>
        </w:rPr>
        <w:t xml:space="preserve">; </w:t>
      </w:r>
      <w:hyperlink r:id="rId28" w:history="1">
        <w:r w:rsidRPr="00C74609">
          <w:rPr>
            <w:rStyle w:val="Hyperlink"/>
            <w:rFonts w:ascii="Arial" w:hAnsi="Arial" w:cs="Arial"/>
            <w:sz w:val="18"/>
            <w:szCs w:val="18"/>
          </w:rPr>
          <w:t>www.fulwoodmethodist.org.uk/fmcmag/easter%202006/moor/moor_park.htm</w:t>
        </w:r>
      </w:hyperlink>
      <w:r w:rsidRPr="00F9222E">
        <w:rPr>
          <w:rFonts w:ascii="Arial" w:hAnsi="Arial" w:cs="Arial"/>
          <w:color w:val="000000"/>
          <w:sz w:val="18"/>
          <w:szCs w:val="18"/>
        </w:rPr>
        <w:t>]</w:t>
      </w:r>
    </w:p>
    <w:p w14:paraId="380C248B" w14:textId="085BAC42" w:rsidR="00F9222E" w:rsidRPr="0077670F" w:rsidRDefault="00F9222E" w:rsidP="00EE39AC">
      <w:pPr>
        <w:jc w:val="both"/>
        <w:rPr>
          <w:rFonts w:ascii="Arial" w:hAnsi="Arial" w:cs="Arial"/>
          <w:color w:val="333333"/>
          <w:sz w:val="12"/>
          <w:szCs w:val="12"/>
        </w:rPr>
      </w:pPr>
    </w:p>
    <w:p w14:paraId="3FEC110E" w14:textId="0200EA8C" w:rsidR="00BE6050" w:rsidRDefault="00BE6050" w:rsidP="00EE39AC">
      <w:pPr>
        <w:jc w:val="both"/>
        <w:rPr>
          <w:rFonts w:ascii="Arial" w:hAnsi="Arial" w:cs="Arial"/>
          <w:color w:val="333333"/>
          <w:sz w:val="20"/>
          <w:szCs w:val="20"/>
        </w:rPr>
      </w:pPr>
      <w:r>
        <w:rPr>
          <w:rFonts w:ascii="Arial" w:hAnsi="Arial" w:cs="Arial"/>
          <w:color w:val="333333"/>
          <w:sz w:val="20"/>
          <w:szCs w:val="20"/>
        </w:rPr>
        <w:t>Facebook entry by Ronnie Reader; “…</w:t>
      </w:r>
      <w:r w:rsidRPr="00EC1BD5">
        <w:rPr>
          <w:rFonts w:ascii="Arial" w:hAnsi="Arial" w:cs="Arial"/>
          <w:i/>
          <w:iCs/>
          <w:color w:val="333333"/>
          <w:sz w:val="20"/>
          <w:szCs w:val="20"/>
        </w:rPr>
        <w:t>As you entered the Park from Deepdale Road at Park Walk on the right was a brick building that housed Cook House, Wash Room etc. Gerard House then a number of Nissen Huts for Prisoners down to St Paul’s entrance…”</w:t>
      </w:r>
      <w:r>
        <w:rPr>
          <w:rFonts w:ascii="Arial" w:hAnsi="Arial" w:cs="Arial"/>
          <w:color w:val="333333"/>
          <w:sz w:val="20"/>
          <w:szCs w:val="20"/>
        </w:rPr>
        <w:t xml:space="preserve"> Memories of German prisoners, believed that the camp closed in 1947/8</w:t>
      </w:r>
      <w:r w:rsidR="00D84934">
        <w:rPr>
          <w:rFonts w:ascii="Arial" w:hAnsi="Arial" w:cs="Arial"/>
          <w:color w:val="333333"/>
          <w:sz w:val="20"/>
          <w:szCs w:val="20"/>
        </w:rPr>
        <w:t>.</w:t>
      </w:r>
    </w:p>
    <w:p w14:paraId="15DFC339" w14:textId="32A60DFF" w:rsidR="00EC1BD5" w:rsidRPr="0077670F" w:rsidRDefault="00EC1BD5" w:rsidP="00EE39AC">
      <w:pPr>
        <w:jc w:val="both"/>
        <w:rPr>
          <w:rFonts w:ascii="Arial" w:hAnsi="Arial" w:cs="Arial"/>
          <w:color w:val="333333"/>
          <w:sz w:val="12"/>
          <w:szCs w:val="12"/>
        </w:rPr>
      </w:pPr>
    </w:p>
    <w:p w14:paraId="2773BD30" w14:textId="604A44CB" w:rsidR="00EC1BD5" w:rsidRDefault="00000000" w:rsidP="00EE39AC">
      <w:pPr>
        <w:jc w:val="both"/>
        <w:rPr>
          <w:rFonts w:ascii="Arial" w:hAnsi="Arial" w:cs="Arial"/>
          <w:color w:val="333333"/>
          <w:sz w:val="20"/>
          <w:szCs w:val="20"/>
        </w:rPr>
      </w:pPr>
      <w:hyperlink r:id="rId29" w:history="1">
        <w:proofErr w:type="spellStart"/>
        <w:r w:rsidR="00EC1BD5" w:rsidRPr="00EC1BD5">
          <w:rPr>
            <w:rStyle w:val="Hyperlink"/>
            <w:rFonts w:ascii="Arial" w:hAnsi="Arial" w:cs="Arial"/>
            <w:color w:val="auto"/>
            <w:sz w:val="20"/>
            <w:szCs w:val="20"/>
          </w:rPr>
          <w:t>SanctoBernardo</w:t>
        </w:r>
        <w:proofErr w:type="spellEnd"/>
      </w:hyperlink>
      <w:r w:rsidR="00EC1BD5" w:rsidRPr="00EC1BD5">
        <w:rPr>
          <w:rFonts w:ascii="Arial" w:hAnsi="Arial" w:cs="Arial"/>
          <w:sz w:val="20"/>
          <w:szCs w:val="20"/>
        </w:rPr>
        <w:t xml:space="preserve"> </w:t>
      </w:r>
      <w:r w:rsidR="00EC1BD5">
        <w:rPr>
          <w:rFonts w:ascii="Arial" w:hAnsi="Arial" w:cs="Arial"/>
          <w:sz w:val="20"/>
          <w:szCs w:val="20"/>
        </w:rPr>
        <w:t>on BBC WW2 People’s War – “</w:t>
      </w:r>
      <w:r w:rsidR="00EC1BD5" w:rsidRPr="00EC1BD5">
        <w:rPr>
          <w:rFonts w:ascii="Arial" w:hAnsi="Arial" w:cs="Arial"/>
          <w:i/>
          <w:iCs/>
          <w:sz w:val="20"/>
          <w:szCs w:val="20"/>
        </w:rPr>
        <w:t>T</w:t>
      </w:r>
      <w:r w:rsidR="00EC1BD5" w:rsidRPr="00EC1BD5">
        <w:rPr>
          <w:rFonts w:ascii="Arial" w:hAnsi="Arial" w:cs="Arial"/>
          <w:i/>
          <w:iCs/>
          <w:color w:val="000000"/>
          <w:sz w:val="18"/>
          <w:szCs w:val="18"/>
          <w:shd w:val="clear" w:color="auto" w:fill="FFFFFF"/>
        </w:rPr>
        <w:t>he nearby Moor Park had originally had trenches cut across it to prevent parachute or airplane landings, but then by 1943 as I began school it became a POW cap of two tiers; the inner barbed wire circle was for Germans and the outer for Italians who wore these brown suits with big blue or yellow circles on the jacket back. The Italians were allowed out to work on farms etc and they decorated the most ornate Christmas crib I had ever seen in the local Catholic chapel</w:t>
      </w:r>
      <w:r w:rsidR="00EC1BD5">
        <w:rPr>
          <w:rFonts w:ascii="Arial" w:hAnsi="Arial" w:cs="Arial"/>
          <w:color w:val="000000"/>
          <w:sz w:val="18"/>
          <w:szCs w:val="18"/>
          <w:shd w:val="clear" w:color="auto" w:fill="FFFFFF"/>
        </w:rPr>
        <w:t>.” I think the 2 separate sections of the camp would have occurred 1945 for a short time as the Italians were moved on and Germans arrived.</w:t>
      </w:r>
    </w:p>
    <w:p w14:paraId="51FE4BE1" w14:textId="77777777" w:rsidR="00BE6050" w:rsidRPr="0077670F" w:rsidRDefault="00BE6050"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B327A2" w14:paraId="0A4AB365" w14:textId="77777777" w:rsidTr="004E2348">
        <w:tc>
          <w:tcPr>
            <w:tcW w:w="1921" w:type="dxa"/>
            <w:shd w:val="clear" w:color="auto" w:fill="auto"/>
          </w:tcPr>
          <w:p w14:paraId="2B71967A" w14:textId="77777777" w:rsidR="00B327A2" w:rsidRPr="00F433EA" w:rsidRDefault="00B327A2" w:rsidP="004E2348">
            <w:pPr>
              <w:jc w:val="both"/>
              <w:rPr>
                <w:rFonts w:ascii="Arial" w:hAnsi="Arial" w:cs="Arial"/>
                <w:color w:val="000000"/>
                <w:sz w:val="20"/>
                <w:szCs w:val="20"/>
              </w:rPr>
            </w:pPr>
          </w:p>
        </w:tc>
        <w:tc>
          <w:tcPr>
            <w:tcW w:w="1051" w:type="dxa"/>
            <w:shd w:val="clear" w:color="auto" w:fill="auto"/>
          </w:tcPr>
          <w:p w14:paraId="3FA69153" w14:textId="77777777" w:rsidR="00B327A2" w:rsidRPr="00F433EA" w:rsidRDefault="00B327A2" w:rsidP="004E2348">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7421F02C"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5507ABB7"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22535C55"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7309DBFA"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5C490160"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77C6ADF1"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1C0BF03D"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110C070A"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1576CAED"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95393BC"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6573829"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3B1264D2"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4BB2A3A8"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1F3D35EE" w14:textId="77777777" w:rsidR="00B327A2" w:rsidRDefault="00B327A2" w:rsidP="004E2348">
            <w:pPr>
              <w:jc w:val="center"/>
              <w:rPr>
                <w:rFonts w:ascii="Arial" w:hAnsi="Arial" w:cs="Arial"/>
                <w:color w:val="000000"/>
                <w:sz w:val="20"/>
                <w:szCs w:val="20"/>
              </w:rPr>
            </w:pPr>
            <w:r>
              <w:rPr>
                <w:rFonts w:ascii="Arial" w:hAnsi="Arial" w:cs="Arial"/>
                <w:color w:val="000000"/>
                <w:sz w:val="20"/>
                <w:szCs w:val="20"/>
              </w:rPr>
              <w:t>3/48</w:t>
            </w:r>
          </w:p>
        </w:tc>
      </w:tr>
      <w:tr w:rsidR="00B327A2" w14:paraId="640DE7E8" w14:textId="77777777" w:rsidTr="00B366DC">
        <w:tc>
          <w:tcPr>
            <w:tcW w:w="1921" w:type="dxa"/>
            <w:shd w:val="clear" w:color="auto" w:fill="auto"/>
          </w:tcPr>
          <w:p w14:paraId="110EFDAF" w14:textId="77777777" w:rsidR="00B327A2" w:rsidRDefault="00B327A2" w:rsidP="004E2348">
            <w:pPr>
              <w:jc w:val="both"/>
              <w:rPr>
                <w:rFonts w:ascii="Arial" w:hAnsi="Arial" w:cs="Arial"/>
                <w:color w:val="000000"/>
                <w:sz w:val="20"/>
                <w:szCs w:val="20"/>
              </w:rPr>
            </w:pPr>
            <w:r>
              <w:rPr>
                <w:rFonts w:ascii="Arial" w:hAnsi="Arial" w:cs="Arial"/>
                <w:color w:val="000000"/>
                <w:sz w:val="20"/>
                <w:szCs w:val="20"/>
              </w:rPr>
              <w:t>Moor Park</w:t>
            </w:r>
          </w:p>
        </w:tc>
        <w:tc>
          <w:tcPr>
            <w:tcW w:w="1051" w:type="dxa"/>
            <w:shd w:val="clear" w:color="auto" w:fill="FFF2CC" w:themeFill="accent4" w:themeFillTint="33"/>
          </w:tcPr>
          <w:p w14:paraId="0726EC02" w14:textId="77777777" w:rsidR="00B327A2" w:rsidRPr="00F433EA"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B38BC80" w14:textId="77777777" w:rsidR="00B327A2" w:rsidRDefault="00B327A2" w:rsidP="004E2348">
            <w:pPr>
              <w:jc w:val="center"/>
              <w:rPr>
                <w:rFonts w:ascii="Arial" w:hAnsi="Arial" w:cs="Arial"/>
                <w:color w:val="000000"/>
                <w:sz w:val="20"/>
                <w:szCs w:val="20"/>
              </w:rPr>
            </w:pPr>
          </w:p>
        </w:tc>
        <w:tc>
          <w:tcPr>
            <w:tcW w:w="992" w:type="dxa"/>
            <w:shd w:val="clear" w:color="auto" w:fill="FFF2CC" w:themeFill="accent4" w:themeFillTint="33"/>
          </w:tcPr>
          <w:p w14:paraId="4AA4680B" w14:textId="77777777" w:rsidR="00B327A2" w:rsidRDefault="00B327A2" w:rsidP="004E2348">
            <w:pPr>
              <w:jc w:val="center"/>
              <w:rPr>
                <w:rFonts w:ascii="Arial" w:hAnsi="Arial" w:cs="Arial"/>
                <w:color w:val="000000"/>
                <w:sz w:val="20"/>
                <w:szCs w:val="20"/>
              </w:rPr>
            </w:pPr>
          </w:p>
        </w:tc>
        <w:tc>
          <w:tcPr>
            <w:tcW w:w="850" w:type="dxa"/>
            <w:shd w:val="clear" w:color="auto" w:fill="E2EFD9" w:themeFill="accent6" w:themeFillTint="33"/>
          </w:tcPr>
          <w:p w14:paraId="20385D6B" w14:textId="77777777" w:rsidR="00B327A2" w:rsidRDefault="00B327A2" w:rsidP="004E2348">
            <w:pPr>
              <w:jc w:val="center"/>
              <w:rPr>
                <w:rFonts w:ascii="Arial" w:hAnsi="Arial" w:cs="Arial"/>
                <w:color w:val="000000"/>
                <w:sz w:val="20"/>
                <w:szCs w:val="20"/>
              </w:rPr>
            </w:pPr>
          </w:p>
        </w:tc>
        <w:tc>
          <w:tcPr>
            <w:tcW w:w="993" w:type="dxa"/>
            <w:shd w:val="clear" w:color="auto" w:fill="FFF2CC" w:themeFill="accent4" w:themeFillTint="33"/>
          </w:tcPr>
          <w:p w14:paraId="2D64892B" w14:textId="77777777" w:rsidR="00B327A2" w:rsidRDefault="00B327A2" w:rsidP="004E2348">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04EF126A" w14:textId="399179F4" w:rsidR="00B327A2" w:rsidRDefault="00B366DC" w:rsidP="004E2348">
            <w:pPr>
              <w:jc w:val="center"/>
              <w:rPr>
                <w:rFonts w:ascii="Arial" w:hAnsi="Arial" w:cs="Arial"/>
                <w:color w:val="000000"/>
                <w:sz w:val="20"/>
                <w:szCs w:val="20"/>
              </w:rPr>
            </w:pPr>
            <w:r>
              <w:rPr>
                <w:rFonts w:ascii="Arial" w:hAnsi="Arial" w:cs="Arial"/>
                <w:color w:val="000000"/>
                <w:sz w:val="20"/>
                <w:szCs w:val="20"/>
              </w:rPr>
              <w:t>With 177</w:t>
            </w:r>
          </w:p>
        </w:tc>
        <w:tc>
          <w:tcPr>
            <w:tcW w:w="992" w:type="dxa"/>
            <w:shd w:val="clear" w:color="auto" w:fill="FFF2CC" w:themeFill="accent4" w:themeFillTint="33"/>
          </w:tcPr>
          <w:p w14:paraId="62A20D2D" w14:textId="77777777" w:rsidR="00B327A2"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DE058AD" w14:textId="77777777" w:rsidR="00B327A2" w:rsidRDefault="00B327A2" w:rsidP="004E2348">
            <w:pPr>
              <w:jc w:val="center"/>
              <w:rPr>
                <w:rFonts w:ascii="Arial" w:hAnsi="Arial" w:cs="Arial"/>
                <w:color w:val="000000"/>
                <w:sz w:val="20"/>
                <w:szCs w:val="20"/>
              </w:rPr>
            </w:pPr>
          </w:p>
        </w:tc>
        <w:tc>
          <w:tcPr>
            <w:tcW w:w="850" w:type="dxa"/>
            <w:shd w:val="clear" w:color="auto" w:fill="FFF2CC" w:themeFill="accent4" w:themeFillTint="33"/>
          </w:tcPr>
          <w:p w14:paraId="22B6E32E" w14:textId="77777777" w:rsidR="00B327A2" w:rsidRDefault="00B327A2" w:rsidP="004E2348">
            <w:pPr>
              <w:jc w:val="center"/>
              <w:rPr>
                <w:rFonts w:ascii="Arial" w:hAnsi="Arial" w:cs="Arial"/>
                <w:color w:val="000000"/>
                <w:sz w:val="20"/>
                <w:szCs w:val="20"/>
              </w:rPr>
            </w:pPr>
          </w:p>
        </w:tc>
        <w:tc>
          <w:tcPr>
            <w:tcW w:w="992" w:type="dxa"/>
            <w:shd w:val="clear" w:color="auto" w:fill="FFF2CC" w:themeFill="accent4" w:themeFillTint="33"/>
          </w:tcPr>
          <w:p w14:paraId="5D3618C7" w14:textId="77777777" w:rsidR="00B327A2" w:rsidRDefault="00B327A2" w:rsidP="004E2348">
            <w:pPr>
              <w:jc w:val="center"/>
              <w:rPr>
                <w:rFonts w:ascii="Arial" w:hAnsi="Arial" w:cs="Arial"/>
                <w:color w:val="000000"/>
                <w:sz w:val="20"/>
                <w:szCs w:val="20"/>
              </w:rPr>
            </w:pPr>
          </w:p>
        </w:tc>
        <w:tc>
          <w:tcPr>
            <w:tcW w:w="851" w:type="dxa"/>
            <w:shd w:val="clear" w:color="auto" w:fill="FFF2CC" w:themeFill="accent4" w:themeFillTint="33"/>
          </w:tcPr>
          <w:p w14:paraId="7F61658D" w14:textId="77777777" w:rsidR="00B327A2" w:rsidRDefault="00B327A2" w:rsidP="004E2348">
            <w:pPr>
              <w:jc w:val="center"/>
              <w:rPr>
                <w:rFonts w:ascii="Arial" w:hAnsi="Arial" w:cs="Arial"/>
                <w:color w:val="000000"/>
                <w:sz w:val="20"/>
                <w:szCs w:val="20"/>
              </w:rPr>
            </w:pPr>
          </w:p>
        </w:tc>
        <w:tc>
          <w:tcPr>
            <w:tcW w:w="850" w:type="dxa"/>
            <w:shd w:val="clear" w:color="auto" w:fill="FFF2CC" w:themeFill="accent4" w:themeFillTint="33"/>
          </w:tcPr>
          <w:p w14:paraId="5681DB91" w14:textId="77777777" w:rsidR="00B327A2" w:rsidRDefault="00B327A2" w:rsidP="004E2348">
            <w:pPr>
              <w:jc w:val="center"/>
              <w:rPr>
                <w:rFonts w:ascii="Arial" w:hAnsi="Arial" w:cs="Arial"/>
                <w:color w:val="000000"/>
                <w:sz w:val="20"/>
                <w:szCs w:val="20"/>
              </w:rPr>
            </w:pPr>
          </w:p>
        </w:tc>
        <w:tc>
          <w:tcPr>
            <w:tcW w:w="764" w:type="dxa"/>
            <w:shd w:val="clear" w:color="auto" w:fill="FFF2CC" w:themeFill="accent4" w:themeFillTint="33"/>
          </w:tcPr>
          <w:p w14:paraId="4ED12191" w14:textId="77777777" w:rsidR="00B327A2" w:rsidRDefault="00B327A2" w:rsidP="004E2348">
            <w:pPr>
              <w:jc w:val="center"/>
              <w:rPr>
                <w:rFonts w:ascii="Arial" w:hAnsi="Arial" w:cs="Arial"/>
                <w:color w:val="000000"/>
                <w:sz w:val="20"/>
                <w:szCs w:val="20"/>
              </w:rPr>
            </w:pPr>
          </w:p>
        </w:tc>
        <w:tc>
          <w:tcPr>
            <w:tcW w:w="794" w:type="dxa"/>
            <w:shd w:val="clear" w:color="auto" w:fill="FFF2CC" w:themeFill="accent4" w:themeFillTint="33"/>
          </w:tcPr>
          <w:p w14:paraId="480193FD" w14:textId="77777777" w:rsidR="00B327A2" w:rsidRDefault="00B327A2" w:rsidP="004E2348">
            <w:pPr>
              <w:jc w:val="center"/>
              <w:rPr>
                <w:rFonts w:ascii="Arial" w:hAnsi="Arial" w:cs="Arial"/>
                <w:color w:val="000000"/>
                <w:sz w:val="20"/>
                <w:szCs w:val="20"/>
              </w:rPr>
            </w:pPr>
          </w:p>
        </w:tc>
        <w:tc>
          <w:tcPr>
            <w:tcW w:w="794" w:type="dxa"/>
            <w:shd w:val="clear" w:color="auto" w:fill="FFF2CC" w:themeFill="accent4" w:themeFillTint="33"/>
          </w:tcPr>
          <w:p w14:paraId="7F97225B" w14:textId="77777777" w:rsidR="00B327A2" w:rsidRDefault="00B327A2" w:rsidP="004E2348">
            <w:pPr>
              <w:jc w:val="center"/>
              <w:rPr>
                <w:rFonts w:ascii="Arial" w:hAnsi="Arial" w:cs="Arial"/>
                <w:color w:val="000000"/>
                <w:sz w:val="20"/>
                <w:szCs w:val="20"/>
              </w:rPr>
            </w:pPr>
          </w:p>
        </w:tc>
      </w:tr>
    </w:tbl>
    <w:p w14:paraId="284F34CB" w14:textId="1DCBE7EF" w:rsidR="00460A53" w:rsidRDefault="00460A53" w:rsidP="00EE39AC">
      <w:pPr>
        <w:jc w:val="both"/>
        <w:rPr>
          <w:rFonts w:ascii="Arial" w:hAnsi="Arial" w:cs="Arial"/>
          <w:color w:val="333333"/>
          <w:sz w:val="20"/>
          <w:szCs w:val="20"/>
        </w:rPr>
      </w:pPr>
    </w:p>
    <w:p w14:paraId="328D7F1C" w14:textId="4DACEEFE" w:rsidR="00E01A49" w:rsidRDefault="00B366DC" w:rsidP="00EE39AC">
      <w:pPr>
        <w:jc w:val="both"/>
        <w:rPr>
          <w:rFonts w:ascii="Arial" w:hAnsi="Arial" w:cs="Arial"/>
          <w:color w:val="333333"/>
          <w:sz w:val="20"/>
          <w:szCs w:val="20"/>
        </w:rPr>
      </w:pPr>
      <w:r>
        <w:rPr>
          <w:rFonts w:ascii="Arial" w:hAnsi="Arial" w:cs="Arial"/>
          <w:color w:val="333333"/>
          <w:sz w:val="20"/>
          <w:szCs w:val="20"/>
        </w:rPr>
        <w:t>September / October 1946 – listed as a hostel attached to Warth Mills Camp 177. 41 then 15 pows, so looks like it was closing down.</w:t>
      </w:r>
    </w:p>
    <w:bookmarkEnd w:id="5"/>
    <w:p w14:paraId="63DBEBEE" w14:textId="508161EC" w:rsidR="00B327A2" w:rsidRDefault="00B327A2" w:rsidP="00EE39AC">
      <w:pPr>
        <w:jc w:val="both"/>
        <w:rPr>
          <w:rFonts w:ascii="Arial" w:hAnsi="Arial" w:cs="Arial"/>
          <w:color w:val="333333"/>
          <w:sz w:val="20"/>
          <w:szCs w:val="20"/>
        </w:rPr>
      </w:pPr>
    </w:p>
    <w:p w14:paraId="0E967D58" w14:textId="2542798A" w:rsidR="00EC58B7" w:rsidRDefault="00EC58B7" w:rsidP="00EE39AC">
      <w:pPr>
        <w:jc w:val="both"/>
        <w:rPr>
          <w:rFonts w:ascii="Arial" w:hAnsi="Arial" w:cs="Arial"/>
          <w:color w:val="333333"/>
          <w:sz w:val="20"/>
          <w:szCs w:val="20"/>
        </w:rPr>
      </w:pPr>
    </w:p>
    <w:p w14:paraId="023D606E" w14:textId="77777777" w:rsidR="00B366DC" w:rsidRDefault="00B366DC" w:rsidP="00EE39AC">
      <w:pPr>
        <w:jc w:val="both"/>
        <w:rPr>
          <w:rFonts w:ascii="Arial" w:hAnsi="Arial" w:cs="Arial"/>
          <w:color w:val="333333"/>
          <w:sz w:val="20"/>
          <w:szCs w:val="20"/>
        </w:rPr>
      </w:pPr>
    </w:p>
    <w:p w14:paraId="61891042" w14:textId="66628F0E" w:rsidR="00E01A49" w:rsidRDefault="00E01A49" w:rsidP="00EE39AC">
      <w:pPr>
        <w:jc w:val="both"/>
        <w:rPr>
          <w:rFonts w:ascii="Arial" w:hAnsi="Arial" w:cs="Arial"/>
          <w:color w:val="333333"/>
          <w:sz w:val="20"/>
          <w:szCs w:val="20"/>
        </w:rPr>
      </w:pPr>
      <w:r w:rsidRPr="00E01A49">
        <w:rPr>
          <w:rFonts w:ascii="Arial" w:hAnsi="Arial" w:cs="Arial"/>
          <w:b/>
          <w:bCs/>
          <w:color w:val="333333"/>
          <w:sz w:val="20"/>
          <w:szCs w:val="20"/>
        </w:rPr>
        <w:t>Myerscough</w:t>
      </w:r>
      <w:r>
        <w:rPr>
          <w:rFonts w:ascii="Arial" w:hAnsi="Arial" w:cs="Arial"/>
          <w:color w:val="333333"/>
          <w:sz w:val="20"/>
          <w:szCs w:val="20"/>
        </w:rPr>
        <w:t xml:space="preserve"> </w:t>
      </w:r>
      <w:r w:rsidR="007429EB">
        <w:rPr>
          <w:rFonts w:ascii="Arial" w:hAnsi="Arial" w:cs="Arial"/>
          <w:color w:val="333333"/>
          <w:sz w:val="20"/>
          <w:szCs w:val="20"/>
        </w:rPr>
        <w:t>–</w:t>
      </w:r>
      <w:r>
        <w:rPr>
          <w:rFonts w:ascii="Arial" w:hAnsi="Arial" w:cs="Arial"/>
          <w:color w:val="333333"/>
          <w:sz w:val="20"/>
          <w:szCs w:val="20"/>
        </w:rPr>
        <w:t xml:space="preserve"> </w:t>
      </w:r>
      <w:r w:rsidR="007429EB">
        <w:rPr>
          <w:rFonts w:ascii="Arial" w:hAnsi="Arial" w:cs="Arial"/>
          <w:color w:val="333333"/>
          <w:sz w:val="20"/>
          <w:szCs w:val="20"/>
        </w:rPr>
        <w:t xml:space="preserve">previously a hostel for </w:t>
      </w:r>
      <w:r w:rsidR="0077670F">
        <w:rPr>
          <w:rFonts w:ascii="Arial" w:hAnsi="Arial" w:cs="Arial"/>
          <w:color w:val="333333"/>
          <w:sz w:val="20"/>
          <w:szCs w:val="20"/>
        </w:rPr>
        <w:t xml:space="preserve">Warth Mills </w:t>
      </w:r>
      <w:r w:rsidR="007429EB">
        <w:rPr>
          <w:rFonts w:ascii="Arial" w:hAnsi="Arial" w:cs="Arial"/>
          <w:color w:val="333333"/>
          <w:sz w:val="20"/>
          <w:szCs w:val="20"/>
        </w:rPr>
        <w:t>Camp 177.</w:t>
      </w:r>
    </w:p>
    <w:p w14:paraId="0C45AA6C" w14:textId="72B04265" w:rsidR="00E01A49" w:rsidRPr="0077670F" w:rsidRDefault="00E01A49" w:rsidP="00EE39AC">
      <w:pPr>
        <w:jc w:val="both"/>
        <w:rPr>
          <w:rFonts w:ascii="Arial" w:hAnsi="Arial" w:cs="Arial"/>
          <w:color w:val="333333"/>
          <w:sz w:val="16"/>
          <w:szCs w:val="16"/>
        </w:rPr>
      </w:pPr>
    </w:p>
    <w:p w14:paraId="6EF009A2" w14:textId="16ABD45A" w:rsidR="00F23ECC" w:rsidRPr="006F03CC" w:rsidRDefault="00F23ECC" w:rsidP="00EE39AC">
      <w:pPr>
        <w:jc w:val="both"/>
        <w:rPr>
          <w:rFonts w:ascii="Arial" w:hAnsi="Arial" w:cs="Arial"/>
          <w:color w:val="333333"/>
          <w:sz w:val="20"/>
          <w:szCs w:val="20"/>
        </w:rPr>
      </w:pPr>
      <w:r w:rsidRPr="0077670F">
        <w:rPr>
          <w:rFonts w:ascii="Arial" w:hAnsi="Arial" w:cs="Arial"/>
          <w:b/>
          <w:bCs/>
          <w:color w:val="333333"/>
          <w:sz w:val="20"/>
          <w:szCs w:val="20"/>
        </w:rPr>
        <w:t>June 1947</w:t>
      </w:r>
      <w:r>
        <w:rPr>
          <w:rFonts w:ascii="Arial" w:hAnsi="Arial" w:cs="Arial"/>
          <w:color w:val="333333"/>
          <w:sz w:val="20"/>
          <w:szCs w:val="20"/>
        </w:rPr>
        <w:t xml:space="preserve"> – </w:t>
      </w:r>
      <w:r w:rsidR="0077670F">
        <w:rPr>
          <w:rFonts w:ascii="Arial" w:hAnsi="Arial" w:cs="Arial"/>
          <w:color w:val="333333"/>
          <w:sz w:val="20"/>
          <w:szCs w:val="20"/>
        </w:rPr>
        <w:t>Hostel leader;</w:t>
      </w:r>
      <w:r>
        <w:rPr>
          <w:rFonts w:ascii="Arial" w:hAnsi="Arial" w:cs="Arial"/>
          <w:color w:val="333333"/>
          <w:sz w:val="20"/>
          <w:szCs w:val="20"/>
        </w:rPr>
        <w:t xml:space="preserve"> U/Schaf. Schneider (B-)</w:t>
      </w:r>
      <w:r w:rsidR="007429EB">
        <w:rPr>
          <w:rFonts w:ascii="Arial" w:hAnsi="Arial" w:cs="Arial"/>
          <w:color w:val="333333"/>
          <w:sz w:val="20"/>
          <w:szCs w:val="20"/>
        </w:rPr>
        <w:t xml:space="preserve"> – “</w:t>
      </w:r>
      <w:r w:rsidR="007429EB" w:rsidRPr="006F03CC">
        <w:rPr>
          <w:rFonts w:ascii="Arial" w:hAnsi="Arial" w:cs="Arial"/>
          <w:i/>
          <w:iCs/>
          <w:color w:val="333333"/>
          <w:sz w:val="20"/>
          <w:szCs w:val="20"/>
        </w:rPr>
        <w:t>He joined the party and S.A. (Scharf.)</w:t>
      </w:r>
      <w:r w:rsidR="007429EB">
        <w:rPr>
          <w:rFonts w:ascii="Arial" w:hAnsi="Arial" w:cs="Arial"/>
          <w:color w:val="333333"/>
          <w:sz w:val="20"/>
          <w:szCs w:val="20"/>
        </w:rPr>
        <w:t xml:space="preserve"> </w:t>
      </w:r>
      <w:r w:rsidR="006F03CC" w:rsidRPr="006F03CC">
        <w:rPr>
          <w:rFonts w:ascii="Arial" w:hAnsi="Arial" w:cs="Arial"/>
          <w:color w:val="333333"/>
          <w:sz w:val="20"/>
          <w:szCs w:val="20"/>
        </w:rPr>
        <w:t>[</w:t>
      </w:r>
      <w:proofErr w:type="spellStart"/>
      <w:r w:rsidR="006F03CC" w:rsidRPr="006F03CC">
        <w:rPr>
          <w:rFonts w:ascii="Arial" w:hAnsi="Arial" w:cs="Arial"/>
          <w:color w:val="202122"/>
          <w:sz w:val="20"/>
          <w:szCs w:val="20"/>
          <w:shd w:val="clear" w:color="auto" w:fill="FFFFFF"/>
        </w:rPr>
        <w:t>Scharführer</w:t>
      </w:r>
      <w:proofErr w:type="spellEnd"/>
      <w:r w:rsidR="006F03CC" w:rsidRPr="006F03CC">
        <w:rPr>
          <w:rFonts w:ascii="Arial" w:hAnsi="Arial" w:cs="Arial"/>
          <w:color w:val="333333"/>
          <w:sz w:val="20"/>
          <w:szCs w:val="20"/>
        </w:rPr>
        <w:t xml:space="preserve"> - squad leader] </w:t>
      </w:r>
      <w:r w:rsidR="007429EB" w:rsidRPr="006F03CC">
        <w:rPr>
          <w:rFonts w:ascii="Arial" w:hAnsi="Arial" w:cs="Arial"/>
          <w:i/>
          <w:iCs/>
          <w:color w:val="333333"/>
          <w:sz w:val="20"/>
          <w:szCs w:val="20"/>
        </w:rPr>
        <w:t>in 1932</w:t>
      </w:r>
      <w:r w:rsidR="006F03CC">
        <w:rPr>
          <w:rFonts w:ascii="Arial" w:hAnsi="Arial" w:cs="Arial"/>
          <w:i/>
          <w:iCs/>
          <w:color w:val="333333"/>
          <w:sz w:val="20"/>
          <w:szCs w:val="20"/>
        </w:rPr>
        <w:t xml:space="preserve"> and served with the Waffen-SS as </w:t>
      </w:r>
      <w:proofErr w:type="spellStart"/>
      <w:r w:rsidR="006F03CC">
        <w:rPr>
          <w:rFonts w:ascii="Arial" w:hAnsi="Arial" w:cs="Arial"/>
          <w:i/>
          <w:iCs/>
          <w:color w:val="333333"/>
          <w:sz w:val="20"/>
          <w:szCs w:val="20"/>
        </w:rPr>
        <w:t>Uscha</w:t>
      </w:r>
      <w:proofErr w:type="spellEnd"/>
      <w:r w:rsidR="006F03CC">
        <w:rPr>
          <w:rFonts w:ascii="Arial" w:hAnsi="Arial" w:cs="Arial"/>
          <w:i/>
          <w:iCs/>
          <w:color w:val="333333"/>
          <w:sz w:val="20"/>
          <w:szCs w:val="20"/>
        </w:rPr>
        <w:t xml:space="preserve">. </w:t>
      </w:r>
      <w:r w:rsidR="006F03CC" w:rsidRPr="006F03CC">
        <w:rPr>
          <w:rFonts w:ascii="Arial" w:hAnsi="Arial" w:cs="Arial"/>
          <w:color w:val="333333"/>
          <w:sz w:val="20"/>
          <w:szCs w:val="20"/>
        </w:rPr>
        <w:t>[</w:t>
      </w:r>
      <w:proofErr w:type="spellStart"/>
      <w:r w:rsidR="006F03CC" w:rsidRPr="006F03CC">
        <w:rPr>
          <w:rFonts w:ascii="Arial" w:hAnsi="Arial" w:cs="Arial"/>
          <w:color w:val="202122"/>
          <w:sz w:val="21"/>
          <w:szCs w:val="21"/>
          <w:shd w:val="clear" w:color="auto" w:fill="FFFFFF"/>
        </w:rPr>
        <w:t>Unterscharführer</w:t>
      </w:r>
      <w:proofErr w:type="spellEnd"/>
      <w:r w:rsidR="006F03CC">
        <w:rPr>
          <w:rFonts w:ascii="Arial" w:hAnsi="Arial" w:cs="Arial"/>
          <w:color w:val="202122"/>
          <w:sz w:val="21"/>
          <w:szCs w:val="21"/>
          <w:shd w:val="clear" w:color="auto" w:fill="FFFFFF"/>
        </w:rPr>
        <w:t xml:space="preserve"> – junior squad leader] </w:t>
      </w:r>
      <w:r w:rsidR="006F03CC" w:rsidRPr="006F03CC">
        <w:rPr>
          <w:rFonts w:ascii="Arial" w:hAnsi="Arial" w:cs="Arial"/>
          <w:i/>
          <w:iCs/>
          <w:color w:val="202122"/>
          <w:sz w:val="21"/>
          <w:szCs w:val="21"/>
          <w:shd w:val="clear" w:color="auto" w:fill="FFFFFF"/>
        </w:rPr>
        <w:t xml:space="preserve">with the acting rank of a </w:t>
      </w:r>
      <w:proofErr w:type="spellStart"/>
      <w:r w:rsidR="006F03CC" w:rsidRPr="006F03CC">
        <w:rPr>
          <w:rFonts w:ascii="Arial" w:hAnsi="Arial" w:cs="Arial"/>
          <w:i/>
          <w:iCs/>
          <w:color w:val="202122"/>
          <w:sz w:val="21"/>
          <w:szCs w:val="21"/>
          <w:shd w:val="clear" w:color="auto" w:fill="FFFFFF"/>
        </w:rPr>
        <w:t>Hpt.Schaf</w:t>
      </w:r>
      <w:proofErr w:type="spellEnd"/>
      <w:r w:rsidR="006F03CC" w:rsidRPr="006F03CC">
        <w:rPr>
          <w:rFonts w:ascii="Arial" w:hAnsi="Arial" w:cs="Arial"/>
          <w:i/>
          <w:iCs/>
          <w:color w:val="202122"/>
          <w:sz w:val="21"/>
          <w:szCs w:val="21"/>
          <w:shd w:val="clear" w:color="auto" w:fill="FFFFFF"/>
        </w:rPr>
        <w:t>.”</w:t>
      </w:r>
      <w:r w:rsidR="006F03CC">
        <w:rPr>
          <w:rFonts w:ascii="Arial" w:hAnsi="Arial" w:cs="Arial"/>
          <w:color w:val="202122"/>
          <w:sz w:val="21"/>
          <w:szCs w:val="21"/>
          <w:shd w:val="clear" w:color="auto" w:fill="FFFFFF"/>
        </w:rPr>
        <w:t xml:space="preserve"> Despite his record it was recommended that he be allowed to continue as </w:t>
      </w:r>
      <w:r w:rsidR="0077670F">
        <w:rPr>
          <w:rFonts w:ascii="Arial" w:hAnsi="Arial" w:cs="Arial"/>
          <w:color w:val="202122"/>
          <w:sz w:val="21"/>
          <w:szCs w:val="21"/>
          <w:shd w:val="clear" w:color="auto" w:fill="FFFFFF"/>
        </w:rPr>
        <w:t>leader</w:t>
      </w:r>
      <w:r w:rsidR="006F03CC">
        <w:rPr>
          <w:rFonts w:ascii="Arial" w:hAnsi="Arial" w:cs="Arial"/>
          <w:color w:val="202122"/>
          <w:sz w:val="21"/>
          <w:szCs w:val="21"/>
          <w:shd w:val="clear" w:color="auto" w:fill="FFFFFF"/>
        </w:rPr>
        <w:t>.</w:t>
      </w:r>
      <w:r w:rsidR="0077670F">
        <w:rPr>
          <w:rFonts w:ascii="Arial" w:hAnsi="Arial" w:cs="Arial"/>
          <w:color w:val="202122"/>
          <w:sz w:val="21"/>
          <w:szCs w:val="21"/>
          <w:shd w:val="clear" w:color="auto" w:fill="FFFFFF"/>
        </w:rPr>
        <w:t xml:space="preserve"> He was still in place when this site closed in 1947.</w:t>
      </w:r>
    </w:p>
    <w:p w14:paraId="272CD75B" w14:textId="043B5C71" w:rsidR="00E01A49" w:rsidRPr="0077670F" w:rsidRDefault="00E01A49" w:rsidP="00EE39AC">
      <w:pPr>
        <w:jc w:val="both"/>
        <w:rPr>
          <w:rFonts w:ascii="Arial" w:hAnsi="Arial" w:cs="Arial"/>
          <w:color w:val="333333"/>
          <w:sz w:val="8"/>
          <w:szCs w:val="8"/>
        </w:rPr>
      </w:pPr>
    </w:p>
    <w:p w14:paraId="032E93DA" w14:textId="4DACB509" w:rsidR="007429EB" w:rsidRDefault="0029638C" w:rsidP="00EE39AC">
      <w:pPr>
        <w:jc w:val="both"/>
        <w:rPr>
          <w:rFonts w:ascii="Arial" w:hAnsi="Arial" w:cs="Arial"/>
          <w:color w:val="333333"/>
          <w:sz w:val="20"/>
          <w:szCs w:val="20"/>
        </w:rPr>
      </w:pPr>
      <w:r>
        <w:rPr>
          <w:rFonts w:ascii="Arial" w:hAnsi="Arial" w:cs="Arial"/>
          <w:color w:val="333333"/>
          <w:sz w:val="20"/>
          <w:szCs w:val="20"/>
        </w:rPr>
        <w:t>Political complexion was seen as poor and in need of re-education.</w:t>
      </w:r>
    </w:p>
    <w:p w14:paraId="75A9FFDF" w14:textId="15C9F38B" w:rsidR="00020DEF" w:rsidRPr="0077670F" w:rsidRDefault="00020DEF" w:rsidP="00EE39AC">
      <w:pPr>
        <w:jc w:val="both"/>
        <w:rPr>
          <w:rFonts w:ascii="Arial" w:hAnsi="Arial" w:cs="Arial"/>
          <w:color w:val="333333"/>
          <w:sz w:val="12"/>
          <w:szCs w:val="12"/>
        </w:rPr>
      </w:pPr>
    </w:p>
    <w:p w14:paraId="58E8D02C" w14:textId="4386E554" w:rsidR="00136668" w:rsidRDefault="00020DEF" w:rsidP="00EE39AC">
      <w:pPr>
        <w:jc w:val="both"/>
        <w:rPr>
          <w:rFonts w:ascii="Arial" w:hAnsi="Arial" w:cs="Arial"/>
          <w:color w:val="333333"/>
          <w:sz w:val="20"/>
          <w:szCs w:val="20"/>
        </w:rPr>
      </w:pPr>
      <w:r w:rsidRPr="00C00D8B">
        <w:rPr>
          <w:rFonts w:ascii="Arial" w:hAnsi="Arial" w:cs="Arial"/>
          <w:b/>
          <w:bCs/>
          <w:color w:val="333333"/>
          <w:sz w:val="20"/>
          <w:szCs w:val="20"/>
        </w:rPr>
        <w:t>August 1947</w:t>
      </w:r>
      <w:r>
        <w:rPr>
          <w:rFonts w:ascii="Arial" w:hAnsi="Arial" w:cs="Arial"/>
          <w:color w:val="333333"/>
          <w:sz w:val="20"/>
          <w:szCs w:val="20"/>
        </w:rPr>
        <w:t xml:space="preserve"> – </w:t>
      </w:r>
      <w:r w:rsidR="00C36C50">
        <w:rPr>
          <w:rFonts w:ascii="Arial" w:hAnsi="Arial" w:cs="Arial"/>
          <w:color w:val="333333"/>
          <w:sz w:val="20"/>
          <w:szCs w:val="20"/>
        </w:rPr>
        <w:t>An improvement in political outlook was noticed after the removal of a few pows with bad influence.</w:t>
      </w:r>
    </w:p>
    <w:p w14:paraId="62136C1F" w14:textId="1E27D03C" w:rsidR="0077670F" w:rsidRPr="00C00D8B" w:rsidRDefault="0077670F"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77670F" w14:paraId="791AF9DA" w14:textId="77777777" w:rsidTr="004E2348">
        <w:tc>
          <w:tcPr>
            <w:tcW w:w="1921" w:type="dxa"/>
            <w:shd w:val="clear" w:color="auto" w:fill="auto"/>
          </w:tcPr>
          <w:p w14:paraId="6C1F4B74" w14:textId="77777777" w:rsidR="0077670F" w:rsidRPr="00F433EA" w:rsidRDefault="0077670F" w:rsidP="004E2348">
            <w:pPr>
              <w:jc w:val="both"/>
              <w:rPr>
                <w:rFonts w:ascii="Arial" w:hAnsi="Arial" w:cs="Arial"/>
                <w:color w:val="000000"/>
                <w:sz w:val="20"/>
                <w:szCs w:val="20"/>
              </w:rPr>
            </w:pPr>
          </w:p>
        </w:tc>
        <w:tc>
          <w:tcPr>
            <w:tcW w:w="1051" w:type="dxa"/>
            <w:shd w:val="clear" w:color="auto" w:fill="auto"/>
          </w:tcPr>
          <w:p w14:paraId="079E8C5E" w14:textId="77777777" w:rsidR="0077670F" w:rsidRPr="00F433EA" w:rsidRDefault="0077670F" w:rsidP="004E2348">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87BA2ED"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6A264173"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58A9D36F"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0621306E"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424B9D0A"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69D4617F"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13AD2F5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75FCD24C"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7F1C9D53"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7CC72C4"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495B753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54AB7DD0"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2068A6D"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5FF946B8"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3/48</w:t>
            </w:r>
          </w:p>
        </w:tc>
      </w:tr>
      <w:tr w:rsidR="0077670F" w14:paraId="36353F2D" w14:textId="77777777" w:rsidTr="004E2348">
        <w:tc>
          <w:tcPr>
            <w:tcW w:w="1921" w:type="dxa"/>
            <w:shd w:val="clear" w:color="auto" w:fill="auto"/>
          </w:tcPr>
          <w:p w14:paraId="70B1133B" w14:textId="77777777" w:rsidR="0077670F" w:rsidRDefault="0077670F" w:rsidP="004E2348">
            <w:pPr>
              <w:jc w:val="both"/>
              <w:rPr>
                <w:rFonts w:ascii="Arial" w:hAnsi="Arial" w:cs="Arial"/>
                <w:color w:val="000000"/>
                <w:sz w:val="20"/>
                <w:szCs w:val="20"/>
              </w:rPr>
            </w:pPr>
            <w:r>
              <w:rPr>
                <w:rFonts w:ascii="Arial" w:hAnsi="Arial" w:cs="Arial"/>
                <w:color w:val="000000"/>
                <w:sz w:val="20"/>
                <w:szCs w:val="20"/>
              </w:rPr>
              <w:t>Myerscough</w:t>
            </w:r>
          </w:p>
        </w:tc>
        <w:tc>
          <w:tcPr>
            <w:tcW w:w="1051" w:type="dxa"/>
            <w:shd w:val="clear" w:color="auto" w:fill="FFF2CC" w:themeFill="accent4" w:themeFillTint="33"/>
          </w:tcPr>
          <w:p w14:paraId="543BBD10" w14:textId="77777777" w:rsidR="0077670F" w:rsidRPr="00F433EA" w:rsidRDefault="0077670F" w:rsidP="004E2348">
            <w:pPr>
              <w:jc w:val="center"/>
              <w:rPr>
                <w:rFonts w:ascii="Arial" w:hAnsi="Arial" w:cs="Arial"/>
                <w:color w:val="000000"/>
                <w:sz w:val="20"/>
                <w:szCs w:val="20"/>
              </w:rPr>
            </w:pPr>
          </w:p>
        </w:tc>
        <w:tc>
          <w:tcPr>
            <w:tcW w:w="851" w:type="dxa"/>
            <w:shd w:val="clear" w:color="auto" w:fill="FFF2CC" w:themeFill="accent4" w:themeFillTint="33"/>
          </w:tcPr>
          <w:p w14:paraId="12D0FEAF"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76C73A51" w14:textId="77777777" w:rsidR="0077670F" w:rsidRDefault="0077670F" w:rsidP="004E2348">
            <w:pPr>
              <w:jc w:val="center"/>
              <w:rPr>
                <w:rFonts w:ascii="Arial" w:hAnsi="Arial" w:cs="Arial"/>
                <w:color w:val="000000"/>
                <w:sz w:val="20"/>
                <w:szCs w:val="20"/>
              </w:rPr>
            </w:pPr>
          </w:p>
        </w:tc>
        <w:tc>
          <w:tcPr>
            <w:tcW w:w="850" w:type="dxa"/>
            <w:shd w:val="clear" w:color="auto" w:fill="FFF2CC" w:themeFill="accent4" w:themeFillTint="33"/>
          </w:tcPr>
          <w:p w14:paraId="54151ED9" w14:textId="77777777" w:rsidR="0077670F" w:rsidRDefault="0077670F" w:rsidP="004E2348">
            <w:pPr>
              <w:jc w:val="center"/>
              <w:rPr>
                <w:rFonts w:ascii="Arial" w:hAnsi="Arial" w:cs="Arial"/>
                <w:color w:val="000000"/>
                <w:sz w:val="20"/>
                <w:szCs w:val="20"/>
              </w:rPr>
            </w:pPr>
          </w:p>
        </w:tc>
        <w:tc>
          <w:tcPr>
            <w:tcW w:w="993" w:type="dxa"/>
            <w:shd w:val="clear" w:color="auto" w:fill="FFF2CC" w:themeFill="accent4" w:themeFillTint="33"/>
          </w:tcPr>
          <w:p w14:paraId="494D5A8D"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3797A665" w14:textId="77777777" w:rsidR="0077670F" w:rsidRDefault="0077670F" w:rsidP="004E2348">
            <w:pPr>
              <w:jc w:val="center"/>
              <w:rPr>
                <w:rFonts w:ascii="Arial" w:hAnsi="Arial" w:cs="Arial"/>
                <w:color w:val="000000"/>
                <w:sz w:val="20"/>
                <w:szCs w:val="20"/>
              </w:rPr>
            </w:pPr>
          </w:p>
        </w:tc>
        <w:tc>
          <w:tcPr>
            <w:tcW w:w="992" w:type="dxa"/>
            <w:shd w:val="clear" w:color="auto" w:fill="FFF2CC" w:themeFill="accent4" w:themeFillTint="33"/>
          </w:tcPr>
          <w:p w14:paraId="4FD73BFE" w14:textId="77777777" w:rsidR="0077670F" w:rsidRDefault="0077670F" w:rsidP="004E2348">
            <w:pPr>
              <w:jc w:val="center"/>
              <w:rPr>
                <w:rFonts w:ascii="Arial" w:hAnsi="Arial" w:cs="Arial"/>
                <w:color w:val="000000"/>
                <w:sz w:val="20"/>
                <w:szCs w:val="20"/>
              </w:rPr>
            </w:pPr>
          </w:p>
        </w:tc>
        <w:tc>
          <w:tcPr>
            <w:tcW w:w="1701" w:type="dxa"/>
            <w:gridSpan w:val="2"/>
            <w:shd w:val="clear" w:color="auto" w:fill="DEEAF6" w:themeFill="accent5" w:themeFillTint="33"/>
          </w:tcPr>
          <w:p w14:paraId="0F256E2C"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E2EFD9" w:themeFill="accent6" w:themeFillTint="33"/>
          </w:tcPr>
          <w:p w14:paraId="2A003ADE"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158</w:t>
            </w:r>
          </w:p>
        </w:tc>
        <w:tc>
          <w:tcPr>
            <w:tcW w:w="851" w:type="dxa"/>
            <w:shd w:val="clear" w:color="auto" w:fill="E2EFD9" w:themeFill="accent6" w:themeFillTint="33"/>
          </w:tcPr>
          <w:p w14:paraId="65DF28EB"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113</w:t>
            </w:r>
          </w:p>
        </w:tc>
        <w:tc>
          <w:tcPr>
            <w:tcW w:w="850" w:type="dxa"/>
            <w:shd w:val="clear" w:color="auto" w:fill="E2EFD9" w:themeFill="accent6" w:themeFillTint="33"/>
          </w:tcPr>
          <w:p w14:paraId="3D31AA25" w14:textId="77777777" w:rsidR="0077670F" w:rsidRDefault="0077670F" w:rsidP="004E2348">
            <w:pPr>
              <w:jc w:val="center"/>
              <w:rPr>
                <w:rFonts w:ascii="Arial" w:hAnsi="Arial" w:cs="Arial"/>
                <w:color w:val="000000"/>
                <w:sz w:val="20"/>
                <w:szCs w:val="20"/>
              </w:rPr>
            </w:pPr>
            <w:r>
              <w:rPr>
                <w:rFonts w:ascii="Arial" w:hAnsi="Arial" w:cs="Arial"/>
                <w:color w:val="000000"/>
                <w:sz w:val="20"/>
                <w:szCs w:val="20"/>
              </w:rPr>
              <w:t>51</w:t>
            </w:r>
          </w:p>
        </w:tc>
        <w:tc>
          <w:tcPr>
            <w:tcW w:w="764" w:type="dxa"/>
            <w:shd w:val="clear" w:color="auto" w:fill="FFCCCC"/>
          </w:tcPr>
          <w:p w14:paraId="35592110" w14:textId="77777777" w:rsidR="0077670F" w:rsidRDefault="0077670F" w:rsidP="004E2348">
            <w:pPr>
              <w:jc w:val="center"/>
              <w:rPr>
                <w:rFonts w:ascii="Arial" w:hAnsi="Arial" w:cs="Arial"/>
                <w:color w:val="000000"/>
                <w:sz w:val="20"/>
                <w:szCs w:val="20"/>
              </w:rPr>
            </w:pPr>
          </w:p>
        </w:tc>
        <w:tc>
          <w:tcPr>
            <w:tcW w:w="794" w:type="dxa"/>
            <w:shd w:val="clear" w:color="auto" w:fill="FFCCCC"/>
          </w:tcPr>
          <w:p w14:paraId="37563190" w14:textId="77777777" w:rsidR="0077670F" w:rsidRDefault="0077670F" w:rsidP="004E2348">
            <w:pPr>
              <w:jc w:val="center"/>
              <w:rPr>
                <w:rFonts w:ascii="Arial" w:hAnsi="Arial" w:cs="Arial"/>
                <w:color w:val="000000"/>
                <w:sz w:val="20"/>
                <w:szCs w:val="20"/>
              </w:rPr>
            </w:pPr>
          </w:p>
        </w:tc>
        <w:tc>
          <w:tcPr>
            <w:tcW w:w="794" w:type="dxa"/>
            <w:shd w:val="clear" w:color="auto" w:fill="FFCCCC"/>
          </w:tcPr>
          <w:p w14:paraId="00B8377C" w14:textId="77777777" w:rsidR="0077670F" w:rsidRDefault="0077670F" w:rsidP="004E2348">
            <w:pPr>
              <w:jc w:val="center"/>
              <w:rPr>
                <w:rFonts w:ascii="Arial" w:hAnsi="Arial" w:cs="Arial"/>
                <w:color w:val="000000"/>
                <w:sz w:val="20"/>
                <w:szCs w:val="20"/>
              </w:rPr>
            </w:pPr>
          </w:p>
        </w:tc>
      </w:tr>
    </w:tbl>
    <w:p w14:paraId="446EF2AC" w14:textId="3E534DF2" w:rsidR="007429EB" w:rsidRDefault="007429EB" w:rsidP="00EE39AC">
      <w:pPr>
        <w:jc w:val="both"/>
        <w:rPr>
          <w:rFonts w:ascii="Arial" w:hAnsi="Arial" w:cs="Arial"/>
          <w:color w:val="333333"/>
          <w:sz w:val="20"/>
          <w:szCs w:val="20"/>
        </w:rPr>
      </w:pPr>
    </w:p>
    <w:p w14:paraId="1CE20080" w14:textId="253A0232" w:rsidR="00EC58B7" w:rsidRDefault="00EC58B7" w:rsidP="00EE39AC">
      <w:pPr>
        <w:jc w:val="both"/>
        <w:rPr>
          <w:rFonts w:ascii="Arial" w:hAnsi="Arial" w:cs="Arial"/>
          <w:color w:val="333333"/>
          <w:sz w:val="20"/>
          <w:szCs w:val="20"/>
        </w:rPr>
      </w:pPr>
    </w:p>
    <w:p w14:paraId="3D730DE2" w14:textId="01E86927" w:rsidR="00EC58B7" w:rsidRDefault="00EC58B7" w:rsidP="00EE39AC">
      <w:pPr>
        <w:jc w:val="both"/>
        <w:rPr>
          <w:rFonts w:ascii="Arial" w:hAnsi="Arial" w:cs="Arial"/>
          <w:color w:val="333333"/>
          <w:sz w:val="20"/>
          <w:szCs w:val="20"/>
        </w:rPr>
      </w:pPr>
    </w:p>
    <w:p w14:paraId="03963A3A" w14:textId="77777777" w:rsidR="00EC58B7" w:rsidRPr="00EC58B7" w:rsidRDefault="00EC58B7" w:rsidP="00EE39AC">
      <w:pPr>
        <w:jc w:val="both"/>
        <w:rPr>
          <w:rFonts w:ascii="Arial" w:hAnsi="Arial" w:cs="Arial"/>
          <w:color w:val="333333"/>
          <w:sz w:val="16"/>
          <w:szCs w:val="16"/>
        </w:rPr>
      </w:pPr>
    </w:p>
    <w:p w14:paraId="5CE2B708" w14:textId="6876C2B9" w:rsidR="00EE39AC" w:rsidRP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t>Peninsula Barracks, Warrington</w:t>
      </w:r>
    </w:p>
    <w:p w14:paraId="5CD23FF0" w14:textId="31E73F94" w:rsidR="00EE39AC" w:rsidRPr="00212AA2" w:rsidRDefault="00EE39AC" w:rsidP="00EE39AC">
      <w:pPr>
        <w:jc w:val="both"/>
        <w:rPr>
          <w:rFonts w:ascii="Arial" w:hAnsi="Arial" w:cs="Arial"/>
          <w:color w:val="333333"/>
          <w:sz w:val="16"/>
          <w:szCs w:val="16"/>
        </w:rPr>
      </w:pPr>
    </w:p>
    <w:p w14:paraId="0F7ECDFC" w14:textId="7E978C5A" w:rsidR="00AA2C6E" w:rsidRDefault="00AA2C6E" w:rsidP="00EE39AC">
      <w:pPr>
        <w:jc w:val="both"/>
        <w:rPr>
          <w:rFonts w:ascii="Arial" w:hAnsi="Arial" w:cs="Arial"/>
          <w:color w:val="202122"/>
          <w:sz w:val="20"/>
          <w:szCs w:val="20"/>
          <w:shd w:val="clear" w:color="auto" w:fill="FFFFFF"/>
        </w:rPr>
      </w:pPr>
      <w:r w:rsidRPr="00212AA2">
        <w:rPr>
          <w:rFonts w:ascii="Arial" w:hAnsi="Arial" w:cs="Arial"/>
          <w:color w:val="333333"/>
          <w:sz w:val="20"/>
          <w:szCs w:val="20"/>
        </w:rPr>
        <w:t>The barracks were opened in 1878</w:t>
      </w:r>
      <w:r w:rsidR="00212AA2">
        <w:rPr>
          <w:rFonts w:ascii="Arial" w:hAnsi="Arial" w:cs="Arial"/>
          <w:color w:val="333333"/>
          <w:sz w:val="20"/>
          <w:szCs w:val="20"/>
        </w:rPr>
        <w:t xml:space="preserve"> i</w:t>
      </w:r>
      <w:r w:rsidRPr="00212AA2">
        <w:rPr>
          <w:rFonts w:ascii="Arial" w:hAnsi="Arial" w:cs="Arial"/>
          <w:color w:val="202122"/>
          <w:sz w:val="20"/>
          <w:szCs w:val="20"/>
          <w:shd w:val="clear" w:color="auto" w:fill="FFFFFF"/>
        </w:rPr>
        <w:t>n O'Leary Street</w:t>
      </w:r>
      <w:r w:rsidR="00212AA2">
        <w:rPr>
          <w:rFonts w:ascii="Arial" w:hAnsi="Arial" w:cs="Arial"/>
          <w:color w:val="202122"/>
          <w:sz w:val="20"/>
          <w:szCs w:val="20"/>
          <w:shd w:val="clear" w:color="auto" w:fill="FFFFFF"/>
        </w:rPr>
        <w:t xml:space="preserve">, </w:t>
      </w:r>
      <w:r w:rsidRPr="00212AA2">
        <w:rPr>
          <w:rFonts w:ascii="Arial" w:hAnsi="Arial" w:cs="Arial"/>
          <w:sz w:val="20"/>
          <w:szCs w:val="20"/>
          <w:shd w:val="clear" w:color="auto" w:fill="FFFFFF"/>
        </w:rPr>
        <w:t>Warrington</w:t>
      </w:r>
      <w:r w:rsidRPr="00212AA2">
        <w:rPr>
          <w:rFonts w:ascii="Arial" w:hAnsi="Arial" w:cs="Arial"/>
          <w:color w:val="202122"/>
          <w:sz w:val="20"/>
          <w:szCs w:val="20"/>
          <w:shd w:val="clear" w:color="auto" w:fill="FFFFFF"/>
        </w:rPr>
        <w:t>.</w:t>
      </w:r>
    </w:p>
    <w:p w14:paraId="16F0529B" w14:textId="1C9DCC2B" w:rsidR="00212AA2" w:rsidRPr="00212AA2" w:rsidRDefault="00212AA2" w:rsidP="00EE39AC">
      <w:pPr>
        <w:jc w:val="both"/>
        <w:rPr>
          <w:rFonts w:ascii="Arial" w:hAnsi="Arial" w:cs="Arial"/>
          <w:color w:val="202122"/>
          <w:sz w:val="12"/>
          <w:szCs w:val="12"/>
          <w:shd w:val="clear" w:color="auto" w:fill="FFFFFF"/>
        </w:rPr>
      </w:pPr>
    </w:p>
    <w:p w14:paraId="6CAE4883" w14:textId="7E51DFD9" w:rsidR="00212AA2" w:rsidRPr="00212AA2" w:rsidRDefault="00212AA2" w:rsidP="00EE39AC">
      <w:pPr>
        <w:jc w:val="both"/>
        <w:rPr>
          <w:rFonts w:ascii="Arial" w:hAnsi="Arial" w:cs="Arial"/>
          <w:color w:val="333333"/>
          <w:sz w:val="20"/>
          <w:szCs w:val="20"/>
        </w:rPr>
      </w:pPr>
      <w:r>
        <w:rPr>
          <w:rFonts w:ascii="Arial" w:hAnsi="Arial" w:cs="Arial"/>
          <w:color w:val="202122"/>
          <w:sz w:val="20"/>
          <w:szCs w:val="20"/>
          <w:shd w:val="clear" w:color="auto" w:fill="FFFFFF"/>
        </w:rPr>
        <w:t>Just one mention that the barracks were used as a hostel with Italian pows in 1943.</w:t>
      </w:r>
    </w:p>
    <w:p w14:paraId="780878D6" w14:textId="77777777" w:rsidR="00AA2C6E" w:rsidRPr="00212AA2" w:rsidRDefault="00AA2C6E" w:rsidP="00EE39AC">
      <w:pPr>
        <w:jc w:val="both"/>
        <w:rPr>
          <w:rFonts w:ascii="Arial" w:hAnsi="Arial" w:cs="Arial"/>
          <w:color w:val="333333"/>
          <w:sz w:val="16"/>
          <w:szCs w:val="16"/>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AA2C6E" w14:paraId="2BDC2F92" w14:textId="77777777" w:rsidTr="00955D6C">
        <w:tc>
          <w:tcPr>
            <w:tcW w:w="1921" w:type="dxa"/>
            <w:shd w:val="clear" w:color="auto" w:fill="auto"/>
          </w:tcPr>
          <w:p w14:paraId="1DC8DDB3" w14:textId="77777777" w:rsidR="00AA2C6E" w:rsidRPr="00F433EA" w:rsidRDefault="00AA2C6E" w:rsidP="00955D6C">
            <w:pPr>
              <w:jc w:val="both"/>
              <w:rPr>
                <w:rFonts w:ascii="Arial" w:hAnsi="Arial" w:cs="Arial"/>
                <w:color w:val="000000"/>
                <w:sz w:val="20"/>
                <w:szCs w:val="20"/>
              </w:rPr>
            </w:pPr>
          </w:p>
        </w:tc>
        <w:tc>
          <w:tcPr>
            <w:tcW w:w="1051" w:type="dxa"/>
            <w:shd w:val="clear" w:color="auto" w:fill="auto"/>
          </w:tcPr>
          <w:p w14:paraId="3DEDCC35" w14:textId="77777777" w:rsidR="00AA2C6E" w:rsidRPr="00F433EA" w:rsidRDefault="00AA2C6E" w:rsidP="00955D6C">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6BFDF39"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69E382F8"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58244832"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02F299C8"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30024B8C"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6319150C"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5449606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1E0315C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7766162D"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226DBBBA"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66C7A051"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135E23C9"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1D8FA020"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9FEB7C1" w14:textId="77777777" w:rsidR="00AA2C6E" w:rsidRDefault="00AA2C6E" w:rsidP="00955D6C">
            <w:pPr>
              <w:jc w:val="center"/>
              <w:rPr>
                <w:rFonts w:ascii="Arial" w:hAnsi="Arial" w:cs="Arial"/>
                <w:color w:val="000000"/>
                <w:sz w:val="20"/>
                <w:szCs w:val="20"/>
              </w:rPr>
            </w:pPr>
            <w:r>
              <w:rPr>
                <w:rFonts w:ascii="Arial" w:hAnsi="Arial" w:cs="Arial"/>
                <w:color w:val="000000"/>
                <w:sz w:val="20"/>
                <w:szCs w:val="20"/>
              </w:rPr>
              <w:t>3/48</w:t>
            </w:r>
          </w:p>
        </w:tc>
      </w:tr>
      <w:tr w:rsidR="00AA2C6E" w14:paraId="25A7E2C9" w14:textId="77777777" w:rsidTr="00955D6C">
        <w:tc>
          <w:tcPr>
            <w:tcW w:w="1921" w:type="dxa"/>
            <w:shd w:val="clear" w:color="auto" w:fill="auto"/>
          </w:tcPr>
          <w:p w14:paraId="5C43BDA6" w14:textId="12FD6634" w:rsidR="00AA2C6E" w:rsidRPr="00F7727C" w:rsidRDefault="00AA2C6E" w:rsidP="00955D6C">
            <w:pPr>
              <w:jc w:val="both"/>
              <w:rPr>
                <w:rFonts w:ascii="Arial" w:hAnsi="Arial" w:cs="Arial"/>
                <w:color w:val="000000"/>
                <w:sz w:val="18"/>
                <w:szCs w:val="18"/>
              </w:rPr>
            </w:pPr>
            <w:r w:rsidRPr="00F7727C">
              <w:rPr>
                <w:rFonts w:ascii="Arial" w:hAnsi="Arial" w:cs="Arial"/>
                <w:color w:val="000000"/>
                <w:sz w:val="18"/>
                <w:szCs w:val="18"/>
              </w:rPr>
              <w:t>Peninsula Barracks</w:t>
            </w:r>
          </w:p>
        </w:tc>
        <w:tc>
          <w:tcPr>
            <w:tcW w:w="1051" w:type="dxa"/>
            <w:shd w:val="clear" w:color="auto" w:fill="FFF2CC" w:themeFill="accent4" w:themeFillTint="33"/>
          </w:tcPr>
          <w:p w14:paraId="2DCF80F7" w14:textId="77777777" w:rsidR="00AA2C6E" w:rsidRPr="00F433EA"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0C9360A5" w14:textId="77777777" w:rsidR="00AA2C6E" w:rsidRDefault="00AA2C6E" w:rsidP="00955D6C">
            <w:pPr>
              <w:jc w:val="center"/>
              <w:rPr>
                <w:rFonts w:ascii="Arial" w:hAnsi="Arial" w:cs="Arial"/>
                <w:color w:val="000000"/>
                <w:sz w:val="20"/>
                <w:szCs w:val="20"/>
              </w:rPr>
            </w:pPr>
          </w:p>
        </w:tc>
        <w:tc>
          <w:tcPr>
            <w:tcW w:w="992" w:type="dxa"/>
            <w:shd w:val="clear" w:color="auto" w:fill="E2EFD9" w:themeFill="accent6" w:themeFillTint="33"/>
          </w:tcPr>
          <w:p w14:paraId="0CEF5669"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54D2C406" w14:textId="77777777" w:rsidR="00AA2C6E" w:rsidRDefault="00AA2C6E" w:rsidP="00955D6C">
            <w:pPr>
              <w:jc w:val="center"/>
              <w:rPr>
                <w:rFonts w:ascii="Arial" w:hAnsi="Arial" w:cs="Arial"/>
                <w:color w:val="000000"/>
                <w:sz w:val="20"/>
                <w:szCs w:val="20"/>
              </w:rPr>
            </w:pPr>
          </w:p>
        </w:tc>
        <w:tc>
          <w:tcPr>
            <w:tcW w:w="993" w:type="dxa"/>
            <w:shd w:val="clear" w:color="auto" w:fill="FFF2CC" w:themeFill="accent4" w:themeFillTint="33"/>
          </w:tcPr>
          <w:p w14:paraId="34B6F7C4"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6A4BEF05"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7E1D8454" w14:textId="77777777" w:rsidR="00AA2C6E"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4D6A91D6"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0C699A62" w14:textId="77777777" w:rsidR="00AA2C6E" w:rsidRDefault="00AA2C6E" w:rsidP="00955D6C">
            <w:pPr>
              <w:jc w:val="center"/>
              <w:rPr>
                <w:rFonts w:ascii="Arial" w:hAnsi="Arial" w:cs="Arial"/>
                <w:color w:val="000000"/>
                <w:sz w:val="20"/>
                <w:szCs w:val="20"/>
              </w:rPr>
            </w:pPr>
          </w:p>
        </w:tc>
        <w:tc>
          <w:tcPr>
            <w:tcW w:w="992" w:type="dxa"/>
            <w:shd w:val="clear" w:color="auto" w:fill="FFF2CC" w:themeFill="accent4" w:themeFillTint="33"/>
          </w:tcPr>
          <w:p w14:paraId="4A545AB2" w14:textId="77777777" w:rsidR="00AA2C6E" w:rsidRDefault="00AA2C6E" w:rsidP="00955D6C">
            <w:pPr>
              <w:jc w:val="center"/>
              <w:rPr>
                <w:rFonts w:ascii="Arial" w:hAnsi="Arial" w:cs="Arial"/>
                <w:color w:val="000000"/>
                <w:sz w:val="20"/>
                <w:szCs w:val="20"/>
              </w:rPr>
            </w:pPr>
          </w:p>
        </w:tc>
        <w:tc>
          <w:tcPr>
            <w:tcW w:w="851" w:type="dxa"/>
            <w:shd w:val="clear" w:color="auto" w:fill="FFF2CC" w:themeFill="accent4" w:themeFillTint="33"/>
          </w:tcPr>
          <w:p w14:paraId="2128483D" w14:textId="77777777" w:rsidR="00AA2C6E" w:rsidRDefault="00AA2C6E" w:rsidP="00955D6C">
            <w:pPr>
              <w:jc w:val="center"/>
              <w:rPr>
                <w:rFonts w:ascii="Arial" w:hAnsi="Arial" w:cs="Arial"/>
                <w:color w:val="000000"/>
                <w:sz w:val="20"/>
                <w:szCs w:val="20"/>
              </w:rPr>
            </w:pPr>
          </w:p>
        </w:tc>
        <w:tc>
          <w:tcPr>
            <w:tcW w:w="850" w:type="dxa"/>
            <w:shd w:val="clear" w:color="auto" w:fill="FFF2CC" w:themeFill="accent4" w:themeFillTint="33"/>
          </w:tcPr>
          <w:p w14:paraId="21682361" w14:textId="77777777" w:rsidR="00AA2C6E" w:rsidRDefault="00AA2C6E" w:rsidP="00955D6C">
            <w:pPr>
              <w:jc w:val="center"/>
              <w:rPr>
                <w:rFonts w:ascii="Arial" w:hAnsi="Arial" w:cs="Arial"/>
                <w:color w:val="000000"/>
                <w:sz w:val="20"/>
                <w:szCs w:val="20"/>
              </w:rPr>
            </w:pPr>
          </w:p>
        </w:tc>
        <w:tc>
          <w:tcPr>
            <w:tcW w:w="764" w:type="dxa"/>
            <w:shd w:val="clear" w:color="auto" w:fill="FFF2CC" w:themeFill="accent4" w:themeFillTint="33"/>
          </w:tcPr>
          <w:p w14:paraId="33220433" w14:textId="77777777" w:rsidR="00AA2C6E" w:rsidRDefault="00AA2C6E" w:rsidP="00955D6C">
            <w:pPr>
              <w:jc w:val="center"/>
              <w:rPr>
                <w:rFonts w:ascii="Arial" w:hAnsi="Arial" w:cs="Arial"/>
                <w:color w:val="000000"/>
                <w:sz w:val="20"/>
                <w:szCs w:val="20"/>
              </w:rPr>
            </w:pPr>
          </w:p>
        </w:tc>
        <w:tc>
          <w:tcPr>
            <w:tcW w:w="794" w:type="dxa"/>
            <w:shd w:val="clear" w:color="auto" w:fill="FFF2CC" w:themeFill="accent4" w:themeFillTint="33"/>
          </w:tcPr>
          <w:p w14:paraId="3B07E8B4" w14:textId="77777777" w:rsidR="00AA2C6E" w:rsidRDefault="00AA2C6E" w:rsidP="00955D6C">
            <w:pPr>
              <w:jc w:val="center"/>
              <w:rPr>
                <w:rFonts w:ascii="Arial" w:hAnsi="Arial" w:cs="Arial"/>
                <w:color w:val="000000"/>
                <w:sz w:val="20"/>
                <w:szCs w:val="20"/>
              </w:rPr>
            </w:pPr>
          </w:p>
        </w:tc>
        <w:tc>
          <w:tcPr>
            <w:tcW w:w="794" w:type="dxa"/>
            <w:shd w:val="clear" w:color="auto" w:fill="FFF2CC" w:themeFill="accent4" w:themeFillTint="33"/>
          </w:tcPr>
          <w:p w14:paraId="39770281" w14:textId="77777777" w:rsidR="00AA2C6E" w:rsidRDefault="00AA2C6E" w:rsidP="00955D6C">
            <w:pPr>
              <w:jc w:val="center"/>
              <w:rPr>
                <w:rFonts w:ascii="Arial" w:hAnsi="Arial" w:cs="Arial"/>
                <w:color w:val="000000"/>
                <w:sz w:val="20"/>
                <w:szCs w:val="20"/>
              </w:rPr>
            </w:pPr>
          </w:p>
        </w:tc>
      </w:tr>
    </w:tbl>
    <w:p w14:paraId="386433EA" w14:textId="77777777" w:rsidR="00777468" w:rsidRDefault="00777468" w:rsidP="00777468">
      <w:pPr>
        <w:jc w:val="both"/>
        <w:rPr>
          <w:rFonts w:ascii="Arial" w:hAnsi="Arial" w:cs="Arial"/>
          <w:color w:val="333333"/>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62"/>
        <w:gridCol w:w="1836"/>
      </w:tblGrid>
      <w:tr w:rsidR="00777468" w14:paraId="7869F0F7" w14:textId="77777777" w:rsidTr="00FA6B95">
        <w:tc>
          <w:tcPr>
            <w:tcW w:w="14170" w:type="dxa"/>
            <w:tcMar>
              <w:left w:w="0" w:type="dxa"/>
            </w:tcMar>
          </w:tcPr>
          <w:p w14:paraId="3060851F" w14:textId="3C2619A1" w:rsidR="00FA6B95" w:rsidRPr="00FA6B95" w:rsidRDefault="00212AA2" w:rsidP="00DA288D">
            <w:pPr>
              <w:jc w:val="both"/>
              <w:rPr>
                <w:rFonts w:ascii="Arial" w:hAnsi="Arial" w:cs="Arial"/>
                <w:color w:val="333333"/>
                <w:sz w:val="20"/>
                <w:szCs w:val="20"/>
              </w:rPr>
            </w:pPr>
            <w:r w:rsidRPr="00CA461F">
              <w:rPr>
                <w:rFonts w:ascii="Arial" w:hAnsi="Arial" w:cs="Arial"/>
                <w:b/>
                <w:bCs/>
                <w:color w:val="333333"/>
                <w:sz w:val="20"/>
                <w:szCs w:val="20"/>
              </w:rPr>
              <w:lastRenderedPageBreak/>
              <w:t>Penketh</w:t>
            </w:r>
            <w:r>
              <w:rPr>
                <w:rFonts w:ascii="Arial" w:hAnsi="Arial" w:cs="Arial"/>
                <w:color w:val="333333"/>
                <w:sz w:val="20"/>
                <w:szCs w:val="20"/>
              </w:rPr>
              <w:t xml:space="preserve"> – 11 miles from </w:t>
            </w:r>
            <w:r w:rsidR="00EC58B7">
              <w:rPr>
                <w:rFonts w:ascii="Arial" w:hAnsi="Arial" w:cs="Arial"/>
                <w:color w:val="333333"/>
                <w:sz w:val="20"/>
                <w:szCs w:val="20"/>
              </w:rPr>
              <w:t xml:space="preserve">the </w:t>
            </w:r>
            <w:r>
              <w:rPr>
                <w:rFonts w:ascii="Arial" w:hAnsi="Arial" w:cs="Arial"/>
                <w:color w:val="333333"/>
                <w:sz w:val="20"/>
                <w:szCs w:val="20"/>
              </w:rPr>
              <w:t>main camp. Hutted camp with electric lighting.</w:t>
            </w:r>
            <w:r w:rsidR="00EC58B7">
              <w:rPr>
                <w:rFonts w:ascii="Arial" w:hAnsi="Arial" w:cs="Arial"/>
                <w:color w:val="333333"/>
                <w:sz w:val="20"/>
                <w:szCs w:val="20"/>
              </w:rPr>
              <w:t xml:space="preserve"> </w:t>
            </w:r>
            <w:r w:rsidR="00FA6B95" w:rsidRPr="00FA6B95">
              <w:rPr>
                <w:rFonts w:ascii="Arial" w:hAnsi="Arial" w:cs="Arial"/>
                <w:color w:val="333333"/>
                <w:sz w:val="20"/>
                <w:szCs w:val="20"/>
              </w:rPr>
              <w:t>Formerly Camp 290</w:t>
            </w:r>
            <w:r w:rsidR="00EC58B7">
              <w:rPr>
                <w:rFonts w:ascii="Arial" w:hAnsi="Arial" w:cs="Arial"/>
                <w:color w:val="333333"/>
                <w:sz w:val="20"/>
                <w:szCs w:val="20"/>
              </w:rPr>
              <w:t xml:space="preserve"> – separate details</w:t>
            </w:r>
            <w:r w:rsidR="00FA6B95" w:rsidRPr="00FA6B95">
              <w:rPr>
                <w:rFonts w:ascii="Arial" w:hAnsi="Arial" w:cs="Arial"/>
                <w:color w:val="333333"/>
                <w:sz w:val="20"/>
                <w:szCs w:val="20"/>
              </w:rPr>
              <w:t>.</w:t>
            </w:r>
          </w:p>
          <w:p w14:paraId="7F4F8AD5" w14:textId="77777777" w:rsidR="00FA6B95" w:rsidRDefault="00FA6B95" w:rsidP="00DA288D">
            <w:pPr>
              <w:jc w:val="both"/>
              <w:rPr>
                <w:rFonts w:ascii="Arial" w:hAnsi="Arial" w:cs="Arial"/>
                <w:b/>
                <w:bCs/>
                <w:color w:val="333333"/>
                <w:sz w:val="20"/>
                <w:szCs w:val="20"/>
              </w:rPr>
            </w:pPr>
          </w:p>
          <w:p w14:paraId="471E4199" w14:textId="5DFC201F" w:rsidR="00777468" w:rsidRDefault="00777468" w:rsidP="00DA288D">
            <w:pPr>
              <w:jc w:val="both"/>
              <w:rPr>
                <w:rFonts w:ascii="Arial" w:hAnsi="Arial" w:cs="Arial"/>
                <w:i/>
                <w:iCs/>
                <w:sz w:val="20"/>
                <w:szCs w:val="20"/>
              </w:rPr>
            </w:pPr>
            <w:r w:rsidRPr="001F3467">
              <w:rPr>
                <w:rFonts w:ascii="Arial" w:hAnsi="Arial" w:cs="Arial"/>
                <w:b/>
                <w:bCs/>
                <w:color w:val="333333"/>
                <w:sz w:val="20"/>
                <w:szCs w:val="20"/>
              </w:rPr>
              <w:t>3 May 1946</w:t>
            </w:r>
            <w:r>
              <w:rPr>
                <w:rFonts w:ascii="Arial" w:hAnsi="Arial" w:cs="Arial"/>
                <w:color w:val="333333"/>
                <w:sz w:val="20"/>
                <w:szCs w:val="20"/>
              </w:rPr>
              <w:t xml:space="preserve"> – in her visiting lecturer’s report, Alice Hirschfeldt reported that there had been a </w:t>
            </w:r>
            <w:r w:rsidRPr="001F3467">
              <w:rPr>
                <w:rFonts w:ascii="Arial" w:hAnsi="Arial" w:cs="Arial"/>
                <w:i/>
                <w:iCs/>
                <w:sz w:val="20"/>
                <w:szCs w:val="20"/>
              </w:rPr>
              <w:t>“great celebration</w:t>
            </w:r>
            <w:r w:rsidRPr="001F3467">
              <w:rPr>
                <w:rFonts w:ascii="Arial" w:hAnsi="Arial" w:cs="Arial"/>
                <w:sz w:val="20"/>
                <w:szCs w:val="20"/>
              </w:rPr>
              <w:t xml:space="preserve">” on Saturday 3 May at St Ambrose Church, Widnes, when </w:t>
            </w:r>
            <w:r w:rsidRPr="001F3467">
              <w:rPr>
                <w:rFonts w:ascii="Arial" w:hAnsi="Arial" w:cs="Arial"/>
                <w:i/>
                <w:iCs/>
                <w:sz w:val="20"/>
                <w:szCs w:val="20"/>
              </w:rPr>
              <w:t>“the Lord Bishop of Liverpool dedicated a stain-glass window given by the PsW.”</w:t>
            </w:r>
          </w:p>
          <w:p w14:paraId="22D122CE" w14:textId="4C30EF02" w:rsidR="00777468" w:rsidRPr="00040B85" w:rsidRDefault="00777468" w:rsidP="00DA288D">
            <w:pPr>
              <w:jc w:val="both"/>
              <w:rPr>
                <w:rFonts w:ascii="Arial" w:hAnsi="Arial" w:cs="Arial"/>
                <w:i/>
                <w:iCs/>
                <w:sz w:val="8"/>
                <w:szCs w:val="8"/>
              </w:rPr>
            </w:pPr>
          </w:p>
          <w:p w14:paraId="2012605F" w14:textId="27B5067E" w:rsidR="00777468" w:rsidRPr="00777468" w:rsidRDefault="00777468" w:rsidP="00777468">
            <w:pPr>
              <w:jc w:val="both"/>
              <w:rPr>
                <w:rFonts w:ascii="Arial" w:hAnsi="Arial" w:cs="Arial"/>
                <w:sz w:val="20"/>
                <w:szCs w:val="20"/>
              </w:rPr>
            </w:pPr>
            <w:r>
              <w:rPr>
                <w:rFonts w:ascii="Arial" w:hAnsi="Arial" w:cs="Arial"/>
                <w:sz w:val="20"/>
                <w:szCs w:val="20"/>
              </w:rPr>
              <w:t>The Church history notes that; “</w:t>
            </w:r>
            <w:r w:rsidRPr="00777468">
              <w:rPr>
                <w:rFonts w:ascii="Arial" w:hAnsi="Arial" w:cs="Arial"/>
                <w:i/>
                <w:iCs/>
                <w:color w:val="212529"/>
                <w:sz w:val="20"/>
                <w:szCs w:val="20"/>
                <w:shd w:val="clear" w:color="auto" w:fill="FFFFFF"/>
              </w:rPr>
              <w:t>The window in the fourth arch of the south aisle arcade was given by the German prisoners of war from Penketh hostel in South Lane, who marched to church each Sunday, in grateful memory of services held in church from 1946-1947. The window cost £60. £20 of this was given by the P.O.W. Welfare Fund, £7.4s.0d by the prisoners and the balance from the sale of toys made by the prisoners. It depicts St Boniface the (English-born) patron saint of Germany.”</w:t>
            </w:r>
            <w:r>
              <w:rPr>
                <w:rFonts w:ascii="Arial" w:hAnsi="Arial" w:cs="Arial"/>
                <w:i/>
                <w:iCs/>
                <w:color w:val="212529"/>
                <w:sz w:val="20"/>
                <w:szCs w:val="20"/>
                <w:shd w:val="clear" w:color="auto" w:fill="FFFFFF"/>
              </w:rPr>
              <w:t xml:space="preserve"> </w:t>
            </w:r>
            <w:r>
              <w:rPr>
                <w:rFonts w:ascii="Arial" w:hAnsi="Arial" w:cs="Arial"/>
                <w:color w:val="212529"/>
                <w:sz w:val="20"/>
                <w:szCs w:val="20"/>
                <w:shd w:val="clear" w:color="auto" w:fill="FFFFFF"/>
              </w:rPr>
              <w:t>[A History of St Ambrose Church in Halton View Widnes].</w:t>
            </w:r>
          </w:p>
          <w:p w14:paraId="0C4E0615" w14:textId="7C07F287" w:rsidR="00777468" w:rsidRPr="00040B85" w:rsidRDefault="00777468" w:rsidP="00DA288D">
            <w:pPr>
              <w:jc w:val="both"/>
              <w:rPr>
                <w:rFonts w:ascii="Arial" w:hAnsi="Arial" w:cs="Arial"/>
                <w:sz w:val="8"/>
                <w:szCs w:val="8"/>
              </w:rPr>
            </w:pPr>
          </w:p>
          <w:p w14:paraId="13E3A69C" w14:textId="41AB6F48" w:rsidR="00B3598F" w:rsidRDefault="00F578BC" w:rsidP="00B3598F">
            <w:pPr>
              <w:jc w:val="both"/>
              <w:rPr>
                <w:rFonts w:ascii="Arial" w:hAnsi="Arial" w:cs="Arial"/>
                <w:sz w:val="20"/>
                <w:szCs w:val="20"/>
              </w:rPr>
            </w:pPr>
            <w:r w:rsidRPr="00B3598F">
              <w:rPr>
                <w:rFonts w:ascii="Arial" w:hAnsi="Arial" w:cs="Arial"/>
                <w:color w:val="333333"/>
                <w:sz w:val="20"/>
                <w:szCs w:val="20"/>
              </w:rPr>
              <w:t>The window had been de</w:t>
            </w:r>
            <w:r w:rsidR="00B3598F">
              <w:rPr>
                <w:rFonts w:ascii="Arial" w:hAnsi="Arial" w:cs="Arial"/>
                <w:color w:val="333333"/>
                <w:sz w:val="20"/>
                <w:szCs w:val="20"/>
              </w:rPr>
              <w:t>s</w:t>
            </w:r>
            <w:r w:rsidRPr="00B3598F">
              <w:rPr>
                <w:rFonts w:ascii="Arial" w:hAnsi="Arial" w:cs="Arial"/>
                <w:color w:val="333333"/>
                <w:sz w:val="20"/>
                <w:szCs w:val="20"/>
              </w:rPr>
              <w:t>igned by</w:t>
            </w:r>
            <w:r w:rsidR="00B3598F">
              <w:rPr>
                <w:rFonts w:ascii="Arial" w:hAnsi="Arial" w:cs="Arial"/>
                <w:color w:val="333333"/>
                <w:sz w:val="20"/>
                <w:szCs w:val="20"/>
              </w:rPr>
              <w:t xml:space="preserve"> Trena Mary Cox. After the dedication</w:t>
            </w:r>
            <w:r w:rsidR="00B3598F" w:rsidRPr="001F3467">
              <w:rPr>
                <w:rFonts w:ascii="Arial" w:hAnsi="Arial" w:cs="Arial"/>
                <w:sz w:val="20"/>
                <w:szCs w:val="20"/>
              </w:rPr>
              <w:t xml:space="preserve"> there was “</w:t>
            </w:r>
            <w:r w:rsidR="00B3598F" w:rsidRPr="001F3467">
              <w:rPr>
                <w:rFonts w:ascii="Arial" w:hAnsi="Arial" w:cs="Arial"/>
                <w:i/>
                <w:iCs/>
                <w:sz w:val="20"/>
                <w:szCs w:val="20"/>
              </w:rPr>
              <w:t>a tea-party in the church hall and a concert given by the choir and band of Camp 50”</w:t>
            </w:r>
            <w:r w:rsidR="00B3598F" w:rsidRPr="001F3467">
              <w:rPr>
                <w:rFonts w:ascii="Arial" w:hAnsi="Arial" w:cs="Arial"/>
                <w:sz w:val="20"/>
                <w:szCs w:val="20"/>
              </w:rPr>
              <w:t>.</w:t>
            </w:r>
          </w:p>
          <w:p w14:paraId="68D902D5" w14:textId="684E91DF" w:rsidR="00040B85" w:rsidRDefault="00040B85" w:rsidP="00B3598F">
            <w:pPr>
              <w:jc w:val="both"/>
              <w:rPr>
                <w:rFonts w:ascii="Arial" w:hAnsi="Arial" w:cs="Arial"/>
                <w:sz w:val="20"/>
                <w:szCs w:val="20"/>
              </w:rPr>
            </w:pPr>
          </w:p>
          <w:p w14:paraId="637B7A2E" w14:textId="4DAAC38D" w:rsidR="00040B85" w:rsidRDefault="00040B85" w:rsidP="00040B85">
            <w:pPr>
              <w:jc w:val="both"/>
              <w:rPr>
                <w:rFonts w:ascii="Arial" w:hAnsi="Arial" w:cs="Arial"/>
                <w:color w:val="333333"/>
                <w:sz w:val="20"/>
                <w:szCs w:val="20"/>
              </w:rPr>
            </w:pPr>
            <w:r w:rsidRPr="00040B85">
              <w:rPr>
                <w:rFonts w:ascii="Arial" w:hAnsi="Arial" w:cs="Arial"/>
                <w:b/>
                <w:bCs/>
                <w:color w:val="333333"/>
                <w:sz w:val="20"/>
                <w:szCs w:val="20"/>
              </w:rPr>
              <w:t>July 1946</w:t>
            </w:r>
            <w:r>
              <w:rPr>
                <w:rFonts w:ascii="Arial" w:hAnsi="Arial" w:cs="Arial"/>
                <w:color w:val="333333"/>
                <w:sz w:val="20"/>
                <w:szCs w:val="20"/>
              </w:rPr>
              <w:t xml:space="preserve"> – Hostel leader; </w:t>
            </w:r>
            <w:proofErr w:type="spellStart"/>
            <w:r>
              <w:rPr>
                <w:rFonts w:ascii="Arial" w:hAnsi="Arial" w:cs="Arial"/>
                <w:color w:val="333333"/>
                <w:sz w:val="20"/>
                <w:szCs w:val="20"/>
              </w:rPr>
              <w:t>St.Fw</w:t>
            </w:r>
            <w:proofErr w:type="spellEnd"/>
            <w:r>
              <w:rPr>
                <w:rFonts w:ascii="Arial" w:hAnsi="Arial" w:cs="Arial"/>
                <w:color w:val="333333"/>
                <w:sz w:val="20"/>
                <w:szCs w:val="20"/>
              </w:rPr>
              <w:t xml:space="preserve"> Borgwardt (B), (different spelling in next report – Borgvad)</w:t>
            </w:r>
            <w:r w:rsidR="00FA6B95">
              <w:rPr>
                <w:rFonts w:ascii="Arial" w:hAnsi="Arial" w:cs="Arial"/>
                <w:color w:val="333333"/>
                <w:sz w:val="20"/>
                <w:szCs w:val="20"/>
              </w:rPr>
              <w:t xml:space="preserve"> – continued in place until late 1947</w:t>
            </w:r>
            <w:r>
              <w:rPr>
                <w:rFonts w:ascii="Arial" w:hAnsi="Arial" w:cs="Arial"/>
                <w:color w:val="333333"/>
                <w:sz w:val="20"/>
                <w:szCs w:val="20"/>
              </w:rPr>
              <w:t xml:space="preserve">. </w:t>
            </w:r>
            <w:r w:rsidRPr="00040B85">
              <w:rPr>
                <w:rFonts w:ascii="Arial" w:hAnsi="Arial" w:cs="Arial"/>
                <w:i/>
                <w:iCs/>
                <w:color w:val="333333"/>
                <w:sz w:val="20"/>
                <w:szCs w:val="20"/>
              </w:rPr>
              <w:t xml:space="preserve">“Regular soldier – not a very impressive character, appears too apathetic… This hostel is in need of a great deal of re-education. It has recently been taken over from 290 Camp and consists very largely of W.S.S. </w:t>
            </w:r>
            <w:r>
              <w:rPr>
                <w:rFonts w:ascii="Arial" w:hAnsi="Arial" w:cs="Arial"/>
                <w:color w:val="333333"/>
                <w:sz w:val="20"/>
                <w:szCs w:val="20"/>
              </w:rPr>
              <w:t xml:space="preserve">[Waffen SS] </w:t>
            </w:r>
            <w:r w:rsidRPr="00040B85">
              <w:rPr>
                <w:rFonts w:ascii="Arial" w:hAnsi="Arial" w:cs="Arial"/>
                <w:i/>
                <w:iCs/>
                <w:color w:val="333333"/>
                <w:sz w:val="20"/>
                <w:szCs w:val="20"/>
              </w:rPr>
              <w:t>who have recently arrived in this country via Belgium, and who for the most part have not yet seen the ‘K.Z.’ film”</w:t>
            </w:r>
            <w:r>
              <w:rPr>
                <w:rFonts w:ascii="Arial" w:hAnsi="Arial" w:cs="Arial"/>
                <w:color w:val="333333"/>
                <w:sz w:val="20"/>
                <w:szCs w:val="20"/>
              </w:rPr>
              <w:t xml:space="preserve"> [The KZ film was about concentration camps].</w:t>
            </w:r>
          </w:p>
          <w:p w14:paraId="293F18D1" w14:textId="77777777" w:rsidR="00040B85" w:rsidRPr="001F3467" w:rsidRDefault="00040B85" w:rsidP="00B3598F">
            <w:pPr>
              <w:jc w:val="both"/>
              <w:rPr>
                <w:rFonts w:ascii="Arial" w:hAnsi="Arial" w:cs="Arial"/>
                <w:color w:val="333333"/>
                <w:sz w:val="20"/>
                <w:szCs w:val="20"/>
              </w:rPr>
            </w:pPr>
          </w:p>
          <w:p w14:paraId="1C12DF5F" w14:textId="3310A296" w:rsidR="00040B85" w:rsidRPr="00040B85" w:rsidRDefault="00040B85" w:rsidP="00040B85">
            <w:pPr>
              <w:jc w:val="both"/>
              <w:rPr>
                <w:rFonts w:ascii="Arial" w:hAnsi="Arial" w:cs="Arial"/>
                <w:sz w:val="20"/>
                <w:szCs w:val="20"/>
              </w:rPr>
            </w:pPr>
            <w:r w:rsidRPr="00040B85">
              <w:rPr>
                <w:rFonts w:ascii="Arial" w:hAnsi="Arial" w:cs="Arial"/>
                <w:b/>
                <w:bCs/>
                <w:color w:val="333333"/>
                <w:sz w:val="20"/>
                <w:szCs w:val="20"/>
              </w:rPr>
              <w:t xml:space="preserve">6 </w:t>
            </w:r>
            <w:r>
              <w:rPr>
                <w:rFonts w:ascii="Arial" w:hAnsi="Arial" w:cs="Arial"/>
                <w:b/>
                <w:bCs/>
                <w:color w:val="333333"/>
                <w:sz w:val="20"/>
                <w:szCs w:val="20"/>
              </w:rPr>
              <w:t>A</w:t>
            </w:r>
            <w:r w:rsidRPr="00040B85">
              <w:rPr>
                <w:rFonts w:ascii="Arial" w:hAnsi="Arial" w:cs="Arial"/>
                <w:b/>
                <w:bCs/>
                <w:color w:val="333333"/>
                <w:sz w:val="20"/>
                <w:szCs w:val="20"/>
              </w:rPr>
              <w:t>ugust 1946</w:t>
            </w:r>
            <w:r>
              <w:rPr>
                <w:rFonts w:ascii="Arial" w:hAnsi="Arial" w:cs="Arial"/>
                <w:color w:val="333333"/>
                <w:sz w:val="20"/>
                <w:szCs w:val="20"/>
              </w:rPr>
              <w:t xml:space="preserve"> - </w:t>
            </w:r>
            <w:r w:rsidRPr="00040B85">
              <w:rPr>
                <w:rFonts w:ascii="Arial" w:hAnsi="Arial" w:cs="Arial"/>
                <w:sz w:val="20"/>
                <w:szCs w:val="20"/>
              </w:rPr>
              <w:t>SS Corporal August Theobald died at Penketh Hostel. Born 13 September 1907 at Herxheim am Berg, Rheinland-Pfalz. The cause of death is not stated. H</w:t>
            </w:r>
            <w:r>
              <w:rPr>
                <w:rFonts w:ascii="Arial" w:hAnsi="Arial" w:cs="Arial"/>
                <w:sz w:val="20"/>
                <w:szCs w:val="20"/>
              </w:rPr>
              <w:t xml:space="preserve">e is buried at </w:t>
            </w:r>
            <w:r w:rsidRPr="00040B85">
              <w:rPr>
                <w:rFonts w:ascii="Arial" w:hAnsi="Arial" w:cs="Arial"/>
                <w:sz w:val="20"/>
                <w:szCs w:val="20"/>
              </w:rPr>
              <w:t>the German Military Cemetery at Cannock Chase, Staffordshire.</w:t>
            </w:r>
          </w:p>
          <w:p w14:paraId="72DFEF58" w14:textId="1B0FFC82" w:rsidR="00777468" w:rsidRPr="00B3598F" w:rsidRDefault="00777468" w:rsidP="00DA288D">
            <w:pPr>
              <w:jc w:val="both"/>
              <w:rPr>
                <w:rFonts w:ascii="Arial" w:hAnsi="Arial" w:cs="Arial"/>
                <w:color w:val="333333"/>
                <w:sz w:val="20"/>
                <w:szCs w:val="20"/>
              </w:rPr>
            </w:pPr>
          </w:p>
          <w:p w14:paraId="772870B8" w14:textId="57C7FE19" w:rsidR="00777468" w:rsidRPr="00CA3535" w:rsidRDefault="00CA3535" w:rsidP="00DA288D">
            <w:pPr>
              <w:jc w:val="both"/>
              <w:rPr>
                <w:rFonts w:ascii="Arial" w:hAnsi="Arial" w:cs="Arial"/>
                <w:color w:val="333333"/>
                <w:sz w:val="20"/>
                <w:szCs w:val="20"/>
              </w:rPr>
            </w:pPr>
            <w:r w:rsidRPr="00CA3535">
              <w:rPr>
                <w:rFonts w:ascii="Arial" w:hAnsi="Arial" w:cs="Arial"/>
                <w:b/>
                <w:bCs/>
                <w:sz w:val="20"/>
                <w:szCs w:val="20"/>
              </w:rPr>
              <w:t>19 August 1946</w:t>
            </w:r>
            <w:r>
              <w:rPr>
                <w:rFonts w:ascii="Arial" w:hAnsi="Arial" w:cs="Arial"/>
                <w:sz w:val="20"/>
                <w:szCs w:val="20"/>
              </w:rPr>
              <w:t xml:space="preserve"> - </w:t>
            </w:r>
            <w:r w:rsidRPr="00BC74E0">
              <w:rPr>
                <w:rFonts w:ascii="Arial" w:hAnsi="Arial" w:cs="Arial"/>
                <w:sz w:val="20"/>
                <w:szCs w:val="20"/>
              </w:rPr>
              <w:t xml:space="preserve">the </w:t>
            </w:r>
            <w:r>
              <w:rPr>
                <w:rFonts w:ascii="Arial" w:hAnsi="Arial" w:cs="Arial"/>
                <w:sz w:val="20"/>
                <w:szCs w:val="20"/>
              </w:rPr>
              <w:t xml:space="preserve">hostel </w:t>
            </w:r>
            <w:r w:rsidRPr="00BC74E0">
              <w:rPr>
                <w:rFonts w:ascii="Arial" w:hAnsi="Arial" w:cs="Arial"/>
                <w:sz w:val="20"/>
                <w:szCs w:val="20"/>
              </w:rPr>
              <w:t xml:space="preserve">chapel was inaugurated </w:t>
            </w:r>
            <w:r>
              <w:rPr>
                <w:rFonts w:ascii="Arial" w:hAnsi="Arial" w:cs="Arial"/>
                <w:sz w:val="20"/>
                <w:szCs w:val="20"/>
              </w:rPr>
              <w:t>with</w:t>
            </w:r>
            <w:r w:rsidRPr="00BC74E0">
              <w:rPr>
                <w:rFonts w:ascii="Arial" w:hAnsi="Arial" w:cs="Arial"/>
                <w:sz w:val="20"/>
                <w:szCs w:val="20"/>
              </w:rPr>
              <w:t xml:space="preserve"> Pastor Danz </w:t>
            </w:r>
            <w:r w:rsidR="00B93162">
              <w:rPr>
                <w:rFonts w:ascii="Arial" w:hAnsi="Arial" w:cs="Arial"/>
                <w:sz w:val="20"/>
                <w:szCs w:val="20"/>
              </w:rPr>
              <w:t xml:space="preserve">from the main camp </w:t>
            </w:r>
            <w:r w:rsidRPr="00BC74E0">
              <w:rPr>
                <w:rFonts w:ascii="Arial" w:hAnsi="Arial" w:cs="Arial"/>
                <w:sz w:val="20"/>
                <w:szCs w:val="20"/>
              </w:rPr>
              <w:t>giving the sermon.</w:t>
            </w:r>
          </w:p>
        </w:tc>
        <w:tc>
          <w:tcPr>
            <w:tcW w:w="1218" w:type="dxa"/>
          </w:tcPr>
          <w:p w14:paraId="65794571" w14:textId="77777777" w:rsidR="00777468" w:rsidRDefault="00777468" w:rsidP="00DA288D">
            <w:pPr>
              <w:jc w:val="both"/>
              <w:rPr>
                <w:rFonts w:ascii="Arial" w:hAnsi="Arial" w:cs="Arial"/>
                <w:b/>
                <w:bCs/>
                <w:color w:val="333333"/>
                <w:sz w:val="20"/>
                <w:szCs w:val="20"/>
              </w:rPr>
            </w:pPr>
            <w:r w:rsidRPr="00777468">
              <w:rPr>
                <w:rFonts w:ascii="Arial" w:hAnsi="Arial" w:cs="Arial"/>
                <w:b/>
                <w:bCs/>
                <w:noProof/>
                <w:color w:val="333333"/>
                <w:sz w:val="20"/>
                <w:szCs w:val="20"/>
              </w:rPr>
              <w:drawing>
                <wp:inline distT="0" distB="0" distL="0" distR="0" wp14:anchorId="4C4ECA9F" wp14:editId="04D6DB65">
                  <wp:extent cx="1026063" cy="2978674"/>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38980" cy="3016172"/>
                          </a:xfrm>
                          <a:prstGeom prst="rect">
                            <a:avLst/>
                          </a:prstGeom>
                          <a:noFill/>
                          <a:ln>
                            <a:noFill/>
                          </a:ln>
                        </pic:spPr>
                      </pic:pic>
                    </a:graphicData>
                  </a:graphic>
                </wp:inline>
              </w:drawing>
            </w:r>
          </w:p>
        </w:tc>
      </w:tr>
    </w:tbl>
    <w:p w14:paraId="666D98AD" w14:textId="43D53097" w:rsidR="00CA461F" w:rsidRDefault="00CA461F" w:rsidP="00EE39AC">
      <w:pPr>
        <w:jc w:val="both"/>
        <w:rPr>
          <w:rFonts w:ascii="Arial" w:hAnsi="Arial" w:cs="Arial"/>
          <w:color w:val="333333"/>
          <w:sz w:val="20"/>
          <w:szCs w:val="20"/>
        </w:rPr>
      </w:pPr>
    </w:p>
    <w:p w14:paraId="2554964E" w14:textId="2E6BF46D" w:rsidR="0014634F" w:rsidRPr="00971C18" w:rsidRDefault="0014634F" w:rsidP="0014634F">
      <w:pPr>
        <w:jc w:val="both"/>
        <w:rPr>
          <w:rFonts w:ascii="Arial" w:hAnsi="Arial" w:cs="Arial"/>
          <w:i/>
          <w:iCs/>
          <w:color w:val="000000"/>
          <w:sz w:val="20"/>
          <w:szCs w:val="20"/>
        </w:rPr>
      </w:pPr>
      <w:bookmarkStart w:id="6" w:name="_Hlk97838373"/>
      <w:r w:rsidRPr="004D5050">
        <w:rPr>
          <w:rFonts w:ascii="Arial" w:hAnsi="Arial" w:cs="Arial"/>
          <w:b/>
          <w:bCs/>
          <w:color w:val="000000"/>
          <w:sz w:val="20"/>
          <w:szCs w:val="20"/>
        </w:rPr>
        <w:t>13 – 15 September 1946</w:t>
      </w:r>
      <w:r>
        <w:rPr>
          <w:rFonts w:ascii="Arial" w:hAnsi="Arial" w:cs="Arial"/>
          <w:color w:val="000000"/>
          <w:sz w:val="20"/>
          <w:szCs w:val="20"/>
        </w:rPr>
        <w:t xml:space="preserve"> – Rev Dr D Meyer-Kluegel </w:t>
      </w:r>
      <w:bookmarkEnd w:id="6"/>
      <w:r>
        <w:rPr>
          <w:rFonts w:ascii="Arial" w:hAnsi="Arial" w:cs="Arial"/>
          <w:color w:val="000000"/>
          <w:sz w:val="20"/>
          <w:szCs w:val="20"/>
        </w:rPr>
        <w:t xml:space="preserve">gave a lecture at this hostel. He made the following remarks about one of the pows – </w:t>
      </w:r>
      <w:r w:rsidRPr="00971C18">
        <w:rPr>
          <w:rFonts w:ascii="Arial" w:hAnsi="Arial" w:cs="Arial"/>
          <w:i/>
          <w:iCs/>
          <w:color w:val="000000"/>
          <w:sz w:val="20"/>
          <w:szCs w:val="20"/>
        </w:rPr>
        <w:t>“At this hostel is a man whose name is Baring. He was born in 1904</w:t>
      </w:r>
      <w:r w:rsidR="005A4137" w:rsidRPr="00971C18">
        <w:rPr>
          <w:rFonts w:ascii="Arial" w:hAnsi="Arial" w:cs="Arial"/>
          <w:i/>
          <w:iCs/>
          <w:color w:val="000000"/>
          <w:sz w:val="20"/>
          <w:szCs w:val="20"/>
        </w:rPr>
        <w:t xml:space="preserve"> and studied Laws. He is a typical opportunist, he became a Nazi Party member in 1933 and then he became a high civil servant (</w:t>
      </w:r>
      <w:proofErr w:type="spellStart"/>
      <w:r w:rsidR="005A4137" w:rsidRPr="00971C18">
        <w:rPr>
          <w:rFonts w:ascii="Arial" w:hAnsi="Arial" w:cs="Arial"/>
          <w:i/>
          <w:iCs/>
          <w:color w:val="000000"/>
          <w:sz w:val="20"/>
          <w:szCs w:val="20"/>
        </w:rPr>
        <w:t>Oberregierungsrat</w:t>
      </w:r>
      <w:proofErr w:type="spellEnd"/>
      <w:r w:rsidR="005A4137" w:rsidRPr="00971C18">
        <w:rPr>
          <w:rFonts w:ascii="Arial" w:hAnsi="Arial" w:cs="Arial"/>
          <w:i/>
          <w:iCs/>
          <w:color w:val="000000"/>
          <w:sz w:val="20"/>
          <w:szCs w:val="20"/>
        </w:rPr>
        <w:t xml:space="preserve"> and Ministerialrat). Apparently by people at Camp 174 (Norton Theological Training Camp) he has been appointed as Camp Pastor for this hostel. He made a rather long speech in the discussion, mainly agreeing</w:t>
      </w:r>
      <w:r w:rsidR="00971C18" w:rsidRPr="00971C18">
        <w:rPr>
          <w:rFonts w:ascii="Arial" w:hAnsi="Arial" w:cs="Arial"/>
          <w:i/>
          <w:iCs/>
          <w:color w:val="000000"/>
          <w:sz w:val="20"/>
          <w:szCs w:val="20"/>
        </w:rPr>
        <w:t>, mostly disagreeing with lecturer, but above all excusing himself for having joined the Nazis. The majority of the audience raised strong objections to his being Camp Pastor, and lecturer therefore suggested that, if he really wanted to serve Jesus, he should resign from being Camp Pastor and give a genuine anti-Nazi, preferably a younger man, one of his comrades at the hostel or from the Main Camp, the chance to take over his work. He promised to do so.”</w:t>
      </w:r>
    </w:p>
    <w:p w14:paraId="60464C47" w14:textId="29AFF914" w:rsidR="0014634F" w:rsidRPr="00A4383C" w:rsidRDefault="0014634F" w:rsidP="00EE39AC">
      <w:pPr>
        <w:jc w:val="both"/>
        <w:rPr>
          <w:rFonts w:ascii="Arial" w:hAnsi="Arial" w:cs="Arial"/>
          <w:color w:val="333333"/>
          <w:sz w:val="16"/>
          <w:szCs w:val="16"/>
        </w:rPr>
      </w:pPr>
    </w:p>
    <w:p w14:paraId="5EF32F62" w14:textId="22E65EAE" w:rsidR="00A4383C" w:rsidRDefault="00A4383C" w:rsidP="00EE39AC">
      <w:pPr>
        <w:jc w:val="both"/>
        <w:rPr>
          <w:rFonts w:ascii="Arial" w:hAnsi="Arial" w:cs="Arial"/>
          <w:color w:val="333333"/>
          <w:sz w:val="20"/>
          <w:szCs w:val="20"/>
        </w:rPr>
      </w:pPr>
      <w:r>
        <w:rPr>
          <w:rFonts w:ascii="Arial" w:hAnsi="Arial" w:cs="Arial"/>
          <w:color w:val="333333"/>
          <w:sz w:val="20"/>
          <w:szCs w:val="20"/>
        </w:rPr>
        <w:t xml:space="preserve">[The Rev Dr D Meyer-Kluegel </w:t>
      </w:r>
      <w:r w:rsidR="00680570">
        <w:rPr>
          <w:rFonts w:ascii="Arial" w:hAnsi="Arial" w:cs="Arial"/>
          <w:color w:val="333333"/>
          <w:sz w:val="20"/>
          <w:szCs w:val="20"/>
        </w:rPr>
        <w:t>had given</w:t>
      </w:r>
      <w:r>
        <w:rPr>
          <w:rFonts w:ascii="Arial" w:hAnsi="Arial" w:cs="Arial"/>
          <w:color w:val="333333"/>
          <w:sz w:val="20"/>
          <w:szCs w:val="20"/>
        </w:rPr>
        <w:t xml:space="preserve"> a lecture at a hostel for Willingham House Camp 256 in July 1946</w:t>
      </w:r>
      <w:r w:rsidR="00EA3DC7">
        <w:rPr>
          <w:rFonts w:ascii="Arial" w:hAnsi="Arial" w:cs="Arial"/>
          <w:color w:val="333333"/>
          <w:sz w:val="20"/>
          <w:szCs w:val="20"/>
        </w:rPr>
        <w:t xml:space="preserve"> when he</w:t>
      </w:r>
      <w:r>
        <w:rPr>
          <w:rFonts w:ascii="Arial" w:hAnsi="Arial" w:cs="Arial"/>
          <w:color w:val="333333"/>
          <w:sz w:val="20"/>
          <w:szCs w:val="20"/>
        </w:rPr>
        <w:t xml:space="preserve"> </w:t>
      </w:r>
      <w:r w:rsidR="00EA3DC7">
        <w:rPr>
          <w:rFonts w:ascii="Arial" w:hAnsi="Arial" w:cs="Arial"/>
          <w:color w:val="333333"/>
          <w:sz w:val="20"/>
          <w:szCs w:val="20"/>
        </w:rPr>
        <w:t xml:space="preserve">had </w:t>
      </w:r>
      <w:r>
        <w:rPr>
          <w:rFonts w:ascii="Arial" w:hAnsi="Arial" w:cs="Arial"/>
          <w:color w:val="333333"/>
          <w:sz w:val="20"/>
          <w:szCs w:val="20"/>
        </w:rPr>
        <w:t>made comments on another camp-pastor stating that he was a Nazi.</w:t>
      </w:r>
      <w:r w:rsidR="00EA3DC7">
        <w:rPr>
          <w:rFonts w:ascii="Arial" w:hAnsi="Arial" w:cs="Arial"/>
          <w:color w:val="333333"/>
          <w:sz w:val="20"/>
          <w:szCs w:val="20"/>
        </w:rPr>
        <w:t xml:space="preserve"> The pastor was later recommended to be removed].</w:t>
      </w:r>
    </w:p>
    <w:p w14:paraId="5C4E3ED3" w14:textId="40CD03F6" w:rsidR="00A4383C" w:rsidRDefault="00A4383C" w:rsidP="00EE39AC">
      <w:pPr>
        <w:jc w:val="both"/>
        <w:rPr>
          <w:rFonts w:ascii="Arial" w:hAnsi="Arial" w:cs="Arial"/>
          <w:color w:val="333333"/>
          <w:sz w:val="20"/>
          <w:szCs w:val="20"/>
        </w:rPr>
      </w:pPr>
    </w:p>
    <w:p w14:paraId="2E4AB957" w14:textId="4EBE614A" w:rsidR="00CE7700" w:rsidRDefault="00CE7700" w:rsidP="00833C30">
      <w:pPr>
        <w:jc w:val="both"/>
        <w:rPr>
          <w:rFonts w:ascii="Arial" w:hAnsi="Arial" w:cs="Arial"/>
          <w:color w:val="333333"/>
          <w:sz w:val="20"/>
          <w:szCs w:val="20"/>
        </w:rPr>
      </w:pPr>
      <w:r w:rsidRPr="00FA6B95">
        <w:rPr>
          <w:rFonts w:ascii="Arial" w:hAnsi="Arial" w:cs="Arial"/>
          <w:b/>
          <w:bCs/>
          <w:color w:val="333333"/>
          <w:sz w:val="20"/>
          <w:szCs w:val="20"/>
        </w:rPr>
        <w:t>March 1947</w:t>
      </w:r>
      <w:r>
        <w:rPr>
          <w:rFonts w:ascii="Arial" w:hAnsi="Arial" w:cs="Arial"/>
          <w:color w:val="333333"/>
          <w:sz w:val="20"/>
          <w:szCs w:val="20"/>
        </w:rPr>
        <w:t xml:space="preserve"> – </w:t>
      </w:r>
      <w:r w:rsidR="00565593">
        <w:rPr>
          <w:rFonts w:ascii="Arial" w:hAnsi="Arial" w:cs="Arial"/>
          <w:color w:val="333333"/>
          <w:sz w:val="20"/>
          <w:szCs w:val="20"/>
        </w:rPr>
        <w:t>High number of youth pows with 55% - mostly SS.</w:t>
      </w:r>
    </w:p>
    <w:p w14:paraId="274EF589" w14:textId="1B2E44A4" w:rsidR="00F23ECC" w:rsidRDefault="00F23ECC" w:rsidP="00833C30">
      <w:pPr>
        <w:jc w:val="both"/>
        <w:rPr>
          <w:rFonts w:ascii="Arial" w:hAnsi="Arial" w:cs="Arial"/>
          <w:color w:val="333333"/>
          <w:sz w:val="20"/>
          <w:szCs w:val="20"/>
        </w:rPr>
      </w:pPr>
    </w:p>
    <w:p w14:paraId="1ACBE576" w14:textId="46DD845E" w:rsidR="00136668" w:rsidRDefault="00136668" w:rsidP="00833C30">
      <w:pPr>
        <w:jc w:val="both"/>
        <w:rPr>
          <w:rFonts w:ascii="Arial" w:hAnsi="Arial" w:cs="Arial"/>
          <w:color w:val="333333"/>
          <w:sz w:val="20"/>
          <w:szCs w:val="20"/>
        </w:rPr>
      </w:pPr>
      <w:r w:rsidRPr="00FA6B95">
        <w:rPr>
          <w:rFonts w:ascii="Arial" w:hAnsi="Arial" w:cs="Arial"/>
          <w:b/>
          <w:bCs/>
          <w:color w:val="333333"/>
          <w:sz w:val="20"/>
          <w:szCs w:val="20"/>
        </w:rPr>
        <w:t>October 1947</w:t>
      </w:r>
      <w:r>
        <w:rPr>
          <w:rFonts w:ascii="Arial" w:hAnsi="Arial" w:cs="Arial"/>
          <w:color w:val="333333"/>
          <w:sz w:val="20"/>
          <w:szCs w:val="20"/>
        </w:rPr>
        <w:t xml:space="preserve"> – </w:t>
      </w:r>
      <w:r w:rsidR="00FA6B95">
        <w:rPr>
          <w:rFonts w:ascii="Arial" w:hAnsi="Arial" w:cs="Arial"/>
          <w:color w:val="333333"/>
          <w:sz w:val="20"/>
          <w:szCs w:val="20"/>
        </w:rPr>
        <w:t>Hostel leader;</w:t>
      </w:r>
      <w:r>
        <w:rPr>
          <w:rFonts w:ascii="Arial" w:hAnsi="Arial" w:cs="Arial"/>
          <w:color w:val="333333"/>
          <w:sz w:val="20"/>
          <w:szCs w:val="20"/>
        </w:rPr>
        <w:t xml:space="preserve"> </w:t>
      </w:r>
      <w:proofErr w:type="spellStart"/>
      <w:r>
        <w:rPr>
          <w:rFonts w:ascii="Arial" w:hAnsi="Arial" w:cs="Arial"/>
          <w:color w:val="333333"/>
          <w:sz w:val="20"/>
          <w:szCs w:val="20"/>
        </w:rPr>
        <w:t>R</w:t>
      </w:r>
      <w:r w:rsidR="00EB3536">
        <w:rPr>
          <w:rFonts w:ascii="Arial" w:hAnsi="Arial" w:cs="Arial"/>
          <w:color w:val="333333"/>
          <w:sz w:val="20"/>
          <w:szCs w:val="20"/>
        </w:rPr>
        <w:t>o</w:t>
      </w:r>
      <w:r>
        <w:rPr>
          <w:rFonts w:ascii="Arial" w:hAnsi="Arial" w:cs="Arial"/>
          <w:color w:val="333333"/>
          <w:sz w:val="20"/>
          <w:szCs w:val="20"/>
        </w:rPr>
        <w:t>ttf</w:t>
      </w:r>
      <w:proofErr w:type="spellEnd"/>
      <w:r>
        <w:rPr>
          <w:rFonts w:ascii="Arial" w:hAnsi="Arial" w:cs="Arial"/>
          <w:color w:val="333333"/>
          <w:sz w:val="20"/>
          <w:szCs w:val="20"/>
        </w:rPr>
        <w:t xml:space="preserve">. </w:t>
      </w:r>
      <w:r w:rsidR="00FA6B95">
        <w:rPr>
          <w:rFonts w:ascii="Arial" w:hAnsi="Arial" w:cs="Arial"/>
          <w:color w:val="333333"/>
          <w:sz w:val="20"/>
          <w:szCs w:val="20"/>
        </w:rPr>
        <w:t>[</w:t>
      </w:r>
      <w:proofErr w:type="spellStart"/>
      <w:r w:rsidR="000A6334">
        <w:rPr>
          <w:rFonts w:ascii="Arial" w:hAnsi="Arial" w:cs="Arial"/>
          <w:color w:val="333333"/>
          <w:sz w:val="20"/>
          <w:szCs w:val="20"/>
        </w:rPr>
        <w:t>Rottenfűhrer</w:t>
      </w:r>
      <w:proofErr w:type="spellEnd"/>
      <w:r w:rsidR="000A6334">
        <w:rPr>
          <w:rFonts w:ascii="Arial" w:hAnsi="Arial" w:cs="Arial"/>
          <w:color w:val="333333"/>
          <w:sz w:val="20"/>
          <w:szCs w:val="20"/>
        </w:rPr>
        <w:t xml:space="preserve">] </w:t>
      </w:r>
      <w:r>
        <w:rPr>
          <w:rFonts w:ascii="Arial" w:hAnsi="Arial" w:cs="Arial"/>
          <w:color w:val="333333"/>
          <w:sz w:val="20"/>
          <w:szCs w:val="20"/>
        </w:rPr>
        <w:t>Thill (B)</w:t>
      </w:r>
      <w:r w:rsidR="00D90D79">
        <w:rPr>
          <w:rFonts w:ascii="Arial" w:hAnsi="Arial" w:cs="Arial"/>
          <w:color w:val="333333"/>
          <w:sz w:val="20"/>
          <w:szCs w:val="20"/>
        </w:rPr>
        <w:t>.</w:t>
      </w:r>
    </w:p>
    <w:p w14:paraId="0D9E514C" w14:textId="7762EB27" w:rsidR="00D90D79" w:rsidRPr="00FA6B95" w:rsidRDefault="00D90D79" w:rsidP="00833C30">
      <w:pPr>
        <w:jc w:val="both"/>
        <w:rPr>
          <w:rFonts w:ascii="Arial" w:hAnsi="Arial" w:cs="Arial"/>
          <w:color w:val="333333"/>
          <w:sz w:val="8"/>
          <w:szCs w:val="8"/>
        </w:rPr>
      </w:pPr>
    </w:p>
    <w:p w14:paraId="28E426F6" w14:textId="15E8B50E" w:rsidR="00D90D79" w:rsidRDefault="00D90D79" w:rsidP="00833C30">
      <w:pPr>
        <w:jc w:val="both"/>
        <w:rPr>
          <w:rFonts w:ascii="Arial" w:hAnsi="Arial" w:cs="Arial"/>
          <w:color w:val="333333"/>
          <w:sz w:val="20"/>
          <w:szCs w:val="20"/>
        </w:rPr>
      </w:pPr>
      <w:r>
        <w:rPr>
          <w:rFonts w:ascii="Arial" w:hAnsi="Arial" w:cs="Arial"/>
          <w:color w:val="333333"/>
          <w:sz w:val="20"/>
          <w:szCs w:val="20"/>
        </w:rPr>
        <w:t>8 men attended Toc H meetings in Widnes and contacts had been made with the Widnes Town Council.</w:t>
      </w:r>
    </w:p>
    <w:p w14:paraId="79FE5544" w14:textId="56B13B3F" w:rsidR="00833C30" w:rsidRDefault="00833C30" w:rsidP="00833C30">
      <w:pPr>
        <w:jc w:val="both"/>
        <w:rPr>
          <w:rFonts w:ascii="Arial" w:hAnsi="Arial" w:cs="Arial"/>
          <w:color w:val="000000"/>
          <w:sz w:val="20"/>
          <w:szCs w:val="20"/>
        </w:rPr>
      </w:pPr>
    </w:p>
    <w:p w14:paraId="683AC257" w14:textId="35C5178C" w:rsidR="000A6334" w:rsidRDefault="000A6334" w:rsidP="00833C30">
      <w:pPr>
        <w:jc w:val="both"/>
        <w:rPr>
          <w:rFonts w:ascii="Arial" w:hAnsi="Arial" w:cs="Arial"/>
          <w:color w:val="000000"/>
          <w:sz w:val="20"/>
          <w:szCs w:val="20"/>
        </w:rPr>
      </w:pPr>
      <w:r w:rsidRPr="000A6334">
        <w:rPr>
          <w:rFonts w:ascii="Arial" w:hAnsi="Arial" w:cs="Arial"/>
          <w:b/>
          <w:bCs/>
          <w:color w:val="000000"/>
          <w:sz w:val="20"/>
          <w:szCs w:val="20"/>
        </w:rPr>
        <w:t>11 April 1947</w:t>
      </w:r>
      <w:r>
        <w:rPr>
          <w:rFonts w:ascii="Arial" w:hAnsi="Arial" w:cs="Arial"/>
          <w:color w:val="000000"/>
          <w:sz w:val="20"/>
          <w:szCs w:val="20"/>
        </w:rPr>
        <w:t xml:space="preserve"> – Runcorn Weekly News</w:t>
      </w:r>
      <w:r w:rsidR="00680570">
        <w:rPr>
          <w:rFonts w:ascii="Arial" w:hAnsi="Arial" w:cs="Arial"/>
          <w:color w:val="000000"/>
          <w:sz w:val="20"/>
          <w:szCs w:val="20"/>
        </w:rPr>
        <w:t xml:space="preserve"> -</w:t>
      </w:r>
      <w:r>
        <w:rPr>
          <w:rFonts w:ascii="Arial" w:hAnsi="Arial" w:cs="Arial"/>
          <w:color w:val="000000"/>
          <w:sz w:val="20"/>
          <w:szCs w:val="20"/>
        </w:rPr>
        <w:t xml:space="preserve"> </w:t>
      </w:r>
      <w:r w:rsidR="00680570">
        <w:rPr>
          <w:rFonts w:ascii="Arial" w:hAnsi="Arial" w:cs="Arial"/>
          <w:color w:val="000000"/>
          <w:sz w:val="20"/>
          <w:szCs w:val="20"/>
        </w:rPr>
        <w:t xml:space="preserve">abridged </w:t>
      </w:r>
      <w:r>
        <w:rPr>
          <w:rFonts w:ascii="Arial" w:hAnsi="Arial" w:cs="Arial"/>
          <w:color w:val="000000"/>
          <w:sz w:val="20"/>
          <w:szCs w:val="20"/>
        </w:rPr>
        <w:t>article about the hostel.</w:t>
      </w:r>
    </w:p>
    <w:p w14:paraId="7A9F7458" w14:textId="77777777" w:rsidR="00B2362D" w:rsidRPr="00B2362D" w:rsidRDefault="00B2362D" w:rsidP="00833C30">
      <w:pPr>
        <w:jc w:val="both"/>
        <w:rPr>
          <w:rFonts w:ascii="Arial" w:hAnsi="Arial" w:cs="Arial"/>
          <w:color w:val="000000"/>
          <w:sz w:val="8"/>
          <w:szCs w:val="8"/>
        </w:rPr>
      </w:pPr>
    </w:p>
    <w:p w14:paraId="5F18E952" w14:textId="34110C08" w:rsidR="00B2362D" w:rsidRPr="00B2362D" w:rsidRDefault="00B2362D" w:rsidP="00B2362D">
      <w:pPr>
        <w:jc w:val="both"/>
        <w:rPr>
          <w:rFonts w:ascii="Arial" w:hAnsi="Arial" w:cs="Arial"/>
          <w:i/>
          <w:iCs/>
          <w:sz w:val="20"/>
          <w:szCs w:val="20"/>
        </w:rPr>
      </w:pPr>
      <w:r w:rsidRPr="00B2362D">
        <w:rPr>
          <w:rFonts w:ascii="Arial" w:hAnsi="Arial" w:cs="Arial"/>
          <w:i/>
          <w:iCs/>
          <w:sz w:val="20"/>
          <w:szCs w:val="20"/>
        </w:rPr>
        <w:t>‘</w:t>
      </w:r>
      <w:r w:rsidRPr="00680570">
        <w:rPr>
          <w:rFonts w:ascii="Arial" w:hAnsi="Arial" w:cs="Arial"/>
          <w:b/>
          <w:bCs/>
          <w:i/>
          <w:iCs/>
          <w:sz w:val="20"/>
          <w:szCs w:val="20"/>
        </w:rPr>
        <w:t>PRISONER OF WAR</w:t>
      </w:r>
      <w:r w:rsidRPr="00B2362D">
        <w:rPr>
          <w:rFonts w:ascii="Arial" w:hAnsi="Arial" w:cs="Arial"/>
          <w:i/>
          <w:iCs/>
          <w:sz w:val="20"/>
          <w:szCs w:val="20"/>
        </w:rPr>
        <w:t xml:space="preserve"> / Food : Beer : Cigarettes : Home : Work / The Life of a German at Penketh</w:t>
      </w:r>
      <w:r>
        <w:rPr>
          <w:rFonts w:ascii="Arial" w:hAnsi="Arial" w:cs="Arial"/>
          <w:sz w:val="20"/>
          <w:szCs w:val="20"/>
        </w:rPr>
        <w:t xml:space="preserve"> – </w:t>
      </w:r>
      <w:r w:rsidRPr="00B2362D">
        <w:rPr>
          <w:rFonts w:ascii="Arial" w:hAnsi="Arial" w:cs="Arial"/>
          <w:i/>
          <w:iCs/>
          <w:sz w:val="20"/>
          <w:szCs w:val="20"/>
        </w:rPr>
        <w:t>“As I walked through the open and unguarded gates of the German Prisoner of War camp at Penketh, I was struck by the neat and orderly way in which the huts were laid out…</w:t>
      </w:r>
    </w:p>
    <w:p w14:paraId="59BBD238" w14:textId="77777777" w:rsidR="00B2362D" w:rsidRPr="00205980" w:rsidRDefault="00B2362D" w:rsidP="00B2362D">
      <w:pPr>
        <w:rPr>
          <w:rFonts w:ascii="Arial" w:hAnsi="Arial" w:cs="Arial"/>
          <w:i/>
          <w:iCs/>
          <w:sz w:val="8"/>
          <w:szCs w:val="8"/>
        </w:rPr>
      </w:pPr>
    </w:p>
    <w:p w14:paraId="157C899C" w14:textId="77777777" w:rsidR="00B2362D" w:rsidRDefault="00B2362D" w:rsidP="00B2362D">
      <w:pPr>
        <w:jc w:val="both"/>
        <w:rPr>
          <w:rFonts w:ascii="Arial" w:hAnsi="Arial" w:cs="Arial"/>
          <w:i/>
          <w:iCs/>
          <w:sz w:val="20"/>
          <w:szCs w:val="20"/>
        </w:rPr>
      </w:pPr>
      <w:r w:rsidRPr="00205980">
        <w:rPr>
          <w:rFonts w:ascii="Arial" w:hAnsi="Arial" w:cs="Arial"/>
          <w:i/>
          <w:iCs/>
          <w:sz w:val="20"/>
          <w:szCs w:val="20"/>
        </w:rPr>
        <w:t>For some time past these prisoners of war have been seen in the streets of Widnes, in their conspicuous garb of brown and green patched suits. Many people have observed them, many people have felt sorry for them, knowing that some at least have lost traces of their families in Germany, and are in fact displaced persons. Other people think they ought not to be treated so liberally, and those people are remembering the concentration camps at Belsen and Buchenwald. But the way to u</w:t>
      </w:r>
      <w:r>
        <w:rPr>
          <w:rFonts w:ascii="Arial" w:hAnsi="Arial" w:cs="Arial"/>
          <w:i/>
          <w:iCs/>
          <w:sz w:val="20"/>
          <w:szCs w:val="20"/>
        </w:rPr>
        <w:t>l</w:t>
      </w:r>
      <w:r w:rsidRPr="00205980">
        <w:rPr>
          <w:rFonts w:ascii="Arial" w:hAnsi="Arial" w:cs="Arial"/>
          <w:i/>
          <w:iCs/>
          <w:sz w:val="20"/>
          <w:szCs w:val="20"/>
        </w:rPr>
        <w:t>timate world peace is not the way of the vindictive, and to teach these men that the average British citizen is a kind, considerate and fair person….</w:t>
      </w:r>
    </w:p>
    <w:p w14:paraId="65B7E249" w14:textId="77777777" w:rsidR="00B2362D" w:rsidRPr="00B2362D" w:rsidRDefault="00B2362D" w:rsidP="00B2362D">
      <w:pPr>
        <w:rPr>
          <w:rFonts w:ascii="Arial" w:hAnsi="Arial" w:cs="Arial"/>
          <w:i/>
          <w:iCs/>
          <w:sz w:val="8"/>
          <w:szCs w:val="8"/>
        </w:rPr>
      </w:pPr>
    </w:p>
    <w:p w14:paraId="5A7108B3" w14:textId="6E52D0EE" w:rsidR="00B2362D" w:rsidRDefault="00B2362D" w:rsidP="00B2362D">
      <w:pPr>
        <w:jc w:val="both"/>
        <w:rPr>
          <w:rFonts w:ascii="Arial" w:hAnsi="Arial" w:cs="Arial"/>
          <w:sz w:val="20"/>
          <w:szCs w:val="20"/>
        </w:rPr>
      </w:pPr>
      <w:r w:rsidRPr="005B6D59">
        <w:rPr>
          <w:rFonts w:ascii="Arial" w:hAnsi="Arial" w:cs="Arial"/>
          <w:sz w:val="20"/>
          <w:szCs w:val="20"/>
        </w:rPr>
        <w:lastRenderedPageBreak/>
        <w:t>[</w:t>
      </w:r>
      <w:r>
        <w:rPr>
          <w:rFonts w:ascii="Arial" w:hAnsi="Arial" w:cs="Arial"/>
          <w:sz w:val="20"/>
          <w:szCs w:val="20"/>
        </w:rPr>
        <w:t xml:space="preserve">Naturally, just after the war there was a general negative attitude towards Germans, especially after news of the concentration camps was revealed. </w:t>
      </w:r>
      <w:r w:rsidR="00680570">
        <w:rPr>
          <w:rFonts w:ascii="Arial" w:hAnsi="Arial" w:cs="Arial"/>
          <w:sz w:val="20"/>
          <w:szCs w:val="20"/>
        </w:rPr>
        <w:t>C</w:t>
      </w:r>
      <w:r>
        <w:rPr>
          <w:rFonts w:ascii="Arial" w:hAnsi="Arial" w:cs="Arial"/>
          <w:sz w:val="20"/>
          <w:szCs w:val="20"/>
        </w:rPr>
        <w:t>hange</w:t>
      </w:r>
      <w:r w:rsidR="00680570">
        <w:rPr>
          <w:rFonts w:ascii="Arial" w:hAnsi="Arial" w:cs="Arial"/>
          <w:sz w:val="20"/>
          <w:szCs w:val="20"/>
        </w:rPr>
        <w:t>s</w:t>
      </w:r>
      <w:r>
        <w:rPr>
          <w:rFonts w:ascii="Arial" w:hAnsi="Arial" w:cs="Arial"/>
          <w:sz w:val="20"/>
          <w:szCs w:val="20"/>
        </w:rPr>
        <w:t xml:space="preserve"> in attitudes arose slowly and campaigns called for assisting Germany to become a democratic ally, to move on from the past, and to establish a repatriation programme for the pows. At Christmas 1946 there had been many families inviting pows to their homes. In March 1947, following earlier official</w:t>
      </w:r>
      <w:r w:rsidRPr="007C4470">
        <w:rPr>
          <w:rFonts w:ascii="Arial" w:hAnsi="Arial" w:cs="Arial"/>
          <w:sz w:val="20"/>
          <w:szCs w:val="20"/>
          <w:vertAlign w:val="superscript"/>
        </w:rPr>
        <w:t xml:space="preserve">(1) </w:t>
      </w:r>
      <w:r>
        <w:rPr>
          <w:rFonts w:ascii="Arial" w:hAnsi="Arial" w:cs="Arial"/>
          <w:sz w:val="20"/>
          <w:szCs w:val="20"/>
        </w:rPr>
        <w:t>and news reports</w:t>
      </w:r>
      <w:r w:rsidRPr="007C4470">
        <w:rPr>
          <w:rFonts w:ascii="Arial" w:hAnsi="Arial" w:cs="Arial"/>
          <w:sz w:val="20"/>
          <w:szCs w:val="20"/>
          <w:vertAlign w:val="superscript"/>
        </w:rPr>
        <w:t>(2)</w:t>
      </w:r>
      <w:r>
        <w:rPr>
          <w:rFonts w:ascii="Arial" w:hAnsi="Arial" w:cs="Arial"/>
          <w:sz w:val="20"/>
          <w:szCs w:val="20"/>
        </w:rPr>
        <w:t xml:space="preserve"> of deteriorating morale for pows</w:t>
      </w:r>
      <w:r w:rsidR="00583BCA">
        <w:rPr>
          <w:rFonts w:ascii="Arial" w:hAnsi="Arial" w:cs="Arial"/>
          <w:sz w:val="20"/>
          <w:szCs w:val="20"/>
        </w:rPr>
        <w:t>,</w:t>
      </w:r>
      <w:r>
        <w:rPr>
          <w:rFonts w:ascii="Arial" w:hAnsi="Arial" w:cs="Arial"/>
          <w:sz w:val="20"/>
          <w:szCs w:val="20"/>
        </w:rPr>
        <w:t xml:space="preserve"> restrictions had been relaxed further, in particular with regard to uniforms, travel limits and participation in outside activities. However, due to demands for labour within the UK the government was reluctant to increase the rate of repatriations.</w:t>
      </w:r>
    </w:p>
    <w:p w14:paraId="5FB5AE86" w14:textId="77777777" w:rsidR="00B2362D" w:rsidRPr="00B2362D" w:rsidRDefault="00B2362D" w:rsidP="00B2362D">
      <w:pPr>
        <w:jc w:val="both"/>
        <w:rPr>
          <w:rFonts w:ascii="Arial" w:hAnsi="Arial" w:cs="Arial"/>
          <w:sz w:val="4"/>
          <w:szCs w:val="4"/>
        </w:rPr>
      </w:pPr>
    </w:p>
    <w:p w14:paraId="3D67905F" w14:textId="523F4137" w:rsidR="00B2362D" w:rsidRPr="00EF78FD" w:rsidRDefault="00B2362D" w:rsidP="00B2362D">
      <w:pPr>
        <w:jc w:val="both"/>
        <w:rPr>
          <w:rFonts w:ascii="Arial" w:hAnsi="Arial" w:cs="Arial"/>
          <w:sz w:val="18"/>
          <w:szCs w:val="18"/>
        </w:rPr>
      </w:pPr>
      <w:r w:rsidRPr="00EF78FD">
        <w:rPr>
          <w:rFonts w:ascii="Arial" w:hAnsi="Arial" w:cs="Arial"/>
          <w:sz w:val="18"/>
          <w:szCs w:val="18"/>
        </w:rPr>
        <w:t xml:space="preserve">Examples - </w:t>
      </w:r>
      <w:r w:rsidRPr="00EF78FD">
        <w:rPr>
          <w:rFonts w:ascii="Arial" w:hAnsi="Arial" w:cs="Arial"/>
          <w:sz w:val="18"/>
          <w:szCs w:val="18"/>
          <w:vertAlign w:val="superscript"/>
        </w:rPr>
        <w:t>(1)</w:t>
      </w:r>
      <w:r w:rsidRPr="00EF78FD">
        <w:rPr>
          <w:rFonts w:ascii="Arial" w:hAnsi="Arial" w:cs="Arial"/>
          <w:sz w:val="18"/>
          <w:szCs w:val="18"/>
        </w:rPr>
        <w:t xml:space="preserve"> </w:t>
      </w:r>
      <w:r w:rsidRPr="00EF78FD">
        <w:rPr>
          <w:rFonts w:ascii="Arial" w:hAnsi="Arial" w:cs="Arial"/>
          <w:color w:val="000000"/>
          <w:sz w:val="18"/>
          <w:szCs w:val="18"/>
        </w:rPr>
        <w:t xml:space="preserve">Memorandum from The War Office to the Cabinet, 30 August 1946, CP(46)327. </w:t>
      </w:r>
      <w:r w:rsidRPr="00EF78FD">
        <w:rPr>
          <w:rFonts w:ascii="Arial" w:hAnsi="Arial" w:cs="Arial"/>
          <w:color w:val="000000"/>
          <w:sz w:val="18"/>
          <w:szCs w:val="18"/>
          <w:vertAlign w:val="superscript"/>
        </w:rPr>
        <w:t>(2)</w:t>
      </w:r>
      <w:r w:rsidRPr="00EF78FD">
        <w:rPr>
          <w:rFonts w:ascii="Arial" w:hAnsi="Arial" w:cs="Arial"/>
          <w:color w:val="000000"/>
          <w:sz w:val="18"/>
          <w:szCs w:val="18"/>
        </w:rPr>
        <w:t xml:space="preserve"> Daily Mail editorial, 21 August 1946 calling for repatriation dates to be set.</w:t>
      </w:r>
    </w:p>
    <w:p w14:paraId="491A6214" w14:textId="77777777" w:rsidR="00B2362D" w:rsidRPr="00B2362D" w:rsidRDefault="00B2362D" w:rsidP="00B2362D">
      <w:pPr>
        <w:rPr>
          <w:rFonts w:ascii="Arial" w:hAnsi="Arial" w:cs="Arial"/>
          <w:sz w:val="8"/>
          <w:szCs w:val="8"/>
        </w:rPr>
      </w:pPr>
    </w:p>
    <w:p w14:paraId="143183BE" w14:textId="77777777" w:rsidR="00B2362D" w:rsidRPr="00B2362D" w:rsidRDefault="00B2362D" w:rsidP="00B2362D">
      <w:pPr>
        <w:rPr>
          <w:rFonts w:ascii="Arial" w:hAnsi="Arial" w:cs="Arial"/>
          <w:i/>
          <w:iCs/>
          <w:sz w:val="20"/>
          <w:szCs w:val="20"/>
        </w:rPr>
      </w:pPr>
      <w:r w:rsidRPr="00B2362D">
        <w:rPr>
          <w:rFonts w:ascii="Arial" w:hAnsi="Arial" w:cs="Arial"/>
          <w:i/>
          <w:iCs/>
          <w:sz w:val="20"/>
          <w:szCs w:val="20"/>
        </w:rPr>
        <w:t>“The prisoners of Penketh treat the liberties they receive with great seriousness and they are careful not to violate the rules laid down for their guidance…. But they have one big grouse – they think they are not being used to the full to do useful work. ‘Let us go home,’ they say, ‘where we can settle down to do a job of work worth while, and so help to put Germany back on her feet, or if that is not possible, give us an approximate date when we will go home…. At the moment a few of the prisoners work in the industrial plants of Widnes, chiefly doing sweeping jobs. Others, who are trained technicians go to army depots and work at their trade, but the majority do little useful work…</w:t>
      </w:r>
    </w:p>
    <w:p w14:paraId="4A97C7C5" w14:textId="77777777" w:rsidR="00B2362D" w:rsidRPr="00583BCA" w:rsidRDefault="00B2362D" w:rsidP="00B2362D">
      <w:pPr>
        <w:rPr>
          <w:rFonts w:ascii="Arial" w:hAnsi="Arial" w:cs="Arial"/>
          <w:sz w:val="16"/>
          <w:szCs w:val="16"/>
        </w:rPr>
      </w:pPr>
    </w:p>
    <w:p w14:paraId="25D1963A" w14:textId="5F3233B4" w:rsidR="008B0DCA" w:rsidRPr="008B0DCA" w:rsidRDefault="00B2362D" w:rsidP="008B0DCA">
      <w:pPr>
        <w:jc w:val="both"/>
        <w:rPr>
          <w:rFonts w:ascii="Arial" w:hAnsi="Arial" w:cs="Arial"/>
          <w:i/>
          <w:iCs/>
          <w:sz w:val="20"/>
          <w:szCs w:val="20"/>
        </w:rPr>
      </w:pPr>
      <w:r>
        <w:rPr>
          <w:rFonts w:ascii="Arial" w:hAnsi="Arial" w:cs="Arial"/>
          <w:sz w:val="20"/>
          <w:szCs w:val="20"/>
        </w:rPr>
        <w:t xml:space="preserve">Heinz </w:t>
      </w:r>
      <w:proofErr w:type="spellStart"/>
      <w:r>
        <w:rPr>
          <w:rFonts w:ascii="Arial" w:hAnsi="Arial" w:cs="Arial"/>
          <w:sz w:val="20"/>
          <w:szCs w:val="20"/>
        </w:rPr>
        <w:t>Stehlke</w:t>
      </w:r>
      <w:proofErr w:type="spellEnd"/>
      <w:r>
        <w:rPr>
          <w:rFonts w:ascii="Arial" w:hAnsi="Arial" w:cs="Arial"/>
          <w:sz w:val="20"/>
          <w:szCs w:val="20"/>
        </w:rPr>
        <w:t xml:space="preserve">, aged 34, was interviewed – </w:t>
      </w:r>
      <w:r w:rsidRPr="008B0DCA">
        <w:rPr>
          <w:rFonts w:ascii="Arial" w:hAnsi="Arial" w:cs="Arial"/>
          <w:i/>
          <w:iCs/>
          <w:sz w:val="20"/>
          <w:szCs w:val="20"/>
        </w:rPr>
        <w:t>“… his home was in Danzig, for he has not heard from his parents for some considerable time….</w:t>
      </w:r>
      <w:r w:rsidR="008B0DCA" w:rsidRPr="008B0DCA">
        <w:rPr>
          <w:rFonts w:ascii="Arial" w:hAnsi="Arial" w:cs="Arial"/>
          <w:i/>
          <w:iCs/>
          <w:sz w:val="20"/>
          <w:szCs w:val="20"/>
        </w:rPr>
        <w:t xml:space="preserve"> His pay... is 6s a week, and this money is paid to him in tokens. He cannot spend it outside the camp, but only at the canteen, where he can buy beer and cigarettes, and various other unrationed sundries. On top of this he may be able to earn a bonus of 9s a week by working in a factory or helping with the harvest. This money he does not receive, but it is saved for him or, if he desires, is sent home to his relatives.</w:t>
      </w:r>
    </w:p>
    <w:p w14:paraId="747D03E3" w14:textId="77777777" w:rsidR="008B0DCA" w:rsidRPr="008B0DCA" w:rsidRDefault="008B0DCA" w:rsidP="008B0DCA">
      <w:pPr>
        <w:rPr>
          <w:rFonts w:ascii="Arial" w:hAnsi="Arial" w:cs="Arial"/>
          <w:sz w:val="8"/>
          <w:szCs w:val="8"/>
        </w:rPr>
      </w:pPr>
      <w:r w:rsidRPr="008B0DCA">
        <w:rPr>
          <w:rFonts w:ascii="Arial" w:hAnsi="Arial" w:cs="Arial"/>
          <w:sz w:val="8"/>
          <w:szCs w:val="8"/>
        </w:rPr>
        <w:t> </w:t>
      </w:r>
    </w:p>
    <w:p w14:paraId="71FDDA37" w14:textId="58E3A826" w:rsidR="008B0DCA" w:rsidRPr="00134ED2" w:rsidRDefault="008B0DCA" w:rsidP="008B0DCA">
      <w:pPr>
        <w:jc w:val="both"/>
        <w:rPr>
          <w:rFonts w:ascii="Arial" w:hAnsi="Arial" w:cs="Arial"/>
          <w:i/>
          <w:iCs/>
          <w:sz w:val="20"/>
          <w:szCs w:val="20"/>
        </w:rPr>
      </w:pPr>
      <w:r w:rsidRPr="00134ED2">
        <w:rPr>
          <w:rFonts w:ascii="Arial" w:hAnsi="Arial" w:cs="Arial"/>
          <w:i/>
          <w:iCs/>
          <w:sz w:val="20"/>
          <w:szCs w:val="20"/>
        </w:rPr>
        <w:t>“He is allowed out for walks, from 10am until dusk, which at the moment is adjudged as 8pm. As the nights grow lighter, so dusk will become later, and so he will have extra</w:t>
      </w:r>
      <w:r w:rsidRPr="000A6334">
        <w:rPr>
          <w:rFonts w:ascii="Arial" w:hAnsi="Arial" w:cs="Arial"/>
          <w:sz w:val="20"/>
          <w:szCs w:val="20"/>
        </w:rPr>
        <w:t xml:space="preserve"> </w:t>
      </w:r>
      <w:r w:rsidRPr="00134ED2">
        <w:rPr>
          <w:rFonts w:ascii="Arial" w:hAnsi="Arial" w:cs="Arial"/>
          <w:i/>
          <w:iCs/>
          <w:sz w:val="20"/>
          <w:szCs w:val="20"/>
        </w:rPr>
        <w:t>liberty. He says that he spends his time in walking, and visiting an English family in the Widnes district, who have, as it might be termed, “adopted” him. There he has meals, and takes part in the family leisure.</w:t>
      </w:r>
    </w:p>
    <w:p w14:paraId="30B69897" w14:textId="77777777" w:rsidR="008B0DCA" w:rsidRPr="00134ED2" w:rsidRDefault="008B0DCA" w:rsidP="008B0DCA">
      <w:pPr>
        <w:jc w:val="both"/>
        <w:rPr>
          <w:rFonts w:ascii="Arial" w:hAnsi="Arial" w:cs="Arial"/>
          <w:i/>
          <w:iCs/>
          <w:sz w:val="8"/>
          <w:szCs w:val="8"/>
        </w:rPr>
      </w:pPr>
    </w:p>
    <w:p w14:paraId="32A95283" w14:textId="4F61C1C2" w:rsidR="008B0DCA" w:rsidRPr="00134ED2" w:rsidRDefault="008B0DCA" w:rsidP="008B0DCA">
      <w:pPr>
        <w:jc w:val="both"/>
        <w:rPr>
          <w:rFonts w:ascii="Arial" w:hAnsi="Arial" w:cs="Arial"/>
          <w:i/>
          <w:iCs/>
          <w:sz w:val="20"/>
          <w:szCs w:val="20"/>
        </w:rPr>
      </w:pPr>
      <w:r w:rsidRPr="00134ED2">
        <w:rPr>
          <w:rFonts w:ascii="Arial" w:hAnsi="Arial" w:cs="Arial"/>
          <w:i/>
          <w:iCs/>
          <w:sz w:val="20"/>
          <w:szCs w:val="20"/>
        </w:rPr>
        <w:t>“He told me that he had worked at Orrs Zinc White until very recently, but the work has now finished. There, he was in charge of the German prisoners who were engaged in cleaning duties, and unloading coal. He liked the work because he received the 9s bonus, and kept himself occupied. He described the living quarters as very good, and said that they had reasonable room and excellent ablutions.</w:t>
      </w:r>
    </w:p>
    <w:p w14:paraId="74531095" w14:textId="77777777" w:rsidR="008B0DCA" w:rsidRPr="00134ED2" w:rsidRDefault="008B0DCA" w:rsidP="008B0DCA">
      <w:pPr>
        <w:jc w:val="both"/>
        <w:rPr>
          <w:rFonts w:ascii="Arial" w:hAnsi="Arial" w:cs="Arial"/>
          <w:i/>
          <w:iCs/>
          <w:sz w:val="8"/>
          <w:szCs w:val="8"/>
        </w:rPr>
      </w:pPr>
    </w:p>
    <w:p w14:paraId="24CF4009" w14:textId="5CB68582" w:rsidR="008B0DCA" w:rsidRPr="00134ED2" w:rsidRDefault="008B0DCA" w:rsidP="008B0DCA">
      <w:pPr>
        <w:rPr>
          <w:rFonts w:ascii="Arial" w:hAnsi="Arial" w:cs="Arial"/>
          <w:i/>
          <w:iCs/>
          <w:sz w:val="20"/>
          <w:szCs w:val="20"/>
        </w:rPr>
      </w:pPr>
      <w:r w:rsidRPr="00134ED2">
        <w:rPr>
          <w:rFonts w:ascii="Arial" w:hAnsi="Arial" w:cs="Arial"/>
          <w:i/>
          <w:iCs/>
          <w:sz w:val="20"/>
          <w:szCs w:val="20"/>
        </w:rPr>
        <w:t>“At this point the British N.C.O. in charge of the camp came into the room where the interview was being conducted, and along with Heinz, he was greatly amused by the next question: “How do the British soldiers treat you?” Heinz thought for a time and then replied, “very well</w:t>
      </w:r>
      <w:proofErr w:type="gramStart"/>
      <w:r w:rsidRPr="00134ED2">
        <w:rPr>
          <w:rFonts w:ascii="Arial" w:hAnsi="Arial" w:cs="Arial"/>
          <w:i/>
          <w:iCs/>
          <w:sz w:val="20"/>
          <w:szCs w:val="20"/>
        </w:rPr>
        <w:t>”,</w:t>
      </w:r>
      <w:proofErr w:type="gramEnd"/>
      <w:r w:rsidRPr="00134ED2">
        <w:rPr>
          <w:rFonts w:ascii="Arial" w:hAnsi="Arial" w:cs="Arial"/>
          <w:i/>
          <w:iCs/>
          <w:sz w:val="20"/>
          <w:szCs w:val="20"/>
        </w:rPr>
        <w:t xml:space="preserve"> and judging by the impression I gained during my short stay in the camp, I think this is very true.</w:t>
      </w:r>
    </w:p>
    <w:p w14:paraId="612CBB1E" w14:textId="77777777" w:rsidR="008B0DCA" w:rsidRPr="00134ED2" w:rsidRDefault="008B0DCA" w:rsidP="008B0DCA">
      <w:pPr>
        <w:rPr>
          <w:rFonts w:ascii="Arial" w:hAnsi="Arial" w:cs="Arial"/>
          <w:sz w:val="8"/>
          <w:szCs w:val="8"/>
        </w:rPr>
      </w:pPr>
    </w:p>
    <w:p w14:paraId="3DD867F2" w14:textId="5E28CFB8" w:rsidR="008B0DCA" w:rsidRDefault="00134ED2" w:rsidP="008B0DCA">
      <w:pPr>
        <w:rPr>
          <w:rFonts w:ascii="Arial" w:hAnsi="Arial" w:cs="Arial"/>
          <w:sz w:val="20"/>
          <w:szCs w:val="20"/>
        </w:rPr>
      </w:pPr>
      <w:r w:rsidRPr="00134ED2">
        <w:rPr>
          <w:rFonts w:ascii="Arial" w:hAnsi="Arial" w:cs="Arial"/>
          <w:i/>
          <w:iCs/>
          <w:sz w:val="20"/>
          <w:szCs w:val="20"/>
        </w:rPr>
        <w:t>“</w:t>
      </w:r>
      <w:r w:rsidR="008B0DCA" w:rsidRPr="00134ED2">
        <w:rPr>
          <w:rFonts w:ascii="Arial" w:hAnsi="Arial" w:cs="Arial"/>
          <w:i/>
          <w:iCs/>
          <w:sz w:val="20"/>
          <w:szCs w:val="20"/>
        </w:rPr>
        <w:t xml:space="preserve">I asked him what his impressions of the English way of life were, and he immediately expressed thanks on behalf of himself and the other prisoners for the kind way in which the majority of </w:t>
      </w:r>
      <w:proofErr w:type="spellStart"/>
      <w:r w:rsidR="008B0DCA" w:rsidRPr="00134ED2">
        <w:rPr>
          <w:rFonts w:ascii="Arial" w:hAnsi="Arial" w:cs="Arial"/>
          <w:i/>
          <w:iCs/>
          <w:sz w:val="20"/>
          <w:szCs w:val="20"/>
        </w:rPr>
        <w:t>Widnesians</w:t>
      </w:r>
      <w:proofErr w:type="spellEnd"/>
      <w:r w:rsidR="008B0DCA" w:rsidRPr="00134ED2">
        <w:rPr>
          <w:rFonts w:ascii="Arial" w:hAnsi="Arial" w:cs="Arial"/>
          <w:i/>
          <w:iCs/>
          <w:sz w:val="20"/>
          <w:szCs w:val="20"/>
        </w:rPr>
        <w:t xml:space="preserve"> had received them</w:t>
      </w:r>
      <w:r w:rsidRPr="00134ED2">
        <w:rPr>
          <w:rFonts w:ascii="Arial" w:hAnsi="Arial" w:cs="Arial"/>
          <w:i/>
          <w:iCs/>
          <w:sz w:val="20"/>
          <w:szCs w:val="20"/>
        </w:rPr>
        <w:t>…”</w:t>
      </w:r>
      <w:r>
        <w:rPr>
          <w:rFonts w:ascii="Arial" w:hAnsi="Arial" w:cs="Arial"/>
          <w:sz w:val="20"/>
          <w:szCs w:val="20"/>
        </w:rPr>
        <w:t xml:space="preserve"> He was surprised that the standard of living in England was as low as it was. He was receiving roughly the same rations as civilians. Cigarettes were in short supply everywhere due to transport </w:t>
      </w:r>
      <w:proofErr w:type="gramStart"/>
      <w:r>
        <w:rPr>
          <w:rFonts w:ascii="Arial" w:hAnsi="Arial" w:cs="Arial"/>
          <w:sz w:val="20"/>
          <w:szCs w:val="20"/>
        </w:rPr>
        <w:t>problems,</w:t>
      </w:r>
      <w:proofErr w:type="gramEnd"/>
      <w:r>
        <w:rPr>
          <w:rFonts w:ascii="Arial" w:hAnsi="Arial" w:cs="Arial"/>
          <w:sz w:val="20"/>
          <w:szCs w:val="20"/>
        </w:rPr>
        <w:t xml:space="preserve"> they were low quality and nicknamed ‘stinkers’. Beer from Widnes was popular, but the pows were not able to buy much from their allowances</w:t>
      </w:r>
      <w:r w:rsidR="00DA117E">
        <w:rPr>
          <w:rFonts w:ascii="Arial" w:hAnsi="Arial" w:cs="Arial"/>
          <w:sz w:val="20"/>
          <w:szCs w:val="20"/>
        </w:rPr>
        <w:t xml:space="preserve"> at the camp canteen</w:t>
      </w:r>
      <w:r>
        <w:rPr>
          <w:rFonts w:ascii="Arial" w:hAnsi="Arial" w:cs="Arial"/>
          <w:sz w:val="20"/>
          <w:szCs w:val="20"/>
        </w:rPr>
        <w:t>.</w:t>
      </w:r>
      <w:r w:rsidR="00DA117E">
        <w:rPr>
          <w:rFonts w:ascii="Arial" w:hAnsi="Arial" w:cs="Arial"/>
          <w:sz w:val="20"/>
          <w:szCs w:val="20"/>
        </w:rPr>
        <w:t xml:space="preserve"> The profits raised in the canteen, and the sale of toys (officially by giving the toys to locals who then sold them) </w:t>
      </w:r>
      <w:r w:rsidR="00D25495">
        <w:rPr>
          <w:rFonts w:ascii="Arial" w:hAnsi="Arial" w:cs="Arial"/>
          <w:sz w:val="20"/>
          <w:szCs w:val="20"/>
        </w:rPr>
        <w:t>had been</w:t>
      </w:r>
      <w:r w:rsidR="00DA117E">
        <w:rPr>
          <w:rFonts w:ascii="Arial" w:hAnsi="Arial" w:cs="Arial"/>
          <w:sz w:val="20"/>
          <w:szCs w:val="20"/>
        </w:rPr>
        <w:t xml:space="preserve"> used to buy a window for St. Ambrose Church.</w:t>
      </w:r>
    </w:p>
    <w:p w14:paraId="4567B6D1" w14:textId="3FF7A973" w:rsidR="00DA117E" w:rsidRPr="001A3CB7" w:rsidRDefault="00DA117E" w:rsidP="008B0DCA">
      <w:pPr>
        <w:rPr>
          <w:rFonts w:ascii="Arial" w:hAnsi="Arial" w:cs="Arial"/>
          <w:sz w:val="8"/>
          <w:szCs w:val="8"/>
        </w:rPr>
      </w:pPr>
    </w:p>
    <w:p w14:paraId="1B2C81E3" w14:textId="5A56633D" w:rsidR="00DA117E" w:rsidRDefault="00DA117E" w:rsidP="008B0DCA">
      <w:pPr>
        <w:rPr>
          <w:rFonts w:ascii="Arial" w:hAnsi="Arial" w:cs="Arial"/>
          <w:sz w:val="20"/>
          <w:szCs w:val="20"/>
        </w:rPr>
      </w:pPr>
      <w:r>
        <w:rPr>
          <w:rFonts w:ascii="Arial" w:hAnsi="Arial" w:cs="Arial"/>
          <w:sz w:val="20"/>
          <w:szCs w:val="20"/>
        </w:rPr>
        <w:t>Recreations included table tennis and football. The camp had its own team which played local amateur teams. Some also took English lessons. Most pows would walk to Widnes</w:t>
      </w:r>
      <w:r w:rsidR="001A3CB7">
        <w:rPr>
          <w:rFonts w:ascii="Arial" w:hAnsi="Arial" w:cs="Arial"/>
          <w:sz w:val="20"/>
          <w:szCs w:val="20"/>
        </w:rPr>
        <w:t>, some attended matches at Naughton Park.</w:t>
      </w:r>
    </w:p>
    <w:p w14:paraId="097E6314" w14:textId="50ABAADD" w:rsidR="00DA117E" w:rsidRPr="001A3CB7" w:rsidRDefault="00DA117E" w:rsidP="008B0DCA">
      <w:pPr>
        <w:rPr>
          <w:rFonts w:ascii="Arial" w:hAnsi="Arial" w:cs="Arial"/>
          <w:sz w:val="8"/>
          <w:szCs w:val="8"/>
        </w:rPr>
      </w:pPr>
    </w:p>
    <w:p w14:paraId="295CF9C2" w14:textId="2B343ABE" w:rsidR="002A1CED" w:rsidRPr="001A3CB7" w:rsidRDefault="001A3CB7" w:rsidP="000A6334">
      <w:pPr>
        <w:rPr>
          <w:rFonts w:ascii="Arial" w:hAnsi="Arial" w:cs="Arial"/>
          <w:i/>
          <w:iCs/>
          <w:sz w:val="20"/>
          <w:szCs w:val="20"/>
        </w:rPr>
      </w:pPr>
      <w:r w:rsidRPr="001A3CB7">
        <w:rPr>
          <w:rFonts w:ascii="Arial" w:hAnsi="Arial" w:cs="Arial"/>
          <w:i/>
          <w:iCs/>
          <w:sz w:val="20"/>
          <w:szCs w:val="20"/>
        </w:rPr>
        <w:t>“</w:t>
      </w:r>
      <w:r w:rsidR="002A1CED" w:rsidRPr="001A3CB7">
        <w:rPr>
          <w:rFonts w:ascii="Arial" w:hAnsi="Arial" w:cs="Arial"/>
          <w:i/>
          <w:iCs/>
          <w:sz w:val="20"/>
          <w:szCs w:val="20"/>
        </w:rPr>
        <w:t>Letter</w:t>
      </w:r>
      <w:r w:rsidRPr="001A3CB7">
        <w:rPr>
          <w:rFonts w:ascii="Arial" w:hAnsi="Arial" w:cs="Arial"/>
          <w:i/>
          <w:iCs/>
          <w:sz w:val="20"/>
          <w:szCs w:val="20"/>
        </w:rPr>
        <w:t>s</w:t>
      </w:r>
      <w:r w:rsidR="002A1CED" w:rsidRPr="001A3CB7">
        <w:rPr>
          <w:rFonts w:ascii="Arial" w:hAnsi="Arial" w:cs="Arial"/>
          <w:i/>
          <w:iCs/>
          <w:sz w:val="20"/>
          <w:szCs w:val="20"/>
        </w:rPr>
        <w:t xml:space="preserve"> from home</w:t>
      </w:r>
      <w:r w:rsidRPr="001A3CB7">
        <w:rPr>
          <w:rFonts w:ascii="Arial" w:hAnsi="Arial" w:cs="Arial"/>
          <w:i/>
          <w:iCs/>
          <w:sz w:val="20"/>
          <w:szCs w:val="20"/>
        </w:rPr>
        <w:t>…</w:t>
      </w:r>
      <w:r w:rsidR="002A1CED" w:rsidRPr="001A3CB7">
        <w:rPr>
          <w:rFonts w:ascii="Arial" w:hAnsi="Arial" w:cs="Arial"/>
          <w:i/>
          <w:iCs/>
          <w:sz w:val="20"/>
          <w:szCs w:val="20"/>
        </w:rPr>
        <w:t xml:space="preserve"> the frequency of these depends to a large extent on the zone from which they are posted. </w:t>
      </w:r>
      <w:proofErr w:type="gramStart"/>
      <w:r w:rsidR="002A1CED" w:rsidRPr="001A3CB7">
        <w:rPr>
          <w:rFonts w:ascii="Arial" w:hAnsi="Arial" w:cs="Arial"/>
          <w:i/>
          <w:iCs/>
          <w:sz w:val="20"/>
          <w:szCs w:val="20"/>
        </w:rPr>
        <w:t>Generally</w:t>
      </w:r>
      <w:proofErr w:type="gramEnd"/>
      <w:r w:rsidR="002A1CED" w:rsidRPr="001A3CB7">
        <w:rPr>
          <w:rFonts w:ascii="Arial" w:hAnsi="Arial" w:cs="Arial"/>
          <w:i/>
          <w:iCs/>
          <w:sz w:val="20"/>
          <w:szCs w:val="20"/>
        </w:rPr>
        <w:t xml:space="preserve"> letters arrive within a week of posting. Those letters tell of bad conditions in Germany, and all the prisoners are convinced that the food situation in the Fatherland is very bad. I pressed this point very closely, for it is easy to get wrong impressions from the letters of relatives, who are under the yoke of a victor, but Heinz, along with the interpreter and camp leader, said that the tales from home were so consistent in hundreds of letters that there could be no doubt that what they said was true.</w:t>
      </w:r>
    </w:p>
    <w:p w14:paraId="0DBE46AB" w14:textId="77777777" w:rsidR="001A3CB7" w:rsidRPr="001A3CB7" w:rsidRDefault="001A3CB7" w:rsidP="000A6334">
      <w:pPr>
        <w:rPr>
          <w:rFonts w:ascii="Arial" w:hAnsi="Arial" w:cs="Arial"/>
          <w:i/>
          <w:iCs/>
          <w:sz w:val="8"/>
          <w:szCs w:val="8"/>
        </w:rPr>
      </w:pPr>
    </w:p>
    <w:p w14:paraId="7D0E335A" w14:textId="4D390EB4" w:rsidR="002A1CED" w:rsidRPr="00EC7684" w:rsidRDefault="002A1CED" w:rsidP="00EC7684">
      <w:pPr>
        <w:rPr>
          <w:rFonts w:ascii="Arial" w:hAnsi="Arial" w:cs="Arial"/>
          <w:i/>
          <w:iCs/>
          <w:sz w:val="20"/>
          <w:szCs w:val="20"/>
        </w:rPr>
      </w:pPr>
      <w:r w:rsidRPr="001A3CB7">
        <w:rPr>
          <w:rFonts w:ascii="Arial" w:hAnsi="Arial" w:cs="Arial"/>
          <w:i/>
          <w:iCs/>
          <w:sz w:val="20"/>
          <w:szCs w:val="20"/>
        </w:rPr>
        <w:t>To sum up, it would seem that the average German prisoner of war is treated very well in England. They seem, to judge by the internees of Penketh, to be smart, intelligent, clean and well principled young men, who realise the mistakes made by their leaders in the past, and whose only wish is to go home and start life afresh in a true democratic manner, to the furtherance of the peace of the world</w:t>
      </w:r>
      <w:proofErr w:type="gramStart"/>
      <w:r w:rsidRPr="001A3CB7">
        <w:rPr>
          <w:rFonts w:ascii="Arial" w:hAnsi="Arial" w:cs="Arial"/>
          <w:i/>
          <w:iCs/>
          <w:sz w:val="20"/>
          <w:szCs w:val="20"/>
        </w:rPr>
        <w:t>”.</w:t>
      </w:r>
      <w:proofErr w:type="gramEnd"/>
    </w:p>
    <w:p w14:paraId="18517F58" w14:textId="77777777" w:rsidR="002A1CED" w:rsidRPr="00530131" w:rsidRDefault="002A1CED" w:rsidP="00EE39AC">
      <w:pPr>
        <w:jc w:val="both"/>
        <w:rPr>
          <w:rFonts w:ascii="Arial" w:hAnsi="Arial" w:cs="Arial"/>
          <w:color w:val="333333"/>
          <w:sz w:val="16"/>
          <w:szCs w:val="16"/>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212AA2" w14:paraId="7E96F40E" w14:textId="77777777" w:rsidTr="00955D6C">
        <w:tc>
          <w:tcPr>
            <w:tcW w:w="1921" w:type="dxa"/>
            <w:shd w:val="clear" w:color="auto" w:fill="auto"/>
          </w:tcPr>
          <w:p w14:paraId="378EB78D" w14:textId="77777777" w:rsidR="00212AA2" w:rsidRPr="00F433EA" w:rsidRDefault="00212AA2" w:rsidP="00955D6C">
            <w:pPr>
              <w:jc w:val="both"/>
              <w:rPr>
                <w:rFonts w:ascii="Arial" w:hAnsi="Arial" w:cs="Arial"/>
                <w:color w:val="000000"/>
                <w:sz w:val="20"/>
                <w:szCs w:val="20"/>
              </w:rPr>
            </w:pPr>
          </w:p>
        </w:tc>
        <w:tc>
          <w:tcPr>
            <w:tcW w:w="1051" w:type="dxa"/>
            <w:shd w:val="clear" w:color="auto" w:fill="auto"/>
          </w:tcPr>
          <w:p w14:paraId="792476E2" w14:textId="77777777" w:rsidR="00212AA2" w:rsidRPr="00F433EA" w:rsidRDefault="00212AA2" w:rsidP="00955D6C">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06F1B411"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01959C50"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639A5C03"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3C8CCB6"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39623D75"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08DC751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0C84C70E"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5CD51370"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7557A81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3ED89CF3"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1709F66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43EF5B4"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2E64F93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72BAAD4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3/48</w:t>
            </w:r>
          </w:p>
        </w:tc>
      </w:tr>
      <w:tr w:rsidR="00212AA2" w14:paraId="6D08C7C9" w14:textId="77777777" w:rsidTr="00955D6C">
        <w:tc>
          <w:tcPr>
            <w:tcW w:w="1921" w:type="dxa"/>
            <w:shd w:val="clear" w:color="auto" w:fill="auto"/>
          </w:tcPr>
          <w:p w14:paraId="7255C788" w14:textId="77777777" w:rsidR="00212AA2" w:rsidRDefault="00212AA2" w:rsidP="00955D6C">
            <w:pPr>
              <w:jc w:val="both"/>
              <w:rPr>
                <w:rFonts w:ascii="Arial" w:hAnsi="Arial" w:cs="Arial"/>
                <w:color w:val="000000"/>
                <w:sz w:val="20"/>
                <w:szCs w:val="20"/>
              </w:rPr>
            </w:pPr>
            <w:r>
              <w:rPr>
                <w:rFonts w:ascii="Arial" w:hAnsi="Arial" w:cs="Arial"/>
                <w:color w:val="000000"/>
                <w:sz w:val="20"/>
                <w:szCs w:val="20"/>
              </w:rPr>
              <w:t>Penketh</w:t>
            </w:r>
          </w:p>
        </w:tc>
        <w:tc>
          <w:tcPr>
            <w:tcW w:w="1051" w:type="dxa"/>
            <w:shd w:val="clear" w:color="auto" w:fill="FFCCCC"/>
          </w:tcPr>
          <w:p w14:paraId="5FD493F5" w14:textId="77777777" w:rsidR="00212AA2" w:rsidRPr="00F433EA" w:rsidRDefault="00212AA2" w:rsidP="00955D6C">
            <w:pPr>
              <w:jc w:val="center"/>
              <w:rPr>
                <w:rFonts w:ascii="Arial" w:hAnsi="Arial" w:cs="Arial"/>
                <w:color w:val="000000"/>
                <w:sz w:val="20"/>
                <w:szCs w:val="20"/>
              </w:rPr>
            </w:pPr>
          </w:p>
        </w:tc>
        <w:tc>
          <w:tcPr>
            <w:tcW w:w="851" w:type="dxa"/>
            <w:shd w:val="clear" w:color="auto" w:fill="FFCCCC"/>
          </w:tcPr>
          <w:p w14:paraId="793CF90A" w14:textId="77777777" w:rsidR="00212AA2" w:rsidRDefault="00212AA2" w:rsidP="00955D6C">
            <w:pPr>
              <w:jc w:val="center"/>
              <w:rPr>
                <w:rFonts w:ascii="Arial" w:hAnsi="Arial" w:cs="Arial"/>
                <w:color w:val="000000"/>
                <w:sz w:val="20"/>
                <w:szCs w:val="20"/>
              </w:rPr>
            </w:pPr>
          </w:p>
        </w:tc>
        <w:tc>
          <w:tcPr>
            <w:tcW w:w="992" w:type="dxa"/>
            <w:shd w:val="clear" w:color="auto" w:fill="FFCCCC"/>
          </w:tcPr>
          <w:p w14:paraId="332AE913" w14:textId="77777777" w:rsidR="00212AA2" w:rsidRDefault="00212AA2" w:rsidP="00955D6C">
            <w:pPr>
              <w:jc w:val="center"/>
              <w:rPr>
                <w:rFonts w:ascii="Arial" w:hAnsi="Arial" w:cs="Arial"/>
                <w:color w:val="000000"/>
                <w:sz w:val="20"/>
                <w:szCs w:val="20"/>
              </w:rPr>
            </w:pPr>
          </w:p>
        </w:tc>
        <w:tc>
          <w:tcPr>
            <w:tcW w:w="1843" w:type="dxa"/>
            <w:gridSpan w:val="2"/>
            <w:shd w:val="clear" w:color="auto" w:fill="DEEAF6" w:themeFill="accent5" w:themeFillTint="33"/>
          </w:tcPr>
          <w:p w14:paraId="103C3BD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Camp 290</w:t>
            </w:r>
          </w:p>
        </w:tc>
        <w:tc>
          <w:tcPr>
            <w:tcW w:w="992" w:type="dxa"/>
            <w:shd w:val="clear" w:color="auto" w:fill="E2EFD9" w:themeFill="accent6" w:themeFillTint="33"/>
          </w:tcPr>
          <w:p w14:paraId="71D195CD"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404</w:t>
            </w:r>
          </w:p>
        </w:tc>
        <w:tc>
          <w:tcPr>
            <w:tcW w:w="992" w:type="dxa"/>
            <w:shd w:val="clear" w:color="auto" w:fill="E2EFD9" w:themeFill="accent6" w:themeFillTint="33"/>
          </w:tcPr>
          <w:p w14:paraId="106CD7B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213</w:t>
            </w:r>
          </w:p>
        </w:tc>
        <w:tc>
          <w:tcPr>
            <w:tcW w:w="851" w:type="dxa"/>
            <w:shd w:val="clear" w:color="auto" w:fill="E2EFD9" w:themeFill="accent6" w:themeFillTint="33"/>
          </w:tcPr>
          <w:p w14:paraId="3A9CD6F5"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175</w:t>
            </w:r>
          </w:p>
        </w:tc>
        <w:tc>
          <w:tcPr>
            <w:tcW w:w="850" w:type="dxa"/>
            <w:shd w:val="clear" w:color="auto" w:fill="E2EFD9" w:themeFill="accent6" w:themeFillTint="33"/>
          </w:tcPr>
          <w:p w14:paraId="2DEF4D6C"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270</w:t>
            </w:r>
          </w:p>
        </w:tc>
        <w:tc>
          <w:tcPr>
            <w:tcW w:w="992" w:type="dxa"/>
            <w:shd w:val="clear" w:color="auto" w:fill="E2EFD9" w:themeFill="accent6" w:themeFillTint="33"/>
          </w:tcPr>
          <w:p w14:paraId="5079E899"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46</w:t>
            </w:r>
          </w:p>
        </w:tc>
        <w:tc>
          <w:tcPr>
            <w:tcW w:w="851" w:type="dxa"/>
            <w:shd w:val="clear" w:color="auto" w:fill="E2EFD9" w:themeFill="accent6" w:themeFillTint="33"/>
          </w:tcPr>
          <w:p w14:paraId="6FDD108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82</w:t>
            </w:r>
          </w:p>
        </w:tc>
        <w:tc>
          <w:tcPr>
            <w:tcW w:w="850" w:type="dxa"/>
            <w:shd w:val="clear" w:color="auto" w:fill="E2EFD9" w:themeFill="accent6" w:themeFillTint="33"/>
          </w:tcPr>
          <w:p w14:paraId="0ED091F8"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107</w:t>
            </w:r>
          </w:p>
        </w:tc>
        <w:tc>
          <w:tcPr>
            <w:tcW w:w="764" w:type="dxa"/>
            <w:shd w:val="clear" w:color="auto" w:fill="E2EFD9" w:themeFill="accent6" w:themeFillTint="33"/>
          </w:tcPr>
          <w:p w14:paraId="727C991A"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47</w:t>
            </w:r>
          </w:p>
        </w:tc>
        <w:tc>
          <w:tcPr>
            <w:tcW w:w="794" w:type="dxa"/>
            <w:shd w:val="clear" w:color="auto" w:fill="E2EFD9" w:themeFill="accent6" w:themeFillTint="33"/>
          </w:tcPr>
          <w:p w14:paraId="310A7B9F"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43</w:t>
            </w:r>
          </w:p>
        </w:tc>
        <w:tc>
          <w:tcPr>
            <w:tcW w:w="794" w:type="dxa"/>
            <w:shd w:val="clear" w:color="auto" w:fill="E2EFD9" w:themeFill="accent6" w:themeFillTint="33"/>
          </w:tcPr>
          <w:p w14:paraId="7A35624B" w14:textId="77777777" w:rsidR="00212AA2" w:rsidRDefault="00212AA2" w:rsidP="00955D6C">
            <w:pPr>
              <w:jc w:val="center"/>
              <w:rPr>
                <w:rFonts w:ascii="Arial" w:hAnsi="Arial" w:cs="Arial"/>
                <w:color w:val="000000"/>
                <w:sz w:val="20"/>
                <w:szCs w:val="20"/>
              </w:rPr>
            </w:pPr>
            <w:r>
              <w:rPr>
                <w:rFonts w:ascii="Arial" w:hAnsi="Arial" w:cs="Arial"/>
                <w:color w:val="000000"/>
                <w:sz w:val="20"/>
                <w:szCs w:val="20"/>
              </w:rPr>
              <w:t>31</w:t>
            </w:r>
          </w:p>
        </w:tc>
      </w:tr>
    </w:tbl>
    <w:p w14:paraId="31F91FF4" w14:textId="77777777" w:rsidR="006727CA" w:rsidRDefault="006727CA" w:rsidP="00EE39AC">
      <w:pPr>
        <w:jc w:val="both"/>
        <w:rPr>
          <w:rFonts w:ascii="Arial" w:hAnsi="Arial" w:cs="Arial"/>
          <w:b/>
          <w:bCs/>
          <w:color w:val="333333"/>
          <w:sz w:val="20"/>
          <w:szCs w:val="20"/>
        </w:rPr>
      </w:pPr>
    </w:p>
    <w:p w14:paraId="4FF2AC55" w14:textId="1388EDF6" w:rsidR="00EE39AC" w:rsidRPr="00785BC0" w:rsidRDefault="00EE39AC" w:rsidP="00EE39AC">
      <w:pPr>
        <w:jc w:val="both"/>
        <w:rPr>
          <w:rFonts w:ascii="Arial" w:hAnsi="Arial" w:cs="Arial"/>
          <w:color w:val="333333"/>
          <w:sz w:val="20"/>
          <w:szCs w:val="20"/>
        </w:rPr>
      </w:pPr>
      <w:r w:rsidRPr="00EE39AC">
        <w:rPr>
          <w:rFonts w:ascii="Arial" w:hAnsi="Arial" w:cs="Arial"/>
          <w:b/>
          <w:bCs/>
          <w:color w:val="333333"/>
          <w:sz w:val="20"/>
          <w:szCs w:val="20"/>
        </w:rPr>
        <w:lastRenderedPageBreak/>
        <w:t xml:space="preserve">Salesbury Hall </w:t>
      </w:r>
      <w:r w:rsidR="00785BC0">
        <w:rPr>
          <w:rFonts w:ascii="Arial" w:hAnsi="Arial" w:cs="Arial"/>
          <w:b/>
          <w:bCs/>
          <w:color w:val="333333"/>
          <w:sz w:val="20"/>
          <w:szCs w:val="20"/>
        </w:rPr>
        <w:t xml:space="preserve">- </w:t>
      </w:r>
      <w:r w:rsidR="00785BC0" w:rsidRPr="00785BC0">
        <w:rPr>
          <w:rFonts w:ascii="Arial" w:hAnsi="Arial" w:cs="Arial"/>
          <w:color w:val="333333"/>
          <w:sz w:val="20"/>
          <w:szCs w:val="20"/>
        </w:rPr>
        <w:t>NGR SD 6727 3564</w:t>
      </w:r>
    </w:p>
    <w:p w14:paraId="0353C1FA" w14:textId="75981047" w:rsidR="00EE39AC" w:rsidRPr="00E2710E" w:rsidRDefault="00EE39AC" w:rsidP="00EE39AC">
      <w:pPr>
        <w:jc w:val="both"/>
        <w:rPr>
          <w:rFonts w:ascii="Arial" w:hAnsi="Arial" w:cs="Arial"/>
          <w:color w:val="333333"/>
          <w:sz w:val="12"/>
          <w:szCs w:val="12"/>
        </w:rPr>
      </w:pPr>
    </w:p>
    <w:p w14:paraId="65B5623C" w14:textId="59A8618A" w:rsidR="00446ED4" w:rsidRDefault="00785BC0" w:rsidP="00EE39AC">
      <w:pPr>
        <w:jc w:val="both"/>
        <w:rPr>
          <w:rFonts w:ascii="Arial" w:hAnsi="Arial" w:cs="Arial"/>
          <w:color w:val="333333"/>
          <w:sz w:val="20"/>
          <w:szCs w:val="20"/>
        </w:rPr>
      </w:pPr>
      <w:bookmarkStart w:id="7" w:name="_Hlk129872182"/>
      <w:r>
        <w:rPr>
          <w:rFonts w:ascii="Arial" w:hAnsi="Arial" w:cs="Arial"/>
          <w:color w:val="333333"/>
          <w:sz w:val="20"/>
          <w:szCs w:val="20"/>
        </w:rPr>
        <w:t>A brief mention that it was a hostel for Italian pows in 1943.</w:t>
      </w:r>
    </w:p>
    <w:bookmarkEnd w:id="7"/>
    <w:p w14:paraId="17069ABF" w14:textId="77777777" w:rsidR="00446ED4" w:rsidRPr="00E2710E" w:rsidRDefault="00446ED4"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446ED4" w14:paraId="17636B82" w14:textId="77777777" w:rsidTr="0063208E">
        <w:tc>
          <w:tcPr>
            <w:tcW w:w="1921" w:type="dxa"/>
            <w:shd w:val="clear" w:color="auto" w:fill="auto"/>
          </w:tcPr>
          <w:p w14:paraId="760509F4" w14:textId="77777777" w:rsidR="00446ED4" w:rsidRPr="00F433EA" w:rsidRDefault="00446ED4" w:rsidP="0063208E">
            <w:pPr>
              <w:jc w:val="both"/>
              <w:rPr>
                <w:rFonts w:ascii="Arial" w:hAnsi="Arial" w:cs="Arial"/>
                <w:color w:val="000000"/>
                <w:sz w:val="20"/>
                <w:szCs w:val="20"/>
              </w:rPr>
            </w:pPr>
          </w:p>
        </w:tc>
        <w:tc>
          <w:tcPr>
            <w:tcW w:w="1051" w:type="dxa"/>
            <w:shd w:val="clear" w:color="auto" w:fill="auto"/>
          </w:tcPr>
          <w:p w14:paraId="3A5BCA01" w14:textId="77777777" w:rsidR="00446ED4" w:rsidRPr="00F433EA" w:rsidRDefault="00446ED4" w:rsidP="0063208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6E6165A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2985709D"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7F3E12AB"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0B5F2FF2"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5DBF1A4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075FD496"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026B3A37"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66A4FA8A"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622C6091"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5B8182C0"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1281E50E"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1C3D13BE"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6E2B28B4"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08C56294" w14:textId="77777777" w:rsidR="00446ED4" w:rsidRDefault="00446ED4" w:rsidP="0063208E">
            <w:pPr>
              <w:jc w:val="center"/>
              <w:rPr>
                <w:rFonts w:ascii="Arial" w:hAnsi="Arial" w:cs="Arial"/>
                <w:color w:val="000000"/>
                <w:sz w:val="20"/>
                <w:szCs w:val="20"/>
              </w:rPr>
            </w:pPr>
            <w:r>
              <w:rPr>
                <w:rFonts w:ascii="Arial" w:hAnsi="Arial" w:cs="Arial"/>
                <w:color w:val="000000"/>
                <w:sz w:val="20"/>
                <w:szCs w:val="20"/>
              </w:rPr>
              <w:t>3/48</w:t>
            </w:r>
          </w:p>
        </w:tc>
      </w:tr>
      <w:tr w:rsidR="00446ED4" w14:paraId="3C932FA8" w14:textId="77777777" w:rsidTr="00B366DC">
        <w:tc>
          <w:tcPr>
            <w:tcW w:w="1921" w:type="dxa"/>
            <w:shd w:val="clear" w:color="auto" w:fill="auto"/>
          </w:tcPr>
          <w:p w14:paraId="05BEB81A" w14:textId="77777777" w:rsidR="00446ED4" w:rsidRDefault="00446ED4" w:rsidP="0063208E">
            <w:pPr>
              <w:jc w:val="both"/>
              <w:rPr>
                <w:rFonts w:ascii="Arial" w:hAnsi="Arial" w:cs="Arial"/>
                <w:color w:val="000000"/>
                <w:sz w:val="20"/>
                <w:szCs w:val="20"/>
              </w:rPr>
            </w:pPr>
            <w:r>
              <w:rPr>
                <w:rFonts w:ascii="Arial" w:hAnsi="Arial" w:cs="Arial"/>
                <w:color w:val="000000"/>
                <w:sz w:val="20"/>
                <w:szCs w:val="20"/>
              </w:rPr>
              <w:t>Salesbury Hall</w:t>
            </w:r>
          </w:p>
        </w:tc>
        <w:tc>
          <w:tcPr>
            <w:tcW w:w="1051" w:type="dxa"/>
            <w:shd w:val="clear" w:color="auto" w:fill="FFF2CC" w:themeFill="accent4" w:themeFillTint="33"/>
          </w:tcPr>
          <w:p w14:paraId="00A967EF" w14:textId="77777777" w:rsidR="00446ED4" w:rsidRPr="00F433EA"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7E04EEEC" w14:textId="77777777" w:rsidR="00446ED4" w:rsidRDefault="00446ED4" w:rsidP="0063208E">
            <w:pPr>
              <w:jc w:val="center"/>
              <w:rPr>
                <w:rFonts w:ascii="Arial" w:hAnsi="Arial" w:cs="Arial"/>
                <w:color w:val="000000"/>
                <w:sz w:val="20"/>
                <w:szCs w:val="20"/>
              </w:rPr>
            </w:pPr>
          </w:p>
        </w:tc>
        <w:tc>
          <w:tcPr>
            <w:tcW w:w="992" w:type="dxa"/>
            <w:shd w:val="clear" w:color="auto" w:fill="E2EFD9" w:themeFill="accent6" w:themeFillTint="33"/>
          </w:tcPr>
          <w:p w14:paraId="1E4ECF4B"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5073437E" w14:textId="77777777" w:rsidR="00446ED4" w:rsidRDefault="00446ED4" w:rsidP="0063208E">
            <w:pPr>
              <w:jc w:val="center"/>
              <w:rPr>
                <w:rFonts w:ascii="Arial" w:hAnsi="Arial" w:cs="Arial"/>
                <w:color w:val="000000"/>
                <w:sz w:val="20"/>
                <w:szCs w:val="20"/>
              </w:rPr>
            </w:pPr>
          </w:p>
        </w:tc>
        <w:tc>
          <w:tcPr>
            <w:tcW w:w="993" w:type="dxa"/>
            <w:shd w:val="clear" w:color="auto" w:fill="FFF2CC" w:themeFill="accent4" w:themeFillTint="33"/>
          </w:tcPr>
          <w:p w14:paraId="70F10B0B" w14:textId="77777777" w:rsidR="00446ED4" w:rsidRDefault="00446ED4" w:rsidP="0063208E">
            <w:pPr>
              <w:jc w:val="center"/>
              <w:rPr>
                <w:rFonts w:ascii="Arial" w:hAnsi="Arial" w:cs="Arial"/>
                <w:color w:val="000000"/>
                <w:sz w:val="20"/>
                <w:szCs w:val="20"/>
              </w:rPr>
            </w:pPr>
          </w:p>
        </w:tc>
        <w:tc>
          <w:tcPr>
            <w:tcW w:w="992" w:type="dxa"/>
            <w:shd w:val="clear" w:color="auto" w:fill="D9E2F3" w:themeFill="accent1" w:themeFillTint="33"/>
            <w:tcMar>
              <w:left w:w="28" w:type="dxa"/>
              <w:right w:w="28" w:type="dxa"/>
            </w:tcMar>
          </w:tcPr>
          <w:p w14:paraId="6A418FC4" w14:textId="290094D1" w:rsidR="00446ED4" w:rsidRDefault="00B366DC" w:rsidP="0063208E">
            <w:pPr>
              <w:jc w:val="center"/>
              <w:rPr>
                <w:rFonts w:ascii="Arial" w:hAnsi="Arial" w:cs="Arial"/>
                <w:color w:val="000000"/>
                <w:sz w:val="20"/>
                <w:szCs w:val="20"/>
              </w:rPr>
            </w:pPr>
            <w:r>
              <w:rPr>
                <w:rFonts w:ascii="Arial" w:hAnsi="Arial" w:cs="Arial"/>
                <w:color w:val="000000"/>
                <w:sz w:val="20"/>
                <w:szCs w:val="20"/>
              </w:rPr>
              <w:t>With C177</w:t>
            </w:r>
          </w:p>
        </w:tc>
        <w:tc>
          <w:tcPr>
            <w:tcW w:w="992" w:type="dxa"/>
            <w:shd w:val="clear" w:color="auto" w:fill="FFF2CC" w:themeFill="accent4" w:themeFillTint="33"/>
          </w:tcPr>
          <w:p w14:paraId="70354C42" w14:textId="77777777" w:rsidR="00446ED4"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47BB7C0F"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7E931D7E" w14:textId="77777777" w:rsidR="00446ED4" w:rsidRDefault="00446ED4" w:rsidP="0063208E">
            <w:pPr>
              <w:jc w:val="center"/>
              <w:rPr>
                <w:rFonts w:ascii="Arial" w:hAnsi="Arial" w:cs="Arial"/>
                <w:color w:val="000000"/>
                <w:sz w:val="20"/>
                <w:szCs w:val="20"/>
              </w:rPr>
            </w:pPr>
          </w:p>
        </w:tc>
        <w:tc>
          <w:tcPr>
            <w:tcW w:w="992" w:type="dxa"/>
            <w:shd w:val="clear" w:color="auto" w:fill="FFF2CC" w:themeFill="accent4" w:themeFillTint="33"/>
          </w:tcPr>
          <w:p w14:paraId="6CDF6701" w14:textId="77777777" w:rsidR="00446ED4" w:rsidRDefault="00446ED4" w:rsidP="0063208E">
            <w:pPr>
              <w:jc w:val="center"/>
              <w:rPr>
                <w:rFonts w:ascii="Arial" w:hAnsi="Arial" w:cs="Arial"/>
                <w:color w:val="000000"/>
                <w:sz w:val="20"/>
                <w:szCs w:val="20"/>
              </w:rPr>
            </w:pPr>
          </w:p>
        </w:tc>
        <w:tc>
          <w:tcPr>
            <w:tcW w:w="851" w:type="dxa"/>
            <w:shd w:val="clear" w:color="auto" w:fill="FFF2CC" w:themeFill="accent4" w:themeFillTint="33"/>
          </w:tcPr>
          <w:p w14:paraId="517F717F" w14:textId="77777777" w:rsidR="00446ED4" w:rsidRDefault="00446ED4" w:rsidP="0063208E">
            <w:pPr>
              <w:jc w:val="center"/>
              <w:rPr>
                <w:rFonts w:ascii="Arial" w:hAnsi="Arial" w:cs="Arial"/>
                <w:color w:val="000000"/>
                <w:sz w:val="20"/>
                <w:szCs w:val="20"/>
              </w:rPr>
            </w:pPr>
          </w:p>
        </w:tc>
        <w:tc>
          <w:tcPr>
            <w:tcW w:w="850" w:type="dxa"/>
            <w:shd w:val="clear" w:color="auto" w:fill="FFF2CC" w:themeFill="accent4" w:themeFillTint="33"/>
          </w:tcPr>
          <w:p w14:paraId="2131F0C7" w14:textId="77777777" w:rsidR="00446ED4" w:rsidRDefault="00446ED4" w:rsidP="0063208E">
            <w:pPr>
              <w:jc w:val="center"/>
              <w:rPr>
                <w:rFonts w:ascii="Arial" w:hAnsi="Arial" w:cs="Arial"/>
                <w:color w:val="000000"/>
                <w:sz w:val="20"/>
                <w:szCs w:val="20"/>
              </w:rPr>
            </w:pPr>
          </w:p>
        </w:tc>
        <w:tc>
          <w:tcPr>
            <w:tcW w:w="764" w:type="dxa"/>
            <w:shd w:val="clear" w:color="auto" w:fill="FFF2CC" w:themeFill="accent4" w:themeFillTint="33"/>
          </w:tcPr>
          <w:p w14:paraId="13EEBB64" w14:textId="77777777" w:rsidR="00446ED4" w:rsidRDefault="00446ED4" w:rsidP="0063208E">
            <w:pPr>
              <w:jc w:val="center"/>
              <w:rPr>
                <w:rFonts w:ascii="Arial" w:hAnsi="Arial" w:cs="Arial"/>
                <w:color w:val="000000"/>
                <w:sz w:val="20"/>
                <w:szCs w:val="20"/>
              </w:rPr>
            </w:pPr>
          </w:p>
        </w:tc>
        <w:tc>
          <w:tcPr>
            <w:tcW w:w="794" w:type="dxa"/>
            <w:shd w:val="clear" w:color="auto" w:fill="FFF2CC" w:themeFill="accent4" w:themeFillTint="33"/>
          </w:tcPr>
          <w:p w14:paraId="4897AE8A" w14:textId="77777777" w:rsidR="00446ED4" w:rsidRDefault="00446ED4" w:rsidP="0063208E">
            <w:pPr>
              <w:jc w:val="center"/>
              <w:rPr>
                <w:rFonts w:ascii="Arial" w:hAnsi="Arial" w:cs="Arial"/>
                <w:color w:val="000000"/>
                <w:sz w:val="20"/>
                <w:szCs w:val="20"/>
              </w:rPr>
            </w:pPr>
          </w:p>
        </w:tc>
        <w:tc>
          <w:tcPr>
            <w:tcW w:w="794" w:type="dxa"/>
            <w:shd w:val="clear" w:color="auto" w:fill="FFF2CC" w:themeFill="accent4" w:themeFillTint="33"/>
          </w:tcPr>
          <w:p w14:paraId="7E0FBB59" w14:textId="77777777" w:rsidR="00446ED4" w:rsidRDefault="00446ED4" w:rsidP="0063208E">
            <w:pPr>
              <w:jc w:val="center"/>
              <w:rPr>
                <w:rFonts w:ascii="Arial" w:hAnsi="Arial" w:cs="Arial"/>
                <w:color w:val="000000"/>
                <w:sz w:val="20"/>
                <w:szCs w:val="20"/>
              </w:rPr>
            </w:pPr>
          </w:p>
        </w:tc>
      </w:tr>
    </w:tbl>
    <w:p w14:paraId="30703B92" w14:textId="60B9DD04" w:rsidR="00EE39AC" w:rsidRPr="00E2710E" w:rsidRDefault="00EE39AC" w:rsidP="00EE39AC">
      <w:pPr>
        <w:jc w:val="both"/>
        <w:rPr>
          <w:rFonts w:ascii="Arial" w:hAnsi="Arial" w:cs="Arial"/>
          <w:color w:val="333333"/>
          <w:sz w:val="12"/>
          <w:szCs w:val="12"/>
        </w:rPr>
      </w:pPr>
    </w:p>
    <w:p w14:paraId="5560C3DC" w14:textId="7454D60A" w:rsidR="00B366DC" w:rsidRPr="00B366DC" w:rsidRDefault="00B366DC" w:rsidP="00EE39AC">
      <w:pPr>
        <w:jc w:val="both"/>
        <w:rPr>
          <w:rFonts w:ascii="Arial" w:hAnsi="Arial" w:cs="Arial"/>
          <w:color w:val="333333"/>
          <w:sz w:val="20"/>
          <w:szCs w:val="20"/>
        </w:rPr>
      </w:pPr>
      <w:r>
        <w:rPr>
          <w:rFonts w:ascii="Arial" w:hAnsi="Arial" w:cs="Arial"/>
          <w:color w:val="333333"/>
          <w:sz w:val="20"/>
          <w:szCs w:val="20"/>
        </w:rPr>
        <w:t>September / October 1946 – listed as a hostel attached to Warth Mills Camp 177.</w:t>
      </w:r>
    </w:p>
    <w:p w14:paraId="06BF324B" w14:textId="27FC4A50" w:rsidR="00EE39AC" w:rsidRPr="00932632" w:rsidRDefault="00EE39AC" w:rsidP="00EE39AC">
      <w:pPr>
        <w:jc w:val="both"/>
        <w:rPr>
          <w:rFonts w:ascii="Arial" w:hAnsi="Arial" w:cs="Arial"/>
          <w:color w:val="333333"/>
          <w:sz w:val="16"/>
          <w:szCs w:val="16"/>
        </w:rPr>
      </w:pPr>
    </w:p>
    <w:p w14:paraId="193487B2" w14:textId="0F46641A" w:rsidR="00785BC0" w:rsidRPr="00932632" w:rsidRDefault="00785BC0" w:rsidP="00EE39AC">
      <w:pPr>
        <w:jc w:val="both"/>
        <w:rPr>
          <w:rFonts w:ascii="Arial" w:hAnsi="Arial" w:cs="Arial"/>
          <w:color w:val="333333"/>
          <w:sz w:val="16"/>
          <w:szCs w:val="16"/>
        </w:rPr>
      </w:pPr>
    </w:p>
    <w:p w14:paraId="1A7AE1E9" w14:textId="77777777" w:rsidR="00785BC0" w:rsidRDefault="00785BC0" w:rsidP="00EE39AC">
      <w:pPr>
        <w:jc w:val="both"/>
        <w:rPr>
          <w:rFonts w:ascii="Arial" w:hAnsi="Arial" w:cs="Arial"/>
          <w:color w:val="333333"/>
          <w:sz w:val="20"/>
          <w:szCs w:val="20"/>
        </w:rPr>
      </w:pPr>
    </w:p>
    <w:p w14:paraId="5CCDB4D6" w14:textId="5CAA27A1" w:rsidR="00EE39AC" w:rsidRP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t>Staging Camp (Preston)</w:t>
      </w:r>
    </w:p>
    <w:p w14:paraId="2E57E64F" w14:textId="7AC87198" w:rsidR="00EE39AC" w:rsidRPr="00E2710E" w:rsidRDefault="00EE39AC" w:rsidP="00EE39AC">
      <w:pPr>
        <w:jc w:val="both"/>
        <w:rPr>
          <w:rFonts w:ascii="Arial" w:hAnsi="Arial" w:cs="Arial"/>
          <w:color w:val="333333"/>
          <w:sz w:val="12"/>
          <w:szCs w:val="12"/>
        </w:rPr>
      </w:pPr>
    </w:p>
    <w:p w14:paraId="76BAD59E" w14:textId="79763ECF" w:rsidR="00785BC0" w:rsidRDefault="00785BC0"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1943.</w:t>
      </w:r>
    </w:p>
    <w:p w14:paraId="7A568FDD" w14:textId="77777777" w:rsidR="00785BC0" w:rsidRPr="00E2710E" w:rsidRDefault="00785BC0"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785BC0" w14:paraId="4BE9CF6B" w14:textId="77777777" w:rsidTr="0063208E">
        <w:tc>
          <w:tcPr>
            <w:tcW w:w="1921" w:type="dxa"/>
            <w:shd w:val="clear" w:color="auto" w:fill="auto"/>
          </w:tcPr>
          <w:p w14:paraId="48E96290" w14:textId="77777777" w:rsidR="00785BC0" w:rsidRPr="00F433EA" w:rsidRDefault="00785BC0" w:rsidP="0063208E">
            <w:pPr>
              <w:jc w:val="both"/>
              <w:rPr>
                <w:rFonts w:ascii="Arial" w:hAnsi="Arial" w:cs="Arial"/>
                <w:color w:val="000000"/>
                <w:sz w:val="20"/>
                <w:szCs w:val="20"/>
              </w:rPr>
            </w:pPr>
          </w:p>
        </w:tc>
        <w:tc>
          <w:tcPr>
            <w:tcW w:w="1051" w:type="dxa"/>
            <w:shd w:val="clear" w:color="auto" w:fill="auto"/>
          </w:tcPr>
          <w:p w14:paraId="3C771C88" w14:textId="77777777" w:rsidR="00785BC0" w:rsidRPr="00F433EA" w:rsidRDefault="00785BC0" w:rsidP="0063208E">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408E6EA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333840C2"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10191384"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2D0E7BE8"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1FB43BA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6061AE11"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1E5F9CB1"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550AF5F6"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208AB908"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4E93982"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024FDC4A"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4CC2AEDE"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63BB4607"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227A610C" w14:textId="77777777" w:rsidR="00785BC0" w:rsidRDefault="00785BC0" w:rsidP="0063208E">
            <w:pPr>
              <w:jc w:val="center"/>
              <w:rPr>
                <w:rFonts w:ascii="Arial" w:hAnsi="Arial" w:cs="Arial"/>
                <w:color w:val="000000"/>
                <w:sz w:val="20"/>
                <w:szCs w:val="20"/>
              </w:rPr>
            </w:pPr>
            <w:r>
              <w:rPr>
                <w:rFonts w:ascii="Arial" w:hAnsi="Arial" w:cs="Arial"/>
                <w:color w:val="000000"/>
                <w:sz w:val="20"/>
                <w:szCs w:val="20"/>
              </w:rPr>
              <w:t>3/48</w:t>
            </w:r>
          </w:p>
        </w:tc>
      </w:tr>
      <w:tr w:rsidR="00785BC0" w14:paraId="226B256C" w14:textId="77777777" w:rsidTr="0063208E">
        <w:tc>
          <w:tcPr>
            <w:tcW w:w="1921" w:type="dxa"/>
            <w:shd w:val="clear" w:color="auto" w:fill="auto"/>
          </w:tcPr>
          <w:p w14:paraId="07F17DEE" w14:textId="77777777" w:rsidR="00785BC0" w:rsidRDefault="00785BC0" w:rsidP="0063208E">
            <w:pPr>
              <w:jc w:val="both"/>
              <w:rPr>
                <w:rFonts w:ascii="Arial" w:hAnsi="Arial" w:cs="Arial"/>
                <w:color w:val="000000"/>
                <w:sz w:val="20"/>
                <w:szCs w:val="20"/>
              </w:rPr>
            </w:pPr>
            <w:r>
              <w:rPr>
                <w:rFonts w:ascii="Arial" w:hAnsi="Arial" w:cs="Arial"/>
                <w:color w:val="000000"/>
                <w:sz w:val="20"/>
                <w:szCs w:val="20"/>
              </w:rPr>
              <w:t>Staging Camp</w:t>
            </w:r>
          </w:p>
        </w:tc>
        <w:tc>
          <w:tcPr>
            <w:tcW w:w="1051" w:type="dxa"/>
            <w:shd w:val="clear" w:color="auto" w:fill="FFF2CC" w:themeFill="accent4" w:themeFillTint="33"/>
          </w:tcPr>
          <w:p w14:paraId="5678C2AA" w14:textId="77777777" w:rsidR="00785BC0" w:rsidRPr="00F433EA"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71D0DE3A" w14:textId="77777777" w:rsidR="00785BC0" w:rsidRDefault="00785BC0" w:rsidP="0063208E">
            <w:pPr>
              <w:jc w:val="center"/>
              <w:rPr>
                <w:rFonts w:ascii="Arial" w:hAnsi="Arial" w:cs="Arial"/>
                <w:color w:val="000000"/>
                <w:sz w:val="20"/>
                <w:szCs w:val="20"/>
              </w:rPr>
            </w:pPr>
          </w:p>
        </w:tc>
        <w:tc>
          <w:tcPr>
            <w:tcW w:w="992" w:type="dxa"/>
            <w:shd w:val="clear" w:color="auto" w:fill="E2EFD9" w:themeFill="accent6" w:themeFillTint="33"/>
          </w:tcPr>
          <w:p w14:paraId="74EA5B8A"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5DC6C2BA" w14:textId="77777777" w:rsidR="00785BC0" w:rsidRDefault="00785BC0" w:rsidP="0063208E">
            <w:pPr>
              <w:jc w:val="center"/>
              <w:rPr>
                <w:rFonts w:ascii="Arial" w:hAnsi="Arial" w:cs="Arial"/>
                <w:color w:val="000000"/>
                <w:sz w:val="20"/>
                <w:szCs w:val="20"/>
              </w:rPr>
            </w:pPr>
          </w:p>
        </w:tc>
        <w:tc>
          <w:tcPr>
            <w:tcW w:w="993" w:type="dxa"/>
            <w:shd w:val="clear" w:color="auto" w:fill="FFF2CC" w:themeFill="accent4" w:themeFillTint="33"/>
          </w:tcPr>
          <w:p w14:paraId="2D2954AE"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25A25B66"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609916C5" w14:textId="77777777" w:rsidR="00785BC0"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6C0B5EAD"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0B3C0E42" w14:textId="77777777" w:rsidR="00785BC0" w:rsidRDefault="00785BC0" w:rsidP="0063208E">
            <w:pPr>
              <w:jc w:val="center"/>
              <w:rPr>
                <w:rFonts w:ascii="Arial" w:hAnsi="Arial" w:cs="Arial"/>
                <w:color w:val="000000"/>
                <w:sz w:val="20"/>
                <w:szCs w:val="20"/>
              </w:rPr>
            </w:pPr>
          </w:p>
        </w:tc>
        <w:tc>
          <w:tcPr>
            <w:tcW w:w="992" w:type="dxa"/>
            <w:shd w:val="clear" w:color="auto" w:fill="FFF2CC" w:themeFill="accent4" w:themeFillTint="33"/>
          </w:tcPr>
          <w:p w14:paraId="19FBB3C0" w14:textId="77777777" w:rsidR="00785BC0" w:rsidRDefault="00785BC0" w:rsidP="0063208E">
            <w:pPr>
              <w:jc w:val="center"/>
              <w:rPr>
                <w:rFonts w:ascii="Arial" w:hAnsi="Arial" w:cs="Arial"/>
                <w:color w:val="000000"/>
                <w:sz w:val="20"/>
                <w:szCs w:val="20"/>
              </w:rPr>
            </w:pPr>
          </w:p>
        </w:tc>
        <w:tc>
          <w:tcPr>
            <w:tcW w:w="851" w:type="dxa"/>
            <w:shd w:val="clear" w:color="auto" w:fill="FFF2CC" w:themeFill="accent4" w:themeFillTint="33"/>
          </w:tcPr>
          <w:p w14:paraId="682B81F2" w14:textId="77777777" w:rsidR="00785BC0" w:rsidRDefault="00785BC0" w:rsidP="0063208E">
            <w:pPr>
              <w:jc w:val="center"/>
              <w:rPr>
                <w:rFonts w:ascii="Arial" w:hAnsi="Arial" w:cs="Arial"/>
                <w:color w:val="000000"/>
                <w:sz w:val="20"/>
                <w:szCs w:val="20"/>
              </w:rPr>
            </w:pPr>
          </w:p>
        </w:tc>
        <w:tc>
          <w:tcPr>
            <w:tcW w:w="850" w:type="dxa"/>
            <w:shd w:val="clear" w:color="auto" w:fill="FFF2CC" w:themeFill="accent4" w:themeFillTint="33"/>
          </w:tcPr>
          <w:p w14:paraId="68251FC4" w14:textId="77777777" w:rsidR="00785BC0" w:rsidRDefault="00785BC0" w:rsidP="0063208E">
            <w:pPr>
              <w:jc w:val="center"/>
              <w:rPr>
                <w:rFonts w:ascii="Arial" w:hAnsi="Arial" w:cs="Arial"/>
                <w:color w:val="000000"/>
                <w:sz w:val="20"/>
                <w:szCs w:val="20"/>
              </w:rPr>
            </w:pPr>
          </w:p>
        </w:tc>
        <w:tc>
          <w:tcPr>
            <w:tcW w:w="764" w:type="dxa"/>
            <w:shd w:val="clear" w:color="auto" w:fill="FFF2CC" w:themeFill="accent4" w:themeFillTint="33"/>
          </w:tcPr>
          <w:p w14:paraId="73408FE5" w14:textId="77777777" w:rsidR="00785BC0" w:rsidRDefault="00785BC0" w:rsidP="0063208E">
            <w:pPr>
              <w:jc w:val="center"/>
              <w:rPr>
                <w:rFonts w:ascii="Arial" w:hAnsi="Arial" w:cs="Arial"/>
                <w:color w:val="000000"/>
                <w:sz w:val="20"/>
                <w:szCs w:val="20"/>
              </w:rPr>
            </w:pPr>
          </w:p>
        </w:tc>
        <w:tc>
          <w:tcPr>
            <w:tcW w:w="794" w:type="dxa"/>
            <w:shd w:val="clear" w:color="auto" w:fill="FFF2CC" w:themeFill="accent4" w:themeFillTint="33"/>
          </w:tcPr>
          <w:p w14:paraId="0EDD4166" w14:textId="77777777" w:rsidR="00785BC0" w:rsidRDefault="00785BC0" w:rsidP="0063208E">
            <w:pPr>
              <w:jc w:val="center"/>
              <w:rPr>
                <w:rFonts w:ascii="Arial" w:hAnsi="Arial" w:cs="Arial"/>
                <w:color w:val="000000"/>
                <w:sz w:val="20"/>
                <w:szCs w:val="20"/>
              </w:rPr>
            </w:pPr>
          </w:p>
        </w:tc>
        <w:tc>
          <w:tcPr>
            <w:tcW w:w="794" w:type="dxa"/>
            <w:shd w:val="clear" w:color="auto" w:fill="FFF2CC" w:themeFill="accent4" w:themeFillTint="33"/>
          </w:tcPr>
          <w:p w14:paraId="5922AD9C" w14:textId="77777777" w:rsidR="00785BC0" w:rsidRDefault="00785BC0" w:rsidP="0063208E">
            <w:pPr>
              <w:jc w:val="center"/>
              <w:rPr>
                <w:rFonts w:ascii="Arial" w:hAnsi="Arial" w:cs="Arial"/>
                <w:color w:val="000000"/>
                <w:sz w:val="20"/>
                <w:szCs w:val="20"/>
              </w:rPr>
            </w:pPr>
          </w:p>
        </w:tc>
      </w:tr>
    </w:tbl>
    <w:p w14:paraId="7CE5FE81" w14:textId="77777777" w:rsidR="00EE39AC" w:rsidRPr="00932632" w:rsidRDefault="00EE39AC" w:rsidP="00EE39AC">
      <w:pPr>
        <w:jc w:val="both"/>
        <w:rPr>
          <w:rFonts w:ascii="Arial" w:hAnsi="Arial" w:cs="Arial"/>
          <w:color w:val="333333"/>
          <w:sz w:val="16"/>
          <w:szCs w:val="16"/>
        </w:rPr>
      </w:pPr>
    </w:p>
    <w:p w14:paraId="1EB24D84" w14:textId="77395E6A" w:rsidR="00EE39AC" w:rsidRPr="00932632" w:rsidRDefault="00EE39AC" w:rsidP="00EE39AC">
      <w:pPr>
        <w:jc w:val="both"/>
        <w:rPr>
          <w:rFonts w:ascii="Arial" w:hAnsi="Arial" w:cs="Arial"/>
          <w:color w:val="333333"/>
          <w:sz w:val="16"/>
          <w:szCs w:val="16"/>
        </w:rPr>
      </w:pPr>
    </w:p>
    <w:p w14:paraId="1A1A942D" w14:textId="77777777" w:rsidR="006727CA" w:rsidRPr="00932632" w:rsidRDefault="006727CA" w:rsidP="00EE39AC">
      <w:pPr>
        <w:jc w:val="both"/>
        <w:rPr>
          <w:rFonts w:ascii="Arial" w:hAnsi="Arial" w:cs="Arial"/>
          <w:color w:val="333333"/>
          <w:sz w:val="16"/>
          <w:szCs w:val="16"/>
        </w:rPr>
      </w:pPr>
    </w:p>
    <w:p w14:paraId="00E7583E" w14:textId="77777777" w:rsidR="006727CA" w:rsidRPr="00932632" w:rsidRDefault="006727CA" w:rsidP="00EE39AC">
      <w:pPr>
        <w:jc w:val="both"/>
        <w:rPr>
          <w:rFonts w:ascii="Arial" w:hAnsi="Arial" w:cs="Arial"/>
          <w:color w:val="333333"/>
          <w:sz w:val="16"/>
          <w:szCs w:val="16"/>
        </w:rPr>
      </w:pPr>
    </w:p>
    <w:p w14:paraId="2528A02D" w14:textId="07CE5724" w:rsidR="00EE39AC" w:rsidRDefault="00EE39AC" w:rsidP="00EE39AC">
      <w:pPr>
        <w:jc w:val="both"/>
        <w:rPr>
          <w:rFonts w:ascii="Arial" w:hAnsi="Arial" w:cs="Arial"/>
          <w:b/>
          <w:bCs/>
          <w:color w:val="333333"/>
          <w:sz w:val="20"/>
          <w:szCs w:val="20"/>
        </w:rPr>
      </w:pPr>
      <w:r w:rsidRPr="00EE39AC">
        <w:rPr>
          <w:rFonts w:ascii="Arial" w:hAnsi="Arial" w:cs="Arial"/>
          <w:b/>
          <w:bCs/>
          <w:color w:val="333333"/>
          <w:sz w:val="20"/>
          <w:szCs w:val="20"/>
        </w:rPr>
        <w:t>West Derby (Liverpool).</w:t>
      </w:r>
    </w:p>
    <w:p w14:paraId="11F1C7F0" w14:textId="09BC03FA" w:rsidR="00CA461F" w:rsidRPr="00E2710E" w:rsidRDefault="00CA461F" w:rsidP="00EE39AC">
      <w:pPr>
        <w:jc w:val="both"/>
        <w:rPr>
          <w:rFonts w:ascii="Arial" w:hAnsi="Arial" w:cs="Arial"/>
          <w:b/>
          <w:bCs/>
          <w:color w:val="333333"/>
          <w:sz w:val="12"/>
          <w:szCs w:val="12"/>
        </w:rPr>
      </w:pPr>
    </w:p>
    <w:p w14:paraId="0CF1372F" w14:textId="0463F000" w:rsidR="00EF2BB4" w:rsidRPr="00EF2BB4" w:rsidRDefault="00EF2BB4"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1943.</w:t>
      </w:r>
    </w:p>
    <w:p w14:paraId="2908164F" w14:textId="77777777" w:rsidR="00EF2BB4" w:rsidRPr="00E2710E" w:rsidRDefault="00EF2BB4" w:rsidP="00EE39AC">
      <w:pPr>
        <w:jc w:val="both"/>
        <w:rPr>
          <w:rFonts w:ascii="Arial" w:hAnsi="Arial" w:cs="Arial"/>
          <w:b/>
          <w:bCs/>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051BF212" w14:textId="77777777" w:rsidTr="002532AB">
        <w:tc>
          <w:tcPr>
            <w:tcW w:w="1921" w:type="dxa"/>
            <w:shd w:val="clear" w:color="auto" w:fill="auto"/>
          </w:tcPr>
          <w:p w14:paraId="6CD7CFDE" w14:textId="77777777" w:rsidR="00EF2BB4" w:rsidRPr="00F433EA" w:rsidRDefault="00EF2BB4" w:rsidP="002532AB">
            <w:pPr>
              <w:jc w:val="both"/>
              <w:rPr>
                <w:rFonts w:ascii="Arial" w:hAnsi="Arial" w:cs="Arial"/>
                <w:color w:val="000000"/>
                <w:sz w:val="20"/>
                <w:szCs w:val="20"/>
              </w:rPr>
            </w:pPr>
          </w:p>
        </w:tc>
        <w:tc>
          <w:tcPr>
            <w:tcW w:w="1051" w:type="dxa"/>
            <w:shd w:val="clear" w:color="auto" w:fill="auto"/>
          </w:tcPr>
          <w:p w14:paraId="2E4E74A1"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2DD1D6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47BECFBD"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7E346A2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BD8B0CF"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0303C4D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42A395E5"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18BA3C9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3BB3923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72FD69F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7ED76A6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291A798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7B587E9"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0A2BDB40"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4F86E56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6CCF2273" w14:textId="77777777" w:rsidTr="002532AB">
        <w:tc>
          <w:tcPr>
            <w:tcW w:w="1921" w:type="dxa"/>
            <w:shd w:val="clear" w:color="auto" w:fill="auto"/>
          </w:tcPr>
          <w:p w14:paraId="504406AC" w14:textId="77777777" w:rsidR="00EF2BB4" w:rsidRDefault="00EF2BB4" w:rsidP="002532AB">
            <w:pPr>
              <w:jc w:val="both"/>
              <w:rPr>
                <w:rFonts w:ascii="Arial" w:hAnsi="Arial" w:cs="Arial"/>
                <w:color w:val="000000"/>
                <w:sz w:val="20"/>
                <w:szCs w:val="20"/>
              </w:rPr>
            </w:pPr>
            <w:r>
              <w:rPr>
                <w:rFonts w:ascii="Arial" w:hAnsi="Arial" w:cs="Arial"/>
                <w:color w:val="000000"/>
                <w:sz w:val="20"/>
                <w:szCs w:val="20"/>
              </w:rPr>
              <w:t>West Derby</w:t>
            </w:r>
          </w:p>
        </w:tc>
        <w:tc>
          <w:tcPr>
            <w:tcW w:w="1051" w:type="dxa"/>
            <w:shd w:val="clear" w:color="auto" w:fill="FFF2CC" w:themeFill="accent4" w:themeFillTint="33"/>
          </w:tcPr>
          <w:p w14:paraId="5CC0D703" w14:textId="77777777" w:rsidR="00EF2BB4" w:rsidRPr="00F433EA"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6D0588D2" w14:textId="77777777" w:rsidR="00EF2BB4" w:rsidRDefault="00EF2BB4" w:rsidP="002532AB">
            <w:pPr>
              <w:jc w:val="center"/>
              <w:rPr>
                <w:rFonts w:ascii="Arial" w:hAnsi="Arial" w:cs="Arial"/>
                <w:color w:val="000000"/>
                <w:sz w:val="20"/>
                <w:szCs w:val="20"/>
              </w:rPr>
            </w:pPr>
          </w:p>
        </w:tc>
        <w:tc>
          <w:tcPr>
            <w:tcW w:w="992" w:type="dxa"/>
            <w:shd w:val="clear" w:color="auto" w:fill="E2EFD9" w:themeFill="accent6" w:themeFillTint="33"/>
          </w:tcPr>
          <w:p w14:paraId="085ECE5D"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381F72D1" w14:textId="77777777" w:rsidR="00EF2BB4" w:rsidRDefault="00EF2BB4" w:rsidP="002532AB">
            <w:pPr>
              <w:jc w:val="center"/>
              <w:rPr>
                <w:rFonts w:ascii="Arial" w:hAnsi="Arial" w:cs="Arial"/>
                <w:color w:val="000000"/>
                <w:sz w:val="20"/>
                <w:szCs w:val="20"/>
              </w:rPr>
            </w:pPr>
          </w:p>
        </w:tc>
        <w:tc>
          <w:tcPr>
            <w:tcW w:w="993" w:type="dxa"/>
            <w:shd w:val="clear" w:color="auto" w:fill="FFF2CC" w:themeFill="accent4" w:themeFillTint="33"/>
          </w:tcPr>
          <w:p w14:paraId="29849C23"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5F66A6E1"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001D007A"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73A7E9A9"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0BBBF215"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4442D0E4"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52549CAF"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130BC7F5"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4602C870"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73D040A2"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174C7FCA" w14:textId="77777777" w:rsidR="00EF2BB4" w:rsidRDefault="00EF2BB4" w:rsidP="002532AB">
            <w:pPr>
              <w:jc w:val="center"/>
              <w:rPr>
                <w:rFonts w:ascii="Arial" w:hAnsi="Arial" w:cs="Arial"/>
                <w:color w:val="000000"/>
                <w:sz w:val="20"/>
                <w:szCs w:val="20"/>
              </w:rPr>
            </w:pPr>
          </w:p>
        </w:tc>
      </w:tr>
    </w:tbl>
    <w:p w14:paraId="45ECDFA0" w14:textId="2B4BE487" w:rsidR="00CA461F" w:rsidRPr="00932632" w:rsidRDefault="00CA461F" w:rsidP="00EE39AC">
      <w:pPr>
        <w:jc w:val="both"/>
        <w:rPr>
          <w:rFonts w:ascii="Arial" w:hAnsi="Arial" w:cs="Arial"/>
          <w:b/>
          <w:bCs/>
          <w:color w:val="333333"/>
          <w:sz w:val="16"/>
          <w:szCs w:val="16"/>
        </w:rPr>
      </w:pPr>
    </w:p>
    <w:p w14:paraId="198ADBFF" w14:textId="08FAD3D2" w:rsidR="00CA461F" w:rsidRPr="00932632" w:rsidRDefault="00CA461F" w:rsidP="00EE39AC">
      <w:pPr>
        <w:jc w:val="both"/>
        <w:rPr>
          <w:rFonts w:ascii="Arial" w:hAnsi="Arial" w:cs="Arial"/>
          <w:b/>
          <w:bCs/>
          <w:color w:val="333333"/>
          <w:sz w:val="16"/>
          <w:szCs w:val="16"/>
        </w:rPr>
      </w:pPr>
    </w:p>
    <w:p w14:paraId="199CCC06" w14:textId="611B0B15" w:rsidR="00EF2BB4" w:rsidRPr="00932632" w:rsidRDefault="00EF2BB4" w:rsidP="00EE39AC">
      <w:pPr>
        <w:jc w:val="both"/>
        <w:rPr>
          <w:rFonts w:ascii="Arial" w:hAnsi="Arial" w:cs="Arial"/>
          <w:b/>
          <w:bCs/>
          <w:color w:val="333333"/>
          <w:sz w:val="16"/>
          <w:szCs w:val="16"/>
        </w:rPr>
      </w:pPr>
    </w:p>
    <w:p w14:paraId="090B829C" w14:textId="77777777" w:rsidR="00EF2BB4" w:rsidRPr="00932632" w:rsidRDefault="00EF2BB4" w:rsidP="00EE39AC">
      <w:pPr>
        <w:jc w:val="both"/>
        <w:rPr>
          <w:rFonts w:ascii="Arial" w:hAnsi="Arial" w:cs="Arial"/>
          <w:b/>
          <w:bCs/>
          <w:color w:val="333333"/>
          <w:sz w:val="16"/>
          <w:szCs w:val="16"/>
        </w:rPr>
      </w:pPr>
    </w:p>
    <w:p w14:paraId="05231B21" w14:textId="3A8FD5EB" w:rsidR="00CA461F" w:rsidRDefault="00CA461F" w:rsidP="00EE39AC">
      <w:pPr>
        <w:jc w:val="both"/>
        <w:rPr>
          <w:rFonts w:ascii="Arial" w:hAnsi="Arial" w:cs="Arial"/>
          <w:color w:val="333333"/>
          <w:sz w:val="20"/>
          <w:szCs w:val="20"/>
        </w:rPr>
      </w:pPr>
      <w:proofErr w:type="spellStart"/>
      <w:r>
        <w:rPr>
          <w:rFonts w:ascii="Arial" w:hAnsi="Arial" w:cs="Arial"/>
          <w:b/>
          <w:bCs/>
          <w:color w:val="333333"/>
          <w:sz w:val="20"/>
          <w:szCs w:val="20"/>
        </w:rPr>
        <w:t>Wheathill</w:t>
      </w:r>
      <w:proofErr w:type="spellEnd"/>
      <w:r>
        <w:rPr>
          <w:rFonts w:ascii="Arial" w:hAnsi="Arial" w:cs="Arial"/>
          <w:color w:val="333333"/>
          <w:sz w:val="20"/>
          <w:szCs w:val="20"/>
        </w:rPr>
        <w:t xml:space="preserve"> – 14 miles from </w:t>
      </w:r>
      <w:r w:rsidR="00530131">
        <w:rPr>
          <w:rFonts w:ascii="Arial" w:hAnsi="Arial" w:cs="Arial"/>
          <w:color w:val="333333"/>
          <w:sz w:val="20"/>
          <w:szCs w:val="20"/>
        </w:rPr>
        <w:t xml:space="preserve">the </w:t>
      </w:r>
      <w:r>
        <w:rPr>
          <w:rFonts w:ascii="Arial" w:hAnsi="Arial" w:cs="Arial"/>
          <w:color w:val="333333"/>
          <w:sz w:val="20"/>
          <w:szCs w:val="20"/>
        </w:rPr>
        <w:t xml:space="preserve">main camp. </w:t>
      </w:r>
      <w:r w:rsidR="00894D4F">
        <w:rPr>
          <w:rFonts w:ascii="Arial" w:hAnsi="Arial" w:cs="Arial"/>
          <w:color w:val="333333"/>
          <w:sz w:val="20"/>
          <w:szCs w:val="20"/>
        </w:rPr>
        <w:t xml:space="preserve">Country House. </w:t>
      </w:r>
      <w:r>
        <w:rPr>
          <w:rFonts w:ascii="Arial" w:hAnsi="Arial" w:cs="Arial"/>
          <w:color w:val="333333"/>
          <w:sz w:val="20"/>
          <w:szCs w:val="20"/>
        </w:rPr>
        <w:t>Reported to have been linked to Penketh Camp 290 before being taken over by Garswood.</w:t>
      </w:r>
    </w:p>
    <w:p w14:paraId="55DC7F74" w14:textId="0A3359FC" w:rsidR="00243BB9" w:rsidRPr="00E2710E" w:rsidRDefault="00243BB9" w:rsidP="00EE39AC">
      <w:pPr>
        <w:jc w:val="both"/>
        <w:rPr>
          <w:rFonts w:ascii="Arial" w:hAnsi="Arial" w:cs="Arial"/>
          <w:color w:val="333333"/>
          <w:sz w:val="12"/>
          <w:szCs w:val="12"/>
        </w:rPr>
      </w:pPr>
    </w:p>
    <w:p w14:paraId="6F0FDF20" w14:textId="5D605AE6" w:rsidR="00243BB9" w:rsidRPr="00FB76FA" w:rsidRDefault="00243BB9" w:rsidP="00EE39AC">
      <w:pPr>
        <w:jc w:val="both"/>
        <w:rPr>
          <w:rFonts w:ascii="Arial" w:hAnsi="Arial" w:cs="Arial"/>
          <w:i/>
          <w:iCs/>
          <w:color w:val="333333"/>
          <w:sz w:val="20"/>
          <w:szCs w:val="20"/>
        </w:rPr>
      </w:pPr>
      <w:r w:rsidRPr="00FB76FA">
        <w:rPr>
          <w:rFonts w:ascii="Arial" w:hAnsi="Arial" w:cs="Arial"/>
          <w:b/>
          <w:bCs/>
          <w:color w:val="333333"/>
          <w:sz w:val="20"/>
          <w:szCs w:val="20"/>
        </w:rPr>
        <w:t>July 1946</w:t>
      </w:r>
      <w:r>
        <w:rPr>
          <w:rFonts w:ascii="Arial" w:hAnsi="Arial" w:cs="Arial"/>
          <w:color w:val="333333"/>
          <w:sz w:val="20"/>
          <w:szCs w:val="20"/>
        </w:rPr>
        <w:t xml:space="preserve"> – </w:t>
      </w:r>
      <w:r w:rsidR="00FB76FA">
        <w:rPr>
          <w:rFonts w:ascii="Arial" w:hAnsi="Arial" w:cs="Arial"/>
          <w:color w:val="333333"/>
          <w:sz w:val="20"/>
          <w:szCs w:val="20"/>
        </w:rPr>
        <w:t>Hostel</w:t>
      </w:r>
      <w:r>
        <w:rPr>
          <w:rFonts w:ascii="Arial" w:hAnsi="Arial" w:cs="Arial"/>
          <w:color w:val="333333"/>
          <w:sz w:val="20"/>
          <w:szCs w:val="20"/>
        </w:rPr>
        <w:t xml:space="preserve"> leader; O/Fw </w:t>
      </w:r>
      <w:proofErr w:type="spellStart"/>
      <w:r>
        <w:rPr>
          <w:rFonts w:ascii="Arial" w:hAnsi="Arial" w:cs="Arial"/>
          <w:color w:val="333333"/>
          <w:sz w:val="20"/>
          <w:szCs w:val="20"/>
        </w:rPr>
        <w:t>Juch</w:t>
      </w:r>
      <w:proofErr w:type="spellEnd"/>
      <w:r>
        <w:rPr>
          <w:rFonts w:ascii="Arial" w:hAnsi="Arial" w:cs="Arial"/>
          <w:color w:val="333333"/>
          <w:sz w:val="20"/>
          <w:szCs w:val="20"/>
        </w:rPr>
        <w:t xml:space="preserve"> (B-)</w:t>
      </w:r>
      <w:r w:rsidR="000B47DB">
        <w:rPr>
          <w:rFonts w:ascii="Arial" w:hAnsi="Arial" w:cs="Arial"/>
          <w:color w:val="333333"/>
          <w:sz w:val="20"/>
          <w:szCs w:val="20"/>
        </w:rPr>
        <w:t>. “</w:t>
      </w:r>
      <w:r w:rsidR="000B47DB" w:rsidRPr="00FB76FA">
        <w:rPr>
          <w:rFonts w:ascii="Arial" w:hAnsi="Arial" w:cs="Arial"/>
          <w:i/>
          <w:iCs/>
          <w:color w:val="333333"/>
          <w:sz w:val="20"/>
          <w:szCs w:val="20"/>
        </w:rPr>
        <w:t>Goodish type, quite willing to help in re-education, but needs more experience and in particular assistance from a T.A.</w:t>
      </w:r>
      <w:r w:rsidR="000B47DB">
        <w:rPr>
          <w:rFonts w:ascii="Arial" w:hAnsi="Arial" w:cs="Arial"/>
          <w:color w:val="333333"/>
          <w:sz w:val="20"/>
          <w:szCs w:val="20"/>
        </w:rPr>
        <w:t xml:space="preserve"> [Training assistant</w:t>
      </w:r>
      <w:r w:rsidR="000B47DB" w:rsidRPr="00FB76FA">
        <w:rPr>
          <w:rFonts w:ascii="Arial" w:hAnsi="Arial" w:cs="Arial"/>
          <w:i/>
          <w:iCs/>
          <w:color w:val="333333"/>
          <w:sz w:val="20"/>
          <w:szCs w:val="20"/>
        </w:rPr>
        <w:t>]. Like Penketh, this hostel was previously in 290 Camp and consists very largely of W.S.S.”</w:t>
      </w:r>
    </w:p>
    <w:p w14:paraId="51588A8A" w14:textId="585FAA22" w:rsidR="00894D4F" w:rsidRPr="00FB76FA" w:rsidRDefault="00894D4F" w:rsidP="00EE39AC">
      <w:pPr>
        <w:jc w:val="both"/>
        <w:rPr>
          <w:rFonts w:ascii="Arial" w:hAnsi="Arial" w:cs="Arial"/>
          <w:color w:val="333333"/>
          <w:sz w:val="8"/>
          <w:szCs w:val="8"/>
        </w:rPr>
      </w:pPr>
    </w:p>
    <w:p w14:paraId="690EB3D0" w14:textId="12CFB9CA" w:rsidR="00894D4F" w:rsidRDefault="00894D4F" w:rsidP="00EE39AC">
      <w:pPr>
        <w:jc w:val="both"/>
        <w:rPr>
          <w:rFonts w:ascii="Arial" w:hAnsi="Arial" w:cs="Arial"/>
          <w:color w:val="333333"/>
          <w:sz w:val="20"/>
          <w:szCs w:val="20"/>
        </w:rPr>
      </w:pPr>
      <w:r w:rsidRPr="00FB76FA">
        <w:rPr>
          <w:rFonts w:ascii="Arial" w:hAnsi="Arial" w:cs="Arial"/>
          <w:i/>
          <w:iCs/>
          <w:color w:val="333333"/>
          <w:sz w:val="20"/>
          <w:szCs w:val="20"/>
        </w:rPr>
        <w:t>“This is the blackest of the hostels with 85 SS men out of a strength of 102 PW.”</w:t>
      </w:r>
      <w:r>
        <w:rPr>
          <w:rFonts w:ascii="Arial" w:hAnsi="Arial" w:cs="Arial"/>
          <w:color w:val="333333"/>
          <w:sz w:val="20"/>
          <w:szCs w:val="20"/>
        </w:rPr>
        <w:t xml:space="preserve"> It was recommended that these men be transferred to the main camp.</w:t>
      </w:r>
    </w:p>
    <w:p w14:paraId="21DF11FF" w14:textId="77777777" w:rsidR="00894D4F" w:rsidRPr="00E2710E" w:rsidRDefault="00894D4F" w:rsidP="00EE39AC">
      <w:pPr>
        <w:jc w:val="both"/>
        <w:rPr>
          <w:rFonts w:ascii="Arial" w:hAnsi="Arial" w:cs="Arial"/>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5B6DEA00" w14:textId="77777777" w:rsidTr="002532AB">
        <w:tc>
          <w:tcPr>
            <w:tcW w:w="1921" w:type="dxa"/>
            <w:shd w:val="clear" w:color="auto" w:fill="auto"/>
          </w:tcPr>
          <w:p w14:paraId="726B66EA" w14:textId="77777777" w:rsidR="00EF2BB4" w:rsidRPr="00F433EA" w:rsidRDefault="00EF2BB4" w:rsidP="002532AB">
            <w:pPr>
              <w:jc w:val="both"/>
              <w:rPr>
                <w:rFonts w:ascii="Arial" w:hAnsi="Arial" w:cs="Arial"/>
                <w:color w:val="000000"/>
                <w:sz w:val="20"/>
                <w:szCs w:val="20"/>
              </w:rPr>
            </w:pPr>
          </w:p>
        </w:tc>
        <w:tc>
          <w:tcPr>
            <w:tcW w:w="1051" w:type="dxa"/>
            <w:shd w:val="clear" w:color="auto" w:fill="auto"/>
          </w:tcPr>
          <w:p w14:paraId="1D5805E3"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54E6981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2D64FD1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164E8D0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5E84794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1B2D02F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28D8833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152ED6F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40FA3AA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5AA88F2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0F88A26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07CA73E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7CCE1B4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09F90D8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3289617E"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5F697C70" w14:textId="77777777" w:rsidTr="002532AB">
        <w:tc>
          <w:tcPr>
            <w:tcW w:w="1921" w:type="dxa"/>
            <w:shd w:val="clear" w:color="auto" w:fill="auto"/>
          </w:tcPr>
          <w:p w14:paraId="35B04605" w14:textId="77777777" w:rsidR="00EF2BB4" w:rsidRDefault="00EF2BB4" w:rsidP="002532AB">
            <w:pPr>
              <w:jc w:val="both"/>
              <w:rPr>
                <w:rFonts w:ascii="Arial" w:hAnsi="Arial" w:cs="Arial"/>
                <w:color w:val="000000"/>
                <w:sz w:val="20"/>
                <w:szCs w:val="20"/>
              </w:rPr>
            </w:pPr>
            <w:proofErr w:type="spellStart"/>
            <w:r>
              <w:rPr>
                <w:rFonts w:ascii="Arial" w:hAnsi="Arial" w:cs="Arial"/>
                <w:color w:val="000000"/>
                <w:sz w:val="20"/>
                <w:szCs w:val="20"/>
              </w:rPr>
              <w:t>Wheathill</w:t>
            </w:r>
            <w:proofErr w:type="spellEnd"/>
          </w:p>
        </w:tc>
        <w:tc>
          <w:tcPr>
            <w:tcW w:w="1051" w:type="dxa"/>
            <w:shd w:val="clear" w:color="auto" w:fill="FFCCCC"/>
          </w:tcPr>
          <w:p w14:paraId="467B0D80" w14:textId="77777777" w:rsidR="00EF2BB4" w:rsidRPr="00F433EA" w:rsidRDefault="00EF2BB4" w:rsidP="002532AB">
            <w:pPr>
              <w:jc w:val="center"/>
              <w:rPr>
                <w:rFonts w:ascii="Arial" w:hAnsi="Arial" w:cs="Arial"/>
                <w:color w:val="000000"/>
                <w:sz w:val="20"/>
                <w:szCs w:val="20"/>
              </w:rPr>
            </w:pPr>
          </w:p>
        </w:tc>
        <w:tc>
          <w:tcPr>
            <w:tcW w:w="851" w:type="dxa"/>
            <w:shd w:val="clear" w:color="auto" w:fill="FFCCCC"/>
          </w:tcPr>
          <w:p w14:paraId="79C1BF9D" w14:textId="77777777" w:rsidR="00EF2BB4" w:rsidRDefault="00EF2BB4" w:rsidP="002532AB">
            <w:pPr>
              <w:jc w:val="center"/>
              <w:rPr>
                <w:rFonts w:ascii="Arial" w:hAnsi="Arial" w:cs="Arial"/>
                <w:color w:val="000000"/>
                <w:sz w:val="20"/>
                <w:szCs w:val="20"/>
              </w:rPr>
            </w:pPr>
          </w:p>
        </w:tc>
        <w:tc>
          <w:tcPr>
            <w:tcW w:w="992" w:type="dxa"/>
            <w:shd w:val="clear" w:color="auto" w:fill="FFCCCC"/>
          </w:tcPr>
          <w:p w14:paraId="18E0DB41" w14:textId="77777777" w:rsidR="00EF2BB4" w:rsidRDefault="00EF2BB4" w:rsidP="002532AB">
            <w:pPr>
              <w:jc w:val="center"/>
              <w:rPr>
                <w:rFonts w:ascii="Arial" w:hAnsi="Arial" w:cs="Arial"/>
                <w:color w:val="000000"/>
                <w:sz w:val="20"/>
                <w:szCs w:val="20"/>
              </w:rPr>
            </w:pPr>
          </w:p>
        </w:tc>
        <w:tc>
          <w:tcPr>
            <w:tcW w:w="1843" w:type="dxa"/>
            <w:gridSpan w:val="2"/>
            <w:shd w:val="clear" w:color="auto" w:fill="DEEAF6" w:themeFill="accent5" w:themeFillTint="33"/>
          </w:tcPr>
          <w:p w14:paraId="054811C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With C290</w:t>
            </w:r>
          </w:p>
        </w:tc>
        <w:tc>
          <w:tcPr>
            <w:tcW w:w="992" w:type="dxa"/>
            <w:shd w:val="clear" w:color="auto" w:fill="E2EFD9" w:themeFill="accent6" w:themeFillTint="33"/>
          </w:tcPr>
          <w:p w14:paraId="38DEA582"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102</w:t>
            </w:r>
          </w:p>
        </w:tc>
        <w:tc>
          <w:tcPr>
            <w:tcW w:w="992" w:type="dxa"/>
            <w:shd w:val="clear" w:color="auto" w:fill="FFF2CC" w:themeFill="accent4" w:themeFillTint="33"/>
          </w:tcPr>
          <w:p w14:paraId="50803821"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61F623E7"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3ACC2D8F"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45FC9C38"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0701DEF3"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6DD2B224"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4709132D"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4231882E"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01421698" w14:textId="77777777" w:rsidR="00EF2BB4" w:rsidRDefault="00EF2BB4" w:rsidP="002532AB">
            <w:pPr>
              <w:jc w:val="center"/>
              <w:rPr>
                <w:rFonts w:ascii="Arial" w:hAnsi="Arial" w:cs="Arial"/>
                <w:color w:val="000000"/>
                <w:sz w:val="20"/>
                <w:szCs w:val="20"/>
              </w:rPr>
            </w:pPr>
          </w:p>
        </w:tc>
      </w:tr>
    </w:tbl>
    <w:p w14:paraId="412BA212" w14:textId="41F5573E" w:rsidR="00CA461F" w:rsidRDefault="00CA461F" w:rsidP="00EE39AC">
      <w:pPr>
        <w:jc w:val="both"/>
        <w:rPr>
          <w:rFonts w:ascii="Arial" w:hAnsi="Arial" w:cs="Arial"/>
          <w:b/>
          <w:bCs/>
          <w:color w:val="333333"/>
          <w:sz w:val="20"/>
          <w:szCs w:val="20"/>
        </w:rPr>
      </w:pPr>
    </w:p>
    <w:p w14:paraId="7C20C308" w14:textId="3B8A55D8" w:rsidR="00CA461F" w:rsidRDefault="00CA461F" w:rsidP="00EE39AC">
      <w:pPr>
        <w:jc w:val="both"/>
        <w:rPr>
          <w:rFonts w:ascii="Arial" w:hAnsi="Arial" w:cs="Arial"/>
          <w:b/>
          <w:bCs/>
          <w:color w:val="333333"/>
          <w:sz w:val="20"/>
          <w:szCs w:val="20"/>
        </w:rPr>
      </w:pPr>
    </w:p>
    <w:p w14:paraId="46CDD2C1" w14:textId="77777777" w:rsidR="00FB76FA" w:rsidRDefault="00FB76FA" w:rsidP="00EE39AC">
      <w:pPr>
        <w:jc w:val="both"/>
        <w:rPr>
          <w:rFonts w:ascii="Arial" w:hAnsi="Arial" w:cs="Arial"/>
          <w:b/>
          <w:bCs/>
          <w:color w:val="333333"/>
          <w:sz w:val="20"/>
          <w:szCs w:val="20"/>
        </w:rPr>
      </w:pPr>
    </w:p>
    <w:p w14:paraId="6CDBB113" w14:textId="35309570" w:rsidR="00460A53" w:rsidRDefault="00460A53" w:rsidP="00EE39AC">
      <w:pPr>
        <w:jc w:val="both"/>
        <w:rPr>
          <w:rFonts w:ascii="Arial" w:hAnsi="Arial" w:cs="Arial"/>
          <w:b/>
          <w:bCs/>
          <w:color w:val="333333"/>
          <w:sz w:val="20"/>
          <w:szCs w:val="20"/>
        </w:rPr>
      </w:pPr>
      <w:proofErr w:type="spellStart"/>
      <w:r>
        <w:rPr>
          <w:rFonts w:ascii="Arial" w:hAnsi="Arial" w:cs="Arial"/>
          <w:b/>
          <w:bCs/>
          <w:color w:val="333333"/>
          <w:sz w:val="20"/>
          <w:szCs w:val="20"/>
        </w:rPr>
        <w:t>Wimbrick</w:t>
      </w:r>
      <w:proofErr w:type="spellEnd"/>
      <w:r>
        <w:rPr>
          <w:rFonts w:ascii="Arial" w:hAnsi="Arial" w:cs="Arial"/>
          <w:b/>
          <w:bCs/>
          <w:color w:val="333333"/>
          <w:sz w:val="20"/>
          <w:szCs w:val="20"/>
        </w:rPr>
        <w:t xml:space="preserve"> House, Ormskirk</w:t>
      </w:r>
    </w:p>
    <w:p w14:paraId="4195058A" w14:textId="7415D8FD" w:rsidR="00460A53" w:rsidRPr="00E2710E" w:rsidRDefault="00460A53" w:rsidP="00EE39AC">
      <w:pPr>
        <w:jc w:val="both"/>
        <w:rPr>
          <w:rFonts w:ascii="Arial" w:hAnsi="Arial" w:cs="Arial"/>
          <w:b/>
          <w:bCs/>
          <w:color w:val="333333"/>
          <w:sz w:val="12"/>
          <w:szCs w:val="12"/>
        </w:rPr>
      </w:pPr>
    </w:p>
    <w:p w14:paraId="053263C4" w14:textId="0EB5F363" w:rsidR="00963F81" w:rsidRPr="00963F81" w:rsidRDefault="00963F81" w:rsidP="00EE39AC">
      <w:pPr>
        <w:jc w:val="both"/>
        <w:rPr>
          <w:rFonts w:ascii="Arial" w:hAnsi="Arial" w:cs="Arial"/>
          <w:color w:val="333333"/>
          <w:sz w:val="20"/>
          <w:szCs w:val="20"/>
        </w:rPr>
      </w:pPr>
      <w:r>
        <w:rPr>
          <w:rFonts w:ascii="Arial" w:hAnsi="Arial" w:cs="Arial"/>
          <w:color w:val="333333"/>
          <w:sz w:val="20"/>
          <w:szCs w:val="20"/>
        </w:rPr>
        <w:t>A brief mention that it was a hostel for Italian pows in 1944.</w:t>
      </w:r>
    </w:p>
    <w:p w14:paraId="5B85F81B" w14:textId="77777777" w:rsidR="00963F81" w:rsidRPr="00E2710E" w:rsidRDefault="00963F81" w:rsidP="00EE39AC">
      <w:pPr>
        <w:jc w:val="both"/>
        <w:rPr>
          <w:rFonts w:ascii="Arial" w:hAnsi="Arial" w:cs="Arial"/>
          <w:b/>
          <w:bCs/>
          <w:color w:val="333333"/>
          <w:sz w:val="12"/>
          <w:szCs w:val="12"/>
        </w:rPr>
      </w:pPr>
    </w:p>
    <w:tbl>
      <w:tblPr>
        <w:tblStyle w:val="TableGrid"/>
        <w:tblW w:w="5000" w:type="pct"/>
        <w:tblLook w:val="04A0" w:firstRow="1" w:lastRow="0" w:firstColumn="1" w:lastColumn="0" w:noHBand="0" w:noVBand="1"/>
      </w:tblPr>
      <w:tblGrid>
        <w:gridCol w:w="1921"/>
        <w:gridCol w:w="1051"/>
        <w:gridCol w:w="851"/>
        <w:gridCol w:w="992"/>
        <w:gridCol w:w="850"/>
        <w:gridCol w:w="993"/>
        <w:gridCol w:w="992"/>
        <w:gridCol w:w="992"/>
        <w:gridCol w:w="851"/>
        <w:gridCol w:w="850"/>
        <w:gridCol w:w="992"/>
        <w:gridCol w:w="851"/>
        <w:gridCol w:w="850"/>
        <w:gridCol w:w="764"/>
        <w:gridCol w:w="794"/>
        <w:gridCol w:w="794"/>
      </w:tblGrid>
      <w:tr w:rsidR="00EF2BB4" w14:paraId="2F77E3EB" w14:textId="77777777" w:rsidTr="002532AB">
        <w:tc>
          <w:tcPr>
            <w:tcW w:w="1921" w:type="dxa"/>
            <w:shd w:val="clear" w:color="auto" w:fill="auto"/>
          </w:tcPr>
          <w:p w14:paraId="4874FDE9" w14:textId="77777777" w:rsidR="00EF2BB4" w:rsidRPr="00F433EA" w:rsidRDefault="00EF2BB4" w:rsidP="002532AB">
            <w:pPr>
              <w:jc w:val="both"/>
              <w:rPr>
                <w:rFonts w:ascii="Arial" w:hAnsi="Arial" w:cs="Arial"/>
                <w:color w:val="000000"/>
                <w:sz w:val="20"/>
                <w:szCs w:val="20"/>
              </w:rPr>
            </w:pPr>
          </w:p>
        </w:tc>
        <w:tc>
          <w:tcPr>
            <w:tcW w:w="1051" w:type="dxa"/>
            <w:shd w:val="clear" w:color="auto" w:fill="auto"/>
          </w:tcPr>
          <w:p w14:paraId="4B3DA70A" w14:textId="77777777" w:rsidR="00EF2BB4" w:rsidRPr="00F433EA" w:rsidRDefault="00EF2BB4" w:rsidP="002532AB">
            <w:pPr>
              <w:jc w:val="center"/>
              <w:rPr>
                <w:rFonts w:ascii="Arial" w:hAnsi="Arial" w:cs="Arial"/>
                <w:color w:val="000000"/>
                <w:sz w:val="20"/>
                <w:szCs w:val="20"/>
              </w:rPr>
            </w:pPr>
            <w:r>
              <w:rPr>
                <w:rFonts w:ascii="Arial" w:hAnsi="Arial" w:cs="Arial"/>
                <w:color w:val="000000"/>
                <w:sz w:val="20"/>
                <w:szCs w:val="20"/>
              </w:rPr>
              <w:t>9/42</w:t>
            </w:r>
          </w:p>
        </w:tc>
        <w:tc>
          <w:tcPr>
            <w:tcW w:w="851" w:type="dxa"/>
          </w:tcPr>
          <w:p w14:paraId="173E0AD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11/42</w:t>
            </w:r>
          </w:p>
        </w:tc>
        <w:tc>
          <w:tcPr>
            <w:tcW w:w="992" w:type="dxa"/>
            <w:shd w:val="clear" w:color="auto" w:fill="auto"/>
          </w:tcPr>
          <w:p w14:paraId="4232BCA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43</w:t>
            </w:r>
          </w:p>
        </w:tc>
        <w:tc>
          <w:tcPr>
            <w:tcW w:w="850" w:type="dxa"/>
            <w:shd w:val="clear" w:color="auto" w:fill="auto"/>
          </w:tcPr>
          <w:p w14:paraId="2F7B8D96"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5/44</w:t>
            </w:r>
          </w:p>
        </w:tc>
        <w:tc>
          <w:tcPr>
            <w:tcW w:w="993" w:type="dxa"/>
            <w:shd w:val="clear" w:color="auto" w:fill="auto"/>
          </w:tcPr>
          <w:p w14:paraId="31F37B3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9/45</w:t>
            </w:r>
          </w:p>
        </w:tc>
        <w:tc>
          <w:tcPr>
            <w:tcW w:w="992" w:type="dxa"/>
            <w:shd w:val="clear" w:color="auto" w:fill="auto"/>
          </w:tcPr>
          <w:p w14:paraId="64CA26D8"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7/46</w:t>
            </w:r>
          </w:p>
        </w:tc>
        <w:tc>
          <w:tcPr>
            <w:tcW w:w="992" w:type="dxa"/>
            <w:shd w:val="clear" w:color="auto" w:fill="auto"/>
          </w:tcPr>
          <w:p w14:paraId="3A412C13"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12/46</w:t>
            </w:r>
          </w:p>
        </w:tc>
        <w:tc>
          <w:tcPr>
            <w:tcW w:w="851" w:type="dxa"/>
            <w:shd w:val="clear" w:color="auto" w:fill="auto"/>
          </w:tcPr>
          <w:p w14:paraId="71449530"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3/47</w:t>
            </w:r>
          </w:p>
        </w:tc>
        <w:tc>
          <w:tcPr>
            <w:tcW w:w="850" w:type="dxa"/>
            <w:shd w:val="clear" w:color="auto" w:fill="auto"/>
          </w:tcPr>
          <w:p w14:paraId="6F1C4CCB"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4/47</w:t>
            </w:r>
          </w:p>
        </w:tc>
        <w:tc>
          <w:tcPr>
            <w:tcW w:w="992" w:type="dxa"/>
            <w:shd w:val="clear" w:color="auto" w:fill="auto"/>
          </w:tcPr>
          <w:p w14:paraId="2BBAF96A"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6/47</w:t>
            </w:r>
          </w:p>
        </w:tc>
        <w:tc>
          <w:tcPr>
            <w:tcW w:w="851" w:type="dxa"/>
            <w:shd w:val="clear" w:color="auto" w:fill="auto"/>
          </w:tcPr>
          <w:p w14:paraId="3EFF201D"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8/47</w:t>
            </w:r>
          </w:p>
        </w:tc>
        <w:tc>
          <w:tcPr>
            <w:tcW w:w="850" w:type="dxa"/>
            <w:shd w:val="clear" w:color="auto" w:fill="FFFFFF" w:themeFill="background1"/>
          </w:tcPr>
          <w:p w14:paraId="5C7FD2BF"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10/47</w:t>
            </w:r>
          </w:p>
        </w:tc>
        <w:tc>
          <w:tcPr>
            <w:tcW w:w="764" w:type="dxa"/>
            <w:shd w:val="clear" w:color="auto" w:fill="FFFFFF" w:themeFill="background1"/>
          </w:tcPr>
          <w:p w14:paraId="2EC4DDE7"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12/47</w:t>
            </w:r>
          </w:p>
        </w:tc>
        <w:tc>
          <w:tcPr>
            <w:tcW w:w="794" w:type="dxa"/>
            <w:shd w:val="clear" w:color="auto" w:fill="FFFFFF" w:themeFill="background1"/>
          </w:tcPr>
          <w:p w14:paraId="5181ABB4"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1/48</w:t>
            </w:r>
          </w:p>
        </w:tc>
        <w:tc>
          <w:tcPr>
            <w:tcW w:w="794" w:type="dxa"/>
            <w:shd w:val="clear" w:color="auto" w:fill="FFFFFF" w:themeFill="background1"/>
          </w:tcPr>
          <w:p w14:paraId="76A4E87C" w14:textId="77777777" w:rsidR="00EF2BB4" w:rsidRDefault="00EF2BB4" w:rsidP="002532AB">
            <w:pPr>
              <w:jc w:val="center"/>
              <w:rPr>
                <w:rFonts w:ascii="Arial" w:hAnsi="Arial" w:cs="Arial"/>
                <w:color w:val="000000"/>
                <w:sz w:val="20"/>
                <w:szCs w:val="20"/>
              </w:rPr>
            </w:pPr>
            <w:r>
              <w:rPr>
                <w:rFonts w:ascii="Arial" w:hAnsi="Arial" w:cs="Arial"/>
                <w:color w:val="000000"/>
                <w:sz w:val="20"/>
                <w:szCs w:val="20"/>
              </w:rPr>
              <w:t>3/48</w:t>
            </w:r>
          </w:p>
        </w:tc>
      </w:tr>
      <w:tr w:rsidR="00EF2BB4" w14:paraId="254DA2C6" w14:textId="77777777" w:rsidTr="002532AB">
        <w:tc>
          <w:tcPr>
            <w:tcW w:w="1921" w:type="dxa"/>
            <w:shd w:val="clear" w:color="auto" w:fill="auto"/>
          </w:tcPr>
          <w:p w14:paraId="68E42D15" w14:textId="77777777" w:rsidR="00EF2BB4" w:rsidRDefault="00EF2BB4" w:rsidP="002532AB">
            <w:pPr>
              <w:jc w:val="both"/>
              <w:rPr>
                <w:rFonts w:ascii="Arial" w:hAnsi="Arial" w:cs="Arial"/>
                <w:color w:val="000000"/>
                <w:sz w:val="20"/>
                <w:szCs w:val="20"/>
              </w:rPr>
            </w:pPr>
            <w:proofErr w:type="spellStart"/>
            <w:r>
              <w:rPr>
                <w:rFonts w:ascii="Arial" w:hAnsi="Arial" w:cs="Arial"/>
                <w:color w:val="000000"/>
                <w:sz w:val="20"/>
                <w:szCs w:val="20"/>
              </w:rPr>
              <w:t>Wimbrick</w:t>
            </w:r>
            <w:proofErr w:type="spellEnd"/>
            <w:r>
              <w:rPr>
                <w:rFonts w:ascii="Arial" w:hAnsi="Arial" w:cs="Arial"/>
                <w:color w:val="000000"/>
                <w:sz w:val="20"/>
                <w:szCs w:val="20"/>
              </w:rPr>
              <w:t xml:space="preserve"> House</w:t>
            </w:r>
          </w:p>
        </w:tc>
        <w:tc>
          <w:tcPr>
            <w:tcW w:w="1051" w:type="dxa"/>
            <w:shd w:val="clear" w:color="auto" w:fill="FFF2CC" w:themeFill="accent4" w:themeFillTint="33"/>
          </w:tcPr>
          <w:p w14:paraId="14A263A3" w14:textId="77777777" w:rsidR="00EF2BB4" w:rsidRPr="00F433EA"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34D511FF"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6D203CCD" w14:textId="77777777" w:rsidR="00EF2BB4" w:rsidRDefault="00EF2BB4" w:rsidP="002532AB">
            <w:pPr>
              <w:jc w:val="center"/>
              <w:rPr>
                <w:rFonts w:ascii="Arial" w:hAnsi="Arial" w:cs="Arial"/>
                <w:color w:val="000000"/>
                <w:sz w:val="20"/>
                <w:szCs w:val="20"/>
              </w:rPr>
            </w:pPr>
          </w:p>
        </w:tc>
        <w:tc>
          <w:tcPr>
            <w:tcW w:w="850" w:type="dxa"/>
            <w:shd w:val="clear" w:color="auto" w:fill="E2EFD9" w:themeFill="accent6" w:themeFillTint="33"/>
          </w:tcPr>
          <w:p w14:paraId="08C96429" w14:textId="77777777" w:rsidR="00EF2BB4" w:rsidRDefault="00EF2BB4" w:rsidP="002532AB">
            <w:pPr>
              <w:jc w:val="center"/>
              <w:rPr>
                <w:rFonts w:ascii="Arial" w:hAnsi="Arial" w:cs="Arial"/>
                <w:color w:val="000000"/>
                <w:sz w:val="20"/>
                <w:szCs w:val="20"/>
              </w:rPr>
            </w:pPr>
          </w:p>
        </w:tc>
        <w:tc>
          <w:tcPr>
            <w:tcW w:w="993" w:type="dxa"/>
            <w:shd w:val="clear" w:color="auto" w:fill="FFF2CC" w:themeFill="accent4" w:themeFillTint="33"/>
          </w:tcPr>
          <w:p w14:paraId="31142AB9"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6DB7CD07"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3F416CDF"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4BFA6D12"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61371F02" w14:textId="77777777" w:rsidR="00EF2BB4" w:rsidRDefault="00EF2BB4" w:rsidP="002532AB">
            <w:pPr>
              <w:jc w:val="center"/>
              <w:rPr>
                <w:rFonts w:ascii="Arial" w:hAnsi="Arial" w:cs="Arial"/>
                <w:color w:val="000000"/>
                <w:sz w:val="20"/>
                <w:szCs w:val="20"/>
              </w:rPr>
            </w:pPr>
          </w:p>
        </w:tc>
        <w:tc>
          <w:tcPr>
            <w:tcW w:w="992" w:type="dxa"/>
            <w:shd w:val="clear" w:color="auto" w:fill="FFF2CC" w:themeFill="accent4" w:themeFillTint="33"/>
          </w:tcPr>
          <w:p w14:paraId="1AAD76E8" w14:textId="77777777" w:rsidR="00EF2BB4" w:rsidRDefault="00EF2BB4" w:rsidP="002532AB">
            <w:pPr>
              <w:jc w:val="center"/>
              <w:rPr>
                <w:rFonts w:ascii="Arial" w:hAnsi="Arial" w:cs="Arial"/>
                <w:color w:val="000000"/>
                <w:sz w:val="20"/>
                <w:szCs w:val="20"/>
              </w:rPr>
            </w:pPr>
          </w:p>
        </w:tc>
        <w:tc>
          <w:tcPr>
            <w:tcW w:w="851" w:type="dxa"/>
            <w:shd w:val="clear" w:color="auto" w:fill="FFF2CC" w:themeFill="accent4" w:themeFillTint="33"/>
          </w:tcPr>
          <w:p w14:paraId="0BB75A55" w14:textId="77777777" w:rsidR="00EF2BB4" w:rsidRDefault="00EF2BB4" w:rsidP="002532AB">
            <w:pPr>
              <w:jc w:val="center"/>
              <w:rPr>
                <w:rFonts w:ascii="Arial" w:hAnsi="Arial" w:cs="Arial"/>
                <w:color w:val="000000"/>
                <w:sz w:val="20"/>
                <w:szCs w:val="20"/>
              </w:rPr>
            </w:pPr>
          </w:p>
        </w:tc>
        <w:tc>
          <w:tcPr>
            <w:tcW w:w="850" w:type="dxa"/>
            <w:shd w:val="clear" w:color="auto" w:fill="FFF2CC" w:themeFill="accent4" w:themeFillTint="33"/>
          </w:tcPr>
          <w:p w14:paraId="14111D43" w14:textId="77777777" w:rsidR="00EF2BB4" w:rsidRDefault="00EF2BB4" w:rsidP="002532AB">
            <w:pPr>
              <w:jc w:val="center"/>
              <w:rPr>
                <w:rFonts w:ascii="Arial" w:hAnsi="Arial" w:cs="Arial"/>
                <w:color w:val="000000"/>
                <w:sz w:val="20"/>
                <w:szCs w:val="20"/>
              </w:rPr>
            </w:pPr>
          </w:p>
        </w:tc>
        <w:tc>
          <w:tcPr>
            <w:tcW w:w="764" w:type="dxa"/>
            <w:shd w:val="clear" w:color="auto" w:fill="FFF2CC" w:themeFill="accent4" w:themeFillTint="33"/>
          </w:tcPr>
          <w:p w14:paraId="6F9C5786"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5BD694C2" w14:textId="77777777" w:rsidR="00EF2BB4" w:rsidRDefault="00EF2BB4" w:rsidP="002532AB">
            <w:pPr>
              <w:jc w:val="center"/>
              <w:rPr>
                <w:rFonts w:ascii="Arial" w:hAnsi="Arial" w:cs="Arial"/>
                <w:color w:val="000000"/>
                <w:sz w:val="20"/>
                <w:szCs w:val="20"/>
              </w:rPr>
            </w:pPr>
          </w:p>
        </w:tc>
        <w:tc>
          <w:tcPr>
            <w:tcW w:w="794" w:type="dxa"/>
            <w:shd w:val="clear" w:color="auto" w:fill="FFF2CC" w:themeFill="accent4" w:themeFillTint="33"/>
          </w:tcPr>
          <w:p w14:paraId="5215B1AA" w14:textId="77777777" w:rsidR="00EF2BB4" w:rsidRDefault="00EF2BB4" w:rsidP="002532AB">
            <w:pPr>
              <w:jc w:val="center"/>
              <w:rPr>
                <w:rFonts w:ascii="Arial" w:hAnsi="Arial" w:cs="Arial"/>
                <w:color w:val="000000"/>
                <w:sz w:val="20"/>
                <w:szCs w:val="20"/>
              </w:rPr>
            </w:pPr>
          </w:p>
        </w:tc>
      </w:tr>
    </w:tbl>
    <w:p w14:paraId="6B3AC3C3" w14:textId="77777777" w:rsidR="00EF2BB4" w:rsidRDefault="00EF2BB4" w:rsidP="00EE39AC">
      <w:pPr>
        <w:jc w:val="both"/>
        <w:rPr>
          <w:rFonts w:ascii="Arial" w:hAnsi="Arial" w:cs="Arial"/>
          <w:b/>
          <w:bCs/>
          <w:color w:val="333333"/>
          <w:sz w:val="20"/>
          <w:szCs w:val="20"/>
        </w:rPr>
      </w:pPr>
    </w:p>
    <w:sectPr w:rsidR="00EF2BB4" w:rsidSect="004A3015">
      <w:footerReference w:type="default" r:id="rId31"/>
      <w:pgSz w:w="16838" w:h="11906" w:orient="landscape"/>
      <w:pgMar w:top="720" w:right="720" w:bottom="397"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67099" w14:textId="77777777" w:rsidR="004A3015" w:rsidRDefault="004A3015" w:rsidP="00152508">
      <w:r>
        <w:separator/>
      </w:r>
    </w:p>
  </w:endnote>
  <w:endnote w:type="continuationSeparator" w:id="0">
    <w:p w14:paraId="1DDBC7CE" w14:textId="77777777" w:rsidR="004A3015" w:rsidRDefault="004A3015" w:rsidP="001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5614121"/>
      <w:docPartObj>
        <w:docPartGallery w:val="Page Numbers (Bottom of Page)"/>
        <w:docPartUnique/>
      </w:docPartObj>
    </w:sdtPr>
    <w:sdtContent>
      <w:p w14:paraId="78F6984A" w14:textId="7352704B" w:rsidR="008A3F83" w:rsidRDefault="008A3F83">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sdtContent>
  </w:sdt>
  <w:p w14:paraId="3A7B1043" w14:textId="77777777" w:rsidR="008A3F83" w:rsidRDefault="008A3F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35D45" w14:textId="77777777" w:rsidR="004A3015" w:rsidRDefault="004A3015" w:rsidP="00152508">
      <w:r>
        <w:separator/>
      </w:r>
    </w:p>
  </w:footnote>
  <w:footnote w:type="continuationSeparator" w:id="0">
    <w:p w14:paraId="5A4CFE89" w14:textId="77777777" w:rsidR="004A3015" w:rsidRDefault="004A3015" w:rsidP="001525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4286"/>
    <w:multiLevelType w:val="hybridMultilevel"/>
    <w:tmpl w:val="81807D14"/>
    <w:lvl w:ilvl="0" w:tplc="F0C8ABF8">
      <w:start w:val="1"/>
      <w:numFmt w:val="decimal"/>
      <w:lvlText w:val="%1."/>
      <w:lvlJc w:val="left"/>
      <w:pPr>
        <w:ind w:left="60" w:hanging="210"/>
        <w:jc w:val="left"/>
      </w:pPr>
      <w:rPr>
        <w:rFonts w:ascii="Times New Roman" w:eastAsia="Times New Roman" w:hAnsi="Times New Roman" w:hint="default"/>
        <w:color w:val="52565B"/>
        <w:spacing w:val="-12"/>
        <w:w w:val="112"/>
        <w:sz w:val="20"/>
        <w:szCs w:val="20"/>
      </w:rPr>
    </w:lvl>
    <w:lvl w:ilvl="1" w:tplc="DD4421BE">
      <w:start w:val="1"/>
      <w:numFmt w:val="bullet"/>
      <w:lvlText w:val="•"/>
      <w:lvlJc w:val="left"/>
      <w:pPr>
        <w:ind w:left="336" w:hanging="210"/>
      </w:pPr>
      <w:rPr>
        <w:rFonts w:hint="default"/>
      </w:rPr>
    </w:lvl>
    <w:lvl w:ilvl="2" w:tplc="EC923C78">
      <w:start w:val="1"/>
      <w:numFmt w:val="bullet"/>
      <w:lvlText w:val="•"/>
      <w:lvlJc w:val="left"/>
      <w:pPr>
        <w:ind w:left="612" w:hanging="210"/>
      </w:pPr>
      <w:rPr>
        <w:rFonts w:hint="default"/>
      </w:rPr>
    </w:lvl>
    <w:lvl w:ilvl="3" w:tplc="24AC3664">
      <w:start w:val="1"/>
      <w:numFmt w:val="bullet"/>
      <w:lvlText w:val="•"/>
      <w:lvlJc w:val="left"/>
      <w:pPr>
        <w:ind w:left="889" w:hanging="210"/>
      </w:pPr>
      <w:rPr>
        <w:rFonts w:hint="default"/>
      </w:rPr>
    </w:lvl>
    <w:lvl w:ilvl="4" w:tplc="E5463EDE">
      <w:start w:val="1"/>
      <w:numFmt w:val="bullet"/>
      <w:lvlText w:val="•"/>
      <w:lvlJc w:val="left"/>
      <w:pPr>
        <w:ind w:left="1165" w:hanging="210"/>
      </w:pPr>
      <w:rPr>
        <w:rFonts w:hint="default"/>
      </w:rPr>
    </w:lvl>
    <w:lvl w:ilvl="5" w:tplc="43E4CE74">
      <w:start w:val="1"/>
      <w:numFmt w:val="bullet"/>
      <w:lvlText w:val="•"/>
      <w:lvlJc w:val="left"/>
      <w:pPr>
        <w:ind w:left="1442" w:hanging="210"/>
      </w:pPr>
      <w:rPr>
        <w:rFonts w:hint="default"/>
      </w:rPr>
    </w:lvl>
    <w:lvl w:ilvl="6" w:tplc="B376697C">
      <w:start w:val="1"/>
      <w:numFmt w:val="bullet"/>
      <w:lvlText w:val="•"/>
      <w:lvlJc w:val="left"/>
      <w:pPr>
        <w:ind w:left="1718" w:hanging="210"/>
      </w:pPr>
      <w:rPr>
        <w:rFonts w:hint="default"/>
      </w:rPr>
    </w:lvl>
    <w:lvl w:ilvl="7" w:tplc="4DCC1106">
      <w:start w:val="1"/>
      <w:numFmt w:val="bullet"/>
      <w:lvlText w:val="•"/>
      <w:lvlJc w:val="left"/>
      <w:pPr>
        <w:ind w:left="1995" w:hanging="210"/>
      </w:pPr>
      <w:rPr>
        <w:rFonts w:hint="default"/>
      </w:rPr>
    </w:lvl>
    <w:lvl w:ilvl="8" w:tplc="878A1AE6">
      <w:start w:val="1"/>
      <w:numFmt w:val="bullet"/>
      <w:lvlText w:val="•"/>
      <w:lvlJc w:val="left"/>
      <w:pPr>
        <w:ind w:left="2271" w:hanging="210"/>
      </w:pPr>
      <w:rPr>
        <w:rFonts w:hint="default"/>
      </w:rPr>
    </w:lvl>
  </w:abstractNum>
  <w:abstractNum w:abstractNumId="1" w15:restartNumberingAfterBreak="0">
    <w:nsid w:val="23357403"/>
    <w:multiLevelType w:val="multilevel"/>
    <w:tmpl w:val="C526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E2301E"/>
    <w:multiLevelType w:val="multilevel"/>
    <w:tmpl w:val="508A4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5B515F"/>
    <w:multiLevelType w:val="multilevel"/>
    <w:tmpl w:val="FE56D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745609"/>
    <w:multiLevelType w:val="multilevel"/>
    <w:tmpl w:val="9C94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E706ED"/>
    <w:multiLevelType w:val="multilevel"/>
    <w:tmpl w:val="A18E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7C1D3E"/>
    <w:multiLevelType w:val="multilevel"/>
    <w:tmpl w:val="08C49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4D4064"/>
    <w:multiLevelType w:val="multilevel"/>
    <w:tmpl w:val="0348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06615631">
    <w:abstractNumId w:val="7"/>
  </w:num>
  <w:num w:numId="2" w16cid:durableId="1452359870">
    <w:abstractNumId w:val="5"/>
  </w:num>
  <w:num w:numId="3" w16cid:durableId="1070350986">
    <w:abstractNumId w:val="1"/>
  </w:num>
  <w:num w:numId="4" w16cid:durableId="1599681258">
    <w:abstractNumId w:val="4"/>
  </w:num>
  <w:num w:numId="5" w16cid:durableId="1196623626">
    <w:abstractNumId w:val="3"/>
  </w:num>
  <w:num w:numId="6" w16cid:durableId="1087271099">
    <w:abstractNumId w:val="0"/>
  </w:num>
  <w:num w:numId="7" w16cid:durableId="1389719803">
    <w:abstractNumId w:val="2"/>
  </w:num>
  <w:num w:numId="8" w16cid:durableId="14300039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325"/>
    <w:rsid w:val="0000177C"/>
    <w:rsid w:val="000038FB"/>
    <w:rsid w:val="0001027D"/>
    <w:rsid w:val="000108C9"/>
    <w:rsid w:val="00010BE6"/>
    <w:rsid w:val="0001352C"/>
    <w:rsid w:val="00020DEF"/>
    <w:rsid w:val="00023AA7"/>
    <w:rsid w:val="0002521F"/>
    <w:rsid w:val="00025664"/>
    <w:rsid w:val="00027C25"/>
    <w:rsid w:val="000331C8"/>
    <w:rsid w:val="000342A8"/>
    <w:rsid w:val="000352B5"/>
    <w:rsid w:val="00036B28"/>
    <w:rsid w:val="00037CF3"/>
    <w:rsid w:val="00040B85"/>
    <w:rsid w:val="000429C0"/>
    <w:rsid w:val="00043825"/>
    <w:rsid w:val="00052B72"/>
    <w:rsid w:val="000544A8"/>
    <w:rsid w:val="00055F8B"/>
    <w:rsid w:val="00056714"/>
    <w:rsid w:val="0005766C"/>
    <w:rsid w:val="000632D1"/>
    <w:rsid w:val="00067160"/>
    <w:rsid w:val="0006769E"/>
    <w:rsid w:val="00071CD1"/>
    <w:rsid w:val="00072CE4"/>
    <w:rsid w:val="00073209"/>
    <w:rsid w:val="00076098"/>
    <w:rsid w:val="00077A66"/>
    <w:rsid w:val="00080275"/>
    <w:rsid w:val="00080EA5"/>
    <w:rsid w:val="0008434D"/>
    <w:rsid w:val="00086C19"/>
    <w:rsid w:val="00092398"/>
    <w:rsid w:val="00092AD8"/>
    <w:rsid w:val="00094BE1"/>
    <w:rsid w:val="000A08BC"/>
    <w:rsid w:val="000A1CA9"/>
    <w:rsid w:val="000A38B0"/>
    <w:rsid w:val="000A6334"/>
    <w:rsid w:val="000B0940"/>
    <w:rsid w:val="000B0DF9"/>
    <w:rsid w:val="000B11ED"/>
    <w:rsid w:val="000B2B4C"/>
    <w:rsid w:val="000B47DB"/>
    <w:rsid w:val="000B4889"/>
    <w:rsid w:val="000B6547"/>
    <w:rsid w:val="000C19B5"/>
    <w:rsid w:val="000C543F"/>
    <w:rsid w:val="000D0B4D"/>
    <w:rsid w:val="000D23FD"/>
    <w:rsid w:val="000D2726"/>
    <w:rsid w:val="000D4B73"/>
    <w:rsid w:val="000D628C"/>
    <w:rsid w:val="000D6B30"/>
    <w:rsid w:val="000D74C0"/>
    <w:rsid w:val="000E00C0"/>
    <w:rsid w:val="000E55E9"/>
    <w:rsid w:val="000E5DF3"/>
    <w:rsid w:val="000F000D"/>
    <w:rsid w:val="000F1418"/>
    <w:rsid w:val="000F1F2A"/>
    <w:rsid w:val="000F4F88"/>
    <w:rsid w:val="000F6C73"/>
    <w:rsid w:val="000F6F8B"/>
    <w:rsid w:val="00101E00"/>
    <w:rsid w:val="001042B4"/>
    <w:rsid w:val="001044E6"/>
    <w:rsid w:val="0010649B"/>
    <w:rsid w:val="00106F2B"/>
    <w:rsid w:val="00112675"/>
    <w:rsid w:val="001170F4"/>
    <w:rsid w:val="00120A2F"/>
    <w:rsid w:val="00121A68"/>
    <w:rsid w:val="00134ED2"/>
    <w:rsid w:val="00136668"/>
    <w:rsid w:val="0014283C"/>
    <w:rsid w:val="00143D5E"/>
    <w:rsid w:val="00144E47"/>
    <w:rsid w:val="00145212"/>
    <w:rsid w:val="001457BF"/>
    <w:rsid w:val="0014634F"/>
    <w:rsid w:val="00147ACA"/>
    <w:rsid w:val="00152508"/>
    <w:rsid w:val="00154B4C"/>
    <w:rsid w:val="001600C8"/>
    <w:rsid w:val="001618DE"/>
    <w:rsid w:val="001633AF"/>
    <w:rsid w:val="0016441B"/>
    <w:rsid w:val="00171A6C"/>
    <w:rsid w:val="00173F75"/>
    <w:rsid w:val="0017531E"/>
    <w:rsid w:val="00177899"/>
    <w:rsid w:val="001848CD"/>
    <w:rsid w:val="00184B39"/>
    <w:rsid w:val="00186AC3"/>
    <w:rsid w:val="00187BFC"/>
    <w:rsid w:val="00190EA2"/>
    <w:rsid w:val="00191025"/>
    <w:rsid w:val="00191B9E"/>
    <w:rsid w:val="00194187"/>
    <w:rsid w:val="0019697A"/>
    <w:rsid w:val="00197429"/>
    <w:rsid w:val="001A04BF"/>
    <w:rsid w:val="001A170E"/>
    <w:rsid w:val="001A3CB7"/>
    <w:rsid w:val="001A4C2F"/>
    <w:rsid w:val="001A51C1"/>
    <w:rsid w:val="001A5B7C"/>
    <w:rsid w:val="001A654F"/>
    <w:rsid w:val="001B2894"/>
    <w:rsid w:val="001B2FB0"/>
    <w:rsid w:val="001B399B"/>
    <w:rsid w:val="001B3D30"/>
    <w:rsid w:val="001B40F3"/>
    <w:rsid w:val="001B7521"/>
    <w:rsid w:val="001B7A58"/>
    <w:rsid w:val="001B7A86"/>
    <w:rsid w:val="001C63BA"/>
    <w:rsid w:val="001D17AF"/>
    <w:rsid w:val="001D17F1"/>
    <w:rsid w:val="001D1A5E"/>
    <w:rsid w:val="001D3285"/>
    <w:rsid w:val="001D6A0E"/>
    <w:rsid w:val="001E1140"/>
    <w:rsid w:val="001E29EE"/>
    <w:rsid w:val="001E377A"/>
    <w:rsid w:val="001E3B54"/>
    <w:rsid w:val="001F10F6"/>
    <w:rsid w:val="001F3467"/>
    <w:rsid w:val="001F542B"/>
    <w:rsid w:val="001F65A4"/>
    <w:rsid w:val="001F7318"/>
    <w:rsid w:val="00200240"/>
    <w:rsid w:val="0020114B"/>
    <w:rsid w:val="00203C02"/>
    <w:rsid w:val="00204F1D"/>
    <w:rsid w:val="00205980"/>
    <w:rsid w:val="0020758B"/>
    <w:rsid w:val="00210038"/>
    <w:rsid w:val="00212AA2"/>
    <w:rsid w:val="002135DF"/>
    <w:rsid w:val="002149CD"/>
    <w:rsid w:val="002175B2"/>
    <w:rsid w:val="00224A05"/>
    <w:rsid w:val="00226DCE"/>
    <w:rsid w:val="00227FEC"/>
    <w:rsid w:val="00233F64"/>
    <w:rsid w:val="002377BB"/>
    <w:rsid w:val="002407CB"/>
    <w:rsid w:val="00241B12"/>
    <w:rsid w:val="00243796"/>
    <w:rsid w:val="00243BB9"/>
    <w:rsid w:val="00244BDE"/>
    <w:rsid w:val="002508CB"/>
    <w:rsid w:val="00250E0F"/>
    <w:rsid w:val="002535A9"/>
    <w:rsid w:val="002577E6"/>
    <w:rsid w:val="0026534E"/>
    <w:rsid w:val="00266A0B"/>
    <w:rsid w:val="00270CF5"/>
    <w:rsid w:val="002711E3"/>
    <w:rsid w:val="002715B4"/>
    <w:rsid w:val="002816C1"/>
    <w:rsid w:val="002823E0"/>
    <w:rsid w:val="002829A6"/>
    <w:rsid w:val="002851AE"/>
    <w:rsid w:val="00286361"/>
    <w:rsid w:val="0028689F"/>
    <w:rsid w:val="002871C5"/>
    <w:rsid w:val="0028787A"/>
    <w:rsid w:val="00290CDB"/>
    <w:rsid w:val="00291639"/>
    <w:rsid w:val="00293D34"/>
    <w:rsid w:val="0029457E"/>
    <w:rsid w:val="0029638C"/>
    <w:rsid w:val="0029783B"/>
    <w:rsid w:val="00297CFC"/>
    <w:rsid w:val="002A055E"/>
    <w:rsid w:val="002A0C5B"/>
    <w:rsid w:val="002A199C"/>
    <w:rsid w:val="002A1CED"/>
    <w:rsid w:val="002A39DF"/>
    <w:rsid w:val="002A3A03"/>
    <w:rsid w:val="002A4863"/>
    <w:rsid w:val="002A6EA2"/>
    <w:rsid w:val="002A7F52"/>
    <w:rsid w:val="002B2D2E"/>
    <w:rsid w:val="002B5FFA"/>
    <w:rsid w:val="002B685A"/>
    <w:rsid w:val="002B7CA9"/>
    <w:rsid w:val="002C0603"/>
    <w:rsid w:val="002C0F31"/>
    <w:rsid w:val="002C1722"/>
    <w:rsid w:val="002C1A63"/>
    <w:rsid w:val="002C3B8B"/>
    <w:rsid w:val="002C5ADB"/>
    <w:rsid w:val="002C6B28"/>
    <w:rsid w:val="002D00E9"/>
    <w:rsid w:val="002D061C"/>
    <w:rsid w:val="002D0F18"/>
    <w:rsid w:val="002D25FD"/>
    <w:rsid w:val="002D745F"/>
    <w:rsid w:val="002E0EAA"/>
    <w:rsid w:val="002E0EFA"/>
    <w:rsid w:val="002E2769"/>
    <w:rsid w:val="002E29AE"/>
    <w:rsid w:val="002E6C1E"/>
    <w:rsid w:val="002F03B2"/>
    <w:rsid w:val="002F152F"/>
    <w:rsid w:val="002F26D1"/>
    <w:rsid w:val="002F2CC8"/>
    <w:rsid w:val="002F408E"/>
    <w:rsid w:val="002F4744"/>
    <w:rsid w:val="002F478B"/>
    <w:rsid w:val="002F6049"/>
    <w:rsid w:val="003008B9"/>
    <w:rsid w:val="003011F4"/>
    <w:rsid w:val="00302A47"/>
    <w:rsid w:val="00302F5F"/>
    <w:rsid w:val="00305950"/>
    <w:rsid w:val="00306225"/>
    <w:rsid w:val="00307971"/>
    <w:rsid w:val="003104F4"/>
    <w:rsid w:val="00310F99"/>
    <w:rsid w:val="00315729"/>
    <w:rsid w:val="003223C2"/>
    <w:rsid w:val="00322F34"/>
    <w:rsid w:val="00323A9C"/>
    <w:rsid w:val="00330F5C"/>
    <w:rsid w:val="00333EB1"/>
    <w:rsid w:val="003343E5"/>
    <w:rsid w:val="00335598"/>
    <w:rsid w:val="00335B64"/>
    <w:rsid w:val="00336034"/>
    <w:rsid w:val="003360B9"/>
    <w:rsid w:val="003376A8"/>
    <w:rsid w:val="0034006E"/>
    <w:rsid w:val="003474FE"/>
    <w:rsid w:val="00353522"/>
    <w:rsid w:val="003548DC"/>
    <w:rsid w:val="0035602A"/>
    <w:rsid w:val="00367343"/>
    <w:rsid w:val="00367C24"/>
    <w:rsid w:val="00374A98"/>
    <w:rsid w:val="00374BA6"/>
    <w:rsid w:val="0037717B"/>
    <w:rsid w:val="003772AC"/>
    <w:rsid w:val="00377510"/>
    <w:rsid w:val="00381A89"/>
    <w:rsid w:val="0038358D"/>
    <w:rsid w:val="003866F3"/>
    <w:rsid w:val="003909F9"/>
    <w:rsid w:val="003929DA"/>
    <w:rsid w:val="00393A39"/>
    <w:rsid w:val="003944C1"/>
    <w:rsid w:val="003A0EDC"/>
    <w:rsid w:val="003A17C8"/>
    <w:rsid w:val="003A2FDA"/>
    <w:rsid w:val="003A69A2"/>
    <w:rsid w:val="003B0A16"/>
    <w:rsid w:val="003B3863"/>
    <w:rsid w:val="003B525F"/>
    <w:rsid w:val="003B577D"/>
    <w:rsid w:val="003B5B37"/>
    <w:rsid w:val="003B610B"/>
    <w:rsid w:val="003B69A0"/>
    <w:rsid w:val="003C003E"/>
    <w:rsid w:val="003C03C5"/>
    <w:rsid w:val="003C1697"/>
    <w:rsid w:val="003C25AE"/>
    <w:rsid w:val="003C3469"/>
    <w:rsid w:val="003C6506"/>
    <w:rsid w:val="003D0E85"/>
    <w:rsid w:val="003D2EA1"/>
    <w:rsid w:val="003D3000"/>
    <w:rsid w:val="003E055E"/>
    <w:rsid w:val="003E3F57"/>
    <w:rsid w:val="003E437A"/>
    <w:rsid w:val="003F29BE"/>
    <w:rsid w:val="003F5ACB"/>
    <w:rsid w:val="003F787C"/>
    <w:rsid w:val="003F7E47"/>
    <w:rsid w:val="00401766"/>
    <w:rsid w:val="00403023"/>
    <w:rsid w:val="00403932"/>
    <w:rsid w:val="00406BCC"/>
    <w:rsid w:val="004072C1"/>
    <w:rsid w:val="00410ADB"/>
    <w:rsid w:val="004120BA"/>
    <w:rsid w:val="00413748"/>
    <w:rsid w:val="0042285D"/>
    <w:rsid w:val="00422ADE"/>
    <w:rsid w:val="0042470E"/>
    <w:rsid w:val="00425E20"/>
    <w:rsid w:val="0042614C"/>
    <w:rsid w:val="0042631E"/>
    <w:rsid w:val="0042679A"/>
    <w:rsid w:val="0042772F"/>
    <w:rsid w:val="004310DB"/>
    <w:rsid w:val="004323E6"/>
    <w:rsid w:val="00434548"/>
    <w:rsid w:val="00435912"/>
    <w:rsid w:val="00436379"/>
    <w:rsid w:val="004363FA"/>
    <w:rsid w:val="00446ED4"/>
    <w:rsid w:val="004505B3"/>
    <w:rsid w:val="004518D3"/>
    <w:rsid w:val="004521EE"/>
    <w:rsid w:val="0045472F"/>
    <w:rsid w:val="00454FFD"/>
    <w:rsid w:val="00456FBE"/>
    <w:rsid w:val="00460A53"/>
    <w:rsid w:val="0046167A"/>
    <w:rsid w:val="00470189"/>
    <w:rsid w:val="00481F7A"/>
    <w:rsid w:val="00484F63"/>
    <w:rsid w:val="00485041"/>
    <w:rsid w:val="00491749"/>
    <w:rsid w:val="00492A0F"/>
    <w:rsid w:val="00494021"/>
    <w:rsid w:val="00494090"/>
    <w:rsid w:val="00495DC6"/>
    <w:rsid w:val="004A140E"/>
    <w:rsid w:val="004A3015"/>
    <w:rsid w:val="004A3701"/>
    <w:rsid w:val="004A40ED"/>
    <w:rsid w:val="004A7481"/>
    <w:rsid w:val="004B2F38"/>
    <w:rsid w:val="004B33FC"/>
    <w:rsid w:val="004B5739"/>
    <w:rsid w:val="004C02C3"/>
    <w:rsid w:val="004C2D91"/>
    <w:rsid w:val="004C2F38"/>
    <w:rsid w:val="004C3AF1"/>
    <w:rsid w:val="004C79B0"/>
    <w:rsid w:val="004C7F11"/>
    <w:rsid w:val="004D02D9"/>
    <w:rsid w:val="004D0CAD"/>
    <w:rsid w:val="004D146C"/>
    <w:rsid w:val="004D248B"/>
    <w:rsid w:val="004D36FE"/>
    <w:rsid w:val="004D5050"/>
    <w:rsid w:val="004E0C65"/>
    <w:rsid w:val="004E66DB"/>
    <w:rsid w:val="004E713D"/>
    <w:rsid w:val="004E7AE6"/>
    <w:rsid w:val="004F1ECC"/>
    <w:rsid w:val="004F2FBD"/>
    <w:rsid w:val="004F426E"/>
    <w:rsid w:val="004F7752"/>
    <w:rsid w:val="00500302"/>
    <w:rsid w:val="00500EA4"/>
    <w:rsid w:val="00501969"/>
    <w:rsid w:val="0050385C"/>
    <w:rsid w:val="00506D46"/>
    <w:rsid w:val="00507606"/>
    <w:rsid w:val="00512742"/>
    <w:rsid w:val="00513634"/>
    <w:rsid w:val="00514A0C"/>
    <w:rsid w:val="0051629A"/>
    <w:rsid w:val="0051703C"/>
    <w:rsid w:val="00517745"/>
    <w:rsid w:val="00524107"/>
    <w:rsid w:val="0052495E"/>
    <w:rsid w:val="005300BB"/>
    <w:rsid w:val="00530131"/>
    <w:rsid w:val="00530C36"/>
    <w:rsid w:val="00531618"/>
    <w:rsid w:val="005352AD"/>
    <w:rsid w:val="00540CA9"/>
    <w:rsid w:val="00540FC1"/>
    <w:rsid w:val="00555279"/>
    <w:rsid w:val="00565593"/>
    <w:rsid w:val="00566E1E"/>
    <w:rsid w:val="005729B3"/>
    <w:rsid w:val="00574BE3"/>
    <w:rsid w:val="005764F8"/>
    <w:rsid w:val="00583BCA"/>
    <w:rsid w:val="00586C79"/>
    <w:rsid w:val="0058719A"/>
    <w:rsid w:val="005874BA"/>
    <w:rsid w:val="00587B05"/>
    <w:rsid w:val="00590174"/>
    <w:rsid w:val="00592411"/>
    <w:rsid w:val="005979F5"/>
    <w:rsid w:val="00597B19"/>
    <w:rsid w:val="005A0FDF"/>
    <w:rsid w:val="005A11E9"/>
    <w:rsid w:val="005A240D"/>
    <w:rsid w:val="005A4137"/>
    <w:rsid w:val="005A5450"/>
    <w:rsid w:val="005B0E36"/>
    <w:rsid w:val="005B3072"/>
    <w:rsid w:val="005B3CAB"/>
    <w:rsid w:val="005B5D51"/>
    <w:rsid w:val="005B6D59"/>
    <w:rsid w:val="005C57DA"/>
    <w:rsid w:val="005C5F09"/>
    <w:rsid w:val="005C61B5"/>
    <w:rsid w:val="005C6475"/>
    <w:rsid w:val="005D2488"/>
    <w:rsid w:val="005E10E9"/>
    <w:rsid w:val="005E23BA"/>
    <w:rsid w:val="005E26FB"/>
    <w:rsid w:val="005E521A"/>
    <w:rsid w:val="005E6134"/>
    <w:rsid w:val="005F66DB"/>
    <w:rsid w:val="006009E8"/>
    <w:rsid w:val="0060486D"/>
    <w:rsid w:val="00605AFE"/>
    <w:rsid w:val="00611627"/>
    <w:rsid w:val="00612B10"/>
    <w:rsid w:val="00615C03"/>
    <w:rsid w:val="00621864"/>
    <w:rsid w:val="006252A2"/>
    <w:rsid w:val="00632038"/>
    <w:rsid w:val="00634F2C"/>
    <w:rsid w:val="00635372"/>
    <w:rsid w:val="0063676F"/>
    <w:rsid w:val="00640966"/>
    <w:rsid w:val="00640AC2"/>
    <w:rsid w:val="006428BF"/>
    <w:rsid w:val="00646127"/>
    <w:rsid w:val="00650C23"/>
    <w:rsid w:val="006530F4"/>
    <w:rsid w:val="006544F5"/>
    <w:rsid w:val="00656F8A"/>
    <w:rsid w:val="0066056E"/>
    <w:rsid w:val="006605C3"/>
    <w:rsid w:val="00660E14"/>
    <w:rsid w:val="00660E33"/>
    <w:rsid w:val="006635C9"/>
    <w:rsid w:val="00664007"/>
    <w:rsid w:val="006648C4"/>
    <w:rsid w:val="006703C2"/>
    <w:rsid w:val="006715A4"/>
    <w:rsid w:val="0067219D"/>
    <w:rsid w:val="006727CA"/>
    <w:rsid w:val="006748D3"/>
    <w:rsid w:val="00676C5D"/>
    <w:rsid w:val="00680024"/>
    <w:rsid w:val="00680570"/>
    <w:rsid w:val="006810F6"/>
    <w:rsid w:val="006813DE"/>
    <w:rsid w:val="006849F2"/>
    <w:rsid w:val="00687BEB"/>
    <w:rsid w:val="006900F1"/>
    <w:rsid w:val="0069106F"/>
    <w:rsid w:val="00692D88"/>
    <w:rsid w:val="00695416"/>
    <w:rsid w:val="00696B20"/>
    <w:rsid w:val="006A0435"/>
    <w:rsid w:val="006A0A4F"/>
    <w:rsid w:val="006A42A2"/>
    <w:rsid w:val="006B3E83"/>
    <w:rsid w:val="006B5CEA"/>
    <w:rsid w:val="006B5F66"/>
    <w:rsid w:val="006C183F"/>
    <w:rsid w:val="006C1DF5"/>
    <w:rsid w:val="006C5BF1"/>
    <w:rsid w:val="006D25A4"/>
    <w:rsid w:val="006E1EDF"/>
    <w:rsid w:val="006E26E3"/>
    <w:rsid w:val="006E2DA8"/>
    <w:rsid w:val="006E566B"/>
    <w:rsid w:val="006E615E"/>
    <w:rsid w:val="006F03CC"/>
    <w:rsid w:val="006F1700"/>
    <w:rsid w:val="006F2AEB"/>
    <w:rsid w:val="006F3A63"/>
    <w:rsid w:val="006F697D"/>
    <w:rsid w:val="00711947"/>
    <w:rsid w:val="007135B2"/>
    <w:rsid w:val="0071583A"/>
    <w:rsid w:val="00715CE0"/>
    <w:rsid w:val="007200AA"/>
    <w:rsid w:val="00721C94"/>
    <w:rsid w:val="007229A6"/>
    <w:rsid w:val="00726547"/>
    <w:rsid w:val="00733E04"/>
    <w:rsid w:val="00741C23"/>
    <w:rsid w:val="0074249D"/>
    <w:rsid w:val="007429EB"/>
    <w:rsid w:val="007433CC"/>
    <w:rsid w:val="00745835"/>
    <w:rsid w:val="00745F1A"/>
    <w:rsid w:val="0074637F"/>
    <w:rsid w:val="0075223C"/>
    <w:rsid w:val="0075392F"/>
    <w:rsid w:val="00753EC7"/>
    <w:rsid w:val="007549A4"/>
    <w:rsid w:val="0075523E"/>
    <w:rsid w:val="00760141"/>
    <w:rsid w:val="00762F89"/>
    <w:rsid w:val="00763E35"/>
    <w:rsid w:val="007649C3"/>
    <w:rsid w:val="0076648D"/>
    <w:rsid w:val="007743CB"/>
    <w:rsid w:val="0077670F"/>
    <w:rsid w:val="00777115"/>
    <w:rsid w:val="00777468"/>
    <w:rsid w:val="00780578"/>
    <w:rsid w:val="00782370"/>
    <w:rsid w:val="00785BC0"/>
    <w:rsid w:val="00786591"/>
    <w:rsid w:val="007907AC"/>
    <w:rsid w:val="00791794"/>
    <w:rsid w:val="00791F59"/>
    <w:rsid w:val="007947E0"/>
    <w:rsid w:val="00796772"/>
    <w:rsid w:val="007970AB"/>
    <w:rsid w:val="007A142E"/>
    <w:rsid w:val="007A153F"/>
    <w:rsid w:val="007A4033"/>
    <w:rsid w:val="007A4C3B"/>
    <w:rsid w:val="007A6B6C"/>
    <w:rsid w:val="007B1296"/>
    <w:rsid w:val="007B15AB"/>
    <w:rsid w:val="007B1DD5"/>
    <w:rsid w:val="007B38A4"/>
    <w:rsid w:val="007B3929"/>
    <w:rsid w:val="007B6638"/>
    <w:rsid w:val="007B73B8"/>
    <w:rsid w:val="007C3E66"/>
    <w:rsid w:val="007C4470"/>
    <w:rsid w:val="007C555C"/>
    <w:rsid w:val="007C60B8"/>
    <w:rsid w:val="007C78A9"/>
    <w:rsid w:val="007D0538"/>
    <w:rsid w:val="007D0CAA"/>
    <w:rsid w:val="007D5B74"/>
    <w:rsid w:val="007E4D30"/>
    <w:rsid w:val="007E7C7E"/>
    <w:rsid w:val="007F0585"/>
    <w:rsid w:val="007F6501"/>
    <w:rsid w:val="0081121F"/>
    <w:rsid w:val="00816F2E"/>
    <w:rsid w:val="00816FD3"/>
    <w:rsid w:val="008205E1"/>
    <w:rsid w:val="0082353A"/>
    <w:rsid w:val="0082411E"/>
    <w:rsid w:val="00833C30"/>
    <w:rsid w:val="00840596"/>
    <w:rsid w:val="00841017"/>
    <w:rsid w:val="00842249"/>
    <w:rsid w:val="00845982"/>
    <w:rsid w:val="00846C6B"/>
    <w:rsid w:val="0084745E"/>
    <w:rsid w:val="0085226A"/>
    <w:rsid w:val="00852544"/>
    <w:rsid w:val="00853278"/>
    <w:rsid w:val="00855A60"/>
    <w:rsid w:val="00857663"/>
    <w:rsid w:val="0086165F"/>
    <w:rsid w:val="00862210"/>
    <w:rsid w:val="00864801"/>
    <w:rsid w:val="00864817"/>
    <w:rsid w:val="00865155"/>
    <w:rsid w:val="00867EF6"/>
    <w:rsid w:val="0087402D"/>
    <w:rsid w:val="00875168"/>
    <w:rsid w:val="00875909"/>
    <w:rsid w:val="00875B32"/>
    <w:rsid w:val="00876987"/>
    <w:rsid w:val="008831A0"/>
    <w:rsid w:val="0088525F"/>
    <w:rsid w:val="008856A5"/>
    <w:rsid w:val="008858FC"/>
    <w:rsid w:val="00894D4F"/>
    <w:rsid w:val="008967B7"/>
    <w:rsid w:val="008A1F0B"/>
    <w:rsid w:val="008A3F83"/>
    <w:rsid w:val="008A425E"/>
    <w:rsid w:val="008A4D16"/>
    <w:rsid w:val="008A53FF"/>
    <w:rsid w:val="008A7E40"/>
    <w:rsid w:val="008B0DCA"/>
    <w:rsid w:val="008B26C3"/>
    <w:rsid w:val="008B37B0"/>
    <w:rsid w:val="008B4BE3"/>
    <w:rsid w:val="008B4C72"/>
    <w:rsid w:val="008B704F"/>
    <w:rsid w:val="008B7866"/>
    <w:rsid w:val="008C1602"/>
    <w:rsid w:val="008C525C"/>
    <w:rsid w:val="008C6EFF"/>
    <w:rsid w:val="008D06B5"/>
    <w:rsid w:val="008D3ED3"/>
    <w:rsid w:val="008D4AB4"/>
    <w:rsid w:val="008D5F0C"/>
    <w:rsid w:val="008E56D6"/>
    <w:rsid w:val="008E66E0"/>
    <w:rsid w:val="008F3C40"/>
    <w:rsid w:val="008F42FB"/>
    <w:rsid w:val="008F534A"/>
    <w:rsid w:val="008F55B8"/>
    <w:rsid w:val="008F56A5"/>
    <w:rsid w:val="008F7882"/>
    <w:rsid w:val="00902ADC"/>
    <w:rsid w:val="00903331"/>
    <w:rsid w:val="0090334E"/>
    <w:rsid w:val="00905693"/>
    <w:rsid w:val="0090634B"/>
    <w:rsid w:val="009132E7"/>
    <w:rsid w:val="00913F6D"/>
    <w:rsid w:val="00914DEB"/>
    <w:rsid w:val="00917612"/>
    <w:rsid w:val="009207FA"/>
    <w:rsid w:val="00922016"/>
    <w:rsid w:val="009265F6"/>
    <w:rsid w:val="00930495"/>
    <w:rsid w:val="009304CD"/>
    <w:rsid w:val="00931002"/>
    <w:rsid w:val="00932632"/>
    <w:rsid w:val="00933C6D"/>
    <w:rsid w:val="009348B9"/>
    <w:rsid w:val="0093552E"/>
    <w:rsid w:val="00935EC5"/>
    <w:rsid w:val="00936006"/>
    <w:rsid w:val="0093726D"/>
    <w:rsid w:val="0094097A"/>
    <w:rsid w:val="00940C34"/>
    <w:rsid w:val="00940F72"/>
    <w:rsid w:val="009417A9"/>
    <w:rsid w:val="00942A03"/>
    <w:rsid w:val="00945C12"/>
    <w:rsid w:val="00946014"/>
    <w:rsid w:val="00946CFD"/>
    <w:rsid w:val="00953573"/>
    <w:rsid w:val="00953A61"/>
    <w:rsid w:val="00960004"/>
    <w:rsid w:val="0096080C"/>
    <w:rsid w:val="00963F81"/>
    <w:rsid w:val="00964E0E"/>
    <w:rsid w:val="009650EC"/>
    <w:rsid w:val="00971238"/>
    <w:rsid w:val="00971C18"/>
    <w:rsid w:val="00982436"/>
    <w:rsid w:val="0098253B"/>
    <w:rsid w:val="00985829"/>
    <w:rsid w:val="0098706D"/>
    <w:rsid w:val="009877AF"/>
    <w:rsid w:val="00990367"/>
    <w:rsid w:val="00992C6F"/>
    <w:rsid w:val="009A1231"/>
    <w:rsid w:val="009A195E"/>
    <w:rsid w:val="009A4E8D"/>
    <w:rsid w:val="009A6711"/>
    <w:rsid w:val="009B2C02"/>
    <w:rsid w:val="009C396A"/>
    <w:rsid w:val="009C507B"/>
    <w:rsid w:val="009C7B69"/>
    <w:rsid w:val="009C7CBB"/>
    <w:rsid w:val="009D0D23"/>
    <w:rsid w:val="009D3D92"/>
    <w:rsid w:val="009D6B52"/>
    <w:rsid w:val="009E1FE0"/>
    <w:rsid w:val="009E29A8"/>
    <w:rsid w:val="009E2EE7"/>
    <w:rsid w:val="009E58E5"/>
    <w:rsid w:val="009E5B8E"/>
    <w:rsid w:val="009E6679"/>
    <w:rsid w:val="009E6F80"/>
    <w:rsid w:val="009E7F55"/>
    <w:rsid w:val="009F22B5"/>
    <w:rsid w:val="009F2E29"/>
    <w:rsid w:val="009F5ACA"/>
    <w:rsid w:val="009F61BA"/>
    <w:rsid w:val="009F724F"/>
    <w:rsid w:val="00A019D8"/>
    <w:rsid w:val="00A02C93"/>
    <w:rsid w:val="00A04A7F"/>
    <w:rsid w:val="00A05A09"/>
    <w:rsid w:val="00A05F59"/>
    <w:rsid w:val="00A109FE"/>
    <w:rsid w:val="00A13678"/>
    <w:rsid w:val="00A1478F"/>
    <w:rsid w:val="00A16F7A"/>
    <w:rsid w:val="00A2244E"/>
    <w:rsid w:val="00A25D79"/>
    <w:rsid w:val="00A27591"/>
    <w:rsid w:val="00A302D0"/>
    <w:rsid w:val="00A33870"/>
    <w:rsid w:val="00A33EFC"/>
    <w:rsid w:val="00A3407B"/>
    <w:rsid w:val="00A350D9"/>
    <w:rsid w:val="00A36AD7"/>
    <w:rsid w:val="00A4383C"/>
    <w:rsid w:val="00A5079F"/>
    <w:rsid w:val="00A51C84"/>
    <w:rsid w:val="00A53E97"/>
    <w:rsid w:val="00A56C27"/>
    <w:rsid w:val="00A56DDF"/>
    <w:rsid w:val="00A56E31"/>
    <w:rsid w:val="00A56FFD"/>
    <w:rsid w:val="00A6330A"/>
    <w:rsid w:val="00A666B6"/>
    <w:rsid w:val="00A71074"/>
    <w:rsid w:val="00A71CA2"/>
    <w:rsid w:val="00A72495"/>
    <w:rsid w:val="00A7273A"/>
    <w:rsid w:val="00A77DDD"/>
    <w:rsid w:val="00A81D62"/>
    <w:rsid w:val="00A82916"/>
    <w:rsid w:val="00A87C15"/>
    <w:rsid w:val="00A92032"/>
    <w:rsid w:val="00A92D92"/>
    <w:rsid w:val="00A946D6"/>
    <w:rsid w:val="00A95BC2"/>
    <w:rsid w:val="00AA1A7D"/>
    <w:rsid w:val="00AA2C6E"/>
    <w:rsid w:val="00AA4D39"/>
    <w:rsid w:val="00AA5726"/>
    <w:rsid w:val="00AA5A29"/>
    <w:rsid w:val="00AA659F"/>
    <w:rsid w:val="00AA6B9C"/>
    <w:rsid w:val="00AA6FA8"/>
    <w:rsid w:val="00AB012A"/>
    <w:rsid w:val="00AB11ED"/>
    <w:rsid w:val="00AB4590"/>
    <w:rsid w:val="00AB55D3"/>
    <w:rsid w:val="00AC601E"/>
    <w:rsid w:val="00AC736D"/>
    <w:rsid w:val="00AD15C4"/>
    <w:rsid w:val="00AD1A3C"/>
    <w:rsid w:val="00AD3BFF"/>
    <w:rsid w:val="00AD5D22"/>
    <w:rsid w:val="00AD719D"/>
    <w:rsid w:val="00AE0C23"/>
    <w:rsid w:val="00AE34B9"/>
    <w:rsid w:val="00AE435E"/>
    <w:rsid w:val="00AE6306"/>
    <w:rsid w:val="00AF13C2"/>
    <w:rsid w:val="00AF1BD3"/>
    <w:rsid w:val="00AF2404"/>
    <w:rsid w:val="00AF3268"/>
    <w:rsid w:val="00AF630C"/>
    <w:rsid w:val="00AF6B0B"/>
    <w:rsid w:val="00B00ACE"/>
    <w:rsid w:val="00B01E13"/>
    <w:rsid w:val="00B03105"/>
    <w:rsid w:val="00B04AAB"/>
    <w:rsid w:val="00B06A30"/>
    <w:rsid w:val="00B07E11"/>
    <w:rsid w:val="00B10058"/>
    <w:rsid w:val="00B1465D"/>
    <w:rsid w:val="00B14F1D"/>
    <w:rsid w:val="00B17074"/>
    <w:rsid w:val="00B21D76"/>
    <w:rsid w:val="00B231E9"/>
    <w:rsid w:val="00B2337E"/>
    <w:rsid w:val="00B2362D"/>
    <w:rsid w:val="00B2412B"/>
    <w:rsid w:val="00B327A2"/>
    <w:rsid w:val="00B3305B"/>
    <w:rsid w:val="00B33875"/>
    <w:rsid w:val="00B35596"/>
    <w:rsid w:val="00B3598F"/>
    <w:rsid w:val="00B35DF9"/>
    <w:rsid w:val="00B366DC"/>
    <w:rsid w:val="00B36DBE"/>
    <w:rsid w:val="00B37E55"/>
    <w:rsid w:val="00B40410"/>
    <w:rsid w:val="00B40485"/>
    <w:rsid w:val="00B41418"/>
    <w:rsid w:val="00B418F7"/>
    <w:rsid w:val="00B422F5"/>
    <w:rsid w:val="00B426AC"/>
    <w:rsid w:val="00B4316E"/>
    <w:rsid w:val="00B500AA"/>
    <w:rsid w:val="00B501CC"/>
    <w:rsid w:val="00B5090D"/>
    <w:rsid w:val="00B52443"/>
    <w:rsid w:val="00B53FA1"/>
    <w:rsid w:val="00B53FA5"/>
    <w:rsid w:val="00B562AD"/>
    <w:rsid w:val="00B5630F"/>
    <w:rsid w:val="00B61818"/>
    <w:rsid w:val="00B62057"/>
    <w:rsid w:val="00B63599"/>
    <w:rsid w:val="00B63B98"/>
    <w:rsid w:val="00B66113"/>
    <w:rsid w:val="00B70145"/>
    <w:rsid w:val="00B702A1"/>
    <w:rsid w:val="00B716D2"/>
    <w:rsid w:val="00B75293"/>
    <w:rsid w:val="00B804F9"/>
    <w:rsid w:val="00B811EB"/>
    <w:rsid w:val="00B85B0D"/>
    <w:rsid w:val="00B87EB2"/>
    <w:rsid w:val="00B91E9D"/>
    <w:rsid w:val="00B93162"/>
    <w:rsid w:val="00B94342"/>
    <w:rsid w:val="00B959B4"/>
    <w:rsid w:val="00B971A1"/>
    <w:rsid w:val="00B971D3"/>
    <w:rsid w:val="00BA5D6B"/>
    <w:rsid w:val="00BB17DF"/>
    <w:rsid w:val="00BB2956"/>
    <w:rsid w:val="00BB2F92"/>
    <w:rsid w:val="00BB45D6"/>
    <w:rsid w:val="00BB4726"/>
    <w:rsid w:val="00BB491A"/>
    <w:rsid w:val="00BB5C1D"/>
    <w:rsid w:val="00BB5F87"/>
    <w:rsid w:val="00BC1667"/>
    <w:rsid w:val="00BC74E0"/>
    <w:rsid w:val="00BC774E"/>
    <w:rsid w:val="00BD6230"/>
    <w:rsid w:val="00BE3172"/>
    <w:rsid w:val="00BE340E"/>
    <w:rsid w:val="00BE3924"/>
    <w:rsid w:val="00BE6050"/>
    <w:rsid w:val="00BE69BB"/>
    <w:rsid w:val="00BF18F1"/>
    <w:rsid w:val="00BF40C9"/>
    <w:rsid w:val="00BF44C2"/>
    <w:rsid w:val="00BF4A29"/>
    <w:rsid w:val="00BF6088"/>
    <w:rsid w:val="00BF6BBE"/>
    <w:rsid w:val="00BF7F29"/>
    <w:rsid w:val="00C0002E"/>
    <w:rsid w:val="00C00C7C"/>
    <w:rsid w:val="00C00D8B"/>
    <w:rsid w:val="00C0193C"/>
    <w:rsid w:val="00C0251F"/>
    <w:rsid w:val="00C02E9F"/>
    <w:rsid w:val="00C051FE"/>
    <w:rsid w:val="00C067EA"/>
    <w:rsid w:val="00C10795"/>
    <w:rsid w:val="00C11A5C"/>
    <w:rsid w:val="00C11BAD"/>
    <w:rsid w:val="00C17E58"/>
    <w:rsid w:val="00C26B96"/>
    <w:rsid w:val="00C30576"/>
    <w:rsid w:val="00C32C41"/>
    <w:rsid w:val="00C341C6"/>
    <w:rsid w:val="00C342E4"/>
    <w:rsid w:val="00C3615F"/>
    <w:rsid w:val="00C36C50"/>
    <w:rsid w:val="00C40C72"/>
    <w:rsid w:val="00C430CB"/>
    <w:rsid w:val="00C43F5B"/>
    <w:rsid w:val="00C45E19"/>
    <w:rsid w:val="00C46A91"/>
    <w:rsid w:val="00C47839"/>
    <w:rsid w:val="00C5096E"/>
    <w:rsid w:val="00C53572"/>
    <w:rsid w:val="00C577F1"/>
    <w:rsid w:val="00C60AA1"/>
    <w:rsid w:val="00C67256"/>
    <w:rsid w:val="00C71EAE"/>
    <w:rsid w:val="00C75E8E"/>
    <w:rsid w:val="00C779D3"/>
    <w:rsid w:val="00C83807"/>
    <w:rsid w:val="00C84D3C"/>
    <w:rsid w:val="00C86914"/>
    <w:rsid w:val="00C90FC2"/>
    <w:rsid w:val="00C93922"/>
    <w:rsid w:val="00C96F69"/>
    <w:rsid w:val="00C973F8"/>
    <w:rsid w:val="00C975E9"/>
    <w:rsid w:val="00CA0662"/>
    <w:rsid w:val="00CA226D"/>
    <w:rsid w:val="00CA3535"/>
    <w:rsid w:val="00CA461F"/>
    <w:rsid w:val="00CA4B55"/>
    <w:rsid w:val="00CA4D7A"/>
    <w:rsid w:val="00CB038D"/>
    <w:rsid w:val="00CB0C96"/>
    <w:rsid w:val="00CB0EB2"/>
    <w:rsid w:val="00CB2028"/>
    <w:rsid w:val="00CB4A9F"/>
    <w:rsid w:val="00CB5A83"/>
    <w:rsid w:val="00CC0224"/>
    <w:rsid w:val="00CC3A8A"/>
    <w:rsid w:val="00CC3DCB"/>
    <w:rsid w:val="00CC43A5"/>
    <w:rsid w:val="00CC4D87"/>
    <w:rsid w:val="00CD0357"/>
    <w:rsid w:val="00CD2A58"/>
    <w:rsid w:val="00CD3542"/>
    <w:rsid w:val="00CD3DE0"/>
    <w:rsid w:val="00CD43FE"/>
    <w:rsid w:val="00CE0BB3"/>
    <w:rsid w:val="00CE3E83"/>
    <w:rsid w:val="00CE5BCB"/>
    <w:rsid w:val="00CE7700"/>
    <w:rsid w:val="00CF0022"/>
    <w:rsid w:val="00CF0404"/>
    <w:rsid w:val="00CF4DE9"/>
    <w:rsid w:val="00D0480E"/>
    <w:rsid w:val="00D04D74"/>
    <w:rsid w:val="00D06A82"/>
    <w:rsid w:val="00D113E1"/>
    <w:rsid w:val="00D114BD"/>
    <w:rsid w:val="00D11C39"/>
    <w:rsid w:val="00D12663"/>
    <w:rsid w:val="00D12E51"/>
    <w:rsid w:val="00D13237"/>
    <w:rsid w:val="00D14C32"/>
    <w:rsid w:val="00D14ED1"/>
    <w:rsid w:val="00D164B8"/>
    <w:rsid w:val="00D205F3"/>
    <w:rsid w:val="00D20E46"/>
    <w:rsid w:val="00D22FAD"/>
    <w:rsid w:val="00D23102"/>
    <w:rsid w:val="00D253B8"/>
    <w:rsid w:val="00D25495"/>
    <w:rsid w:val="00D25861"/>
    <w:rsid w:val="00D259E2"/>
    <w:rsid w:val="00D340A0"/>
    <w:rsid w:val="00D34B34"/>
    <w:rsid w:val="00D36F4A"/>
    <w:rsid w:val="00D46FAC"/>
    <w:rsid w:val="00D479A3"/>
    <w:rsid w:val="00D47FBB"/>
    <w:rsid w:val="00D508D1"/>
    <w:rsid w:val="00D52AA1"/>
    <w:rsid w:val="00D541B6"/>
    <w:rsid w:val="00D57BD6"/>
    <w:rsid w:val="00D60DB7"/>
    <w:rsid w:val="00D616A2"/>
    <w:rsid w:val="00D62D78"/>
    <w:rsid w:val="00D67E57"/>
    <w:rsid w:val="00D70FF7"/>
    <w:rsid w:val="00D71761"/>
    <w:rsid w:val="00D81313"/>
    <w:rsid w:val="00D84934"/>
    <w:rsid w:val="00D90D79"/>
    <w:rsid w:val="00D950F4"/>
    <w:rsid w:val="00DA117E"/>
    <w:rsid w:val="00DA2607"/>
    <w:rsid w:val="00DA44D7"/>
    <w:rsid w:val="00DA60C2"/>
    <w:rsid w:val="00DA68A6"/>
    <w:rsid w:val="00DB0F41"/>
    <w:rsid w:val="00DB2F41"/>
    <w:rsid w:val="00DC1E03"/>
    <w:rsid w:val="00DC2AD9"/>
    <w:rsid w:val="00DC5EC0"/>
    <w:rsid w:val="00DC7445"/>
    <w:rsid w:val="00DC7811"/>
    <w:rsid w:val="00DC7E4F"/>
    <w:rsid w:val="00DD1D1E"/>
    <w:rsid w:val="00DD253D"/>
    <w:rsid w:val="00DD332A"/>
    <w:rsid w:val="00DD354A"/>
    <w:rsid w:val="00DD39AB"/>
    <w:rsid w:val="00DD5AE9"/>
    <w:rsid w:val="00DD7987"/>
    <w:rsid w:val="00DD7A5B"/>
    <w:rsid w:val="00DE21DB"/>
    <w:rsid w:val="00DE65FA"/>
    <w:rsid w:val="00DF516D"/>
    <w:rsid w:val="00E01A49"/>
    <w:rsid w:val="00E02BD4"/>
    <w:rsid w:val="00E03994"/>
    <w:rsid w:val="00E03BEA"/>
    <w:rsid w:val="00E047D6"/>
    <w:rsid w:val="00E04F20"/>
    <w:rsid w:val="00E07346"/>
    <w:rsid w:val="00E0742D"/>
    <w:rsid w:val="00E074BA"/>
    <w:rsid w:val="00E1625F"/>
    <w:rsid w:val="00E17658"/>
    <w:rsid w:val="00E2104E"/>
    <w:rsid w:val="00E25777"/>
    <w:rsid w:val="00E25AA0"/>
    <w:rsid w:val="00E2710E"/>
    <w:rsid w:val="00E30299"/>
    <w:rsid w:val="00E359C5"/>
    <w:rsid w:val="00E407BA"/>
    <w:rsid w:val="00E42A60"/>
    <w:rsid w:val="00E46C32"/>
    <w:rsid w:val="00E5324B"/>
    <w:rsid w:val="00E53C70"/>
    <w:rsid w:val="00E549BB"/>
    <w:rsid w:val="00E567F1"/>
    <w:rsid w:val="00E57B12"/>
    <w:rsid w:val="00E60488"/>
    <w:rsid w:val="00E64FD3"/>
    <w:rsid w:val="00E65AAD"/>
    <w:rsid w:val="00E72EA5"/>
    <w:rsid w:val="00E76109"/>
    <w:rsid w:val="00E81F95"/>
    <w:rsid w:val="00E82834"/>
    <w:rsid w:val="00E8313F"/>
    <w:rsid w:val="00E85CFF"/>
    <w:rsid w:val="00E8636D"/>
    <w:rsid w:val="00E90D16"/>
    <w:rsid w:val="00E91BF1"/>
    <w:rsid w:val="00E96ABE"/>
    <w:rsid w:val="00EA09EA"/>
    <w:rsid w:val="00EA10D2"/>
    <w:rsid w:val="00EA2E34"/>
    <w:rsid w:val="00EA3571"/>
    <w:rsid w:val="00EA3DC7"/>
    <w:rsid w:val="00EA5836"/>
    <w:rsid w:val="00EB2075"/>
    <w:rsid w:val="00EB2DA4"/>
    <w:rsid w:val="00EB3536"/>
    <w:rsid w:val="00EB4337"/>
    <w:rsid w:val="00EB4A74"/>
    <w:rsid w:val="00EB65AA"/>
    <w:rsid w:val="00EB764D"/>
    <w:rsid w:val="00EC166E"/>
    <w:rsid w:val="00EC1BD5"/>
    <w:rsid w:val="00EC26D2"/>
    <w:rsid w:val="00EC3B90"/>
    <w:rsid w:val="00EC44AE"/>
    <w:rsid w:val="00EC5551"/>
    <w:rsid w:val="00EC58B7"/>
    <w:rsid w:val="00EC6D38"/>
    <w:rsid w:val="00EC7684"/>
    <w:rsid w:val="00EC7C07"/>
    <w:rsid w:val="00ED1B66"/>
    <w:rsid w:val="00ED4755"/>
    <w:rsid w:val="00ED60BE"/>
    <w:rsid w:val="00EE0319"/>
    <w:rsid w:val="00EE39AC"/>
    <w:rsid w:val="00EF2BB4"/>
    <w:rsid w:val="00EF492D"/>
    <w:rsid w:val="00EF6497"/>
    <w:rsid w:val="00EF78FD"/>
    <w:rsid w:val="00F050DC"/>
    <w:rsid w:val="00F11059"/>
    <w:rsid w:val="00F15421"/>
    <w:rsid w:val="00F178F5"/>
    <w:rsid w:val="00F20325"/>
    <w:rsid w:val="00F20424"/>
    <w:rsid w:val="00F209DB"/>
    <w:rsid w:val="00F21BA8"/>
    <w:rsid w:val="00F23ECC"/>
    <w:rsid w:val="00F33247"/>
    <w:rsid w:val="00F34362"/>
    <w:rsid w:val="00F34D80"/>
    <w:rsid w:val="00F34DD9"/>
    <w:rsid w:val="00F34EF0"/>
    <w:rsid w:val="00F41EC7"/>
    <w:rsid w:val="00F420C9"/>
    <w:rsid w:val="00F430FC"/>
    <w:rsid w:val="00F4406E"/>
    <w:rsid w:val="00F46EA3"/>
    <w:rsid w:val="00F50B84"/>
    <w:rsid w:val="00F50DA5"/>
    <w:rsid w:val="00F534DA"/>
    <w:rsid w:val="00F550D2"/>
    <w:rsid w:val="00F57774"/>
    <w:rsid w:val="00F578BC"/>
    <w:rsid w:val="00F65EE3"/>
    <w:rsid w:val="00F67413"/>
    <w:rsid w:val="00F67626"/>
    <w:rsid w:val="00F71CB4"/>
    <w:rsid w:val="00F7478D"/>
    <w:rsid w:val="00F7727C"/>
    <w:rsid w:val="00F81ED4"/>
    <w:rsid w:val="00F8478C"/>
    <w:rsid w:val="00F84B67"/>
    <w:rsid w:val="00F8610A"/>
    <w:rsid w:val="00F9222E"/>
    <w:rsid w:val="00F93BDD"/>
    <w:rsid w:val="00F96C16"/>
    <w:rsid w:val="00FA03D0"/>
    <w:rsid w:val="00FA04B2"/>
    <w:rsid w:val="00FA46C8"/>
    <w:rsid w:val="00FA48C2"/>
    <w:rsid w:val="00FA5ACC"/>
    <w:rsid w:val="00FA6480"/>
    <w:rsid w:val="00FA6B95"/>
    <w:rsid w:val="00FA6C1D"/>
    <w:rsid w:val="00FA6F7C"/>
    <w:rsid w:val="00FB0972"/>
    <w:rsid w:val="00FB1620"/>
    <w:rsid w:val="00FB3852"/>
    <w:rsid w:val="00FB4459"/>
    <w:rsid w:val="00FB4CD5"/>
    <w:rsid w:val="00FB5A8A"/>
    <w:rsid w:val="00FB73A5"/>
    <w:rsid w:val="00FB76FA"/>
    <w:rsid w:val="00FC4CFA"/>
    <w:rsid w:val="00FC5191"/>
    <w:rsid w:val="00FC63FC"/>
    <w:rsid w:val="00FC652A"/>
    <w:rsid w:val="00FC724D"/>
    <w:rsid w:val="00FD07D5"/>
    <w:rsid w:val="00FD109C"/>
    <w:rsid w:val="00FD13B1"/>
    <w:rsid w:val="00FD1598"/>
    <w:rsid w:val="00FD343F"/>
    <w:rsid w:val="00FE2B10"/>
    <w:rsid w:val="00FE2D6C"/>
    <w:rsid w:val="00FF45FE"/>
    <w:rsid w:val="00FF5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86685"/>
  <w15:chartTrackingRefBased/>
  <w15:docId w15:val="{55990290-F600-4320-998F-874D942C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817"/>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link w:val="Heading1Char"/>
    <w:uiPriority w:val="9"/>
    <w:qFormat/>
    <w:rsid w:val="00CD035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76648D"/>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D0357"/>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721C94"/>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518D3"/>
    <w:pPr>
      <w:keepNext/>
      <w:keepLines/>
      <w:spacing w:before="40" w:line="259" w:lineRule="auto"/>
      <w:outlineLvl w:val="4"/>
    </w:pPr>
    <w:rPr>
      <w:rFonts w:asciiTheme="majorHAnsi" w:eastAsiaTheme="majorEastAsia" w:hAnsiTheme="majorHAnsi" w:cstheme="majorBidi"/>
      <w:color w:val="2F5496" w:themeColor="accent1" w:themeShade="BF"/>
      <w:sz w:val="22"/>
      <w:szCs w:val="22"/>
      <w:lang w:eastAsia="en-US"/>
    </w:rPr>
  </w:style>
  <w:style w:type="paragraph" w:styleId="Heading6">
    <w:name w:val="heading 6"/>
    <w:basedOn w:val="Normal"/>
    <w:next w:val="Normal"/>
    <w:link w:val="Heading6Char"/>
    <w:uiPriority w:val="9"/>
    <w:semiHidden/>
    <w:unhideWhenUsed/>
    <w:qFormat/>
    <w:rsid w:val="002E6C1E"/>
    <w:pPr>
      <w:keepNext/>
      <w:keepLines/>
      <w:spacing w:before="40" w:line="259" w:lineRule="auto"/>
      <w:outlineLvl w:val="5"/>
    </w:pPr>
    <w:rPr>
      <w:rFonts w:asciiTheme="majorHAnsi" w:eastAsiaTheme="majorEastAsia" w:hAnsiTheme="majorHAnsi" w:cstheme="majorBidi"/>
      <w:color w:val="1F3763"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35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6648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CD035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721C94"/>
    <w:rPr>
      <w:rFonts w:ascii="Times New Roman" w:eastAsia="Times New Roman" w:hAnsi="Times New Roman" w:cs="Times New Roman"/>
      <w:b/>
      <w:bCs/>
      <w:sz w:val="24"/>
      <w:szCs w:val="24"/>
      <w:lang w:eastAsia="en-GB"/>
    </w:rPr>
  </w:style>
  <w:style w:type="character" w:customStyle="1" w:styleId="Heading5Char">
    <w:name w:val="Heading 5 Char"/>
    <w:basedOn w:val="DefaultParagraphFont"/>
    <w:link w:val="Heading5"/>
    <w:uiPriority w:val="9"/>
    <w:semiHidden/>
    <w:rsid w:val="004518D3"/>
    <w:rPr>
      <w:rFonts w:asciiTheme="majorHAnsi" w:eastAsiaTheme="majorEastAsia" w:hAnsiTheme="majorHAnsi" w:cstheme="majorBidi"/>
      <w:color w:val="2F5496" w:themeColor="accent1" w:themeShade="BF"/>
    </w:rPr>
  </w:style>
  <w:style w:type="paragraph" w:styleId="NormalWeb">
    <w:name w:val="Normal (Web)"/>
    <w:basedOn w:val="Normal"/>
    <w:uiPriority w:val="99"/>
    <w:unhideWhenUsed/>
    <w:rsid w:val="00F20325"/>
    <w:pPr>
      <w:spacing w:before="100" w:beforeAutospacing="1" w:after="100" w:afterAutospacing="1"/>
    </w:pPr>
  </w:style>
  <w:style w:type="character" w:styleId="Hyperlink">
    <w:name w:val="Hyperlink"/>
    <w:basedOn w:val="DefaultParagraphFont"/>
    <w:uiPriority w:val="99"/>
    <w:unhideWhenUsed/>
    <w:rsid w:val="00F20325"/>
    <w:rPr>
      <w:color w:val="0000FF"/>
      <w:u w:val="single"/>
    </w:rPr>
  </w:style>
  <w:style w:type="character" w:styleId="Strong">
    <w:name w:val="Strong"/>
    <w:basedOn w:val="DefaultParagraphFont"/>
    <w:uiPriority w:val="22"/>
    <w:qFormat/>
    <w:rsid w:val="00F20325"/>
    <w:rPr>
      <w:b/>
      <w:bCs/>
    </w:rPr>
  </w:style>
  <w:style w:type="table" w:styleId="TableGrid">
    <w:name w:val="Table Grid"/>
    <w:basedOn w:val="TableNormal"/>
    <w:uiPriority w:val="39"/>
    <w:rsid w:val="00F20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20325"/>
    <w:pPr>
      <w:spacing w:after="160" w:line="259" w:lineRule="auto"/>
      <w:ind w:left="720"/>
      <w:contextualSpacing/>
    </w:pPr>
    <w:rPr>
      <w:rFonts w:asciiTheme="minorHAnsi" w:eastAsiaTheme="minorHAnsi" w:hAnsiTheme="minorHAnsi" w:cstheme="minorBidi"/>
      <w:sz w:val="22"/>
      <w:szCs w:val="22"/>
      <w:lang w:eastAsia="en-US"/>
    </w:rPr>
  </w:style>
  <w:style w:type="paragraph" w:styleId="BodyText">
    <w:name w:val="Body Text"/>
    <w:basedOn w:val="Normal"/>
    <w:link w:val="BodyTextChar"/>
    <w:uiPriority w:val="1"/>
    <w:qFormat/>
    <w:rsid w:val="00F20325"/>
    <w:pPr>
      <w:widowControl w:val="0"/>
      <w:spacing w:before="151"/>
      <w:ind w:left="1040" w:hanging="852"/>
    </w:pPr>
    <w:rPr>
      <w:rFonts w:cstheme="minorBidi"/>
      <w:lang w:val="en-US" w:eastAsia="en-US"/>
    </w:rPr>
  </w:style>
  <w:style w:type="character" w:customStyle="1" w:styleId="BodyTextChar">
    <w:name w:val="Body Text Char"/>
    <w:basedOn w:val="DefaultParagraphFont"/>
    <w:link w:val="BodyText"/>
    <w:uiPriority w:val="1"/>
    <w:rsid w:val="00F20325"/>
    <w:rPr>
      <w:rFonts w:ascii="Times New Roman" w:eastAsia="Times New Roman" w:hAnsi="Times New Roman"/>
      <w:sz w:val="24"/>
      <w:szCs w:val="24"/>
      <w:lang w:val="en-US"/>
    </w:rPr>
  </w:style>
  <w:style w:type="paragraph" w:customStyle="1" w:styleId="TableParagraph">
    <w:name w:val="Table Paragraph"/>
    <w:basedOn w:val="Normal"/>
    <w:uiPriority w:val="1"/>
    <w:qFormat/>
    <w:rsid w:val="00F20325"/>
    <w:pPr>
      <w:widowControl w:val="0"/>
    </w:pPr>
    <w:rPr>
      <w:rFonts w:asciiTheme="minorHAnsi" w:eastAsiaTheme="minorHAnsi" w:hAnsiTheme="minorHAnsi" w:cstheme="minorBidi"/>
      <w:sz w:val="22"/>
      <w:szCs w:val="22"/>
      <w:lang w:val="en-US" w:eastAsia="en-US"/>
    </w:rPr>
  </w:style>
  <w:style w:type="character" w:styleId="UnresolvedMention">
    <w:name w:val="Unresolved Mention"/>
    <w:basedOn w:val="DefaultParagraphFont"/>
    <w:uiPriority w:val="99"/>
    <w:semiHidden/>
    <w:unhideWhenUsed/>
    <w:rsid w:val="00C90FC2"/>
    <w:rPr>
      <w:color w:val="605E5C"/>
      <w:shd w:val="clear" w:color="auto" w:fill="E1DFDD"/>
    </w:rPr>
  </w:style>
  <w:style w:type="paragraph" w:styleId="Header">
    <w:name w:val="header"/>
    <w:basedOn w:val="Normal"/>
    <w:link w:val="Head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52508"/>
  </w:style>
  <w:style w:type="paragraph" w:styleId="Footer">
    <w:name w:val="footer"/>
    <w:basedOn w:val="Normal"/>
    <w:link w:val="FooterChar"/>
    <w:uiPriority w:val="99"/>
    <w:unhideWhenUsed/>
    <w:rsid w:val="0015250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52508"/>
  </w:style>
  <w:style w:type="character" w:styleId="FollowedHyperlink">
    <w:name w:val="FollowedHyperlink"/>
    <w:basedOn w:val="DefaultParagraphFont"/>
    <w:uiPriority w:val="99"/>
    <w:semiHidden/>
    <w:unhideWhenUsed/>
    <w:rsid w:val="002851AE"/>
    <w:rPr>
      <w:color w:val="954F72" w:themeColor="followedHyperlink"/>
      <w:u w:val="single"/>
    </w:rPr>
  </w:style>
  <w:style w:type="character" w:customStyle="1" w:styleId="share-text">
    <w:name w:val="share-text"/>
    <w:basedOn w:val="DefaultParagraphFont"/>
    <w:rsid w:val="0076648D"/>
  </w:style>
  <w:style w:type="character" w:styleId="Emphasis">
    <w:name w:val="Emphasis"/>
    <w:basedOn w:val="DefaultParagraphFont"/>
    <w:uiPriority w:val="20"/>
    <w:qFormat/>
    <w:rsid w:val="0076648D"/>
    <w:rPr>
      <w:i/>
      <w:iCs/>
    </w:rPr>
  </w:style>
  <w:style w:type="paragraph" w:customStyle="1" w:styleId="style3">
    <w:name w:val="style3"/>
    <w:basedOn w:val="Normal"/>
    <w:rsid w:val="00CD0357"/>
    <w:pPr>
      <w:spacing w:before="100" w:beforeAutospacing="1" w:after="100" w:afterAutospacing="1"/>
    </w:pPr>
  </w:style>
  <w:style w:type="character" w:styleId="CommentReference">
    <w:name w:val="annotation reference"/>
    <w:basedOn w:val="DefaultParagraphFont"/>
    <w:uiPriority w:val="99"/>
    <w:semiHidden/>
    <w:unhideWhenUsed/>
    <w:rsid w:val="00CD0357"/>
    <w:rPr>
      <w:sz w:val="16"/>
      <w:szCs w:val="16"/>
    </w:rPr>
  </w:style>
  <w:style w:type="paragraph" w:styleId="CommentText">
    <w:name w:val="annotation text"/>
    <w:basedOn w:val="Normal"/>
    <w:link w:val="CommentTextChar"/>
    <w:uiPriority w:val="99"/>
    <w:semiHidden/>
    <w:unhideWhenUsed/>
    <w:rsid w:val="00CD0357"/>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CD0357"/>
    <w:rPr>
      <w:sz w:val="20"/>
      <w:szCs w:val="20"/>
    </w:rPr>
  </w:style>
  <w:style w:type="paragraph" w:styleId="CommentSubject">
    <w:name w:val="annotation subject"/>
    <w:basedOn w:val="CommentText"/>
    <w:next w:val="CommentText"/>
    <w:link w:val="CommentSubjectChar"/>
    <w:uiPriority w:val="99"/>
    <w:semiHidden/>
    <w:unhideWhenUsed/>
    <w:rsid w:val="00CD0357"/>
    <w:rPr>
      <w:b/>
      <w:bCs/>
    </w:rPr>
  </w:style>
  <w:style w:type="character" w:customStyle="1" w:styleId="CommentSubjectChar">
    <w:name w:val="Comment Subject Char"/>
    <w:basedOn w:val="CommentTextChar"/>
    <w:link w:val="CommentSubject"/>
    <w:uiPriority w:val="99"/>
    <w:semiHidden/>
    <w:rsid w:val="00CD0357"/>
    <w:rPr>
      <w:b/>
      <w:bCs/>
      <w:sz w:val="20"/>
      <w:szCs w:val="20"/>
    </w:rPr>
  </w:style>
  <w:style w:type="paragraph" w:styleId="BalloonText">
    <w:name w:val="Balloon Text"/>
    <w:basedOn w:val="Normal"/>
    <w:link w:val="BalloonTextChar"/>
    <w:uiPriority w:val="99"/>
    <w:semiHidden/>
    <w:unhideWhenUsed/>
    <w:rsid w:val="00CD0357"/>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D0357"/>
    <w:rPr>
      <w:rFonts w:ascii="Segoe UI" w:hAnsi="Segoe UI" w:cs="Segoe UI"/>
      <w:sz w:val="18"/>
      <w:szCs w:val="18"/>
    </w:rPr>
  </w:style>
  <w:style w:type="character" w:customStyle="1" w:styleId="fn">
    <w:name w:val="fn"/>
    <w:basedOn w:val="DefaultParagraphFont"/>
    <w:rsid w:val="00CD0357"/>
  </w:style>
  <w:style w:type="character" w:customStyle="1" w:styleId="Subtitle1">
    <w:name w:val="Subtitle1"/>
    <w:basedOn w:val="DefaultParagraphFont"/>
    <w:rsid w:val="00CD0357"/>
  </w:style>
  <w:style w:type="paragraph" w:customStyle="1" w:styleId="muted">
    <w:name w:val="muted"/>
    <w:basedOn w:val="Normal"/>
    <w:rsid w:val="00F8478C"/>
    <w:pPr>
      <w:spacing w:before="100" w:beforeAutospacing="1" w:after="100" w:afterAutospacing="1"/>
    </w:pPr>
  </w:style>
  <w:style w:type="character" w:customStyle="1" w:styleId="datetime">
    <w:name w:val="datetime"/>
    <w:basedOn w:val="DefaultParagraphFont"/>
    <w:rsid w:val="00F8478C"/>
  </w:style>
  <w:style w:type="paragraph" w:styleId="z-TopofForm">
    <w:name w:val="HTML Top of Form"/>
    <w:basedOn w:val="Normal"/>
    <w:next w:val="Normal"/>
    <w:link w:val="z-TopofFormChar"/>
    <w:hidden/>
    <w:uiPriority w:val="99"/>
    <w:semiHidden/>
    <w:unhideWhenUsed/>
    <w:rsid w:val="00F8478C"/>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F8478C"/>
    <w:rPr>
      <w:rFonts w:ascii="Arial" w:eastAsia="Times New Roman" w:hAnsi="Arial" w:cs="Arial"/>
      <w:vanish/>
      <w:sz w:val="16"/>
      <w:szCs w:val="16"/>
      <w:lang w:eastAsia="en-GB"/>
    </w:rPr>
  </w:style>
  <w:style w:type="paragraph" w:customStyle="1" w:styleId="message">
    <w:name w:val="message"/>
    <w:basedOn w:val="Normal"/>
    <w:rsid w:val="00F8478C"/>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F8478C"/>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F8478C"/>
    <w:rPr>
      <w:rFonts w:ascii="Arial" w:eastAsia="Times New Roman" w:hAnsi="Arial" w:cs="Arial"/>
      <w:vanish/>
      <w:sz w:val="16"/>
      <w:szCs w:val="16"/>
      <w:lang w:eastAsia="en-GB"/>
    </w:rPr>
  </w:style>
  <w:style w:type="paragraph" w:customStyle="1" w:styleId="lead">
    <w:name w:val="lead"/>
    <w:basedOn w:val="Normal"/>
    <w:rsid w:val="004518D3"/>
    <w:pPr>
      <w:spacing w:before="100" w:beforeAutospacing="1" w:after="100" w:afterAutospacing="1"/>
    </w:pPr>
  </w:style>
  <w:style w:type="paragraph" w:customStyle="1" w:styleId="person-role">
    <w:name w:val="person-role"/>
    <w:basedOn w:val="Normal"/>
    <w:rsid w:val="004518D3"/>
    <w:pPr>
      <w:spacing w:before="100" w:beforeAutospacing="1" w:after="100" w:afterAutospacing="1"/>
    </w:pPr>
  </w:style>
  <w:style w:type="paragraph" w:customStyle="1" w:styleId="person-suffix">
    <w:name w:val="person-suffix"/>
    <w:basedOn w:val="Normal"/>
    <w:rsid w:val="004518D3"/>
    <w:pPr>
      <w:spacing w:before="100" w:beforeAutospacing="1" w:after="100" w:afterAutospacing="1"/>
    </w:pPr>
  </w:style>
  <w:style w:type="paragraph" w:customStyle="1" w:styleId="person-description">
    <w:name w:val="person-description"/>
    <w:basedOn w:val="Normal"/>
    <w:rsid w:val="004518D3"/>
    <w:pPr>
      <w:spacing w:before="100" w:beforeAutospacing="1" w:after="100" w:afterAutospacing="1"/>
    </w:pPr>
  </w:style>
  <w:style w:type="paragraph" w:customStyle="1" w:styleId="date-of-death">
    <w:name w:val="date-of-death"/>
    <w:basedOn w:val="Normal"/>
    <w:rsid w:val="004518D3"/>
    <w:pPr>
      <w:spacing w:before="100" w:beforeAutospacing="1" w:after="100" w:afterAutospacing="1"/>
    </w:pPr>
  </w:style>
  <w:style w:type="paragraph" w:customStyle="1" w:styleId="mb-0">
    <w:name w:val="mb-0"/>
    <w:basedOn w:val="Normal"/>
    <w:rsid w:val="00BD6230"/>
    <w:pPr>
      <w:spacing w:before="100" w:beforeAutospacing="1" w:after="100" w:afterAutospacing="1"/>
    </w:pPr>
  </w:style>
  <w:style w:type="paragraph" w:customStyle="1" w:styleId="cbrelateddates">
    <w:name w:val="cb_related_dates"/>
    <w:basedOn w:val="Normal"/>
    <w:rsid w:val="00985829"/>
    <w:pPr>
      <w:spacing w:before="100" w:beforeAutospacing="1" w:after="100" w:afterAutospacing="1"/>
    </w:pPr>
  </w:style>
  <w:style w:type="paragraph" w:customStyle="1" w:styleId="cbreferencesources">
    <w:name w:val="cb_reference_sources"/>
    <w:basedOn w:val="Normal"/>
    <w:rsid w:val="00985829"/>
    <w:pPr>
      <w:spacing w:before="100" w:beforeAutospacing="1" w:after="100" w:afterAutospacing="1"/>
    </w:pPr>
  </w:style>
  <w:style w:type="paragraph" w:customStyle="1" w:styleId="scopecontent">
    <w:name w:val="scopecontent"/>
    <w:basedOn w:val="Normal"/>
    <w:rsid w:val="00B3305B"/>
    <w:pPr>
      <w:spacing w:before="100" w:beforeAutospacing="1" w:after="100" w:afterAutospacing="1"/>
    </w:pPr>
  </w:style>
  <w:style w:type="character" w:customStyle="1" w:styleId="spelle">
    <w:name w:val="spelle"/>
    <w:basedOn w:val="DefaultParagraphFont"/>
    <w:rsid w:val="00E8636D"/>
  </w:style>
  <w:style w:type="character" w:customStyle="1" w:styleId="grame">
    <w:name w:val="grame"/>
    <w:basedOn w:val="DefaultParagraphFont"/>
    <w:rsid w:val="00E8636D"/>
  </w:style>
  <w:style w:type="character" w:customStyle="1" w:styleId="ipa">
    <w:name w:val="ipa"/>
    <w:basedOn w:val="DefaultParagraphFont"/>
    <w:rsid w:val="000D74C0"/>
  </w:style>
  <w:style w:type="character" w:customStyle="1" w:styleId="mw-headline">
    <w:name w:val="mw-headline"/>
    <w:basedOn w:val="DefaultParagraphFont"/>
    <w:rsid w:val="000D74C0"/>
  </w:style>
  <w:style w:type="character" w:customStyle="1" w:styleId="mw-editsection">
    <w:name w:val="mw-editsection"/>
    <w:basedOn w:val="DefaultParagraphFont"/>
    <w:rsid w:val="000D74C0"/>
  </w:style>
  <w:style w:type="character" w:customStyle="1" w:styleId="mw-editsection-bracket">
    <w:name w:val="mw-editsection-bracket"/>
    <w:basedOn w:val="DefaultParagraphFont"/>
    <w:rsid w:val="000D74C0"/>
  </w:style>
  <w:style w:type="paragraph" w:customStyle="1" w:styleId="rtecenter">
    <w:name w:val="rtecenter"/>
    <w:basedOn w:val="Normal"/>
    <w:rsid w:val="000D74C0"/>
    <w:pPr>
      <w:spacing w:before="100" w:beforeAutospacing="1" w:after="100" w:afterAutospacing="1"/>
    </w:pPr>
  </w:style>
  <w:style w:type="paragraph" w:customStyle="1" w:styleId="disclaimer">
    <w:name w:val="disclaimer"/>
    <w:basedOn w:val="Normal"/>
    <w:rsid w:val="000D74C0"/>
    <w:pPr>
      <w:spacing w:before="100" w:beforeAutospacing="1" w:after="100" w:afterAutospacing="1"/>
    </w:pPr>
  </w:style>
  <w:style w:type="character" w:customStyle="1" w:styleId="detail">
    <w:name w:val="detail"/>
    <w:basedOn w:val="DefaultParagraphFont"/>
    <w:rsid w:val="000D74C0"/>
  </w:style>
  <w:style w:type="character" w:customStyle="1" w:styleId="reference-text">
    <w:name w:val="reference-text"/>
    <w:basedOn w:val="DefaultParagraphFont"/>
    <w:rsid w:val="000D74C0"/>
  </w:style>
  <w:style w:type="character" w:styleId="HTMLCite">
    <w:name w:val="HTML Cite"/>
    <w:basedOn w:val="DefaultParagraphFont"/>
    <w:uiPriority w:val="99"/>
    <w:semiHidden/>
    <w:unhideWhenUsed/>
    <w:rsid w:val="000D74C0"/>
    <w:rPr>
      <w:i/>
      <w:iCs/>
    </w:rPr>
  </w:style>
  <w:style w:type="character" w:customStyle="1" w:styleId="reference-accessdate">
    <w:name w:val="reference-accessdate"/>
    <w:basedOn w:val="DefaultParagraphFont"/>
    <w:rsid w:val="000D74C0"/>
  </w:style>
  <w:style w:type="character" w:customStyle="1" w:styleId="nowrap">
    <w:name w:val="nowrap"/>
    <w:basedOn w:val="DefaultParagraphFont"/>
    <w:rsid w:val="000D74C0"/>
  </w:style>
  <w:style w:type="character" w:customStyle="1" w:styleId="sr-only">
    <w:name w:val="sr-only"/>
    <w:basedOn w:val="DefaultParagraphFont"/>
    <w:rsid w:val="00721C94"/>
  </w:style>
  <w:style w:type="paragraph" w:customStyle="1" w:styleId="author">
    <w:name w:val="author"/>
    <w:basedOn w:val="Normal"/>
    <w:rsid w:val="00721C94"/>
    <w:pPr>
      <w:spacing w:before="100" w:beforeAutospacing="1" w:after="100" w:afterAutospacing="1"/>
    </w:pPr>
  </w:style>
  <w:style w:type="character" w:customStyle="1" w:styleId="responsive-hide">
    <w:name w:val="responsive-hide"/>
    <w:basedOn w:val="DefaultParagraphFont"/>
    <w:rsid w:val="00721C94"/>
  </w:style>
  <w:style w:type="character" w:customStyle="1" w:styleId="heading-span">
    <w:name w:val="heading-span"/>
    <w:basedOn w:val="DefaultParagraphFont"/>
    <w:rsid w:val="00721C94"/>
  </w:style>
  <w:style w:type="character" w:customStyle="1" w:styleId="articlekicker">
    <w:name w:val="article__kicker"/>
    <w:basedOn w:val="DefaultParagraphFont"/>
    <w:rsid w:val="00721C94"/>
  </w:style>
  <w:style w:type="character" w:customStyle="1" w:styleId="article-slugcopy">
    <w:name w:val="article-slug__copy"/>
    <w:basedOn w:val="DefaultParagraphFont"/>
    <w:rsid w:val="00721C94"/>
  </w:style>
  <w:style w:type="paragraph" w:customStyle="1" w:styleId="articleauthor-list">
    <w:name w:val="article__author-list"/>
    <w:basedOn w:val="Normal"/>
    <w:rsid w:val="00721C94"/>
    <w:pPr>
      <w:spacing w:before="100" w:beforeAutospacing="1" w:after="100" w:afterAutospacing="1"/>
    </w:pPr>
  </w:style>
  <w:style w:type="paragraph" w:customStyle="1" w:styleId="articlepublished">
    <w:name w:val="article__published"/>
    <w:basedOn w:val="Normal"/>
    <w:rsid w:val="00721C94"/>
    <w:pPr>
      <w:spacing w:before="100" w:beforeAutospacing="1" w:after="100" w:afterAutospacing="1"/>
    </w:pPr>
  </w:style>
  <w:style w:type="character" w:customStyle="1" w:styleId="articledatestamp">
    <w:name w:val="article__datestamp"/>
    <w:basedOn w:val="DefaultParagraphFont"/>
    <w:rsid w:val="00721C94"/>
  </w:style>
  <w:style w:type="character" w:customStyle="1" w:styleId="articletimestamp">
    <w:name w:val="article__timestamp"/>
    <w:basedOn w:val="DefaultParagraphFont"/>
    <w:rsid w:val="00721C94"/>
  </w:style>
  <w:style w:type="paragraph" w:customStyle="1" w:styleId="articleupdated">
    <w:name w:val="article__updated"/>
    <w:basedOn w:val="Normal"/>
    <w:rsid w:val="00721C94"/>
    <w:pPr>
      <w:spacing w:before="100" w:beforeAutospacing="1" w:after="100" w:afterAutospacing="1"/>
    </w:pPr>
  </w:style>
  <w:style w:type="paragraph" w:customStyle="1" w:styleId="menu-long">
    <w:name w:val="menu-long"/>
    <w:basedOn w:val="Normal"/>
    <w:rsid w:val="00721C94"/>
    <w:pPr>
      <w:spacing w:before="100" w:beforeAutospacing="1" w:after="100" w:afterAutospacing="1"/>
    </w:pPr>
  </w:style>
  <w:style w:type="paragraph" w:customStyle="1" w:styleId="menu-short">
    <w:name w:val="menu-short"/>
    <w:basedOn w:val="Normal"/>
    <w:rsid w:val="00721C94"/>
    <w:pPr>
      <w:spacing w:before="100" w:beforeAutospacing="1" w:after="100" w:afterAutospacing="1"/>
    </w:pPr>
  </w:style>
  <w:style w:type="character" w:customStyle="1" w:styleId="zoom-icon">
    <w:name w:val="zoom-icon"/>
    <w:basedOn w:val="DefaultParagraphFont"/>
    <w:rsid w:val="00721C94"/>
  </w:style>
  <w:style w:type="paragraph" w:customStyle="1" w:styleId="leaf">
    <w:name w:val="leaf"/>
    <w:basedOn w:val="Normal"/>
    <w:rsid w:val="00721C94"/>
    <w:pPr>
      <w:spacing w:before="100" w:beforeAutospacing="1" w:after="100" w:afterAutospacing="1"/>
    </w:pPr>
  </w:style>
  <w:style w:type="character" w:customStyle="1" w:styleId="name">
    <w:name w:val="name"/>
    <w:basedOn w:val="DefaultParagraphFont"/>
    <w:rsid w:val="00721C94"/>
  </w:style>
  <w:style w:type="character" w:customStyle="1" w:styleId="blog-button">
    <w:name w:val="blog-button"/>
    <w:basedOn w:val="DefaultParagraphFont"/>
    <w:rsid w:val="00721C94"/>
  </w:style>
  <w:style w:type="character" w:customStyle="1" w:styleId="comma">
    <w:name w:val="comma"/>
    <w:basedOn w:val="DefaultParagraphFont"/>
    <w:rsid w:val="00721C94"/>
  </w:style>
  <w:style w:type="character" w:customStyle="1" w:styleId="ref-lnk">
    <w:name w:val="ref-lnk"/>
    <w:basedOn w:val="DefaultParagraphFont"/>
    <w:rsid w:val="00721C94"/>
  </w:style>
  <w:style w:type="character" w:customStyle="1" w:styleId="ref-overlay">
    <w:name w:val="ref-overlay"/>
    <w:basedOn w:val="DefaultParagraphFont"/>
    <w:rsid w:val="00721C94"/>
  </w:style>
  <w:style w:type="character" w:customStyle="1" w:styleId="hlfld-contribauthor">
    <w:name w:val="hlfld-contribauthor"/>
    <w:basedOn w:val="DefaultParagraphFont"/>
    <w:rsid w:val="00721C94"/>
  </w:style>
  <w:style w:type="character" w:customStyle="1" w:styleId="nlmgiven-names">
    <w:name w:val="nlm_given-names"/>
    <w:basedOn w:val="DefaultParagraphFont"/>
    <w:rsid w:val="00721C94"/>
  </w:style>
  <w:style w:type="character" w:customStyle="1" w:styleId="nlmyear">
    <w:name w:val="nlm_year"/>
    <w:basedOn w:val="DefaultParagraphFont"/>
    <w:rsid w:val="00721C94"/>
  </w:style>
  <w:style w:type="character" w:customStyle="1" w:styleId="nlmarticle-title">
    <w:name w:val="nlm_article-title"/>
    <w:basedOn w:val="DefaultParagraphFont"/>
    <w:rsid w:val="00721C94"/>
  </w:style>
  <w:style w:type="character" w:customStyle="1" w:styleId="nlmfpage">
    <w:name w:val="nlm_fpage"/>
    <w:basedOn w:val="DefaultParagraphFont"/>
    <w:rsid w:val="00721C94"/>
  </w:style>
  <w:style w:type="character" w:customStyle="1" w:styleId="nlmlpage">
    <w:name w:val="nlm_lpage"/>
    <w:basedOn w:val="DefaultParagraphFont"/>
    <w:rsid w:val="00721C94"/>
  </w:style>
  <w:style w:type="character" w:customStyle="1" w:styleId="nlmpub-id">
    <w:name w:val="nlm_pub-id"/>
    <w:basedOn w:val="DefaultParagraphFont"/>
    <w:rsid w:val="00721C94"/>
  </w:style>
  <w:style w:type="character" w:customStyle="1" w:styleId="ref-links">
    <w:name w:val="ref-links"/>
    <w:basedOn w:val="DefaultParagraphFont"/>
    <w:rsid w:val="00721C94"/>
  </w:style>
  <w:style w:type="character" w:customStyle="1" w:styleId="xlinks-container">
    <w:name w:val="xlinks-container"/>
    <w:basedOn w:val="DefaultParagraphFont"/>
    <w:rsid w:val="00721C94"/>
  </w:style>
  <w:style w:type="character" w:customStyle="1" w:styleId="googlescholar-container">
    <w:name w:val="googlescholar-container"/>
    <w:basedOn w:val="DefaultParagraphFont"/>
    <w:rsid w:val="00721C94"/>
  </w:style>
  <w:style w:type="character" w:customStyle="1" w:styleId="nlmpublisher-loc">
    <w:name w:val="nlm_publisher-loc"/>
    <w:basedOn w:val="DefaultParagraphFont"/>
    <w:rsid w:val="00721C94"/>
  </w:style>
  <w:style w:type="character" w:customStyle="1" w:styleId="nlmpublisher-name">
    <w:name w:val="nlm_publisher-name"/>
    <w:basedOn w:val="DefaultParagraphFont"/>
    <w:rsid w:val="00721C94"/>
  </w:style>
  <w:style w:type="character" w:customStyle="1" w:styleId="captionlabel">
    <w:name w:val="captionlabel"/>
    <w:basedOn w:val="DefaultParagraphFont"/>
    <w:rsid w:val="00721C94"/>
  </w:style>
  <w:style w:type="character" w:customStyle="1" w:styleId="ref-fn-p">
    <w:name w:val="ref-fn-p"/>
    <w:basedOn w:val="DefaultParagraphFont"/>
    <w:rsid w:val="00721C94"/>
  </w:style>
  <w:style w:type="paragraph" w:customStyle="1" w:styleId="inline">
    <w:name w:val="inline"/>
    <w:basedOn w:val="Normal"/>
    <w:rsid w:val="00721C94"/>
    <w:pPr>
      <w:spacing w:before="100" w:beforeAutospacing="1" w:after="100" w:afterAutospacing="1"/>
    </w:pPr>
  </w:style>
  <w:style w:type="character" w:customStyle="1" w:styleId="nlmedition">
    <w:name w:val="nlm_edition"/>
    <w:basedOn w:val="DefaultParagraphFont"/>
    <w:rsid w:val="00721C94"/>
  </w:style>
  <w:style w:type="paragraph" w:customStyle="1" w:styleId="vspace">
    <w:name w:val="vspace"/>
    <w:basedOn w:val="Normal"/>
    <w:rsid w:val="002F152F"/>
    <w:pPr>
      <w:spacing w:before="100" w:beforeAutospacing="1" w:after="100" w:afterAutospacing="1"/>
    </w:pPr>
  </w:style>
  <w:style w:type="character" w:customStyle="1" w:styleId="frame">
    <w:name w:val="frame"/>
    <w:basedOn w:val="DefaultParagraphFont"/>
    <w:rsid w:val="002F152F"/>
  </w:style>
  <w:style w:type="character" w:customStyle="1" w:styleId="Caption1">
    <w:name w:val="Caption1"/>
    <w:basedOn w:val="DefaultParagraphFont"/>
    <w:rsid w:val="002F152F"/>
  </w:style>
  <w:style w:type="paragraph" w:customStyle="1" w:styleId="footnote">
    <w:name w:val="footnote"/>
    <w:basedOn w:val="Normal"/>
    <w:rsid w:val="002F152F"/>
    <w:pPr>
      <w:spacing w:before="100" w:beforeAutospacing="1" w:after="100" w:afterAutospacing="1"/>
    </w:pPr>
  </w:style>
  <w:style w:type="character" w:customStyle="1" w:styleId="Heading6Char">
    <w:name w:val="Heading 6 Char"/>
    <w:basedOn w:val="DefaultParagraphFont"/>
    <w:link w:val="Heading6"/>
    <w:uiPriority w:val="9"/>
    <w:semiHidden/>
    <w:rsid w:val="002E6C1E"/>
    <w:rPr>
      <w:rFonts w:asciiTheme="majorHAnsi" w:eastAsiaTheme="majorEastAsia" w:hAnsiTheme="majorHAnsi" w:cstheme="majorBidi"/>
      <w:color w:val="1F3763" w:themeColor="accent1" w:themeShade="7F"/>
    </w:rPr>
  </w:style>
  <w:style w:type="character" w:customStyle="1" w:styleId="mr-2">
    <w:name w:val="mr-2"/>
    <w:basedOn w:val="DefaultParagraphFont"/>
    <w:rsid w:val="002E6C1E"/>
  </w:style>
  <w:style w:type="character" w:customStyle="1" w:styleId="Title1">
    <w:name w:val="Title1"/>
    <w:basedOn w:val="DefaultParagraphFont"/>
    <w:rsid w:val="002E6C1E"/>
  </w:style>
  <w:style w:type="paragraph" w:customStyle="1" w:styleId="lslide">
    <w:name w:val="lslide"/>
    <w:basedOn w:val="Normal"/>
    <w:rsid w:val="002E6C1E"/>
    <w:pPr>
      <w:spacing w:before="100" w:beforeAutospacing="1" w:after="100" w:afterAutospacing="1"/>
    </w:pPr>
  </w:style>
  <w:style w:type="paragraph" w:customStyle="1" w:styleId="previous">
    <w:name w:val="previous"/>
    <w:basedOn w:val="Normal"/>
    <w:rsid w:val="002E6C1E"/>
    <w:pPr>
      <w:spacing w:before="100" w:beforeAutospacing="1" w:after="100" w:afterAutospacing="1"/>
    </w:pPr>
  </w:style>
  <w:style w:type="paragraph" w:styleId="HTMLAddress">
    <w:name w:val="HTML Address"/>
    <w:basedOn w:val="Normal"/>
    <w:link w:val="HTMLAddressChar"/>
    <w:uiPriority w:val="99"/>
    <w:semiHidden/>
    <w:unhideWhenUsed/>
    <w:rsid w:val="002E6C1E"/>
    <w:rPr>
      <w:i/>
      <w:iCs/>
    </w:rPr>
  </w:style>
  <w:style w:type="character" w:customStyle="1" w:styleId="HTMLAddressChar">
    <w:name w:val="HTML Address Char"/>
    <w:basedOn w:val="DefaultParagraphFont"/>
    <w:link w:val="HTMLAddress"/>
    <w:uiPriority w:val="99"/>
    <w:semiHidden/>
    <w:rsid w:val="002E6C1E"/>
    <w:rPr>
      <w:rFonts w:ascii="Times New Roman" w:eastAsia="Times New Roman" w:hAnsi="Times New Roman" w:cs="Times New Roman"/>
      <w:i/>
      <w:iCs/>
      <w:sz w:val="24"/>
      <w:szCs w:val="24"/>
      <w:lang w:eastAsia="en-GB"/>
    </w:rPr>
  </w:style>
  <w:style w:type="character" w:customStyle="1" w:styleId="author-name">
    <w:name w:val="author-name"/>
    <w:basedOn w:val="DefaultParagraphFont"/>
    <w:rsid w:val="002E6C1E"/>
  </w:style>
  <w:style w:type="character" w:customStyle="1" w:styleId="job-title">
    <w:name w:val="job-title"/>
    <w:basedOn w:val="DefaultParagraphFont"/>
    <w:rsid w:val="002E6C1E"/>
  </w:style>
  <w:style w:type="character" w:customStyle="1" w:styleId="fr-gallery-view-button">
    <w:name w:val="fr-gallery-view-button"/>
    <w:basedOn w:val="DefaultParagraphFont"/>
    <w:rsid w:val="002E6C1E"/>
  </w:style>
  <w:style w:type="character" w:customStyle="1" w:styleId="before-photo-count">
    <w:name w:val="before-photo-count"/>
    <w:basedOn w:val="DefaultParagraphFont"/>
    <w:rsid w:val="002E6C1E"/>
  </w:style>
  <w:style w:type="character" w:customStyle="1" w:styleId="fr-gallery-photo-count">
    <w:name w:val="fr-gallery-photo-count"/>
    <w:basedOn w:val="DefaultParagraphFont"/>
    <w:rsid w:val="002E6C1E"/>
  </w:style>
  <w:style w:type="character" w:customStyle="1" w:styleId="engage-photos">
    <w:name w:val="engage-photos"/>
    <w:basedOn w:val="DefaultParagraphFont"/>
    <w:rsid w:val="002E6C1E"/>
  </w:style>
  <w:style w:type="character" w:customStyle="1" w:styleId="comment-text-container">
    <w:name w:val="comment-text-container"/>
    <w:basedOn w:val="DefaultParagraphFont"/>
    <w:rsid w:val="002E6C1E"/>
  </w:style>
  <w:style w:type="character" w:customStyle="1" w:styleId="comment-text">
    <w:name w:val="comment-text"/>
    <w:basedOn w:val="DefaultParagraphFont"/>
    <w:rsid w:val="002E6C1E"/>
  </w:style>
  <w:style w:type="paragraph" w:customStyle="1" w:styleId="article-first-paragraph">
    <w:name w:val="article-first-paragraph"/>
    <w:basedOn w:val="Normal"/>
    <w:rsid w:val="002E6C1E"/>
    <w:pPr>
      <w:spacing w:before="100" w:beforeAutospacing="1" w:after="100" w:afterAutospacing="1"/>
    </w:pPr>
  </w:style>
  <w:style w:type="character" w:customStyle="1" w:styleId="reviewer">
    <w:name w:val="reviewer"/>
    <w:basedOn w:val="DefaultParagraphFont"/>
    <w:rsid w:val="00CE3E83"/>
  </w:style>
  <w:style w:type="character" w:customStyle="1" w:styleId="sep">
    <w:name w:val="sep"/>
    <w:basedOn w:val="DefaultParagraphFont"/>
    <w:rsid w:val="00CE3E83"/>
  </w:style>
  <w:style w:type="paragraph" w:customStyle="1" w:styleId="tagstab1">
    <w:name w:val="tagstab1"/>
    <w:basedOn w:val="Normal"/>
    <w:rsid w:val="00CE3E83"/>
    <w:pPr>
      <w:spacing w:before="100" w:beforeAutospacing="1" w:after="100" w:afterAutospacing="1"/>
    </w:pPr>
  </w:style>
  <w:style w:type="paragraph" w:customStyle="1" w:styleId="articletab1">
    <w:name w:val="articletab1"/>
    <w:basedOn w:val="Normal"/>
    <w:rsid w:val="00CE3E83"/>
    <w:pPr>
      <w:spacing w:before="100" w:beforeAutospacing="1" w:after="100" w:afterAutospacing="1"/>
    </w:pPr>
  </w:style>
  <w:style w:type="paragraph" w:customStyle="1" w:styleId="articletab2">
    <w:name w:val="articletab2"/>
    <w:basedOn w:val="Normal"/>
    <w:rsid w:val="00CE3E83"/>
    <w:pPr>
      <w:spacing w:before="100" w:beforeAutospacing="1" w:after="100" w:afterAutospacing="1"/>
    </w:pPr>
  </w:style>
  <w:style w:type="character" w:customStyle="1" w:styleId="copyright">
    <w:name w:val="copyright"/>
    <w:basedOn w:val="DefaultParagraphFont"/>
    <w:rsid w:val="00CE3E83"/>
  </w:style>
  <w:style w:type="character" w:customStyle="1" w:styleId="a-declarative">
    <w:name w:val="a-declarative"/>
    <w:basedOn w:val="DefaultParagraphFont"/>
    <w:rsid w:val="00E047D6"/>
  </w:style>
  <w:style w:type="character" w:customStyle="1" w:styleId="a-color-secondary">
    <w:name w:val="a-color-secondary"/>
    <w:basedOn w:val="DefaultParagraphFont"/>
    <w:rsid w:val="00E047D6"/>
  </w:style>
  <w:style w:type="paragraph" w:styleId="HTMLPreformatted">
    <w:name w:val="HTML Preformatted"/>
    <w:basedOn w:val="Normal"/>
    <w:link w:val="HTMLPreformattedChar"/>
    <w:uiPriority w:val="99"/>
    <w:semiHidden/>
    <w:unhideWhenUsed/>
    <w:rsid w:val="00EF4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F492D"/>
    <w:rPr>
      <w:rFonts w:ascii="Courier New" w:eastAsia="Times New Roman" w:hAnsi="Courier New" w:cs="Courier New"/>
      <w:sz w:val="20"/>
      <w:szCs w:val="20"/>
      <w:lang w:eastAsia="en-GB"/>
    </w:rPr>
  </w:style>
  <w:style w:type="character" w:customStyle="1" w:styleId="column-number">
    <w:name w:val="column-number"/>
    <w:basedOn w:val="DefaultParagraphFont"/>
    <w:rsid w:val="00422ADE"/>
  </w:style>
  <w:style w:type="character" w:customStyle="1" w:styleId="column-marker">
    <w:name w:val="column-marker"/>
    <w:basedOn w:val="DefaultParagraphFont"/>
    <w:rsid w:val="00422ADE"/>
  </w:style>
  <w:style w:type="character" w:customStyle="1" w:styleId="info">
    <w:name w:val="info"/>
    <w:basedOn w:val="DefaultParagraphFont"/>
    <w:rsid w:val="00422ADE"/>
  </w:style>
  <w:style w:type="paragraph" w:customStyle="1" w:styleId="hscolumnnumber">
    <w:name w:val="hs_columnnumber"/>
    <w:basedOn w:val="Normal"/>
    <w:rsid w:val="00422ADE"/>
    <w:pPr>
      <w:spacing w:before="100" w:beforeAutospacing="1" w:after="100" w:afterAutospacing="1"/>
    </w:pPr>
  </w:style>
  <w:style w:type="character" w:customStyle="1" w:styleId="fwb">
    <w:name w:val="fwb"/>
    <w:basedOn w:val="DefaultParagraphFont"/>
    <w:rsid w:val="000352B5"/>
  </w:style>
  <w:style w:type="character" w:customStyle="1" w:styleId="accessibleelem">
    <w:name w:val="accessible_elem"/>
    <w:basedOn w:val="DefaultParagraphFont"/>
    <w:rsid w:val="000352B5"/>
  </w:style>
  <w:style w:type="character" w:customStyle="1" w:styleId="fsm">
    <w:name w:val="fsm"/>
    <w:basedOn w:val="DefaultParagraphFont"/>
    <w:rsid w:val="000352B5"/>
  </w:style>
  <w:style w:type="character" w:customStyle="1" w:styleId="timestampcontent">
    <w:name w:val="timestampcontent"/>
    <w:basedOn w:val="DefaultParagraphFont"/>
    <w:rsid w:val="000352B5"/>
  </w:style>
  <w:style w:type="character" w:customStyle="1" w:styleId="6spk">
    <w:name w:val="_6spk"/>
    <w:basedOn w:val="DefaultParagraphFont"/>
    <w:rsid w:val="000352B5"/>
  </w:style>
  <w:style w:type="paragraph" w:customStyle="1" w:styleId="small">
    <w:name w:val="small"/>
    <w:basedOn w:val="Normal"/>
    <w:rsid w:val="00481F7A"/>
    <w:pPr>
      <w:spacing w:before="100" w:beforeAutospacing="1" w:after="100" w:afterAutospacing="1"/>
    </w:pPr>
  </w:style>
  <w:style w:type="character" w:customStyle="1" w:styleId="icon-camera">
    <w:name w:val="icon-camera"/>
    <w:basedOn w:val="DefaultParagraphFont"/>
    <w:rsid w:val="00481F7A"/>
  </w:style>
  <w:style w:type="character" w:customStyle="1" w:styleId="place">
    <w:name w:val="place"/>
    <w:basedOn w:val="DefaultParagraphFont"/>
    <w:rsid w:val="00481F7A"/>
  </w:style>
  <w:style w:type="character" w:customStyle="1" w:styleId="commentbody">
    <w:name w:val="comment_body"/>
    <w:basedOn w:val="DefaultParagraphFont"/>
    <w:rsid w:val="000A1CA9"/>
  </w:style>
  <w:style w:type="character" w:customStyle="1" w:styleId="commentinfo">
    <w:name w:val="comment_info"/>
    <w:basedOn w:val="DefaultParagraphFont"/>
    <w:rsid w:val="000A1CA9"/>
  </w:style>
  <w:style w:type="character" w:customStyle="1" w:styleId="nomobile">
    <w:name w:val="no_mobile"/>
    <w:basedOn w:val="DefaultParagraphFont"/>
    <w:rsid w:val="000A1CA9"/>
  </w:style>
  <w:style w:type="character" w:customStyle="1" w:styleId="cbcontent">
    <w:name w:val="cb_content"/>
    <w:basedOn w:val="DefaultParagraphFont"/>
    <w:rsid w:val="00322F34"/>
  </w:style>
  <w:style w:type="character" w:customStyle="1" w:styleId="a-size-medium">
    <w:name w:val="a-size-medium"/>
    <w:basedOn w:val="DefaultParagraphFont"/>
    <w:rsid w:val="000F4F88"/>
  </w:style>
  <w:style w:type="character" w:customStyle="1" w:styleId="a-size-base">
    <w:name w:val="a-size-base"/>
    <w:basedOn w:val="DefaultParagraphFont"/>
    <w:rsid w:val="000F4F88"/>
  </w:style>
  <w:style w:type="paragraph" w:customStyle="1" w:styleId="pfont-xsmall">
    <w:name w:val="pfont-xsmall"/>
    <w:basedOn w:val="Normal"/>
    <w:rsid w:val="003D3000"/>
    <w:pPr>
      <w:spacing w:before="100" w:beforeAutospacing="1" w:after="100" w:afterAutospacing="1"/>
    </w:pPr>
  </w:style>
  <w:style w:type="paragraph" w:customStyle="1" w:styleId="pfont-small">
    <w:name w:val="pfont-small"/>
    <w:basedOn w:val="Normal"/>
    <w:rsid w:val="003D3000"/>
    <w:pPr>
      <w:spacing w:before="100" w:beforeAutospacing="1" w:after="100" w:afterAutospacing="1"/>
    </w:pPr>
  </w:style>
  <w:style w:type="paragraph" w:customStyle="1" w:styleId="pfont-lead">
    <w:name w:val="pfont-lead"/>
    <w:basedOn w:val="Normal"/>
    <w:rsid w:val="003D3000"/>
    <w:pPr>
      <w:spacing w:before="100" w:beforeAutospacing="1" w:after="100" w:afterAutospacing="1"/>
    </w:pPr>
  </w:style>
  <w:style w:type="paragraph" w:customStyle="1" w:styleId="temp-fix-brad">
    <w:name w:val="temp-fix-brad"/>
    <w:basedOn w:val="Normal"/>
    <w:rsid w:val="003D3000"/>
    <w:pPr>
      <w:spacing w:before="100" w:beforeAutospacing="1" w:after="100" w:afterAutospacing="1"/>
    </w:pPr>
  </w:style>
  <w:style w:type="character" w:customStyle="1" w:styleId="w3-small">
    <w:name w:val="w3-small"/>
    <w:basedOn w:val="DefaultParagraphFont"/>
    <w:rsid w:val="004323E6"/>
  </w:style>
  <w:style w:type="paragraph" w:customStyle="1" w:styleId="mol-para-with-font">
    <w:name w:val="mol-para-with-font"/>
    <w:basedOn w:val="Normal"/>
    <w:rsid w:val="004323E6"/>
    <w:pPr>
      <w:spacing w:before="100" w:beforeAutospacing="1" w:after="100" w:afterAutospacing="1"/>
    </w:pPr>
  </w:style>
  <w:style w:type="character" w:customStyle="1" w:styleId="odataformlabel">
    <w:name w:val="odataformlabel"/>
    <w:basedOn w:val="DefaultParagraphFont"/>
    <w:rsid w:val="004323E6"/>
  </w:style>
  <w:style w:type="character" w:customStyle="1" w:styleId="oassetattachmentfilesize">
    <w:name w:val="oassetattachmentfilesize"/>
    <w:basedOn w:val="DefaultParagraphFont"/>
    <w:rsid w:val="004323E6"/>
  </w:style>
  <w:style w:type="character" w:customStyle="1" w:styleId="oassetattachmentsummary">
    <w:name w:val="oassetattachmentsummary"/>
    <w:basedOn w:val="DefaultParagraphFont"/>
    <w:rsid w:val="004323E6"/>
  </w:style>
  <w:style w:type="character" w:customStyle="1" w:styleId="hide-on-tablet">
    <w:name w:val="hide-on-tablet"/>
    <w:basedOn w:val="DefaultParagraphFont"/>
    <w:rsid w:val="00917612"/>
  </w:style>
  <w:style w:type="character" w:customStyle="1" w:styleId="post-author">
    <w:name w:val="post-author"/>
    <w:basedOn w:val="DefaultParagraphFont"/>
    <w:rsid w:val="00FE2D6C"/>
  </w:style>
  <w:style w:type="character" w:customStyle="1" w:styleId="post-timestamp">
    <w:name w:val="post-timestamp"/>
    <w:basedOn w:val="DefaultParagraphFont"/>
    <w:rsid w:val="00FE2D6C"/>
  </w:style>
  <w:style w:type="character" w:customStyle="1" w:styleId="post-comment-link">
    <w:name w:val="post-comment-link"/>
    <w:basedOn w:val="DefaultParagraphFont"/>
    <w:rsid w:val="00FE2D6C"/>
  </w:style>
  <w:style w:type="character" w:customStyle="1" w:styleId="share-button-link-text">
    <w:name w:val="share-button-link-text"/>
    <w:basedOn w:val="DefaultParagraphFont"/>
    <w:rsid w:val="00FE2D6C"/>
  </w:style>
  <w:style w:type="character" w:customStyle="1" w:styleId="text">
    <w:name w:val="text"/>
    <w:basedOn w:val="DefaultParagraphFont"/>
    <w:rsid w:val="00D12663"/>
  </w:style>
  <w:style w:type="character" w:customStyle="1" w:styleId="underline">
    <w:name w:val="underline"/>
    <w:basedOn w:val="DefaultParagraphFont"/>
    <w:rsid w:val="00CF0404"/>
  </w:style>
  <w:style w:type="character" w:customStyle="1" w:styleId="no-wrap">
    <w:name w:val="no-wrap"/>
    <w:basedOn w:val="DefaultParagraphFont"/>
    <w:rsid w:val="00CF0404"/>
  </w:style>
  <w:style w:type="character" w:customStyle="1" w:styleId="smalltext">
    <w:name w:val="smalltext"/>
    <w:basedOn w:val="DefaultParagraphFont"/>
    <w:rsid w:val="008B7866"/>
  </w:style>
  <w:style w:type="character" w:customStyle="1" w:styleId="steellink">
    <w:name w:val="steellink"/>
    <w:basedOn w:val="DefaultParagraphFont"/>
    <w:rsid w:val="0001352C"/>
  </w:style>
  <w:style w:type="character" w:styleId="PlaceholderText">
    <w:name w:val="Placeholder Text"/>
    <w:basedOn w:val="DefaultParagraphFont"/>
    <w:uiPriority w:val="99"/>
    <w:semiHidden/>
    <w:rsid w:val="0020758B"/>
    <w:rPr>
      <w:color w:val="808080"/>
    </w:rPr>
  </w:style>
  <w:style w:type="character" w:customStyle="1" w:styleId="y2iqfc">
    <w:name w:val="y2iqfc"/>
    <w:basedOn w:val="DefaultParagraphFont"/>
    <w:rsid w:val="008205E1"/>
  </w:style>
  <w:style w:type="character" w:customStyle="1" w:styleId="d-print-none">
    <w:name w:val="d-print-none"/>
    <w:basedOn w:val="DefaultParagraphFont"/>
    <w:rsid w:val="00853278"/>
  </w:style>
  <w:style w:type="paragraph" w:customStyle="1" w:styleId="cauthorpanephoto">
    <w:name w:val="cauthorpane_photo"/>
    <w:basedOn w:val="Normal"/>
    <w:rsid w:val="00A05A09"/>
    <w:pPr>
      <w:spacing w:before="100" w:beforeAutospacing="1" w:after="100" w:afterAutospacing="1"/>
    </w:pPr>
  </w:style>
  <w:style w:type="paragraph" w:customStyle="1" w:styleId="ipsmargintop">
    <w:name w:val="ipsmargin_top"/>
    <w:basedOn w:val="Normal"/>
    <w:rsid w:val="00A05A0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8606">
      <w:bodyDiv w:val="1"/>
      <w:marLeft w:val="0"/>
      <w:marRight w:val="0"/>
      <w:marTop w:val="0"/>
      <w:marBottom w:val="0"/>
      <w:divBdr>
        <w:top w:val="none" w:sz="0" w:space="0" w:color="auto"/>
        <w:left w:val="none" w:sz="0" w:space="0" w:color="auto"/>
        <w:bottom w:val="none" w:sz="0" w:space="0" w:color="auto"/>
        <w:right w:val="none" w:sz="0" w:space="0" w:color="auto"/>
      </w:divBdr>
      <w:divsChild>
        <w:div w:id="321007636">
          <w:marLeft w:val="0"/>
          <w:marRight w:val="0"/>
          <w:marTop w:val="0"/>
          <w:marBottom w:val="300"/>
          <w:divBdr>
            <w:top w:val="none" w:sz="0" w:space="0" w:color="auto"/>
            <w:left w:val="none" w:sz="0" w:space="0" w:color="auto"/>
            <w:bottom w:val="none" w:sz="0" w:space="0" w:color="auto"/>
            <w:right w:val="none" w:sz="0" w:space="0" w:color="auto"/>
          </w:divBdr>
          <w:divsChild>
            <w:div w:id="39256683">
              <w:marLeft w:val="0"/>
              <w:marRight w:val="0"/>
              <w:marTop w:val="0"/>
              <w:marBottom w:val="0"/>
              <w:divBdr>
                <w:top w:val="none" w:sz="0" w:space="0" w:color="auto"/>
                <w:left w:val="none" w:sz="0" w:space="0" w:color="auto"/>
                <w:bottom w:val="none" w:sz="0" w:space="0" w:color="auto"/>
                <w:right w:val="none" w:sz="0" w:space="0" w:color="auto"/>
              </w:divBdr>
              <w:divsChild>
                <w:div w:id="2129544698">
                  <w:marLeft w:val="0"/>
                  <w:marRight w:val="0"/>
                  <w:marTop w:val="0"/>
                  <w:marBottom w:val="0"/>
                  <w:divBdr>
                    <w:top w:val="none" w:sz="0" w:space="0" w:color="auto"/>
                    <w:left w:val="none" w:sz="0" w:space="0" w:color="auto"/>
                    <w:bottom w:val="none" w:sz="0" w:space="0" w:color="auto"/>
                    <w:right w:val="none" w:sz="0" w:space="0" w:color="auto"/>
                  </w:divBdr>
                </w:div>
                <w:div w:id="635915189">
                  <w:marLeft w:val="0"/>
                  <w:marRight w:val="0"/>
                  <w:marTop w:val="0"/>
                  <w:marBottom w:val="0"/>
                  <w:divBdr>
                    <w:top w:val="none" w:sz="0" w:space="0" w:color="auto"/>
                    <w:left w:val="none" w:sz="0" w:space="0" w:color="auto"/>
                    <w:bottom w:val="none" w:sz="0" w:space="0" w:color="auto"/>
                    <w:right w:val="none" w:sz="0" w:space="0" w:color="auto"/>
                  </w:divBdr>
                </w:div>
              </w:divsChild>
            </w:div>
            <w:div w:id="1051491357">
              <w:marLeft w:val="0"/>
              <w:marRight w:val="0"/>
              <w:marTop w:val="0"/>
              <w:marBottom w:val="0"/>
              <w:divBdr>
                <w:top w:val="none" w:sz="0" w:space="0" w:color="auto"/>
                <w:left w:val="none" w:sz="0" w:space="0" w:color="auto"/>
                <w:bottom w:val="none" w:sz="0" w:space="0" w:color="auto"/>
                <w:right w:val="none" w:sz="0" w:space="0" w:color="auto"/>
              </w:divBdr>
              <w:divsChild>
                <w:div w:id="1191577248">
                  <w:marLeft w:val="0"/>
                  <w:marRight w:val="0"/>
                  <w:marTop w:val="300"/>
                  <w:marBottom w:val="0"/>
                  <w:divBdr>
                    <w:top w:val="none" w:sz="0" w:space="0" w:color="auto"/>
                    <w:left w:val="none" w:sz="0" w:space="0" w:color="auto"/>
                    <w:bottom w:val="none" w:sz="0" w:space="0" w:color="auto"/>
                    <w:right w:val="none" w:sz="0" w:space="0" w:color="auto"/>
                  </w:divBdr>
                  <w:divsChild>
                    <w:div w:id="1888445112">
                      <w:marLeft w:val="0"/>
                      <w:marRight w:val="0"/>
                      <w:marTop w:val="0"/>
                      <w:marBottom w:val="0"/>
                      <w:divBdr>
                        <w:top w:val="none" w:sz="0" w:space="0" w:color="auto"/>
                        <w:left w:val="none" w:sz="0" w:space="0" w:color="auto"/>
                        <w:bottom w:val="none" w:sz="0" w:space="0" w:color="auto"/>
                        <w:right w:val="none" w:sz="0" w:space="0" w:color="auto"/>
                      </w:divBdr>
                      <w:divsChild>
                        <w:div w:id="1118064865">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700365">
          <w:marLeft w:val="0"/>
          <w:marRight w:val="0"/>
          <w:marTop w:val="0"/>
          <w:marBottom w:val="75"/>
          <w:divBdr>
            <w:top w:val="none" w:sz="0" w:space="0" w:color="auto"/>
            <w:left w:val="none" w:sz="0" w:space="0" w:color="auto"/>
            <w:bottom w:val="none" w:sz="0" w:space="0" w:color="auto"/>
            <w:right w:val="none" w:sz="0" w:space="0" w:color="auto"/>
          </w:divBdr>
        </w:div>
        <w:div w:id="482739032">
          <w:marLeft w:val="0"/>
          <w:marRight w:val="0"/>
          <w:marTop w:val="0"/>
          <w:marBottom w:val="75"/>
          <w:divBdr>
            <w:top w:val="none" w:sz="0" w:space="0" w:color="auto"/>
            <w:left w:val="none" w:sz="0" w:space="0" w:color="auto"/>
            <w:bottom w:val="none" w:sz="0" w:space="0" w:color="auto"/>
            <w:right w:val="none" w:sz="0" w:space="0" w:color="auto"/>
          </w:divBdr>
        </w:div>
        <w:div w:id="2132937338">
          <w:marLeft w:val="0"/>
          <w:marRight w:val="0"/>
          <w:marTop w:val="0"/>
          <w:marBottom w:val="0"/>
          <w:divBdr>
            <w:top w:val="none" w:sz="0" w:space="0" w:color="auto"/>
            <w:left w:val="none" w:sz="0" w:space="0" w:color="auto"/>
            <w:bottom w:val="none" w:sz="0" w:space="0" w:color="auto"/>
            <w:right w:val="none" w:sz="0" w:space="0" w:color="auto"/>
          </w:divBdr>
          <w:divsChild>
            <w:div w:id="690449035">
              <w:marLeft w:val="0"/>
              <w:marRight w:val="0"/>
              <w:marTop w:val="0"/>
              <w:marBottom w:val="0"/>
              <w:divBdr>
                <w:top w:val="none" w:sz="0" w:space="0" w:color="auto"/>
                <w:left w:val="none" w:sz="0" w:space="0" w:color="auto"/>
                <w:bottom w:val="none" w:sz="0" w:space="0" w:color="auto"/>
                <w:right w:val="none" w:sz="0" w:space="0" w:color="auto"/>
              </w:divBdr>
              <w:divsChild>
                <w:div w:id="1740861702">
                  <w:marLeft w:val="0"/>
                  <w:marRight w:val="0"/>
                  <w:marTop w:val="0"/>
                  <w:marBottom w:val="0"/>
                  <w:divBdr>
                    <w:top w:val="none" w:sz="0" w:space="0" w:color="auto"/>
                    <w:left w:val="none" w:sz="0" w:space="0" w:color="auto"/>
                    <w:bottom w:val="none" w:sz="0" w:space="0" w:color="auto"/>
                    <w:right w:val="none" w:sz="0" w:space="0" w:color="auto"/>
                  </w:divBdr>
                  <w:divsChild>
                    <w:div w:id="1824619158">
                      <w:marLeft w:val="0"/>
                      <w:marRight w:val="0"/>
                      <w:marTop w:val="0"/>
                      <w:marBottom w:val="0"/>
                      <w:divBdr>
                        <w:top w:val="none" w:sz="0" w:space="0" w:color="auto"/>
                        <w:left w:val="none" w:sz="0" w:space="0" w:color="auto"/>
                        <w:bottom w:val="none" w:sz="0" w:space="0" w:color="auto"/>
                        <w:right w:val="none" w:sz="0" w:space="0" w:color="auto"/>
                      </w:divBdr>
                      <w:divsChild>
                        <w:div w:id="532964109">
                          <w:marLeft w:val="0"/>
                          <w:marRight w:val="0"/>
                          <w:marTop w:val="0"/>
                          <w:marBottom w:val="0"/>
                          <w:divBdr>
                            <w:top w:val="none" w:sz="0" w:space="0" w:color="auto"/>
                            <w:left w:val="none" w:sz="0" w:space="0" w:color="auto"/>
                            <w:bottom w:val="none" w:sz="0" w:space="0" w:color="auto"/>
                            <w:right w:val="none" w:sz="0" w:space="0" w:color="auto"/>
                          </w:divBdr>
                          <w:divsChild>
                            <w:div w:id="1253317518">
                              <w:marLeft w:val="0"/>
                              <w:marRight w:val="0"/>
                              <w:marTop w:val="0"/>
                              <w:marBottom w:val="0"/>
                              <w:divBdr>
                                <w:top w:val="none" w:sz="0" w:space="0" w:color="auto"/>
                                <w:left w:val="none" w:sz="0" w:space="0" w:color="auto"/>
                                <w:bottom w:val="none" w:sz="0" w:space="0" w:color="auto"/>
                                <w:right w:val="none" w:sz="0" w:space="0" w:color="auto"/>
                              </w:divBdr>
                            </w:div>
                          </w:divsChild>
                        </w:div>
                        <w:div w:id="1693216815">
                          <w:marLeft w:val="0"/>
                          <w:marRight w:val="0"/>
                          <w:marTop w:val="0"/>
                          <w:marBottom w:val="0"/>
                          <w:divBdr>
                            <w:top w:val="none" w:sz="0" w:space="0" w:color="auto"/>
                            <w:left w:val="none" w:sz="0" w:space="0" w:color="auto"/>
                            <w:bottom w:val="none" w:sz="0" w:space="0" w:color="auto"/>
                            <w:right w:val="none" w:sz="0" w:space="0" w:color="auto"/>
                          </w:divBdr>
                          <w:divsChild>
                            <w:div w:id="219021488">
                              <w:marLeft w:val="0"/>
                              <w:marRight w:val="0"/>
                              <w:marTop w:val="0"/>
                              <w:marBottom w:val="0"/>
                              <w:divBdr>
                                <w:top w:val="none" w:sz="0" w:space="0" w:color="auto"/>
                                <w:left w:val="none" w:sz="0" w:space="0" w:color="auto"/>
                                <w:bottom w:val="none" w:sz="0" w:space="0" w:color="auto"/>
                                <w:right w:val="none" w:sz="0" w:space="0" w:color="auto"/>
                              </w:divBdr>
                            </w:div>
                            <w:div w:id="1545406460">
                              <w:marLeft w:val="0"/>
                              <w:marRight w:val="0"/>
                              <w:marTop w:val="0"/>
                              <w:marBottom w:val="0"/>
                              <w:divBdr>
                                <w:top w:val="none" w:sz="0" w:space="0" w:color="auto"/>
                                <w:left w:val="none" w:sz="0" w:space="0" w:color="auto"/>
                                <w:bottom w:val="none" w:sz="0" w:space="0" w:color="auto"/>
                                <w:right w:val="none" w:sz="0" w:space="0" w:color="auto"/>
                              </w:divBdr>
                              <w:divsChild>
                                <w:div w:id="356270721">
                                  <w:marLeft w:val="0"/>
                                  <w:marRight w:val="105"/>
                                  <w:marTop w:val="0"/>
                                  <w:marBottom w:val="0"/>
                                  <w:divBdr>
                                    <w:top w:val="none" w:sz="0" w:space="0" w:color="auto"/>
                                    <w:left w:val="none" w:sz="0" w:space="0" w:color="auto"/>
                                    <w:bottom w:val="none" w:sz="0" w:space="0" w:color="auto"/>
                                    <w:right w:val="none" w:sz="0" w:space="0" w:color="auto"/>
                                  </w:divBdr>
                                </w:div>
                              </w:divsChild>
                            </w:div>
                            <w:div w:id="15817824">
                              <w:marLeft w:val="0"/>
                              <w:marRight w:val="0"/>
                              <w:marTop w:val="0"/>
                              <w:marBottom w:val="0"/>
                              <w:divBdr>
                                <w:top w:val="none" w:sz="0" w:space="0" w:color="auto"/>
                                <w:left w:val="none" w:sz="0" w:space="0" w:color="auto"/>
                                <w:bottom w:val="none" w:sz="0" w:space="0" w:color="auto"/>
                                <w:right w:val="none" w:sz="0" w:space="0" w:color="auto"/>
                              </w:divBdr>
                              <w:divsChild>
                                <w:div w:id="144130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45372">
                          <w:marLeft w:val="0"/>
                          <w:marRight w:val="0"/>
                          <w:marTop w:val="0"/>
                          <w:marBottom w:val="0"/>
                          <w:divBdr>
                            <w:top w:val="none" w:sz="0" w:space="0" w:color="auto"/>
                            <w:left w:val="none" w:sz="0" w:space="0" w:color="auto"/>
                            <w:bottom w:val="none" w:sz="0" w:space="0" w:color="auto"/>
                            <w:right w:val="none" w:sz="0" w:space="0" w:color="auto"/>
                          </w:divBdr>
                          <w:divsChild>
                            <w:div w:id="1728067161">
                              <w:marLeft w:val="0"/>
                              <w:marRight w:val="0"/>
                              <w:marTop w:val="0"/>
                              <w:marBottom w:val="0"/>
                              <w:divBdr>
                                <w:top w:val="none" w:sz="0" w:space="0" w:color="auto"/>
                                <w:left w:val="none" w:sz="0" w:space="0" w:color="auto"/>
                                <w:bottom w:val="none" w:sz="0" w:space="0" w:color="auto"/>
                                <w:right w:val="none" w:sz="0" w:space="0" w:color="auto"/>
                              </w:divBdr>
                            </w:div>
                            <w:div w:id="90972902">
                              <w:marLeft w:val="0"/>
                              <w:marRight w:val="0"/>
                              <w:marTop w:val="0"/>
                              <w:marBottom w:val="0"/>
                              <w:divBdr>
                                <w:top w:val="none" w:sz="0" w:space="0" w:color="auto"/>
                                <w:left w:val="none" w:sz="0" w:space="0" w:color="auto"/>
                                <w:bottom w:val="none" w:sz="0" w:space="0" w:color="auto"/>
                                <w:right w:val="none" w:sz="0" w:space="0" w:color="auto"/>
                              </w:divBdr>
                              <w:divsChild>
                                <w:div w:id="1448894434">
                                  <w:marLeft w:val="0"/>
                                  <w:marRight w:val="105"/>
                                  <w:marTop w:val="0"/>
                                  <w:marBottom w:val="0"/>
                                  <w:divBdr>
                                    <w:top w:val="none" w:sz="0" w:space="0" w:color="auto"/>
                                    <w:left w:val="none" w:sz="0" w:space="0" w:color="auto"/>
                                    <w:bottom w:val="none" w:sz="0" w:space="0" w:color="auto"/>
                                    <w:right w:val="none" w:sz="0" w:space="0" w:color="auto"/>
                                  </w:divBdr>
                                </w:div>
                              </w:divsChild>
                            </w:div>
                            <w:div w:id="1597320400">
                              <w:marLeft w:val="0"/>
                              <w:marRight w:val="0"/>
                              <w:marTop w:val="0"/>
                              <w:marBottom w:val="0"/>
                              <w:divBdr>
                                <w:top w:val="none" w:sz="0" w:space="0" w:color="auto"/>
                                <w:left w:val="none" w:sz="0" w:space="0" w:color="auto"/>
                                <w:bottom w:val="none" w:sz="0" w:space="0" w:color="auto"/>
                                <w:right w:val="none" w:sz="0" w:space="0" w:color="auto"/>
                              </w:divBdr>
                              <w:divsChild>
                                <w:div w:id="18113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8110">
      <w:bodyDiv w:val="1"/>
      <w:marLeft w:val="0"/>
      <w:marRight w:val="0"/>
      <w:marTop w:val="0"/>
      <w:marBottom w:val="0"/>
      <w:divBdr>
        <w:top w:val="none" w:sz="0" w:space="0" w:color="auto"/>
        <w:left w:val="none" w:sz="0" w:space="0" w:color="auto"/>
        <w:bottom w:val="none" w:sz="0" w:space="0" w:color="auto"/>
        <w:right w:val="none" w:sz="0" w:space="0" w:color="auto"/>
      </w:divBdr>
    </w:div>
    <w:div w:id="21131111">
      <w:bodyDiv w:val="1"/>
      <w:marLeft w:val="0"/>
      <w:marRight w:val="0"/>
      <w:marTop w:val="0"/>
      <w:marBottom w:val="0"/>
      <w:divBdr>
        <w:top w:val="none" w:sz="0" w:space="0" w:color="auto"/>
        <w:left w:val="none" w:sz="0" w:space="0" w:color="auto"/>
        <w:bottom w:val="none" w:sz="0" w:space="0" w:color="auto"/>
        <w:right w:val="none" w:sz="0" w:space="0" w:color="auto"/>
      </w:divBdr>
    </w:div>
    <w:div w:id="21901405">
      <w:bodyDiv w:val="1"/>
      <w:marLeft w:val="0"/>
      <w:marRight w:val="0"/>
      <w:marTop w:val="0"/>
      <w:marBottom w:val="0"/>
      <w:divBdr>
        <w:top w:val="none" w:sz="0" w:space="0" w:color="auto"/>
        <w:left w:val="none" w:sz="0" w:space="0" w:color="auto"/>
        <w:bottom w:val="none" w:sz="0" w:space="0" w:color="auto"/>
        <w:right w:val="none" w:sz="0" w:space="0" w:color="auto"/>
      </w:divBdr>
    </w:div>
    <w:div w:id="24522556">
      <w:bodyDiv w:val="1"/>
      <w:marLeft w:val="0"/>
      <w:marRight w:val="0"/>
      <w:marTop w:val="0"/>
      <w:marBottom w:val="0"/>
      <w:divBdr>
        <w:top w:val="none" w:sz="0" w:space="0" w:color="auto"/>
        <w:left w:val="none" w:sz="0" w:space="0" w:color="auto"/>
        <w:bottom w:val="none" w:sz="0" w:space="0" w:color="auto"/>
        <w:right w:val="none" w:sz="0" w:space="0" w:color="auto"/>
      </w:divBdr>
    </w:div>
    <w:div w:id="32703942">
      <w:bodyDiv w:val="1"/>
      <w:marLeft w:val="0"/>
      <w:marRight w:val="0"/>
      <w:marTop w:val="0"/>
      <w:marBottom w:val="0"/>
      <w:divBdr>
        <w:top w:val="none" w:sz="0" w:space="0" w:color="auto"/>
        <w:left w:val="none" w:sz="0" w:space="0" w:color="auto"/>
        <w:bottom w:val="none" w:sz="0" w:space="0" w:color="auto"/>
        <w:right w:val="none" w:sz="0" w:space="0" w:color="auto"/>
      </w:divBdr>
    </w:div>
    <w:div w:id="43598758">
      <w:bodyDiv w:val="1"/>
      <w:marLeft w:val="0"/>
      <w:marRight w:val="0"/>
      <w:marTop w:val="0"/>
      <w:marBottom w:val="0"/>
      <w:divBdr>
        <w:top w:val="none" w:sz="0" w:space="0" w:color="auto"/>
        <w:left w:val="none" w:sz="0" w:space="0" w:color="auto"/>
        <w:bottom w:val="none" w:sz="0" w:space="0" w:color="auto"/>
        <w:right w:val="none" w:sz="0" w:space="0" w:color="auto"/>
      </w:divBdr>
    </w:div>
    <w:div w:id="58093692">
      <w:bodyDiv w:val="1"/>
      <w:marLeft w:val="0"/>
      <w:marRight w:val="0"/>
      <w:marTop w:val="0"/>
      <w:marBottom w:val="0"/>
      <w:divBdr>
        <w:top w:val="none" w:sz="0" w:space="0" w:color="auto"/>
        <w:left w:val="none" w:sz="0" w:space="0" w:color="auto"/>
        <w:bottom w:val="none" w:sz="0" w:space="0" w:color="auto"/>
        <w:right w:val="none" w:sz="0" w:space="0" w:color="auto"/>
      </w:divBdr>
    </w:div>
    <w:div w:id="65030844">
      <w:bodyDiv w:val="1"/>
      <w:marLeft w:val="0"/>
      <w:marRight w:val="0"/>
      <w:marTop w:val="0"/>
      <w:marBottom w:val="0"/>
      <w:divBdr>
        <w:top w:val="none" w:sz="0" w:space="0" w:color="auto"/>
        <w:left w:val="none" w:sz="0" w:space="0" w:color="auto"/>
        <w:bottom w:val="none" w:sz="0" w:space="0" w:color="auto"/>
        <w:right w:val="none" w:sz="0" w:space="0" w:color="auto"/>
      </w:divBdr>
      <w:divsChild>
        <w:div w:id="1447045610">
          <w:marLeft w:val="0"/>
          <w:marRight w:val="0"/>
          <w:marTop w:val="30"/>
          <w:marBottom w:val="30"/>
          <w:divBdr>
            <w:top w:val="none" w:sz="0" w:space="0" w:color="auto"/>
            <w:left w:val="none" w:sz="0" w:space="0" w:color="auto"/>
            <w:bottom w:val="none" w:sz="0" w:space="0" w:color="auto"/>
            <w:right w:val="none" w:sz="0" w:space="0" w:color="auto"/>
          </w:divBdr>
        </w:div>
        <w:div w:id="368258715">
          <w:marLeft w:val="0"/>
          <w:marRight w:val="0"/>
          <w:marTop w:val="0"/>
          <w:marBottom w:val="0"/>
          <w:divBdr>
            <w:top w:val="none" w:sz="0" w:space="0" w:color="auto"/>
            <w:left w:val="none" w:sz="0" w:space="0" w:color="auto"/>
            <w:bottom w:val="none" w:sz="0" w:space="0" w:color="auto"/>
            <w:right w:val="none" w:sz="0" w:space="0" w:color="auto"/>
          </w:divBdr>
          <w:divsChild>
            <w:div w:id="1500539321">
              <w:marLeft w:val="0"/>
              <w:marRight w:val="0"/>
              <w:marTop w:val="0"/>
              <w:marBottom w:val="0"/>
              <w:divBdr>
                <w:top w:val="none" w:sz="0" w:space="0" w:color="auto"/>
                <w:left w:val="none" w:sz="0" w:space="0" w:color="auto"/>
                <w:bottom w:val="none" w:sz="0" w:space="0" w:color="auto"/>
                <w:right w:val="none" w:sz="0" w:space="0" w:color="auto"/>
              </w:divBdr>
              <w:divsChild>
                <w:div w:id="467090295">
                  <w:marLeft w:val="0"/>
                  <w:marRight w:val="0"/>
                  <w:marTop w:val="0"/>
                  <w:marBottom w:val="0"/>
                  <w:divBdr>
                    <w:top w:val="none" w:sz="0" w:space="0" w:color="auto"/>
                    <w:left w:val="single" w:sz="6" w:space="0" w:color="000000"/>
                    <w:bottom w:val="single" w:sz="6" w:space="0" w:color="000000"/>
                    <w:right w:val="single" w:sz="6" w:space="0" w:color="000000"/>
                  </w:divBdr>
                  <w:divsChild>
                    <w:div w:id="16845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01924">
      <w:bodyDiv w:val="1"/>
      <w:marLeft w:val="0"/>
      <w:marRight w:val="0"/>
      <w:marTop w:val="0"/>
      <w:marBottom w:val="0"/>
      <w:divBdr>
        <w:top w:val="none" w:sz="0" w:space="0" w:color="auto"/>
        <w:left w:val="none" w:sz="0" w:space="0" w:color="auto"/>
        <w:bottom w:val="none" w:sz="0" w:space="0" w:color="auto"/>
        <w:right w:val="none" w:sz="0" w:space="0" w:color="auto"/>
      </w:divBdr>
    </w:div>
    <w:div w:id="82916267">
      <w:bodyDiv w:val="1"/>
      <w:marLeft w:val="0"/>
      <w:marRight w:val="0"/>
      <w:marTop w:val="0"/>
      <w:marBottom w:val="0"/>
      <w:divBdr>
        <w:top w:val="none" w:sz="0" w:space="0" w:color="auto"/>
        <w:left w:val="none" w:sz="0" w:space="0" w:color="auto"/>
        <w:bottom w:val="none" w:sz="0" w:space="0" w:color="auto"/>
        <w:right w:val="none" w:sz="0" w:space="0" w:color="auto"/>
      </w:divBdr>
      <w:divsChild>
        <w:div w:id="307974740">
          <w:marLeft w:val="600"/>
          <w:marRight w:val="600"/>
          <w:marTop w:val="0"/>
          <w:marBottom w:val="0"/>
          <w:divBdr>
            <w:top w:val="none" w:sz="0" w:space="0" w:color="auto"/>
            <w:left w:val="none" w:sz="0" w:space="0" w:color="auto"/>
            <w:bottom w:val="none" w:sz="0" w:space="0" w:color="auto"/>
            <w:right w:val="none" w:sz="0" w:space="0" w:color="auto"/>
          </w:divBdr>
        </w:div>
        <w:div w:id="129828500">
          <w:marLeft w:val="600"/>
          <w:marRight w:val="600"/>
          <w:marTop w:val="0"/>
          <w:marBottom w:val="0"/>
          <w:divBdr>
            <w:top w:val="none" w:sz="0" w:space="0" w:color="auto"/>
            <w:left w:val="none" w:sz="0" w:space="0" w:color="auto"/>
            <w:bottom w:val="none" w:sz="0" w:space="0" w:color="auto"/>
            <w:right w:val="none" w:sz="0" w:space="0" w:color="auto"/>
          </w:divBdr>
        </w:div>
        <w:div w:id="1937059056">
          <w:marLeft w:val="600"/>
          <w:marRight w:val="0"/>
          <w:marTop w:val="0"/>
          <w:marBottom w:val="0"/>
          <w:divBdr>
            <w:top w:val="none" w:sz="0" w:space="0" w:color="auto"/>
            <w:left w:val="none" w:sz="0" w:space="0" w:color="auto"/>
            <w:bottom w:val="none" w:sz="0" w:space="0" w:color="auto"/>
            <w:right w:val="none" w:sz="0" w:space="0" w:color="auto"/>
          </w:divBdr>
        </w:div>
        <w:div w:id="147015478">
          <w:marLeft w:val="0"/>
          <w:marRight w:val="0"/>
          <w:marTop w:val="0"/>
          <w:marBottom w:val="0"/>
          <w:divBdr>
            <w:top w:val="none" w:sz="0" w:space="0" w:color="auto"/>
            <w:left w:val="none" w:sz="0" w:space="0" w:color="auto"/>
            <w:bottom w:val="none" w:sz="0" w:space="0" w:color="auto"/>
            <w:right w:val="none" w:sz="0" w:space="0" w:color="auto"/>
          </w:divBdr>
        </w:div>
        <w:div w:id="1262683176">
          <w:marLeft w:val="600"/>
          <w:marRight w:val="600"/>
          <w:marTop w:val="0"/>
          <w:marBottom w:val="0"/>
          <w:divBdr>
            <w:top w:val="none" w:sz="0" w:space="0" w:color="auto"/>
            <w:left w:val="none" w:sz="0" w:space="0" w:color="auto"/>
            <w:bottom w:val="none" w:sz="0" w:space="0" w:color="auto"/>
            <w:right w:val="none" w:sz="0" w:space="0" w:color="auto"/>
          </w:divBdr>
          <w:divsChild>
            <w:div w:id="249781498">
              <w:marLeft w:val="0"/>
              <w:marRight w:val="0"/>
              <w:marTop w:val="0"/>
              <w:marBottom w:val="0"/>
              <w:divBdr>
                <w:top w:val="none" w:sz="0" w:space="0" w:color="auto"/>
                <w:left w:val="none" w:sz="0" w:space="0" w:color="auto"/>
                <w:bottom w:val="none" w:sz="0" w:space="0" w:color="auto"/>
                <w:right w:val="none" w:sz="0" w:space="0" w:color="auto"/>
              </w:divBdr>
            </w:div>
            <w:div w:id="2047411669">
              <w:marLeft w:val="0"/>
              <w:marRight w:val="0"/>
              <w:marTop w:val="0"/>
              <w:marBottom w:val="0"/>
              <w:divBdr>
                <w:top w:val="none" w:sz="0" w:space="0" w:color="auto"/>
                <w:left w:val="none" w:sz="0" w:space="0" w:color="auto"/>
                <w:bottom w:val="none" w:sz="0" w:space="0" w:color="auto"/>
                <w:right w:val="none" w:sz="0" w:space="0" w:color="auto"/>
              </w:divBdr>
            </w:div>
          </w:divsChild>
        </w:div>
        <w:div w:id="1834179001">
          <w:marLeft w:val="600"/>
          <w:marRight w:val="0"/>
          <w:marTop w:val="0"/>
          <w:marBottom w:val="0"/>
          <w:divBdr>
            <w:top w:val="none" w:sz="0" w:space="0" w:color="auto"/>
            <w:left w:val="none" w:sz="0" w:space="0" w:color="auto"/>
            <w:bottom w:val="none" w:sz="0" w:space="0" w:color="auto"/>
            <w:right w:val="none" w:sz="0" w:space="0" w:color="auto"/>
          </w:divBdr>
        </w:div>
        <w:div w:id="1611862779">
          <w:marLeft w:val="0"/>
          <w:marRight w:val="0"/>
          <w:marTop w:val="0"/>
          <w:marBottom w:val="0"/>
          <w:divBdr>
            <w:top w:val="none" w:sz="0" w:space="0" w:color="auto"/>
            <w:left w:val="none" w:sz="0" w:space="0" w:color="auto"/>
            <w:bottom w:val="none" w:sz="0" w:space="0" w:color="auto"/>
            <w:right w:val="none" w:sz="0" w:space="0" w:color="auto"/>
          </w:divBdr>
        </w:div>
        <w:div w:id="614023227">
          <w:marLeft w:val="0"/>
          <w:marRight w:val="0"/>
          <w:marTop w:val="0"/>
          <w:marBottom w:val="0"/>
          <w:divBdr>
            <w:top w:val="none" w:sz="0" w:space="0" w:color="auto"/>
            <w:left w:val="none" w:sz="0" w:space="0" w:color="auto"/>
            <w:bottom w:val="none" w:sz="0" w:space="0" w:color="auto"/>
            <w:right w:val="none" w:sz="0" w:space="0" w:color="auto"/>
          </w:divBdr>
        </w:div>
        <w:div w:id="558707397">
          <w:marLeft w:val="0"/>
          <w:marRight w:val="0"/>
          <w:marTop w:val="0"/>
          <w:marBottom w:val="0"/>
          <w:divBdr>
            <w:top w:val="none" w:sz="0" w:space="0" w:color="auto"/>
            <w:left w:val="none" w:sz="0" w:space="0" w:color="auto"/>
            <w:bottom w:val="none" w:sz="0" w:space="0" w:color="auto"/>
            <w:right w:val="none" w:sz="0" w:space="0" w:color="auto"/>
          </w:divBdr>
        </w:div>
      </w:divsChild>
    </w:div>
    <w:div w:id="89667838">
      <w:bodyDiv w:val="1"/>
      <w:marLeft w:val="0"/>
      <w:marRight w:val="0"/>
      <w:marTop w:val="0"/>
      <w:marBottom w:val="0"/>
      <w:divBdr>
        <w:top w:val="none" w:sz="0" w:space="0" w:color="auto"/>
        <w:left w:val="none" w:sz="0" w:space="0" w:color="auto"/>
        <w:bottom w:val="none" w:sz="0" w:space="0" w:color="auto"/>
        <w:right w:val="none" w:sz="0" w:space="0" w:color="auto"/>
      </w:divBdr>
    </w:div>
    <w:div w:id="126626016">
      <w:bodyDiv w:val="1"/>
      <w:marLeft w:val="0"/>
      <w:marRight w:val="0"/>
      <w:marTop w:val="0"/>
      <w:marBottom w:val="0"/>
      <w:divBdr>
        <w:top w:val="none" w:sz="0" w:space="0" w:color="auto"/>
        <w:left w:val="none" w:sz="0" w:space="0" w:color="auto"/>
        <w:bottom w:val="none" w:sz="0" w:space="0" w:color="auto"/>
        <w:right w:val="none" w:sz="0" w:space="0" w:color="auto"/>
      </w:divBdr>
      <w:divsChild>
        <w:div w:id="1592162928">
          <w:marLeft w:val="0"/>
          <w:marRight w:val="0"/>
          <w:marTop w:val="0"/>
          <w:marBottom w:val="75"/>
          <w:divBdr>
            <w:top w:val="none" w:sz="0" w:space="0" w:color="auto"/>
            <w:left w:val="none" w:sz="0" w:space="0" w:color="auto"/>
            <w:bottom w:val="none" w:sz="0" w:space="0" w:color="auto"/>
            <w:right w:val="none" w:sz="0" w:space="0" w:color="auto"/>
          </w:divBdr>
        </w:div>
        <w:div w:id="1393579684">
          <w:marLeft w:val="0"/>
          <w:marRight w:val="0"/>
          <w:marTop w:val="0"/>
          <w:marBottom w:val="75"/>
          <w:divBdr>
            <w:top w:val="none" w:sz="0" w:space="0" w:color="auto"/>
            <w:left w:val="none" w:sz="0" w:space="0" w:color="auto"/>
            <w:bottom w:val="none" w:sz="0" w:space="0" w:color="auto"/>
            <w:right w:val="none" w:sz="0" w:space="0" w:color="auto"/>
          </w:divBdr>
        </w:div>
        <w:div w:id="1320501269">
          <w:marLeft w:val="0"/>
          <w:marRight w:val="0"/>
          <w:marTop w:val="0"/>
          <w:marBottom w:val="0"/>
          <w:divBdr>
            <w:top w:val="none" w:sz="0" w:space="0" w:color="auto"/>
            <w:left w:val="none" w:sz="0" w:space="0" w:color="auto"/>
            <w:bottom w:val="none" w:sz="0" w:space="0" w:color="auto"/>
            <w:right w:val="none" w:sz="0" w:space="0" w:color="auto"/>
          </w:divBdr>
          <w:divsChild>
            <w:div w:id="2005206038">
              <w:marLeft w:val="0"/>
              <w:marRight w:val="0"/>
              <w:marTop w:val="0"/>
              <w:marBottom w:val="0"/>
              <w:divBdr>
                <w:top w:val="none" w:sz="0" w:space="0" w:color="auto"/>
                <w:left w:val="none" w:sz="0" w:space="0" w:color="auto"/>
                <w:bottom w:val="none" w:sz="0" w:space="0" w:color="auto"/>
                <w:right w:val="none" w:sz="0" w:space="0" w:color="auto"/>
              </w:divBdr>
              <w:divsChild>
                <w:div w:id="1732533247">
                  <w:marLeft w:val="0"/>
                  <w:marRight w:val="0"/>
                  <w:marTop w:val="0"/>
                  <w:marBottom w:val="0"/>
                  <w:divBdr>
                    <w:top w:val="none" w:sz="0" w:space="0" w:color="auto"/>
                    <w:left w:val="none" w:sz="0" w:space="0" w:color="auto"/>
                    <w:bottom w:val="none" w:sz="0" w:space="0" w:color="auto"/>
                    <w:right w:val="none" w:sz="0" w:space="0" w:color="auto"/>
                  </w:divBdr>
                  <w:divsChild>
                    <w:div w:id="2021392857">
                      <w:marLeft w:val="0"/>
                      <w:marRight w:val="0"/>
                      <w:marTop w:val="0"/>
                      <w:marBottom w:val="0"/>
                      <w:divBdr>
                        <w:top w:val="none" w:sz="0" w:space="0" w:color="auto"/>
                        <w:left w:val="none" w:sz="0" w:space="0" w:color="auto"/>
                        <w:bottom w:val="none" w:sz="0" w:space="0" w:color="auto"/>
                        <w:right w:val="none" w:sz="0" w:space="0" w:color="auto"/>
                      </w:divBdr>
                      <w:divsChild>
                        <w:div w:id="529685275">
                          <w:marLeft w:val="0"/>
                          <w:marRight w:val="0"/>
                          <w:marTop w:val="0"/>
                          <w:marBottom w:val="0"/>
                          <w:divBdr>
                            <w:top w:val="none" w:sz="0" w:space="0" w:color="auto"/>
                            <w:left w:val="none" w:sz="0" w:space="0" w:color="auto"/>
                            <w:bottom w:val="none" w:sz="0" w:space="0" w:color="auto"/>
                            <w:right w:val="none" w:sz="0" w:space="0" w:color="auto"/>
                          </w:divBdr>
                          <w:divsChild>
                            <w:div w:id="1636983295">
                              <w:marLeft w:val="0"/>
                              <w:marRight w:val="0"/>
                              <w:marTop w:val="0"/>
                              <w:marBottom w:val="0"/>
                              <w:divBdr>
                                <w:top w:val="none" w:sz="0" w:space="0" w:color="auto"/>
                                <w:left w:val="none" w:sz="0" w:space="0" w:color="auto"/>
                                <w:bottom w:val="none" w:sz="0" w:space="0" w:color="auto"/>
                                <w:right w:val="none" w:sz="0" w:space="0" w:color="auto"/>
                              </w:divBdr>
                            </w:div>
                          </w:divsChild>
                        </w:div>
                        <w:div w:id="2126188444">
                          <w:marLeft w:val="0"/>
                          <w:marRight w:val="0"/>
                          <w:marTop w:val="0"/>
                          <w:marBottom w:val="0"/>
                          <w:divBdr>
                            <w:top w:val="none" w:sz="0" w:space="0" w:color="auto"/>
                            <w:left w:val="none" w:sz="0" w:space="0" w:color="auto"/>
                            <w:bottom w:val="none" w:sz="0" w:space="0" w:color="auto"/>
                            <w:right w:val="none" w:sz="0" w:space="0" w:color="auto"/>
                          </w:divBdr>
                          <w:divsChild>
                            <w:div w:id="727068773">
                              <w:marLeft w:val="0"/>
                              <w:marRight w:val="0"/>
                              <w:marTop w:val="0"/>
                              <w:marBottom w:val="0"/>
                              <w:divBdr>
                                <w:top w:val="none" w:sz="0" w:space="0" w:color="auto"/>
                                <w:left w:val="none" w:sz="0" w:space="0" w:color="auto"/>
                                <w:bottom w:val="none" w:sz="0" w:space="0" w:color="auto"/>
                                <w:right w:val="none" w:sz="0" w:space="0" w:color="auto"/>
                              </w:divBdr>
                            </w:div>
                            <w:div w:id="588347351">
                              <w:marLeft w:val="0"/>
                              <w:marRight w:val="0"/>
                              <w:marTop w:val="0"/>
                              <w:marBottom w:val="0"/>
                              <w:divBdr>
                                <w:top w:val="none" w:sz="0" w:space="0" w:color="auto"/>
                                <w:left w:val="none" w:sz="0" w:space="0" w:color="auto"/>
                                <w:bottom w:val="none" w:sz="0" w:space="0" w:color="auto"/>
                                <w:right w:val="none" w:sz="0" w:space="0" w:color="auto"/>
                              </w:divBdr>
                              <w:divsChild>
                                <w:div w:id="701974621">
                                  <w:marLeft w:val="0"/>
                                  <w:marRight w:val="105"/>
                                  <w:marTop w:val="0"/>
                                  <w:marBottom w:val="0"/>
                                  <w:divBdr>
                                    <w:top w:val="none" w:sz="0" w:space="0" w:color="auto"/>
                                    <w:left w:val="none" w:sz="0" w:space="0" w:color="auto"/>
                                    <w:bottom w:val="none" w:sz="0" w:space="0" w:color="auto"/>
                                    <w:right w:val="none" w:sz="0" w:space="0" w:color="auto"/>
                                  </w:divBdr>
                                </w:div>
                              </w:divsChild>
                            </w:div>
                            <w:div w:id="814832376">
                              <w:marLeft w:val="0"/>
                              <w:marRight w:val="0"/>
                              <w:marTop w:val="0"/>
                              <w:marBottom w:val="0"/>
                              <w:divBdr>
                                <w:top w:val="none" w:sz="0" w:space="0" w:color="auto"/>
                                <w:left w:val="none" w:sz="0" w:space="0" w:color="auto"/>
                                <w:bottom w:val="none" w:sz="0" w:space="0" w:color="auto"/>
                                <w:right w:val="none" w:sz="0" w:space="0" w:color="auto"/>
                              </w:divBdr>
                              <w:divsChild>
                                <w:div w:id="51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7908">
                          <w:marLeft w:val="0"/>
                          <w:marRight w:val="0"/>
                          <w:marTop w:val="0"/>
                          <w:marBottom w:val="0"/>
                          <w:divBdr>
                            <w:top w:val="none" w:sz="0" w:space="0" w:color="auto"/>
                            <w:left w:val="none" w:sz="0" w:space="0" w:color="auto"/>
                            <w:bottom w:val="none" w:sz="0" w:space="0" w:color="auto"/>
                            <w:right w:val="none" w:sz="0" w:space="0" w:color="auto"/>
                          </w:divBdr>
                          <w:divsChild>
                            <w:div w:id="1392460391">
                              <w:marLeft w:val="0"/>
                              <w:marRight w:val="0"/>
                              <w:marTop w:val="0"/>
                              <w:marBottom w:val="0"/>
                              <w:divBdr>
                                <w:top w:val="none" w:sz="0" w:space="0" w:color="auto"/>
                                <w:left w:val="none" w:sz="0" w:space="0" w:color="auto"/>
                                <w:bottom w:val="none" w:sz="0" w:space="0" w:color="auto"/>
                                <w:right w:val="none" w:sz="0" w:space="0" w:color="auto"/>
                              </w:divBdr>
                            </w:div>
                            <w:div w:id="2039698354">
                              <w:marLeft w:val="0"/>
                              <w:marRight w:val="0"/>
                              <w:marTop w:val="0"/>
                              <w:marBottom w:val="0"/>
                              <w:divBdr>
                                <w:top w:val="none" w:sz="0" w:space="0" w:color="auto"/>
                                <w:left w:val="none" w:sz="0" w:space="0" w:color="auto"/>
                                <w:bottom w:val="none" w:sz="0" w:space="0" w:color="auto"/>
                                <w:right w:val="none" w:sz="0" w:space="0" w:color="auto"/>
                              </w:divBdr>
                              <w:divsChild>
                                <w:div w:id="1020593342">
                                  <w:marLeft w:val="0"/>
                                  <w:marRight w:val="105"/>
                                  <w:marTop w:val="0"/>
                                  <w:marBottom w:val="0"/>
                                  <w:divBdr>
                                    <w:top w:val="none" w:sz="0" w:space="0" w:color="auto"/>
                                    <w:left w:val="none" w:sz="0" w:space="0" w:color="auto"/>
                                    <w:bottom w:val="none" w:sz="0" w:space="0" w:color="auto"/>
                                    <w:right w:val="none" w:sz="0" w:space="0" w:color="auto"/>
                                  </w:divBdr>
                                </w:div>
                              </w:divsChild>
                            </w:div>
                            <w:div w:id="1005550852">
                              <w:marLeft w:val="0"/>
                              <w:marRight w:val="0"/>
                              <w:marTop w:val="0"/>
                              <w:marBottom w:val="0"/>
                              <w:divBdr>
                                <w:top w:val="none" w:sz="0" w:space="0" w:color="auto"/>
                                <w:left w:val="none" w:sz="0" w:space="0" w:color="auto"/>
                                <w:bottom w:val="none" w:sz="0" w:space="0" w:color="auto"/>
                                <w:right w:val="none" w:sz="0" w:space="0" w:color="auto"/>
                              </w:divBdr>
                              <w:divsChild>
                                <w:div w:id="18877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835194">
      <w:bodyDiv w:val="1"/>
      <w:marLeft w:val="0"/>
      <w:marRight w:val="0"/>
      <w:marTop w:val="0"/>
      <w:marBottom w:val="0"/>
      <w:divBdr>
        <w:top w:val="none" w:sz="0" w:space="0" w:color="auto"/>
        <w:left w:val="none" w:sz="0" w:space="0" w:color="auto"/>
        <w:bottom w:val="none" w:sz="0" w:space="0" w:color="auto"/>
        <w:right w:val="none" w:sz="0" w:space="0" w:color="auto"/>
      </w:divBdr>
    </w:div>
    <w:div w:id="134107992">
      <w:bodyDiv w:val="1"/>
      <w:marLeft w:val="0"/>
      <w:marRight w:val="0"/>
      <w:marTop w:val="0"/>
      <w:marBottom w:val="0"/>
      <w:divBdr>
        <w:top w:val="none" w:sz="0" w:space="0" w:color="auto"/>
        <w:left w:val="none" w:sz="0" w:space="0" w:color="auto"/>
        <w:bottom w:val="none" w:sz="0" w:space="0" w:color="auto"/>
        <w:right w:val="none" w:sz="0" w:space="0" w:color="auto"/>
      </w:divBdr>
    </w:div>
    <w:div w:id="139276443">
      <w:bodyDiv w:val="1"/>
      <w:marLeft w:val="0"/>
      <w:marRight w:val="0"/>
      <w:marTop w:val="0"/>
      <w:marBottom w:val="0"/>
      <w:divBdr>
        <w:top w:val="none" w:sz="0" w:space="0" w:color="auto"/>
        <w:left w:val="none" w:sz="0" w:space="0" w:color="auto"/>
        <w:bottom w:val="none" w:sz="0" w:space="0" w:color="auto"/>
        <w:right w:val="none" w:sz="0" w:space="0" w:color="auto"/>
      </w:divBdr>
    </w:div>
    <w:div w:id="145511163">
      <w:bodyDiv w:val="1"/>
      <w:marLeft w:val="0"/>
      <w:marRight w:val="0"/>
      <w:marTop w:val="0"/>
      <w:marBottom w:val="0"/>
      <w:divBdr>
        <w:top w:val="none" w:sz="0" w:space="0" w:color="auto"/>
        <w:left w:val="none" w:sz="0" w:space="0" w:color="auto"/>
        <w:bottom w:val="none" w:sz="0" w:space="0" w:color="auto"/>
        <w:right w:val="none" w:sz="0" w:space="0" w:color="auto"/>
      </w:divBdr>
      <w:divsChild>
        <w:div w:id="1113135015">
          <w:marLeft w:val="0"/>
          <w:marRight w:val="0"/>
          <w:marTop w:val="0"/>
          <w:marBottom w:val="0"/>
          <w:divBdr>
            <w:top w:val="none" w:sz="0" w:space="0" w:color="auto"/>
            <w:left w:val="none" w:sz="0" w:space="0" w:color="auto"/>
            <w:bottom w:val="none" w:sz="0" w:space="0" w:color="auto"/>
            <w:right w:val="none" w:sz="0" w:space="0" w:color="auto"/>
          </w:divBdr>
          <w:divsChild>
            <w:div w:id="415175159">
              <w:marLeft w:val="0"/>
              <w:marRight w:val="0"/>
              <w:marTop w:val="0"/>
              <w:marBottom w:val="0"/>
              <w:divBdr>
                <w:top w:val="none" w:sz="0" w:space="0" w:color="auto"/>
                <w:left w:val="none" w:sz="0" w:space="0" w:color="auto"/>
                <w:bottom w:val="none" w:sz="0" w:space="0" w:color="auto"/>
                <w:right w:val="none" w:sz="0" w:space="0" w:color="auto"/>
              </w:divBdr>
              <w:divsChild>
                <w:div w:id="1563175319">
                  <w:marLeft w:val="0"/>
                  <w:marRight w:val="0"/>
                  <w:marTop w:val="0"/>
                  <w:marBottom w:val="0"/>
                  <w:divBdr>
                    <w:top w:val="none" w:sz="0" w:space="0" w:color="auto"/>
                    <w:left w:val="none" w:sz="0" w:space="0" w:color="auto"/>
                    <w:bottom w:val="none" w:sz="0" w:space="0" w:color="auto"/>
                    <w:right w:val="none" w:sz="0" w:space="0" w:color="auto"/>
                  </w:divBdr>
                </w:div>
                <w:div w:id="25972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190491">
          <w:marLeft w:val="0"/>
          <w:marRight w:val="0"/>
          <w:marTop w:val="0"/>
          <w:marBottom w:val="0"/>
          <w:divBdr>
            <w:top w:val="none" w:sz="0" w:space="0" w:color="auto"/>
            <w:left w:val="none" w:sz="0" w:space="0" w:color="auto"/>
            <w:bottom w:val="none" w:sz="0" w:space="0" w:color="auto"/>
            <w:right w:val="none" w:sz="0" w:space="0" w:color="auto"/>
          </w:divBdr>
          <w:divsChild>
            <w:div w:id="339426609">
              <w:marLeft w:val="0"/>
              <w:marRight w:val="0"/>
              <w:marTop w:val="0"/>
              <w:marBottom w:val="0"/>
              <w:divBdr>
                <w:top w:val="none" w:sz="0" w:space="0" w:color="auto"/>
                <w:left w:val="none" w:sz="0" w:space="0" w:color="auto"/>
                <w:bottom w:val="none" w:sz="0" w:space="0" w:color="auto"/>
                <w:right w:val="none" w:sz="0" w:space="0" w:color="auto"/>
              </w:divBdr>
              <w:divsChild>
                <w:div w:id="1912497687">
                  <w:marLeft w:val="0"/>
                  <w:marRight w:val="0"/>
                  <w:marTop w:val="0"/>
                  <w:marBottom w:val="0"/>
                  <w:divBdr>
                    <w:top w:val="none" w:sz="0" w:space="0" w:color="auto"/>
                    <w:left w:val="none" w:sz="0" w:space="0" w:color="auto"/>
                    <w:bottom w:val="none" w:sz="0" w:space="0" w:color="auto"/>
                    <w:right w:val="none" w:sz="0" w:space="0" w:color="auto"/>
                  </w:divBdr>
                  <w:divsChild>
                    <w:div w:id="1590851735">
                      <w:marLeft w:val="-225"/>
                      <w:marRight w:val="-225"/>
                      <w:marTop w:val="0"/>
                      <w:marBottom w:val="0"/>
                      <w:divBdr>
                        <w:top w:val="none" w:sz="0" w:space="0" w:color="auto"/>
                        <w:left w:val="none" w:sz="0" w:space="0" w:color="auto"/>
                        <w:bottom w:val="none" w:sz="0" w:space="0" w:color="auto"/>
                        <w:right w:val="none" w:sz="0" w:space="0" w:color="auto"/>
                      </w:divBdr>
                      <w:divsChild>
                        <w:div w:id="53312843">
                          <w:marLeft w:val="0"/>
                          <w:marRight w:val="0"/>
                          <w:marTop w:val="0"/>
                          <w:marBottom w:val="0"/>
                          <w:divBdr>
                            <w:top w:val="none" w:sz="0" w:space="0" w:color="auto"/>
                            <w:left w:val="none" w:sz="0" w:space="0" w:color="auto"/>
                            <w:bottom w:val="none" w:sz="0" w:space="0" w:color="auto"/>
                            <w:right w:val="none" w:sz="0" w:space="0" w:color="auto"/>
                          </w:divBdr>
                          <w:divsChild>
                            <w:div w:id="372194155">
                              <w:marLeft w:val="0"/>
                              <w:marRight w:val="0"/>
                              <w:marTop w:val="0"/>
                              <w:marBottom w:val="300"/>
                              <w:divBdr>
                                <w:top w:val="none" w:sz="0" w:space="0" w:color="auto"/>
                                <w:left w:val="none" w:sz="0" w:space="0" w:color="auto"/>
                                <w:bottom w:val="none" w:sz="0" w:space="0" w:color="auto"/>
                                <w:right w:val="none" w:sz="0" w:space="0" w:color="auto"/>
                              </w:divBdr>
                              <w:divsChild>
                                <w:div w:id="1563755431">
                                  <w:marLeft w:val="0"/>
                                  <w:marRight w:val="0"/>
                                  <w:marTop w:val="0"/>
                                  <w:marBottom w:val="300"/>
                                  <w:divBdr>
                                    <w:top w:val="single" w:sz="6" w:space="0" w:color="auto"/>
                                    <w:left w:val="single" w:sz="6" w:space="0" w:color="auto"/>
                                    <w:bottom w:val="single" w:sz="6" w:space="0" w:color="auto"/>
                                    <w:right w:val="single" w:sz="6" w:space="0" w:color="auto"/>
                                  </w:divBdr>
                                  <w:divsChild>
                                    <w:div w:id="326177252">
                                      <w:marLeft w:val="0"/>
                                      <w:marRight w:val="0"/>
                                      <w:marTop w:val="0"/>
                                      <w:marBottom w:val="0"/>
                                      <w:divBdr>
                                        <w:top w:val="none" w:sz="0" w:space="0" w:color="auto"/>
                                        <w:left w:val="none" w:sz="0" w:space="0" w:color="auto"/>
                                        <w:bottom w:val="none" w:sz="0" w:space="0" w:color="auto"/>
                                        <w:right w:val="none" w:sz="0" w:space="0" w:color="auto"/>
                                      </w:divBdr>
                                      <w:divsChild>
                                        <w:div w:id="2026200304">
                                          <w:marLeft w:val="-225"/>
                                          <w:marRight w:val="-225"/>
                                          <w:marTop w:val="0"/>
                                          <w:marBottom w:val="0"/>
                                          <w:divBdr>
                                            <w:top w:val="none" w:sz="0" w:space="0" w:color="auto"/>
                                            <w:left w:val="none" w:sz="0" w:space="0" w:color="auto"/>
                                            <w:bottom w:val="none" w:sz="0" w:space="0" w:color="auto"/>
                                            <w:right w:val="none" w:sz="0" w:space="0" w:color="auto"/>
                                          </w:divBdr>
                                          <w:divsChild>
                                            <w:div w:id="1450927454">
                                              <w:marLeft w:val="0"/>
                                              <w:marRight w:val="0"/>
                                              <w:marTop w:val="0"/>
                                              <w:marBottom w:val="0"/>
                                              <w:divBdr>
                                                <w:top w:val="none" w:sz="0" w:space="0" w:color="auto"/>
                                                <w:left w:val="none" w:sz="0" w:space="0" w:color="auto"/>
                                                <w:bottom w:val="none" w:sz="0" w:space="0" w:color="auto"/>
                                                <w:right w:val="none" w:sz="0" w:space="0" w:color="auto"/>
                                              </w:divBdr>
                                              <w:divsChild>
                                                <w:div w:id="1867055260">
                                                  <w:marLeft w:val="0"/>
                                                  <w:marRight w:val="0"/>
                                                  <w:marTop w:val="0"/>
                                                  <w:marBottom w:val="300"/>
                                                  <w:divBdr>
                                                    <w:top w:val="none" w:sz="0" w:space="0" w:color="auto"/>
                                                    <w:left w:val="none" w:sz="0" w:space="0" w:color="auto"/>
                                                    <w:bottom w:val="none" w:sz="0" w:space="0" w:color="auto"/>
                                                    <w:right w:val="none" w:sz="0" w:space="0" w:color="auto"/>
                                                  </w:divBdr>
                                                </w:div>
                                                <w:div w:id="16118629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50745">
      <w:bodyDiv w:val="1"/>
      <w:marLeft w:val="0"/>
      <w:marRight w:val="0"/>
      <w:marTop w:val="0"/>
      <w:marBottom w:val="0"/>
      <w:divBdr>
        <w:top w:val="none" w:sz="0" w:space="0" w:color="auto"/>
        <w:left w:val="none" w:sz="0" w:space="0" w:color="auto"/>
        <w:bottom w:val="none" w:sz="0" w:space="0" w:color="auto"/>
        <w:right w:val="none" w:sz="0" w:space="0" w:color="auto"/>
      </w:divBdr>
      <w:divsChild>
        <w:div w:id="1921668712">
          <w:marLeft w:val="0"/>
          <w:marRight w:val="0"/>
          <w:marTop w:val="0"/>
          <w:marBottom w:val="0"/>
          <w:divBdr>
            <w:top w:val="none" w:sz="0" w:space="0" w:color="auto"/>
            <w:left w:val="none" w:sz="0" w:space="0" w:color="auto"/>
            <w:bottom w:val="none" w:sz="0" w:space="0" w:color="auto"/>
            <w:right w:val="none" w:sz="0" w:space="0" w:color="auto"/>
          </w:divBdr>
        </w:div>
      </w:divsChild>
    </w:div>
    <w:div w:id="152767155">
      <w:bodyDiv w:val="1"/>
      <w:marLeft w:val="0"/>
      <w:marRight w:val="0"/>
      <w:marTop w:val="0"/>
      <w:marBottom w:val="0"/>
      <w:divBdr>
        <w:top w:val="none" w:sz="0" w:space="0" w:color="auto"/>
        <w:left w:val="none" w:sz="0" w:space="0" w:color="auto"/>
        <w:bottom w:val="none" w:sz="0" w:space="0" w:color="auto"/>
        <w:right w:val="none" w:sz="0" w:space="0" w:color="auto"/>
      </w:divBdr>
    </w:div>
    <w:div w:id="173998383">
      <w:bodyDiv w:val="1"/>
      <w:marLeft w:val="0"/>
      <w:marRight w:val="0"/>
      <w:marTop w:val="0"/>
      <w:marBottom w:val="0"/>
      <w:divBdr>
        <w:top w:val="none" w:sz="0" w:space="0" w:color="auto"/>
        <w:left w:val="none" w:sz="0" w:space="0" w:color="auto"/>
        <w:bottom w:val="none" w:sz="0" w:space="0" w:color="auto"/>
        <w:right w:val="none" w:sz="0" w:space="0" w:color="auto"/>
      </w:divBdr>
      <w:divsChild>
        <w:div w:id="1137449629">
          <w:marLeft w:val="0"/>
          <w:marRight w:val="0"/>
          <w:marTop w:val="0"/>
          <w:marBottom w:val="0"/>
          <w:divBdr>
            <w:top w:val="none" w:sz="0" w:space="0" w:color="auto"/>
            <w:left w:val="none" w:sz="0" w:space="0" w:color="auto"/>
            <w:bottom w:val="none" w:sz="0" w:space="0" w:color="auto"/>
            <w:right w:val="none" w:sz="0" w:space="0" w:color="auto"/>
          </w:divBdr>
          <w:divsChild>
            <w:div w:id="237709596">
              <w:marLeft w:val="0"/>
              <w:marRight w:val="0"/>
              <w:marTop w:val="0"/>
              <w:marBottom w:val="0"/>
              <w:divBdr>
                <w:top w:val="none" w:sz="0" w:space="0" w:color="auto"/>
                <w:left w:val="none" w:sz="0" w:space="0" w:color="auto"/>
                <w:bottom w:val="none" w:sz="0" w:space="0" w:color="auto"/>
                <w:right w:val="none" w:sz="0" w:space="0" w:color="auto"/>
              </w:divBdr>
              <w:divsChild>
                <w:div w:id="592973505">
                  <w:marLeft w:val="0"/>
                  <w:marRight w:val="0"/>
                  <w:marTop w:val="0"/>
                  <w:marBottom w:val="240"/>
                  <w:divBdr>
                    <w:top w:val="none" w:sz="0" w:space="0" w:color="auto"/>
                    <w:left w:val="none" w:sz="0" w:space="0" w:color="auto"/>
                    <w:bottom w:val="none" w:sz="0" w:space="0" w:color="auto"/>
                    <w:right w:val="none" w:sz="0" w:space="0" w:color="auto"/>
                  </w:divBdr>
                  <w:divsChild>
                    <w:div w:id="147713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5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4622">
      <w:bodyDiv w:val="1"/>
      <w:marLeft w:val="0"/>
      <w:marRight w:val="0"/>
      <w:marTop w:val="0"/>
      <w:marBottom w:val="0"/>
      <w:divBdr>
        <w:top w:val="none" w:sz="0" w:space="0" w:color="auto"/>
        <w:left w:val="none" w:sz="0" w:space="0" w:color="auto"/>
        <w:bottom w:val="none" w:sz="0" w:space="0" w:color="auto"/>
        <w:right w:val="none" w:sz="0" w:space="0" w:color="auto"/>
      </w:divBdr>
      <w:divsChild>
        <w:div w:id="840896410">
          <w:marLeft w:val="336"/>
          <w:marRight w:val="0"/>
          <w:marTop w:val="120"/>
          <w:marBottom w:val="312"/>
          <w:divBdr>
            <w:top w:val="none" w:sz="0" w:space="0" w:color="auto"/>
            <w:left w:val="none" w:sz="0" w:space="0" w:color="auto"/>
            <w:bottom w:val="none" w:sz="0" w:space="0" w:color="auto"/>
            <w:right w:val="none" w:sz="0" w:space="0" w:color="auto"/>
          </w:divBdr>
          <w:divsChild>
            <w:div w:id="9066545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2480628">
      <w:bodyDiv w:val="1"/>
      <w:marLeft w:val="0"/>
      <w:marRight w:val="0"/>
      <w:marTop w:val="0"/>
      <w:marBottom w:val="0"/>
      <w:divBdr>
        <w:top w:val="none" w:sz="0" w:space="0" w:color="auto"/>
        <w:left w:val="none" w:sz="0" w:space="0" w:color="auto"/>
        <w:bottom w:val="none" w:sz="0" w:space="0" w:color="auto"/>
        <w:right w:val="none" w:sz="0" w:space="0" w:color="auto"/>
      </w:divBdr>
      <w:divsChild>
        <w:div w:id="1410690595">
          <w:marLeft w:val="0"/>
          <w:marRight w:val="0"/>
          <w:marTop w:val="0"/>
          <w:marBottom w:val="300"/>
          <w:divBdr>
            <w:top w:val="none" w:sz="0" w:space="0" w:color="auto"/>
            <w:left w:val="none" w:sz="0" w:space="0" w:color="auto"/>
            <w:bottom w:val="none" w:sz="0" w:space="0" w:color="auto"/>
            <w:right w:val="none" w:sz="0" w:space="0" w:color="auto"/>
          </w:divBdr>
        </w:div>
        <w:div w:id="1406798986">
          <w:marLeft w:val="0"/>
          <w:marRight w:val="0"/>
          <w:marTop w:val="0"/>
          <w:marBottom w:val="300"/>
          <w:divBdr>
            <w:top w:val="none" w:sz="0" w:space="0" w:color="auto"/>
            <w:left w:val="none" w:sz="0" w:space="0" w:color="auto"/>
            <w:bottom w:val="none" w:sz="0" w:space="0" w:color="auto"/>
            <w:right w:val="none" w:sz="0" w:space="0" w:color="auto"/>
          </w:divBdr>
        </w:div>
      </w:divsChild>
    </w:div>
    <w:div w:id="192113738">
      <w:bodyDiv w:val="1"/>
      <w:marLeft w:val="0"/>
      <w:marRight w:val="0"/>
      <w:marTop w:val="0"/>
      <w:marBottom w:val="0"/>
      <w:divBdr>
        <w:top w:val="none" w:sz="0" w:space="0" w:color="auto"/>
        <w:left w:val="none" w:sz="0" w:space="0" w:color="auto"/>
        <w:bottom w:val="none" w:sz="0" w:space="0" w:color="auto"/>
        <w:right w:val="none" w:sz="0" w:space="0" w:color="auto"/>
      </w:divBdr>
      <w:divsChild>
        <w:div w:id="1987010420">
          <w:marLeft w:val="0"/>
          <w:marRight w:val="0"/>
          <w:marTop w:val="0"/>
          <w:marBottom w:val="0"/>
          <w:divBdr>
            <w:top w:val="none" w:sz="0" w:space="0" w:color="auto"/>
            <w:left w:val="none" w:sz="0" w:space="0" w:color="auto"/>
            <w:bottom w:val="none" w:sz="0" w:space="0" w:color="auto"/>
            <w:right w:val="none" w:sz="0" w:space="0" w:color="auto"/>
          </w:divBdr>
          <w:divsChild>
            <w:div w:id="438985680">
              <w:marLeft w:val="0"/>
              <w:marRight w:val="0"/>
              <w:marTop w:val="0"/>
              <w:marBottom w:val="0"/>
              <w:divBdr>
                <w:top w:val="none" w:sz="0" w:space="0" w:color="auto"/>
                <w:left w:val="none" w:sz="0" w:space="0" w:color="auto"/>
                <w:bottom w:val="none" w:sz="0" w:space="0" w:color="auto"/>
                <w:right w:val="none" w:sz="0" w:space="0" w:color="auto"/>
              </w:divBdr>
              <w:divsChild>
                <w:div w:id="765157080">
                  <w:marLeft w:val="0"/>
                  <w:marRight w:val="0"/>
                  <w:marTop w:val="0"/>
                  <w:marBottom w:val="240"/>
                  <w:divBdr>
                    <w:top w:val="none" w:sz="0" w:space="0" w:color="auto"/>
                    <w:left w:val="none" w:sz="0" w:space="0" w:color="auto"/>
                    <w:bottom w:val="none" w:sz="0" w:space="0" w:color="auto"/>
                    <w:right w:val="none" w:sz="0" w:space="0" w:color="auto"/>
                  </w:divBdr>
                  <w:divsChild>
                    <w:div w:id="120324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54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2162">
      <w:bodyDiv w:val="1"/>
      <w:marLeft w:val="0"/>
      <w:marRight w:val="0"/>
      <w:marTop w:val="0"/>
      <w:marBottom w:val="0"/>
      <w:divBdr>
        <w:top w:val="none" w:sz="0" w:space="0" w:color="auto"/>
        <w:left w:val="none" w:sz="0" w:space="0" w:color="auto"/>
        <w:bottom w:val="none" w:sz="0" w:space="0" w:color="auto"/>
        <w:right w:val="none" w:sz="0" w:space="0" w:color="auto"/>
      </w:divBdr>
    </w:div>
    <w:div w:id="226108395">
      <w:bodyDiv w:val="1"/>
      <w:marLeft w:val="0"/>
      <w:marRight w:val="0"/>
      <w:marTop w:val="0"/>
      <w:marBottom w:val="0"/>
      <w:divBdr>
        <w:top w:val="none" w:sz="0" w:space="0" w:color="auto"/>
        <w:left w:val="none" w:sz="0" w:space="0" w:color="auto"/>
        <w:bottom w:val="none" w:sz="0" w:space="0" w:color="auto"/>
        <w:right w:val="none" w:sz="0" w:space="0" w:color="auto"/>
      </w:divBdr>
      <w:divsChild>
        <w:div w:id="1785801915">
          <w:marLeft w:val="0"/>
          <w:marRight w:val="0"/>
          <w:marTop w:val="0"/>
          <w:marBottom w:val="0"/>
          <w:divBdr>
            <w:top w:val="none" w:sz="0" w:space="0" w:color="auto"/>
            <w:left w:val="none" w:sz="0" w:space="0" w:color="auto"/>
            <w:bottom w:val="none" w:sz="0" w:space="0" w:color="auto"/>
            <w:right w:val="none" w:sz="0" w:space="0" w:color="auto"/>
          </w:divBdr>
          <w:divsChild>
            <w:div w:id="1212621381">
              <w:marLeft w:val="0"/>
              <w:marRight w:val="0"/>
              <w:marTop w:val="0"/>
              <w:marBottom w:val="0"/>
              <w:divBdr>
                <w:top w:val="none" w:sz="0" w:space="0" w:color="auto"/>
                <w:left w:val="none" w:sz="0" w:space="0" w:color="auto"/>
                <w:bottom w:val="none" w:sz="0" w:space="0" w:color="auto"/>
                <w:right w:val="none" w:sz="0" w:space="0" w:color="auto"/>
              </w:divBdr>
              <w:divsChild>
                <w:div w:id="803083964">
                  <w:marLeft w:val="0"/>
                  <w:marRight w:val="0"/>
                  <w:marTop w:val="0"/>
                  <w:marBottom w:val="240"/>
                  <w:divBdr>
                    <w:top w:val="none" w:sz="0" w:space="0" w:color="auto"/>
                    <w:left w:val="none" w:sz="0" w:space="0" w:color="auto"/>
                    <w:bottom w:val="none" w:sz="0" w:space="0" w:color="auto"/>
                    <w:right w:val="none" w:sz="0" w:space="0" w:color="auto"/>
                  </w:divBdr>
                  <w:divsChild>
                    <w:div w:id="103358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349034">
      <w:bodyDiv w:val="1"/>
      <w:marLeft w:val="0"/>
      <w:marRight w:val="0"/>
      <w:marTop w:val="0"/>
      <w:marBottom w:val="0"/>
      <w:divBdr>
        <w:top w:val="none" w:sz="0" w:space="0" w:color="auto"/>
        <w:left w:val="none" w:sz="0" w:space="0" w:color="auto"/>
        <w:bottom w:val="none" w:sz="0" w:space="0" w:color="auto"/>
        <w:right w:val="none" w:sz="0" w:space="0" w:color="auto"/>
      </w:divBdr>
    </w:div>
    <w:div w:id="231890910">
      <w:bodyDiv w:val="1"/>
      <w:marLeft w:val="0"/>
      <w:marRight w:val="0"/>
      <w:marTop w:val="0"/>
      <w:marBottom w:val="0"/>
      <w:divBdr>
        <w:top w:val="none" w:sz="0" w:space="0" w:color="auto"/>
        <w:left w:val="none" w:sz="0" w:space="0" w:color="auto"/>
        <w:bottom w:val="none" w:sz="0" w:space="0" w:color="auto"/>
        <w:right w:val="none" w:sz="0" w:space="0" w:color="auto"/>
      </w:divBdr>
      <w:divsChild>
        <w:div w:id="283469699">
          <w:marLeft w:val="0"/>
          <w:marRight w:val="0"/>
          <w:marTop w:val="30"/>
          <w:marBottom w:val="30"/>
          <w:divBdr>
            <w:top w:val="none" w:sz="0" w:space="0" w:color="auto"/>
            <w:left w:val="none" w:sz="0" w:space="0" w:color="auto"/>
            <w:bottom w:val="none" w:sz="0" w:space="0" w:color="auto"/>
            <w:right w:val="none" w:sz="0" w:space="0" w:color="auto"/>
          </w:divBdr>
        </w:div>
        <w:div w:id="39206840">
          <w:marLeft w:val="0"/>
          <w:marRight w:val="0"/>
          <w:marTop w:val="0"/>
          <w:marBottom w:val="0"/>
          <w:divBdr>
            <w:top w:val="none" w:sz="0" w:space="0" w:color="auto"/>
            <w:left w:val="none" w:sz="0" w:space="0" w:color="auto"/>
            <w:bottom w:val="none" w:sz="0" w:space="0" w:color="auto"/>
            <w:right w:val="none" w:sz="0" w:space="0" w:color="auto"/>
          </w:divBdr>
          <w:divsChild>
            <w:div w:id="1924412473">
              <w:marLeft w:val="0"/>
              <w:marRight w:val="0"/>
              <w:marTop w:val="0"/>
              <w:marBottom w:val="0"/>
              <w:divBdr>
                <w:top w:val="none" w:sz="0" w:space="0" w:color="auto"/>
                <w:left w:val="none" w:sz="0" w:space="0" w:color="auto"/>
                <w:bottom w:val="none" w:sz="0" w:space="0" w:color="auto"/>
                <w:right w:val="none" w:sz="0" w:space="0" w:color="auto"/>
              </w:divBdr>
              <w:divsChild>
                <w:div w:id="1108348742">
                  <w:marLeft w:val="0"/>
                  <w:marRight w:val="0"/>
                  <w:marTop w:val="0"/>
                  <w:marBottom w:val="0"/>
                  <w:divBdr>
                    <w:top w:val="none" w:sz="0" w:space="0" w:color="auto"/>
                    <w:left w:val="single" w:sz="6" w:space="0" w:color="000000"/>
                    <w:bottom w:val="single" w:sz="6" w:space="0" w:color="000000"/>
                    <w:right w:val="single" w:sz="6" w:space="0" w:color="000000"/>
                  </w:divBdr>
                  <w:divsChild>
                    <w:div w:id="7864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94183">
      <w:bodyDiv w:val="1"/>
      <w:marLeft w:val="0"/>
      <w:marRight w:val="0"/>
      <w:marTop w:val="0"/>
      <w:marBottom w:val="0"/>
      <w:divBdr>
        <w:top w:val="none" w:sz="0" w:space="0" w:color="auto"/>
        <w:left w:val="none" w:sz="0" w:space="0" w:color="auto"/>
        <w:bottom w:val="none" w:sz="0" w:space="0" w:color="auto"/>
        <w:right w:val="none" w:sz="0" w:space="0" w:color="auto"/>
      </w:divBdr>
    </w:div>
    <w:div w:id="239369685">
      <w:bodyDiv w:val="1"/>
      <w:marLeft w:val="0"/>
      <w:marRight w:val="0"/>
      <w:marTop w:val="0"/>
      <w:marBottom w:val="0"/>
      <w:divBdr>
        <w:top w:val="none" w:sz="0" w:space="0" w:color="auto"/>
        <w:left w:val="none" w:sz="0" w:space="0" w:color="auto"/>
        <w:bottom w:val="none" w:sz="0" w:space="0" w:color="auto"/>
        <w:right w:val="none" w:sz="0" w:space="0" w:color="auto"/>
      </w:divBdr>
    </w:div>
    <w:div w:id="244076307">
      <w:bodyDiv w:val="1"/>
      <w:marLeft w:val="0"/>
      <w:marRight w:val="0"/>
      <w:marTop w:val="0"/>
      <w:marBottom w:val="0"/>
      <w:divBdr>
        <w:top w:val="none" w:sz="0" w:space="0" w:color="auto"/>
        <w:left w:val="none" w:sz="0" w:space="0" w:color="auto"/>
        <w:bottom w:val="none" w:sz="0" w:space="0" w:color="auto"/>
        <w:right w:val="none" w:sz="0" w:space="0" w:color="auto"/>
      </w:divBdr>
      <w:divsChild>
        <w:div w:id="903678954">
          <w:marLeft w:val="0"/>
          <w:marRight w:val="0"/>
          <w:marTop w:val="0"/>
          <w:marBottom w:val="0"/>
          <w:divBdr>
            <w:top w:val="none" w:sz="0" w:space="0" w:color="auto"/>
            <w:left w:val="none" w:sz="0" w:space="0" w:color="auto"/>
            <w:bottom w:val="none" w:sz="0" w:space="0" w:color="auto"/>
            <w:right w:val="none" w:sz="0" w:space="0" w:color="auto"/>
          </w:divBdr>
          <w:divsChild>
            <w:div w:id="1721710827">
              <w:marLeft w:val="0"/>
              <w:marRight w:val="0"/>
              <w:marTop w:val="0"/>
              <w:marBottom w:val="0"/>
              <w:divBdr>
                <w:top w:val="none" w:sz="0" w:space="0" w:color="auto"/>
                <w:left w:val="none" w:sz="0" w:space="0" w:color="auto"/>
                <w:bottom w:val="none" w:sz="0" w:space="0" w:color="auto"/>
                <w:right w:val="none" w:sz="0" w:space="0" w:color="auto"/>
              </w:divBdr>
              <w:divsChild>
                <w:div w:id="510686813">
                  <w:marLeft w:val="0"/>
                  <w:marRight w:val="0"/>
                  <w:marTop w:val="0"/>
                  <w:marBottom w:val="0"/>
                  <w:divBdr>
                    <w:top w:val="none" w:sz="0" w:space="0" w:color="auto"/>
                    <w:left w:val="none" w:sz="0" w:space="0" w:color="auto"/>
                    <w:bottom w:val="none" w:sz="0" w:space="0" w:color="auto"/>
                    <w:right w:val="none" w:sz="0" w:space="0" w:color="auto"/>
                  </w:divBdr>
                  <w:divsChild>
                    <w:div w:id="844439041">
                      <w:marLeft w:val="-225"/>
                      <w:marRight w:val="0"/>
                      <w:marTop w:val="0"/>
                      <w:marBottom w:val="0"/>
                      <w:divBdr>
                        <w:top w:val="none" w:sz="0" w:space="0" w:color="auto"/>
                        <w:left w:val="none" w:sz="0" w:space="0" w:color="auto"/>
                        <w:bottom w:val="none" w:sz="0" w:space="0" w:color="auto"/>
                        <w:right w:val="none" w:sz="0" w:space="0" w:color="auto"/>
                      </w:divBdr>
                      <w:divsChild>
                        <w:div w:id="521556844">
                          <w:marLeft w:val="0"/>
                          <w:marRight w:val="0"/>
                          <w:marTop w:val="0"/>
                          <w:marBottom w:val="300"/>
                          <w:divBdr>
                            <w:top w:val="none" w:sz="0" w:space="0" w:color="auto"/>
                            <w:left w:val="none" w:sz="0" w:space="0" w:color="auto"/>
                            <w:bottom w:val="none" w:sz="0" w:space="0" w:color="auto"/>
                            <w:right w:val="none" w:sz="0" w:space="0" w:color="auto"/>
                          </w:divBdr>
                          <w:divsChild>
                            <w:div w:id="2007855301">
                              <w:marLeft w:val="0"/>
                              <w:marRight w:val="0"/>
                              <w:marTop w:val="0"/>
                              <w:marBottom w:val="0"/>
                              <w:divBdr>
                                <w:top w:val="none" w:sz="0" w:space="0" w:color="auto"/>
                                <w:left w:val="none" w:sz="0" w:space="0" w:color="auto"/>
                                <w:bottom w:val="none" w:sz="0" w:space="0" w:color="auto"/>
                                <w:right w:val="none" w:sz="0" w:space="0" w:color="auto"/>
                              </w:divBdr>
                              <w:divsChild>
                                <w:div w:id="619996889">
                                  <w:marLeft w:val="0"/>
                                  <w:marRight w:val="0"/>
                                  <w:marTop w:val="0"/>
                                  <w:marBottom w:val="0"/>
                                  <w:divBdr>
                                    <w:top w:val="none" w:sz="0" w:space="0" w:color="auto"/>
                                    <w:left w:val="none" w:sz="0" w:space="0" w:color="auto"/>
                                    <w:bottom w:val="none" w:sz="0" w:space="0" w:color="auto"/>
                                    <w:right w:val="none" w:sz="0" w:space="0" w:color="auto"/>
                                  </w:divBdr>
                                </w:div>
                                <w:div w:id="1124039939">
                                  <w:marLeft w:val="0"/>
                                  <w:marRight w:val="0"/>
                                  <w:marTop w:val="0"/>
                                  <w:marBottom w:val="0"/>
                                  <w:divBdr>
                                    <w:top w:val="none" w:sz="0" w:space="0" w:color="auto"/>
                                    <w:left w:val="none" w:sz="0" w:space="0" w:color="auto"/>
                                    <w:bottom w:val="none" w:sz="0" w:space="0" w:color="auto"/>
                                    <w:right w:val="none" w:sz="0" w:space="0" w:color="auto"/>
                                  </w:divBdr>
                                </w:div>
                              </w:divsChild>
                            </w:div>
                            <w:div w:id="799765323">
                              <w:marLeft w:val="0"/>
                              <w:marRight w:val="0"/>
                              <w:marTop w:val="0"/>
                              <w:marBottom w:val="0"/>
                              <w:divBdr>
                                <w:top w:val="none" w:sz="0" w:space="0" w:color="auto"/>
                                <w:left w:val="none" w:sz="0" w:space="0" w:color="auto"/>
                                <w:bottom w:val="none" w:sz="0" w:space="0" w:color="auto"/>
                                <w:right w:val="none" w:sz="0" w:space="0" w:color="auto"/>
                              </w:divBdr>
                              <w:divsChild>
                                <w:div w:id="1584071144">
                                  <w:marLeft w:val="0"/>
                                  <w:marRight w:val="0"/>
                                  <w:marTop w:val="300"/>
                                  <w:marBottom w:val="0"/>
                                  <w:divBdr>
                                    <w:top w:val="none" w:sz="0" w:space="0" w:color="auto"/>
                                    <w:left w:val="none" w:sz="0" w:space="0" w:color="auto"/>
                                    <w:bottom w:val="none" w:sz="0" w:space="0" w:color="auto"/>
                                    <w:right w:val="none" w:sz="0" w:space="0" w:color="auto"/>
                                  </w:divBdr>
                                  <w:divsChild>
                                    <w:div w:id="1377314628">
                                      <w:marLeft w:val="0"/>
                                      <w:marRight w:val="0"/>
                                      <w:marTop w:val="0"/>
                                      <w:marBottom w:val="0"/>
                                      <w:divBdr>
                                        <w:top w:val="none" w:sz="0" w:space="0" w:color="auto"/>
                                        <w:left w:val="none" w:sz="0" w:space="0" w:color="auto"/>
                                        <w:bottom w:val="none" w:sz="0" w:space="0" w:color="auto"/>
                                        <w:right w:val="none" w:sz="0" w:space="0" w:color="auto"/>
                                      </w:divBdr>
                                      <w:divsChild>
                                        <w:div w:id="119696840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08804">
                          <w:marLeft w:val="0"/>
                          <w:marRight w:val="0"/>
                          <w:marTop w:val="0"/>
                          <w:marBottom w:val="75"/>
                          <w:divBdr>
                            <w:top w:val="none" w:sz="0" w:space="0" w:color="auto"/>
                            <w:left w:val="none" w:sz="0" w:space="0" w:color="auto"/>
                            <w:bottom w:val="none" w:sz="0" w:space="0" w:color="auto"/>
                            <w:right w:val="none" w:sz="0" w:space="0" w:color="auto"/>
                          </w:divBdr>
                        </w:div>
                        <w:div w:id="776827178">
                          <w:marLeft w:val="0"/>
                          <w:marRight w:val="0"/>
                          <w:marTop w:val="0"/>
                          <w:marBottom w:val="75"/>
                          <w:divBdr>
                            <w:top w:val="none" w:sz="0" w:space="0" w:color="auto"/>
                            <w:left w:val="none" w:sz="0" w:space="0" w:color="auto"/>
                            <w:bottom w:val="none" w:sz="0" w:space="0" w:color="auto"/>
                            <w:right w:val="none" w:sz="0" w:space="0" w:color="auto"/>
                          </w:divBdr>
                        </w:div>
                        <w:div w:id="2010063228">
                          <w:marLeft w:val="0"/>
                          <w:marRight w:val="0"/>
                          <w:marTop w:val="0"/>
                          <w:marBottom w:val="0"/>
                          <w:divBdr>
                            <w:top w:val="none" w:sz="0" w:space="0" w:color="auto"/>
                            <w:left w:val="none" w:sz="0" w:space="0" w:color="auto"/>
                            <w:bottom w:val="none" w:sz="0" w:space="0" w:color="auto"/>
                            <w:right w:val="none" w:sz="0" w:space="0" w:color="auto"/>
                          </w:divBdr>
                          <w:divsChild>
                            <w:div w:id="1184831242">
                              <w:marLeft w:val="0"/>
                              <w:marRight w:val="0"/>
                              <w:marTop w:val="0"/>
                              <w:marBottom w:val="0"/>
                              <w:divBdr>
                                <w:top w:val="none" w:sz="0" w:space="0" w:color="auto"/>
                                <w:left w:val="none" w:sz="0" w:space="0" w:color="auto"/>
                                <w:bottom w:val="none" w:sz="0" w:space="0" w:color="auto"/>
                                <w:right w:val="none" w:sz="0" w:space="0" w:color="auto"/>
                              </w:divBdr>
                              <w:divsChild>
                                <w:div w:id="1633245098">
                                  <w:marLeft w:val="0"/>
                                  <w:marRight w:val="0"/>
                                  <w:marTop w:val="0"/>
                                  <w:marBottom w:val="0"/>
                                  <w:divBdr>
                                    <w:top w:val="none" w:sz="0" w:space="0" w:color="auto"/>
                                    <w:left w:val="none" w:sz="0" w:space="0" w:color="auto"/>
                                    <w:bottom w:val="none" w:sz="0" w:space="0" w:color="auto"/>
                                    <w:right w:val="none" w:sz="0" w:space="0" w:color="auto"/>
                                  </w:divBdr>
                                  <w:divsChild>
                                    <w:div w:id="838041199">
                                      <w:marLeft w:val="0"/>
                                      <w:marRight w:val="0"/>
                                      <w:marTop w:val="0"/>
                                      <w:marBottom w:val="0"/>
                                      <w:divBdr>
                                        <w:top w:val="none" w:sz="0" w:space="0" w:color="auto"/>
                                        <w:left w:val="none" w:sz="0" w:space="0" w:color="auto"/>
                                        <w:bottom w:val="none" w:sz="0" w:space="0" w:color="auto"/>
                                        <w:right w:val="none" w:sz="0" w:space="0" w:color="auto"/>
                                      </w:divBdr>
                                      <w:divsChild>
                                        <w:div w:id="1209685266">
                                          <w:marLeft w:val="0"/>
                                          <w:marRight w:val="0"/>
                                          <w:marTop w:val="0"/>
                                          <w:marBottom w:val="0"/>
                                          <w:divBdr>
                                            <w:top w:val="none" w:sz="0" w:space="0" w:color="auto"/>
                                            <w:left w:val="none" w:sz="0" w:space="0" w:color="auto"/>
                                            <w:bottom w:val="none" w:sz="0" w:space="0" w:color="auto"/>
                                            <w:right w:val="none" w:sz="0" w:space="0" w:color="auto"/>
                                          </w:divBdr>
                                          <w:divsChild>
                                            <w:div w:id="328412839">
                                              <w:marLeft w:val="0"/>
                                              <w:marRight w:val="0"/>
                                              <w:marTop w:val="0"/>
                                              <w:marBottom w:val="0"/>
                                              <w:divBdr>
                                                <w:top w:val="none" w:sz="0" w:space="0" w:color="auto"/>
                                                <w:left w:val="none" w:sz="0" w:space="0" w:color="auto"/>
                                                <w:bottom w:val="none" w:sz="0" w:space="0" w:color="auto"/>
                                                <w:right w:val="none" w:sz="0" w:space="0" w:color="auto"/>
                                              </w:divBdr>
                                            </w:div>
                                          </w:divsChild>
                                        </w:div>
                                        <w:div w:id="1971471748">
                                          <w:marLeft w:val="0"/>
                                          <w:marRight w:val="0"/>
                                          <w:marTop w:val="0"/>
                                          <w:marBottom w:val="0"/>
                                          <w:divBdr>
                                            <w:top w:val="none" w:sz="0" w:space="0" w:color="auto"/>
                                            <w:left w:val="none" w:sz="0" w:space="0" w:color="auto"/>
                                            <w:bottom w:val="none" w:sz="0" w:space="0" w:color="auto"/>
                                            <w:right w:val="none" w:sz="0" w:space="0" w:color="auto"/>
                                          </w:divBdr>
                                          <w:divsChild>
                                            <w:div w:id="950015631">
                                              <w:marLeft w:val="0"/>
                                              <w:marRight w:val="0"/>
                                              <w:marTop w:val="0"/>
                                              <w:marBottom w:val="0"/>
                                              <w:divBdr>
                                                <w:top w:val="none" w:sz="0" w:space="0" w:color="auto"/>
                                                <w:left w:val="none" w:sz="0" w:space="0" w:color="auto"/>
                                                <w:bottom w:val="none" w:sz="0" w:space="0" w:color="auto"/>
                                                <w:right w:val="none" w:sz="0" w:space="0" w:color="auto"/>
                                              </w:divBdr>
                                            </w:div>
                                          </w:divsChild>
                                        </w:div>
                                        <w:div w:id="960454662">
                                          <w:marLeft w:val="0"/>
                                          <w:marRight w:val="0"/>
                                          <w:marTop w:val="0"/>
                                          <w:marBottom w:val="0"/>
                                          <w:divBdr>
                                            <w:top w:val="none" w:sz="0" w:space="0" w:color="auto"/>
                                            <w:left w:val="none" w:sz="0" w:space="0" w:color="auto"/>
                                            <w:bottom w:val="none" w:sz="0" w:space="0" w:color="auto"/>
                                            <w:right w:val="none" w:sz="0" w:space="0" w:color="auto"/>
                                          </w:divBdr>
                                          <w:divsChild>
                                            <w:div w:id="2052072091">
                                              <w:marLeft w:val="0"/>
                                              <w:marRight w:val="0"/>
                                              <w:marTop w:val="0"/>
                                              <w:marBottom w:val="0"/>
                                              <w:divBdr>
                                                <w:top w:val="none" w:sz="0" w:space="0" w:color="auto"/>
                                                <w:left w:val="none" w:sz="0" w:space="0" w:color="auto"/>
                                                <w:bottom w:val="none" w:sz="0" w:space="0" w:color="auto"/>
                                                <w:right w:val="none" w:sz="0" w:space="0" w:color="auto"/>
                                              </w:divBdr>
                                            </w:div>
                                            <w:div w:id="503713131">
                                              <w:marLeft w:val="0"/>
                                              <w:marRight w:val="0"/>
                                              <w:marTop w:val="0"/>
                                              <w:marBottom w:val="0"/>
                                              <w:divBdr>
                                                <w:top w:val="none" w:sz="0" w:space="0" w:color="auto"/>
                                                <w:left w:val="none" w:sz="0" w:space="0" w:color="auto"/>
                                                <w:bottom w:val="none" w:sz="0" w:space="0" w:color="auto"/>
                                                <w:right w:val="none" w:sz="0" w:space="0" w:color="auto"/>
                                              </w:divBdr>
                                              <w:divsChild>
                                                <w:div w:id="604194271">
                                                  <w:marLeft w:val="0"/>
                                                  <w:marRight w:val="105"/>
                                                  <w:marTop w:val="0"/>
                                                  <w:marBottom w:val="0"/>
                                                  <w:divBdr>
                                                    <w:top w:val="none" w:sz="0" w:space="0" w:color="auto"/>
                                                    <w:left w:val="none" w:sz="0" w:space="0" w:color="auto"/>
                                                    <w:bottom w:val="none" w:sz="0" w:space="0" w:color="auto"/>
                                                    <w:right w:val="none" w:sz="0" w:space="0" w:color="auto"/>
                                                  </w:divBdr>
                                                </w:div>
                                              </w:divsChild>
                                            </w:div>
                                            <w:div w:id="850686829">
                                              <w:marLeft w:val="0"/>
                                              <w:marRight w:val="0"/>
                                              <w:marTop w:val="0"/>
                                              <w:marBottom w:val="0"/>
                                              <w:divBdr>
                                                <w:top w:val="none" w:sz="0" w:space="0" w:color="auto"/>
                                                <w:left w:val="none" w:sz="0" w:space="0" w:color="auto"/>
                                                <w:bottom w:val="none" w:sz="0" w:space="0" w:color="auto"/>
                                                <w:right w:val="none" w:sz="0" w:space="0" w:color="auto"/>
                                              </w:divBdr>
                                              <w:divsChild>
                                                <w:div w:id="134728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159082">
                                          <w:marLeft w:val="0"/>
                                          <w:marRight w:val="0"/>
                                          <w:marTop w:val="0"/>
                                          <w:marBottom w:val="0"/>
                                          <w:divBdr>
                                            <w:top w:val="none" w:sz="0" w:space="0" w:color="auto"/>
                                            <w:left w:val="none" w:sz="0" w:space="0" w:color="auto"/>
                                            <w:bottom w:val="none" w:sz="0" w:space="0" w:color="auto"/>
                                            <w:right w:val="none" w:sz="0" w:space="0" w:color="auto"/>
                                          </w:divBdr>
                                          <w:divsChild>
                                            <w:div w:id="1853298693">
                                              <w:marLeft w:val="0"/>
                                              <w:marRight w:val="0"/>
                                              <w:marTop w:val="0"/>
                                              <w:marBottom w:val="0"/>
                                              <w:divBdr>
                                                <w:top w:val="none" w:sz="0" w:space="0" w:color="auto"/>
                                                <w:left w:val="none" w:sz="0" w:space="0" w:color="auto"/>
                                                <w:bottom w:val="none" w:sz="0" w:space="0" w:color="auto"/>
                                                <w:right w:val="none" w:sz="0" w:space="0" w:color="auto"/>
                                              </w:divBdr>
                                            </w:div>
                                            <w:div w:id="1633174732">
                                              <w:marLeft w:val="0"/>
                                              <w:marRight w:val="0"/>
                                              <w:marTop w:val="0"/>
                                              <w:marBottom w:val="0"/>
                                              <w:divBdr>
                                                <w:top w:val="none" w:sz="0" w:space="0" w:color="auto"/>
                                                <w:left w:val="none" w:sz="0" w:space="0" w:color="auto"/>
                                                <w:bottom w:val="none" w:sz="0" w:space="0" w:color="auto"/>
                                                <w:right w:val="none" w:sz="0" w:space="0" w:color="auto"/>
                                              </w:divBdr>
                                              <w:divsChild>
                                                <w:div w:id="739132376">
                                                  <w:marLeft w:val="0"/>
                                                  <w:marRight w:val="105"/>
                                                  <w:marTop w:val="0"/>
                                                  <w:marBottom w:val="0"/>
                                                  <w:divBdr>
                                                    <w:top w:val="none" w:sz="0" w:space="0" w:color="auto"/>
                                                    <w:left w:val="none" w:sz="0" w:space="0" w:color="auto"/>
                                                    <w:bottom w:val="none" w:sz="0" w:space="0" w:color="auto"/>
                                                    <w:right w:val="none" w:sz="0" w:space="0" w:color="auto"/>
                                                  </w:divBdr>
                                                </w:div>
                                              </w:divsChild>
                                            </w:div>
                                            <w:div w:id="724959901">
                                              <w:marLeft w:val="0"/>
                                              <w:marRight w:val="0"/>
                                              <w:marTop w:val="0"/>
                                              <w:marBottom w:val="0"/>
                                              <w:divBdr>
                                                <w:top w:val="none" w:sz="0" w:space="0" w:color="auto"/>
                                                <w:left w:val="none" w:sz="0" w:space="0" w:color="auto"/>
                                                <w:bottom w:val="none" w:sz="0" w:space="0" w:color="auto"/>
                                                <w:right w:val="none" w:sz="0" w:space="0" w:color="auto"/>
                                              </w:divBdr>
                                              <w:divsChild>
                                                <w:div w:id="19624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1901">
                                          <w:marLeft w:val="0"/>
                                          <w:marRight w:val="0"/>
                                          <w:marTop w:val="0"/>
                                          <w:marBottom w:val="0"/>
                                          <w:divBdr>
                                            <w:top w:val="none" w:sz="0" w:space="0" w:color="auto"/>
                                            <w:left w:val="none" w:sz="0" w:space="0" w:color="auto"/>
                                            <w:bottom w:val="none" w:sz="0" w:space="0" w:color="auto"/>
                                            <w:right w:val="none" w:sz="0" w:space="0" w:color="auto"/>
                                          </w:divBdr>
                                          <w:divsChild>
                                            <w:div w:id="932855510">
                                              <w:marLeft w:val="0"/>
                                              <w:marRight w:val="0"/>
                                              <w:marTop w:val="0"/>
                                              <w:marBottom w:val="0"/>
                                              <w:divBdr>
                                                <w:top w:val="none" w:sz="0" w:space="0" w:color="auto"/>
                                                <w:left w:val="none" w:sz="0" w:space="0" w:color="auto"/>
                                                <w:bottom w:val="none" w:sz="0" w:space="0" w:color="auto"/>
                                                <w:right w:val="none" w:sz="0" w:space="0" w:color="auto"/>
                                              </w:divBdr>
                                            </w:div>
                                            <w:div w:id="251428705">
                                              <w:marLeft w:val="0"/>
                                              <w:marRight w:val="0"/>
                                              <w:marTop w:val="0"/>
                                              <w:marBottom w:val="0"/>
                                              <w:divBdr>
                                                <w:top w:val="none" w:sz="0" w:space="0" w:color="auto"/>
                                                <w:left w:val="none" w:sz="0" w:space="0" w:color="auto"/>
                                                <w:bottom w:val="none" w:sz="0" w:space="0" w:color="auto"/>
                                                <w:right w:val="none" w:sz="0" w:space="0" w:color="auto"/>
                                              </w:divBdr>
                                              <w:divsChild>
                                                <w:div w:id="1822380488">
                                                  <w:marLeft w:val="0"/>
                                                  <w:marRight w:val="105"/>
                                                  <w:marTop w:val="0"/>
                                                  <w:marBottom w:val="0"/>
                                                  <w:divBdr>
                                                    <w:top w:val="none" w:sz="0" w:space="0" w:color="auto"/>
                                                    <w:left w:val="none" w:sz="0" w:space="0" w:color="auto"/>
                                                    <w:bottom w:val="none" w:sz="0" w:space="0" w:color="auto"/>
                                                    <w:right w:val="none" w:sz="0" w:space="0" w:color="auto"/>
                                                  </w:divBdr>
                                                </w:div>
                                              </w:divsChild>
                                            </w:div>
                                            <w:div w:id="2075396043">
                                              <w:marLeft w:val="0"/>
                                              <w:marRight w:val="0"/>
                                              <w:marTop w:val="0"/>
                                              <w:marBottom w:val="0"/>
                                              <w:divBdr>
                                                <w:top w:val="none" w:sz="0" w:space="0" w:color="auto"/>
                                                <w:left w:val="none" w:sz="0" w:space="0" w:color="auto"/>
                                                <w:bottom w:val="none" w:sz="0" w:space="0" w:color="auto"/>
                                                <w:right w:val="none" w:sz="0" w:space="0" w:color="auto"/>
                                              </w:divBdr>
                                              <w:divsChild>
                                                <w:div w:id="15916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9710">
                                          <w:marLeft w:val="0"/>
                                          <w:marRight w:val="0"/>
                                          <w:marTop w:val="0"/>
                                          <w:marBottom w:val="0"/>
                                          <w:divBdr>
                                            <w:top w:val="none" w:sz="0" w:space="0" w:color="auto"/>
                                            <w:left w:val="none" w:sz="0" w:space="0" w:color="auto"/>
                                            <w:bottom w:val="none" w:sz="0" w:space="0" w:color="auto"/>
                                            <w:right w:val="none" w:sz="0" w:space="0" w:color="auto"/>
                                          </w:divBdr>
                                          <w:divsChild>
                                            <w:div w:id="562301379">
                                              <w:marLeft w:val="0"/>
                                              <w:marRight w:val="0"/>
                                              <w:marTop w:val="0"/>
                                              <w:marBottom w:val="0"/>
                                              <w:divBdr>
                                                <w:top w:val="none" w:sz="0" w:space="0" w:color="auto"/>
                                                <w:left w:val="none" w:sz="0" w:space="0" w:color="auto"/>
                                                <w:bottom w:val="none" w:sz="0" w:space="0" w:color="auto"/>
                                                <w:right w:val="none" w:sz="0" w:space="0" w:color="auto"/>
                                              </w:divBdr>
                                            </w:div>
                                            <w:div w:id="1183782335">
                                              <w:marLeft w:val="0"/>
                                              <w:marRight w:val="0"/>
                                              <w:marTop w:val="0"/>
                                              <w:marBottom w:val="0"/>
                                              <w:divBdr>
                                                <w:top w:val="none" w:sz="0" w:space="0" w:color="auto"/>
                                                <w:left w:val="none" w:sz="0" w:space="0" w:color="auto"/>
                                                <w:bottom w:val="none" w:sz="0" w:space="0" w:color="auto"/>
                                                <w:right w:val="none" w:sz="0" w:space="0" w:color="auto"/>
                                              </w:divBdr>
                                              <w:divsChild>
                                                <w:div w:id="17858374">
                                                  <w:marLeft w:val="0"/>
                                                  <w:marRight w:val="105"/>
                                                  <w:marTop w:val="0"/>
                                                  <w:marBottom w:val="0"/>
                                                  <w:divBdr>
                                                    <w:top w:val="none" w:sz="0" w:space="0" w:color="auto"/>
                                                    <w:left w:val="none" w:sz="0" w:space="0" w:color="auto"/>
                                                    <w:bottom w:val="none" w:sz="0" w:space="0" w:color="auto"/>
                                                    <w:right w:val="none" w:sz="0" w:space="0" w:color="auto"/>
                                                  </w:divBdr>
                                                </w:div>
                                              </w:divsChild>
                                            </w:div>
                                            <w:div w:id="2105762179">
                                              <w:marLeft w:val="0"/>
                                              <w:marRight w:val="0"/>
                                              <w:marTop w:val="0"/>
                                              <w:marBottom w:val="0"/>
                                              <w:divBdr>
                                                <w:top w:val="none" w:sz="0" w:space="0" w:color="auto"/>
                                                <w:left w:val="none" w:sz="0" w:space="0" w:color="auto"/>
                                                <w:bottom w:val="none" w:sz="0" w:space="0" w:color="auto"/>
                                                <w:right w:val="none" w:sz="0" w:space="0" w:color="auto"/>
                                              </w:divBdr>
                                              <w:divsChild>
                                                <w:div w:id="127802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10155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8372505">
      <w:bodyDiv w:val="1"/>
      <w:marLeft w:val="0"/>
      <w:marRight w:val="0"/>
      <w:marTop w:val="0"/>
      <w:marBottom w:val="0"/>
      <w:divBdr>
        <w:top w:val="none" w:sz="0" w:space="0" w:color="auto"/>
        <w:left w:val="none" w:sz="0" w:space="0" w:color="auto"/>
        <w:bottom w:val="none" w:sz="0" w:space="0" w:color="auto"/>
        <w:right w:val="none" w:sz="0" w:space="0" w:color="auto"/>
      </w:divBdr>
      <w:divsChild>
        <w:div w:id="2069376566">
          <w:marLeft w:val="0"/>
          <w:marRight w:val="0"/>
          <w:marTop w:val="0"/>
          <w:marBottom w:val="75"/>
          <w:divBdr>
            <w:top w:val="none" w:sz="0" w:space="0" w:color="auto"/>
            <w:left w:val="none" w:sz="0" w:space="0" w:color="auto"/>
            <w:bottom w:val="none" w:sz="0" w:space="0" w:color="auto"/>
            <w:right w:val="none" w:sz="0" w:space="0" w:color="auto"/>
          </w:divBdr>
        </w:div>
        <w:div w:id="1849322475">
          <w:marLeft w:val="0"/>
          <w:marRight w:val="0"/>
          <w:marTop w:val="0"/>
          <w:marBottom w:val="75"/>
          <w:divBdr>
            <w:top w:val="none" w:sz="0" w:space="0" w:color="auto"/>
            <w:left w:val="none" w:sz="0" w:space="0" w:color="auto"/>
            <w:bottom w:val="none" w:sz="0" w:space="0" w:color="auto"/>
            <w:right w:val="none" w:sz="0" w:space="0" w:color="auto"/>
          </w:divBdr>
        </w:div>
        <w:div w:id="1703358531">
          <w:marLeft w:val="0"/>
          <w:marRight w:val="0"/>
          <w:marTop w:val="0"/>
          <w:marBottom w:val="0"/>
          <w:divBdr>
            <w:top w:val="none" w:sz="0" w:space="0" w:color="auto"/>
            <w:left w:val="none" w:sz="0" w:space="0" w:color="auto"/>
            <w:bottom w:val="none" w:sz="0" w:space="0" w:color="auto"/>
            <w:right w:val="none" w:sz="0" w:space="0" w:color="auto"/>
          </w:divBdr>
          <w:divsChild>
            <w:div w:id="946234274">
              <w:marLeft w:val="0"/>
              <w:marRight w:val="0"/>
              <w:marTop w:val="0"/>
              <w:marBottom w:val="0"/>
              <w:divBdr>
                <w:top w:val="none" w:sz="0" w:space="0" w:color="auto"/>
                <w:left w:val="none" w:sz="0" w:space="0" w:color="auto"/>
                <w:bottom w:val="none" w:sz="0" w:space="0" w:color="auto"/>
                <w:right w:val="none" w:sz="0" w:space="0" w:color="auto"/>
              </w:divBdr>
              <w:divsChild>
                <w:div w:id="1430194301">
                  <w:marLeft w:val="0"/>
                  <w:marRight w:val="0"/>
                  <w:marTop w:val="0"/>
                  <w:marBottom w:val="0"/>
                  <w:divBdr>
                    <w:top w:val="none" w:sz="0" w:space="0" w:color="auto"/>
                    <w:left w:val="none" w:sz="0" w:space="0" w:color="auto"/>
                    <w:bottom w:val="none" w:sz="0" w:space="0" w:color="auto"/>
                    <w:right w:val="none" w:sz="0" w:space="0" w:color="auto"/>
                  </w:divBdr>
                  <w:divsChild>
                    <w:div w:id="183566942">
                      <w:marLeft w:val="0"/>
                      <w:marRight w:val="0"/>
                      <w:marTop w:val="0"/>
                      <w:marBottom w:val="0"/>
                      <w:divBdr>
                        <w:top w:val="none" w:sz="0" w:space="0" w:color="auto"/>
                        <w:left w:val="none" w:sz="0" w:space="0" w:color="auto"/>
                        <w:bottom w:val="none" w:sz="0" w:space="0" w:color="auto"/>
                        <w:right w:val="none" w:sz="0" w:space="0" w:color="auto"/>
                      </w:divBdr>
                      <w:divsChild>
                        <w:div w:id="1052928797">
                          <w:marLeft w:val="0"/>
                          <w:marRight w:val="0"/>
                          <w:marTop w:val="0"/>
                          <w:marBottom w:val="0"/>
                          <w:divBdr>
                            <w:top w:val="none" w:sz="0" w:space="0" w:color="auto"/>
                            <w:left w:val="none" w:sz="0" w:space="0" w:color="auto"/>
                            <w:bottom w:val="none" w:sz="0" w:space="0" w:color="auto"/>
                            <w:right w:val="none" w:sz="0" w:space="0" w:color="auto"/>
                          </w:divBdr>
                          <w:divsChild>
                            <w:div w:id="759059136">
                              <w:marLeft w:val="0"/>
                              <w:marRight w:val="0"/>
                              <w:marTop w:val="0"/>
                              <w:marBottom w:val="0"/>
                              <w:divBdr>
                                <w:top w:val="none" w:sz="0" w:space="0" w:color="auto"/>
                                <w:left w:val="none" w:sz="0" w:space="0" w:color="auto"/>
                                <w:bottom w:val="none" w:sz="0" w:space="0" w:color="auto"/>
                                <w:right w:val="none" w:sz="0" w:space="0" w:color="auto"/>
                              </w:divBdr>
                            </w:div>
                          </w:divsChild>
                        </w:div>
                        <w:div w:id="1114977852">
                          <w:marLeft w:val="0"/>
                          <w:marRight w:val="0"/>
                          <w:marTop w:val="0"/>
                          <w:marBottom w:val="0"/>
                          <w:divBdr>
                            <w:top w:val="none" w:sz="0" w:space="0" w:color="auto"/>
                            <w:left w:val="none" w:sz="0" w:space="0" w:color="auto"/>
                            <w:bottom w:val="none" w:sz="0" w:space="0" w:color="auto"/>
                            <w:right w:val="none" w:sz="0" w:space="0" w:color="auto"/>
                          </w:divBdr>
                          <w:divsChild>
                            <w:div w:id="1467233335">
                              <w:marLeft w:val="0"/>
                              <w:marRight w:val="0"/>
                              <w:marTop w:val="0"/>
                              <w:marBottom w:val="0"/>
                              <w:divBdr>
                                <w:top w:val="none" w:sz="0" w:space="0" w:color="auto"/>
                                <w:left w:val="none" w:sz="0" w:space="0" w:color="auto"/>
                                <w:bottom w:val="none" w:sz="0" w:space="0" w:color="auto"/>
                                <w:right w:val="none" w:sz="0" w:space="0" w:color="auto"/>
                              </w:divBdr>
                            </w:div>
                            <w:div w:id="2136941364">
                              <w:marLeft w:val="0"/>
                              <w:marRight w:val="0"/>
                              <w:marTop w:val="0"/>
                              <w:marBottom w:val="0"/>
                              <w:divBdr>
                                <w:top w:val="none" w:sz="0" w:space="0" w:color="auto"/>
                                <w:left w:val="none" w:sz="0" w:space="0" w:color="auto"/>
                                <w:bottom w:val="none" w:sz="0" w:space="0" w:color="auto"/>
                                <w:right w:val="none" w:sz="0" w:space="0" w:color="auto"/>
                              </w:divBdr>
                              <w:divsChild>
                                <w:div w:id="1193110932">
                                  <w:marLeft w:val="0"/>
                                  <w:marRight w:val="105"/>
                                  <w:marTop w:val="0"/>
                                  <w:marBottom w:val="0"/>
                                  <w:divBdr>
                                    <w:top w:val="none" w:sz="0" w:space="0" w:color="auto"/>
                                    <w:left w:val="none" w:sz="0" w:space="0" w:color="auto"/>
                                    <w:bottom w:val="none" w:sz="0" w:space="0" w:color="auto"/>
                                    <w:right w:val="none" w:sz="0" w:space="0" w:color="auto"/>
                                  </w:divBdr>
                                </w:div>
                              </w:divsChild>
                            </w:div>
                            <w:div w:id="834608095">
                              <w:marLeft w:val="0"/>
                              <w:marRight w:val="0"/>
                              <w:marTop w:val="0"/>
                              <w:marBottom w:val="0"/>
                              <w:divBdr>
                                <w:top w:val="none" w:sz="0" w:space="0" w:color="auto"/>
                                <w:left w:val="none" w:sz="0" w:space="0" w:color="auto"/>
                                <w:bottom w:val="none" w:sz="0" w:space="0" w:color="auto"/>
                                <w:right w:val="none" w:sz="0" w:space="0" w:color="auto"/>
                              </w:divBdr>
                              <w:divsChild>
                                <w:div w:id="50451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9713">
                          <w:marLeft w:val="0"/>
                          <w:marRight w:val="0"/>
                          <w:marTop w:val="0"/>
                          <w:marBottom w:val="0"/>
                          <w:divBdr>
                            <w:top w:val="none" w:sz="0" w:space="0" w:color="auto"/>
                            <w:left w:val="none" w:sz="0" w:space="0" w:color="auto"/>
                            <w:bottom w:val="none" w:sz="0" w:space="0" w:color="auto"/>
                            <w:right w:val="none" w:sz="0" w:space="0" w:color="auto"/>
                          </w:divBdr>
                          <w:divsChild>
                            <w:div w:id="1189291908">
                              <w:marLeft w:val="0"/>
                              <w:marRight w:val="0"/>
                              <w:marTop w:val="0"/>
                              <w:marBottom w:val="0"/>
                              <w:divBdr>
                                <w:top w:val="none" w:sz="0" w:space="0" w:color="auto"/>
                                <w:left w:val="none" w:sz="0" w:space="0" w:color="auto"/>
                                <w:bottom w:val="none" w:sz="0" w:space="0" w:color="auto"/>
                                <w:right w:val="none" w:sz="0" w:space="0" w:color="auto"/>
                              </w:divBdr>
                            </w:div>
                            <w:div w:id="1969120294">
                              <w:marLeft w:val="0"/>
                              <w:marRight w:val="0"/>
                              <w:marTop w:val="0"/>
                              <w:marBottom w:val="0"/>
                              <w:divBdr>
                                <w:top w:val="none" w:sz="0" w:space="0" w:color="auto"/>
                                <w:left w:val="none" w:sz="0" w:space="0" w:color="auto"/>
                                <w:bottom w:val="none" w:sz="0" w:space="0" w:color="auto"/>
                                <w:right w:val="none" w:sz="0" w:space="0" w:color="auto"/>
                              </w:divBdr>
                              <w:divsChild>
                                <w:div w:id="9451106">
                                  <w:marLeft w:val="0"/>
                                  <w:marRight w:val="105"/>
                                  <w:marTop w:val="0"/>
                                  <w:marBottom w:val="0"/>
                                  <w:divBdr>
                                    <w:top w:val="none" w:sz="0" w:space="0" w:color="auto"/>
                                    <w:left w:val="none" w:sz="0" w:space="0" w:color="auto"/>
                                    <w:bottom w:val="none" w:sz="0" w:space="0" w:color="auto"/>
                                    <w:right w:val="none" w:sz="0" w:space="0" w:color="auto"/>
                                  </w:divBdr>
                                </w:div>
                              </w:divsChild>
                            </w:div>
                            <w:div w:id="997686131">
                              <w:marLeft w:val="0"/>
                              <w:marRight w:val="0"/>
                              <w:marTop w:val="0"/>
                              <w:marBottom w:val="0"/>
                              <w:divBdr>
                                <w:top w:val="none" w:sz="0" w:space="0" w:color="auto"/>
                                <w:left w:val="none" w:sz="0" w:space="0" w:color="auto"/>
                                <w:bottom w:val="none" w:sz="0" w:space="0" w:color="auto"/>
                                <w:right w:val="none" w:sz="0" w:space="0" w:color="auto"/>
                              </w:divBdr>
                              <w:divsChild>
                                <w:div w:id="7414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882907">
      <w:bodyDiv w:val="1"/>
      <w:marLeft w:val="0"/>
      <w:marRight w:val="0"/>
      <w:marTop w:val="0"/>
      <w:marBottom w:val="0"/>
      <w:divBdr>
        <w:top w:val="none" w:sz="0" w:space="0" w:color="auto"/>
        <w:left w:val="none" w:sz="0" w:space="0" w:color="auto"/>
        <w:bottom w:val="none" w:sz="0" w:space="0" w:color="auto"/>
        <w:right w:val="none" w:sz="0" w:space="0" w:color="auto"/>
      </w:divBdr>
      <w:divsChild>
        <w:div w:id="193468525">
          <w:marLeft w:val="0"/>
          <w:marRight w:val="0"/>
          <w:marTop w:val="0"/>
          <w:marBottom w:val="0"/>
          <w:divBdr>
            <w:top w:val="none" w:sz="0" w:space="0" w:color="auto"/>
            <w:left w:val="none" w:sz="0" w:space="0" w:color="auto"/>
            <w:bottom w:val="none" w:sz="0" w:space="0" w:color="auto"/>
            <w:right w:val="none" w:sz="0" w:space="0" w:color="auto"/>
          </w:divBdr>
          <w:divsChild>
            <w:div w:id="449783111">
              <w:marLeft w:val="0"/>
              <w:marRight w:val="0"/>
              <w:marTop w:val="0"/>
              <w:marBottom w:val="0"/>
              <w:divBdr>
                <w:top w:val="none" w:sz="0" w:space="0" w:color="auto"/>
                <w:left w:val="none" w:sz="0" w:space="0" w:color="auto"/>
                <w:bottom w:val="none" w:sz="0" w:space="0" w:color="auto"/>
                <w:right w:val="none" w:sz="0" w:space="0" w:color="auto"/>
              </w:divBdr>
              <w:divsChild>
                <w:div w:id="2110395027">
                  <w:marLeft w:val="0"/>
                  <w:marRight w:val="0"/>
                  <w:marTop w:val="0"/>
                  <w:marBottom w:val="240"/>
                  <w:divBdr>
                    <w:top w:val="none" w:sz="0" w:space="0" w:color="auto"/>
                    <w:left w:val="none" w:sz="0" w:space="0" w:color="auto"/>
                    <w:bottom w:val="none" w:sz="0" w:space="0" w:color="auto"/>
                    <w:right w:val="none" w:sz="0" w:space="0" w:color="auto"/>
                  </w:divBdr>
                  <w:divsChild>
                    <w:div w:id="62319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692724">
      <w:bodyDiv w:val="1"/>
      <w:marLeft w:val="0"/>
      <w:marRight w:val="0"/>
      <w:marTop w:val="0"/>
      <w:marBottom w:val="0"/>
      <w:divBdr>
        <w:top w:val="none" w:sz="0" w:space="0" w:color="auto"/>
        <w:left w:val="none" w:sz="0" w:space="0" w:color="auto"/>
        <w:bottom w:val="none" w:sz="0" w:space="0" w:color="auto"/>
        <w:right w:val="none" w:sz="0" w:space="0" w:color="auto"/>
      </w:divBdr>
    </w:div>
    <w:div w:id="266544280">
      <w:bodyDiv w:val="1"/>
      <w:marLeft w:val="0"/>
      <w:marRight w:val="0"/>
      <w:marTop w:val="0"/>
      <w:marBottom w:val="0"/>
      <w:divBdr>
        <w:top w:val="none" w:sz="0" w:space="0" w:color="auto"/>
        <w:left w:val="none" w:sz="0" w:space="0" w:color="auto"/>
        <w:bottom w:val="none" w:sz="0" w:space="0" w:color="auto"/>
        <w:right w:val="none" w:sz="0" w:space="0" w:color="auto"/>
      </w:divBdr>
    </w:div>
    <w:div w:id="276377378">
      <w:bodyDiv w:val="1"/>
      <w:marLeft w:val="0"/>
      <w:marRight w:val="0"/>
      <w:marTop w:val="0"/>
      <w:marBottom w:val="0"/>
      <w:divBdr>
        <w:top w:val="none" w:sz="0" w:space="0" w:color="auto"/>
        <w:left w:val="none" w:sz="0" w:space="0" w:color="auto"/>
        <w:bottom w:val="none" w:sz="0" w:space="0" w:color="auto"/>
        <w:right w:val="none" w:sz="0" w:space="0" w:color="auto"/>
      </w:divBdr>
    </w:div>
    <w:div w:id="293173840">
      <w:bodyDiv w:val="1"/>
      <w:marLeft w:val="0"/>
      <w:marRight w:val="0"/>
      <w:marTop w:val="0"/>
      <w:marBottom w:val="0"/>
      <w:divBdr>
        <w:top w:val="none" w:sz="0" w:space="0" w:color="auto"/>
        <w:left w:val="none" w:sz="0" w:space="0" w:color="auto"/>
        <w:bottom w:val="none" w:sz="0" w:space="0" w:color="auto"/>
        <w:right w:val="none" w:sz="0" w:space="0" w:color="auto"/>
      </w:divBdr>
      <w:divsChild>
        <w:div w:id="225921003">
          <w:marLeft w:val="0"/>
          <w:marRight w:val="0"/>
          <w:marTop w:val="0"/>
          <w:marBottom w:val="225"/>
          <w:divBdr>
            <w:top w:val="none" w:sz="0" w:space="0" w:color="auto"/>
            <w:left w:val="none" w:sz="0" w:space="0" w:color="auto"/>
            <w:bottom w:val="none" w:sz="0" w:space="0" w:color="auto"/>
            <w:right w:val="none" w:sz="0" w:space="0" w:color="auto"/>
          </w:divBdr>
        </w:div>
      </w:divsChild>
    </w:div>
    <w:div w:id="299117573">
      <w:bodyDiv w:val="1"/>
      <w:marLeft w:val="0"/>
      <w:marRight w:val="0"/>
      <w:marTop w:val="0"/>
      <w:marBottom w:val="0"/>
      <w:divBdr>
        <w:top w:val="none" w:sz="0" w:space="0" w:color="auto"/>
        <w:left w:val="none" w:sz="0" w:space="0" w:color="auto"/>
        <w:bottom w:val="none" w:sz="0" w:space="0" w:color="auto"/>
        <w:right w:val="none" w:sz="0" w:space="0" w:color="auto"/>
      </w:divBdr>
    </w:div>
    <w:div w:id="299387126">
      <w:bodyDiv w:val="1"/>
      <w:marLeft w:val="0"/>
      <w:marRight w:val="0"/>
      <w:marTop w:val="0"/>
      <w:marBottom w:val="0"/>
      <w:divBdr>
        <w:top w:val="none" w:sz="0" w:space="0" w:color="auto"/>
        <w:left w:val="none" w:sz="0" w:space="0" w:color="auto"/>
        <w:bottom w:val="none" w:sz="0" w:space="0" w:color="auto"/>
        <w:right w:val="none" w:sz="0" w:space="0" w:color="auto"/>
      </w:divBdr>
      <w:divsChild>
        <w:div w:id="2019305105">
          <w:marLeft w:val="0"/>
          <w:marRight w:val="0"/>
          <w:marTop w:val="0"/>
          <w:marBottom w:val="0"/>
          <w:divBdr>
            <w:top w:val="none" w:sz="0" w:space="0" w:color="auto"/>
            <w:left w:val="none" w:sz="0" w:space="0" w:color="auto"/>
            <w:bottom w:val="none" w:sz="0" w:space="0" w:color="auto"/>
            <w:right w:val="none" w:sz="0" w:space="0" w:color="auto"/>
          </w:divBdr>
          <w:divsChild>
            <w:div w:id="783230815">
              <w:marLeft w:val="0"/>
              <w:marRight w:val="0"/>
              <w:marTop w:val="0"/>
              <w:marBottom w:val="0"/>
              <w:divBdr>
                <w:top w:val="none" w:sz="0" w:space="0" w:color="auto"/>
                <w:left w:val="none" w:sz="0" w:space="0" w:color="auto"/>
                <w:bottom w:val="none" w:sz="0" w:space="0" w:color="auto"/>
                <w:right w:val="none" w:sz="0" w:space="0" w:color="auto"/>
              </w:divBdr>
            </w:div>
          </w:divsChild>
        </w:div>
        <w:div w:id="1654213621">
          <w:marLeft w:val="0"/>
          <w:marRight w:val="0"/>
          <w:marTop w:val="0"/>
          <w:marBottom w:val="0"/>
          <w:divBdr>
            <w:top w:val="none" w:sz="0" w:space="0" w:color="auto"/>
            <w:left w:val="none" w:sz="0" w:space="0" w:color="auto"/>
            <w:bottom w:val="none" w:sz="0" w:space="0" w:color="auto"/>
            <w:right w:val="none" w:sz="0" w:space="0" w:color="auto"/>
          </w:divBdr>
          <w:divsChild>
            <w:div w:id="1380979926">
              <w:marLeft w:val="0"/>
              <w:marRight w:val="0"/>
              <w:marTop w:val="0"/>
              <w:marBottom w:val="0"/>
              <w:divBdr>
                <w:top w:val="none" w:sz="0" w:space="0" w:color="auto"/>
                <w:left w:val="none" w:sz="0" w:space="0" w:color="auto"/>
                <w:bottom w:val="none" w:sz="0" w:space="0" w:color="auto"/>
                <w:right w:val="none" w:sz="0" w:space="0" w:color="auto"/>
              </w:divBdr>
              <w:divsChild>
                <w:div w:id="1016078624">
                  <w:marLeft w:val="0"/>
                  <w:marRight w:val="0"/>
                  <w:marTop w:val="0"/>
                  <w:marBottom w:val="0"/>
                  <w:divBdr>
                    <w:top w:val="none" w:sz="0" w:space="0" w:color="auto"/>
                    <w:left w:val="none" w:sz="0" w:space="0" w:color="auto"/>
                    <w:bottom w:val="none" w:sz="0" w:space="0" w:color="auto"/>
                    <w:right w:val="none" w:sz="0" w:space="0" w:color="auto"/>
                  </w:divBdr>
                  <w:divsChild>
                    <w:div w:id="1901553639">
                      <w:marLeft w:val="240"/>
                      <w:marRight w:val="240"/>
                      <w:marTop w:val="0"/>
                      <w:marBottom w:val="0"/>
                      <w:divBdr>
                        <w:top w:val="none" w:sz="0" w:space="0" w:color="auto"/>
                        <w:left w:val="none" w:sz="0" w:space="0" w:color="auto"/>
                        <w:bottom w:val="none" w:sz="0" w:space="0" w:color="auto"/>
                        <w:right w:val="none" w:sz="0" w:space="0" w:color="auto"/>
                      </w:divBdr>
                      <w:divsChild>
                        <w:div w:id="1993168578">
                          <w:marLeft w:val="0"/>
                          <w:marRight w:val="0"/>
                          <w:marTop w:val="0"/>
                          <w:marBottom w:val="0"/>
                          <w:divBdr>
                            <w:top w:val="none" w:sz="0" w:space="0" w:color="auto"/>
                            <w:left w:val="none" w:sz="0" w:space="0" w:color="auto"/>
                            <w:bottom w:val="none" w:sz="0" w:space="0" w:color="auto"/>
                            <w:right w:val="none" w:sz="0" w:space="0" w:color="auto"/>
                          </w:divBdr>
                          <w:divsChild>
                            <w:div w:id="1487623711">
                              <w:marLeft w:val="0"/>
                              <w:marRight w:val="0"/>
                              <w:marTop w:val="0"/>
                              <w:marBottom w:val="0"/>
                              <w:divBdr>
                                <w:top w:val="none" w:sz="0" w:space="0" w:color="auto"/>
                                <w:left w:val="none" w:sz="0" w:space="0" w:color="auto"/>
                                <w:bottom w:val="none" w:sz="0" w:space="0" w:color="auto"/>
                                <w:right w:val="none" w:sz="0" w:space="0" w:color="auto"/>
                              </w:divBdr>
                              <w:divsChild>
                                <w:div w:id="1966498703">
                                  <w:marLeft w:val="0"/>
                                  <w:marRight w:val="0"/>
                                  <w:marTop w:val="0"/>
                                  <w:marBottom w:val="0"/>
                                  <w:divBdr>
                                    <w:top w:val="none" w:sz="0" w:space="0" w:color="auto"/>
                                    <w:left w:val="none" w:sz="0" w:space="0" w:color="auto"/>
                                    <w:bottom w:val="none" w:sz="0" w:space="0" w:color="auto"/>
                                    <w:right w:val="none" w:sz="0" w:space="0" w:color="auto"/>
                                  </w:divBdr>
                                  <w:divsChild>
                                    <w:div w:id="1277636908">
                                      <w:marLeft w:val="0"/>
                                      <w:marRight w:val="0"/>
                                      <w:marTop w:val="0"/>
                                      <w:marBottom w:val="0"/>
                                      <w:divBdr>
                                        <w:top w:val="none" w:sz="0" w:space="0" w:color="auto"/>
                                        <w:left w:val="none" w:sz="0" w:space="0" w:color="auto"/>
                                        <w:bottom w:val="none" w:sz="0" w:space="0" w:color="auto"/>
                                        <w:right w:val="none" w:sz="0" w:space="0" w:color="auto"/>
                                      </w:divBdr>
                                      <w:divsChild>
                                        <w:div w:id="534466574">
                                          <w:marLeft w:val="0"/>
                                          <w:marRight w:val="0"/>
                                          <w:marTop w:val="0"/>
                                          <w:marBottom w:val="0"/>
                                          <w:divBdr>
                                            <w:top w:val="none" w:sz="0" w:space="0" w:color="auto"/>
                                            <w:left w:val="none" w:sz="0" w:space="0" w:color="auto"/>
                                            <w:bottom w:val="none" w:sz="0" w:space="0" w:color="auto"/>
                                            <w:right w:val="none" w:sz="0" w:space="0" w:color="auto"/>
                                          </w:divBdr>
                                          <w:divsChild>
                                            <w:div w:id="1711146108">
                                              <w:marLeft w:val="0"/>
                                              <w:marRight w:val="0"/>
                                              <w:marTop w:val="0"/>
                                              <w:marBottom w:val="675"/>
                                              <w:divBdr>
                                                <w:top w:val="none" w:sz="0" w:space="0" w:color="auto"/>
                                                <w:left w:val="none" w:sz="0" w:space="0" w:color="auto"/>
                                                <w:bottom w:val="none" w:sz="0" w:space="0" w:color="auto"/>
                                                <w:right w:val="none" w:sz="0" w:space="0" w:color="auto"/>
                                              </w:divBdr>
                                              <w:divsChild>
                                                <w:div w:id="450561875">
                                                  <w:marLeft w:val="0"/>
                                                  <w:marRight w:val="0"/>
                                                  <w:marTop w:val="0"/>
                                                  <w:marBottom w:val="0"/>
                                                  <w:divBdr>
                                                    <w:top w:val="none" w:sz="0" w:space="0" w:color="auto"/>
                                                    <w:left w:val="none" w:sz="0" w:space="0" w:color="auto"/>
                                                    <w:bottom w:val="none" w:sz="0" w:space="0" w:color="auto"/>
                                                    <w:right w:val="none" w:sz="0" w:space="0" w:color="auto"/>
                                                  </w:divBdr>
                                                </w:div>
                                                <w:div w:id="1546943042">
                                                  <w:marLeft w:val="-30"/>
                                                  <w:marRight w:val="-30"/>
                                                  <w:marTop w:val="300"/>
                                                  <w:marBottom w:val="0"/>
                                                  <w:divBdr>
                                                    <w:top w:val="none" w:sz="0" w:space="0" w:color="auto"/>
                                                    <w:left w:val="none" w:sz="0" w:space="0" w:color="auto"/>
                                                    <w:bottom w:val="single" w:sz="6" w:space="4" w:color="EEEEEE"/>
                                                    <w:right w:val="none" w:sz="0" w:space="0" w:color="auto"/>
                                                  </w:divBdr>
                                                  <w:divsChild>
                                                    <w:div w:id="1454127597">
                                                      <w:marLeft w:val="0"/>
                                                      <w:marRight w:val="0"/>
                                                      <w:marTop w:val="0"/>
                                                      <w:marBottom w:val="0"/>
                                                      <w:divBdr>
                                                        <w:top w:val="none" w:sz="0" w:space="0" w:color="auto"/>
                                                        <w:left w:val="none" w:sz="0" w:space="0" w:color="auto"/>
                                                        <w:bottom w:val="none" w:sz="0" w:space="0" w:color="auto"/>
                                                        <w:right w:val="none" w:sz="0" w:space="0" w:color="auto"/>
                                                      </w:divBdr>
                                                      <w:divsChild>
                                                        <w:div w:id="38306553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383958">
                                  <w:marLeft w:val="0"/>
                                  <w:marRight w:val="0"/>
                                  <w:marTop w:val="0"/>
                                  <w:marBottom w:val="0"/>
                                  <w:divBdr>
                                    <w:top w:val="none" w:sz="0" w:space="0" w:color="auto"/>
                                    <w:left w:val="none" w:sz="0" w:space="0" w:color="auto"/>
                                    <w:bottom w:val="none" w:sz="0" w:space="0" w:color="auto"/>
                                    <w:right w:val="none" w:sz="0" w:space="0" w:color="auto"/>
                                  </w:divBdr>
                                  <w:divsChild>
                                    <w:div w:id="1602494512">
                                      <w:marLeft w:val="0"/>
                                      <w:marRight w:val="0"/>
                                      <w:marTop w:val="0"/>
                                      <w:marBottom w:val="0"/>
                                      <w:divBdr>
                                        <w:top w:val="none" w:sz="0" w:space="0" w:color="auto"/>
                                        <w:left w:val="none" w:sz="0" w:space="0" w:color="auto"/>
                                        <w:bottom w:val="none" w:sz="0" w:space="0" w:color="auto"/>
                                        <w:right w:val="none" w:sz="0" w:space="0" w:color="auto"/>
                                      </w:divBdr>
                                      <w:divsChild>
                                        <w:div w:id="630748357">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675"/>
                                              <w:divBdr>
                                                <w:top w:val="none" w:sz="0" w:space="0" w:color="auto"/>
                                                <w:left w:val="none" w:sz="0" w:space="0" w:color="auto"/>
                                                <w:bottom w:val="none" w:sz="0" w:space="0" w:color="auto"/>
                                                <w:right w:val="none" w:sz="0" w:space="0" w:color="auto"/>
                                              </w:divBdr>
                                              <w:divsChild>
                                                <w:div w:id="20348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0447830">
      <w:bodyDiv w:val="1"/>
      <w:marLeft w:val="0"/>
      <w:marRight w:val="0"/>
      <w:marTop w:val="0"/>
      <w:marBottom w:val="0"/>
      <w:divBdr>
        <w:top w:val="none" w:sz="0" w:space="0" w:color="auto"/>
        <w:left w:val="none" w:sz="0" w:space="0" w:color="auto"/>
        <w:bottom w:val="none" w:sz="0" w:space="0" w:color="auto"/>
        <w:right w:val="none" w:sz="0" w:space="0" w:color="auto"/>
      </w:divBdr>
    </w:div>
    <w:div w:id="311102899">
      <w:bodyDiv w:val="1"/>
      <w:marLeft w:val="0"/>
      <w:marRight w:val="0"/>
      <w:marTop w:val="0"/>
      <w:marBottom w:val="0"/>
      <w:divBdr>
        <w:top w:val="none" w:sz="0" w:space="0" w:color="auto"/>
        <w:left w:val="none" w:sz="0" w:space="0" w:color="auto"/>
        <w:bottom w:val="none" w:sz="0" w:space="0" w:color="auto"/>
        <w:right w:val="none" w:sz="0" w:space="0" w:color="auto"/>
      </w:divBdr>
    </w:div>
    <w:div w:id="311299060">
      <w:bodyDiv w:val="1"/>
      <w:marLeft w:val="0"/>
      <w:marRight w:val="0"/>
      <w:marTop w:val="0"/>
      <w:marBottom w:val="0"/>
      <w:divBdr>
        <w:top w:val="none" w:sz="0" w:space="0" w:color="auto"/>
        <w:left w:val="none" w:sz="0" w:space="0" w:color="auto"/>
        <w:bottom w:val="none" w:sz="0" w:space="0" w:color="auto"/>
        <w:right w:val="none" w:sz="0" w:space="0" w:color="auto"/>
      </w:divBdr>
    </w:div>
    <w:div w:id="325473924">
      <w:bodyDiv w:val="1"/>
      <w:marLeft w:val="0"/>
      <w:marRight w:val="0"/>
      <w:marTop w:val="0"/>
      <w:marBottom w:val="0"/>
      <w:divBdr>
        <w:top w:val="none" w:sz="0" w:space="0" w:color="auto"/>
        <w:left w:val="none" w:sz="0" w:space="0" w:color="auto"/>
        <w:bottom w:val="none" w:sz="0" w:space="0" w:color="auto"/>
        <w:right w:val="none" w:sz="0" w:space="0" w:color="auto"/>
      </w:divBdr>
    </w:div>
    <w:div w:id="329067154">
      <w:bodyDiv w:val="1"/>
      <w:marLeft w:val="0"/>
      <w:marRight w:val="0"/>
      <w:marTop w:val="0"/>
      <w:marBottom w:val="0"/>
      <w:divBdr>
        <w:top w:val="none" w:sz="0" w:space="0" w:color="auto"/>
        <w:left w:val="none" w:sz="0" w:space="0" w:color="auto"/>
        <w:bottom w:val="none" w:sz="0" w:space="0" w:color="auto"/>
        <w:right w:val="none" w:sz="0" w:space="0" w:color="auto"/>
      </w:divBdr>
    </w:div>
    <w:div w:id="335765760">
      <w:bodyDiv w:val="1"/>
      <w:marLeft w:val="0"/>
      <w:marRight w:val="0"/>
      <w:marTop w:val="0"/>
      <w:marBottom w:val="0"/>
      <w:divBdr>
        <w:top w:val="none" w:sz="0" w:space="0" w:color="auto"/>
        <w:left w:val="none" w:sz="0" w:space="0" w:color="auto"/>
        <w:bottom w:val="none" w:sz="0" w:space="0" w:color="auto"/>
        <w:right w:val="none" w:sz="0" w:space="0" w:color="auto"/>
      </w:divBdr>
      <w:divsChild>
        <w:div w:id="121271477">
          <w:marLeft w:val="0"/>
          <w:marRight w:val="0"/>
          <w:marTop w:val="0"/>
          <w:marBottom w:val="0"/>
          <w:divBdr>
            <w:top w:val="none" w:sz="0" w:space="0" w:color="auto"/>
            <w:left w:val="none" w:sz="0" w:space="0" w:color="auto"/>
            <w:bottom w:val="none" w:sz="0" w:space="0" w:color="auto"/>
            <w:right w:val="none" w:sz="0" w:space="0" w:color="auto"/>
          </w:divBdr>
        </w:div>
        <w:div w:id="1534075331">
          <w:marLeft w:val="0"/>
          <w:marRight w:val="0"/>
          <w:marTop w:val="0"/>
          <w:marBottom w:val="0"/>
          <w:divBdr>
            <w:top w:val="none" w:sz="0" w:space="0" w:color="auto"/>
            <w:left w:val="none" w:sz="0" w:space="0" w:color="auto"/>
            <w:bottom w:val="none" w:sz="0" w:space="0" w:color="auto"/>
            <w:right w:val="none" w:sz="0" w:space="0" w:color="auto"/>
          </w:divBdr>
          <w:divsChild>
            <w:div w:id="457846126">
              <w:marLeft w:val="0"/>
              <w:marRight w:val="0"/>
              <w:marTop w:val="0"/>
              <w:marBottom w:val="0"/>
              <w:divBdr>
                <w:top w:val="none" w:sz="0" w:space="0" w:color="auto"/>
                <w:left w:val="none" w:sz="0" w:space="0" w:color="auto"/>
                <w:bottom w:val="none" w:sz="0" w:space="0" w:color="auto"/>
                <w:right w:val="none" w:sz="0" w:space="0" w:color="auto"/>
              </w:divBdr>
              <w:divsChild>
                <w:div w:id="7420620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9045892">
          <w:marLeft w:val="0"/>
          <w:marRight w:val="0"/>
          <w:marTop w:val="0"/>
          <w:marBottom w:val="0"/>
          <w:divBdr>
            <w:top w:val="single" w:sz="6" w:space="8" w:color="D4D4D4"/>
            <w:left w:val="none" w:sz="0" w:space="0" w:color="auto"/>
            <w:bottom w:val="none" w:sz="0" w:space="0" w:color="auto"/>
            <w:right w:val="none" w:sz="0" w:space="0" w:color="auto"/>
          </w:divBdr>
          <w:divsChild>
            <w:div w:id="406004035">
              <w:marLeft w:val="0"/>
              <w:marRight w:val="0"/>
              <w:marTop w:val="0"/>
              <w:marBottom w:val="0"/>
              <w:divBdr>
                <w:top w:val="none" w:sz="0" w:space="0" w:color="auto"/>
                <w:left w:val="none" w:sz="0" w:space="0" w:color="auto"/>
                <w:bottom w:val="none" w:sz="0" w:space="0" w:color="auto"/>
                <w:right w:val="none" w:sz="0" w:space="0" w:color="auto"/>
              </w:divBdr>
              <w:divsChild>
                <w:div w:id="1948655495">
                  <w:marLeft w:val="0"/>
                  <w:marRight w:val="0"/>
                  <w:marTop w:val="0"/>
                  <w:marBottom w:val="0"/>
                  <w:divBdr>
                    <w:top w:val="none" w:sz="0" w:space="0" w:color="auto"/>
                    <w:left w:val="none" w:sz="0" w:space="0" w:color="auto"/>
                    <w:bottom w:val="none" w:sz="0" w:space="0" w:color="auto"/>
                    <w:right w:val="none" w:sz="0" w:space="0" w:color="auto"/>
                  </w:divBdr>
                  <w:divsChild>
                    <w:div w:id="1931740083">
                      <w:marLeft w:val="0"/>
                      <w:marRight w:val="0"/>
                      <w:marTop w:val="0"/>
                      <w:marBottom w:val="300"/>
                      <w:divBdr>
                        <w:top w:val="none" w:sz="0" w:space="0" w:color="auto"/>
                        <w:left w:val="none" w:sz="0" w:space="0" w:color="auto"/>
                        <w:bottom w:val="none" w:sz="0" w:space="0" w:color="auto"/>
                        <w:right w:val="none" w:sz="0" w:space="0" w:color="auto"/>
                      </w:divBdr>
                      <w:divsChild>
                        <w:div w:id="455871799">
                          <w:marLeft w:val="0"/>
                          <w:marRight w:val="0"/>
                          <w:marTop w:val="0"/>
                          <w:marBottom w:val="0"/>
                          <w:divBdr>
                            <w:top w:val="none" w:sz="0" w:space="0" w:color="auto"/>
                            <w:left w:val="none" w:sz="0" w:space="0" w:color="auto"/>
                            <w:bottom w:val="none" w:sz="0" w:space="0" w:color="auto"/>
                            <w:right w:val="none" w:sz="0" w:space="0" w:color="auto"/>
                          </w:divBdr>
                          <w:divsChild>
                            <w:div w:id="221062524">
                              <w:marLeft w:val="0"/>
                              <w:marRight w:val="0"/>
                              <w:marTop w:val="0"/>
                              <w:marBottom w:val="0"/>
                              <w:divBdr>
                                <w:top w:val="none" w:sz="0" w:space="0" w:color="auto"/>
                                <w:left w:val="none" w:sz="0" w:space="0" w:color="auto"/>
                                <w:bottom w:val="none" w:sz="0" w:space="0" w:color="auto"/>
                                <w:right w:val="none" w:sz="0" w:space="0" w:color="auto"/>
                              </w:divBdr>
                              <w:divsChild>
                                <w:div w:id="74983634">
                                  <w:marLeft w:val="0"/>
                                  <w:marRight w:val="0"/>
                                  <w:marTop w:val="0"/>
                                  <w:marBottom w:val="0"/>
                                  <w:divBdr>
                                    <w:top w:val="none" w:sz="0" w:space="0" w:color="auto"/>
                                    <w:left w:val="none" w:sz="0" w:space="0" w:color="auto"/>
                                    <w:bottom w:val="none" w:sz="0" w:space="0" w:color="auto"/>
                                    <w:right w:val="none" w:sz="0" w:space="0" w:color="auto"/>
                                  </w:divBdr>
                                  <w:divsChild>
                                    <w:div w:id="1191837719">
                                      <w:marLeft w:val="0"/>
                                      <w:marRight w:val="300"/>
                                      <w:marTop w:val="45"/>
                                      <w:marBottom w:val="240"/>
                                      <w:divBdr>
                                        <w:top w:val="none" w:sz="0" w:space="0" w:color="auto"/>
                                        <w:left w:val="none" w:sz="0" w:space="0" w:color="auto"/>
                                        <w:bottom w:val="none" w:sz="0" w:space="0" w:color="auto"/>
                                        <w:right w:val="none" w:sz="0" w:space="0" w:color="auto"/>
                                      </w:divBdr>
                                    </w:div>
                                  </w:divsChild>
                                </w:div>
                                <w:div w:id="2034529558">
                                  <w:marLeft w:val="0"/>
                                  <w:marRight w:val="0"/>
                                  <w:marTop w:val="0"/>
                                  <w:marBottom w:val="0"/>
                                  <w:divBdr>
                                    <w:top w:val="none" w:sz="0" w:space="0" w:color="auto"/>
                                    <w:left w:val="none" w:sz="0" w:space="0" w:color="auto"/>
                                    <w:bottom w:val="none" w:sz="0" w:space="0" w:color="auto"/>
                                    <w:right w:val="none" w:sz="0" w:space="0" w:color="auto"/>
                                  </w:divBdr>
                                  <w:divsChild>
                                    <w:div w:id="109592350">
                                      <w:marLeft w:val="300"/>
                                      <w:marRight w:val="0"/>
                                      <w:marTop w:val="45"/>
                                      <w:marBottom w:val="240"/>
                                      <w:divBdr>
                                        <w:top w:val="none" w:sz="0" w:space="0" w:color="auto"/>
                                        <w:left w:val="none" w:sz="0" w:space="0" w:color="auto"/>
                                        <w:bottom w:val="none" w:sz="0" w:space="0" w:color="auto"/>
                                        <w:right w:val="none" w:sz="0" w:space="0" w:color="auto"/>
                                      </w:divBdr>
                                    </w:div>
                                  </w:divsChild>
                                </w:div>
                                <w:div w:id="1959221938">
                                  <w:marLeft w:val="0"/>
                                  <w:marRight w:val="0"/>
                                  <w:marTop w:val="0"/>
                                  <w:marBottom w:val="0"/>
                                  <w:divBdr>
                                    <w:top w:val="none" w:sz="0" w:space="0" w:color="auto"/>
                                    <w:left w:val="none" w:sz="0" w:space="0" w:color="auto"/>
                                    <w:bottom w:val="none" w:sz="0" w:space="0" w:color="auto"/>
                                    <w:right w:val="none" w:sz="0" w:space="0" w:color="auto"/>
                                  </w:divBdr>
                                  <w:divsChild>
                                    <w:div w:id="1984918452">
                                      <w:marLeft w:val="0"/>
                                      <w:marRight w:val="300"/>
                                      <w:marTop w:val="45"/>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9890987">
      <w:bodyDiv w:val="1"/>
      <w:marLeft w:val="0"/>
      <w:marRight w:val="0"/>
      <w:marTop w:val="0"/>
      <w:marBottom w:val="0"/>
      <w:divBdr>
        <w:top w:val="none" w:sz="0" w:space="0" w:color="auto"/>
        <w:left w:val="none" w:sz="0" w:space="0" w:color="auto"/>
        <w:bottom w:val="none" w:sz="0" w:space="0" w:color="auto"/>
        <w:right w:val="none" w:sz="0" w:space="0" w:color="auto"/>
      </w:divBdr>
    </w:div>
    <w:div w:id="343944919">
      <w:bodyDiv w:val="1"/>
      <w:marLeft w:val="0"/>
      <w:marRight w:val="0"/>
      <w:marTop w:val="0"/>
      <w:marBottom w:val="0"/>
      <w:divBdr>
        <w:top w:val="none" w:sz="0" w:space="0" w:color="auto"/>
        <w:left w:val="none" w:sz="0" w:space="0" w:color="auto"/>
        <w:bottom w:val="none" w:sz="0" w:space="0" w:color="auto"/>
        <w:right w:val="none" w:sz="0" w:space="0" w:color="auto"/>
      </w:divBdr>
      <w:divsChild>
        <w:div w:id="1774668178">
          <w:marLeft w:val="-225"/>
          <w:marRight w:val="-225"/>
          <w:marTop w:val="0"/>
          <w:marBottom w:val="0"/>
          <w:divBdr>
            <w:top w:val="none" w:sz="0" w:space="0" w:color="auto"/>
            <w:left w:val="none" w:sz="0" w:space="0" w:color="auto"/>
            <w:bottom w:val="none" w:sz="0" w:space="0" w:color="auto"/>
            <w:right w:val="none" w:sz="0" w:space="0" w:color="auto"/>
          </w:divBdr>
          <w:divsChild>
            <w:div w:id="59525265">
              <w:marLeft w:val="0"/>
              <w:marRight w:val="0"/>
              <w:marTop w:val="0"/>
              <w:marBottom w:val="0"/>
              <w:divBdr>
                <w:top w:val="none" w:sz="0" w:space="0" w:color="auto"/>
                <w:left w:val="none" w:sz="0" w:space="0" w:color="auto"/>
                <w:bottom w:val="none" w:sz="0" w:space="0" w:color="auto"/>
                <w:right w:val="none" w:sz="0" w:space="0" w:color="auto"/>
              </w:divBdr>
              <w:divsChild>
                <w:div w:id="1268587682">
                  <w:marLeft w:val="0"/>
                  <w:marRight w:val="0"/>
                  <w:marTop w:val="0"/>
                  <w:marBottom w:val="0"/>
                  <w:divBdr>
                    <w:top w:val="none" w:sz="0" w:space="0" w:color="auto"/>
                    <w:left w:val="none" w:sz="0" w:space="0" w:color="auto"/>
                    <w:bottom w:val="none" w:sz="0" w:space="0" w:color="auto"/>
                    <w:right w:val="none" w:sz="0" w:space="0" w:color="auto"/>
                  </w:divBdr>
                  <w:divsChild>
                    <w:div w:id="1852375876">
                      <w:marLeft w:val="0"/>
                      <w:marRight w:val="0"/>
                      <w:marTop w:val="0"/>
                      <w:marBottom w:val="0"/>
                      <w:divBdr>
                        <w:top w:val="none" w:sz="0" w:space="0" w:color="auto"/>
                        <w:left w:val="none" w:sz="0" w:space="0" w:color="auto"/>
                        <w:bottom w:val="none" w:sz="0" w:space="0" w:color="auto"/>
                        <w:right w:val="none" w:sz="0" w:space="0" w:color="auto"/>
                      </w:divBdr>
                      <w:divsChild>
                        <w:div w:id="2107845571">
                          <w:marLeft w:val="-225"/>
                          <w:marRight w:val="-225"/>
                          <w:marTop w:val="0"/>
                          <w:marBottom w:val="0"/>
                          <w:divBdr>
                            <w:top w:val="none" w:sz="0" w:space="0" w:color="auto"/>
                            <w:left w:val="none" w:sz="0" w:space="0" w:color="auto"/>
                            <w:bottom w:val="none" w:sz="0" w:space="0" w:color="auto"/>
                            <w:right w:val="none" w:sz="0" w:space="0" w:color="auto"/>
                          </w:divBdr>
                          <w:divsChild>
                            <w:div w:id="1264611922">
                              <w:marLeft w:val="0"/>
                              <w:marRight w:val="0"/>
                              <w:marTop w:val="0"/>
                              <w:marBottom w:val="0"/>
                              <w:divBdr>
                                <w:top w:val="none" w:sz="0" w:space="0" w:color="auto"/>
                                <w:left w:val="none" w:sz="0" w:space="0" w:color="auto"/>
                                <w:bottom w:val="none" w:sz="0" w:space="0" w:color="auto"/>
                                <w:right w:val="none" w:sz="0" w:space="0" w:color="auto"/>
                              </w:divBdr>
                              <w:divsChild>
                                <w:div w:id="1475023088">
                                  <w:marLeft w:val="0"/>
                                  <w:marRight w:val="0"/>
                                  <w:marTop w:val="0"/>
                                  <w:marBottom w:val="0"/>
                                  <w:divBdr>
                                    <w:top w:val="none" w:sz="0" w:space="0" w:color="auto"/>
                                    <w:left w:val="none" w:sz="0" w:space="0" w:color="auto"/>
                                    <w:bottom w:val="none" w:sz="0" w:space="0" w:color="auto"/>
                                    <w:right w:val="none" w:sz="0" w:space="0" w:color="auto"/>
                                  </w:divBdr>
                                  <w:divsChild>
                                    <w:div w:id="103811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47238">
                              <w:marLeft w:val="0"/>
                              <w:marRight w:val="0"/>
                              <w:marTop w:val="0"/>
                              <w:marBottom w:val="0"/>
                              <w:divBdr>
                                <w:top w:val="none" w:sz="0" w:space="0" w:color="auto"/>
                                <w:left w:val="none" w:sz="0" w:space="0" w:color="auto"/>
                                <w:bottom w:val="none" w:sz="0" w:space="0" w:color="auto"/>
                                <w:right w:val="none" w:sz="0" w:space="0" w:color="auto"/>
                              </w:divBdr>
                              <w:divsChild>
                                <w:div w:id="1177189537">
                                  <w:marLeft w:val="0"/>
                                  <w:marRight w:val="0"/>
                                  <w:marTop w:val="0"/>
                                  <w:marBottom w:val="0"/>
                                  <w:divBdr>
                                    <w:top w:val="none" w:sz="0" w:space="0" w:color="auto"/>
                                    <w:left w:val="none" w:sz="0" w:space="0" w:color="auto"/>
                                    <w:bottom w:val="none" w:sz="0" w:space="0" w:color="auto"/>
                                    <w:right w:val="none" w:sz="0" w:space="0" w:color="auto"/>
                                  </w:divBdr>
                                  <w:divsChild>
                                    <w:div w:id="161008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39">
                              <w:marLeft w:val="0"/>
                              <w:marRight w:val="0"/>
                              <w:marTop w:val="0"/>
                              <w:marBottom w:val="0"/>
                              <w:divBdr>
                                <w:top w:val="none" w:sz="0" w:space="0" w:color="auto"/>
                                <w:left w:val="none" w:sz="0" w:space="0" w:color="auto"/>
                                <w:bottom w:val="none" w:sz="0" w:space="0" w:color="auto"/>
                                <w:right w:val="none" w:sz="0" w:space="0" w:color="auto"/>
                              </w:divBdr>
                              <w:divsChild>
                                <w:div w:id="1310594904">
                                  <w:marLeft w:val="0"/>
                                  <w:marRight w:val="0"/>
                                  <w:marTop w:val="0"/>
                                  <w:marBottom w:val="0"/>
                                  <w:divBdr>
                                    <w:top w:val="none" w:sz="0" w:space="0" w:color="auto"/>
                                    <w:left w:val="none" w:sz="0" w:space="0" w:color="auto"/>
                                    <w:bottom w:val="none" w:sz="0" w:space="0" w:color="auto"/>
                                    <w:right w:val="none" w:sz="0" w:space="0" w:color="auto"/>
                                  </w:divBdr>
                                  <w:divsChild>
                                    <w:div w:id="51558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88694">
                              <w:marLeft w:val="0"/>
                              <w:marRight w:val="0"/>
                              <w:marTop w:val="0"/>
                              <w:marBottom w:val="0"/>
                              <w:divBdr>
                                <w:top w:val="none" w:sz="0" w:space="0" w:color="auto"/>
                                <w:left w:val="none" w:sz="0" w:space="0" w:color="auto"/>
                                <w:bottom w:val="none" w:sz="0" w:space="0" w:color="auto"/>
                                <w:right w:val="none" w:sz="0" w:space="0" w:color="auto"/>
                              </w:divBdr>
                              <w:divsChild>
                                <w:div w:id="1776975020">
                                  <w:marLeft w:val="0"/>
                                  <w:marRight w:val="0"/>
                                  <w:marTop w:val="0"/>
                                  <w:marBottom w:val="0"/>
                                  <w:divBdr>
                                    <w:top w:val="none" w:sz="0" w:space="0" w:color="auto"/>
                                    <w:left w:val="none" w:sz="0" w:space="0" w:color="auto"/>
                                    <w:bottom w:val="none" w:sz="0" w:space="0" w:color="auto"/>
                                    <w:right w:val="none" w:sz="0" w:space="0" w:color="auto"/>
                                  </w:divBdr>
                                  <w:divsChild>
                                    <w:div w:id="190652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50134">
                              <w:marLeft w:val="0"/>
                              <w:marRight w:val="0"/>
                              <w:marTop w:val="0"/>
                              <w:marBottom w:val="0"/>
                              <w:divBdr>
                                <w:top w:val="none" w:sz="0" w:space="0" w:color="auto"/>
                                <w:left w:val="none" w:sz="0" w:space="0" w:color="auto"/>
                                <w:bottom w:val="none" w:sz="0" w:space="0" w:color="auto"/>
                                <w:right w:val="none" w:sz="0" w:space="0" w:color="auto"/>
                              </w:divBdr>
                              <w:divsChild>
                                <w:div w:id="1337928530">
                                  <w:marLeft w:val="0"/>
                                  <w:marRight w:val="0"/>
                                  <w:marTop w:val="0"/>
                                  <w:marBottom w:val="0"/>
                                  <w:divBdr>
                                    <w:top w:val="none" w:sz="0" w:space="0" w:color="auto"/>
                                    <w:left w:val="none" w:sz="0" w:space="0" w:color="auto"/>
                                    <w:bottom w:val="none" w:sz="0" w:space="0" w:color="auto"/>
                                    <w:right w:val="none" w:sz="0" w:space="0" w:color="auto"/>
                                  </w:divBdr>
                                  <w:divsChild>
                                    <w:div w:id="8705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3445">
                              <w:marLeft w:val="0"/>
                              <w:marRight w:val="0"/>
                              <w:marTop w:val="0"/>
                              <w:marBottom w:val="0"/>
                              <w:divBdr>
                                <w:top w:val="none" w:sz="0" w:space="0" w:color="auto"/>
                                <w:left w:val="none" w:sz="0" w:space="0" w:color="auto"/>
                                <w:bottom w:val="none" w:sz="0" w:space="0" w:color="auto"/>
                                <w:right w:val="none" w:sz="0" w:space="0" w:color="auto"/>
                              </w:divBdr>
                              <w:divsChild>
                                <w:div w:id="1279530716">
                                  <w:marLeft w:val="0"/>
                                  <w:marRight w:val="0"/>
                                  <w:marTop w:val="0"/>
                                  <w:marBottom w:val="0"/>
                                  <w:divBdr>
                                    <w:top w:val="none" w:sz="0" w:space="0" w:color="auto"/>
                                    <w:left w:val="none" w:sz="0" w:space="0" w:color="auto"/>
                                    <w:bottom w:val="none" w:sz="0" w:space="0" w:color="auto"/>
                                    <w:right w:val="none" w:sz="0" w:space="0" w:color="auto"/>
                                  </w:divBdr>
                                  <w:divsChild>
                                    <w:div w:id="10959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120774">
              <w:marLeft w:val="0"/>
              <w:marRight w:val="0"/>
              <w:marTop w:val="0"/>
              <w:marBottom w:val="0"/>
              <w:divBdr>
                <w:top w:val="none" w:sz="0" w:space="0" w:color="auto"/>
                <w:left w:val="none" w:sz="0" w:space="0" w:color="auto"/>
                <w:bottom w:val="none" w:sz="0" w:space="0" w:color="auto"/>
                <w:right w:val="none" w:sz="0" w:space="0" w:color="auto"/>
              </w:divBdr>
              <w:divsChild>
                <w:div w:id="1970160933">
                  <w:marLeft w:val="0"/>
                  <w:marRight w:val="0"/>
                  <w:marTop w:val="0"/>
                  <w:marBottom w:val="0"/>
                  <w:divBdr>
                    <w:top w:val="none" w:sz="0" w:space="0" w:color="auto"/>
                    <w:left w:val="none" w:sz="0" w:space="0" w:color="auto"/>
                    <w:bottom w:val="none" w:sz="0" w:space="0" w:color="auto"/>
                    <w:right w:val="none" w:sz="0" w:space="0" w:color="auto"/>
                  </w:divBdr>
                  <w:divsChild>
                    <w:div w:id="245312759">
                      <w:marLeft w:val="0"/>
                      <w:marRight w:val="0"/>
                      <w:marTop w:val="0"/>
                      <w:marBottom w:val="0"/>
                      <w:divBdr>
                        <w:top w:val="none" w:sz="0" w:space="0" w:color="auto"/>
                        <w:left w:val="none" w:sz="0" w:space="0" w:color="auto"/>
                        <w:bottom w:val="none" w:sz="0" w:space="0" w:color="auto"/>
                        <w:right w:val="none" w:sz="0" w:space="0" w:color="auto"/>
                      </w:divBdr>
                      <w:divsChild>
                        <w:div w:id="191693030">
                          <w:marLeft w:val="0"/>
                          <w:marRight w:val="0"/>
                          <w:marTop w:val="0"/>
                          <w:marBottom w:val="0"/>
                          <w:divBdr>
                            <w:top w:val="none" w:sz="0" w:space="0" w:color="auto"/>
                            <w:left w:val="none" w:sz="0" w:space="0" w:color="auto"/>
                            <w:bottom w:val="none" w:sz="0" w:space="0" w:color="auto"/>
                            <w:right w:val="none" w:sz="0" w:space="0" w:color="auto"/>
                          </w:divBdr>
                        </w:div>
                      </w:divsChild>
                    </w:div>
                    <w:div w:id="1503396473">
                      <w:marLeft w:val="0"/>
                      <w:marRight w:val="0"/>
                      <w:marTop w:val="0"/>
                      <w:marBottom w:val="0"/>
                      <w:divBdr>
                        <w:top w:val="none" w:sz="0" w:space="0" w:color="auto"/>
                        <w:left w:val="none" w:sz="0" w:space="0" w:color="auto"/>
                        <w:bottom w:val="none" w:sz="0" w:space="0" w:color="auto"/>
                        <w:right w:val="none" w:sz="0" w:space="0" w:color="auto"/>
                      </w:divBdr>
                      <w:divsChild>
                        <w:div w:id="575823364">
                          <w:marLeft w:val="0"/>
                          <w:marRight w:val="0"/>
                          <w:marTop w:val="0"/>
                          <w:marBottom w:val="0"/>
                          <w:divBdr>
                            <w:top w:val="none" w:sz="0" w:space="0" w:color="auto"/>
                            <w:left w:val="none" w:sz="0" w:space="0" w:color="auto"/>
                            <w:bottom w:val="none" w:sz="0" w:space="0" w:color="auto"/>
                            <w:right w:val="none" w:sz="0" w:space="0" w:color="auto"/>
                          </w:divBdr>
                        </w:div>
                      </w:divsChild>
                    </w:div>
                    <w:div w:id="1877425437">
                      <w:marLeft w:val="0"/>
                      <w:marRight w:val="0"/>
                      <w:marTop w:val="0"/>
                      <w:marBottom w:val="0"/>
                      <w:divBdr>
                        <w:top w:val="none" w:sz="0" w:space="0" w:color="auto"/>
                        <w:left w:val="none" w:sz="0" w:space="0" w:color="auto"/>
                        <w:bottom w:val="none" w:sz="0" w:space="0" w:color="auto"/>
                        <w:right w:val="none" w:sz="0" w:space="0" w:color="auto"/>
                      </w:divBdr>
                    </w:div>
                    <w:div w:id="1773469964">
                      <w:marLeft w:val="0"/>
                      <w:marRight w:val="0"/>
                      <w:marTop w:val="0"/>
                      <w:marBottom w:val="0"/>
                      <w:divBdr>
                        <w:top w:val="none" w:sz="0" w:space="0" w:color="auto"/>
                        <w:left w:val="none" w:sz="0" w:space="0" w:color="auto"/>
                        <w:bottom w:val="none" w:sz="0" w:space="0" w:color="auto"/>
                        <w:right w:val="none" w:sz="0" w:space="0" w:color="auto"/>
                      </w:divBdr>
                      <w:divsChild>
                        <w:div w:id="1401639004">
                          <w:marLeft w:val="0"/>
                          <w:marRight w:val="0"/>
                          <w:marTop w:val="0"/>
                          <w:marBottom w:val="0"/>
                          <w:divBdr>
                            <w:top w:val="none" w:sz="0" w:space="0" w:color="auto"/>
                            <w:left w:val="none" w:sz="0" w:space="0" w:color="auto"/>
                            <w:bottom w:val="none" w:sz="0" w:space="0" w:color="auto"/>
                            <w:right w:val="none" w:sz="0" w:space="0" w:color="auto"/>
                          </w:divBdr>
                          <w:divsChild>
                            <w:div w:id="179006420">
                              <w:marLeft w:val="0"/>
                              <w:marRight w:val="0"/>
                              <w:marTop w:val="0"/>
                              <w:marBottom w:val="0"/>
                              <w:divBdr>
                                <w:top w:val="none" w:sz="0" w:space="0" w:color="auto"/>
                                <w:left w:val="none" w:sz="0" w:space="0" w:color="auto"/>
                                <w:bottom w:val="none" w:sz="0" w:space="0" w:color="auto"/>
                                <w:right w:val="none" w:sz="0" w:space="0" w:color="auto"/>
                              </w:divBdr>
                              <w:divsChild>
                                <w:div w:id="146395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6586">
                      <w:marLeft w:val="0"/>
                      <w:marRight w:val="0"/>
                      <w:marTop w:val="0"/>
                      <w:marBottom w:val="0"/>
                      <w:divBdr>
                        <w:top w:val="none" w:sz="0" w:space="0" w:color="auto"/>
                        <w:left w:val="none" w:sz="0" w:space="0" w:color="auto"/>
                        <w:bottom w:val="none" w:sz="0" w:space="0" w:color="auto"/>
                        <w:right w:val="none" w:sz="0" w:space="0" w:color="auto"/>
                      </w:divBdr>
                      <w:divsChild>
                        <w:div w:id="559101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350110787">
      <w:bodyDiv w:val="1"/>
      <w:marLeft w:val="0"/>
      <w:marRight w:val="0"/>
      <w:marTop w:val="0"/>
      <w:marBottom w:val="0"/>
      <w:divBdr>
        <w:top w:val="none" w:sz="0" w:space="0" w:color="auto"/>
        <w:left w:val="none" w:sz="0" w:space="0" w:color="auto"/>
        <w:bottom w:val="none" w:sz="0" w:space="0" w:color="auto"/>
        <w:right w:val="none" w:sz="0" w:space="0" w:color="auto"/>
      </w:divBdr>
    </w:div>
    <w:div w:id="352730827">
      <w:bodyDiv w:val="1"/>
      <w:marLeft w:val="0"/>
      <w:marRight w:val="0"/>
      <w:marTop w:val="0"/>
      <w:marBottom w:val="0"/>
      <w:divBdr>
        <w:top w:val="none" w:sz="0" w:space="0" w:color="auto"/>
        <w:left w:val="none" w:sz="0" w:space="0" w:color="auto"/>
        <w:bottom w:val="none" w:sz="0" w:space="0" w:color="auto"/>
        <w:right w:val="none" w:sz="0" w:space="0" w:color="auto"/>
      </w:divBdr>
      <w:divsChild>
        <w:div w:id="195168075">
          <w:marLeft w:val="0"/>
          <w:marRight w:val="0"/>
          <w:marTop w:val="0"/>
          <w:marBottom w:val="0"/>
          <w:divBdr>
            <w:top w:val="none" w:sz="0" w:space="0" w:color="auto"/>
            <w:left w:val="none" w:sz="0" w:space="0" w:color="auto"/>
            <w:bottom w:val="none" w:sz="0" w:space="0" w:color="auto"/>
            <w:right w:val="none" w:sz="0" w:space="0" w:color="auto"/>
          </w:divBdr>
        </w:div>
        <w:div w:id="1604532512">
          <w:marLeft w:val="0"/>
          <w:marRight w:val="0"/>
          <w:marTop w:val="0"/>
          <w:marBottom w:val="0"/>
          <w:divBdr>
            <w:top w:val="none" w:sz="0" w:space="0" w:color="auto"/>
            <w:left w:val="none" w:sz="0" w:space="0" w:color="auto"/>
            <w:bottom w:val="none" w:sz="0" w:space="0" w:color="auto"/>
            <w:right w:val="none" w:sz="0" w:space="0" w:color="auto"/>
          </w:divBdr>
        </w:div>
        <w:div w:id="420685682">
          <w:marLeft w:val="0"/>
          <w:marRight w:val="0"/>
          <w:marTop w:val="0"/>
          <w:marBottom w:val="0"/>
          <w:divBdr>
            <w:top w:val="none" w:sz="0" w:space="0" w:color="auto"/>
            <w:left w:val="none" w:sz="0" w:space="0" w:color="auto"/>
            <w:bottom w:val="none" w:sz="0" w:space="0" w:color="auto"/>
            <w:right w:val="none" w:sz="0" w:space="0" w:color="auto"/>
          </w:divBdr>
        </w:div>
        <w:div w:id="1295675550">
          <w:marLeft w:val="0"/>
          <w:marRight w:val="0"/>
          <w:marTop w:val="0"/>
          <w:marBottom w:val="0"/>
          <w:divBdr>
            <w:top w:val="none" w:sz="0" w:space="0" w:color="auto"/>
            <w:left w:val="none" w:sz="0" w:space="0" w:color="auto"/>
            <w:bottom w:val="none" w:sz="0" w:space="0" w:color="auto"/>
            <w:right w:val="none" w:sz="0" w:space="0" w:color="auto"/>
          </w:divBdr>
        </w:div>
        <w:div w:id="216862133">
          <w:marLeft w:val="0"/>
          <w:marRight w:val="0"/>
          <w:marTop w:val="0"/>
          <w:marBottom w:val="0"/>
          <w:divBdr>
            <w:top w:val="none" w:sz="0" w:space="0" w:color="auto"/>
            <w:left w:val="none" w:sz="0" w:space="0" w:color="auto"/>
            <w:bottom w:val="none" w:sz="0" w:space="0" w:color="auto"/>
            <w:right w:val="none" w:sz="0" w:space="0" w:color="auto"/>
          </w:divBdr>
        </w:div>
        <w:div w:id="1611736526">
          <w:marLeft w:val="0"/>
          <w:marRight w:val="0"/>
          <w:marTop w:val="0"/>
          <w:marBottom w:val="0"/>
          <w:divBdr>
            <w:top w:val="none" w:sz="0" w:space="0" w:color="auto"/>
            <w:left w:val="none" w:sz="0" w:space="0" w:color="auto"/>
            <w:bottom w:val="none" w:sz="0" w:space="0" w:color="auto"/>
            <w:right w:val="none" w:sz="0" w:space="0" w:color="auto"/>
          </w:divBdr>
        </w:div>
        <w:div w:id="1675106885">
          <w:marLeft w:val="0"/>
          <w:marRight w:val="0"/>
          <w:marTop w:val="0"/>
          <w:marBottom w:val="0"/>
          <w:divBdr>
            <w:top w:val="none" w:sz="0" w:space="0" w:color="auto"/>
            <w:left w:val="none" w:sz="0" w:space="0" w:color="auto"/>
            <w:bottom w:val="none" w:sz="0" w:space="0" w:color="auto"/>
            <w:right w:val="none" w:sz="0" w:space="0" w:color="auto"/>
          </w:divBdr>
        </w:div>
        <w:div w:id="1408765625">
          <w:marLeft w:val="0"/>
          <w:marRight w:val="0"/>
          <w:marTop w:val="0"/>
          <w:marBottom w:val="0"/>
          <w:divBdr>
            <w:top w:val="none" w:sz="0" w:space="0" w:color="auto"/>
            <w:left w:val="none" w:sz="0" w:space="0" w:color="auto"/>
            <w:bottom w:val="none" w:sz="0" w:space="0" w:color="auto"/>
            <w:right w:val="none" w:sz="0" w:space="0" w:color="auto"/>
          </w:divBdr>
        </w:div>
        <w:div w:id="1748452672">
          <w:marLeft w:val="0"/>
          <w:marRight w:val="0"/>
          <w:marTop w:val="0"/>
          <w:marBottom w:val="0"/>
          <w:divBdr>
            <w:top w:val="none" w:sz="0" w:space="0" w:color="auto"/>
            <w:left w:val="none" w:sz="0" w:space="0" w:color="auto"/>
            <w:bottom w:val="none" w:sz="0" w:space="0" w:color="auto"/>
            <w:right w:val="none" w:sz="0" w:space="0" w:color="auto"/>
          </w:divBdr>
        </w:div>
        <w:div w:id="1163811041">
          <w:marLeft w:val="0"/>
          <w:marRight w:val="0"/>
          <w:marTop w:val="0"/>
          <w:marBottom w:val="0"/>
          <w:divBdr>
            <w:top w:val="none" w:sz="0" w:space="0" w:color="auto"/>
            <w:left w:val="none" w:sz="0" w:space="0" w:color="auto"/>
            <w:bottom w:val="none" w:sz="0" w:space="0" w:color="auto"/>
            <w:right w:val="none" w:sz="0" w:space="0" w:color="auto"/>
          </w:divBdr>
        </w:div>
        <w:div w:id="1683243613">
          <w:marLeft w:val="0"/>
          <w:marRight w:val="0"/>
          <w:marTop w:val="0"/>
          <w:marBottom w:val="0"/>
          <w:divBdr>
            <w:top w:val="none" w:sz="0" w:space="0" w:color="auto"/>
            <w:left w:val="none" w:sz="0" w:space="0" w:color="auto"/>
            <w:bottom w:val="none" w:sz="0" w:space="0" w:color="auto"/>
            <w:right w:val="none" w:sz="0" w:space="0" w:color="auto"/>
          </w:divBdr>
        </w:div>
        <w:div w:id="206725833">
          <w:marLeft w:val="0"/>
          <w:marRight w:val="0"/>
          <w:marTop w:val="0"/>
          <w:marBottom w:val="0"/>
          <w:divBdr>
            <w:top w:val="none" w:sz="0" w:space="0" w:color="auto"/>
            <w:left w:val="none" w:sz="0" w:space="0" w:color="auto"/>
            <w:bottom w:val="none" w:sz="0" w:space="0" w:color="auto"/>
            <w:right w:val="none" w:sz="0" w:space="0" w:color="auto"/>
          </w:divBdr>
        </w:div>
        <w:div w:id="1863202577">
          <w:marLeft w:val="0"/>
          <w:marRight w:val="0"/>
          <w:marTop w:val="0"/>
          <w:marBottom w:val="0"/>
          <w:divBdr>
            <w:top w:val="none" w:sz="0" w:space="0" w:color="auto"/>
            <w:left w:val="none" w:sz="0" w:space="0" w:color="auto"/>
            <w:bottom w:val="none" w:sz="0" w:space="0" w:color="auto"/>
            <w:right w:val="none" w:sz="0" w:space="0" w:color="auto"/>
          </w:divBdr>
        </w:div>
      </w:divsChild>
    </w:div>
    <w:div w:id="355932350">
      <w:bodyDiv w:val="1"/>
      <w:marLeft w:val="0"/>
      <w:marRight w:val="0"/>
      <w:marTop w:val="0"/>
      <w:marBottom w:val="0"/>
      <w:divBdr>
        <w:top w:val="none" w:sz="0" w:space="0" w:color="auto"/>
        <w:left w:val="none" w:sz="0" w:space="0" w:color="auto"/>
        <w:bottom w:val="none" w:sz="0" w:space="0" w:color="auto"/>
        <w:right w:val="none" w:sz="0" w:space="0" w:color="auto"/>
      </w:divBdr>
    </w:div>
    <w:div w:id="357506361">
      <w:bodyDiv w:val="1"/>
      <w:marLeft w:val="0"/>
      <w:marRight w:val="0"/>
      <w:marTop w:val="0"/>
      <w:marBottom w:val="0"/>
      <w:divBdr>
        <w:top w:val="none" w:sz="0" w:space="0" w:color="auto"/>
        <w:left w:val="none" w:sz="0" w:space="0" w:color="auto"/>
        <w:bottom w:val="none" w:sz="0" w:space="0" w:color="auto"/>
        <w:right w:val="none" w:sz="0" w:space="0" w:color="auto"/>
      </w:divBdr>
    </w:div>
    <w:div w:id="360739630">
      <w:bodyDiv w:val="1"/>
      <w:marLeft w:val="0"/>
      <w:marRight w:val="0"/>
      <w:marTop w:val="0"/>
      <w:marBottom w:val="0"/>
      <w:divBdr>
        <w:top w:val="none" w:sz="0" w:space="0" w:color="auto"/>
        <w:left w:val="none" w:sz="0" w:space="0" w:color="auto"/>
        <w:bottom w:val="none" w:sz="0" w:space="0" w:color="auto"/>
        <w:right w:val="none" w:sz="0" w:space="0" w:color="auto"/>
      </w:divBdr>
      <w:divsChild>
        <w:div w:id="2002391537">
          <w:marLeft w:val="0"/>
          <w:marRight w:val="0"/>
          <w:marTop w:val="30"/>
          <w:marBottom w:val="30"/>
          <w:divBdr>
            <w:top w:val="none" w:sz="0" w:space="0" w:color="auto"/>
            <w:left w:val="none" w:sz="0" w:space="0" w:color="auto"/>
            <w:bottom w:val="none" w:sz="0" w:space="0" w:color="auto"/>
            <w:right w:val="none" w:sz="0" w:space="0" w:color="auto"/>
          </w:divBdr>
        </w:div>
        <w:div w:id="543516873">
          <w:marLeft w:val="0"/>
          <w:marRight w:val="0"/>
          <w:marTop w:val="0"/>
          <w:marBottom w:val="0"/>
          <w:divBdr>
            <w:top w:val="none" w:sz="0" w:space="0" w:color="auto"/>
            <w:left w:val="none" w:sz="0" w:space="0" w:color="auto"/>
            <w:bottom w:val="none" w:sz="0" w:space="0" w:color="auto"/>
            <w:right w:val="none" w:sz="0" w:space="0" w:color="auto"/>
          </w:divBdr>
          <w:divsChild>
            <w:div w:id="425155815">
              <w:marLeft w:val="0"/>
              <w:marRight w:val="0"/>
              <w:marTop w:val="0"/>
              <w:marBottom w:val="0"/>
              <w:divBdr>
                <w:top w:val="none" w:sz="0" w:space="0" w:color="auto"/>
                <w:left w:val="none" w:sz="0" w:space="0" w:color="auto"/>
                <w:bottom w:val="none" w:sz="0" w:space="0" w:color="auto"/>
                <w:right w:val="none" w:sz="0" w:space="0" w:color="auto"/>
              </w:divBdr>
              <w:divsChild>
                <w:div w:id="522406030">
                  <w:marLeft w:val="0"/>
                  <w:marRight w:val="0"/>
                  <w:marTop w:val="0"/>
                  <w:marBottom w:val="0"/>
                  <w:divBdr>
                    <w:top w:val="none" w:sz="0" w:space="0" w:color="auto"/>
                    <w:left w:val="single" w:sz="6" w:space="0" w:color="000000"/>
                    <w:bottom w:val="single" w:sz="6" w:space="0" w:color="000000"/>
                    <w:right w:val="single" w:sz="6" w:space="0" w:color="000000"/>
                  </w:divBdr>
                  <w:divsChild>
                    <w:div w:id="154652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4806">
      <w:bodyDiv w:val="1"/>
      <w:marLeft w:val="0"/>
      <w:marRight w:val="0"/>
      <w:marTop w:val="0"/>
      <w:marBottom w:val="0"/>
      <w:divBdr>
        <w:top w:val="none" w:sz="0" w:space="0" w:color="auto"/>
        <w:left w:val="none" w:sz="0" w:space="0" w:color="auto"/>
        <w:bottom w:val="none" w:sz="0" w:space="0" w:color="auto"/>
        <w:right w:val="none" w:sz="0" w:space="0" w:color="auto"/>
      </w:divBdr>
    </w:div>
    <w:div w:id="373697653">
      <w:bodyDiv w:val="1"/>
      <w:marLeft w:val="0"/>
      <w:marRight w:val="0"/>
      <w:marTop w:val="0"/>
      <w:marBottom w:val="0"/>
      <w:divBdr>
        <w:top w:val="none" w:sz="0" w:space="0" w:color="auto"/>
        <w:left w:val="none" w:sz="0" w:space="0" w:color="auto"/>
        <w:bottom w:val="none" w:sz="0" w:space="0" w:color="auto"/>
        <w:right w:val="none" w:sz="0" w:space="0" w:color="auto"/>
      </w:divBdr>
    </w:div>
    <w:div w:id="375273329">
      <w:bodyDiv w:val="1"/>
      <w:marLeft w:val="0"/>
      <w:marRight w:val="0"/>
      <w:marTop w:val="0"/>
      <w:marBottom w:val="0"/>
      <w:divBdr>
        <w:top w:val="none" w:sz="0" w:space="0" w:color="auto"/>
        <w:left w:val="none" w:sz="0" w:space="0" w:color="auto"/>
        <w:bottom w:val="none" w:sz="0" w:space="0" w:color="auto"/>
        <w:right w:val="none" w:sz="0" w:space="0" w:color="auto"/>
      </w:divBdr>
      <w:divsChild>
        <w:div w:id="1016620398">
          <w:marLeft w:val="0"/>
          <w:marRight w:val="0"/>
          <w:marTop w:val="0"/>
          <w:marBottom w:val="0"/>
          <w:divBdr>
            <w:top w:val="none" w:sz="0" w:space="0" w:color="auto"/>
            <w:left w:val="none" w:sz="0" w:space="0" w:color="auto"/>
            <w:bottom w:val="none" w:sz="0" w:space="0" w:color="auto"/>
            <w:right w:val="none" w:sz="0" w:space="0" w:color="auto"/>
          </w:divBdr>
        </w:div>
        <w:div w:id="1457140033">
          <w:marLeft w:val="0"/>
          <w:marRight w:val="0"/>
          <w:marTop w:val="0"/>
          <w:marBottom w:val="0"/>
          <w:divBdr>
            <w:top w:val="none" w:sz="0" w:space="0" w:color="auto"/>
            <w:left w:val="none" w:sz="0" w:space="0" w:color="auto"/>
            <w:bottom w:val="none" w:sz="0" w:space="0" w:color="auto"/>
            <w:right w:val="none" w:sz="0" w:space="0" w:color="auto"/>
          </w:divBdr>
          <w:divsChild>
            <w:div w:id="1166557127">
              <w:marLeft w:val="0"/>
              <w:marRight w:val="0"/>
              <w:marTop w:val="0"/>
              <w:marBottom w:val="0"/>
              <w:divBdr>
                <w:top w:val="none" w:sz="0" w:space="0" w:color="auto"/>
                <w:left w:val="none" w:sz="0" w:space="0" w:color="auto"/>
                <w:bottom w:val="none" w:sz="0" w:space="0" w:color="auto"/>
                <w:right w:val="none" w:sz="0" w:space="0" w:color="auto"/>
              </w:divBdr>
            </w:div>
          </w:divsChild>
        </w:div>
        <w:div w:id="844055077">
          <w:marLeft w:val="0"/>
          <w:marRight w:val="0"/>
          <w:marTop w:val="0"/>
          <w:marBottom w:val="0"/>
          <w:divBdr>
            <w:top w:val="none" w:sz="0" w:space="0" w:color="auto"/>
            <w:left w:val="none" w:sz="0" w:space="0" w:color="auto"/>
            <w:bottom w:val="none" w:sz="0" w:space="0" w:color="auto"/>
            <w:right w:val="none" w:sz="0" w:space="0" w:color="auto"/>
          </w:divBdr>
        </w:div>
        <w:div w:id="441266739">
          <w:marLeft w:val="0"/>
          <w:marRight w:val="0"/>
          <w:marTop w:val="0"/>
          <w:marBottom w:val="0"/>
          <w:divBdr>
            <w:top w:val="none" w:sz="0" w:space="0" w:color="auto"/>
            <w:left w:val="none" w:sz="0" w:space="0" w:color="auto"/>
            <w:bottom w:val="none" w:sz="0" w:space="0" w:color="auto"/>
            <w:right w:val="none" w:sz="0" w:space="0" w:color="auto"/>
          </w:divBdr>
        </w:div>
        <w:div w:id="544609996">
          <w:marLeft w:val="0"/>
          <w:marRight w:val="0"/>
          <w:marTop w:val="0"/>
          <w:marBottom w:val="0"/>
          <w:divBdr>
            <w:top w:val="none" w:sz="0" w:space="0" w:color="auto"/>
            <w:left w:val="none" w:sz="0" w:space="0" w:color="auto"/>
            <w:bottom w:val="none" w:sz="0" w:space="0" w:color="auto"/>
            <w:right w:val="none" w:sz="0" w:space="0" w:color="auto"/>
          </w:divBdr>
        </w:div>
      </w:divsChild>
    </w:div>
    <w:div w:id="376243552">
      <w:bodyDiv w:val="1"/>
      <w:marLeft w:val="0"/>
      <w:marRight w:val="0"/>
      <w:marTop w:val="0"/>
      <w:marBottom w:val="0"/>
      <w:divBdr>
        <w:top w:val="none" w:sz="0" w:space="0" w:color="auto"/>
        <w:left w:val="none" w:sz="0" w:space="0" w:color="auto"/>
        <w:bottom w:val="none" w:sz="0" w:space="0" w:color="auto"/>
        <w:right w:val="none" w:sz="0" w:space="0" w:color="auto"/>
      </w:divBdr>
    </w:div>
    <w:div w:id="381170618">
      <w:bodyDiv w:val="1"/>
      <w:marLeft w:val="0"/>
      <w:marRight w:val="0"/>
      <w:marTop w:val="0"/>
      <w:marBottom w:val="0"/>
      <w:divBdr>
        <w:top w:val="none" w:sz="0" w:space="0" w:color="auto"/>
        <w:left w:val="none" w:sz="0" w:space="0" w:color="auto"/>
        <w:bottom w:val="none" w:sz="0" w:space="0" w:color="auto"/>
        <w:right w:val="none" w:sz="0" w:space="0" w:color="auto"/>
      </w:divBdr>
    </w:div>
    <w:div w:id="388578171">
      <w:bodyDiv w:val="1"/>
      <w:marLeft w:val="0"/>
      <w:marRight w:val="0"/>
      <w:marTop w:val="0"/>
      <w:marBottom w:val="0"/>
      <w:divBdr>
        <w:top w:val="none" w:sz="0" w:space="0" w:color="auto"/>
        <w:left w:val="none" w:sz="0" w:space="0" w:color="auto"/>
        <w:bottom w:val="none" w:sz="0" w:space="0" w:color="auto"/>
        <w:right w:val="none" w:sz="0" w:space="0" w:color="auto"/>
      </w:divBdr>
    </w:div>
    <w:div w:id="399131480">
      <w:bodyDiv w:val="1"/>
      <w:marLeft w:val="0"/>
      <w:marRight w:val="0"/>
      <w:marTop w:val="0"/>
      <w:marBottom w:val="0"/>
      <w:divBdr>
        <w:top w:val="none" w:sz="0" w:space="0" w:color="auto"/>
        <w:left w:val="none" w:sz="0" w:space="0" w:color="auto"/>
        <w:bottom w:val="none" w:sz="0" w:space="0" w:color="auto"/>
        <w:right w:val="none" w:sz="0" w:space="0" w:color="auto"/>
      </w:divBdr>
    </w:div>
    <w:div w:id="401605024">
      <w:bodyDiv w:val="1"/>
      <w:marLeft w:val="0"/>
      <w:marRight w:val="0"/>
      <w:marTop w:val="0"/>
      <w:marBottom w:val="0"/>
      <w:divBdr>
        <w:top w:val="none" w:sz="0" w:space="0" w:color="auto"/>
        <w:left w:val="none" w:sz="0" w:space="0" w:color="auto"/>
        <w:bottom w:val="none" w:sz="0" w:space="0" w:color="auto"/>
        <w:right w:val="none" w:sz="0" w:space="0" w:color="auto"/>
      </w:divBdr>
      <w:divsChild>
        <w:div w:id="302857171">
          <w:marLeft w:val="0"/>
          <w:marRight w:val="0"/>
          <w:marTop w:val="0"/>
          <w:marBottom w:val="0"/>
          <w:divBdr>
            <w:top w:val="none" w:sz="0" w:space="0" w:color="auto"/>
            <w:left w:val="none" w:sz="0" w:space="0" w:color="auto"/>
            <w:bottom w:val="none" w:sz="0" w:space="0" w:color="auto"/>
            <w:right w:val="none" w:sz="0" w:space="0" w:color="auto"/>
          </w:divBdr>
          <w:divsChild>
            <w:div w:id="185139886">
              <w:marLeft w:val="0"/>
              <w:marRight w:val="0"/>
              <w:marTop w:val="0"/>
              <w:marBottom w:val="0"/>
              <w:divBdr>
                <w:top w:val="none" w:sz="0" w:space="0" w:color="auto"/>
                <w:left w:val="none" w:sz="0" w:space="0" w:color="auto"/>
                <w:bottom w:val="none" w:sz="0" w:space="0" w:color="auto"/>
                <w:right w:val="none" w:sz="0" w:space="0" w:color="auto"/>
              </w:divBdr>
              <w:divsChild>
                <w:div w:id="1251619473">
                  <w:marLeft w:val="0"/>
                  <w:marRight w:val="0"/>
                  <w:marTop w:val="0"/>
                  <w:marBottom w:val="240"/>
                  <w:divBdr>
                    <w:top w:val="none" w:sz="0" w:space="0" w:color="auto"/>
                    <w:left w:val="none" w:sz="0" w:space="0" w:color="auto"/>
                    <w:bottom w:val="none" w:sz="0" w:space="0" w:color="auto"/>
                    <w:right w:val="none" w:sz="0" w:space="0" w:color="auto"/>
                  </w:divBdr>
                  <w:divsChild>
                    <w:div w:id="11828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3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3089">
      <w:bodyDiv w:val="1"/>
      <w:marLeft w:val="0"/>
      <w:marRight w:val="0"/>
      <w:marTop w:val="0"/>
      <w:marBottom w:val="0"/>
      <w:divBdr>
        <w:top w:val="none" w:sz="0" w:space="0" w:color="auto"/>
        <w:left w:val="none" w:sz="0" w:space="0" w:color="auto"/>
        <w:bottom w:val="none" w:sz="0" w:space="0" w:color="auto"/>
        <w:right w:val="none" w:sz="0" w:space="0" w:color="auto"/>
      </w:divBdr>
      <w:divsChild>
        <w:div w:id="160510958">
          <w:marLeft w:val="0"/>
          <w:marRight w:val="0"/>
          <w:marTop w:val="0"/>
          <w:marBottom w:val="225"/>
          <w:divBdr>
            <w:top w:val="none" w:sz="0" w:space="0" w:color="auto"/>
            <w:left w:val="none" w:sz="0" w:space="0" w:color="auto"/>
            <w:bottom w:val="none" w:sz="0" w:space="0" w:color="auto"/>
            <w:right w:val="none" w:sz="0" w:space="0" w:color="auto"/>
          </w:divBdr>
          <w:divsChild>
            <w:div w:id="515507061">
              <w:marLeft w:val="0"/>
              <w:marRight w:val="0"/>
              <w:marTop w:val="0"/>
              <w:marBottom w:val="0"/>
              <w:divBdr>
                <w:top w:val="none" w:sz="0" w:space="0" w:color="auto"/>
                <w:left w:val="none" w:sz="0" w:space="0" w:color="auto"/>
                <w:bottom w:val="none" w:sz="0" w:space="0" w:color="auto"/>
                <w:right w:val="none" w:sz="0" w:space="0" w:color="auto"/>
              </w:divBdr>
            </w:div>
            <w:div w:id="764151738">
              <w:marLeft w:val="0"/>
              <w:marRight w:val="0"/>
              <w:marTop w:val="0"/>
              <w:marBottom w:val="0"/>
              <w:divBdr>
                <w:top w:val="none" w:sz="0" w:space="0" w:color="auto"/>
                <w:left w:val="none" w:sz="0" w:space="0" w:color="auto"/>
                <w:bottom w:val="none" w:sz="0" w:space="0" w:color="auto"/>
                <w:right w:val="none" w:sz="0" w:space="0" w:color="auto"/>
              </w:divBdr>
            </w:div>
            <w:div w:id="1770613010">
              <w:marLeft w:val="0"/>
              <w:marRight w:val="0"/>
              <w:marTop w:val="0"/>
              <w:marBottom w:val="0"/>
              <w:divBdr>
                <w:top w:val="none" w:sz="0" w:space="0" w:color="auto"/>
                <w:left w:val="none" w:sz="0" w:space="0" w:color="auto"/>
                <w:bottom w:val="none" w:sz="0" w:space="0" w:color="auto"/>
                <w:right w:val="none" w:sz="0" w:space="0" w:color="auto"/>
              </w:divBdr>
              <w:divsChild>
                <w:div w:id="1255474406">
                  <w:marLeft w:val="0"/>
                  <w:marRight w:val="0"/>
                  <w:marTop w:val="0"/>
                  <w:marBottom w:val="0"/>
                  <w:divBdr>
                    <w:top w:val="none" w:sz="0" w:space="0" w:color="auto"/>
                    <w:left w:val="none" w:sz="0" w:space="0" w:color="auto"/>
                    <w:bottom w:val="none" w:sz="0" w:space="0" w:color="auto"/>
                    <w:right w:val="none" w:sz="0" w:space="0" w:color="auto"/>
                  </w:divBdr>
                  <w:divsChild>
                    <w:div w:id="1342048919">
                      <w:marLeft w:val="-225"/>
                      <w:marRight w:val="-225"/>
                      <w:marTop w:val="0"/>
                      <w:marBottom w:val="0"/>
                      <w:divBdr>
                        <w:top w:val="none" w:sz="0" w:space="0" w:color="auto"/>
                        <w:left w:val="none" w:sz="0" w:space="0" w:color="auto"/>
                        <w:bottom w:val="none" w:sz="0" w:space="0" w:color="auto"/>
                        <w:right w:val="none" w:sz="0" w:space="0" w:color="auto"/>
                      </w:divBdr>
                      <w:divsChild>
                        <w:div w:id="1637299888">
                          <w:marLeft w:val="0"/>
                          <w:marRight w:val="0"/>
                          <w:marTop w:val="0"/>
                          <w:marBottom w:val="0"/>
                          <w:divBdr>
                            <w:top w:val="none" w:sz="0" w:space="0" w:color="auto"/>
                            <w:left w:val="none" w:sz="0" w:space="0" w:color="auto"/>
                            <w:bottom w:val="none" w:sz="0" w:space="0" w:color="auto"/>
                            <w:right w:val="none" w:sz="0" w:space="0" w:color="auto"/>
                          </w:divBdr>
                        </w:div>
                        <w:div w:id="524826144">
                          <w:marLeft w:val="0"/>
                          <w:marRight w:val="0"/>
                          <w:marTop w:val="0"/>
                          <w:marBottom w:val="0"/>
                          <w:divBdr>
                            <w:top w:val="none" w:sz="0" w:space="0" w:color="auto"/>
                            <w:left w:val="none" w:sz="0" w:space="0" w:color="auto"/>
                            <w:bottom w:val="none" w:sz="0" w:space="0" w:color="auto"/>
                            <w:right w:val="none" w:sz="0" w:space="0" w:color="auto"/>
                          </w:divBdr>
                        </w:div>
                        <w:div w:id="19430730">
                          <w:marLeft w:val="0"/>
                          <w:marRight w:val="0"/>
                          <w:marTop w:val="0"/>
                          <w:marBottom w:val="0"/>
                          <w:divBdr>
                            <w:top w:val="none" w:sz="0" w:space="0" w:color="auto"/>
                            <w:left w:val="none" w:sz="0" w:space="0" w:color="auto"/>
                            <w:bottom w:val="none" w:sz="0" w:space="0" w:color="auto"/>
                            <w:right w:val="none" w:sz="0" w:space="0" w:color="auto"/>
                          </w:divBdr>
                        </w:div>
                        <w:div w:id="891307372">
                          <w:marLeft w:val="0"/>
                          <w:marRight w:val="0"/>
                          <w:marTop w:val="0"/>
                          <w:marBottom w:val="0"/>
                          <w:divBdr>
                            <w:top w:val="none" w:sz="0" w:space="0" w:color="auto"/>
                            <w:left w:val="none" w:sz="0" w:space="0" w:color="auto"/>
                            <w:bottom w:val="none" w:sz="0" w:space="0" w:color="auto"/>
                            <w:right w:val="none" w:sz="0" w:space="0" w:color="auto"/>
                          </w:divBdr>
                        </w:div>
                        <w:div w:id="186694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54871">
          <w:marLeft w:val="0"/>
          <w:marRight w:val="0"/>
          <w:marTop w:val="0"/>
          <w:marBottom w:val="600"/>
          <w:divBdr>
            <w:top w:val="none" w:sz="0" w:space="0" w:color="auto"/>
            <w:left w:val="none" w:sz="0" w:space="0" w:color="auto"/>
            <w:bottom w:val="none" w:sz="0" w:space="0" w:color="auto"/>
            <w:right w:val="none" w:sz="0" w:space="0" w:color="auto"/>
          </w:divBdr>
        </w:div>
        <w:div w:id="1668089744">
          <w:marLeft w:val="0"/>
          <w:marRight w:val="0"/>
          <w:marTop w:val="0"/>
          <w:marBottom w:val="0"/>
          <w:divBdr>
            <w:top w:val="none" w:sz="0" w:space="0" w:color="auto"/>
            <w:left w:val="none" w:sz="0" w:space="0" w:color="auto"/>
            <w:bottom w:val="none" w:sz="0" w:space="0" w:color="auto"/>
            <w:right w:val="none" w:sz="0" w:space="0" w:color="auto"/>
          </w:divBdr>
          <w:divsChild>
            <w:div w:id="1541430524">
              <w:marLeft w:val="0"/>
              <w:marRight w:val="0"/>
              <w:marTop w:val="0"/>
              <w:marBottom w:val="0"/>
              <w:divBdr>
                <w:top w:val="none" w:sz="0" w:space="0" w:color="auto"/>
                <w:left w:val="none" w:sz="0" w:space="0" w:color="auto"/>
                <w:bottom w:val="none" w:sz="0" w:space="0" w:color="auto"/>
                <w:right w:val="none" w:sz="0" w:space="0" w:color="auto"/>
              </w:divBdr>
              <w:divsChild>
                <w:div w:id="2091349449">
                  <w:marLeft w:val="0"/>
                  <w:marRight w:val="0"/>
                  <w:marTop w:val="0"/>
                  <w:marBottom w:val="330"/>
                  <w:divBdr>
                    <w:top w:val="none" w:sz="0" w:space="0" w:color="auto"/>
                    <w:left w:val="none" w:sz="0" w:space="0" w:color="auto"/>
                    <w:bottom w:val="none" w:sz="0" w:space="0" w:color="auto"/>
                    <w:right w:val="none" w:sz="0" w:space="0" w:color="auto"/>
                  </w:divBdr>
                  <w:divsChild>
                    <w:div w:id="1798789965">
                      <w:marLeft w:val="0"/>
                      <w:marRight w:val="0"/>
                      <w:marTop w:val="0"/>
                      <w:marBottom w:val="150"/>
                      <w:divBdr>
                        <w:top w:val="none" w:sz="0" w:space="0" w:color="auto"/>
                        <w:left w:val="none" w:sz="0" w:space="0" w:color="auto"/>
                        <w:bottom w:val="none" w:sz="0" w:space="0" w:color="auto"/>
                        <w:right w:val="none" w:sz="0" w:space="0" w:color="auto"/>
                      </w:divBdr>
                      <w:divsChild>
                        <w:div w:id="2059356174">
                          <w:marLeft w:val="0"/>
                          <w:marRight w:val="0"/>
                          <w:marTop w:val="0"/>
                          <w:marBottom w:val="0"/>
                          <w:divBdr>
                            <w:top w:val="none" w:sz="0" w:space="0" w:color="auto"/>
                            <w:left w:val="none" w:sz="0" w:space="0" w:color="auto"/>
                            <w:bottom w:val="none" w:sz="0" w:space="0" w:color="auto"/>
                            <w:right w:val="none" w:sz="0" w:space="0" w:color="auto"/>
                          </w:divBdr>
                          <w:divsChild>
                            <w:div w:id="1828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2854">
                      <w:marLeft w:val="0"/>
                      <w:marRight w:val="0"/>
                      <w:marTop w:val="0"/>
                      <w:marBottom w:val="0"/>
                      <w:divBdr>
                        <w:top w:val="none" w:sz="0" w:space="0" w:color="auto"/>
                        <w:left w:val="none" w:sz="0" w:space="0" w:color="auto"/>
                        <w:bottom w:val="none" w:sz="0" w:space="0" w:color="auto"/>
                        <w:right w:val="none" w:sz="0" w:space="0" w:color="auto"/>
                      </w:divBdr>
                    </w:div>
                    <w:div w:id="159266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0506">
              <w:marLeft w:val="0"/>
              <w:marRight w:val="0"/>
              <w:marTop w:val="0"/>
              <w:marBottom w:val="0"/>
              <w:divBdr>
                <w:top w:val="none" w:sz="0" w:space="0" w:color="auto"/>
                <w:left w:val="none" w:sz="0" w:space="0" w:color="auto"/>
                <w:bottom w:val="none" w:sz="0" w:space="0" w:color="auto"/>
                <w:right w:val="none" w:sz="0" w:space="0" w:color="auto"/>
              </w:divBdr>
              <w:divsChild>
                <w:div w:id="1760637197">
                  <w:marLeft w:val="0"/>
                  <w:marRight w:val="0"/>
                  <w:marTop w:val="0"/>
                  <w:marBottom w:val="330"/>
                  <w:divBdr>
                    <w:top w:val="none" w:sz="0" w:space="0" w:color="auto"/>
                    <w:left w:val="none" w:sz="0" w:space="0" w:color="auto"/>
                    <w:bottom w:val="none" w:sz="0" w:space="0" w:color="auto"/>
                    <w:right w:val="none" w:sz="0" w:space="0" w:color="auto"/>
                  </w:divBdr>
                  <w:divsChild>
                    <w:div w:id="1683699777">
                      <w:marLeft w:val="0"/>
                      <w:marRight w:val="0"/>
                      <w:marTop w:val="0"/>
                      <w:marBottom w:val="150"/>
                      <w:divBdr>
                        <w:top w:val="none" w:sz="0" w:space="0" w:color="auto"/>
                        <w:left w:val="none" w:sz="0" w:space="0" w:color="auto"/>
                        <w:bottom w:val="none" w:sz="0" w:space="0" w:color="auto"/>
                        <w:right w:val="none" w:sz="0" w:space="0" w:color="auto"/>
                      </w:divBdr>
                      <w:divsChild>
                        <w:div w:id="484518998">
                          <w:marLeft w:val="0"/>
                          <w:marRight w:val="0"/>
                          <w:marTop w:val="0"/>
                          <w:marBottom w:val="0"/>
                          <w:divBdr>
                            <w:top w:val="none" w:sz="0" w:space="0" w:color="auto"/>
                            <w:left w:val="none" w:sz="0" w:space="0" w:color="auto"/>
                            <w:bottom w:val="none" w:sz="0" w:space="0" w:color="auto"/>
                            <w:right w:val="none" w:sz="0" w:space="0" w:color="auto"/>
                          </w:divBdr>
                          <w:divsChild>
                            <w:div w:id="169850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09779">
      <w:bodyDiv w:val="1"/>
      <w:marLeft w:val="0"/>
      <w:marRight w:val="0"/>
      <w:marTop w:val="0"/>
      <w:marBottom w:val="0"/>
      <w:divBdr>
        <w:top w:val="none" w:sz="0" w:space="0" w:color="auto"/>
        <w:left w:val="none" w:sz="0" w:space="0" w:color="auto"/>
        <w:bottom w:val="none" w:sz="0" w:space="0" w:color="auto"/>
        <w:right w:val="none" w:sz="0" w:space="0" w:color="auto"/>
      </w:divBdr>
    </w:div>
    <w:div w:id="435104849">
      <w:bodyDiv w:val="1"/>
      <w:marLeft w:val="0"/>
      <w:marRight w:val="0"/>
      <w:marTop w:val="0"/>
      <w:marBottom w:val="0"/>
      <w:divBdr>
        <w:top w:val="none" w:sz="0" w:space="0" w:color="auto"/>
        <w:left w:val="none" w:sz="0" w:space="0" w:color="auto"/>
        <w:bottom w:val="none" w:sz="0" w:space="0" w:color="auto"/>
        <w:right w:val="none" w:sz="0" w:space="0" w:color="auto"/>
      </w:divBdr>
      <w:divsChild>
        <w:div w:id="1099836877">
          <w:marLeft w:val="0"/>
          <w:marRight w:val="0"/>
          <w:marTop w:val="0"/>
          <w:marBottom w:val="240"/>
          <w:divBdr>
            <w:top w:val="none" w:sz="0" w:space="0" w:color="4085CB"/>
            <w:left w:val="none" w:sz="0" w:space="0" w:color="4085CB"/>
            <w:bottom w:val="none" w:sz="0" w:space="0" w:color="4085CB"/>
            <w:right w:val="none" w:sz="0" w:space="0" w:color="4085CB"/>
          </w:divBdr>
        </w:div>
        <w:div w:id="682976887">
          <w:marLeft w:val="0"/>
          <w:marRight w:val="0"/>
          <w:marTop w:val="0"/>
          <w:marBottom w:val="240"/>
          <w:divBdr>
            <w:top w:val="none" w:sz="0" w:space="0" w:color="auto"/>
            <w:left w:val="none" w:sz="0" w:space="0" w:color="auto"/>
            <w:bottom w:val="none" w:sz="0" w:space="0" w:color="auto"/>
            <w:right w:val="none" w:sz="0" w:space="0" w:color="auto"/>
          </w:divBdr>
          <w:divsChild>
            <w:div w:id="2001154389">
              <w:marLeft w:val="0"/>
              <w:marRight w:val="0"/>
              <w:marTop w:val="0"/>
              <w:marBottom w:val="0"/>
              <w:divBdr>
                <w:top w:val="none" w:sz="0" w:space="0" w:color="auto"/>
                <w:left w:val="none" w:sz="0" w:space="0" w:color="auto"/>
                <w:bottom w:val="none" w:sz="0" w:space="0" w:color="auto"/>
                <w:right w:val="none" w:sz="0" w:space="0" w:color="auto"/>
              </w:divBdr>
              <w:divsChild>
                <w:div w:id="750197430">
                  <w:marLeft w:val="0"/>
                  <w:marRight w:val="180"/>
                  <w:marTop w:val="0"/>
                  <w:marBottom w:val="240"/>
                  <w:divBdr>
                    <w:top w:val="none" w:sz="0" w:space="0" w:color="auto"/>
                    <w:left w:val="none" w:sz="0" w:space="0" w:color="auto"/>
                    <w:bottom w:val="none" w:sz="0" w:space="0" w:color="auto"/>
                    <w:right w:val="none" w:sz="0" w:space="0" w:color="auto"/>
                  </w:divBdr>
                </w:div>
                <w:div w:id="1716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530608">
      <w:bodyDiv w:val="1"/>
      <w:marLeft w:val="0"/>
      <w:marRight w:val="0"/>
      <w:marTop w:val="0"/>
      <w:marBottom w:val="0"/>
      <w:divBdr>
        <w:top w:val="none" w:sz="0" w:space="0" w:color="auto"/>
        <w:left w:val="none" w:sz="0" w:space="0" w:color="auto"/>
        <w:bottom w:val="none" w:sz="0" w:space="0" w:color="auto"/>
        <w:right w:val="none" w:sz="0" w:space="0" w:color="auto"/>
      </w:divBdr>
      <w:divsChild>
        <w:div w:id="17968348">
          <w:marLeft w:val="0"/>
          <w:marRight w:val="0"/>
          <w:marTop w:val="0"/>
          <w:marBottom w:val="0"/>
          <w:divBdr>
            <w:top w:val="none" w:sz="0" w:space="0" w:color="auto"/>
            <w:left w:val="none" w:sz="0" w:space="0" w:color="auto"/>
            <w:bottom w:val="none" w:sz="0" w:space="0" w:color="auto"/>
            <w:right w:val="none" w:sz="0" w:space="0" w:color="auto"/>
          </w:divBdr>
        </w:div>
        <w:div w:id="242908815">
          <w:marLeft w:val="0"/>
          <w:marRight w:val="0"/>
          <w:marTop w:val="0"/>
          <w:marBottom w:val="0"/>
          <w:divBdr>
            <w:top w:val="none" w:sz="0" w:space="0" w:color="auto"/>
            <w:left w:val="none" w:sz="0" w:space="0" w:color="auto"/>
            <w:bottom w:val="none" w:sz="0" w:space="0" w:color="auto"/>
            <w:right w:val="none" w:sz="0" w:space="0" w:color="auto"/>
          </w:divBdr>
        </w:div>
        <w:div w:id="1569729435">
          <w:marLeft w:val="0"/>
          <w:marRight w:val="0"/>
          <w:marTop w:val="0"/>
          <w:marBottom w:val="0"/>
          <w:divBdr>
            <w:top w:val="none" w:sz="0" w:space="0" w:color="auto"/>
            <w:left w:val="none" w:sz="0" w:space="0" w:color="auto"/>
            <w:bottom w:val="none" w:sz="0" w:space="0" w:color="auto"/>
            <w:right w:val="none" w:sz="0" w:space="0" w:color="auto"/>
          </w:divBdr>
        </w:div>
        <w:div w:id="1902248804">
          <w:marLeft w:val="0"/>
          <w:marRight w:val="0"/>
          <w:marTop w:val="0"/>
          <w:marBottom w:val="0"/>
          <w:divBdr>
            <w:top w:val="none" w:sz="0" w:space="0" w:color="auto"/>
            <w:left w:val="none" w:sz="0" w:space="0" w:color="auto"/>
            <w:bottom w:val="none" w:sz="0" w:space="0" w:color="auto"/>
            <w:right w:val="none" w:sz="0" w:space="0" w:color="auto"/>
          </w:divBdr>
        </w:div>
      </w:divsChild>
    </w:div>
    <w:div w:id="444228386">
      <w:bodyDiv w:val="1"/>
      <w:marLeft w:val="0"/>
      <w:marRight w:val="0"/>
      <w:marTop w:val="0"/>
      <w:marBottom w:val="0"/>
      <w:divBdr>
        <w:top w:val="none" w:sz="0" w:space="0" w:color="auto"/>
        <w:left w:val="none" w:sz="0" w:space="0" w:color="auto"/>
        <w:bottom w:val="none" w:sz="0" w:space="0" w:color="auto"/>
        <w:right w:val="none" w:sz="0" w:space="0" w:color="auto"/>
      </w:divBdr>
    </w:div>
    <w:div w:id="451444554">
      <w:bodyDiv w:val="1"/>
      <w:marLeft w:val="0"/>
      <w:marRight w:val="0"/>
      <w:marTop w:val="0"/>
      <w:marBottom w:val="0"/>
      <w:divBdr>
        <w:top w:val="none" w:sz="0" w:space="0" w:color="auto"/>
        <w:left w:val="none" w:sz="0" w:space="0" w:color="auto"/>
        <w:bottom w:val="none" w:sz="0" w:space="0" w:color="auto"/>
        <w:right w:val="none" w:sz="0" w:space="0" w:color="auto"/>
      </w:divBdr>
    </w:div>
    <w:div w:id="472261472">
      <w:bodyDiv w:val="1"/>
      <w:marLeft w:val="0"/>
      <w:marRight w:val="0"/>
      <w:marTop w:val="0"/>
      <w:marBottom w:val="0"/>
      <w:divBdr>
        <w:top w:val="none" w:sz="0" w:space="0" w:color="auto"/>
        <w:left w:val="none" w:sz="0" w:space="0" w:color="auto"/>
        <w:bottom w:val="none" w:sz="0" w:space="0" w:color="auto"/>
        <w:right w:val="none" w:sz="0" w:space="0" w:color="auto"/>
      </w:divBdr>
    </w:div>
    <w:div w:id="481775938">
      <w:bodyDiv w:val="1"/>
      <w:marLeft w:val="0"/>
      <w:marRight w:val="0"/>
      <w:marTop w:val="0"/>
      <w:marBottom w:val="0"/>
      <w:divBdr>
        <w:top w:val="none" w:sz="0" w:space="0" w:color="auto"/>
        <w:left w:val="none" w:sz="0" w:space="0" w:color="auto"/>
        <w:bottom w:val="none" w:sz="0" w:space="0" w:color="auto"/>
        <w:right w:val="none" w:sz="0" w:space="0" w:color="auto"/>
      </w:divBdr>
    </w:div>
    <w:div w:id="491143432">
      <w:bodyDiv w:val="1"/>
      <w:marLeft w:val="0"/>
      <w:marRight w:val="0"/>
      <w:marTop w:val="0"/>
      <w:marBottom w:val="0"/>
      <w:divBdr>
        <w:top w:val="none" w:sz="0" w:space="0" w:color="auto"/>
        <w:left w:val="none" w:sz="0" w:space="0" w:color="auto"/>
        <w:bottom w:val="none" w:sz="0" w:space="0" w:color="auto"/>
        <w:right w:val="none" w:sz="0" w:space="0" w:color="auto"/>
      </w:divBdr>
    </w:div>
    <w:div w:id="509948574">
      <w:bodyDiv w:val="1"/>
      <w:marLeft w:val="0"/>
      <w:marRight w:val="0"/>
      <w:marTop w:val="0"/>
      <w:marBottom w:val="0"/>
      <w:divBdr>
        <w:top w:val="none" w:sz="0" w:space="0" w:color="auto"/>
        <w:left w:val="none" w:sz="0" w:space="0" w:color="auto"/>
        <w:bottom w:val="none" w:sz="0" w:space="0" w:color="auto"/>
        <w:right w:val="none" w:sz="0" w:space="0" w:color="auto"/>
      </w:divBdr>
    </w:div>
    <w:div w:id="524516061">
      <w:bodyDiv w:val="1"/>
      <w:marLeft w:val="0"/>
      <w:marRight w:val="0"/>
      <w:marTop w:val="0"/>
      <w:marBottom w:val="0"/>
      <w:divBdr>
        <w:top w:val="none" w:sz="0" w:space="0" w:color="auto"/>
        <w:left w:val="none" w:sz="0" w:space="0" w:color="auto"/>
        <w:bottom w:val="none" w:sz="0" w:space="0" w:color="auto"/>
        <w:right w:val="none" w:sz="0" w:space="0" w:color="auto"/>
      </w:divBdr>
    </w:div>
    <w:div w:id="531917427">
      <w:bodyDiv w:val="1"/>
      <w:marLeft w:val="0"/>
      <w:marRight w:val="0"/>
      <w:marTop w:val="0"/>
      <w:marBottom w:val="0"/>
      <w:divBdr>
        <w:top w:val="none" w:sz="0" w:space="0" w:color="auto"/>
        <w:left w:val="none" w:sz="0" w:space="0" w:color="auto"/>
        <w:bottom w:val="none" w:sz="0" w:space="0" w:color="auto"/>
        <w:right w:val="none" w:sz="0" w:space="0" w:color="auto"/>
      </w:divBdr>
    </w:div>
    <w:div w:id="552889054">
      <w:bodyDiv w:val="1"/>
      <w:marLeft w:val="0"/>
      <w:marRight w:val="0"/>
      <w:marTop w:val="0"/>
      <w:marBottom w:val="0"/>
      <w:divBdr>
        <w:top w:val="none" w:sz="0" w:space="0" w:color="auto"/>
        <w:left w:val="none" w:sz="0" w:space="0" w:color="auto"/>
        <w:bottom w:val="none" w:sz="0" w:space="0" w:color="auto"/>
        <w:right w:val="none" w:sz="0" w:space="0" w:color="auto"/>
      </w:divBdr>
    </w:div>
    <w:div w:id="556746838">
      <w:bodyDiv w:val="1"/>
      <w:marLeft w:val="0"/>
      <w:marRight w:val="0"/>
      <w:marTop w:val="0"/>
      <w:marBottom w:val="0"/>
      <w:divBdr>
        <w:top w:val="none" w:sz="0" w:space="0" w:color="auto"/>
        <w:left w:val="none" w:sz="0" w:space="0" w:color="auto"/>
        <w:bottom w:val="none" w:sz="0" w:space="0" w:color="auto"/>
        <w:right w:val="none" w:sz="0" w:space="0" w:color="auto"/>
      </w:divBdr>
    </w:div>
    <w:div w:id="556816011">
      <w:bodyDiv w:val="1"/>
      <w:marLeft w:val="0"/>
      <w:marRight w:val="0"/>
      <w:marTop w:val="0"/>
      <w:marBottom w:val="0"/>
      <w:divBdr>
        <w:top w:val="none" w:sz="0" w:space="0" w:color="auto"/>
        <w:left w:val="none" w:sz="0" w:space="0" w:color="auto"/>
        <w:bottom w:val="none" w:sz="0" w:space="0" w:color="auto"/>
        <w:right w:val="none" w:sz="0" w:space="0" w:color="auto"/>
      </w:divBdr>
    </w:div>
    <w:div w:id="564336437">
      <w:bodyDiv w:val="1"/>
      <w:marLeft w:val="0"/>
      <w:marRight w:val="0"/>
      <w:marTop w:val="0"/>
      <w:marBottom w:val="0"/>
      <w:divBdr>
        <w:top w:val="none" w:sz="0" w:space="0" w:color="auto"/>
        <w:left w:val="none" w:sz="0" w:space="0" w:color="auto"/>
        <w:bottom w:val="none" w:sz="0" w:space="0" w:color="auto"/>
        <w:right w:val="none" w:sz="0" w:space="0" w:color="auto"/>
      </w:divBdr>
    </w:div>
    <w:div w:id="577981294">
      <w:bodyDiv w:val="1"/>
      <w:marLeft w:val="0"/>
      <w:marRight w:val="0"/>
      <w:marTop w:val="0"/>
      <w:marBottom w:val="0"/>
      <w:divBdr>
        <w:top w:val="none" w:sz="0" w:space="0" w:color="auto"/>
        <w:left w:val="none" w:sz="0" w:space="0" w:color="auto"/>
        <w:bottom w:val="none" w:sz="0" w:space="0" w:color="auto"/>
        <w:right w:val="none" w:sz="0" w:space="0" w:color="auto"/>
      </w:divBdr>
    </w:div>
    <w:div w:id="602348983">
      <w:bodyDiv w:val="1"/>
      <w:marLeft w:val="0"/>
      <w:marRight w:val="0"/>
      <w:marTop w:val="0"/>
      <w:marBottom w:val="0"/>
      <w:divBdr>
        <w:top w:val="none" w:sz="0" w:space="0" w:color="auto"/>
        <w:left w:val="none" w:sz="0" w:space="0" w:color="auto"/>
        <w:bottom w:val="none" w:sz="0" w:space="0" w:color="auto"/>
        <w:right w:val="none" w:sz="0" w:space="0" w:color="auto"/>
      </w:divBdr>
    </w:div>
    <w:div w:id="602760276">
      <w:bodyDiv w:val="1"/>
      <w:marLeft w:val="0"/>
      <w:marRight w:val="0"/>
      <w:marTop w:val="0"/>
      <w:marBottom w:val="0"/>
      <w:divBdr>
        <w:top w:val="none" w:sz="0" w:space="0" w:color="auto"/>
        <w:left w:val="none" w:sz="0" w:space="0" w:color="auto"/>
        <w:bottom w:val="none" w:sz="0" w:space="0" w:color="auto"/>
        <w:right w:val="none" w:sz="0" w:space="0" w:color="auto"/>
      </w:divBdr>
    </w:div>
    <w:div w:id="615647336">
      <w:bodyDiv w:val="1"/>
      <w:marLeft w:val="0"/>
      <w:marRight w:val="0"/>
      <w:marTop w:val="0"/>
      <w:marBottom w:val="0"/>
      <w:divBdr>
        <w:top w:val="none" w:sz="0" w:space="0" w:color="auto"/>
        <w:left w:val="none" w:sz="0" w:space="0" w:color="auto"/>
        <w:bottom w:val="none" w:sz="0" w:space="0" w:color="auto"/>
        <w:right w:val="none" w:sz="0" w:space="0" w:color="auto"/>
      </w:divBdr>
    </w:div>
    <w:div w:id="625506609">
      <w:bodyDiv w:val="1"/>
      <w:marLeft w:val="0"/>
      <w:marRight w:val="0"/>
      <w:marTop w:val="0"/>
      <w:marBottom w:val="0"/>
      <w:divBdr>
        <w:top w:val="none" w:sz="0" w:space="0" w:color="auto"/>
        <w:left w:val="none" w:sz="0" w:space="0" w:color="auto"/>
        <w:bottom w:val="none" w:sz="0" w:space="0" w:color="auto"/>
        <w:right w:val="none" w:sz="0" w:space="0" w:color="auto"/>
      </w:divBdr>
    </w:div>
    <w:div w:id="625894060">
      <w:bodyDiv w:val="1"/>
      <w:marLeft w:val="0"/>
      <w:marRight w:val="0"/>
      <w:marTop w:val="0"/>
      <w:marBottom w:val="0"/>
      <w:divBdr>
        <w:top w:val="none" w:sz="0" w:space="0" w:color="auto"/>
        <w:left w:val="none" w:sz="0" w:space="0" w:color="auto"/>
        <w:bottom w:val="none" w:sz="0" w:space="0" w:color="auto"/>
        <w:right w:val="none" w:sz="0" w:space="0" w:color="auto"/>
      </w:divBdr>
      <w:divsChild>
        <w:div w:id="517694447">
          <w:marLeft w:val="0"/>
          <w:marRight w:val="0"/>
          <w:marTop w:val="0"/>
          <w:marBottom w:val="300"/>
          <w:divBdr>
            <w:top w:val="none" w:sz="0" w:space="0" w:color="auto"/>
            <w:left w:val="none" w:sz="0" w:space="0" w:color="auto"/>
            <w:bottom w:val="none" w:sz="0" w:space="0" w:color="auto"/>
            <w:right w:val="none" w:sz="0" w:space="0" w:color="auto"/>
          </w:divBdr>
        </w:div>
        <w:div w:id="2097549681">
          <w:marLeft w:val="0"/>
          <w:marRight w:val="0"/>
          <w:marTop w:val="0"/>
          <w:marBottom w:val="300"/>
          <w:divBdr>
            <w:top w:val="none" w:sz="0" w:space="0" w:color="auto"/>
            <w:left w:val="none" w:sz="0" w:space="0" w:color="auto"/>
            <w:bottom w:val="none" w:sz="0" w:space="0" w:color="auto"/>
            <w:right w:val="none" w:sz="0" w:space="0" w:color="auto"/>
          </w:divBdr>
        </w:div>
      </w:divsChild>
    </w:div>
    <w:div w:id="644243063">
      <w:bodyDiv w:val="1"/>
      <w:marLeft w:val="0"/>
      <w:marRight w:val="0"/>
      <w:marTop w:val="0"/>
      <w:marBottom w:val="0"/>
      <w:divBdr>
        <w:top w:val="none" w:sz="0" w:space="0" w:color="auto"/>
        <w:left w:val="none" w:sz="0" w:space="0" w:color="auto"/>
        <w:bottom w:val="none" w:sz="0" w:space="0" w:color="auto"/>
        <w:right w:val="none" w:sz="0" w:space="0" w:color="auto"/>
      </w:divBdr>
      <w:divsChild>
        <w:div w:id="526868597">
          <w:marLeft w:val="0"/>
          <w:marRight w:val="0"/>
          <w:marTop w:val="30"/>
          <w:marBottom w:val="30"/>
          <w:divBdr>
            <w:top w:val="none" w:sz="0" w:space="0" w:color="auto"/>
            <w:left w:val="none" w:sz="0" w:space="0" w:color="auto"/>
            <w:bottom w:val="none" w:sz="0" w:space="0" w:color="auto"/>
            <w:right w:val="none" w:sz="0" w:space="0" w:color="auto"/>
          </w:divBdr>
        </w:div>
        <w:div w:id="1309943475">
          <w:marLeft w:val="0"/>
          <w:marRight w:val="0"/>
          <w:marTop w:val="0"/>
          <w:marBottom w:val="0"/>
          <w:divBdr>
            <w:top w:val="none" w:sz="0" w:space="0" w:color="auto"/>
            <w:left w:val="none" w:sz="0" w:space="0" w:color="auto"/>
            <w:bottom w:val="none" w:sz="0" w:space="0" w:color="auto"/>
            <w:right w:val="none" w:sz="0" w:space="0" w:color="auto"/>
          </w:divBdr>
          <w:divsChild>
            <w:div w:id="631063125">
              <w:marLeft w:val="0"/>
              <w:marRight w:val="0"/>
              <w:marTop w:val="0"/>
              <w:marBottom w:val="0"/>
              <w:divBdr>
                <w:top w:val="none" w:sz="0" w:space="0" w:color="auto"/>
                <w:left w:val="none" w:sz="0" w:space="0" w:color="auto"/>
                <w:bottom w:val="none" w:sz="0" w:space="0" w:color="auto"/>
                <w:right w:val="none" w:sz="0" w:space="0" w:color="auto"/>
              </w:divBdr>
              <w:divsChild>
                <w:div w:id="774635721">
                  <w:marLeft w:val="0"/>
                  <w:marRight w:val="0"/>
                  <w:marTop w:val="0"/>
                  <w:marBottom w:val="0"/>
                  <w:divBdr>
                    <w:top w:val="none" w:sz="0" w:space="0" w:color="auto"/>
                    <w:left w:val="single" w:sz="6" w:space="0" w:color="000000"/>
                    <w:bottom w:val="single" w:sz="6" w:space="0" w:color="000000"/>
                    <w:right w:val="single" w:sz="6" w:space="0" w:color="000000"/>
                  </w:divBdr>
                  <w:divsChild>
                    <w:div w:id="25902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512277">
      <w:bodyDiv w:val="1"/>
      <w:marLeft w:val="0"/>
      <w:marRight w:val="0"/>
      <w:marTop w:val="0"/>
      <w:marBottom w:val="0"/>
      <w:divBdr>
        <w:top w:val="none" w:sz="0" w:space="0" w:color="auto"/>
        <w:left w:val="none" w:sz="0" w:space="0" w:color="auto"/>
        <w:bottom w:val="none" w:sz="0" w:space="0" w:color="auto"/>
        <w:right w:val="none" w:sz="0" w:space="0" w:color="auto"/>
      </w:divBdr>
      <w:divsChild>
        <w:div w:id="1839997195">
          <w:marLeft w:val="0"/>
          <w:marRight w:val="0"/>
          <w:marTop w:val="0"/>
          <w:marBottom w:val="0"/>
          <w:divBdr>
            <w:top w:val="none" w:sz="0" w:space="0" w:color="auto"/>
            <w:left w:val="none" w:sz="0" w:space="0" w:color="auto"/>
            <w:bottom w:val="none" w:sz="0" w:space="0" w:color="auto"/>
            <w:right w:val="none" w:sz="0" w:space="0" w:color="auto"/>
          </w:divBdr>
        </w:div>
      </w:divsChild>
    </w:div>
    <w:div w:id="652368317">
      <w:bodyDiv w:val="1"/>
      <w:marLeft w:val="0"/>
      <w:marRight w:val="0"/>
      <w:marTop w:val="0"/>
      <w:marBottom w:val="0"/>
      <w:divBdr>
        <w:top w:val="none" w:sz="0" w:space="0" w:color="auto"/>
        <w:left w:val="none" w:sz="0" w:space="0" w:color="auto"/>
        <w:bottom w:val="none" w:sz="0" w:space="0" w:color="auto"/>
        <w:right w:val="none" w:sz="0" w:space="0" w:color="auto"/>
      </w:divBdr>
      <w:divsChild>
        <w:div w:id="1027832138">
          <w:marLeft w:val="0"/>
          <w:marRight w:val="0"/>
          <w:marTop w:val="0"/>
          <w:marBottom w:val="0"/>
          <w:divBdr>
            <w:top w:val="none" w:sz="0" w:space="0" w:color="auto"/>
            <w:left w:val="none" w:sz="0" w:space="0" w:color="auto"/>
            <w:bottom w:val="none" w:sz="0" w:space="0" w:color="auto"/>
            <w:right w:val="none" w:sz="0" w:space="0" w:color="auto"/>
          </w:divBdr>
          <w:divsChild>
            <w:div w:id="342054359">
              <w:marLeft w:val="0"/>
              <w:marRight w:val="0"/>
              <w:marTop w:val="0"/>
              <w:marBottom w:val="0"/>
              <w:divBdr>
                <w:top w:val="none" w:sz="0" w:space="0" w:color="auto"/>
                <w:left w:val="none" w:sz="0" w:space="0" w:color="auto"/>
                <w:bottom w:val="none" w:sz="0" w:space="0" w:color="auto"/>
                <w:right w:val="none" w:sz="0" w:space="0" w:color="auto"/>
              </w:divBdr>
              <w:divsChild>
                <w:div w:id="2023967109">
                  <w:marLeft w:val="0"/>
                  <w:marRight w:val="0"/>
                  <w:marTop w:val="0"/>
                  <w:marBottom w:val="240"/>
                  <w:divBdr>
                    <w:top w:val="none" w:sz="0" w:space="0" w:color="auto"/>
                    <w:left w:val="none" w:sz="0" w:space="0" w:color="auto"/>
                    <w:bottom w:val="none" w:sz="0" w:space="0" w:color="auto"/>
                    <w:right w:val="none" w:sz="0" w:space="0" w:color="auto"/>
                  </w:divBdr>
                  <w:divsChild>
                    <w:div w:id="10383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1908">
      <w:bodyDiv w:val="1"/>
      <w:marLeft w:val="0"/>
      <w:marRight w:val="0"/>
      <w:marTop w:val="0"/>
      <w:marBottom w:val="0"/>
      <w:divBdr>
        <w:top w:val="none" w:sz="0" w:space="0" w:color="auto"/>
        <w:left w:val="none" w:sz="0" w:space="0" w:color="auto"/>
        <w:bottom w:val="none" w:sz="0" w:space="0" w:color="auto"/>
        <w:right w:val="none" w:sz="0" w:space="0" w:color="auto"/>
      </w:divBdr>
    </w:div>
    <w:div w:id="686098138">
      <w:bodyDiv w:val="1"/>
      <w:marLeft w:val="0"/>
      <w:marRight w:val="0"/>
      <w:marTop w:val="0"/>
      <w:marBottom w:val="0"/>
      <w:divBdr>
        <w:top w:val="none" w:sz="0" w:space="0" w:color="auto"/>
        <w:left w:val="none" w:sz="0" w:space="0" w:color="auto"/>
        <w:bottom w:val="none" w:sz="0" w:space="0" w:color="auto"/>
        <w:right w:val="none" w:sz="0" w:space="0" w:color="auto"/>
      </w:divBdr>
    </w:div>
    <w:div w:id="696080119">
      <w:bodyDiv w:val="1"/>
      <w:marLeft w:val="0"/>
      <w:marRight w:val="0"/>
      <w:marTop w:val="0"/>
      <w:marBottom w:val="0"/>
      <w:divBdr>
        <w:top w:val="none" w:sz="0" w:space="0" w:color="auto"/>
        <w:left w:val="none" w:sz="0" w:space="0" w:color="auto"/>
        <w:bottom w:val="none" w:sz="0" w:space="0" w:color="auto"/>
        <w:right w:val="none" w:sz="0" w:space="0" w:color="auto"/>
      </w:divBdr>
      <w:divsChild>
        <w:div w:id="1073507907">
          <w:marLeft w:val="0"/>
          <w:marRight w:val="0"/>
          <w:marTop w:val="0"/>
          <w:marBottom w:val="300"/>
          <w:divBdr>
            <w:top w:val="none" w:sz="0" w:space="0" w:color="auto"/>
            <w:left w:val="none" w:sz="0" w:space="0" w:color="auto"/>
            <w:bottom w:val="none" w:sz="0" w:space="0" w:color="auto"/>
            <w:right w:val="none" w:sz="0" w:space="0" w:color="auto"/>
          </w:divBdr>
        </w:div>
        <w:div w:id="781656231">
          <w:marLeft w:val="0"/>
          <w:marRight w:val="0"/>
          <w:marTop w:val="0"/>
          <w:marBottom w:val="300"/>
          <w:divBdr>
            <w:top w:val="none" w:sz="0" w:space="0" w:color="auto"/>
            <w:left w:val="none" w:sz="0" w:space="0" w:color="auto"/>
            <w:bottom w:val="none" w:sz="0" w:space="0" w:color="auto"/>
            <w:right w:val="none" w:sz="0" w:space="0" w:color="auto"/>
          </w:divBdr>
        </w:div>
      </w:divsChild>
    </w:div>
    <w:div w:id="697583249">
      <w:bodyDiv w:val="1"/>
      <w:marLeft w:val="0"/>
      <w:marRight w:val="0"/>
      <w:marTop w:val="0"/>
      <w:marBottom w:val="0"/>
      <w:divBdr>
        <w:top w:val="none" w:sz="0" w:space="0" w:color="auto"/>
        <w:left w:val="none" w:sz="0" w:space="0" w:color="auto"/>
        <w:bottom w:val="none" w:sz="0" w:space="0" w:color="auto"/>
        <w:right w:val="none" w:sz="0" w:space="0" w:color="auto"/>
      </w:divBdr>
      <w:divsChild>
        <w:div w:id="1038817063">
          <w:marLeft w:val="0"/>
          <w:marRight w:val="0"/>
          <w:marTop w:val="0"/>
          <w:marBottom w:val="300"/>
          <w:divBdr>
            <w:top w:val="none" w:sz="0" w:space="0" w:color="auto"/>
            <w:left w:val="none" w:sz="0" w:space="0" w:color="auto"/>
            <w:bottom w:val="none" w:sz="0" w:space="0" w:color="auto"/>
            <w:right w:val="none" w:sz="0" w:space="0" w:color="auto"/>
          </w:divBdr>
        </w:div>
        <w:div w:id="1094788316">
          <w:marLeft w:val="0"/>
          <w:marRight w:val="0"/>
          <w:marTop w:val="0"/>
          <w:marBottom w:val="300"/>
          <w:divBdr>
            <w:top w:val="none" w:sz="0" w:space="0" w:color="auto"/>
            <w:left w:val="none" w:sz="0" w:space="0" w:color="auto"/>
            <w:bottom w:val="none" w:sz="0" w:space="0" w:color="auto"/>
            <w:right w:val="none" w:sz="0" w:space="0" w:color="auto"/>
          </w:divBdr>
        </w:div>
      </w:divsChild>
    </w:div>
    <w:div w:id="707607942">
      <w:bodyDiv w:val="1"/>
      <w:marLeft w:val="0"/>
      <w:marRight w:val="0"/>
      <w:marTop w:val="0"/>
      <w:marBottom w:val="0"/>
      <w:divBdr>
        <w:top w:val="none" w:sz="0" w:space="0" w:color="auto"/>
        <w:left w:val="none" w:sz="0" w:space="0" w:color="auto"/>
        <w:bottom w:val="none" w:sz="0" w:space="0" w:color="auto"/>
        <w:right w:val="none" w:sz="0" w:space="0" w:color="auto"/>
      </w:divBdr>
    </w:div>
    <w:div w:id="754670993">
      <w:bodyDiv w:val="1"/>
      <w:marLeft w:val="0"/>
      <w:marRight w:val="0"/>
      <w:marTop w:val="0"/>
      <w:marBottom w:val="0"/>
      <w:divBdr>
        <w:top w:val="none" w:sz="0" w:space="0" w:color="auto"/>
        <w:left w:val="none" w:sz="0" w:space="0" w:color="auto"/>
        <w:bottom w:val="none" w:sz="0" w:space="0" w:color="auto"/>
        <w:right w:val="none" w:sz="0" w:space="0" w:color="auto"/>
      </w:divBdr>
      <w:divsChild>
        <w:div w:id="916134988">
          <w:marLeft w:val="0"/>
          <w:marRight w:val="0"/>
          <w:marTop w:val="0"/>
          <w:marBottom w:val="225"/>
          <w:divBdr>
            <w:top w:val="none" w:sz="0" w:space="0" w:color="auto"/>
            <w:left w:val="none" w:sz="0" w:space="0" w:color="auto"/>
            <w:bottom w:val="none" w:sz="0" w:space="0" w:color="auto"/>
            <w:right w:val="none" w:sz="0" w:space="0" w:color="auto"/>
          </w:divBdr>
          <w:divsChild>
            <w:div w:id="207256696">
              <w:marLeft w:val="0"/>
              <w:marRight w:val="0"/>
              <w:marTop w:val="45"/>
              <w:marBottom w:val="0"/>
              <w:divBdr>
                <w:top w:val="none" w:sz="0" w:space="0" w:color="auto"/>
                <w:left w:val="none" w:sz="0" w:space="0" w:color="auto"/>
                <w:bottom w:val="none" w:sz="0" w:space="0" w:color="auto"/>
                <w:right w:val="none" w:sz="0" w:space="0" w:color="auto"/>
              </w:divBdr>
              <w:divsChild>
                <w:div w:id="1712025144">
                  <w:marLeft w:val="0"/>
                  <w:marRight w:val="0"/>
                  <w:marTop w:val="0"/>
                  <w:marBottom w:val="45"/>
                  <w:divBdr>
                    <w:top w:val="none" w:sz="0" w:space="0" w:color="auto"/>
                    <w:left w:val="none" w:sz="0" w:space="0" w:color="auto"/>
                    <w:bottom w:val="none" w:sz="0" w:space="0" w:color="auto"/>
                    <w:right w:val="none" w:sz="0" w:space="0" w:color="auto"/>
                  </w:divBdr>
                </w:div>
                <w:div w:id="214692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58488">
      <w:bodyDiv w:val="1"/>
      <w:marLeft w:val="0"/>
      <w:marRight w:val="0"/>
      <w:marTop w:val="0"/>
      <w:marBottom w:val="0"/>
      <w:divBdr>
        <w:top w:val="none" w:sz="0" w:space="0" w:color="auto"/>
        <w:left w:val="none" w:sz="0" w:space="0" w:color="auto"/>
        <w:bottom w:val="none" w:sz="0" w:space="0" w:color="auto"/>
        <w:right w:val="none" w:sz="0" w:space="0" w:color="auto"/>
      </w:divBdr>
      <w:divsChild>
        <w:div w:id="1123772092">
          <w:marLeft w:val="0"/>
          <w:marRight w:val="0"/>
          <w:marTop w:val="0"/>
          <w:marBottom w:val="300"/>
          <w:divBdr>
            <w:top w:val="none" w:sz="0" w:space="0" w:color="auto"/>
            <w:left w:val="none" w:sz="0" w:space="0" w:color="auto"/>
            <w:bottom w:val="none" w:sz="0" w:space="0" w:color="auto"/>
            <w:right w:val="none" w:sz="0" w:space="0" w:color="auto"/>
          </w:divBdr>
        </w:div>
        <w:div w:id="1790316796">
          <w:marLeft w:val="0"/>
          <w:marRight w:val="0"/>
          <w:marTop w:val="0"/>
          <w:marBottom w:val="300"/>
          <w:divBdr>
            <w:top w:val="none" w:sz="0" w:space="0" w:color="auto"/>
            <w:left w:val="none" w:sz="0" w:space="0" w:color="auto"/>
            <w:bottom w:val="none" w:sz="0" w:space="0" w:color="auto"/>
            <w:right w:val="none" w:sz="0" w:space="0" w:color="auto"/>
          </w:divBdr>
        </w:div>
      </w:divsChild>
    </w:div>
    <w:div w:id="755327824">
      <w:bodyDiv w:val="1"/>
      <w:marLeft w:val="0"/>
      <w:marRight w:val="0"/>
      <w:marTop w:val="0"/>
      <w:marBottom w:val="0"/>
      <w:divBdr>
        <w:top w:val="none" w:sz="0" w:space="0" w:color="auto"/>
        <w:left w:val="none" w:sz="0" w:space="0" w:color="auto"/>
        <w:bottom w:val="none" w:sz="0" w:space="0" w:color="auto"/>
        <w:right w:val="none" w:sz="0" w:space="0" w:color="auto"/>
      </w:divBdr>
      <w:divsChild>
        <w:div w:id="1690646803">
          <w:marLeft w:val="0"/>
          <w:marRight w:val="0"/>
          <w:marTop w:val="0"/>
          <w:marBottom w:val="0"/>
          <w:divBdr>
            <w:top w:val="none" w:sz="0" w:space="0" w:color="auto"/>
            <w:left w:val="none" w:sz="0" w:space="0" w:color="auto"/>
            <w:bottom w:val="none" w:sz="0" w:space="0" w:color="auto"/>
            <w:right w:val="none" w:sz="0" w:space="0" w:color="auto"/>
          </w:divBdr>
          <w:divsChild>
            <w:div w:id="1661040554">
              <w:marLeft w:val="0"/>
              <w:marRight w:val="0"/>
              <w:marTop w:val="0"/>
              <w:marBottom w:val="0"/>
              <w:divBdr>
                <w:top w:val="none" w:sz="0" w:space="0" w:color="auto"/>
                <w:left w:val="none" w:sz="0" w:space="0" w:color="auto"/>
                <w:bottom w:val="none" w:sz="0" w:space="0" w:color="auto"/>
                <w:right w:val="none" w:sz="0" w:space="0" w:color="auto"/>
              </w:divBdr>
              <w:divsChild>
                <w:div w:id="1798791701">
                  <w:marLeft w:val="0"/>
                  <w:marRight w:val="0"/>
                  <w:marTop w:val="0"/>
                  <w:marBottom w:val="240"/>
                  <w:divBdr>
                    <w:top w:val="none" w:sz="0" w:space="0" w:color="auto"/>
                    <w:left w:val="none" w:sz="0" w:space="0" w:color="auto"/>
                    <w:bottom w:val="none" w:sz="0" w:space="0" w:color="auto"/>
                    <w:right w:val="none" w:sz="0" w:space="0" w:color="auto"/>
                  </w:divBdr>
                </w:div>
              </w:divsChild>
            </w:div>
            <w:div w:id="15452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8951">
      <w:bodyDiv w:val="1"/>
      <w:marLeft w:val="0"/>
      <w:marRight w:val="0"/>
      <w:marTop w:val="0"/>
      <w:marBottom w:val="0"/>
      <w:divBdr>
        <w:top w:val="none" w:sz="0" w:space="0" w:color="auto"/>
        <w:left w:val="none" w:sz="0" w:space="0" w:color="auto"/>
        <w:bottom w:val="none" w:sz="0" w:space="0" w:color="auto"/>
        <w:right w:val="none" w:sz="0" w:space="0" w:color="auto"/>
      </w:divBdr>
      <w:divsChild>
        <w:div w:id="1426073994">
          <w:marLeft w:val="0"/>
          <w:marRight w:val="0"/>
          <w:marTop w:val="0"/>
          <w:marBottom w:val="0"/>
          <w:divBdr>
            <w:top w:val="none" w:sz="0" w:space="0" w:color="auto"/>
            <w:left w:val="none" w:sz="0" w:space="0" w:color="auto"/>
            <w:bottom w:val="none" w:sz="0" w:space="0" w:color="auto"/>
            <w:right w:val="none" w:sz="0" w:space="0" w:color="auto"/>
          </w:divBdr>
          <w:divsChild>
            <w:div w:id="725567642">
              <w:marLeft w:val="0"/>
              <w:marRight w:val="0"/>
              <w:marTop w:val="0"/>
              <w:marBottom w:val="0"/>
              <w:divBdr>
                <w:top w:val="none" w:sz="0" w:space="0" w:color="auto"/>
                <w:left w:val="none" w:sz="0" w:space="0" w:color="auto"/>
                <w:bottom w:val="none" w:sz="0" w:space="0" w:color="auto"/>
                <w:right w:val="none" w:sz="0" w:space="0" w:color="auto"/>
              </w:divBdr>
              <w:divsChild>
                <w:div w:id="519009916">
                  <w:marLeft w:val="0"/>
                  <w:marRight w:val="0"/>
                  <w:marTop w:val="0"/>
                  <w:marBottom w:val="240"/>
                  <w:divBdr>
                    <w:top w:val="none" w:sz="0" w:space="0" w:color="auto"/>
                    <w:left w:val="none" w:sz="0" w:space="0" w:color="auto"/>
                    <w:bottom w:val="none" w:sz="0" w:space="0" w:color="auto"/>
                    <w:right w:val="none" w:sz="0" w:space="0" w:color="auto"/>
                  </w:divBdr>
                  <w:divsChild>
                    <w:div w:id="27664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2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0575">
      <w:bodyDiv w:val="1"/>
      <w:marLeft w:val="0"/>
      <w:marRight w:val="0"/>
      <w:marTop w:val="0"/>
      <w:marBottom w:val="0"/>
      <w:divBdr>
        <w:top w:val="none" w:sz="0" w:space="0" w:color="auto"/>
        <w:left w:val="none" w:sz="0" w:space="0" w:color="auto"/>
        <w:bottom w:val="none" w:sz="0" w:space="0" w:color="auto"/>
        <w:right w:val="none" w:sz="0" w:space="0" w:color="auto"/>
      </w:divBdr>
      <w:divsChild>
        <w:div w:id="523329133">
          <w:marLeft w:val="0"/>
          <w:marRight w:val="0"/>
          <w:marTop w:val="0"/>
          <w:marBottom w:val="300"/>
          <w:divBdr>
            <w:top w:val="none" w:sz="0" w:space="0" w:color="auto"/>
            <w:left w:val="none" w:sz="0" w:space="0" w:color="auto"/>
            <w:bottom w:val="none" w:sz="0" w:space="0" w:color="auto"/>
            <w:right w:val="none" w:sz="0" w:space="0" w:color="auto"/>
          </w:divBdr>
        </w:div>
        <w:div w:id="614287156">
          <w:marLeft w:val="0"/>
          <w:marRight w:val="0"/>
          <w:marTop w:val="0"/>
          <w:marBottom w:val="300"/>
          <w:divBdr>
            <w:top w:val="none" w:sz="0" w:space="0" w:color="auto"/>
            <w:left w:val="none" w:sz="0" w:space="0" w:color="auto"/>
            <w:bottom w:val="none" w:sz="0" w:space="0" w:color="auto"/>
            <w:right w:val="none" w:sz="0" w:space="0" w:color="auto"/>
          </w:divBdr>
        </w:div>
      </w:divsChild>
    </w:div>
    <w:div w:id="765151129">
      <w:bodyDiv w:val="1"/>
      <w:marLeft w:val="0"/>
      <w:marRight w:val="0"/>
      <w:marTop w:val="0"/>
      <w:marBottom w:val="0"/>
      <w:divBdr>
        <w:top w:val="none" w:sz="0" w:space="0" w:color="auto"/>
        <w:left w:val="none" w:sz="0" w:space="0" w:color="auto"/>
        <w:bottom w:val="none" w:sz="0" w:space="0" w:color="auto"/>
        <w:right w:val="none" w:sz="0" w:space="0" w:color="auto"/>
      </w:divBdr>
      <w:divsChild>
        <w:div w:id="133303088">
          <w:marLeft w:val="0"/>
          <w:marRight w:val="0"/>
          <w:marTop w:val="0"/>
          <w:marBottom w:val="0"/>
          <w:divBdr>
            <w:top w:val="none" w:sz="0" w:space="0" w:color="auto"/>
            <w:left w:val="none" w:sz="0" w:space="0" w:color="auto"/>
            <w:bottom w:val="none" w:sz="0" w:space="0" w:color="auto"/>
            <w:right w:val="none" w:sz="0" w:space="0" w:color="auto"/>
          </w:divBdr>
        </w:div>
        <w:div w:id="802389328">
          <w:marLeft w:val="0"/>
          <w:marRight w:val="0"/>
          <w:marTop w:val="0"/>
          <w:marBottom w:val="0"/>
          <w:divBdr>
            <w:top w:val="none" w:sz="0" w:space="0" w:color="auto"/>
            <w:left w:val="none" w:sz="0" w:space="0" w:color="auto"/>
            <w:bottom w:val="none" w:sz="0" w:space="0" w:color="auto"/>
            <w:right w:val="none" w:sz="0" w:space="0" w:color="auto"/>
          </w:divBdr>
        </w:div>
        <w:div w:id="372392578">
          <w:marLeft w:val="0"/>
          <w:marRight w:val="0"/>
          <w:marTop w:val="0"/>
          <w:marBottom w:val="0"/>
          <w:divBdr>
            <w:top w:val="none" w:sz="0" w:space="0" w:color="auto"/>
            <w:left w:val="none" w:sz="0" w:space="0" w:color="auto"/>
            <w:bottom w:val="none" w:sz="0" w:space="0" w:color="auto"/>
            <w:right w:val="none" w:sz="0" w:space="0" w:color="auto"/>
          </w:divBdr>
        </w:div>
        <w:div w:id="765689260">
          <w:marLeft w:val="0"/>
          <w:marRight w:val="0"/>
          <w:marTop w:val="0"/>
          <w:marBottom w:val="0"/>
          <w:divBdr>
            <w:top w:val="none" w:sz="0" w:space="0" w:color="auto"/>
            <w:left w:val="none" w:sz="0" w:space="0" w:color="auto"/>
            <w:bottom w:val="none" w:sz="0" w:space="0" w:color="auto"/>
            <w:right w:val="none" w:sz="0" w:space="0" w:color="auto"/>
          </w:divBdr>
          <w:divsChild>
            <w:div w:id="2050834903">
              <w:marLeft w:val="0"/>
              <w:marRight w:val="0"/>
              <w:marTop w:val="0"/>
              <w:marBottom w:val="0"/>
              <w:divBdr>
                <w:top w:val="none" w:sz="0" w:space="0" w:color="auto"/>
                <w:left w:val="none" w:sz="0" w:space="0" w:color="auto"/>
                <w:bottom w:val="none" w:sz="0" w:space="0" w:color="auto"/>
                <w:right w:val="none" w:sz="0" w:space="0" w:color="auto"/>
              </w:divBdr>
              <w:divsChild>
                <w:div w:id="84620415">
                  <w:marLeft w:val="0"/>
                  <w:marRight w:val="0"/>
                  <w:marTop w:val="0"/>
                  <w:marBottom w:val="0"/>
                  <w:divBdr>
                    <w:top w:val="none" w:sz="0" w:space="0" w:color="auto"/>
                    <w:left w:val="none" w:sz="0" w:space="0" w:color="auto"/>
                    <w:bottom w:val="none" w:sz="0" w:space="0" w:color="auto"/>
                    <w:right w:val="none" w:sz="0" w:space="0" w:color="auto"/>
                  </w:divBdr>
                  <w:divsChild>
                    <w:div w:id="2016493068">
                      <w:marLeft w:val="0"/>
                      <w:marRight w:val="0"/>
                      <w:marTop w:val="0"/>
                      <w:marBottom w:val="0"/>
                      <w:divBdr>
                        <w:top w:val="none" w:sz="0" w:space="0" w:color="auto"/>
                        <w:left w:val="none" w:sz="0" w:space="0" w:color="auto"/>
                        <w:bottom w:val="none" w:sz="0" w:space="0" w:color="auto"/>
                        <w:right w:val="none" w:sz="0" w:space="0" w:color="auto"/>
                      </w:divBdr>
                      <w:divsChild>
                        <w:div w:id="172301033">
                          <w:marLeft w:val="0"/>
                          <w:marRight w:val="0"/>
                          <w:marTop w:val="0"/>
                          <w:marBottom w:val="0"/>
                          <w:divBdr>
                            <w:top w:val="none" w:sz="0" w:space="0" w:color="auto"/>
                            <w:left w:val="none" w:sz="0" w:space="0" w:color="auto"/>
                            <w:bottom w:val="none" w:sz="0" w:space="0" w:color="auto"/>
                            <w:right w:val="none" w:sz="0" w:space="0" w:color="auto"/>
                          </w:divBdr>
                        </w:div>
                      </w:divsChild>
                    </w:div>
                    <w:div w:id="1824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2331">
              <w:marLeft w:val="0"/>
              <w:marRight w:val="0"/>
              <w:marTop w:val="0"/>
              <w:marBottom w:val="0"/>
              <w:divBdr>
                <w:top w:val="none" w:sz="0" w:space="0" w:color="auto"/>
                <w:left w:val="none" w:sz="0" w:space="0" w:color="auto"/>
                <w:bottom w:val="none" w:sz="0" w:space="0" w:color="auto"/>
                <w:right w:val="none" w:sz="0" w:space="0" w:color="auto"/>
              </w:divBdr>
              <w:divsChild>
                <w:div w:id="771558761">
                  <w:marLeft w:val="0"/>
                  <w:marRight w:val="0"/>
                  <w:marTop w:val="0"/>
                  <w:marBottom w:val="0"/>
                  <w:divBdr>
                    <w:top w:val="none" w:sz="0" w:space="0" w:color="auto"/>
                    <w:left w:val="none" w:sz="0" w:space="0" w:color="auto"/>
                    <w:bottom w:val="none" w:sz="0" w:space="0" w:color="auto"/>
                    <w:right w:val="none" w:sz="0" w:space="0" w:color="auto"/>
                  </w:divBdr>
                  <w:divsChild>
                    <w:div w:id="892155698">
                      <w:marLeft w:val="0"/>
                      <w:marRight w:val="0"/>
                      <w:marTop w:val="0"/>
                      <w:marBottom w:val="0"/>
                      <w:divBdr>
                        <w:top w:val="none" w:sz="0" w:space="0" w:color="auto"/>
                        <w:left w:val="none" w:sz="0" w:space="0" w:color="auto"/>
                        <w:bottom w:val="none" w:sz="0" w:space="0" w:color="auto"/>
                        <w:right w:val="none" w:sz="0" w:space="0" w:color="auto"/>
                      </w:divBdr>
                      <w:divsChild>
                        <w:div w:id="1784764770">
                          <w:marLeft w:val="0"/>
                          <w:marRight w:val="0"/>
                          <w:marTop w:val="0"/>
                          <w:marBottom w:val="0"/>
                          <w:divBdr>
                            <w:top w:val="none" w:sz="0" w:space="0" w:color="auto"/>
                            <w:left w:val="none" w:sz="0" w:space="0" w:color="auto"/>
                            <w:bottom w:val="none" w:sz="0" w:space="0" w:color="auto"/>
                            <w:right w:val="none" w:sz="0" w:space="0" w:color="auto"/>
                          </w:divBdr>
                        </w:div>
                      </w:divsChild>
                    </w:div>
                    <w:div w:id="553469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263461">
              <w:marLeft w:val="1200"/>
              <w:marRight w:val="0"/>
              <w:marTop w:val="240"/>
              <w:marBottom w:val="240"/>
              <w:divBdr>
                <w:top w:val="none" w:sz="0" w:space="0" w:color="auto"/>
                <w:left w:val="none" w:sz="0" w:space="0" w:color="auto"/>
                <w:bottom w:val="none" w:sz="0" w:space="0" w:color="auto"/>
                <w:right w:val="none" w:sz="0" w:space="0" w:color="auto"/>
              </w:divBdr>
            </w:div>
          </w:divsChild>
        </w:div>
        <w:div w:id="1550336776">
          <w:marLeft w:val="0"/>
          <w:marRight w:val="0"/>
          <w:marTop w:val="0"/>
          <w:marBottom w:val="0"/>
          <w:divBdr>
            <w:top w:val="none" w:sz="0" w:space="0" w:color="auto"/>
            <w:left w:val="none" w:sz="0" w:space="0" w:color="auto"/>
            <w:bottom w:val="none" w:sz="0" w:space="0" w:color="auto"/>
            <w:right w:val="none" w:sz="0" w:space="0" w:color="auto"/>
          </w:divBdr>
        </w:div>
        <w:div w:id="1119644536">
          <w:marLeft w:val="0"/>
          <w:marRight w:val="0"/>
          <w:marTop w:val="0"/>
          <w:marBottom w:val="0"/>
          <w:divBdr>
            <w:top w:val="none" w:sz="0" w:space="0" w:color="auto"/>
            <w:left w:val="none" w:sz="0" w:space="0" w:color="auto"/>
            <w:bottom w:val="none" w:sz="0" w:space="0" w:color="auto"/>
            <w:right w:val="none" w:sz="0" w:space="0" w:color="auto"/>
          </w:divBdr>
          <w:divsChild>
            <w:div w:id="245892358">
              <w:marLeft w:val="0"/>
              <w:marRight w:val="0"/>
              <w:marTop w:val="0"/>
              <w:marBottom w:val="0"/>
              <w:divBdr>
                <w:top w:val="none" w:sz="0" w:space="0" w:color="auto"/>
                <w:left w:val="none" w:sz="0" w:space="0" w:color="auto"/>
                <w:bottom w:val="none" w:sz="0" w:space="0" w:color="auto"/>
                <w:right w:val="none" w:sz="0" w:space="0" w:color="auto"/>
              </w:divBdr>
            </w:div>
            <w:div w:id="1997880332">
              <w:marLeft w:val="0"/>
              <w:marRight w:val="0"/>
              <w:marTop w:val="0"/>
              <w:marBottom w:val="0"/>
              <w:divBdr>
                <w:top w:val="none" w:sz="0" w:space="0" w:color="auto"/>
                <w:left w:val="none" w:sz="0" w:space="0" w:color="auto"/>
                <w:bottom w:val="none" w:sz="0" w:space="0" w:color="auto"/>
                <w:right w:val="none" w:sz="0" w:space="0" w:color="auto"/>
              </w:divBdr>
              <w:divsChild>
                <w:div w:id="763651065">
                  <w:marLeft w:val="0"/>
                  <w:marRight w:val="0"/>
                  <w:marTop w:val="0"/>
                  <w:marBottom w:val="0"/>
                  <w:divBdr>
                    <w:top w:val="none" w:sz="0" w:space="0" w:color="auto"/>
                    <w:left w:val="none" w:sz="0" w:space="0" w:color="auto"/>
                    <w:bottom w:val="none" w:sz="0" w:space="0" w:color="auto"/>
                    <w:right w:val="none" w:sz="0" w:space="0" w:color="auto"/>
                  </w:divBdr>
                  <w:divsChild>
                    <w:div w:id="1813130247">
                      <w:marLeft w:val="0"/>
                      <w:marRight w:val="0"/>
                      <w:marTop w:val="0"/>
                      <w:marBottom w:val="0"/>
                      <w:divBdr>
                        <w:top w:val="none" w:sz="0" w:space="0" w:color="auto"/>
                        <w:left w:val="none" w:sz="0" w:space="0" w:color="auto"/>
                        <w:bottom w:val="none" w:sz="0" w:space="0" w:color="auto"/>
                        <w:right w:val="none" w:sz="0" w:space="0" w:color="auto"/>
                      </w:divBdr>
                      <w:divsChild>
                        <w:div w:id="1594322037">
                          <w:marLeft w:val="0"/>
                          <w:marRight w:val="0"/>
                          <w:marTop w:val="0"/>
                          <w:marBottom w:val="0"/>
                          <w:divBdr>
                            <w:top w:val="none" w:sz="0" w:space="0" w:color="auto"/>
                            <w:left w:val="none" w:sz="0" w:space="0" w:color="auto"/>
                            <w:bottom w:val="none" w:sz="0" w:space="0" w:color="auto"/>
                            <w:right w:val="none" w:sz="0" w:space="0" w:color="auto"/>
                          </w:divBdr>
                          <w:divsChild>
                            <w:div w:id="1165127950">
                              <w:marLeft w:val="0"/>
                              <w:marRight w:val="0"/>
                              <w:marTop w:val="0"/>
                              <w:marBottom w:val="0"/>
                              <w:divBdr>
                                <w:top w:val="none" w:sz="0" w:space="0" w:color="auto"/>
                                <w:left w:val="none" w:sz="0" w:space="0" w:color="auto"/>
                                <w:bottom w:val="none" w:sz="0" w:space="0" w:color="auto"/>
                                <w:right w:val="none" w:sz="0" w:space="0" w:color="auto"/>
                              </w:divBdr>
                            </w:div>
                          </w:divsChild>
                        </w:div>
                        <w:div w:id="173724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510466">
          <w:marLeft w:val="0"/>
          <w:marRight w:val="0"/>
          <w:marTop w:val="0"/>
          <w:marBottom w:val="0"/>
          <w:divBdr>
            <w:top w:val="none" w:sz="0" w:space="0" w:color="auto"/>
            <w:left w:val="none" w:sz="0" w:space="0" w:color="auto"/>
            <w:bottom w:val="none" w:sz="0" w:space="0" w:color="auto"/>
            <w:right w:val="none" w:sz="0" w:space="0" w:color="auto"/>
          </w:divBdr>
          <w:divsChild>
            <w:div w:id="457601701">
              <w:marLeft w:val="0"/>
              <w:marRight w:val="0"/>
              <w:marTop w:val="0"/>
              <w:marBottom w:val="0"/>
              <w:divBdr>
                <w:top w:val="single" w:sz="6" w:space="0" w:color="CCCCCC"/>
                <w:left w:val="single" w:sz="6" w:space="0" w:color="CCCCCC"/>
                <w:bottom w:val="single" w:sz="6" w:space="0" w:color="CCCCCC"/>
                <w:right w:val="single" w:sz="6" w:space="0" w:color="CCCCCC"/>
              </w:divBdr>
              <w:divsChild>
                <w:div w:id="1340540676">
                  <w:marLeft w:val="0"/>
                  <w:marRight w:val="0"/>
                  <w:marTop w:val="0"/>
                  <w:marBottom w:val="0"/>
                  <w:divBdr>
                    <w:top w:val="none" w:sz="0" w:space="0" w:color="auto"/>
                    <w:left w:val="none" w:sz="0" w:space="0" w:color="auto"/>
                    <w:bottom w:val="none" w:sz="0" w:space="0" w:color="auto"/>
                    <w:right w:val="none" w:sz="0" w:space="0" w:color="auto"/>
                  </w:divBdr>
                  <w:divsChild>
                    <w:div w:id="236941896">
                      <w:marLeft w:val="0"/>
                      <w:marRight w:val="0"/>
                      <w:marTop w:val="0"/>
                      <w:marBottom w:val="0"/>
                      <w:divBdr>
                        <w:top w:val="none" w:sz="0" w:space="0" w:color="auto"/>
                        <w:left w:val="none" w:sz="0" w:space="0" w:color="auto"/>
                        <w:bottom w:val="none" w:sz="0" w:space="0" w:color="auto"/>
                        <w:right w:val="none" w:sz="0" w:space="0" w:color="auto"/>
                      </w:divBdr>
                    </w:div>
                  </w:divsChild>
                </w:div>
                <w:div w:id="1093623739">
                  <w:marLeft w:val="0"/>
                  <w:marRight w:val="0"/>
                  <w:marTop w:val="0"/>
                  <w:marBottom w:val="0"/>
                  <w:divBdr>
                    <w:top w:val="none" w:sz="0" w:space="0" w:color="auto"/>
                    <w:left w:val="none" w:sz="0" w:space="0" w:color="auto"/>
                    <w:bottom w:val="none" w:sz="0" w:space="0" w:color="auto"/>
                    <w:right w:val="none" w:sz="0" w:space="0" w:color="auto"/>
                  </w:divBdr>
                </w:div>
              </w:divsChild>
            </w:div>
            <w:div w:id="1506631295">
              <w:marLeft w:val="0"/>
              <w:marRight w:val="0"/>
              <w:marTop w:val="0"/>
              <w:marBottom w:val="0"/>
              <w:divBdr>
                <w:top w:val="none" w:sz="0" w:space="0" w:color="auto"/>
                <w:left w:val="none" w:sz="0" w:space="0" w:color="auto"/>
                <w:bottom w:val="none" w:sz="0" w:space="0" w:color="auto"/>
                <w:right w:val="none" w:sz="0" w:space="0" w:color="auto"/>
              </w:divBdr>
              <w:divsChild>
                <w:div w:id="76951373">
                  <w:marLeft w:val="0"/>
                  <w:marRight w:val="0"/>
                  <w:marTop w:val="0"/>
                  <w:marBottom w:val="0"/>
                  <w:divBdr>
                    <w:top w:val="none" w:sz="0" w:space="0" w:color="auto"/>
                    <w:left w:val="none" w:sz="0" w:space="0" w:color="auto"/>
                    <w:bottom w:val="none" w:sz="0" w:space="0" w:color="auto"/>
                    <w:right w:val="none" w:sz="0" w:space="0" w:color="auto"/>
                  </w:divBdr>
                  <w:divsChild>
                    <w:div w:id="1349678958">
                      <w:marLeft w:val="1200"/>
                      <w:marRight w:val="0"/>
                      <w:marTop w:val="240"/>
                      <w:marBottom w:val="240"/>
                      <w:divBdr>
                        <w:top w:val="none" w:sz="0" w:space="0" w:color="auto"/>
                        <w:left w:val="none" w:sz="0" w:space="0" w:color="auto"/>
                        <w:bottom w:val="none" w:sz="0" w:space="0" w:color="auto"/>
                        <w:right w:val="none" w:sz="0" w:space="0" w:color="auto"/>
                      </w:divBdr>
                    </w:div>
                    <w:div w:id="1709526205">
                      <w:marLeft w:val="1200"/>
                      <w:marRight w:val="0"/>
                      <w:marTop w:val="240"/>
                      <w:marBottom w:val="240"/>
                      <w:divBdr>
                        <w:top w:val="none" w:sz="0" w:space="0" w:color="auto"/>
                        <w:left w:val="none" w:sz="0" w:space="0" w:color="auto"/>
                        <w:bottom w:val="none" w:sz="0" w:space="0" w:color="auto"/>
                        <w:right w:val="none" w:sz="0" w:space="0" w:color="auto"/>
                      </w:divBdr>
                    </w:div>
                    <w:div w:id="24865486">
                      <w:marLeft w:val="1200"/>
                      <w:marRight w:val="0"/>
                      <w:marTop w:val="240"/>
                      <w:marBottom w:val="240"/>
                      <w:divBdr>
                        <w:top w:val="none" w:sz="0" w:space="0" w:color="auto"/>
                        <w:left w:val="none" w:sz="0" w:space="0" w:color="auto"/>
                        <w:bottom w:val="none" w:sz="0" w:space="0" w:color="auto"/>
                        <w:right w:val="none" w:sz="0" w:space="0" w:color="auto"/>
                      </w:divBdr>
                    </w:div>
                  </w:divsChild>
                </w:div>
                <w:div w:id="559755425">
                  <w:marLeft w:val="0"/>
                  <w:marRight w:val="0"/>
                  <w:marTop w:val="0"/>
                  <w:marBottom w:val="0"/>
                  <w:divBdr>
                    <w:top w:val="none" w:sz="0" w:space="0" w:color="auto"/>
                    <w:left w:val="none" w:sz="0" w:space="0" w:color="auto"/>
                    <w:bottom w:val="none" w:sz="0" w:space="0" w:color="auto"/>
                    <w:right w:val="none" w:sz="0" w:space="0" w:color="auto"/>
                  </w:divBdr>
                  <w:divsChild>
                    <w:div w:id="967318652">
                      <w:marLeft w:val="1200"/>
                      <w:marRight w:val="0"/>
                      <w:marTop w:val="240"/>
                      <w:marBottom w:val="240"/>
                      <w:divBdr>
                        <w:top w:val="none" w:sz="0" w:space="0" w:color="auto"/>
                        <w:left w:val="none" w:sz="0" w:space="0" w:color="auto"/>
                        <w:bottom w:val="none" w:sz="0" w:space="0" w:color="auto"/>
                        <w:right w:val="none" w:sz="0" w:space="0" w:color="auto"/>
                      </w:divBdr>
                    </w:div>
                    <w:div w:id="1615214520">
                      <w:marLeft w:val="1200"/>
                      <w:marRight w:val="0"/>
                      <w:marTop w:val="240"/>
                      <w:marBottom w:val="240"/>
                      <w:divBdr>
                        <w:top w:val="none" w:sz="0" w:space="0" w:color="auto"/>
                        <w:left w:val="none" w:sz="0" w:space="0" w:color="auto"/>
                        <w:bottom w:val="none" w:sz="0" w:space="0" w:color="auto"/>
                        <w:right w:val="none" w:sz="0" w:space="0" w:color="auto"/>
                      </w:divBdr>
                    </w:div>
                  </w:divsChild>
                </w:div>
                <w:div w:id="2066561168">
                  <w:marLeft w:val="0"/>
                  <w:marRight w:val="0"/>
                  <w:marTop w:val="0"/>
                  <w:marBottom w:val="0"/>
                  <w:divBdr>
                    <w:top w:val="none" w:sz="0" w:space="0" w:color="auto"/>
                    <w:left w:val="none" w:sz="0" w:space="0" w:color="auto"/>
                    <w:bottom w:val="none" w:sz="0" w:space="0" w:color="auto"/>
                    <w:right w:val="none" w:sz="0" w:space="0" w:color="auto"/>
                  </w:divBdr>
                  <w:divsChild>
                    <w:div w:id="1796562034">
                      <w:marLeft w:val="0"/>
                      <w:marRight w:val="0"/>
                      <w:marTop w:val="0"/>
                      <w:marBottom w:val="0"/>
                      <w:divBdr>
                        <w:top w:val="none" w:sz="0" w:space="0" w:color="auto"/>
                        <w:left w:val="none" w:sz="0" w:space="0" w:color="auto"/>
                        <w:bottom w:val="none" w:sz="0" w:space="0" w:color="auto"/>
                        <w:right w:val="none" w:sz="0" w:space="0" w:color="auto"/>
                      </w:divBdr>
                      <w:divsChild>
                        <w:div w:id="969483489">
                          <w:marLeft w:val="0"/>
                          <w:marRight w:val="0"/>
                          <w:marTop w:val="0"/>
                          <w:marBottom w:val="0"/>
                          <w:divBdr>
                            <w:top w:val="none" w:sz="0" w:space="0" w:color="auto"/>
                            <w:left w:val="none" w:sz="0" w:space="0" w:color="auto"/>
                            <w:bottom w:val="none" w:sz="0" w:space="0" w:color="auto"/>
                            <w:right w:val="none" w:sz="0" w:space="0" w:color="auto"/>
                          </w:divBdr>
                        </w:div>
                      </w:divsChild>
                    </w:div>
                    <w:div w:id="1097748953">
                      <w:marLeft w:val="0"/>
                      <w:marRight w:val="0"/>
                      <w:marTop w:val="0"/>
                      <w:marBottom w:val="0"/>
                      <w:divBdr>
                        <w:top w:val="none" w:sz="0" w:space="0" w:color="auto"/>
                        <w:left w:val="none" w:sz="0" w:space="0" w:color="auto"/>
                        <w:bottom w:val="none" w:sz="0" w:space="0" w:color="auto"/>
                        <w:right w:val="none" w:sz="0" w:space="0" w:color="auto"/>
                      </w:divBdr>
                      <w:divsChild>
                        <w:div w:id="725375244">
                          <w:marLeft w:val="0"/>
                          <w:marRight w:val="0"/>
                          <w:marTop w:val="0"/>
                          <w:marBottom w:val="0"/>
                          <w:divBdr>
                            <w:top w:val="none" w:sz="0" w:space="0" w:color="auto"/>
                            <w:left w:val="none" w:sz="0" w:space="0" w:color="auto"/>
                            <w:bottom w:val="none" w:sz="0" w:space="0" w:color="auto"/>
                            <w:right w:val="none" w:sz="0" w:space="0" w:color="auto"/>
                          </w:divBdr>
                        </w:div>
                      </w:divsChild>
                    </w:div>
                    <w:div w:id="291134742">
                      <w:marLeft w:val="1200"/>
                      <w:marRight w:val="0"/>
                      <w:marTop w:val="240"/>
                      <w:marBottom w:val="240"/>
                      <w:divBdr>
                        <w:top w:val="none" w:sz="0" w:space="0" w:color="auto"/>
                        <w:left w:val="none" w:sz="0" w:space="0" w:color="auto"/>
                        <w:bottom w:val="none" w:sz="0" w:space="0" w:color="auto"/>
                        <w:right w:val="none" w:sz="0" w:space="0" w:color="auto"/>
                      </w:divBdr>
                    </w:div>
                    <w:div w:id="1114328389">
                      <w:marLeft w:val="1200"/>
                      <w:marRight w:val="0"/>
                      <w:marTop w:val="240"/>
                      <w:marBottom w:val="240"/>
                      <w:divBdr>
                        <w:top w:val="none" w:sz="0" w:space="0" w:color="auto"/>
                        <w:left w:val="none" w:sz="0" w:space="0" w:color="auto"/>
                        <w:bottom w:val="none" w:sz="0" w:space="0" w:color="auto"/>
                        <w:right w:val="none" w:sz="0" w:space="0" w:color="auto"/>
                      </w:divBdr>
                    </w:div>
                    <w:div w:id="1572274806">
                      <w:marLeft w:val="1200"/>
                      <w:marRight w:val="0"/>
                      <w:marTop w:val="240"/>
                      <w:marBottom w:val="240"/>
                      <w:divBdr>
                        <w:top w:val="none" w:sz="0" w:space="0" w:color="auto"/>
                        <w:left w:val="none" w:sz="0" w:space="0" w:color="auto"/>
                        <w:bottom w:val="none" w:sz="0" w:space="0" w:color="auto"/>
                        <w:right w:val="none" w:sz="0" w:space="0" w:color="auto"/>
                      </w:divBdr>
                    </w:div>
                    <w:div w:id="1734691151">
                      <w:marLeft w:val="1200"/>
                      <w:marRight w:val="0"/>
                      <w:marTop w:val="240"/>
                      <w:marBottom w:val="240"/>
                      <w:divBdr>
                        <w:top w:val="none" w:sz="0" w:space="0" w:color="auto"/>
                        <w:left w:val="none" w:sz="0" w:space="0" w:color="auto"/>
                        <w:bottom w:val="none" w:sz="0" w:space="0" w:color="auto"/>
                        <w:right w:val="none" w:sz="0" w:space="0" w:color="auto"/>
                      </w:divBdr>
                    </w:div>
                  </w:divsChild>
                </w:div>
                <w:div w:id="2072650483">
                  <w:marLeft w:val="0"/>
                  <w:marRight w:val="0"/>
                  <w:marTop w:val="0"/>
                  <w:marBottom w:val="0"/>
                  <w:divBdr>
                    <w:top w:val="none" w:sz="0" w:space="0" w:color="auto"/>
                    <w:left w:val="none" w:sz="0" w:space="0" w:color="auto"/>
                    <w:bottom w:val="none" w:sz="0" w:space="0" w:color="auto"/>
                    <w:right w:val="none" w:sz="0" w:space="0" w:color="auto"/>
                  </w:divBdr>
                  <w:divsChild>
                    <w:div w:id="1720931094">
                      <w:marLeft w:val="0"/>
                      <w:marRight w:val="0"/>
                      <w:marTop w:val="0"/>
                      <w:marBottom w:val="0"/>
                      <w:divBdr>
                        <w:top w:val="none" w:sz="0" w:space="0" w:color="auto"/>
                        <w:left w:val="none" w:sz="0" w:space="0" w:color="auto"/>
                        <w:bottom w:val="none" w:sz="0" w:space="0" w:color="auto"/>
                        <w:right w:val="none" w:sz="0" w:space="0" w:color="auto"/>
                      </w:divBdr>
                      <w:divsChild>
                        <w:div w:id="135296187">
                          <w:marLeft w:val="0"/>
                          <w:marRight w:val="0"/>
                          <w:marTop w:val="0"/>
                          <w:marBottom w:val="0"/>
                          <w:divBdr>
                            <w:top w:val="none" w:sz="0" w:space="0" w:color="auto"/>
                            <w:left w:val="none" w:sz="0" w:space="0" w:color="auto"/>
                            <w:bottom w:val="none" w:sz="0" w:space="0" w:color="auto"/>
                            <w:right w:val="none" w:sz="0" w:space="0" w:color="auto"/>
                          </w:divBdr>
                        </w:div>
                      </w:divsChild>
                    </w:div>
                    <w:div w:id="571042505">
                      <w:marLeft w:val="0"/>
                      <w:marRight w:val="0"/>
                      <w:marTop w:val="0"/>
                      <w:marBottom w:val="0"/>
                      <w:divBdr>
                        <w:top w:val="none" w:sz="0" w:space="0" w:color="auto"/>
                        <w:left w:val="none" w:sz="0" w:space="0" w:color="auto"/>
                        <w:bottom w:val="none" w:sz="0" w:space="0" w:color="auto"/>
                        <w:right w:val="none" w:sz="0" w:space="0" w:color="auto"/>
                      </w:divBdr>
                      <w:divsChild>
                        <w:div w:id="56245974">
                          <w:marLeft w:val="0"/>
                          <w:marRight w:val="0"/>
                          <w:marTop w:val="0"/>
                          <w:marBottom w:val="0"/>
                          <w:divBdr>
                            <w:top w:val="none" w:sz="0" w:space="0" w:color="auto"/>
                            <w:left w:val="none" w:sz="0" w:space="0" w:color="auto"/>
                            <w:bottom w:val="none" w:sz="0" w:space="0" w:color="auto"/>
                            <w:right w:val="none" w:sz="0" w:space="0" w:color="auto"/>
                          </w:divBdr>
                        </w:div>
                      </w:divsChild>
                    </w:div>
                    <w:div w:id="1153914569">
                      <w:marLeft w:val="1200"/>
                      <w:marRight w:val="0"/>
                      <w:marTop w:val="240"/>
                      <w:marBottom w:val="240"/>
                      <w:divBdr>
                        <w:top w:val="none" w:sz="0" w:space="0" w:color="auto"/>
                        <w:left w:val="none" w:sz="0" w:space="0" w:color="auto"/>
                        <w:bottom w:val="none" w:sz="0" w:space="0" w:color="auto"/>
                        <w:right w:val="none" w:sz="0" w:space="0" w:color="auto"/>
                      </w:divBdr>
                    </w:div>
                  </w:divsChild>
                </w:div>
                <w:div w:id="1641225617">
                  <w:marLeft w:val="0"/>
                  <w:marRight w:val="0"/>
                  <w:marTop w:val="0"/>
                  <w:marBottom w:val="0"/>
                  <w:divBdr>
                    <w:top w:val="none" w:sz="0" w:space="0" w:color="auto"/>
                    <w:left w:val="none" w:sz="0" w:space="0" w:color="auto"/>
                    <w:bottom w:val="none" w:sz="0" w:space="0" w:color="auto"/>
                    <w:right w:val="none" w:sz="0" w:space="0" w:color="auto"/>
                  </w:divBdr>
                  <w:divsChild>
                    <w:div w:id="1361198921">
                      <w:marLeft w:val="1200"/>
                      <w:marRight w:val="0"/>
                      <w:marTop w:val="240"/>
                      <w:marBottom w:val="240"/>
                      <w:divBdr>
                        <w:top w:val="none" w:sz="0" w:space="0" w:color="auto"/>
                        <w:left w:val="none" w:sz="0" w:space="0" w:color="auto"/>
                        <w:bottom w:val="none" w:sz="0" w:space="0" w:color="auto"/>
                        <w:right w:val="none" w:sz="0" w:space="0" w:color="auto"/>
                      </w:divBdr>
                    </w:div>
                    <w:div w:id="1687977575">
                      <w:marLeft w:val="1200"/>
                      <w:marRight w:val="0"/>
                      <w:marTop w:val="240"/>
                      <w:marBottom w:val="240"/>
                      <w:divBdr>
                        <w:top w:val="none" w:sz="0" w:space="0" w:color="auto"/>
                        <w:left w:val="none" w:sz="0" w:space="0" w:color="auto"/>
                        <w:bottom w:val="none" w:sz="0" w:space="0" w:color="auto"/>
                        <w:right w:val="none" w:sz="0" w:space="0" w:color="auto"/>
                      </w:divBdr>
                    </w:div>
                    <w:div w:id="1865285954">
                      <w:marLeft w:val="1200"/>
                      <w:marRight w:val="0"/>
                      <w:marTop w:val="240"/>
                      <w:marBottom w:val="240"/>
                      <w:divBdr>
                        <w:top w:val="none" w:sz="0" w:space="0" w:color="auto"/>
                        <w:left w:val="none" w:sz="0" w:space="0" w:color="auto"/>
                        <w:bottom w:val="none" w:sz="0" w:space="0" w:color="auto"/>
                        <w:right w:val="none" w:sz="0" w:space="0" w:color="auto"/>
                      </w:divBdr>
                    </w:div>
                    <w:div w:id="1219632679">
                      <w:marLeft w:val="12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55147569">
          <w:marLeft w:val="0"/>
          <w:marRight w:val="0"/>
          <w:marTop w:val="0"/>
          <w:marBottom w:val="0"/>
          <w:divBdr>
            <w:top w:val="none" w:sz="0" w:space="0" w:color="auto"/>
            <w:left w:val="none" w:sz="0" w:space="0" w:color="auto"/>
            <w:bottom w:val="none" w:sz="0" w:space="0" w:color="auto"/>
            <w:right w:val="none" w:sz="0" w:space="0" w:color="auto"/>
          </w:divBdr>
        </w:div>
        <w:div w:id="1154684183">
          <w:marLeft w:val="0"/>
          <w:marRight w:val="0"/>
          <w:marTop w:val="0"/>
          <w:marBottom w:val="0"/>
          <w:divBdr>
            <w:top w:val="none" w:sz="0" w:space="0" w:color="auto"/>
            <w:left w:val="none" w:sz="0" w:space="0" w:color="auto"/>
            <w:bottom w:val="none" w:sz="0" w:space="0" w:color="auto"/>
            <w:right w:val="none" w:sz="0" w:space="0" w:color="auto"/>
          </w:divBdr>
        </w:div>
        <w:div w:id="515969742">
          <w:marLeft w:val="0"/>
          <w:marRight w:val="0"/>
          <w:marTop w:val="0"/>
          <w:marBottom w:val="0"/>
          <w:divBdr>
            <w:top w:val="none" w:sz="0" w:space="0" w:color="auto"/>
            <w:left w:val="none" w:sz="0" w:space="0" w:color="auto"/>
            <w:bottom w:val="none" w:sz="0" w:space="0" w:color="auto"/>
            <w:right w:val="none" w:sz="0" w:space="0" w:color="auto"/>
          </w:divBdr>
        </w:div>
        <w:div w:id="421949375">
          <w:marLeft w:val="0"/>
          <w:marRight w:val="0"/>
          <w:marTop w:val="0"/>
          <w:marBottom w:val="0"/>
          <w:divBdr>
            <w:top w:val="none" w:sz="0" w:space="0" w:color="auto"/>
            <w:left w:val="none" w:sz="0" w:space="0" w:color="auto"/>
            <w:bottom w:val="none" w:sz="0" w:space="0" w:color="auto"/>
            <w:right w:val="none" w:sz="0" w:space="0" w:color="auto"/>
          </w:divBdr>
          <w:divsChild>
            <w:div w:id="695156684">
              <w:marLeft w:val="0"/>
              <w:marRight w:val="0"/>
              <w:marTop w:val="0"/>
              <w:marBottom w:val="0"/>
              <w:divBdr>
                <w:top w:val="none" w:sz="0" w:space="0" w:color="auto"/>
                <w:left w:val="none" w:sz="0" w:space="0" w:color="auto"/>
                <w:bottom w:val="none" w:sz="0" w:space="0" w:color="auto"/>
                <w:right w:val="none" w:sz="0" w:space="0" w:color="auto"/>
              </w:divBdr>
            </w:div>
            <w:div w:id="362441151">
              <w:marLeft w:val="0"/>
              <w:marRight w:val="0"/>
              <w:marTop w:val="0"/>
              <w:marBottom w:val="0"/>
              <w:divBdr>
                <w:top w:val="none" w:sz="0" w:space="0" w:color="auto"/>
                <w:left w:val="none" w:sz="0" w:space="0" w:color="auto"/>
                <w:bottom w:val="none" w:sz="0" w:space="0" w:color="auto"/>
                <w:right w:val="none" w:sz="0" w:space="0" w:color="auto"/>
              </w:divBdr>
            </w:div>
            <w:div w:id="1773477555">
              <w:marLeft w:val="0"/>
              <w:marRight w:val="0"/>
              <w:marTop w:val="0"/>
              <w:marBottom w:val="0"/>
              <w:divBdr>
                <w:top w:val="none" w:sz="0" w:space="0" w:color="auto"/>
                <w:left w:val="none" w:sz="0" w:space="0" w:color="auto"/>
                <w:bottom w:val="none" w:sz="0" w:space="0" w:color="auto"/>
                <w:right w:val="none" w:sz="0" w:space="0" w:color="auto"/>
              </w:divBdr>
            </w:div>
            <w:div w:id="1421177337">
              <w:marLeft w:val="0"/>
              <w:marRight w:val="0"/>
              <w:marTop w:val="0"/>
              <w:marBottom w:val="0"/>
              <w:divBdr>
                <w:top w:val="none" w:sz="0" w:space="0" w:color="auto"/>
                <w:left w:val="none" w:sz="0" w:space="0" w:color="auto"/>
                <w:bottom w:val="none" w:sz="0" w:space="0" w:color="auto"/>
                <w:right w:val="none" w:sz="0" w:space="0" w:color="auto"/>
              </w:divBdr>
            </w:div>
            <w:div w:id="2054231098">
              <w:marLeft w:val="0"/>
              <w:marRight w:val="0"/>
              <w:marTop w:val="0"/>
              <w:marBottom w:val="0"/>
              <w:divBdr>
                <w:top w:val="none" w:sz="0" w:space="0" w:color="auto"/>
                <w:left w:val="none" w:sz="0" w:space="0" w:color="auto"/>
                <w:bottom w:val="none" w:sz="0" w:space="0" w:color="auto"/>
                <w:right w:val="none" w:sz="0" w:space="0" w:color="auto"/>
              </w:divBdr>
            </w:div>
            <w:div w:id="331612621">
              <w:marLeft w:val="0"/>
              <w:marRight w:val="0"/>
              <w:marTop w:val="0"/>
              <w:marBottom w:val="0"/>
              <w:divBdr>
                <w:top w:val="none" w:sz="0" w:space="0" w:color="auto"/>
                <w:left w:val="none" w:sz="0" w:space="0" w:color="auto"/>
                <w:bottom w:val="none" w:sz="0" w:space="0" w:color="auto"/>
                <w:right w:val="none" w:sz="0" w:space="0" w:color="auto"/>
              </w:divBdr>
            </w:div>
            <w:div w:id="682125069">
              <w:marLeft w:val="0"/>
              <w:marRight w:val="0"/>
              <w:marTop w:val="0"/>
              <w:marBottom w:val="0"/>
              <w:divBdr>
                <w:top w:val="none" w:sz="0" w:space="0" w:color="auto"/>
                <w:left w:val="none" w:sz="0" w:space="0" w:color="auto"/>
                <w:bottom w:val="none" w:sz="0" w:space="0" w:color="auto"/>
                <w:right w:val="none" w:sz="0" w:space="0" w:color="auto"/>
              </w:divBdr>
            </w:div>
            <w:div w:id="190263966">
              <w:marLeft w:val="0"/>
              <w:marRight w:val="0"/>
              <w:marTop w:val="0"/>
              <w:marBottom w:val="0"/>
              <w:divBdr>
                <w:top w:val="none" w:sz="0" w:space="0" w:color="auto"/>
                <w:left w:val="none" w:sz="0" w:space="0" w:color="auto"/>
                <w:bottom w:val="none" w:sz="0" w:space="0" w:color="auto"/>
                <w:right w:val="none" w:sz="0" w:space="0" w:color="auto"/>
              </w:divBdr>
            </w:div>
            <w:div w:id="1539780354">
              <w:marLeft w:val="0"/>
              <w:marRight w:val="0"/>
              <w:marTop w:val="0"/>
              <w:marBottom w:val="0"/>
              <w:divBdr>
                <w:top w:val="none" w:sz="0" w:space="0" w:color="auto"/>
                <w:left w:val="none" w:sz="0" w:space="0" w:color="auto"/>
                <w:bottom w:val="none" w:sz="0" w:space="0" w:color="auto"/>
                <w:right w:val="none" w:sz="0" w:space="0" w:color="auto"/>
              </w:divBdr>
            </w:div>
            <w:div w:id="1985967340">
              <w:marLeft w:val="0"/>
              <w:marRight w:val="0"/>
              <w:marTop w:val="0"/>
              <w:marBottom w:val="0"/>
              <w:divBdr>
                <w:top w:val="none" w:sz="0" w:space="0" w:color="auto"/>
                <w:left w:val="none" w:sz="0" w:space="0" w:color="auto"/>
                <w:bottom w:val="none" w:sz="0" w:space="0" w:color="auto"/>
                <w:right w:val="none" w:sz="0" w:space="0" w:color="auto"/>
              </w:divBdr>
            </w:div>
            <w:div w:id="682366711">
              <w:marLeft w:val="0"/>
              <w:marRight w:val="0"/>
              <w:marTop w:val="0"/>
              <w:marBottom w:val="0"/>
              <w:divBdr>
                <w:top w:val="none" w:sz="0" w:space="0" w:color="auto"/>
                <w:left w:val="none" w:sz="0" w:space="0" w:color="auto"/>
                <w:bottom w:val="none" w:sz="0" w:space="0" w:color="auto"/>
                <w:right w:val="none" w:sz="0" w:space="0" w:color="auto"/>
              </w:divBdr>
            </w:div>
            <w:div w:id="235437784">
              <w:marLeft w:val="0"/>
              <w:marRight w:val="0"/>
              <w:marTop w:val="0"/>
              <w:marBottom w:val="0"/>
              <w:divBdr>
                <w:top w:val="none" w:sz="0" w:space="0" w:color="auto"/>
                <w:left w:val="none" w:sz="0" w:space="0" w:color="auto"/>
                <w:bottom w:val="none" w:sz="0" w:space="0" w:color="auto"/>
                <w:right w:val="none" w:sz="0" w:space="0" w:color="auto"/>
              </w:divBdr>
            </w:div>
            <w:div w:id="1153522644">
              <w:marLeft w:val="0"/>
              <w:marRight w:val="0"/>
              <w:marTop w:val="0"/>
              <w:marBottom w:val="0"/>
              <w:divBdr>
                <w:top w:val="none" w:sz="0" w:space="0" w:color="auto"/>
                <w:left w:val="none" w:sz="0" w:space="0" w:color="auto"/>
                <w:bottom w:val="none" w:sz="0" w:space="0" w:color="auto"/>
                <w:right w:val="none" w:sz="0" w:space="0" w:color="auto"/>
              </w:divBdr>
            </w:div>
            <w:div w:id="2143376370">
              <w:marLeft w:val="0"/>
              <w:marRight w:val="0"/>
              <w:marTop w:val="0"/>
              <w:marBottom w:val="0"/>
              <w:divBdr>
                <w:top w:val="none" w:sz="0" w:space="0" w:color="auto"/>
                <w:left w:val="none" w:sz="0" w:space="0" w:color="auto"/>
                <w:bottom w:val="none" w:sz="0" w:space="0" w:color="auto"/>
                <w:right w:val="none" w:sz="0" w:space="0" w:color="auto"/>
              </w:divBdr>
            </w:div>
            <w:div w:id="39669645">
              <w:marLeft w:val="0"/>
              <w:marRight w:val="0"/>
              <w:marTop w:val="0"/>
              <w:marBottom w:val="0"/>
              <w:divBdr>
                <w:top w:val="none" w:sz="0" w:space="0" w:color="auto"/>
                <w:left w:val="none" w:sz="0" w:space="0" w:color="auto"/>
                <w:bottom w:val="none" w:sz="0" w:space="0" w:color="auto"/>
                <w:right w:val="none" w:sz="0" w:space="0" w:color="auto"/>
              </w:divBdr>
            </w:div>
            <w:div w:id="1704942080">
              <w:marLeft w:val="0"/>
              <w:marRight w:val="0"/>
              <w:marTop w:val="0"/>
              <w:marBottom w:val="0"/>
              <w:divBdr>
                <w:top w:val="none" w:sz="0" w:space="0" w:color="auto"/>
                <w:left w:val="none" w:sz="0" w:space="0" w:color="auto"/>
                <w:bottom w:val="none" w:sz="0" w:space="0" w:color="auto"/>
                <w:right w:val="none" w:sz="0" w:space="0" w:color="auto"/>
              </w:divBdr>
            </w:div>
            <w:div w:id="1305045224">
              <w:marLeft w:val="0"/>
              <w:marRight w:val="0"/>
              <w:marTop w:val="0"/>
              <w:marBottom w:val="0"/>
              <w:divBdr>
                <w:top w:val="none" w:sz="0" w:space="0" w:color="auto"/>
                <w:left w:val="none" w:sz="0" w:space="0" w:color="auto"/>
                <w:bottom w:val="none" w:sz="0" w:space="0" w:color="auto"/>
                <w:right w:val="none" w:sz="0" w:space="0" w:color="auto"/>
              </w:divBdr>
            </w:div>
            <w:div w:id="1032224014">
              <w:marLeft w:val="0"/>
              <w:marRight w:val="0"/>
              <w:marTop w:val="0"/>
              <w:marBottom w:val="0"/>
              <w:divBdr>
                <w:top w:val="none" w:sz="0" w:space="0" w:color="auto"/>
                <w:left w:val="none" w:sz="0" w:space="0" w:color="auto"/>
                <w:bottom w:val="none" w:sz="0" w:space="0" w:color="auto"/>
                <w:right w:val="none" w:sz="0" w:space="0" w:color="auto"/>
              </w:divBdr>
            </w:div>
            <w:div w:id="633101470">
              <w:marLeft w:val="0"/>
              <w:marRight w:val="0"/>
              <w:marTop w:val="0"/>
              <w:marBottom w:val="0"/>
              <w:divBdr>
                <w:top w:val="none" w:sz="0" w:space="0" w:color="auto"/>
                <w:left w:val="none" w:sz="0" w:space="0" w:color="auto"/>
                <w:bottom w:val="none" w:sz="0" w:space="0" w:color="auto"/>
                <w:right w:val="none" w:sz="0" w:space="0" w:color="auto"/>
              </w:divBdr>
            </w:div>
            <w:div w:id="1163282513">
              <w:marLeft w:val="0"/>
              <w:marRight w:val="0"/>
              <w:marTop w:val="0"/>
              <w:marBottom w:val="0"/>
              <w:divBdr>
                <w:top w:val="none" w:sz="0" w:space="0" w:color="auto"/>
                <w:left w:val="none" w:sz="0" w:space="0" w:color="auto"/>
                <w:bottom w:val="none" w:sz="0" w:space="0" w:color="auto"/>
                <w:right w:val="none" w:sz="0" w:space="0" w:color="auto"/>
              </w:divBdr>
            </w:div>
            <w:div w:id="1522667980">
              <w:marLeft w:val="0"/>
              <w:marRight w:val="0"/>
              <w:marTop w:val="0"/>
              <w:marBottom w:val="0"/>
              <w:divBdr>
                <w:top w:val="none" w:sz="0" w:space="0" w:color="auto"/>
                <w:left w:val="none" w:sz="0" w:space="0" w:color="auto"/>
                <w:bottom w:val="none" w:sz="0" w:space="0" w:color="auto"/>
                <w:right w:val="none" w:sz="0" w:space="0" w:color="auto"/>
              </w:divBdr>
            </w:div>
            <w:div w:id="1005595884">
              <w:marLeft w:val="0"/>
              <w:marRight w:val="0"/>
              <w:marTop w:val="0"/>
              <w:marBottom w:val="0"/>
              <w:divBdr>
                <w:top w:val="none" w:sz="0" w:space="0" w:color="auto"/>
                <w:left w:val="none" w:sz="0" w:space="0" w:color="auto"/>
                <w:bottom w:val="none" w:sz="0" w:space="0" w:color="auto"/>
                <w:right w:val="none" w:sz="0" w:space="0" w:color="auto"/>
              </w:divBdr>
            </w:div>
            <w:div w:id="3820992">
              <w:marLeft w:val="0"/>
              <w:marRight w:val="0"/>
              <w:marTop w:val="0"/>
              <w:marBottom w:val="0"/>
              <w:divBdr>
                <w:top w:val="none" w:sz="0" w:space="0" w:color="auto"/>
                <w:left w:val="none" w:sz="0" w:space="0" w:color="auto"/>
                <w:bottom w:val="none" w:sz="0" w:space="0" w:color="auto"/>
                <w:right w:val="none" w:sz="0" w:space="0" w:color="auto"/>
              </w:divBdr>
            </w:div>
            <w:div w:id="1811750807">
              <w:marLeft w:val="0"/>
              <w:marRight w:val="0"/>
              <w:marTop w:val="0"/>
              <w:marBottom w:val="0"/>
              <w:divBdr>
                <w:top w:val="none" w:sz="0" w:space="0" w:color="auto"/>
                <w:left w:val="none" w:sz="0" w:space="0" w:color="auto"/>
                <w:bottom w:val="none" w:sz="0" w:space="0" w:color="auto"/>
                <w:right w:val="none" w:sz="0" w:space="0" w:color="auto"/>
              </w:divBdr>
            </w:div>
            <w:div w:id="2049991137">
              <w:marLeft w:val="0"/>
              <w:marRight w:val="0"/>
              <w:marTop w:val="0"/>
              <w:marBottom w:val="0"/>
              <w:divBdr>
                <w:top w:val="none" w:sz="0" w:space="0" w:color="auto"/>
                <w:left w:val="none" w:sz="0" w:space="0" w:color="auto"/>
                <w:bottom w:val="none" w:sz="0" w:space="0" w:color="auto"/>
                <w:right w:val="none" w:sz="0" w:space="0" w:color="auto"/>
              </w:divBdr>
            </w:div>
            <w:div w:id="479345886">
              <w:marLeft w:val="0"/>
              <w:marRight w:val="0"/>
              <w:marTop w:val="0"/>
              <w:marBottom w:val="0"/>
              <w:divBdr>
                <w:top w:val="none" w:sz="0" w:space="0" w:color="auto"/>
                <w:left w:val="none" w:sz="0" w:space="0" w:color="auto"/>
                <w:bottom w:val="none" w:sz="0" w:space="0" w:color="auto"/>
                <w:right w:val="none" w:sz="0" w:space="0" w:color="auto"/>
              </w:divBdr>
            </w:div>
            <w:div w:id="553853967">
              <w:marLeft w:val="0"/>
              <w:marRight w:val="0"/>
              <w:marTop w:val="0"/>
              <w:marBottom w:val="0"/>
              <w:divBdr>
                <w:top w:val="none" w:sz="0" w:space="0" w:color="auto"/>
                <w:left w:val="none" w:sz="0" w:space="0" w:color="auto"/>
                <w:bottom w:val="none" w:sz="0" w:space="0" w:color="auto"/>
                <w:right w:val="none" w:sz="0" w:space="0" w:color="auto"/>
              </w:divBdr>
            </w:div>
            <w:div w:id="1895654650">
              <w:marLeft w:val="0"/>
              <w:marRight w:val="0"/>
              <w:marTop w:val="0"/>
              <w:marBottom w:val="0"/>
              <w:divBdr>
                <w:top w:val="none" w:sz="0" w:space="0" w:color="auto"/>
                <w:left w:val="none" w:sz="0" w:space="0" w:color="auto"/>
                <w:bottom w:val="none" w:sz="0" w:space="0" w:color="auto"/>
                <w:right w:val="none" w:sz="0" w:space="0" w:color="auto"/>
              </w:divBdr>
            </w:div>
            <w:div w:id="1704940099">
              <w:marLeft w:val="0"/>
              <w:marRight w:val="0"/>
              <w:marTop w:val="0"/>
              <w:marBottom w:val="0"/>
              <w:divBdr>
                <w:top w:val="none" w:sz="0" w:space="0" w:color="auto"/>
                <w:left w:val="none" w:sz="0" w:space="0" w:color="auto"/>
                <w:bottom w:val="none" w:sz="0" w:space="0" w:color="auto"/>
                <w:right w:val="none" w:sz="0" w:space="0" w:color="auto"/>
              </w:divBdr>
            </w:div>
            <w:div w:id="2066247202">
              <w:marLeft w:val="0"/>
              <w:marRight w:val="0"/>
              <w:marTop w:val="0"/>
              <w:marBottom w:val="0"/>
              <w:divBdr>
                <w:top w:val="none" w:sz="0" w:space="0" w:color="auto"/>
                <w:left w:val="none" w:sz="0" w:space="0" w:color="auto"/>
                <w:bottom w:val="none" w:sz="0" w:space="0" w:color="auto"/>
                <w:right w:val="none" w:sz="0" w:space="0" w:color="auto"/>
              </w:divBdr>
            </w:div>
            <w:div w:id="1000617855">
              <w:marLeft w:val="0"/>
              <w:marRight w:val="0"/>
              <w:marTop w:val="0"/>
              <w:marBottom w:val="0"/>
              <w:divBdr>
                <w:top w:val="none" w:sz="0" w:space="0" w:color="auto"/>
                <w:left w:val="none" w:sz="0" w:space="0" w:color="auto"/>
                <w:bottom w:val="none" w:sz="0" w:space="0" w:color="auto"/>
                <w:right w:val="none" w:sz="0" w:space="0" w:color="auto"/>
              </w:divBdr>
            </w:div>
            <w:div w:id="363099216">
              <w:marLeft w:val="0"/>
              <w:marRight w:val="0"/>
              <w:marTop w:val="0"/>
              <w:marBottom w:val="0"/>
              <w:divBdr>
                <w:top w:val="none" w:sz="0" w:space="0" w:color="auto"/>
                <w:left w:val="none" w:sz="0" w:space="0" w:color="auto"/>
                <w:bottom w:val="none" w:sz="0" w:space="0" w:color="auto"/>
                <w:right w:val="none" w:sz="0" w:space="0" w:color="auto"/>
              </w:divBdr>
            </w:div>
            <w:div w:id="1372223055">
              <w:marLeft w:val="0"/>
              <w:marRight w:val="0"/>
              <w:marTop w:val="0"/>
              <w:marBottom w:val="0"/>
              <w:divBdr>
                <w:top w:val="none" w:sz="0" w:space="0" w:color="auto"/>
                <w:left w:val="none" w:sz="0" w:space="0" w:color="auto"/>
                <w:bottom w:val="none" w:sz="0" w:space="0" w:color="auto"/>
                <w:right w:val="none" w:sz="0" w:space="0" w:color="auto"/>
              </w:divBdr>
            </w:div>
            <w:div w:id="1402799970">
              <w:marLeft w:val="0"/>
              <w:marRight w:val="0"/>
              <w:marTop w:val="0"/>
              <w:marBottom w:val="0"/>
              <w:divBdr>
                <w:top w:val="none" w:sz="0" w:space="0" w:color="auto"/>
                <w:left w:val="none" w:sz="0" w:space="0" w:color="auto"/>
                <w:bottom w:val="none" w:sz="0" w:space="0" w:color="auto"/>
                <w:right w:val="none" w:sz="0" w:space="0" w:color="auto"/>
              </w:divBdr>
            </w:div>
            <w:div w:id="1067801511">
              <w:marLeft w:val="0"/>
              <w:marRight w:val="0"/>
              <w:marTop w:val="0"/>
              <w:marBottom w:val="0"/>
              <w:divBdr>
                <w:top w:val="none" w:sz="0" w:space="0" w:color="auto"/>
                <w:left w:val="none" w:sz="0" w:space="0" w:color="auto"/>
                <w:bottom w:val="none" w:sz="0" w:space="0" w:color="auto"/>
                <w:right w:val="none" w:sz="0" w:space="0" w:color="auto"/>
              </w:divBdr>
            </w:div>
            <w:div w:id="1069033221">
              <w:marLeft w:val="0"/>
              <w:marRight w:val="0"/>
              <w:marTop w:val="0"/>
              <w:marBottom w:val="0"/>
              <w:divBdr>
                <w:top w:val="none" w:sz="0" w:space="0" w:color="auto"/>
                <w:left w:val="none" w:sz="0" w:space="0" w:color="auto"/>
                <w:bottom w:val="none" w:sz="0" w:space="0" w:color="auto"/>
                <w:right w:val="none" w:sz="0" w:space="0" w:color="auto"/>
              </w:divBdr>
            </w:div>
            <w:div w:id="2033796774">
              <w:marLeft w:val="0"/>
              <w:marRight w:val="0"/>
              <w:marTop w:val="0"/>
              <w:marBottom w:val="0"/>
              <w:divBdr>
                <w:top w:val="none" w:sz="0" w:space="0" w:color="auto"/>
                <w:left w:val="none" w:sz="0" w:space="0" w:color="auto"/>
                <w:bottom w:val="none" w:sz="0" w:space="0" w:color="auto"/>
                <w:right w:val="none" w:sz="0" w:space="0" w:color="auto"/>
              </w:divBdr>
            </w:div>
            <w:div w:id="1967006166">
              <w:marLeft w:val="0"/>
              <w:marRight w:val="0"/>
              <w:marTop w:val="0"/>
              <w:marBottom w:val="0"/>
              <w:divBdr>
                <w:top w:val="none" w:sz="0" w:space="0" w:color="auto"/>
                <w:left w:val="none" w:sz="0" w:space="0" w:color="auto"/>
                <w:bottom w:val="none" w:sz="0" w:space="0" w:color="auto"/>
                <w:right w:val="none" w:sz="0" w:space="0" w:color="auto"/>
              </w:divBdr>
            </w:div>
            <w:div w:id="696614573">
              <w:marLeft w:val="0"/>
              <w:marRight w:val="0"/>
              <w:marTop w:val="0"/>
              <w:marBottom w:val="0"/>
              <w:divBdr>
                <w:top w:val="none" w:sz="0" w:space="0" w:color="auto"/>
                <w:left w:val="none" w:sz="0" w:space="0" w:color="auto"/>
                <w:bottom w:val="none" w:sz="0" w:space="0" w:color="auto"/>
                <w:right w:val="none" w:sz="0" w:space="0" w:color="auto"/>
              </w:divBdr>
            </w:div>
            <w:div w:id="1756585087">
              <w:marLeft w:val="0"/>
              <w:marRight w:val="0"/>
              <w:marTop w:val="0"/>
              <w:marBottom w:val="0"/>
              <w:divBdr>
                <w:top w:val="none" w:sz="0" w:space="0" w:color="auto"/>
                <w:left w:val="none" w:sz="0" w:space="0" w:color="auto"/>
                <w:bottom w:val="none" w:sz="0" w:space="0" w:color="auto"/>
                <w:right w:val="none" w:sz="0" w:space="0" w:color="auto"/>
              </w:divBdr>
            </w:div>
            <w:div w:id="628587520">
              <w:marLeft w:val="0"/>
              <w:marRight w:val="0"/>
              <w:marTop w:val="0"/>
              <w:marBottom w:val="0"/>
              <w:divBdr>
                <w:top w:val="none" w:sz="0" w:space="0" w:color="auto"/>
                <w:left w:val="none" w:sz="0" w:space="0" w:color="auto"/>
                <w:bottom w:val="none" w:sz="0" w:space="0" w:color="auto"/>
                <w:right w:val="none" w:sz="0" w:space="0" w:color="auto"/>
              </w:divBdr>
            </w:div>
            <w:div w:id="1256478110">
              <w:marLeft w:val="0"/>
              <w:marRight w:val="0"/>
              <w:marTop w:val="0"/>
              <w:marBottom w:val="0"/>
              <w:divBdr>
                <w:top w:val="none" w:sz="0" w:space="0" w:color="auto"/>
                <w:left w:val="none" w:sz="0" w:space="0" w:color="auto"/>
                <w:bottom w:val="none" w:sz="0" w:space="0" w:color="auto"/>
                <w:right w:val="none" w:sz="0" w:space="0" w:color="auto"/>
              </w:divBdr>
            </w:div>
            <w:div w:id="807092830">
              <w:marLeft w:val="0"/>
              <w:marRight w:val="0"/>
              <w:marTop w:val="0"/>
              <w:marBottom w:val="0"/>
              <w:divBdr>
                <w:top w:val="none" w:sz="0" w:space="0" w:color="auto"/>
                <w:left w:val="none" w:sz="0" w:space="0" w:color="auto"/>
                <w:bottom w:val="none" w:sz="0" w:space="0" w:color="auto"/>
                <w:right w:val="none" w:sz="0" w:space="0" w:color="auto"/>
              </w:divBdr>
            </w:div>
            <w:div w:id="521666865">
              <w:marLeft w:val="0"/>
              <w:marRight w:val="0"/>
              <w:marTop w:val="0"/>
              <w:marBottom w:val="0"/>
              <w:divBdr>
                <w:top w:val="none" w:sz="0" w:space="0" w:color="auto"/>
                <w:left w:val="none" w:sz="0" w:space="0" w:color="auto"/>
                <w:bottom w:val="none" w:sz="0" w:space="0" w:color="auto"/>
                <w:right w:val="none" w:sz="0" w:space="0" w:color="auto"/>
              </w:divBdr>
            </w:div>
            <w:div w:id="1261448385">
              <w:marLeft w:val="0"/>
              <w:marRight w:val="0"/>
              <w:marTop w:val="0"/>
              <w:marBottom w:val="0"/>
              <w:divBdr>
                <w:top w:val="none" w:sz="0" w:space="0" w:color="auto"/>
                <w:left w:val="none" w:sz="0" w:space="0" w:color="auto"/>
                <w:bottom w:val="none" w:sz="0" w:space="0" w:color="auto"/>
                <w:right w:val="none" w:sz="0" w:space="0" w:color="auto"/>
              </w:divBdr>
            </w:div>
            <w:div w:id="1930000140">
              <w:marLeft w:val="0"/>
              <w:marRight w:val="0"/>
              <w:marTop w:val="0"/>
              <w:marBottom w:val="0"/>
              <w:divBdr>
                <w:top w:val="none" w:sz="0" w:space="0" w:color="auto"/>
                <w:left w:val="none" w:sz="0" w:space="0" w:color="auto"/>
                <w:bottom w:val="none" w:sz="0" w:space="0" w:color="auto"/>
                <w:right w:val="none" w:sz="0" w:space="0" w:color="auto"/>
              </w:divBdr>
            </w:div>
            <w:div w:id="1098789286">
              <w:marLeft w:val="0"/>
              <w:marRight w:val="0"/>
              <w:marTop w:val="0"/>
              <w:marBottom w:val="0"/>
              <w:divBdr>
                <w:top w:val="none" w:sz="0" w:space="0" w:color="auto"/>
                <w:left w:val="none" w:sz="0" w:space="0" w:color="auto"/>
                <w:bottom w:val="none" w:sz="0" w:space="0" w:color="auto"/>
                <w:right w:val="none" w:sz="0" w:space="0" w:color="auto"/>
              </w:divBdr>
            </w:div>
            <w:div w:id="1082987521">
              <w:marLeft w:val="0"/>
              <w:marRight w:val="0"/>
              <w:marTop w:val="0"/>
              <w:marBottom w:val="0"/>
              <w:divBdr>
                <w:top w:val="none" w:sz="0" w:space="0" w:color="auto"/>
                <w:left w:val="none" w:sz="0" w:space="0" w:color="auto"/>
                <w:bottom w:val="none" w:sz="0" w:space="0" w:color="auto"/>
                <w:right w:val="none" w:sz="0" w:space="0" w:color="auto"/>
              </w:divBdr>
            </w:div>
            <w:div w:id="1729179947">
              <w:marLeft w:val="0"/>
              <w:marRight w:val="0"/>
              <w:marTop w:val="0"/>
              <w:marBottom w:val="0"/>
              <w:divBdr>
                <w:top w:val="none" w:sz="0" w:space="0" w:color="auto"/>
                <w:left w:val="none" w:sz="0" w:space="0" w:color="auto"/>
                <w:bottom w:val="none" w:sz="0" w:space="0" w:color="auto"/>
                <w:right w:val="none" w:sz="0" w:space="0" w:color="auto"/>
              </w:divBdr>
            </w:div>
            <w:div w:id="1731806781">
              <w:marLeft w:val="0"/>
              <w:marRight w:val="0"/>
              <w:marTop w:val="0"/>
              <w:marBottom w:val="0"/>
              <w:divBdr>
                <w:top w:val="none" w:sz="0" w:space="0" w:color="auto"/>
                <w:left w:val="none" w:sz="0" w:space="0" w:color="auto"/>
                <w:bottom w:val="none" w:sz="0" w:space="0" w:color="auto"/>
                <w:right w:val="none" w:sz="0" w:space="0" w:color="auto"/>
              </w:divBdr>
            </w:div>
            <w:div w:id="986282033">
              <w:marLeft w:val="0"/>
              <w:marRight w:val="0"/>
              <w:marTop w:val="0"/>
              <w:marBottom w:val="0"/>
              <w:divBdr>
                <w:top w:val="none" w:sz="0" w:space="0" w:color="auto"/>
                <w:left w:val="none" w:sz="0" w:space="0" w:color="auto"/>
                <w:bottom w:val="none" w:sz="0" w:space="0" w:color="auto"/>
                <w:right w:val="none" w:sz="0" w:space="0" w:color="auto"/>
              </w:divBdr>
            </w:div>
            <w:div w:id="290866764">
              <w:marLeft w:val="0"/>
              <w:marRight w:val="0"/>
              <w:marTop w:val="0"/>
              <w:marBottom w:val="0"/>
              <w:divBdr>
                <w:top w:val="none" w:sz="0" w:space="0" w:color="auto"/>
                <w:left w:val="none" w:sz="0" w:space="0" w:color="auto"/>
                <w:bottom w:val="none" w:sz="0" w:space="0" w:color="auto"/>
                <w:right w:val="none" w:sz="0" w:space="0" w:color="auto"/>
              </w:divBdr>
            </w:div>
            <w:div w:id="2061898075">
              <w:marLeft w:val="0"/>
              <w:marRight w:val="0"/>
              <w:marTop w:val="0"/>
              <w:marBottom w:val="0"/>
              <w:divBdr>
                <w:top w:val="none" w:sz="0" w:space="0" w:color="auto"/>
                <w:left w:val="none" w:sz="0" w:space="0" w:color="auto"/>
                <w:bottom w:val="none" w:sz="0" w:space="0" w:color="auto"/>
                <w:right w:val="none" w:sz="0" w:space="0" w:color="auto"/>
              </w:divBdr>
            </w:div>
            <w:div w:id="1778674838">
              <w:marLeft w:val="0"/>
              <w:marRight w:val="0"/>
              <w:marTop w:val="0"/>
              <w:marBottom w:val="0"/>
              <w:divBdr>
                <w:top w:val="none" w:sz="0" w:space="0" w:color="auto"/>
                <w:left w:val="none" w:sz="0" w:space="0" w:color="auto"/>
                <w:bottom w:val="none" w:sz="0" w:space="0" w:color="auto"/>
                <w:right w:val="none" w:sz="0" w:space="0" w:color="auto"/>
              </w:divBdr>
            </w:div>
            <w:div w:id="1823882796">
              <w:marLeft w:val="0"/>
              <w:marRight w:val="0"/>
              <w:marTop w:val="0"/>
              <w:marBottom w:val="0"/>
              <w:divBdr>
                <w:top w:val="none" w:sz="0" w:space="0" w:color="auto"/>
                <w:left w:val="none" w:sz="0" w:space="0" w:color="auto"/>
                <w:bottom w:val="none" w:sz="0" w:space="0" w:color="auto"/>
                <w:right w:val="none" w:sz="0" w:space="0" w:color="auto"/>
              </w:divBdr>
            </w:div>
            <w:div w:id="848056823">
              <w:marLeft w:val="0"/>
              <w:marRight w:val="0"/>
              <w:marTop w:val="0"/>
              <w:marBottom w:val="0"/>
              <w:divBdr>
                <w:top w:val="none" w:sz="0" w:space="0" w:color="auto"/>
                <w:left w:val="none" w:sz="0" w:space="0" w:color="auto"/>
                <w:bottom w:val="none" w:sz="0" w:space="0" w:color="auto"/>
                <w:right w:val="none" w:sz="0" w:space="0" w:color="auto"/>
              </w:divBdr>
            </w:div>
            <w:div w:id="2138404401">
              <w:marLeft w:val="0"/>
              <w:marRight w:val="0"/>
              <w:marTop w:val="0"/>
              <w:marBottom w:val="0"/>
              <w:divBdr>
                <w:top w:val="none" w:sz="0" w:space="0" w:color="auto"/>
                <w:left w:val="none" w:sz="0" w:space="0" w:color="auto"/>
                <w:bottom w:val="none" w:sz="0" w:space="0" w:color="auto"/>
                <w:right w:val="none" w:sz="0" w:space="0" w:color="auto"/>
              </w:divBdr>
            </w:div>
            <w:div w:id="1829321630">
              <w:marLeft w:val="0"/>
              <w:marRight w:val="0"/>
              <w:marTop w:val="0"/>
              <w:marBottom w:val="0"/>
              <w:divBdr>
                <w:top w:val="none" w:sz="0" w:space="0" w:color="auto"/>
                <w:left w:val="none" w:sz="0" w:space="0" w:color="auto"/>
                <w:bottom w:val="none" w:sz="0" w:space="0" w:color="auto"/>
                <w:right w:val="none" w:sz="0" w:space="0" w:color="auto"/>
              </w:divBdr>
            </w:div>
            <w:div w:id="913514851">
              <w:marLeft w:val="0"/>
              <w:marRight w:val="0"/>
              <w:marTop w:val="0"/>
              <w:marBottom w:val="0"/>
              <w:divBdr>
                <w:top w:val="none" w:sz="0" w:space="0" w:color="auto"/>
                <w:left w:val="none" w:sz="0" w:space="0" w:color="auto"/>
                <w:bottom w:val="none" w:sz="0" w:space="0" w:color="auto"/>
                <w:right w:val="none" w:sz="0" w:space="0" w:color="auto"/>
              </w:divBdr>
            </w:div>
            <w:div w:id="1821846679">
              <w:marLeft w:val="0"/>
              <w:marRight w:val="0"/>
              <w:marTop w:val="0"/>
              <w:marBottom w:val="0"/>
              <w:divBdr>
                <w:top w:val="none" w:sz="0" w:space="0" w:color="auto"/>
                <w:left w:val="none" w:sz="0" w:space="0" w:color="auto"/>
                <w:bottom w:val="none" w:sz="0" w:space="0" w:color="auto"/>
                <w:right w:val="none" w:sz="0" w:space="0" w:color="auto"/>
              </w:divBdr>
            </w:div>
            <w:div w:id="603849798">
              <w:marLeft w:val="0"/>
              <w:marRight w:val="0"/>
              <w:marTop w:val="0"/>
              <w:marBottom w:val="0"/>
              <w:divBdr>
                <w:top w:val="none" w:sz="0" w:space="0" w:color="auto"/>
                <w:left w:val="none" w:sz="0" w:space="0" w:color="auto"/>
                <w:bottom w:val="none" w:sz="0" w:space="0" w:color="auto"/>
                <w:right w:val="none" w:sz="0" w:space="0" w:color="auto"/>
              </w:divBdr>
            </w:div>
            <w:div w:id="1848204137">
              <w:marLeft w:val="0"/>
              <w:marRight w:val="0"/>
              <w:marTop w:val="0"/>
              <w:marBottom w:val="0"/>
              <w:divBdr>
                <w:top w:val="none" w:sz="0" w:space="0" w:color="auto"/>
                <w:left w:val="none" w:sz="0" w:space="0" w:color="auto"/>
                <w:bottom w:val="none" w:sz="0" w:space="0" w:color="auto"/>
                <w:right w:val="none" w:sz="0" w:space="0" w:color="auto"/>
              </w:divBdr>
            </w:div>
            <w:div w:id="1619872537">
              <w:marLeft w:val="0"/>
              <w:marRight w:val="0"/>
              <w:marTop w:val="0"/>
              <w:marBottom w:val="0"/>
              <w:divBdr>
                <w:top w:val="none" w:sz="0" w:space="0" w:color="auto"/>
                <w:left w:val="none" w:sz="0" w:space="0" w:color="auto"/>
                <w:bottom w:val="none" w:sz="0" w:space="0" w:color="auto"/>
                <w:right w:val="none" w:sz="0" w:space="0" w:color="auto"/>
              </w:divBdr>
            </w:div>
            <w:div w:id="466288759">
              <w:marLeft w:val="0"/>
              <w:marRight w:val="0"/>
              <w:marTop w:val="0"/>
              <w:marBottom w:val="0"/>
              <w:divBdr>
                <w:top w:val="none" w:sz="0" w:space="0" w:color="auto"/>
                <w:left w:val="none" w:sz="0" w:space="0" w:color="auto"/>
                <w:bottom w:val="none" w:sz="0" w:space="0" w:color="auto"/>
                <w:right w:val="none" w:sz="0" w:space="0" w:color="auto"/>
              </w:divBdr>
            </w:div>
            <w:div w:id="1587957939">
              <w:marLeft w:val="0"/>
              <w:marRight w:val="0"/>
              <w:marTop w:val="0"/>
              <w:marBottom w:val="0"/>
              <w:divBdr>
                <w:top w:val="none" w:sz="0" w:space="0" w:color="auto"/>
                <w:left w:val="none" w:sz="0" w:space="0" w:color="auto"/>
                <w:bottom w:val="none" w:sz="0" w:space="0" w:color="auto"/>
                <w:right w:val="none" w:sz="0" w:space="0" w:color="auto"/>
              </w:divBdr>
            </w:div>
            <w:div w:id="370351533">
              <w:marLeft w:val="0"/>
              <w:marRight w:val="0"/>
              <w:marTop w:val="0"/>
              <w:marBottom w:val="0"/>
              <w:divBdr>
                <w:top w:val="none" w:sz="0" w:space="0" w:color="auto"/>
                <w:left w:val="none" w:sz="0" w:space="0" w:color="auto"/>
                <w:bottom w:val="none" w:sz="0" w:space="0" w:color="auto"/>
                <w:right w:val="none" w:sz="0" w:space="0" w:color="auto"/>
              </w:divBdr>
            </w:div>
            <w:div w:id="2097315457">
              <w:marLeft w:val="0"/>
              <w:marRight w:val="0"/>
              <w:marTop w:val="0"/>
              <w:marBottom w:val="0"/>
              <w:divBdr>
                <w:top w:val="none" w:sz="0" w:space="0" w:color="auto"/>
                <w:left w:val="none" w:sz="0" w:space="0" w:color="auto"/>
                <w:bottom w:val="none" w:sz="0" w:space="0" w:color="auto"/>
                <w:right w:val="none" w:sz="0" w:space="0" w:color="auto"/>
              </w:divBdr>
            </w:div>
            <w:div w:id="1354114845">
              <w:marLeft w:val="0"/>
              <w:marRight w:val="0"/>
              <w:marTop w:val="0"/>
              <w:marBottom w:val="0"/>
              <w:divBdr>
                <w:top w:val="none" w:sz="0" w:space="0" w:color="auto"/>
                <w:left w:val="none" w:sz="0" w:space="0" w:color="auto"/>
                <w:bottom w:val="none" w:sz="0" w:space="0" w:color="auto"/>
                <w:right w:val="none" w:sz="0" w:space="0" w:color="auto"/>
              </w:divBdr>
            </w:div>
          </w:divsChild>
        </w:div>
        <w:div w:id="674845906">
          <w:marLeft w:val="0"/>
          <w:marRight w:val="0"/>
          <w:marTop w:val="0"/>
          <w:marBottom w:val="0"/>
          <w:divBdr>
            <w:top w:val="none" w:sz="0" w:space="0" w:color="auto"/>
            <w:left w:val="none" w:sz="0" w:space="0" w:color="auto"/>
            <w:bottom w:val="none" w:sz="0" w:space="0" w:color="auto"/>
            <w:right w:val="none" w:sz="0" w:space="0" w:color="auto"/>
          </w:divBdr>
        </w:div>
      </w:divsChild>
    </w:div>
    <w:div w:id="782266787">
      <w:bodyDiv w:val="1"/>
      <w:marLeft w:val="0"/>
      <w:marRight w:val="0"/>
      <w:marTop w:val="0"/>
      <w:marBottom w:val="0"/>
      <w:divBdr>
        <w:top w:val="none" w:sz="0" w:space="0" w:color="auto"/>
        <w:left w:val="none" w:sz="0" w:space="0" w:color="auto"/>
        <w:bottom w:val="none" w:sz="0" w:space="0" w:color="auto"/>
        <w:right w:val="none" w:sz="0" w:space="0" w:color="auto"/>
      </w:divBdr>
    </w:div>
    <w:div w:id="783841957">
      <w:bodyDiv w:val="1"/>
      <w:marLeft w:val="0"/>
      <w:marRight w:val="0"/>
      <w:marTop w:val="0"/>
      <w:marBottom w:val="0"/>
      <w:divBdr>
        <w:top w:val="none" w:sz="0" w:space="0" w:color="auto"/>
        <w:left w:val="none" w:sz="0" w:space="0" w:color="auto"/>
        <w:bottom w:val="none" w:sz="0" w:space="0" w:color="auto"/>
        <w:right w:val="none" w:sz="0" w:space="0" w:color="auto"/>
      </w:divBdr>
      <w:divsChild>
        <w:div w:id="540754089">
          <w:marLeft w:val="0"/>
          <w:marRight w:val="0"/>
          <w:marTop w:val="0"/>
          <w:marBottom w:val="300"/>
          <w:divBdr>
            <w:top w:val="none" w:sz="0" w:space="0" w:color="auto"/>
            <w:left w:val="none" w:sz="0" w:space="0" w:color="auto"/>
            <w:bottom w:val="none" w:sz="0" w:space="0" w:color="auto"/>
            <w:right w:val="none" w:sz="0" w:space="0" w:color="auto"/>
          </w:divBdr>
          <w:divsChild>
            <w:div w:id="995257413">
              <w:marLeft w:val="0"/>
              <w:marRight w:val="0"/>
              <w:marTop w:val="0"/>
              <w:marBottom w:val="0"/>
              <w:divBdr>
                <w:top w:val="none" w:sz="0" w:space="0" w:color="auto"/>
                <w:left w:val="none" w:sz="0" w:space="0" w:color="auto"/>
                <w:bottom w:val="none" w:sz="0" w:space="0" w:color="auto"/>
                <w:right w:val="none" w:sz="0" w:space="0" w:color="auto"/>
              </w:divBdr>
              <w:divsChild>
                <w:div w:id="74279710">
                  <w:marLeft w:val="0"/>
                  <w:marRight w:val="0"/>
                  <w:marTop w:val="0"/>
                  <w:marBottom w:val="0"/>
                  <w:divBdr>
                    <w:top w:val="none" w:sz="0" w:space="0" w:color="auto"/>
                    <w:left w:val="none" w:sz="0" w:space="0" w:color="auto"/>
                    <w:bottom w:val="none" w:sz="0" w:space="0" w:color="auto"/>
                    <w:right w:val="none" w:sz="0" w:space="0" w:color="auto"/>
                  </w:divBdr>
                </w:div>
                <w:div w:id="1933316012">
                  <w:marLeft w:val="0"/>
                  <w:marRight w:val="0"/>
                  <w:marTop w:val="0"/>
                  <w:marBottom w:val="0"/>
                  <w:divBdr>
                    <w:top w:val="none" w:sz="0" w:space="0" w:color="auto"/>
                    <w:left w:val="none" w:sz="0" w:space="0" w:color="auto"/>
                    <w:bottom w:val="none" w:sz="0" w:space="0" w:color="auto"/>
                    <w:right w:val="none" w:sz="0" w:space="0" w:color="auto"/>
                  </w:divBdr>
                </w:div>
              </w:divsChild>
            </w:div>
            <w:div w:id="676152699">
              <w:marLeft w:val="0"/>
              <w:marRight w:val="0"/>
              <w:marTop w:val="0"/>
              <w:marBottom w:val="0"/>
              <w:divBdr>
                <w:top w:val="none" w:sz="0" w:space="0" w:color="auto"/>
                <w:left w:val="none" w:sz="0" w:space="0" w:color="auto"/>
                <w:bottom w:val="none" w:sz="0" w:space="0" w:color="auto"/>
                <w:right w:val="none" w:sz="0" w:space="0" w:color="auto"/>
              </w:divBdr>
              <w:divsChild>
                <w:div w:id="996344066">
                  <w:marLeft w:val="0"/>
                  <w:marRight w:val="0"/>
                  <w:marTop w:val="300"/>
                  <w:marBottom w:val="0"/>
                  <w:divBdr>
                    <w:top w:val="none" w:sz="0" w:space="0" w:color="auto"/>
                    <w:left w:val="none" w:sz="0" w:space="0" w:color="auto"/>
                    <w:bottom w:val="none" w:sz="0" w:space="0" w:color="auto"/>
                    <w:right w:val="none" w:sz="0" w:space="0" w:color="auto"/>
                  </w:divBdr>
                  <w:divsChild>
                    <w:div w:id="1160926272">
                      <w:marLeft w:val="0"/>
                      <w:marRight w:val="0"/>
                      <w:marTop w:val="0"/>
                      <w:marBottom w:val="0"/>
                      <w:divBdr>
                        <w:top w:val="none" w:sz="0" w:space="0" w:color="auto"/>
                        <w:left w:val="none" w:sz="0" w:space="0" w:color="auto"/>
                        <w:bottom w:val="none" w:sz="0" w:space="0" w:color="auto"/>
                        <w:right w:val="none" w:sz="0" w:space="0" w:color="auto"/>
                      </w:divBdr>
                      <w:divsChild>
                        <w:div w:id="3774880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369020">
          <w:marLeft w:val="0"/>
          <w:marRight w:val="0"/>
          <w:marTop w:val="0"/>
          <w:marBottom w:val="75"/>
          <w:divBdr>
            <w:top w:val="none" w:sz="0" w:space="0" w:color="auto"/>
            <w:left w:val="none" w:sz="0" w:space="0" w:color="auto"/>
            <w:bottom w:val="none" w:sz="0" w:space="0" w:color="auto"/>
            <w:right w:val="none" w:sz="0" w:space="0" w:color="auto"/>
          </w:divBdr>
        </w:div>
        <w:div w:id="1785537141">
          <w:marLeft w:val="0"/>
          <w:marRight w:val="0"/>
          <w:marTop w:val="0"/>
          <w:marBottom w:val="75"/>
          <w:divBdr>
            <w:top w:val="none" w:sz="0" w:space="0" w:color="auto"/>
            <w:left w:val="none" w:sz="0" w:space="0" w:color="auto"/>
            <w:bottom w:val="none" w:sz="0" w:space="0" w:color="auto"/>
            <w:right w:val="none" w:sz="0" w:space="0" w:color="auto"/>
          </w:divBdr>
        </w:div>
        <w:div w:id="423847614">
          <w:marLeft w:val="0"/>
          <w:marRight w:val="0"/>
          <w:marTop w:val="0"/>
          <w:marBottom w:val="0"/>
          <w:divBdr>
            <w:top w:val="none" w:sz="0" w:space="0" w:color="auto"/>
            <w:left w:val="none" w:sz="0" w:space="0" w:color="auto"/>
            <w:bottom w:val="none" w:sz="0" w:space="0" w:color="auto"/>
            <w:right w:val="none" w:sz="0" w:space="0" w:color="auto"/>
          </w:divBdr>
          <w:divsChild>
            <w:div w:id="2038196989">
              <w:marLeft w:val="0"/>
              <w:marRight w:val="0"/>
              <w:marTop w:val="0"/>
              <w:marBottom w:val="0"/>
              <w:divBdr>
                <w:top w:val="none" w:sz="0" w:space="0" w:color="auto"/>
                <w:left w:val="none" w:sz="0" w:space="0" w:color="auto"/>
                <w:bottom w:val="none" w:sz="0" w:space="0" w:color="auto"/>
                <w:right w:val="none" w:sz="0" w:space="0" w:color="auto"/>
              </w:divBdr>
              <w:divsChild>
                <w:div w:id="40786159">
                  <w:marLeft w:val="0"/>
                  <w:marRight w:val="0"/>
                  <w:marTop w:val="0"/>
                  <w:marBottom w:val="0"/>
                  <w:divBdr>
                    <w:top w:val="none" w:sz="0" w:space="0" w:color="auto"/>
                    <w:left w:val="none" w:sz="0" w:space="0" w:color="auto"/>
                    <w:bottom w:val="none" w:sz="0" w:space="0" w:color="auto"/>
                    <w:right w:val="none" w:sz="0" w:space="0" w:color="auto"/>
                  </w:divBdr>
                  <w:divsChild>
                    <w:div w:id="113906526">
                      <w:marLeft w:val="0"/>
                      <w:marRight w:val="0"/>
                      <w:marTop w:val="0"/>
                      <w:marBottom w:val="0"/>
                      <w:divBdr>
                        <w:top w:val="none" w:sz="0" w:space="0" w:color="auto"/>
                        <w:left w:val="none" w:sz="0" w:space="0" w:color="auto"/>
                        <w:bottom w:val="none" w:sz="0" w:space="0" w:color="auto"/>
                        <w:right w:val="none" w:sz="0" w:space="0" w:color="auto"/>
                      </w:divBdr>
                      <w:divsChild>
                        <w:div w:id="306935835">
                          <w:marLeft w:val="0"/>
                          <w:marRight w:val="0"/>
                          <w:marTop w:val="0"/>
                          <w:marBottom w:val="0"/>
                          <w:divBdr>
                            <w:top w:val="none" w:sz="0" w:space="0" w:color="auto"/>
                            <w:left w:val="none" w:sz="0" w:space="0" w:color="auto"/>
                            <w:bottom w:val="none" w:sz="0" w:space="0" w:color="auto"/>
                            <w:right w:val="none" w:sz="0" w:space="0" w:color="auto"/>
                          </w:divBdr>
                          <w:divsChild>
                            <w:div w:id="95684742">
                              <w:marLeft w:val="0"/>
                              <w:marRight w:val="0"/>
                              <w:marTop w:val="0"/>
                              <w:marBottom w:val="0"/>
                              <w:divBdr>
                                <w:top w:val="none" w:sz="0" w:space="0" w:color="auto"/>
                                <w:left w:val="none" w:sz="0" w:space="0" w:color="auto"/>
                                <w:bottom w:val="none" w:sz="0" w:space="0" w:color="auto"/>
                                <w:right w:val="none" w:sz="0" w:space="0" w:color="auto"/>
                              </w:divBdr>
                            </w:div>
                          </w:divsChild>
                        </w:div>
                        <w:div w:id="439688228">
                          <w:marLeft w:val="0"/>
                          <w:marRight w:val="0"/>
                          <w:marTop w:val="0"/>
                          <w:marBottom w:val="0"/>
                          <w:divBdr>
                            <w:top w:val="none" w:sz="0" w:space="0" w:color="auto"/>
                            <w:left w:val="none" w:sz="0" w:space="0" w:color="auto"/>
                            <w:bottom w:val="none" w:sz="0" w:space="0" w:color="auto"/>
                            <w:right w:val="none" w:sz="0" w:space="0" w:color="auto"/>
                          </w:divBdr>
                          <w:divsChild>
                            <w:div w:id="1194340277">
                              <w:marLeft w:val="0"/>
                              <w:marRight w:val="0"/>
                              <w:marTop w:val="0"/>
                              <w:marBottom w:val="0"/>
                              <w:divBdr>
                                <w:top w:val="none" w:sz="0" w:space="0" w:color="auto"/>
                                <w:left w:val="none" w:sz="0" w:space="0" w:color="auto"/>
                                <w:bottom w:val="none" w:sz="0" w:space="0" w:color="auto"/>
                                <w:right w:val="none" w:sz="0" w:space="0" w:color="auto"/>
                              </w:divBdr>
                            </w:div>
                            <w:div w:id="42945842">
                              <w:marLeft w:val="0"/>
                              <w:marRight w:val="0"/>
                              <w:marTop w:val="0"/>
                              <w:marBottom w:val="0"/>
                              <w:divBdr>
                                <w:top w:val="none" w:sz="0" w:space="0" w:color="auto"/>
                                <w:left w:val="none" w:sz="0" w:space="0" w:color="auto"/>
                                <w:bottom w:val="none" w:sz="0" w:space="0" w:color="auto"/>
                                <w:right w:val="none" w:sz="0" w:space="0" w:color="auto"/>
                              </w:divBdr>
                              <w:divsChild>
                                <w:div w:id="754404698">
                                  <w:marLeft w:val="0"/>
                                  <w:marRight w:val="105"/>
                                  <w:marTop w:val="0"/>
                                  <w:marBottom w:val="0"/>
                                  <w:divBdr>
                                    <w:top w:val="none" w:sz="0" w:space="0" w:color="auto"/>
                                    <w:left w:val="none" w:sz="0" w:space="0" w:color="auto"/>
                                    <w:bottom w:val="none" w:sz="0" w:space="0" w:color="auto"/>
                                    <w:right w:val="none" w:sz="0" w:space="0" w:color="auto"/>
                                  </w:divBdr>
                                </w:div>
                              </w:divsChild>
                            </w:div>
                            <w:div w:id="297997684">
                              <w:marLeft w:val="0"/>
                              <w:marRight w:val="0"/>
                              <w:marTop w:val="0"/>
                              <w:marBottom w:val="0"/>
                              <w:divBdr>
                                <w:top w:val="none" w:sz="0" w:space="0" w:color="auto"/>
                                <w:left w:val="none" w:sz="0" w:space="0" w:color="auto"/>
                                <w:bottom w:val="none" w:sz="0" w:space="0" w:color="auto"/>
                                <w:right w:val="none" w:sz="0" w:space="0" w:color="auto"/>
                              </w:divBdr>
                              <w:divsChild>
                                <w:div w:id="5270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6044">
                          <w:marLeft w:val="0"/>
                          <w:marRight w:val="0"/>
                          <w:marTop w:val="0"/>
                          <w:marBottom w:val="0"/>
                          <w:divBdr>
                            <w:top w:val="none" w:sz="0" w:space="0" w:color="auto"/>
                            <w:left w:val="none" w:sz="0" w:space="0" w:color="auto"/>
                            <w:bottom w:val="none" w:sz="0" w:space="0" w:color="auto"/>
                            <w:right w:val="none" w:sz="0" w:space="0" w:color="auto"/>
                          </w:divBdr>
                          <w:divsChild>
                            <w:div w:id="441610052">
                              <w:marLeft w:val="0"/>
                              <w:marRight w:val="0"/>
                              <w:marTop w:val="0"/>
                              <w:marBottom w:val="0"/>
                              <w:divBdr>
                                <w:top w:val="none" w:sz="0" w:space="0" w:color="auto"/>
                                <w:left w:val="none" w:sz="0" w:space="0" w:color="auto"/>
                                <w:bottom w:val="none" w:sz="0" w:space="0" w:color="auto"/>
                                <w:right w:val="none" w:sz="0" w:space="0" w:color="auto"/>
                              </w:divBdr>
                            </w:div>
                            <w:div w:id="1851523367">
                              <w:marLeft w:val="0"/>
                              <w:marRight w:val="0"/>
                              <w:marTop w:val="0"/>
                              <w:marBottom w:val="0"/>
                              <w:divBdr>
                                <w:top w:val="none" w:sz="0" w:space="0" w:color="auto"/>
                                <w:left w:val="none" w:sz="0" w:space="0" w:color="auto"/>
                                <w:bottom w:val="none" w:sz="0" w:space="0" w:color="auto"/>
                                <w:right w:val="none" w:sz="0" w:space="0" w:color="auto"/>
                              </w:divBdr>
                              <w:divsChild>
                                <w:div w:id="547569981">
                                  <w:marLeft w:val="0"/>
                                  <w:marRight w:val="105"/>
                                  <w:marTop w:val="0"/>
                                  <w:marBottom w:val="0"/>
                                  <w:divBdr>
                                    <w:top w:val="none" w:sz="0" w:space="0" w:color="auto"/>
                                    <w:left w:val="none" w:sz="0" w:space="0" w:color="auto"/>
                                    <w:bottom w:val="none" w:sz="0" w:space="0" w:color="auto"/>
                                    <w:right w:val="none" w:sz="0" w:space="0" w:color="auto"/>
                                  </w:divBdr>
                                </w:div>
                              </w:divsChild>
                            </w:div>
                            <w:div w:id="1806001121">
                              <w:marLeft w:val="0"/>
                              <w:marRight w:val="0"/>
                              <w:marTop w:val="0"/>
                              <w:marBottom w:val="0"/>
                              <w:divBdr>
                                <w:top w:val="none" w:sz="0" w:space="0" w:color="auto"/>
                                <w:left w:val="none" w:sz="0" w:space="0" w:color="auto"/>
                                <w:bottom w:val="none" w:sz="0" w:space="0" w:color="auto"/>
                                <w:right w:val="none" w:sz="0" w:space="0" w:color="auto"/>
                              </w:divBdr>
                              <w:divsChild>
                                <w:div w:id="7173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222359">
                          <w:marLeft w:val="0"/>
                          <w:marRight w:val="0"/>
                          <w:marTop w:val="0"/>
                          <w:marBottom w:val="0"/>
                          <w:divBdr>
                            <w:top w:val="none" w:sz="0" w:space="0" w:color="auto"/>
                            <w:left w:val="none" w:sz="0" w:space="0" w:color="auto"/>
                            <w:bottom w:val="none" w:sz="0" w:space="0" w:color="auto"/>
                            <w:right w:val="none" w:sz="0" w:space="0" w:color="auto"/>
                          </w:divBdr>
                          <w:divsChild>
                            <w:div w:id="1585526494">
                              <w:marLeft w:val="0"/>
                              <w:marRight w:val="0"/>
                              <w:marTop w:val="0"/>
                              <w:marBottom w:val="0"/>
                              <w:divBdr>
                                <w:top w:val="none" w:sz="0" w:space="0" w:color="auto"/>
                                <w:left w:val="none" w:sz="0" w:space="0" w:color="auto"/>
                                <w:bottom w:val="none" w:sz="0" w:space="0" w:color="auto"/>
                                <w:right w:val="none" w:sz="0" w:space="0" w:color="auto"/>
                              </w:divBdr>
                            </w:div>
                            <w:div w:id="1474980768">
                              <w:marLeft w:val="0"/>
                              <w:marRight w:val="0"/>
                              <w:marTop w:val="0"/>
                              <w:marBottom w:val="0"/>
                              <w:divBdr>
                                <w:top w:val="none" w:sz="0" w:space="0" w:color="auto"/>
                                <w:left w:val="none" w:sz="0" w:space="0" w:color="auto"/>
                                <w:bottom w:val="none" w:sz="0" w:space="0" w:color="auto"/>
                                <w:right w:val="none" w:sz="0" w:space="0" w:color="auto"/>
                              </w:divBdr>
                              <w:divsChild>
                                <w:div w:id="495342330">
                                  <w:marLeft w:val="0"/>
                                  <w:marRight w:val="105"/>
                                  <w:marTop w:val="0"/>
                                  <w:marBottom w:val="0"/>
                                  <w:divBdr>
                                    <w:top w:val="none" w:sz="0" w:space="0" w:color="auto"/>
                                    <w:left w:val="none" w:sz="0" w:space="0" w:color="auto"/>
                                    <w:bottom w:val="none" w:sz="0" w:space="0" w:color="auto"/>
                                    <w:right w:val="none" w:sz="0" w:space="0" w:color="auto"/>
                                  </w:divBdr>
                                </w:div>
                              </w:divsChild>
                            </w:div>
                            <w:div w:id="1586918518">
                              <w:marLeft w:val="0"/>
                              <w:marRight w:val="0"/>
                              <w:marTop w:val="0"/>
                              <w:marBottom w:val="0"/>
                              <w:divBdr>
                                <w:top w:val="none" w:sz="0" w:space="0" w:color="auto"/>
                                <w:left w:val="none" w:sz="0" w:space="0" w:color="auto"/>
                                <w:bottom w:val="none" w:sz="0" w:space="0" w:color="auto"/>
                                <w:right w:val="none" w:sz="0" w:space="0" w:color="auto"/>
                              </w:divBdr>
                              <w:divsChild>
                                <w:div w:id="2205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8271">
                          <w:marLeft w:val="0"/>
                          <w:marRight w:val="0"/>
                          <w:marTop w:val="0"/>
                          <w:marBottom w:val="0"/>
                          <w:divBdr>
                            <w:top w:val="none" w:sz="0" w:space="0" w:color="auto"/>
                            <w:left w:val="none" w:sz="0" w:space="0" w:color="auto"/>
                            <w:bottom w:val="none" w:sz="0" w:space="0" w:color="auto"/>
                            <w:right w:val="none" w:sz="0" w:space="0" w:color="auto"/>
                          </w:divBdr>
                          <w:divsChild>
                            <w:div w:id="1961448075">
                              <w:marLeft w:val="0"/>
                              <w:marRight w:val="0"/>
                              <w:marTop w:val="0"/>
                              <w:marBottom w:val="0"/>
                              <w:divBdr>
                                <w:top w:val="none" w:sz="0" w:space="0" w:color="auto"/>
                                <w:left w:val="none" w:sz="0" w:space="0" w:color="auto"/>
                                <w:bottom w:val="none" w:sz="0" w:space="0" w:color="auto"/>
                                <w:right w:val="none" w:sz="0" w:space="0" w:color="auto"/>
                              </w:divBdr>
                            </w:div>
                          </w:divsChild>
                        </w:div>
                        <w:div w:id="820317802">
                          <w:marLeft w:val="0"/>
                          <w:marRight w:val="0"/>
                          <w:marTop w:val="0"/>
                          <w:marBottom w:val="0"/>
                          <w:divBdr>
                            <w:top w:val="none" w:sz="0" w:space="0" w:color="auto"/>
                            <w:left w:val="none" w:sz="0" w:space="0" w:color="auto"/>
                            <w:bottom w:val="none" w:sz="0" w:space="0" w:color="auto"/>
                            <w:right w:val="none" w:sz="0" w:space="0" w:color="auto"/>
                          </w:divBdr>
                          <w:divsChild>
                            <w:div w:id="598870762">
                              <w:marLeft w:val="0"/>
                              <w:marRight w:val="0"/>
                              <w:marTop w:val="0"/>
                              <w:marBottom w:val="0"/>
                              <w:divBdr>
                                <w:top w:val="none" w:sz="0" w:space="0" w:color="auto"/>
                                <w:left w:val="none" w:sz="0" w:space="0" w:color="auto"/>
                                <w:bottom w:val="none" w:sz="0" w:space="0" w:color="auto"/>
                                <w:right w:val="none" w:sz="0" w:space="0" w:color="auto"/>
                              </w:divBdr>
                            </w:div>
                            <w:div w:id="266814888">
                              <w:marLeft w:val="0"/>
                              <w:marRight w:val="0"/>
                              <w:marTop w:val="0"/>
                              <w:marBottom w:val="0"/>
                              <w:divBdr>
                                <w:top w:val="none" w:sz="0" w:space="0" w:color="auto"/>
                                <w:left w:val="none" w:sz="0" w:space="0" w:color="auto"/>
                                <w:bottom w:val="none" w:sz="0" w:space="0" w:color="auto"/>
                                <w:right w:val="none" w:sz="0" w:space="0" w:color="auto"/>
                              </w:divBdr>
                              <w:divsChild>
                                <w:div w:id="1924024359">
                                  <w:marLeft w:val="0"/>
                                  <w:marRight w:val="105"/>
                                  <w:marTop w:val="0"/>
                                  <w:marBottom w:val="0"/>
                                  <w:divBdr>
                                    <w:top w:val="none" w:sz="0" w:space="0" w:color="auto"/>
                                    <w:left w:val="none" w:sz="0" w:space="0" w:color="auto"/>
                                    <w:bottom w:val="none" w:sz="0" w:space="0" w:color="auto"/>
                                    <w:right w:val="none" w:sz="0" w:space="0" w:color="auto"/>
                                  </w:divBdr>
                                </w:div>
                              </w:divsChild>
                            </w:div>
                            <w:div w:id="1681810597">
                              <w:marLeft w:val="0"/>
                              <w:marRight w:val="0"/>
                              <w:marTop w:val="0"/>
                              <w:marBottom w:val="0"/>
                              <w:divBdr>
                                <w:top w:val="none" w:sz="0" w:space="0" w:color="auto"/>
                                <w:left w:val="none" w:sz="0" w:space="0" w:color="auto"/>
                                <w:bottom w:val="none" w:sz="0" w:space="0" w:color="auto"/>
                                <w:right w:val="none" w:sz="0" w:space="0" w:color="auto"/>
                              </w:divBdr>
                              <w:divsChild>
                                <w:div w:id="17619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3489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243329">
      <w:bodyDiv w:val="1"/>
      <w:marLeft w:val="0"/>
      <w:marRight w:val="0"/>
      <w:marTop w:val="0"/>
      <w:marBottom w:val="0"/>
      <w:divBdr>
        <w:top w:val="none" w:sz="0" w:space="0" w:color="auto"/>
        <w:left w:val="none" w:sz="0" w:space="0" w:color="auto"/>
        <w:bottom w:val="none" w:sz="0" w:space="0" w:color="auto"/>
        <w:right w:val="none" w:sz="0" w:space="0" w:color="auto"/>
      </w:divBdr>
    </w:div>
    <w:div w:id="786779183">
      <w:bodyDiv w:val="1"/>
      <w:marLeft w:val="0"/>
      <w:marRight w:val="0"/>
      <w:marTop w:val="0"/>
      <w:marBottom w:val="0"/>
      <w:divBdr>
        <w:top w:val="none" w:sz="0" w:space="0" w:color="auto"/>
        <w:left w:val="none" w:sz="0" w:space="0" w:color="auto"/>
        <w:bottom w:val="none" w:sz="0" w:space="0" w:color="auto"/>
        <w:right w:val="none" w:sz="0" w:space="0" w:color="auto"/>
      </w:divBdr>
      <w:divsChild>
        <w:div w:id="431901074">
          <w:marLeft w:val="0"/>
          <w:marRight w:val="0"/>
          <w:marTop w:val="0"/>
          <w:marBottom w:val="150"/>
          <w:divBdr>
            <w:top w:val="none" w:sz="0" w:space="0" w:color="auto"/>
            <w:left w:val="none" w:sz="0" w:space="0" w:color="auto"/>
            <w:bottom w:val="none" w:sz="0" w:space="0" w:color="auto"/>
            <w:right w:val="none" w:sz="0" w:space="0" w:color="auto"/>
          </w:divBdr>
        </w:div>
        <w:div w:id="1882664741">
          <w:marLeft w:val="0"/>
          <w:marRight w:val="0"/>
          <w:marTop w:val="0"/>
          <w:marBottom w:val="0"/>
          <w:divBdr>
            <w:top w:val="none" w:sz="0" w:space="0" w:color="auto"/>
            <w:left w:val="none" w:sz="0" w:space="0" w:color="auto"/>
            <w:bottom w:val="none" w:sz="0" w:space="0" w:color="auto"/>
            <w:right w:val="none" w:sz="0" w:space="0" w:color="auto"/>
          </w:divBdr>
        </w:div>
        <w:div w:id="1463885148">
          <w:marLeft w:val="0"/>
          <w:marRight w:val="0"/>
          <w:marTop w:val="0"/>
          <w:marBottom w:val="75"/>
          <w:divBdr>
            <w:top w:val="none" w:sz="0" w:space="0" w:color="auto"/>
            <w:left w:val="none" w:sz="0" w:space="0" w:color="auto"/>
            <w:bottom w:val="none" w:sz="0" w:space="0" w:color="auto"/>
            <w:right w:val="none" w:sz="0" w:space="0" w:color="auto"/>
          </w:divBdr>
        </w:div>
        <w:div w:id="1758675729">
          <w:marLeft w:val="0"/>
          <w:marRight w:val="0"/>
          <w:marTop w:val="0"/>
          <w:marBottom w:val="75"/>
          <w:divBdr>
            <w:top w:val="none" w:sz="0" w:space="0" w:color="auto"/>
            <w:left w:val="none" w:sz="0" w:space="0" w:color="auto"/>
            <w:bottom w:val="none" w:sz="0" w:space="0" w:color="auto"/>
            <w:right w:val="none" w:sz="0" w:space="0" w:color="auto"/>
          </w:divBdr>
        </w:div>
        <w:div w:id="1558007999">
          <w:marLeft w:val="0"/>
          <w:marRight w:val="0"/>
          <w:marTop w:val="0"/>
          <w:marBottom w:val="0"/>
          <w:divBdr>
            <w:top w:val="none" w:sz="0" w:space="0" w:color="auto"/>
            <w:left w:val="none" w:sz="0" w:space="0" w:color="auto"/>
            <w:bottom w:val="none" w:sz="0" w:space="0" w:color="auto"/>
            <w:right w:val="none" w:sz="0" w:space="0" w:color="auto"/>
          </w:divBdr>
        </w:div>
        <w:div w:id="85544835">
          <w:marLeft w:val="0"/>
          <w:marRight w:val="0"/>
          <w:marTop w:val="0"/>
          <w:marBottom w:val="75"/>
          <w:divBdr>
            <w:top w:val="none" w:sz="0" w:space="0" w:color="auto"/>
            <w:left w:val="none" w:sz="0" w:space="0" w:color="auto"/>
            <w:bottom w:val="none" w:sz="0" w:space="0" w:color="auto"/>
            <w:right w:val="none" w:sz="0" w:space="0" w:color="auto"/>
          </w:divBdr>
        </w:div>
        <w:div w:id="487283877">
          <w:marLeft w:val="0"/>
          <w:marRight w:val="0"/>
          <w:marTop w:val="0"/>
          <w:marBottom w:val="75"/>
          <w:divBdr>
            <w:top w:val="none" w:sz="0" w:space="0" w:color="auto"/>
            <w:left w:val="none" w:sz="0" w:space="0" w:color="auto"/>
            <w:bottom w:val="none" w:sz="0" w:space="0" w:color="auto"/>
            <w:right w:val="none" w:sz="0" w:space="0" w:color="auto"/>
          </w:divBdr>
        </w:div>
        <w:div w:id="1231112192">
          <w:marLeft w:val="0"/>
          <w:marRight w:val="0"/>
          <w:marTop w:val="0"/>
          <w:marBottom w:val="75"/>
          <w:divBdr>
            <w:top w:val="none" w:sz="0" w:space="0" w:color="auto"/>
            <w:left w:val="none" w:sz="0" w:space="0" w:color="auto"/>
            <w:bottom w:val="none" w:sz="0" w:space="0" w:color="auto"/>
            <w:right w:val="none" w:sz="0" w:space="0" w:color="auto"/>
          </w:divBdr>
        </w:div>
        <w:div w:id="1430392488">
          <w:marLeft w:val="0"/>
          <w:marRight w:val="0"/>
          <w:marTop w:val="0"/>
          <w:marBottom w:val="0"/>
          <w:divBdr>
            <w:top w:val="none" w:sz="0" w:space="0" w:color="auto"/>
            <w:left w:val="none" w:sz="0" w:space="0" w:color="auto"/>
            <w:bottom w:val="none" w:sz="0" w:space="0" w:color="auto"/>
            <w:right w:val="none" w:sz="0" w:space="0" w:color="auto"/>
          </w:divBdr>
        </w:div>
      </w:divsChild>
    </w:div>
    <w:div w:id="791170860">
      <w:bodyDiv w:val="1"/>
      <w:marLeft w:val="0"/>
      <w:marRight w:val="0"/>
      <w:marTop w:val="0"/>
      <w:marBottom w:val="0"/>
      <w:divBdr>
        <w:top w:val="none" w:sz="0" w:space="0" w:color="auto"/>
        <w:left w:val="none" w:sz="0" w:space="0" w:color="auto"/>
        <w:bottom w:val="none" w:sz="0" w:space="0" w:color="auto"/>
        <w:right w:val="none" w:sz="0" w:space="0" w:color="auto"/>
      </w:divBdr>
    </w:div>
    <w:div w:id="791484324">
      <w:bodyDiv w:val="1"/>
      <w:marLeft w:val="0"/>
      <w:marRight w:val="0"/>
      <w:marTop w:val="0"/>
      <w:marBottom w:val="0"/>
      <w:divBdr>
        <w:top w:val="none" w:sz="0" w:space="0" w:color="auto"/>
        <w:left w:val="none" w:sz="0" w:space="0" w:color="auto"/>
        <w:bottom w:val="none" w:sz="0" w:space="0" w:color="auto"/>
        <w:right w:val="none" w:sz="0" w:space="0" w:color="auto"/>
      </w:divBdr>
    </w:div>
    <w:div w:id="813453012">
      <w:bodyDiv w:val="1"/>
      <w:marLeft w:val="0"/>
      <w:marRight w:val="0"/>
      <w:marTop w:val="0"/>
      <w:marBottom w:val="0"/>
      <w:divBdr>
        <w:top w:val="none" w:sz="0" w:space="0" w:color="auto"/>
        <w:left w:val="none" w:sz="0" w:space="0" w:color="auto"/>
        <w:bottom w:val="none" w:sz="0" w:space="0" w:color="auto"/>
        <w:right w:val="none" w:sz="0" w:space="0" w:color="auto"/>
      </w:divBdr>
    </w:div>
    <w:div w:id="826096466">
      <w:bodyDiv w:val="1"/>
      <w:marLeft w:val="0"/>
      <w:marRight w:val="0"/>
      <w:marTop w:val="0"/>
      <w:marBottom w:val="0"/>
      <w:divBdr>
        <w:top w:val="none" w:sz="0" w:space="0" w:color="auto"/>
        <w:left w:val="none" w:sz="0" w:space="0" w:color="auto"/>
        <w:bottom w:val="none" w:sz="0" w:space="0" w:color="auto"/>
        <w:right w:val="none" w:sz="0" w:space="0" w:color="auto"/>
      </w:divBdr>
      <w:divsChild>
        <w:div w:id="713118677">
          <w:marLeft w:val="0"/>
          <w:marRight w:val="0"/>
          <w:marTop w:val="0"/>
          <w:marBottom w:val="0"/>
          <w:divBdr>
            <w:top w:val="none" w:sz="0" w:space="0" w:color="auto"/>
            <w:left w:val="none" w:sz="0" w:space="0" w:color="auto"/>
            <w:bottom w:val="none" w:sz="0" w:space="0" w:color="auto"/>
            <w:right w:val="none" w:sz="0" w:space="0" w:color="auto"/>
          </w:divBdr>
        </w:div>
      </w:divsChild>
    </w:div>
    <w:div w:id="832523720">
      <w:bodyDiv w:val="1"/>
      <w:marLeft w:val="0"/>
      <w:marRight w:val="0"/>
      <w:marTop w:val="0"/>
      <w:marBottom w:val="0"/>
      <w:divBdr>
        <w:top w:val="none" w:sz="0" w:space="0" w:color="auto"/>
        <w:left w:val="none" w:sz="0" w:space="0" w:color="auto"/>
        <w:bottom w:val="none" w:sz="0" w:space="0" w:color="auto"/>
        <w:right w:val="none" w:sz="0" w:space="0" w:color="auto"/>
      </w:divBdr>
    </w:div>
    <w:div w:id="839663375">
      <w:bodyDiv w:val="1"/>
      <w:marLeft w:val="0"/>
      <w:marRight w:val="0"/>
      <w:marTop w:val="0"/>
      <w:marBottom w:val="0"/>
      <w:divBdr>
        <w:top w:val="none" w:sz="0" w:space="0" w:color="auto"/>
        <w:left w:val="none" w:sz="0" w:space="0" w:color="auto"/>
        <w:bottom w:val="none" w:sz="0" w:space="0" w:color="auto"/>
        <w:right w:val="none" w:sz="0" w:space="0" w:color="auto"/>
      </w:divBdr>
    </w:div>
    <w:div w:id="839926044">
      <w:bodyDiv w:val="1"/>
      <w:marLeft w:val="0"/>
      <w:marRight w:val="0"/>
      <w:marTop w:val="0"/>
      <w:marBottom w:val="0"/>
      <w:divBdr>
        <w:top w:val="none" w:sz="0" w:space="0" w:color="auto"/>
        <w:left w:val="none" w:sz="0" w:space="0" w:color="auto"/>
        <w:bottom w:val="none" w:sz="0" w:space="0" w:color="auto"/>
        <w:right w:val="none" w:sz="0" w:space="0" w:color="auto"/>
      </w:divBdr>
      <w:divsChild>
        <w:div w:id="595283081">
          <w:marLeft w:val="0"/>
          <w:marRight w:val="0"/>
          <w:marTop w:val="0"/>
          <w:marBottom w:val="0"/>
          <w:divBdr>
            <w:top w:val="none" w:sz="0" w:space="0" w:color="auto"/>
            <w:left w:val="none" w:sz="0" w:space="0" w:color="auto"/>
            <w:bottom w:val="none" w:sz="0" w:space="0" w:color="auto"/>
            <w:right w:val="none" w:sz="0" w:space="0" w:color="auto"/>
          </w:divBdr>
          <w:divsChild>
            <w:div w:id="1077364711">
              <w:marLeft w:val="0"/>
              <w:marRight w:val="0"/>
              <w:marTop w:val="0"/>
              <w:marBottom w:val="0"/>
              <w:divBdr>
                <w:top w:val="none" w:sz="0" w:space="0" w:color="auto"/>
                <w:left w:val="none" w:sz="0" w:space="0" w:color="auto"/>
                <w:bottom w:val="none" w:sz="0" w:space="0" w:color="auto"/>
                <w:right w:val="none" w:sz="0" w:space="0" w:color="auto"/>
              </w:divBdr>
              <w:divsChild>
                <w:div w:id="669285887">
                  <w:marLeft w:val="0"/>
                  <w:marRight w:val="0"/>
                  <w:marTop w:val="0"/>
                  <w:marBottom w:val="240"/>
                  <w:divBdr>
                    <w:top w:val="none" w:sz="0" w:space="0" w:color="auto"/>
                    <w:left w:val="none" w:sz="0" w:space="0" w:color="auto"/>
                    <w:bottom w:val="none" w:sz="0" w:space="0" w:color="auto"/>
                    <w:right w:val="none" w:sz="0" w:space="0" w:color="auto"/>
                  </w:divBdr>
                  <w:divsChild>
                    <w:div w:id="147412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5312">
      <w:bodyDiv w:val="1"/>
      <w:marLeft w:val="0"/>
      <w:marRight w:val="0"/>
      <w:marTop w:val="0"/>
      <w:marBottom w:val="0"/>
      <w:divBdr>
        <w:top w:val="none" w:sz="0" w:space="0" w:color="auto"/>
        <w:left w:val="none" w:sz="0" w:space="0" w:color="auto"/>
        <w:bottom w:val="none" w:sz="0" w:space="0" w:color="auto"/>
        <w:right w:val="none" w:sz="0" w:space="0" w:color="auto"/>
      </w:divBdr>
    </w:div>
    <w:div w:id="873230035">
      <w:bodyDiv w:val="1"/>
      <w:marLeft w:val="0"/>
      <w:marRight w:val="0"/>
      <w:marTop w:val="0"/>
      <w:marBottom w:val="0"/>
      <w:divBdr>
        <w:top w:val="none" w:sz="0" w:space="0" w:color="auto"/>
        <w:left w:val="none" w:sz="0" w:space="0" w:color="auto"/>
        <w:bottom w:val="none" w:sz="0" w:space="0" w:color="auto"/>
        <w:right w:val="none" w:sz="0" w:space="0" w:color="auto"/>
      </w:divBdr>
    </w:div>
    <w:div w:id="878514810">
      <w:bodyDiv w:val="1"/>
      <w:marLeft w:val="0"/>
      <w:marRight w:val="0"/>
      <w:marTop w:val="0"/>
      <w:marBottom w:val="0"/>
      <w:divBdr>
        <w:top w:val="none" w:sz="0" w:space="0" w:color="auto"/>
        <w:left w:val="none" w:sz="0" w:space="0" w:color="auto"/>
        <w:bottom w:val="none" w:sz="0" w:space="0" w:color="auto"/>
        <w:right w:val="none" w:sz="0" w:space="0" w:color="auto"/>
      </w:divBdr>
    </w:div>
    <w:div w:id="880559072">
      <w:bodyDiv w:val="1"/>
      <w:marLeft w:val="0"/>
      <w:marRight w:val="0"/>
      <w:marTop w:val="0"/>
      <w:marBottom w:val="0"/>
      <w:divBdr>
        <w:top w:val="none" w:sz="0" w:space="0" w:color="auto"/>
        <w:left w:val="none" w:sz="0" w:space="0" w:color="auto"/>
        <w:bottom w:val="none" w:sz="0" w:space="0" w:color="auto"/>
        <w:right w:val="none" w:sz="0" w:space="0" w:color="auto"/>
      </w:divBdr>
    </w:div>
    <w:div w:id="886575977">
      <w:bodyDiv w:val="1"/>
      <w:marLeft w:val="0"/>
      <w:marRight w:val="0"/>
      <w:marTop w:val="0"/>
      <w:marBottom w:val="0"/>
      <w:divBdr>
        <w:top w:val="none" w:sz="0" w:space="0" w:color="auto"/>
        <w:left w:val="none" w:sz="0" w:space="0" w:color="auto"/>
        <w:bottom w:val="none" w:sz="0" w:space="0" w:color="auto"/>
        <w:right w:val="none" w:sz="0" w:space="0" w:color="auto"/>
      </w:divBdr>
      <w:divsChild>
        <w:div w:id="274793730">
          <w:marLeft w:val="0"/>
          <w:marRight w:val="0"/>
          <w:marTop w:val="0"/>
          <w:marBottom w:val="0"/>
          <w:divBdr>
            <w:top w:val="none" w:sz="0" w:space="0" w:color="auto"/>
            <w:left w:val="none" w:sz="0" w:space="0" w:color="auto"/>
            <w:bottom w:val="none" w:sz="0" w:space="0" w:color="auto"/>
            <w:right w:val="none" w:sz="0" w:space="0" w:color="auto"/>
          </w:divBdr>
          <w:divsChild>
            <w:div w:id="1361324403">
              <w:marLeft w:val="0"/>
              <w:marRight w:val="0"/>
              <w:marTop w:val="0"/>
              <w:marBottom w:val="0"/>
              <w:divBdr>
                <w:top w:val="none" w:sz="0" w:space="0" w:color="auto"/>
                <w:left w:val="none" w:sz="0" w:space="0" w:color="auto"/>
                <w:bottom w:val="none" w:sz="0" w:space="0" w:color="auto"/>
                <w:right w:val="none" w:sz="0" w:space="0" w:color="auto"/>
              </w:divBdr>
              <w:divsChild>
                <w:div w:id="1897161580">
                  <w:marLeft w:val="0"/>
                  <w:marRight w:val="0"/>
                  <w:marTop w:val="0"/>
                  <w:marBottom w:val="240"/>
                  <w:divBdr>
                    <w:top w:val="none" w:sz="0" w:space="0" w:color="auto"/>
                    <w:left w:val="none" w:sz="0" w:space="0" w:color="auto"/>
                    <w:bottom w:val="none" w:sz="0" w:space="0" w:color="auto"/>
                    <w:right w:val="none" w:sz="0" w:space="0" w:color="auto"/>
                  </w:divBdr>
                  <w:divsChild>
                    <w:div w:id="8178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04882">
      <w:bodyDiv w:val="1"/>
      <w:marLeft w:val="0"/>
      <w:marRight w:val="0"/>
      <w:marTop w:val="0"/>
      <w:marBottom w:val="0"/>
      <w:divBdr>
        <w:top w:val="none" w:sz="0" w:space="0" w:color="auto"/>
        <w:left w:val="none" w:sz="0" w:space="0" w:color="auto"/>
        <w:bottom w:val="none" w:sz="0" w:space="0" w:color="auto"/>
        <w:right w:val="none" w:sz="0" w:space="0" w:color="auto"/>
      </w:divBdr>
    </w:div>
    <w:div w:id="898324074">
      <w:bodyDiv w:val="1"/>
      <w:marLeft w:val="0"/>
      <w:marRight w:val="0"/>
      <w:marTop w:val="0"/>
      <w:marBottom w:val="0"/>
      <w:divBdr>
        <w:top w:val="none" w:sz="0" w:space="0" w:color="auto"/>
        <w:left w:val="none" w:sz="0" w:space="0" w:color="auto"/>
        <w:bottom w:val="none" w:sz="0" w:space="0" w:color="auto"/>
        <w:right w:val="none" w:sz="0" w:space="0" w:color="auto"/>
      </w:divBdr>
    </w:div>
    <w:div w:id="901866924">
      <w:bodyDiv w:val="1"/>
      <w:marLeft w:val="0"/>
      <w:marRight w:val="0"/>
      <w:marTop w:val="0"/>
      <w:marBottom w:val="0"/>
      <w:divBdr>
        <w:top w:val="none" w:sz="0" w:space="0" w:color="auto"/>
        <w:left w:val="none" w:sz="0" w:space="0" w:color="auto"/>
        <w:bottom w:val="none" w:sz="0" w:space="0" w:color="auto"/>
        <w:right w:val="none" w:sz="0" w:space="0" w:color="auto"/>
      </w:divBdr>
    </w:div>
    <w:div w:id="902524008">
      <w:bodyDiv w:val="1"/>
      <w:marLeft w:val="0"/>
      <w:marRight w:val="0"/>
      <w:marTop w:val="0"/>
      <w:marBottom w:val="0"/>
      <w:divBdr>
        <w:top w:val="none" w:sz="0" w:space="0" w:color="auto"/>
        <w:left w:val="none" w:sz="0" w:space="0" w:color="auto"/>
        <w:bottom w:val="none" w:sz="0" w:space="0" w:color="auto"/>
        <w:right w:val="none" w:sz="0" w:space="0" w:color="auto"/>
      </w:divBdr>
    </w:div>
    <w:div w:id="906189577">
      <w:bodyDiv w:val="1"/>
      <w:marLeft w:val="0"/>
      <w:marRight w:val="0"/>
      <w:marTop w:val="0"/>
      <w:marBottom w:val="0"/>
      <w:divBdr>
        <w:top w:val="none" w:sz="0" w:space="0" w:color="auto"/>
        <w:left w:val="none" w:sz="0" w:space="0" w:color="auto"/>
        <w:bottom w:val="none" w:sz="0" w:space="0" w:color="auto"/>
        <w:right w:val="none" w:sz="0" w:space="0" w:color="auto"/>
      </w:divBdr>
    </w:div>
    <w:div w:id="919096345">
      <w:bodyDiv w:val="1"/>
      <w:marLeft w:val="0"/>
      <w:marRight w:val="0"/>
      <w:marTop w:val="0"/>
      <w:marBottom w:val="0"/>
      <w:divBdr>
        <w:top w:val="none" w:sz="0" w:space="0" w:color="auto"/>
        <w:left w:val="none" w:sz="0" w:space="0" w:color="auto"/>
        <w:bottom w:val="none" w:sz="0" w:space="0" w:color="auto"/>
        <w:right w:val="none" w:sz="0" w:space="0" w:color="auto"/>
      </w:divBdr>
      <w:divsChild>
        <w:div w:id="708651127">
          <w:marLeft w:val="0"/>
          <w:marRight w:val="0"/>
          <w:marTop w:val="0"/>
          <w:marBottom w:val="0"/>
          <w:divBdr>
            <w:top w:val="none" w:sz="0" w:space="0" w:color="auto"/>
            <w:left w:val="none" w:sz="0" w:space="0" w:color="auto"/>
            <w:bottom w:val="none" w:sz="0" w:space="0" w:color="auto"/>
            <w:right w:val="none" w:sz="0" w:space="0" w:color="auto"/>
          </w:divBdr>
          <w:divsChild>
            <w:div w:id="832721088">
              <w:marLeft w:val="0"/>
              <w:marRight w:val="0"/>
              <w:marTop w:val="0"/>
              <w:marBottom w:val="300"/>
              <w:divBdr>
                <w:top w:val="none" w:sz="0" w:space="0" w:color="auto"/>
                <w:left w:val="none" w:sz="0" w:space="0" w:color="auto"/>
                <w:bottom w:val="none" w:sz="0" w:space="0" w:color="auto"/>
                <w:right w:val="none" w:sz="0" w:space="0" w:color="auto"/>
              </w:divBdr>
            </w:div>
            <w:div w:id="137114979">
              <w:marLeft w:val="0"/>
              <w:marRight w:val="0"/>
              <w:marTop w:val="0"/>
              <w:marBottom w:val="300"/>
              <w:divBdr>
                <w:top w:val="none" w:sz="0" w:space="0" w:color="auto"/>
                <w:left w:val="none" w:sz="0" w:space="0" w:color="auto"/>
                <w:bottom w:val="none" w:sz="0" w:space="0" w:color="auto"/>
                <w:right w:val="none" w:sz="0" w:space="0" w:color="auto"/>
              </w:divBdr>
            </w:div>
          </w:divsChild>
        </w:div>
        <w:div w:id="2020083110">
          <w:marLeft w:val="0"/>
          <w:marRight w:val="0"/>
          <w:marTop w:val="0"/>
          <w:marBottom w:val="0"/>
          <w:divBdr>
            <w:top w:val="none" w:sz="0" w:space="0" w:color="auto"/>
            <w:left w:val="none" w:sz="0" w:space="0" w:color="auto"/>
            <w:bottom w:val="none" w:sz="0" w:space="0" w:color="auto"/>
            <w:right w:val="none" w:sz="0" w:space="0" w:color="auto"/>
          </w:divBdr>
          <w:divsChild>
            <w:div w:id="2087606214">
              <w:marLeft w:val="0"/>
              <w:marRight w:val="0"/>
              <w:marTop w:val="0"/>
              <w:marBottom w:val="300"/>
              <w:divBdr>
                <w:top w:val="single" w:sz="6" w:space="0" w:color="DDDDDD"/>
                <w:left w:val="single" w:sz="6" w:space="0" w:color="DDDDDD"/>
                <w:bottom w:val="single" w:sz="6" w:space="0" w:color="DDDDDD"/>
                <w:right w:val="single" w:sz="6" w:space="0" w:color="DDDDDD"/>
              </w:divBdr>
              <w:divsChild>
                <w:div w:id="478228165">
                  <w:marLeft w:val="0"/>
                  <w:marRight w:val="0"/>
                  <w:marTop w:val="0"/>
                  <w:marBottom w:val="0"/>
                  <w:divBdr>
                    <w:top w:val="none" w:sz="0" w:space="0" w:color="auto"/>
                    <w:left w:val="none" w:sz="0" w:space="0" w:color="auto"/>
                    <w:bottom w:val="single" w:sz="6" w:space="8" w:color="auto"/>
                    <w:right w:val="none" w:sz="0" w:space="0" w:color="auto"/>
                  </w:divBdr>
                  <w:divsChild>
                    <w:div w:id="842401183">
                      <w:marLeft w:val="-225"/>
                      <w:marRight w:val="-225"/>
                      <w:marTop w:val="0"/>
                      <w:marBottom w:val="0"/>
                      <w:divBdr>
                        <w:top w:val="none" w:sz="0" w:space="0" w:color="auto"/>
                        <w:left w:val="none" w:sz="0" w:space="0" w:color="auto"/>
                        <w:bottom w:val="none" w:sz="0" w:space="0" w:color="auto"/>
                        <w:right w:val="none" w:sz="0" w:space="0" w:color="auto"/>
                      </w:divBdr>
                      <w:divsChild>
                        <w:div w:id="20523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38264">
                  <w:marLeft w:val="0"/>
                  <w:marRight w:val="0"/>
                  <w:marTop w:val="0"/>
                  <w:marBottom w:val="0"/>
                  <w:divBdr>
                    <w:top w:val="none" w:sz="0" w:space="0" w:color="auto"/>
                    <w:left w:val="none" w:sz="0" w:space="0" w:color="auto"/>
                    <w:bottom w:val="none" w:sz="0" w:space="0" w:color="auto"/>
                    <w:right w:val="none" w:sz="0" w:space="0" w:color="auto"/>
                  </w:divBdr>
                  <w:divsChild>
                    <w:div w:id="1562209295">
                      <w:marLeft w:val="0"/>
                      <w:marRight w:val="0"/>
                      <w:marTop w:val="0"/>
                      <w:marBottom w:val="0"/>
                      <w:divBdr>
                        <w:top w:val="none" w:sz="0" w:space="0" w:color="auto"/>
                        <w:left w:val="none" w:sz="0" w:space="0" w:color="auto"/>
                        <w:bottom w:val="none" w:sz="0" w:space="0" w:color="auto"/>
                        <w:right w:val="none" w:sz="0" w:space="0" w:color="auto"/>
                      </w:divBdr>
                      <w:divsChild>
                        <w:div w:id="348260845">
                          <w:marLeft w:val="0"/>
                          <w:marRight w:val="0"/>
                          <w:marTop w:val="0"/>
                          <w:marBottom w:val="0"/>
                          <w:divBdr>
                            <w:top w:val="none" w:sz="0" w:space="0" w:color="auto"/>
                            <w:left w:val="none" w:sz="0" w:space="0" w:color="auto"/>
                            <w:bottom w:val="none" w:sz="0" w:space="0" w:color="auto"/>
                            <w:right w:val="none" w:sz="0" w:space="0" w:color="auto"/>
                          </w:divBdr>
                          <w:divsChild>
                            <w:div w:id="1945502691">
                              <w:marLeft w:val="-225"/>
                              <w:marRight w:val="-225"/>
                              <w:marTop w:val="0"/>
                              <w:marBottom w:val="0"/>
                              <w:divBdr>
                                <w:top w:val="none" w:sz="0" w:space="0" w:color="auto"/>
                                <w:left w:val="none" w:sz="0" w:space="0" w:color="auto"/>
                                <w:bottom w:val="none" w:sz="0" w:space="0" w:color="auto"/>
                                <w:right w:val="none" w:sz="0" w:space="0" w:color="auto"/>
                              </w:divBdr>
                              <w:divsChild>
                                <w:div w:id="1315600654">
                                  <w:marLeft w:val="0"/>
                                  <w:marRight w:val="0"/>
                                  <w:marTop w:val="0"/>
                                  <w:marBottom w:val="300"/>
                                  <w:divBdr>
                                    <w:top w:val="none" w:sz="0" w:space="0" w:color="auto"/>
                                    <w:left w:val="none" w:sz="0" w:space="0" w:color="auto"/>
                                    <w:bottom w:val="none" w:sz="0" w:space="0" w:color="auto"/>
                                    <w:right w:val="none" w:sz="0" w:space="0" w:color="auto"/>
                                  </w:divBdr>
                                </w:div>
                                <w:div w:id="46030821">
                                  <w:marLeft w:val="0"/>
                                  <w:marRight w:val="0"/>
                                  <w:marTop w:val="0"/>
                                  <w:marBottom w:val="300"/>
                                  <w:divBdr>
                                    <w:top w:val="none" w:sz="0" w:space="0" w:color="auto"/>
                                    <w:left w:val="none" w:sz="0" w:space="0" w:color="auto"/>
                                    <w:bottom w:val="none" w:sz="0" w:space="0" w:color="auto"/>
                                    <w:right w:val="none" w:sz="0" w:space="0" w:color="auto"/>
                                  </w:divBdr>
                                  <w:divsChild>
                                    <w:div w:id="1737043377">
                                      <w:marLeft w:val="0"/>
                                      <w:marRight w:val="0"/>
                                      <w:marTop w:val="0"/>
                                      <w:marBottom w:val="0"/>
                                      <w:divBdr>
                                        <w:top w:val="none" w:sz="0" w:space="0" w:color="auto"/>
                                        <w:left w:val="none" w:sz="0" w:space="0" w:color="auto"/>
                                        <w:bottom w:val="none" w:sz="0" w:space="0" w:color="auto"/>
                                        <w:right w:val="none" w:sz="0" w:space="0" w:color="auto"/>
                                      </w:divBdr>
                                      <w:divsChild>
                                        <w:div w:id="700475290">
                                          <w:marLeft w:val="0"/>
                                          <w:marRight w:val="0"/>
                                          <w:marTop w:val="0"/>
                                          <w:marBottom w:val="0"/>
                                          <w:divBdr>
                                            <w:top w:val="none" w:sz="0" w:space="0" w:color="auto"/>
                                            <w:left w:val="none" w:sz="0" w:space="0" w:color="auto"/>
                                            <w:bottom w:val="none" w:sz="0" w:space="0" w:color="auto"/>
                                            <w:right w:val="none" w:sz="0" w:space="0" w:color="auto"/>
                                          </w:divBdr>
                                        </w:div>
                                        <w:div w:id="668558801">
                                          <w:marLeft w:val="0"/>
                                          <w:marRight w:val="0"/>
                                          <w:marTop w:val="0"/>
                                          <w:marBottom w:val="0"/>
                                          <w:divBdr>
                                            <w:top w:val="none" w:sz="0" w:space="0" w:color="auto"/>
                                            <w:left w:val="none" w:sz="0" w:space="0" w:color="auto"/>
                                            <w:bottom w:val="none" w:sz="0" w:space="0" w:color="auto"/>
                                            <w:right w:val="none" w:sz="0" w:space="0" w:color="auto"/>
                                          </w:divBdr>
                                        </w:div>
                                        <w:div w:id="75821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6904775">
      <w:bodyDiv w:val="1"/>
      <w:marLeft w:val="0"/>
      <w:marRight w:val="0"/>
      <w:marTop w:val="0"/>
      <w:marBottom w:val="0"/>
      <w:divBdr>
        <w:top w:val="none" w:sz="0" w:space="0" w:color="auto"/>
        <w:left w:val="none" w:sz="0" w:space="0" w:color="auto"/>
        <w:bottom w:val="none" w:sz="0" w:space="0" w:color="auto"/>
        <w:right w:val="none" w:sz="0" w:space="0" w:color="auto"/>
      </w:divBdr>
      <w:divsChild>
        <w:div w:id="1290041654">
          <w:marLeft w:val="0"/>
          <w:marRight w:val="0"/>
          <w:marTop w:val="0"/>
          <w:marBottom w:val="0"/>
          <w:divBdr>
            <w:top w:val="none" w:sz="0" w:space="0" w:color="auto"/>
            <w:left w:val="none" w:sz="0" w:space="0" w:color="auto"/>
            <w:bottom w:val="none" w:sz="0" w:space="0" w:color="auto"/>
            <w:right w:val="none" w:sz="0" w:space="0" w:color="auto"/>
          </w:divBdr>
          <w:divsChild>
            <w:div w:id="1280605949">
              <w:marLeft w:val="0"/>
              <w:marRight w:val="0"/>
              <w:marTop w:val="0"/>
              <w:marBottom w:val="0"/>
              <w:divBdr>
                <w:top w:val="none" w:sz="0" w:space="0" w:color="auto"/>
                <w:left w:val="none" w:sz="0" w:space="0" w:color="auto"/>
                <w:bottom w:val="none" w:sz="0" w:space="0" w:color="auto"/>
                <w:right w:val="none" w:sz="0" w:space="0" w:color="auto"/>
              </w:divBdr>
              <w:divsChild>
                <w:div w:id="2133015878">
                  <w:marLeft w:val="0"/>
                  <w:marRight w:val="0"/>
                  <w:marTop w:val="0"/>
                  <w:marBottom w:val="0"/>
                  <w:divBdr>
                    <w:top w:val="none" w:sz="0" w:space="0" w:color="auto"/>
                    <w:left w:val="none" w:sz="0" w:space="0" w:color="auto"/>
                    <w:bottom w:val="none" w:sz="0" w:space="0" w:color="auto"/>
                    <w:right w:val="none" w:sz="0" w:space="0" w:color="auto"/>
                  </w:divBdr>
                  <w:divsChild>
                    <w:div w:id="1209612822">
                      <w:marLeft w:val="-225"/>
                      <w:marRight w:val="0"/>
                      <w:marTop w:val="0"/>
                      <w:marBottom w:val="0"/>
                      <w:divBdr>
                        <w:top w:val="none" w:sz="0" w:space="0" w:color="auto"/>
                        <w:left w:val="none" w:sz="0" w:space="0" w:color="auto"/>
                        <w:bottom w:val="none" w:sz="0" w:space="0" w:color="auto"/>
                        <w:right w:val="none" w:sz="0" w:space="0" w:color="auto"/>
                      </w:divBdr>
                      <w:divsChild>
                        <w:div w:id="1601254544">
                          <w:marLeft w:val="0"/>
                          <w:marRight w:val="0"/>
                          <w:marTop w:val="0"/>
                          <w:marBottom w:val="300"/>
                          <w:divBdr>
                            <w:top w:val="none" w:sz="0" w:space="0" w:color="auto"/>
                            <w:left w:val="none" w:sz="0" w:space="0" w:color="auto"/>
                            <w:bottom w:val="none" w:sz="0" w:space="0" w:color="auto"/>
                            <w:right w:val="none" w:sz="0" w:space="0" w:color="auto"/>
                          </w:divBdr>
                          <w:divsChild>
                            <w:div w:id="465582760">
                              <w:marLeft w:val="0"/>
                              <w:marRight w:val="0"/>
                              <w:marTop w:val="0"/>
                              <w:marBottom w:val="0"/>
                              <w:divBdr>
                                <w:top w:val="none" w:sz="0" w:space="0" w:color="auto"/>
                                <w:left w:val="none" w:sz="0" w:space="0" w:color="auto"/>
                                <w:bottom w:val="none" w:sz="0" w:space="0" w:color="auto"/>
                                <w:right w:val="none" w:sz="0" w:space="0" w:color="auto"/>
                              </w:divBdr>
                              <w:divsChild>
                                <w:div w:id="1681810835">
                                  <w:marLeft w:val="0"/>
                                  <w:marRight w:val="0"/>
                                  <w:marTop w:val="0"/>
                                  <w:marBottom w:val="0"/>
                                  <w:divBdr>
                                    <w:top w:val="none" w:sz="0" w:space="0" w:color="auto"/>
                                    <w:left w:val="none" w:sz="0" w:space="0" w:color="auto"/>
                                    <w:bottom w:val="none" w:sz="0" w:space="0" w:color="auto"/>
                                    <w:right w:val="none" w:sz="0" w:space="0" w:color="auto"/>
                                  </w:divBdr>
                                </w:div>
                                <w:div w:id="1629165844">
                                  <w:marLeft w:val="0"/>
                                  <w:marRight w:val="0"/>
                                  <w:marTop w:val="0"/>
                                  <w:marBottom w:val="0"/>
                                  <w:divBdr>
                                    <w:top w:val="none" w:sz="0" w:space="0" w:color="auto"/>
                                    <w:left w:val="none" w:sz="0" w:space="0" w:color="auto"/>
                                    <w:bottom w:val="none" w:sz="0" w:space="0" w:color="auto"/>
                                    <w:right w:val="none" w:sz="0" w:space="0" w:color="auto"/>
                                  </w:divBdr>
                                </w:div>
                              </w:divsChild>
                            </w:div>
                            <w:div w:id="1731347530">
                              <w:marLeft w:val="0"/>
                              <w:marRight w:val="0"/>
                              <w:marTop w:val="0"/>
                              <w:marBottom w:val="0"/>
                              <w:divBdr>
                                <w:top w:val="none" w:sz="0" w:space="0" w:color="auto"/>
                                <w:left w:val="none" w:sz="0" w:space="0" w:color="auto"/>
                                <w:bottom w:val="none" w:sz="0" w:space="0" w:color="auto"/>
                                <w:right w:val="none" w:sz="0" w:space="0" w:color="auto"/>
                              </w:divBdr>
                              <w:divsChild>
                                <w:div w:id="331766046">
                                  <w:marLeft w:val="0"/>
                                  <w:marRight w:val="0"/>
                                  <w:marTop w:val="300"/>
                                  <w:marBottom w:val="0"/>
                                  <w:divBdr>
                                    <w:top w:val="none" w:sz="0" w:space="0" w:color="auto"/>
                                    <w:left w:val="none" w:sz="0" w:space="0" w:color="auto"/>
                                    <w:bottom w:val="none" w:sz="0" w:space="0" w:color="auto"/>
                                    <w:right w:val="none" w:sz="0" w:space="0" w:color="auto"/>
                                  </w:divBdr>
                                  <w:divsChild>
                                    <w:div w:id="1559897995">
                                      <w:marLeft w:val="0"/>
                                      <w:marRight w:val="0"/>
                                      <w:marTop w:val="0"/>
                                      <w:marBottom w:val="0"/>
                                      <w:divBdr>
                                        <w:top w:val="none" w:sz="0" w:space="0" w:color="auto"/>
                                        <w:left w:val="none" w:sz="0" w:space="0" w:color="auto"/>
                                        <w:bottom w:val="none" w:sz="0" w:space="0" w:color="auto"/>
                                        <w:right w:val="none" w:sz="0" w:space="0" w:color="auto"/>
                                      </w:divBdr>
                                      <w:divsChild>
                                        <w:div w:id="1978408994">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205455">
                          <w:marLeft w:val="0"/>
                          <w:marRight w:val="0"/>
                          <w:marTop w:val="0"/>
                          <w:marBottom w:val="75"/>
                          <w:divBdr>
                            <w:top w:val="none" w:sz="0" w:space="0" w:color="auto"/>
                            <w:left w:val="none" w:sz="0" w:space="0" w:color="auto"/>
                            <w:bottom w:val="none" w:sz="0" w:space="0" w:color="auto"/>
                            <w:right w:val="none" w:sz="0" w:space="0" w:color="auto"/>
                          </w:divBdr>
                        </w:div>
                        <w:div w:id="102312286">
                          <w:marLeft w:val="0"/>
                          <w:marRight w:val="0"/>
                          <w:marTop w:val="0"/>
                          <w:marBottom w:val="75"/>
                          <w:divBdr>
                            <w:top w:val="none" w:sz="0" w:space="0" w:color="auto"/>
                            <w:left w:val="none" w:sz="0" w:space="0" w:color="auto"/>
                            <w:bottom w:val="none" w:sz="0" w:space="0" w:color="auto"/>
                            <w:right w:val="none" w:sz="0" w:space="0" w:color="auto"/>
                          </w:divBdr>
                        </w:div>
                        <w:div w:id="1234466649">
                          <w:marLeft w:val="0"/>
                          <w:marRight w:val="0"/>
                          <w:marTop w:val="0"/>
                          <w:marBottom w:val="0"/>
                          <w:divBdr>
                            <w:top w:val="none" w:sz="0" w:space="0" w:color="auto"/>
                            <w:left w:val="none" w:sz="0" w:space="0" w:color="auto"/>
                            <w:bottom w:val="none" w:sz="0" w:space="0" w:color="auto"/>
                            <w:right w:val="none" w:sz="0" w:space="0" w:color="auto"/>
                          </w:divBdr>
                          <w:divsChild>
                            <w:div w:id="694230971">
                              <w:marLeft w:val="0"/>
                              <w:marRight w:val="0"/>
                              <w:marTop w:val="0"/>
                              <w:marBottom w:val="0"/>
                              <w:divBdr>
                                <w:top w:val="none" w:sz="0" w:space="0" w:color="auto"/>
                                <w:left w:val="none" w:sz="0" w:space="0" w:color="auto"/>
                                <w:bottom w:val="none" w:sz="0" w:space="0" w:color="auto"/>
                                <w:right w:val="none" w:sz="0" w:space="0" w:color="auto"/>
                              </w:divBdr>
                              <w:divsChild>
                                <w:div w:id="1805274979">
                                  <w:marLeft w:val="0"/>
                                  <w:marRight w:val="0"/>
                                  <w:marTop w:val="0"/>
                                  <w:marBottom w:val="0"/>
                                  <w:divBdr>
                                    <w:top w:val="none" w:sz="0" w:space="0" w:color="auto"/>
                                    <w:left w:val="none" w:sz="0" w:space="0" w:color="auto"/>
                                    <w:bottom w:val="none" w:sz="0" w:space="0" w:color="auto"/>
                                    <w:right w:val="none" w:sz="0" w:space="0" w:color="auto"/>
                                  </w:divBdr>
                                  <w:divsChild>
                                    <w:div w:id="2006517109">
                                      <w:marLeft w:val="0"/>
                                      <w:marRight w:val="0"/>
                                      <w:marTop w:val="0"/>
                                      <w:marBottom w:val="0"/>
                                      <w:divBdr>
                                        <w:top w:val="none" w:sz="0" w:space="0" w:color="auto"/>
                                        <w:left w:val="none" w:sz="0" w:space="0" w:color="auto"/>
                                        <w:bottom w:val="none" w:sz="0" w:space="0" w:color="auto"/>
                                        <w:right w:val="none" w:sz="0" w:space="0" w:color="auto"/>
                                      </w:divBdr>
                                      <w:divsChild>
                                        <w:div w:id="330833029">
                                          <w:marLeft w:val="0"/>
                                          <w:marRight w:val="0"/>
                                          <w:marTop w:val="0"/>
                                          <w:marBottom w:val="0"/>
                                          <w:divBdr>
                                            <w:top w:val="none" w:sz="0" w:space="0" w:color="auto"/>
                                            <w:left w:val="none" w:sz="0" w:space="0" w:color="auto"/>
                                            <w:bottom w:val="none" w:sz="0" w:space="0" w:color="auto"/>
                                            <w:right w:val="none" w:sz="0" w:space="0" w:color="auto"/>
                                          </w:divBdr>
                                          <w:divsChild>
                                            <w:div w:id="2088770946">
                                              <w:marLeft w:val="0"/>
                                              <w:marRight w:val="0"/>
                                              <w:marTop w:val="0"/>
                                              <w:marBottom w:val="0"/>
                                              <w:divBdr>
                                                <w:top w:val="none" w:sz="0" w:space="0" w:color="auto"/>
                                                <w:left w:val="none" w:sz="0" w:space="0" w:color="auto"/>
                                                <w:bottom w:val="none" w:sz="0" w:space="0" w:color="auto"/>
                                                <w:right w:val="none" w:sz="0" w:space="0" w:color="auto"/>
                                              </w:divBdr>
                                            </w:div>
                                          </w:divsChild>
                                        </w:div>
                                        <w:div w:id="1531071672">
                                          <w:marLeft w:val="0"/>
                                          <w:marRight w:val="0"/>
                                          <w:marTop w:val="0"/>
                                          <w:marBottom w:val="0"/>
                                          <w:divBdr>
                                            <w:top w:val="none" w:sz="0" w:space="0" w:color="auto"/>
                                            <w:left w:val="none" w:sz="0" w:space="0" w:color="auto"/>
                                            <w:bottom w:val="none" w:sz="0" w:space="0" w:color="auto"/>
                                            <w:right w:val="none" w:sz="0" w:space="0" w:color="auto"/>
                                          </w:divBdr>
                                          <w:divsChild>
                                            <w:div w:id="888878010">
                                              <w:marLeft w:val="0"/>
                                              <w:marRight w:val="0"/>
                                              <w:marTop w:val="0"/>
                                              <w:marBottom w:val="0"/>
                                              <w:divBdr>
                                                <w:top w:val="none" w:sz="0" w:space="0" w:color="auto"/>
                                                <w:left w:val="none" w:sz="0" w:space="0" w:color="auto"/>
                                                <w:bottom w:val="none" w:sz="0" w:space="0" w:color="auto"/>
                                                <w:right w:val="none" w:sz="0" w:space="0" w:color="auto"/>
                                              </w:divBdr>
                                            </w:div>
                                            <w:div w:id="1008020431">
                                              <w:marLeft w:val="0"/>
                                              <w:marRight w:val="0"/>
                                              <w:marTop w:val="0"/>
                                              <w:marBottom w:val="0"/>
                                              <w:divBdr>
                                                <w:top w:val="none" w:sz="0" w:space="0" w:color="auto"/>
                                                <w:left w:val="none" w:sz="0" w:space="0" w:color="auto"/>
                                                <w:bottom w:val="none" w:sz="0" w:space="0" w:color="auto"/>
                                                <w:right w:val="none" w:sz="0" w:space="0" w:color="auto"/>
                                              </w:divBdr>
                                              <w:divsChild>
                                                <w:div w:id="1739935067">
                                                  <w:marLeft w:val="0"/>
                                                  <w:marRight w:val="105"/>
                                                  <w:marTop w:val="0"/>
                                                  <w:marBottom w:val="0"/>
                                                  <w:divBdr>
                                                    <w:top w:val="none" w:sz="0" w:space="0" w:color="auto"/>
                                                    <w:left w:val="none" w:sz="0" w:space="0" w:color="auto"/>
                                                    <w:bottom w:val="none" w:sz="0" w:space="0" w:color="auto"/>
                                                    <w:right w:val="none" w:sz="0" w:space="0" w:color="auto"/>
                                                  </w:divBdr>
                                                </w:div>
                                              </w:divsChild>
                                            </w:div>
                                            <w:div w:id="1689480582">
                                              <w:marLeft w:val="0"/>
                                              <w:marRight w:val="0"/>
                                              <w:marTop w:val="0"/>
                                              <w:marBottom w:val="0"/>
                                              <w:divBdr>
                                                <w:top w:val="none" w:sz="0" w:space="0" w:color="auto"/>
                                                <w:left w:val="none" w:sz="0" w:space="0" w:color="auto"/>
                                                <w:bottom w:val="none" w:sz="0" w:space="0" w:color="auto"/>
                                                <w:right w:val="none" w:sz="0" w:space="0" w:color="auto"/>
                                              </w:divBdr>
                                              <w:divsChild>
                                                <w:div w:id="123505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91017">
                                          <w:marLeft w:val="0"/>
                                          <w:marRight w:val="0"/>
                                          <w:marTop w:val="0"/>
                                          <w:marBottom w:val="0"/>
                                          <w:divBdr>
                                            <w:top w:val="none" w:sz="0" w:space="0" w:color="auto"/>
                                            <w:left w:val="none" w:sz="0" w:space="0" w:color="auto"/>
                                            <w:bottom w:val="none" w:sz="0" w:space="0" w:color="auto"/>
                                            <w:right w:val="none" w:sz="0" w:space="0" w:color="auto"/>
                                          </w:divBdr>
                                          <w:divsChild>
                                            <w:div w:id="1173302897">
                                              <w:marLeft w:val="0"/>
                                              <w:marRight w:val="0"/>
                                              <w:marTop w:val="0"/>
                                              <w:marBottom w:val="0"/>
                                              <w:divBdr>
                                                <w:top w:val="none" w:sz="0" w:space="0" w:color="auto"/>
                                                <w:left w:val="none" w:sz="0" w:space="0" w:color="auto"/>
                                                <w:bottom w:val="none" w:sz="0" w:space="0" w:color="auto"/>
                                                <w:right w:val="none" w:sz="0" w:space="0" w:color="auto"/>
                                              </w:divBdr>
                                            </w:div>
                                            <w:div w:id="2085184148">
                                              <w:marLeft w:val="0"/>
                                              <w:marRight w:val="0"/>
                                              <w:marTop w:val="0"/>
                                              <w:marBottom w:val="0"/>
                                              <w:divBdr>
                                                <w:top w:val="none" w:sz="0" w:space="0" w:color="auto"/>
                                                <w:left w:val="none" w:sz="0" w:space="0" w:color="auto"/>
                                                <w:bottom w:val="none" w:sz="0" w:space="0" w:color="auto"/>
                                                <w:right w:val="none" w:sz="0" w:space="0" w:color="auto"/>
                                              </w:divBdr>
                                              <w:divsChild>
                                                <w:div w:id="506293085">
                                                  <w:marLeft w:val="0"/>
                                                  <w:marRight w:val="105"/>
                                                  <w:marTop w:val="0"/>
                                                  <w:marBottom w:val="0"/>
                                                  <w:divBdr>
                                                    <w:top w:val="none" w:sz="0" w:space="0" w:color="auto"/>
                                                    <w:left w:val="none" w:sz="0" w:space="0" w:color="auto"/>
                                                    <w:bottom w:val="none" w:sz="0" w:space="0" w:color="auto"/>
                                                    <w:right w:val="none" w:sz="0" w:space="0" w:color="auto"/>
                                                  </w:divBdr>
                                                </w:div>
                                              </w:divsChild>
                                            </w:div>
                                            <w:div w:id="1085496492">
                                              <w:marLeft w:val="0"/>
                                              <w:marRight w:val="0"/>
                                              <w:marTop w:val="0"/>
                                              <w:marBottom w:val="0"/>
                                              <w:divBdr>
                                                <w:top w:val="none" w:sz="0" w:space="0" w:color="auto"/>
                                                <w:left w:val="none" w:sz="0" w:space="0" w:color="auto"/>
                                                <w:bottom w:val="none" w:sz="0" w:space="0" w:color="auto"/>
                                                <w:right w:val="none" w:sz="0" w:space="0" w:color="auto"/>
                                              </w:divBdr>
                                              <w:divsChild>
                                                <w:div w:id="18105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949703">
                                          <w:marLeft w:val="0"/>
                                          <w:marRight w:val="0"/>
                                          <w:marTop w:val="0"/>
                                          <w:marBottom w:val="0"/>
                                          <w:divBdr>
                                            <w:top w:val="none" w:sz="0" w:space="0" w:color="auto"/>
                                            <w:left w:val="none" w:sz="0" w:space="0" w:color="auto"/>
                                            <w:bottom w:val="none" w:sz="0" w:space="0" w:color="auto"/>
                                            <w:right w:val="none" w:sz="0" w:space="0" w:color="auto"/>
                                          </w:divBdr>
                                          <w:divsChild>
                                            <w:div w:id="1026953227">
                                              <w:marLeft w:val="0"/>
                                              <w:marRight w:val="0"/>
                                              <w:marTop w:val="0"/>
                                              <w:marBottom w:val="0"/>
                                              <w:divBdr>
                                                <w:top w:val="none" w:sz="0" w:space="0" w:color="auto"/>
                                                <w:left w:val="none" w:sz="0" w:space="0" w:color="auto"/>
                                                <w:bottom w:val="none" w:sz="0" w:space="0" w:color="auto"/>
                                                <w:right w:val="none" w:sz="0" w:space="0" w:color="auto"/>
                                              </w:divBdr>
                                            </w:div>
                                            <w:div w:id="531766901">
                                              <w:marLeft w:val="0"/>
                                              <w:marRight w:val="0"/>
                                              <w:marTop w:val="0"/>
                                              <w:marBottom w:val="0"/>
                                              <w:divBdr>
                                                <w:top w:val="none" w:sz="0" w:space="0" w:color="auto"/>
                                                <w:left w:val="none" w:sz="0" w:space="0" w:color="auto"/>
                                                <w:bottom w:val="none" w:sz="0" w:space="0" w:color="auto"/>
                                                <w:right w:val="none" w:sz="0" w:space="0" w:color="auto"/>
                                              </w:divBdr>
                                              <w:divsChild>
                                                <w:div w:id="1638031467">
                                                  <w:marLeft w:val="0"/>
                                                  <w:marRight w:val="105"/>
                                                  <w:marTop w:val="0"/>
                                                  <w:marBottom w:val="0"/>
                                                  <w:divBdr>
                                                    <w:top w:val="none" w:sz="0" w:space="0" w:color="auto"/>
                                                    <w:left w:val="none" w:sz="0" w:space="0" w:color="auto"/>
                                                    <w:bottom w:val="none" w:sz="0" w:space="0" w:color="auto"/>
                                                    <w:right w:val="none" w:sz="0" w:space="0" w:color="auto"/>
                                                  </w:divBdr>
                                                </w:div>
                                              </w:divsChild>
                                            </w:div>
                                            <w:div w:id="864291507">
                                              <w:marLeft w:val="0"/>
                                              <w:marRight w:val="0"/>
                                              <w:marTop w:val="0"/>
                                              <w:marBottom w:val="0"/>
                                              <w:divBdr>
                                                <w:top w:val="none" w:sz="0" w:space="0" w:color="auto"/>
                                                <w:left w:val="none" w:sz="0" w:space="0" w:color="auto"/>
                                                <w:bottom w:val="none" w:sz="0" w:space="0" w:color="auto"/>
                                                <w:right w:val="none" w:sz="0" w:space="0" w:color="auto"/>
                                              </w:divBdr>
                                              <w:divsChild>
                                                <w:div w:id="946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696476">
                                          <w:marLeft w:val="0"/>
                                          <w:marRight w:val="0"/>
                                          <w:marTop w:val="0"/>
                                          <w:marBottom w:val="0"/>
                                          <w:divBdr>
                                            <w:top w:val="none" w:sz="0" w:space="0" w:color="auto"/>
                                            <w:left w:val="none" w:sz="0" w:space="0" w:color="auto"/>
                                            <w:bottom w:val="none" w:sz="0" w:space="0" w:color="auto"/>
                                            <w:right w:val="none" w:sz="0" w:space="0" w:color="auto"/>
                                          </w:divBdr>
                                          <w:divsChild>
                                            <w:div w:id="921911422">
                                              <w:marLeft w:val="0"/>
                                              <w:marRight w:val="0"/>
                                              <w:marTop w:val="0"/>
                                              <w:marBottom w:val="0"/>
                                              <w:divBdr>
                                                <w:top w:val="none" w:sz="0" w:space="0" w:color="auto"/>
                                                <w:left w:val="none" w:sz="0" w:space="0" w:color="auto"/>
                                                <w:bottom w:val="none" w:sz="0" w:space="0" w:color="auto"/>
                                                <w:right w:val="none" w:sz="0" w:space="0" w:color="auto"/>
                                              </w:divBdr>
                                            </w:div>
                                            <w:div w:id="1548030246">
                                              <w:marLeft w:val="0"/>
                                              <w:marRight w:val="0"/>
                                              <w:marTop w:val="0"/>
                                              <w:marBottom w:val="0"/>
                                              <w:divBdr>
                                                <w:top w:val="none" w:sz="0" w:space="0" w:color="auto"/>
                                                <w:left w:val="none" w:sz="0" w:space="0" w:color="auto"/>
                                                <w:bottom w:val="none" w:sz="0" w:space="0" w:color="auto"/>
                                                <w:right w:val="none" w:sz="0" w:space="0" w:color="auto"/>
                                              </w:divBdr>
                                              <w:divsChild>
                                                <w:div w:id="887647926">
                                                  <w:marLeft w:val="0"/>
                                                  <w:marRight w:val="105"/>
                                                  <w:marTop w:val="0"/>
                                                  <w:marBottom w:val="0"/>
                                                  <w:divBdr>
                                                    <w:top w:val="none" w:sz="0" w:space="0" w:color="auto"/>
                                                    <w:left w:val="none" w:sz="0" w:space="0" w:color="auto"/>
                                                    <w:bottom w:val="none" w:sz="0" w:space="0" w:color="auto"/>
                                                    <w:right w:val="none" w:sz="0" w:space="0" w:color="auto"/>
                                                  </w:divBdr>
                                                </w:div>
                                              </w:divsChild>
                                            </w:div>
                                            <w:div w:id="1016469509">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347592">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723287">
      <w:bodyDiv w:val="1"/>
      <w:marLeft w:val="0"/>
      <w:marRight w:val="0"/>
      <w:marTop w:val="0"/>
      <w:marBottom w:val="0"/>
      <w:divBdr>
        <w:top w:val="none" w:sz="0" w:space="0" w:color="auto"/>
        <w:left w:val="none" w:sz="0" w:space="0" w:color="auto"/>
        <w:bottom w:val="none" w:sz="0" w:space="0" w:color="auto"/>
        <w:right w:val="none" w:sz="0" w:space="0" w:color="auto"/>
      </w:divBdr>
    </w:div>
    <w:div w:id="939797288">
      <w:bodyDiv w:val="1"/>
      <w:marLeft w:val="0"/>
      <w:marRight w:val="0"/>
      <w:marTop w:val="0"/>
      <w:marBottom w:val="0"/>
      <w:divBdr>
        <w:top w:val="none" w:sz="0" w:space="0" w:color="auto"/>
        <w:left w:val="none" w:sz="0" w:space="0" w:color="auto"/>
        <w:bottom w:val="none" w:sz="0" w:space="0" w:color="auto"/>
        <w:right w:val="none" w:sz="0" w:space="0" w:color="auto"/>
      </w:divBdr>
      <w:divsChild>
        <w:div w:id="1625388397">
          <w:marLeft w:val="0"/>
          <w:marRight w:val="0"/>
          <w:marTop w:val="0"/>
          <w:marBottom w:val="0"/>
          <w:divBdr>
            <w:top w:val="none" w:sz="0" w:space="0" w:color="auto"/>
            <w:left w:val="none" w:sz="0" w:space="0" w:color="auto"/>
            <w:bottom w:val="none" w:sz="0" w:space="0" w:color="auto"/>
            <w:right w:val="none" w:sz="0" w:space="0" w:color="auto"/>
          </w:divBdr>
          <w:divsChild>
            <w:div w:id="1829905036">
              <w:marLeft w:val="0"/>
              <w:marRight w:val="0"/>
              <w:marTop w:val="0"/>
              <w:marBottom w:val="0"/>
              <w:divBdr>
                <w:top w:val="none" w:sz="0" w:space="0" w:color="auto"/>
                <w:left w:val="none" w:sz="0" w:space="0" w:color="auto"/>
                <w:bottom w:val="none" w:sz="0" w:space="0" w:color="auto"/>
                <w:right w:val="none" w:sz="0" w:space="0" w:color="auto"/>
              </w:divBdr>
            </w:div>
          </w:divsChild>
        </w:div>
        <w:div w:id="77605614">
          <w:marLeft w:val="0"/>
          <w:marRight w:val="0"/>
          <w:marTop w:val="0"/>
          <w:marBottom w:val="0"/>
          <w:divBdr>
            <w:top w:val="none" w:sz="0" w:space="0" w:color="auto"/>
            <w:left w:val="none" w:sz="0" w:space="0" w:color="auto"/>
            <w:bottom w:val="none" w:sz="0" w:space="0" w:color="auto"/>
            <w:right w:val="none" w:sz="0" w:space="0" w:color="auto"/>
          </w:divBdr>
        </w:div>
        <w:div w:id="260721800">
          <w:marLeft w:val="0"/>
          <w:marRight w:val="0"/>
          <w:marTop w:val="0"/>
          <w:marBottom w:val="0"/>
          <w:divBdr>
            <w:top w:val="none" w:sz="0" w:space="0" w:color="auto"/>
            <w:left w:val="none" w:sz="0" w:space="0" w:color="auto"/>
            <w:bottom w:val="none" w:sz="0" w:space="0" w:color="auto"/>
            <w:right w:val="none" w:sz="0" w:space="0" w:color="auto"/>
          </w:divBdr>
        </w:div>
        <w:div w:id="243759177">
          <w:marLeft w:val="0"/>
          <w:marRight w:val="0"/>
          <w:marTop w:val="0"/>
          <w:marBottom w:val="0"/>
          <w:divBdr>
            <w:top w:val="none" w:sz="0" w:space="0" w:color="auto"/>
            <w:left w:val="none" w:sz="0" w:space="0" w:color="auto"/>
            <w:bottom w:val="none" w:sz="0" w:space="0" w:color="auto"/>
            <w:right w:val="none" w:sz="0" w:space="0" w:color="auto"/>
          </w:divBdr>
        </w:div>
      </w:divsChild>
    </w:div>
    <w:div w:id="942497111">
      <w:bodyDiv w:val="1"/>
      <w:marLeft w:val="0"/>
      <w:marRight w:val="0"/>
      <w:marTop w:val="0"/>
      <w:marBottom w:val="0"/>
      <w:divBdr>
        <w:top w:val="none" w:sz="0" w:space="0" w:color="auto"/>
        <w:left w:val="none" w:sz="0" w:space="0" w:color="auto"/>
        <w:bottom w:val="none" w:sz="0" w:space="0" w:color="auto"/>
        <w:right w:val="none" w:sz="0" w:space="0" w:color="auto"/>
      </w:divBdr>
    </w:div>
    <w:div w:id="951210955">
      <w:bodyDiv w:val="1"/>
      <w:marLeft w:val="0"/>
      <w:marRight w:val="0"/>
      <w:marTop w:val="0"/>
      <w:marBottom w:val="0"/>
      <w:divBdr>
        <w:top w:val="none" w:sz="0" w:space="0" w:color="auto"/>
        <w:left w:val="none" w:sz="0" w:space="0" w:color="auto"/>
        <w:bottom w:val="none" w:sz="0" w:space="0" w:color="auto"/>
        <w:right w:val="none" w:sz="0" w:space="0" w:color="auto"/>
      </w:divBdr>
      <w:divsChild>
        <w:div w:id="1020086372">
          <w:marLeft w:val="0"/>
          <w:marRight w:val="0"/>
          <w:marTop w:val="75"/>
          <w:marBottom w:val="75"/>
          <w:divBdr>
            <w:top w:val="none" w:sz="0" w:space="0" w:color="auto"/>
            <w:left w:val="none" w:sz="0" w:space="0" w:color="auto"/>
            <w:bottom w:val="none" w:sz="0" w:space="0" w:color="auto"/>
            <w:right w:val="none" w:sz="0" w:space="0" w:color="auto"/>
          </w:divBdr>
        </w:div>
        <w:div w:id="57167148">
          <w:marLeft w:val="0"/>
          <w:marRight w:val="0"/>
          <w:marTop w:val="0"/>
          <w:marBottom w:val="0"/>
          <w:divBdr>
            <w:top w:val="none" w:sz="0" w:space="0" w:color="auto"/>
            <w:left w:val="none" w:sz="0" w:space="0" w:color="auto"/>
            <w:bottom w:val="none" w:sz="0" w:space="0" w:color="auto"/>
            <w:right w:val="none" w:sz="0" w:space="0" w:color="auto"/>
          </w:divBdr>
          <w:divsChild>
            <w:div w:id="865413707">
              <w:marLeft w:val="0"/>
              <w:marRight w:val="0"/>
              <w:marTop w:val="0"/>
              <w:marBottom w:val="0"/>
              <w:divBdr>
                <w:top w:val="none" w:sz="0" w:space="0" w:color="auto"/>
                <w:left w:val="none" w:sz="0" w:space="0" w:color="auto"/>
                <w:bottom w:val="none" w:sz="0" w:space="0" w:color="auto"/>
                <w:right w:val="none" w:sz="0" w:space="0" w:color="auto"/>
              </w:divBdr>
              <w:divsChild>
                <w:div w:id="807476844">
                  <w:marLeft w:val="0"/>
                  <w:marRight w:val="0"/>
                  <w:marTop w:val="0"/>
                  <w:marBottom w:val="0"/>
                  <w:divBdr>
                    <w:top w:val="none" w:sz="0" w:space="0" w:color="auto"/>
                    <w:left w:val="none" w:sz="0" w:space="0" w:color="auto"/>
                    <w:bottom w:val="none" w:sz="0" w:space="0" w:color="auto"/>
                    <w:right w:val="none" w:sz="0" w:space="0" w:color="auto"/>
                  </w:divBdr>
                  <w:divsChild>
                    <w:div w:id="1102071049">
                      <w:marLeft w:val="0"/>
                      <w:marRight w:val="0"/>
                      <w:marTop w:val="0"/>
                      <w:marBottom w:val="225"/>
                      <w:divBdr>
                        <w:top w:val="none" w:sz="0" w:space="0" w:color="auto"/>
                        <w:left w:val="none" w:sz="0" w:space="0" w:color="auto"/>
                        <w:bottom w:val="none" w:sz="0" w:space="0" w:color="auto"/>
                        <w:right w:val="none" w:sz="0" w:space="0" w:color="auto"/>
                      </w:divBdr>
                      <w:divsChild>
                        <w:div w:id="1105808965">
                          <w:marLeft w:val="0"/>
                          <w:marRight w:val="0"/>
                          <w:marTop w:val="0"/>
                          <w:marBottom w:val="0"/>
                          <w:divBdr>
                            <w:top w:val="none" w:sz="0" w:space="0" w:color="auto"/>
                            <w:left w:val="none" w:sz="0" w:space="0" w:color="auto"/>
                            <w:bottom w:val="none" w:sz="0" w:space="0" w:color="auto"/>
                            <w:right w:val="none" w:sz="0" w:space="0" w:color="auto"/>
                          </w:divBdr>
                        </w:div>
                      </w:divsChild>
                    </w:div>
                    <w:div w:id="56713856">
                      <w:marLeft w:val="0"/>
                      <w:marRight w:val="0"/>
                      <w:marTop w:val="0"/>
                      <w:marBottom w:val="135"/>
                      <w:divBdr>
                        <w:top w:val="none" w:sz="0" w:space="0" w:color="auto"/>
                        <w:left w:val="none" w:sz="0" w:space="0" w:color="auto"/>
                        <w:bottom w:val="none" w:sz="0" w:space="0" w:color="auto"/>
                        <w:right w:val="none" w:sz="0" w:space="0" w:color="auto"/>
                      </w:divBdr>
                    </w:div>
                    <w:div w:id="887572680">
                      <w:marLeft w:val="0"/>
                      <w:marRight w:val="0"/>
                      <w:marTop w:val="0"/>
                      <w:marBottom w:val="0"/>
                      <w:divBdr>
                        <w:top w:val="none" w:sz="0" w:space="0" w:color="auto"/>
                        <w:left w:val="none" w:sz="0" w:space="0" w:color="auto"/>
                        <w:bottom w:val="none" w:sz="0" w:space="0" w:color="auto"/>
                        <w:right w:val="none" w:sz="0" w:space="0" w:color="auto"/>
                      </w:divBdr>
                      <w:divsChild>
                        <w:div w:id="1399940895">
                          <w:marLeft w:val="0"/>
                          <w:marRight w:val="0"/>
                          <w:marTop w:val="0"/>
                          <w:marBottom w:val="0"/>
                          <w:divBdr>
                            <w:top w:val="none" w:sz="0" w:space="0" w:color="auto"/>
                            <w:left w:val="none" w:sz="0" w:space="0" w:color="auto"/>
                            <w:bottom w:val="none" w:sz="0" w:space="0" w:color="auto"/>
                            <w:right w:val="none" w:sz="0" w:space="0" w:color="auto"/>
                          </w:divBdr>
                          <w:divsChild>
                            <w:div w:id="15371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301829">
      <w:bodyDiv w:val="1"/>
      <w:marLeft w:val="0"/>
      <w:marRight w:val="0"/>
      <w:marTop w:val="0"/>
      <w:marBottom w:val="0"/>
      <w:divBdr>
        <w:top w:val="none" w:sz="0" w:space="0" w:color="auto"/>
        <w:left w:val="none" w:sz="0" w:space="0" w:color="auto"/>
        <w:bottom w:val="none" w:sz="0" w:space="0" w:color="auto"/>
        <w:right w:val="none" w:sz="0" w:space="0" w:color="auto"/>
      </w:divBdr>
    </w:div>
    <w:div w:id="961226506">
      <w:bodyDiv w:val="1"/>
      <w:marLeft w:val="0"/>
      <w:marRight w:val="0"/>
      <w:marTop w:val="0"/>
      <w:marBottom w:val="0"/>
      <w:divBdr>
        <w:top w:val="none" w:sz="0" w:space="0" w:color="auto"/>
        <w:left w:val="none" w:sz="0" w:space="0" w:color="auto"/>
        <w:bottom w:val="none" w:sz="0" w:space="0" w:color="auto"/>
        <w:right w:val="none" w:sz="0" w:space="0" w:color="auto"/>
      </w:divBdr>
    </w:div>
    <w:div w:id="963728347">
      <w:bodyDiv w:val="1"/>
      <w:marLeft w:val="0"/>
      <w:marRight w:val="0"/>
      <w:marTop w:val="0"/>
      <w:marBottom w:val="0"/>
      <w:divBdr>
        <w:top w:val="none" w:sz="0" w:space="0" w:color="auto"/>
        <w:left w:val="none" w:sz="0" w:space="0" w:color="auto"/>
        <w:bottom w:val="none" w:sz="0" w:space="0" w:color="auto"/>
        <w:right w:val="none" w:sz="0" w:space="0" w:color="auto"/>
      </w:divBdr>
      <w:divsChild>
        <w:div w:id="526792226">
          <w:marLeft w:val="0"/>
          <w:marRight w:val="0"/>
          <w:marTop w:val="0"/>
          <w:marBottom w:val="0"/>
          <w:divBdr>
            <w:top w:val="none" w:sz="0" w:space="0" w:color="auto"/>
            <w:left w:val="none" w:sz="0" w:space="0" w:color="auto"/>
            <w:bottom w:val="none" w:sz="0" w:space="0" w:color="auto"/>
            <w:right w:val="none" w:sz="0" w:space="0" w:color="auto"/>
          </w:divBdr>
        </w:div>
        <w:div w:id="353773636">
          <w:marLeft w:val="0"/>
          <w:marRight w:val="0"/>
          <w:marTop w:val="0"/>
          <w:marBottom w:val="0"/>
          <w:divBdr>
            <w:top w:val="none" w:sz="0" w:space="0" w:color="auto"/>
            <w:left w:val="none" w:sz="0" w:space="0" w:color="auto"/>
            <w:bottom w:val="none" w:sz="0" w:space="0" w:color="auto"/>
            <w:right w:val="none" w:sz="0" w:space="0" w:color="auto"/>
          </w:divBdr>
          <w:divsChild>
            <w:div w:id="1289775455">
              <w:marLeft w:val="0"/>
              <w:marRight w:val="0"/>
              <w:marTop w:val="0"/>
              <w:marBottom w:val="0"/>
              <w:divBdr>
                <w:top w:val="none" w:sz="0" w:space="0" w:color="auto"/>
                <w:left w:val="none" w:sz="0" w:space="0" w:color="auto"/>
                <w:bottom w:val="none" w:sz="0" w:space="0" w:color="auto"/>
                <w:right w:val="none" w:sz="0" w:space="0" w:color="auto"/>
              </w:divBdr>
            </w:div>
          </w:divsChild>
        </w:div>
        <w:div w:id="1317955600">
          <w:marLeft w:val="0"/>
          <w:marRight w:val="0"/>
          <w:marTop w:val="0"/>
          <w:marBottom w:val="0"/>
          <w:divBdr>
            <w:top w:val="none" w:sz="0" w:space="0" w:color="auto"/>
            <w:left w:val="none" w:sz="0" w:space="0" w:color="auto"/>
            <w:bottom w:val="none" w:sz="0" w:space="0" w:color="auto"/>
            <w:right w:val="none" w:sz="0" w:space="0" w:color="auto"/>
          </w:divBdr>
        </w:div>
        <w:div w:id="1241019763">
          <w:marLeft w:val="0"/>
          <w:marRight w:val="0"/>
          <w:marTop w:val="0"/>
          <w:marBottom w:val="0"/>
          <w:divBdr>
            <w:top w:val="none" w:sz="0" w:space="0" w:color="auto"/>
            <w:left w:val="none" w:sz="0" w:space="0" w:color="auto"/>
            <w:bottom w:val="none" w:sz="0" w:space="0" w:color="auto"/>
            <w:right w:val="none" w:sz="0" w:space="0" w:color="auto"/>
          </w:divBdr>
        </w:div>
        <w:div w:id="1770159744">
          <w:marLeft w:val="0"/>
          <w:marRight w:val="0"/>
          <w:marTop w:val="0"/>
          <w:marBottom w:val="0"/>
          <w:divBdr>
            <w:top w:val="none" w:sz="0" w:space="0" w:color="auto"/>
            <w:left w:val="none" w:sz="0" w:space="0" w:color="auto"/>
            <w:bottom w:val="none" w:sz="0" w:space="0" w:color="auto"/>
            <w:right w:val="none" w:sz="0" w:space="0" w:color="auto"/>
          </w:divBdr>
        </w:div>
      </w:divsChild>
    </w:div>
    <w:div w:id="970943720">
      <w:bodyDiv w:val="1"/>
      <w:marLeft w:val="0"/>
      <w:marRight w:val="0"/>
      <w:marTop w:val="0"/>
      <w:marBottom w:val="0"/>
      <w:divBdr>
        <w:top w:val="none" w:sz="0" w:space="0" w:color="auto"/>
        <w:left w:val="none" w:sz="0" w:space="0" w:color="auto"/>
        <w:bottom w:val="none" w:sz="0" w:space="0" w:color="auto"/>
        <w:right w:val="none" w:sz="0" w:space="0" w:color="auto"/>
      </w:divBdr>
      <w:divsChild>
        <w:div w:id="827553556">
          <w:marLeft w:val="0"/>
          <w:marRight w:val="0"/>
          <w:marTop w:val="0"/>
          <w:marBottom w:val="0"/>
          <w:divBdr>
            <w:top w:val="none" w:sz="0" w:space="0" w:color="auto"/>
            <w:left w:val="none" w:sz="0" w:space="0" w:color="auto"/>
            <w:bottom w:val="none" w:sz="0" w:space="0" w:color="auto"/>
            <w:right w:val="none" w:sz="0" w:space="0" w:color="auto"/>
          </w:divBdr>
        </w:div>
        <w:div w:id="86579633">
          <w:marLeft w:val="0"/>
          <w:marRight w:val="0"/>
          <w:marTop w:val="0"/>
          <w:marBottom w:val="0"/>
          <w:divBdr>
            <w:top w:val="none" w:sz="0" w:space="0" w:color="auto"/>
            <w:left w:val="none" w:sz="0" w:space="0" w:color="auto"/>
            <w:bottom w:val="none" w:sz="0" w:space="0" w:color="auto"/>
            <w:right w:val="none" w:sz="0" w:space="0" w:color="auto"/>
          </w:divBdr>
          <w:divsChild>
            <w:div w:id="172301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421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1002047947">
      <w:bodyDiv w:val="1"/>
      <w:marLeft w:val="0"/>
      <w:marRight w:val="0"/>
      <w:marTop w:val="0"/>
      <w:marBottom w:val="0"/>
      <w:divBdr>
        <w:top w:val="none" w:sz="0" w:space="0" w:color="auto"/>
        <w:left w:val="none" w:sz="0" w:space="0" w:color="auto"/>
        <w:bottom w:val="none" w:sz="0" w:space="0" w:color="auto"/>
        <w:right w:val="none" w:sz="0" w:space="0" w:color="auto"/>
      </w:divBdr>
      <w:divsChild>
        <w:div w:id="644431730">
          <w:marLeft w:val="0"/>
          <w:marRight w:val="0"/>
          <w:marTop w:val="0"/>
          <w:marBottom w:val="300"/>
          <w:divBdr>
            <w:top w:val="none" w:sz="0" w:space="0" w:color="auto"/>
            <w:left w:val="none" w:sz="0" w:space="0" w:color="auto"/>
            <w:bottom w:val="none" w:sz="0" w:space="0" w:color="auto"/>
            <w:right w:val="none" w:sz="0" w:space="0" w:color="auto"/>
          </w:divBdr>
        </w:div>
        <w:div w:id="363747052">
          <w:marLeft w:val="0"/>
          <w:marRight w:val="0"/>
          <w:marTop w:val="0"/>
          <w:marBottom w:val="300"/>
          <w:divBdr>
            <w:top w:val="none" w:sz="0" w:space="0" w:color="auto"/>
            <w:left w:val="none" w:sz="0" w:space="0" w:color="auto"/>
            <w:bottom w:val="none" w:sz="0" w:space="0" w:color="auto"/>
            <w:right w:val="none" w:sz="0" w:space="0" w:color="auto"/>
          </w:divBdr>
        </w:div>
      </w:divsChild>
    </w:div>
    <w:div w:id="1013801716">
      <w:bodyDiv w:val="1"/>
      <w:marLeft w:val="0"/>
      <w:marRight w:val="0"/>
      <w:marTop w:val="0"/>
      <w:marBottom w:val="0"/>
      <w:divBdr>
        <w:top w:val="none" w:sz="0" w:space="0" w:color="auto"/>
        <w:left w:val="none" w:sz="0" w:space="0" w:color="auto"/>
        <w:bottom w:val="none" w:sz="0" w:space="0" w:color="auto"/>
        <w:right w:val="none" w:sz="0" w:space="0" w:color="auto"/>
      </w:divBdr>
      <w:divsChild>
        <w:div w:id="344331936">
          <w:marLeft w:val="0"/>
          <w:marRight w:val="0"/>
          <w:marTop w:val="0"/>
          <w:marBottom w:val="0"/>
          <w:divBdr>
            <w:top w:val="none" w:sz="0" w:space="0" w:color="auto"/>
            <w:left w:val="none" w:sz="0" w:space="0" w:color="auto"/>
            <w:bottom w:val="none" w:sz="0" w:space="0" w:color="auto"/>
            <w:right w:val="none" w:sz="0" w:space="0" w:color="auto"/>
          </w:divBdr>
          <w:divsChild>
            <w:div w:id="1892764614">
              <w:marLeft w:val="0"/>
              <w:marRight w:val="0"/>
              <w:marTop w:val="0"/>
              <w:marBottom w:val="0"/>
              <w:divBdr>
                <w:top w:val="none" w:sz="0" w:space="0" w:color="auto"/>
                <w:left w:val="none" w:sz="0" w:space="0" w:color="auto"/>
                <w:bottom w:val="none" w:sz="0" w:space="0" w:color="auto"/>
                <w:right w:val="none" w:sz="0" w:space="0" w:color="auto"/>
              </w:divBdr>
              <w:divsChild>
                <w:div w:id="626549146">
                  <w:marLeft w:val="0"/>
                  <w:marRight w:val="0"/>
                  <w:marTop w:val="0"/>
                  <w:marBottom w:val="0"/>
                  <w:divBdr>
                    <w:top w:val="none" w:sz="0" w:space="0" w:color="auto"/>
                    <w:left w:val="none" w:sz="0" w:space="0" w:color="auto"/>
                    <w:bottom w:val="none" w:sz="0" w:space="0" w:color="auto"/>
                    <w:right w:val="none" w:sz="0" w:space="0" w:color="auto"/>
                  </w:divBdr>
                  <w:divsChild>
                    <w:div w:id="1953786485">
                      <w:marLeft w:val="0"/>
                      <w:marRight w:val="0"/>
                      <w:marTop w:val="0"/>
                      <w:marBottom w:val="0"/>
                      <w:divBdr>
                        <w:top w:val="none" w:sz="0" w:space="0" w:color="auto"/>
                        <w:left w:val="none" w:sz="0" w:space="0" w:color="auto"/>
                        <w:bottom w:val="none" w:sz="0" w:space="0" w:color="auto"/>
                        <w:right w:val="none" w:sz="0" w:space="0" w:color="auto"/>
                      </w:divBdr>
                      <w:divsChild>
                        <w:div w:id="189631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17988">
          <w:marLeft w:val="0"/>
          <w:marRight w:val="0"/>
          <w:marTop w:val="0"/>
          <w:marBottom w:val="0"/>
          <w:divBdr>
            <w:top w:val="none" w:sz="0" w:space="0" w:color="auto"/>
            <w:left w:val="none" w:sz="0" w:space="0" w:color="auto"/>
            <w:bottom w:val="none" w:sz="0" w:space="0" w:color="auto"/>
            <w:right w:val="none" w:sz="0" w:space="0" w:color="auto"/>
          </w:divBdr>
          <w:divsChild>
            <w:div w:id="1910842044">
              <w:marLeft w:val="0"/>
              <w:marRight w:val="0"/>
              <w:marTop w:val="0"/>
              <w:marBottom w:val="0"/>
              <w:divBdr>
                <w:top w:val="none" w:sz="0" w:space="0" w:color="auto"/>
                <w:left w:val="none" w:sz="0" w:space="0" w:color="auto"/>
                <w:bottom w:val="none" w:sz="0" w:space="0" w:color="auto"/>
                <w:right w:val="none" w:sz="0" w:space="0" w:color="auto"/>
              </w:divBdr>
              <w:divsChild>
                <w:div w:id="1044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245590">
      <w:bodyDiv w:val="1"/>
      <w:marLeft w:val="0"/>
      <w:marRight w:val="0"/>
      <w:marTop w:val="0"/>
      <w:marBottom w:val="0"/>
      <w:divBdr>
        <w:top w:val="none" w:sz="0" w:space="0" w:color="auto"/>
        <w:left w:val="none" w:sz="0" w:space="0" w:color="auto"/>
        <w:bottom w:val="none" w:sz="0" w:space="0" w:color="auto"/>
        <w:right w:val="none" w:sz="0" w:space="0" w:color="auto"/>
      </w:divBdr>
    </w:div>
    <w:div w:id="1053046712">
      <w:bodyDiv w:val="1"/>
      <w:marLeft w:val="0"/>
      <w:marRight w:val="0"/>
      <w:marTop w:val="0"/>
      <w:marBottom w:val="0"/>
      <w:divBdr>
        <w:top w:val="none" w:sz="0" w:space="0" w:color="auto"/>
        <w:left w:val="none" w:sz="0" w:space="0" w:color="auto"/>
        <w:bottom w:val="none" w:sz="0" w:space="0" w:color="auto"/>
        <w:right w:val="none" w:sz="0" w:space="0" w:color="auto"/>
      </w:divBdr>
    </w:div>
    <w:div w:id="1068920918">
      <w:bodyDiv w:val="1"/>
      <w:marLeft w:val="0"/>
      <w:marRight w:val="0"/>
      <w:marTop w:val="0"/>
      <w:marBottom w:val="0"/>
      <w:divBdr>
        <w:top w:val="none" w:sz="0" w:space="0" w:color="auto"/>
        <w:left w:val="none" w:sz="0" w:space="0" w:color="auto"/>
        <w:bottom w:val="none" w:sz="0" w:space="0" w:color="auto"/>
        <w:right w:val="none" w:sz="0" w:space="0" w:color="auto"/>
      </w:divBdr>
    </w:div>
    <w:div w:id="1083918166">
      <w:bodyDiv w:val="1"/>
      <w:marLeft w:val="0"/>
      <w:marRight w:val="0"/>
      <w:marTop w:val="0"/>
      <w:marBottom w:val="0"/>
      <w:divBdr>
        <w:top w:val="none" w:sz="0" w:space="0" w:color="auto"/>
        <w:left w:val="none" w:sz="0" w:space="0" w:color="auto"/>
        <w:bottom w:val="none" w:sz="0" w:space="0" w:color="auto"/>
        <w:right w:val="none" w:sz="0" w:space="0" w:color="auto"/>
      </w:divBdr>
    </w:div>
    <w:div w:id="1090271764">
      <w:bodyDiv w:val="1"/>
      <w:marLeft w:val="0"/>
      <w:marRight w:val="0"/>
      <w:marTop w:val="0"/>
      <w:marBottom w:val="0"/>
      <w:divBdr>
        <w:top w:val="none" w:sz="0" w:space="0" w:color="auto"/>
        <w:left w:val="none" w:sz="0" w:space="0" w:color="auto"/>
        <w:bottom w:val="none" w:sz="0" w:space="0" w:color="auto"/>
        <w:right w:val="none" w:sz="0" w:space="0" w:color="auto"/>
      </w:divBdr>
    </w:div>
    <w:div w:id="1097364239">
      <w:bodyDiv w:val="1"/>
      <w:marLeft w:val="0"/>
      <w:marRight w:val="0"/>
      <w:marTop w:val="0"/>
      <w:marBottom w:val="0"/>
      <w:divBdr>
        <w:top w:val="none" w:sz="0" w:space="0" w:color="auto"/>
        <w:left w:val="none" w:sz="0" w:space="0" w:color="auto"/>
        <w:bottom w:val="none" w:sz="0" w:space="0" w:color="auto"/>
        <w:right w:val="none" w:sz="0" w:space="0" w:color="auto"/>
      </w:divBdr>
      <w:divsChild>
        <w:div w:id="2019844244">
          <w:marLeft w:val="0"/>
          <w:marRight w:val="0"/>
          <w:marTop w:val="0"/>
          <w:marBottom w:val="0"/>
          <w:divBdr>
            <w:top w:val="none" w:sz="0" w:space="0" w:color="auto"/>
            <w:left w:val="none" w:sz="0" w:space="0" w:color="auto"/>
            <w:bottom w:val="none" w:sz="0" w:space="0" w:color="auto"/>
            <w:right w:val="none" w:sz="0" w:space="0" w:color="auto"/>
          </w:divBdr>
          <w:divsChild>
            <w:div w:id="271281184">
              <w:marLeft w:val="0"/>
              <w:marRight w:val="0"/>
              <w:marTop w:val="0"/>
              <w:marBottom w:val="0"/>
              <w:divBdr>
                <w:top w:val="none" w:sz="0" w:space="0" w:color="auto"/>
                <w:left w:val="none" w:sz="0" w:space="0" w:color="auto"/>
                <w:bottom w:val="none" w:sz="0" w:space="0" w:color="auto"/>
                <w:right w:val="none" w:sz="0" w:space="0" w:color="auto"/>
              </w:divBdr>
              <w:divsChild>
                <w:div w:id="1931961311">
                  <w:marLeft w:val="0"/>
                  <w:marRight w:val="0"/>
                  <w:marTop w:val="0"/>
                  <w:marBottom w:val="240"/>
                  <w:divBdr>
                    <w:top w:val="none" w:sz="0" w:space="0" w:color="auto"/>
                    <w:left w:val="none" w:sz="0" w:space="0" w:color="auto"/>
                    <w:bottom w:val="none" w:sz="0" w:space="0" w:color="auto"/>
                    <w:right w:val="none" w:sz="0" w:space="0" w:color="auto"/>
                  </w:divBdr>
                  <w:divsChild>
                    <w:div w:id="78053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3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85152">
      <w:bodyDiv w:val="1"/>
      <w:marLeft w:val="0"/>
      <w:marRight w:val="0"/>
      <w:marTop w:val="0"/>
      <w:marBottom w:val="0"/>
      <w:divBdr>
        <w:top w:val="none" w:sz="0" w:space="0" w:color="auto"/>
        <w:left w:val="none" w:sz="0" w:space="0" w:color="auto"/>
        <w:bottom w:val="none" w:sz="0" w:space="0" w:color="auto"/>
        <w:right w:val="none" w:sz="0" w:space="0" w:color="auto"/>
      </w:divBdr>
      <w:divsChild>
        <w:div w:id="331417595">
          <w:marLeft w:val="0"/>
          <w:marRight w:val="0"/>
          <w:marTop w:val="0"/>
          <w:marBottom w:val="0"/>
          <w:divBdr>
            <w:top w:val="none" w:sz="0" w:space="0" w:color="auto"/>
            <w:left w:val="none" w:sz="0" w:space="0" w:color="auto"/>
            <w:bottom w:val="none" w:sz="0" w:space="0" w:color="auto"/>
            <w:right w:val="none" w:sz="0" w:space="0" w:color="auto"/>
          </w:divBdr>
          <w:divsChild>
            <w:div w:id="1376731486">
              <w:marLeft w:val="0"/>
              <w:marRight w:val="0"/>
              <w:marTop w:val="0"/>
              <w:marBottom w:val="0"/>
              <w:divBdr>
                <w:top w:val="none" w:sz="0" w:space="0" w:color="auto"/>
                <w:left w:val="none" w:sz="0" w:space="0" w:color="auto"/>
                <w:bottom w:val="none" w:sz="0" w:space="0" w:color="auto"/>
                <w:right w:val="none" w:sz="0" w:space="0" w:color="auto"/>
              </w:divBdr>
              <w:divsChild>
                <w:div w:id="150827091">
                  <w:marLeft w:val="0"/>
                  <w:marRight w:val="0"/>
                  <w:marTop w:val="0"/>
                  <w:marBottom w:val="240"/>
                  <w:divBdr>
                    <w:top w:val="none" w:sz="0" w:space="0" w:color="auto"/>
                    <w:left w:val="none" w:sz="0" w:space="0" w:color="auto"/>
                    <w:bottom w:val="none" w:sz="0" w:space="0" w:color="auto"/>
                    <w:right w:val="none" w:sz="0" w:space="0" w:color="auto"/>
                  </w:divBdr>
                </w:div>
              </w:divsChild>
            </w:div>
            <w:div w:id="200366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399414">
      <w:bodyDiv w:val="1"/>
      <w:marLeft w:val="0"/>
      <w:marRight w:val="0"/>
      <w:marTop w:val="0"/>
      <w:marBottom w:val="0"/>
      <w:divBdr>
        <w:top w:val="none" w:sz="0" w:space="0" w:color="auto"/>
        <w:left w:val="none" w:sz="0" w:space="0" w:color="auto"/>
        <w:bottom w:val="none" w:sz="0" w:space="0" w:color="auto"/>
        <w:right w:val="none" w:sz="0" w:space="0" w:color="auto"/>
      </w:divBdr>
      <w:divsChild>
        <w:div w:id="1607930923">
          <w:marLeft w:val="0"/>
          <w:marRight w:val="0"/>
          <w:marTop w:val="0"/>
          <w:marBottom w:val="0"/>
          <w:divBdr>
            <w:top w:val="none" w:sz="0" w:space="0" w:color="auto"/>
            <w:left w:val="none" w:sz="0" w:space="0" w:color="auto"/>
            <w:bottom w:val="none" w:sz="0" w:space="0" w:color="auto"/>
            <w:right w:val="none" w:sz="0" w:space="0" w:color="auto"/>
          </w:divBdr>
          <w:divsChild>
            <w:div w:id="1086878854">
              <w:marLeft w:val="0"/>
              <w:marRight w:val="0"/>
              <w:marTop w:val="0"/>
              <w:marBottom w:val="0"/>
              <w:divBdr>
                <w:top w:val="none" w:sz="0" w:space="0" w:color="auto"/>
                <w:left w:val="none" w:sz="0" w:space="0" w:color="auto"/>
                <w:bottom w:val="none" w:sz="0" w:space="0" w:color="auto"/>
                <w:right w:val="none" w:sz="0" w:space="0" w:color="auto"/>
              </w:divBdr>
              <w:divsChild>
                <w:div w:id="1487891952">
                  <w:marLeft w:val="0"/>
                  <w:marRight w:val="0"/>
                  <w:marTop w:val="0"/>
                  <w:marBottom w:val="240"/>
                  <w:divBdr>
                    <w:top w:val="none" w:sz="0" w:space="0" w:color="auto"/>
                    <w:left w:val="none" w:sz="0" w:space="0" w:color="auto"/>
                    <w:bottom w:val="none" w:sz="0" w:space="0" w:color="auto"/>
                    <w:right w:val="none" w:sz="0" w:space="0" w:color="auto"/>
                  </w:divBdr>
                  <w:divsChild>
                    <w:div w:id="6047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91629">
      <w:bodyDiv w:val="1"/>
      <w:marLeft w:val="0"/>
      <w:marRight w:val="0"/>
      <w:marTop w:val="0"/>
      <w:marBottom w:val="0"/>
      <w:divBdr>
        <w:top w:val="none" w:sz="0" w:space="0" w:color="auto"/>
        <w:left w:val="none" w:sz="0" w:space="0" w:color="auto"/>
        <w:bottom w:val="none" w:sz="0" w:space="0" w:color="auto"/>
        <w:right w:val="none" w:sz="0" w:space="0" w:color="auto"/>
      </w:divBdr>
    </w:div>
    <w:div w:id="1136221926">
      <w:bodyDiv w:val="1"/>
      <w:marLeft w:val="0"/>
      <w:marRight w:val="0"/>
      <w:marTop w:val="0"/>
      <w:marBottom w:val="0"/>
      <w:divBdr>
        <w:top w:val="none" w:sz="0" w:space="0" w:color="auto"/>
        <w:left w:val="none" w:sz="0" w:space="0" w:color="auto"/>
        <w:bottom w:val="none" w:sz="0" w:space="0" w:color="auto"/>
        <w:right w:val="none" w:sz="0" w:space="0" w:color="auto"/>
      </w:divBdr>
    </w:div>
    <w:div w:id="1140264402">
      <w:bodyDiv w:val="1"/>
      <w:marLeft w:val="0"/>
      <w:marRight w:val="0"/>
      <w:marTop w:val="0"/>
      <w:marBottom w:val="0"/>
      <w:divBdr>
        <w:top w:val="none" w:sz="0" w:space="0" w:color="auto"/>
        <w:left w:val="none" w:sz="0" w:space="0" w:color="auto"/>
        <w:bottom w:val="none" w:sz="0" w:space="0" w:color="auto"/>
        <w:right w:val="none" w:sz="0" w:space="0" w:color="auto"/>
      </w:divBdr>
    </w:div>
    <w:div w:id="1165896067">
      <w:bodyDiv w:val="1"/>
      <w:marLeft w:val="0"/>
      <w:marRight w:val="0"/>
      <w:marTop w:val="0"/>
      <w:marBottom w:val="0"/>
      <w:divBdr>
        <w:top w:val="none" w:sz="0" w:space="0" w:color="auto"/>
        <w:left w:val="none" w:sz="0" w:space="0" w:color="auto"/>
        <w:bottom w:val="none" w:sz="0" w:space="0" w:color="auto"/>
        <w:right w:val="none" w:sz="0" w:space="0" w:color="auto"/>
      </w:divBdr>
    </w:div>
    <w:div w:id="1168667957">
      <w:bodyDiv w:val="1"/>
      <w:marLeft w:val="0"/>
      <w:marRight w:val="0"/>
      <w:marTop w:val="0"/>
      <w:marBottom w:val="0"/>
      <w:divBdr>
        <w:top w:val="none" w:sz="0" w:space="0" w:color="auto"/>
        <w:left w:val="none" w:sz="0" w:space="0" w:color="auto"/>
        <w:bottom w:val="none" w:sz="0" w:space="0" w:color="auto"/>
        <w:right w:val="none" w:sz="0" w:space="0" w:color="auto"/>
      </w:divBdr>
    </w:div>
    <w:div w:id="1173029766">
      <w:bodyDiv w:val="1"/>
      <w:marLeft w:val="0"/>
      <w:marRight w:val="0"/>
      <w:marTop w:val="0"/>
      <w:marBottom w:val="0"/>
      <w:divBdr>
        <w:top w:val="none" w:sz="0" w:space="0" w:color="auto"/>
        <w:left w:val="none" w:sz="0" w:space="0" w:color="auto"/>
        <w:bottom w:val="none" w:sz="0" w:space="0" w:color="auto"/>
        <w:right w:val="none" w:sz="0" w:space="0" w:color="auto"/>
      </w:divBdr>
    </w:div>
    <w:div w:id="1198198564">
      <w:bodyDiv w:val="1"/>
      <w:marLeft w:val="0"/>
      <w:marRight w:val="0"/>
      <w:marTop w:val="0"/>
      <w:marBottom w:val="0"/>
      <w:divBdr>
        <w:top w:val="none" w:sz="0" w:space="0" w:color="auto"/>
        <w:left w:val="none" w:sz="0" w:space="0" w:color="auto"/>
        <w:bottom w:val="none" w:sz="0" w:space="0" w:color="auto"/>
        <w:right w:val="none" w:sz="0" w:space="0" w:color="auto"/>
      </w:divBdr>
      <w:divsChild>
        <w:div w:id="1830901797">
          <w:marLeft w:val="0"/>
          <w:marRight w:val="0"/>
          <w:marTop w:val="30"/>
          <w:marBottom w:val="30"/>
          <w:divBdr>
            <w:top w:val="none" w:sz="0" w:space="0" w:color="auto"/>
            <w:left w:val="none" w:sz="0" w:space="0" w:color="auto"/>
            <w:bottom w:val="none" w:sz="0" w:space="0" w:color="auto"/>
            <w:right w:val="none" w:sz="0" w:space="0" w:color="auto"/>
          </w:divBdr>
        </w:div>
        <w:div w:id="1172523015">
          <w:marLeft w:val="0"/>
          <w:marRight w:val="0"/>
          <w:marTop w:val="0"/>
          <w:marBottom w:val="0"/>
          <w:divBdr>
            <w:top w:val="none" w:sz="0" w:space="0" w:color="auto"/>
            <w:left w:val="none" w:sz="0" w:space="0" w:color="auto"/>
            <w:bottom w:val="none" w:sz="0" w:space="0" w:color="auto"/>
            <w:right w:val="none" w:sz="0" w:space="0" w:color="auto"/>
          </w:divBdr>
          <w:divsChild>
            <w:div w:id="387344857">
              <w:marLeft w:val="0"/>
              <w:marRight w:val="0"/>
              <w:marTop w:val="0"/>
              <w:marBottom w:val="0"/>
              <w:divBdr>
                <w:top w:val="none" w:sz="0" w:space="0" w:color="auto"/>
                <w:left w:val="none" w:sz="0" w:space="0" w:color="auto"/>
                <w:bottom w:val="none" w:sz="0" w:space="0" w:color="auto"/>
                <w:right w:val="none" w:sz="0" w:space="0" w:color="auto"/>
              </w:divBdr>
              <w:divsChild>
                <w:div w:id="13769850">
                  <w:marLeft w:val="0"/>
                  <w:marRight w:val="0"/>
                  <w:marTop w:val="0"/>
                  <w:marBottom w:val="0"/>
                  <w:divBdr>
                    <w:top w:val="none" w:sz="0" w:space="0" w:color="auto"/>
                    <w:left w:val="single" w:sz="6" w:space="0" w:color="000000"/>
                    <w:bottom w:val="single" w:sz="6" w:space="0" w:color="000000"/>
                    <w:right w:val="single" w:sz="6" w:space="0" w:color="000000"/>
                  </w:divBdr>
                  <w:divsChild>
                    <w:div w:id="46597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674546">
      <w:bodyDiv w:val="1"/>
      <w:marLeft w:val="0"/>
      <w:marRight w:val="0"/>
      <w:marTop w:val="0"/>
      <w:marBottom w:val="0"/>
      <w:divBdr>
        <w:top w:val="none" w:sz="0" w:space="0" w:color="auto"/>
        <w:left w:val="none" w:sz="0" w:space="0" w:color="auto"/>
        <w:bottom w:val="none" w:sz="0" w:space="0" w:color="auto"/>
        <w:right w:val="none" w:sz="0" w:space="0" w:color="auto"/>
      </w:divBdr>
    </w:div>
    <w:div w:id="1203831790">
      <w:bodyDiv w:val="1"/>
      <w:marLeft w:val="0"/>
      <w:marRight w:val="0"/>
      <w:marTop w:val="0"/>
      <w:marBottom w:val="0"/>
      <w:divBdr>
        <w:top w:val="none" w:sz="0" w:space="0" w:color="auto"/>
        <w:left w:val="none" w:sz="0" w:space="0" w:color="auto"/>
        <w:bottom w:val="none" w:sz="0" w:space="0" w:color="auto"/>
        <w:right w:val="none" w:sz="0" w:space="0" w:color="auto"/>
      </w:divBdr>
    </w:div>
    <w:div w:id="1212621108">
      <w:bodyDiv w:val="1"/>
      <w:marLeft w:val="0"/>
      <w:marRight w:val="0"/>
      <w:marTop w:val="0"/>
      <w:marBottom w:val="0"/>
      <w:divBdr>
        <w:top w:val="none" w:sz="0" w:space="0" w:color="auto"/>
        <w:left w:val="none" w:sz="0" w:space="0" w:color="auto"/>
        <w:bottom w:val="none" w:sz="0" w:space="0" w:color="auto"/>
        <w:right w:val="none" w:sz="0" w:space="0" w:color="auto"/>
      </w:divBdr>
    </w:div>
    <w:div w:id="1253123753">
      <w:bodyDiv w:val="1"/>
      <w:marLeft w:val="0"/>
      <w:marRight w:val="0"/>
      <w:marTop w:val="0"/>
      <w:marBottom w:val="0"/>
      <w:divBdr>
        <w:top w:val="none" w:sz="0" w:space="0" w:color="auto"/>
        <w:left w:val="none" w:sz="0" w:space="0" w:color="auto"/>
        <w:bottom w:val="none" w:sz="0" w:space="0" w:color="auto"/>
        <w:right w:val="none" w:sz="0" w:space="0" w:color="auto"/>
      </w:divBdr>
    </w:div>
    <w:div w:id="1287152031">
      <w:bodyDiv w:val="1"/>
      <w:marLeft w:val="0"/>
      <w:marRight w:val="0"/>
      <w:marTop w:val="0"/>
      <w:marBottom w:val="0"/>
      <w:divBdr>
        <w:top w:val="none" w:sz="0" w:space="0" w:color="auto"/>
        <w:left w:val="none" w:sz="0" w:space="0" w:color="auto"/>
        <w:bottom w:val="none" w:sz="0" w:space="0" w:color="auto"/>
        <w:right w:val="none" w:sz="0" w:space="0" w:color="auto"/>
      </w:divBdr>
    </w:div>
    <w:div w:id="1296453146">
      <w:bodyDiv w:val="1"/>
      <w:marLeft w:val="0"/>
      <w:marRight w:val="0"/>
      <w:marTop w:val="0"/>
      <w:marBottom w:val="0"/>
      <w:divBdr>
        <w:top w:val="none" w:sz="0" w:space="0" w:color="auto"/>
        <w:left w:val="none" w:sz="0" w:space="0" w:color="auto"/>
        <w:bottom w:val="none" w:sz="0" w:space="0" w:color="auto"/>
        <w:right w:val="none" w:sz="0" w:space="0" w:color="auto"/>
      </w:divBdr>
      <w:divsChild>
        <w:div w:id="950091822">
          <w:marLeft w:val="0"/>
          <w:marRight w:val="0"/>
          <w:marTop w:val="0"/>
          <w:marBottom w:val="0"/>
          <w:divBdr>
            <w:top w:val="none" w:sz="0" w:space="0" w:color="auto"/>
            <w:left w:val="none" w:sz="0" w:space="0" w:color="auto"/>
            <w:bottom w:val="none" w:sz="0" w:space="0" w:color="auto"/>
            <w:right w:val="none" w:sz="0" w:space="0" w:color="auto"/>
          </w:divBdr>
          <w:divsChild>
            <w:div w:id="30732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081">
      <w:bodyDiv w:val="1"/>
      <w:marLeft w:val="0"/>
      <w:marRight w:val="0"/>
      <w:marTop w:val="0"/>
      <w:marBottom w:val="0"/>
      <w:divBdr>
        <w:top w:val="none" w:sz="0" w:space="0" w:color="auto"/>
        <w:left w:val="none" w:sz="0" w:space="0" w:color="auto"/>
        <w:bottom w:val="none" w:sz="0" w:space="0" w:color="auto"/>
        <w:right w:val="none" w:sz="0" w:space="0" w:color="auto"/>
      </w:divBdr>
      <w:divsChild>
        <w:div w:id="1889218330">
          <w:marLeft w:val="0"/>
          <w:marRight w:val="0"/>
          <w:marTop w:val="0"/>
          <w:marBottom w:val="0"/>
          <w:divBdr>
            <w:top w:val="none" w:sz="0" w:space="0" w:color="auto"/>
            <w:left w:val="none" w:sz="0" w:space="0" w:color="auto"/>
            <w:bottom w:val="none" w:sz="0" w:space="0" w:color="auto"/>
            <w:right w:val="none" w:sz="0" w:space="0" w:color="auto"/>
          </w:divBdr>
          <w:divsChild>
            <w:div w:id="1798141046">
              <w:marLeft w:val="0"/>
              <w:marRight w:val="0"/>
              <w:marTop w:val="0"/>
              <w:marBottom w:val="300"/>
              <w:divBdr>
                <w:top w:val="none" w:sz="0" w:space="0" w:color="auto"/>
                <w:left w:val="none" w:sz="0" w:space="0" w:color="auto"/>
                <w:bottom w:val="none" w:sz="0" w:space="0" w:color="auto"/>
                <w:right w:val="none" w:sz="0" w:space="0" w:color="auto"/>
              </w:divBdr>
            </w:div>
          </w:divsChild>
        </w:div>
        <w:div w:id="2020737841">
          <w:marLeft w:val="0"/>
          <w:marRight w:val="0"/>
          <w:marTop w:val="0"/>
          <w:marBottom w:val="0"/>
          <w:divBdr>
            <w:top w:val="none" w:sz="0" w:space="0" w:color="auto"/>
            <w:left w:val="none" w:sz="0" w:space="0" w:color="auto"/>
            <w:bottom w:val="none" w:sz="0" w:space="0" w:color="auto"/>
            <w:right w:val="none" w:sz="0" w:space="0" w:color="auto"/>
          </w:divBdr>
          <w:divsChild>
            <w:div w:id="666976884">
              <w:marLeft w:val="0"/>
              <w:marRight w:val="0"/>
              <w:marTop w:val="0"/>
              <w:marBottom w:val="0"/>
              <w:divBdr>
                <w:top w:val="none" w:sz="0" w:space="0" w:color="auto"/>
                <w:left w:val="none" w:sz="0" w:space="0" w:color="auto"/>
                <w:bottom w:val="none" w:sz="0" w:space="0" w:color="auto"/>
                <w:right w:val="none" w:sz="0" w:space="0" w:color="auto"/>
              </w:divBdr>
              <w:divsChild>
                <w:div w:id="65687902">
                  <w:marLeft w:val="0"/>
                  <w:marRight w:val="0"/>
                  <w:marTop w:val="0"/>
                  <w:marBottom w:val="0"/>
                  <w:divBdr>
                    <w:top w:val="none" w:sz="0" w:space="0" w:color="auto"/>
                    <w:left w:val="none" w:sz="0" w:space="0" w:color="auto"/>
                    <w:bottom w:val="none" w:sz="0" w:space="0" w:color="auto"/>
                    <w:right w:val="none" w:sz="0" w:space="0" w:color="auto"/>
                  </w:divBdr>
                  <w:divsChild>
                    <w:div w:id="961691816">
                      <w:marLeft w:val="0"/>
                      <w:marRight w:val="0"/>
                      <w:marTop w:val="0"/>
                      <w:marBottom w:val="0"/>
                      <w:divBdr>
                        <w:top w:val="none" w:sz="0" w:space="0" w:color="auto"/>
                        <w:left w:val="none" w:sz="0" w:space="0" w:color="auto"/>
                        <w:bottom w:val="none" w:sz="0" w:space="0" w:color="auto"/>
                        <w:right w:val="none" w:sz="0" w:space="0" w:color="auto"/>
                      </w:divBdr>
                      <w:divsChild>
                        <w:div w:id="488209868">
                          <w:marLeft w:val="0"/>
                          <w:marRight w:val="0"/>
                          <w:marTop w:val="0"/>
                          <w:marBottom w:val="0"/>
                          <w:divBdr>
                            <w:top w:val="none" w:sz="0" w:space="0" w:color="auto"/>
                            <w:left w:val="none" w:sz="0" w:space="0" w:color="auto"/>
                            <w:bottom w:val="none" w:sz="0" w:space="0" w:color="auto"/>
                            <w:right w:val="none" w:sz="0" w:space="0" w:color="auto"/>
                          </w:divBdr>
                        </w:div>
                      </w:divsChild>
                    </w:div>
                    <w:div w:id="1197082570">
                      <w:marLeft w:val="0"/>
                      <w:marRight w:val="0"/>
                      <w:marTop w:val="0"/>
                      <w:marBottom w:val="0"/>
                      <w:divBdr>
                        <w:top w:val="none" w:sz="0" w:space="0" w:color="auto"/>
                        <w:left w:val="none" w:sz="0" w:space="0" w:color="auto"/>
                        <w:bottom w:val="none" w:sz="0" w:space="0" w:color="auto"/>
                        <w:right w:val="none" w:sz="0" w:space="0" w:color="auto"/>
                      </w:divBdr>
                      <w:divsChild>
                        <w:div w:id="92406926">
                          <w:marLeft w:val="0"/>
                          <w:marRight w:val="0"/>
                          <w:marTop w:val="0"/>
                          <w:marBottom w:val="0"/>
                          <w:divBdr>
                            <w:top w:val="none" w:sz="0" w:space="0" w:color="auto"/>
                            <w:left w:val="none" w:sz="0" w:space="0" w:color="auto"/>
                            <w:bottom w:val="none" w:sz="0" w:space="0" w:color="auto"/>
                            <w:right w:val="none" w:sz="0" w:space="0" w:color="auto"/>
                          </w:divBdr>
                        </w:div>
                      </w:divsChild>
                    </w:div>
                    <w:div w:id="545832">
                      <w:marLeft w:val="0"/>
                      <w:marRight w:val="0"/>
                      <w:marTop w:val="0"/>
                      <w:marBottom w:val="0"/>
                      <w:divBdr>
                        <w:top w:val="none" w:sz="0" w:space="0" w:color="auto"/>
                        <w:left w:val="none" w:sz="0" w:space="0" w:color="auto"/>
                        <w:bottom w:val="none" w:sz="0" w:space="0" w:color="auto"/>
                        <w:right w:val="none" w:sz="0" w:space="0" w:color="auto"/>
                      </w:divBdr>
                      <w:divsChild>
                        <w:div w:id="1410494538">
                          <w:marLeft w:val="0"/>
                          <w:marRight w:val="0"/>
                          <w:marTop w:val="0"/>
                          <w:marBottom w:val="0"/>
                          <w:divBdr>
                            <w:top w:val="none" w:sz="0" w:space="0" w:color="auto"/>
                            <w:left w:val="none" w:sz="0" w:space="0" w:color="auto"/>
                            <w:bottom w:val="none" w:sz="0" w:space="0" w:color="auto"/>
                            <w:right w:val="none" w:sz="0" w:space="0" w:color="auto"/>
                          </w:divBdr>
                        </w:div>
                      </w:divsChild>
                    </w:div>
                    <w:div w:id="848913116">
                      <w:marLeft w:val="0"/>
                      <w:marRight w:val="0"/>
                      <w:marTop w:val="0"/>
                      <w:marBottom w:val="0"/>
                      <w:divBdr>
                        <w:top w:val="none" w:sz="0" w:space="0" w:color="auto"/>
                        <w:left w:val="none" w:sz="0" w:space="0" w:color="auto"/>
                        <w:bottom w:val="none" w:sz="0" w:space="0" w:color="auto"/>
                        <w:right w:val="none" w:sz="0" w:space="0" w:color="auto"/>
                      </w:divBdr>
                      <w:divsChild>
                        <w:div w:id="281116385">
                          <w:marLeft w:val="0"/>
                          <w:marRight w:val="0"/>
                          <w:marTop w:val="0"/>
                          <w:marBottom w:val="0"/>
                          <w:divBdr>
                            <w:top w:val="none" w:sz="0" w:space="0" w:color="auto"/>
                            <w:left w:val="none" w:sz="0" w:space="0" w:color="auto"/>
                            <w:bottom w:val="none" w:sz="0" w:space="0" w:color="auto"/>
                            <w:right w:val="none" w:sz="0" w:space="0" w:color="auto"/>
                          </w:divBdr>
                        </w:div>
                      </w:divsChild>
                    </w:div>
                    <w:div w:id="66266535">
                      <w:marLeft w:val="0"/>
                      <w:marRight w:val="0"/>
                      <w:marTop w:val="0"/>
                      <w:marBottom w:val="0"/>
                      <w:divBdr>
                        <w:top w:val="none" w:sz="0" w:space="0" w:color="auto"/>
                        <w:left w:val="none" w:sz="0" w:space="0" w:color="auto"/>
                        <w:bottom w:val="none" w:sz="0" w:space="0" w:color="auto"/>
                        <w:right w:val="none" w:sz="0" w:space="0" w:color="auto"/>
                      </w:divBdr>
                      <w:divsChild>
                        <w:div w:id="102321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026236">
          <w:marLeft w:val="0"/>
          <w:marRight w:val="0"/>
          <w:marTop w:val="0"/>
          <w:marBottom w:val="0"/>
          <w:divBdr>
            <w:top w:val="none" w:sz="0" w:space="0" w:color="auto"/>
            <w:left w:val="none" w:sz="0" w:space="0" w:color="auto"/>
            <w:bottom w:val="none" w:sz="0" w:space="0" w:color="auto"/>
            <w:right w:val="none" w:sz="0" w:space="0" w:color="auto"/>
          </w:divBdr>
        </w:div>
        <w:div w:id="1382361850">
          <w:marLeft w:val="0"/>
          <w:marRight w:val="0"/>
          <w:marTop w:val="0"/>
          <w:marBottom w:val="0"/>
          <w:divBdr>
            <w:top w:val="none" w:sz="0" w:space="0" w:color="auto"/>
            <w:left w:val="none" w:sz="0" w:space="0" w:color="auto"/>
            <w:bottom w:val="none" w:sz="0" w:space="0" w:color="auto"/>
            <w:right w:val="none" w:sz="0" w:space="0" w:color="auto"/>
          </w:divBdr>
          <w:divsChild>
            <w:div w:id="1898398370">
              <w:marLeft w:val="3598"/>
              <w:marRight w:val="0"/>
              <w:marTop w:val="0"/>
              <w:marBottom w:val="0"/>
              <w:divBdr>
                <w:top w:val="none" w:sz="0" w:space="0" w:color="auto"/>
                <w:left w:val="none" w:sz="0" w:space="0" w:color="auto"/>
                <w:bottom w:val="none" w:sz="0" w:space="0" w:color="auto"/>
                <w:right w:val="none" w:sz="0" w:space="0" w:color="auto"/>
              </w:divBdr>
            </w:div>
          </w:divsChild>
        </w:div>
      </w:divsChild>
    </w:div>
    <w:div w:id="1310866768">
      <w:bodyDiv w:val="1"/>
      <w:marLeft w:val="0"/>
      <w:marRight w:val="0"/>
      <w:marTop w:val="0"/>
      <w:marBottom w:val="0"/>
      <w:divBdr>
        <w:top w:val="none" w:sz="0" w:space="0" w:color="auto"/>
        <w:left w:val="none" w:sz="0" w:space="0" w:color="auto"/>
        <w:bottom w:val="none" w:sz="0" w:space="0" w:color="auto"/>
        <w:right w:val="none" w:sz="0" w:space="0" w:color="auto"/>
      </w:divBdr>
      <w:divsChild>
        <w:div w:id="2028632469">
          <w:marLeft w:val="0"/>
          <w:marRight w:val="0"/>
          <w:marTop w:val="0"/>
          <w:marBottom w:val="0"/>
          <w:divBdr>
            <w:top w:val="none" w:sz="0" w:space="0" w:color="auto"/>
            <w:left w:val="none" w:sz="0" w:space="0" w:color="auto"/>
            <w:bottom w:val="none" w:sz="0" w:space="0" w:color="auto"/>
            <w:right w:val="none" w:sz="0" w:space="0" w:color="auto"/>
          </w:divBdr>
        </w:div>
        <w:div w:id="88160632">
          <w:marLeft w:val="0"/>
          <w:marRight w:val="0"/>
          <w:marTop w:val="0"/>
          <w:marBottom w:val="0"/>
          <w:divBdr>
            <w:top w:val="none" w:sz="0" w:space="0" w:color="auto"/>
            <w:left w:val="none" w:sz="0" w:space="0" w:color="auto"/>
            <w:bottom w:val="none" w:sz="0" w:space="0" w:color="auto"/>
            <w:right w:val="none" w:sz="0" w:space="0" w:color="auto"/>
          </w:divBdr>
        </w:div>
        <w:div w:id="1522814473">
          <w:marLeft w:val="0"/>
          <w:marRight w:val="0"/>
          <w:marTop w:val="0"/>
          <w:marBottom w:val="0"/>
          <w:divBdr>
            <w:top w:val="none" w:sz="0" w:space="0" w:color="auto"/>
            <w:left w:val="none" w:sz="0" w:space="0" w:color="auto"/>
            <w:bottom w:val="none" w:sz="0" w:space="0" w:color="auto"/>
            <w:right w:val="none" w:sz="0" w:space="0" w:color="auto"/>
          </w:divBdr>
          <w:divsChild>
            <w:div w:id="1204558599">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313296066">
      <w:bodyDiv w:val="1"/>
      <w:marLeft w:val="0"/>
      <w:marRight w:val="0"/>
      <w:marTop w:val="0"/>
      <w:marBottom w:val="0"/>
      <w:divBdr>
        <w:top w:val="none" w:sz="0" w:space="0" w:color="auto"/>
        <w:left w:val="none" w:sz="0" w:space="0" w:color="auto"/>
        <w:bottom w:val="none" w:sz="0" w:space="0" w:color="auto"/>
        <w:right w:val="none" w:sz="0" w:space="0" w:color="auto"/>
      </w:divBdr>
    </w:div>
    <w:div w:id="1320965968">
      <w:bodyDiv w:val="1"/>
      <w:marLeft w:val="0"/>
      <w:marRight w:val="0"/>
      <w:marTop w:val="0"/>
      <w:marBottom w:val="0"/>
      <w:divBdr>
        <w:top w:val="none" w:sz="0" w:space="0" w:color="auto"/>
        <w:left w:val="none" w:sz="0" w:space="0" w:color="auto"/>
        <w:bottom w:val="none" w:sz="0" w:space="0" w:color="auto"/>
        <w:right w:val="none" w:sz="0" w:space="0" w:color="auto"/>
      </w:divBdr>
    </w:div>
    <w:div w:id="1323700869">
      <w:bodyDiv w:val="1"/>
      <w:marLeft w:val="0"/>
      <w:marRight w:val="0"/>
      <w:marTop w:val="0"/>
      <w:marBottom w:val="0"/>
      <w:divBdr>
        <w:top w:val="none" w:sz="0" w:space="0" w:color="auto"/>
        <w:left w:val="none" w:sz="0" w:space="0" w:color="auto"/>
        <w:bottom w:val="none" w:sz="0" w:space="0" w:color="auto"/>
        <w:right w:val="none" w:sz="0" w:space="0" w:color="auto"/>
      </w:divBdr>
    </w:div>
    <w:div w:id="1325355772">
      <w:bodyDiv w:val="1"/>
      <w:marLeft w:val="0"/>
      <w:marRight w:val="0"/>
      <w:marTop w:val="0"/>
      <w:marBottom w:val="0"/>
      <w:divBdr>
        <w:top w:val="none" w:sz="0" w:space="0" w:color="auto"/>
        <w:left w:val="none" w:sz="0" w:space="0" w:color="auto"/>
        <w:bottom w:val="none" w:sz="0" w:space="0" w:color="auto"/>
        <w:right w:val="none" w:sz="0" w:space="0" w:color="auto"/>
      </w:divBdr>
    </w:div>
    <w:div w:id="1326207725">
      <w:bodyDiv w:val="1"/>
      <w:marLeft w:val="0"/>
      <w:marRight w:val="0"/>
      <w:marTop w:val="0"/>
      <w:marBottom w:val="0"/>
      <w:divBdr>
        <w:top w:val="none" w:sz="0" w:space="0" w:color="auto"/>
        <w:left w:val="none" w:sz="0" w:space="0" w:color="auto"/>
        <w:bottom w:val="none" w:sz="0" w:space="0" w:color="auto"/>
        <w:right w:val="none" w:sz="0" w:space="0" w:color="auto"/>
      </w:divBdr>
      <w:divsChild>
        <w:div w:id="1129785066">
          <w:marLeft w:val="0"/>
          <w:marRight w:val="0"/>
          <w:marTop w:val="0"/>
          <w:marBottom w:val="300"/>
          <w:divBdr>
            <w:top w:val="none" w:sz="0" w:space="0" w:color="auto"/>
            <w:left w:val="none" w:sz="0" w:space="0" w:color="auto"/>
            <w:bottom w:val="none" w:sz="0" w:space="0" w:color="auto"/>
            <w:right w:val="none" w:sz="0" w:space="0" w:color="auto"/>
          </w:divBdr>
          <w:divsChild>
            <w:div w:id="2140413467">
              <w:marLeft w:val="0"/>
              <w:marRight w:val="0"/>
              <w:marTop w:val="0"/>
              <w:marBottom w:val="0"/>
              <w:divBdr>
                <w:top w:val="none" w:sz="0" w:space="0" w:color="auto"/>
                <w:left w:val="none" w:sz="0" w:space="0" w:color="auto"/>
                <w:bottom w:val="none" w:sz="0" w:space="0" w:color="auto"/>
                <w:right w:val="none" w:sz="0" w:space="0" w:color="auto"/>
              </w:divBdr>
              <w:divsChild>
                <w:div w:id="1668943086">
                  <w:marLeft w:val="0"/>
                  <w:marRight w:val="0"/>
                  <w:marTop w:val="0"/>
                  <w:marBottom w:val="0"/>
                  <w:divBdr>
                    <w:top w:val="none" w:sz="0" w:space="0" w:color="auto"/>
                    <w:left w:val="none" w:sz="0" w:space="0" w:color="auto"/>
                    <w:bottom w:val="none" w:sz="0" w:space="0" w:color="auto"/>
                    <w:right w:val="none" w:sz="0" w:space="0" w:color="auto"/>
                  </w:divBdr>
                </w:div>
                <w:div w:id="400448475">
                  <w:marLeft w:val="0"/>
                  <w:marRight w:val="0"/>
                  <w:marTop w:val="0"/>
                  <w:marBottom w:val="0"/>
                  <w:divBdr>
                    <w:top w:val="none" w:sz="0" w:space="0" w:color="auto"/>
                    <w:left w:val="none" w:sz="0" w:space="0" w:color="auto"/>
                    <w:bottom w:val="none" w:sz="0" w:space="0" w:color="auto"/>
                    <w:right w:val="none" w:sz="0" w:space="0" w:color="auto"/>
                  </w:divBdr>
                </w:div>
              </w:divsChild>
            </w:div>
            <w:div w:id="1437283837">
              <w:marLeft w:val="0"/>
              <w:marRight w:val="0"/>
              <w:marTop w:val="0"/>
              <w:marBottom w:val="0"/>
              <w:divBdr>
                <w:top w:val="none" w:sz="0" w:space="0" w:color="auto"/>
                <w:left w:val="none" w:sz="0" w:space="0" w:color="auto"/>
                <w:bottom w:val="none" w:sz="0" w:space="0" w:color="auto"/>
                <w:right w:val="none" w:sz="0" w:space="0" w:color="auto"/>
              </w:divBdr>
              <w:divsChild>
                <w:div w:id="701439671">
                  <w:marLeft w:val="0"/>
                  <w:marRight w:val="0"/>
                  <w:marTop w:val="300"/>
                  <w:marBottom w:val="0"/>
                  <w:divBdr>
                    <w:top w:val="none" w:sz="0" w:space="0" w:color="auto"/>
                    <w:left w:val="none" w:sz="0" w:space="0" w:color="auto"/>
                    <w:bottom w:val="none" w:sz="0" w:space="0" w:color="auto"/>
                    <w:right w:val="none" w:sz="0" w:space="0" w:color="auto"/>
                  </w:divBdr>
                  <w:divsChild>
                    <w:div w:id="899898279">
                      <w:marLeft w:val="0"/>
                      <w:marRight w:val="0"/>
                      <w:marTop w:val="0"/>
                      <w:marBottom w:val="0"/>
                      <w:divBdr>
                        <w:top w:val="none" w:sz="0" w:space="0" w:color="auto"/>
                        <w:left w:val="none" w:sz="0" w:space="0" w:color="auto"/>
                        <w:bottom w:val="none" w:sz="0" w:space="0" w:color="auto"/>
                        <w:right w:val="none" w:sz="0" w:space="0" w:color="auto"/>
                      </w:divBdr>
                      <w:divsChild>
                        <w:div w:id="581335196">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21904">
          <w:marLeft w:val="0"/>
          <w:marRight w:val="0"/>
          <w:marTop w:val="0"/>
          <w:marBottom w:val="75"/>
          <w:divBdr>
            <w:top w:val="none" w:sz="0" w:space="0" w:color="auto"/>
            <w:left w:val="none" w:sz="0" w:space="0" w:color="auto"/>
            <w:bottom w:val="none" w:sz="0" w:space="0" w:color="auto"/>
            <w:right w:val="none" w:sz="0" w:space="0" w:color="auto"/>
          </w:divBdr>
        </w:div>
        <w:div w:id="316611977">
          <w:marLeft w:val="0"/>
          <w:marRight w:val="0"/>
          <w:marTop w:val="0"/>
          <w:marBottom w:val="75"/>
          <w:divBdr>
            <w:top w:val="none" w:sz="0" w:space="0" w:color="auto"/>
            <w:left w:val="none" w:sz="0" w:space="0" w:color="auto"/>
            <w:bottom w:val="none" w:sz="0" w:space="0" w:color="auto"/>
            <w:right w:val="none" w:sz="0" w:space="0" w:color="auto"/>
          </w:divBdr>
        </w:div>
        <w:div w:id="816339166">
          <w:marLeft w:val="0"/>
          <w:marRight w:val="0"/>
          <w:marTop w:val="0"/>
          <w:marBottom w:val="0"/>
          <w:divBdr>
            <w:top w:val="none" w:sz="0" w:space="0" w:color="auto"/>
            <w:left w:val="none" w:sz="0" w:space="0" w:color="auto"/>
            <w:bottom w:val="none" w:sz="0" w:space="0" w:color="auto"/>
            <w:right w:val="none" w:sz="0" w:space="0" w:color="auto"/>
          </w:divBdr>
          <w:divsChild>
            <w:div w:id="423381198">
              <w:marLeft w:val="0"/>
              <w:marRight w:val="0"/>
              <w:marTop w:val="0"/>
              <w:marBottom w:val="0"/>
              <w:divBdr>
                <w:top w:val="none" w:sz="0" w:space="0" w:color="auto"/>
                <w:left w:val="none" w:sz="0" w:space="0" w:color="auto"/>
                <w:bottom w:val="none" w:sz="0" w:space="0" w:color="auto"/>
                <w:right w:val="none" w:sz="0" w:space="0" w:color="auto"/>
              </w:divBdr>
              <w:divsChild>
                <w:div w:id="154302473">
                  <w:marLeft w:val="0"/>
                  <w:marRight w:val="0"/>
                  <w:marTop w:val="0"/>
                  <w:marBottom w:val="0"/>
                  <w:divBdr>
                    <w:top w:val="none" w:sz="0" w:space="0" w:color="auto"/>
                    <w:left w:val="none" w:sz="0" w:space="0" w:color="auto"/>
                    <w:bottom w:val="none" w:sz="0" w:space="0" w:color="auto"/>
                    <w:right w:val="none" w:sz="0" w:space="0" w:color="auto"/>
                  </w:divBdr>
                  <w:divsChild>
                    <w:div w:id="1127894095">
                      <w:marLeft w:val="0"/>
                      <w:marRight w:val="0"/>
                      <w:marTop w:val="0"/>
                      <w:marBottom w:val="0"/>
                      <w:divBdr>
                        <w:top w:val="none" w:sz="0" w:space="0" w:color="auto"/>
                        <w:left w:val="none" w:sz="0" w:space="0" w:color="auto"/>
                        <w:bottom w:val="none" w:sz="0" w:space="0" w:color="auto"/>
                        <w:right w:val="none" w:sz="0" w:space="0" w:color="auto"/>
                      </w:divBdr>
                      <w:divsChild>
                        <w:div w:id="47413721">
                          <w:marLeft w:val="0"/>
                          <w:marRight w:val="0"/>
                          <w:marTop w:val="0"/>
                          <w:marBottom w:val="0"/>
                          <w:divBdr>
                            <w:top w:val="none" w:sz="0" w:space="0" w:color="auto"/>
                            <w:left w:val="none" w:sz="0" w:space="0" w:color="auto"/>
                            <w:bottom w:val="none" w:sz="0" w:space="0" w:color="auto"/>
                            <w:right w:val="none" w:sz="0" w:space="0" w:color="auto"/>
                          </w:divBdr>
                          <w:divsChild>
                            <w:div w:id="619653550">
                              <w:marLeft w:val="0"/>
                              <w:marRight w:val="0"/>
                              <w:marTop w:val="0"/>
                              <w:marBottom w:val="0"/>
                              <w:divBdr>
                                <w:top w:val="none" w:sz="0" w:space="0" w:color="auto"/>
                                <w:left w:val="none" w:sz="0" w:space="0" w:color="auto"/>
                                <w:bottom w:val="none" w:sz="0" w:space="0" w:color="auto"/>
                                <w:right w:val="none" w:sz="0" w:space="0" w:color="auto"/>
                              </w:divBdr>
                            </w:div>
                            <w:div w:id="1102142733">
                              <w:marLeft w:val="0"/>
                              <w:marRight w:val="0"/>
                              <w:marTop w:val="0"/>
                              <w:marBottom w:val="0"/>
                              <w:divBdr>
                                <w:top w:val="none" w:sz="0" w:space="0" w:color="auto"/>
                                <w:left w:val="none" w:sz="0" w:space="0" w:color="auto"/>
                                <w:bottom w:val="none" w:sz="0" w:space="0" w:color="auto"/>
                                <w:right w:val="none" w:sz="0" w:space="0" w:color="auto"/>
                              </w:divBdr>
                              <w:divsChild>
                                <w:div w:id="764956696">
                                  <w:marLeft w:val="0"/>
                                  <w:marRight w:val="105"/>
                                  <w:marTop w:val="0"/>
                                  <w:marBottom w:val="0"/>
                                  <w:divBdr>
                                    <w:top w:val="none" w:sz="0" w:space="0" w:color="auto"/>
                                    <w:left w:val="none" w:sz="0" w:space="0" w:color="auto"/>
                                    <w:bottom w:val="none" w:sz="0" w:space="0" w:color="auto"/>
                                    <w:right w:val="none" w:sz="0" w:space="0" w:color="auto"/>
                                  </w:divBdr>
                                </w:div>
                              </w:divsChild>
                            </w:div>
                            <w:div w:id="1258097962">
                              <w:marLeft w:val="0"/>
                              <w:marRight w:val="0"/>
                              <w:marTop w:val="0"/>
                              <w:marBottom w:val="0"/>
                              <w:divBdr>
                                <w:top w:val="none" w:sz="0" w:space="0" w:color="auto"/>
                                <w:left w:val="none" w:sz="0" w:space="0" w:color="auto"/>
                                <w:bottom w:val="none" w:sz="0" w:space="0" w:color="auto"/>
                                <w:right w:val="none" w:sz="0" w:space="0" w:color="auto"/>
                              </w:divBdr>
                              <w:divsChild>
                                <w:div w:id="14308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190443">
                          <w:marLeft w:val="0"/>
                          <w:marRight w:val="0"/>
                          <w:marTop w:val="0"/>
                          <w:marBottom w:val="0"/>
                          <w:divBdr>
                            <w:top w:val="none" w:sz="0" w:space="0" w:color="auto"/>
                            <w:left w:val="none" w:sz="0" w:space="0" w:color="auto"/>
                            <w:bottom w:val="none" w:sz="0" w:space="0" w:color="auto"/>
                            <w:right w:val="none" w:sz="0" w:space="0" w:color="auto"/>
                          </w:divBdr>
                          <w:divsChild>
                            <w:div w:id="620116092">
                              <w:marLeft w:val="0"/>
                              <w:marRight w:val="0"/>
                              <w:marTop w:val="0"/>
                              <w:marBottom w:val="0"/>
                              <w:divBdr>
                                <w:top w:val="none" w:sz="0" w:space="0" w:color="auto"/>
                                <w:left w:val="none" w:sz="0" w:space="0" w:color="auto"/>
                                <w:bottom w:val="none" w:sz="0" w:space="0" w:color="auto"/>
                                <w:right w:val="none" w:sz="0" w:space="0" w:color="auto"/>
                              </w:divBdr>
                            </w:div>
                            <w:div w:id="672758384">
                              <w:marLeft w:val="0"/>
                              <w:marRight w:val="0"/>
                              <w:marTop w:val="0"/>
                              <w:marBottom w:val="0"/>
                              <w:divBdr>
                                <w:top w:val="none" w:sz="0" w:space="0" w:color="auto"/>
                                <w:left w:val="none" w:sz="0" w:space="0" w:color="auto"/>
                                <w:bottom w:val="none" w:sz="0" w:space="0" w:color="auto"/>
                                <w:right w:val="none" w:sz="0" w:space="0" w:color="auto"/>
                              </w:divBdr>
                              <w:divsChild>
                                <w:div w:id="598369498">
                                  <w:marLeft w:val="0"/>
                                  <w:marRight w:val="105"/>
                                  <w:marTop w:val="0"/>
                                  <w:marBottom w:val="0"/>
                                  <w:divBdr>
                                    <w:top w:val="none" w:sz="0" w:space="0" w:color="auto"/>
                                    <w:left w:val="none" w:sz="0" w:space="0" w:color="auto"/>
                                    <w:bottom w:val="none" w:sz="0" w:space="0" w:color="auto"/>
                                    <w:right w:val="none" w:sz="0" w:space="0" w:color="auto"/>
                                  </w:divBdr>
                                </w:div>
                              </w:divsChild>
                            </w:div>
                            <w:div w:id="911963472">
                              <w:marLeft w:val="0"/>
                              <w:marRight w:val="0"/>
                              <w:marTop w:val="0"/>
                              <w:marBottom w:val="0"/>
                              <w:divBdr>
                                <w:top w:val="none" w:sz="0" w:space="0" w:color="auto"/>
                                <w:left w:val="none" w:sz="0" w:space="0" w:color="auto"/>
                                <w:bottom w:val="none" w:sz="0" w:space="0" w:color="auto"/>
                                <w:right w:val="none" w:sz="0" w:space="0" w:color="auto"/>
                              </w:divBdr>
                              <w:divsChild>
                                <w:div w:id="13938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467577">
      <w:bodyDiv w:val="1"/>
      <w:marLeft w:val="0"/>
      <w:marRight w:val="0"/>
      <w:marTop w:val="0"/>
      <w:marBottom w:val="0"/>
      <w:divBdr>
        <w:top w:val="none" w:sz="0" w:space="0" w:color="auto"/>
        <w:left w:val="none" w:sz="0" w:space="0" w:color="auto"/>
        <w:bottom w:val="none" w:sz="0" w:space="0" w:color="auto"/>
        <w:right w:val="none" w:sz="0" w:space="0" w:color="auto"/>
      </w:divBdr>
    </w:div>
    <w:div w:id="1341588320">
      <w:bodyDiv w:val="1"/>
      <w:marLeft w:val="0"/>
      <w:marRight w:val="0"/>
      <w:marTop w:val="0"/>
      <w:marBottom w:val="0"/>
      <w:divBdr>
        <w:top w:val="none" w:sz="0" w:space="0" w:color="auto"/>
        <w:left w:val="none" w:sz="0" w:space="0" w:color="auto"/>
        <w:bottom w:val="none" w:sz="0" w:space="0" w:color="auto"/>
        <w:right w:val="none" w:sz="0" w:space="0" w:color="auto"/>
      </w:divBdr>
      <w:divsChild>
        <w:div w:id="1945644930">
          <w:marLeft w:val="0"/>
          <w:marRight w:val="0"/>
          <w:marTop w:val="0"/>
          <w:marBottom w:val="300"/>
          <w:divBdr>
            <w:top w:val="none" w:sz="0" w:space="0" w:color="auto"/>
            <w:left w:val="none" w:sz="0" w:space="0" w:color="auto"/>
            <w:bottom w:val="none" w:sz="0" w:space="0" w:color="auto"/>
            <w:right w:val="none" w:sz="0" w:space="0" w:color="auto"/>
          </w:divBdr>
        </w:div>
        <w:div w:id="623467425">
          <w:marLeft w:val="0"/>
          <w:marRight w:val="0"/>
          <w:marTop w:val="0"/>
          <w:marBottom w:val="300"/>
          <w:divBdr>
            <w:top w:val="none" w:sz="0" w:space="0" w:color="auto"/>
            <w:left w:val="none" w:sz="0" w:space="0" w:color="auto"/>
            <w:bottom w:val="none" w:sz="0" w:space="0" w:color="auto"/>
            <w:right w:val="none" w:sz="0" w:space="0" w:color="auto"/>
          </w:divBdr>
        </w:div>
      </w:divsChild>
    </w:div>
    <w:div w:id="1355307344">
      <w:bodyDiv w:val="1"/>
      <w:marLeft w:val="0"/>
      <w:marRight w:val="0"/>
      <w:marTop w:val="0"/>
      <w:marBottom w:val="0"/>
      <w:divBdr>
        <w:top w:val="none" w:sz="0" w:space="0" w:color="auto"/>
        <w:left w:val="none" w:sz="0" w:space="0" w:color="auto"/>
        <w:bottom w:val="none" w:sz="0" w:space="0" w:color="auto"/>
        <w:right w:val="none" w:sz="0" w:space="0" w:color="auto"/>
      </w:divBdr>
      <w:divsChild>
        <w:div w:id="382220457">
          <w:marLeft w:val="0"/>
          <w:marRight w:val="0"/>
          <w:marTop w:val="0"/>
          <w:marBottom w:val="0"/>
          <w:divBdr>
            <w:top w:val="none" w:sz="0" w:space="0" w:color="auto"/>
            <w:left w:val="none" w:sz="0" w:space="0" w:color="auto"/>
            <w:bottom w:val="none" w:sz="0" w:space="0" w:color="auto"/>
            <w:right w:val="none" w:sz="0" w:space="0" w:color="auto"/>
          </w:divBdr>
          <w:divsChild>
            <w:div w:id="532114283">
              <w:marLeft w:val="0"/>
              <w:marRight w:val="0"/>
              <w:marTop w:val="0"/>
              <w:marBottom w:val="0"/>
              <w:divBdr>
                <w:top w:val="none" w:sz="0" w:space="0" w:color="auto"/>
                <w:left w:val="none" w:sz="0" w:space="0" w:color="auto"/>
                <w:bottom w:val="none" w:sz="0" w:space="0" w:color="auto"/>
                <w:right w:val="none" w:sz="0" w:space="0" w:color="auto"/>
              </w:divBdr>
              <w:divsChild>
                <w:div w:id="36438617">
                  <w:marLeft w:val="0"/>
                  <w:marRight w:val="0"/>
                  <w:marTop w:val="0"/>
                  <w:marBottom w:val="240"/>
                  <w:divBdr>
                    <w:top w:val="none" w:sz="0" w:space="0" w:color="auto"/>
                    <w:left w:val="none" w:sz="0" w:space="0" w:color="auto"/>
                    <w:bottom w:val="none" w:sz="0" w:space="0" w:color="auto"/>
                    <w:right w:val="none" w:sz="0" w:space="0" w:color="auto"/>
                  </w:divBdr>
                  <w:divsChild>
                    <w:div w:id="19579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8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1904">
      <w:bodyDiv w:val="1"/>
      <w:marLeft w:val="0"/>
      <w:marRight w:val="0"/>
      <w:marTop w:val="0"/>
      <w:marBottom w:val="0"/>
      <w:divBdr>
        <w:top w:val="none" w:sz="0" w:space="0" w:color="auto"/>
        <w:left w:val="none" w:sz="0" w:space="0" w:color="auto"/>
        <w:bottom w:val="none" w:sz="0" w:space="0" w:color="auto"/>
        <w:right w:val="none" w:sz="0" w:space="0" w:color="auto"/>
      </w:divBdr>
      <w:divsChild>
        <w:div w:id="1788114323">
          <w:marLeft w:val="0"/>
          <w:marRight w:val="0"/>
          <w:marTop w:val="0"/>
          <w:marBottom w:val="0"/>
          <w:divBdr>
            <w:top w:val="none" w:sz="0" w:space="0" w:color="auto"/>
            <w:left w:val="none" w:sz="0" w:space="0" w:color="auto"/>
            <w:bottom w:val="none" w:sz="0" w:space="0" w:color="auto"/>
            <w:right w:val="none" w:sz="0" w:space="0" w:color="auto"/>
          </w:divBdr>
        </w:div>
        <w:div w:id="954025785">
          <w:marLeft w:val="0"/>
          <w:marRight w:val="0"/>
          <w:marTop w:val="0"/>
          <w:marBottom w:val="0"/>
          <w:divBdr>
            <w:top w:val="none" w:sz="0" w:space="0" w:color="auto"/>
            <w:left w:val="none" w:sz="0" w:space="0" w:color="auto"/>
            <w:bottom w:val="none" w:sz="0" w:space="0" w:color="auto"/>
            <w:right w:val="none" w:sz="0" w:space="0" w:color="auto"/>
          </w:divBdr>
        </w:div>
        <w:div w:id="1977756450">
          <w:marLeft w:val="0"/>
          <w:marRight w:val="0"/>
          <w:marTop w:val="0"/>
          <w:marBottom w:val="0"/>
          <w:divBdr>
            <w:top w:val="none" w:sz="0" w:space="0" w:color="auto"/>
            <w:left w:val="none" w:sz="0" w:space="0" w:color="auto"/>
            <w:bottom w:val="none" w:sz="0" w:space="0" w:color="auto"/>
            <w:right w:val="none" w:sz="0" w:space="0" w:color="auto"/>
          </w:divBdr>
        </w:div>
      </w:divsChild>
    </w:div>
    <w:div w:id="1366054819">
      <w:bodyDiv w:val="1"/>
      <w:marLeft w:val="0"/>
      <w:marRight w:val="0"/>
      <w:marTop w:val="0"/>
      <w:marBottom w:val="0"/>
      <w:divBdr>
        <w:top w:val="none" w:sz="0" w:space="0" w:color="auto"/>
        <w:left w:val="none" w:sz="0" w:space="0" w:color="auto"/>
        <w:bottom w:val="none" w:sz="0" w:space="0" w:color="auto"/>
        <w:right w:val="none" w:sz="0" w:space="0" w:color="auto"/>
      </w:divBdr>
    </w:div>
    <w:div w:id="1366248232">
      <w:bodyDiv w:val="1"/>
      <w:marLeft w:val="0"/>
      <w:marRight w:val="0"/>
      <w:marTop w:val="0"/>
      <w:marBottom w:val="0"/>
      <w:divBdr>
        <w:top w:val="none" w:sz="0" w:space="0" w:color="auto"/>
        <w:left w:val="none" w:sz="0" w:space="0" w:color="auto"/>
        <w:bottom w:val="none" w:sz="0" w:space="0" w:color="auto"/>
        <w:right w:val="none" w:sz="0" w:space="0" w:color="auto"/>
      </w:divBdr>
    </w:div>
    <w:div w:id="1381711551">
      <w:bodyDiv w:val="1"/>
      <w:marLeft w:val="0"/>
      <w:marRight w:val="0"/>
      <w:marTop w:val="0"/>
      <w:marBottom w:val="0"/>
      <w:divBdr>
        <w:top w:val="none" w:sz="0" w:space="0" w:color="auto"/>
        <w:left w:val="none" w:sz="0" w:space="0" w:color="auto"/>
        <w:bottom w:val="none" w:sz="0" w:space="0" w:color="auto"/>
        <w:right w:val="none" w:sz="0" w:space="0" w:color="auto"/>
      </w:divBdr>
      <w:divsChild>
        <w:div w:id="1976638161">
          <w:marLeft w:val="0"/>
          <w:marRight w:val="0"/>
          <w:marTop w:val="0"/>
          <w:marBottom w:val="0"/>
          <w:divBdr>
            <w:top w:val="none" w:sz="0" w:space="0" w:color="auto"/>
            <w:left w:val="none" w:sz="0" w:space="0" w:color="auto"/>
            <w:bottom w:val="none" w:sz="0" w:space="0" w:color="auto"/>
            <w:right w:val="none" w:sz="0" w:space="0" w:color="auto"/>
          </w:divBdr>
        </w:div>
        <w:div w:id="16658444">
          <w:marLeft w:val="0"/>
          <w:marRight w:val="0"/>
          <w:marTop w:val="0"/>
          <w:marBottom w:val="0"/>
          <w:divBdr>
            <w:top w:val="none" w:sz="0" w:space="0" w:color="auto"/>
            <w:left w:val="none" w:sz="0" w:space="0" w:color="auto"/>
            <w:bottom w:val="none" w:sz="0" w:space="0" w:color="auto"/>
            <w:right w:val="none" w:sz="0" w:space="0" w:color="auto"/>
          </w:divBdr>
          <w:divsChild>
            <w:div w:id="24063653">
              <w:marLeft w:val="0"/>
              <w:marRight w:val="0"/>
              <w:marTop w:val="0"/>
              <w:marBottom w:val="0"/>
              <w:divBdr>
                <w:top w:val="none" w:sz="0" w:space="0" w:color="auto"/>
                <w:left w:val="none" w:sz="0" w:space="0" w:color="auto"/>
                <w:bottom w:val="none" w:sz="0" w:space="0" w:color="auto"/>
                <w:right w:val="none" w:sz="0" w:space="0" w:color="auto"/>
              </w:divBdr>
              <w:divsChild>
                <w:div w:id="1543055202">
                  <w:marLeft w:val="0"/>
                  <w:marRight w:val="0"/>
                  <w:marTop w:val="0"/>
                  <w:marBottom w:val="0"/>
                  <w:divBdr>
                    <w:top w:val="none" w:sz="0" w:space="0" w:color="auto"/>
                    <w:left w:val="none" w:sz="0" w:space="0" w:color="auto"/>
                    <w:bottom w:val="none" w:sz="0" w:space="0" w:color="auto"/>
                    <w:right w:val="none" w:sz="0" w:space="0" w:color="auto"/>
                  </w:divBdr>
                  <w:divsChild>
                    <w:div w:id="1791781142">
                      <w:marLeft w:val="0"/>
                      <w:marRight w:val="0"/>
                      <w:marTop w:val="0"/>
                      <w:marBottom w:val="0"/>
                      <w:divBdr>
                        <w:top w:val="none" w:sz="0" w:space="0" w:color="auto"/>
                        <w:left w:val="none" w:sz="0" w:space="0" w:color="auto"/>
                        <w:bottom w:val="none" w:sz="0" w:space="0" w:color="auto"/>
                        <w:right w:val="none" w:sz="0" w:space="0" w:color="auto"/>
                      </w:divBdr>
                    </w:div>
                    <w:div w:id="427191386">
                      <w:marLeft w:val="0"/>
                      <w:marRight w:val="0"/>
                      <w:marTop w:val="0"/>
                      <w:marBottom w:val="0"/>
                      <w:divBdr>
                        <w:top w:val="none" w:sz="0" w:space="0" w:color="auto"/>
                        <w:left w:val="none" w:sz="0" w:space="0" w:color="auto"/>
                        <w:bottom w:val="none" w:sz="0" w:space="0" w:color="auto"/>
                        <w:right w:val="none" w:sz="0" w:space="0" w:color="auto"/>
                      </w:divBdr>
                    </w:div>
                  </w:divsChild>
                </w:div>
                <w:div w:id="795417041">
                  <w:marLeft w:val="0"/>
                  <w:marRight w:val="0"/>
                  <w:marTop w:val="0"/>
                  <w:marBottom w:val="0"/>
                  <w:divBdr>
                    <w:top w:val="none" w:sz="0" w:space="0" w:color="auto"/>
                    <w:left w:val="none" w:sz="0" w:space="0" w:color="auto"/>
                    <w:bottom w:val="none" w:sz="0" w:space="0" w:color="auto"/>
                    <w:right w:val="none" w:sz="0" w:space="0" w:color="auto"/>
                  </w:divBdr>
                  <w:divsChild>
                    <w:div w:id="15864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408046">
      <w:bodyDiv w:val="1"/>
      <w:marLeft w:val="0"/>
      <w:marRight w:val="0"/>
      <w:marTop w:val="0"/>
      <w:marBottom w:val="0"/>
      <w:divBdr>
        <w:top w:val="none" w:sz="0" w:space="0" w:color="auto"/>
        <w:left w:val="none" w:sz="0" w:space="0" w:color="auto"/>
        <w:bottom w:val="none" w:sz="0" w:space="0" w:color="auto"/>
        <w:right w:val="none" w:sz="0" w:space="0" w:color="auto"/>
      </w:divBdr>
    </w:div>
    <w:div w:id="1394542910">
      <w:bodyDiv w:val="1"/>
      <w:marLeft w:val="0"/>
      <w:marRight w:val="0"/>
      <w:marTop w:val="0"/>
      <w:marBottom w:val="0"/>
      <w:divBdr>
        <w:top w:val="none" w:sz="0" w:space="0" w:color="auto"/>
        <w:left w:val="none" w:sz="0" w:space="0" w:color="auto"/>
        <w:bottom w:val="none" w:sz="0" w:space="0" w:color="auto"/>
        <w:right w:val="none" w:sz="0" w:space="0" w:color="auto"/>
      </w:divBdr>
    </w:div>
    <w:div w:id="1425296120">
      <w:bodyDiv w:val="1"/>
      <w:marLeft w:val="0"/>
      <w:marRight w:val="0"/>
      <w:marTop w:val="0"/>
      <w:marBottom w:val="0"/>
      <w:divBdr>
        <w:top w:val="none" w:sz="0" w:space="0" w:color="auto"/>
        <w:left w:val="none" w:sz="0" w:space="0" w:color="auto"/>
        <w:bottom w:val="none" w:sz="0" w:space="0" w:color="auto"/>
        <w:right w:val="none" w:sz="0" w:space="0" w:color="auto"/>
      </w:divBdr>
    </w:div>
    <w:div w:id="1426460008">
      <w:bodyDiv w:val="1"/>
      <w:marLeft w:val="0"/>
      <w:marRight w:val="0"/>
      <w:marTop w:val="0"/>
      <w:marBottom w:val="0"/>
      <w:divBdr>
        <w:top w:val="none" w:sz="0" w:space="0" w:color="auto"/>
        <w:left w:val="none" w:sz="0" w:space="0" w:color="auto"/>
        <w:bottom w:val="none" w:sz="0" w:space="0" w:color="auto"/>
        <w:right w:val="none" w:sz="0" w:space="0" w:color="auto"/>
      </w:divBdr>
    </w:div>
    <w:div w:id="1434741743">
      <w:bodyDiv w:val="1"/>
      <w:marLeft w:val="0"/>
      <w:marRight w:val="0"/>
      <w:marTop w:val="0"/>
      <w:marBottom w:val="0"/>
      <w:divBdr>
        <w:top w:val="none" w:sz="0" w:space="0" w:color="auto"/>
        <w:left w:val="none" w:sz="0" w:space="0" w:color="auto"/>
        <w:bottom w:val="none" w:sz="0" w:space="0" w:color="auto"/>
        <w:right w:val="none" w:sz="0" w:space="0" w:color="auto"/>
      </w:divBdr>
    </w:div>
    <w:div w:id="1439106449">
      <w:bodyDiv w:val="1"/>
      <w:marLeft w:val="0"/>
      <w:marRight w:val="0"/>
      <w:marTop w:val="0"/>
      <w:marBottom w:val="0"/>
      <w:divBdr>
        <w:top w:val="none" w:sz="0" w:space="0" w:color="auto"/>
        <w:left w:val="none" w:sz="0" w:space="0" w:color="auto"/>
        <w:bottom w:val="none" w:sz="0" w:space="0" w:color="auto"/>
        <w:right w:val="none" w:sz="0" w:space="0" w:color="auto"/>
      </w:divBdr>
      <w:divsChild>
        <w:div w:id="102922090">
          <w:marLeft w:val="0"/>
          <w:marRight w:val="0"/>
          <w:marTop w:val="0"/>
          <w:marBottom w:val="0"/>
          <w:divBdr>
            <w:top w:val="none" w:sz="0" w:space="0" w:color="auto"/>
            <w:left w:val="none" w:sz="0" w:space="0" w:color="auto"/>
            <w:bottom w:val="none" w:sz="0" w:space="0" w:color="auto"/>
            <w:right w:val="none" w:sz="0" w:space="0" w:color="auto"/>
          </w:divBdr>
          <w:divsChild>
            <w:div w:id="774401342">
              <w:marLeft w:val="0"/>
              <w:marRight w:val="0"/>
              <w:marTop w:val="0"/>
              <w:marBottom w:val="0"/>
              <w:divBdr>
                <w:top w:val="none" w:sz="0" w:space="0" w:color="auto"/>
                <w:left w:val="none" w:sz="0" w:space="0" w:color="auto"/>
                <w:bottom w:val="none" w:sz="0" w:space="0" w:color="auto"/>
                <w:right w:val="none" w:sz="0" w:space="0" w:color="auto"/>
              </w:divBdr>
              <w:divsChild>
                <w:div w:id="1537768311">
                  <w:marLeft w:val="0"/>
                  <w:marRight w:val="0"/>
                  <w:marTop w:val="0"/>
                  <w:marBottom w:val="240"/>
                  <w:divBdr>
                    <w:top w:val="none" w:sz="0" w:space="0" w:color="auto"/>
                    <w:left w:val="none" w:sz="0" w:space="0" w:color="auto"/>
                    <w:bottom w:val="none" w:sz="0" w:space="0" w:color="auto"/>
                    <w:right w:val="none" w:sz="0" w:space="0" w:color="auto"/>
                  </w:divBdr>
                  <w:divsChild>
                    <w:div w:id="4906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36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775120">
      <w:bodyDiv w:val="1"/>
      <w:marLeft w:val="0"/>
      <w:marRight w:val="0"/>
      <w:marTop w:val="0"/>
      <w:marBottom w:val="0"/>
      <w:divBdr>
        <w:top w:val="none" w:sz="0" w:space="0" w:color="auto"/>
        <w:left w:val="none" w:sz="0" w:space="0" w:color="auto"/>
        <w:bottom w:val="none" w:sz="0" w:space="0" w:color="auto"/>
        <w:right w:val="none" w:sz="0" w:space="0" w:color="auto"/>
      </w:divBdr>
      <w:divsChild>
        <w:div w:id="1878811072">
          <w:marLeft w:val="0"/>
          <w:marRight w:val="0"/>
          <w:marTop w:val="0"/>
          <w:marBottom w:val="0"/>
          <w:divBdr>
            <w:top w:val="none" w:sz="0" w:space="0" w:color="auto"/>
            <w:left w:val="none" w:sz="0" w:space="0" w:color="auto"/>
            <w:bottom w:val="none" w:sz="0" w:space="0" w:color="auto"/>
            <w:right w:val="none" w:sz="0" w:space="0" w:color="auto"/>
          </w:divBdr>
        </w:div>
        <w:div w:id="556093029">
          <w:marLeft w:val="0"/>
          <w:marRight w:val="0"/>
          <w:marTop w:val="0"/>
          <w:marBottom w:val="0"/>
          <w:divBdr>
            <w:top w:val="none" w:sz="0" w:space="0" w:color="auto"/>
            <w:left w:val="none" w:sz="0" w:space="0" w:color="auto"/>
            <w:bottom w:val="none" w:sz="0" w:space="0" w:color="auto"/>
            <w:right w:val="none" w:sz="0" w:space="0" w:color="auto"/>
          </w:divBdr>
        </w:div>
        <w:div w:id="701825322">
          <w:marLeft w:val="0"/>
          <w:marRight w:val="0"/>
          <w:marTop w:val="0"/>
          <w:marBottom w:val="0"/>
          <w:divBdr>
            <w:top w:val="none" w:sz="0" w:space="0" w:color="auto"/>
            <w:left w:val="none" w:sz="0" w:space="0" w:color="auto"/>
            <w:bottom w:val="none" w:sz="0" w:space="0" w:color="auto"/>
            <w:right w:val="none" w:sz="0" w:space="0" w:color="auto"/>
          </w:divBdr>
          <w:divsChild>
            <w:div w:id="230576982">
              <w:marLeft w:val="0"/>
              <w:marRight w:val="0"/>
              <w:marTop w:val="0"/>
              <w:marBottom w:val="0"/>
              <w:divBdr>
                <w:top w:val="none" w:sz="0" w:space="0" w:color="auto"/>
                <w:left w:val="none" w:sz="0" w:space="0" w:color="auto"/>
                <w:bottom w:val="none" w:sz="0" w:space="0" w:color="auto"/>
                <w:right w:val="none" w:sz="0" w:space="0" w:color="auto"/>
              </w:divBdr>
            </w:div>
            <w:div w:id="845168652">
              <w:marLeft w:val="0"/>
              <w:marRight w:val="0"/>
              <w:marTop w:val="0"/>
              <w:marBottom w:val="0"/>
              <w:divBdr>
                <w:top w:val="none" w:sz="0" w:space="0" w:color="auto"/>
                <w:left w:val="none" w:sz="0" w:space="0" w:color="auto"/>
                <w:bottom w:val="none" w:sz="0" w:space="0" w:color="auto"/>
                <w:right w:val="none" w:sz="0" w:space="0" w:color="auto"/>
              </w:divBdr>
            </w:div>
            <w:div w:id="448427941">
              <w:marLeft w:val="0"/>
              <w:marRight w:val="0"/>
              <w:marTop w:val="0"/>
              <w:marBottom w:val="0"/>
              <w:divBdr>
                <w:top w:val="none" w:sz="0" w:space="0" w:color="auto"/>
                <w:left w:val="none" w:sz="0" w:space="0" w:color="auto"/>
                <w:bottom w:val="none" w:sz="0" w:space="0" w:color="auto"/>
                <w:right w:val="none" w:sz="0" w:space="0" w:color="auto"/>
              </w:divBdr>
            </w:div>
          </w:divsChild>
        </w:div>
        <w:div w:id="599147066">
          <w:marLeft w:val="0"/>
          <w:marRight w:val="0"/>
          <w:marTop w:val="0"/>
          <w:marBottom w:val="0"/>
          <w:divBdr>
            <w:top w:val="none" w:sz="0" w:space="0" w:color="auto"/>
            <w:left w:val="none" w:sz="0" w:space="0" w:color="auto"/>
            <w:bottom w:val="none" w:sz="0" w:space="0" w:color="auto"/>
            <w:right w:val="none" w:sz="0" w:space="0" w:color="auto"/>
          </w:divBdr>
        </w:div>
      </w:divsChild>
    </w:div>
    <w:div w:id="1456218180">
      <w:bodyDiv w:val="1"/>
      <w:marLeft w:val="0"/>
      <w:marRight w:val="0"/>
      <w:marTop w:val="0"/>
      <w:marBottom w:val="0"/>
      <w:divBdr>
        <w:top w:val="none" w:sz="0" w:space="0" w:color="auto"/>
        <w:left w:val="none" w:sz="0" w:space="0" w:color="auto"/>
        <w:bottom w:val="none" w:sz="0" w:space="0" w:color="auto"/>
        <w:right w:val="none" w:sz="0" w:space="0" w:color="auto"/>
      </w:divBdr>
      <w:divsChild>
        <w:div w:id="1950047981">
          <w:marLeft w:val="0"/>
          <w:marRight w:val="0"/>
          <w:marTop w:val="0"/>
          <w:marBottom w:val="0"/>
          <w:divBdr>
            <w:top w:val="none" w:sz="0" w:space="0" w:color="auto"/>
            <w:left w:val="none" w:sz="0" w:space="0" w:color="auto"/>
            <w:bottom w:val="none" w:sz="0" w:space="0" w:color="auto"/>
            <w:right w:val="none" w:sz="0" w:space="0" w:color="auto"/>
          </w:divBdr>
          <w:divsChild>
            <w:div w:id="1164972870">
              <w:marLeft w:val="0"/>
              <w:marRight w:val="0"/>
              <w:marTop w:val="300"/>
              <w:marBottom w:val="0"/>
              <w:divBdr>
                <w:top w:val="none" w:sz="0" w:space="0" w:color="auto"/>
                <w:left w:val="none" w:sz="0" w:space="0" w:color="auto"/>
                <w:bottom w:val="none" w:sz="0" w:space="0" w:color="auto"/>
                <w:right w:val="none" w:sz="0" w:space="0" w:color="auto"/>
              </w:divBdr>
              <w:divsChild>
                <w:div w:id="1781947143">
                  <w:marLeft w:val="0"/>
                  <w:marRight w:val="0"/>
                  <w:marTop w:val="0"/>
                  <w:marBottom w:val="0"/>
                  <w:divBdr>
                    <w:top w:val="none" w:sz="0" w:space="0" w:color="auto"/>
                    <w:left w:val="none" w:sz="0" w:space="0" w:color="auto"/>
                    <w:bottom w:val="none" w:sz="0" w:space="0" w:color="auto"/>
                    <w:right w:val="none" w:sz="0" w:space="0" w:color="auto"/>
                  </w:divBdr>
                  <w:divsChild>
                    <w:div w:id="970014080">
                      <w:marLeft w:val="0"/>
                      <w:marRight w:val="0"/>
                      <w:marTop w:val="0"/>
                      <w:marBottom w:val="0"/>
                      <w:divBdr>
                        <w:top w:val="none" w:sz="0" w:space="0" w:color="auto"/>
                        <w:left w:val="none" w:sz="0" w:space="0" w:color="auto"/>
                        <w:bottom w:val="none" w:sz="0" w:space="0" w:color="auto"/>
                        <w:right w:val="none" w:sz="0" w:space="0" w:color="auto"/>
                      </w:divBdr>
                      <w:divsChild>
                        <w:div w:id="162098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859057">
          <w:marLeft w:val="0"/>
          <w:marRight w:val="0"/>
          <w:marTop w:val="0"/>
          <w:marBottom w:val="0"/>
          <w:divBdr>
            <w:top w:val="none" w:sz="0" w:space="0" w:color="auto"/>
            <w:left w:val="none" w:sz="0" w:space="0" w:color="auto"/>
            <w:bottom w:val="none" w:sz="0" w:space="0" w:color="auto"/>
            <w:right w:val="none" w:sz="0" w:space="0" w:color="auto"/>
          </w:divBdr>
          <w:divsChild>
            <w:div w:id="13017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89785">
      <w:bodyDiv w:val="1"/>
      <w:marLeft w:val="0"/>
      <w:marRight w:val="0"/>
      <w:marTop w:val="0"/>
      <w:marBottom w:val="0"/>
      <w:divBdr>
        <w:top w:val="none" w:sz="0" w:space="0" w:color="auto"/>
        <w:left w:val="none" w:sz="0" w:space="0" w:color="auto"/>
        <w:bottom w:val="none" w:sz="0" w:space="0" w:color="auto"/>
        <w:right w:val="none" w:sz="0" w:space="0" w:color="auto"/>
      </w:divBdr>
    </w:div>
    <w:div w:id="1473602078">
      <w:bodyDiv w:val="1"/>
      <w:marLeft w:val="0"/>
      <w:marRight w:val="0"/>
      <w:marTop w:val="0"/>
      <w:marBottom w:val="0"/>
      <w:divBdr>
        <w:top w:val="none" w:sz="0" w:space="0" w:color="auto"/>
        <w:left w:val="none" w:sz="0" w:space="0" w:color="auto"/>
        <w:bottom w:val="none" w:sz="0" w:space="0" w:color="auto"/>
        <w:right w:val="none" w:sz="0" w:space="0" w:color="auto"/>
      </w:divBdr>
    </w:div>
    <w:div w:id="1479344787">
      <w:bodyDiv w:val="1"/>
      <w:marLeft w:val="0"/>
      <w:marRight w:val="0"/>
      <w:marTop w:val="0"/>
      <w:marBottom w:val="0"/>
      <w:divBdr>
        <w:top w:val="none" w:sz="0" w:space="0" w:color="auto"/>
        <w:left w:val="none" w:sz="0" w:space="0" w:color="auto"/>
        <w:bottom w:val="none" w:sz="0" w:space="0" w:color="auto"/>
        <w:right w:val="none" w:sz="0" w:space="0" w:color="auto"/>
      </w:divBdr>
    </w:div>
    <w:div w:id="1481997184">
      <w:bodyDiv w:val="1"/>
      <w:marLeft w:val="0"/>
      <w:marRight w:val="0"/>
      <w:marTop w:val="0"/>
      <w:marBottom w:val="0"/>
      <w:divBdr>
        <w:top w:val="none" w:sz="0" w:space="0" w:color="auto"/>
        <w:left w:val="none" w:sz="0" w:space="0" w:color="auto"/>
        <w:bottom w:val="none" w:sz="0" w:space="0" w:color="auto"/>
        <w:right w:val="none" w:sz="0" w:space="0" w:color="auto"/>
      </w:divBdr>
    </w:div>
    <w:div w:id="1487624689">
      <w:bodyDiv w:val="1"/>
      <w:marLeft w:val="0"/>
      <w:marRight w:val="0"/>
      <w:marTop w:val="0"/>
      <w:marBottom w:val="0"/>
      <w:divBdr>
        <w:top w:val="none" w:sz="0" w:space="0" w:color="auto"/>
        <w:left w:val="none" w:sz="0" w:space="0" w:color="auto"/>
        <w:bottom w:val="none" w:sz="0" w:space="0" w:color="auto"/>
        <w:right w:val="none" w:sz="0" w:space="0" w:color="auto"/>
      </w:divBdr>
    </w:div>
    <w:div w:id="1488133927">
      <w:bodyDiv w:val="1"/>
      <w:marLeft w:val="0"/>
      <w:marRight w:val="0"/>
      <w:marTop w:val="0"/>
      <w:marBottom w:val="0"/>
      <w:divBdr>
        <w:top w:val="none" w:sz="0" w:space="0" w:color="auto"/>
        <w:left w:val="none" w:sz="0" w:space="0" w:color="auto"/>
        <w:bottom w:val="none" w:sz="0" w:space="0" w:color="auto"/>
        <w:right w:val="none" w:sz="0" w:space="0" w:color="auto"/>
      </w:divBdr>
    </w:div>
    <w:div w:id="1498426499">
      <w:bodyDiv w:val="1"/>
      <w:marLeft w:val="0"/>
      <w:marRight w:val="0"/>
      <w:marTop w:val="0"/>
      <w:marBottom w:val="0"/>
      <w:divBdr>
        <w:top w:val="none" w:sz="0" w:space="0" w:color="auto"/>
        <w:left w:val="none" w:sz="0" w:space="0" w:color="auto"/>
        <w:bottom w:val="none" w:sz="0" w:space="0" w:color="auto"/>
        <w:right w:val="none" w:sz="0" w:space="0" w:color="auto"/>
      </w:divBdr>
    </w:div>
    <w:div w:id="1501509839">
      <w:bodyDiv w:val="1"/>
      <w:marLeft w:val="0"/>
      <w:marRight w:val="0"/>
      <w:marTop w:val="0"/>
      <w:marBottom w:val="0"/>
      <w:divBdr>
        <w:top w:val="none" w:sz="0" w:space="0" w:color="auto"/>
        <w:left w:val="none" w:sz="0" w:space="0" w:color="auto"/>
        <w:bottom w:val="none" w:sz="0" w:space="0" w:color="auto"/>
        <w:right w:val="none" w:sz="0" w:space="0" w:color="auto"/>
      </w:divBdr>
    </w:div>
    <w:div w:id="1502043652">
      <w:bodyDiv w:val="1"/>
      <w:marLeft w:val="0"/>
      <w:marRight w:val="0"/>
      <w:marTop w:val="0"/>
      <w:marBottom w:val="0"/>
      <w:divBdr>
        <w:top w:val="none" w:sz="0" w:space="0" w:color="auto"/>
        <w:left w:val="none" w:sz="0" w:space="0" w:color="auto"/>
        <w:bottom w:val="none" w:sz="0" w:space="0" w:color="auto"/>
        <w:right w:val="none" w:sz="0" w:space="0" w:color="auto"/>
      </w:divBdr>
    </w:div>
    <w:div w:id="1502619502">
      <w:bodyDiv w:val="1"/>
      <w:marLeft w:val="0"/>
      <w:marRight w:val="0"/>
      <w:marTop w:val="0"/>
      <w:marBottom w:val="0"/>
      <w:divBdr>
        <w:top w:val="none" w:sz="0" w:space="0" w:color="auto"/>
        <w:left w:val="none" w:sz="0" w:space="0" w:color="auto"/>
        <w:bottom w:val="none" w:sz="0" w:space="0" w:color="auto"/>
        <w:right w:val="none" w:sz="0" w:space="0" w:color="auto"/>
      </w:divBdr>
    </w:div>
    <w:div w:id="1509439170">
      <w:bodyDiv w:val="1"/>
      <w:marLeft w:val="0"/>
      <w:marRight w:val="0"/>
      <w:marTop w:val="0"/>
      <w:marBottom w:val="0"/>
      <w:divBdr>
        <w:top w:val="none" w:sz="0" w:space="0" w:color="auto"/>
        <w:left w:val="none" w:sz="0" w:space="0" w:color="auto"/>
        <w:bottom w:val="none" w:sz="0" w:space="0" w:color="auto"/>
        <w:right w:val="none" w:sz="0" w:space="0" w:color="auto"/>
      </w:divBdr>
    </w:div>
    <w:div w:id="1521967124">
      <w:bodyDiv w:val="1"/>
      <w:marLeft w:val="0"/>
      <w:marRight w:val="0"/>
      <w:marTop w:val="0"/>
      <w:marBottom w:val="0"/>
      <w:divBdr>
        <w:top w:val="none" w:sz="0" w:space="0" w:color="auto"/>
        <w:left w:val="none" w:sz="0" w:space="0" w:color="auto"/>
        <w:bottom w:val="none" w:sz="0" w:space="0" w:color="auto"/>
        <w:right w:val="none" w:sz="0" w:space="0" w:color="auto"/>
      </w:divBdr>
      <w:divsChild>
        <w:div w:id="109980777">
          <w:marLeft w:val="0"/>
          <w:marRight w:val="0"/>
          <w:marTop w:val="0"/>
          <w:marBottom w:val="0"/>
          <w:divBdr>
            <w:top w:val="none" w:sz="0" w:space="0" w:color="auto"/>
            <w:left w:val="none" w:sz="0" w:space="0" w:color="auto"/>
            <w:bottom w:val="none" w:sz="0" w:space="0" w:color="auto"/>
            <w:right w:val="none" w:sz="0" w:space="0" w:color="auto"/>
          </w:divBdr>
        </w:div>
        <w:div w:id="228226725">
          <w:marLeft w:val="0"/>
          <w:marRight w:val="0"/>
          <w:marTop w:val="0"/>
          <w:marBottom w:val="0"/>
          <w:divBdr>
            <w:top w:val="none" w:sz="0" w:space="0" w:color="auto"/>
            <w:left w:val="none" w:sz="0" w:space="0" w:color="auto"/>
            <w:bottom w:val="none" w:sz="0" w:space="0" w:color="auto"/>
            <w:right w:val="none" w:sz="0" w:space="0" w:color="auto"/>
          </w:divBdr>
          <w:divsChild>
            <w:div w:id="16197385">
              <w:marLeft w:val="0"/>
              <w:marRight w:val="0"/>
              <w:marTop w:val="0"/>
              <w:marBottom w:val="0"/>
              <w:divBdr>
                <w:top w:val="none" w:sz="0" w:space="0" w:color="auto"/>
                <w:left w:val="none" w:sz="0" w:space="0" w:color="auto"/>
                <w:bottom w:val="none" w:sz="0" w:space="0" w:color="auto"/>
                <w:right w:val="none" w:sz="0" w:space="0" w:color="auto"/>
              </w:divBdr>
              <w:divsChild>
                <w:div w:id="134350738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82377151">
          <w:marLeft w:val="0"/>
          <w:marRight w:val="0"/>
          <w:marTop w:val="0"/>
          <w:marBottom w:val="0"/>
          <w:divBdr>
            <w:top w:val="single" w:sz="6" w:space="8" w:color="D4D4D4"/>
            <w:left w:val="none" w:sz="0" w:space="0" w:color="auto"/>
            <w:bottom w:val="none" w:sz="0" w:space="0" w:color="auto"/>
            <w:right w:val="none" w:sz="0" w:space="0" w:color="auto"/>
          </w:divBdr>
          <w:divsChild>
            <w:div w:id="1725331001">
              <w:marLeft w:val="0"/>
              <w:marRight w:val="0"/>
              <w:marTop w:val="0"/>
              <w:marBottom w:val="0"/>
              <w:divBdr>
                <w:top w:val="none" w:sz="0" w:space="0" w:color="auto"/>
                <w:left w:val="none" w:sz="0" w:space="0" w:color="auto"/>
                <w:bottom w:val="none" w:sz="0" w:space="0" w:color="auto"/>
                <w:right w:val="none" w:sz="0" w:space="0" w:color="auto"/>
              </w:divBdr>
              <w:divsChild>
                <w:div w:id="976690954">
                  <w:marLeft w:val="0"/>
                  <w:marRight w:val="0"/>
                  <w:marTop w:val="0"/>
                  <w:marBottom w:val="0"/>
                  <w:divBdr>
                    <w:top w:val="none" w:sz="0" w:space="0" w:color="auto"/>
                    <w:left w:val="none" w:sz="0" w:space="0" w:color="auto"/>
                    <w:bottom w:val="none" w:sz="0" w:space="0" w:color="auto"/>
                    <w:right w:val="none" w:sz="0" w:space="0" w:color="auto"/>
                  </w:divBdr>
                  <w:divsChild>
                    <w:div w:id="795297231">
                      <w:marLeft w:val="0"/>
                      <w:marRight w:val="0"/>
                      <w:marTop w:val="0"/>
                      <w:marBottom w:val="300"/>
                      <w:divBdr>
                        <w:top w:val="none" w:sz="0" w:space="0" w:color="auto"/>
                        <w:left w:val="none" w:sz="0" w:space="0" w:color="auto"/>
                        <w:bottom w:val="none" w:sz="0" w:space="0" w:color="auto"/>
                        <w:right w:val="none" w:sz="0" w:space="0" w:color="auto"/>
                      </w:divBdr>
                      <w:divsChild>
                        <w:div w:id="1510827306">
                          <w:marLeft w:val="0"/>
                          <w:marRight w:val="0"/>
                          <w:marTop w:val="0"/>
                          <w:marBottom w:val="0"/>
                          <w:divBdr>
                            <w:top w:val="none" w:sz="0" w:space="0" w:color="auto"/>
                            <w:left w:val="none" w:sz="0" w:space="0" w:color="auto"/>
                            <w:bottom w:val="none" w:sz="0" w:space="0" w:color="auto"/>
                            <w:right w:val="none" w:sz="0" w:space="0" w:color="auto"/>
                          </w:divBdr>
                          <w:divsChild>
                            <w:div w:id="881405724">
                              <w:marLeft w:val="0"/>
                              <w:marRight w:val="0"/>
                              <w:marTop w:val="0"/>
                              <w:marBottom w:val="0"/>
                              <w:divBdr>
                                <w:top w:val="none" w:sz="0" w:space="0" w:color="auto"/>
                                <w:left w:val="none" w:sz="0" w:space="0" w:color="auto"/>
                                <w:bottom w:val="none" w:sz="0" w:space="0" w:color="auto"/>
                                <w:right w:val="none" w:sz="0" w:space="0" w:color="auto"/>
                              </w:divBdr>
                              <w:divsChild>
                                <w:div w:id="573009896">
                                  <w:marLeft w:val="0"/>
                                  <w:marRight w:val="0"/>
                                  <w:marTop w:val="0"/>
                                  <w:marBottom w:val="240"/>
                                  <w:divBdr>
                                    <w:top w:val="none" w:sz="0" w:space="0" w:color="auto"/>
                                    <w:left w:val="none" w:sz="0" w:space="0" w:color="auto"/>
                                    <w:bottom w:val="none" w:sz="0" w:space="0" w:color="auto"/>
                                    <w:right w:val="none" w:sz="0" w:space="0" w:color="auto"/>
                                  </w:divBdr>
                                  <w:divsChild>
                                    <w:div w:id="19769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634414">
      <w:bodyDiv w:val="1"/>
      <w:marLeft w:val="0"/>
      <w:marRight w:val="0"/>
      <w:marTop w:val="0"/>
      <w:marBottom w:val="0"/>
      <w:divBdr>
        <w:top w:val="none" w:sz="0" w:space="0" w:color="auto"/>
        <w:left w:val="none" w:sz="0" w:space="0" w:color="auto"/>
        <w:bottom w:val="none" w:sz="0" w:space="0" w:color="auto"/>
        <w:right w:val="none" w:sz="0" w:space="0" w:color="auto"/>
      </w:divBdr>
    </w:div>
    <w:div w:id="1524830302">
      <w:bodyDiv w:val="1"/>
      <w:marLeft w:val="0"/>
      <w:marRight w:val="0"/>
      <w:marTop w:val="0"/>
      <w:marBottom w:val="0"/>
      <w:divBdr>
        <w:top w:val="none" w:sz="0" w:space="0" w:color="auto"/>
        <w:left w:val="none" w:sz="0" w:space="0" w:color="auto"/>
        <w:bottom w:val="none" w:sz="0" w:space="0" w:color="auto"/>
        <w:right w:val="none" w:sz="0" w:space="0" w:color="auto"/>
      </w:divBdr>
      <w:divsChild>
        <w:div w:id="1320619527">
          <w:marLeft w:val="0"/>
          <w:marRight w:val="0"/>
          <w:marTop w:val="0"/>
          <w:marBottom w:val="0"/>
          <w:divBdr>
            <w:top w:val="none" w:sz="0" w:space="0" w:color="auto"/>
            <w:left w:val="none" w:sz="0" w:space="0" w:color="auto"/>
            <w:bottom w:val="none" w:sz="0" w:space="0" w:color="auto"/>
            <w:right w:val="none" w:sz="0" w:space="0" w:color="auto"/>
          </w:divBdr>
          <w:divsChild>
            <w:div w:id="1079206130">
              <w:marLeft w:val="0"/>
              <w:marRight w:val="0"/>
              <w:marTop w:val="0"/>
              <w:marBottom w:val="0"/>
              <w:divBdr>
                <w:top w:val="none" w:sz="0" w:space="0" w:color="auto"/>
                <w:left w:val="none" w:sz="0" w:space="0" w:color="auto"/>
                <w:bottom w:val="none" w:sz="0" w:space="0" w:color="auto"/>
                <w:right w:val="none" w:sz="0" w:space="0" w:color="auto"/>
              </w:divBdr>
              <w:divsChild>
                <w:div w:id="901986239">
                  <w:marLeft w:val="-225"/>
                  <w:marRight w:val="-225"/>
                  <w:marTop w:val="0"/>
                  <w:marBottom w:val="0"/>
                  <w:divBdr>
                    <w:top w:val="none" w:sz="0" w:space="0" w:color="auto"/>
                    <w:left w:val="none" w:sz="0" w:space="0" w:color="auto"/>
                    <w:bottom w:val="none" w:sz="0" w:space="0" w:color="auto"/>
                    <w:right w:val="none" w:sz="0" w:space="0" w:color="auto"/>
                  </w:divBdr>
                  <w:divsChild>
                    <w:div w:id="76935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93668">
          <w:marLeft w:val="0"/>
          <w:marRight w:val="0"/>
          <w:marTop w:val="0"/>
          <w:marBottom w:val="0"/>
          <w:divBdr>
            <w:top w:val="none" w:sz="0" w:space="0" w:color="auto"/>
            <w:left w:val="none" w:sz="0" w:space="0" w:color="auto"/>
            <w:bottom w:val="none" w:sz="0" w:space="0" w:color="auto"/>
            <w:right w:val="none" w:sz="0" w:space="0" w:color="auto"/>
          </w:divBdr>
          <w:divsChild>
            <w:div w:id="1623413969">
              <w:marLeft w:val="-225"/>
              <w:marRight w:val="-225"/>
              <w:marTop w:val="0"/>
              <w:marBottom w:val="0"/>
              <w:divBdr>
                <w:top w:val="none" w:sz="0" w:space="0" w:color="auto"/>
                <w:left w:val="none" w:sz="0" w:space="0" w:color="auto"/>
                <w:bottom w:val="none" w:sz="0" w:space="0" w:color="auto"/>
                <w:right w:val="none" w:sz="0" w:space="0" w:color="auto"/>
              </w:divBdr>
              <w:divsChild>
                <w:div w:id="1946885091">
                  <w:marLeft w:val="0"/>
                  <w:marRight w:val="0"/>
                  <w:marTop w:val="0"/>
                  <w:marBottom w:val="0"/>
                  <w:divBdr>
                    <w:top w:val="none" w:sz="0" w:space="0" w:color="auto"/>
                    <w:left w:val="none" w:sz="0" w:space="0" w:color="auto"/>
                    <w:bottom w:val="none" w:sz="0" w:space="0" w:color="auto"/>
                    <w:right w:val="none" w:sz="0" w:space="0" w:color="auto"/>
                  </w:divBdr>
                  <w:divsChild>
                    <w:div w:id="1643267987">
                      <w:marLeft w:val="0"/>
                      <w:marRight w:val="0"/>
                      <w:marTop w:val="0"/>
                      <w:marBottom w:val="0"/>
                      <w:divBdr>
                        <w:top w:val="none" w:sz="0" w:space="0" w:color="auto"/>
                        <w:left w:val="none" w:sz="0" w:space="0" w:color="auto"/>
                        <w:bottom w:val="none" w:sz="0" w:space="0" w:color="auto"/>
                        <w:right w:val="none" w:sz="0" w:space="0" w:color="auto"/>
                      </w:divBdr>
                      <w:divsChild>
                        <w:div w:id="79375635">
                          <w:marLeft w:val="0"/>
                          <w:marRight w:val="0"/>
                          <w:marTop w:val="0"/>
                          <w:marBottom w:val="0"/>
                          <w:divBdr>
                            <w:top w:val="none" w:sz="0" w:space="0" w:color="auto"/>
                            <w:left w:val="none" w:sz="0" w:space="0" w:color="auto"/>
                            <w:bottom w:val="none" w:sz="0" w:space="0" w:color="auto"/>
                            <w:right w:val="none" w:sz="0" w:space="0" w:color="auto"/>
                          </w:divBdr>
                          <w:divsChild>
                            <w:div w:id="17660460">
                              <w:marLeft w:val="0"/>
                              <w:marRight w:val="0"/>
                              <w:marTop w:val="0"/>
                              <w:marBottom w:val="0"/>
                              <w:divBdr>
                                <w:top w:val="none" w:sz="0" w:space="0" w:color="auto"/>
                                <w:left w:val="none" w:sz="0" w:space="0" w:color="auto"/>
                                <w:bottom w:val="none" w:sz="0" w:space="0" w:color="auto"/>
                                <w:right w:val="none" w:sz="0" w:space="0" w:color="auto"/>
                              </w:divBdr>
                              <w:divsChild>
                                <w:div w:id="352540571">
                                  <w:marLeft w:val="0"/>
                                  <w:marRight w:val="0"/>
                                  <w:marTop w:val="0"/>
                                  <w:marBottom w:val="0"/>
                                  <w:divBdr>
                                    <w:top w:val="none" w:sz="0" w:space="0" w:color="auto"/>
                                    <w:left w:val="none" w:sz="0" w:space="0" w:color="auto"/>
                                    <w:bottom w:val="none" w:sz="0" w:space="0" w:color="auto"/>
                                    <w:right w:val="none" w:sz="0" w:space="0" w:color="auto"/>
                                  </w:divBdr>
                                  <w:divsChild>
                                    <w:div w:id="1842432213">
                                      <w:marLeft w:val="0"/>
                                      <w:marRight w:val="0"/>
                                      <w:marTop w:val="0"/>
                                      <w:marBottom w:val="0"/>
                                      <w:divBdr>
                                        <w:top w:val="none" w:sz="0" w:space="0" w:color="auto"/>
                                        <w:left w:val="none" w:sz="0" w:space="0" w:color="auto"/>
                                        <w:bottom w:val="none" w:sz="0" w:space="0" w:color="auto"/>
                                        <w:right w:val="none" w:sz="0" w:space="0" w:color="auto"/>
                                      </w:divBdr>
                                      <w:divsChild>
                                        <w:div w:id="1376268576">
                                          <w:marLeft w:val="0"/>
                                          <w:marRight w:val="0"/>
                                          <w:marTop w:val="0"/>
                                          <w:marBottom w:val="0"/>
                                          <w:divBdr>
                                            <w:top w:val="none" w:sz="0" w:space="0" w:color="auto"/>
                                            <w:left w:val="none" w:sz="0" w:space="0" w:color="auto"/>
                                            <w:bottom w:val="none" w:sz="0" w:space="0" w:color="auto"/>
                                            <w:right w:val="none" w:sz="0" w:space="0" w:color="auto"/>
                                          </w:divBdr>
                                          <w:divsChild>
                                            <w:div w:id="1730566144">
                                              <w:marLeft w:val="0"/>
                                              <w:marRight w:val="0"/>
                                              <w:marTop w:val="0"/>
                                              <w:marBottom w:val="0"/>
                                              <w:divBdr>
                                                <w:top w:val="none" w:sz="0" w:space="0" w:color="auto"/>
                                                <w:left w:val="none" w:sz="0" w:space="0" w:color="auto"/>
                                                <w:bottom w:val="none" w:sz="0" w:space="0" w:color="auto"/>
                                                <w:right w:val="none" w:sz="0" w:space="0" w:color="auto"/>
                                              </w:divBdr>
                                              <w:divsChild>
                                                <w:div w:id="1093091085">
                                                  <w:marLeft w:val="0"/>
                                                  <w:marRight w:val="0"/>
                                                  <w:marTop w:val="0"/>
                                                  <w:marBottom w:val="0"/>
                                                  <w:divBdr>
                                                    <w:top w:val="none" w:sz="0" w:space="0" w:color="auto"/>
                                                    <w:left w:val="none" w:sz="0" w:space="0" w:color="auto"/>
                                                    <w:bottom w:val="none" w:sz="0" w:space="0" w:color="auto"/>
                                                    <w:right w:val="none" w:sz="0" w:space="0" w:color="auto"/>
                                                  </w:divBdr>
                                                </w:div>
                                              </w:divsChild>
                                            </w:div>
                                            <w:div w:id="72704145">
                                              <w:marLeft w:val="0"/>
                                              <w:marRight w:val="0"/>
                                              <w:marTop w:val="0"/>
                                              <w:marBottom w:val="0"/>
                                              <w:divBdr>
                                                <w:top w:val="none" w:sz="0" w:space="0" w:color="auto"/>
                                                <w:left w:val="none" w:sz="0" w:space="0" w:color="auto"/>
                                                <w:bottom w:val="none" w:sz="0" w:space="0" w:color="auto"/>
                                                <w:right w:val="none" w:sz="0" w:space="0" w:color="auto"/>
                                              </w:divBdr>
                                              <w:divsChild>
                                                <w:div w:id="1087191401">
                                                  <w:marLeft w:val="0"/>
                                                  <w:marRight w:val="0"/>
                                                  <w:marTop w:val="0"/>
                                                  <w:marBottom w:val="0"/>
                                                  <w:divBdr>
                                                    <w:top w:val="none" w:sz="0" w:space="0" w:color="auto"/>
                                                    <w:left w:val="none" w:sz="0" w:space="0" w:color="auto"/>
                                                    <w:bottom w:val="none" w:sz="0" w:space="0" w:color="auto"/>
                                                    <w:right w:val="none" w:sz="0" w:space="0" w:color="auto"/>
                                                  </w:divBdr>
                                                  <w:divsChild>
                                                    <w:div w:id="573206273">
                                                      <w:marLeft w:val="0"/>
                                                      <w:marRight w:val="0"/>
                                                      <w:marTop w:val="0"/>
                                                      <w:marBottom w:val="0"/>
                                                      <w:divBdr>
                                                        <w:top w:val="none" w:sz="0" w:space="0" w:color="auto"/>
                                                        <w:left w:val="none" w:sz="0" w:space="0" w:color="auto"/>
                                                        <w:bottom w:val="none" w:sz="0" w:space="0" w:color="auto"/>
                                                        <w:right w:val="none" w:sz="0" w:space="0" w:color="auto"/>
                                                      </w:divBdr>
                                                    </w:div>
                                                    <w:div w:id="832260294">
                                                      <w:marLeft w:val="0"/>
                                                      <w:marRight w:val="0"/>
                                                      <w:marTop w:val="0"/>
                                                      <w:marBottom w:val="0"/>
                                                      <w:divBdr>
                                                        <w:top w:val="none" w:sz="0" w:space="0" w:color="auto"/>
                                                        <w:left w:val="none" w:sz="0" w:space="0" w:color="auto"/>
                                                        <w:bottom w:val="none" w:sz="0" w:space="0" w:color="auto"/>
                                                        <w:right w:val="none" w:sz="0" w:space="0" w:color="auto"/>
                                                      </w:divBdr>
                                                    </w:div>
                                                    <w:div w:id="2117094315">
                                                      <w:marLeft w:val="0"/>
                                                      <w:marRight w:val="0"/>
                                                      <w:marTop w:val="0"/>
                                                      <w:marBottom w:val="0"/>
                                                      <w:divBdr>
                                                        <w:top w:val="none" w:sz="0" w:space="0" w:color="auto"/>
                                                        <w:left w:val="none" w:sz="0" w:space="0" w:color="auto"/>
                                                        <w:bottom w:val="none" w:sz="0" w:space="0" w:color="auto"/>
                                                        <w:right w:val="none" w:sz="0" w:space="0" w:color="auto"/>
                                                      </w:divBdr>
                                                    </w:div>
                                                    <w:div w:id="137458269">
                                                      <w:marLeft w:val="0"/>
                                                      <w:marRight w:val="0"/>
                                                      <w:marTop w:val="0"/>
                                                      <w:marBottom w:val="0"/>
                                                      <w:divBdr>
                                                        <w:top w:val="none" w:sz="0" w:space="0" w:color="auto"/>
                                                        <w:left w:val="none" w:sz="0" w:space="0" w:color="auto"/>
                                                        <w:bottom w:val="none" w:sz="0" w:space="0" w:color="auto"/>
                                                        <w:right w:val="none" w:sz="0" w:space="0" w:color="auto"/>
                                                      </w:divBdr>
                                                    </w:div>
                                                    <w:div w:id="2093890096">
                                                      <w:marLeft w:val="0"/>
                                                      <w:marRight w:val="0"/>
                                                      <w:marTop w:val="0"/>
                                                      <w:marBottom w:val="0"/>
                                                      <w:divBdr>
                                                        <w:top w:val="none" w:sz="0" w:space="0" w:color="auto"/>
                                                        <w:left w:val="none" w:sz="0" w:space="0" w:color="auto"/>
                                                        <w:bottom w:val="none" w:sz="0" w:space="0" w:color="auto"/>
                                                        <w:right w:val="none" w:sz="0" w:space="0" w:color="auto"/>
                                                      </w:divBdr>
                                                    </w:div>
                                                    <w:div w:id="1732999086">
                                                      <w:marLeft w:val="0"/>
                                                      <w:marRight w:val="0"/>
                                                      <w:marTop w:val="0"/>
                                                      <w:marBottom w:val="0"/>
                                                      <w:divBdr>
                                                        <w:top w:val="none" w:sz="0" w:space="0" w:color="auto"/>
                                                        <w:left w:val="none" w:sz="0" w:space="0" w:color="auto"/>
                                                        <w:bottom w:val="none" w:sz="0" w:space="0" w:color="auto"/>
                                                        <w:right w:val="none" w:sz="0" w:space="0" w:color="auto"/>
                                                      </w:divBdr>
                                                    </w:div>
                                                    <w:div w:id="173686675">
                                                      <w:marLeft w:val="0"/>
                                                      <w:marRight w:val="0"/>
                                                      <w:marTop w:val="0"/>
                                                      <w:marBottom w:val="0"/>
                                                      <w:divBdr>
                                                        <w:top w:val="none" w:sz="0" w:space="0" w:color="auto"/>
                                                        <w:left w:val="none" w:sz="0" w:space="0" w:color="auto"/>
                                                        <w:bottom w:val="none" w:sz="0" w:space="0" w:color="auto"/>
                                                        <w:right w:val="none" w:sz="0" w:space="0" w:color="auto"/>
                                                      </w:divBdr>
                                                    </w:div>
                                                    <w:div w:id="216742795">
                                                      <w:marLeft w:val="0"/>
                                                      <w:marRight w:val="0"/>
                                                      <w:marTop w:val="0"/>
                                                      <w:marBottom w:val="0"/>
                                                      <w:divBdr>
                                                        <w:top w:val="none" w:sz="0" w:space="0" w:color="auto"/>
                                                        <w:left w:val="none" w:sz="0" w:space="0" w:color="auto"/>
                                                        <w:bottom w:val="none" w:sz="0" w:space="0" w:color="auto"/>
                                                        <w:right w:val="none" w:sz="0" w:space="0" w:color="auto"/>
                                                      </w:divBdr>
                                                    </w:div>
                                                    <w:div w:id="1277636290">
                                                      <w:marLeft w:val="0"/>
                                                      <w:marRight w:val="0"/>
                                                      <w:marTop w:val="0"/>
                                                      <w:marBottom w:val="0"/>
                                                      <w:divBdr>
                                                        <w:top w:val="none" w:sz="0" w:space="0" w:color="auto"/>
                                                        <w:left w:val="none" w:sz="0" w:space="0" w:color="auto"/>
                                                        <w:bottom w:val="none" w:sz="0" w:space="0" w:color="auto"/>
                                                        <w:right w:val="none" w:sz="0" w:space="0" w:color="auto"/>
                                                      </w:divBdr>
                                                    </w:div>
                                                    <w:div w:id="1367833628">
                                                      <w:marLeft w:val="0"/>
                                                      <w:marRight w:val="0"/>
                                                      <w:marTop w:val="0"/>
                                                      <w:marBottom w:val="0"/>
                                                      <w:divBdr>
                                                        <w:top w:val="none" w:sz="0" w:space="0" w:color="auto"/>
                                                        <w:left w:val="none" w:sz="0" w:space="0" w:color="auto"/>
                                                        <w:bottom w:val="none" w:sz="0" w:space="0" w:color="auto"/>
                                                        <w:right w:val="none" w:sz="0" w:space="0" w:color="auto"/>
                                                      </w:divBdr>
                                                    </w:div>
                                                    <w:div w:id="2017532529">
                                                      <w:marLeft w:val="0"/>
                                                      <w:marRight w:val="0"/>
                                                      <w:marTop w:val="0"/>
                                                      <w:marBottom w:val="0"/>
                                                      <w:divBdr>
                                                        <w:top w:val="none" w:sz="0" w:space="0" w:color="auto"/>
                                                        <w:left w:val="none" w:sz="0" w:space="0" w:color="auto"/>
                                                        <w:bottom w:val="none" w:sz="0" w:space="0" w:color="auto"/>
                                                        <w:right w:val="none" w:sz="0" w:space="0" w:color="auto"/>
                                                      </w:divBdr>
                                                    </w:div>
                                                    <w:div w:id="1793815975">
                                                      <w:marLeft w:val="0"/>
                                                      <w:marRight w:val="0"/>
                                                      <w:marTop w:val="0"/>
                                                      <w:marBottom w:val="0"/>
                                                      <w:divBdr>
                                                        <w:top w:val="none" w:sz="0" w:space="0" w:color="auto"/>
                                                        <w:left w:val="none" w:sz="0" w:space="0" w:color="auto"/>
                                                        <w:bottom w:val="none" w:sz="0" w:space="0" w:color="auto"/>
                                                        <w:right w:val="none" w:sz="0" w:space="0" w:color="auto"/>
                                                      </w:divBdr>
                                                    </w:div>
                                                    <w:div w:id="756949522">
                                                      <w:marLeft w:val="0"/>
                                                      <w:marRight w:val="0"/>
                                                      <w:marTop w:val="0"/>
                                                      <w:marBottom w:val="0"/>
                                                      <w:divBdr>
                                                        <w:top w:val="none" w:sz="0" w:space="0" w:color="auto"/>
                                                        <w:left w:val="none" w:sz="0" w:space="0" w:color="auto"/>
                                                        <w:bottom w:val="none" w:sz="0" w:space="0" w:color="auto"/>
                                                        <w:right w:val="none" w:sz="0" w:space="0" w:color="auto"/>
                                                      </w:divBdr>
                                                    </w:div>
                                                    <w:div w:id="59574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58701">
                                          <w:marLeft w:val="0"/>
                                          <w:marRight w:val="0"/>
                                          <w:marTop w:val="0"/>
                                          <w:marBottom w:val="0"/>
                                          <w:divBdr>
                                            <w:top w:val="none" w:sz="0" w:space="0" w:color="auto"/>
                                            <w:left w:val="none" w:sz="0" w:space="0" w:color="auto"/>
                                            <w:bottom w:val="none" w:sz="0" w:space="0" w:color="auto"/>
                                            <w:right w:val="none" w:sz="0" w:space="0" w:color="auto"/>
                                          </w:divBdr>
                                          <w:divsChild>
                                            <w:div w:id="980579417">
                                              <w:marLeft w:val="0"/>
                                              <w:marRight w:val="0"/>
                                              <w:marTop w:val="0"/>
                                              <w:marBottom w:val="0"/>
                                              <w:divBdr>
                                                <w:top w:val="none" w:sz="0" w:space="0" w:color="auto"/>
                                                <w:left w:val="none" w:sz="0" w:space="0" w:color="auto"/>
                                                <w:bottom w:val="none" w:sz="0" w:space="0" w:color="auto"/>
                                                <w:right w:val="none" w:sz="0" w:space="0" w:color="auto"/>
                                              </w:divBdr>
                                              <w:divsChild>
                                                <w:div w:id="241574629">
                                                  <w:marLeft w:val="0"/>
                                                  <w:marRight w:val="0"/>
                                                  <w:marTop w:val="0"/>
                                                  <w:marBottom w:val="0"/>
                                                  <w:divBdr>
                                                    <w:top w:val="none" w:sz="0" w:space="0" w:color="auto"/>
                                                    <w:left w:val="none" w:sz="0" w:space="0" w:color="auto"/>
                                                    <w:bottom w:val="none" w:sz="0" w:space="0" w:color="auto"/>
                                                    <w:right w:val="none" w:sz="0" w:space="0" w:color="auto"/>
                                                  </w:divBdr>
                                                  <w:divsChild>
                                                    <w:div w:id="105581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845295">
                                      <w:marLeft w:val="75"/>
                                      <w:marRight w:val="75"/>
                                      <w:marTop w:val="0"/>
                                      <w:marBottom w:val="0"/>
                                      <w:divBdr>
                                        <w:top w:val="none" w:sz="0" w:space="0" w:color="auto"/>
                                        <w:left w:val="none" w:sz="0" w:space="0" w:color="auto"/>
                                        <w:bottom w:val="none" w:sz="0" w:space="0" w:color="auto"/>
                                        <w:right w:val="none" w:sz="0" w:space="0" w:color="auto"/>
                                      </w:divBdr>
                                      <w:divsChild>
                                        <w:div w:id="1205018311">
                                          <w:marLeft w:val="0"/>
                                          <w:marRight w:val="0"/>
                                          <w:marTop w:val="0"/>
                                          <w:marBottom w:val="0"/>
                                          <w:divBdr>
                                            <w:top w:val="none" w:sz="0" w:space="0" w:color="auto"/>
                                            <w:left w:val="none" w:sz="0" w:space="0" w:color="auto"/>
                                            <w:bottom w:val="none" w:sz="0" w:space="0" w:color="auto"/>
                                            <w:right w:val="none" w:sz="0" w:space="0" w:color="auto"/>
                                          </w:divBdr>
                                        </w:div>
                                      </w:divsChild>
                                    </w:div>
                                    <w:div w:id="1083263237">
                                      <w:marLeft w:val="0"/>
                                      <w:marRight w:val="0"/>
                                      <w:marTop w:val="0"/>
                                      <w:marBottom w:val="0"/>
                                      <w:divBdr>
                                        <w:top w:val="none" w:sz="0" w:space="0" w:color="auto"/>
                                        <w:left w:val="none" w:sz="0" w:space="0" w:color="auto"/>
                                        <w:bottom w:val="none" w:sz="0" w:space="0" w:color="auto"/>
                                        <w:right w:val="none" w:sz="0" w:space="0" w:color="auto"/>
                                      </w:divBdr>
                                      <w:divsChild>
                                        <w:div w:id="212229492">
                                          <w:marLeft w:val="0"/>
                                          <w:marRight w:val="0"/>
                                          <w:marTop w:val="0"/>
                                          <w:marBottom w:val="0"/>
                                          <w:divBdr>
                                            <w:top w:val="none" w:sz="0" w:space="0" w:color="auto"/>
                                            <w:left w:val="none" w:sz="0" w:space="0" w:color="auto"/>
                                            <w:bottom w:val="none" w:sz="0" w:space="0" w:color="auto"/>
                                            <w:right w:val="none" w:sz="0" w:space="0" w:color="auto"/>
                                          </w:divBdr>
                                        </w:div>
                                      </w:divsChild>
                                    </w:div>
                                    <w:div w:id="1681346178">
                                      <w:marLeft w:val="0"/>
                                      <w:marRight w:val="0"/>
                                      <w:marTop w:val="0"/>
                                      <w:marBottom w:val="0"/>
                                      <w:divBdr>
                                        <w:top w:val="none" w:sz="0" w:space="0" w:color="auto"/>
                                        <w:left w:val="none" w:sz="0" w:space="0" w:color="auto"/>
                                        <w:bottom w:val="none" w:sz="0" w:space="0" w:color="auto"/>
                                        <w:right w:val="none" w:sz="0" w:space="0" w:color="auto"/>
                                      </w:divBdr>
                                    </w:div>
                                    <w:div w:id="1944535733">
                                      <w:marLeft w:val="0"/>
                                      <w:marRight w:val="0"/>
                                      <w:marTop w:val="0"/>
                                      <w:marBottom w:val="0"/>
                                      <w:divBdr>
                                        <w:top w:val="none" w:sz="0" w:space="0" w:color="auto"/>
                                        <w:left w:val="none" w:sz="0" w:space="0" w:color="auto"/>
                                        <w:bottom w:val="none" w:sz="0" w:space="0" w:color="auto"/>
                                        <w:right w:val="none" w:sz="0" w:space="0" w:color="auto"/>
                                      </w:divBdr>
                                    </w:div>
                                    <w:div w:id="808939044">
                                      <w:marLeft w:val="150"/>
                                      <w:marRight w:val="150"/>
                                      <w:marTop w:val="150"/>
                                      <w:marBottom w:val="150"/>
                                      <w:divBdr>
                                        <w:top w:val="none" w:sz="0" w:space="0" w:color="auto"/>
                                        <w:left w:val="none" w:sz="0" w:space="0" w:color="auto"/>
                                        <w:bottom w:val="none" w:sz="0" w:space="0" w:color="auto"/>
                                        <w:right w:val="none" w:sz="0" w:space="0" w:color="auto"/>
                                      </w:divBdr>
                                      <w:divsChild>
                                        <w:div w:id="706374834">
                                          <w:marLeft w:val="0"/>
                                          <w:marRight w:val="0"/>
                                          <w:marTop w:val="0"/>
                                          <w:marBottom w:val="0"/>
                                          <w:divBdr>
                                            <w:top w:val="none" w:sz="0" w:space="0" w:color="auto"/>
                                            <w:left w:val="none" w:sz="0" w:space="0" w:color="auto"/>
                                            <w:bottom w:val="none" w:sz="0" w:space="0" w:color="auto"/>
                                            <w:right w:val="none" w:sz="0" w:space="0" w:color="auto"/>
                                          </w:divBdr>
                                          <w:divsChild>
                                            <w:div w:id="1106198090">
                                              <w:marLeft w:val="0"/>
                                              <w:marRight w:val="0"/>
                                              <w:marTop w:val="0"/>
                                              <w:marBottom w:val="0"/>
                                              <w:divBdr>
                                                <w:top w:val="none" w:sz="0" w:space="0" w:color="auto"/>
                                                <w:left w:val="none" w:sz="0" w:space="0" w:color="auto"/>
                                                <w:bottom w:val="none" w:sz="0" w:space="0" w:color="auto"/>
                                                <w:right w:val="none" w:sz="0" w:space="0" w:color="auto"/>
                                              </w:divBdr>
                                            </w:div>
                                          </w:divsChild>
                                        </w:div>
                                        <w:div w:id="775826226">
                                          <w:marLeft w:val="0"/>
                                          <w:marRight w:val="0"/>
                                          <w:marTop w:val="0"/>
                                          <w:marBottom w:val="0"/>
                                          <w:divBdr>
                                            <w:top w:val="none" w:sz="0" w:space="0" w:color="auto"/>
                                            <w:left w:val="none" w:sz="0" w:space="0" w:color="auto"/>
                                            <w:bottom w:val="none" w:sz="0" w:space="0" w:color="auto"/>
                                            <w:right w:val="none" w:sz="0" w:space="0" w:color="auto"/>
                                          </w:divBdr>
                                          <w:divsChild>
                                            <w:div w:id="5216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44361">
                                      <w:marLeft w:val="150"/>
                                      <w:marRight w:val="150"/>
                                      <w:marTop w:val="150"/>
                                      <w:marBottom w:val="150"/>
                                      <w:divBdr>
                                        <w:top w:val="none" w:sz="0" w:space="0" w:color="auto"/>
                                        <w:left w:val="none" w:sz="0" w:space="0" w:color="auto"/>
                                        <w:bottom w:val="none" w:sz="0" w:space="0" w:color="auto"/>
                                        <w:right w:val="none" w:sz="0" w:space="0" w:color="auto"/>
                                      </w:divBdr>
                                      <w:divsChild>
                                        <w:div w:id="256984469">
                                          <w:marLeft w:val="0"/>
                                          <w:marRight w:val="0"/>
                                          <w:marTop w:val="0"/>
                                          <w:marBottom w:val="0"/>
                                          <w:divBdr>
                                            <w:top w:val="none" w:sz="0" w:space="0" w:color="auto"/>
                                            <w:left w:val="none" w:sz="0" w:space="0" w:color="auto"/>
                                            <w:bottom w:val="none" w:sz="0" w:space="0" w:color="auto"/>
                                            <w:right w:val="none" w:sz="0" w:space="0" w:color="auto"/>
                                          </w:divBdr>
                                        </w:div>
                                        <w:div w:id="7774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466621">
                          <w:marLeft w:val="0"/>
                          <w:marRight w:val="0"/>
                          <w:marTop w:val="0"/>
                          <w:marBottom w:val="0"/>
                          <w:divBdr>
                            <w:top w:val="none" w:sz="0" w:space="0" w:color="auto"/>
                            <w:left w:val="none" w:sz="0" w:space="0" w:color="auto"/>
                            <w:bottom w:val="none" w:sz="0" w:space="0" w:color="auto"/>
                            <w:right w:val="none" w:sz="0" w:space="0" w:color="auto"/>
                          </w:divBdr>
                          <w:divsChild>
                            <w:div w:id="1224834931">
                              <w:marLeft w:val="-225"/>
                              <w:marRight w:val="-225"/>
                              <w:marTop w:val="0"/>
                              <w:marBottom w:val="0"/>
                              <w:divBdr>
                                <w:top w:val="none" w:sz="0" w:space="0" w:color="auto"/>
                                <w:left w:val="none" w:sz="0" w:space="0" w:color="auto"/>
                                <w:bottom w:val="none" w:sz="0" w:space="0" w:color="auto"/>
                                <w:right w:val="none" w:sz="0" w:space="0" w:color="auto"/>
                              </w:divBdr>
                              <w:divsChild>
                                <w:div w:id="1194615657">
                                  <w:marLeft w:val="12825"/>
                                  <w:marRight w:val="0"/>
                                  <w:marTop w:val="0"/>
                                  <w:marBottom w:val="0"/>
                                  <w:divBdr>
                                    <w:top w:val="none" w:sz="0" w:space="0" w:color="auto"/>
                                    <w:left w:val="none" w:sz="0" w:space="0" w:color="auto"/>
                                    <w:bottom w:val="none" w:sz="0" w:space="0" w:color="auto"/>
                                    <w:right w:val="none" w:sz="0" w:space="0" w:color="auto"/>
                                  </w:divBdr>
                                  <w:divsChild>
                                    <w:div w:id="1387954160">
                                      <w:marLeft w:val="0"/>
                                      <w:marRight w:val="0"/>
                                      <w:marTop w:val="0"/>
                                      <w:marBottom w:val="0"/>
                                      <w:divBdr>
                                        <w:top w:val="none" w:sz="0" w:space="0" w:color="auto"/>
                                        <w:left w:val="none" w:sz="0" w:space="0" w:color="auto"/>
                                        <w:bottom w:val="none" w:sz="0" w:space="0" w:color="auto"/>
                                        <w:right w:val="none" w:sz="0" w:space="0" w:color="auto"/>
                                      </w:divBdr>
                                      <w:divsChild>
                                        <w:div w:id="14210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628775">
          <w:marLeft w:val="0"/>
          <w:marRight w:val="0"/>
          <w:marTop w:val="0"/>
          <w:marBottom w:val="0"/>
          <w:divBdr>
            <w:top w:val="none" w:sz="0" w:space="0" w:color="auto"/>
            <w:left w:val="none" w:sz="0" w:space="0" w:color="auto"/>
            <w:bottom w:val="none" w:sz="0" w:space="0" w:color="auto"/>
            <w:right w:val="none" w:sz="0" w:space="0" w:color="auto"/>
          </w:divBdr>
          <w:divsChild>
            <w:div w:id="2001545290">
              <w:marLeft w:val="-225"/>
              <w:marRight w:val="-225"/>
              <w:marTop w:val="0"/>
              <w:marBottom w:val="0"/>
              <w:divBdr>
                <w:top w:val="none" w:sz="0" w:space="0" w:color="auto"/>
                <w:left w:val="none" w:sz="0" w:space="0" w:color="auto"/>
                <w:bottom w:val="none" w:sz="0" w:space="0" w:color="auto"/>
                <w:right w:val="none" w:sz="0" w:space="0" w:color="auto"/>
              </w:divBdr>
              <w:divsChild>
                <w:div w:id="1672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88935">
          <w:marLeft w:val="0"/>
          <w:marRight w:val="0"/>
          <w:marTop w:val="0"/>
          <w:marBottom w:val="0"/>
          <w:divBdr>
            <w:top w:val="none" w:sz="0" w:space="0" w:color="auto"/>
            <w:left w:val="none" w:sz="0" w:space="0" w:color="auto"/>
            <w:bottom w:val="none" w:sz="0" w:space="0" w:color="auto"/>
            <w:right w:val="none" w:sz="0" w:space="0" w:color="auto"/>
          </w:divBdr>
          <w:divsChild>
            <w:div w:id="218370390">
              <w:marLeft w:val="-225"/>
              <w:marRight w:val="-225"/>
              <w:marTop w:val="0"/>
              <w:marBottom w:val="0"/>
              <w:divBdr>
                <w:top w:val="none" w:sz="0" w:space="0" w:color="auto"/>
                <w:left w:val="none" w:sz="0" w:space="0" w:color="auto"/>
                <w:bottom w:val="none" w:sz="0" w:space="0" w:color="auto"/>
                <w:right w:val="none" w:sz="0" w:space="0" w:color="auto"/>
              </w:divBdr>
              <w:divsChild>
                <w:div w:id="1744984017">
                  <w:marLeft w:val="0"/>
                  <w:marRight w:val="0"/>
                  <w:marTop w:val="0"/>
                  <w:marBottom w:val="0"/>
                  <w:divBdr>
                    <w:top w:val="none" w:sz="0" w:space="0" w:color="auto"/>
                    <w:left w:val="none" w:sz="0" w:space="0" w:color="auto"/>
                    <w:bottom w:val="none" w:sz="0" w:space="0" w:color="auto"/>
                    <w:right w:val="none" w:sz="0" w:space="0" w:color="auto"/>
                  </w:divBdr>
                  <w:divsChild>
                    <w:div w:id="1163819029">
                      <w:marLeft w:val="-225"/>
                      <w:marRight w:val="-225"/>
                      <w:marTop w:val="0"/>
                      <w:marBottom w:val="0"/>
                      <w:divBdr>
                        <w:top w:val="none" w:sz="0" w:space="0" w:color="auto"/>
                        <w:left w:val="none" w:sz="0" w:space="0" w:color="auto"/>
                        <w:bottom w:val="none" w:sz="0" w:space="0" w:color="auto"/>
                        <w:right w:val="none" w:sz="0" w:space="0" w:color="auto"/>
                      </w:divBdr>
                      <w:divsChild>
                        <w:div w:id="1755475534">
                          <w:marLeft w:val="0"/>
                          <w:marRight w:val="0"/>
                          <w:marTop w:val="0"/>
                          <w:marBottom w:val="0"/>
                          <w:divBdr>
                            <w:top w:val="none" w:sz="0" w:space="0" w:color="auto"/>
                            <w:left w:val="none" w:sz="0" w:space="0" w:color="auto"/>
                            <w:bottom w:val="none" w:sz="0" w:space="0" w:color="auto"/>
                            <w:right w:val="none" w:sz="0" w:space="0" w:color="auto"/>
                          </w:divBdr>
                          <w:divsChild>
                            <w:div w:id="1068189624">
                              <w:marLeft w:val="-225"/>
                              <w:marRight w:val="-225"/>
                              <w:marTop w:val="0"/>
                              <w:marBottom w:val="0"/>
                              <w:divBdr>
                                <w:top w:val="none" w:sz="0" w:space="0" w:color="auto"/>
                                <w:left w:val="none" w:sz="0" w:space="0" w:color="auto"/>
                                <w:bottom w:val="none" w:sz="0" w:space="0" w:color="auto"/>
                                <w:right w:val="none" w:sz="0" w:space="0" w:color="auto"/>
                              </w:divBdr>
                              <w:divsChild>
                                <w:div w:id="2316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290998">
          <w:marLeft w:val="0"/>
          <w:marRight w:val="0"/>
          <w:marTop w:val="0"/>
          <w:marBottom w:val="0"/>
          <w:divBdr>
            <w:top w:val="none" w:sz="0" w:space="0" w:color="auto"/>
            <w:left w:val="none" w:sz="0" w:space="0" w:color="auto"/>
            <w:bottom w:val="none" w:sz="0" w:space="0" w:color="auto"/>
            <w:right w:val="none" w:sz="0" w:space="0" w:color="auto"/>
          </w:divBdr>
          <w:divsChild>
            <w:div w:id="1153332010">
              <w:marLeft w:val="-225"/>
              <w:marRight w:val="-225"/>
              <w:marTop w:val="0"/>
              <w:marBottom w:val="0"/>
              <w:divBdr>
                <w:top w:val="none" w:sz="0" w:space="0" w:color="auto"/>
                <w:left w:val="none" w:sz="0" w:space="0" w:color="auto"/>
                <w:bottom w:val="none" w:sz="0" w:space="0" w:color="auto"/>
                <w:right w:val="none" w:sz="0" w:space="0" w:color="auto"/>
              </w:divBdr>
              <w:divsChild>
                <w:div w:id="232547864">
                  <w:marLeft w:val="0"/>
                  <w:marRight w:val="0"/>
                  <w:marTop w:val="0"/>
                  <w:marBottom w:val="0"/>
                  <w:divBdr>
                    <w:top w:val="none" w:sz="0" w:space="0" w:color="auto"/>
                    <w:left w:val="none" w:sz="0" w:space="0" w:color="auto"/>
                    <w:bottom w:val="none" w:sz="0" w:space="0" w:color="auto"/>
                    <w:right w:val="none" w:sz="0" w:space="0" w:color="auto"/>
                  </w:divBdr>
                  <w:divsChild>
                    <w:div w:id="1834025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57546316">
          <w:marLeft w:val="0"/>
          <w:marRight w:val="0"/>
          <w:marTop w:val="0"/>
          <w:marBottom w:val="0"/>
          <w:divBdr>
            <w:top w:val="none" w:sz="0" w:space="0" w:color="auto"/>
            <w:left w:val="none" w:sz="0" w:space="0" w:color="auto"/>
            <w:bottom w:val="none" w:sz="0" w:space="0" w:color="auto"/>
            <w:right w:val="none" w:sz="0" w:space="0" w:color="auto"/>
          </w:divBdr>
          <w:divsChild>
            <w:div w:id="2105684146">
              <w:marLeft w:val="-225"/>
              <w:marRight w:val="-225"/>
              <w:marTop w:val="0"/>
              <w:marBottom w:val="0"/>
              <w:divBdr>
                <w:top w:val="none" w:sz="0" w:space="0" w:color="auto"/>
                <w:left w:val="none" w:sz="0" w:space="0" w:color="auto"/>
                <w:bottom w:val="none" w:sz="0" w:space="0" w:color="auto"/>
                <w:right w:val="none" w:sz="0" w:space="0" w:color="auto"/>
              </w:divBdr>
              <w:divsChild>
                <w:div w:id="584387408">
                  <w:marLeft w:val="0"/>
                  <w:marRight w:val="0"/>
                  <w:marTop w:val="0"/>
                  <w:marBottom w:val="0"/>
                  <w:divBdr>
                    <w:top w:val="none" w:sz="0" w:space="0" w:color="auto"/>
                    <w:left w:val="none" w:sz="0" w:space="0" w:color="auto"/>
                    <w:bottom w:val="none" w:sz="0" w:space="0" w:color="auto"/>
                    <w:right w:val="none" w:sz="0" w:space="0" w:color="auto"/>
                  </w:divBdr>
                  <w:divsChild>
                    <w:div w:id="323362976">
                      <w:marLeft w:val="-225"/>
                      <w:marRight w:val="-225"/>
                      <w:marTop w:val="0"/>
                      <w:marBottom w:val="0"/>
                      <w:divBdr>
                        <w:top w:val="none" w:sz="0" w:space="0" w:color="auto"/>
                        <w:left w:val="none" w:sz="0" w:space="0" w:color="auto"/>
                        <w:bottom w:val="none" w:sz="0" w:space="0" w:color="auto"/>
                        <w:right w:val="none" w:sz="0" w:space="0" w:color="auto"/>
                      </w:divBdr>
                      <w:divsChild>
                        <w:div w:id="1223758756">
                          <w:marLeft w:val="0"/>
                          <w:marRight w:val="0"/>
                          <w:marTop w:val="0"/>
                          <w:marBottom w:val="0"/>
                          <w:divBdr>
                            <w:top w:val="none" w:sz="0" w:space="0" w:color="auto"/>
                            <w:left w:val="none" w:sz="0" w:space="0" w:color="auto"/>
                            <w:bottom w:val="none" w:sz="0" w:space="0" w:color="auto"/>
                            <w:right w:val="none" w:sz="0" w:space="0" w:color="auto"/>
                          </w:divBdr>
                          <w:divsChild>
                            <w:div w:id="1616987069">
                              <w:marLeft w:val="-225"/>
                              <w:marRight w:val="-225"/>
                              <w:marTop w:val="0"/>
                              <w:marBottom w:val="0"/>
                              <w:divBdr>
                                <w:top w:val="none" w:sz="0" w:space="0" w:color="auto"/>
                                <w:left w:val="none" w:sz="0" w:space="0" w:color="auto"/>
                                <w:bottom w:val="none" w:sz="0" w:space="0" w:color="auto"/>
                                <w:right w:val="none" w:sz="0" w:space="0" w:color="auto"/>
                              </w:divBdr>
                              <w:divsChild>
                                <w:div w:id="114531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595912">
          <w:marLeft w:val="0"/>
          <w:marRight w:val="0"/>
          <w:marTop w:val="0"/>
          <w:marBottom w:val="0"/>
          <w:divBdr>
            <w:top w:val="none" w:sz="0" w:space="0" w:color="auto"/>
            <w:left w:val="none" w:sz="0" w:space="0" w:color="auto"/>
            <w:bottom w:val="none" w:sz="0" w:space="0" w:color="auto"/>
            <w:right w:val="none" w:sz="0" w:space="0" w:color="auto"/>
          </w:divBdr>
          <w:divsChild>
            <w:div w:id="644160777">
              <w:marLeft w:val="-225"/>
              <w:marRight w:val="-225"/>
              <w:marTop w:val="0"/>
              <w:marBottom w:val="0"/>
              <w:divBdr>
                <w:top w:val="none" w:sz="0" w:space="0" w:color="auto"/>
                <w:left w:val="none" w:sz="0" w:space="0" w:color="auto"/>
                <w:bottom w:val="none" w:sz="0" w:space="0" w:color="auto"/>
                <w:right w:val="none" w:sz="0" w:space="0" w:color="auto"/>
              </w:divBdr>
              <w:divsChild>
                <w:div w:id="119099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118602">
      <w:bodyDiv w:val="1"/>
      <w:marLeft w:val="0"/>
      <w:marRight w:val="0"/>
      <w:marTop w:val="0"/>
      <w:marBottom w:val="0"/>
      <w:divBdr>
        <w:top w:val="none" w:sz="0" w:space="0" w:color="auto"/>
        <w:left w:val="none" w:sz="0" w:space="0" w:color="auto"/>
        <w:bottom w:val="none" w:sz="0" w:space="0" w:color="auto"/>
        <w:right w:val="none" w:sz="0" w:space="0" w:color="auto"/>
      </w:divBdr>
    </w:div>
    <w:div w:id="1553687089">
      <w:bodyDiv w:val="1"/>
      <w:marLeft w:val="0"/>
      <w:marRight w:val="0"/>
      <w:marTop w:val="0"/>
      <w:marBottom w:val="0"/>
      <w:divBdr>
        <w:top w:val="none" w:sz="0" w:space="0" w:color="auto"/>
        <w:left w:val="none" w:sz="0" w:space="0" w:color="auto"/>
        <w:bottom w:val="none" w:sz="0" w:space="0" w:color="auto"/>
        <w:right w:val="none" w:sz="0" w:space="0" w:color="auto"/>
      </w:divBdr>
    </w:div>
    <w:div w:id="1557814692">
      <w:bodyDiv w:val="1"/>
      <w:marLeft w:val="0"/>
      <w:marRight w:val="0"/>
      <w:marTop w:val="0"/>
      <w:marBottom w:val="0"/>
      <w:divBdr>
        <w:top w:val="none" w:sz="0" w:space="0" w:color="auto"/>
        <w:left w:val="none" w:sz="0" w:space="0" w:color="auto"/>
        <w:bottom w:val="none" w:sz="0" w:space="0" w:color="auto"/>
        <w:right w:val="none" w:sz="0" w:space="0" w:color="auto"/>
      </w:divBdr>
    </w:div>
    <w:div w:id="1569733019">
      <w:bodyDiv w:val="1"/>
      <w:marLeft w:val="0"/>
      <w:marRight w:val="0"/>
      <w:marTop w:val="0"/>
      <w:marBottom w:val="0"/>
      <w:divBdr>
        <w:top w:val="none" w:sz="0" w:space="0" w:color="auto"/>
        <w:left w:val="none" w:sz="0" w:space="0" w:color="auto"/>
        <w:bottom w:val="none" w:sz="0" w:space="0" w:color="auto"/>
        <w:right w:val="none" w:sz="0" w:space="0" w:color="auto"/>
      </w:divBdr>
    </w:div>
    <w:div w:id="1572961017">
      <w:bodyDiv w:val="1"/>
      <w:marLeft w:val="0"/>
      <w:marRight w:val="0"/>
      <w:marTop w:val="0"/>
      <w:marBottom w:val="0"/>
      <w:divBdr>
        <w:top w:val="none" w:sz="0" w:space="0" w:color="auto"/>
        <w:left w:val="none" w:sz="0" w:space="0" w:color="auto"/>
        <w:bottom w:val="none" w:sz="0" w:space="0" w:color="auto"/>
        <w:right w:val="none" w:sz="0" w:space="0" w:color="auto"/>
      </w:divBdr>
    </w:div>
    <w:div w:id="1575042898">
      <w:bodyDiv w:val="1"/>
      <w:marLeft w:val="0"/>
      <w:marRight w:val="0"/>
      <w:marTop w:val="0"/>
      <w:marBottom w:val="0"/>
      <w:divBdr>
        <w:top w:val="none" w:sz="0" w:space="0" w:color="auto"/>
        <w:left w:val="none" w:sz="0" w:space="0" w:color="auto"/>
        <w:bottom w:val="none" w:sz="0" w:space="0" w:color="auto"/>
        <w:right w:val="none" w:sz="0" w:space="0" w:color="auto"/>
      </w:divBdr>
    </w:div>
    <w:div w:id="1579903881">
      <w:bodyDiv w:val="1"/>
      <w:marLeft w:val="0"/>
      <w:marRight w:val="0"/>
      <w:marTop w:val="0"/>
      <w:marBottom w:val="0"/>
      <w:divBdr>
        <w:top w:val="none" w:sz="0" w:space="0" w:color="auto"/>
        <w:left w:val="none" w:sz="0" w:space="0" w:color="auto"/>
        <w:bottom w:val="none" w:sz="0" w:space="0" w:color="auto"/>
        <w:right w:val="none" w:sz="0" w:space="0" w:color="auto"/>
      </w:divBdr>
    </w:div>
    <w:div w:id="1585842975">
      <w:bodyDiv w:val="1"/>
      <w:marLeft w:val="0"/>
      <w:marRight w:val="0"/>
      <w:marTop w:val="0"/>
      <w:marBottom w:val="0"/>
      <w:divBdr>
        <w:top w:val="none" w:sz="0" w:space="0" w:color="auto"/>
        <w:left w:val="none" w:sz="0" w:space="0" w:color="auto"/>
        <w:bottom w:val="none" w:sz="0" w:space="0" w:color="auto"/>
        <w:right w:val="none" w:sz="0" w:space="0" w:color="auto"/>
      </w:divBdr>
    </w:div>
    <w:div w:id="1605384125">
      <w:bodyDiv w:val="1"/>
      <w:marLeft w:val="0"/>
      <w:marRight w:val="0"/>
      <w:marTop w:val="0"/>
      <w:marBottom w:val="0"/>
      <w:divBdr>
        <w:top w:val="none" w:sz="0" w:space="0" w:color="auto"/>
        <w:left w:val="none" w:sz="0" w:space="0" w:color="auto"/>
        <w:bottom w:val="none" w:sz="0" w:space="0" w:color="auto"/>
        <w:right w:val="none" w:sz="0" w:space="0" w:color="auto"/>
      </w:divBdr>
    </w:div>
    <w:div w:id="1605842095">
      <w:bodyDiv w:val="1"/>
      <w:marLeft w:val="0"/>
      <w:marRight w:val="0"/>
      <w:marTop w:val="0"/>
      <w:marBottom w:val="0"/>
      <w:divBdr>
        <w:top w:val="none" w:sz="0" w:space="0" w:color="auto"/>
        <w:left w:val="none" w:sz="0" w:space="0" w:color="auto"/>
        <w:bottom w:val="none" w:sz="0" w:space="0" w:color="auto"/>
        <w:right w:val="none" w:sz="0" w:space="0" w:color="auto"/>
      </w:divBdr>
    </w:div>
    <w:div w:id="1608153052">
      <w:bodyDiv w:val="1"/>
      <w:marLeft w:val="0"/>
      <w:marRight w:val="0"/>
      <w:marTop w:val="0"/>
      <w:marBottom w:val="0"/>
      <w:divBdr>
        <w:top w:val="none" w:sz="0" w:space="0" w:color="auto"/>
        <w:left w:val="none" w:sz="0" w:space="0" w:color="auto"/>
        <w:bottom w:val="none" w:sz="0" w:space="0" w:color="auto"/>
        <w:right w:val="none" w:sz="0" w:space="0" w:color="auto"/>
      </w:divBdr>
    </w:div>
    <w:div w:id="1617369619">
      <w:bodyDiv w:val="1"/>
      <w:marLeft w:val="0"/>
      <w:marRight w:val="0"/>
      <w:marTop w:val="0"/>
      <w:marBottom w:val="0"/>
      <w:divBdr>
        <w:top w:val="none" w:sz="0" w:space="0" w:color="auto"/>
        <w:left w:val="none" w:sz="0" w:space="0" w:color="auto"/>
        <w:bottom w:val="none" w:sz="0" w:space="0" w:color="auto"/>
        <w:right w:val="none" w:sz="0" w:space="0" w:color="auto"/>
      </w:divBdr>
      <w:divsChild>
        <w:div w:id="265040582">
          <w:marLeft w:val="0"/>
          <w:marRight w:val="0"/>
          <w:marTop w:val="0"/>
          <w:marBottom w:val="0"/>
          <w:divBdr>
            <w:top w:val="none" w:sz="0" w:space="0" w:color="auto"/>
            <w:left w:val="none" w:sz="0" w:space="0" w:color="auto"/>
            <w:bottom w:val="none" w:sz="0" w:space="0" w:color="auto"/>
            <w:right w:val="none" w:sz="0" w:space="0" w:color="auto"/>
          </w:divBdr>
          <w:divsChild>
            <w:div w:id="178981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070312">
      <w:bodyDiv w:val="1"/>
      <w:marLeft w:val="0"/>
      <w:marRight w:val="0"/>
      <w:marTop w:val="0"/>
      <w:marBottom w:val="0"/>
      <w:divBdr>
        <w:top w:val="none" w:sz="0" w:space="0" w:color="auto"/>
        <w:left w:val="none" w:sz="0" w:space="0" w:color="auto"/>
        <w:bottom w:val="none" w:sz="0" w:space="0" w:color="auto"/>
        <w:right w:val="none" w:sz="0" w:space="0" w:color="auto"/>
      </w:divBdr>
    </w:div>
    <w:div w:id="1637560877">
      <w:bodyDiv w:val="1"/>
      <w:marLeft w:val="0"/>
      <w:marRight w:val="0"/>
      <w:marTop w:val="0"/>
      <w:marBottom w:val="0"/>
      <w:divBdr>
        <w:top w:val="none" w:sz="0" w:space="0" w:color="auto"/>
        <w:left w:val="none" w:sz="0" w:space="0" w:color="auto"/>
        <w:bottom w:val="none" w:sz="0" w:space="0" w:color="auto"/>
        <w:right w:val="none" w:sz="0" w:space="0" w:color="auto"/>
      </w:divBdr>
      <w:divsChild>
        <w:div w:id="883636493">
          <w:marLeft w:val="0"/>
          <w:marRight w:val="0"/>
          <w:marTop w:val="0"/>
          <w:marBottom w:val="75"/>
          <w:divBdr>
            <w:top w:val="none" w:sz="0" w:space="0" w:color="auto"/>
            <w:left w:val="none" w:sz="0" w:space="0" w:color="auto"/>
            <w:bottom w:val="none" w:sz="0" w:space="0" w:color="auto"/>
            <w:right w:val="none" w:sz="0" w:space="0" w:color="auto"/>
          </w:divBdr>
        </w:div>
        <w:div w:id="1160999801">
          <w:marLeft w:val="0"/>
          <w:marRight w:val="0"/>
          <w:marTop w:val="0"/>
          <w:marBottom w:val="75"/>
          <w:divBdr>
            <w:top w:val="none" w:sz="0" w:space="0" w:color="auto"/>
            <w:left w:val="none" w:sz="0" w:space="0" w:color="auto"/>
            <w:bottom w:val="none" w:sz="0" w:space="0" w:color="auto"/>
            <w:right w:val="none" w:sz="0" w:space="0" w:color="auto"/>
          </w:divBdr>
        </w:div>
        <w:div w:id="1362511072">
          <w:marLeft w:val="0"/>
          <w:marRight w:val="0"/>
          <w:marTop w:val="0"/>
          <w:marBottom w:val="0"/>
          <w:divBdr>
            <w:top w:val="none" w:sz="0" w:space="0" w:color="auto"/>
            <w:left w:val="none" w:sz="0" w:space="0" w:color="auto"/>
            <w:bottom w:val="none" w:sz="0" w:space="0" w:color="auto"/>
            <w:right w:val="none" w:sz="0" w:space="0" w:color="auto"/>
          </w:divBdr>
          <w:divsChild>
            <w:div w:id="323826874">
              <w:marLeft w:val="0"/>
              <w:marRight w:val="0"/>
              <w:marTop w:val="0"/>
              <w:marBottom w:val="0"/>
              <w:divBdr>
                <w:top w:val="none" w:sz="0" w:space="0" w:color="auto"/>
                <w:left w:val="none" w:sz="0" w:space="0" w:color="auto"/>
                <w:bottom w:val="none" w:sz="0" w:space="0" w:color="auto"/>
                <w:right w:val="none" w:sz="0" w:space="0" w:color="auto"/>
              </w:divBdr>
              <w:divsChild>
                <w:div w:id="1713845656">
                  <w:marLeft w:val="0"/>
                  <w:marRight w:val="0"/>
                  <w:marTop w:val="0"/>
                  <w:marBottom w:val="0"/>
                  <w:divBdr>
                    <w:top w:val="none" w:sz="0" w:space="0" w:color="auto"/>
                    <w:left w:val="none" w:sz="0" w:space="0" w:color="auto"/>
                    <w:bottom w:val="none" w:sz="0" w:space="0" w:color="auto"/>
                    <w:right w:val="none" w:sz="0" w:space="0" w:color="auto"/>
                  </w:divBdr>
                  <w:divsChild>
                    <w:div w:id="834690427">
                      <w:marLeft w:val="0"/>
                      <w:marRight w:val="0"/>
                      <w:marTop w:val="0"/>
                      <w:marBottom w:val="0"/>
                      <w:divBdr>
                        <w:top w:val="none" w:sz="0" w:space="0" w:color="auto"/>
                        <w:left w:val="none" w:sz="0" w:space="0" w:color="auto"/>
                        <w:bottom w:val="none" w:sz="0" w:space="0" w:color="auto"/>
                        <w:right w:val="none" w:sz="0" w:space="0" w:color="auto"/>
                      </w:divBdr>
                      <w:divsChild>
                        <w:div w:id="680477455">
                          <w:marLeft w:val="0"/>
                          <w:marRight w:val="0"/>
                          <w:marTop w:val="0"/>
                          <w:marBottom w:val="0"/>
                          <w:divBdr>
                            <w:top w:val="none" w:sz="0" w:space="0" w:color="auto"/>
                            <w:left w:val="none" w:sz="0" w:space="0" w:color="auto"/>
                            <w:bottom w:val="none" w:sz="0" w:space="0" w:color="auto"/>
                            <w:right w:val="none" w:sz="0" w:space="0" w:color="auto"/>
                          </w:divBdr>
                          <w:divsChild>
                            <w:div w:id="356734351">
                              <w:marLeft w:val="0"/>
                              <w:marRight w:val="0"/>
                              <w:marTop w:val="0"/>
                              <w:marBottom w:val="0"/>
                              <w:divBdr>
                                <w:top w:val="none" w:sz="0" w:space="0" w:color="auto"/>
                                <w:left w:val="none" w:sz="0" w:space="0" w:color="auto"/>
                                <w:bottom w:val="none" w:sz="0" w:space="0" w:color="auto"/>
                                <w:right w:val="none" w:sz="0" w:space="0" w:color="auto"/>
                              </w:divBdr>
                            </w:div>
                            <w:div w:id="1359696903">
                              <w:marLeft w:val="0"/>
                              <w:marRight w:val="0"/>
                              <w:marTop w:val="0"/>
                              <w:marBottom w:val="0"/>
                              <w:divBdr>
                                <w:top w:val="none" w:sz="0" w:space="0" w:color="auto"/>
                                <w:left w:val="none" w:sz="0" w:space="0" w:color="auto"/>
                                <w:bottom w:val="none" w:sz="0" w:space="0" w:color="auto"/>
                                <w:right w:val="none" w:sz="0" w:space="0" w:color="auto"/>
                              </w:divBdr>
                              <w:divsChild>
                                <w:div w:id="549926971">
                                  <w:marLeft w:val="0"/>
                                  <w:marRight w:val="105"/>
                                  <w:marTop w:val="0"/>
                                  <w:marBottom w:val="0"/>
                                  <w:divBdr>
                                    <w:top w:val="none" w:sz="0" w:space="0" w:color="auto"/>
                                    <w:left w:val="none" w:sz="0" w:space="0" w:color="auto"/>
                                    <w:bottom w:val="none" w:sz="0" w:space="0" w:color="auto"/>
                                    <w:right w:val="none" w:sz="0" w:space="0" w:color="auto"/>
                                  </w:divBdr>
                                </w:div>
                              </w:divsChild>
                            </w:div>
                            <w:div w:id="442071503">
                              <w:marLeft w:val="0"/>
                              <w:marRight w:val="0"/>
                              <w:marTop w:val="0"/>
                              <w:marBottom w:val="0"/>
                              <w:divBdr>
                                <w:top w:val="none" w:sz="0" w:space="0" w:color="auto"/>
                                <w:left w:val="none" w:sz="0" w:space="0" w:color="auto"/>
                                <w:bottom w:val="none" w:sz="0" w:space="0" w:color="auto"/>
                                <w:right w:val="none" w:sz="0" w:space="0" w:color="auto"/>
                              </w:divBdr>
                              <w:divsChild>
                                <w:div w:id="102605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1644">
                          <w:marLeft w:val="0"/>
                          <w:marRight w:val="0"/>
                          <w:marTop w:val="0"/>
                          <w:marBottom w:val="0"/>
                          <w:divBdr>
                            <w:top w:val="none" w:sz="0" w:space="0" w:color="auto"/>
                            <w:left w:val="none" w:sz="0" w:space="0" w:color="auto"/>
                            <w:bottom w:val="none" w:sz="0" w:space="0" w:color="auto"/>
                            <w:right w:val="none" w:sz="0" w:space="0" w:color="auto"/>
                          </w:divBdr>
                          <w:divsChild>
                            <w:div w:id="760569299">
                              <w:marLeft w:val="0"/>
                              <w:marRight w:val="0"/>
                              <w:marTop w:val="0"/>
                              <w:marBottom w:val="0"/>
                              <w:divBdr>
                                <w:top w:val="none" w:sz="0" w:space="0" w:color="auto"/>
                                <w:left w:val="none" w:sz="0" w:space="0" w:color="auto"/>
                                <w:bottom w:val="none" w:sz="0" w:space="0" w:color="auto"/>
                                <w:right w:val="none" w:sz="0" w:space="0" w:color="auto"/>
                              </w:divBdr>
                            </w:div>
                            <w:div w:id="1496066347">
                              <w:marLeft w:val="0"/>
                              <w:marRight w:val="0"/>
                              <w:marTop w:val="0"/>
                              <w:marBottom w:val="0"/>
                              <w:divBdr>
                                <w:top w:val="none" w:sz="0" w:space="0" w:color="auto"/>
                                <w:left w:val="none" w:sz="0" w:space="0" w:color="auto"/>
                                <w:bottom w:val="none" w:sz="0" w:space="0" w:color="auto"/>
                                <w:right w:val="none" w:sz="0" w:space="0" w:color="auto"/>
                              </w:divBdr>
                              <w:divsChild>
                                <w:div w:id="1363555781">
                                  <w:marLeft w:val="0"/>
                                  <w:marRight w:val="105"/>
                                  <w:marTop w:val="0"/>
                                  <w:marBottom w:val="0"/>
                                  <w:divBdr>
                                    <w:top w:val="none" w:sz="0" w:space="0" w:color="auto"/>
                                    <w:left w:val="none" w:sz="0" w:space="0" w:color="auto"/>
                                    <w:bottom w:val="none" w:sz="0" w:space="0" w:color="auto"/>
                                    <w:right w:val="none" w:sz="0" w:space="0" w:color="auto"/>
                                  </w:divBdr>
                                </w:div>
                              </w:divsChild>
                            </w:div>
                            <w:div w:id="1898852935">
                              <w:marLeft w:val="0"/>
                              <w:marRight w:val="0"/>
                              <w:marTop w:val="0"/>
                              <w:marBottom w:val="0"/>
                              <w:divBdr>
                                <w:top w:val="none" w:sz="0" w:space="0" w:color="auto"/>
                                <w:left w:val="none" w:sz="0" w:space="0" w:color="auto"/>
                                <w:bottom w:val="none" w:sz="0" w:space="0" w:color="auto"/>
                                <w:right w:val="none" w:sz="0" w:space="0" w:color="auto"/>
                              </w:divBdr>
                              <w:divsChild>
                                <w:div w:id="156860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8953579">
      <w:bodyDiv w:val="1"/>
      <w:marLeft w:val="0"/>
      <w:marRight w:val="0"/>
      <w:marTop w:val="0"/>
      <w:marBottom w:val="0"/>
      <w:divBdr>
        <w:top w:val="none" w:sz="0" w:space="0" w:color="auto"/>
        <w:left w:val="none" w:sz="0" w:space="0" w:color="auto"/>
        <w:bottom w:val="none" w:sz="0" w:space="0" w:color="auto"/>
        <w:right w:val="none" w:sz="0" w:space="0" w:color="auto"/>
      </w:divBdr>
    </w:div>
    <w:div w:id="1663506406">
      <w:bodyDiv w:val="1"/>
      <w:marLeft w:val="0"/>
      <w:marRight w:val="0"/>
      <w:marTop w:val="0"/>
      <w:marBottom w:val="0"/>
      <w:divBdr>
        <w:top w:val="none" w:sz="0" w:space="0" w:color="auto"/>
        <w:left w:val="none" w:sz="0" w:space="0" w:color="auto"/>
        <w:bottom w:val="none" w:sz="0" w:space="0" w:color="auto"/>
        <w:right w:val="none" w:sz="0" w:space="0" w:color="auto"/>
      </w:divBdr>
    </w:div>
    <w:div w:id="1665161344">
      <w:bodyDiv w:val="1"/>
      <w:marLeft w:val="0"/>
      <w:marRight w:val="0"/>
      <w:marTop w:val="0"/>
      <w:marBottom w:val="0"/>
      <w:divBdr>
        <w:top w:val="none" w:sz="0" w:space="0" w:color="auto"/>
        <w:left w:val="none" w:sz="0" w:space="0" w:color="auto"/>
        <w:bottom w:val="none" w:sz="0" w:space="0" w:color="auto"/>
        <w:right w:val="none" w:sz="0" w:space="0" w:color="auto"/>
      </w:divBdr>
      <w:divsChild>
        <w:div w:id="1770858019">
          <w:marLeft w:val="0"/>
          <w:marRight w:val="0"/>
          <w:marTop w:val="0"/>
          <w:marBottom w:val="0"/>
          <w:divBdr>
            <w:top w:val="none" w:sz="0" w:space="0" w:color="auto"/>
            <w:left w:val="none" w:sz="0" w:space="0" w:color="auto"/>
            <w:bottom w:val="none" w:sz="0" w:space="0" w:color="auto"/>
            <w:right w:val="none" w:sz="0" w:space="0" w:color="auto"/>
          </w:divBdr>
          <w:divsChild>
            <w:div w:id="1804155944">
              <w:marLeft w:val="0"/>
              <w:marRight w:val="0"/>
              <w:marTop w:val="0"/>
              <w:marBottom w:val="0"/>
              <w:divBdr>
                <w:top w:val="none" w:sz="0" w:space="0" w:color="auto"/>
                <w:left w:val="none" w:sz="0" w:space="0" w:color="auto"/>
                <w:bottom w:val="none" w:sz="0" w:space="0" w:color="auto"/>
                <w:right w:val="none" w:sz="0" w:space="0" w:color="auto"/>
              </w:divBdr>
            </w:div>
          </w:divsChild>
        </w:div>
        <w:div w:id="283267243">
          <w:marLeft w:val="0"/>
          <w:marRight w:val="0"/>
          <w:marTop w:val="0"/>
          <w:marBottom w:val="0"/>
          <w:divBdr>
            <w:top w:val="none" w:sz="0" w:space="0" w:color="auto"/>
            <w:left w:val="none" w:sz="0" w:space="0" w:color="auto"/>
            <w:bottom w:val="none" w:sz="0" w:space="0" w:color="auto"/>
            <w:right w:val="none" w:sz="0" w:space="0" w:color="auto"/>
          </w:divBdr>
        </w:div>
        <w:div w:id="1521966816">
          <w:marLeft w:val="0"/>
          <w:marRight w:val="0"/>
          <w:marTop w:val="0"/>
          <w:marBottom w:val="0"/>
          <w:divBdr>
            <w:top w:val="none" w:sz="0" w:space="0" w:color="auto"/>
            <w:left w:val="none" w:sz="0" w:space="0" w:color="auto"/>
            <w:bottom w:val="none" w:sz="0" w:space="0" w:color="auto"/>
            <w:right w:val="none" w:sz="0" w:space="0" w:color="auto"/>
          </w:divBdr>
        </w:div>
        <w:div w:id="894894453">
          <w:marLeft w:val="0"/>
          <w:marRight w:val="0"/>
          <w:marTop w:val="0"/>
          <w:marBottom w:val="0"/>
          <w:divBdr>
            <w:top w:val="none" w:sz="0" w:space="0" w:color="auto"/>
            <w:left w:val="none" w:sz="0" w:space="0" w:color="auto"/>
            <w:bottom w:val="none" w:sz="0" w:space="0" w:color="auto"/>
            <w:right w:val="none" w:sz="0" w:space="0" w:color="auto"/>
          </w:divBdr>
        </w:div>
        <w:div w:id="700713587">
          <w:marLeft w:val="0"/>
          <w:marRight w:val="0"/>
          <w:marTop w:val="0"/>
          <w:marBottom w:val="0"/>
          <w:divBdr>
            <w:top w:val="none" w:sz="0" w:space="0" w:color="auto"/>
            <w:left w:val="none" w:sz="0" w:space="0" w:color="auto"/>
            <w:bottom w:val="none" w:sz="0" w:space="0" w:color="auto"/>
            <w:right w:val="none" w:sz="0" w:space="0" w:color="auto"/>
          </w:divBdr>
        </w:div>
        <w:div w:id="1428427554">
          <w:marLeft w:val="0"/>
          <w:marRight w:val="0"/>
          <w:marTop w:val="0"/>
          <w:marBottom w:val="0"/>
          <w:divBdr>
            <w:top w:val="none" w:sz="0" w:space="0" w:color="auto"/>
            <w:left w:val="none" w:sz="0" w:space="0" w:color="auto"/>
            <w:bottom w:val="none" w:sz="0" w:space="0" w:color="auto"/>
            <w:right w:val="none" w:sz="0" w:space="0" w:color="auto"/>
          </w:divBdr>
        </w:div>
        <w:div w:id="220530072">
          <w:marLeft w:val="0"/>
          <w:marRight w:val="0"/>
          <w:marTop w:val="0"/>
          <w:marBottom w:val="0"/>
          <w:divBdr>
            <w:top w:val="none" w:sz="0" w:space="0" w:color="auto"/>
            <w:left w:val="none" w:sz="0" w:space="0" w:color="auto"/>
            <w:bottom w:val="none" w:sz="0" w:space="0" w:color="auto"/>
            <w:right w:val="none" w:sz="0" w:space="0" w:color="auto"/>
          </w:divBdr>
        </w:div>
        <w:div w:id="732580531">
          <w:marLeft w:val="0"/>
          <w:marRight w:val="0"/>
          <w:marTop w:val="0"/>
          <w:marBottom w:val="0"/>
          <w:divBdr>
            <w:top w:val="none" w:sz="0" w:space="0" w:color="auto"/>
            <w:left w:val="none" w:sz="0" w:space="0" w:color="auto"/>
            <w:bottom w:val="none" w:sz="0" w:space="0" w:color="auto"/>
            <w:right w:val="none" w:sz="0" w:space="0" w:color="auto"/>
          </w:divBdr>
        </w:div>
        <w:div w:id="2083746852">
          <w:marLeft w:val="0"/>
          <w:marRight w:val="0"/>
          <w:marTop w:val="0"/>
          <w:marBottom w:val="0"/>
          <w:divBdr>
            <w:top w:val="none" w:sz="0" w:space="0" w:color="auto"/>
            <w:left w:val="none" w:sz="0" w:space="0" w:color="auto"/>
            <w:bottom w:val="none" w:sz="0" w:space="0" w:color="auto"/>
            <w:right w:val="none" w:sz="0" w:space="0" w:color="auto"/>
          </w:divBdr>
        </w:div>
      </w:divsChild>
    </w:div>
    <w:div w:id="1679041331">
      <w:bodyDiv w:val="1"/>
      <w:marLeft w:val="0"/>
      <w:marRight w:val="0"/>
      <w:marTop w:val="0"/>
      <w:marBottom w:val="0"/>
      <w:divBdr>
        <w:top w:val="none" w:sz="0" w:space="0" w:color="auto"/>
        <w:left w:val="none" w:sz="0" w:space="0" w:color="auto"/>
        <w:bottom w:val="none" w:sz="0" w:space="0" w:color="auto"/>
        <w:right w:val="none" w:sz="0" w:space="0" w:color="auto"/>
      </w:divBdr>
      <w:divsChild>
        <w:div w:id="2039621052">
          <w:marLeft w:val="0"/>
          <w:marRight w:val="0"/>
          <w:marTop w:val="0"/>
          <w:marBottom w:val="300"/>
          <w:divBdr>
            <w:top w:val="none" w:sz="0" w:space="0" w:color="auto"/>
            <w:left w:val="none" w:sz="0" w:space="0" w:color="auto"/>
            <w:bottom w:val="none" w:sz="0" w:space="0" w:color="auto"/>
            <w:right w:val="none" w:sz="0" w:space="0" w:color="auto"/>
          </w:divBdr>
        </w:div>
        <w:div w:id="729886283">
          <w:marLeft w:val="0"/>
          <w:marRight w:val="0"/>
          <w:marTop w:val="225"/>
          <w:marBottom w:val="225"/>
          <w:divBdr>
            <w:top w:val="none" w:sz="0" w:space="0" w:color="auto"/>
            <w:left w:val="none" w:sz="0" w:space="0" w:color="auto"/>
            <w:bottom w:val="none" w:sz="0" w:space="0" w:color="auto"/>
            <w:right w:val="none" w:sz="0" w:space="0" w:color="auto"/>
          </w:divBdr>
          <w:divsChild>
            <w:div w:id="837311946">
              <w:marLeft w:val="0"/>
              <w:marRight w:val="0"/>
              <w:marTop w:val="0"/>
              <w:marBottom w:val="150"/>
              <w:divBdr>
                <w:top w:val="none" w:sz="0" w:space="0" w:color="auto"/>
                <w:left w:val="none" w:sz="0" w:space="0" w:color="auto"/>
                <w:bottom w:val="none" w:sz="0" w:space="0" w:color="auto"/>
                <w:right w:val="none" w:sz="0" w:space="0" w:color="auto"/>
              </w:divBdr>
            </w:div>
          </w:divsChild>
        </w:div>
        <w:div w:id="523905637">
          <w:marLeft w:val="0"/>
          <w:marRight w:val="0"/>
          <w:marTop w:val="225"/>
          <w:marBottom w:val="225"/>
          <w:divBdr>
            <w:top w:val="none" w:sz="0" w:space="0" w:color="auto"/>
            <w:left w:val="none" w:sz="0" w:space="0" w:color="auto"/>
            <w:bottom w:val="none" w:sz="0" w:space="0" w:color="auto"/>
            <w:right w:val="none" w:sz="0" w:space="0" w:color="auto"/>
          </w:divBdr>
          <w:divsChild>
            <w:div w:id="29839196">
              <w:marLeft w:val="0"/>
              <w:marRight w:val="0"/>
              <w:marTop w:val="0"/>
              <w:marBottom w:val="150"/>
              <w:divBdr>
                <w:top w:val="none" w:sz="0" w:space="0" w:color="auto"/>
                <w:left w:val="none" w:sz="0" w:space="0" w:color="auto"/>
                <w:bottom w:val="none" w:sz="0" w:space="0" w:color="auto"/>
                <w:right w:val="none" w:sz="0" w:space="0" w:color="auto"/>
              </w:divBdr>
            </w:div>
          </w:divsChild>
        </w:div>
        <w:div w:id="1304578973">
          <w:marLeft w:val="0"/>
          <w:marRight w:val="0"/>
          <w:marTop w:val="225"/>
          <w:marBottom w:val="225"/>
          <w:divBdr>
            <w:top w:val="none" w:sz="0" w:space="0" w:color="auto"/>
            <w:left w:val="none" w:sz="0" w:space="0" w:color="auto"/>
            <w:bottom w:val="none" w:sz="0" w:space="0" w:color="auto"/>
            <w:right w:val="none" w:sz="0" w:space="0" w:color="auto"/>
          </w:divBdr>
          <w:divsChild>
            <w:div w:id="760980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00357110">
      <w:bodyDiv w:val="1"/>
      <w:marLeft w:val="0"/>
      <w:marRight w:val="0"/>
      <w:marTop w:val="0"/>
      <w:marBottom w:val="0"/>
      <w:divBdr>
        <w:top w:val="none" w:sz="0" w:space="0" w:color="auto"/>
        <w:left w:val="none" w:sz="0" w:space="0" w:color="auto"/>
        <w:bottom w:val="none" w:sz="0" w:space="0" w:color="auto"/>
        <w:right w:val="none" w:sz="0" w:space="0" w:color="auto"/>
      </w:divBdr>
    </w:div>
    <w:div w:id="1701970044">
      <w:bodyDiv w:val="1"/>
      <w:marLeft w:val="0"/>
      <w:marRight w:val="0"/>
      <w:marTop w:val="0"/>
      <w:marBottom w:val="0"/>
      <w:divBdr>
        <w:top w:val="none" w:sz="0" w:space="0" w:color="auto"/>
        <w:left w:val="none" w:sz="0" w:space="0" w:color="auto"/>
        <w:bottom w:val="none" w:sz="0" w:space="0" w:color="auto"/>
        <w:right w:val="none" w:sz="0" w:space="0" w:color="auto"/>
      </w:divBdr>
    </w:div>
    <w:div w:id="1726219026">
      <w:bodyDiv w:val="1"/>
      <w:marLeft w:val="0"/>
      <w:marRight w:val="0"/>
      <w:marTop w:val="0"/>
      <w:marBottom w:val="0"/>
      <w:divBdr>
        <w:top w:val="none" w:sz="0" w:space="0" w:color="auto"/>
        <w:left w:val="none" w:sz="0" w:space="0" w:color="auto"/>
        <w:bottom w:val="none" w:sz="0" w:space="0" w:color="auto"/>
        <w:right w:val="none" w:sz="0" w:space="0" w:color="auto"/>
      </w:divBdr>
    </w:div>
    <w:div w:id="1729300713">
      <w:bodyDiv w:val="1"/>
      <w:marLeft w:val="0"/>
      <w:marRight w:val="0"/>
      <w:marTop w:val="0"/>
      <w:marBottom w:val="0"/>
      <w:divBdr>
        <w:top w:val="none" w:sz="0" w:space="0" w:color="auto"/>
        <w:left w:val="none" w:sz="0" w:space="0" w:color="auto"/>
        <w:bottom w:val="none" w:sz="0" w:space="0" w:color="auto"/>
        <w:right w:val="none" w:sz="0" w:space="0" w:color="auto"/>
      </w:divBdr>
    </w:div>
    <w:div w:id="1753427953">
      <w:bodyDiv w:val="1"/>
      <w:marLeft w:val="0"/>
      <w:marRight w:val="0"/>
      <w:marTop w:val="0"/>
      <w:marBottom w:val="0"/>
      <w:divBdr>
        <w:top w:val="none" w:sz="0" w:space="0" w:color="auto"/>
        <w:left w:val="none" w:sz="0" w:space="0" w:color="auto"/>
        <w:bottom w:val="none" w:sz="0" w:space="0" w:color="auto"/>
        <w:right w:val="none" w:sz="0" w:space="0" w:color="auto"/>
      </w:divBdr>
      <w:divsChild>
        <w:div w:id="495533423">
          <w:marLeft w:val="0"/>
          <w:marRight w:val="0"/>
          <w:marTop w:val="0"/>
          <w:marBottom w:val="0"/>
          <w:divBdr>
            <w:top w:val="none" w:sz="0" w:space="0" w:color="auto"/>
            <w:left w:val="none" w:sz="0" w:space="0" w:color="auto"/>
            <w:bottom w:val="none" w:sz="0" w:space="0" w:color="auto"/>
            <w:right w:val="none" w:sz="0" w:space="0" w:color="auto"/>
          </w:divBdr>
          <w:divsChild>
            <w:div w:id="1390572349">
              <w:marLeft w:val="0"/>
              <w:marRight w:val="0"/>
              <w:marTop w:val="0"/>
              <w:marBottom w:val="0"/>
              <w:divBdr>
                <w:top w:val="none" w:sz="0" w:space="0" w:color="auto"/>
                <w:left w:val="none" w:sz="0" w:space="0" w:color="auto"/>
                <w:bottom w:val="none" w:sz="0" w:space="0" w:color="auto"/>
                <w:right w:val="none" w:sz="0" w:space="0" w:color="auto"/>
              </w:divBdr>
              <w:divsChild>
                <w:div w:id="425351280">
                  <w:marLeft w:val="0"/>
                  <w:marRight w:val="0"/>
                  <w:marTop w:val="0"/>
                  <w:marBottom w:val="240"/>
                  <w:divBdr>
                    <w:top w:val="none" w:sz="0" w:space="0" w:color="auto"/>
                    <w:left w:val="none" w:sz="0" w:space="0" w:color="auto"/>
                    <w:bottom w:val="none" w:sz="0" w:space="0" w:color="auto"/>
                    <w:right w:val="none" w:sz="0" w:space="0" w:color="auto"/>
                  </w:divBdr>
                  <w:divsChild>
                    <w:div w:id="9332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676248">
      <w:bodyDiv w:val="1"/>
      <w:marLeft w:val="0"/>
      <w:marRight w:val="0"/>
      <w:marTop w:val="0"/>
      <w:marBottom w:val="0"/>
      <w:divBdr>
        <w:top w:val="none" w:sz="0" w:space="0" w:color="auto"/>
        <w:left w:val="none" w:sz="0" w:space="0" w:color="auto"/>
        <w:bottom w:val="none" w:sz="0" w:space="0" w:color="auto"/>
        <w:right w:val="none" w:sz="0" w:space="0" w:color="auto"/>
      </w:divBdr>
    </w:div>
    <w:div w:id="1781142537">
      <w:bodyDiv w:val="1"/>
      <w:marLeft w:val="0"/>
      <w:marRight w:val="0"/>
      <w:marTop w:val="0"/>
      <w:marBottom w:val="0"/>
      <w:divBdr>
        <w:top w:val="none" w:sz="0" w:space="0" w:color="auto"/>
        <w:left w:val="none" w:sz="0" w:space="0" w:color="auto"/>
        <w:bottom w:val="none" w:sz="0" w:space="0" w:color="auto"/>
        <w:right w:val="none" w:sz="0" w:space="0" w:color="auto"/>
      </w:divBdr>
    </w:div>
    <w:div w:id="1785267991">
      <w:bodyDiv w:val="1"/>
      <w:marLeft w:val="0"/>
      <w:marRight w:val="0"/>
      <w:marTop w:val="0"/>
      <w:marBottom w:val="0"/>
      <w:divBdr>
        <w:top w:val="none" w:sz="0" w:space="0" w:color="auto"/>
        <w:left w:val="none" w:sz="0" w:space="0" w:color="auto"/>
        <w:bottom w:val="none" w:sz="0" w:space="0" w:color="auto"/>
        <w:right w:val="none" w:sz="0" w:space="0" w:color="auto"/>
      </w:divBdr>
      <w:divsChild>
        <w:div w:id="1703287346">
          <w:marLeft w:val="0"/>
          <w:marRight w:val="0"/>
          <w:marTop w:val="0"/>
          <w:marBottom w:val="150"/>
          <w:divBdr>
            <w:top w:val="none" w:sz="0" w:space="0" w:color="auto"/>
            <w:left w:val="none" w:sz="0" w:space="0" w:color="auto"/>
            <w:bottom w:val="none" w:sz="0" w:space="0" w:color="auto"/>
            <w:right w:val="none" w:sz="0" w:space="0" w:color="auto"/>
          </w:divBdr>
        </w:div>
        <w:div w:id="1404376211">
          <w:marLeft w:val="0"/>
          <w:marRight w:val="0"/>
          <w:marTop w:val="150"/>
          <w:marBottom w:val="150"/>
          <w:divBdr>
            <w:top w:val="none" w:sz="0" w:space="0" w:color="auto"/>
            <w:left w:val="none" w:sz="0" w:space="0" w:color="auto"/>
            <w:bottom w:val="none" w:sz="0" w:space="0" w:color="auto"/>
            <w:right w:val="none" w:sz="0" w:space="0" w:color="auto"/>
          </w:divBdr>
        </w:div>
        <w:div w:id="1742408335">
          <w:marLeft w:val="0"/>
          <w:marRight w:val="0"/>
          <w:marTop w:val="150"/>
          <w:marBottom w:val="150"/>
          <w:divBdr>
            <w:top w:val="none" w:sz="0" w:space="0" w:color="auto"/>
            <w:left w:val="none" w:sz="0" w:space="0" w:color="auto"/>
            <w:bottom w:val="none" w:sz="0" w:space="0" w:color="auto"/>
            <w:right w:val="none" w:sz="0" w:space="0" w:color="auto"/>
          </w:divBdr>
          <w:divsChild>
            <w:div w:id="1529903008">
              <w:marLeft w:val="0"/>
              <w:marRight w:val="0"/>
              <w:marTop w:val="0"/>
              <w:marBottom w:val="0"/>
              <w:divBdr>
                <w:top w:val="none" w:sz="0" w:space="0" w:color="auto"/>
                <w:left w:val="none" w:sz="0" w:space="0" w:color="auto"/>
                <w:bottom w:val="none" w:sz="0" w:space="0" w:color="auto"/>
                <w:right w:val="none" w:sz="0" w:space="0" w:color="auto"/>
              </w:divBdr>
            </w:div>
          </w:divsChild>
        </w:div>
        <w:div w:id="1574242739">
          <w:marLeft w:val="0"/>
          <w:marRight w:val="0"/>
          <w:marTop w:val="0"/>
          <w:marBottom w:val="0"/>
          <w:divBdr>
            <w:top w:val="none" w:sz="0" w:space="0" w:color="auto"/>
            <w:left w:val="none" w:sz="0" w:space="0" w:color="auto"/>
            <w:bottom w:val="none" w:sz="0" w:space="0" w:color="auto"/>
            <w:right w:val="none" w:sz="0" w:space="0" w:color="auto"/>
          </w:divBdr>
          <w:divsChild>
            <w:div w:id="1371564392">
              <w:marLeft w:val="0"/>
              <w:marRight w:val="0"/>
              <w:marTop w:val="0"/>
              <w:marBottom w:val="0"/>
              <w:divBdr>
                <w:top w:val="single" w:sz="6" w:space="0" w:color="7C896F"/>
                <w:left w:val="single" w:sz="6" w:space="0" w:color="7C896F"/>
                <w:bottom w:val="single" w:sz="6" w:space="0" w:color="7C896F"/>
                <w:right w:val="single" w:sz="6" w:space="0" w:color="7C896F"/>
              </w:divBdr>
              <w:divsChild>
                <w:div w:id="19594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49666">
          <w:marLeft w:val="2100"/>
          <w:marRight w:val="0"/>
          <w:marTop w:val="0"/>
          <w:marBottom w:val="0"/>
          <w:divBdr>
            <w:top w:val="none" w:sz="0" w:space="0" w:color="auto"/>
            <w:left w:val="none" w:sz="0" w:space="0" w:color="auto"/>
            <w:bottom w:val="none" w:sz="0" w:space="0" w:color="auto"/>
            <w:right w:val="none" w:sz="0" w:space="0" w:color="auto"/>
          </w:divBdr>
          <w:divsChild>
            <w:div w:id="1418133564">
              <w:marLeft w:val="0"/>
              <w:marRight w:val="0"/>
              <w:marTop w:val="0"/>
              <w:marBottom w:val="0"/>
              <w:divBdr>
                <w:top w:val="none" w:sz="0" w:space="0" w:color="auto"/>
                <w:left w:val="none" w:sz="0" w:space="0" w:color="auto"/>
                <w:bottom w:val="none" w:sz="0" w:space="0" w:color="auto"/>
                <w:right w:val="none" w:sz="0" w:space="0" w:color="auto"/>
              </w:divBdr>
              <w:divsChild>
                <w:div w:id="3117630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426851">
      <w:bodyDiv w:val="1"/>
      <w:marLeft w:val="0"/>
      <w:marRight w:val="0"/>
      <w:marTop w:val="0"/>
      <w:marBottom w:val="0"/>
      <w:divBdr>
        <w:top w:val="none" w:sz="0" w:space="0" w:color="auto"/>
        <w:left w:val="none" w:sz="0" w:space="0" w:color="auto"/>
        <w:bottom w:val="none" w:sz="0" w:space="0" w:color="auto"/>
        <w:right w:val="none" w:sz="0" w:space="0" w:color="auto"/>
      </w:divBdr>
    </w:div>
    <w:div w:id="1793748638">
      <w:bodyDiv w:val="1"/>
      <w:marLeft w:val="0"/>
      <w:marRight w:val="0"/>
      <w:marTop w:val="0"/>
      <w:marBottom w:val="0"/>
      <w:divBdr>
        <w:top w:val="none" w:sz="0" w:space="0" w:color="auto"/>
        <w:left w:val="none" w:sz="0" w:space="0" w:color="auto"/>
        <w:bottom w:val="none" w:sz="0" w:space="0" w:color="auto"/>
        <w:right w:val="none" w:sz="0" w:space="0" w:color="auto"/>
      </w:divBdr>
      <w:divsChild>
        <w:div w:id="941689775">
          <w:marLeft w:val="0"/>
          <w:marRight w:val="0"/>
          <w:marTop w:val="0"/>
          <w:marBottom w:val="75"/>
          <w:divBdr>
            <w:top w:val="none" w:sz="0" w:space="0" w:color="auto"/>
            <w:left w:val="none" w:sz="0" w:space="0" w:color="auto"/>
            <w:bottom w:val="none" w:sz="0" w:space="0" w:color="auto"/>
            <w:right w:val="none" w:sz="0" w:space="0" w:color="auto"/>
          </w:divBdr>
          <w:divsChild>
            <w:div w:id="1877037874">
              <w:marLeft w:val="0"/>
              <w:marRight w:val="0"/>
              <w:marTop w:val="0"/>
              <w:marBottom w:val="0"/>
              <w:divBdr>
                <w:top w:val="none" w:sz="0" w:space="0" w:color="auto"/>
                <w:left w:val="none" w:sz="0" w:space="0" w:color="auto"/>
                <w:bottom w:val="none" w:sz="0" w:space="0" w:color="auto"/>
                <w:right w:val="none" w:sz="0" w:space="0" w:color="auto"/>
              </w:divBdr>
              <w:divsChild>
                <w:div w:id="548229227">
                  <w:marLeft w:val="0"/>
                  <w:marRight w:val="105"/>
                  <w:marTop w:val="0"/>
                  <w:marBottom w:val="0"/>
                  <w:divBdr>
                    <w:top w:val="none" w:sz="0" w:space="0" w:color="auto"/>
                    <w:left w:val="none" w:sz="0" w:space="0" w:color="auto"/>
                    <w:bottom w:val="none" w:sz="0" w:space="0" w:color="auto"/>
                    <w:right w:val="none" w:sz="0" w:space="0" w:color="auto"/>
                  </w:divBdr>
                </w:div>
                <w:div w:id="1224489871">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878203015">
          <w:marLeft w:val="0"/>
          <w:marRight w:val="0"/>
          <w:marTop w:val="0"/>
          <w:marBottom w:val="0"/>
          <w:divBdr>
            <w:top w:val="none" w:sz="0" w:space="0" w:color="auto"/>
            <w:left w:val="none" w:sz="0" w:space="0" w:color="auto"/>
            <w:bottom w:val="none" w:sz="0" w:space="0" w:color="auto"/>
            <w:right w:val="none" w:sz="0" w:space="0" w:color="auto"/>
          </w:divBdr>
        </w:div>
      </w:divsChild>
    </w:div>
    <w:div w:id="1797944809">
      <w:bodyDiv w:val="1"/>
      <w:marLeft w:val="0"/>
      <w:marRight w:val="0"/>
      <w:marTop w:val="0"/>
      <w:marBottom w:val="0"/>
      <w:divBdr>
        <w:top w:val="none" w:sz="0" w:space="0" w:color="auto"/>
        <w:left w:val="none" w:sz="0" w:space="0" w:color="auto"/>
        <w:bottom w:val="none" w:sz="0" w:space="0" w:color="auto"/>
        <w:right w:val="none" w:sz="0" w:space="0" w:color="auto"/>
      </w:divBdr>
    </w:div>
    <w:div w:id="1801798264">
      <w:bodyDiv w:val="1"/>
      <w:marLeft w:val="0"/>
      <w:marRight w:val="0"/>
      <w:marTop w:val="0"/>
      <w:marBottom w:val="0"/>
      <w:divBdr>
        <w:top w:val="none" w:sz="0" w:space="0" w:color="auto"/>
        <w:left w:val="none" w:sz="0" w:space="0" w:color="auto"/>
        <w:bottom w:val="none" w:sz="0" w:space="0" w:color="auto"/>
        <w:right w:val="none" w:sz="0" w:space="0" w:color="auto"/>
      </w:divBdr>
    </w:div>
    <w:div w:id="1802654888">
      <w:bodyDiv w:val="1"/>
      <w:marLeft w:val="0"/>
      <w:marRight w:val="0"/>
      <w:marTop w:val="0"/>
      <w:marBottom w:val="0"/>
      <w:divBdr>
        <w:top w:val="none" w:sz="0" w:space="0" w:color="auto"/>
        <w:left w:val="none" w:sz="0" w:space="0" w:color="auto"/>
        <w:bottom w:val="none" w:sz="0" w:space="0" w:color="auto"/>
        <w:right w:val="none" w:sz="0" w:space="0" w:color="auto"/>
      </w:divBdr>
      <w:divsChild>
        <w:div w:id="450977074">
          <w:marLeft w:val="0"/>
          <w:marRight w:val="0"/>
          <w:marTop w:val="0"/>
          <w:marBottom w:val="0"/>
          <w:divBdr>
            <w:top w:val="none" w:sz="0" w:space="0" w:color="auto"/>
            <w:left w:val="none" w:sz="0" w:space="0" w:color="auto"/>
            <w:bottom w:val="none" w:sz="0" w:space="0" w:color="auto"/>
            <w:right w:val="none" w:sz="0" w:space="0" w:color="auto"/>
          </w:divBdr>
        </w:div>
      </w:divsChild>
    </w:div>
    <w:div w:id="1805150334">
      <w:bodyDiv w:val="1"/>
      <w:marLeft w:val="0"/>
      <w:marRight w:val="0"/>
      <w:marTop w:val="0"/>
      <w:marBottom w:val="0"/>
      <w:divBdr>
        <w:top w:val="none" w:sz="0" w:space="0" w:color="auto"/>
        <w:left w:val="none" w:sz="0" w:space="0" w:color="auto"/>
        <w:bottom w:val="none" w:sz="0" w:space="0" w:color="auto"/>
        <w:right w:val="none" w:sz="0" w:space="0" w:color="auto"/>
      </w:divBdr>
    </w:div>
    <w:div w:id="1826318512">
      <w:bodyDiv w:val="1"/>
      <w:marLeft w:val="0"/>
      <w:marRight w:val="0"/>
      <w:marTop w:val="0"/>
      <w:marBottom w:val="0"/>
      <w:divBdr>
        <w:top w:val="none" w:sz="0" w:space="0" w:color="auto"/>
        <w:left w:val="none" w:sz="0" w:space="0" w:color="auto"/>
        <w:bottom w:val="none" w:sz="0" w:space="0" w:color="auto"/>
        <w:right w:val="none" w:sz="0" w:space="0" w:color="auto"/>
      </w:divBdr>
    </w:div>
    <w:div w:id="1827552879">
      <w:bodyDiv w:val="1"/>
      <w:marLeft w:val="0"/>
      <w:marRight w:val="0"/>
      <w:marTop w:val="0"/>
      <w:marBottom w:val="0"/>
      <w:divBdr>
        <w:top w:val="none" w:sz="0" w:space="0" w:color="auto"/>
        <w:left w:val="none" w:sz="0" w:space="0" w:color="auto"/>
        <w:bottom w:val="none" w:sz="0" w:space="0" w:color="auto"/>
        <w:right w:val="none" w:sz="0" w:space="0" w:color="auto"/>
      </w:divBdr>
      <w:divsChild>
        <w:div w:id="2113238250">
          <w:marLeft w:val="0"/>
          <w:marRight w:val="0"/>
          <w:marTop w:val="0"/>
          <w:marBottom w:val="300"/>
          <w:divBdr>
            <w:top w:val="none" w:sz="0" w:space="0" w:color="auto"/>
            <w:left w:val="none" w:sz="0" w:space="0" w:color="auto"/>
            <w:bottom w:val="none" w:sz="0" w:space="0" w:color="auto"/>
            <w:right w:val="none" w:sz="0" w:space="0" w:color="auto"/>
          </w:divBdr>
        </w:div>
        <w:div w:id="1627811687">
          <w:marLeft w:val="0"/>
          <w:marRight w:val="0"/>
          <w:marTop w:val="0"/>
          <w:marBottom w:val="300"/>
          <w:divBdr>
            <w:top w:val="none" w:sz="0" w:space="0" w:color="auto"/>
            <w:left w:val="none" w:sz="0" w:space="0" w:color="auto"/>
            <w:bottom w:val="none" w:sz="0" w:space="0" w:color="auto"/>
            <w:right w:val="none" w:sz="0" w:space="0" w:color="auto"/>
          </w:divBdr>
        </w:div>
      </w:divsChild>
    </w:div>
    <w:div w:id="1830827241">
      <w:bodyDiv w:val="1"/>
      <w:marLeft w:val="0"/>
      <w:marRight w:val="0"/>
      <w:marTop w:val="0"/>
      <w:marBottom w:val="0"/>
      <w:divBdr>
        <w:top w:val="none" w:sz="0" w:space="0" w:color="auto"/>
        <w:left w:val="none" w:sz="0" w:space="0" w:color="auto"/>
        <w:bottom w:val="none" w:sz="0" w:space="0" w:color="auto"/>
        <w:right w:val="none" w:sz="0" w:space="0" w:color="auto"/>
      </w:divBdr>
      <w:divsChild>
        <w:div w:id="1810972778">
          <w:marLeft w:val="0"/>
          <w:marRight w:val="0"/>
          <w:marTop w:val="30"/>
          <w:marBottom w:val="30"/>
          <w:divBdr>
            <w:top w:val="none" w:sz="0" w:space="0" w:color="auto"/>
            <w:left w:val="none" w:sz="0" w:space="0" w:color="auto"/>
            <w:bottom w:val="none" w:sz="0" w:space="0" w:color="auto"/>
            <w:right w:val="none" w:sz="0" w:space="0" w:color="auto"/>
          </w:divBdr>
        </w:div>
        <w:div w:id="644162232">
          <w:marLeft w:val="0"/>
          <w:marRight w:val="0"/>
          <w:marTop w:val="0"/>
          <w:marBottom w:val="0"/>
          <w:divBdr>
            <w:top w:val="none" w:sz="0" w:space="0" w:color="auto"/>
            <w:left w:val="none" w:sz="0" w:space="0" w:color="auto"/>
            <w:bottom w:val="none" w:sz="0" w:space="0" w:color="auto"/>
            <w:right w:val="none" w:sz="0" w:space="0" w:color="auto"/>
          </w:divBdr>
          <w:divsChild>
            <w:div w:id="493227714">
              <w:marLeft w:val="0"/>
              <w:marRight w:val="0"/>
              <w:marTop w:val="0"/>
              <w:marBottom w:val="0"/>
              <w:divBdr>
                <w:top w:val="none" w:sz="0" w:space="0" w:color="auto"/>
                <w:left w:val="none" w:sz="0" w:space="0" w:color="auto"/>
                <w:bottom w:val="none" w:sz="0" w:space="0" w:color="auto"/>
                <w:right w:val="none" w:sz="0" w:space="0" w:color="auto"/>
              </w:divBdr>
              <w:divsChild>
                <w:div w:id="122772834">
                  <w:marLeft w:val="0"/>
                  <w:marRight w:val="0"/>
                  <w:marTop w:val="0"/>
                  <w:marBottom w:val="0"/>
                  <w:divBdr>
                    <w:top w:val="none" w:sz="0" w:space="0" w:color="auto"/>
                    <w:left w:val="single" w:sz="6" w:space="0" w:color="000000"/>
                    <w:bottom w:val="single" w:sz="6" w:space="0" w:color="000000"/>
                    <w:right w:val="single" w:sz="6" w:space="0" w:color="000000"/>
                  </w:divBdr>
                  <w:divsChild>
                    <w:div w:id="93690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806667">
      <w:bodyDiv w:val="1"/>
      <w:marLeft w:val="0"/>
      <w:marRight w:val="0"/>
      <w:marTop w:val="0"/>
      <w:marBottom w:val="0"/>
      <w:divBdr>
        <w:top w:val="none" w:sz="0" w:space="0" w:color="auto"/>
        <w:left w:val="none" w:sz="0" w:space="0" w:color="auto"/>
        <w:bottom w:val="none" w:sz="0" w:space="0" w:color="auto"/>
        <w:right w:val="none" w:sz="0" w:space="0" w:color="auto"/>
      </w:divBdr>
    </w:div>
    <w:div w:id="1848791334">
      <w:bodyDiv w:val="1"/>
      <w:marLeft w:val="0"/>
      <w:marRight w:val="0"/>
      <w:marTop w:val="0"/>
      <w:marBottom w:val="0"/>
      <w:divBdr>
        <w:top w:val="none" w:sz="0" w:space="0" w:color="auto"/>
        <w:left w:val="none" w:sz="0" w:space="0" w:color="auto"/>
        <w:bottom w:val="none" w:sz="0" w:space="0" w:color="auto"/>
        <w:right w:val="none" w:sz="0" w:space="0" w:color="auto"/>
      </w:divBdr>
      <w:divsChild>
        <w:div w:id="1533614358">
          <w:marLeft w:val="0"/>
          <w:marRight w:val="0"/>
          <w:marTop w:val="0"/>
          <w:marBottom w:val="0"/>
          <w:divBdr>
            <w:top w:val="none" w:sz="0" w:space="0" w:color="auto"/>
            <w:left w:val="none" w:sz="0" w:space="0" w:color="auto"/>
            <w:bottom w:val="none" w:sz="0" w:space="0" w:color="auto"/>
            <w:right w:val="none" w:sz="0" w:space="0" w:color="auto"/>
          </w:divBdr>
        </w:div>
      </w:divsChild>
    </w:div>
    <w:div w:id="1855221047">
      <w:bodyDiv w:val="1"/>
      <w:marLeft w:val="0"/>
      <w:marRight w:val="0"/>
      <w:marTop w:val="0"/>
      <w:marBottom w:val="0"/>
      <w:divBdr>
        <w:top w:val="none" w:sz="0" w:space="0" w:color="auto"/>
        <w:left w:val="none" w:sz="0" w:space="0" w:color="auto"/>
        <w:bottom w:val="none" w:sz="0" w:space="0" w:color="auto"/>
        <w:right w:val="none" w:sz="0" w:space="0" w:color="auto"/>
      </w:divBdr>
      <w:divsChild>
        <w:div w:id="333188420">
          <w:marLeft w:val="0"/>
          <w:marRight w:val="0"/>
          <w:marTop w:val="0"/>
          <w:marBottom w:val="0"/>
          <w:divBdr>
            <w:top w:val="none" w:sz="0" w:space="0" w:color="auto"/>
            <w:left w:val="none" w:sz="0" w:space="0" w:color="auto"/>
            <w:bottom w:val="none" w:sz="0" w:space="0" w:color="auto"/>
            <w:right w:val="none" w:sz="0" w:space="0" w:color="auto"/>
          </w:divBdr>
          <w:divsChild>
            <w:div w:id="1812864646">
              <w:marLeft w:val="0"/>
              <w:marRight w:val="0"/>
              <w:marTop w:val="300"/>
              <w:marBottom w:val="300"/>
              <w:divBdr>
                <w:top w:val="none" w:sz="0" w:space="0" w:color="auto"/>
                <w:left w:val="none" w:sz="0" w:space="0" w:color="auto"/>
                <w:bottom w:val="none" w:sz="0" w:space="0" w:color="auto"/>
                <w:right w:val="none" w:sz="0" w:space="0" w:color="auto"/>
              </w:divBdr>
              <w:divsChild>
                <w:div w:id="103403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473282">
          <w:marLeft w:val="0"/>
          <w:marRight w:val="0"/>
          <w:marTop w:val="0"/>
          <w:marBottom w:val="0"/>
          <w:divBdr>
            <w:top w:val="none" w:sz="0" w:space="0" w:color="auto"/>
            <w:left w:val="none" w:sz="0" w:space="0" w:color="auto"/>
            <w:bottom w:val="none" w:sz="0" w:space="0" w:color="auto"/>
            <w:right w:val="none" w:sz="0" w:space="0" w:color="auto"/>
          </w:divBdr>
          <w:divsChild>
            <w:div w:id="89089853">
              <w:marLeft w:val="0"/>
              <w:marRight w:val="0"/>
              <w:marTop w:val="0"/>
              <w:marBottom w:val="0"/>
              <w:divBdr>
                <w:top w:val="none" w:sz="0" w:space="0" w:color="auto"/>
                <w:left w:val="none" w:sz="0" w:space="0" w:color="auto"/>
                <w:bottom w:val="none" w:sz="0" w:space="0" w:color="auto"/>
                <w:right w:val="none" w:sz="0" w:space="0" w:color="auto"/>
              </w:divBdr>
              <w:divsChild>
                <w:div w:id="122314879">
                  <w:marLeft w:val="0"/>
                  <w:marRight w:val="0"/>
                  <w:marTop w:val="0"/>
                  <w:marBottom w:val="0"/>
                  <w:divBdr>
                    <w:top w:val="none" w:sz="0" w:space="0" w:color="auto"/>
                    <w:left w:val="none" w:sz="0" w:space="0" w:color="auto"/>
                    <w:bottom w:val="none" w:sz="0" w:space="0" w:color="auto"/>
                    <w:right w:val="none" w:sz="0" w:space="0" w:color="auto"/>
                  </w:divBdr>
                  <w:divsChild>
                    <w:div w:id="77597492">
                      <w:marLeft w:val="0"/>
                      <w:marRight w:val="0"/>
                      <w:marTop w:val="0"/>
                      <w:marBottom w:val="0"/>
                      <w:divBdr>
                        <w:top w:val="none" w:sz="0" w:space="0" w:color="auto"/>
                        <w:left w:val="none" w:sz="0" w:space="0" w:color="auto"/>
                        <w:bottom w:val="none" w:sz="0" w:space="0" w:color="auto"/>
                        <w:right w:val="none" w:sz="0" w:space="0" w:color="auto"/>
                      </w:divBdr>
                    </w:div>
                    <w:div w:id="1519390204">
                      <w:marLeft w:val="0"/>
                      <w:marRight w:val="0"/>
                      <w:marTop w:val="150"/>
                      <w:marBottom w:val="0"/>
                      <w:divBdr>
                        <w:top w:val="none" w:sz="0" w:space="0" w:color="auto"/>
                        <w:left w:val="none" w:sz="0" w:space="0" w:color="auto"/>
                        <w:bottom w:val="none" w:sz="0" w:space="0" w:color="auto"/>
                        <w:right w:val="none" w:sz="0" w:space="0" w:color="auto"/>
                      </w:divBdr>
                    </w:div>
                  </w:divsChild>
                </w:div>
                <w:div w:id="538664037">
                  <w:marLeft w:val="0"/>
                  <w:marRight w:val="0"/>
                  <w:marTop w:val="0"/>
                  <w:marBottom w:val="0"/>
                  <w:divBdr>
                    <w:top w:val="none" w:sz="0" w:space="0" w:color="auto"/>
                    <w:left w:val="none" w:sz="0" w:space="0" w:color="auto"/>
                    <w:bottom w:val="none" w:sz="0" w:space="0" w:color="auto"/>
                    <w:right w:val="none" w:sz="0" w:space="0" w:color="auto"/>
                  </w:divBdr>
                  <w:divsChild>
                    <w:div w:id="2067877864">
                      <w:marLeft w:val="0"/>
                      <w:marRight w:val="0"/>
                      <w:marTop w:val="0"/>
                      <w:marBottom w:val="0"/>
                      <w:divBdr>
                        <w:top w:val="none" w:sz="0" w:space="0" w:color="auto"/>
                        <w:left w:val="none" w:sz="0" w:space="0" w:color="auto"/>
                        <w:bottom w:val="none" w:sz="0" w:space="0" w:color="auto"/>
                        <w:right w:val="none" w:sz="0" w:space="0" w:color="auto"/>
                      </w:divBdr>
                    </w:div>
                  </w:divsChild>
                </w:div>
                <w:div w:id="2031251257">
                  <w:marLeft w:val="0"/>
                  <w:marRight w:val="0"/>
                  <w:marTop w:val="0"/>
                  <w:marBottom w:val="525"/>
                  <w:divBdr>
                    <w:top w:val="none" w:sz="0" w:space="0" w:color="auto"/>
                    <w:left w:val="none" w:sz="0" w:space="0" w:color="auto"/>
                    <w:bottom w:val="none" w:sz="0" w:space="0" w:color="auto"/>
                    <w:right w:val="none" w:sz="0" w:space="0" w:color="auto"/>
                  </w:divBdr>
                  <w:divsChild>
                    <w:div w:id="56160459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368485849">
          <w:marLeft w:val="0"/>
          <w:marRight w:val="0"/>
          <w:marTop w:val="0"/>
          <w:marBottom w:val="0"/>
          <w:divBdr>
            <w:top w:val="none" w:sz="0" w:space="0" w:color="auto"/>
            <w:left w:val="none" w:sz="0" w:space="0" w:color="auto"/>
            <w:bottom w:val="none" w:sz="0" w:space="0" w:color="auto"/>
            <w:right w:val="none" w:sz="0" w:space="0" w:color="auto"/>
          </w:divBdr>
          <w:divsChild>
            <w:div w:id="1427533337">
              <w:marLeft w:val="0"/>
              <w:marRight w:val="0"/>
              <w:marTop w:val="0"/>
              <w:marBottom w:val="0"/>
              <w:divBdr>
                <w:top w:val="none" w:sz="0" w:space="0" w:color="auto"/>
                <w:left w:val="none" w:sz="0" w:space="0" w:color="auto"/>
                <w:bottom w:val="none" w:sz="0" w:space="0" w:color="auto"/>
                <w:right w:val="none" w:sz="0" w:space="0" w:color="auto"/>
              </w:divBdr>
              <w:divsChild>
                <w:div w:id="1260139169">
                  <w:marLeft w:val="0"/>
                  <w:marRight w:val="0"/>
                  <w:marTop w:val="0"/>
                  <w:marBottom w:val="0"/>
                  <w:divBdr>
                    <w:top w:val="none" w:sz="0" w:space="0" w:color="auto"/>
                    <w:left w:val="none" w:sz="0" w:space="0" w:color="auto"/>
                    <w:bottom w:val="none" w:sz="0" w:space="0" w:color="auto"/>
                    <w:right w:val="none" w:sz="0" w:space="0" w:color="auto"/>
                  </w:divBdr>
                  <w:divsChild>
                    <w:div w:id="2051950589">
                      <w:marLeft w:val="0"/>
                      <w:marRight w:val="0"/>
                      <w:marTop w:val="0"/>
                      <w:marBottom w:val="0"/>
                      <w:divBdr>
                        <w:top w:val="none" w:sz="0" w:space="0" w:color="auto"/>
                        <w:left w:val="none" w:sz="0" w:space="0" w:color="auto"/>
                        <w:bottom w:val="none" w:sz="0" w:space="0" w:color="auto"/>
                        <w:right w:val="none" w:sz="0" w:space="0" w:color="auto"/>
                      </w:divBdr>
                      <w:divsChild>
                        <w:div w:id="1346245680">
                          <w:marLeft w:val="0"/>
                          <w:marRight w:val="0"/>
                          <w:marTop w:val="0"/>
                          <w:marBottom w:val="0"/>
                          <w:divBdr>
                            <w:top w:val="none" w:sz="0" w:space="0" w:color="auto"/>
                            <w:left w:val="none" w:sz="0" w:space="0" w:color="auto"/>
                            <w:bottom w:val="none" w:sz="0" w:space="0" w:color="auto"/>
                            <w:right w:val="none" w:sz="0" w:space="0" w:color="auto"/>
                          </w:divBdr>
                          <w:divsChild>
                            <w:div w:id="181883638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780886">
              <w:marLeft w:val="0"/>
              <w:marRight w:val="0"/>
              <w:marTop w:val="0"/>
              <w:marBottom w:val="0"/>
              <w:divBdr>
                <w:top w:val="none" w:sz="0" w:space="0" w:color="auto"/>
                <w:left w:val="none" w:sz="0" w:space="0" w:color="auto"/>
                <w:bottom w:val="none" w:sz="0" w:space="0" w:color="auto"/>
                <w:right w:val="none" w:sz="0" w:space="0" w:color="auto"/>
              </w:divBdr>
              <w:divsChild>
                <w:div w:id="806122791">
                  <w:marLeft w:val="0"/>
                  <w:marRight w:val="0"/>
                  <w:marTop w:val="0"/>
                  <w:marBottom w:val="0"/>
                  <w:divBdr>
                    <w:top w:val="none" w:sz="0" w:space="0" w:color="auto"/>
                    <w:left w:val="none" w:sz="0" w:space="0" w:color="auto"/>
                    <w:bottom w:val="none" w:sz="0" w:space="0" w:color="auto"/>
                    <w:right w:val="none" w:sz="0" w:space="0" w:color="auto"/>
                  </w:divBdr>
                  <w:divsChild>
                    <w:div w:id="1879125176">
                      <w:marLeft w:val="0"/>
                      <w:marRight w:val="0"/>
                      <w:marTop w:val="0"/>
                      <w:marBottom w:val="0"/>
                      <w:divBdr>
                        <w:top w:val="none" w:sz="0" w:space="0" w:color="auto"/>
                        <w:left w:val="none" w:sz="0" w:space="0" w:color="auto"/>
                        <w:bottom w:val="none" w:sz="0" w:space="0" w:color="auto"/>
                        <w:right w:val="none" w:sz="0" w:space="0" w:color="auto"/>
                      </w:divBdr>
                      <w:divsChild>
                        <w:div w:id="1680541262">
                          <w:marLeft w:val="0"/>
                          <w:marRight w:val="0"/>
                          <w:marTop w:val="0"/>
                          <w:marBottom w:val="0"/>
                          <w:divBdr>
                            <w:top w:val="none" w:sz="0" w:space="0" w:color="auto"/>
                            <w:left w:val="none" w:sz="0" w:space="0" w:color="auto"/>
                            <w:bottom w:val="none" w:sz="0" w:space="0" w:color="auto"/>
                            <w:right w:val="none" w:sz="0" w:space="0" w:color="auto"/>
                          </w:divBdr>
                          <w:divsChild>
                            <w:div w:id="169380145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447623">
              <w:marLeft w:val="0"/>
              <w:marRight w:val="0"/>
              <w:marTop w:val="0"/>
              <w:marBottom w:val="0"/>
              <w:divBdr>
                <w:top w:val="none" w:sz="0" w:space="0" w:color="auto"/>
                <w:left w:val="none" w:sz="0" w:space="0" w:color="auto"/>
                <w:bottom w:val="none" w:sz="0" w:space="0" w:color="auto"/>
                <w:right w:val="none" w:sz="0" w:space="0" w:color="auto"/>
              </w:divBdr>
              <w:divsChild>
                <w:div w:id="1222525343">
                  <w:marLeft w:val="0"/>
                  <w:marRight w:val="0"/>
                  <w:marTop w:val="0"/>
                  <w:marBottom w:val="0"/>
                  <w:divBdr>
                    <w:top w:val="none" w:sz="0" w:space="0" w:color="auto"/>
                    <w:left w:val="none" w:sz="0" w:space="0" w:color="auto"/>
                    <w:bottom w:val="none" w:sz="0" w:space="0" w:color="auto"/>
                    <w:right w:val="none" w:sz="0" w:space="0" w:color="auto"/>
                  </w:divBdr>
                  <w:divsChild>
                    <w:div w:id="870458079">
                      <w:marLeft w:val="0"/>
                      <w:marRight w:val="0"/>
                      <w:marTop w:val="0"/>
                      <w:marBottom w:val="0"/>
                      <w:divBdr>
                        <w:top w:val="none" w:sz="0" w:space="0" w:color="auto"/>
                        <w:left w:val="none" w:sz="0" w:space="0" w:color="auto"/>
                        <w:bottom w:val="none" w:sz="0" w:space="0" w:color="auto"/>
                        <w:right w:val="none" w:sz="0" w:space="0" w:color="auto"/>
                      </w:divBdr>
                      <w:divsChild>
                        <w:div w:id="1542354850">
                          <w:marLeft w:val="0"/>
                          <w:marRight w:val="0"/>
                          <w:marTop w:val="0"/>
                          <w:marBottom w:val="0"/>
                          <w:divBdr>
                            <w:top w:val="none" w:sz="0" w:space="0" w:color="auto"/>
                            <w:left w:val="none" w:sz="0" w:space="0" w:color="auto"/>
                            <w:bottom w:val="none" w:sz="0" w:space="0" w:color="auto"/>
                            <w:right w:val="none" w:sz="0" w:space="0" w:color="auto"/>
                          </w:divBdr>
                          <w:divsChild>
                            <w:div w:id="9810332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38141">
              <w:marLeft w:val="0"/>
              <w:marRight w:val="0"/>
              <w:marTop w:val="0"/>
              <w:marBottom w:val="0"/>
              <w:divBdr>
                <w:top w:val="none" w:sz="0" w:space="0" w:color="auto"/>
                <w:left w:val="none" w:sz="0" w:space="0" w:color="auto"/>
                <w:bottom w:val="none" w:sz="0" w:space="0" w:color="auto"/>
                <w:right w:val="none" w:sz="0" w:space="0" w:color="auto"/>
              </w:divBdr>
              <w:divsChild>
                <w:div w:id="1330602244">
                  <w:marLeft w:val="0"/>
                  <w:marRight w:val="0"/>
                  <w:marTop w:val="0"/>
                  <w:marBottom w:val="0"/>
                  <w:divBdr>
                    <w:top w:val="none" w:sz="0" w:space="0" w:color="auto"/>
                    <w:left w:val="none" w:sz="0" w:space="0" w:color="auto"/>
                    <w:bottom w:val="none" w:sz="0" w:space="0" w:color="auto"/>
                    <w:right w:val="none" w:sz="0" w:space="0" w:color="auto"/>
                  </w:divBdr>
                  <w:divsChild>
                    <w:div w:id="623389838">
                      <w:marLeft w:val="0"/>
                      <w:marRight w:val="0"/>
                      <w:marTop w:val="0"/>
                      <w:marBottom w:val="0"/>
                      <w:divBdr>
                        <w:top w:val="none" w:sz="0" w:space="0" w:color="auto"/>
                        <w:left w:val="none" w:sz="0" w:space="0" w:color="auto"/>
                        <w:bottom w:val="none" w:sz="0" w:space="0" w:color="auto"/>
                        <w:right w:val="none" w:sz="0" w:space="0" w:color="auto"/>
                      </w:divBdr>
                      <w:divsChild>
                        <w:div w:id="1687438865">
                          <w:marLeft w:val="0"/>
                          <w:marRight w:val="0"/>
                          <w:marTop w:val="0"/>
                          <w:marBottom w:val="0"/>
                          <w:divBdr>
                            <w:top w:val="none" w:sz="0" w:space="0" w:color="auto"/>
                            <w:left w:val="none" w:sz="0" w:space="0" w:color="auto"/>
                            <w:bottom w:val="none" w:sz="0" w:space="0" w:color="auto"/>
                            <w:right w:val="none" w:sz="0" w:space="0" w:color="auto"/>
                          </w:divBdr>
                          <w:divsChild>
                            <w:div w:id="77490936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476049">
              <w:marLeft w:val="0"/>
              <w:marRight w:val="0"/>
              <w:marTop w:val="0"/>
              <w:marBottom w:val="0"/>
              <w:divBdr>
                <w:top w:val="none" w:sz="0" w:space="0" w:color="auto"/>
                <w:left w:val="none" w:sz="0" w:space="0" w:color="auto"/>
                <w:bottom w:val="none" w:sz="0" w:space="0" w:color="auto"/>
                <w:right w:val="none" w:sz="0" w:space="0" w:color="auto"/>
              </w:divBdr>
              <w:divsChild>
                <w:div w:id="1782726794">
                  <w:marLeft w:val="0"/>
                  <w:marRight w:val="0"/>
                  <w:marTop w:val="0"/>
                  <w:marBottom w:val="0"/>
                  <w:divBdr>
                    <w:top w:val="none" w:sz="0" w:space="0" w:color="auto"/>
                    <w:left w:val="none" w:sz="0" w:space="0" w:color="auto"/>
                    <w:bottom w:val="none" w:sz="0" w:space="0" w:color="auto"/>
                    <w:right w:val="none" w:sz="0" w:space="0" w:color="auto"/>
                  </w:divBdr>
                  <w:divsChild>
                    <w:div w:id="1846019372">
                      <w:marLeft w:val="0"/>
                      <w:marRight w:val="0"/>
                      <w:marTop w:val="0"/>
                      <w:marBottom w:val="0"/>
                      <w:divBdr>
                        <w:top w:val="none" w:sz="0" w:space="0" w:color="auto"/>
                        <w:left w:val="none" w:sz="0" w:space="0" w:color="auto"/>
                        <w:bottom w:val="none" w:sz="0" w:space="0" w:color="auto"/>
                        <w:right w:val="none" w:sz="0" w:space="0" w:color="auto"/>
                      </w:divBdr>
                      <w:divsChild>
                        <w:div w:id="1007832506">
                          <w:marLeft w:val="0"/>
                          <w:marRight w:val="0"/>
                          <w:marTop w:val="0"/>
                          <w:marBottom w:val="0"/>
                          <w:divBdr>
                            <w:top w:val="none" w:sz="0" w:space="0" w:color="auto"/>
                            <w:left w:val="none" w:sz="0" w:space="0" w:color="auto"/>
                            <w:bottom w:val="none" w:sz="0" w:space="0" w:color="auto"/>
                            <w:right w:val="none" w:sz="0" w:space="0" w:color="auto"/>
                          </w:divBdr>
                          <w:divsChild>
                            <w:div w:id="5151175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369157">
              <w:marLeft w:val="0"/>
              <w:marRight w:val="0"/>
              <w:marTop w:val="0"/>
              <w:marBottom w:val="0"/>
              <w:divBdr>
                <w:top w:val="none" w:sz="0" w:space="0" w:color="auto"/>
                <w:left w:val="none" w:sz="0" w:space="0" w:color="auto"/>
                <w:bottom w:val="none" w:sz="0" w:space="0" w:color="auto"/>
                <w:right w:val="none" w:sz="0" w:space="0" w:color="auto"/>
              </w:divBdr>
              <w:divsChild>
                <w:div w:id="1872305587">
                  <w:marLeft w:val="0"/>
                  <w:marRight w:val="0"/>
                  <w:marTop w:val="0"/>
                  <w:marBottom w:val="0"/>
                  <w:divBdr>
                    <w:top w:val="none" w:sz="0" w:space="0" w:color="auto"/>
                    <w:left w:val="none" w:sz="0" w:space="0" w:color="auto"/>
                    <w:bottom w:val="none" w:sz="0" w:space="0" w:color="auto"/>
                    <w:right w:val="none" w:sz="0" w:space="0" w:color="auto"/>
                  </w:divBdr>
                  <w:divsChild>
                    <w:div w:id="186722456">
                      <w:marLeft w:val="0"/>
                      <w:marRight w:val="0"/>
                      <w:marTop w:val="0"/>
                      <w:marBottom w:val="0"/>
                      <w:divBdr>
                        <w:top w:val="none" w:sz="0" w:space="0" w:color="auto"/>
                        <w:left w:val="none" w:sz="0" w:space="0" w:color="auto"/>
                        <w:bottom w:val="none" w:sz="0" w:space="0" w:color="auto"/>
                        <w:right w:val="none" w:sz="0" w:space="0" w:color="auto"/>
                      </w:divBdr>
                      <w:divsChild>
                        <w:div w:id="1849368265">
                          <w:marLeft w:val="0"/>
                          <w:marRight w:val="0"/>
                          <w:marTop w:val="0"/>
                          <w:marBottom w:val="0"/>
                          <w:divBdr>
                            <w:top w:val="none" w:sz="0" w:space="0" w:color="auto"/>
                            <w:left w:val="none" w:sz="0" w:space="0" w:color="auto"/>
                            <w:bottom w:val="none" w:sz="0" w:space="0" w:color="auto"/>
                            <w:right w:val="none" w:sz="0" w:space="0" w:color="auto"/>
                          </w:divBdr>
                          <w:divsChild>
                            <w:div w:id="177185384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756492">
              <w:marLeft w:val="0"/>
              <w:marRight w:val="0"/>
              <w:marTop w:val="0"/>
              <w:marBottom w:val="0"/>
              <w:divBdr>
                <w:top w:val="none" w:sz="0" w:space="0" w:color="auto"/>
                <w:left w:val="none" w:sz="0" w:space="0" w:color="auto"/>
                <w:bottom w:val="none" w:sz="0" w:space="0" w:color="auto"/>
                <w:right w:val="none" w:sz="0" w:space="0" w:color="auto"/>
              </w:divBdr>
              <w:divsChild>
                <w:div w:id="611982999">
                  <w:marLeft w:val="0"/>
                  <w:marRight w:val="0"/>
                  <w:marTop w:val="0"/>
                  <w:marBottom w:val="0"/>
                  <w:divBdr>
                    <w:top w:val="none" w:sz="0" w:space="0" w:color="auto"/>
                    <w:left w:val="none" w:sz="0" w:space="0" w:color="auto"/>
                    <w:bottom w:val="none" w:sz="0" w:space="0" w:color="auto"/>
                    <w:right w:val="none" w:sz="0" w:space="0" w:color="auto"/>
                  </w:divBdr>
                  <w:divsChild>
                    <w:div w:id="1055005665">
                      <w:marLeft w:val="0"/>
                      <w:marRight w:val="0"/>
                      <w:marTop w:val="0"/>
                      <w:marBottom w:val="0"/>
                      <w:divBdr>
                        <w:top w:val="none" w:sz="0" w:space="0" w:color="auto"/>
                        <w:left w:val="none" w:sz="0" w:space="0" w:color="auto"/>
                        <w:bottom w:val="none" w:sz="0" w:space="0" w:color="auto"/>
                        <w:right w:val="none" w:sz="0" w:space="0" w:color="auto"/>
                      </w:divBdr>
                      <w:divsChild>
                        <w:div w:id="1136950215">
                          <w:marLeft w:val="0"/>
                          <w:marRight w:val="0"/>
                          <w:marTop w:val="0"/>
                          <w:marBottom w:val="0"/>
                          <w:divBdr>
                            <w:top w:val="none" w:sz="0" w:space="0" w:color="auto"/>
                            <w:left w:val="none" w:sz="0" w:space="0" w:color="auto"/>
                            <w:bottom w:val="none" w:sz="0" w:space="0" w:color="auto"/>
                            <w:right w:val="none" w:sz="0" w:space="0" w:color="auto"/>
                          </w:divBdr>
                          <w:divsChild>
                            <w:div w:id="4099348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3503">
              <w:marLeft w:val="0"/>
              <w:marRight w:val="0"/>
              <w:marTop w:val="0"/>
              <w:marBottom w:val="0"/>
              <w:divBdr>
                <w:top w:val="none" w:sz="0" w:space="0" w:color="auto"/>
                <w:left w:val="none" w:sz="0" w:space="0" w:color="auto"/>
                <w:bottom w:val="none" w:sz="0" w:space="0" w:color="auto"/>
                <w:right w:val="none" w:sz="0" w:space="0" w:color="auto"/>
              </w:divBdr>
              <w:divsChild>
                <w:div w:id="1322124338">
                  <w:marLeft w:val="0"/>
                  <w:marRight w:val="0"/>
                  <w:marTop w:val="0"/>
                  <w:marBottom w:val="0"/>
                  <w:divBdr>
                    <w:top w:val="none" w:sz="0" w:space="0" w:color="auto"/>
                    <w:left w:val="none" w:sz="0" w:space="0" w:color="auto"/>
                    <w:bottom w:val="none" w:sz="0" w:space="0" w:color="auto"/>
                    <w:right w:val="none" w:sz="0" w:space="0" w:color="auto"/>
                  </w:divBdr>
                  <w:divsChild>
                    <w:div w:id="1535268208">
                      <w:marLeft w:val="0"/>
                      <w:marRight w:val="0"/>
                      <w:marTop w:val="0"/>
                      <w:marBottom w:val="0"/>
                      <w:divBdr>
                        <w:top w:val="none" w:sz="0" w:space="0" w:color="auto"/>
                        <w:left w:val="none" w:sz="0" w:space="0" w:color="auto"/>
                        <w:bottom w:val="none" w:sz="0" w:space="0" w:color="auto"/>
                        <w:right w:val="none" w:sz="0" w:space="0" w:color="auto"/>
                      </w:divBdr>
                      <w:divsChild>
                        <w:div w:id="1241672784">
                          <w:marLeft w:val="0"/>
                          <w:marRight w:val="0"/>
                          <w:marTop w:val="0"/>
                          <w:marBottom w:val="0"/>
                          <w:divBdr>
                            <w:top w:val="none" w:sz="0" w:space="0" w:color="auto"/>
                            <w:left w:val="none" w:sz="0" w:space="0" w:color="auto"/>
                            <w:bottom w:val="none" w:sz="0" w:space="0" w:color="auto"/>
                            <w:right w:val="none" w:sz="0" w:space="0" w:color="auto"/>
                          </w:divBdr>
                          <w:divsChild>
                            <w:div w:id="10809300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015754">
              <w:marLeft w:val="0"/>
              <w:marRight w:val="0"/>
              <w:marTop w:val="0"/>
              <w:marBottom w:val="0"/>
              <w:divBdr>
                <w:top w:val="none" w:sz="0" w:space="0" w:color="auto"/>
                <w:left w:val="none" w:sz="0" w:space="0" w:color="auto"/>
                <w:bottom w:val="none" w:sz="0" w:space="0" w:color="auto"/>
                <w:right w:val="none" w:sz="0" w:space="0" w:color="auto"/>
              </w:divBdr>
              <w:divsChild>
                <w:div w:id="906957482">
                  <w:marLeft w:val="0"/>
                  <w:marRight w:val="0"/>
                  <w:marTop w:val="0"/>
                  <w:marBottom w:val="0"/>
                  <w:divBdr>
                    <w:top w:val="none" w:sz="0" w:space="0" w:color="auto"/>
                    <w:left w:val="none" w:sz="0" w:space="0" w:color="auto"/>
                    <w:bottom w:val="none" w:sz="0" w:space="0" w:color="auto"/>
                    <w:right w:val="none" w:sz="0" w:space="0" w:color="auto"/>
                  </w:divBdr>
                  <w:divsChild>
                    <w:div w:id="1795244862">
                      <w:marLeft w:val="0"/>
                      <w:marRight w:val="0"/>
                      <w:marTop w:val="0"/>
                      <w:marBottom w:val="0"/>
                      <w:divBdr>
                        <w:top w:val="none" w:sz="0" w:space="0" w:color="auto"/>
                        <w:left w:val="none" w:sz="0" w:space="0" w:color="auto"/>
                        <w:bottom w:val="none" w:sz="0" w:space="0" w:color="auto"/>
                        <w:right w:val="none" w:sz="0" w:space="0" w:color="auto"/>
                      </w:divBdr>
                      <w:divsChild>
                        <w:div w:id="1627546020">
                          <w:marLeft w:val="0"/>
                          <w:marRight w:val="0"/>
                          <w:marTop w:val="0"/>
                          <w:marBottom w:val="0"/>
                          <w:divBdr>
                            <w:top w:val="none" w:sz="0" w:space="0" w:color="auto"/>
                            <w:left w:val="none" w:sz="0" w:space="0" w:color="auto"/>
                            <w:bottom w:val="none" w:sz="0" w:space="0" w:color="auto"/>
                            <w:right w:val="none" w:sz="0" w:space="0" w:color="auto"/>
                          </w:divBdr>
                          <w:divsChild>
                            <w:div w:id="103365192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11604">
              <w:marLeft w:val="0"/>
              <w:marRight w:val="0"/>
              <w:marTop w:val="0"/>
              <w:marBottom w:val="0"/>
              <w:divBdr>
                <w:top w:val="none" w:sz="0" w:space="0" w:color="auto"/>
                <w:left w:val="none" w:sz="0" w:space="0" w:color="auto"/>
                <w:bottom w:val="none" w:sz="0" w:space="0" w:color="auto"/>
                <w:right w:val="none" w:sz="0" w:space="0" w:color="auto"/>
              </w:divBdr>
              <w:divsChild>
                <w:div w:id="610475868">
                  <w:marLeft w:val="0"/>
                  <w:marRight w:val="0"/>
                  <w:marTop w:val="0"/>
                  <w:marBottom w:val="0"/>
                  <w:divBdr>
                    <w:top w:val="none" w:sz="0" w:space="0" w:color="auto"/>
                    <w:left w:val="none" w:sz="0" w:space="0" w:color="auto"/>
                    <w:bottom w:val="none" w:sz="0" w:space="0" w:color="auto"/>
                    <w:right w:val="none" w:sz="0" w:space="0" w:color="auto"/>
                  </w:divBdr>
                  <w:divsChild>
                    <w:div w:id="1411544303">
                      <w:marLeft w:val="0"/>
                      <w:marRight w:val="0"/>
                      <w:marTop w:val="0"/>
                      <w:marBottom w:val="0"/>
                      <w:divBdr>
                        <w:top w:val="none" w:sz="0" w:space="0" w:color="auto"/>
                        <w:left w:val="none" w:sz="0" w:space="0" w:color="auto"/>
                        <w:bottom w:val="none" w:sz="0" w:space="0" w:color="auto"/>
                        <w:right w:val="none" w:sz="0" w:space="0" w:color="auto"/>
                      </w:divBdr>
                      <w:divsChild>
                        <w:div w:id="1491167538">
                          <w:marLeft w:val="0"/>
                          <w:marRight w:val="0"/>
                          <w:marTop w:val="0"/>
                          <w:marBottom w:val="0"/>
                          <w:divBdr>
                            <w:top w:val="none" w:sz="0" w:space="0" w:color="auto"/>
                            <w:left w:val="none" w:sz="0" w:space="0" w:color="auto"/>
                            <w:bottom w:val="none" w:sz="0" w:space="0" w:color="auto"/>
                            <w:right w:val="none" w:sz="0" w:space="0" w:color="auto"/>
                          </w:divBdr>
                          <w:divsChild>
                            <w:div w:id="131244680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55227">
              <w:marLeft w:val="0"/>
              <w:marRight w:val="0"/>
              <w:marTop w:val="0"/>
              <w:marBottom w:val="0"/>
              <w:divBdr>
                <w:top w:val="none" w:sz="0" w:space="0" w:color="auto"/>
                <w:left w:val="none" w:sz="0" w:space="0" w:color="auto"/>
                <w:bottom w:val="none" w:sz="0" w:space="0" w:color="auto"/>
                <w:right w:val="none" w:sz="0" w:space="0" w:color="auto"/>
              </w:divBdr>
              <w:divsChild>
                <w:div w:id="1246691939">
                  <w:marLeft w:val="0"/>
                  <w:marRight w:val="0"/>
                  <w:marTop w:val="0"/>
                  <w:marBottom w:val="0"/>
                  <w:divBdr>
                    <w:top w:val="none" w:sz="0" w:space="0" w:color="auto"/>
                    <w:left w:val="none" w:sz="0" w:space="0" w:color="auto"/>
                    <w:bottom w:val="none" w:sz="0" w:space="0" w:color="auto"/>
                    <w:right w:val="none" w:sz="0" w:space="0" w:color="auto"/>
                  </w:divBdr>
                  <w:divsChild>
                    <w:div w:id="791631550">
                      <w:marLeft w:val="0"/>
                      <w:marRight w:val="0"/>
                      <w:marTop w:val="0"/>
                      <w:marBottom w:val="0"/>
                      <w:divBdr>
                        <w:top w:val="none" w:sz="0" w:space="0" w:color="auto"/>
                        <w:left w:val="none" w:sz="0" w:space="0" w:color="auto"/>
                        <w:bottom w:val="none" w:sz="0" w:space="0" w:color="auto"/>
                        <w:right w:val="none" w:sz="0" w:space="0" w:color="auto"/>
                      </w:divBdr>
                      <w:divsChild>
                        <w:div w:id="1269853973">
                          <w:marLeft w:val="0"/>
                          <w:marRight w:val="0"/>
                          <w:marTop w:val="0"/>
                          <w:marBottom w:val="0"/>
                          <w:divBdr>
                            <w:top w:val="none" w:sz="0" w:space="0" w:color="auto"/>
                            <w:left w:val="none" w:sz="0" w:space="0" w:color="auto"/>
                            <w:bottom w:val="none" w:sz="0" w:space="0" w:color="auto"/>
                            <w:right w:val="none" w:sz="0" w:space="0" w:color="auto"/>
                          </w:divBdr>
                          <w:divsChild>
                            <w:div w:id="21362946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604570">
              <w:marLeft w:val="0"/>
              <w:marRight w:val="0"/>
              <w:marTop w:val="0"/>
              <w:marBottom w:val="0"/>
              <w:divBdr>
                <w:top w:val="none" w:sz="0" w:space="0" w:color="auto"/>
                <w:left w:val="none" w:sz="0" w:space="0" w:color="auto"/>
                <w:bottom w:val="none" w:sz="0" w:space="0" w:color="auto"/>
                <w:right w:val="none" w:sz="0" w:space="0" w:color="auto"/>
              </w:divBdr>
              <w:divsChild>
                <w:div w:id="910963365">
                  <w:marLeft w:val="0"/>
                  <w:marRight w:val="0"/>
                  <w:marTop w:val="0"/>
                  <w:marBottom w:val="0"/>
                  <w:divBdr>
                    <w:top w:val="none" w:sz="0" w:space="0" w:color="auto"/>
                    <w:left w:val="none" w:sz="0" w:space="0" w:color="auto"/>
                    <w:bottom w:val="none" w:sz="0" w:space="0" w:color="auto"/>
                    <w:right w:val="none" w:sz="0" w:space="0" w:color="auto"/>
                  </w:divBdr>
                  <w:divsChild>
                    <w:div w:id="707070277">
                      <w:marLeft w:val="0"/>
                      <w:marRight w:val="0"/>
                      <w:marTop w:val="0"/>
                      <w:marBottom w:val="0"/>
                      <w:divBdr>
                        <w:top w:val="none" w:sz="0" w:space="0" w:color="auto"/>
                        <w:left w:val="none" w:sz="0" w:space="0" w:color="auto"/>
                        <w:bottom w:val="none" w:sz="0" w:space="0" w:color="auto"/>
                        <w:right w:val="none" w:sz="0" w:space="0" w:color="auto"/>
                      </w:divBdr>
                      <w:divsChild>
                        <w:div w:id="791290153">
                          <w:marLeft w:val="0"/>
                          <w:marRight w:val="0"/>
                          <w:marTop w:val="0"/>
                          <w:marBottom w:val="0"/>
                          <w:divBdr>
                            <w:top w:val="none" w:sz="0" w:space="0" w:color="auto"/>
                            <w:left w:val="none" w:sz="0" w:space="0" w:color="auto"/>
                            <w:bottom w:val="none" w:sz="0" w:space="0" w:color="auto"/>
                            <w:right w:val="none" w:sz="0" w:space="0" w:color="auto"/>
                          </w:divBdr>
                          <w:divsChild>
                            <w:div w:id="131159445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20364">
              <w:marLeft w:val="0"/>
              <w:marRight w:val="0"/>
              <w:marTop w:val="0"/>
              <w:marBottom w:val="0"/>
              <w:divBdr>
                <w:top w:val="none" w:sz="0" w:space="0" w:color="auto"/>
                <w:left w:val="none" w:sz="0" w:space="0" w:color="auto"/>
                <w:bottom w:val="none" w:sz="0" w:space="0" w:color="auto"/>
                <w:right w:val="none" w:sz="0" w:space="0" w:color="auto"/>
              </w:divBdr>
              <w:divsChild>
                <w:div w:id="1896357350">
                  <w:marLeft w:val="0"/>
                  <w:marRight w:val="0"/>
                  <w:marTop w:val="0"/>
                  <w:marBottom w:val="0"/>
                  <w:divBdr>
                    <w:top w:val="none" w:sz="0" w:space="0" w:color="auto"/>
                    <w:left w:val="none" w:sz="0" w:space="0" w:color="auto"/>
                    <w:bottom w:val="none" w:sz="0" w:space="0" w:color="auto"/>
                    <w:right w:val="none" w:sz="0" w:space="0" w:color="auto"/>
                  </w:divBdr>
                  <w:divsChild>
                    <w:div w:id="2034063673">
                      <w:marLeft w:val="0"/>
                      <w:marRight w:val="0"/>
                      <w:marTop w:val="0"/>
                      <w:marBottom w:val="0"/>
                      <w:divBdr>
                        <w:top w:val="none" w:sz="0" w:space="0" w:color="auto"/>
                        <w:left w:val="none" w:sz="0" w:space="0" w:color="auto"/>
                        <w:bottom w:val="none" w:sz="0" w:space="0" w:color="auto"/>
                        <w:right w:val="none" w:sz="0" w:space="0" w:color="auto"/>
                      </w:divBdr>
                      <w:divsChild>
                        <w:div w:id="555430098">
                          <w:marLeft w:val="0"/>
                          <w:marRight w:val="0"/>
                          <w:marTop w:val="0"/>
                          <w:marBottom w:val="0"/>
                          <w:divBdr>
                            <w:top w:val="none" w:sz="0" w:space="0" w:color="auto"/>
                            <w:left w:val="none" w:sz="0" w:space="0" w:color="auto"/>
                            <w:bottom w:val="none" w:sz="0" w:space="0" w:color="auto"/>
                            <w:right w:val="none" w:sz="0" w:space="0" w:color="auto"/>
                          </w:divBdr>
                          <w:divsChild>
                            <w:div w:id="151159878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286553">
              <w:marLeft w:val="0"/>
              <w:marRight w:val="0"/>
              <w:marTop w:val="0"/>
              <w:marBottom w:val="0"/>
              <w:divBdr>
                <w:top w:val="none" w:sz="0" w:space="0" w:color="auto"/>
                <w:left w:val="none" w:sz="0" w:space="0" w:color="auto"/>
                <w:bottom w:val="none" w:sz="0" w:space="0" w:color="auto"/>
                <w:right w:val="none" w:sz="0" w:space="0" w:color="auto"/>
              </w:divBdr>
              <w:divsChild>
                <w:div w:id="1439327584">
                  <w:marLeft w:val="0"/>
                  <w:marRight w:val="0"/>
                  <w:marTop w:val="0"/>
                  <w:marBottom w:val="0"/>
                  <w:divBdr>
                    <w:top w:val="none" w:sz="0" w:space="0" w:color="auto"/>
                    <w:left w:val="none" w:sz="0" w:space="0" w:color="auto"/>
                    <w:bottom w:val="none" w:sz="0" w:space="0" w:color="auto"/>
                    <w:right w:val="none" w:sz="0" w:space="0" w:color="auto"/>
                  </w:divBdr>
                  <w:divsChild>
                    <w:div w:id="1534492560">
                      <w:marLeft w:val="0"/>
                      <w:marRight w:val="0"/>
                      <w:marTop w:val="0"/>
                      <w:marBottom w:val="0"/>
                      <w:divBdr>
                        <w:top w:val="none" w:sz="0" w:space="0" w:color="auto"/>
                        <w:left w:val="none" w:sz="0" w:space="0" w:color="auto"/>
                        <w:bottom w:val="none" w:sz="0" w:space="0" w:color="auto"/>
                        <w:right w:val="none" w:sz="0" w:space="0" w:color="auto"/>
                      </w:divBdr>
                      <w:divsChild>
                        <w:div w:id="473765875">
                          <w:marLeft w:val="0"/>
                          <w:marRight w:val="0"/>
                          <w:marTop w:val="0"/>
                          <w:marBottom w:val="0"/>
                          <w:divBdr>
                            <w:top w:val="none" w:sz="0" w:space="0" w:color="auto"/>
                            <w:left w:val="none" w:sz="0" w:space="0" w:color="auto"/>
                            <w:bottom w:val="none" w:sz="0" w:space="0" w:color="auto"/>
                            <w:right w:val="none" w:sz="0" w:space="0" w:color="auto"/>
                          </w:divBdr>
                          <w:divsChild>
                            <w:div w:id="137615331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923700">
              <w:marLeft w:val="0"/>
              <w:marRight w:val="0"/>
              <w:marTop w:val="0"/>
              <w:marBottom w:val="0"/>
              <w:divBdr>
                <w:top w:val="none" w:sz="0" w:space="0" w:color="auto"/>
                <w:left w:val="none" w:sz="0" w:space="0" w:color="auto"/>
                <w:bottom w:val="none" w:sz="0" w:space="0" w:color="auto"/>
                <w:right w:val="none" w:sz="0" w:space="0" w:color="auto"/>
              </w:divBdr>
              <w:divsChild>
                <w:div w:id="300235215">
                  <w:marLeft w:val="0"/>
                  <w:marRight w:val="0"/>
                  <w:marTop w:val="0"/>
                  <w:marBottom w:val="0"/>
                  <w:divBdr>
                    <w:top w:val="none" w:sz="0" w:space="0" w:color="auto"/>
                    <w:left w:val="none" w:sz="0" w:space="0" w:color="auto"/>
                    <w:bottom w:val="none" w:sz="0" w:space="0" w:color="auto"/>
                    <w:right w:val="none" w:sz="0" w:space="0" w:color="auto"/>
                  </w:divBdr>
                  <w:divsChild>
                    <w:div w:id="1817453551">
                      <w:marLeft w:val="0"/>
                      <w:marRight w:val="0"/>
                      <w:marTop w:val="0"/>
                      <w:marBottom w:val="0"/>
                      <w:divBdr>
                        <w:top w:val="none" w:sz="0" w:space="0" w:color="auto"/>
                        <w:left w:val="none" w:sz="0" w:space="0" w:color="auto"/>
                        <w:bottom w:val="none" w:sz="0" w:space="0" w:color="auto"/>
                        <w:right w:val="none" w:sz="0" w:space="0" w:color="auto"/>
                      </w:divBdr>
                      <w:divsChild>
                        <w:div w:id="2018388364">
                          <w:marLeft w:val="0"/>
                          <w:marRight w:val="0"/>
                          <w:marTop w:val="0"/>
                          <w:marBottom w:val="0"/>
                          <w:divBdr>
                            <w:top w:val="none" w:sz="0" w:space="0" w:color="auto"/>
                            <w:left w:val="none" w:sz="0" w:space="0" w:color="auto"/>
                            <w:bottom w:val="none" w:sz="0" w:space="0" w:color="auto"/>
                            <w:right w:val="none" w:sz="0" w:space="0" w:color="auto"/>
                          </w:divBdr>
                          <w:divsChild>
                            <w:div w:id="2066430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381179">
              <w:marLeft w:val="0"/>
              <w:marRight w:val="0"/>
              <w:marTop w:val="0"/>
              <w:marBottom w:val="0"/>
              <w:divBdr>
                <w:top w:val="none" w:sz="0" w:space="0" w:color="auto"/>
                <w:left w:val="none" w:sz="0" w:space="0" w:color="auto"/>
                <w:bottom w:val="none" w:sz="0" w:space="0" w:color="auto"/>
                <w:right w:val="none" w:sz="0" w:space="0" w:color="auto"/>
              </w:divBdr>
              <w:divsChild>
                <w:div w:id="906111055">
                  <w:marLeft w:val="0"/>
                  <w:marRight w:val="0"/>
                  <w:marTop w:val="0"/>
                  <w:marBottom w:val="0"/>
                  <w:divBdr>
                    <w:top w:val="none" w:sz="0" w:space="0" w:color="auto"/>
                    <w:left w:val="none" w:sz="0" w:space="0" w:color="auto"/>
                    <w:bottom w:val="none" w:sz="0" w:space="0" w:color="auto"/>
                    <w:right w:val="none" w:sz="0" w:space="0" w:color="auto"/>
                  </w:divBdr>
                  <w:divsChild>
                    <w:div w:id="1501507872">
                      <w:marLeft w:val="0"/>
                      <w:marRight w:val="0"/>
                      <w:marTop w:val="0"/>
                      <w:marBottom w:val="0"/>
                      <w:divBdr>
                        <w:top w:val="none" w:sz="0" w:space="0" w:color="auto"/>
                        <w:left w:val="none" w:sz="0" w:space="0" w:color="auto"/>
                        <w:bottom w:val="none" w:sz="0" w:space="0" w:color="auto"/>
                        <w:right w:val="none" w:sz="0" w:space="0" w:color="auto"/>
                      </w:divBdr>
                      <w:divsChild>
                        <w:div w:id="1101222229">
                          <w:marLeft w:val="0"/>
                          <w:marRight w:val="0"/>
                          <w:marTop w:val="0"/>
                          <w:marBottom w:val="0"/>
                          <w:divBdr>
                            <w:top w:val="none" w:sz="0" w:space="0" w:color="auto"/>
                            <w:left w:val="none" w:sz="0" w:space="0" w:color="auto"/>
                            <w:bottom w:val="none" w:sz="0" w:space="0" w:color="auto"/>
                            <w:right w:val="none" w:sz="0" w:space="0" w:color="auto"/>
                          </w:divBdr>
                          <w:divsChild>
                            <w:div w:id="31460523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917244">
              <w:marLeft w:val="0"/>
              <w:marRight w:val="0"/>
              <w:marTop w:val="0"/>
              <w:marBottom w:val="0"/>
              <w:divBdr>
                <w:top w:val="none" w:sz="0" w:space="0" w:color="auto"/>
                <w:left w:val="none" w:sz="0" w:space="0" w:color="auto"/>
                <w:bottom w:val="none" w:sz="0" w:space="0" w:color="auto"/>
                <w:right w:val="none" w:sz="0" w:space="0" w:color="auto"/>
              </w:divBdr>
              <w:divsChild>
                <w:div w:id="1271276432">
                  <w:marLeft w:val="0"/>
                  <w:marRight w:val="0"/>
                  <w:marTop w:val="0"/>
                  <w:marBottom w:val="0"/>
                  <w:divBdr>
                    <w:top w:val="none" w:sz="0" w:space="0" w:color="auto"/>
                    <w:left w:val="none" w:sz="0" w:space="0" w:color="auto"/>
                    <w:bottom w:val="none" w:sz="0" w:space="0" w:color="auto"/>
                    <w:right w:val="none" w:sz="0" w:space="0" w:color="auto"/>
                  </w:divBdr>
                  <w:divsChild>
                    <w:div w:id="1522473714">
                      <w:marLeft w:val="0"/>
                      <w:marRight w:val="0"/>
                      <w:marTop w:val="0"/>
                      <w:marBottom w:val="0"/>
                      <w:divBdr>
                        <w:top w:val="none" w:sz="0" w:space="0" w:color="auto"/>
                        <w:left w:val="none" w:sz="0" w:space="0" w:color="auto"/>
                        <w:bottom w:val="none" w:sz="0" w:space="0" w:color="auto"/>
                        <w:right w:val="none" w:sz="0" w:space="0" w:color="auto"/>
                      </w:divBdr>
                      <w:divsChild>
                        <w:div w:id="1948196068">
                          <w:marLeft w:val="0"/>
                          <w:marRight w:val="0"/>
                          <w:marTop w:val="0"/>
                          <w:marBottom w:val="0"/>
                          <w:divBdr>
                            <w:top w:val="none" w:sz="0" w:space="0" w:color="auto"/>
                            <w:left w:val="none" w:sz="0" w:space="0" w:color="auto"/>
                            <w:bottom w:val="none" w:sz="0" w:space="0" w:color="auto"/>
                            <w:right w:val="none" w:sz="0" w:space="0" w:color="auto"/>
                          </w:divBdr>
                          <w:divsChild>
                            <w:div w:id="58152316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027310">
              <w:marLeft w:val="0"/>
              <w:marRight w:val="0"/>
              <w:marTop w:val="0"/>
              <w:marBottom w:val="0"/>
              <w:divBdr>
                <w:top w:val="none" w:sz="0" w:space="0" w:color="auto"/>
                <w:left w:val="none" w:sz="0" w:space="0" w:color="auto"/>
                <w:bottom w:val="none" w:sz="0" w:space="0" w:color="auto"/>
                <w:right w:val="none" w:sz="0" w:space="0" w:color="auto"/>
              </w:divBdr>
              <w:divsChild>
                <w:div w:id="1075904936">
                  <w:marLeft w:val="0"/>
                  <w:marRight w:val="0"/>
                  <w:marTop w:val="0"/>
                  <w:marBottom w:val="0"/>
                  <w:divBdr>
                    <w:top w:val="none" w:sz="0" w:space="0" w:color="auto"/>
                    <w:left w:val="none" w:sz="0" w:space="0" w:color="auto"/>
                    <w:bottom w:val="none" w:sz="0" w:space="0" w:color="auto"/>
                    <w:right w:val="none" w:sz="0" w:space="0" w:color="auto"/>
                  </w:divBdr>
                  <w:divsChild>
                    <w:div w:id="550069340">
                      <w:marLeft w:val="0"/>
                      <w:marRight w:val="0"/>
                      <w:marTop w:val="0"/>
                      <w:marBottom w:val="0"/>
                      <w:divBdr>
                        <w:top w:val="none" w:sz="0" w:space="0" w:color="auto"/>
                        <w:left w:val="none" w:sz="0" w:space="0" w:color="auto"/>
                        <w:bottom w:val="none" w:sz="0" w:space="0" w:color="auto"/>
                        <w:right w:val="none" w:sz="0" w:space="0" w:color="auto"/>
                      </w:divBdr>
                      <w:divsChild>
                        <w:div w:id="1439906057">
                          <w:marLeft w:val="0"/>
                          <w:marRight w:val="0"/>
                          <w:marTop w:val="0"/>
                          <w:marBottom w:val="0"/>
                          <w:divBdr>
                            <w:top w:val="none" w:sz="0" w:space="0" w:color="auto"/>
                            <w:left w:val="none" w:sz="0" w:space="0" w:color="auto"/>
                            <w:bottom w:val="none" w:sz="0" w:space="0" w:color="auto"/>
                            <w:right w:val="none" w:sz="0" w:space="0" w:color="auto"/>
                          </w:divBdr>
                          <w:divsChild>
                            <w:div w:id="4297879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294834">
              <w:marLeft w:val="0"/>
              <w:marRight w:val="0"/>
              <w:marTop w:val="0"/>
              <w:marBottom w:val="0"/>
              <w:divBdr>
                <w:top w:val="none" w:sz="0" w:space="0" w:color="auto"/>
                <w:left w:val="none" w:sz="0" w:space="0" w:color="auto"/>
                <w:bottom w:val="none" w:sz="0" w:space="0" w:color="auto"/>
                <w:right w:val="none" w:sz="0" w:space="0" w:color="auto"/>
              </w:divBdr>
              <w:divsChild>
                <w:div w:id="1569419882">
                  <w:marLeft w:val="0"/>
                  <w:marRight w:val="0"/>
                  <w:marTop w:val="0"/>
                  <w:marBottom w:val="0"/>
                  <w:divBdr>
                    <w:top w:val="none" w:sz="0" w:space="0" w:color="auto"/>
                    <w:left w:val="none" w:sz="0" w:space="0" w:color="auto"/>
                    <w:bottom w:val="none" w:sz="0" w:space="0" w:color="auto"/>
                    <w:right w:val="none" w:sz="0" w:space="0" w:color="auto"/>
                  </w:divBdr>
                  <w:divsChild>
                    <w:div w:id="176963284">
                      <w:marLeft w:val="0"/>
                      <w:marRight w:val="0"/>
                      <w:marTop w:val="0"/>
                      <w:marBottom w:val="0"/>
                      <w:divBdr>
                        <w:top w:val="none" w:sz="0" w:space="0" w:color="auto"/>
                        <w:left w:val="none" w:sz="0" w:space="0" w:color="auto"/>
                        <w:bottom w:val="none" w:sz="0" w:space="0" w:color="auto"/>
                        <w:right w:val="none" w:sz="0" w:space="0" w:color="auto"/>
                      </w:divBdr>
                      <w:divsChild>
                        <w:div w:id="131405282">
                          <w:marLeft w:val="0"/>
                          <w:marRight w:val="0"/>
                          <w:marTop w:val="0"/>
                          <w:marBottom w:val="0"/>
                          <w:divBdr>
                            <w:top w:val="none" w:sz="0" w:space="0" w:color="auto"/>
                            <w:left w:val="none" w:sz="0" w:space="0" w:color="auto"/>
                            <w:bottom w:val="none" w:sz="0" w:space="0" w:color="auto"/>
                            <w:right w:val="none" w:sz="0" w:space="0" w:color="auto"/>
                          </w:divBdr>
                          <w:divsChild>
                            <w:div w:id="792098122">
                              <w:marLeft w:val="0"/>
                              <w:marRight w:val="180"/>
                              <w:marTop w:val="0"/>
                              <w:marBottom w:val="0"/>
                              <w:divBdr>
                                <w:top w:val="none" w:sz="0" w:space="0" w:color="auto"/>
                                <w:left w:val="none" w:sz="0" w:space="0" w:color="auto"/>
                                <w:bottom w:val="none" w:sz="0" w:space="0" w:color="auto"/>
                                <w:right w:val="none" w:sz="0" w:space="0" w:color="auto"/>
                              </w:divBdr>
                            </w:div>
                            <w:div w:id="112624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756433">
              <w:marLeft w:val="0"/>
              <w:marRight w:val="0"/>
              <w:marTop w:val="0"/>
              <w:marBottom w:val="0"/>
              <w:divBdr>
                <w:top w:val="none" w:sz="0" w:space="0" w:color="auto"/>
                <w:left w:val="none" w:sz="0" w:space="0" w:color="auto"/>
                <w:bottom w:val="none" w:sz="0" w:space="0" w:color="auto"/>
                <w:right w:val="none" w:sz="0" w:space="0" w:color="auto"/>
              </w:divBdr>
              <w:divsChild>
                <w:div w:id="1664627221">
                  <w:marLeft w:val="0"/>
                  <w:marRight w:val="0"/>
                  <w:marTop w:val="0"/>
                  <w:marBottom w:val="0"/>
                  <w:divBdr>
                    <w:top w:val="none" w:sz="0" w:space="0" w:color="auto"/>
                    <w:left w:val="none" w:sz="0" w:space="0" w:color="auto"/>
                    <w:bottom w:val="none" w:sz="0" w:space="0" w:color="auto"/>
                    <w:right w:val="none" w:sz="0" w:space="0" w:color="auto"/>
                  </w:divBdr>
                  <w:divsChild>
                    <w:div w:id="1105423146">
                      <w:marLeft w:val="0"/>
                      <w:marRight w:val="0"/>
                      <w:marTop w:val="0"/>
                      <w:marBottom w:val="0"/>
                      <w:divBdr>
                        <w:top w:val="none" w:sz="0" w:space="0" w:color="auto"/>
                        <w:left w:val="none" w:sz="0" w:space="0" w:color="auto"/>
                        <w:bottom w:val="none" w:sz="0" w:space="0" w:color="auto"/>
                        <w:right w:val="none" w:sz="0" w:space="0" w:color="auto"/>
                      </w:divBdr>
                      <w:divsChild>
                        <w:div w:id="2008752529">
                          <w:marLeft w:val="0"/>
                          <w:marRight w:val="0"/>
                          <w:marTop w:val="0"/>
                          <w:marBottom w:val="0"/>
                          <w:divBdr>
                            <w:top w:val="none" w:sz="0" w:space="0" w:color="auto"/>
                            <w:left w:val="none" w:sz="0" w:space="0" w:color="auto"/>
                            <w:bottom w:val="none" w:sz="0" w:space="0" w:color="auto"/>
                            <w:right w:val="none" w:sz="0" w:space="0" w:color="auto"/>
                          </w:divBdr>
                          <w:divsChild>
                            <w:div w:id="6400352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3938">
              <w:marLeft w:val="0"/>
              <w:marRight w:val="0"/>
              <w:marTop w:val="0"/>
              <w:marBottom w:val="0"/>
              <w:divBdr>
                <w:top w:val="none" w:sz="0" w:space="0" w:color="auto"/>
                <w:left w:val="none" w:sz="0" w:space="0" w:color="auto"/>
                <w:bottom w:val="none" w:sz="0" w:space="0" w:color="auto"/>
                <w:right w:val="none" w:sz="0" w:space="0" w:color="auto"/>
              </w:divBdr>
              <w:divsChild>
                <w:div w:id="1713075265">
                  <w:marLeft w:val="0"/>
                  <w:marRight w:val="0"/>
                  <w:marTop w:val="0"/>
                  <w:marBottom w:val="0"/>
                  <w:divBdr>
                    <w:top w:val="none" w:sz="0" w:space="0" w:color="auto"/>
                    <w:left w:val="none" w:sz="0" w:space="0" w:color="auto"/>
                    <w:bottom w:val="none" w:sz="0" w:space="0" w:color="auto"/>
                    <w:right w:val="none" w:sz="0" w:space="0" w:color="auto"/>
                  </w:divBdr>
                  <w:divsChild>
                    <w:div w:id="1893998306">
                      <w:marLeft w:val="0"/>
                      <w:marRight w:val="0"/>
                      <w:marTop w:val="0"/>
                      <w:marBottom w:val="0"/>
                      <w:divBdr>
                        <w:top w:val="none" w:sz="0" w:space="0" w:color="auto"/>
                        <w:left w:val="none" w:sz="0" w:space="0" w:color="auto"/>
                        <w:bottom w:val="none" w:sz="0" w:space="0" w:color="auto"/>
                        <w:right w:val="none" w:sz="0" w:space="0" w:color="auto"/>
                      </w:divBdr>
                      <w:divsChild>
                        <w:div w:id="1493326861">
                          <w:marLeft w:val="0"/>
                          <w:marRight w:val="0"/>
                          <w:marTop w:val="0"/>
                          <w:marBottom w:val="0"/>
                          <w:divBdr>
                            <w:top w:val="none" w:sz="0" w:space="0" w:color="auto"/>
                            <w:left w:val="none" w:sz="0" w:space="0" w:color="auto"/>
                            <w:bottom w:val="none" w:sz="0" w:space="0" w:color="auto"/>
                            <w:right w:val="none" w:sz="0" w:space="0" w:color="auto"/>
                          </w:divBdr>
                          <w:divsChild>
                            <w:div w:id="48196584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706939">
              <w:marLeft w:val="0"/>
              <w:marRight w:val="0"/>
              <w:marTop w:val="0"/>
              <w:marBottom w:val="0"/>
              <w:divBdr>
                <w:top w:val="none" w:sz="0" w:space="0" w:color="auto"/>
                <w:left w:val="none" w:sz="0" w:space="0" w:color="auto"/>
                <w:bottom w:val="none" w:sz="0" w:space="0" w:color="auto"/>
                <w:right w:val="none" w:sz="0" w:space="0" w:color="auto"/>
              </w:divBdr>
              <w:divsChild>
                <w:div w:id="55590693">
                  <w:marLeft w:val="0"/>
                  <w:marRight w:val="0"/>
                  <w:marTop w:val="0"/>
                  <w:marBottom w:val="0"/>
                  <w:divBdr>
                    <w:top w:val="none" w:sz="0" w:space="0" w:color="auto"/>
                    <w:left w:val="none" w:sz="0" w:space="0" w:color="auto"/>
                    <w:bottom w:val="none" w:sz="0" w:space="0" w:color="auto"/>
                    <w:right w:val="none" w:sz="0" w:space="0" w:color="auto"/>
                  </w:divBdr>
                  <w:divsChild>
                    <w:div w:id="892814337">
                      <w:marLeft w:val="0"/>
                      <w:marRight w:val="0"/>
                      <w:marTop w:val="0"/>
                      <w:marBottom w:val="0"/>
                      <w:divBdr>
                        <w:top w:val="none" w:sz="0" w:space="0" w:color="auto"/>
                        <w:left w:val="none" w:sz="0" w:space="0" w:color="auto"/>
                        <w:bottom w:val="none" w:sz="0" w:space="0" w:color="auto"/>
                        <w:right w:val="none" w:sz="0" w:space="0" w:color="auto"/>
                      </w:divBdr>
                      <w:divsChild>
                        <w:div w:id="518466274">
                          <w:marLeft w:val="0"/>
                          <w:marRight w:val="0"/>
                          <w:marTop w:val="0"/>
                          <w:marBottom w:val="0"/>
                          <w:divBdr>
                            <w:top w:val="none" w:sz="0" w:space="0" w:color="auto"/>
                            <w:left w:val="none" w:sz="0" w:space="0" w:color="auto"/>
                            <w:bottom w:val="none" w:sz="0" w:space="0" w:color="auto"/>
                            <w:right w:val="none" w:sz="0" w:space="0" w:color="auto"/>
                          </w:divBdr>
                          <w:divsChild>
                            <w:div w:id="6576391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617611">
              <w:marLeft w:val="0"/>
              <w:marRight w:val="0"/>
              <w:marTop w:val="0"/>
              <w:marBottom w:val="0"/>
              <w:divBdr>
                <w:top w:val="none" w:sz="0" w:space="0" w:color="auto"/>
                <w:left w:val="none" w:sz="0" w:space="0" w:color="auto"/>
                <w:bottom w:val="none" w:sz="0" w:space="0" w:color="auto"/>
                <w:right w:val="none" w:sz="0" w:space="0" w:color="auto"/>
              </w:divBdr>
              <w:divsChild>
                <w:div w:id="1084759921">
                  <w:marLeft w:val="0"/>
                  <w:marRight w:val="0"/>
                  <w:marTop w:val="0"/>
                  <w:marBottom w:val="0"/>
                  <w:divBdr>
                    <w:top w:val="none" w:sz="0" w:space="0" w:color="auto"/>
                    <w:left w:val="none" w:sz="0" w:space="0" w:color="auto"/>
                    <w:bottom w:val="none" w:sz="0" w:space="0" w:color="auto"/>
                    <w:right w:val="none" w:sz="0" w:space="0" w:color="auto"/>
                  </w:divBdr>
                  <w:divsChild>
                    <w:div w:id="1502155602">
                      <w:marLeft w:val="0"/>
                      <w:marRight w:val="0"/>
                      <w:marTop w:val="0"/>
                      <w:marBottom w:val="0"/>
                      <w:divBdr>
                        <w:top w:val="none" w:sz="0" w:space="0" w:color="auto"/>
                        <w:left w:val="none" w:sz="0" w:space="0" w:color="auto"/>
                        <w:bottom w:val="none" w:sz="0" w:space="0" w:color="auto"/>
                        <w:right w:val="none" w:sz="0" w:space="0" w:color="auto"/>
                      </w:divBdr>
                      <w:divsChild>
                        <w:div w:id="1614245808">
                          <w:marLeft w:val="0"/>
                          <w:marRight w:val="0"/>
                          <w:marTop w:val="0"/>
                          <w:marBottom w:val="0"/>
                          <w:divBdr>
                            <w:top w:val="none" w:sz="0" w:space="0" w:color="auto"/>
                            <w:left w:val="none" w:sz="0" w:space="0" w:color="auto"/>
                            <w:bottom w:val="none" w:sz="0" w:space="0" w:color="auto"/>
                            <w:right w:val="none" w:sz="0" w:space="0" w:color="auto"/>
                          </w:divBdr>
                          <w:divsChild>
                            <w:div w:id="17610960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58997">
              <w:marLeft w:val="0"/>
              <w:marRight w:val="0"/>
              <w:marTop w:val="0"/>
              <w:marBottom w:val="0"/>
              <w:divBdr>
                <w:top w:val="none" w:sz="0" w:space="0" w:color="auto"/>
                <w:left w:val="none" w:sz="0" w:space="0" w:color="auto"/>
                <w:bottom w:val="none" w:sz="0" w:space="0" w:color="auto"/>
                <w:right w:val="none" w:sz="0" w:space="0" w:color="auto"/>
              </w:divBdr>
              <w:divsChild>
                <w:div w:id="225536523">
                  <w:marLeft w:val="0"/>
                  <w:marRight w:val="0"/>
                  <w:marTop w:val="0"/>
                  <w:marBottom w:val="0"/>
                  <w:divBdr>
                    <w:top w:val="none" w:sz="0" w:space="0" w:color="auto"/>
                    <w:left w:val="none" w:sz="0" w:space="0" w:color="auto"/>
                    <w:bottom w:val="none" w:sz="0" w:space="0" w:color="auto"/>
                    <w:right w:val="none" w:sz="0" w:space="0" w:color="auto"/>
                  </w:divBdr>
                  <w:divsChild>
                    <w:div w:id="426581858">
                      <w:marLeft w:val="0"/>
                      <w:marRight w:val="0"/>
                      <w:marTop w:val="0"/>
                      <w:marBottom w:val="0"/>
                      <w:divBdr>
                        <w:top w:val="none" w:sz="0" w:space="0" w:color="auto"/>
                        <w:left w:val="none" w:sz="0" w:space="0" w:color="auto"/>
                        <w:bottom w:val="none" w:sz="0" w:space="0" w:color="auto"/>
                        <w:right w:val="none" w:sz="0" w:space="0" w:color="auto"/>
                      </w:divBdr>
                      <w:divsChild>
                        <w:div w:id="244195271">
                          <w:marLeft w:val="0"/>
                          <w:marRight w:val="0"/>
                          <w:marTop w:val="0"/>
                          <w:marBottom w:val="0"/>
                          <w:divBdr>
                            <w:top w:val="none" w:sz="0" w:space="0" w:color="auto"/>
                            <w:left w:val="none" w:sz="0" w:space="0" w:color="auto"/>
                            <w:bottom w:val="none" w:sz="0" w:space="0" w:color="auto"/>
                            <w:right w:val="none" w:sz="0" w:space="0" w:color="auto"/>
                          </w:divBdr>
                          <w:divsChild>
                            <w:div w:id="166500860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119616">
              <w:marLeft w:val="0"/>
              <w:marRight w:val="0"/>
              <w:marTop w:val="0"/>
              <w:marBottom w:val="0"/>
              <w:divBdr>
                <w:top w:val="none" w:sz="0" w:space="0" w:color="auto"/>
                <w:left w:val="none" w:sz="0" w:space="0" w:color="auto"/>
                <w:bottom w:val="none" w:sz="0" w:space="0" w:color="auto"/>
                <w:right w:val="none" w:sz="0" w:space="0" w:color="auto"/>
              </w:divBdr>
              <w:divsChild>
                <w:div w:id="2123381682">
                  <w:marLeft w:val="0"/>
                  <w:marRight w:val="0"/>
                  <w:marTop w:val="0"/>
                  <w:marBottom w:val="0"/>
                  <w:divBdr>
                    <w:top w:val="none" w:sz="0" w:space="0" w:color="auto"/>
                    <w:left w:val="none" w:sz="0" w:space="0" w:color="auto"/>
                    <w:bottom w:val="none" w:sz="0" w:space="0" w:color="auto"/>
                    <w:right w:val="none" w:sz="0" w:space="0" w:color="auto"/>
                  </w:divBdr>
                  <w:divsChild>
                    <w:div w:id="92750292">
                      <w:marLeft w:val="0"/>
                      <w:marRight w:val="0"/>
                      <w:marTop w:val="0"/>
                      <w:marBottom w:val="0"/>
                      <w:divBdr>
                        <w:top w:val="none" w:sz="0" w:space="0" w:color="auto"/>
                        <w:left w:val="none" w:sz="0" w:space="0" w:color="auto"/>
                        <w:bottom w:val="none" w:sz="0" w:space="0" w:color="auto"/>
                        <w:right w:val="none" w:sz="0" w:space="0" w:color="auto"/>
                      </w:divBdr>
                      <w:divsChild>
                        <w:div w:id="762918335">
                          <w:marLeft w:val="0"/>
                          <w:marRight w:val="0"/>
                          <w:marTop w:val="0"/>
                          <w:marBottom w:val="0"/>
                          <w:divBdr>
                            <w:top w:val="none" w:sz="0" w:space="0" w:color="auto"/>
                            <w:left w:val="none" w:sz="0" w:space="0" w:color="auto"/>
                            <w:bottom w:val="none" w:sz="0" w:space="0" w:color="auto"/>
                            <w:right w:val="none" w:sz="0" w:space="0" w:color="auto"/>
                          </w:divBdr>
                          <w:divsChild>
                            <w:div w:id="1106577947">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036658">
              <w:marLeft w:val="0"/>
              <w:marRight w:val="0"/>
              <w:marTop w:val="0"/>
              <w:marBottom w:val="0"/>
              <w:divBdr>
                <w:top w:val="none" w:sz="0" w:space="0" w:color="auto"/>
                <w:left w:val="none" w:sz="0" w:space="0" w:color="auto"/>
                <w:bottom w:val="none" w:sz="0" w:space="0" w:color="auto"/>
                <w:right w:val="none" w:sz="0" w:space="0" w:color="auto"/>
              </w:divBdr>
              <w:divsChild>
                <w:div w:id="1592198133">
                  <w:marLeft w:val="0"/>
                  <w:marRight w:val="0"/>
                  <w:marTop w:val="0"/>
                  <w:marBottom w:val="0"/>
                  <w:divBdr>
                    <w:top w:val="none" w:sz="0" w:space="0" w:color="auto"/>
                    <w:left w:val="none" w:sz="0" w:space="0" w:color="auto"/>
                    <w:bottom w:val="none" w:sz="0" w:space="0" w:color="auto"/>
                    <w:right w:val="none" w:sz="0" w:space="0" w:color="auto"/>
                  </w:divBdr>
                  <w:divsChild>
                    <w:div w:id="789083794">
                      <w:marLeft w:val="0"/>
                      <w:marRight w:val="0"/>
                      <w:marTop w:val="0"/>
                      <w:marBottom w:val="0"/>
                      <w:divBdr>
                        <w:top w:val="none" w:sz="0" w:space="0" w:color="auto"/>
                        <w:left w:val="none" w:sz="0" w:space="0" w:color="auto"/>
                        <w:bottom w:val="none" w:sz="0" w:space="0" w:color="auto"/>
                        <w:right w:val="none" w:sz="0" w:space="0" w:color="auto"/>
                      </w:divBdr>
                      <w:divsChild>
                        <w:div w:id="77754437">
                          <w:marLeft w:val="0"/>
                          <w:marRight w:val="0"/>
                          <w:marTop w:val="0"/>
                          <w:marBottom w:val="0"/>
                          <w:divBdr>
                            <w:top w:val="none" w:sz="0" w:space="0" w:color="auto"/>
                            <w:left w:val="none" w:sz="0" w:space="0" w:color="auto"/>
                            <w:bottom w:val="none" w:sz="0" w:space="0" w:color="auto"/>
                            <w:right w:val="none" w:sz="0" w:space="0" w:color="auto"/>
                          </w:divBdr>
                          <w:divsChild>
                            <w:div w:id="197613680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987170">
              <w:marLeft w:val="0"/>
              <w:marRight w:val="0"/>
              <w:marTop w:val="0"/>
              <w:marBottom w:val="0"/>
              <w:divBdr>
                <w:top w:val="none" w:sz="0" w:space="0" w:color="auto"/>
                <w:left w:val="none" w:sz="0" w:space="0" w:color="auto"/>
                <w:bottom w:val="none" w:sz="0" w:space="0" w:color="auto"/>
                <w:right w:val="none" w:sz="0" w:space="0" w:color="auto"/>
              </w:divBdr>
              <w:divsChild>
                <w:div w:id="1646928833">
                  <w:marLeft w:val="0"/>
                  <w:marRight w:val="0"/>
                  <w:marTop w:val="0"/>
                  <w:marBottom w:val="0"/>
                  <w:divBdr>
                    <w:top w:val="none" w:sz="0" w:space="0" w:color="auto"/>
                    <w:left w:val="none" w:sz="0" w:space="0" w:color="auto"/>
                    <w:bottom w:val="none" w:sz="0" w:space="0" w:color="auto"/>
                    <w:right w:val="none" w:sz="0" w:space="0" w:color="auto"/>
                  </w:divBdr>
                  <w:divsChild>
                    <w:div w:id="680396086">
                      <w:marLeft w:val="0"/>
                      <w:marRight w:val="0"/>
                      <w:marTop w:val="0"/>
                      <w:marBottom w:val="0"/>
                      <w:divBdr>
                        <w:top w:val="none" w:sz="0" w:space="0" w:color="auto"/>
                        <w:left w:val="none" w:sz="0" w:space="0" w:color="auto"/>
                        <w:bottom w:val="none" w:sz="0" w:space="0" w:color="auto"/>
                        <w:right w:val="none" w:sz="0" w:space="0" w:color="auto"/>
                      </w:divBdr>
                      <w:divsChild>
                        <w:div w:id="1498761202">
                          <w:marLeft w:val="0"/>
                          <w:marRight w:val="0"/>
                          <w:marTop w:val="0"/>
                          <w:marBottom w:val="0"/>
                          <w:divBdr>
                            <w:top w:val="none" w:sz="0" w:space="0" w:color="auto"/>
                            <w:left w:val="none" w:sz="0" w:space="0" w:color="auto"/>
                            <w:bottom w:val="none" w:sz="0" w:space="0" w:color="auto"/>
                            <w:right w:val="none" w:sz="0" w:space="0" w:color="auto"/>
                          </w:divBdr>
                          <w:divsChild>
                            <w:div w:id="1713410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1220959">
              <w:marLeft w:val="0"/>
              <w:marRight w:val="0"/>
              <w:marTop w:val="0"/>
              <w:marBottom w:val="0"/>
              <w:divBdr>
                <w:top w:val="none" w:sz="0" w:space="0" w:color="auto"/>
                <w:left w:val="none" w:sz="0" w:space="0" w:color="auto"/>
                <w:bottom w:val="none" w:sz="0" w:space="0" w:color="auto"/>
                <w:right w:val="none" w:sz="0" w:space="0" w:color="auto"/>
              </w:divBdr>
              <w:divsChild>
                <w:div w:id="922378062">
                  <w:marLeft w:val="0"/>
                  <w:marRight w:val="0"/>
                  <w:marTop w:val="0"/>
                  <w:marBottom w:val="0"/>
                  <w:divBdr>
                    <w:top w:val="none" w:sz="0" w:space="0" w:color="auto"/>
                    <w:left w:val="none" w:sz="0" w:space="0" w:color="auto"/>
                    <w:bottom w:val="none" w:sz="0" w:space="0" w:color="auto"/>
                    <w:right w:val="none" w:sz="0" w:space="0" w:color="auto"/>
                  </w:divBdr>
                  <w:divsChild>
                    <w:div w:id="1008022526">
                      <w:marLeft w:val="0"/>
                      <w:marRight w:val="0"/>
                      <w:marTop w:val="0"/>
                      <w:marBottom w:val="0"/>
                      <w:divBdr>
                        <w:top w:val="none" w:sz="0" w:space="0" w:color="auto"/>
                        <w:left w:val="none" w:sz="0" w:space="0" w:color="auto"/>
                        <w:bottom w:val="none" w:sz="0" w:space="0" w:color="auto"/>
                        <w:right w:val="none" w:sz="0" w:space="0" w:color="auto"/>
                      </w:divBdr>
                      <w:divsChild>
                        <w:div w:id="588193375">
                          <w:marLeft w:val="0"/>
                          <w:marRight w:val="0"/>
                          <w:marTop w:val="0"/>
                          <w:marBottom w:val="0"/>
                          <w:divBdr>
                            <w:top w:val="none" w:sz="0" w:space="0" w:color="auto"/>
                            <w:left w:val="none" w:sz="0" w:space="0" w:color="auto"/>
                            <w:bottom w:val="none" w:sz="0" w:space="0" w:color="auto"/>
                            <w:right w:val="none" w:sz="0" w:space="0" w:color="auto"/>
                          </w:divBdr>
                          <w:divsChild>
                            <w:div w:id="10997904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45685">
              <w:marLeft w:val="0"/>
              <w:marRight w:val="0"/>
              <w:marTop w:val="0"/>
              <w:marBottom w:val="0"/>
              <w:divBdr>
                <w:top w:val="none" w:sz="0" w:space="0" w:color="auto"/>
                <w:left w:val="none" w:sz="0" w:space="0" w:color="auto"/>
                <w:bottom w:val="none" w:sz="0" w:space="0" w:color="auto"/>
                <w:right w:val="none" w:sz="0" w:space="0" w:color="auto"/>
              </w:divBdr>
              <w:divsChild>
                <w:div w:id="271598243">
                  <w:marLeft w:val="0"/>
                  <w:marRight w:val="0"/>
                  <w:marTop w:val="0"/>
                  <w:marBottom w:val="0"/>
                  <w:divBdr>
                    <w:top w:val="none" w:sz="0" w:space="0" w:color="auto"/>
                    <w:left w:val="none" w:sz="0" w:space="0" w:color="auto"/>
                    <w:bottom w:val="none" w:sz="0" w:space="0" w:color="auto"/>
                    <w:right w:val="none" w:sz="0" w:space="0" w:color="auto"/>
                  </w:divBdr>
                  <w:divsChild>
                    <w:div w:id="556864153">
                      <w:marLeft w:val="0"/>
                      <w:marRight w:val="0"/>
                      <w:marTop w:val="0"/>
                      <w:marBottom w:val="0"/>
                      <w:divBdr>
                        <w:top w:val="none" w:sz="0" w:space="0" w:color="auto"/>
                        <w:left w:val="none" w:sz="0" w:space="0" w:color="auto"/>
                        <w:bottom w:val="none" w:sz="0" w:space="0" w:color="auto"/>
                        <w:right w:val="none" w:sz="0" w:space="0" w:color="auto"/>
                      </w:divBdr>
                      <w:divsChild>
                        <w:div w:id="1565339705">
                          <w:marLeft w:val="0"/>
                          <w:marRight w:val="0"/>
                          <w:marTop w:val="0"/>
                          <w:marBottom w:val="0"/>
                          <w:divBdr>
                            <w:top w:val="none" w:sz="0" w:space="0" w:color="auto"/>
                            <w:left w:val="none" w:sz="0" w:space="0" w:color="auto"/>
                            <w:bottom w:val="none" w:sz="0" w:space="0" w:color="auto"/>
                            <w:right w:val="none" w:sz="0" w:space="0" w:color="auto"/>
                          </w:divBdr>
                          <w:divsChild>
                            <w:div w:id="151939245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102035">
              <w:marLeft w:val="0"/>
              <w:marRight w:val="0"/>
              <w:marTop w:val="0"/>
              <w:marBottom w:val="0"/>
              <w:divBdr>
                <w:top w:val="none" w:sz="0" w:space="0" w:color="auto"/>
                <w:left w:val="none" w:sz="0" w:space="0" w:color="auto"/>
                <w:bottom w:val="none" w:sz="0" w:space="0" w:color="auto"/>
                <w:right w:val="none" w:sz="0" w:space="0" w:color="auto"/>
              </w:divBdr>
              <w:divsChild>
                <w:div w:id="1842499691">
                  <w:marLeft w:val="0"/>
                  <w:marRight w:val="0"/>
                  <w:marTop w:val="0"/>
                  <w:marBottom w:val="0"/>
                  <w:divBdr>
                    <w:top w:val="none" w:sz="0" w:space="0" w:color="auto"/>
                    <w:left w:val="none" w:sz="0" w:space="0" w:color="auto"/>
                    <w:bottom w:val="none" w:sz="0" w:space="0" w:color="auto"/>
                    <w:right w:val="none" w:sz="0" w:space="0" w:color="auto"/>
                  </w:divBdr>
                  <w:divsChild>
                    <w:div w:id="1086616267">
                      <w:marLeft w:val="0"/>
                      <w:marRight w:val="0"/>
                      <w:marTop w:val="0"/>
                      <w:marBottom w:val="0"/>
                      <w:divBdr>
                        <w:top w:val="none" w:sz="0" w:space="0" w:color="auto"/>
                        <w:left w:val="none" w:sz="0" w:space="0" w:color="auto"/>
                        <w:bottom w:val="none" w:sz="0" w:space="0" w:color="auto"/>
                        <w:right w:val="none" w:sz="0" w:space="0" w:color="auto"/>
                      </w:divBdr>
                      <w:divsChild>
                        <w:div w:id="72167773">
                          <w:marLeft w:val="0"/>
                          <w:marRight w:val="0"/>
                          <w:marTop w:val="0"/>
                          <w:marBottom w:val="0"/>
                          <w:divBdr>
                            <w:top w:val="none" w:sz="0" w:space="0" w:color="auto"/>
                            <w:left w:val="none" w:sz="0" w:space="0" w:color="auto"/>
                            <w:bottom w:val="none" w:sz="0" w:space="0" w:color="auto"/>
                            <w:right w:val="none" w:sz="0" w:space="0" w:color="auto"/>
                          </w:divBdr>
                          <w:divsChild>
                            <w:div w:id="15862647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661656">
              <w:marLeft w:val="0"/>
              <w:marRight w:val="0"/>
              <w:marTop w:val="0"/>
              <w:marBottom w:val="0"/>
              <w:divBdr>
                <w:top w:val="none" w:sz="0" w:space="0" w:color="auto"/>
                <w:left w:val="none" w:sz="0" w:space="0" w:color="auto"/>
                <w:bottom w:val="none" w:sz="0" w:space="0" w:color="auto"/>
                <w:right w:val="none" w:sz="0" w:space="0" w:color="auto"/>
              </w:divBdr>
              <w:divsChild>
                <w:div w:id="730348507">
                  <w:marLeft w:val="0"/>
                  <w:marRight w:val="0"/>
                  <w:marTop w:val="0"/>
                  <w:marBottom w:val="0"/>
                  <w:divBdr>
                    <w:top w:val="none" w:sz="0" w:space="0" w:color="auto"/>
                    <w:left w:val="none" w:sz="0" w:space="0" w:color="auto"/>
                    <w:bottom w:val="none" w:sz="0" w:space="0" w:color="auto"/>
                    <w:right w:val="none" w:sz="0" w:space="0" w:color="auto"/>
                  </w:divBdr>
                  <w:divsChild>
                    <w:div w:id="384568615">
                      <w:marLeft w:val="0"/>
                      <w:marRight w:val="0"/>
                      <w:marTop w:val="0"/>
                      <w:marBottom w:val="0"/>
                      <w:divBdr>
                        <w:top w:val="none" w:sz="0" w:space="0" w:color="auto"/>
                        <w:left w:val="none" w:sz="0" w:space="0" w:color="auto"/>
                        <w:bottom w:val="none" w:sz="0" w:space="0" w:color="auto"/>
                        <w:right w:val="none" w:sz="0" w:space="0" w:color="auto"/>
                      </w:divBdr>
                      <w:divsChild>
                        <w:div w:id="484248934">
                          <w:marLeft w:val="0"/>
                          <w:marRight w:val="0"/>
                          <w:marTop w:val="0"/>
                          <w:marBottom w:val="0"/>
                          <w:divBdr>
                            <w:top w:val="none" w:sz="0" w:space="0" w:color="auto"/>
                            <w:left w:val="none" w:sz="0" w:space="0" w:color="auto"/>
                            <w:bottom w:val="none" w:sz="0" w:space="0" w:color="auto"/>
                            <w:right w:val="none" w:sz="0" w:space="0" w:color="auto"/>
                          </w:divBdr>
                          <w:divsChild>
                            <w:div w:id="2132317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835397">
              <w:marLeft w:val="0"/>
              <w:marRight w:val="0"/>
              <w:marTop w:val="0"/>
              <w:marBottom w:val="0"/>
              <w:divBdr>
                <w:top w:val="none" w:sz="0" w:space="0" w:color="auto"/>
                <w:left w:val="none" w:sz="0" w:space="0" w:color="auto"/>
                <w:bottom w:val="none" w:sz="0" w:space="0" w:color="auto"/>
                <w:right w:val="none" w:sz="0" w:space="0" w:color="auto"/>
              </w:divBdr>
              <w:divsChild>
                <w:div w:id="146481207">
                  <w:marLeft w:val="0"/>
                  <w:marRight w:val="0"/>
                  <w:marTop w:val="0"/>
                  <w:marBottom w:val="0"/>
                  <w:divBdr>
                    <w:top w:val="none" w:sz="0" w:space="0" w:color="auto"/>
                    <w:left w:val="none" w:sz="0" w:space="0" w:color="auto"/>
                    <w:bottom w:val="none" w:sz="0" w:space="0" w:color="auto"/>
                    <w:right w:val="none" w:sz="0" w:space="0" w:color="auto"/>
                  </w:divBdr>
                  <w:divsChild>
                    <w:div w:id="1763334787">
                      <w:marLeft w:val="0"/>
                      <w:marRight w:val="0"/>
                      <w:marTop w:val="0"/>
                      <w:marBottom w:val="0"/>
                      <w:divBdr>
                        <w:top w:val="none" w:sz="0" w:space="0" w:color="auto"/>
                        <w:left w:val="none" w:sz="0" w:space="0" w:color="auto"/>
                        <w:bottom w:val="none" w:sz="0" w:space="0" w:color="auto"/>
                        <w:right w:val="none" w:sz="0" w:space="0" w:color="auto"/>
                      </w:divBdr>
                      <w:divsChild>
                        <w:div w:id="1338384325">
                          <w:marLeft w:val="0"/>
                          <w:marRight w:val="0"/>
                          <w:marTop w:val="0"/>
                          <w:marBottom w:val="0"/>
                          <w:divBdr>
                            <w:top w:val="none" w:sz="0" w:space="0" w:color="auto"/>
                            <w:left w:val="none" w:sz="0" w:space="0" w:color="auto"/>
                            <w:bottom w:val="none" w:sz="0" w:space="0" w:color="auto"/>
                            <w:right w:val="none" w:sz="0" w:space="0" w:color="auto"/>
                          </w:divBdr>
                          <w:divsChild>
                            <w:div w:id="5640686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865799">
              <w:marLeft w:val="0"/>
              <w:marRight w:val="0"/>
              <w:marTop w:val="0"/>
              <w:marBottom w:val="0"/>
              <w:divBdr>
                <w:top w:val="none" w:sz="0" w:space="0" w:color="auto"/>
                <w:left w:val="none" w:sz="0" w:space="0" w:color="auto"/>
                <w:bottom w:val="none" w:sz="0" w:space="0" w:color="auto"/>
                <w:right w:val="none" w:sz="0" w:space="0" w:color="auto"/>
              </w:divBdr>
              <w:divsChild>
                <w:div w:id="1915355294">
                  <w:marLeft w:val="0"/>
                  <w:marRight w:val="0"/>
                  <w:marTop w:val="0"/>
                  <w:marBottom w:val="0"/>
                  <w:divBdr>
                    <w:top w:val="none" w:sz="0" w:space="0" w:color="auto"/>
                    <w:left w:val="none" w:sz="0" w:space="0" w:color="auto"/>
                    <w:bottom w:val="none" w:sz="0" w:space="0" w:color="auto"/>
                    <w:right w:val="none" w:sz="0" w:space="0" w:color="auto"/>
                  </w:divBdr>
                  <w:divsChild>
                    <w:div w:id="1252396066">
                      <w:marLeft w:val="0"/>
                      <w:marRight w:val="0"/>
                      <w:marTop w:val="0"/>
                      <w:marBottom w:val="0"/>
                      <w:divBdr>
                        <w:top w:val="none" w:sz="0" w:space="0" w:color="auto"/>
                        <w:left w:val="none" w:sz="0" w:space="0" w:color="auto"/>
                        <w:bottom w:val="none" w:sz="0" w:space="0" w:color="auto"/>
                        <w:right w:val="none" w:sz="0" w:space="0" w:color="auto"/>
                      </w:divBdr>
                      <w:divsChild>
                        <w:div w:id="127478762">
                          <w:marLeft w:val="0"/>
                          <w:marRight w:val="0"/>
                          <w:marTop w:val="0"/>
                          <w:marBottom w:val="0"/>
                          <w:divBdr>
                            <w:top w:val="none" w:sz="0" w:space="0" w:color="auto"/>
                            <w:left w:val="none" w:sz="0" w:space="0" w:color="auto"/>
                            <w:bottom w:val="none" w:sz="0" w:space="0" w:color="auto"/>
                            <w:right w:val="none" w:sz="0" w:space="0" w:color="auto"/>
                          </w:divBdr>
                          <w:divsChild>
                            <w:div w:id="169522452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26280">
              <w:marLeft w:val="0"/>
              <w:marRight w:val="0"/>
              <w:marTop w:val="0"/>
              <w:marBottom w:val="0"/>
              <w:divBdr>
                <w:top w:val="none" w:sz="0" w:space="0" w:color="auto"/>
                <w:left w:val="none" w:sz="0" w:space="0" w:color="auto"/>
                <w:bottom w:val="none" w:sz="0" w:space="0" w:color="auto"/>
                <w:right w:val="none" w:sz="0" w:space="0" w:color="auto"/>
              </w:divBdr>
              <w:divsChild>
                <w:div w:id="443958568">
                  <w:marLeft w:val="0"/>
                  <w:marRight w:val="0"/>
                  <w:marTop w:val="0"/>
                  <w:marBottom w:val="0"/>
                  <w:divBdr>
                    <w:top w:val="none" w:sz="0" w:space="0" w:color="auto"/>
                    <w:left w:val="none" w:sz="0" w:space="0" w:color="auto"/>
                    <w:bottom w:val="none" w:sz="0" w:space="0" w:color="auto"/>
                    <w:right w:val="none" w:sz="0" w:space="0" w:color="auto"/>
                  </w:divBdr>
                  <w:divsChild>
                    <w:div w:id="1198468717">
                      <w:marLeft w:val="0"/>
                      <w:marRight w:val="0"/>
                      <w:marTop w:val="0"/>
                      <w:marBottom w:val="0"/>
                      <w:divBdr>
                        <w:top w:val="none" w:sz="0" w:space="0" w:color="auto"/>
                        <w:left w:val="none" w:sz="0" w:space="0" w:color="auto"/>
                        <w:bottom w:val="none" w:sz="0" w:space="0" w:color="auto"/>
                        <w:right w:val="none" w:sz="0" w:space="0" w:color="auto"/>
                      </w:divBdr>
                      <w:divsChild>
                        <w:div w:id="307134461">
                          <w:marLeft w:val="0"/>
                          <w:marRight w:val="0"/>
                          <w:marTop w:val="0"/>
                          <w:marBottom w:val="0"/>
                          <w:divBdr>
                            <w:top w:val="none" w:sz="0" w:space="0" w:color="auto"/>
                            <w:left w:val="none" w:sz="0" w:space="0" w:color="auto"/>
                            <w:bottom w:val="none" w:sz="0" w:space="0" w:color="auto"/>
                            <w:right w:val="none" w:sz="0" w:space="0" w:color="auto"/>
                          </w:divBdr>
                          <w:divsChild>
                            <w:div w:id="151430123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8303">
              <w:marLeft w:val="0"/>
              <w:marRight w:val="0"/>
              <w:marTop w:val="0"/>
              <w:marBottom w:val="0"/>
              <w:divBdr>
                <w:top w:val="none" w:sz="0" w:space="0" w:color="auto"/>
                <w:left w:val="none" w:sz="0" w:space="0" w:color="auto"/>
                <w:bottom w:val="none" w:sz="0" w:space="0" w:color="auto"/>
                <w:right w:val="none" w:sz="0" w:space="0" w:color="auto"/>
              </w:divBdr>
              <w:divsChild>
                <w:div w:id="1066339470">
                  <w:marLeft w:val="0"/>
                  <w:marRight w:val="0"/>
                  <w:marTop w:val="0"/>
                  <w:marBottom w:val="0"/>
                  <w:divBdr>
                    <w:top w:val="none" w:sz="0" w:space="0" w:color="auto"/>
                    <w:left w:val="none" w:sz="0" w:space="0" w:color="auto"/>
                    <w:bottom w:val="none" w:sz="0" w:space="0" w:color="auto"/>
                    <w:right w:val="none" w:sz="0" w:space="0" w:color="auto"/>
                  </w:divBdr>
                  <w:divsChild>
                    <w:div w:id="1262495932">
                      <w:marLeft w:val="0"/>
                      <w:marRight w:val="0"/>
                      <w:marTop w:val="0"/>
                      <w:marBottom w:val="0"/>
                      <w:divBdr>
                        <w:top w:val="none" w:sz="0" w:space="0" w:color="auto"/>
                        <w:left w:val="none" w:sz="0" w:space="0" w:color="auto"/>
                        <w:bottom w:val="none" w:sz="0" w:space="0" w:color="auto"/>
                        <w:right w:val="none" w:sz="0" w:space="0" w:color="auto"/>
                      </w:divBdr>
                      <w:divsChild>
                        <w:div w:id="2103258287">
                          <w:marLeft w:val="0"/>
                          <w:marRight w:val="0"/>
                          <w:marTop w:val="0"/>
                          <w:marBottom w:val="0"/>
                          <w:divBdr>
                            <w:top w:val="none" w:sz="0" w:space="0" w:color="auto"/>
                            <w:left w:val="none" w:sz="0" w:space="0" w:color="auto"/>
                            <w:bottom w:val="none" w:sz="0" w:space="0" w:color="auto"/>
                            <w:right w:val="none" w:sz="0" w:space="0" w:color="auto"/>
                          </w:divBdr>
                          <w:divsChild>
                            <w:div w:id="33627446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7053752">
              <w:marLeft w:val="0"/>
              <w:marRight w:val="0"/>
              <w:marTop w:val="0"/>
              <w:marBottom w:val="0"/>
              <w:divBdr>
                <w:top w:val="none" w:sz="0" w:space="0" w:color="auto"/>
                <w:left w:val="none" w:sz="0" w:space="0" w:color="auto"/>
                <w:bottom w:val="none" w:sz="0" w:space="0" w:color="auto"/>
                <w:right w:val="none" w:sz="0" w:space="0" w:color="auto"/>
              </w:divBdr>
              <w:divsChild>
                <w:div w:id="1714231300">
                  <w:marLeft w:val="0"/>
                  <w:marRight w:val="0"/>
                  <w:marTop w:val="0"/>
                  <w:marBottom w:val="0"/>
                  <w:divBdr>
                    <w:top w:val="none" w:sz="0" w:space="0" w:color="auto"/>
                    <w:left w:val="none" w:sz="0" w:space="0" w:color="auto"/>
                    <w:bottom w:val="none" w:sz="0" w:space="0" w:color="auto"/>
                    <w:right w:val="none" w:sz="0" w:space="0" w:color="auto"/>
                  </w:divBdr>
                  <w:divsChild>
                    <w:div w:id="1519196408">
                      <w:marLeft w:val="0"/>
                      <w:marRight w:val="0"/>
                      <w:marTop w:val="0"/>
                      <w:marBottom w:val="0"/>
                      <w:divBdr>
                        <w:top w:val="none" w:sz="0" w:space="0" w:color="auto"/>
                        <w:left w:val="none" w:sz="0" w:space="0" w:color="auto"/>
                        <w:bottom w:val="none" w:sz="0" w:space="0" w:color="auto"/>
                        <w:right w:val="none" w:sz="0" w:space="0" w:color="auto"/>
                      </w:divBdr>
                      <w:divsChild>
                        <w:div w:id="367798314">
                          <w:marLeft w:val="0"/>
                          <w:marRight w:val="0"/>
                          <w:marTop w:val="0"/>
                          <w:marBottom w:val="0"/>
                          <w:divBdr>
                            <w:top w:val="none" w:sz="0" w:space="0" w:color="auto"/>
                            <w:left w:val="none" w:sz="0" w:space="0" w:color="auto"/>
                            <w:bottom w:val="none" w:sz="0" w:space="0" w:color="auto"/>
                            <w:right w:val="none" w:sz="0" w:space="0" w:color="auto"/>
                          </w:divBdr>
                          <w:divsChild>
                            <w:div w:id="157341981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77884">
              <w:marLeft w:val="0"/>
              <w:marRight w:val="0"/>
              <w:marTop w:val="0"/>
              <w:marBottom w:val="0"/>
              <w:divBdr>
                <w:top w:val="none" w:sz="0" w:space="0" w:color="auto"/>
                <w:left w:val="none" w:sz="0" w:space="0" w:color="auto"/>
                <w:bottom w:val="none" w:sz="0" w:space="0" w:color="auto"/>
                <w:right w:val="none" w:sz="0" w:space="0" w:color="auto"/>
              </w:divBdr>
              <w:divsChild>
                <w:div w:id="1653564510">
                  <w:marLeft w:val="0"/>
                  <w:marRight w:val="0"/>
                  <w:marTop w:val="0"/>
                  <w:marBottom w:val="0"/>
                  <w:divBdr>
                    <w:top w:val="none" w:sz="0" w:space="0" w:color="auto"/>
                    <w:left w:val="none" w:sz="0" w:space="0" w:color="auto"/>
                    <w:bottom w:val="none" w:sz="0" w:space="0" w:color="auto"/>
                    <w:right w:val="none" w:sz="0" w:space="0" w:color="auto"/>
                  </w:divBdr>
                  <w:divsChild>
                    <w:div w:id="1882549905">
                      <w:marLeft w:val="0"/>
                      <w:marRight w:val="0"/>
                      <w:marTop w:val="0"/>
                      <w:marBottom w:val="0"/>
                      <w:divBdr>
                        <w:top w:val="none" w:sz="0" w:space="0" w:color="auto"/>
                        <w:left w:val="none" w:sz="0" w:space="0" w:color="auto"/>
                        <w:bottom w:val="none" w:sz="0" w:space="0" w:color="auto"/>
                        <w:right w:val="none" w:sz="0" w:space="0" w:color="auto"/>
                      </w:divBdr>
                      <w:divsChild>
                        <w:div w:id="418449668">
                          <w:marLeft w:val="0"/>
                          <w:marRight w:val="0"/>
                          <w:marTop w:val="0"/>
                          <w:marBottom w:val="0"/>
                          <w:divBdr>
                            <w:top w:val="none" w:sz="0" w:space="0" w:color="auto"/>
                            <w:left w:val="none" w:sz="0" w:space="0" w:color="auto"/>
                            <w:bottom w:val="none" w:sz="0" w:space="0" w:color="auto"/>
                            <w:right w:val="none" w:sz="0" w:space="0" w:color="auto"/>
                          </w:divBdr>
                          <w:divsChild>
                            <w:div w:id="8317257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34563">
              <w:marLeft w:val="0"/>
              <w:marRight w:val="0"/>
              <w:marTop w:val="0"/>
              <w:marBottom w:val="0"/>
              <w:divBdr>
                <w:top w:val="none" w:sz="0" w:space="0" w:color="auto"/>
                <w:left w:val="none" w:sz="0" w:space="0" w:color="auto"/>
                <w:bottom w:val="none" w:sz="0" w:space="0" w:color="auto"/>
                <w:right w:val="none" w:sz="0" w:space="0" w:color="auto"/>
              </w:divBdr>
              <w:divsChild>
                <w:div w:id="638152578">
                  <w:marLeft w:val="0"/>
                  <w:marRight w:val="0"/>
                  <w:marTop w:val="0"/>
                  <w:marBottom w:val="0"/>
                  <w:divBdr>
                    <w:top w:val="none" w:sz="0" w:space="0" w:color="auto"/>
                    <w:left w:val="none" w:sz="0" w:space="0" w:color="auto"/>
                    <w:bottom w:val="none" w:sz="0" w:space="0" w:color="auto"/>
                    <w:right w:val="none" w:sz="0" w:space="0" w:color="auto"/>
                  </w:divBdr>
                  <w:divsChild>
                    <w:div w:id="1203709175">
                      <w:marLeft w:val="0"/>
                      <w:marRight w:val="0"/>
                      <w:marTop w:val="0"/>
                      <w:marBottom w:val="0"/>
                      <w:divBdr>
                        <w:top w:val="none" w:sz="0" w:space="0" w:color="auto"/>
                        <w:left w:val="none" w:sz="0" w:space="0" w:color="auto"/>
                        <w:bottom w:val="none" w:sz="0" w:space="0" w:color="auto"/>
                        <w:right w:val="none" w:sz="0" w:space="0" w:color="auto"/>
                      </w:divBdr>
                      <w:divsChild>
                        <w:div w:id="734205799">
                          <w:marLeft w:val="0"/>
                          <w:marRight w:val="0"/>
                          <w:marTop w:val="0"/>
                          <w:marBottom w:val="0"/>
                          <w:divBdr>
                            <w:top w:val="none" w:sz="0" w:space="0" w:color="auto"/>
                            <w:left w:val="none" w:sz="0" w:space="0" w:color="auto"/>
                            <w:bottom w:val="none" w:sz="0" w:space="0" w:color="auto"/>
                            <w:right w:val="none" w:sz="0" w:space="0" w:color="auto"/>
                          </w:divBdr>
                          <w:divsChild>
                            <w:div w:id="141080555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703174">
              <w:marLeft w:val="0"/>
              <w:marRight w:val="0"/>
              <w:marTop w:val="0"/>
              <w:marBottom w:val="0"/>
              <w:divBdr>
                <w:top w:val="none" w:sz="0" w:space="0" w:color="auto"/>
                <w:left w:val="none" w:sz="0" w:space="0" w:color="auto"/>
                <w:bottom w:val="none" w:sz="0" w:space="0" w:color="auto"/>
                <w:right w:val="none" w:sz="0" w:space="0" w:color="auto"/>
              </w:divBdr>
              <w:divsChild>
                <w:div w:id="670185165">
                  <w:marLeft w:val="0"/>
                  <w:marRight w:val="0"/>
                  <w:marTop w:val="0"/>
                  <w:marBottom w:val="0"/>
                  <w:divBdr>
                    <w:top w:val="none" w:sz="0" w:space="0" w:color="auto"/>
                    <w:left w:val="none" w:sz="0" w:space="0" w:color="auto"/>
                    <w:bottom w:val="none" w:sz="0" w:space="0" w:color="auto"/>
                    <w:right w:val="none" w:sz="0" w:space="0" w:color="auto"/>
                  </w:divBdr>
                  <w:divsChild>
                    <w:div w:id="1891723389">
                      <w:marLeft w:val="0"/>
                      <w:marRight w:val="0"/>
                      <w:marTop w:val="0"/>
                      <w:marBottom w:val="0"/>
                      <w:divBdr>
                        <w:top w:val="none" w:sz="0" w:space="0" w:color="auto"/>
                        <w:left w:val="none" w:sz="0" w:space="0" w:color="auto"/>
                        <w:bottom w:val="none" w:sz="0" w:space="0" w:color="auto"/>
                        <w:right w:val="none" w:sz="0" w:space="0" w:color="auto"/>
                      </w:divBdr>
                      <w:divsChild>
                        <w:div w:id="194389271">
                          <w:marLeft w:val="0"/>
                          <w:marRight w:val="0"/>
                          <w:marTop w:val="0"/>
                          <w:marBottom w:val="0"/>
                          <w:divBdr>
                            <w:top w:val="none" w:sz="0" w:space="0" w:color="auto"/>
                            <w:left w:val="none" w:sz="0" w:space="0" w:color="auto"/>
                            <w:bottom w:val="none" w:sz="0" w:space="0" w:color="auto"/>
                            <w:right w:val="none" w:sz="0" w:space="0" w:color="auto"/>
                          </w:divBdr>
                          <w:divsChild>
                            <w:div w:id="154999210">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830232">
              <w:marLeft w:val="0"/>
              <w:marRight w:val="0"/>
              <w:marTop w:val="0"/>
              <w:marBottom w:val="0"/>
              <w:divBdr>
                <w:top w:val="none" w:sz="0" w:space="0" w:color="auto"/>
                <w:left w:val="none" w:sz="0" w:space="0" w:color="auto"/>
                <w:bottom w:val="none" w:sz="0" w:space="0" w:color="auto"/>
                <w:right w:val="none" w:sz="0" w:space="0" w:color="auto"/>
              </w:divBdr>
              <w:divsChild>
                <w:div w:id="789931773">
                  <w:marLeft w:val="0"/>
                  <w:marRight w:val="0"/>
                  <w:marTop w:val="0"/>
                  <w:marBottom w:val="0"/>
                  <w:divBdr>
                    <w:top w:val="none" w:sz="0" w:space="0" w:color="auto"/>
                    <w:left w:val="none" w:sz="0" w:space="0" w:color="auto"/>
                    <w:bottom w:val="none" w:sz="0" w:space="0" w:color="auto"/>
                    <w:right w:val="none" w:sz="0" w:space="0" w:color="auto"/>
                  </w:divBdr>
                  <w:divsChild>
                    <w:div w:id="1502114145">
                      <w:marLeft w:val="0"/>
                      <w:marRight w:val="0"/>
                      <w:marTop w:val="0"/>
                      <w:marBottom w:val="0"/>
                      <w:divBdr>
                        <w:top w:val="none" w:sz="0" w:space="0" w:color="auto"/>
                        <w:left w:val="none" w:sz="0" w:space="0" w:color="auto"/>
                        <w:bottom w:val="none" w:sz="0" w:space="0" w:color="auto"/>
                        <w:right w:val="none" w:sz="0" w:space="0" w:color="auto"/>
                      </w:divBdr>
                      <w:divsChild>
                        <w:div w:id="1696812877">
                          <w:marLeft w:val="0"/>
                          <w:marRight w:val="0"/>
                          <w:marTop w:val="0"/>
                          <w:marBottom w:val="0"/>
                          <w:divBdr>
                            <w:top w:val="none" w:sz="0" w:space="0" w:color="auto"/>
                            <w:left w:val="none" w:sz="0" w:space="0" w:color="auto"/>
                            <w:bottom w:val="none" w:sz="0" w:space="0" w:color="auto"/>
                            <w:right w:val="none" w:sz="0" w:space="0" w:color="auto"/>
                          </w:divBdr>
                          <w:divsChild>
                            <w:div w:id="168828712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17513">
              <w:marLeft w:val="0"/>
              <w:marRight w:val="0"/>
              <w:marTop w:val="0"/>
              <w:marBottom w:val="0"/>
              <w:divBdr>
                <w:top w:val="none" w:sz="0" w:space="0" w:color="auto"/>
                <w:left w:val="none" w:sz="0" w:space="0" w:color="auto"/>
                <w:bottom w:val="none" w:sz="0" w:space="0" w:color="auto"/>
                <w:right w:val="none" w:sz="0" w:space="0" w:color="auto"/>
              </w:divBdr>
              <w:divsChild>
                <w:div w:id="2016417163">
                  <w:marLeft w:val="0"/>
                  <w:marRight w:val="0"/>
                  <w:marTop w:val="0"/>
                  <w:marBottom w:val="0"/>
                  <w:divBdr>
                    <w:top w:val="none" w:sz="0" w:space="0" w:color="auto"/>
                    <w:left w:val="none" w:sz="0" w:space="0" w:color="auto"/>
                    <w:bottom w:val="none" w:sz="0" w:space="0" w:color="auto"/>
                    <w:right w:val="none" w:sz="0" w:space="0" w:color="auto"/>
                  </w:divBdr>
                  <w:divsChild>
                    <w:div w:id="323046245">
                      <w:marLeft w:val="0"/>
                      <w:marRight w:val="0"/>
                      <w:marTop w:val="0"/>
                      <w:marBottom w:val="0"/>
                      <w:divBdr>
                        <w:top w:val="none" w:sz="0" w:space="0" w:color="auto"/>
                        <w:left w:val="none" w:sz="0" w:space="0" w:color="auto"/>
                        <w:bottom w:val="none" w:sz="0" w:space="0" w:color="auto"/>
                        <w:right w:val="none" w:sz="0" w:space="0" w:color="auto"/>
                      </w:divBdr>
                      <w:divsChild>
                        <w:div w:id="1912349095">
                          <w:marLeft w:val="0"/>
                          <w:marRight w:val="0"/>
                          <w:marTop w:val="0"/>
                          <w:marBottom w:val="0"/>
                          <w:divBdr>
                            <w:top w:val="none" w:sz="0" w:space="0" w:color="auto"/>
                            <w:left w:val="none" w:sz="0" w:space="0" w:color="auto"/>
                            <w:bottom w:val="none" w:sz="0" w:space="0" w:color="auto"/>
                            <w:right w:val="none" w:sz="0" w:space="0" w:color="auto"/>
                          </w:divBdr>
                          <w:divsChild>
                            <w:div w:id="100270508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945057">
              <w:marLeft w:val="0"/>
              <w:marRight w:val="0"/>
              <w:marTop w:val="0"/>
              <w:marBottom w:val="0"/>
              <w:divBdr>
                <w:top w:val="none" w:sz="0" w:space="0" w:color="auto"/>
                <w:left w:val="none" w:sz="0" w:space="0" w:color="auto"/>
                <w:bottom w:val="none" w:sz="0" w:space="0" w:color="auto"/>
                <w:right w:val="none" w:sz="0" w:space="0" w:color="auto"/>
              </w:divBdr>
              <w:divsChild>
                <w:div w:id="470096017">
                  <w:marLeft w:val="0"/>
                  <w:marRight w:val="0"/>
                  <w:marTop w:val="0"/>
                  <w:marBottom w:val="0"/>
                  <w:divBdr>
                    <w:top w:val="none" w:sz="0" w:space="0" w:color="auto"/>
                    <w:left w:val="none" w:sz="0" w:space="0" w:color="auto"/>
                    <w:bottom w:val="none" w:sz="0" w:space="0" w:color="auto"/>
                    <w:right w:val="none" w:sz="0" w:space="0" w:color="auto"/>
                  </w:divBdr>
                  <w:divsChild>
                    <w:div w:id="1896158867">
                      <w:marLeft w:val="0"/>
                      <w:marRight w:val="0"/>
                      <w:marTop w:val="0"/>
                      <w:marBottom w:val="0"/>
                      <w:divBdr>
                        <w:top w:val="none" w:sz="0" w:space="0" w:color="auto"/>
                        <w:left w:val="none" w:sz="0" w:space="0" w:color="auto"/>
                        <w:bottom w:val="none" w:sz="0" w:space="0" w:color="auto"/>
                        <w:right w:val="none" w:sz="0" w:space="0" w:color="auto"/>
                      </w:divBdr>
                      <w:divsChild>
                        <w:div w:id="1039624242">
                          <w:marLeft w:val="0"/>
                          <w:marRight w:val="0"/>
                          <w:marTop w:val="0"/>
                          <w:marBottom w:val="0"/>
                          <w:divBdr>
                            <w:top w:val="none" w:sz="0" w:space="0" w:color="auto"/>
                            <w:left w:val="none" w:sz="0" w:space="0" w:color="auto"/>
                            <w:bottom w:val="none" w:sz="0" w:space="0" w:color="auto"/>
                            <w:right w:val="none" w:sz="0" w:space="0" w:color="auto"/>
                          </w:divBdr>
                          <w:divsChild>
                            <w:div w:id="30077131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059216">
              <w:marLeft w:val="0"/>
              <w:marRight w:val="0"/>
              <w:marTop w:val="0"/>
              <w:marBottom w:val="0"/>
              <w:divBdr>
                <w:top w:val="none" w:sz="0" w:space="0" w:color="auto"/>
                <w:left w:val="none" w:sz="0" w:space="0" w:color="auto"/>
                <w:bottom w:val="none" w:sz="0" w:space="0" w:color="auto"/>
                <w:right w:val="none" w:sz="0" w:space="0" w:color="auto"/>
              </w:divBdr>
              <w:divsChild>
                <w:div w:id="479544140">
                  <w:marLeft w:val="0"/>
                  <w:marRight w:val="0"/>
                  <w:marTop w:val="0"/>
                  <w:marBottom w:val="0"/>
                  <w:divBdr>
                    <w:top w:val="none" w:sz="0" w:space="0" w:color="auto"/>
                    <w:left w:val="none" w:sz="0" w:space="0" w:color="auto"/>
                    <w:bottom w:val="none" w:sz="0" w:space="0" w:color="auto"/>
                    <w:right w:val="none" w:sz="0" w:space="0" w:color="auto"/>
                  </w:divBdr>
                  <w:divsChild>
                    <w:div w:id="1159541187">
                      <w:marLeft w:val="0"/>
                      <w:marRight w:val="0"/>
                      <w:marTop w:val="0"/>
                      <w:marBottom w:val="0"/>
                      <w:divBdr>
                        <w:top w:val="none" w:sz="0" w:space="0" w:color="auto"/>
                        <w:left w:val="none" w:sz="0" w:space="0" w:color="auto"/>
                        <w:bottom w:val="none" w:sz="0" w:space="0" w:color="auto"/>
                        <w:right w:val="none" w:sz="0" w:space="0" w:color="auto"/>
                      </w:divBdr>
                      <w:divsChild>
                        <w:div w:id="662970065">
                          <w:marLeft w:val="0"/>
                          <w:marRight w:val="0"/>
                          <w:marTop w:val="0"/>
                          <w:marBottom w:val="0"/>
                          <w:divBdr>
                            <w:top w:val="none" w:sz="0" w:space="0" w:color="auto"/>
                            <w:left w:val="none" w:sz="0" w:space="0" w:color="auto"/>
                            <w:bottom w:val="none" w:sz="0" w:space="0" w:color="auto"/>
                            <w:right w:val="none" w:sz="0" w:space="0" w:color="auto"/>
                          </w:divBdr>
                          <w:divsChild>
                            <w:div w:id="197375395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84895">
              <w:marLeft w:val="0"/>
              <w:marRight w:val="0"/>
              <w:marTop w:val="0"/>
              <w:marBottom w:val="0"/>
              <w:divBdr>
                <w:top w:val="none" w:sz="0" w:space="0" w:color="auto"/>
                <w:left w:val="none" w:sz="0" w:space="0" w:color="auto"/>
                <w:bottom w:val="none" w:sz="0" w:space="0" w:color="auto"/>
                <w:right w:val="none" w:sz="0" w:space="0" w:color="auto"/>
              </w:divBdr>
              <w:divsChild>
                <w:div w:id="681396445">
                  <w:marLeft w:val="0"/>
                  <w:marRight w:val="0"/>
                  <w:marTop w:val="0"/>
                  <w:marBottom w:val="0"/>
                  <w:divBdr>
                    <w:top w:val="none" w:sz="0" w:space="0" w:color="auto"/>
                    <w:left w:val="none" w:sz="0" w:space="0" w:color="auto"/>
                    <w:bottom w:val="none" w:sz="0" w:space="0" w:color="auto"/>
                    <w:right w:val="none" w:sz="0" w:space="0" w:color="auto"/>
                  </w:divBdr>
                  <w:divsChild>
                    <w:div w:id="1759137221">
                      <w:marLeft w:val="0"/>
                      <w:marRight w:val="0"/>
                      <w:marTop w:val="0"/>
                      <w:marBottom w:val="0"/>
                      <w:divBdr>
                        <w:top w:val="none" w:sz="0" w:space="0" w:color="auto"/>
                        <w:left w:val="none" w:sz="0" w:space="0" w:color="auto"/>
                        <w:bottom w:val="none" w:sz="0" w:space="0" w:color="auto"/>
                        <w:right w:val="none" w:sz="0" w:space="0" w:color="auto"/>
                      </w:divBdr>
                      <w:divsChild>
                        <w:div w:id="308021912">
                          <w:marLeft w:val="0"/>
                          <w:marRight w:val="0"/>
                          <w:marTop w:val="0"/>
                          <w:marBottom w:val="0"/>
                          <w:divBdr>
                            <w:top w:val="none" w:sz="0" w:space="0" w:color="auto"/>
                            <w:left w:val="none" w:sz="0" w:space="0" w:color="auto"/>
                            <w:bottom w:val="none" w:sz="0" w:space="0" w:color="auto"/>
                            <w:right w:val="none" w:sz="0" w:space="0" w:color="auto"/>
                          </w:divBdr>
                          <w:divsChild>
                            <w:div w:id="1525708538">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249540">
              <w:marLeft w:val="0"/>
              <w:marRight w:val="0"/>
              <w:marTop w:val="0"/>
              <w:marBottom w:val="0"/>
              <w:divBdr>
                <w:top w:val="none" w:sz="0" w:space="0" w:color="auto"/>
                <w:left w:val="none" w:sz="0" w:space="0" w:color="auto"/>
                <w:bottom w:val="none" w:sz="0" w:space="0" w:color="auto"/>
                <w:right w:val="none" w:sz="0" w:space="0" w:color="auto"/>
              </w:divBdr>
              <w:divsChild>
                <w:div w:id="1724332534">
                  <w:marLeft w:val="0"/>
                  <w:marRight w:val="0"/>
                  <w:marTop w:val="0"/>
                  <w:marBottom w:val="0"/>
                  <w:divBdr>
                    <w:top w:val="none" w:sz="0" w:space="0" w:color="auto"/>
                    <w:left w:val="none" w:sz="0" w:space="0" w:color="auto"/>
                    <w:bottom w:val="none" w:sz="0" w:space="0" w:color="auto"/>
                    <w:right w:val="none" w:sz="0" w:space="0" w:color="auto"/>
                  </w:divBdr>
                  <w:divsChild>
                    <w:div w:id="555894741">
                      <w:marLeft w:val="0"/>
                      <w:marRight w:val="0"/>
                      <w:marTop w:val="0"/>
                      <w:marBottom w:val="0"/>
                      <w:divBdr>
                        <w:top w:val="none" w:sz="0" w:space="0" w:color="auto"/>
                        <w:left w:val="none" w:sz="0" w:space="0" w:color="auto"/>
                        <w:bottom w:val="none" w:sz="0" w:space="0" w:color="auto"/>
                        <w:right w:val="none" w:sz="0" w:space="0" w:color="auto"/>
                      </w:divBdr>
                      <w:divsChild>
                        <w:div w:id="826284231">
                          <w:marLeft w:val="0"/>
                          <w:marRight w:val="0"/>
                          <w:marTop w:val="0"/>
                          <w:marBottom w:val="0"/>
                          <w:divBdr>
                            <w:top w:val="none" w:sz="0" w:space="0" w:color="auto"/>
                            <w:left w:val="none" w:sz="0" w:space="0" w:color="auto"/>
                            <w:bottom w:val="none" w:sz="0" w:space="0" w:color="auto"/>
                            <w:right w:val="none" w:sz="0" w:space="0" w:color="auto"/>
                          </w:divBdr>
                          <w:divsChild>
                            <w:div w:id="546526665">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327176">
              <w:marLeft w:val="0"/>
              <w:marRight w:val="0"/>
              <w:marTop w:val="0"/>
              <w:marBottom w:val="0"/>
              <w:divBdr>
                <w:top w:val="none" w:sz="0" w:space="0" w:color="auto"/>
                <w:left w:val="none" w:sz="0" w:space="0" w:color="auto"/>
                <w:bottom w:val="none" w:sz="0" w:space="0" w:color="auto"/>
                <w:right w:val="none" w:sz="0" w:space="0" w:color="auto"/>
              </w:divBdr>
              <w:divsChild>
                <w:div w:id="1514996609">
                  <w:marLeft w:val="0"/>
                  <w:marRight w:val="0"/>
                  <w:marTop w:val="0"/>
                  <w:marBottom w:val="0"/>
                  <w:divBdr>
                    <w:top w:val="none" w:sz="0" w:space="0" w:color="auto"/>
                    <w:left w:val="none" w:sz="0" w:space="0" w:color="auto"/>
                    <w:bottom w:val="none" w:sz="0" w:space="0" w:color="auto"/>
                    <w:right w:val="none" w:sz="0" w:space="0" w:color="auto"/>
                  </w:divBdr>
                  <w:divsChild>
                    <w:div w:id="1713143662">
                      <w:marLeft w:val="0"/>
                      <w:marRight w:val="0"/>
                      <w:marTop w:val="0"/>
                      <w:marBottom w:val="0"/>
                      <w:divBdr>
                        <w:top w:val="none" w:sz="0" w:space="0" w:color="auto"/>
                        <w:left w:val="none" w:sz="0" w:space="0" w:color="auto"/>
                        <w:bottom w:val="none" w:sz="0" w:space="0" w:color="auto"/>
                        <w:right w:val="none" w:sz="0" w:space="0" w:color="auto"/>
                      </w:divBdr>
                      <w:divsChild>
                        <w:div w:id="1712460707">
                          <w:marLeft w:val="0"/>
                          <w:marRight w:val="0"/>
                          <w:marTop w:val="0"/>
                          <w:marBottom w:val="0"/>
                          <w:divBdr>
                            <w:top w:val="none" w:sz="0" w:space="0" w:color="auto"/>
                            <w:left w:val="none" w:sz="0" w:space="0" w:color="auto"/>
                            <w:bottom w:val="none" w:sz="0" w:space="0" w:color="auto"/>
                            <w:right w:val="none" w:sz="0" w:space="0" w:color="auto"/>
                          </w:divBdr>
                          <w:divsChild>
                            <w:div w:id="39802323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558745">
              <w:marLeft w:val="0"/>
              <w:marRight w:val="0"/>
              <w:marTop w:val="0"/>
              <w:marBottom w:val="0"/>
              <w:divBdr>
                <w:top w:val="none" w:sz="0" w:space="0" w:color="auto"/>
                <w:left w:val="none" w:sz="0" w:space="0" w:color="auto"/>
                <w:bottom w:val="none" w:sz="0" w:space="0" w:color="auto"/>
                <w:right w:val="none" w:sz="0" w:space="0" w:color="auto"/>
              </w:divBdr>
              <w:divsChild>
                <w:div w:id="1738242540">
                  <w:marLeft w:val="0"/>
                  <w:marRight w:val="0"/>
                  <w:marTop w:val="0"/>
                  <w:marBottom w:val="0"/>
                  <w:divBdr>
                    <w:top w:val="none" w:sz="0" w:space="0" w:color="auto"/>
                    <w:left w:val="none" w:sz="0" w:space="0" w:color="auto"/>
                    <w:bottom w:val="none" w:sz="0" w:space="0" w:color="auto"/>
                    <w:right w:val="none" w:sz="0" w:space="0" w:color="auto"/>
                  </w:divBdr>
                  <w:divsChild>
                    <w:div w:id="1918636626">
                      <w:marLeft w:val="0"/>
                      <w:marRight w:val="0"/>
                      <w:marTop w:val="0"/>
                      <w:marBottom w:val="0"/>
                      <w:divBdr>
                        <w:top w:val="none" w:sz="0" w:space="0" w:color="auto"/>
                        <w:left w:val="none" w:sz="0" w:space="0" w:color="auto"/>
                        <w:bottom w:val="none" w:sz="0" w:space="0" w:color="auto"/>
                        <w:right w:val="none" w:sz="0" w:space="0" w:color="auto"/>
                      </w:divBdr>
                      <w:divsChild>
                        <w:div w:id="831415429">
                          <w:marLeft w:val="0"/>
                          <w:marRight w:val="0"/>
                          <w:marTop w:val="0"/>
                          <w:marBottom w:val="0"/>
                          <w:divBdr>
                            <w:top w:val="none" w:sz="0" w:space="0" w:color="auto"/>
                            <w:left w:val="none" w:sz="0" w:space="0" w:color="auto"/>
                            <w:bottom w:val="none" w:sz="0" w:space="0" w:color="auto"/>
                            <w:right w:val="none" w:sz="0" w:space="0" w:color="auto"/>
                          </w:divBdr>
                          <w:divsChild>
                            <w:div w:id="182158002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85651">
              <w:marLeft w:val="0"/>
              <w:marRight w:val="0"/>
              <w:marTop w:val="0"/>
              <w:marBottom w:val="0"/>
              <w:divBdr>
                <w:top w:val="none" w:sz="0" w:space="0" w:color="auto"/>
                <w:left w:val="none" w:sz="0" w:space="0" w:color="auto"/>
                <w:bottom w:val="none" w:sz="0" w:space="0" w:color="auto"/>
                <w:right w:val="none" w:sz="0" w:space="0" w:color="auto"/>
              </w:divBdr>
              <w:divsChild>
                <w:div w:id="700935009">
                  <w:marLeft w:val="0"/>
                  <w:marRight w:val="0"/>
                  <w:marTop w:val="0"/>
                  <w:marBottom w:val="0"/>
                  <w:divBdr>
                    <w:top w:val="none" w:sz="0" w:space="0" w:color="auto"/>
                    <w:left w:val="none" w:sz="0" w:space="0" w:color="auto"/>
                    <w:bottom w:val="none" w:sz="0" w:space="0" w:color="auto"/>
                    <w:right w:val="none" w:sz="0" w:space="0" w:color="auto"/>
                  </w:divBdr>
                  <w:divsChild>
                    <w:div w:id="1202590452">
                      <w:marLeft w:val="0"/>
                      <w:marRight w:val="0"/>
                      <w:marTop w:val="0"/>
                      <w:marBottom w:val="0"/>
                      <w:divBdr>
                        <w:top w:val="none" w:sz="0" w:space="0" w:color="auto"/>
                        <w:left w:val="none" w:sz="0" w:space="0" w:color="auto"/>
                        <w:bottom w:val="none" w:sz="0" w:space="0" w:color="auto"/>
                        <w:right w:val="none" w:sz="0" w:space="0" w:color="auto"/>
                      </w:divBdr>
                      <w:divsChild>
                        <w:div w:id="316999155">
                          <w:marLeft w:val="0"/>
                          <w:marRight w:val="0"/>
                          <w:marTop w:val="0"/>
                          <w:marBottom w:val="0"/>
                          <w:divBdr>
                            <w:top w:val="none" w:sz="0" w:space="0" w:color="auto"/>
                            <w:left w:val="none" w:sz="0" w:space="0" w:color="auto"/>
                            <w:bottom w:val="none" w:sz="0" w:space="0" w:color="auto"/>
                            <w:right w:val="none" w:sz="0" w:space="0" w:color="auto"/>
                          </w:divBdr>
                          <w:divsChild>
                            <w:div w:id="63360930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97328">
              <w:marLeft w:val="0"/>
              <w:marRight w:val="0"/>
              <w:marTop w:val="0"/>
              <w:marBottom w:val="0"/>
              <w:divBdr>
                <w:top w:val="none" w:sz="0" w:space="0" w:color="auto"/>
                <w:left w:val="none" w:sz="0" w:space="0" w:color="auto"/>
                <w:bottom w:val="none" w:sz="0" w:space="0" w:color="auto"/>
                <w:right w:val="none" w:sz="0" w:space="0" w:color="auto"/>
              </w:divBdr>
              <w:divsChild>
                <w:div w:id="1498304486">
                  <w:marLeft w:val="0"/>
                  <w:marRight w:val="0"/>
                  <w:marTop w:val="0"/>
                  <w:marBottom w:val="0"/>
                  <w:divBdr>
                    <w:top w:val="none" w:sz="0" w:space="0" w:color="auto"/>
                    <w:left w:val="none" w:sz="0" w:space="0" w:color="auto"/>
                    <w:bottom w:val="none" w:sz="0" w:space="0" w:color="auto"/>
                    <w:right w:val="none" w:sz="0" w:space="0" w:color="auto"/>
                  </w:divBdr>
                  <w:divsChild>
                    <w:div w:id="731775382">
                      <w:marLeft w:val="0"/>
                      <w:marRight w:val="0"/>
                      <w:marTop w:val="0"/>
                      <w:marBottom w:val="0"/>
                      <w:divBdr>
                        <w:top w:val="none" w:sz="0" w:space="0" w:color="auto"/>
                        <w:left w:val="none" w:sz="0" w:space="0" w:color="auto"/>
                        <w:bottom w:val="none" w:sz="0" w:space="0" w:color="auto"/>
                        <w:right w:val="none" w:sz="0" w:space="0" w:color="auto"/>
                      </w:divBdr>
                      <w:divsChild>
                        <w:div w:id="2005668306">
                          <w:marLeft w:val="0"/>
                          <w:marRight w:val="0"/>
                          <w:marTop w:val="0"/>
                          <w:marBottom w:val="0"/>
                          <w:divBdr>
                            <w:top w:val="none" w:sz="0" w:space="0" w:color="auto"/>
                            <w:left w:val="none" w:sz="0" w:space="0" w:color="auto"/>
                            <w:bottom w:val="none" w:sz="0" w:space="0" w:color="auto"/>
                            <w:right w:val="none" w:sz="0" w:space="0" w:color="auto"/>
                          </w:divBdr>
                          <w:divsChild>
                            <w:div w:id="15495907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55509">
              <w:marLeft w:val="0"/>
              <w:marRight w:val="0"/>
              <w:marTop w:val="0"/>
              <w:marBottom w:val="0"/>
              <w:divBdr>
                <w:top w:val="none" w:sz="0" w:space="0" w:color="auto"/>
                <w:left w:val="none" w:sz="0" w:space="0" w:color="auto"/>
                <w:bottom w:val="none" w:sz="0" w:space="0" w:color="auto"/>
                <w:right w:val="none" w:sz="0" w:space="0" w:color="auto"/>
              </w:divBdr>
              <w:divsChild>
                <w:div w:id="77019684">
                  <w:marLeft w:val="0"/>
                  <w:marRight w:val="0"/>
                  <w:marTop w:val="0"/>
                  <w:marBottom w:val="0"/>
                  <w:divBdr>
                    <w:top w:val="none" w:sz="0" w:space="0" w:color="auto"/>
                    <w:left w:val="none" w:sz="0" w:space="0" w:color="auto"/>
                    <w:bottom w:val="none" w:sz="0" w:space="0" w:color="auto"/>
                    <w:right w:val="none" w:sz="0" w:space="0" w:color="auto"/>
                  </w:divBdr>
                  <w:divsChild>
                    <w:div w:id="1814248946">
                      <w:marLeft w:val="0"/>
                      <w:marRight w:val="0"/>
                      <w:marTop w:val="0"/>
                      <w:marBottom w:val="0"/>
                      <w:divBdr>
                        <w:top w:val="none" w:sz="0" w:space="0" w:color="auto"/>
                        <w:left w:val="none" w:sz="0" w:space="0" w:color="auto"/>
                        <w:bottom w:val="none" w:sz="0" w:space="0" w:color="auto"/>
                        <w:right w:val="none" w:sz="0" w:space="0" w:color="auto"/>
                      </w:divBdr>
                      <w:divsChild>
                        <w:div w:id="1228342068">
                          <w:marLeft w:val="0"/>
                          <w:marRight w:val="0"/>
                          <w:marTop w:val="0"/>
                          <w:marBottom w:val="0"/>
                          <w:divBdr>
                            <w:top w:val="none" w:sz="0" w:space="0" w:color="auto"/>
                            <w:left w:val="none" w:sz="0" w:space="0" w:color="auto"/>
                            <w:bottom w:val="none" w:sz="0" w:space="0" w:color="auto"/>
                            <w:right w:val="none" w:sz="0" w:space="0" w:color="auto"/>
                          </w:divBdr>
                          <w:divsChild>
                            <w:div w:id="735519447">
                              <w:marLeft w:val="0"/>
                              <w:marRight w:val="180"/>
                              <w:marTop w:val="0"/>
                              <w:marBottom w:val="0"/>
                              <w:divBdr>
                                <w:top w:val="none" w:sz="0" w:space="0" w:color="auto"/>
                                <w:left w:val="none" w:sz="0" w:space="0" w:color="auto"/>
                                <w:bottom w:val="none" w:sz="0" w:space="0" w:color="auto"/>
                                <w:right w:val="none" w:sz="0" w:space="0" w:color="auto"/>
                              </w:divBdr>
                            </w:div>
                            <w:div w:id="7249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2690">
              <w:marLeft w:val="0"/>
              <w:marRight w:val="0"/>
              <w:marTop w:val="0"/>
              <w:marBottom w:val="0"/>
              <w:divBdr>
                <w:top w:val="none" w:sz="0" w:space="0" w:color="auto"/>
                <w:left w:val="none" w:sz="0" w:space="0" w:color="auto"/>
                <w:bottom w:val="none" w:sz="0" w:space="0" w:color="auto"/>
                <w:right w:val="none" w:sz="0" w:space="0" w:color="auto"/>
              </w:divBdr>
              <w:divsChild>
                <w:div w:id="634719103">
                  <w:marLeft w:val="0"/>
                  <w:marRight w:val="0"/>
                  <w:marTop w:val="0"/>
                  <w:marBottom w:val="0"/>
                  <w:divBdr>
                    <w:top w:val="none" w:sz="0" w:space="0" w:color="auto"/>
                    <w:left w:val="none" w:sz="0" w:space="0" w:color="auto"/>
                    <w:bottom w:val="none" w:sz="0" w:space="0" w:color="auto"/>
                    <w:right w:val="none" w:sz="0" w:space="0" w:color="auto"/>
                  </w:divBdr>
                  <w:divsChild>
                    <w:div w:id="724331608">
                      <w:marLeft w:val="0"/>
                      <w:marRight w:val="0"/>
                      <w:marTop w:val="0"/>
                      <w:marBottom w:val="0"/>
                      <w:divBdr>
                        <w:top w:val="none" w:sz="0" w:space="0" w:color="auto"/>
                        <w:left w:val="none" w:sz="0" w:space="0" w:color="auto"/>
                        <w:bottom w:val="none" w:sz="0" w:space="0" w:color="auto"/>
                        <w:right w:val="none" w:sz="0" w:space="0" w:color="auto"/>
                      </w:divBdr>
                      <w:divsChild>
                        <w:div w:id="772214663">
                          <w:marLeft w:val="0"/>
                          <w:marRight w:val="0"/>
                          <w:marTop w:val="0"/>
                          <w:marBottom w:val="0"/>
                          <w:divBdr>
                            <w:top w:val="none" w:sz="0" w:space="0" w:color="auto"/>
                            <w:left w:val="none" w:sz="0" w:space="0" w:color="auto"/>
                            <w:bottom w:val="none" w:sz="0" w:space="0" w:color="auto"/>
                            <w:right w:val="none" w:sz="0" w:space="0" w:color="auto"/>
                          </w:divBdr>
                          <w:divsChild>
                            <w:div w:id="409692459">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60941">
              <w:marLeft w:val="0"/>
              <w:marRight w:val="0"/>
              <w:marTop w:val="0"/>
              <w:marBottom w:val="0"/>
              <w:divBdr>
                <w:top w:val="none" w:sz="0" w:space="0" w:color="auto"/>
                <w:left w:val="none" w:sz="0" w:space="0" w:color="auto"/>
                <w:bottom w:val="none" w:sz="0" w:space="0" w:color="auto"/>
                <w:right w:val="none" w:sz="0" w:space="0" w:color="auto"/>
              </w:divBdr>
              <w:divsChild>
                <w:div w:id="555892209">
                  <w:marLeft w:val="0"/>
                  <w:marRight w:val="0"/>
                  <w:marTop w:val="0"/>
                  <w:marBottom w:val="0"/>
                  <w:divBdr>
                    <w:top w:val="none" w:sz="0" w:space="0" w:color="auto"/>
                    <w:left w:val="none" w:sz="0" w:space="0" w:color="auto"/>
                    <w:bottom w:val="none" w:sz="0" w:space="0" w:color="auto"/>
                    <w:right w:val="none" w:sz="0" w:space="0" w:color="auto"/>
                  </w:divBdr>
                  <w:divsChild>
                    <w:div w:id="2077778104">
                      <w:marLeft w:val="0"/>
                      <w:marRight w:val="0"/>
                      <w:marTop w:val="0"/>
                      <w:marBottom w:val="0"/>
                      <w:divBdr>
                        <w:top w:val="none" w:sz="0" w:space="0" w:color="auto"/>
                        <w:left w:val="none" w:sz="0" w:space="0" w:color="auto"/>
                        <w:bottom w:val="none" w:sz="0" w:space="0" w:color="auto"/>
                        <w:right w:val="none" w:sz="0" w:space="0" w:color="auto"/>
                      </w:divBdr>
                      <w:divsChild>
                        <w:div w:id="713237326">
                          <w:marLeft w:val="0"/>
                          <w:marRight w:val="0"/>
                          <w:marTop w:val="0"/>
                          <w:marBottom w:val="0"/>
                          <w:divBdr>
                            <w:top w:val="none" w:sz="0" w:space="0" w:color="auto"/>
                            <w:left w:val="none" w:sz="0" w:space="0" w:color="auto"/>
                            <w:bottom w:val="none" w:sz="0" w:space="0" w:color="auto"/>
                            <w:right w:val="none" w:sz="0" w:space="0" w:color="auto"/>
                          </w:divBdr>
                          <w:divsChild>
                            <w:div w:id="121805349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54327">
              <w:marLeft w:val="0"/>
              <w:marRight w:val="0"/>
              <w:marTop w:val="0"/>
              <w:marBottom w:val="0"/>
              <w:divBdr>
                <w:top w:val="none" w:sz="0" w:space="0" w:color="auto"/>
                <w:left w:val="none" w:sz="0" w:space="0" w:color="auto"/>
                <w:bottom w:val="none" w:sz="0" w:space="0" w:color="auto"/>
                <w:right w:val="none" w:sz="0" w:space="0" w:color="auto"/>
              </w:divBdr>
              <w:divsChild>
                <w:div w:id="88476882">
                  <w:marLeft w:val="0"/>
                  <w:marRight w:val="0"/>
                  <w:marTop w:val="0"/>
                  <w:marBottom w:val="0"/>
                  <w:divBdr>
                    <w:top w:val="none" w:sz="0" w:space="0" w:color="auto"/>
                    <w:left w:val="none" w:sz="0" w:space="0" w:color="auto"/>
                    <w:bottom w:val="none" w:sz="0" w:space="0" w:color="auto"/>
                    <w:right w:val="none" w:sz="0" w:space="0" w:color="auto"/>
                  </w:divBdr>
                  <w:divsChild>
                    <w:div w:id="1000111673">
                      <w:marLeft w:val="0"/>
                      <w:marRight w:val="0"/>
                      <w:marTop w:val="0"/>
                      <w:marBottom w:val="0"/>
                      <w:divBdr>
                        <w:top w:val="none" w:sz="0" w:space="0" w:color="auto"/>
                        <w:left w:val="none" w:sz="0" w:space="0" w:color="auto"/>
                        <w:bottom w:val="none" w:sz="0" w:space="0" w:color="auto"/>
                        <w:right w:val="none" w:sz="0" w:space="0" w:color="auto"/>
                      </w:divBdr>
                      <w:divsChild>
                        <w:div w:id="1125125703">
                          <w:marLeft w:val="0"/>
                          <w:marRight w:val="0"/>
                          <w:marTop w:val="0"/>
                          <w:marBottom w:val="0"/>
                          <w:divBdr>
                            <w:top w:val="none" w:sz="0" w:space="0" w:color="auto"/>
                            <w:left w:val="none" w:sz="0" w:space="0" w:color="auto"/>
                            <w:bottom w:val="none" w:sz="0" w:space="0" w:color="auto"/>
                            <w:right w:val="none" w:sz="0" w:space="0" w:color="auto"/>
                          </w:divBdr>
                          <w:divsChild>
                            <w:div w:id="141073306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123328">
              <w:marLeft w:val="0"/>
              <w:marRight w:val="0"/>
              <w:marTop w:val="0"/>
              <w:marBottom w:val="0"/>
              <w:divBdr>
                <w:top w:val="none" w:sz="0" w:space="0" w:color="auto"/>
                <w:left w:val="none" w:sz="0" w:space="0" w:color="auto"/>
                <w:bottom w:val="none" w:sz="0" w:space="0" w:color="auto"/>
                <w:right w:val="none" w:sz="0" w:space="0" w:color="auto"/>
              </w:divBdr>
              <w:divsChild>
                <w:div w:id="1373110448">
                  <w:marLeft w:val="0"/>
                  <w:marRight w:val="0"/>
                  <w:marTop w:val="0"/>
                  <w:marBottom w:val="0"/>
                  <w:divBdr>
                    <w:top w:val="none" w:sz="0" w:space="0" w:color="auto"/>
                    <w:left w:val="none" w:sz="0" w:space="0" w:color="auto"/>
                    <w:bottom w:val="none" w:sz="0" w:space="0" w:color="auto"/>
                    <w:right w:val="none" w:sz="0" w:space="0" w:color="auto"/>
                  </w:divBdr>
                  <w:divsChild>
                    <w:div w:id="1060207120">
                      <w:marLeft w:val="0"/>
                      <w:marRight w:val="0"/>
                      <w:marTop w:val="0"/>
                      <w:marBottom w:val="0"/>
                      <w:divBdr>
                        <w:top w:val="none" w:sz="0" w:space="0" w:color="auto"/>
                        <w:left w:val="none" w:sz="0" w:space="0" w:color="auto"/>
                        <w:bottom w:val="none" w:sz="0" w:space="0" w:color="auto"/>
                        <w:right w:val="none" w:sz="0" w:space="0" w:color="auto"/>
                      </w:divBdr>
                      <w:divsChild>
                        <w:div w:id="188186401">
                          <w:marLeft w:val="0"/>
                          <w:marRight w:val="0"/>
                          <w:marTop w:val="0"/>
                          <w:marBottom w:val="0"/>
                          <w:divBdr>
                            <w:top w:val="none" w:sz="0" w:space="0" w:color="auto"/>
                            <w:left w:val="none" w:sz="0" w:space="0" w:color="auto"/>
                            <w:bottom w:val="none" w:sz="0" w:space="0" w:color="auto"/>
                            <w:right w:val="none" w:sz="0" w:space="0" w:color="auto"/>
                          </w:divBdr>
                          <w:divsChild>
                            <w:div w:id="715203793">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825445">
              <w:marLeft w:val="0"/>
              <w:marRight w:val="0"/>
              <w:marTop w:val="0"/>
              <w:marBottom w:val="0"/>
              <w:divBdr>
                <w:top w:val="none" w:sz="0" w:space="0" w:color="auto"/>
                <w:left w:val="none" w:sz="0" w:space="0" w:color="auto"/>
                <w:bottom w:val="none" w:sz="0" w:space="0" w:color="auto"/>
                <w:right w:val="none" w:sz="0" w:space="0" w:color="auto"/>
              </w:divBdr>
              <w:divsChild>
                <w:div w:id="2045787948">
                  <w:marLeft w:val="0"/>
                  <w:marRight w:val="0"/>
                  <w:marTop w:val="0"/>
                  <w:marBottom w:val="0"/>
                  <w:divBdr>
                    <w:top w:val="none" w:sz="0" w:space="0" w:color="auto"/>
                    <w:left w:val="none" w:sz="0" w:space="0" w:color="auto"/>
                    <w:bottom w:val="none" w:sz="0" w:space="0" w:color="auto"/>
                    <w:right w:val="none" w:sz="0" w:space="0" w:color="auto"/>
                  </w:divBdr>
                  <w:divsChild>
                    <w:div w:id="2029405972">
                      <w:marLeft w:val="0"/>
                      <w:marRight w:val="0"/>
                      <w:marTop w:val="0"/>
                      <w:marBottom w:val="0"/>
                      <w:divBdr>
                        <w:top w:val="none" w:sz="0" w:space="0" w:color="auto"/>
                        <w:left w:val="none" w:sz="0" w:space="0" w:color="auto"/>
                        <w:bottom w:val="none" w:sz="0" w:space="0" w:color="auto"/>
                        <w:right w:val="none" w:sz="0" w:space="0" w:color="auto"/>
                      </w:divBdr>
                      <w:divsChild>
                        <w:div w:id="1810635404">
                          <w:marLeft w:val="0"/>
                          <w:marRight w:val="0"/>
                          <w:marTop w:val="0"/>
                          <w:marBottom w:val="0"/>
                          <w:divBdr>
                            <w:top w:val="none" w:sz="0" w:space="0" w:color="auto"/>
                            <w:left w:val="none" w:sz="0" w:space="0" w:color="auto"/>
                            <w:bottom w:val="none" w:sz="0" w:space="0" w:color="auto"/>
                            <w:right w:val="none" w:sz="0" w:space="0" w:color="auto"/>
                          </w:divBdr>
                          <w:divsChild>
                            <w:div w:id="2046447134">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068227">
              <w:marLeft w:val="0"/>
              <w:marRight w:val="0"/>
              <w:marTop w:val="0"/>
              <w:marBottom w:val="0"/>
              <w:divBdr>
                <w:top w:val="none" w:sz="0" w:space="0" w:color="auto"/>
                <w:left w:val="none" w:sz="0" w:space="0" w:color="auto"/>
                <w:bottom w:val="none" w:sz="0" w:space="0" w:color="auto"/>
                <w:right w:val="none" w:sz="0" w:space="0" w:color="auto"/>
              </w:divBdr>
              <w:divsChild>
                <w:div w:id="1680082353">
                  <w:marLeft w:val="0"/>
                  <w:marRight w:val="0"/>
                  <w:marTop w:val="0"/>
                  <w:marBottom w:val="0"/>
                  <w:divBdr>
                    <w:top w:val="none" w:sz="0" w:space="0" w:color="auto"/>
                    <w:left w:val="none" w:sz="0" w:space="0" w:color="auto"/>
                    <w:bottom w:val="none" w:sz="0" w:space="0" w:color="auto"/>
                    <w:right w:val="none" w:sz="0" w:space="0" w:color="auto"/>
                  </w:divBdr>
                  <w:divsChild>
                    <w:div w:id="2001880238">
                      <w:marLeft w:val="0"/>
                      <w:marRight w:val="0"/>
                      <w:marTop w:val="0"/>
                      <w:marBottom w:val="0"/>
                      <w:divBdr>
                        <w:top w:val="none" w:sz="0" w:space="0" w:color="auto"/>
                        <w:left w:val="none" w:sz="0" w:space="0" w:color="auto"/>
                        <w:bottom w:val="none" w:sz="0" w:space="0" w:color="auto"/>
                        <w:right w:val="none" w:sz="0" w:space="0" w:color="auto"/>
                      </w:divBdr>
                      <w:divsChild>
                        <w:div w:id="1820146995">
                          <w:marLeft w:val="0"/>
                          <w:marRight w:val="0"/>
                          <w:marTop w:val="0"/>
                          <w:marBottom w:val="0"/>
                          <w:divBdr>
                            <w:top w:val="none" w:sz="0" w:space="0" w:color="auto"/>
                            <w:left w:val="none" w:sz="0" w:space="0" w:color="auto"/>
                            <w:bottom w:val="none" w:sz="0" w:space="0" w:color="auto"/>
                            <w:right w:val="none" w:sz="0" w:space="0" w:color="auto"/>
                          </w:divBdr>
                          <w:divsChild>
                            <w:div w:id="962731346">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7940">
              <w:marLeft w:val="0"/>
              <w:marRight w:val="0"/>
              <w:marTop w:val="0"/>
              <w:marBottom w:val="0"/>
              <w:divBdr>
                <w:top w:val="none" w:sz="0" w:space="0" w:color="auto"/>
                <w:left w:val="none" w:sz="0" w:space="0" w:color="auto"/>
                <w:bottom w:val="none" w:sz="0" w:space="0" w:color="auto"/>
                <w:right w:val="none" w:sz="0" w:space="0" w:color="auto"/>
              </w:divBdr>
              <w:divsChild>
                <w:div w:id="133528954">
                  <w:marLeft w:val="0"/>
                  <w:marRight w:val="0"/>
                  <w:marTop w:val="0"/>
                  <w:marBottom w:val="0"/>
                  <w:divBdr>
                    <w:top w:val="none" w:sz="0" w:space="0" w:color="auto"/>
                    <w:left w:val="none" w:sz="0" w:space="0" w:color="auto"/>
                    <w:bottom w:val="none" w:sz="0" w:space="0" w:color="auto"/>
                    <w:right w:val="none" w:sz="0" w:space="0" w:color="auto"/>
                  </w:divBdr>
                  <w:divsChild>
                    <w:div w:id="1124156768">
                      <w:marLeft w:val="0"/>
                      <w:marRight w:val="0"/>
                      <w:marTop w:val="0"/>
                      <w:marBottom w:val="0"/>
                      <w:divBdr>
                        <w:top w:val="none" w:sz="0" w:space="0" w:color="auto"/>
                        <w:left w:val="none" w:sz="0" w:space="0" w:color="auto"/>
                        <w:bottom w:val="none" w:sz="0" w:space="0" w:color="auto"/>
                        <w:right w:val="none" w:sz="0" w:space="0" w:color="auto"/>
                      </w:divBdr>
                      <w:divsChild>
                        <w:div w:id="2030330602">
                          <w:marLeft w:val="0"/>
                          <w:marRight w:val="0"/>
                          <w:marTop w:val="0"/>
                          <w:marBottom w:val="0"/>
                          <w:divBdr>
                            <w:top w:val="none" w:sz="0" w:space="0" w:color="auto"/>
                            <w:left w:val="none" w:sz="0" w:space="0" w:color="auto"/>
                            <w:bottom w:val="none" w:sz="0" w:space="0" w:color="auto"/>
                            <w:right w:val="none" w:sz="0" w:space="0" w:color="auto"/>
                          </w:divBdr>
                          <w:divsChild>
                            <w:div w:id="506868442">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80836">
              <w:marLeft w:val="0"/>
              <w:marRight w:val="0"/>
              <w:marTop w:val="0"/>
              <w:marBottom w:val="0"/>
              <w:divBdr>
                <w:top w:val="none" w:sz="0" w:space="0" w:color="auto"/>
                <w:left w:val="none" w:sz="0" w:space="0" w:color="auto"/>
                <w:bottom w:val="none" w:sz="0" w:space="0" w:color="auto"/>
                <w:right w:val="none" w:sz="0" w:space="0" w:color="auto"/>
              </w:divBdr>
              <w:divsChild>
                <w:div w:id="1182008340">
                  <w:marLeft w:val="0"/>
                  <w:marRight w:val="0"/>
                  <w:marTop w:val="0"/>
                  <w:marBottom w:val="0"/>
                  <w:divBdr>
                    <w:top w:val="none" w:sz="0" w:space="0" w:color="auto"/>
                    <w:left w:val="none" w:sz="0" w:space="0" w:color="auto"/>
                    <w:bottom w:val="none" w:sz="0" w:space="0" w:color="auto"/>
                    <w:right w:val="none" w:sz="0" w:space="0" w:color="auto"/>
                  </w:divBdr>
                  <w:divsChild>
                    <w:div w:id="373773310">
                      <w:marLeft w:val="0"/>
                      <w:marRight w:val="0"/>
                      <w:marTop w:val="0"/>
                      <w:marBottom w:val="0"/>
                      <w:divBdr>
                        <w:top w:val="none" w:sz="0" w:space="0" w:color="auto"/>
                        <w:left w:val="none" w:sz="0" w:space="0" w:color="auto"/>
                        <w:bottom w:val="none" w:sz="0" w:space="0" w:color="auto"/>
                        <w:right w:val="none" w:sz="0" w:space="0" w:color="auto"/>
                      </w:divBdr>
                      <w:divsChild>
                        <w:div w:id="254748008">
                          <w:marLeft w:val="0"/>
                          <w:marRight w:val="0"/>
                          <w:marTop w:val="0"/>
                          <w:marBottom w:val="0"/>
                          <w:divBdr>
                            <w:top w:val="none" w:sz="0" w:space="0" w:color="auto"/>
                            <w:left w:val="none" w:sz="0" w:space="0" w:color="auto"/>
                            <w:bottom w:val="none" w:sz="0" w:space="0" w:color="auto"/>
                            <w:right w:val="none" w:sz="0" w:space="0" w:color="auto"/>
                          </w:divBdr>
                          <w:divsChild>
                            <w:div w:id="538857491">
                              <w:marLeft w:val="0"/>
                              <w:marRight w:val="1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5877375">
      <w:bodyDiv w:val="1"/>
      <w:marLeft w:val="0"/>
      <w:marRight w:val="0"/>
      <w:marTop w:val="0"/>
      <w:marBottom w:val="0"/>
      <w:divBdr>
        <w:top w:val="none" w:sz="0" w:space="0" w:color="auto"/>
        <w:left w:val="none" w:sz="0" w:space="0" w:color="auto"/>
        <w:bottom w:val="none" w:sz="0" w:space="0" w:color="auto"/>
        <w:right w:val="none" w:sz="0" w:space="0" w:color="auto"/>
      </w:divBdr>
      <w:divsChild>
        <w:div w:id="2099667451">
          <w:marLeft w:val="0"/>
          <w:marRight w:val="0"/>
          <w:marTop w:val="0"/>
          <w:marBottom w:val="0"/>
          <w:divBdr>
            <w:top w:val="none" w:sz="0" w:space="0" w:color="auto"/>
            <w:left w:val="none" w:sz="0" w:space="0" w:color="auto"/>
            <w:bottom w:val="none" w:sz="0" w:space="0" w:color="auto"/>
            <w:right w:val="none" w:sz="0" w:space="0" w:color="auto"/>
          </w:divBdr>
          <w:divsChild>
            <w:div w:id="216551480">
              <w:marLeft w:val="0"/>
              <w:marRight w:val="0"/>
              <w:marTop w:val="0"/>
              <w:marBottom w:val="0"/>
              <w:divBdr>
                <w:top w:val="none" w:sz="0" w:space="0" w:color="auto"/>
                <w:left w:val="none" w:sz="0" w:space="0" w:color="auto"/>
                <w:bottom w:val="none" w:sz="0" w:space="0" w:color="auto"/>
                <w:right w:val="none" w:sz="0" w:space="0" w:color="auto"/>
              </w:divBdr>
              <w:divsChild>
                <w:div w:id="2022731901">
                  <w:marLeft w:val="0"/>
                  <w:marRight w:val="0"/>
                  <w:marTop w:val="0"/>
                  <w:marBottom w:val="240"/>
                  <w:divBdr>
                    <w:top w:val="none" w:sz="0" w:space="0" w:color="auto"/>
                    <w:left w:val="none" w:sz="0" w:space="0" w:color="auto"/>
                    <w:bottom w:val="none" w:sz="0" w:space="0" w:color="auto"/>
                    <w:right w:val="none" w:sz="0" w:space="0" w:color="auto"/>
                  </w:divBdr>
                  <w:divsChild>
                    <w:div w:id="16865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5388">
      <w:bodyDiv w:val="1"/>
      <w:marLeft w:val="0"/>
      <w:marRight w:val="0"/>
      <w:marTop w:val="0"/>
      <w:marBottom w:val="0"/>
      <w:divBdr>
        <w:top w:val="none" w:sz="0" w:space="0" w:color="auto"/>
        <w:left w:val="none" w:sz="0" w:space="0" w:color="auto"/>
        <w:bottom w:val="none" w:sz="0" w:space="0" w:color="auto"/>
        <w:right w:val="none" w:sz="0" w:space="0" w:color="auto"/>
      </w:divBdr>
    </w:div>
    <w:div w:id="1861166473">
      <w:bodyDiv w:val="1"/>
      <w:marLeft w:val="0"/>
      <w:marRight w:val="0"/>
      <w:marTop w:val="0"/>
      <w:marBottom w:val="0"/>
      <w:divBdr>
        <w:top w:val="none" w:sz="0" w:space="0" w:color="auto"/>
        <w:left w:val="none" w:sz="0" w:space="0" w:color="auto"/>
        <w:bottom w:val="none" w:sz="0" w:space="0" w:color="auto"/>
        <w:right w:val="none" w:sz="0" w:space="0" w:color="auto"/>
      </w:divBdr>
      <w:divsChild>
        <w:div w:id="631131509">
          <w:marLeft w:val="0"/>
          <w:marRight w:val="0"/>
          <w:marTop w:val="0"/>
          <w:marBottom w:val="300"/>
          <w:divBdr>
            <w:top w:val="none" w:sz="0" w:space="0" w:color="auto"/>
            <w:left w:val="none" w:sz="0" w:space="0" w:color="auto"/>
            <w:bottom w:val="none" w:sz="0" w:space="0" w:color="auto"/>
            <w:right w:val="none" w:sz="0" w:space="0" w:color="auto"/>
          </w:divBdr>
        </w:div>
        <w:div w:id="863860403">
          <w:marLeft w:val="0"/>
          <w:marRight w:val="0"/>
          <w:marTop w:val="0"/>
          <w:marBottom w:val="300"/>
          <w:divBdr>
            <w:top w:val="none" w:sz="0" w:space="0" w:color="auto"/>
            <w:left w:val="none" w:sz="0" w:space="0" w:color="auto"/>
            <w:bottom w:val="none" w:sz="0" w:space="0" w:color="auto"/>
            <w:right w:val="none" w:sz="0" w:space="0" w:color="auto"/>
          </w:divBdr>
        </w:div>
      </w:divsChild>
    </w:div>
    <w:div w:id="1879932083">
      <w:bodyDiv w:val="1"/>
      <w:marLeft w:val="0"/>
      <w:marRight w:val="0"/>
      <w:marTop w:val="0"/>
      <w:marBottom w:val="0"/>
      <w:divBdr>
        <w:top w:val="none" w:sz="0" w:space="0" w:color="auto"/>
        <w:left w:val="none" w:sz="0" w:space="0" w:color="auto"/>
        <w:bottom w:val="none" w:sz="0" w:space="0" w:color="auto"/>
        <w:right w:val="none" w:sz="0" w:space="0" w:color="auto"/>
      </w:divBdr>
      <w:divsChild>
        <w:div w:id="742339493">
          <w:marLeft w:val="0"/>
          <w:marRight w:val="0"/>
          <w:marTop w:val="0"/>
          <w:marBottom w:val="0"/>
          <w:divBdr>
            <w:top w:val="none" w:sz="0" w:space="0" w:color="auto"/>
            <w:left w:val="none" w:sz="0" w:space="0" w:color="auto"/>
            <w:bottom w:val="none" w:sz="0" w:space="0" w:color="auto"/>
            <w:right w:val="none" w:sz="0" w:space="0" w:color="auto"/>
          </w:divBdr>
        </w:div>
        <w:div w:id="1651324727">
          <w:marLeft w:val="0"/>
          <w:marRight w:val="0"/>
          <w:marTop w:val="0"/>
          <w:marBottom w:val="0"/>
          <w:divBdr>
            <w:top w:val="none" w:sz="0" w:space="0" w:color="auto"/>
            <w:left w:val="none" w:sz="0" w:space="0" w:color="auto"/>
            <w:bottom w:val="none" w:sz="0" w:space="0" w:color="auto"/>
            <w:right w:val="none" w:sz="0" w:space="0" w:color="auto"/>
          </w:divBdr>
        </w:div>
        <w:div w:id="1482693246">
          <w:marLeft w:val="0"/>
          <w:marRight w:val="0"/>
          <w:marTop w:val="0"/>
          <w:marBottom w:val="0"/>
          <w:divBdr>
            <w:top w:val="none" w:sz="0" w:space="0" w:color="auto"/>
            <w:left w:val="none" w:sz="0" w:space="0" w:color="auto"/>
            <w:bottom w:val="none" w:sz="0" w:space="0" w:color="auto"/>
            <w:right w:val="none" w:sz="0" w:space="0" w:color="auto"/>
          </w:divBdr>
        </w:div>
      </w:divsChild>
    </w:div>
    <w:div w:id="1880164856">
      <w:bodyDiv w:val="1"/>
      <w:marLeft w:val="0"/>
      <w:marRight w:val="0"/>
      <w:marTop w:val="0"/>
      <w:marBottom w:val="0"/>
      <w:divBdr>
        <w:top w:val="none" w:sz="0" w:space="0" w:color="auto"/>
        <w:left w:val="none" w:sz="0" w:space="0" w:color="auto"/>
        <w:bottom w:val="none" w:sz="0" w:space="0" w:color="auto"/>
        <w:right w:val="none" w:sz="0" w:space="0" w:color="auto"/>
      </w:divBdr>
      <w:divsChild>
        <w:div w:id="576940216">
          <w:marLeft w:val="0"/>
          <w:marRight w:val="0"/>
          <w:marTop w:val="0"/>
          <w:marBottom w:val="0"/>
          <w:divBdr>
            <w:top w:val="none" w:sz="0" w:space="0" w:color="auto"/>
            <w:left w:val="none" w:sz="0" w:space="0" w:color="auto"/>
            <w:bottom w:val="none" w:sz="0" w:space="0" w:color="auto"/>
            <w:right w:val="none" w:sz="0" w:space="0" w:color="auto"/>
          </w:divBdr>
        </w:div>
        <w:div w:id="1416316982">
          <w:marLeft w:val="0"/>
          <w:marRight w:val="0"/>
          <w:marTop w:val="0"/>
          <w:marBottom w:val="0"/>
          <w:divBdr>
            <w:top w:val="none" w:sz="0" w:space="0" w:color="auto"/>
            <w:left w:val="none" w:sz="0" w:space="0" w:color="auto"/>
            <w:bottom w:val="none" w:sz="0" w:space="0" w:color="auto"/>
            <w:right w:val="none" w:sz="0" w:space="0" w:color="auto"/>
          </w:divBdr>
          <w:divsChild>
            <w:div w:id="382876809">
              <w:marLeft w:val="0"/>
              <w:marRight w:val="0"/>
              <w:marTop w:val="0"/>
              <w:marBottom w:val="0"/>
              <w:divBdr>
                <w:top w:val="none" w:sz="0" w:space="0" w:color="auto"/>
                <w:left w:val="none" w:sz="0" w:space="0" w:color="auto"/>
                <w:bottom w:val="none" w:sz="0" w:space="0" w:color="auto"/>
                <w:right w:val="none" w:sz="0" w:space="0" w:color="auto"/>
              </w:divBdr>
              <w:divsChild>
                <w:div w:id="232199048">
                  <w:marLeft w:val="0"/>
                  <w:marRight w:val="0"/>
                  <w:marTop w:val="0"/>
                  <w:marBottom w:val="0"/>
                  <w:divBdr>
                    <w:top w:val="none" w:sz="0" w:space="0" w:color="auto"/>
                    <w:left w:val="none" w:sz="0" w:space="0" w:color="auto"/>
                    <w:bottom w:val="none" w:sz="0" w:space="0" w:color="auto"/>
                    <w:right w:val="none" w:sz="0" w:space="0" w:color="auto"/>
                  </w:divBdr>
                </w:div>
                <w:div w:id="1018771420">
                  <w:marLeft w:val="0"/>
                  <w:marRight w:val="0"/>
                  <w:marTop w:val="0"/>
                  <w:marBottom w:val="0"/>
                  <w:divBdr>
                    <w:top w:val="none" w:sz="0" w:space="0" w:color="auto"/>
                    <w:left w:val="none" w:sz="0" w:space="0" w:color="auto"/>
                    <w:bottom w:val="none" w:sz="0" w:space="0" w:color="auto"/>
                    <w:right w:val="none" w:sz="0" w:space="0" w:color="auto"/>
                  </w:divBdr>
                  <w:divsChild>
                    <w:div w:id="850992358">
                      <w:marLeft w:val="0"/>
                      <w:marRight w:val="0"/>
                      <w:marTop w:val="0"/>
                      <w:marBottom w:val="0"/>
                      <w:divBdr>
                        <w:top w:val="none" w:sz="0" w:space="0" w:color="auto"/>
                        <w:left w:val="none" w:sz="0" w:space="0" w:color="auto"/>
                        <w:bottom w:val="none" w:sz="0" w:space="0" w:color="auto"/>
                        <w:right w:val="none" w:sz="0" w:space="0" w:color="auto"/>
                      </w:divBdr>
                      <w:divsChild>
                        <w:div w:id="1826428611">
                          <w:marLeft w:val="0"/>
                          <w:marRight w:val="0"/>
                          <w:marTop w:val="0"/>
                          <w:marBottom w:val="0"/>
                          <w:divBdr>
                            <w:top w:val="none" w:sz="0" w:space="0" w:color="auto"/>
                            <w:left w:val="none" w:sz="0" w:space="0" w:color="auto"/>
                            <w:bottom w:val="none" w:sz="0" w:space="0" w:color="auto"/>
                            <w:right w:val="none" w:sz="0" w:space="0" w:color="auto"/>
                          </w:divBdr>
                          <w:divsChild>
                            <w:div w:id="2025938446">
                              <w:marLeft w:val="0"/>
                              <w:marRight w:val="0"/>
                              <w:marTop w:val="150"/>
                              <w:marBottom w:val="0"/>
                              <w:divBdr>
                                <w:top w:val="none" w:sz="0" w:space="0" w:color="auto"/>
                                <w:left w:val="none" w:sz="0" w:space="0" w:color="auto"/>
                                <w:bottom w:val="none" w:sz="0" w:space="0" w:color="auto"/>
                                <w:right w:val="none" w:sz="0" w:space="0" w:color="auto"/>
                              </w:divBdr>
                              <w:divsChild>
                                <w:div w:id="1280916868">
                                  <w:marLeft w:val="0"/>
                                  <w:marRight w:val="0"/>
                                  <w:marTop w:val="0"/>
                                  <w:marBottom w:val="0"/>
                                  <w:divBdr>
                                    <w:top w:val="none" w:sz="0" w:space="0" w:color="auto"/>
                                    <w:left w:val="none" w:sz="0" w:space="0" w:color="auto"/>
                                    <w:bottom w:val="none" w:sz="0" w:space="0" w:color="auto"/>
                                    <w:right w:val="none" w:sz="0" w:space="0" w:color="auto"/>
                                  </w:divBdr>
                                  <w:divsChild>
                                    <w:div w:id="1353192555">
                                      <w:marLeft w:val="0"/>
                                      <w:marRight w:val="0"/>
                                      <w:marTop w:val="0"/>
                                      <w:marBottom w:val="0"/>
                                      <w:divBdr>
                                        <w:top w:val="none" w:sz="0" w:space="0" w:color="auto"/>
                                        <w:left w:val="none" w:sz="0" w:space="0" w:color="auto"/>
                                        <w:bottom w:val="none" w:sz="0" w:space="0" w:color="auto"/>
                                        <w:right w:val="none" w:sz="0" w:space="0" w:color="auto"/>
                                      </w:divBdr>
                                      <w:divsChild>
                                        <w:div w:id="1738361907">
                                          <w:marLeft w:val="0"/>
                                          <w:marRight w:val="0"/>
                                          <w:marTop w:val="0"/>
                                          <w:marBottom w:val="0"/>
                                          <w:divBdr>
                                            <w:top w:val="none" w:sz="0" w:space="0" w:color="auto"/>
                                            <w:left w:val="none" w:sz="0" w:space="0" w:color="auto"/>
                                            <w:bottom w:val="none" w:sz="0" w:space="0" w:color="auto"/>
                                            <w:right w:val="none" w:sz="0" w:space="0" w:color="auto"/>
                                          </w:divBdr>
                                          <w:divsChild>
                                            <w:div w:id="11407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53778">
              <w:marLeft w:val="0"/>
              <w:marRight w:val="0"/>
              <w:marTop w:val="0"/>
              <w:marBottom w:val="0"/>
              <w:divBdr>
                <w:top w:val="single" w:sz="6" w:space="0" w:color="FFFFFF"/>
                <w:left w:val="none" w:sz="0" w:space="0" w:color="auto"/>
                <w:bottom w:val="none" w:sz="0" w:space="0" w:color="auto"/>
                <w:right w:val="none" w:sz="0" w:space="0" w:color="auto"/>
              </w:divBdr>
            </w:div>
            <w:div w:id="631979153">
              <w:marLeft w:val="0"/>
              <w:marRight w:val="0"/>
              <w:marTop w:val="0"/>
              <w:marBottom w:val="0"/>
              <w:divBdr>
                <w:top w:val="none" w:sz="0" w:space="0" w:color="auto"/>
                <w:left w:val="none" w:sz="0" w:space="0" w:color="auto"/>
                <w:bottom w:val="none" w:sz="0" w:space="0" w:color="auto"/>
                <w:right w:val="none" w:sz="0" w:space="0" w:color="auto"/>
              </w:divBdr>
              <w:divsChild>
                <w:div w:id="1829711409">
                  <w:marLeft w:val="0"/>
                  <w:marRight w:val="0"/>
                  <w:marTop w:val="0"/>
                  <w:marBottom w:val="0"/>
                  <w:divBdr>
                    <w:top w:val="none" w:sz="0" w:space="0" w:color="auto"/>
                    <w:left w:val="none" w:sz="0" w:space="0" w:color="auto"/>
                    <w:bottom w:val="none" w:sz="0" w:space="0" w:color="auto"/>
                    <w:right w:val="none" w:sz="0" w:space="0" w:color="auto"/>
                  </w:divBdr>
                  <w:divsChild>
                    <w:div w:id="1125544380">
                      <w:marLeft w:val="150"/>
                      <w:marRight w:val="150"/>
                      <w:marTop w:val="150"/>
                      <w:marBottom w:val="150"/>
                      <w:divBdr>
                        <w:top w:val="none" w:sz="0" w:space="0" w:color="auto"/>
                        <w:left w:val="none" w:sz="0" w:space="0" w:color="auto"/>
                        <w:bottom w:val="none" w:sz="0" w:space="0" w:color="auto"/>
                        <w:right w:val="none" w:sz="0" w:space="0" w:color="auto"/>
                      </w:divBdr>
                    </w:div>
                  </w:divsChild>
                </w:div>
                <w:div w:id="7172995">
                  <w:marLeft w:val="0"/>
                  <w:marRight w:val="0"/>
                  <w:marTop w:val="0"/>
                  <w:marBottom w:val="600"/>
                  <w:divBdr>
                    <w:top w:val="none" w:sz="0" w:space="0" w:color="auto"/>
                    <w:left w:val="none" w:sz="0" w:space="0" w:color="auto"/>
                    <w:bottom w:val="none" w:sz="0" w:space="0" w:color="auto"/>
                    <w:right w:val="none" w:sz="0" w:space="0" w:color="auto"/>
                  </w:divBdr>
                  <w:divsChild>
                    <w:div w:id="103505139">
                      <w:marLeft w:val="0"/>
                      <w:marRight w:val="0"/>
                      <w:marTop w:val="0"/>
                      <w:marBottom w:val="0"/>
                      <w:divBdr>
                        <w:top w:val="none" w:sz="0" w:space="0" w:color="auto"/>
                        <w:left w:val="none" w:sz="0" w:space="0" w:color="auto"/>
                        <w:bottom w:val="none" w:sz="0" w:space="0" w:color="auto"/>
                        <w:right w:val="none" w:sz="0" w:space="0" w:color="auto"/>
                      </w:divBdr>
                      <w:divsChild>
                        <w:div w:id="1381054805">
                          <w:marLeft w:val="0"/>
                          <w:marRight w:val="0"/>
                          <w:marTop w:val="150"/>
                          <w:marBottom w:val="0"/>
                          <w:divBdr>
                            <w:top w:val="none" w:sz="0" w:space="0" w:color="auto"/>
                            <w:left w:val="none" w:sz="0" w:space="0" w:color="auto"/>
                            <w:bottom w:val="none" w:sz="0" w:space="0" w:color="auto"/>
                            <w:right w:val="none" w:sz="0" w:space="0" w:color="auto"/>
                          </w:divBdr>
                          <w:divsChild>
                            <w:div w:id="1761178781">
                              <w:marLeft w:val="0"/>
                              <w:marRight w:val="0"/>
                              <w:marTop w:val="0"/>
                              <w:marBottom w:val="0"/>
                              <w:divBdr>
                                <w:top w:val="none" w:sz="0" w:space="0" w:color="auto"/>
                                <w:left w:val="none" w:sz="0" w:space="0" w:color="auto"/>
                                <w:bottom w:val="none" w:sz="0" w:space="0" w:color="auto"/>
                                <w:right w:val="none" w:sz="0" w:space="0" w:color="auto"/>
                              </w:divBdr>
                              <w:divsChild>
                                <w:div w:id="1070271718">
                                  <w:marLeft w:val="0"/>
                                  <w:marRight w:val="0"/>
                                  <w:marTop w:val="0"/>
                                  <w:marBottom w:val="0"/>
                                  <w:divBdr>
                                    <w:top w:val="none" w:sz="0" w:space="0" w:color="auto"/>
                                    <w:left w:val="none" w:sz="0" w:space="0" w:color="auto"/>
                                    <w:bottom w:val="none" w:sz="0" w:space="0" w:color="auto"/>
                                    <w:right w:val="none" w:sz="0" w:space="0" w:color="auto"/>
                                  </w:divBdr>
                                  <w:divsChild>
                                    <w:div w:id="597637057">
                                      <w:marLeft w:val="0"/>
                                      <w:marRight w:val="0"/>
                                      <w:marTop w:val="0"/>
                                      <w:marBottom w:val="0"/>
                                      <w:divBdr>
                                        <w:top w:val="none" w:sz="0" w:space="0" w:color="auto"/>
                                        <w:left w:val="none" w:sz="0" w:space="0" w:color="auto"/>
                                        <w:bottom w:val="none" w:sz="0" w:space="0" w:color="auto"/>
                                        <w:right w:val="none" w:sz="0" w:space="0" w:color="auto"/>
                                      </w:divBdr>
                                      <w:divsChild>
                                        <w:div w:id="2006123511">
                                          <w:marLeft w:val="0"/>
                                          <w:marRight w:val="0"/>
                                          <w:marTop w:val="0"/>
                                          <w:marBottom w:val="0"/>
                                          <w:divBdr>
                                            <w:top w:val="none" w:sz="0" w:space="0" w:color="auto"/>
                                            <w:left w:val="none" w:sz="0" w:space="0" w:color="auto"/>
                                            <w:bottom w:val="none" w:sz="0" w:space="0" w:color="auto"/>
                                            <w:right w:val="none" w:sz="0" w:space="0" w:color="auto"/>
                                          </w:divBdr>
                                          <w:divsChild>
                                            <w:div w:id="4126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967280">
                                      <w:marLeft w:val="0"/>
                                      <w:marRight w:val="0"/>
                                      <w:marTop w:val="0"/>
                                      <w:marBottom w:val="0"/>
                                      <w:divBdr>
                                        <w:top w:val="none" w:sz="0" w:space="0" w:color="auto"/>
                                        <w:left w:val="none" w:sz="0" w:space="0" w:color="auto"/>
                                        <w:bottom w:val="none" w:sz="0" w:space="0" w:color="auto"/>
                                        <w:right w:val="none" w:sz="0" w:space="0" w:color="auto"/>
                                      </w:divBdr>
                                      <w:divsChild>
                                        <w:div w:id="1636524995">
                                          <w:marLeft w:val="0"/>
                                          <w:marRight w:val="0"/>
                                          <w:marTop w:val="225"/>
                                          <w:marBottom w:val="0"/>
                                          <w:divBdr>
                                            <w:top w:val="none" w:sz="0" w:space="0" w:color="auto"/>
                                            <w:left w:val="none" w:sz="0" w:space="0" w:color="auto"/>
                                            <w:bottom w:val="none" w:sz="0" w:space="0" w:color="auto"/>
                                            <w:right w:val="none" w:sz="0" w:space="0" w:color="auto"/>
                                          </w:divBdr>
                                          <w:divsChild>
                                            <w:div w:id="764375198">
                                              <w:marLeft w:val="0"/>
                                              <w:marRight w:val="0"/>
                                              <w:marTop w:val="0"/>
                                              <w:marBottom w:val="225"/>
                                              <w:divBdr>
                                                <w:top w:val="none" w:sz="0" w:space="0" w:color="auto"/>
                                                <w:left w:val="none" w:sz="0" w:space="0" w:color="auto"/>
                                                <w:bottom w:val="none" w:sz="0" w:space="0" w:color="auto"/>
                                                <w:right w:val="none" w:sz="0" w:space="0" w:color="auto"/>
                                              </w:divBdr>
                                              <w:divsChild>
                                                <w:div w:id="1834907481">
                                                  <w:marLeft w:val="0"/>
                                                  <w:marRight w:val="0"/>
                                                  <w:marTop w:val="0"/>
                                                  <w:marBottom w:val="0"/>
                                                  <w:divBdr>
                                                    <w:top w:val="none" w:sz="0" w:space="0" w:color="auto"/>
                                                    <w:left w:val="none" w:sz="0" w:space="0" w:color="auto"/>
                                                    <w:bottom w:val="none" w:sz="0" w:space="0" w:color="auto"/>
                                                    <w:right w:val="none" w:sz="0" w:space="0" w:color="auto"/>
                                                  </w:divBdr>
                                                </w:div>
                                              </w:divsChild>
                                            </w:div>
                                            <w:div w:id="1847091068">
                                              <w:marLeft w:val="0"/>
                                              <w:marRight w:val="0"/>
                                              <w:marTop w:val="0"/>
                                              <w:marBottom w:val="225"/>
                                              <w:divBdr>
                                                <w:top w:val="none" w:sz="0" w:space="0" w:color="auto"/>
                                                <w:left w:val="none" w:sz="0" w:space="0" w:color="auto"/>
                                                <w:bottom w:val="none" w:sz="0" w:space="0" w:color="auto"/>
                                                <w:right w:val="none" w:sz="0" w:space="0" w:color="auto"/>
                                              </w:divBdr>
                                              <w:divsChild>
                                                <w:div w:id="150606982">
                                                  <w:marLeft w:val="0"/>
                                                  <w:marRight w:val="0"/>
                                                  <w:marTop w:val="0"/>
                                                  <w:marBottom w:val="0"/>
                                                  <w:divBdr>
                                                    <w:top w:val="single" w:sz="6" w:space="0" w:color="CCCCCC"/>
                                                    <w:left w:val="single" w:sz="6" w:space="0" w:color="CCCCCC"/>
                                                    <w:bottom w:val="single" w:sz="6" w:space="0" w:color="CCCCCC"/>
                                                    <w:right w:val="single" w:sz="6" w:space="0" w:color="CCCCCC"/>
                                                  </w:divBdr>
                                                </w:div>
                                              </w:divsChild>
                                            </w:div>
                                            <w:div w:id="666324119">
                                              <w:marLeft w:val="0"/>
                                              <w:marRight w:val="0"/>
                                              <w:marTop w:val="0"/>
                                              <w:marBottom w:val="225"/>
                                              <w:divBdr>
                                                <w:top w:val="none" w:sz="0" w:space="0" w:color="auto"/>
                                                <w:left w:val="none" w:sz="0" w:space="0" w:color="auto"/>
                                                <w:bottom w:val="none" w:sz="0" w:space="0" w:color="auto"/>
                                                <w:right w:val="none" w:sz="0" w:space="0" w:color="auto"/>
                                              </w:divBdr>
                                            </w:div>
                                          </w:divsChild>
                                        </w:div>
                                        <w:div w:id="1276642564">
                                          <w:marLeft w:val="0"/>
                                          <w:marRight w:val="0"/>
                                          <w:marTop w:val="0"/>
                                          <w:marBottom w:val="0"/>
                                          <w:divBdr>
                                            <w:top w:val="none" w:sz="0" w:space="0" w:color="auto"/>
                                            <w:left w:val="none" w:sz="0" w:space="0" w:color="auto"/>
                                            <w:bottom w:val="none" w:sz="0" w:space="0" w:color="auto"/>
                                            <w:right w:val="none" w:sz="0" w:space="0" w:color="auto"/>
                                          </w:divBdr>
                                          <w:divsChild>
                                            <w:div w:id="1891115506">
                                              <w:marLeft w:val="300"/>
                                              <w:marRight w:val="0"/>
                                              <w:marTop w:val="0"/>
                                              <w:marBottom w:val="0"/>
                                              <w:divBdr>
                                                <w:top w:val="none" w:sz="0" w:space="0" w:color="auto"/>
                                                <w:left w:val="none" w:sz="0" w:space="0" w:color="auto"/>
                                                <w:bottom w:val="none" w:sz="0" w:space="0" w:color="auto"/>
                                                <w:right w:val="none" w:sz="0" w:space="0" w:color="auto"/>
                                              </w:divBdr>
                                              <w:divsChild>
                                                <w:div w:id="2125805526">
                                                  <w:marLeft w:val="0"/>
                                                  <w:marRight w:val="0"/>
                                                  <w:marTop w:val="0"/>
                                                  <w:marBottom w:val="0"/>
                                                  <w:divBdr>
                                                    <w:top w:val="none" w:sz="0" w:space="0" w:color="auto"/>
                                                    <w:left w:val="none" w:sz="0" w:space="0" w:color="auto"/>
                                                    <w:bottom w:val="none" w:sz="0" w:space="0" w:color="auto"/>
                                                    <w:right w:val="none" w:sz="0" w:space="0" w:color="auto"/>
                                                  </w:divBdr>
                                                  <w:divsChild>
                                                    <w:div w:id="1641350915">
                                                      <w:marLeft w:val="0"/>
                                                      <w:marRight w:val="0"/>
                                                      <w:marTop w:val="0"/>
                                                      <w:marBottom w:val="0"/>
                                                      <w:divBdr>
                                                        <w:top w:val="none" w:sz="0" w:space="0" w:color="auto"/>
                                                        <w:left w:val="none" w:sz="0" w:space="0" w:color="auto"/>
                                                        <w:bottom w:val="none" w:sz="0" w:space="0" w:color="auto"/>
                                                        <w:right w:val="none" w:sz="0" w:space="0" w:color="auto"/>
                                                      </w:divBdr>
                                                    </w:div>
                                                    <w:div w:id="455105089">
                                                      <w:marLeft w:val="0"/>
                                                      <w:marRight w:val="0"/>
                                                      <w:marTop w:val="0"/>
                                                      <w:marBottom w:val="0"/>
                                                      <w:divBdr>
                                                        <w:top w:val="none" w:sz="0" w:space="0" w:color="auto"/>
                                                        <w:left w:val="none" w:sz="0" w:space="0" w:color="auto"/>
                                                        <w:bottom w:val="none" w:sz="0" w:space="0" w:color="auto"/>
                                                        <w:right w:val="none" w:sz="0" w:space="0" w:color="auto"/>
                                                      </w:divBdr>
                                                    </w:div>
                                                    <w:div w:id="282885969">
                                                      <w:marLeft w:val="0"/>
                                                      <w:marRight w:val="0"/>
                                                      <w:marTop w:val="0"/>
                                                      <w:marBottom w:val="0"/>
                                                      <w:divBdr>
                                                        <w:top w:val="none" w:sz="0" w:space="0" w:color="auto"/>
                                                        <w:left w:val="none" w:sz="0" w:space="0" w:color="auto"/>
                                                        <w:bottom w:val="none" w:sz="0" w:space="0" w:color="auto"/>
                                                        <w:right w:val="none" w:sz="0" w:space="0" w:color="auto"/>
                                                      </w:divBdr>
                                                    </w:div>
                                                    <w:div w:id="2059468959">
                                                      <w:marLeft w:val="0"/>
                                                      <w:marRight w:val="0"/>
                                                      <w:marTop w:val="0"/>
                                                      <w:marBottom w:val="0"/>
                                                      <w:divBdr>
                                                        <w:top w:val="none" w:sz="0" w:space="0" w:color="auto"/>
                                                        <w:left w:val="none" w:sz="0" w:space="0" w:color="auto"/>
                                                        <w:bottom w:val="none" w:sz="0" w:space="0" w:color="auto"/>
                                                        <w:right w:val="none" w:sz="0" w:space="0" w:color="auto"/>
                                                      </w:divBdr>
                                                    </w:div>
                                                    <w:div w:id="1487283823">
                                                      <w:marLeft w:val="0"/>
                                                      <w:marRight w:val="0"/>
                                                      <w:marTop w:val="0"/>
                                                      <w:marBottom w:val="0"/>
                                                      <w:divBdr>
                                                        <w:top w:val="none" w:sz="0" w:space="0" w:color="auto"/>
                                                        <w:left w:val="none" w:sz="0" w:space="0" w:color="auto"/>
                                                        <w:bottom w:val="none" w:sz="0" w:space="0" w:color="auto"/>
                                                        <w:right w:val="none" w:sz="0" w:space="0" w:color="auto"/>
                                                      </w:divBdr>
                                                    </w:div>
                                                    <w:div w:id="263074676">
                                                      <w:marLeft w:val="0"/>
                                                      <w:marRight w:val="0"/>
                                                      <w:marTop w:val="0"/>
                                                      <w:marBottom w:val="0"/>
                                                      <w:divBdr>
                                                        <w:top w:val="none" w:sz="0" w:space="0" w:color="auto"/>
                                                        <w:left w:val="none" w:sz="0" w:space="0" w:color="auto"/>
                                                        <w:bottom w:val="none" w:sz="0" w:space="0" w:color="auto"/>
                                                        <w:right w:val="none" w:sz="0" w:space="0" w:color="auto"/>
                                                      </w:divBdr>
                                                    </w:div>
                                                    <w:div w:id="2135782166">
                                                      <w:marLeft w:val="0"/>
                                                      <w:marRight w:val="0"/>
                                                      <w:marTop w:val="0"/>
                                                      <w:marBottom w:val="0"/>
                                                      <w:divBdr>
                                                        <w:top w:val="none" w:sz="0" w:space="0" w:color="auto"/>
                                                        <w:left w:val="none" w:sz="0" w:space="0" w:color="auto"/>
                                                        <w:bottom w:val="none" w:sz="0" w:space="0" w:color="auto"/>
                                                        <w:right w:val="none" w:sz="0" w:space="0" w:color="auto"/>
                                                      </w:divBdr>
                                                    </w:div>
                                                    <w:div w:id="1091975458">
                                                      <w:marLeft w:val="0"/>
                                                      <w:marRight w:val="0"/>
                                                      <w:marTop w:val="0"/>
                                                      <w:marBottom w:val="0"/>
                                                      <w:divBdr>
                                                        <w:top w:val="none" w:sz="0" w:space="0" w:color="auto"/>
                                                        <w:left w:val="none" w:sz="0" w:space="0" w:color="auto"/>
                                                        <w:bottom w:val="none" w:sz="0" w:space="0" w:color="auto"/>
                                                        <w:right w:val="none" w:sz="0" w:space="0" w:color="auto"/>
                                                      </w:divBdr>
                                                    </w:div>
                                                    <w:div w:id="1428118017">
                                                      <w:marLeft w:val="0"/>
                                                      <w:marRight w:val="0"/>
                                                      <w:marTop w:val="0"/>
                                                      <w:marBottom w:val="0"/>
                                                      <w:divBdr>
                                                        <w:top w:val="none" w:sz="0" w:space="0" w:color="auto"/>
                                                        <w:left w:val="none" w:sz="0" w:space="0" w:color="auto"/>
                                                        <w:bottom w:val="none" w:sz="0" w:space="0" w:color="auto"/>
                                                        <w:right w:val="none" w:sz="0" w:space="0" w:color="auto"/>
                                                      </w:divBdr>
                                                    </w:div>
                                                    <w:div w:id="2065061182">
                                                      <w:marLeft w:val="0"/>
                                                      <w:marRight w:val="0"/>
                                                      <w:marTop w:val="0"/>
                                                      <w:marBottom w:val="0"/>
                                                      <w:divBdr>
                                                        <w:top w:val="none" w:sz="0" w:space="0" w:color="auto"/>
                                                        <w:left w:val="none" w:sz="0" w:space="0" w:color="auto"/>
                                                        <w:bottom w:val="none" w:sz="0" w:space="0" w:color="auto"/>
                                                        <w:right w:val="none" w:sz="0" w:space="0" w:color="auto"/>
                                                      </w:divBdr>
                                                    </w:div>
                                                    <w:div w:id="1370447314">
                                                      <w:marLeft w:val="0"/>
                                                      <w:marRight w:val="0"/>
                                                      <w:marTop w:val="0"/>
                                                      <w:marBottom w:val="0"/>
                                                      <w:divBdr>
                                                        <w:top w:val="none" w:sz="0" w:space="0" w:color="auto"/>
                                                        <w:left w:val="none" w:sz="0" w:space="0" w:color="auto"/>
                                                        <w:bottom w:val="none" w:sz="0" w:space="0" w:color="auto"/>
                                                        <w:right w:val="none" w:sz="0" w:space="0" w:color="auto"/>
                                                      </w:divBdr>
                                                    </w:div>
                                                    <w:div w:id="1944065963">
                                                      <w:marLeft w:val="0"/>
                                                      <w:marRight w:val="0"/>
                                                      <w:marTop w:val="0"/>
                                                      <w:marBottom w:val="0"/>
                                                      <w:divBdr>
                                                        <w:top w:val="none" w:sz="0" w:space="0" w:color="auto"/>
                                                        <w:left w:val="none" w:sz="0" w:space="0" w:color="auto"/>
                                                        <w:bottom w:val="none" w:sz="0" w:space="0" w:color="auto"/>
                                                        <w:right w:val="none" w:sz="0" w:space="0" w:color="auto"/>
                                                      </w:divBdr>
                                                    </w:div>
                                                    <w:div w:id="121315090">
                                                      <w:marLeft w:val="0"/>
                                                      <w:marRight w:val="0"/>
                                                      <w:marTop w:val="0"/>
                                                      <w:marBottom w:val="0"/>
                                                      <w:divBdr>
                                                        <w:top w:val="none" w:sz="0" w:space="0" w:color="auto"/>
                                                        <w:left w:val="none" w:sz="0" w:space="0" w:color="auto"/>
                                                        <w:bottom w:val="none" w:sz="0" w:space="0" w:color="auto"/>
                                                        <w:right w:val="none" w:sz="0" w:space="0" w:color="auto"/>
                                                      </w:divBdr>
                                                    </w:div>
                                                  </w:divsChild>
                                                </w:div>
                                                <w:div w:id="687412316">
                                                  <w:marLeft w:val="0"/>
                                                  <w:marRight w:val="0"/>
                                                  <w:marTop w:val="0"/>
                                                  <w:marBottom w:val="0"/>
                                                  <w:divBdr>
                                                    <w:top w:val="none" w:sz="0" w:space="0" w:color="auto"/>
                                                    <w:left w:val="none" w:sz="0" w:space="0" w:color="auto"/>
                                                    <w:bottom w:val="none" w:sz="0" w:space="0" w:color="auto"/>
                                                    <w:right w:val="none" w:sz="0" w:space="0" w:color="auto"/>
                                                  </w:divBdr>
                                                  <w:divsChild>
                                                    <w:div w:id="663434373">
                                                      <w:marLeft w:val="0"/>
                                                      <w:marRight w:val="0"/>
                                                      <w:marTop w:val="0"/>
                                                      <w:marBottom w:val="0"/>
                                                      <w:divBdr>
                                                        <w:top w:val="none" w:sz="0" w:space="0" w:color="auto"/>
                                                        <w:left w:val="none" w:sz="0" w:space="0" w:color="auto"/>
                                                        <w:bottom w:val="none" w:sz="0" w:space="0" w:color="auto"/>
                                                        <w:right w:val="none" w:sz="0" w:space="0" w:color="auto"/>
                                                      </w:divBdr>
                                                    </w:div>
                                                    <w:div w:id="1775632868">
                                                      <w:marLeft w:val="0"/>
                                                      <w:marRight w:val="0"/>
                                                      <w:marTop w:val="0"/>
                                                      <w:marBottom w:val="0"/>
                                                      <w:divBdr>
                                                        <w:top w:val="none" w:sz="0" w:space="0" w:color="auto"/>
                                                        <w:left w:val="none" w:sz="0" w:space="0" w:color="auto"/>
                                                        <w:bottom w:val="none" w:sz="0" w:space="0" w:color="auto"/>
                                                        <w:right w:val="none" w:sz="0" w:space="0" w:color="auto"/>
                                                      </w:divBdr>
                                                    </w:div>
                                                    <w:div w:id="262539305">
                                                      <w:marLeft w:val="0"/>
                                                      <w:marRight w:val="0"/>
                                                      <w:marTop w:val="0"/>
                                                      <w:marBottom w:val="0"/>
                                                      <w:divBdr>
                                                        <w:top w:val="none" w:sz="0" w:space="0" w:color="auto"/>
                                                        <w:left w:val="none" w:sz="0" w:space="0" w:color="auto"/>
                                                        <w:bottom w:val="none" w:sz="0" w:space="0" w:color="auto"/>
                                                        <w:right w:val="none" w:sz="0" w:space="0" w:color="auto"/>
                                                      </w:divBdr>
                                                    </w:div>
                                                  </w:divsChild>
                                                </w:div>
                                                <w:div w:id="1267154360">
                                                  <w:marLeft w:val="0"/>
                                                  <w:marRight w:val="0"/>
                                                  <w:marTop w:val="0"/>
                                                  <w:marBottom w:val="0"/>
                                                  <w:divBdr>
                                                    <w:top w:val="none" w:sz="0" w:space="0" w:color="auto"/>
                                                    <w:left w:val="none" w:sz="0" w:space="0" w:color="auto"/>
                                                    <w:bottom w:val="none" w:sz="0" w:space="0" w:color="auto"/>
                                                    <w:right w:val="none" w:sz="0" w:space="0" w:color="auto"/>
                                                  </w:divBdr>
                                                  <w:divsChild>
                                                    <w:div w:id="726030517">
                                                      <w:marLeft w:val="0"/>
                                                      <w:marRight w:val="0"/>
                                                      <w:marTop w:val="0"/>
                                                      <w:marBottom w:val="0"/>
                                                      <w:divBdr>
                                                        <w:top w:val="none" w:sz="0" w:space="0" w:color="auto"/>
                                                        <w:left w:val="none" w:sz="0" w:space="0" w:color="auto"/>
                                                        <w:bottom w:val="none" w:sz="0" w:space="0" w:color="auto"/>
                                                        <w:right w:val="none" w:sz="0" w:space="0" w:color="auto"/>
                                                      </w:divBdr>
                                                    </w:div>
                                                    <w:div w:id="983849793">
                                                      <w:marLeft w:val="0"/>
                                                      <w:marRight w:val="0"/>
                                                      <w:marTop w:val="0"/>
                                                      <w:marBottom w:val="0"/>
                                                      <w:divBdr>
                                                        <w:top w:val="none" w:sz="0" w:space="0" w:color="auto"/>
                                                        <w:left w:val="none" w:sz="0" w:space="0" w:color="auto"/>
                                                        <w:bottom w:val="none" w:sz="0" w:space="0" w:color="auto"/>
                                                        <w:right w:val="none" w:sz="0" w:space="0" w:color="auto"/>
                                                      </w:divBdr>
                                                    </w:div>
                                                    <w:div w:id="2024503331">
                                                      <w:marLeft w:val="0"/>
                                                      <w:marRight w:val="0"/>
                                                      <w:marTop w:val="0"/>
                                                      <w:marBottom w:val="0"/>
                                                      <w:divBdr>
                                                        <w:top w:val="none" w:sz="0" w:space="0" w:color="auto"/>
                                                        <w:left w:val="none" w:sz="0" w:space="0" w:color="auto"/>
                                                        <w:bottom w:val="none" w:sz="0" w:space="0" w:color="auto"/>
                                                        <w:right w:val="none" w:sz="0" w:space="0" w:color="auto"/>
                                                      </w:divBdr>
                                                    </w:div>
                                                    <w:div w:id="287049730">
                                                      <w:marLeft w:val="0"/>
                                                      <w:marRight w:val="0"/>
                                                      <w:marTop w:val="0"/>
                                                      <w:marBottom w:val="0"/>
                                                      <w:divBdr>
                                                        <w:top w:val="none" w:sz="0" w:space="0" w:color="auto"/>
                                                        <w:left w:val="none" w:sz="0" w:space="0" w:color="auto"/>
                                                        <w:bottom w:val="none" w:sz="0" w:space="0" w:color="auto"/>
                                                        <w:right w:val="none" w:sz="0" w:space="0" w:color="auto"/>
                                                      </w:divBdr>
                                                    </w:div>
                                                    <w:div w:id="924340907">
                                                      <w:marLeft w:val="0"/>
                                                      <w:marRight w:val="0"/>
                                                      <w:marTop w:val="0"/>
                                                      <w:marBottom w:val="0"/>
                                                      <w:divBdr>
                                                        <w:top w:val="none" w:sz="0" w:space="0" w:color="auto"/>
                                                        <w:left w:val="none" w:sz="0" w:space="0" w:color="auto"/>
                                                        <w:bottom w:val="none" w:sz="0" w:space="0" w:color="auto"/>
                                                        <w:right w:val="none" w:sz="0" w:space="0" w:color="auto"/>
                                                      </w:divBdr>
                                                    </w:div>
                                                    <w:div w:id="368072735">
                                                      <w:marLeft w:val="0"/>
                                                      <w:marRight w:val="0"/>
                                                      <w:marTop w:val="0"/>
                                                      <w:marBottom w:val="0"/>
                                                      <w:divBdr>
                                                        <w:top w:val="none" w:sz="0" w:space="0" w:color="auto"/>
                                                        <w:left w:val="none" w:sz="0" w:space="0" w:color="auto"/>
                                                        <w:bottom w:val="none" w:sz="0" w:space="0" w:color="auto"/>
                                                        <w:right w:val="none" w:sz="0" w:space="0" w:color="auto"/>
                                                      </w:divBdr>
                                                    </w:div>
                                                    <w:div w:id="1335037385">
                                                      <w:marLeft w:val="0"/>
                                                      <w:marRight w:val="0"/>
                                                      <w:marTop w:val="0"/>
                                                      <w:marBottom w:val="0"/>
                                                      <w:divBdr>
                                                        <w:top w:val="none" w:sz="0" w:space="0" w:color="auto"/>
                                                        <w:left w:val="none" w:sz="0" w:space="0" w:color="auto"/>
                                                        <w:bottom w:val="none" w:sz="0" w:space="0" w:color="auto"/>
                                                        <w:right w:val="none" w:sz="0" w:space="0" w:color="auto"/>
                                                      </w:divBdr>
                                                    </w:div>
                                                    <w:div w:id="1384403795">
                                                      <w:marLeft w:val="0"/>
                                                      <w:marRight w:val="0"/>
                                                      <w:marTop w:val="0"/>
                                                      <w:marBottom w:val="0"/>
                                                      <w:divBdr>
                                                        <w:top w:val="none" w:sz="0" w:space="0" w:color="auto"/>
                                                        <w:left w:val="none" w:sz="0" w:space="0" w:color="auto"/>
                                                        <w:bottom w:val="none" w:sz="0" w:space="0" w:color="auto"/>
                                                        <w:right w:val="none" w:sz="0" w:space="0" w:color="auto"/>
                                                      </w:divBdr>
                                                    </w:div>
                                                    <w:div w:id="1137454263">
                                                      <w:marLeft w:val="0"/>
                                                      <w:marRight w:val="0"/>
                                                      <w:marTop w:val="0"/>
                                                      <w:marBottom w:val="0"/>
                                                      <w:divBdr>
                                                        <w:top w:val="none" w:sz="0" w:space="0" w:color="auto"/>
                                                        <w:left w:val="none" w:sz="0" w:space="0" w:color="auto"/>
                                                        <w:bottom w:val="none" w:sz="0" w:space="0" w:color="auto"/>
                                                        <w:right w:val="none" w:sz="0" w:space="0" w:color="auto"/>
                                                      </w:divBdr>
                                                    </w:div>
                                                    <w:div w:id="2065330442">
                                                      <w:marLeft w:val="0"/>
                                                      <w:marRight w:val="0"/>
                                                      <w:marTop w:val="0"/>
                                                      <w:marBottom w:val="0"/>
                                                      <w:divBdr>
                                                        <w:top w:val="none" w:sz="0" w:space="0" w:color="auto"/>
                                                        <w:left w:val="none" w:sz="0" w:space="0" w:color="auto"/>
                                                        <w:bottom w:val="none" w:sz="0" w:space="0" w:color="auto"/>
                                                        <w:right w:val="none" w:sz="0" w:space="0" w:color="auto"/>
                                                      </w:divBdr>
                                                    </w:div>
                                                    <w:div w:id="657345967">
                                                      <w:marLeft w:val="0"/>
                                                      <w:marRight w:val="0"/>
                                                      <w:marTop w:val="0"/>
                                                      <w:marBottom w:val="0"/>
                                                      <w:divBdr>
                                                        <w:top w:val="none" w:sz="0" w:space="0" w:color="auto"/>
                                                        <w:left w:val="none" w:sz="0" w:space="0" w:color="auto"/>
                                                        <w:bottom w:val="none" w:sz="0" w:space="0" w:color="auto"/>
                                                        <w:right w:val="none" w:sz="0" w:space="0" w:color="auto"/>
                                                      </w:divBdr>
                                                    </w:div>
                                                  </w:divsChild>
                                                </w:div>
                                                <w:div w:id="2115174531">
                                                  <w:marLeft w:val="0"/>
                                                  <w:marRight w:val="0"/>
                                                  <w:marTop w:val="0"/>
                                                  <w:marBottom w:val="0"/>
                                                  <w:divBdr>
                                                    <w:top w:val="none" w:sz="0" w:space="0" w:color="auto"/>
                                                    <w:left w:val="none" w:sz="0" w:space="0" w:color="auto"/>
                                                    <w:bottom w:val="none" w:sz="0" w:space="0" w:color="auto"/>
                                                    <w:right w:val="none" w:sz="0" w:space="0" w:color="auto"/>
                                                  </w:divBdr>
                                                  <w:divsChild>
                                                    <w:div w:id="1470434281">
                                                      <w:marLeft w:val="0"/>
                                                      <w:marRight w:val="0"/>
                                                      <w:marTop w:val="0"/>
                                                      <w:marBottom w:val="0"/>
                                                      <w:divBdr>
                                                        <w:top w:val="none" w:sz="0" w:space="0" w:color="auto"/>
                                                        <w:left w:val="none" w:sz="0" w:space="0" w:color="auto"/>
                                                        <w:bottom w:val="none" w:sz="0" w:space="0" w:color="auto"/>
                                                        <w:right w:val="none" w:sz="0" w:space="0" w:color="auto"/>
                                                      </w:divBdr>
                                                    </w:div>
                                                    <w:div w:id="137118229">
                                                      <w:marLeft w:val="0"/>
                                                      <w:marRight w:val="0"/>
                                                      <w:marTop w:val="0"/>
                                                      <w:marBottom w:val="0"/>
                                                      <w:divBdr>
                                                        <w:top w:val="none" w:sz="0" w:space="0" w:color="auto"/>
                                                        <w:left w:val="none" w:sz="0" w:space="0" w:color="auto"/>
                                                        <w:bottom w:val="none" w:sz="0" w:space="0" w:color="auto"/>
                                                        <w:right w:val="none" w:sz="0" w:space="0" w:color="auto"/>
                                                      </w:divBdr>
                                                    </w:div>
                                                    <w:div w:id="723993251">
                                                      <w:marLeft w:val="0"/>
                                                      <w:marRight w:val="0"/>
                                                      <w:marTop w:val="0"/>
                                                      <w:marBottom w:val="0"/>
                                                      <w:divBdr>
                                                        <w:top w:val="none" w:sz="0" w:space="0" w:color="auto"/>
                                                        <w:left w:val="none" w:sz="0" w:space="0" w:color="auto"/>
                                                        <w:bottom w:val="none" w:sz="0" w:space="0" w:color="auto"/>
                                                        <w:right w:val="none" w:sz="0" w:space="0" w:color="auto"/>
                                                      </w:divBdr>
                                                    </w:div>
                                                  </w:divsChild>
                                                </w:div>
                                                <w:div w:id="930311155">
                                                  <w:marLeft w:val="0"/>
                                                  <w:marRight w:val="0"/>
                                                  <w:marTop w:val="0"/>
                                                  <w:marBottom w:val="0"/>
                                                  <w:divBdr>
                                                    <w:top w:val="none" w:sz="0" w:space="0" w:color="auto"/>
                                                    <w:left w:val="none" w:sz="0" w:space="0" w:color="auto"/>
                                                    <w:bottom w:val="none" w:sz="0" w:space="0" w:color="auto"/>
                                                    <w:right w:val="none" w:sz="0" w:space="0" w:color="auto"/>
                                                  </w:divBdr>
                                                  <w:divsChild>
                                                    <w:div w:id="892736032">
                                                      <w:marLeft w:val="0"/>
                                                      <w:marRight w:val="0"/>
                                                      <w:marTop w:val="0"/>
                                                      <w:marBottom w:val="0"/>
                                                      <w:divBdr>
                                                        <w:top w:val="none" w:sz="0" w:space="0" w:color="auto"/>
                                                        <w:left w:val="none" w:sz="0" w:space="0" w:color="auto"/>
                                                        <w:bottom w:val="none" w:sz="0" w:space="0" w:color="auto"/>
                                                        <w:right w:val="none" w:sz="0" w:space="0" w:color="auto"/>
                                                      </w:divBdr>
                                                    </w:div>
                                                    <w:div w:id="1945457791">
                                                      <w:marLeft w:val="0"/>
                                                      <w:marRight w:val="0"/>
                                                      <w:marTop w:val="0"/>
                                                      <w:marBottom w:val="0"/>
                                                      <w:divBdr>
                                                        <w:top w:val="none" w:sz="0" w:space="0" w:color="auto"/>
                                                        <w:left w:val="none" w:sz="0" w:space="0" w:color="auto"/>
                                                        <w:bottom w:val="none" w:sz="0" w:space="0" w:color="auto"/>
                                                        <w:right w:val="none" w:sz="0" w:space="0" w:color="auto"/>
                                                      </w:divBdr>
                                                    </w:div>
                                                    <w:div w:id="763578195">
                                                      <w:marLeft w:val="0"/>
                                                      <w:marRight w:val="0"/>
                                                      <w:marTop w:val="0"/>
                                                      <w:marBottom w:val="0"/>
                                                      <w:divBdr>
                                                        <w:top w:val="none" w:sz="0" w:space="0" w:color="auto"/>
                                                        <w:left w:val="none" w:sz="0" w:space="0" w:color="auto"/>
                                                        <w:bottom w:val="none" w:sz="0" w:space="0" w:color="auto"/>
                                                        <w:right w:val="none" w:sz="0" w:space="0" w:color="auto"/>
                                                      </w:divBdr>
                                                    </w:div>
                                                    <w:div w:id="1279608747">
                                                      <w:marLeft w:val="0"/>
                                                      <w:marRight w:val="0"/>
                                                      <w:marTop w:val="0"/>
                                                      <w:marBottom w:val="0"/>
                                                      <w:divBdr>
                                                        <w:top w:val="none" w:sz="0" w:space="0" w:color="auto"/>
                                                        <w:left w:val="none" w:sz="0" w:space="0" w:color="auto"/>
                                                        <w:bottom w:val="none" w:sz="0" w:space="0" w:color="auto"/>
                                                        <w:right w:val="none" w:sz="0" w:space="0" w:color="auto"/>
                                                      </w:divBdr>
                                                    </w:div>
                                                    <w:div w:id="2077044048">
                                                      <w:marLeft w:val="0"/>
                                                      <w:marRight w:val="0"/>
                                                      <w:marTop w:val="0"/>
                                                      <w:marBottom w:val="0"/>
                                                      <w:divBdr>
                                                        <w:top w:val="none" w:sz="0" w:space="0" w:color="auto"/>
                                                        <w:left w:val="none" w:sz="0" w:space="0" w:color="auto"/>
                                                        <w:bottom w:val="none" w:sz="0" w:space="0" w:color="auto"/>
                                                        <w:right w:val="none" w:sz="0" w:space="0" w:color="auto"/>
                                                      </w:divBdr>
                                                    </w:div>
                                                    <w:div w:id="1547177208">
                                                      <w:marLeft w:val="0"/>
                                                      <w:marRight w:val="0"/>
                                                      <w:marTop w:val="0"/>
                                                      <w:marBottom w:val="0"/>
                                                      <w:divBdr>
                                                        <w:top w:val="none" w:sz="0" w:space="0" w:color="auto"/>
                                                        <w:left w:val="none" w:sz="0" w:space="0" w:color="auto"/>
                                                        <w:bottom w:val="none" w:sz="0" w:space="0" w:color="auto"/>
                                                        <w:right w:val="none" w:sz="0" w:space="0" w:color="auto"/>
                                                      </w:divBdr>
                                                    </w:div>
                                                    <w:div w:id="202981355">
                                                      <w:marLeft w:val="0"/>
                                                      <w:marRight w:val="0"/>
                                                      <w:marTop w:val="0"/>
                                                      <w:marBottom w:val="0"/>
                                                      <w:divBdr>
                                                        <w:top w:val="none" w:sz="0" w:space="0" w:color="auto"/>
                                                        <w:left w:val="none" w:sz="0" w:space="0" w:color="auto"/>
                                                        <w:bottom w:val="none" w:sz="0" w:space="0" w:color="auto"/>
                                                        <w:right w:val="none" w:sz="0" w:space="0" w:color="auto"/>
                                                      </w:divBdr>
                                                    </w:div>
                                                    <w:div w:id="629439905">
                                                      <w:marLeft w:val="0"/>
                                                      <w:marRight w:val="0"/>
                                                      <w:marTop w:val="0"/>
                                                      <w:marBottom w:val="0"/>
                                                      <w:divBdr>
                                                        <w:top w:val="none" w:sz="0" w:space="0" w:color="auto"/>
                                                        <w:left w:val="none" w:sz="0" w:space="0" w:color="auto"/>
                                                        <w:bottom w:val="none" w:sz="0" w:space="0" w:color="auto"/>
                                                        <w:right w:val="none" w:sz="0" w:space="0" w:color="auto"/>
                                                      </w:divBdr>
                                                    </w:div>
                                                  </w:divsChild>
                                                </w:div>
                                                <w:div w:id="2059742611">
                                                  <w:marLeft w:val="0"/>
                                                  <w:marRight w:val="0"/>
                                                  <w:marTop w:val="0"/>
                                                  <w:marBottom w:val="0"/>
                                                  <w:divBdr>
                                                    <w:top w:val="none" w:sz="0" w:space="0" w:color="auto"/>
                                                    <w:left w:val="none" w:sz="0" w:space="0" w:color="auto"/>
                                                    <w:bottom w:val="none" w:sz="0" w:space="0" w:color="auto"/>
                                                    <w:right w:val="none" w:sz="0" w:space="0" w:color="auto"/>
                                                  </w:divBdr>
                                                  <w:divsChild>
                                                    <w:div w:id="1776246810">
                                                      <w:marLeft w:val="0"/>
                                                      <w:marRight w:val="0"/>
                                                      <w:marTop w:val="0"/>
                                                      <w:marBottom w:val="0"/>
                                                      <w:divBdr>
                                                        <w:top w:val="none" w:sz="0" w:space="0" w:color="auto"/>
                                                        <w:left w:val="none" w:sz="0" w:space="0" w:color="auto"/>
                                                        <w:bottom w:val="none" w:sz="0" w:space="0" w:color="auto"/>
                                                        <w:right w:val="none" w:sz="0" w:space="0" w:color="auto"/>
                                                      </w:divBdr>
                                                    </w:div>
                                                    <w:div w:id="1885412002">
                                                      <w:marLeft w:val="0"/>
                                                      <w:marRight w:val="0"/>
                                                      <w:marTop w:val="0"/>
                                                      <w:marBottom w:val="0"/>
                                                      <w:divBdr>
                                                        <w:top w:val="none" w:sz="0" w:space="0" w:color="auto"/>
                                                        <w:left w:val="none" w:sz="0" w:space="0" w:color="auto"/>
                                                        <w:bottom w:val="none" w:sz="0" w:space="0" w:color="auto"/>
                                                        <w:right w:val="none" w:sz="0" w:space="0" w:color="auto"/>
                                                      </w:divBdr>
                                                    </w:div>
                                                    <w:div w:id="1199196458">
                                                      <w:marLeft w:val="0"/>
                                                      <w:marRight w:val="0"/>
                                                      <w:marTop w:val="0"/>
                                                      <w:marBottom w:val="0"/>
                                                      <w:divBdr>
                                                        <w:top w:val="none" w:sz="0" w:space="0" w:color="auto"/>
                                                        <w:left w:val="none" w:sz="0" w:space="0" w:color="auto"/>
                                                        <w:bottom w:val="none" w:sz="0" w:space="0" w:color="auto"/>
                                                        <w:right w:val="none" w:sz="0" w:space="0" w:color="auto"/>
                                                      </w:divBdr>
                                                    </w:div>
                                                    <w:div w:id="5833278">
                                                      <w:marLeft w:val="0"/>
                                                      <w:marRight w:val="0"/>
                                                      <w:marTop w:val="0"/>
                                                      <w:marBottom w:val="0"/>
                                                      <w:divBdr>
                                                        <w:top w:val="none" w:sz="0" w:space="0" w:color="auto"/>
                                                        <w:left w:val="none" w:sz="0" w:space="0" w:color="auto"/>
                                                        <w:bottom w:val="none" w:sz="0" w:space="0" w:color="auto"/>
                                                        <w:right w:val="none" w:sz="0" w:space="0" w:color="auto"/>
                                                      </w:divBdr>
                                                    </w:div>
                                                    <w:div w:id="2126002615">
                                                      <w:marLeft w:val="0"/>
                                                      <w:marRight w:val="0"/>
                                                      <w:marTop w:val="0"/>
                                                      <w:marBottom w:val="0"/>
                                                      <w:divBdr>
                                                        <w:top w:val="none" w:sz="0" w:space="0" w:color="auto"/>
                                                        <w:left w:val="none" w:sz="0" w:space="0" w:color="auto"/>
                                                        <w:bottom w:val="none" w:sz="0" w:space="0" w:color="auto"/>
                                                        <w:right w:val="none" w:sz="0" w:space="0" w:color="auto"/>
                                                      </w:divBdr>
                                                    </w:div>
                                                    <w:div w:id="10955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619345">
              <w:marLeft w:val="0"/>
              <w:marRight w:val="0"/>
              <w:marTop w:val="225"/>
              <w:marBottom w:val="900"/>
              <w:divBdr>
                <w:top w:val="none" w:sz="0" w:space="0" w:color="auto"/>
                <w:left w:val="none" w:sz="0" w:space="0" w:color="auto"/>
                <w:bottom w:val="none" w:sz="0" w:space="0" w:color="auto"/>
                <w:right w:val="none" w:sz="0" w:space="0" w:color="auto"/>
              </w:divBdr>
              <w:divsChild>
                <w:div w:id="807552546">
                  <w:marLeft w:val="0"/>
                  <w:marRight w:val="0"/>
                  <w:marTop w:val="0"/>
                  <w:marBottom w:val="0"/>
                  <w:divBdr>
                    <w:top w:val="none" w:sz="0" w:space="0" w:color="auto"/>
                    <w:left w:val="none" w:sz="0" w:space="0" w:color="auto"/>
                    <w:bottom w:val="none" w:sz="0" w:space="0" w:color="auto"/>
                    <w:right w:val="none" w:sz="0" w:space="0" w:color="auto"/>
                  </w:divBdr>
                  <w:divsChild>
                    <w:div w:id="920673955">
                      <w:marLeft w:val="0"/>
                      <w:marRight w:val="0"/>
                      <w:marTop w:val="0"/>
                      <w:marBottom w:val="0"/>
                      <w:divBdr>
                        <w:top w:val="none" w:sz="0" w:space="0" w:color="auto"/>
                        <w:left w:val="none" w:sz="0" w:space="0" w:color="auto"/>
                        <w:bottom w:val="none" w:sz="0" w:space="0" w:color="auto"/>
                        <w:right w:val="none" w:sz="0" w:space="0" w:color="auto"/>
                      </w:divBdr>
                    </w:div>
                    <w:div w:id="69661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41570">
      <w:bodyDiv w:val="1"/>
      <w:marLeft w:val="0"/>
      <w:marRight w:val="0"/>
      <w:marTop w:val="0"/>
      <w:marBottom w:val="0"/>
      <w:divBdr>
        <w:top w:val="none" w:sz="0" w:space="0" w:color="auto"/>
        <w:left w:val="none" w:sz="0" w:space="0" w:color="auto"/>
        <w:bottom w:val="none" w:sz="0" w:space="0" w:color="auto"/>
        <w:right w:val="none" w:sz="0" w:space="0" w:color="auto"/>
      </w:divBdr>
    </w:div>
    <w:div w:id="1903172552">
      <w:bodyDiv w:val="1"/>
      <w:marLeft w:val="0"/>
      <w:marRight w:val="0"/>
      <w:marTop w:val="0"/>
      <w:marBottom w:val="0"/>
      <w:divBdr>
        <w:top w:val="none" w:sz="0" w:space="0" w:color="auto"/>
        <w:left w:val="none" w:sz="0" w:space="0" w:color="auto"/>
        <w:bottom w:val="none" w:sz="0" w:space="0" w:color="auto"/>
        <w:right w:val="none" w:sz="0" w:space="0" w:color="auto"/>
      </w:divBdr>
      <w:divsChild>
        <w:div w:id="244844647">
          <w:marLeft w:val="0"/>
          <w:marRight w:val="0"/>
          <w:marTop w:val="0"/>
          <w:marBottom w:val="0"/>
          <w:divBdr>
            <w:top w:val="none" w:sz="0" w:space="0" w:color="auto"/>
            <w:left w:val="none" w:sz="0" w:space="0" w:color="auto"/>
            <w:bottom w:val="none" w:sz="0" w:space="0" w:color="auto"/>
            <w:right w:val="none" w:sz="0" w:space="0" w:color="auto"/>
          </w:divBdr>
          <w:divsChild>
            <w:div w:id="1413887884">
              <w:marLeft w:val="0"/>
              <w:marRight w:val="0"/>
              <w:marTop w:val="0"/>
              <w:marBottom w:val="0"/>
              <w:divBdr>
                <w:top w:val="none" w:sz="0" w:space="0" w:color="auto"/>
                <w:left w:val="none" w:sz="0" w:space="0" w:color="auto"/>
                <w:bottom w:val="none" w:sz="0" w:space="0" w:color="auto"/>
                <w:right w:val="none" w:sz="0" w:space="0" w:color="auto"/>
              </w:divBdr>
              <w:divsChild>
                <w:div w:id="2104573345">
                  <w:marLeft w:val="0"/>
                  <w:marRight w:val="0"/>
                  <w:marTop w:val="0"/>
                  <w:marBottom w:val="0"/>
                  <w:divBdr>
                    <w:top w:val="none" w:sz="0" w:space="0" w:color="auto"/>
                    <w:left w:val="none" w:sz="0" w:space="0" w:color="auto"/>
                    <w:bottom w:val="none" w:sz="0" w:space="0" w:color="auto"/>
                    <w:right w:val="none" w:sz="0" w:space="0" w:color="auto"/>
                  </w:divBdr>
                  <w:divsChild>
                    <w:div w:id="2125880373">
                      <w:marLeft w:val="0"/>
                      <w:marRight w:val="0"/>
                      <w:marTop w:val="0"/>
                      <w:marBottom w:val="0"/>
                      <w:divBdr>
                        <w:top w:val="none" w:sz="0" w:space="0" w:color="auto"/>
                        <w:left w:val="none" w:sz="0" w:space="0" w:color="auto"/>
                        <w:bottom w:val="none" w:sz="0" w:space="0" w:color="auto"/>
                        <w:right w:val="none" w:sz="0" w:space="0" w:color="auto"/>
                      </w:divBdr>
                      <w:divsChild>
                        <w:div w:id="197545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823486">
          <w:marLeft w:val="0"/>
          <w:marRight w:val="0"/>
          <w:marTop w:val="0"/>
          <w:marBottom w:val="0"/>
          <w:divBdr>
            <w:top w:val="none" w:sz="0" w:space="0" w:color="auto"/>
            <w:left w:val="none" w:sz="0" w:space="0" w:color="auto"/>
            <w:bottom w:val="none" w:sz="0" w:space="0" w:color="auto"/>
            <w:right w:val="none" w:sz="0" w:space="0" w:color="auto"/>
          </w:divBdr>
          <w:divsChild>
            <w:div w:id="2138520849">
              <w:marLeft w:val="0"/>
              <w:marRight w:val="0"/>
              <w:marTop w:val="0"/>
              <w:marBottom w:val="0"/>
              <w:divBdr>
                <w:top w:val="none" w:sz="0" w:space="0" w:color="auto"/>
                <w:left w:val="none" w:sz="0" w:space="0" w:color="auto"/>
                <w:bottom w:val="none" w:sz="0" w:space="0" w:color="auto"/>
                <w:right w:val="none" w:sz="0" w:space="0" w:color="auto"/>
              </w:divBdr>
              <w:divsChild>
                <w:div w:id="169661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83272">
      <w:bodyDiv w:val="1"/>
      <w:marLeft w:val="0"/>
      <w:marRight w:val="0"/>
      <w:marTop w:val="0"/>
      <w:marBottom w:val="0"/>
      <w:divBdr>
        <w:top w:val="none" w:sz="0" w:space="0" w:color="auto"/>
        <w:left w:val="none" w:sz="0" w:space="0" w:color="auto"/>
        <w:bottom w:val="none" w:sz="0" w:space="0" w:color="auto"/>
        <w:right w:val="none" w:sz="0" w:space="0" w:color="auto"/>
      </w:divBdr>
    </w:div>
    <w:div w:id="1913850293">
      <w:bodyDiv w:val="1"/>
      <w:marLeft w:val="0"/>
      <w:marRight w:val="0"/>
      <w:marTop w:val="0"/>
      <w:marBottom w:val="0"/>
      <w:divBdr>
        <w:top w:val="none" w:sz="0" w:space="0" w:color="auto"/>
        <w:left w:val="none" w:sz="0" w:space="0" w:color="auto"/>
        <w:bottom w:val="none" w:sz="0" w:space="0" w:color="auto"/>
        <w:right w:val="none" w:sz="0" w:space="0" w:color="auto"/>
      </w:divBdr>
    </w:div>
    <w:div w:id="1923180187">
      <w:bodyDiv w:val="1"/>
      <w:marLeft w:val="0"/>
      <w:marRight w:val="0"/>
      <w:marTop w:val="0"/>
      <w:marBottom w:val="0"/>
      <w:divBdr>
        <w:top w:val="none" w:sz="0" w:space="0" w:color="auto"/>
        <w:left w:val="none" w:sz="0" w:space="0" w:color="auto"/>
        <w:bottom w:val="none" w:sz="0" w:space="0" w:color="auto"/>
        <w:right w:val="none" w:sz="0" w:space="0" w:color="auto"/>
      </w:divBdr>
    </w:div>
    <w:div w:id="1936785726">
      <w:bodyDiv w:val="1"/>
      <w:marLeft w:val="0"/>
      <w:marRight w:val="0"/>
      <w:marTop w:val="0"/>
      <w:marBottom w:val="0"/>
      <w:divBdr>
        <w:top w:val="none" w:sz="0" w:space="0" w:color="auto"/>
        <w:left w:val="none" w:sz="0" w:space="0" w:color="auto"/>
        <w:bottom w:val="none" w:sz="0" w:space="0" w:color="auto"/>
        <w:right w:val="none" w:sz="0" w:space="0" w:color="auto"/>
      </w:divBdr>
    </w:div>
    <w:div w:id="1981694345">
      <w:bodyDiv w:val="1"/>
      <w:marLeft w:val="0"/>
      <w:marRight w:val="0"/>
      <w:marTop w:val="0"/>
      <w:marBottom w:val="0"/>
      <w:divBdr>
        <w:top w:val="none" w:sz="0" w:space="0" w:color="auto"/>
        <w:left w:val="none" w:sz="0" w:space="0" w:color="auto"/>
        <w:bottom w:val="none" w:sz="0" w:space="0" w:color="auto"/>
        <w:right w:val="none" w:sz="0" w:space="0" w:color="auto"/>
      </w:divBdr>
      <w:divsChild>
        <w:div w:id="2027779819">
          <w:marLeft w:val="0"/>
          <w:marRight w:val="0"/>
          <w:marTop w:val="0"/>
          <w:marBottom w:val="0"/>
          <w:divBdr>
            <w:top w:val="none" w:sz="0" w:space="0" w:color="auto"/>
            <w:left w:val="none" w:sz="0" w:space="0" w:color="auto"/>
            <w:bottom w:val="none" w:sz="0" w:space="0" w:color="auto"/>
            <w:right w:val="none" w:sz="0" w:space="0" w:color="auto"/>
          </w:divBdr>
        </w:div>
        <w:div w:id="1680890943">
          <w:marLeft w:val="0"/>
          <w:marRight w:val="0"/>
          <w:marTop w:val="0"/>
          <w:marBottom w:val="0"/>
          <w:divBdr>
            <w:top w:val="none" w:sz="0" w:space="0" w:color="auto"/>
            <w:left w:val="none" w:sz="0" w:space="0" w:color="auto"/>
            <w:bottom w:val="none" w:sz="0" w:space="0" w:color="auto"/>
            <w:right w:val="none" w:sz="0" w:space="0" w:color="auto"/>
          </w:divBdr>
          <w:divsChild>
            <w:div w:id="410392854">
              <w:marLeft w:val="0"/>
              <w:marRight w:val="0"/>
              <w:marTop w:val="0"/>
              <w:marBottom w:val="0"/>
              <w:divBdr>
                <w:top w:val="none" w:sz="0" w:space="0" w:color="auto"/>
                <w:left w:val="none" w:sz="0" w:space="0" w:color="auto"/>
                <w:bottom w:val="none" w:sz="0" w:space="0" w:color="auto"/>
                <w:right w:val="none" w:sz="0" w:space="0" w:color="auto"/>
              </w:divBdr>
              <w:divsChild>
                <w:div w:id="1067990868">
                  <w:marLeft w:val="0"/>
                  <w:marRight w:val="0"/>
                  <w:marTop w:val="0"/>
                  <w:marBottom w:val="0"/>
                  <w:divBdr>
                    <w:top w:val="none" w:sz="0" w:space="0" w:color="auto"/>
                    <w:left w:val="none" w:sz="0" w:space="0" w:color="auto"/>
                    <w:bottom w:val="none" w:sz="0" w:space="0" w:color="auto"/>
                    <w:right w:val="none" w:sz="0" w:space="0" w:color="auto"/>
                  </w:divBdr>
                  <w:divsChild>
                    <w:div w:id="298651040">
                      <w:marLeft w:val="0"/>
                      <w:marRight w:val="0"/>
                      <w:marTop w:val="0"/>
                      <w:marBottom w:val="0"/>
                      <w:divBdr>
                        <w:top w:val="none" w:sz="0" w:space="0" w:color="auto"/>
                        <w:left w:val="none" w:sz="0" w:space="0" w:color="auto"/>
                        <w:bottom w:val="none" w:sz="0" w:space="0" w:color="auto"/>
                        <w:right w:val="none" w:sz="0" w:space="0" w:color="auto"/>
                      </w:divBdr>
                      <w:divsChild>
                        <w:div w:id="1779063862">
                          <w:marLeft w:val="0"/>
                          <w:marRight w:val="0"/>
                          <w:marTop w:val="0"/>
                          <w:marBottom w:val="0"/>
                          <w:divBdr>
                            <w:top w:val="none" w:sz="0" w:space="0" w:color="auto"/>
                            <w:left w:val="none" w:sz="0" w:space="0" w:color="auto"/>
                            <w:bottom w:val="none" w:sz="0" w:space="0" w:color="auto"/>
                            <w:right w:val="none" w:sz="0" w:space="0" w:color="auto"/>
                          </w:divBdr>
                          <w:divsChild>
                            <w:div w:id="779303162">
                              <w:marLeft w:val="0"/>
                              <w:marRight w:val="45"/>
                              <w:marTop w:val="0"/>
                              <w:marBottom w:val="30"/>
                              <w:divBdr>
                                <w:top w:val="none" w:sz="0" w:space="0" w:color="auto"/>
                                <w:left w:val="none" w:sz="0" w:space="0" w:color="auto"/>
                                <w:bottom w:val="none" w:sz="0" w:space="0" w:color="auto"/>
                                <w:right w:val="none" w:sz="0" w:space="0" w:color="auto"/>
                              </w:divBdr>
                            </w:div>
                          </w:divsChild>
                        </w:div>
                        <w:div w:id="268047686">
                          <w:marLeft w:val="0"/>
                          <w:marRight w:val="0"/>
                          <w:marTop w:val="0"/>
                          <w:marBottom w:val="0"/>
                          <w:divBdr>
                            <w:top w:val="none" w:sz="0" w:space="0" w:color="auto"/>
                            <w:left w:val="none" w:sz="0" w:space="0" w:color="auto"/>
                            <w:bottom w:val="none" w:sz="0" w:space="0" w:color="auto"/>
                            <w:right w:val="none" w:sz="0" w:space="0" w:color="auto"/>
                          </w:divBdr>
                          <w:divsChild>
                            <w:div w:id="779570735">
                              <w:marLeft w:val="0"/>
                              <w:marRight w:val="45"/>
                              <w:marTop w:val="0"/>
                              <w:marBottom w:val="30"/>
                              <w:divBdr>
                                <w:top w:val="none" w:sz="0" w:space="0" w:color="auto"/>
                                <w:left w:val="none" w:sz="0" w:space="0" w:color="auto"/>
                                <w:bottom w:val="none" w:sz="0" w:space="0" w:color="auto"/>
                                <w:right w:val="none" w:sz="0" w:space="0" w:color="auto"/>
                              </w:divBdr>
                            </w:div>
                          </w:divsChild>
                        </w:div>
                        <w:div w:id="117988136">
                          <w:marLeft w:val="0"/>
                          <w:marRight w:val="0"/>
                          <w:marTop w:val="0"/>
                          <w:marBottom w:val="0"/>
                          <w:divBdr>
                            <w:top w:val="none" w:sz="0" w:space="0" w:color="auto"/>
                            <w:left w:val="none" w:sz="0" w:space="0" w:color="auto"/>
                            <w:bottom w:val="none" w:sz="0" w:space="0" w:color="auto"/>
                            <w:right w:val="none" w:sz="0" w:space="0" w:color="auto"/>
                          </w:divBdr>
                          <w:divsChild>
                            <w:div w:id="972755489">
                              <w:marLeft w:val="0"/>
                              <w:marRight w:val="0"/>
                              <w:marTop w:val="0"/>
                              <w:marBottom w:val="0"/>
                              <w:divBdr>
                                <w:top w:val="none" w:sz="0" w:space="0" w:color="auto"/>
                                <w:left w:val="none" w:sz="0" w:space="0" w:color="auto"/>
                                <w:bottom w:val="none" w:sz="0" w:space="0" w:color="auto"/>
                                <w:right w:val="none" w:sz="0" w:space="0" w:color="auto"/>
                              </w:divBdr>
                              <w:divsChild>
                                <w:div w:id="637420133">
                                  <w:marLeft w:val="0"/>
                                  <w:marRight w:val="0"/>
                                  <w:marTop w:val="0"/>
                                  <w:marBottom w:val="0"/>
                                  <w:divBdr>
                                    <w:top w:val="single" w:sz="24" w:space="0" w:color="FFFFFF"/>
                                    <w:left w:val="single" w:sz="24" w:space="0" w:color="FFFFFF"/>
                                    <w:bottom w:val="single" w:sz="24" w:space="4" w:color="FFFFFF"/>
                                    <w:right w:val="single" w:sz="24" w:space="0" w:color="FFFFFF"/>
                                  </w:divBdr>
                                  <w:divsChild>
                                    <w:div w:id="798112116">
                                      <w:marLeft w:val="0"/>
                                      <w:marRight w:val="0"/>
                                      <w:marTop w:val="0"/>
                                      <w:marBottom w:val="0"/>
                                      <w:divBdr>
                                        <w:top w:val="single" w:sz="6" w:space="0" w:color="EFEFEF"/>
                                        <w:left w:val="single" w:sz="6" w:space="0" w:color="EFEFEF"/>
                                        <w:bottom w:val="single" w:sz="6" w:space="0" w:color="EFEFEF"/>
                                        <w:right w:val="single" w:sz="6" w:space="0" w:color="EFEFEF"/>
                                      </w:divBdr>
                                    </w:div>
                                  </w:divsChild>
                                </w:div>
                              </w:divsChild>
                            </w:div>
                          </w:divsChild>
                        </w:div>
                        <w:div w:id="849681562">
                          <w:marLeft w:val="0"/>
                          <w:marRight w:val="0"/>
                          <w:marTop w:val="0"/>
                          <w:marBottom w:val="0"/>
                          <w:divBdr>
                            <w:top w:val="none" w:sz="0" w:space="0" w:color="auto"/>
                            <w:left w:val="none" w:sz="0" w:space="0" w:color="auto"/>
                            <w:bottom w:val="none" w:sz="0" w:space="0" w:color="auto"/>
                            <w:right w:val="none" w:sz="0" w:space="0" w:color="auto"/>
                          </w:divBdr>
                          <w:divsChild>
                            <w:div w:id="267543981">
                              <w:marLeft w:val="0"/>
                              <w:marRight w:val="0"/>
                              <w:marTop w:val="0"/>
                              <w:marBottom w:val="0"/>
                              <w:divBdr>
                                <w:top w:val="none" w:sz="0" w:space="0" w:color="auto"/>
                                <w:left w:val="none" w:sz="0" w:space="0" w:color="auto"/>
                                <w:bottom w:val="none" w:sz="0" w:space="0" w:color="auto"/>
                                <w:right w:val="none" w:sz="0" w:space="0" w:color="auto"/>
                              </w:divBdr>
                              <w:divsChild>
                                <w:div w:id="635571855">
                                  <w:marLeft w:val="0"/>
                                  <w:marRight w:val="0"/>
                                  <w:marTop w:val="0"/>
                                  <w:marBottom w:val="0"/>
                                  <w:divBdr>
                                    <w:top w:val="none" w:sz="0" w:space="0" w:color="auto"/>
                                    <w:left w:val="none" w:sz="0" w:space="0" w:color="auto"/>
                                    <w:bottom w:val="none" w:sz="0" w:space="0" w:color="auto"/>
                                    <w:right w:val="none" w:sz="0" w:space="0" w:color="auto"/>
                                  </w:divBdr>
                                  <w:divsChild>
                                    <w:div w:id="692262835">
                                      <w:marLeft w:val="0"/>
                                      <w:marRight w:val="0"/>
                                      <w:marTop w:val="0"/>
                                      <w:marBottom w:val="0"/>
                                      <w:divBdr>
                                        <w:top w:val="none" w:sz="0" w:space="0" w:color="auto"/>
                                        <w:left w:val="none" w:sz="0" w:space="0" w:color="auto"/>
                                        <w:bottom w:val="none" w:sz="0" w:space="0" w:color="auto"/>
                                        <w:right w:val="none" w:sz="0" w:space="0" w:color="auto"/>
                                      </w:divBdr>
                                    </w:div>
                                    <w:div w:id="729228438">
                                      <w:marLeft w:val="900"/>
                                      <w:marRight w:val="0"/>
                                      <w:marTop w:val="0"/>
                                      <w:marBottom w:val="0"/>
                                      <w:divBdr>
                                        <w:top w:val="none" w:sz="0" w:space="0" w:color="auto"/>
                                        <w:left w:val="none" w:sz="0" w:space="0" w:color="auto"/>
                                        <w:bottom w:val="none" w:sz="0" w:space="0" w:color="auto"/>
                                        <w:right w:val="none" w:sz="0" w:space="0" w:color="auto"/>
                                      </w:divBdr>
                                      <w:divsChild>
                                        <w:div w:id="110757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7930658">
                          <w:marLeft w:val="0"/>
                          <w:marRight w:val="0"/>
                          <w:marTop w:val="0"/>
                          <w:marBottom w:val="0"/>
                          <w:divBdr>
                            <w:top w:val="none" w:sz="0" w:space="0" w:color="auto"/>
                            <w:left w:val="none" w:sz="0" w:space="0" w:color="auto"/>
                            <w:bottom w:val="none" w:sz="0" w:space="0" w:color="auto"/>
                            <w:right w:val="none" w:sz="0" w:space="0" w:color="auto"/>
                          </w:divBdr>
                          <w:divsChild>
                            <w:div w:id="1188257872">
                              <w:marLeft w:val="0"/>
                              <w:marRight w:val="45"/>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058035">
      <w:bodyDiv w:val="1"/>
      <w:marLeft w:val="0"/>
      <w:marRight w:val="0"/>
      <w:marTop w:val="0"/>
      <w:marBottom w:val="0"/>
      <w:divBdr>
        <w:top w:val="none" w:sz="0" w:space="0" w:color="auto"/>
        <w:left w:val="none" w:sz="0" w:space="0" w:color="auto"/>
        <w:bottom w:val="none" w:sz="0" w:space="0" w:color="auto"/>
        <w:right w:val="none" w:sz="0" w:space="0" w:color="auto"/>
      </w:divBdr>
    </w:div>
    <w:div w:id="2000159074">
      <w:bodyDiv w:val="1"/>
      <w:marLeft w:val="0"/>
      <w:marRight w:val="0"/>
      <w:marTop w:val="0"/>
      <w:marBottom w:val="0"/>
      <w:divBdr>
        <w:top w:val="none" w:sz="0" w:space="0" w:color="auto"/>
        <w:left w:val="none" w:sz="0" w:space="0" w:color="auto"/>
        <w:bottom w:val="none" w:sz="0" w:space="0" w:color="auto"/>
        <w:right w:val="none" w:sz="0" w:space="0" w:color="auto"/>
      </w:divBdr>
    </w:div>
    <w:div w:id="2000882994">
      <w:bodyDiv w:val="1"/>
      <w:marLeft w:val="0"/>
      <w:marRight w:val="0"/>
      <w:marTop w:val="0"/>
      <w:marBottom w:val="0"/>
      <w:divBdr>
        <w:top w:val="none" w:sz="0" w:space="0" w:color="auto"/>
        <w:left w:val="none" w:sz="0" w:space="0" w:color="auto"/>
        <w:bottom w:val="none" w:sz="0" w:space="0" w:color="auto"/>
        <w:right w:val="none" w:sz="0" w:space="0" w:color="auto"/>
      </w:divBdr>
      <w:divsChild>
        <w:div w:id="80102765">
          <w:marLeft w:val="0"/>
          <w:marRight w:val="0"/>
          <w:marTop w:val="0"/>
          <w:marBottom w:val="0"/>
          <w:divBdr>
            <w:top w:val="none" w:sz="0" w:space="0" w:color="auto"/>
            <w:left w:val="none" w:sz="0" w:space="0" w:color="auto"/>
            <w:bottom w:val="none" w:sz="0" w:space="0" w:color="auto"/>
            <w:right w:val="none" w:sz="0" w:space="0" w:color="auto"/>
          </w:divBdr>
          <w:divsChild>
            <w:div w:id="1998219949">
              <w:marLeft w:val="0"/>
              <w:marRight w:val="0"/>
              <w:marTop w:val="0"/>
              <w:marBottom w:val="0"/>
              <w:divBdr>
                <w:top w:val="none" w:sz="0" w:space="0" w:color="auto"/>
                <w:left w:val="none" w:sz="0" w:space="0" w:color="auto"/>
                <w:bottom w:val="none" w:sz="0" w:space="0" w:color="auto"/>
                <w:right w:val="none" w:sz="0" w:space="0" w:color="auto"/>
              </w:divBdr>
              <w:divsChild>
                <w:div w:id="656878595">
                  <w:marLeft w:val="0"/>
                  <w:marRight w:val="0"/>
                  <w:marTop w:val="0"/>
                  <w:marBottom w:val="0"/>
                  <w:divBdr>
                    <w:top w:val="none" w:sz="0" w:space="0" w:color="auto"/>
                    <w:left w:val="none" w:sz="0" w:space="0" w:color="auto"/>
                    <w:bottom w:val="none" w:sz="0" w:space="0" w:color="auto"/>
                    <w:right w:val="none" w:sz="0" w:space="0" w:color="auto"/>
                  </w:divBdr>
                  <w:divsChild>
                    <w:div w:id="674847925">
                      <w:marLeft w:val="0"/>
                      <w:marRight w:val="0"/>
                      <w:marTop w:val="0"/>
                      <w:marBottom w:val="0"/>
                      <w:divBdr>
                        <w:top w:val="none" w:sz="0" w:space="0" w:color="auto"/>
                        <w:left w:val="none" w:sz="0" w:space="0" w:color="auto"/>
                        <w:bottom w:val="none" w:sz="0" w:space="0" w:color="auto"/>
                        <w:right w:val="none" w:sz="0" w:space="0" w:color="auto"/>
                      </w:divBdr>
                      <w:divsChild>
                        <w:div w:id="447820865">
                          <w:marLeft w:val="0"/>
                          <w:marRight w:val="0"/>
                          <w:marTop w:val="0"/>
                          <w:marBottom w:val="0"/>
                          <w:divBdr>
                            <w:top w:val="none" w:sz="0" w:space="0" w:color="auto"/>
                            <w:left w:val="none" w:sz="0" w:space="0" w:color="auto"/>
                            <w:bottom w:val="none" w:sz="0" w:space="0" w:color="auto"/>
                            <w:right w:val="none" w:sz="0" w:space="0" w:color="auto"/>
                          </w:divBdr>
                          <w:divsChild>
                            <w:div w:id="1582255337">
                              <w:marLeft w:val="0"/>
                              <w:marRight w:val="0"/>
                              <w:marTop w:val="0"/>
                              <w:marBottom w:val="0"/>
                              <w:divBdr>
                                <w:top w:val="none" w:sz="0" w:space="0" w:color="auto"/>
                                <w:left w:val="none" w:sz="0" w:space="0" w:color="auto"/>
                                <w:bottom w:val="none" w:sz="0" w:space="0" w:color="auto"/>
                                <w:right w:val="none" w:sz="0" w:space="0" w:color="auto"/>
                              </w:divBdr>
                              <w:divsChild>
                                <w:div w:id="728191338">
                                  <w:marLeft w:val="0"/>
                                  <w:marRight w:val="0"/>
                                  <w:marTop w:val="0"/>
                                  <w:marBottom w:val="0"/>
                                  <w:divBdr>
                                    <w:top w:val="none" w:sz="0" w:space="0" w:color="auto"/>
                                    <w:left w:val="none" w:sz="0" w:space="0" w:color="auto"/>
                                    <w:bottom w:val="none" w:sz="0" w:space="0" w:color="auto"/>
                                    <w:right w:val="none" w:sz="0" w:space="0" w:color="auto"/>
                                  </w:divBdr>
                                  <w:divsChild>
                                    <w:div w:id="139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424670">
          <w:marLeft w:val="0"/>
          <w:marRight w:val="0"/>
          <w:marTop w:val="90"/>
          <w:marBottom w:val="0"/>
          <w:divBdr>
            <w:top w:val="none" w:sz="0" w:space="0" w:color="auto"/>
            <w:left w:val="none" w:sz="0" w:space="0" w:color="auto"/>
            <w:bottom w:val="none" w:sz="0" w:space="0" w:color="auto"/>
            <w:right w:val="none" w:sz="0" w:space="0" w:color="auto"/>
          </w:divBdr>
        </w:div>
      </w:divsChild>
    </w:div>
    <w:div w:id="2002155135">
      <w:bodyDiv w:val="1"/>
      <w:marLeft w:val="0"/>
      <w:marRight w:val="0"/>
      <w:marTop w:val="0"/>
      <w:marBottom w:val="0"/>
      <w:divBdr>
        <w:top w:val="none" w:sz="0" w:space="0" w:color="auto"/>
        <w:left w:val="none" w:sz="0" w:space="0" w:color="auto"/>
        <w:bottom w:val="none" w:sz="0" w:space="0" w:color="auto"/>
        <w:right w:val="none" w:sz="0" w:space="0" w:color="auto"/>
      </w:divBdr>
      <w:divsChild>
        <w:div w:id="449326195">
          <w:marLeft w:val="0"/>
          <w:marRight w:val="0"/>
          <w:marTop w:val="0"/>
          <w:marBottom w:val="0"/>
          <w:divBdr>
            <w:top w:val="none" w:sz="0" w:space="0" w:color="auto"/>
            <w:left w:val="none" w:sz="0" w:space="0" w:color="auto"/>
            <w:bottom w:val="none" w:sz="0" w:space="0" w:color="auto"/>
            <w:right w:val="none" w:sz="0" w:space="0" w:color="auto"/>
          </w:divBdr>
          <w:divsChild>
            <w:div w:id="1113095931">
              <w:marLeft w:val="0"/>
              <w:marRight w:val="0"/>
              <w:marTop w:val="0"/>
              <w:marBottom w:val="0"/>
              <w:divBdr>
                <w:top w:val="none" w:sz="0" w:space="0" w:color="auto"/>
                <w:left w:val="none" w:sz="0" w:space="0" w:color="auto"/>
                <w:bottom w:val="none" w:sz="0" w:space="0" w:color="auto"/>
                <w:right w:val="none" w:sz="0" w:space="0" w:color="auto"/>
              </w:divBdr>
              <w:divsChild>
                <w:div w:id="1331248934">
                  <w:marLeft w:val="-225"/>
                  <w:marRight w:val="-225"/>
                  <w:marTop w:val="0"/>
                  <w:marBottom w:val="0"/>
                  <w:divBdr>
                    <w:top w:val="none" w:sz="0" w:space="0" w:color="auto"/>
                    <w:left w:val="none" w:sz="0" w:space="0" w:color="auto"/>
                    <w:bottom w:val="none" w:sz="0" w:space="0" w:color="auto"/>
                    <w:right w:val="none" w:sz="0" w:space="0" w:color="auto"/>
                  </w:divBdr>
                  <w:divsChild>
                    <w:div w:id="126310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37088">
          <w:marLeft w:val="0"/>
          <w:marRight w:val="0"/>
          <w:marTop w:val="0"/>
          <w:marBottom w:val="0"/>
          <w:divBdr>
            <w:top w:val="none" w:sz="0" w:space="0" w:color="auto"/>
            <w:left w:val="none" w:sz="0" w:space="0" w:color="auto"/>
            <w:bottom w:val="none" w:sz="0" w:space="0" w:color="auto"/>
            <w:right w:val="none" w:sz="0" w:space="0" w:color="auto"/>
          </w:divBdr>
          <w:divsChild>
            <w:div w:id="1466316445">
              <w:marLeft w:val="-225"/>
              <w:marRight w:val="-225"/>
              <w:marTop w:val="0"/>
              <w:marBottom w:val="0"/>
              <w:divBdr>
                <w:top w:val="none" w:sz="0" w:space="0" w:color="auto"/>
                <w:left w:val="none" w:sz="0" w:space="0" w:color="auto"/>
                <w:bottom w:val="none" w:sz="0" w:space="0" w:color="auto"/>
                <w:right w:val="none" w:sz="0" w:space="0" w:color="auto"/>
              </w:divBdr>
              <w:divsChild>
                <w:div w:id="237791742">
                  <w:marLeft w:val="0"/>
                  <w:marRight w:val="0"/>
                  <w:marTop w:val="0"/>
                  <w:marBottom w:val="0"/>
                  <w:divBdr>
                    <w:top w:val="none" w:sz="0" w:space="0" w:color="auto"/>
                    <w:left w:val="none" w:sz="0" w:space="0" w:color="auto"/>
                    <w:bottom w:val="none" w:sz="0" w:space="0" w:color="auto"/>
                    <w:right w:val="none" w:sz="0" w:space="0" w:color="auto"/>
                  </w:divBdr>
                  <w:divsChild>
                    <w:div w:id="33236051">
                      <w:marLeft w:val="-225"/>
                      <w:marRight w:val="-225"/>
                      <w:marTop w:val="0"/>
                      <w:marBottom w:val="0"/>
                      <w:divBdr>
                        <w:top w:val="none" w:sz="0" w:space="0" w:color="auto"/>
                        <w:left w:val="none" w:sz="0" w:space="0" w:color="auto"/>
                        <w:bottom w:val="none" w:sz="0" w:space="0" w:color="auto"/>
                        <w:right w:val="none" w:sz="0" w:space="0" w:color="auto"/>
                      </w:divBdr>
                      <w:divsChild>
                        <w:div w:id="13391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49699">
          <w:marLeft w:val="0"/>
          <w:marRight w:val="0"/>
          <w:marTop w:val="0"/>
          <w:marBottom w:val="0"/>
          <w:divBdr>
            <w:top w:val="none" w:sz="0" w:space="0" w:color="auto"/>
            <w:left w:val="none" w:sz="0" w:space="0" w:color="auto"/>
            <w:bottom w:val="none" w:sz="0" w:space="0" w:color="auto"/>
            <w:right w:val="none" w:sz="0" w:space="0" w:color="auto"/>
          </w:divBdr>
          <w:divsChild>
            <w:div w:id="2096242868">
              <w:marLeft w:val="-225"/>
              <w:marRight w:val="-225"/>
              <w:marTop w:val="0"/>
              <w:marBottom w:val="0"/>
              <w:divBdr>
                <w:top w:val="none" w:sz="0" w:space="0" w:color="auto"/>
                <w:left w:val="none" w:sz="0" w:space="0" w:color="auto"/>
                <w:bottom w:val="none" w:sz="0" w:space="0" w:color="auto"/>
                <w:right w:val="none" w:sz="0" w:space="0" w:color="auto"/>
              </w:divBdr>
              <w:divsChild>
                <w:div w:id="1293057853">
                  <w:marLeft w:val="0"/>
                  <w:marRight w:val="0"/>
                  <w:marTop w:val="0"/>
                  <w:marBottom w:val="0"/>
                  <w:divBdr>
                    <w:top w:val="none" w:sz="0" w:space="0" w:color="auto"/>
                    <w:left w:val="none" w:sz="0" w:space="0" w:color="auto"/>
                    <w:bottom w:val="none" w:sz="0" w:space="0" w:color="auto"/>
                    <w:right w:val="none" w:sz="0" w:space="0" w:color="auto"/>
                  </w:divBdr>
                  <w:divsChild>
                    <w:div w:id="1008020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2735486">
      <w:bodyDiv w:val="1"/>
      <w:marLeft w:val="0"/>
      <w:marRight w:val="0"/>
      <w:marTop w:val="0"/>
      <w:marBottom w:val="0"/>
      <w:divBdr>
        <w:top w:val="none" w:sz="0" w:space="0" w:color="auto"/>
        <w:left w:val="none" w:sz="0" w:space="0" w:color="auto"/>
        <w:bottom w:val="none" w:sz="0" w:space="0" w:color="auto"/>
        <w:right w:val="none" w:sz="0" w:space="0" w:color="auto"/>
      </w:divBdr>
    </w:div>
    <w:div w:id="2010253299">
      <w:bodyDiv w:val="1"/>
      <w:marLeft w:val="0"/>
      <w:marRight w:val="0"/>
      <w:marTop w:val="0"/>
      <w:marBottom w:val="0"/>
      <w:divBdr>
        <w:top w:val="none" w:sz="0" w:space="0" w:color="auto"/>
        <w:left w:val="none" w:sz="0" w:space="0" w:color="auto"/>
        <w:bottom w:val="none" w:sz="0" w:space="0" w:color="auto"/>
        <w:right w:val="none" w:sz="0" w:space="0" w:color="auto"/>
      </w:divBdr>
    </w:div>
    <w:div w:id="2010909644">
      <w:bodyDiv w:val="1"/>
      <w:marLeft w:val="0"/>
      <w:marRight w:val="0"/>
      <w:marTop w:val="0"/>
      <w:marBottom w:val="0"/>
      <w:divBdr>
        <w:top w:val="none" w:sz="0" w:space="0" w:color="auto"/>
        <w:left w:val="none" w:sz="0" w:space="0" w:color="auto"/>
        <w:bottom w:val="none" w:sz="0" w:space="0" w:color="auto"/>
        <w:right w:val="none" w:sz="0" w:space="0" w:color="auto"/>
      </w:divBdr>
      <w:divsChild>
        <w:div w:id="1848593580">
          <w:marLeft w:val="0"/>
          <w:marRight w:val="0"/>
          <w:marTop w:val="0"/>
          <w:marBottom w:val="0"/>
          <w:divBdr>
            <w:top w:val="none" w:sz="0" w:space="0" w:color="auto"/>
            <w:left w:val="none" w:sz="0" w:space="0" w:color="auto"/>
            <w:bottom w:val="none" w:sz="0" w:space="0" w:color="auto"/>
            <w:right w:val="none" w:sz="0" w:space="0" w:color="auto"/>
          </w:divBdr>
          <w:divsChild>
            <w:div w:id="1555460831">
              <w:marLeft w:val="0"/>
              <w:marRight w:val="0"/>
              <w:marTop w:val="0"/>
              <w:marBottom w:val="0"/>
              <w:divBdr>
                <w:top w:val="none" w:sz="0" w:space="0" w:color="auto"/>
                <w:left w:val="none" w:sz="0" w:space="0" w:color="auto"/>
                <w:bottom w:val="none" w:sz="0" w:space="0" w:color="auto"/>
                <w:right w:val="none" w:sz="0" w:space="0" w:color="auto"/>
              </w:divBdr>
              <w:divsChild>
                <w:div w:id="1919443622">
                  <w:marLeft w:val="0"/>
                  <w:marRight w:val="0"/>
                  <w:marTop w:val="0"/>
                  <w:marBottom w:val="0"/>
                  <w:divBdr>
                    <w:top w:val="none" w:sz="0" w:space="0" w:color="auto"/>
                    <w:left w:val="none" w:sz="0" w:space="0" w:color="auto"/>
                    <w:bottom w:val="none" w:sz="0" w:space="0" w:color="auto"/>
                    <w:right w:val="none" w:sz="0" w:space="0" w:color="auto"/>
                  </w:divBdr>
                  <w:divsChild>
                    <w:div w:id="851846329">
                      <w:marLeft w:val="0"/>
                      <w:marRight w:val="0"/>
                      <w:marTop w:val="0"/>
                      <w:marBottom w:val="0"/>
                      <w:divBdr>
                        <w:top w:val="none" w:sz="0" w:space="0" w:color="auto"/>
                        <w:left w:val="none" w:sz="0" w:space="0" w:color="auto"/>
                        <w:bottom w:val="none" w:sz="0" w:space="0" w:color="auto"/>
                        <w:right w:val="none" w:sz="0" w:space="0" w:color="auto"/>
                      </w:divBdr>
                      <w:divsChild>
                        <w:div w:id="828402331">
                          <w:marLeft w:val="0"/>
                          <w:marRight w:val="0"/>
                          <w:marTop w:val="0"/>
                          <w:marBottom w:val="0"/>
                          <w:divBdr>
                            <w:top w:val="none" w:sz="0" w:space="0" w:color="auto"/>
                            <w:left w:val="none" w:sz="0" w:space="0" w:color="auto"/>
                            <w:bottom w:val="none" w:sz="0" w:space="0" w:color="auto"/>
                            <w:right w:val="none" w:sz="0" w:space="0" w:color="auto"/>
                          </w:divBdr>
                        </w:div>
                        <w:div w:id="1888451931">
                          <w:marLeft w:val="0"/>
                          <w:marRight w:val="0"/>
                          <w:marTop w:val="0"/>
                          <w:marBottom w:val="0"/>
                          <w:divBdr>
                            <w:top w:val="none" w:sz="0" w:space="0" w:color="auto"/>
                            <w:left w:val="none" w:sz="0" w:space="0" w:color="auto"/>
                            <w:bottom w:val="none" w:sz="0" w:space="0" w:color="auto"/>
                            <w:right w:val="none" w:sz="0" w:space="0" w:color="auto"/>
                          </w:divBdr>
                        </w:div>
                        <w:div w:id="90822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1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407528">
          <w:marLeft w:val="0"/>
          <w:marRight w:val="0"/>
          <w:marTop w:val="0"/>
          <w:marBottom w:val="0"/>
          <w:divBdr>
            <w:top w:val="none" w:sz="0" w:space="0" w:color="auto"/>
            <w:left w:val="none" w:sz="0" w:space="0" w:color="auto"/>
            <w:bottom w:val="none" w:sz="0" w:space="0" w:color="auto"/>
            <w:right w:val="none" w:sz="0" w:space="0" w:color="auto"/>
          </w:divBdr>
          <w:divsChild>
            <w:div w:id="1176726454">
              <w:marLeft w:val="0"/>
              <w:marRight w:val="0"/>
              <w:marTop w:val="0"/>
              <w:marBottom w:val="0"/>
              <w:divBdr>
                <w:top w:val="none" w:sz="0" w:space="0" w:color="auto"/>
                <w:left w:val="none" w:sz="0" w:space="0" w:color="auto"/>
                <w:bottom w:val="none" w:sz="0" w:space="0" w:color="auto"/>
                <w:right w:val="none" w:sz="0" w:space="0" w:color="auto"/>
              </w:divBdr>
              <w:divsChild>
                <w:div w:id="186975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22025">
      <w:bodyDiv w:val="1"/>
      <w:marLeft w:val="0"/>
      <w:marRight w:val="0"/>
      <w:marTop w:val="0"/>
      <w:marBottom w:val="0"/>
      <w:divBdr>
        <w:top w:val="none" w:sz="0" w:space="0" w:color="auto"/>
        <w:left w:val="none" w:sz="0" w:space="0" w:color="auto"/>
        <w:bottom w:val="none" w:sz="0" w:space="0" w:color="auto"/>
        <w:right w:val="none" w:sz="0" w:space="0" w:color="auto"/>
      </w:divBdr>
    </w:div>
    <w:div w:id="2035762760">
      <w:bodyDiv w:val="1"/>
      <w:marLeft w:val="0"/>
      <w:marRight w:val="0"/>
      <w:marTop w:val="0"/>
      <w:marBottom w:val="0"/>
      <w:divBdr>
        <w:top w:val="none" w:sz="0" w:space="0" w:color="auto"/>
        <w:left w:val="none" w:sz="0" w:space="0" w:color="auto"/>
        <w:bottom w:val="none" w:sz="0" w:space="0" w:color="auto"/>
        <w:right w:val="none" w:sz="0" w:space="0" w:color="auto"/>
      </w:divBdr>
      <w:divsChild>
        <w:div w:id="740715346">
          <w:marLeft w:val="0"/>
          <w:marRight w:val="0"/>
          <w:marTop w:val="0"/>
          <w:marBottom w:val="75"/>
          <w:divBdr>
            <w:top w:val="none" w:sz="0" w:space="0" w:color="auto"/>
            <w:left w:val="none" w:sz="0" w:space="0" w:color="auto"/>
            <w:bottom w:val="none" w:sz="0" w:space="0" w:color="auto"/>
            <w:right w:val="none" w:sz="0" w:space="0" w:color="auto"/>
          </w:divBdr>
        </w:div>
        <w:div w:id="1495991804">
          <w:marLeft w:val="0"/>
          <w:marRight w:val="0"/>
          <w:marTop w:val="0"/>
          <w:marBottom w:val="75"/>
          <w:divBdr>
            <w:top w:val="none" w:sz="0" w:space="0" w:color="auto"/>
            <w:left w:val="none" w:sz="0" w:space="0" w:color="auto"/>
            <w:bottom w:val="none" w:sz="0" w:space="0" w:color="auto"/>
            <w:right w:val="none" w:sz="0" w:space="0" w:color="auto"/>
          </w:divBdr>
        </w:div>
        <w:div w:id="2022079803">
          <w:marLeft w:val="0"/>
          <w:marRight w:val="0"/>
          <w:marTop w:val="0"/>
          <w:marBottom w:val="0"/>
          <w:divBdr>
            <w:top w:val="none" w:sz="0" w:space="0" w:color="auto"/>
            <w:left w:val="none" w:sz="0" w:space="0" w:color="auto"/>
            <w:bottom w:val="none" w:sz="0" w:space="0" w:color="auto"/>
            <w:right w:val="none" w:sz="0" w:space="0" w:color="auto"/>
          </w:divBdr>
          <w:divsChild>
            <w:div w:id="797336619">
              <w:marLeft w:val="0"/>
              <w:marRight w:val="0"/>
              <w:marTop w:val="0"/>
              <w:marBottom w:val="0"/>
              <w:divBdr>
                <w:top w:val="none" w:sz="0" w:space="0" w:color="auto"/>
                <w:left w:val="none" w:sz="0" w:space="0" w:color="auto"/>
                <w:bottom w:val="none" w:sz="0" w:space="0" w:color="auto"/>
                <w:right w:val="none" w:sz="0" w:space="0" w:color="auto"/>
              </w:divBdr>
              <w:divsChild>
                <w:div w:id="1618217692">
                  <w:marLeft w:val="0"/>
                  <w:marRight w:val="0"/>
                  <w:marTop w:val="0"/>
                  <w:marBottom w:val="0"/>
                  <w:divBdr>
                    <w:top w:val="none" w:sz="0" w:space="0" w:color="auto"/>
                    <w:left w:val="none" w:sz="0" w:space="0" w:color="auto"/>
                    <w:bottom w:val="none" w:sz="0" w:space="0" w:color="auto"/>
                    <w:right w:val="none" w:sz="0" w:space="0" w:color="auto"/>
                  </w:divBdr>
                  <w:divsChild>
                    <w:div w:id="545797630">
                      <w:marLeft w:val="0"/>
                      <w:marRight w:val="0"/>
                      <w:marTop w:val="0"/>
                      <w:marBottom w:val="0"/>
                      <w:divBdr>
                        <w:top w:val="none" w:sz="0" w:space="0" w:color="auto"/>
                        <w:left w:val="none" w:sz="0" w:space="0" w:color="auto"/>
                        <w:bottom w:val="none" w:sz="0" w:space="0" w:color="auto"/>
                        <w:right w:val="none" w:sz="0" w:space="0" w:color="auto"/>
                      </w:divBdr>
                      <w:divsChild>
                        <w:div w:id="1070806144">
                          <w:marLeft w:val="0"/>
                          <w:marRight w:val="0"/>
                          <w:marTop w:val="0"/>
                          <w:marBottom w:val="0"/>
                          <w:divBdr>
                            <w:top w:val="none" w:sz="0" w:space="0" w:color="auto"/>
                            <w:left w:val="none" w:sz="0" w:space="0" w:color="auto"/>
                            <w:bottom w:val="none" w:sz="0" w:space="0" w:color="auto"/>
                            <w:right w:val="none" w:sz="0" w:space="0" w:color="auto"/>
                          </w:divBdr>
                          <w:divsChild>
                            <w:div w:id="425149363">
                              <w:marLeft w:val="0"/>
                              <w:marRight w:val="0"/>
                              <w:marTop w:val="0"/>
                              <w:marBottom w:val="0"/>
                              <w:divBdr>
                                <w:top w:val="none" w:sz="0" w:space="0" w:color="auto"/>
                                <w:left w:val="none" w:sz="0" w:space="0" w:color="auto"/>
                                <w:bottom w:val="none" w:sz="0" w:space="0" w:color="auto"/>
                                <w:right w:val="none" w:sz="0" w:space="0" w:color="auto"/>
                              </w:divBdr>
                            </w:div>
                            <w:div w:id="953100667">
                              <w:marLeft w:val="0"/>
                              <w:marRight w:val="0"/>
                              <w:marTop w:val="0"/>
                              <w:marBottom w:val="0"/>
                              <w:divBdr>
                                <w:top w:val="none" w:sz="0" w:space="0" w:color="auto"/>
                                <w:left w:val="none" w:sz="0" w:space="0" w:color="auto"/>
                                <w:bottom w:val="none" w:sz="0" w:space="0" w:color="auto"/>
                                <w:right w:val="none" w:sz="0" w:space="0" w:color="auto"/>
                              </w:divBdr>
                              <w:divsChild>
                                <w:div w:id="632684992">
                                  <w:marLeft w:val="0"/>
                                  <w:marRight w:val="105"/>
                                  <w:marTop w:val="0"/>
                                  <w:marBottom w:val="0"/>
                                  <w:divBdr>
                                    <w:top w:val="none" w:sz="0" w:space="0" w:color="auto"/>
                                    <w:left w:val="none" w:sz="0" w:space="0" w:color="auto"/>
                                    <w:bottom w:val="none" w:sz="0" w:space="0" w:color="auto"/>
                                    <w:right w:val="none" w:sz="0" w:space="0" w:color="auto"/>
                                  </w:divBdr>
                                </w:div>
                              </w:divsChild>
                            </w:div>
                            <w:div w:id="1892764555">
                              <w:marLeft w:val="0"/>
                              <w:marRight w:val="0"/>
                              <w:marTop w:val="0"/>
                              <w:marBottom w:val="0"/>
                              <w:divBdr>
                                <w:top w:val="none" w:sz="0" w:space="0" w:color="auto"/>
                                <w:left w:val="none" w:sz="0" w:space="0" w:color="auto"/>
                                <w:bottom w:val="none" w:sz="0" w:space="0" w:color="auto"/>
                                <w:right w:val="none" w:sz="0" w:space="0" w:color="auto"/>
                              </w:divBdr>
                              <w:divsChild>
                                <w:div w:id="179818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807">
                          <w:marLeft w:val="0"/>
                          <w:marRight w:val="0"/>
                          <w:marTop w:val="0"/>
                          <w:marBottom w:val="0"/>
                          <w:divBdr>
                            <w:top w:val="none" w:sz="0" w:space="0" w:color="auto"/>
                            <w:left w:val="none" w:sz="0" w:space="0" w:color="auto"/>
                            <w:bottom w:val="none" w:sz="0" w:space="0" w:color="auto"/>
                            <w:right w:val="none" w:sz="0" w:space="0" w:color="auto"/>
                          </w:divBdr>
                          <w:divsChild>
                            <w:div w:id="741607845">
                              <w:marLeft w:val="0"/>
                              <w:marRight w:val="0"/>
                              <w:marTop w:val="0"/>
                              <w:marBottom w:val="0"/>
                              <w:divBdr>
                                <w:top w:val="none" w:sz="0" w:space="0" w:color="auto"/>
                                <w:left w:val="none" w:sz="0" w:space="0" w:color="auto"/>
                                <w:bottom w:val="none" w:sz="0" w:space="0" w:color="auto"/>
                                <w:right w:val="none" w:sz="0" w:space="0" w:color="auto"/>
                              </w:divBdr>
                            </w:div>
                            <w:div w:id="570773934">
                              <w:marLeft w:val="0"/>
                              <w:marRight w:val="0"/>
                              <w:marTop w:val="0"/>
                              <w:marBottom w:val="0"/>
                              <w:divBdr>
                                <w:top w:val="none" w:sz="0" w:space="0" w:color="auto"/>
                                <w:left w:val="none" w:sz="0" w:space="0" w:color="auto"/>
                                <w:bottom w:val="none" w:sz="0" w:space="0" w:color="auto"/>
                                <w:right w:val="none" w:sz="0" w:space="0" w:color="auto"/>
                              </w:divBdr>
                              <w:divsChild>
                                <w:div w:id="969169730">
                                  <w:marLeft w:val="0"/>
                                  <w:marRight w:val="105"/>
                                  <w:marTop w:val="0"/>
                                  <w:marBottom w:val="0"/>
                                  <w:divBdr>
                                    <w:top w:val="none" w:sz="0" w:space="0" w:color="auto"/>
                                    <w:left w:val="none" w:sz="0" w:space="0" w:color="auto"/>
                                    <w:bottom w:val="none" w:sz="0" w:space="0" w:color="auto"/>
                                    <w:right w:val="none" w:sz="0" w:space="0" w:color="auto"/>
                                  </w:divBdr>
                                </w:div>
                              </w:divsChild>
                            </w:div>
                            <w:div w:id="1925912381">
                              <w:marLeft w:val="0"/>
                              <w:marRight w:val="0"/>
                              <w:marTop w:val="0"/>
                              <w:marBottom w:val="0"/>
                              <w:divBdr>
                                <w:top w:val="none" w:sz="0" w:space="0" w:color="auto"/>
                                <w:left w:val="none" w:sz="0" w:space="0" w:color="auto"/>
                                <w:bottom w:val="none" w:sz="0" w:space="0" w:color="auto"/>
                                <w:right w:val="none" w:sz="0" w:space="0" w:color="auto"/>
                              </w:divBdr>
                              <w:divsChild>
                                <w:div w:id="5684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875086">
      <w:bodyDiv w:val="1"/>
      <w:marLeft w:val="0"/>
      <w:marRight w:val="0"/>
      <w:marTop w:val="0"/>
      <w:marBottom w:val="0"/>
      <w:divBdr>
        <w:top w:val="none" w:sz="0" w:space="0" w:color="auto"/>
        <w:left w:val="none" w:sz="0" w:space="0" w:color="auto"/>
        <w:bottom w:val="none" w:sz="0" w:space="0" w:color="auto"/>
        <w:right w:val="none" w:sz="0" w:space="0" w:color="auto"/>
      </w:divBdr>
    </w:div>
    <w:div w:id="2072649453">
      <w:bodyDiv w:val="1"/>
      <w:marLeft w:val="0"/>
      <w:marRight w:val="0"/>
      <w:marTop w:val="0"/>
      <w:marBottom w:val="0"/>
      <w:divBdr>
        <w:top w:val="none" w:sz="0" w:space="0" w:color="auto"/>
        <w:left w:val="none" w:sz="0" w:space="0" w:color="auto"/>
        <w:bottom w:val="none" w:sz="0" w:space="0" w:color="auto"/>
        <w:right w:val="none" w:sz="0" w:space="0" w:color="auto"/>
      </w:divBdr>
    </w:div>
    <w:div w:id="2076776387">
      <w:bodyDiv w:val="1"/>
      <w:marLeft w:val="0"/>
      <w:marRight w:val="0"/>
      <w:marTop w:val="0"/>
      <w:marBottom w:val="0"/>
      <w:divBdr>
        <w:top w:val="none" w:sz="0" w:space="0" w:color="auto"/>
        <w:left w:val="none" w:sz="0" w:space="0" w:color="auto"/>
        <w:bottom w:val="none" w:sz="0" w:space="0" w:color="auto"/>
        <w:right w:val="none" w:sz="0" w:space="0" w:color="auto"/>
      </w:divBdr>
    </w:div>
    <w:div w:id="2123307453">
      <w:bodyDiv w:val="1"/>
      <w:marLeft w:val="0"/>
      <w:marRight w:val="0"/>
      <w:marTop w:val="0"/>
      <w:marBottom w:val="0"/>
      <w:divBdr>
        <w:top w:val="none" w:sz="0" w:space="0" w:color="auto"/>
        <w:left w:val="none" w:sz="0" w:space="0" w:color="auto"/>
        <w:bottom w:val="none" w:sz="0" w:space="0" w:color="auto"/>
        <w:right w:val="none" w:sz="0" w:space="0" w:color="auto"/>
      </w:divBdr>
      <w:divsChild>
        <w:div w:id="921258631">
          <w:marLeft w:val="0"/>
          <w:marRight w:val="0"/>
          <w:marTop w:val="0"/>
          <w:marBottom w:val="0"/>
          <w:divBdr>
            <w:top w:val="none" w:sz="0" w:space="0" w:color="auto"/>
            <w:left w:val="none" w:sz="0" w:space="0" w:color="auto"/>
            <w:bottom w:val="none" w:sz="0" w:space="0" w:color="auto"/>
            <w:right w:val="none" w:sz="0" w:space="0" w:color="auto"/>
          </w:divBdr>
        </w:div>
        <w:div w:id="774444345">
          <w:marLeft w:val="0"/>
          <w:marRight w:val="0"/>
          <w:marTop w:val="0"/>
          <w:marBottom w:val="0"/>
          <w:divBdr>
            <w:top w:val="none" w:sz="0" w:space="0" w:color="auto"/>
            <w:left w:val="none" w:sz="0" w:space="0" w:color="auto"/>
            <w:bottom w:val="none" w:sz="0" w:space="0" w:color="auto"/>
            <w:right w:val="none" w:sz="0" w:space="0" w:color="auto"/>
          </w:divBdr>
        </w:div>
        <w:div w:id="1288856345">
          <w:marLeft w:val="0"/>
          <w:marRight w:val="0"/>
          <w:marTop w:val="0"/>
          <w:marBottom w:val="0"/>
          <w:divBdr>
            <w:top w:val="none" w:sz="0" w:space="0" w:color="auto"/>
            <w:left w:val="none" w:sz="0" w:space="0" w:color="auto"/>
            <w:bottom w:val="none" w:sz="0" w:space="0" w:color="auto"/>
            <w:right w:val="none" w:sz="0" w:space="0" w:color="auto"/>
          </w:divBdr>
          <w:divsChild>
            <w:div w:id="1370490972">
              <w:marLeft w:val="0"/>
              <w:marRight w:val="0"/>
              <w:marTop w:val="0"/>
              <w:marBottom w:val="0"/>
              <w:divBdr>
                <w:top w:val="none" w:sz="0" w:space="0" w:color="auto"/>
                <w:left w:val="none" w:sz="0" w:space="0" w:color="auto"/>
                <w:bottom w:val="none" w:sz="0" w:space="0" w:color="auto"/>
                <w:right w:val="none" w:sz="0" w:space="0" w:color="auto"/>
              </w:divBdr>
            </w:div>
            <w:div w:id="1095789429">
              <w:marLeft w:val="0"/>
              <w:marRight w:val="0"/>
              <w:marTop w:val="0"/>
              <w:marBottom w:val="0"/>
              <w:divBdr>
                <w:top w:val="none" w:sz="0" w:space="0" w:color="auto"/>
                <w:left w:val="none" w:sz="0" w:space="0" w:color="auto"/>
                <w:bottom w:val="none" w:sz="0" w:space="0" w:color="auto"/>
                <w:right w:val="none" w:sz="0" w:space="0" w:color="auto"/>
              </w:divBdr>
            </w:div>
            <w:div w:id="98530671">
              <w:marLeft w:val="0"/>
              <w:marRight w:val="0"/>
              <w:marTop w:val="0"/>
              <w:marBottom w:val="0"/>
              <w:divBdr>
                <w:top w:val="none" w:sz="0" w:space="0" w:color="auto"/>
                <w:left w:val="none" w:sz="0" w:space="0" w:color="auto"/>
                <w:bottom w:val="none" w:sz="0" w:space="0" w:color="auto"/>
                <w:right w:val="none" w:sz="0" w:space="0" w:color="auto"/>
              </w:divBdr>
            </w:div>
          </w:divsChild>
        </w:div>
        <w:div w:id="1476413298">
          <w:marLeft w:val="0"/>
          <w:marRight w:val="0"/>
          <w:marTop w:val="0"/>
          <w:marBottom w:val="0"/>
          <w:divBdr>
            <w:top w:val="none" w:sz="0" w:space="0" w:color="auto"/>
            <w:left w:val="none" w:sz="0" w:space="0" w:color="auto"/>
            <w:bottom w:val="none" w:sz="0" w:space="0" w:color="auto"/>
            <w:right w:val="none" w:sz="0" w:space="0" w:color="auto"/>
          </w:divBdr>
        </w:div>
      </w:divsChild>
    </w:div>
    <w:div w:id="2138060742">
      <w:bodyDiv w:val="1"/>
      <w:marLeft w:val="0"/>
      <w:marRight w:val="0"/>
      <w:marTop w:val="0"/>
      <w:marBottom w:val="0"/>
      <w:divBdr>
        <w:top w:val="none" w:sz="0" w:space="0" w:color="auto"/>
        <w:left w:val="none" w:sz="0" w:space="0" w:color="auto"/>
        <w:bottom w:val="none" w:sz="0" w:space="0" w:color="auto"/>
        <w:right w:val="none" w:sz="0" w:space="0" w:color="auto"/>
      </w:divBdr>
      <w:divsChild>
        <w:div w:id="1886409400">
          <w:marLeft w:val="0"/>
          <w:marRight w:val="0"/>
          <w:marTop w:val="0"/>
          <w:marBottom w:val="0"/>
          <w:divBdr>
            <w:top w:val="none" w:sz="0" w:space="0" w:color="auto"/>
            <w:left w:val="none" w:sz="0" w:space="0" w:color="auto"/>
            <w:bottom w:val="none" w:sz="0" w:space="0" w:color="auto"/>
            <w:right w:val="none" w:sz="0" w:space="0" w:color="auto"/>
          </w:divBdr>
          <w:divsChild>
            <w:div w:id="652220280">
              <w:marLeft w:val="0"/>
              <w:marRight w:val="0"/>
              <w:marTop w:val="0"/>
              <w:marBottom w:val="0"/>
              <w:divBdr>
                <w:top w:val="none" w:sz="0" w:space="0" w:color="auto"/>
                <w:left w:val="none" w:sz="0" w:space="0" w:color="auto"/>
                <w:bottom w:val="none" w:sz="0" w:space="0" w:color="auto"/>
                <w:right w:val="none" w:sz="0" w:space="0" w:color="auto"/>
              </w:divBdr>
              <w:divsChild>
                <w:div w:id="744692894">
                  <w:marLeft w:val="0"/>
                  <w:marRight w:val="0"/>
                  <w:marTop w:val="0"/>
                  <w:marBottom w:val="0"/>
                  <w:divBdr>
                    <w:top w:val="none" w:sz="0" w:space="0" w:color="auto"/>
                    <w:left w:val="none" w:sz="0" w:space="0" w:color="auto"/>
                    <w:bottom w:val="none" w:sz="0" w:space="0" w:color="auto"/>
                    <w:right w:val="none" w:sz="0" w:space="0" w:color="auto"/>
                  </w:divBdr>
                </w:div>
                <w:div w:id="14783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0353">
          <w:marLeft w:val="0"/>
          <w:marRight w:val="0"/>
          <w:marTop w:val="0"/>
          <w:marBottom w:val="0"/>
          <w:divBdr>
            <w:top w:val="none" w:sz="0" w:space="0" w:color="auto"/>
            <w:left w:val="none" w:sz="0" w:space="0" w:color="auto"/>
            <w:bottom w:val="none" w:sz="0" w:space="0" w:color="auto"/>
            <w:right w:val="none" w:sz="0" w:space="0" w:color="auto"/>
          </w:divBdr>
          <w:divsChild>
            <w:div w:id="1574389288">
              <w:marLeft w:val="0"/>
              <w:marRight w:val="0"/>
              <w:marTop w:val="0"/>
              <w:marBottom w:val="0"/>
              <w:divBdr>
                <w:top w:val="none" w:sz="0" w:space="0" w:color="auto"/>
                <w:left w:val="none" w:sz="0" w:space="0" w:color="auto"/>
                <w:bottom w:val="none" w:sz="0" w:space="0" w:color="auto"/>
                <w:right w:val="none" w:sz="0" w:space="0" w:color="auto"/>
              </w:divBdr>
              <w:divsChild>
                <w:div w:id="1492210396">
                  <w:marLeft w:val="0"/>
                  <w:marRight w:val="0"/>
                  <w:marTop w:val="0"/>
                  <w:marBottom w:val="0"/>
                  <w:divBdr>
                    <w:top w:val="none" w:sz="0" w:space="0" w:color="auto"/>
                    <w:left w:val="none" w:sz="0" w:space="0" w:color="auto"/>
                    <w:bottom w:val="none" w:sz="0" w:space="0" w:color="auto"/>
                    <w:right w:val="none" w:sz="0" w:space="0" w:color="auto"/>
                  </w:divBdr>
                  <w:divsChild>
                    <w:div w:id="1241601663">
                      <w:marLeft w:val="-225"/>
                      <w:marRight w:val="-225"/>
                      <w:marTop w:val="0"/>
                      <w:marBottom w:val="0"/>
                      <w:divBdr>
                        <w:top w:val="none" w:sz="0" w:space="0" w:color="auto"/>
                        <w:left w:val="none" w:sz="0" w:space="0" w:color="auto"/>
                        <w:bottom w:val="none" w:sz="0" w:space="0" w:color="auto"/>
                        <w:right w:val="none" w:sz="0" w:space="0" w:color="auto"/>
                      </w:divBdr>
                      <w:divsChild>
                        <w:div w:id="469128540">
                          <w:marLeft w:val="0"/>
                          <w:marRight w:val="0"/>
                          <w:marTop w:val="0"/>
                          <w:marBottom w:val="0"/>
                          <w:divBdr>
                            <w:top w:val="none" w:sz="0" w:space="0" w:color="auto"/>
                            <w:left w:val="none" w:sz="0" w:space="0" w:color="auto"/>
                            <w:bottom w:val="none" w:sz="0" w:space="0" w:color="auto"/>
                            <w:right w:val="none" w:sz="0" w:space="0" w:color="auto"/>
                          </w:divBdr>
                          <w:divsChild>
                            <w:div w:id="1916891925">
                              <w:marLeft w:val="0"/>
                              <w:marRight w:val="0"/>
                              <w:marTop w:val="0"/>
                              <w:marBottom w:val="300"/>
                              <w:divBdr>
                                <w:top w:val="none" w:sz="0" w:space="0" w:color="auto"/>
                                <w:left w:val="none" w:sz="0" w:space="0" w:color="auto"/>
                                <w:bottom w:val="none" w:sz="0" w:space="0" w:color="auto"/>
                                <w:right w:val="none" w:sz="0" w:space="0" w:color="auto"/>
                              </w:divBdr>
                              <w:divsChild>
                                <w:div w:id="852692469">
                                  <w:marLeft w:val="0"/>
                                  <w:marRight w:val="0"/>
                                  <w:marTop w:val="0"/>
                                  <w:marBottom w:val="300"/>
                                  <w:divBdr>
                                    <w:top w:val="single" w:sz="6" w:space="0" w:color="auto"/>
                                    <w:left w:val="single" w:sz="6" w:space="0" w:color="auto"/>
                                    <w:bottom w:val="single" w:sz="6" w:space="0" w:color="auto"/>
                                    <w:right w:val="single" w:sz="6" w:space="0" w:color="auto"/>
                                  </w:divBdr>
                                  <w:divsChild>
                                    <w:div w:id="1897547165">
                                      <w:marLeft w:val="0"/>
                                      <w:marRight w:val="0"/>
                                      <w:marTop w:val="0"/>
                                      <w:marBottom w:val="0"/>
                                      <w:divBdr>
                                        <w:top w:val="none" w:sz="0" w:space="0" w:color="auto"/>
                                        <w:left w:val="none" w:sz="0" w:space="0" w:color="auto"/>
                                        <w:bottom w:val="none" w:sz="0" w:space="0" w:color="auto"/>
                                        <w:right w:val="none" w:sz="0" w:space="0" w:color="auto"/>
                                      </w:divBdr>
                                      <w:divsChild>
                                        <w:div w:id="370149179">
                                          <w:marLeft w:val="-225"/>
                                          <w:marRight w:val="-225"/>
                                          <w:marTop w:val="0"/>
                                          <w:marBottom w:val="0"/>
                                          <w:divBdr>
                                            <w:top w:val="none" w:sz="0" w:space="0" w:color="auto"/>
                                            <w:left w:val="none" w:sz="0" w:space="0" w:color="auto"/>
                                            <w:bottom w:val="none" w:sz="0" w:space="0" w:color="auto"/>
                                            <w:right w:val="none" w:sz="0" w:space="0" w:color="auto"/>
                                          </w:divBdr>
                                          <w:divsChild>
                                            <w:div w:id="140121944">
                                              <w:marLeft w:val="0"/>
                                              <w:marRight w:val="0"/>
                                              <w:marTop w:val="0"/>
                                              <w:marBottom w:val="0"/>
                                              <w:divBdr>
                                                <w:top w:val="none" w:sz="0" w:space="0" w:color="auto"/>
                                                <w:left w:val="none" w:sz="0" w:space="0" w:color="auto"/>
                                                <w:bottom w:val="none" w:sz="0" w:space="0" w:color="auto"/>
                                                <w:right w:val="none" w:sz="0" w:space="0" w:color="auto"/>
                                              </w:divBdr>
                                              <w:divsChild>
                                                <w:div w:id="177283079">
                                                  <w:marLeft w:val="0"/>
                                                  <w:marRight w:val="0"/>
                                                  <w:marTop w:val="0"/>
                                                  <w:marBottom w:val="300"/>
                                                  <w:divBdr>
                                                    <w:top w:val="none" w:sz="0" w:space="0" w:color="auto"/>
                                                    <w:left w:val="none" w:sz="0" w:space="0" w:color="auto"/>
                                                    <w:bottom w:val="none" w:sz="0" w:space="0" w:color="auto"/>
                                                    <w:right w:val="none" w:sz="0" w:space="0" w:color="auto"/>
                                                  </w:divBdr>
                                                </w:div>
                                                <w:div w:id="906455408">
                                                  <w:marLeft w:val="0"/>
                                                  <w:marRight w:val="0"/>
                                                  <w:marTop w:val="0"/>
                                                  <w:marBottom w:val="300"/>
                                                  <w:divBdr>
                                                    <w:top w:val="none" w:sz="0" w:space="0" w:color="auto"/>
                                                    <w:left w:val="none" w:sz="0" w:space="0" w:color="auto"/>
                                                    <w:bottom w:val="none" w:sz="0" w:space="0" w:color="auto"/>
                                                    <w:right w:val="none" w:sz="0" w:space="0" w:color="auto"/>
                                                  </w:divBdr>
                                                </w:div>
                                                <w:div w:id="501311344">
                                                  <w:marLeft w:val="0"/>
                                                  <w:marRight w:val="0"/>
                                                  <w:marTop w:val="0"/>
                                                  <w:marBottom w:val="300"/>
                                                  <w:divBdr>
                                                    <w:top w:val="none" w:sz="0" w:space="0" w:color="auto"/>
                                                    <w:left w:val="none" w:sz="0" w:space="0" w:color="auto"/>
                                                    <w:bottom w:val="none" w:sz="0" w:space="0" w:color="auto"/>
                                                    <w:right w:val="none" w:sz="0" w:space="0" w:color="auto"/>
                                                  </w:divBdr>
                                                </w:div>
                                                <w:div w:id="1644114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6967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makerfieldarchive/albums/72157703584155271/" TargetMode="Externa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www2-hu--berlin-de.translate.goog/djgb/www/find?sort=unternehmen&amp;fq=Branchen:%22Textil+und+Bekleidung%22+AND+Stadtbezirk:%22Mitte%22&amp;page=86&amp;language=en_US&amp;_x_tr_sl=de&amp;_x_tr_tl=en&amp;_x_tr_hl=en&amp;_x_tr_pto=sc" TargetMode="Externa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s://www.bbc.co.uk/history/ww2peopleswar/user/53/u1947753.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www.sthelens-connect.net/forums/topic/9824-the-old-coach-road/" TargetMode="External"/><Relationship Id="rId28" Type="http://schemas.openxmlformats.org/officeDocument/2006/relationships/hyperlink" Target="http://www.fulwoodmethodist.org.uk/fmcmag/easter%202006/moor/moor_park.htm" TargetMode="External"/><Relationship Id="rId10" Type="http://schemas.openxmlformats.org/officeDocument/2006/relationships/hyperlink" Target="https://www.ww2pow.uk/details/" TargetMode="External"/><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hyperlink" Target="https://ainsworthhistorysociety.org/onewebmedia/Prisoner%20of%20War%20Camp.pdf" TargetMode="External"/><Relationship Id="rId30"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804915-9110-4E63-8E1B-E0E27AEAB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4597</TotalTime>
  <Pages>1</Pages>
  <Words>13680</Words>
  <Characters>77979</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Sanders</dc:creator>
  <cp:keywords/>
  <dc:description/>
  <cp:lastModifiedBy>Malcolm S</cp:lastModifiedBy>
  <cp:revision>130</cp:revision>
  <dcterms:created xsi:type="dcterms:W3CDTF">2019-10-18T12:53:00Z</dcterms:created>
  <dcterms:modified xsi:type="dcterms:W3CDTF">2024-02-24T14:04:00Z</dcterms:modified>
</cp:coreProperties>
</file>