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1C26" w14:textId="1E2EAD5F" w:rsidR="007B1296" w:rsidRPr="00330F5C" w:rsidRDefault="007B1296" w:rsidP="00330F5C">
      <w:pPr>
        <w:jc w:val="center"/>
        <w:rPr>
          <w:rFonts w:ascii="Arial" w:hAnsi="Arial" w:cs="Arial"/>
          <w:b/>
          <w:bCs/>
          <w:color w:val="000000"/>
          <w:sz w:val="28"/>
          <w:szCs w:val="28"/>
        </w:rPr>
      </w:pPr>
      <w:r w:rsidRPr="00330F5C">
        <w:rPr>
          <w:rFonts w:ascii="Arial" w:hAnsi="Arial" w:cs="Arial"/>
          <w:b/>
          <w:bCs/>
          <w:color w:val="222222"/>
          <w:sz w:val="28"/>
          <w:szCs w:val="28"/>
        </w:rPr>
        <w:t>Camp 46</w:t>
      </w:r>
      <w:bookmarkStart w:id="0" w:name="c46kingsfold"/>
      <w:bookmarkEnd w:id="0"/>
      <w:r w:rsidRPr="00330F5C">
        <w:rPr>
          <w:rFonts w:ascii="Arial" w:hAnsi="Arial" w:cs="Arial"/>
          <w:b/>
          <w:bCs/>
          <w:color w:val="222222"/>
          <w:sz w:val="28"/>
          <w:szCs w:val="28"/>
        </w:rPr>
        <w:t xml:space="preserve"> </w:t>
      </w:r>
      <w:r w:rsidR="00330F5C" w:rsidRPr="00330F5C">
        <w:rPr>
          <w:rFonts w:ascii="Arial" w:hAnsi="Arial" w:cs="Arial"/>
          <w:b/>
          <w:bCs/>
          <w:color w:val="222222"/>
          <w:sz w:val="28"/>
          <w:szCs w:val="28"/>
        </w:rPr>
        <w:t xml:space="preserve">- </w:t>
      </w:r>
      <w:r w:rsidRPr="00330F5C">
        <w:rPr>
          <w:rFonts w:ascii="Arial" w:hAnsi="Arial" w:cs="Arial"/>
          <w:b/>
          <w:bCs/>
          <w:color w:val="000000"/>
          <w:sz w:val="28"/>
          <w:szCs w:val="28"/>
        </w:rPr>
        <w:t>Kingsfold Camp, Marringdean Road, Billing</w:t>
      </w:r>
      <w:r w:rsidR="00840596">
        <w:rPr>
          <w:rFonts w:ascii="Arial" w:hAnsi="Arial" w:cs="Arial"/>
          <w:b/>
          <w:bCs/>
          <w:color w:val="000000"/>
          <w:sz w:val="28"/>
          <w:szCs w:val="28"/>
        </w:rPr>
        <w:t>s</w:t>
      </w:r>
      <w:r w:rsidRPr="00330F5C">
        <w:rPr>
          <w:rFonts w:ascii="Arial" w:hAnsi="Arial" w:cs="Arial"/>
          <w:b/>
          <w:bCs/>
          <w:color w:val="000000"/>
          <w:sz w:val="28"/>
          <w:szCs w:val="28"/>
        </w:rPr>
        <w:t>hurst, Sussex</w:t>
      </w:r>
    </w:p>
    <w:p w14:paraId="6594433A" w14:textId="77777777" w:rsidR="00CD0357" w:rsidRPr="001B28A9" w:rsidRDefault="00CD0357" w:rsidP="00CD0357">
      <w:pPr>
        <w:rPr>
          <w:rFonts w:ascii="Arial" w:hAnsi="Arial" w:cs="Arial"/>
          <w:bCs/>
          <w:color w:val="000000"/>
          <w:sz w:val="16"/>
          <w:szCs w:val="16"/>
        </w:rPr>
      </w:pPr>
    </w:p>
    <w:p w14:paraId="03E3E4E9" w14:textId="1807310E" w:rsidR="00CD0357" w:rsidRPr="00CF4DE9" w:rsidRDefault="00330F5C" w:rsidP="00CD0357">
      <w:pPr>
        <w:rPr>
          <w:rFonts w:ascii="Arial" w:hAnsi="Arial" w:cs="Arial"/>
          <w:bCs/>
          <w:color w:val="000000"/>
          <w:sz w:val="20"/>
          <w:szCs w:val="20"/>
        </w:rPr>
      </w:pPr>
      <w:r>
        <w:rPr>
          <w:rFonts w:ascii="Arial" w:hAnsi="Arial" w:cs="Arial"/>
          <w:bCs/>
          <w:color w:val="000000"/>
          <w:sz w:val="20"/>
          <w:szCs w:val="20"/>
        </w:rPr>
        <w:t xml:space="preserve">Included in the 1945 </w:t>
      </w:r>
      <w:r w:rsidR="00CD0357" w:rsidRPr="00CF4DE9">
        <w:rPr>
          <w:rFonts w:ascii="Arial" w:hAnsi="Arial" w:cs="Arial"/>
          <w:bCs/>
          <w:color w:val="000000"/>
          <w:sz w:val="20"/>
          <w:szCs w:val="20"/>
        </w:rPr>
        <w:t xml:space="preserve">ICRC </w:t>
      </w:r>
      <w:r>
        <w:rPr>
          <w:rFonts w:ascii="Arial" w:hAnsi="Arial" w:cs="Arial"/>
          <w:bCs/>
          <w:color w:val="000000"/>
          <w:sz w:val="20"/>
          <w:szCs w:val="20"/>
        </w:rPr>
        <w:t xml:space="preserve">camp list </w:t>
      </w:r>
      <w:r w:rsidR="00CD0357" w:rsidRPr="00CF4DE9">
        <w:rPr>
          <w:rFonts w:ascii="Arial" w:hAnsi="Arial" w:cs="Arial"/>
          <w:bCs/>
          <w:color w:val="000000"/>
          <w:sz w:val="20"/>
          <w:szCs w:val="20"/>
        </w:rPr>
        <w:t>– Labour Camp. 46. Kingsfold Camp, Billinghurst, Sussex.</w:t>
      </w:r>
    </w:p>
    <w:p w14:paraId="58D17424" w14:textId="525BF52C" w:rsidR="00CD0357" w:rsidRPr="001B28A9" w:rsidRDefault="00CD0357" w:rsidP="00CD0357">
      <w:pPr>
        <w:rPr>
          <w:rFonts w:ascii="Arial" w:hAnsi="Arial" w:cs="Arial"/>
          <w:b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940"/>
        <w:gridCol w:w="436"/>
        <w:gridCol w:w="2118"/>
        <w:gridCol w:w="2107"/>
        <w:gridCol w:w="1495"/>
        <w:gridCol w:w="2692"/>
        <w:gridCol w:w="1283"/>
      </w:tblGrid>
      <w:tr w:rsidR="00330F5C" w:rsidRPr="00433E29" w14:paraId="032F17A3" w14:textId="77777777" w:rsidTr="008B7866">
        <w:tc>
          <w:tcPr>
            <w:tcW w:w="15388" w:type="dxa"/>
            <w:gridSpan w:val="8"/>
          </w:tcPr>
          <w:p w14:paraId="040306F8" w14:textId="63D73057" w:rsidR="00330F5C" w:rsidRPr="001F2AB8" w:rsidRDefault="00330F5C" w:rsidP="00330F5C">
            <w:pPr>
              <w:jc w:val="center"/>
              <w:rPr>
                <w:rFonts w:ascii="Arial" w:hAnsi="Arial" w:cs="Arial"/>
                <w:b/>
                <w:bCs/>
                <w:sz w:val="20"/>
                <w:szCs w:val="20"/>
              </w:rPr>
            </w:pPr>
            <w:r w:rsidRPr="001F2AB8">
              <w:rPr>
                <w:rFonts w:ascii="Arial" w:hAnsi="Arial" w:cs="Arial"/>
                <w:b/>
                <w:bCs/>
                <w:sz w:val="20"/>
                <w:szCs w:val="20"/>
              </w:rPr>
              <w:t>1947 Camp list</w:t>
            </w:r>
          </w:p>
        </w:tc>
      </w:tr>
      <w:tr w:rsidR="00190EA2" w:rsidRPr="00433E29" w14:paraId="7546DC63" w14:textId="77777777" w:rsidTr="00330F5C">
        <w:tc>
          <w:tcPr>
            <w:tcW w:w="1317" w:type="dxa"/>
          </w:tcPr>
          <w:p w14:paraId="167B1B8C" w14:textId="77777777" w:rsidR="00190EA2" w:rsidRPr="00330F5C" w:rsidRDefault="00190EA2" w:rsidP="00C11A5C">
            <w:pPr>
              <w:rPr>
                <w:rFonts w:ascii="Arial" w:hAnsi="Arial" w:cs="Arial"/>
                <w:sz w:val="20"/>
                <w:szCs w:val="20"/>
              </w:rPr>
            </w:pPr>
            <w:r w:rsidRPr="00330F5C">
              <w:rPr>
                <w:rFonts w:ascii="Arial" w:hAnsi="Arial" w:cs="Arial"/>
                <w:sz w:val="20"/>
                <w:szCs w:val="20"/>
              </w:rPr>
              <w:t>46(G.W.C.)</w:t>
            </w:r>
          </w:p>
        </w:tc>
        <w:tc>
          <w:tcPr>
            <w:tcW w:w="3940" w:type="dxa"/>
          </w:tcPr>
          <w:p w14:paraId="0BDC92D8" w14:textId="77777777" w:rsidR="00190EA2" w:rsidRPr="00330F5C" w:rsidRDefault="00190EA2" w:rsidP="00330F5C">
            <w:pPr>
              <w:jc w:val="center"/>
              <w:rPr>
                <w:rFonts w:ascii="Arial" w:hAnsi="Arial" w:cs="Arial"/>
                <w:sz w:val="20"/>
                <w:szCs w:val="20"/>
              </w:rPr>
            </w:pPr>
            <w:r w:rsidRPr="00330F5C">
              <w:rPr>
                <w:rFonts w:ascii="Arial" w:hAnsi="Arial" w:cs="Arial"/>
                <w:sz w:val="20"/>
                <w:szCs w:val="20"/>
              </w:rPr>
              <w:t>Kingsfold Camp, Billingshurst, Sussex</w:t>
            </w:r>
          </w:p>
        </w:tc>
        <w:tc>
          <w:tcPr>
            <w:tcW w:w="436" w:type="dxa"/>
          </w:tcPr>
          <w:p w14:paraId="27FA18CD" w14:textId="77777777" w:rsidR="00190EA2" w:rsidRPr="00330F5C" w:rsidRDefault="00190EA2" w:rsidP="00330F5C">
            <w:pPr>
              <w:jc w:val="center"/>
              <w:rPr>
                <w:rFonts w:ascii="Arial" w:hAnsi="Arial" w:cs="Arial"/>
                <w:sz w:val="20"/>
                <w:szCs w:val="20"/>
              </w:rPr>
            </w:pPr>
            <w:r w:rsidRPr="00330F5C">
              <w:rPr>
                <w:rFonts w:ascii="Arial" w:hAnsi="Arial" w:cs="Arial"/>
                <w:sz w:val="20"/>
                <w:szCs w:val="20"/>
              </w:rPr>
              <w:t>E.</w:t>
            </w:r>
          </w:p>
        </w:tc>
        <w:tc>
          <w:tcPr>
            <w:tcW w:w="2118" w:type="dxa"/>
          </w:tcPr>
          <w:p w14:paraId="40962A05" w14:textId="77777777" w:rsidR="00190EA2" w:rsidRPr="00330F5C" w:rsidRDefault="00190EA2" w:rsidP="00330F5C">
            <w:pPr>
              <w:jc w:val="center"/>
              <w:rPr>
                <w:rFonts w:ascii="Arial" w:hAnsi="Arial" w:cs="Arial"/>
                <w:sz w:val="20"/>
                <w:szCs w:val="20"/>
              </w:rPr>
            </w:pPr>
            <w:r w:rsidRPr="00330F5C">
              <w:rPr>
                <w:rFonts w:ascii="Arial" w:hAnsi="Arial" w:cs="Arial"/>
                <w:sz w:val="20"/>
                <w:szCs w:val="20"/>
              </w:rPr>
              <w:t>Priswar, Billingshurst</w:t>
            </w:r>
          </w:p>
        </w:tc>
        <w:tc>
          <w:tcPr>
            <w:tcW w:w="2107" w:type="dxa"/>
          </w:tcPr>
          <w:p w14:paraId="5BD6C879" w14:textId="77777777" w:rsidR="00190EA2" w:rsidRPr="00330F5C" w:rsidRDefault="00190EA2" w:rsidP="00330F5C">
            <w:pPr>
              <w:jc w:val="center"/>
              <w:rPr>
                <w:rFonts w:ascii="Arial" w:hAnsi="Arial" w:cs="Arial"/>
                <w:sz w:val="20"/>
                <w:szCs w:val="20"/>
              </w:rPr>
            </w:pPr>
            <w:r w:rsidRPr="00330F5C">
              <w:rPr>
                <w:rFonts w:ascii="Arial" w:hAnsi="Arial" w:cs="Arial"/>
                <w:sz w:val="20"/>
                <w:szCs w:val="20"/>
              </w:rPr>
              <w:t>Billingshurst 217/8</w:t>
            </w:r>
          </w:p>
        </w:tc>
        <w:tc>
          <w:tcPr>
            <w:tcW w:w="1495" w:type="dxa"/>
          </w:tcPr>
          <w:p w14:paraId="59D5AECF" w14:textId="77777777" w:rsidR="00190EA2" w:rsidRPr="00330F5C" w:rsidRDefault="00190EA2" w:rsidP="00330F5C">
            <w:pPr>
              <w:jc w:val="center"/>
              <w:rPr>
                <w:rFonts w:ascii="Arial" w:hAnsi="Arial" w:cs="Arial"/>
                <w:sz w:val="20"/>
                <w:szCs w:val="20"/>
              </w:rPr>
            </w:pPr>
            <w:r w:rsidRPr="00330F5C">
              <w:rPr>
                <w:rFonts w:ascii="Arial" w:hAnsi="Arial" w:cs="Arial"/>
                <w:sz w:val="20"/>
                <w:szCs w:val="20"/>
              </w:rPr>
              <w:t>Billingshurst</w:t>
            </w:r>
          </w:p>
        </w:tc>
        <w:tc>
          <w:tcPr>
            <w:tcW w:w="2692" w:type="dxa"/>
          </w:tcPr>
          <w:p w14:paraId="75A027C4" w14:textId="77777777" w:rsidR="00190EA2" w:rsidRPr="00330F5C" w:rsidRDefault="00190EA2" w:rsidP="00330F5C">
            <w:pPr>
              <w:jc w:val="center"/>
              <w:rPr>
                <w:rFonts w:ascii="Arial" w:hAnsi="Arial" w:cs="Arial"/>
                <w:sz w:val="20"/>
                <w:szCs w:val="20"/>
              </w:rPr>
            </w:pPr>
            <w:r w:rsidRPr="00330F5C">
              <w:rPr>
                <w:rFonts w:ascii="Arial" w:hAnsi="Arial" w:cs="Arial"/>
                <w:sz w:val="20"/>
                <w:szCs w:val="20"/>
              </w:rPr>
              <w:t>Lt.Col.A.C.W.Upton</w:t>
            </w:r>
          </w:p>
        </w:tc>
        <w:tc>
          <w:tcPr>
            <w:tcW w:w="1283" w:type="dxa"/>
          </w:tcPr>
          <w:p w14:paraId="1C2291FA" w14:textId="77777777" w:rsidR="00190EA2" w:rsidRPr="00330F5C" w:rsidRDefault="00190EA2" w:rsidP="00330F5C">
            <w:pPr>
              <w:jc w:val="center"/>
              <w:rPr>
                <w:rFonts w:ascii="Arial" w:hAnsi="Arial" w:cs="Arial"/>
                <w:sz w:val="20"/>
                <w:szCs w:val="20"/>
              </w:rPr>
            </w:pPr>
            <w:r w:rsidRPr="00330F5C">
              <w:rPr>
                <w:rFonts w:ascii="Arial" w:hAnsi="Arial" w:cs="Arial"/>
                <w:sz w:val="20"/>
                <w:szCs w:val="20"/>
              </w:rPr>
              <w:t>v/1453/2</w:t>
            </w:r>
          </w:p>
        </w:tc>
      </w:tr>
    </w:tbl>
    <w:p w14:paraId="3ED8DC11" w14:textId="77777777" w:rsidR="00190EA2" w:rsidRPr="001B28A9" w:rsidRDefault="00190EA2" w:rsidP="00CD035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4831"/>
        <w:gridCol w:w="1560"/>
        <w:gridCol w:w="850"/>
        <w:gridCol w:w="2693"/>
        <w:gridCol w:w="2370"/>
      </w:tblGrid>
      <w:tr w:rsidR="00CD0357" w:rsidRPr="00CF4DE9" w14:paraId="15163544" w14:textId="77777777" w:rsidTr="00330F5C">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6617D70" w14:textId="77777777" w:rsidR="00CD0357" w:rsidRPr="00330F5C" w:rsidRDefault="00CD0357" w:rsidP="00330F5C">
            <w:pPr>
              <w:jc w:val="center"/>
              <w:rPr>
                <w:rFonts w:ascii="Arial" w:eastAsia="Arial" w:hAnsi="Arial" w:cs="Arial"/>
                <w:b/>
                <w:bCs/>
                <w:sz w:val="20"/>
                <w:szCs w:val="20"/>
              </w:rPr>
            </w:pPr>
            <w:bookmarkStart w:id="1" w:name="_Hlk14454549"/>
            <w:r w:rsidRPr="00330F5C">
              <w:rPr>
                <w:rFonts w:ascii="Arial" w:eastAsia="Arial" w:hAnsi="Arial" w:cs="Arial"/>
                <w:b/>
                <w:bCs/>
                <w:sz w:val="20"/>
                <w:szCs w:val="20"/>
              </w:rPr>
              <w:t xml:space="preserve">Prisoner of War Camps (1939 – 1948)  -  </w:t>
            </w:r>
            <w:r w:rsidRPr="00330F5C">
              <w:rPr>
                <w:rFonts w:ascii="Arial" w:hAnsi="Arial" w:cs="Arial"/>
                <w:b/>
                <w:bCs/>
                <w:sz w:val="20"/>
                <w:szCs w:val="20"/>
              </w:rPr>
              <w:t>Project report</w:t>
            </w:r>
            <w:r w:rsidRPr="00330F5C">
              <w:rPr>
                <w:rFonts w:ascii="Arial" w:eastAsia="Arial" w:hAnsi="Arial" w:cs="Arial"/>
                <w:b/>
                <w:bCs/>
                <w:sz w:val="20"/>
                <w:szCs w:val="20"/>
              </w:rPr>
              <w:t xml:space="preserve"> </w:t>
            </w:r>
            <w:r w:rsidRPr="00330F5C">
              <w:rPr>
                <w:rFonts w:ascii="Arial" w:hAnsi="Arial" w:cs="Arial"/>
                <w:b/>
                <w:bCs/>
                <w:sz w:val="20"/>
                <w:szCs w:val="20"/>
              </w:rPr>
              <w:t>by</w:t>
            </w:r>
            <w:r w:rsidRPr="00330F5C">
              <w:rPr>
                <w:rFonts w:ascii="Arial" w:eastAsia="Arial" w:hAnsi="Arial" w:cs="Arial"/>
                <w:b/>
                <w:bCs/>
                <w:sz w:val="20"/>
                <w:szCs w:val="20"/>
              </w:rPr>
              <w:t xml:space="preserve"> </w:t>
            </w:r>
            <w:r w:rsidRPr="00330F5C">
              <w:rPr>
                <w:rFonts w:ascii="Arial" w:hAnsi="Arial" w:cs="Arial"/>
                <w:b/>
                <w:bCs/>
                <w:sz w:val="20"/>
                <w:szCs w:val="20"/>
              </w:rPr>
              <w:t>Roger J.C. Thomas</w:t>
            </w:r>
            <w:r w:rsidRPr="00330F5C">
              <w:rPr>
                <w:rFonts w:ascii="Arial" w:eastAsia="Arial" w:hAnsi="Arial" w:cs="Arial"/>
                <w:b/>
                <w:bCs/>
                <w:sz w:val="20"/>
                <w:szCs w:val="20"/>
              </w:rPr>
              <w:t xml:space="preserve"> - English Heritage 2003</w:t>
            </w:r>
          </w:p>
        </w:tc>
      </w:tr>
      <w:tr w:rsidR="00CD0357" w:rsidRPr="00CF4DE9" w14:paraId="4C4F5E1A" w14:textId="77777777" w:rsidTr="00330F5C">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00623AF" w14:textId="77777777" w:rsidR="00CD0357" w:rsidRPr="00CF4DE9" w:rsidRDefault="00CD0357" w:rsidP="00330F5C">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93A9F8" w14:textId="77777777" w:rsidR="00CD0357" w:rsidRPr="00CF4DE9" w:rsidRDefault="00CD0357" w:rsidP="00330F5C">
            <w:pPr>
              <w:pStyle w:val="TableParagraph"/>
              <w:jc w:val="center"/>
              <w:rPr>
                <w:rFonts w:ascii="Arial" w:eastAsia="Arial" w:hAnsi="Arial" w:cs="Arial"/>
                <w:sz w:val="20"/>
                <w:szCs w:val="20"/>
              </w:rPr>
            </w:pPr>
            <w:r w:rsidRPr="00CF4DE9">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EC6E2D" w14:textId="77777777" w:rsidR="00CD0357" w:rsidRPr="00CF4DE9" w:rsidRDefault="00CD0357" w:rsidP="00330F5C">
            <w:pPr>
              <w:pStyle w:val="TableParagraph"/>
              <w:jc w:val="center"/>
              <w:rPr>
                <w:rFonts w:ascii="Arial" w:hAnsi="Arial" w:cs="Arial"/>
                <w:sz w:val="20"/>
                <w:szCs w:val="20"/>
              </w:rPr>
            </w:pPr>
            <w:r w:rsidRPr="00CF4DE9">
              <w:rPr>
                <w:rFonts w:ascii="Arial" w:hAnsi="Arial" w:cs="Arial"/>
                <w:sz w:val="20"/>
                <w:szCs w:val="20"/>
              </w:rPr>
              <w:t>No.</w:t>
            </w:r>
          </w:p>
        </w:tc>
        <w:tc>
          <w:tcPr>
            <w:tcW w:w="483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4BA171" w14:textId="77777777" w:rsidR="00CD0357" w:rsidRPr="00CF4DE9" w:rsidRDefault="00CD0357" w:rsidP="00330F5C">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7D57E0" w14:textId="77777777" w:rsidR="00CD0357" w:rsidRPr="00CF4DE9" w:rsidRDefault="00CD0357" w:rsidP="00330F5C">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A0EE8A" w14:textId="77777777" w:rsidR="00CD0357" w:rsidRPr="00CF4DE9" w:rsidRDefault="00CD0357" w:rsidP="00330F5C">
            <w:pPr>
              <w:pStyle w:val="TableParagraph"/>
              <w:jc w:val="center"/>
              <w:rPr>
                <w:rFonts w:ascii="Arial" w:eastAsia="Arial" w:hAnsi="Arial" w:cs="Arial"/>
                <w:bCs/>
                <w:sz w:val="20"/>
                <w:szCs w:val="20"/>
              </w:rPr>
            </w:pPr>
            <w:r w:rsidRPr="00CF4DE9">
              <w:rPr>
                <w:rFonts w:ascii="Arial" w:eastAsia="Arial" w:hAnsi="Arial" w:cs="Arial"/>
                <w:bCs/>
                <w:sz w:val="20"/>
                <w:szCs w:val="20"/>
              </w:rPr>
              <w:t>Cond’n</w:t>
            </w:r>
          </w:p>
        </w:tc>
        <w:tc>
          <w:tcPr>
            <w:tcW w:w="269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EBE686" w14:textId="77777777" w:rsidR="00CD0357" w:rsidRPr="00CF4DE9" w:rsidRDefault="00CD0357" w:rsidP="00330F5C">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237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F7539D" w14:textId="77777777" w:rsidR="00CD0357" w:rsidRPr="00CF4DE9" w:rsidRDefault="00CD0357" w:rsidP="00330F5C">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CD0357" w:rsidRPr="00CF4DE9" w14:paraId="04BB0697" w14:textId="77777777" w:rsidTr="00330F5C">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1BD9E626" w14:textId="77777777" w:rsidR="00CD0357" w:rsidRPr="00CF4DE9" w:rsidRDefault="00CD0357" w:rsidP="00330F5C">
            <w:pPr>
              <w:pStyle w:val="TableParagraph"/>
              <w:ind w:left="13"/>
              <w:jc w:val="center"/>
              <w:rPr>
                <w:rFonts w:ascii="Arial" w:eastAsia="Arial" w:hAnsi="Arial" w:cs="Arial"/>
                <w:sz w:val="20"/>
                <w:szCs w:val="20"/>
              </w:rPr>
            </w:pPr>
            <w:r w:rsidRPr="00CF4DE9">
              <w:rPr>
                <w:rFonts w:ascii="Arial" w:hAnsi="Arial" w:cs="Arial"/>
                <w:spacing w:val="1"/>
                <w:sz w:val="20"/>
                <w:szCs w:val="20"/>
              </w:rPr>
              <w:t>TQ</w:t>
            </w:r>
            <w:r w:rsidRPr="00CF4DE9">
              <w:rPr>
                <w:rFonts w:ascii="Arial" w:hAnsi="Arial" w:cs="Arial"/>
                <w:spacing w:val="4"/>
                <w:sz w:val="20"/>
                <w:szCs w:val="20"/>
              </w:rPr>
              <w:t xml:space="preserve"> </w:t>
            </w:r>
            <w:r w:rsidRPr="00CF4DE9">
              <w:rPr>
                <w:rFonts w:ascii="Arial" w:hAnsi="Arial" w:cs="Arial"/>
                <w:spacing w:val="1"/>
                <w:sz w:val="20"/>
                <w:szCs w:val="20"/>
              </w:rPr>
              <w:t>088</w:t>
            </w:r>
            <w:r w:rsidRPr="00CF4DE9">
              <w:rPr>
                <w:rFonts w:ascii="Arial" w:hAnsi="Arial" w:cs="Arial"/>
                <w:spacing w:val="4"/>
                <w:sz w:val="20"/>
                <w:szCs w:val="20"/>
              </w:rPr>
              <w:t xml:space="preserve"> </w:t>
            </w:r>
            <w:r w:rsidRPr="00CF4DE9">
              <w:rPr>
                <w:rFonts w:ascii="Arial" w:hAnsi="Arial" w:cs="Arial"/>
                <w:spacing w:val="2"/>
                <w:sz w:val="20"/>
                <w:szCs w:val="20"/>
              </w:rPr>
              <w:t>246</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15F01BF" w14:textId="77777777" w:rsidR="00CD0357" w:rsidRPr="00CF4DE9" w:rsidRDefault="00CD0357" w:rsidP="00330F5C">
            <w:pPr>
              <w:pStyle w:val="TableParagraph"/>
              <w:ind w:left="193"/>
              <w:jc w:val="center"/>
              <w:rPr>
                <w:rFonts w:ascii="Arial" w:eastAsia="Arial" w:hAnsi="Arial" w:cs="Arial"/>
                <w:sz w:val="20"/>
                <w:szCs w:val="20"/>
              </w:rPr>
            </w:pPr>
            <w:r w:rsidRPr="00CF4DE9">
              <w:rPr>
                <w:rFonts w:ascii="Arial" w:hAnsi="Arial" w:cs="Arial"/>
                <w:spacing w:val="4"/>
                <w:sz w:val="20"/>
                <w:szCs w:val="20"/>
              </w:rPr>
              <w:t>197</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04D2A9DF" w14:textId="77777777" w:rsidR="00CD0357" w:rsidRPr="00CF4DE9" w:rsidRDefault="00CD0357" w:rsidP="00330F5C">
            <w:pPr>
              <w:pStyle w:val="TableParagraph"/>
              <w:ind w:left="14"/>
              <w:jc w:val="center"/>
              <w:rPr>
                <w:rFonts w:ascii="Arial" w:eastAsia="Arial" w:hAnsi="Arial" w:cs="Arial"/>
                <w:sz w:val="20"/>
                <w:szCs w:val="20"/>
              </w:rPr>
            </w:pPr>
            <w:r w:rsidRPr="00CF4DE9">
              <w:rPr>
                <w:rFonts w:ascii="Arial" w:hAnsi="Arial" w:cs="Arial"/>
                <w:spacing w:val="4"/>
                <w:sz w:val="20"/>
                <w:szCs w:val="20"/>
              </w:rPr>
              <w:t>46</w:t>
            </w:r>
          </w:p>
        </w:tc>
        <w:tc>
          <w:tcPr>
            <w:tcW w:w="4831" w:type="dxa"/>
            <w:tcBorders>
              <w:top w:val="single" w:sz="4" w:space="0" w:color="000000"/>
              <w:left w:val="single" w:sz="4" w:space="0" w:color="000000"/>
              <w:bottom w:val="single" w:sz="4" w:space="0" w:color="000000"/>
              <w:right w:val="single" w:sz="4" w:space="0" w:color="000000"/>
            </w:tcBorders>
            <w:shd w:val="clear" w:color="auto" w:fill="FFFFCC"/>
          </w:tcPr>
          <w:p w14:paraId="3BF8B324" w14:textId="6A57E623" w:rsidR="00CD0357" w:rsidRPr="00CF4DE9" w:rsidRDefault="00CD0357" w:rsidP="00330F5C">
            <w:pPr>
              <w:pStyle w:val="TableParagraph"/>
              <w:ind w:left="28"/>
              <w:jc w:val="center"/>
              <w:rPr>
                <w:rFonts w:ascii="Arial" w:eastAsia="Arial" w:hAnsi="Arial" w:cs="Arial"/>
                <w:sz w:val="20"/>
                <w:szCs w:val="20"/>
              </w:rPr>
            </w:pPr>
            <w:r w:rsidRPr="00CF4DE9">
              <w:rPr>
                <w:rFonts w:ascii="Arial" w:hAnsi="Arial" w:cs="Arial"/>
                <w:sz w:val="20"/>
                <w:szCs w:val="20"/>
              </w:rPr>
              <w:t>Kingsfold</w:t>
            </w:r>
            <w:r w:rsidRPr="00CF4DE9">
              <w:rPr>
                <w:rFonts w:ascii="Arial" w:hAnsi="Arial" w:cs="Arial"/>
                <w:spacing w:val="2"/>
                <w:sz w:val="20"/>
                <w:szCs w:val="20"/>
              </w:rPr>
              <w:t xml:space="preserve"> </w:t>
            </w:r>
            <w:r w:rsidRPr="00CF4DE9">
              <w:rPr>
                <w:rFonts w:ascii="Arial" w:hAnsi="Arial" w:cs="Arial"/>
                <w:sz w:val="20"/>
                <w:szCs w:val="20"/>
              </w:rPr>
              <w:t>Camp,</w:t>
            </w:r>
            <w:r w:rsidRPr="00CF4DE9">
              <w:rPr>
                <w:rFonts w:ascii="Arial" w:hAnsi="Arial" w:cs="Arial"/>
                <w:spacing w:val="2"/>
                <w:sz w:val="20"/>
                <w:szCs w:val="20"/>
              </w:rPr>
              <w:t xml:space="preserve"> </w:t>
            </w:r>
            <w:r w:rsidRPr="00CF4DE9">
              <w:rPr>
                <w:rFonts w:ascii="Arial" w:hAnsi="Arial" w:cs="Arial"/>
                <w:sz w:val="20"/>
                <w:szCs w:val="20"/>
              </w:rPr>
              <w:t>Marringdean</w:t>
            </w:r>
            <w:r w:rsidRPr="00CF4DE9">
              <w:rPr>
                <w:rFonts w:ascii="Arial" w:hAnsi="Arial" w:cs="Arial"/>
                <w:spacing w:val="2"/>
                <w:sz w:val="20"/>
                <w:szCs w:val="20"/>
              </w:rPr>
              <w:t xml:space="preserve"> </w:t>
            </w:r>
            <w:r w:rsidRPr="00CF4DE9">
              <w:rPr>
                <w:rFonts w:ascii="Arial" w:hAnsi="Arial" w:cs="Arial"/>
                <w:spacing w:val="1"/>
                <w:sz w:val="20"/>
                <w:szCs w:val="20"/>
              </w:rPr>
              <w:t>Road,</w:t>
            </w:r>
            <w:r w:rsidR="00330F5C">
              <w:rPr>
                <w:rFonts w:ascii="Arial" w:eastAsia="Arial" w:hAnsi="Arial" w:cs="Arial"/>
                <w:sz w:val="20"/>
                <w:szCs w:val="20"/>
              </w:rPr>
              <w:t xml:space="preserve"> </w:t>
            </w:r>
            <w:r w:rsidRPr="00CF4DE9">
              <w:rPr>
                <w:rFonts w:ascii="Arial" w:hAnsi="Arial" w:cs="Arial"/>
                <w:spacing w:val="1"/>
                <w:sz w:val="20"/>
                <w:szCs w:val="20"/>
              </w:rPr>
              <w:t>Billinghurst</w:t>
            </w:r>
          </w:p>
        </w:tc>
        <w:tc>
          <w:tcPr>
            <w:tcW w:w="1560" w:type="dxa"/>
            <w:tcBorders>
              <w:top w:val="single" w:sz="4" w:space="0" w:color="000000"/>
              <w:left w:val="single" w:sz="4" w:space="0" w:color="000000"/>
              <w:bottom w:val="single" w:sz="4" w:space="0" w:color="000000"/>
              <w:right w:val="single" w:sz="4" w:space="0" w:color="000000"/>
            </w:tcBorders>
            <w:shd w:val="clear" w:color="auto" w:fill="FFFFCC"/>
          </w:tcPr>
          <w:p w14:paraId="4EFD42B2" w14:textId="77777777" w:rsidR="00CD0357" w:rsidRPr="00CF4DE9" w:rsidRDefault="00CD0357" w:rsidP="00330F5C">
            <w:pPr>
              <w:pStyle w:val="TableParagraph"/>
              <w:ind w:left="28"/>
              <w:jc w:val="center"/>
              <w:rPr>
                <w:rFonts w:ascii="Arial" w:eastAsia="Arial" w:hAnsi="Arial" w:cs="Arial"/>
                <w:sz w:val="20"/>
                <w:szCs w:val="20"/>
              </w:rPr>
            </w:pPr>
            <w:r w:rsidRPr="00CF4DE9">
              <w:rPr>
                <w:rFonts w:ascii="Arial" w:hAnsi="Arial" w:cs="Arial"/>
                <w:spacing w:val="1"/>
                <w:sz w:val="20"/>
                <w:szCs w:val="20"/>
              </w:rPr>
              <w:t>Sussex</w:t>
            </w:r>
          </w:p>
        </w:tc>
        <w:tc>
          <w:tcPr>
            <w:tcW w:w="850" w:type="dxa"/>
            <w:tcBorders>
              <w:top w:val="single" w:sz="4" w:space="0" w:color="000000"/>
              <w:left w:val="single" w:sz="4" w:space="0" w:color="000000"/>
              <w:bottom w:val="single" w:sz="4" w:space="0" w:color="000000"/>
              <w:right w:val="single" w:sz="4" w:space="0" w:color="000000"/>
            </w:tcBorders>
            <w:shd w:val="clear" w:color="auto" w:fill="FFFFCC"/>
          </w:tcPr>
          <w:p w14:paraId="64F47F9A" w14:textId="77777777" w:rsidR="00CD0357" w:rsidRPr="00CF4DE9" w:rsidRDefault="00CD0357" w:rsidP="00330F5C">
            <w:pPr>
              <w:pStyle w:val="TableParagraph"/>
              <w:ind w:right="3"/>
              <w:jc w:val="center"/>
              <w:rPr>
                <w:rFonts w:ascii="Arial" w:eastAsia="Arial" w:hAnsi="Arial" w:cs="Arial"/>
                <w:sz w:val="20"/>
                <w:szCs w:val="20"/>
              </w:rPr>
            </w:pPr>
            <w:r w:rsidRPr="00CF4DE9">
              <w:rPr>
                <w:rFonts w:ascii="Arial" w:hAnsi="Arial" w:cs="Arial"/>
                <w:sz w:val="20"/>
                <w:szCs w:val="20"/>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Pr>
          <w:p w14:paraId="569EB878" w14:textId="1A4FE3CB" w:rsidR="00CD0357" w:rsidRPr="00CF4DE9" w:rsidRDefault="00CD0357" w:rsidP="00330F5C">
            <w:pPr>
              <w:pStyle w:val="TableParagraph"/>
              <w:ind w:left="28"/>
              <w:jc w:val="center"/>
              <w:rPr>
                <w:rFonts w:ascii="Arial" w:eastAsia="Arial" w:hAnsi="Arial" w:cs="Arial"/>
                <w:sz w:val="20"/>
                <w:szCs w:val="20"/>
              </w:rPr>
            </w:pPr>
            <w:r w:rsidRPr="00CF4DE9">
              <w:rPr>
                <w:rFonts w:ascii="Arial" w:hAnsi="Arial" w:cs="Arial"/>
                <w:spacing w:val="-1"/>
                <w:sz w:val="20"/>
                <w:szCs w:val="20"/>
              </w:rPr>
              <w:t>German</w:t>
            </w:r>
            <w:r w:rsidR="00330F5C">
              <w:rPr>
                <w:rFonts w:ascii="Arial" w:eastAsia="Arial" w:hAnsi="Arial" w:cs="Arial"/>
                <w:sz w:val="20"/>
                <w:szCs w:val="20"/>
              </w:rPr>
              <w:t xml:space="preserve"> </w:t>
            </w:r>
            <w:r w:rsidRPr="00CF4DE9">
              <w:rPr>
                <w:rFonts w:ascii="Arial" w:hAnsi="Arial" w:cs="Arial"/>
                <w:sz w:val="20"/>
                <w:szCs w:val="20"/>
              </w:rPr>
              <w:t>Working</w:t>
            </w:r>
            <w:r w:rsidRPr="00CF4DE9">
              <w:rPr>
                <w:rFonts w:ascii="Arial" w:hAnsi="Arial" w:cs="Arial"/>
                <w:spacing w:val="2"/>
                <w:sz w:val="20"/>
                <w:szCs w:val="20"/>
              </w:rPr>
              <w:t xml:space="preserve"> </w:t>
            </w:r>
            <w:r w:rsidRPr="00CF4DE9">
              <w:rPr>
                <w:rFonts w:ascii="Arial" w:hAnsi="Arial" w:cs="Arial"/>
                <w:spacing w:val="1"/>
                <w:sz w:val="20"/>
                <w:szCs w:val="20"/>
              </w:rPr>
              <w:t>Camp</w:t>
            </w:r>
          </w:p>
        </w:tc>
        <w:tc>
          <w:tcPr>
            <w:tcW w:w="2370" w:type="dxa"/>
            <w:tcBorders>
              <w:top w:val="single" w:sz="4" w:space="0" w:color="000000"/>
              <w:left w:val="single" w:sz="4" w:space="0" w:color="000000"/>
              <w:bottom w:val="single" w:sz="4" w:space="0" w:color="000000"/>
              <w:right w:val="single" w:sz="4" w:space="0" w:color="000000"/>
            </w:tcBorders>
            <w:shd w:val="clear" w:color="auto" w:fill="FFFFCC"/>
          </w:tcPr>
          <w:p w14:paraId="2217C3B0" w14:textId="77777777" w:rsidR="00CD0357" w:rsidRPr="00CF4DE9" w:rsidRDefault="00CD0357" w:rsidP="00330F5C">
            <w:pPr>
              <w:pStyle w:val="TableParagraph"/>
              <w:ind w:left="28"/>
              <w:jc w:val="center"/>
              <w:rPr>
                <w:rFonts w:ascii="Arial" w:eastAsia="Arial" w:hAnsi="Arial" w:cs="Arial"/>
                <w:sz w:val="20"/>
                <w:szCs w:val="20"/>
              </w:rPr>
            </w:pPr>
            <w:r w:rsidRPr="00CF4DE9">
              <w:rPr>
                <w:rFonts w:ascii="Arial" w:hAnsi="Arial" w:cs="Arial"/>
                <w:sz w:val="20"/>
                <w:szCs w:val="20"/>
              </w:rPr>
              <w:t>STANDARD type</w:t>
            </w:r>
          </w:p>
        </w:tc>
      </w:tr>
    </w:tbl>
    <w:p w14:paraId="15F8858E" w14:textId="3BEEAC05" w:rsidR="00CD0357" w:rsidRPr="001B28A9" w:rsidRDefault="00CD0357" w:rsidP="00CD035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gridCol w:w="4153"/>
        <w:gridCol w:w="4299"/>
      </w:tblGrid>
      <w:tr w:rsidR="009F3B15" w14:paraId="244C0B17" w14:textId="77777777" w:rsidTr="003D07B9">
        <w:tc>
          <w:tcPr>
            <w:tcW w:w="6946" w:type="dxa"/>
            <w:vMerge w:val="restart"/>
            <w:tcMar>
              <w:left w:w="0" w:type="dxa"/>
            </w:tcMar>
          </w:tcPr>
          <w:p w14:paraId="6A632958" w14:textId="47F583E4" w:rsidR="009F3B15" w:rsidRDefault="009F3B15" w:rsidP="00840596">
            <w:pPr>
              <w:jc w:val="both"/>
              <w:rPr>
                <w:rFonts w:ascii="Arial" w:hAnsi="Arial" w:cs="Arial"/>
                <w:bCs/>
                <w:sz w:val="20"/>
                <w:szCs w:val="20"/>
              </w:rPr>
            </w:pPr>
            <w:r>
              <w:rPr>
                <w:rFonts w:ascii="Arial" w:hAnsi="Arial" w:cs="Arial"/>
                <w:b/>
                <w:sz w:val="20"/>
                <w:szCs w:val="20"/>
              </w:rPr>
              <w:t xml:space="preserve">Location: </w:t>
            </w:r>
            <w:r w:rsidRPr="00840596">
              <w:rPr>
                <w:rFonts w:ascii="Arial" w:hAnsi="Arial" w:cs="Arial"/>
                <w:bCs/>
                <w:sz w:val="20"/>
                <w:szCs w:val="20"/>
              </w:rPr>
              <w:t>Next to a farm called Kingsfold o</w:t>
            </w:r>
            <w:r>
              <w:rPr>
                <w:rFonts w:ascii="Arial" w:hAnsi="Arial" w:cs="Arial"/>
                <w:bCs/>
                <w:sz w:val="20"/>
                <w:szCs w:val="20"/>
              </w:rPr>
              <w:t>ff</w:t>
            </w:r>
            <w:r w:rsidRPr="00840596">
              <w:rPr>
                <w:rFonts w:ascii="Arial" w:hAnsi="Arial" w:cs="Arial"/>
                <w:bCs/>
                <w:sz w:val="20"/>
                <w:szCs w:val="20"/>
              </w:rPr>
              <w:t xml:space="preserve"> the Marringdean Road</w:t>
            </w:r>
            <w:r>
              <w:rPr>
                <w:rFonts w:ascii="Arial" w:hAnsi="Arial" w:cs="Arial"/>
                <w:bCs/>
                <w:sz w:val="20"/>
                <w:szCs w:val="20"/>
              </w:rPr>
              <w:t>, on the S edge of Billingshurst.</w:t>
            </w:r>
          </w:p>
          <w:p w14:paraId="487E47F0" w14:textId="2F9AA073" w:rsidR="009F3B15" w:rsidRPr="001B28A9" w:rsidRDefault="009F3B15" w:rsidP="00840596">
            <w:pPr>
              <w:jc w:val="both"/>
              <w:rPr>
                <w:rFonts w:ascii="Arial" w:hAnsi="Arial" w:cs="Arial"/>
                <w:bCs/>
                <w:sz w:val="16"/>
                <w:szCs w:val="16"/>
              </w:rPr>
            </w:pPr>
          </w:p>
          <w:p w14:paraId="5A0A2295" w14:textId="44359644" w:rsidR="009F3B15" w:rsidRPr="00BB4726" w:rsidRDefault="009F3B15" w:rsidP="00840596">
            <w:pPr>
              <w:jc w:val="both"/>
              <w:rPr>
                <w:rFonts w:ascii="Arial" w:hAnsi="Arial" w:cs="Arial"/>
                <w:bCs/>
                <w:sz w:val="20"/>
                <w:szCs w:val="20"/>
              </w:rPr>
            </w:pPr>
            <w:r w:rsidRPr="003772AC">
              <w:rPr>
                <w:rFonts w:ascii="Arial" w:hAnsi="Arial" w:cs="Arial"/>
                <w:b/>
                <w:sz w:val="20"/>
                <w:szCs w:val="20"/>
              </w:rPr>
              <w:t>Before the camp:</w:t>
            </w:r>
            <w:r>
              <w:rPr>
                <w:rFonts w:ascii="Arial" w:hAnsi="Arial" w:cs="Arial"/>
                <w:b/>
                <w:sz w:val="20"/>
                <w:szCs w:val="20"/>
              </w:rPr>
              <w:t xml:space="preserve"> </w:t>
            </w:r>
            <w:r w:rsidRPr="00BB4726">
              <w:rPr>
                <w:rFonts w:ascii="Arial" w:hAnsi="Arial" w:cs="Arial"/>
                <w:bCs/>
                <w:sz w:val="20"/>
                <w:szCs w:val="20"/>
              </w:rPr>
              <w:t>Farmland on edge of Daux Wood.</w:t>
            </w:r>
            <w:r>
              <w:rPr>
                <w:rFonts w:ascii="Arial" w:hAnsi="Arial" w:cs="Arial"/>
                <w:bCs/>
                <w:sz w:val="20"/>
                <w:szCs w:val="20"/>
              </w:rPr>
              <w:t xml:space="preserve"> The original listing for the proposed site was; ‘46. Horsham, Sussex – Wisborough Green.’</w:t>
            </w:r>
          </w:p>
          <w:p w14:paraId="74220B87" w14:textId="59213E37" w:rsidR="009F3B15" w:rsidRPr="001B28A9" w:rsidRDefault="009F3B15" w:rsidP="00840596">
            <w:pPr>
              <w:jc w:val="both"/>
              <w:rPr>
                <w:rFonts w:ascii="Arial" w:hAnsi="Arial" w:cs="Arial"/>
                <w:bCs/>
                <w:sz w:val="16"/>
                <w:szCs w:val="16"/>
              </w:rPr>
            </w:pPr>
          </w:p>
          <w:p w14:paraId="3DEBC048" w14:textId="61D4EEFF" w:rsidR="009F3B15" w:rsidRDefault="009F3B15" w:rsidP="001A1F74">
            <w:pPr>
              <w:shd w:val="clear" w:color="auto" w:fill="FFFFFF"/>
              <w:jc w:val="both"/>
              <w:rPr>
                <w:rFonts w:ascii="Arial" w:hAnsi="Arial" w:cs="Arial"/>
                <w:bCs/>
                <w:sz w:val="20"/>
                <w:szCs w:val="20"/>
              </w:rPr>
            </w:pPr>
            <w:r w:rsidRPr="003772AC">
              <w:rPr>
                <w:rFonts w:ascii="Arial" w:hAnsi="Arial" w:cs="Arial"/>
                <w:b/>
                <w:sz w:val="20"/>
                <w:szCs w:val="20"/>
              </w:rPr>
              <w:t>Pow camp:</w:t>
            </w:r>
            <w:r>
              <w:rPr>
                <w:rFonts w:ascii="Arial" w:hAnsi="Arial" w:cs="Arial"/>
                <w:b/>
                <w:sz w:val="20"/>
                <w:szCs w:val="20"/>
              </w:rPr>
              <w:t xml:space="preserve"> </w:t>
            </w:r>
            <w:r w:rsidRPr="001B7FD2">
              <w:rPr>
                <w:rFonts w:ascii="Arial" w:hAnsi="Arial" w:cs="Arial"/>
                <w:bCs/>
                <w:sz w:val="20"/>
                <w:szCs w:val="20"/>
              </w:rPr>
              <w:t>The site was accepted</w:t>
            </w:r>
            <w:r>
              <w:rPr>
                <w:rFonts w:ascii="Arial" w:hAnsi="Arial" w:cs="Arial"/>
                <w:bCs/>
                <w:sz w:val="20"/>
                <w:szCs w:val="20"/>
              </w:rPr>
              <w:t xml:space="preserve"> as a pow camp in December 1941, it opened in 1942.</w:t>
            </w:r>
          </w:p>
          <w:p w14:paraId="72AFD36A" w14:textId="77777777" w:rsidR="009F3B15" w:rsidRPr="009F3B15" w:rsidRDefault="009F3B15" w:rsidP="001A1F74">
            <w:pPr>
              <w:shd w:val="clear" w:color="auto" w:fill="FFFFFF"/>
              <w:jc w:val="both"/>
              <w:rPr>
                <w:rFonts w:ascii="Arial" w:hAnsi="Arial" w:cs="Arial"/>
                <w:b/>
                <w:sz w:val="12"/>
                <w:szCs w:val="12"/>
              </w:rPr>
            </w:pPr>
          </w:p>
          <w:p w14:paraId="02E6C0D2" w14:textId="7692FDA2" w:rsidR="009F3B15" w:rsidRDefault="009F3B15" w:rsidP="001A1F74">
            <w:pPr>
              <w:shd w:val="clear" w:color="auto" w:fill="FFFFFF"/>
              <w:jc w:val="both"/>
              <w:rPr>
                <w:rFonts w:ascii="Arial" w:hAnsi="Arial" w:cs="Arial"/>
                <w:bCs/>
                <w:sz w:val="20"/>
                <w:szCs w:val="20"/>
              </w:rPr>
            </w:pPr>
            <w:r>
              <w:rPr>
                <w:rFonts w:ascii="Arial" w:hAnsi="Arial" w:cs="Arial"/>
                <w:bCs/>
                <w:sz w:val="20"/>
                <w:szCs w:val="20"/>
              </w:rPr>
              <w:t xml:space="preserve">The camp was constructed by </w:t>
            </w:r>
            <w:r w:rsidR="00E620A5">
              <w:rPr>
                <w:rFonts w:ascii="Arial" w:hAnsi="Arial" w:cs="Arial"/>
                <w:bCs/>
                <w:sz w:val="20"/>
                <w:szCs w:val="20"/>
              </w:rPr>
              <w:t xml:space="preserve">a </w:t>
            </w:r>
            <w:r>
              <w:rPr>
                <w:rFonts w:ascii="Arial" w:hAnsi="Arial" w:cs="Arial"/>
                <w:bCs/>
                <w:sz w:val="20"/>
                <w:szCs w:val="20"/>
              </w:rPr>
              <w:t>local company; ‘Charles Wadey and Sons’ probably with the assistance of the Pioneer Corps and Italian pows.</w:t>
            </w:r>
          </w:p>
          <w:p w14:paraId="6300DCB6" w14:textId="77777777" w:rsidR="009F3B15" w:rsidRPr="009F3B15" w:rsidRDefault="009F3B15" w:rsidP="001A1F74">
            <w:pPr>
              <w:shd w:val="clear" w:color="auto" w:fill="FFFFFF"/>
              <w:jc w:val="both"/>
              <w:rPr>
                <w:rFonts w:ascii="Arial" w:hAnsi="Arial" w:cs="Arial"/>
                <w:bCs/>
                <w:sz w:val="12"/>
                <w:szCs w:val="12"/>
              </w:rPr>
            </w:pPr>
          </w:p>
          <w:p w14:paraId="72F57F74" w14:textId="2D163381" w:rsidR="009F3B15" w:rsidRPr="009F3B15" w:rsidRDefault="009F3B15" w:rsidP="001A1F74">
            <w:pPr>
              <w:shd w:val="clear" w:color="auto" w:fill="FFFFFF"/>
              <w:jc w:val="both"/>
              <w:rPr>
                <w:rFonts w:ascii="Arial" w:hAnsi="Arial" w:cs="Arial"/>
                <w:bCs/>
                <w:sz w:val="20"/>
                <w:szCs w:val="20"/>
              </w:rPr>
            </w:pPr>
            <w:r>
              <w:rPr>
                <w:rFonts w:ascii="Arial" w:hAnsi="Arial" w:cs="Arial"/>
                <w:bCs/>
                <w:sz w:val="20"/>
                <w:szCs w:val="20"/>
              </w:rPr>
              <w:t xml:space="preserve">The layout was the ‘Standard’ type </w:t>
            </w:r>
            <w:r w:rsidR="003D07B9">
              <w:rPr>
                <w:rFonts w:ascii="Arial" w:hAnsi="Arial" w:cs="Arial"/>
                <w:bCs/>
                <w:sz w:val="20"/>
                <w:szCs w:val="20"/>
              </w:rPr>
              <w:t>with</w:t>
            </w:r>
            <w:r>
              <w:rPr>
                <w:rFonts w:ascii="Arial" w:hAnsi="Arial" w:cs="Arial"/>
                <w:bCs/>
                <w:sz w:val="20"/>
                <w:szCs w:val="20"/>
              </w:rPr>
              <w:t xml:space="preserve"> a main pow compound (A), </w:t>
            </w:r>
            <w:r w:rsidR="003D07B9">
              <w:rPr>
                <w:rFonts w:ascii="Arial" w:hAnsi="Arial" w:cs="Arial"/>
                <w:bCs/>
                <w:sz w:val="20"/>
                <w:szCs w:val="20"/>
              </w:rPr>
              <w:t xml:space="preserve">and </w:t>
            </w:r>
            <w:r>
              <w:rPr>
                <w:rFonts w:ascii="Arial" w:hAnsi="Arial" w:cs="Arial"/>
                <w:bCs/>
                <w:sz w:val="20"/>
                <w:szCs w:val="20"/>
              </w:rPr>
              <w:t>a guards and administration area (B). The main entrance was at (C).</w:t>
            </w:r>
          </w:p>
          <w:p w14:paraId="41242A18" w14:textId="77777777" w:rsidR="009F3B15" w:rsidRPr="001B28A9" w:rsidRDefault="009F3B15" w:rsidP="00145212">
            <w:pPr>
              <w:shd w:val="clear" w:color="auto" w:fill="FFFFFF"/>
              <w:rPr>
                <w:rFonts w:ascii="Arial" w:hAnsi="Arial" w:cs="Arial"/>
                <w:b/>
                <w:color w:val="000000"/>
                <w:sz w:val="12"/>
                <w:szCs w:val="12"/>
              </w:rPr>
            </w:pPr>
          </w:p>
          <w:p w14:paraId="6B5CADB4" w14:textId="383CCFCB" w:rsidR="009F3B15" w:rsidRDefault="009F3B15" w:rsidP="003D07B9">
            <w:pPr>
              <w:shd w:val="clear" w:color="auto" w:fill="FFFFFF"/>
              <w:jc w:val="both"/>
              <w:rPr>
                <w:rFonts w:ascii="Arial" w:hAnsi="Arial" w:cs="Arial"/>
                <w:color w:val="000000"/>
                <w:sz w:val="20"/>
                <w:szCs w:val="20"/>
              </w:rPr>
            </w:pPr>
            <w:r w:rsidRPr="00CF4DE9">
              <w:rPr>
                <w:rFonts w:ascii="Arial" w:hAnsi="Arial" w:cs="Arial"/>
                <w:color w:val="000000"/>
                <w:sz w:val="20"/>
                <w:szCs w:val="20"/>
              </w:rPr>
              <w:t>Listed as Italian working camp / labour battalion to 1945</w:t>
            </w:r>
            <w:r>
              <w:rPr>
                <w:rFonts w:ascii="Arial" w:hAnsi="Arial" w:cs="Arial"/>
                <w:color w:val="000000"/>
                <w:sz w:val="20"/>
                <w:szCs w:val="20"/>
              </w:rPr>
              <w:t xml:space="preserve">, then </w:t>
            </w:r>
            <w:r w:rsidR="00E620A5">
              <w:rPr>
                <w:rFonts w:ascii="Arial" w:hAnsi="Arial" w:cs="Arial"/>
                <w:color w:val="000000"/>
                <w:sz w:val="20"/>
                <w:szCs w:val="20"/>
              </w:rPr>
              <w:t xml:space="preserve">a </w:t>
            </w:r>
            <w:r>
              <w:rPr>
                <w:rFonts w:ascii="Arial" w:hAnsi="Arial" w:cs="Arial"/>
                <w:color w:val="000000"/>
                <w:sz w:val="20"/>
                <w:szCs w:val="20"/>
              </w:rPr>
              <w:t>German</w:t>
            </w:r>
            <w:r w:rsidR="00E620A5">
              <w:rPr>
                <w:rFonts w:ascii="Arial" w:hAnsi="Arial" w:cs="Arial"/>
                <w:color w:val="000000"/>
                <w:sz w:val="20"/>
                <w:szCs w:val="20"/>
              </w:rPr>
              <w:t xml:space="preserve"> Working Camp</w:t>
            </w:r>
            <w:r>
              <w:rPr>
                <w:rFonts w:ascii="Arial" w:hAnsi="Arial" w:cs="Arial"/>
                <w:color w:val="000000"/>
                <w:sz w:val="20"/>
                <w:szCs w:val="20"/>
              </w:rPr>
              <w:t>.</w:t>
            </w:r>
          </w:p>
          <w:p w14:paraId="235B6F48" w14:textId="6D46C5C6" w:rsidR="009F3B15" w:rsidRPr="001B28A9" w:rsidRDefault="009F3B15" w:rsidP="00145212">
            <w:pPr>
              <w:shd w:val="clear" w:color="auto" w:fill="FFFFFF"/>
              <w:rPr>
                <w:rFonts w:ascii="Arial" w:hAnsi="Arial" w:cs="Arial"/>
                <w:color w:val="222222"/>
                <w:sz w:val="16"/>
                <w:szCs w:val="16"/>
              </w:rPr>
            </w:pPr>
          </w:p>
          <w:p w14:paraId="6FB03CA4" w14:textId="50E9371A" w:rsidR="009F3B15" w:rsidRPr="003D07B9" w:rsidRDefault="009F3B15" w:rsidP="003D07B9">
            <w:pPr>
              <w:shd w:val="clear" w:color="auto" w:fill="FFFFFF"/>
              <w:jc w:val="both"/>
              <w:rPr>
                <w:rFonts w:ascii="Arial" w:hAnsi="Arial" w:cs="Arial"/>
                <w:color w:val="222222"/>
                <w:sz w:val="20"/>
                <w:szCs w:val="20"/>
              </w:rPr>
            </w:pPr>
            <w:r w:rsidRPr="00DD7650">
              <w:rPr>
                <w:rFonts w:ascii="Arial" w:hAnsi="Arial" w:cs="Arial"/>
                <w:b/>
                <w:bCs/>
                <w:color w:val="222222"/>
                <w:sz w:val="20"/>
                <w:szCs w:val="20"/>
              </w:rPr>
              <w:t>1943</w:t>
            </w:r>
            <w:r>
              <w:rPr>
                <w:rFonts w:ascii="Arial" w:hAnsi="Arial" w:cs="Arial"/>
                <w:color w:val="222222"/>
                <w:sz w:val="20"/>
                <w:szCs w:val="20"/>
              </w:rPr>
              <w:t xml:space="preserve"> – Hostels listed for Italian pows: West Hoathly; Ardingly; Charlwood; Midhurst.</w:t>
            </w:r>
            <w:r w:rsidR="003D07B9">
              <w:rPr>
                <w:rFonts w:ascii="Arial" w:hAnsi="Arial" w:cs="Arial"/>
                <w:color w:val="222222"/>
                <w:sz w:val="20"/>
                <w:szCs w:val="20"/>
              </w:rPr>
              <w:t xml:space="preserve"> </w:t>
            </w:r>
            <w:r>
              <w:rPr>
                <w:rFonts w:ascii="Arial" w:hAnsi="Arial" w:cs="Arial"/>
                <w:color w:val="222222"/>
                <w:sz w:val="20"/>
                <w:szCs w:val="20"/>
              </w:rPr>
              <w:t xml:space="preserve">(+ a site I do not understand - Snedshill (West Hoathly) – I can find no reference to </w:t>
            </w:r>
            <w:r w:rsidR="003D07B9">
              <w:rPr>
                <w:rFonts w:ascii="Arial" w:hAnsi="Arial" w:cs="Arial"/>
                <w:color w:val="222222"/>
                <w:sz w:val="20"/>
                <w:szCs w:val="20"/>
              </w:rPr>
              <w:t>any ‘</w:t>
            </w:r>
            <w:r>
              <w:rPr>
                <w:rFonts w:ascii="Arial" w:hAnsi="Arial" w:cs="Arial"/>
                <w:color w:val="222222"/>
                <w:sz w:val="20"/>
                <w:szCs w:val="20"/>
              </w:rPr>
              <w:t>Snedshill</w:t>
            </w:r>
            <w:r w:rsidR="003D07B9">
              <w:rPr>
                <w:rFonts w:ascii="Arial" w:hAnsi="Arial" w:cs="Arial"/>
                <w:color w:val="222222"/>
                <w:sz w:val="20"/>
                <w:szCs w:val="20"/>
              </w:rPr>
              <w:t>’</w:t>
            </w:r>
            <w:r>
              <w:rPr>
                <w:rFonts w:ascii="Arial" w:hAnsi="Arial" w:cs="Arial"/>
                <w:color w:val="222222"/>
                <w:sz w:val="20"/>
                <w:szCs w:val="20"/>
              </w:rPr>
              <w:t xml:space="preserve"> in </w:t>
            </w:r>
            <w:r w:rsidR="003D07B9">
              <w:rPr>
                <w:rFonts w:ascii="Arial" w:hAnsi="Arial" w:cs="Arial"/>
                <w:color w:val="222222"/>
                <w:sz w:val="20"/>
                <w:szCs w:val="20"/>
              </w:rPr>
              <w:t>the area</w:t>
            </w:r>
            <w:r>
              <w:rPr>
                <w:rFonts w:ascii="Arial" w:hAnsi="Arial" w:cs="Arial"/>
                <w:color w:val="222222"/>
                <w:sz w:val="20"/>
                <w:szCs w:val="20"/>
              </w:rPr>
              <w:t>).</w:t>
            </w:r>
          </w:p>
          <w:p w14:paraId="1C737B39" w14:textId="77777777" w:rsidR="009F3B15" w:rsidRPr="00CB4566" w:rsidRDefault="009F3B15" w:rsidP="00840596">
            <w:pPr>
              <w:jc w:val="both"/>
              <w:rPr>
                <w:rFonts w:ascii="Arial" w:hAnsi="Arial" w:cs="Arial"/>
                <w:bCs/>
                <w:sz w:val="16"/>
                <w:szCs w:val="16"/>
              </w:rPr>
            </w:pPr>
          </w:p>
          <w:p w14:paraId="039FF2C2" w14:textId="77777777" w:rsidR="003D07B9" w:rsidRDefault="009F3B15" w:rsidP="003772AC">
            <w:pPr>
              <w:jc w:val="both"/>
              <w:rPr>
                <w:rFonts w:ascii="Arial" w:hAnsi="Arial" w:cs="Arial"/>
                <w:color w:val="000000"/>
                <w:sz w:val="20"/>
                <w:szCs w:val="20"/>
              </w:rPr>
            </w:pPr>
            <w:r w:rsidRPr="001B28A9">
              <w:rPr>
                <w:rFonts w:ascii="Arial" w:hAnsi="Arial" w:cs="Arial"/>
                <w:b/>
                <w:bCs/>
                <w:color w:val="000000"/>
                <w:sz w:val="20"/>
                <w:szCs w:val="20"/>
              </w:rPr>
              <w:t>5 May 1944</w:t>
            </w:r>
            <w:r>
              <w:rPr>
                <w:rFonts w:ascii="Arial" w:hAnsi="Arial" w:cs="Arial"/>
                <w:color w:val="000000"/>
                <w:sz w:val="20"/>
                <w:szCs w:val="20"/>
              </w:rPr>
              <w:t xml:space="preserve"> - Hostels listed for Italian pows from this camp, (WO 32/10737): West Hoathly; Sharpthorne, East Grinstead, Sussex.</w:t>
            </w:r>
          </w:p>
          <w:p w14:paraId="76C2E8F7" w14:textId="4392C766" w:rsidR="00E620A5" w:rsidRPr="00E620A5" w:rsidRDefault="00E620A5" w:rsidP="003772AC">
            <w:pPr>
              <w:jc w:val="both"/>
              <w:rPr>
                <w:rFonts w:ascii="Arial" w:hAnsi="Arial" w:cs="Arial"/>
                <w:color w:val="000000"/>
                <w:sz w:val="16"/>
                <w:szCs w:val="16"/>
              </w:rPr>
            </w:pPr>
          </w:p>
        </w:tc>
        <w:tc>
          <w:tcPr>
            <w:tcW w:w="4153" w:type="dxa"/>
          </w:tcPr>
          <w:p w14:paraId="776A680F" w14:textId="4F41EC3B" w:rsidR="009F3B15" w:rsidRDefault="009F3B15" w:rsidP="00CD0357">
            <w:pPr>
              <w:rPr>
                <w:rFonts w:ascii="Arial" w:hAnsi="Arial" w:cs="Arial"/>
                <w:b/>
                <w:noProof/>
                <w:sz w:val="20"/>
                <w:szCs w:val="20"/>
              </w:rPr>
            </w:pPr>
            <w:r>
              <w:rPr>
                <w:rFonts w:ascii="Arial" w:hAnsi="Arial" w:cs="Arial"/>
                <w:b/>
                <w:noProof/>
                <w:sz w:val="20"/>
                <w:szCs w:val="20"/>
              </w:rPr>
              <w:drawing>
                <wp:inline distT="0" distB="0" distL="0" distR="0" wp14:anchorId="2F107870" wp14:editId="0F9B24B2">
                  <wp:extent cx="2637931" cy="3060000"/>
                  <wp:effectExtent l="0" t="0" r="0" b="7620"/>
                  <wp:docPr id="768373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73215" name="Picture 768373215"/>
                          <pic:cNvPicPr/>
                        </pic:nvPicPr>
                        <pic:blipFill>
                          <a:blip r:embed="rId8">
                            <a:extLst>
                              <a:ext uri="{28A0092B-C50C-407E-A947-70E740481C1C}">
                                <a14:useLocalDpi xmlns:a14="http://schemas.microsoft.com/office/drawing/2010/main" val="0"/>
                              </a:ext>
                            </a:extLst>
                          </a:blip>
                          <a:stretch>
                            <a:fillRect/>
                          </a:stretch>
                        </pic:blipFill>
                        <pic:spPr>
                          <a:xfrm>
                            <a:off x="0" y="0"/>
                            <a:ext cx="2637931" cy="3060000"/>
                          </a:xfrm>
                          <a:prstGeom prst="rect">
                            <a:avLst/>
                          </a:prstGeom>
                        </pic:spPr>
                      </pic:pic>
                    </a:graphicData>
                  </a:graphic>
                </wp:inline>
              </w:drawing>
            </w:r>
          </w:p>
        </w:tc>
        <w:tc>
          <w:tcPr>
            <w:tcW w:w="4299" w:type="dxa"/>
          </w:tcPr>
          <w:p w14:paraId="2E704677" w14:textId="2E43BB05" w:rsidR="009F3B15" w:rsidRDefault="009F3B15" w:rsidP="00CD0357">
            <w:pPr>
              <w:rPr>
                <w:rFonts w:ascii="Arial" w:hAnsi="Arial" w:cs="Arial"/>
                <w:b/>
                <w:sz w:val="20"/>
                <w:szCs w:val="20"/>
              </w:rPr>
            </w:pPr>
            <w:r>
              <w:rPr>
                <w:rFonts w:ascii="Arial" w:hAnsi="Arial" w:cs="Arial"/>
                <w:b/>
                <w:noProof/>
                <w:sz w:val="20"/>
                <w:szCs w:val="20"/>
              </w:rPr>
              <w:drawing>
                <wp:inline distT="0" distB="0" distL="0" distR="0" wp14:anchorId="0F9574F2" wp14:editId="2EEC57BE">
                  <wp:extent cx="2585700" cy="3060000"/>
                  <wp:effectExtent l="0" t="0" r="5715" b="7620"/>
                  <wp:docPr id="89524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4602" name="Picture 89524602"/>
                          <pic:cNvPicPr/>
                        </pic:nvPicPr>
                        <pic:blipFill>
                          <a:blip r:embed="rId9">
                            <a:extLst>
                              <a:ext uri="{28A0092B-C50C-407E-A947-70E740481C1C}">
                                <a14:useLocalDpi xmlns:a14="http://schemas.microsoft.com/office/drawing/2010/main" val="0"/>
                              </a:ext>
                            </a:extLst>
                          </a:blip>
                          <a:stretch>
                            <a:fillRect/>
                          </a:stretch>
                        </pic:blipFill>
                        <pic:spPr>
                          <a:xfrm>
                            <a:off x="0" y="0"/>
                            <a:ext cx="2585700" cy="3060000"/>
                          </a:xfrm>
                          <a:prstGeom prst="rect">
                            <a:avLst/>
                          </a:prstGeom>
                        </pic:spPr>
                      </pic:pic>
                    </a:graphicData>
                  </a:graphic>
                </wp:inline>
              </w:drawing>
            </w:r>
          </w:p>
        </w:tc>
      </w:tr>
      <w:tr w:rsidR="009F3B15" w14:paraId="38AAAC4A" w14:textId="77777777" w:rsidTr="003D07B9">
        <w:tc>
          <w:tcPr>
            <w:tcW w:w="6946" w:type="dxa"/>
            <w:vMerge/>
          </w:tcPr>
          <w:p w14:paraId="14522C41" w14:textId="77777777" w:rsidR="009F3B15" w:rsidRDefault="009F3B15" w:rsidP="00CD0357">
            <w:pPr>
              <w:rPr>
                <w:rFonts w:ascii="Arial" w:hAnsi="Arial" w:cs="Arial"/>
                <w:b/>
                <w:sz w:val="20"/>
                <w:szCs w:val="20"/>
              </w:rPr>
            </w:pPr>
          </w:p>
        </w:tc>
        <w:tc>
          <w:tcPr>
            <w:tcW w:w="4153" w:type="dxa"/>
          </w:tcPr>
          <w:p w14:paraId="1B0FF26B" w14:textId="6D83BC3E" w:rsidR="009F3B15" w:rsidRPr="00840596" w:rsidRDefault="009F3B15" w:rsidP="00840596">
            <w:pPr>
              <w:jc w:val="center"/>
              <w:rPr>
                <w:rFonts w:ascii="Arial" w:hAnsi="Arial" w:cs="Arial"/>
                <w:bCs/>
                <w:sz w:val="20"/>
                <w:szCs w:val="20"/>
              </w:rPr>
            </w:pPr>
            <w:r>
              <w:rPr>
                <w:rFonts w:ascii="Arial" w:hAnsi="Arial" w:cs="Arial"/>
                <w:bCs/>
                <w:sz w:val="20"/>
                <w:szCs w:val="20"/>
              </w:rPr>
              <w:t>Aerial photo 1948</w:t>
            </w:r>
          </w:p>
        </w:tc>
        <w:tc>
          <w:tcPr>
            <w:tcW w:w="4299" w:type="dxa"/>
          </w:tcPr>
          <w:p w14:paraId="2F786440" w14:textId="4826FEF6" w:rsidR="009F3B15" w:rsidRPr="00840596" w:rsidRDefault="009F3B15" w:rsidP="00840596">
            <w:pPr>
              <w:jc w:val="center"/>
              <w:rPr>
                <w:rFonts w:ascii="Arial" w:hAnsi="Arial" w:cs="Arial"/>
                <w:bCs/>
                <w:sz w:val="20"/>
                <w:szCs w:val="20"/>
              </w:rPr>
            </w:pPr>
            <w:r w:rsidRPr="00840596">
              <w:rPr>
                <w:rFonts w:ascii="Arial" w:hAnsi="Arial" w:cs="Arial"/>
                <w:bCs/>
                <w:sz w:val="20"/>
                <w:szCs w:val="20"/>
              </w:rPr>
              <w:t>Ordnance Survey 19</w:t>
            </w:r>
            <w:r>
              <w:rPr>
                <w:rFonts w:ascii="Arial" w:hAnsi="Arial" w:cs="Arial"/>
                <w:bCs/>
                <w:sz w:val="20"/>
                <w:szCs w:val="20"/>
              </w:rPr>
              <w:t>52</w:t>
            </w:r>
          </w:p>
        </w:tc>
      </w:tr>
    </w:tbl>
    <w:p w14:paraId="17C179E0" w14:textId="36CBCD61" w:rsidR="003D07B9" w:rsidRDefault="00E620A5" w:rsidP="003D07B9">
      <w:pPr>
        <w:jc w:val="both"/>
        <w:rPr>
          <w:rFonts w:ascii="Arial" w:hAnsi="Arial" w:cs="Arial"/>
          <w:color w:val="000000"/>
          <w:sz w:val="20"/>
          <w:szCs w:val="20"/>
        </w:rPr>
      </w:pPr>
      <w:r w:rsidRPr="001852A0">
        <w:rPr>
          <w:rFonts w:ascii="Arial" w:hAnsi="Arial" w:cs="Arial"/>
          <w:b/>
          <w:bCs/>
          <w:color w:val="000000"/>
          <w:sz w:val="20"/>
          <w:szCs w:val="20"/>
        </w:rPr>
        <w:t>May 1944</w:t>
      </w:r>
      <w:r>
        <w:rPr>
          <w:rFonts w:ascii="Arial" w:hAnsi="Arial" w:cs="Arial"/>
          <w:color w:val="000000"/>
          <w:sz w:val="20"/>
          <w:szCs w:val="20"/>
        </w:rPr>
        <w:t xml:space="preserve"> - The camp was listed as an Italian Labour Battalion under the South </w:t>
      </w:r>
      <w:r w:rsidR="003D07B9">
        <w:rPr>
          <w:rFonts w:ascii="Arial" w:hAnsi="Arial" w:cs="Arial"/>
          <w:color w:val="000000"/>
          <w:sz w:val="20"/>
          <w:szCs w:val="20"/>
        </w:rPr>
        <w:t xml:space="preserve">East Command area and as an Italian POW Working Camp in </w:t>
      </w:r>
      <w:r w:rsidR="003D07B9" w:rsidRPr="001852A0">
        <w:rPr>
          <w:rFonts w:ascii="Arial" w:hAnsi="Arial" w:cs="Arial"/>
          <w:b/>
          <w:bCs/>
          <w:color w:val="000000"/>
          <w:sz w:val="20"/>
          <w:szCs w:val="20"/>
        </w:rPr>
        <w:t>November 1944</w:t>
      </w:r>
      <w:r w:rsidR="003D07B9">
        <w:rPr>
          <w:rFonts w:ascii="Arial" w:hAnsi="Arial" w:cs="Arial"/>
          <w:color w:val="000000"/>
          <w:sz w:val="20"/>
          <w:szCs w:val="20"/>
        </w:rPr>
        <w:t>, (WO 32/10737). The Italians were recorded as non-co-operators.</w:t>
      </w:r>
    </w:p>
    <w:p w14:paraId="080C92C1" w14:textId="77777777" w:rsidR="003D07B9" w:rsidRPr="00E620A5" w:rsidRDefault="003D07B9" w:rsidP="003D07B9">
      <w:pPr>
        <w:jc w:val="both"/>
        <w:rPr>
          <w:rFonts w:ascii="Arial" w:hAnsi="Arial" w:cs="Arial"/>
          <w:sz w:val="16"/>
          <w:szCs w:val="16"/>
        </w:rPr>
      </w:pPr>
    </w:p>
    <w:p w14:paraId="75F29D0A" w14:textId="3D46595C" w:rsidR="003D07B9" w:rsidRPr="00B51418" w:rsidRDefault="003D07B9" w:rsidP="003D07B9">
      <w:pPr>
        <w:jc w:val="both"/>
        <w:rPr>
          <w:rFonts w:ascii="Arial" w:hAnsi="Arial" w:cs="Arial"/>
          <w:i/>
          <w:iCs/>
          <w:sz w:val="20"/>
          <w:szCs w:val="20"/>
        </w:rPr>
      </w:pPr>
      <w:r>
        <w:rPr>
          <w:rFonts w:ascii="Arial" w:hAnsi="Arial" w:cs="Arial"/>
          <w:sz w:val="20"/>
          <w:szCs w:val="20"/>
        </w:rPr>
        <w:t>Local m</w:t>
      </w:r>
      <w:r w:rsidRPr="00B51418">
        <w:rPr>
          <w:rFonts w:ascii="Arial" w:hAnsi="Arial" w:cs="Arial"/>
          <w:sz w:val="20"/>
          <w:szCs w:val="20"/>
        </w:rPr>
        <w:t xml:space="preserve">emories of </w:t>
      </w:r>
      <w:r>
        <w:rPr>
          <w:rFonts w:ascii="Arial" w:hAnsi="Arial" w:cs="Arial"/>
          <w:sz w:val="20"/>
          <w:szCs w:val="20"/>
        </w:rPr>
        <w:t xml:space="preserve">Italian </w:t>
      </w:r>
      <w:r w:rsidRPr="00B51418">
        <w:rPr>
          <w:rFonts w:ascii="Arial" w:hAnsi="Arial" w:cs="Arial"/>
          <w:sz w:val="20"/>
          <w:szCs w:val="20"/>
        </w:rPr>
        <w:t xml:space="preserve">billetees </w:t>
      </w:r>
      <w:r>
        <w:rPr>
          <w:rFonts w:ascii="Arial" w:hAnsi="Arial" w:cs="Arial"/>
          <w:sz w:val="20"/>
          <w:szCs w:val="20"/>
        </w:rPr>
        <w:t>–</w:t>
      </w:r>
      <w:r w:rsidRPr="00B51418">
        <w:rPr>
          <w:rFonts w:ascii="Arial" w:hAnsi="Arial" w:cs="Arial"/>
          <w:sz w:val="20"/>
          <w:szCs w:val="20"/>
        </w:rPr>
        <w:t xml:space="preserve"> </w:t>
      </w:r>
      <w:r>
        <w:rPr>
          <w:rFonts w:ascii="Arial" w:hAnsi="Arial" w:cs="Arial"/>
          <w:sz w:val="20"/>
          <w:szCs w:val="20"/>
        </w:rPr>
        <w:t>“</w:t>
      </w:r>
      <w:r w:rsidRPr="00B51418">
        <w:rPr>
          <w:rFonts w:ascii="Arial" w:hAnsi="Arial" w:cs="Arial"/>
          <w:i/>
          <w:iCs/>
          <w:sz w:val="20"/>
          <w:szCs w:val="20"/>
        </w:rPr>
        <w:t xml:space="preserve">Local labour became scarcer and scarcer but the government organised a scheme whereby Italian prisoners of war could be dropped at the farms from the local POW camp at Billingshurst, collected in the evening and taken back to camp. The Hosking family thought the system more or less like cattle being collected and they did not approve, so they asked if the men might live on the farm. Agreeing to stringent rules, this was allowed and the large former play-room building at the back of the house i.e. East Harting farmhouse, was fitted out with a stove, 3 beds, tables and chairs. </w:t>
      </w:r>
    </w:p>
    <w:p w14:paraId="6EC8F87E" w14:textId="77777777" w:rsidR="003D07B9" w:rsidRPr="00A200B6" w:rsidRDefault="003D07B9" w:rsidP="003D07B9">
      <w:pPr>
        <w:jc w:val="both"/>
        <w:rPr>
          <w:rFonts w:ascii="Arial" w:hAnsi="Arial" w:cs="Arial"/>
          <w:i/>
          <w:iCs/>
          <w:sz w:val="8"/>
          <w:szCs w:val="8"/>
        </w:rPr>
      </w:pPr>
    </w:p>
    <w:p w14:paraId="274C487F" w14:textId="777F6EC2" w:rsidR="003D07B9" w:rsidRPr="00B51418" w:rsidRDefault="003D07B9" w:rsidP="003D07B9">
      <w:pPr>
        <w:jc w:val="both"/>
        <w:rPr>
          <w:rFonts w:ascii="Arial" w:hAnsi="Arial" w:cs="Arial"/>
          <w:i/>
          <w:iCs/>
          <w:sz w:val="20"/>
          <w:szCs w:val="20"/>
        </w:rPr>
      </w:pPr>
      <w:r w:rsidRPr="00B51418">
        <w:rPr>
          <w:rFonts w:ascii="Arial" w:hAnsi="Arial" w:cs="Arial"/>
          <w:i/>
          <w:iCs/>
          <w:sz w:val="20"/>
          <w:szCs w:val="20"/>
        </w:rPr>
        <w:t xml:space="preserve">The men were very pleased with this arrangement, as at the camp they only had straw mattresses to sleep on – what luxury! They had exactly the same food as the family so that they could see the shortages which were being imposed on the British. There was a large gathering at the farm in those days: four family children, two Jewish refugee children, two Danish students who had been unable to return to Denmark before the outbreak of the war and a Swiss girl who was acting as gardener at the farm. Of the three </w:t>
      </w:r>
      <w:r w:rsidRPr="00B51418">
        <w:rPr>
          <w:rFonts w:ascii="Arial" w:hAnsi="Arial" w:cs="Arial"/>
          <w:i/>
          <w:iCs/>
          <w:sz w:val="20"/>
          <w:szCs w:val="20"/>
        </w:rPr>
        <w:lastRenderedPageBreak/>
        <w:t xml:space="preserve">Italians, one was 'a little peasant fellow who could neither read or write', one was an intelligent man 'with whom we are still in correspondence', and one was a 'shy, miller's son', but always their response was, when they came for orders in the morning, 'What you want, I do'. </w:t>
      </w:r>
    </w:p>
    <w:p w14:paraId="136DA230" w14:textId="77777777" w:rsidR="003D07B9" w:rsidRPr="00A200B6" w:rsidRDefault="003D07B9" w:rsidP="003D07B9">
      <w:pPr>
        <w:jc w:val="both"/>
        <w:rPr>
          <w:rFonts w:ascii="Arial" w:hAnsi="Arial" w:cs="Arial"/>
          <w:i/>
          <w:iCs/>
          <w:sz w:val="8"/>
          <w:szCs w:val="8"/>
        </w:rPr>
      </w:pPr>
    </w:p>
    <w:p w14:paraId="77EFCBEC" w14:textId="77777777" w:rsidR="00A200B6" w:rsidRDefault="003D07B9" w:rsidP="003D07B9">
      <w:pPr>
        <w:jc w:val="both"/>
        <w:rPr>
          <w:rFonts w:ascii="Arial" w:hAnsi="Arial" w:cs="Arial"/>
          <w:i/>
          <w:iCs/>
          <w:sz w:val="20"/>
          <w:szCs w:val="20"/>
        </w:rPr>
      </w:pPr>
      <w:r w:rsidRPr="00B51418">
        <w:rPr>
          <w:rFonts w:ascii="Arial" w:hAnsi="Arial" w:cs="Arial"/>
          <w:i/>
          <w:iCs/>
          <w:sz w:val="20"/>
          <w:szCs w:val="20"/>
        </w:rPr>
        <w:t xml:space="preserve">They did all kinds of farm work, helping with the sheep, calves, pigs, poultry and the corn crops. However, they were not allowed to mix with the villagers and were supposed to stay on the farm. Once a month, they returned to Billingshurst to spend their wages of 5 shillings a week which had to be spent in the camp. </w:t>
      </w:r>
    </w:p>
    <w:p w14:paraId="53CCDF64" w14:textId="77777777" w:rsidR="00A200B6" w:rsidRPr="00A200B6" w:rsidRDefault="00A200B6" w:rsidP="003D07B9">
      <w:pPr>
        <w:jc w:val="both"/>
        <w:rPr>
          <w:rFonts w:ascii="Arial" w:hAnsi="Arial" w:cs="Arial"/>
          <w:i/>
          <w:iCs/>
          <w:sz w:val="8"/>
          <w:szCs w:val="8"/>
        </w:rPr>
      </w:pPr>
    </w:p>
    <w:p w14:paraId="5EFB63EB" w14:textId="456F2435" w:rsidR="003D07B9" w:rsidRPr="00B51418" w:rsidRDefault="003D07B9" w:rsidP="003D07B9">
      <w:pPr>
        <w:jc w:val="both"/>
        <w:rPr>
          <w:rFonts w:ascii="Arial" w:hAnsi="Arial" w:cs="Arial"/>
          <w:i/>
          <w:iCs/>
          <w:sz w:val="20"/>
          <w:szCs w:val="20"/>
        </w:rPr>
      </w:pPr>
      <w:r w:rsidRPr="00B51418">
        <w:rPr>
          <w:rFonts w:ascii="Arial" w:hAnsi="Arial" w:cs="Arial"/>
          <w:i/>
          <w:iCs/>
          <w:sz w:val="20"/>
          <w:szCs w:val="20"/>
        </w:rPr>
        <w:t>The Italians always went 'passeggiata' – strolling about here and there in the evenings – as is the Italian habit. One of their chief pleasures was to catch little birds such as larks, thrushes and blackbirds and fry them. This horrified Mrs Hosking as they would present the birds to her as a great treat and she didn't like to say no. They had to wear brown uniforms which were patched in certain places, 'where they could be shot at if they tried to escape.' Mrs Hosking disliked that, and when Tullio wanted to go to Church with the family one Easter, she refused to take him in POW dress, so she lent him a suit. Some good soul reported it to the camp and he was withdrawn, put into solitary confinement for one month, 'and it was with great difficulty that we got him back'. When the youngest Hosking child was killed in an accident, Tullio was asked by Mrs Hosking to be one of the bearers of his coffin.</w:t>
      </w:r>
    </w:p>
    <w:p w14:paraId="6B4FB53E" w14:textId="77777777" w:rsidR="001852A0" w:rsidRPr="00A200B6" w:rsidRDefault="001852A0" w:rsidP="001852A0">
      <w:pPr>
        <w:jc w:val="both"/>
        <w:rPr>
          <w:rFonts w:ascii="Arial" w:hAnsi="Arial" w:cs="Arial"/>
          <w:bCs/>
          <w:sz w:val="8"/>
          <w:szCs w:val="8"/>
        </w:rPr>
      </w:pPr>
    </w:p>
    <w:p w14:paraId="7EAF78BE" w14:textId="1A245BA6" w:rsidR="003D07B9" w:rsidRDefault="003D07B9" w:rsidP="003D07B9">
      <w:pPr>
        <w:jc w:val="both"/>
        <w:rPr>
          <w:rFonts w:ascii="Arial" w:hAnsi="Arial" w:cs="Arial"/>
          <w:sz w:val="20"/>
          <w:szCs w:val="20"/>
        </w:rPr>
      </w:pPr>
      <w:r w:rsidRPr="00B51418">
        <w:rPr>
          <w:rFonts w:ascii="Arial" w:hAnsi="Arial" w:cs="Arial"/>
          <w:i/>
          <w:iCs/>
          <w:sz w:val="20"/>
          <w:szCs w:val="20"/>
        </w:rPr>
        <w:t>The Italians were withdrawn from the farm at the end of the war with Italy</w:t>
      </w:r>
      <w:r>
        <w:rPr>
          <w:rFonts w:ascii="Arial" w:hAnsi="Arial" w:cs="Arial"/>
          <w:i/>
          <w:iCs/>
          <w:sz w:val="20"/>
          <w:szCs w:val="20"/>
        </w:rPr>
        <w:t>,</w:t>
      </w:r>
      <w:r w:rsidRPr="00B51418">
        <w:rPr>
          <w:rFonts w:ascii="Arial" w:hAnsi="Arial" w:cs="Arial"/>
          <w:i/>
          <w:iCs/>
          <w:sz w:val="20"/>
          <w:szCs w:val="20"/>
        </w:rPr>
        <w:t xml:space="preserve"> and German POWs were offered instead.</w:t>
      </w:r>
      <w:r>
        <w:rPr>
          <w:rFonts w:ascii="Arial" w:hAnsi="Arial" w:cs="Arial"/>
          <w:i/>
          <w:iCs/>
          <w:sz w:val="20"/>
          <w:szCs w:val="20"/>
        </w:rPr>
        <w:t>”</w:t>
      </w:r>
      <w:r w:rsidR="002A0B24">
        <w:rPr>
          <w:rFonts w:ascii="Arial" w:hAnsi="Arial" w:cs="Arial"/>
          <w:i/>
          <w:iCs/>
          <w:sz w:val="20"/>
          <w:szCs w:val="20"/>
        </w:rPr>
        <w:t xml:space="preserve">  </w:t>
      </w:r>
      <w:r w:rsidR="002A0B24">
        <w:rPr>
          <w:rFonts w:ascii="Arial" w:hAnsi="Arial" w:cs="Arial"/>
          <w:sz w:val="20"/>
          <w:szCs w:val="20"/>
        </w:rPr>
        <w:t xml:space="preserve">From </w:t>
      </w:r>
      <w:hyperlink r:id="rId10" w:history="1">
        <w:r w:rsidR="002A0B24" w:rsidRPr="00656C3B">
          <w:rPr>
            <w:rStyle w:val="Hyperlink"/>
            <w:rFonts w:ascii="Arial" w:hAnsi="Arial" w:cs="Arial"/>
            <w:sz w:val="20"/>
            <w:szCs w:val="20"/>
          </w:rPr>
          <w:t>www.westsussexpast.org.uk</w:t>
        </w:r>
      </w:hyperlink>
    </w:p>
    <w:p w14:paraId="5317CDE2" w14:textId="77777777" w:rsidR="002A0B24" w:rsidRPr="002A0B24" w:rsidRDefault="002A0B24" w:rsidP="003D07B9">
      <w:pPr>
        <w:jc w:val="both"/>
        <w:rPr>
          <w:rFonts w:ascii="Arial" w:hAnsi="Arial" w:cs="Arial"/>
          <w:sz w:val="16"/>
          <w:szCs w:val="16"/>
        </w:rPr>
      </w:pPr>
    </w:p>
    <w:p w14:paraId="293B6283" w14:textId="77777777" w:rsidR="00A200B6" w:rsidRDefault="00A200B6" w:rsidP="00A200B6">
      <w:pPr>
        <w:jc w:val="both"/>
        <w:rPr>
          <w:rFonts w:ascii="Arial" w:hAnsi="Arial" w:cs="Arial"/>
          <w:color w:val="000000"/>
          <w:sz w:val="20"/>
          <w:szCs w:val="20"/>
        </w:rPr>
      </w:pPr>
      <w:r w:rsidRPr="001852A0">
        <w:rPr>
          <w:rFonts w:ascii="Arial" w:hAnsi="Arial" w:cs="Arial"/>
          <w:b/>
          <w:bCs/>
          <w:color w:val="000000"/>
          <w:sz w:val="20"/>
          <w:szCs w:val="20"/>
        </w:rPr>
        <w:t>1 August 1945</w:t>
      </w:r>
      <w:r>
        <w:rPr>
          <w:rFonts w:ascii="Arial" w:hAnsi="Arial" w:cs="Arial"/>
          <w:color w:val="000000"/>
          <w:sz w:val="20"/>
          <w:szCs w:val="20"/>
        </w:rPr>
        <w:t xml:space="preserve"> - an urgent memorandum was sent to this camp, and others, about maintaining records of Italians who were classed as ‘co-operators’. At this point most of the Italians were in hostels / billets as the main camp changed to hold German pows.</w:t>
      </w:r>
    </w:p>
    <w:p w14:paraId="099206DC" w14:textId="77777777" w:rsidR="003D07B9" w:rsidRPr="00A200B6" w:rsidRDefault="003D07B9" w:rsidP="001852A0">
      <w:pPr>
        <w:jc w:val="both"/>
        <w:rPr>
          <w:rFonts w:ascii="Arial" w:hAnsi="Arial" w:cs="Arial"/>
          <w:bCs/>
          <w:sz w:val="16"/>
          <w:szCs w:val="16"/>
        </w:rPr>
      </w:pPr>
    </w:p>
    <w:p w14:paraId="310CBA04" w14:textId="79CE56DD" w:rsidR="003D07B9" w:rsidRPr="002A0B24" w:rsidRDefault="003D07B9" w:rsidP="001852A0">
      <w:pPr>
        <w:jc w:val="both"/>
        <w:rPr>
          <w:rFonts w:ascii="Arial" w:hAnsi="Arial" w:cs="Arial"/>
          <w:color w:val="000000"/>
          <w:sz w:val="20"/>
          <w:szCs w:val="20"/>
        </w:rPr>
      </w:pPr>
      <w:r w:rsidRPr="001852A0">
        <w:rPr>
          <w:rFonts w:ascii="Arial" w:hAnsi="Arial" w:cs="Arial"/>
          <w:b/>
          <w:bCs/>
          <w:color w:val="000000"/>
          <w:sz w:val="20"/>
          <w:szCs w:val="20"/>
        </w:rPr>
        <w:t>15 September 1945</w:t>
      </w:r>
      <w:r>
        <w:rPr>
          <w:rFonts w:ascii="Arial" w:hAnsi="Arial" w:cs="Arial"/>
          <w:color w:val="000000"/>
          <w:sz w:val="20"/>
          <w:szCs w:val="20"/>
        </w:rPr>
        <w:t xml:space="preserve"> - Hostels listed for pows from this camp, (WO 32/10737):</w:t>
      </w:r>
      <w:r w:rsidR="00A200B6">
        <w:rPr>
          <w:rFonts w:ascii="Arial" w:hAnsi="Arial" w:cs="Arial"/>
          <w:color w:val="000000"/>
          <w:sz w:val="20"/>
          <w:szCs w:val="20"/>
        </w:rPr>
        <w:t xml:space="preserve"> </w:t>
      </w:r>
      <w:r>
        <w:rPr>
          <w:rFonts w:ascii="Arial" w:hAnsi="Arial" w:cs="Arial"/>
          <w:color w:val="000000"/>
          <w:sz w:val="20"/>
          <w:szCs w:val="20"/>
        </w:rPr>
        <w:t>Ardingly / Charlwood</w:t>
      </w:r>
      <w:r w:rsidR="00A200B6">
        <w:rPr>
          <w:rFonts w:ascii="Arial" w:hAnsi="Arial" w:cs="Arial"/>
          <w:color w:val="000000"/>
          <w:sz w:val="20"/>
          <w:szCs w:val="20"/>
        </w:rPr>
        <w:t xml:space="preserve"> / </w:t>
      </w:r>
      <w:r>
        <w:rPr>
          <w:rFonts w:ascii="Arial" w:hAnsi="Arial" w:cs="Arial"/>
          <w:color w:val="000000"/>
          <w:sz w:val="20"/>
          <w:szCs w:val="20"/>
        </w:rPr>
        <w:t>Forest (Farm) House / Kingscote</w:t>
      </w:r>
      <w:r w:rsidR="00A200B6">
        <w:rPr>
          <w:rFonts w:ascii="Arial" w:hAnsi="Arial" w:cs="Arial"/>
          <w:color w:val="000000"/>
          <w:sz w:val="20"/>
          <w:szCs w:val="20"/>
        </w:rPr>
        <w:t xml:space="preserve"> / </w:t>
      </w:r>
      <w:r>
        <w:rPr>
          <w:rFonts w:ascii="Arial" w:hAnsi="Arial" w:cs="Arial"/>
          <w:color w:val="000000"/>
          <w:sz w:val="20"/>
          <w:szCs w:val="20"/>
        </w:rPr>
        <w:t>Loxwood</w:t>
      </w:r>
      <w:r w:rsidR="00A200B6">
        <w:rPr>
          <w:rFonts w:ascii="Arial" w:hAnsi="Arial" w:cs="Arial"/>
          <w:color w:val="000000"/>
          <w:sz w:val="20"/>
          <w:szCs w:val="20"/>
        </w:rPr>
        <w:t xml:space="preserve"> / </w:t>
      </w:r>
      <w:r>
        <w:rPr>
          <w:rFonts w:ascii="Arial" w:hAnsi="Arial" w:cs="Arial"/>
          <w:color w:val="000000"/>
          <w:sz w:val="20"/>
          <w:szCs w:val="20"/>
        </w:rPr>
        <w:t>Midhurst</w:t>
      </w:r>
      <w:r w:rsidR="00A200B6">
        <w:rPr>
          <w:rFonts w:ascii="Arial" w:hAnsi="Arial" w:cs="Arial"/>
          <w:color w:val="000000"/>
          <w:sz w:val="20"/>
          <w:szCs w:val="20"/>
        </w:rPr>
        <w:t xml:space="preserve"> </w:t>
      </w:r>
      <w:r>
        <w:rPr>
          <w:rFonts w:ascii="Arial" w:hAnsi="Arial" w:cs="Arial"/>
          <w:color w:val="000000"/>
          <w:sz w:val="20"/>
          <w:szCs w:val="20"/>
        </w:rPr>
        <w:t>/ Newent</w:t>
      </w:r>
      <w:r w:rsidR="00A200B6">
        <w:rPr>
          <w:rFonts w:ascii="Arial" w:hAnsi="Arial" w:cs="Arial"/>
          <w:color w:val="000000"/>
          <w:sz w:val="20"/>
          <w:szCs w:val="20"/>
        </w:rPr>
        <w:t xml:space="preserve"> / </w:t>
      </w:r>
      <w:r>
        <w:rPr>
          <w:rFonts w:ascii="Arial" w:hAnsi="Arial" w:cs="Arial"/>
          <w:color w:val="000000"/>
          <w:sz w:val="20"/>
          <w:szCs w:val="20"/>
        </w:rPr>
        <w:t>Rusper</w:t>
      </w:r>
      <w:r w:rsidR="00A200B6">
        <w:rPr>
          <w:rFonts w:ascii="Arial" w:hAnsi="Arial" w:cs="Arial"/>
          <w:color w:val="000000"/>
          <w:sz w:val="20"/>
          <w:szCs w:val="20"/>
        </w:rPr>
        <w:t xml:space="preserve"> </w:t>
      </w:r>
      <w:r>
        <w:rPr>
          <w:rFonts w:ascii="Arial" w:hAnsi="Arial" w:cs="Arial"/>
          <w:color w:val="000000"/>
          <w:sz w:val="20"/>
          <w:szCs w:val="20"/>
        </w:rPr>
        <w:t>/ West Hoathly</w:t>
      </w:r>
      <w:r w:rsidR="00A200B6">
        <w:rPr>
          <w:rFonts w:ascii="Arial" w:hAnsi="Arial" w:cs="Arial"/>
          <w:color w:val="000000"/>
          <w:sz w:val="20"/>
          <w:szCs w:val="20"/>
        </w:rPr>
        <w:t>. Some of these would still be holding Italian pows, (Midhurst known).</w:t>
      </w:r>
    </w:p>
    <w:p w14:paraId="7713FC79" w14:textId="77777777" w:rsidR="001852A0" w:rsidRPr="002A0B24" w:rsidRDefault="001852A0" w:rsidP="001852A0">
      <w:pPr>
        <w:jc w:val="both"/>
        <w:rPr>
          <w:rFonts w:ascii="Arial" w:hAnsi="Arial" w:cs="Arial"/>
          <w:i/>
          <w:iCs/>
          <w:sz w:val="20"/>
          <w:szCs w:val="20"/>
        </w:rPr>
      </w:pPr>
    </w:p>
    <w:p w14:paraId="6CB1074B" w14:textId="77777777" w:rsidR="009164F2" w:rsidRPr="00FC584F" w:rsidRDefault="009164F2" w:rsidP="009164F2">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 COGA (</w:t>
      </w:r>
      <w:r w:rsidRPr="00FC584F">
        <w:rPr>
          <w:rFonts w:ascii="Arial" w:hAnsi="Arial" w:cs="Arial"/>
          <w:color w:val="4D5156"/>
          <w:sz w:val="20"/>
          <w:szCs w:val="20"/>
          <w:shd w:val="clear" w:color="auto" w:fill="FFFFFF"/>
        </w:rPr>
        <w:t xml:space="preserve">Control Office for Germany and Austria – UK). </w:t>
      </w:r>
      <w:r>
        <w:rPr>
          <w:rFonts w:ascii="Arial" w:hAnsi="Arial" w:cs="Arial"/>
          <w:color w:val="4D5156"/>
          <w:sz w:val="20"/>
          <w:szCs w:val="20"/>
          <w:shd w:val="clear" w:color="auto" w:fill="FFFFFF"/>
        </w:rPr>
        <w:t>V</w:t>
      </w:r>
      <w:r w:rsidRPr="00FC584F">
        <w:rPr>
          <w:rFonts w:ascii="Arial" w:hAnsi="Arial" w:cs="Arial"/>
          <w:color w:val="4D5156"/>
          <w:sz w:val="20"/>
          <w:szCs w:val="20"/>
          <w:shd w:val="clear" w:color="auto" w:fill="FFFFFF"/>
        </w:rPr>
        <w:t>isits and reports were made. The standard of the reports varied</w:t>
      </w:r>
      <w:r>
        <w:rPr>
          <w:rFonts w:ascii="Arial" w:hAnsi="Arial" w:cs="Arial"/>
          <w:color w:val="4D5156"/>
          <w:sz w:val="20"/>
          <w:szCs w:val="20"/>
          <w:shd w:val="clear" w:color="auto" w:fill="FFFFFF"/>
        </w:rPr>
        <w:t xml:space="preserve"> greatly</w:t>
      </w:r>
      <w:r w:rsidRPr="00FC584F">
        <w:rPr>
          <w:rFonts w:ascii="Arial" w:hAnsi="Arial" w:cs="Arial"/>
          <w:color w:val="4D5156"/>
          <w:sz w:val="20"/>
          <w:szCs w:val="20"/>
          <w:shd w:val="clear" w:color="auto" w:fill="FFFFFF"/>
        </w:rPr>
        <w:t>.</w:t>
      </w:r>
      <w:r>
        <w:rPr>
          <w:rFonts w:ascii="Arial" w:hAnsi="Arial" w:cs="Arial"/>
          <w:color w:val="4D5156"/>
          <w:sz w:val="20"/>
          <w:szCs w:val="20"/>
          <w:shd w:val="clear" w:color="auto" w:fill="FFFFFF"/>
        </w:rPr>
        <w:t xml:space="preserve"> The visitors took little interest, if any, in activities other than re-education. They rarely mentioned welfare, sports, games, pastimes, crafts, etc of the pows.</w:t>
      </w:r>
    </w:p>
    <w:p w14:paraId="332C4466" w14:textId="77777777" w:rsidR="009164F2" w:rsidRDefault="009164F2" w:rsidP="00CD0357">
      <w:pPr>
        <w:shd w:val="clear" w:color="auto" w:fill="FFFFFF"/>
        <w:rPr>
          <w:rFonts w:ascii="Arial" w:hAnsi="Arial" w:cs="Arial"/>
          <w:b/>
          <w:sz w:val="16"/>
          <w:szCs w:val="16"/>
        </w:rPr>
      </w:pPr>
    </w:p>
    <w:p w14:paraId="1A45FD89" w14:textId="467A6DF2" w:rsidR="00470A33" w:rsidRPr="00470A33" w:rsidRDefault="00470A33" w:rsidP="00E96431">
      <w:pPr>
        <w:shd w:val="clear" w:color="auto" w:fill="FFFFFF"/>
        <w:jc w:val="both"/>
        <w:rPr>
          <w:rFonts w:ascii="Arial" w:hAnsi="Arial" w:cs="Arial"/>
          <w:bCs/>
          <w:sz w:val="20"/>
          <w:szCs w:val="20"/>
        </w:rPr>
      </w:pPr>
      <w:r w:rsidRPr="00470A33">
        <w:rPr>
          <w:rFonts w:ascii="Arial" w:hAnsi="Arial" w:cs="Arial"/>
          <w:bCs/>
          <w:sz w:val="20"/>
          <w:szCs w:val="20"/>
        </w:rPr>
        <w:t>At some point the camp also held Austrian pows.</w:t>
      </w:r>
      <w:r>
        <w:rPr>
          <w:rFonts w:ascii="Arial" w:hAnsi="Arial" w:cs="Arial"/>
          <w:bCs/>
          <w:sz w:val="20"/>
          <w:szCs w:val="20"/>
        </w:rPr>
        <w:t xml:space="preserve"> They were all removed by September 1946.</w:t>
      </w:r>
    </w:p>
    <w:p w14:paraId="5E9B9DF4" w14:textId="77777777" w:rsidR="00470A33" w:rsidRPr="002A0B24" w:rsidRDefault="00470A33" w:rsidP="00E96431">
      <w:pPr>
        <w:shd w:val="clear" w:color="auto" w:fill="FFFFFF"/>
        <w:jc w:val="both"/>
        <w:rPr>
          <w:rFonts w:ascii="Arial" w:hAnsi="Arial" w:cs="Arial"/>
          <w:b/>
          <w:sz w:val="16"/>
          <w:szCs w:val="16"/>
        </w:rPr>
      </w:pPr>
    </w:p>
    <w:p w14:paraId="18D90BF2" w14:textId="5B04AB80" w:rsidR="009164F2" w:rsidRDefault="009164F2" w:rsidP="00E96431">
      <w:pPr>
        <w:shd w:val="clear" w:color="auto" w:fill="FFFFFF"/>
        <w:jc w:val="both"/>
        <w:rPr>
          <w:rFonts w:ascii="Arial" w:hAnsi="Arial" w:cs="Arial"/>
          <w:bCs/>
          <w:sz w:val="20"/>
          <w:szCs w:val="20"/>
        </w:rPr>
      </w:pPr>
      <w:r>
        <w:rPr>
          <w:rFonts w:ascii="Arial" w:hAnsi="Arial" w:cs="Arial"/>
          <w:b/>
          <w:sz w:val="20"/>
          <w:szCs w:val="20"/>
        </w:rPr>
        <w:t>20 September 1945</w:t>
      </w:r>
      <w:r>
        <w:rPr>
          <w:rFonts w:ascii="Arial" w:hAnsi="Arial" w:cs="Arial"/>
          <w:bCs/>
          <w:sz w:val="20"/>
          <w:szCs w:val="20"/>
        </w:rPr>
        <w:t xml:space="preserve"> – English Inspector’s Report. He stated that this was a; “</w:t>
      </w:r>
      <w:r w:rsidRPr="002A0B24">
        <w:rPr>
          <w:rFonts w:ascii="Arial" w:hAnsi="Arial" w:cs="Arial"/>
          <w:bCs/>
          <w:i/>
          <w:iCs/>
          <w:sz w:val="20"/>
          <w:szCs w:val="20"/>
        </w:rPr>
        <w:t>new camp, opened on 3.8.45</w:t>
      </w:r>
      <w:r>
        <w:rPr>
          <w:rFonts w:ascii="Arial" w:hAnsi="Arial" w:cs="Arial"/>
          <w:bCs/>
          <w:sz w:val="20"/>
          <w:szCs w:val="20"/>
        </w:rPr>
        <w:t xml:space="preserve">,” but he only referred to German pows, he ignored that it had held Italians beforehand and that many Italians were still based in </w:t>
      </w:r>
      <w:r w:rsidR="002A0B24">
        <w:rPr>
          <w:rFonts w:ascii="Arial" w:hAnsi="Arial" w:cs="Arial"/>
          <w:bCs/>
          <w:sz w:val="20"/>
          <w:szCs w:val="20"/>
        </w:rPr>
        <w:t xml:space="preserve">attached </w:t>
      </w:r>
      <w:r>
        <w:rPr>
          <w:rFonts w:ascii="Arial" w:hAnsi="Arial" w:cs="Arial"/>
          <w:bCs/>
          <w:sz w:val="20"/>
          <w:szCs w:val="20"/>
        </w:rPr>
        <w:t>hostels.</w:t>
      </w:r>
    </w:p>
    <w:p w14:paraId="15316825" w14:textId="77777777" w:rsidR="009164F2" w:rsidRPr="009164F2" w:rsidRDefault="009164F2" w:rsidP="00CD0357">
      <w:pPr>
        <w:shd w:val="clear" w:color="auto" w:fill="FFFFFF"/>
        <w:rPr>
          <w:rFonts w:ascii="Arial" w:hAnsi="Arial" w:cs="Arial"/>
          <w:bCs/>
          <w:sz w:val="12"/>
          <w:szCs w:val="12"/>
        </w:rPr>
      </w:pPr>
    </w:p>
    <w:p w14:paraId="5B609980" w14:textId="3F86D290" w:rsidR="009164F2" w:rsidRPr="009164F2" w:rsidRDefault="009164F2" w:rsidP="00CD0357">
      <w:pPr>
        <w:shd w:val="clear" w:color="auto" w:fill="FFFFFF"/>
        <w:rPr>
          <w:rFonts w:ascii="Arial" w:hAnsi="Arial" w:cs="Arial"/>
          <w:bCs/>
          <w:sz w:val="20"/>
          <w:szCs w:val="20"/>
        </w:rPr>
      </w:pPr>
      <w:r>
        <w:rPr>
          <w:rFonts w:ascii="Arial" w:hAnsi="Arial" w:cs="Arial"/>
          <w:bCs/>
          <w:sz w:val="20"/>
          <w:szCs w:val="20"/>
        </w:rPr>
        <w:t xml:space="preserve">There were 4 pow English teachers. Apart from </w:t>
      </w:r>
      <w:r w:rsidR="002A0B24">
        <w:rPr>
          <w:rFonts w:ascii="Arial" w:hAnsi="Arial" w:cs="Arial"/>
          <w:bCs/>
          <w:sz w:val="20"/>
          <w:szCs w:val="20"/>
        </w:rPr>
        <w:t xml:space="preserve">receiving </w:t>
      </w:r>
      <w:r>
        <w:rPr>
          <w:rFonts w:ascii="Arial" w:hAnsi="Arial" w:cs="Arial"/>
          <w:bCs/>
          <w:sz w:val="20"/>
          <w:szCs w:val="20"/>
        </w:rPr>
        <w:t>Wochenpost and Ausblick, there was a shortage of texts and reading books.</w:t>
      </w:r>
    </w:p>
    <w:p w14:paraId="399C9E89" w14:textId="77777777" w:rsidR="009164F2" w:rsidRDefault="009164F2" w:rsidP="00CD0357">
      <w:pPr>
        <w:shd w:val="clear" w:color="auto" w:fill="FFFFFF"/>
        <w:rPr>
          <w:rFonts w:ascii="Arial" w:hAnsi="Arial" w:cs="Arial"/>
          <w:bCs/>
          <w:sz w:val="16"/>
          <w:szCs w:val="16"/>
        </w:rPr>
      </w:pPr>
    </w:p>
    <w:p w14:paraId="4784D0DF" w14:textId="0E2F79B6" w:rsidR="00DB34D9" w:rsidRPr="00DB34D9" w:rsidRDefault="00DB34D9" w:rsidP="00CD0357">
      <w:pPr>
        <w:shd w:val="clear" w:color="auto" w:fill="FFFFFF"/>
        <w:rPr>
          <w:rFonts w:ascii="Arial" w:hAnsi="Arial" w:cs="Arial"/>
          <w:bCs/>
          <w:sz w:val="20"/>
          <w:szCs w:val="20"/>
        </w:rPr>
      </w:pPr>
      <w:r w:rsidRPr="00DB34D9">
        <w:rPr>
          <w:rFonts w:ascii="Arial" w:hAnsi="Arial" w:cs="Arial"/>
          <w:b/>
          <w:sz w:val="20"/>
          <w:szCs w:val="20"/>
        </w:rPr>
        <w:t>22 December 1945</w:t>
      </w:r>
      <w:r>
        <w:rPr>
          <w:rFonts w:ascii="Arial" w:hAnsi="Arial" w:cs="Arial"/>
          <w:bCs/>
          <w:sz w:val="20"/>
          <w:szCs w:val="20"/>
        </w:rPr>
        <w:t xml:space="preserve"> – English Inspector’s Report. The numbers given were again ONLY for German pows in </w:t>
      </w:r>
      <w:r w:rsidR="002A0B24">
        <w:rPr>
          <w:rFonts w:ascii="Arial" w:hAnsi="Arial" w:cs="Arial"/>
          <w:bCs/>
          <w:sz w:val="20"/>
          <w:szCs w:val="20"/>
        </w:rPr>
        <w:t xml:space="preserve">the </w:t>
      </w:r>
      <w:r>
        <w:rPr>
          <w:rFonts w:ascii="Arial" w:hAnsi="Arial" w:cs="Arial"/>
          <w:bCs/>
          <w:sz w:val="20"/>
          <w:szCs w:val="20"/>
        </w:rPr>
        <w:t>main camp + 2 hostels = 1341.</w:t>
      </w:r>
    </w:p>
    <w:p w14:paraId="2998F9B9" w14:textId="243A577B" w:rsidR="009164F2" w:rsidRPr="002A0B24" w:rsidRDefault="009164F2" w:rsidP="00CD0357">
      <w:pPr>
        <w:shd w:val="clear" w:color="auto" w:fill="FFFFFF"/>
        <w:rPr>
          <w:rFonts w:ascii="Arial" w:hAnsi="Arial" w:cs="Arial"/>
          <w:bCs/>
          <w:sz w:val="12"/>
          <w:szCs w:val="12"/>
        </w:rPr>
      </w:pPr>
    </w:p>
    <w:p w14:paraId="64B85549" w14:textId="3F4CA5E8" w:rsidR="00DB34D9" w:rsidRDefault="00DB34D9" w:rsidP="00E96431">
      <w:pPr>
        <w:shd w:val="clear" w:color="auto" w:fill="FFFFFF"/>
        <w:jc w:val="both"/>
        <w:rPr>
          <w:rFonts w:ascii="Arial" w:hAnsi="Arial" w:cs="Arial"/>
          <w:bCs/>
          <w:sz w:val="20"/>
          <w:szCs w:val="20"/>
        </w:rPr>
      </w:pPr>
      <w:r>
        <w:rPr>
          <w:rFonts w:ascii="Arial" w:hAnsi="Arial" w:cs="Arial"/>
          <w:bCs/>
          <w:sz w:val="20"/>
          <w:szCs w:val="20"/>
        </w:rPr>
        <w:t xml:space="preserve">87 pupils learning English with 5 teachers. </w:t>
      </w:r>
      <w:r w:rsidR="002A0B24">
        <w:rPr>
          <w:rFonts w:ascii="Arial" w:hAnsi="Arial" w:cs="Arial"/>
          <w:bCs/>
          <w:sz w:val="20"/>
          <w:szCs w:val="20"/>
        </w:rPr>
        <w:t>There was a shortage of a</w:t>
      </w:r>
      <w:r>
        <w:rPr>
          <w:rFonts w:ascii="Arial" w:hAnsi="Arial" w:cs="Arial"/>
          <w:bCs/>
          <w:sz w:val="20"/>
          <w:szCs w:val="20"/>
        </w:rPr>
        <w:t>ccommodation for teaching</w:t>
      </w:r>
      <w:r w:rsidR="002A0B24">
        <w:rPr>
          <w:rFonts w:ascii="Arial" w:hAnsi="Arial" w:cs="Arial"/>
          <w:bCs/>
          <w:sz w:val="20"/>
          <w:szCs w:val="20"/>
        </w:rPr>
        <w:t>;</w:t>
      </w:r>
      <w:r>
        <w:rPr>
          <w:rFonts w:ascii="Arial" w:hAnsi="Arial" w:cs="Arial"/>
          <w:bCs/>
          <w:sz w:val="20"/>
          <w:szCs w:val="20"/>
        </w:rPr>
        <w:t xml:space="preserve"> </w:t>
      </w:r>
      <w:r w:rsidR="002A0B24">
        <w:rPr>
          <w:rFonts w:ascii="Arial" w:hAnsi="Arial" w:cs="Arial"/>
          <w:bCs/>
          <w:sz w:val="20"/>
          <w:szCs w:val="20"/>
        </w:rPr>
        <w:t xml:space="preserve">lessons were mainly carried out </w:t>
      </w:r>
      <w:r>
        <w:rPr>
          <w:rFonts w:ascii="Arial" w:hAnsi="Arial" w:cs="Arial"/>
          <w:bCs/>
          <w:sz w:val="20"/>
          <w:szCs w:val="20"/>
        </w:rPr>
        <w:t xml:space="preserve">in the unsuitable dining hut which was also used for games. There was still a shortage of texts. </w:t>
      </w:r>
    </w:p>
    <w:p w14:paraId="4AADB7C8" w14:textId="77777777" w:rsidR="00DB34D9" w:rsidRPr="002A0B24" w:rsidRDefault="00DB34D9" w:rsidP="00CD0357">
      <w:pPr>
        <w:shd w:val="clear" w:color="auto" w:fill="FFFFFF"/>
        <w:rPr>
          <w:rFonts w:ascii="Arial" w:hAnsi="Arial" w:cs="Arial"/>
          <w:bCs/>
          <w:sz w:val="16"/>
          <w:szCs w:val="16"/>
        </w:rPr>
      </w:pPr>
    </w:p>
    <w:p w14:paraId="0E6B93CA" w14:textId="282CA4AF" w:rsidR="00BF1DA1" w:rsidRDefault="00BF1DA1" w:rsidP="007E4D30">
      <w:pPr>
        <w:shd w:val="clear" w:color="auto" w:fill="FFFFFF"/>
        <w:jc w:val="both"/>
        <w:rPr>
          <w:rFonts w:ascii="Arial" w:hAnsi="Arial" w:cs="Arial"/>
          <w:sz w:val="20"/>
          <w:szCs w:val="20"/>
        </w:rPr>
      </w:pPr>
      <w:r>
        <w:rPr>
          <w:rFonts w:ascii="Arial" w:hAnsi="Arial" w:cs="Arial"/>
          <w:b/>
          <w:bCs/>
          <w:sz w:val="20"/>
          <w:szCs w:val="20"/>
        </w:rPr>
        <w:t>4 and 5 March 1946</w:t>
      </w:r>
      <w:r>
        <w:rPr>
          <w:rFonts w:ascii="Arial" w:hAnsi="Arial" w:cs="Arial"/>
          <w:sz w:val="20"/>
          <w:szCs w:val="20"/>
        </w:rPr>
        <w:t xml:space="preserve"> – English Inspector’s Report.</w:t>
      </w:r>
      <w:r w:rsidR="00197928">
        <w:rPr>
          <w:rFonts w:ascii="Arial" w:hAnsi="Arial" w:cs="Arial"/>
          <w:sz w:val="20"/>
          <w:szCs w:val="20"/>
        </w:rPr>
        <w:t xml:space="preserve"> </w:t>
      </w:r>
      <w:r>
        <w:rPr>
          <w:rFonts w:ascii="Arial" w:hAnsi="Arial" w:cs="Arial"/>
          <w:sz w:val="20"/>
          <w:szCs w:val="20"/>
        </w:rPr>
        <w:t>4 teachers in the main camp.</w:t>
      </w:r>
    </w:p>
    <w:p w14:paraId="57FDA2F6" w14:textId="77777777" w:rsidR="00A86EED" w:rsidRPr="002A0B24" w:rsidRDefault="00A86EED" w:rsidP="007E4D30">
      <w:pPr>
        <w:shd w:val="clear" w:color="auto" w:fill="FFFFFF"/>
        <w:jc w:val="both"/>
        <w:rPr>
          <w:rFonts w:ascii="Arial" w:hAnsi="Arial" w:cs="Arial"/>
          <w:sz w:val="16"/>
          <w:szCs w:val="16"/>
        </w:rPr>
      </w:pPr>
    </w:p>
    <w:p w14:paraId="117F9644" w14:textId="2FE8BEB9" w:rsidR="00A86EED" w:rsidRDefault="00A86EED" w:rsidP="007E4D30">
      <w:pPr>
        <w:shd w:val="clear" w:color="auto" w:fill="FFFFFF"/>
        <w:jc w:val="both"/>
        <w:rPr>
          <w:rFonts w:ascii="Arial" w:hAnsi="Arial" w:cs="Arial"/>
          <w:sz w:val="20"/>
          <w:szCs w:val="20"/>
        </w:rPr>
      </w:pPr>
      <w:r w:rsidRPr="00A86EED">
        <w:rPr>
          <w:rFonts w:ascii="Arial" w:hAnsi="Arial" w:cs="Arial"/>
          <w:b/>
          <w:bCs/>
          <w:sz w:val="20"/>
          <w:szCs w:val="20"/>
        </w:rPr>
        <w:t>19 March 1946</w:t>
      </w:r>
      <w:r>
        <w:rPr>
          <w:rFonts w:ascii="Arial" w:hAnsi="Arial" w:cs="Arial"/>
          <w:sz w:val="20"/>
          <w:szCs w:val="20"/>
        </w:rPr>
        <w:t xml:space="preserve"> </w:t>
      </w:r>
      <w:r w:rsidR="00AD6383">
        <w:rPr>
          <w:rFonts w:ascii="Arial" w:hAnsi="Arial" w:cs="Arial"/>
          <w:sz w:val="20"/>
          <w:szCs w:val="20"/>
        </w:rPr>
        <w:t>–</w:t>
      </w:r>
      <w:r>
        <w:rPr>
          <w:rFonts w:ascii="Arial" w:hAnsi="Arial" w:cs="Arial"/>
          <w:sz w:val="20"/>
          <w:szCs w:val="20"/>
        </w:rPr>
        <w:t xml:space="preserve"> 485</w:t>
      </w:r>
      <w:r w:rsidR="00AD6383">
        <w:rPr>
          <w:rFonts w:ascii="Arial" w:hAnsi="Arial" w:cs="Arial"/>
          <w:sz w:val="20"/>
          <w:szCs w:val="20"/>
        </w:rPr>
        <w:t xml:space="preserve"> </w:t>
      </w:r>
      <w:r w:rsidR="002A0B24">
        <w:rPr>
          <w:rFonts w:ascii="Arial" w:hAnsi="Arial" w:cs="Arial"/>
          <w:sz w:val="20"/>
          <w:szCs w:val="20"/>
        </w:rPr>
        <w:t xml:space="preserve">German </w:t>
      </w:r>
      <w:r w:rsidR="00AD6383">
        <w:rPr>
          <w:rFonts w:ascii="Arial" w:hAnsi="Arial" w:cs="Arial"/>
          <w:sz w:val="20"/>
          <w:szCs w:val="20"/>
        </w:rPr>
        <w:t>pows arrived from camps in the USA</w:t>
      </w:r>
      <w:r w:rsidR="002A0B24">
        <w:rPr>
          <w:rFonts w:ascii="Arial" w:hAnsi="Arial" w:cs="Arial"/>
          <w:sz w:val="20"/>
          <w:szCs w:val="20"/>
        </w:rPr>
        <w:t>,</w:t>
      </w:r>
      <w:r w:rsidR="00AD6383">
        <w:rPr>
          <w:rFonts w:ascii="Arial" w:hAnsi="Arial" w:cs="Arial"/>
          <w:sz w:val="20"/>
          <w:szCs w:val="20"/>
        </w:rPr>
        <w:t xml:space="preserve"> (via Berechurch Camp 186). They had been misinformed in the US that they were to be returned to Germany</w:t>
      </w:r>
      <w:r w:rsidR="002A0B24">
        <w:rPr>
          <w:rFonts w:ascii="Arial" w:hAnsi="Arial" w:cs="Arial"/>
          <w:sz w:val="20"/>
          <w:szCs w:val="20"/>
        </w:rPr>
        <w:t>;</w:t>
      </w:r>
      <w:r w:rsidR="00AD6383">
        <w:rPr>
          <w:rFonts w:ascii="Arial" w:hAnsi="Arial" w:cs="Arial"/>
          <w:sz w:val="20"/>
          <w:szCs w:val="20"/>
        </w:rPr>
        <w:t xml:space="preserve"> </w:t>
      </w:r>
      <w:r w:rsidR="002A0B24">
        <w:rPr>
          <w:rFonts w:ascii="Arial" w:hAnsi="Arial" w:cs="Arial"/>
          <w:sz w:val="20"/>
          <w:szCs w:val="20"/>
        </w:rPr>
        <w:t>consequently,</w:t>
      </w:r>
      <w:r w:rsidR="00AD6383">
        <w:rPr>
          <w:rFonts w:ascii="Arial" w:hAnsi="Arial" w:cs="Arial"/>
          <w:sz w:val="20"/>
          <w:szCs w:val="20"/>
        </w:rPr>
        <w:t xml:space="preserve"> morale was often low when they arrived instead in camps in the UK.</w:t>
      </w:r>
    </w:p>
    <w:p w14:paraId="5FD80ECA" w14:textId="77777777" w:rsidR="00BF1DA1" w:rsidRPr="002A0B24" w:rsidRDefault="00BF1DA1" w:rsidP="007E4D30">
      <w:pPr>
        <w:shd w:val="clear" w:color="auto" w:fill="FFFFFF"/>
        <w:jc w:val="both"/>
        <w:rPr>
          <w:rFonts w:ascii="Arial" w:hAnsi="Arial" w:cs="Arial"/>
          <w:sz w:val="16"/>
          <w:szCs w:val="16"/>
        </w:rPr>
      </w:pPr>
    </w:p>
    <w:p w14:paraId="1CC952A7" w14:textId="5BC48975" w:rsidR="00197928" w:rsidRPr="00BF1DA1" w:rsidRDefault="00197928" w:rsidP="007E4D30">
      <w:pPr>
        <w:shd w:val="clear" w:color="auto" w:fill="FFFFFF"/>
        <w:jc w:val="both"/>
        <w:rPr>
          <w:rFonts w:ascii="Arial" w:hAnsi="Arial" w:cs="Arial"/>
          <w:sz w:val="20"/>
          <w:szCs w:val="20"/>
        </w:rPr>
      </w:pPr>
      <w:r w:rsidRPr="00197928">
        <w:rPr>
          <w:rFonts w:ascii="Arial" w:hAnsi="Arial" w:cs="Arial"/>
          <w:b/>
          <w:bCs/>
          <w:sz w:val="20"/>
          <w:szCs w:val="20"/>
        </w:rPr>
        <w:t>9/12 April 1946</w:t>
      </w:r>
      <w:r>
        <w:rPr>
          <w:rFonts w:ascii="Arial" w:hAnsi="Arial" w:cs="Arial"/>
          <w:sz w:val="20"/>
          <w:szCs w:val="20"/>
        </w:rPr>
        <w:t xml:space="preserve"> – Visit to survey re-education, screen billetees, and a special report on a pow. Strength; 1 officer (M.O), 1800 OR.</w:t>
      </w:r>
    </w:p>
    <w:p w14:paraId="7EB156A3" w14:textId="7C00377F" w:rsidR="00BF1DA1" w:rsidRPr="002A0B24" w:rsidRDefault="00BF1DA1" w:rsidP="007E4D30">
      <w:pPr>
        <w:shd w:val="clear" w:color="auto" w:fill="FFFFFF"/>
        <w:jc w:val="both"/>
        <w:rPr>
          <w:rFonts w:ascii="Arial" w:hAnsi="Arial" w:cs="Arial"/>
          <w:sz w:val="12"/>
          <w:szCs w:val="12"/>
        </w:rPr>
      </w:pPr>
    </w:p>
    <w:p w14:paraId="7B97EA79" w14:textId="3BF60DD1" w:rsidR="00796CD1" w:rsidRPr="00796CD1" w:rsidRDefault="00796CD1" w:rsidP="007E4D30">
      <w:pPr>
        <w:shd w:val="clear" w:color="auto" w:fill="FFFFFF"/>
        <w:jc w:val="both"/>
        <w:rPr>
          <w:rFonts w:ascii="Arial" w:hAnsi="Arial" w:cs="Arial"/>
          <w:sz w:val="20"/>
          <w:szCs w:val="20"/>
        </w:rPr>
      </w:pPr>
      <w:r w:rsidRPr="00796CD1">
        <w:rPr>
          <w:rFonts w:ascii="Arial" w:hAnsi="Arial" w:cs="Arial"/>
          <w:sz w:val="20"/>
          <w:szCs w:val="20"/>
        </w:rPr>
        <w:t xml:space="preserve">Note – there were still some Italian pows – but they </w:t>
      </w:r>
      <w:r>
        <w:rPr>
          <w:rFonts w:ascii="Arial" w:hAnsi="Arial" w:cs="Arial"/>
          <w:sz w:val="20"/>
          <w:szCs w:val="20"/>
        </w:rPr>
        <w:t>we</w:t>
      </w:r>
      <w:r w:rsidRPr="00796CD1">
        <w:rPr>
          <w:rFonts w:ascii="Arial" w:hAnsi="Arial" w:cs="Arial"/>
          <w:sz w:val="20"/>
          <w:szCs w:val="20"/>
        </w:rPr>
        <w:t>re not mentioned at all.</w:t>
      </w:r>
    </w:p>
    <w:p w14:paraId="74405060" w14:textId="77777777" w:rsidR="00796CD1" w:rsidRPr="002A0B24" w:rsidRDefault="00796CD1" w:rsidP="007E4D30">
      <w:pPr>
        <w:shd w:val="clear" w:color="auto" w:fill="FFFFFF"/>
        <w:jc w:val="both"/>
        <w:rPr>
          <w:rFonts w:ascii="Arial" w:hAnsi="Arial" w:cs="Arial"/>
          <w:sz w:val="12"/>
          <w:szCs w:val="12"/>
        </w:rPr>
      </w:pPr>
    </w:p>
    <w:p w14:paraId="421750C5" w14:textId="4E119124" w:rsidR="00197928" w:rsidRDefault="00197928" w:rsidP="007E4D30">
      <w:pPr>
        <w:shd w:val="clear" w:color="auto" w:fill="FFFFFF"/>
        <w:jc w:val="both"/>
        <w:rPr>
          <w:rFonts w:ascii="Arial" w:hAnsi="Arial" w:cs="Arial"/>
          <w:sz w:val="20"/>
          <w:szCs w:val="20"/>
        </w:rPr>
      </w:pPr>
      <w:r w:rsidRPr="00197928">
        <w:rPr>
          <w:rFonts w:ascii="Arial" w:hAnsi="Arial" w:cs="Arial"/>
          <w:sz w:val="20"/>
          <w:szCs w:val="20"/>
        </w:rPr>
        <w:t>Commandant:</w:t>
      </w:r>
      <w:r w:rsidRPr="00197928">
        <w:rPr>
          <w:rFonts w:ascii="Arial" w:hAnsi="Arial" w:cs="Arial"/>
          <w:sz w:val="20"/>
          <w:szCs w:val="20"/>
        </w:rPr>
        <w:tab/>
      </w:r>
      <w:r w:rsidR="00A86EED">
        <w:rPr>
          <w:rFonts w:ascii="Arial" w:hAnsi="Arial" w:cs="Arial"/>
          <w:sz w:val="20"/>
          <w:szCs w:val="20"/>
        </w:rPr>
        <w:tab/>
      </w:r>
      <w:r>
        <w:rPr>
          <w:rFonts w:ascii="Arial" w:hAnsi="Arial" w:cs="Arial"/>
          <w:sz w:val="20"/>
          <w:szCs w:val="20"/>
        </w:rPr>
        <w:t>Lt Col A C W Upton</w:t>
      </w:r>
      <w:r w:rsidR="00A86EED">
        <w:rPr>
          <w:rFonts w:ascii="Arial" w:hAnsi="Arial" w:cs="Arial"/>
          <w:sz w:val="20"/>
          <w:szCs w:val="20"/>
        </w:rPr>
        <w:tab/>
      </w:r>
      <w:r w:rsidR="00A86EED">
        <w:rPr>
          <w:rFonts w:ascii="Arial" w:hAnsi="Arial" w:cs="Arial"/>
          <w:sz w:val="20"/>
          <w:szCs w:val="20"/>
        </w:rPr>
        <w:tab/>
      </w:r>
      <w:r w:rsidR="00A86EED">
        <w:rPr>
          <w:rFonts w:ascii="Arial" w:hAnsi="Arial" w:cs="Arial"/>
          <w:sz w:val="20"/>
          <w:szCs w:val="20"/>
        </w:rPr>
        <w:tab/>
      </w:r>
      <w:r w:rsidR="00A86EED">
        <w:rPr>
          <w:rFonts w:ascii="Arial" w:hAnsi="Arial" w:cs="Arial"/>
          <w:sz w:val="20"/>
          <w:szCs w:val="20"/>
        </w:rPr>
        <w:tab/>
      </w:r>
      <w:r w:rsidR="00A86EED">
        <w:rPr>
          <w:rFonts w:ascii="Arial" w:hAnsi="Arial" w:cs="Arial"/>
          <w:sz w:val="20"/>
          <w:szCs w:val="20"/>
        </w:rPr>
        <w:tab/>
      </w:r>
      <w:r w:rsidR="00A86EED">
        <w:rPr>
          <w:rFonts w:ascii="Arial" w:hAnsi="Arial" w:cs="Arial"/>
          <w:sz w:val="20"/>
          <w:szCs w:val="20"/>
        </w:rPr>
        <w:tab/>
        <w:t>Camp leader:</w:t>
      </w:r>
      <w:r w:rsidR="00A86EED">
        <w:rPr>
          <w:rFonts w:ascii="Arial" w:hAnsi="Arial" w:cs="Arial"/>
          <w:sz w:val="20"/>
          <w:szCs w:val="20"/>
        </w:rPr>
        <w:tab/>
        <w:t>H/Fw F</w:t>
      </w:r>
      <w:r w:rsidR="00875A03">
        <w:rPr>
          <w:rFonts w:ascii="Arial" w:hAnsi="Arial" w:cs="Arial"/>
          <w:sz w:val="20"/>
          <w:szCs w:val="20"/>
        </w:rPr>
        <w:t>ranz</w:t>
      </w:r>
      <w:r w:rsidR="00A86EED">
        <w:rPr>
          <w:rFonts w:ascii="Arial" w:hAnsi="Arial" w:cs="Arial"/>
          <w:sz w:val="20"/>
          <w:szCs w:val="20"/>
        </w:rPr>
        <w:t xml:space="preserve"> Hulfenhaus (B)</w:t>
      </w:r>
      <w:r w:rsidR="00796CD1">
        <w:rPr>
          <w:rFonts w:ascii="Arial" w:hAnsi="Arial" w:cs="Arial"/>
          <w:sz w:val="20"/>
          <w:szCs w:val="20"/>
        </w:rPr>
        <w:t xml:space="preserve"> (Hilfenhaus </w:t>
      </w:r>
      <w:r w:rsidR="00875A03">
        <w:rPr>
          <w:rFonts w:ascii="Arial" w:hAnsi="Arial" w:cs="Arial"/>
          <w:sz w:val="20"/>
          <w:szCs w:val="20"/>
        </w:rPr>
        <w:t xml:space="preserve">/ Huelfenhaus </w:t>
      </w:r>
      <w:r w:rsidR="00796CD1">
        <w:rPr>
          <w:rFonts w:ascii="Arial" w:hAnsi="Arial" w:cs="Arial"/>
          <w:sz w:val="20"/>
          <w:szCs w:val="20"/>
        </w:rPr>
        <w:t>- spelling?)</w:t>
      </w:r>
    </w:p>
    <w:p w14:paraId="5BD49D1D" w14:textId="7E84CAD6" w:rsidR="00A86EED" w:rsidRDefault="00A86EED" w:rsidP="007E4D30">
      <w:pPr>
        <w:shd w:val="clear" w:color="auto" w:fill="FFFFFF"/>
        <w:jc w:val="both"/>
        <w:rPr>
          <w:rFonts w:ascii="Arial" w:hAnsi="Arial" w:cs="Arial"/>
          <w:sz w:val="20"/>
          <w:szCs w:val="20"/>
        </w:rPr>
      </w:pPr>
      <w:r>
        <w:rPr>
          <w:rFonts w:ascii="Arial" w:hAnsi="Arial" w:cs="Arial"/>
          <w:sz w:val="20"/>
          <w:szCs w:val="20"/>
        </w:rPr>
        <w:t>Interpreter Officer:</w:t>
      </w:r>
      <w:r>
        <w:rPr>
          <w:rFonts w:ascii="Arial" w:hAnsi="Arial" w:cs="Arial"/>
          <w:sz w:val="20"/>
          <w:szCs w:val="20"/>
        </w:rPr>
        <w:tab/>
        <w:t xml:space="preserve">Capt </w:t>
      </w:r>
      <w:r w:rsidR="00875A03">
        <w:rPr>
          <w:rFonts w:ascii="Arial" w:hAnsi="Arial" w:cs="Arial"/>
          <w:sz w:val="20"/>
          <w:szCs w:val="20"/>
        </w:rPr>
        <w:t xml:space="preserve">R A </w:t>
      </w:r>
      <w:r>
        <w:rPr>
          <w:rFonts w:ascii="Arial" w:hAnsi="Arial" w:cs="Arial"/>
          <w:sz w:val="20"/>
          <w:szCs w:val="20"/>
        </w:rPr>
        <w:t>Sanderson</w:t>
      </w:r>
      <w:r w:rsidR="00875A03">
        <w:rPr>
          <w:rFonts w:ascii="Arial" w:hAnsi="Arial" w:cs="Arial"/>
          <w:sz w:val="20"/>
          <w:szCs w:val="20"/>
        </w:rPr>
        <w:t xml:space="preserve">, </w:t>
      </w:r>
      <w:r w:rsidR="005549B0">
        <w:rPr>
          <w:rFonts w:ascii="Arial" w:hAnsi="Arial" w:cs="Arial"/>
          <w:sz w:val="20"/>
          <w:szCs w:val="20"/>
        </w:rPr>
        <w:t>(</w:t>
      </w:r>
      <w:r w:rsidR="00875A03">
        <w:rPr>
          <w:rFonts w:ascii="Arial" w:hAnsi="Arial" w:cs="Arial"/>
          <w:sz w:val="20"/>
          <w:szCs w:val="20"/>
        </w:rPr>
        <w:t>P</w:t>
      </w:r>
      <w:r w:rsidR="005549B0">
        <w:rPr>
          <w:rFonts w:ascii="Arial" w:hAnsi="Arial" w:cs="Arial"/>
          <w:sz w:val="20"/>
          <w:szCs w:val="20"/>
        </w:rPr>
        <w:t xml:space="preserve">ioneer </w:t>
      </w:r>
      <w:r w:rsidR="00875A03">
        <w:rPr>
          <w:rFonts w:ascii="Arial" w:hAnsi="Arial" w:cs="Arial"/>
          <w:sz w:val="20"/>
          <w:szCs w:val="20"/>
        </w:rPr>
        <w:t>C</w:t>
      </w:r>
      <w:r w:rsidR="005549B0">
        <w:rPr>
          <w:rFonts w:ascii="Arial" w:hAnsi="Arial" w:cs="Arial"/>
          <w:sz w:val="20"/>
          <w:szCs w:val="20"/>
        </w:rPr>
        <w:t>orps).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 xml:space="preserve">H/Fw </w:t>
      </w:r>
      <w:r w:rsidR="00875A03">
        <w:rPr>
          <w:rFonts w:ascii="Arial" w:hAnsi="Arial" w:cs="Arial"/>
          <w:sz w:val="20"/>
          <w:szCs w:val="20"/>
        </w:rPr>
        <w:t>Otto</w:t>
      </w:r>
      <w:r>
        <w:rPr>
          <w:rFonts w:ascii="Arial" w:hAnsi="Arial" w:cs="Arial"/>
          <w:sz w:val="20"/>
          <w:szCs w:val="20"/>
        </w:rPr>
        <w:t xml:space="preserve"> Sellmer (B)</w:t>
      </w:r>
    </w:p>
    <w:p w14:paraId="7DEC7EDD" w14:textId="06EC36E0" w:rsidR="00A86EED" w:rsidRPr="00197928" w:rsidRDefault="00A86EED" w:rsidP="007E4D30">
      <w:pPr>
        <w:shd w:val="clear" w:color="auto" w:fill="FFFFFF"/>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 xml:space="preserve">St/Arzt Dr </w:t>
      </w:r>
      <w:r w:rsidR="00A44C4E">
        <w:rPr>
          <w:rFonts w:ascii="Arial" w:hAnsi="Arial" w:cs="Arial"/>
          <w:sz w:val="20"/>
          <w:szCs w:val="20"/>
        </w:rPr>
        <w:t xml:space="preserve">Hans </w:t>
      </w:r>
      <w:r>
        <w:rPr>
          <w:rFonts w:ascii="Arial" w:hAnsi="Arial" w:cs="Arial"/>
          <w:sz w:val="20"/>
          <w:szCs w:val="20"/>
        </w:rPr>
        <w:t>Dorfler (est B+)</w:t>
      </w:r>
    </w:p>
    <w:p w14:paraId="500E849A" w14:textId="77777777" w:rsidR="00197928" w:rsidRPr="002A0B24" w:rsidRDefault="00197928" w:rsidP="007E4D30">
      <w:pPr>
        <w:shd w:val="clear" w:color="auto" w:fill="FFFFFF"/>
        <w:jc w:val="both"/>
        <w:rPr>
          <w:rFonts w:ascii="Arial" w:hAnsi="Arial" w:cs="Arial"/>
          <w:sz w:val="12"/>
          <w:szCs w:val="12"/>
        </w:rPr>
      </w:pPr>
    </w:p>
    <w:p w14:paraId="61CCB1A3" w14:textId="61616538" w:rsidR="00A86EED" w:rsidRDefault="00A86EED" w:rsidP="007E4D30">
      <w:pPr>
        <w:shd w:val="clear" w:color="auto" w:fill="FFFFFF"/>
        <w:jc w:val="both"/>
        <w:rPr>
          <w:rFonts w:ascii="Arial" w:hAnsi="Arial" w:cs="Arial"/>
          <w:sz w:val="20"/>
          <w:szCs w:val="20"/>
        </w:rPr>
      </w:pPr>
      <w:r>
        <w:rPr>
          <w:rFonts w:ascii="Arial" w:hAnsi="Arial" w:cs="Arial"/>
          <w:sz w:val="20"/>
          <w:szCs w:val="20"/>
        </w:rPr>
        <w:lastRenderedPageBreak/>
        <w:t>The commandant was recorded as being keen to further re-education, but the IO had no interest.</w:t>
      </w:r>
    </w:p>
    <w:p w14:paraId="3608DAE3" w14:textId="77777777" w:rsidR="00AD6383" w:rsidRPr="002A0B24" w:rsidRDefault="00AD6383" w:rsidP="007E4D30">
      <w:pPr>
        <w:shd w:val="clear" w:color="auto" w:fill="FFFFFF"/>
        <w:jc w:val="both"/>
        <w:rPr>
          <w:rFonts w:ascii="Arial" w:hAnsi="Arial" w:cs="Arial"/>
          <w:sz w:val="16"/>
          <w:szCs w:val="16"/>
        </w:rPr>
      </w:pPr>
    </w:p>
    <w:p w14:paraId="75B45D63" w14:textId="0DB3923B" w:rsidR="00AD6383" w:rsidRPr="00012287" w:rsidRDefault="00AD6383" w:rsidP="007E4D30">
      <w:pPr>
        <w:shd w:val="clear" w:color="auto" w:fill="FFFFFF"/>
        <w:jc w:val="both"/>
        <w:rPr>
          <w:rFonts w:ascii="Arial" w:hAnsi="Arial" w:cs="Arial"/>
          <w:sz w:val="20"/>
          <w:szCs w:val="20"/>
        </w:rPr>
      </w:pPr>
      <w:r>
        <w:rPr>
          <w:rFonts w:ascii="Arial" w:hAnsi="Arial" w:cs="Arial"/>
          <w:sz w:val="20"/>
          <w:szCs w:val="20"/>
        </w:rPr>
        <w:t>It was stated that the camp leader, “</w:t>
      </w:r>
      <w:r w:rsidRPr="00012287">
        <w:rPr>
          <w:rFonts w:ascii="Arial" w:hAnsi="Arial" w:cs="Arial"/>
          <w:i/>
          <w:iCs/>
          <w:sz w:val="20"/>
          <w:szCs w:val="20"/>
        </w:rPr>
        <w:t>shows very little interest in the spiritual life of the camp</w:t>
      </w:r>
      <w:r>
        <w:rPr>
          <w:rFonts w:ascii="Arial" w:hAnsi="Arial" w:cs="Arial"/>
          <w:sz w:val="20"/>
          <w:szCs w:val="20"/>
        </w:rPr>
        <w:t>.” The German interpreter</w:t>
      </w:r>
      <w:r w:rsidR="00EC556D">
        <w:rPr>
          <w:rFonts w:ascii="Arial" w:hAnsi="Arial" w:cs="Arial"/>
          <w:sz w:val="20"/>
          <w:szCs w:val="20"/>
        </w:rPr>
        <w:t>,</w:t>
      </w:r>
      <w:r>
        <w:rPr>
          <w:rFonts w:ascii="Arial" w:hAnsi="Arial" w:cs="Arial"/>
          <w:sz w:val="20"/>
          <w:szCs w:val="20"/>
        </w:rPr>
        <w:t xml:space="preserve"> (Deterding</w:t>
      </w:r>
      <w:r w:rsidR="002A0B24">
        <w:rPr>
          <w:rFonts w:ascii="Arial" w:hAnsi="Arial" w:cs="Arial"/>
          <w:sz w:val="20"/>
          <w:szCs w:val="20"/>
        </w:rPr>
        <w:t>,</w:t>
      </w:r>
      <w:r>
        <w:rPr>
          <w:rFonts w:ascii="Arial" w:hAnsi="Arial" w:cs="Arial"/>
          <w:sz w:val="20"/>
          <w:szCs w:val="20"/>
        </w:rPr>
        <w:t xml:space="preserve"> A+) was more active, </w:t>
      </w:r>
      <w:r w:rsidRPr="00012287">
        <w:rPr>
          <w:rFonts w:ascii="Arial" w:hAnsi="Arial" w:cs="Arial"/>
          <w:i/>
          <w:iCs/>
          <w:sz w:val="20"/>
          <w:szCs w:val="20"/>
        </w:rPr>
        <w:t>“liked and respected by all and sundry</w:t>
      </w:r>
      <w:r w:rsidR="00012287" w:rsidRPr="00012287">
        <w:rPr>
          <w:rFonts w:ascii="Arial" w:hAnsi="Arial" w:cs="Arial"/>
          <w:i/>
          <w:iCs/>
          <w:sz w:val="20"/>
          <w:szCs w:val="20"/>
        </w:rPr>
        <w:t xml:space="preserve"> and has an extremely good influence.”</w:t>
      </w:r>
    </w:p>
    <w:p w14:paraId="44851B13" w14:textId="0BF2B489" w:rsidR="00AD6383" w:rsidRPr="00FD5245" w:rsidRDefault="00AD6383" w:rsidP="007E4D30">
      <w:pPr>
        <w:shd w:val="clear" w:color="auto" w:fill="FFFFFF"/>
        <w:jc w:val="both"/>
        <w:rPr>
          <w:rFonts w:ascii="Arial" w:hAnsi="Arial" w:cs="Arial"/>
          <w:sz w:val="12"/>
          <w:szCs w:val="12"/>
        </w:rPr>
      </w:pPr>
    </w:p>
    <w:p w14:paraId="293522A4" w14:textId="23DDD472" w:rsidR="00197928" w:rsidRPr="007E4D30" w:rsidRDefault="00197928" w:rsidP="00197928">
      <w:pPr>
        <w:shd w:val="clear" w:color="auto" w:fill="FFFFFF"/>
        <w:jc w:val="both"/>
        <w:rPr>
          <w:rFonts w:ascii="Arial" w:hAnsi="Arial" w:cs="Arial"/>
          <w:sz w:val="20"/>
          <w:szCs w:val="20"/>
        </w:rPr>
      </w:pPr>
      <w:r>
        <w:rPr>
          <w:rFonts w:ascii="Arial" w:hAnsi="Arial" w:cs="Arial"/>
          <w:sz w:val="20"/>
          <w:szCs w:val="20"/>
        </w:rPr>
        <w:t>T</w:t>
      </w:r>
      <w:r w:rsidRPr="007E4D30">
        <w:rPr>
          <w:rFonts w:ascii="Arial" w:hAnsi="Arial" w:cs="Arial"/>
          <w:sz w:val="20"/>
          <w:szCs w:val="20"/>
        </w:rPr>
        <w:t xml:space="preserve">he camp was </w:t>
      </w:r>
      <w:r>
        <w:rPr>
          <w:rFonts w:ascii="Arial" w:hAnsi="Arial" w:cs="Arial"/>
          <w:sz w:val="20"/>
          <w:szCs w:val="20"/>
        </w:rPr>
        <w:t xml:space="preserve">politically </w:t>
      </w:r>
      <w:r w:rsidRPr="007E4D30">
        <w:rPr>
          <w:rFonts w:ascii="Arial" w:hAnsi="Arial" w:cs="Arial"/>
          <w:sz w:val="20"/>
          <w:szCs w:val="20"/>
        </w:rPr>
        <w:t xml:space="preserve">classified as grey/black with: white, A+ 4; </w:t>
      </w:r>
      <w:r w:rsidR="00FD5245">
        <w:rPr>
          <w:rFonts w:ascii="Arial" w:hAnsi="Arial" w:cs="Arial"/>
          <w:sz w:val="20"/>
          <w:szCs w:val="20"/>
        </w:rPr>
        <w:t xml:space="preserve">/ </w:t>
      </w:r>
      <w:r w:rsidRPr="007E4D30">
        <w:rPr>
          <w:rFonts w:ascii="Arial" w:hAnsi="Arial" w:cs="Arial"/>
          <w:sz w:val="20"/>
          <w:szCs w:val="20"/>
        </w:rPr>
        <w:t>white</w:t>
      </w:r>
      <w:r w:rsidR="00FD5245">
        <w:rPr>
          <w:rFonts w:ascii="Arial" w:hAnsi="Arial" w:cs="Arial"/>
          <w:sz w:val="20"/>
          <w:szCs w:val="20"/>
        </w:rPr>
        <w:t>,</w:t>
      </w:r>
      <w:r w:rsidRPr="007E4D30">
        <w:rPr>
          <w:rFonts w:ascii="Arial" w:hAnsi="Arial" w:cs="Arial"/>
          <w:sz w:val="20"/>
          <w:szCs w:val="20"/>
        </w:rPr>
        <w:t xml:space="preserve"> A 139; </w:t>
      </w:r>
      <w:r w:rsidR="00FD5245">
        <w:rPr>
          <w:rFonts w:ascii="Arial" w:hAnsi="Arial" w:cs="Arial"/>
          <w:sz w:val="20"/>
          <w:szCs w:val="20"/>
        </w:rPr>
        <w:t xml:space="preserve">/ </w:t>
      </w:r>
      <w:r w:rsidRPr="007E4D30">
        <w:rPr>
          <w:rFonts w:ascii="Arial" w:hAnsi="Arial" w:cs="Arial"/>
          <w:sz w:val="20"/>
          <w:szCs w:val="20"/>
        </w:rPr>
        <w:t xml:space="preserve">grey, B 737; </w:t>
      </w:r>
      <w:r w:rsidR="00FD5245">
        <w:rPr>
          <w:rFonts w:ascii="Arial" w:hAnsi="Arial" w:cs="Arial"/>
          <w:sz w:val="20"/>
          <w:szCs w:val="20"/>
        </w:rPr>
        <w:t xml:space="preserve">/ </w:t>
      </w:r>
      <w:r w:rsidRPr="007E4D30">
        <w:rPr>
          <w:rFonts w:ascii="Arial" w:hAnsi="Arial" w:cs="Arial"/>
          <w:sz w:val="20"/>
          <w:szCs w:val="20"/>
        </w:rPr>
        <w:t>black, C 107</w:t>
      </w:r>
      <w:r>
        <w:rPr>
          <w:rFonts w:ascii="Arial" w:hAnsi="Arial" w:cs="Arial"/>
          <w:sz w:val="20"/>
          <w:szCs w:val="20"/>
        </w:rPr>
        <w:t xml:space="preserve">; </w:t>
      </w:r>
      <w:r w:rsidR="00FD5245">
        <w:rPr>
          <w:rFonts w:ascii="Arial" w:hAnsi="Arial" w:cs="Arial"/>
          <w:sz w:val="20"/>
          <w:szCs w:val="20"/>
        </w:rPr>
        <w:t xml:space="preserve">/ with </w:t>
      </w:r>
      <w:r>
        <w:rPr>
          <w:rFonts w:ascii="Arial" w:hAnsi="Arial" w:cs="Arial"/>
          <w:sz w:val="20"/>
          <w:szCs w:val="20"/>
        </w:rPr>
        <w:t>813</w:t>
      </w:r>
      <w:r w:rsidRPr="007E4D30">
        <w:rPr>
          <w:rFonts w:ascii="Arial" w:hAnsi="Arial" w:cs="Arial"/>
          <w:sz w:val="20"/>
          <w:szCs w:val="20"/>
        </w:rPr>
        <w:t xml:space="preserve"> pows unscreened.</w:t>
      </w:r>
    </w:p>
    <w:p w14:paraId="5B9E2D81" w14:textId="77777777" w:rsidR="00197928" w:rsidRPr="00FD5245" w:rsidRDefault="00197928" w:rsidP="007E4D30">
      <w:pPr>
        <w:shd w:val="clear" w:color="auto" w:fill="FFFFFF"/>
        <w:jc w:val="both"/>
        <w:rPr>
          <w:rFonts w:ascii="Arial" w:hAnsi="Arial" w:cs="Arial"/>
          <w:sz w:val="12"/>
          <w:szCs w:val="12"/>
        </w:rPr>
      </w:pPr>
    </w:p>
    <w:p w14:paraId="44A83E33" w14:textId="7EBA22B8" w:rsidR="00B57DA3" w:rsidRDefault="00012287" w:rsidP="005B4DE0">
      <w:pPr>
        <w:shd w:val="clear" w:color="auto" w:fill="FFFFFF"/>
        <w:jc w:val="both"/>
        <w:rPr>
          <w:rFonts w:ascii="Arial" w:hAnsi="Arial" w:cs="Arial"/>
          <w:sz w:val="20"/>
          <w:szCs w:val="20"/>
        </w:rPr>
      </w:pPr>
      <w:r w:rsidRPr="00012287">
        <w:rPr>
          <w:rFonts w:ascii="Arial" w:hAnsi="Arial" w:cs="Arial"/>
          <w:sz w:val="20"/>
          <w:szCs w:val="20"/>
        </w:rPr>
        <w:t xml:space="preserve">Morale was only seen as </w:t>
      </w:r>
      <w:r w:rsidR="00FD5245">
        <w:rPr>
          <w:rFonts w:ascii="Arial" w:hAnsi="Arial" w:cs="Arial"/>
          <w:sz w:val="20"/>
          <w:szCs w:val="20"/>
        </w:rPr>
        <w:t>‘</w:t>
      </w:r>
      <w:r w:rsidRPr="00012287">
        <w:rPr>
          <w:rFonts w:ascii="Arial" w:hAnsi="Arial" w:cs="Arial"/>
          <w:sz w:val="20"/>
          <w:szCs w:val="20"/>
        </w:rPr>
        <w:t>fair</w:t>
      </w:r>
      <w:r w:rsidR="00FD5245">
        <w:rPr>
          <w:rFonts w:ascii="Arial" w:hAnsi="Arial" w:cs="Arial"/>
          <w:sz w:val="20"/>
          <w:szCs w:val="20"/>
        </w:rPr>
        <w:t>’</w:t>
      </w:r>
      <w:r w:rsidRPr="00012287">
        <w:rPr>
          <w:rFonts w:ascii="Arial" w:hAnsi="Arial" w:cs="Arial"/>
          <w:sz w:val="20"/>
          <w:szCs w:val="20"/>
        </w:rPr>
        <w:t xml:space="preserve"> in the main camp, but better in the hostels.</w:t>
      </w:r>
      <w:r>
        <w:rPr>
          <w:rFonts w:ascii="Arial" w:hAnsi="Arial" w:cs="Arial"/>
          <w:sz w:val="20"/>
          <w:szCs w:val="20"/>
        </w:rPr>
        <w:t xml:space="preserve"> Positive factors were; goodwill </w:t>
      </w:r>
      <w:r w:rsidR="00FD5245">
        <w:rPr>
          <w:rFonts w:ascii="Arial" w:hAnsi="Arial" w:cs="Arial"/>
          <w:sz w:val="20"/>
          <w:szCs w:val="20"/>
        </w:rPr>
        <w:t xml:space="preserve">and fair treatment </w:t>
      </w:r>
      <w:r>
        <w:rPr>
          <w:rFonts w:ascii="Arial" w:hAnsi="Arial" w:cs="Arial"/>
          <w:sz w:val="20"/>
          <w:szCs w:val="20"/>
        </w:rPr>
        <w:t xml:space="preserve">by the Commandant; improved </w:t>
      </w:r>
      <w:r w:rsidR="00FD5245">
        <w:rPr>
          <w:rFonts w:ascii="Arial" w:hAnsi="Arial" w:cs="Arial"/>
          <w:sz w:val="20"/>
          <w:szCs w:val="20"/>
        </w:rPr>
        <w:t xml:space="preserve">range of </w:t>
      </w:r>
      <w:r>
        <w:rPr>
          <w:rFonts w:ascii="Arial" w:hAnsi="Arial" w:cs="Arial"/>
          <w:sz w:val="20"/>
          <w:szCs w:val="20"/>
        </w:rPr>
        <w:t>canteen goods; billeting of some pows; film shows. Negative factors were; lack of repatriation; home news; lack of camp funds (raised mainly from canteen sales); a grievance over pay. Political progress had been hampered by the arrival of the pows from USA. Few communists.</w:t>
      </w:r>
      <w:r w:rsidR="005B4DE0">
        <w:rPr>
          <w:rFonts w:ascii="Arial" w:hAnsi="Arial" w:cs="Arial"/>
          <w:sz w:val="20"/>
          <w:szCs w:val="20"/>
        </w:rPr>
        <w:t xml:space="preserve"> </w:t>
      </w:r>
    </w:p>
    <w:p w14:paraId="598FF94E" w14:textId="77777777" w:rsidR="00B57DA3" w:rsidRPr="00FD5245" w:rsidRDefault="00B57DA3" w:rsidP="005B4DE0">
      <w:pPr>
        <w:shd w:val="clear" w:color="auto" w:fill="FFFFFF"/>
        <w:jc w:val="both"/>
        <w:rPr>
          <w:rFonts w:ascii="Arial" w:hAnsi="Arial" w:cs="Arial"/>
          <w:sz w:val="12"/>
          <w:szCs w:val="12"/>
        </w:rPr>
      </w:pPr>
    </w:p>
    <w:p w14:paraId="1B565022" w14:textId="496F1668" w:rsidR="005B4DE0" w:rsidRPr="005B4DE0" w:rsidRDefault="005B4DE0" w:rsidP="005B4DE0">
      <w:pPr>
        <w:shd w:val="clear" w:color="auto" w:fill="FFFFFF"/>
        <w:jc w:val="both"/>
        <w:rPr>
          <w:rFonts w:ascii="Arial" w:hAnsi="Arial" w:cs="Arial"/>
          <w:sz w:val="20"/>
          <w:szCs w:val="20"/>
        </w:rPr>
      </w:pPr>
      <w:r>
        <w:rPr>
          <w:rFonts w:ascii="Arial" w:hAnsi="Arial" w:cs="Arial"/>
          <w:sz w:val="20"/>
          <w:szCs w:val="20"/>
        </w:rPr>
        <w:t>[A pow (nicknamed barleylees – see North Munden below) was held here for three months just after this report – his comment; “</w:t>
      </w:r>
      <w:r w:rsidRPr="005B4DE0">
        <w:rPr>
          <w:rFonts w:ascii="Arial" w:hAnsi="Arial" w:cs="Arial"/>
          <w:i/>
          <w:iCs/>
          <w:color w:val="000000"/>
          <w:sz w:val="20"/>
          <w:szCs w:val="20"/>
        </w:rPr>
        <w:t>What a miserable place that was!”</w:t>
      </w:r>
      <w:r w:rsidR="00B57DA3">
        <w:rPr>
          <w:rFonts w:ascii="Arial" w:hAnsi="Arial" w:cs="Arial"/>
          <w:color w:val="000000"/>
          <w:sz w:val="20"/>
          <w:szCs w:val="20"/>
        </w:rPr>
        <w:t xml:space="preserve"> </w:t>
      </w:r>
      <w:r w:rsidR="00A94ED2">
        <w:rPr>
          <w:rFonts w:ascii="Arial" w:hAnsi="Arial" w:cs="Arial"/>
          <w:color w:val="000000"/>
          <w:sz w:val="20"/>
          <w:szCs w:val="20"/>
        </w:rPr>
        <w:t>T</w:t>
      </w:r>
      <w:r w:rsidR="00B57DA3">
        <w:rPr>
          <w:rFonts w:ascii="Arial" w:hAnsi="Arial" w:cs="Arial"/>
          <w:color w:val="000000"/>
          <w:sz w:val="20"/>
          <w:szCs w:val="20"/>
        </w:rPr>
        <w:t>he camp still had barbed wire fences and sentry towers</w:t>
      </w:r>
      <w:r w:rsidRPr="00B57DA3">
        <w:rPr>
          <w:rFonts w:ascii="Arial" w:hAnsi="Arial" w:cs="Arial"/>
          <w:color w:val="000000"/>
          <w:sz w:val="20"/>
          <w:szCs w:val="20"/>
        </w:rPr>
        <w:t>].</w:t>
      </w:r>
    </w:p>
    <w:p w14:paraId="0824F567" w14:textId="65BB7CCB" w:rsidR="00197928" w:rsidRPr="00FD5245" w:rsidRDefault="00197928" w:rsidP="007E4D30">
      <w:pPr>
        <w:shd w:val="clear" w:color="auto" w:fill="FFFFFF"/>
        <w:jc w:val="both"/>
        <w:rPr>
          <w:rFonts w:ascii="Arial" w:hAnsi="Arial" w:cs="Arial"/>
          <w:sz w:val="12"/>
          <w:szCs w:val="12"/>
        </w:rPr>
      </w:pPr>
    </w:p>
    <w:p w14:paraId="2C8FCFFC" w14:textId="32ADD4D2" w:rsidR="00012287" w:rsidRPr="00012287" w:rsidRDefault="00012287" w:rsidP="007E4D30">
      <w:pPr>
        <w:shd w:val="clear" w:color="auto" w:fill="FFFFFF"/>
        <w:jc w:val="both"/>
        <w:rPr>
          <w:rFonts w:ascii="Arial" w:hAnsi="Arial" w:cs="Arial"/>
          <w:sz w:val="20"/>
          <w:szCs w:val="20"/>
        </w:rPr>
      </w:pPr>
      <w:r>
        <w:rPr>
          <w:rFonts w:ascii="Arial" w:hAnsi="Arial" w:cs="Arial"/>
          <w:sz w:val="20"/>
          <w:szCs w:val="20"/>
        </w:rPr>
        <w:t>375 pows were ‘youth’ (under-25) – regarded as apathetic and not keen to take part in re-education activities.</w:t>
      </w:r>
    </w:p>
    <w:p w14:paraId="78A6379F" w14:textId="3239747B" w:rsidR="007E4D30" w:rsidRPr="00FD5245" w:rsidRDefault="007E4D30" w:rsidP="007E4D30">
      <w:pPr>
        <w:shd w:val="clear" w:color="auto" w:fill="FFFFFF"/>
        <w:jc w:val="both"/>
        <w:rPr>
          <w:rFonts w:ascii="Arial" w:hAnsi="Arial" w:cs="Arial"/>
          <w:sz w:val="12"/>
          <w:szCs w:val="12"/>
        </w:rPr>
      </w:pPr>
    </w:p>
    <w:p w14:paraId="1D9D3AA7" w14:textId="7034795B" w:rsidR="00012287" w:rsidRDefault="00012287" w:rsidP="007E4D30">
      <w:pPr>
        <w:shd w:val="clear" w:color="auto" w:fill="FFFFFF"/>
        <w:jc w:val="both"/>
        <w:rPr>
          <w:rFonts w:ascii="Arial" w:hAnsi="Arial" w:cs="Arial"/>
          <w:sz w:val="20"/>
          <w:szCs w:val="20"/>
        </w:rPr>
      </w:pPr>
      <w:r>
        <w:rPr>
          <w:rFonts w:ascii="Arial" w:hAnsi="Arial" w:cs="Arial"/>
          <w:sz w:val="20"/>
          <w:szCs w:val="20"/>
        </w:rPr>
        <w:t>The standard list of re-education activities was given:</w:t>
      </w:r>
    </w:p>
    <w:p w14:paraId="0405907F" w14:textId="77777777" w:rsidR="00012287" w:rsidRPr="00FD5245" w:rsidRDefault="00012287" w:rsidP="007E4D30">
      <w:pPr>
        <w:shd w:val="clear" w:color="auto" w:fill="FFFFFF"/>
        <w:jc w:val="both"/>
        <w:rPr>
          <w:rFonts w:ascii="Arial" w:hAnsi="Arial" w:cs="Arial"/>
          <w:sz w:val="8"/>
          <w:szCs w:val="8"/>
        </w:rPr>
      </w:pPr>
    </w:p>
    <w:p w14:paraId="22C91CF7" w14:textId="5063D37C" w:rsidR="00012287" w:rsidRDefault="00012287" w:rsidP="007E4D30">
      <w:pPr>
        <w:shd w:val="clear" w:color="auto" w:fill="FFFFFF"/>
        <w:jc w:val="both"/>
        <w:rPr>
          <w:rFonts w:ascii="Arial" w:hAnsi="Arial" w:cs="Arial"/>
          <w:sz w:val="20"/>
          <w:szCs w:val="20"/>
        </w:rPr>
      </w:pPr>
      <w:r>
        <w:rPr>
          <w:rFonts w:ascii="Arial" w:hAnsi="Arial" w:cs="Arial"/>
          <w:sz w:val="20"/>
          <w:szCs w:val="20"/>
        </w:rPr>
        <w:t>Wochenpost and Ausblick – 370/100 received.</w:t>
      </w:r>
    </w:p>
    <w:p w14:paraId="5E8B51D5" w14:textId="77777777" w:rsidR="00012287" w:rsidRPr="00FD5245" w:rsidRDefault="00012287" w:rsidP="007E4D30">
      <w:pPr>
        <w:shd w:val="clear" w:color="auto" w:fill="FFFFFF"/>
        <w:jc w:val="both"/>
        <w:rPr>
          <w:rFonts w:ascii="Arial" w:hAnsi="Arial" w:cs="Arial"/>
          <w:sz w:val="8"/>
          <w:szCs w:val="8"/>
        </w:rPr>
      </w:pPr>
    </w:p>
    <w:p w14:paraId="2821D959" w14:textId="270E4857" w:rsidR="00012287" w:rsidRDefault="00012287" w:rsidP="007E4D30">
      <w:pPr>
        <w:shd w:val="clear" w:color="auto" w:fill="FFFFFF"/>
        <w:jc w:val="both"/>
        <w:rPr>
          <w:rFonts w:ascii="Arial" w:hAnsi="Arial" w:cs="Arial"/>
          <w:sz w:val="20"/>
          <w:szCs w:val="20"/>
        </w:rPr>
      </w:pPr>
      <w:r>
        <w:rPr>
          <w:rFonts w:ascii="Arial" w:hAnsi="Arial" w:cs="Arial"/>
          <w:sz w:val="20"/>
          <w:szCs w:val="20"/>
        </w:rPr>
        <w:t>Newspapers – range of English papers. 12 copies of German papers received irregularly. More required.</w:t>
      </w:r>
    </w:p>
    <w:p w14:paraId="5F4C3582" w14:textId="10FE83C9" w:rsidR="00012287" w:rsidRPr="00FD5245" w:rsidRDefault="00012287" w:rsidP="007E4D30">
      <w:pPr>
        <w:shd w:val="clear" w:color="auto" w:fill="FFFFFF"/>
        <w:jc w:val="both"/>
        <w:rPr>
          <w:rFonts w:ascii="Arial" w:hAnsi="Arial" w:cs="Arial"/>
          <w:sz w:val="8"/>
          <w:szCs w:val="8"/>
        </w:rPr>
      </w:pPr>
    </w:p>
    <w:p w14:paraId="34294150" w14:textId="74D36A4E" w:rsidR="00E96431" w:rsidRDefault="00E96431" w:rsidP="007E4D30">
      <w:pPr>
        <w:shd w:val="clear" w:color="auto" w:fill="FFFFFF"/>
        <w:jc w:val="both"/>
        <w:rPr>
          <w:rFonts w:ascii="Arial" w:hAnsi="Arial" w:cs="Arial"/>
          <w:sz w:val="20"/>
          <w:szCs w:val="20"/>
        </w:rPr>
      </w:pPr>
      <w:r>
        <w:rPr>
          <w:rFonts w:ascii="Arial" w:hAnsi="Arial" w:cs="Arial"/>
          <w:sz w:val="20"/>
          <w:szCs w:val="20"/>
        </w:rPr>
        <w:t xml:space="preserve">Library </w:t>
      </w:r>
      <w:r w:rsidR="00FD5245">
        <w:rPr>
          <w:rFonts w:ascii="Arial" w:hAnsi="Arial" w:cs="Arial"/>
          <w:sz w:val="20"/>
          <w:szCs w:val="20"/>
        </w:rPr>
        <w:t>–</w:t>
      </w:r>
      <w:r>
        <w:rPr>
          <w:rFonts w:ascii="Arial" w:hAnsi="Arial" w:cs="Arial"/>
          <w:sz w:val="20"/>
          <w:szCs w:val="20"/>
        </w:rPr>
        <w:t xml:space="preserve"> </w:t>
      </w:r>
      <w:r w:rsidR="00FD5245">
        <w:rPr>
          <w:rFonts w:ascii="Arial" w:hAnsi="Arial" w:cs="Arial"/>
          <w:sz w:val="20"/>
          <w:szCs w:val="20"/>
        </w:rPr>
        <w:t xml:space="preserve">Poor, just </w:t>
      </w:r>
      <w:r>
        <w:rPr>
          <w:rFonts w:ascii="Arial" w:hAnsi="Arial" w:cs="Arial"/>
          <w:sz w:val="20"/>
          <w:szCs w:val="20"/>
        </w:rPr>
        <w:t>284 books (30 of them were Bibles)</w:t>
      </w:r>
      <w:r w:rsidR="00FD5245">
        <w:rPr>
          <w:rFonts w:ascii="Arial" w:hAnsi="Arial" w:cs="Arial"/>
          <w:sz w:val="20"/>
          <w:szCs w:val="20"/>
        </w:rPr>
        <w:t xml:space="preserve"> and only</w:t>
      </w:r>
      <w:r>
        <w:rPr>
          <w:rFonts w:ascii="Arial" w:hAnsi="Arial" w:cs="Arial"/>
          <w:sz w:val="20"/>
          <w:szCs w:val="20"/>
        </w:rPr>
        <w:t xml:space="preserve"> 60 German novels.</w:t>
      </w:r>
    </w:p>
    <w:p w14:paraId="07489518" w14:textId="77777777" w:rsidR="00E96431" w:rsidRPr="00FD5245" w:rsidRDefault="00E96431" w:rsidP="007E4D30">
      <w:pPr>
        <w:shd w:val="clear" w:color="auto" w:fill="FFFFFF"/>
        <w:jc w:val="both"/>
        <w:rPr>
          <w:rFonts w:ascii="Arial" w:hAnsi="Arial" w:cs="Arial"/>
          <w:sz w:val="8"/>
          <w:szCs w:val="8"/>
        </w:rPr>
      </w:pPr>
    </w:p>
    <w:p w14:paraId="552BDE7D" w14:textId="6C72ADF3" w:rsidR="00E96431" w:rsidRDefault="00E96431" w:rsidP="007E4D30">
      <w:pPr>
        <w:shd w:val="clear" w:color="auto" w:fill="FFFFFF"/>
        <w:jc w:val="both"/>
        <w:rPr>
          <w:rFonts w:ascii="Arial" w:hAnsi="Arial" w:cs="Arial"/>
          <w:sz w:val="20"/>
          <w:szCs w:val="20"/>
        </w:rPr>
      </w:pPr>
      <w:r>
        <w:rPr>
          <w:rFonts w:ascii="Arial" w:hAnsi="Arial" w:cs="Arial"/>
          <w:sz w:val="20"/>
          <w:szCs w:val="20"/>
        </w:rPr>
        <w:t>Lectures – Regular. Visitor described intellectual level as ‘low.’</w:t>
      </w:r>
    </w:p>
    <w:p w14:paraId="109F3FC5" w14:textId="72ACD7C8" w:rsidR="00E96431" w:rsidRPr="00FD5245" w:rsidRDefault="00E96431" w:rsidP="007E4D30">
      <w:pPr>
        <w:shd w:val="clear" w:color="auto" w:fill="FFFFFF"/>
        <w:jc w:val="both"/>
        <w:rPr>
          <w:rFonts w:ascii="Arial" w:hAnsi="Arial" w:cs="Arial"/>
          <w:sz w:val="8"/>
          <w:szCs w:val="8"/>
        </w:rPr>
      </w:pPr>
    </w:p>
    <w:p w14:paraId="71277BCA" w14:textId="33F9198D" w:rsidR="00E96431" w:rsidRDefault="00E96431" w:rsidP="007E4D30">
      <w:pPr>
        <w:shd w:val="clear" w:color="auto" w:fill="FFFFFF"/>
        <w:jc w:val="both"/>
        <w:rPr>
          <w:rFonts w:ascii="Arial" w:hAnsi="Arial" w:cs="Arial"/>
          <w:sz w:val="20"/>
          <w:szCs w:val="20"/>
        </w:rPr>
      </w:pPr>
      <w:r>
        <w:rPr>
          <w:rFonts w:ascii="Arial" w:hAnsi="Arial" w:cs="Arial"/>
          <w:sz w:val="20"/>
          <w:szCs w:val="20"/>
        </w:rPr>
        <w:t>Discussion groups – none.</w:t>
      </w:r>
    </w:p>
    <w:p w14:paraId="5AFB924A" w14:textId="77777777" w:rsidR="00E96431" w:rsidRPr="00FD5245" w:rsidRDefault="00E96431" w:rsidP="007E4D30">
      <w:pPr>
        <w:shd w:val="clear" w:color="auto" w:fill="FFFFFF"/>
        <w:jc w:val="both"/>
        <w:rPr>
          <w:rFonts w:ascii="Arial" w:hAnsi="Arial" w:cs="Arial"/>
          <w:sz w:val="8"/>
          <w:szCs w:val="8"/>
        </w:rPr>
      </w:pPr>
    </w:p>
    <w:p w14:paraId="1BEF38AC" w14:textId="168AE706" w:rsidR="00E96431" w:rsidRDefault="00E96431" w:rsidP="007E4D30">
      <w:pPr>
        <w:shd w:val="clear" w:color="auto" w:fill="FFFFFF"/>
        <w:jc w:val="both"/>
        <w:rPr>
          <w:rFonts w:ascii="Arial" w:hAnsi="Arial" w:cs="Arial"/>
          <w:sz w:val="20"/>
          <w:szCs w:val="20"/>
        </w:rPr>
      </w:pPr>
      <w:r>
        <w:rPr>
          <w:rFonts w:ascii="Arial" w:hAnsi="Arial" w:cs="Arial"/>
          <w:sz w:val="20"/>
          <w:szCs w:val="20"/>
        </w:rPr>
        <w:t>Films – PID Van fortnightly</w:t>
      </w:r>
      <w:r w:rsidR="00FD5245">
        <w:rPr>
          <w:rFonts w:ascii="Arial" w:hAnsi="Arial" w:cs="Arial"/>
          <w:sz w:val="20"/>
          <w:szCs w:val="20"/>
        </w:rPr>
        <w:t>;</w:t>
      </w:r>
      <w:r>
        <w:rPr>
          <w:rFonts w:ascii="Arial" w:hAnsi="Arial" w:cs="Arial"/>
          <w:sz w:val="20"/>
          <w:szCs w:val="20"/>
        </w:rPr>
        <w:t xml:space="preserve"> </w:t>
      </w:r>
      <w:r w:rsidR="006F004E">
        <w:rPr>
          <w:rFonts w:ascii="Arial" w:hAnsi="Arial" w:cs="Arial"/>
          <w:sz w:val="20"/>
          <w:szCs w:val="20"/>
        </w:rPr>
        <w:t>mainly information films</w:t>
      </w:r>
      <w:r w:rsidR="00EC556D">
        <w:rPr>
          <w:rFonts w:ascii="Arial" w:hAnsi="Arial" w:cs="Arial"/>
          <w:sz w:val="20"/>
          <w:szCs w:val="20"/>
        </w:rPr>
        <w:t xml:space="preserve"> – the h</w:t>
      </w:r>
      <w:r>
        <w:rPr>
          <w:rFonts w:ascii="Arial" w:hAnsi="Arial" w:cs="Arial"/>
          <w:sz w:val="20"/>
          <w:szCs w:val="20"/>
        </w:rPr>
        <w:t xml:space="preserve">ostels </w:t>
      </w:r>
      <w:r w:rsidR="00EC556D">
        <w:rPr>
          <w:rFonts w:ascii="Arial" w:hAnsi="Arial" w:cs="Arial"/>
          <w:sz w:val="20"/>
          <w:szCs w:val="20"/>
        </w:rPr>
        <w:t xml:space="preserve">were </w:t>
      </w:r>
      <w:r>
        <w:rPr>
          <w:rFonts w:ascii="Arial" w:hAnsi="Arial" w:cs="Arial"/>
          <w:sz w:val="20"/>
          <w:szCs w:val="20"/>
        </w:rPr>
        <w:t>not included.</w:t>
      </w:r>
      <w:r w:rsidR="006F004E">
        <w:rPr>
          <w:rFonts w:ascii="Arial" w:hAnsi="Arial" w:cs="Arial"/>
          <w:sz w:val="20"/>
          <w:szCs w:val="20"/>
        </w:rPr>
        <w:t xml:space="preserve"> YMCA films </w:t>
      </w:r>
      <w:r w:rsidR="00FD5245">
        <w:rPr>
          <w:rFonts w:ascii="Arial" w:hAnsi="Arial" w:cs="Arial"/>
          <w:sz w:val="20"/>
          <w:szCs w:val="20"/>
        </w:rPr>
        <w:t xml:space="preserve">were </w:t>
      </w:r>
      <w:r w:rsidR="006F004E">
        <w:rPr>
          <w:rFonts w:ascii="Arial" w:hAnsi="Arial" w:cs="Arial"/>
          <w:sz w:val="20"/>
          <w:szCs w:val="20"/>
        </w:rPr>
        <w:t>popular, fortnightly  and included the hostels.</w:t>
      </w:r>
    </w:p>
    <w:p w14:paraId="61E6C073" w14:textId="77777777" w:rsidR="00E96431" w:rsidRPr="00FD5245" w:rsidRDefault="00E96431" w:rsidP="007E4D30">
      <w:pPr>
        <w:shd w:val="clear" w:color="auto" w:fill="FFFFFF"/>
        <w:jc w:val="both"/>
        <w:rPr>
          <w:rFonts w:ascii="Arial" w:hAnsi="Arial" w:cs="Arial"/>
          <w:sz w:val="8"/>
          <w:szCs w:val="8"/>
        </w:rPr>
      </w:pPr>
    </w:p>
    <w:p w14:paraId="65EC0244" w14:textId="44F749F9" w:rsidR="00E96431" w:rsidRDefault="00E96431" w:rsidP="007E4D30">
      <w:pPr>
        <w:shd w:val="clear" w:color="auto" w:fill="FFFFFF"/>
        <w:jc w:val="both"/>
        <w:rPr>
          <w:rFonts w:ascii="Arial" w:hAnsi="Arial" w:cs="Arial"/>
          <w:sz w:val="20"/>
          <w:szCs w:val="20"/>
        </w:rPr>
      </w:pPr>
      <w:r>
        <w:rPr>
          <w:rFonts w:ascii="Arial" w:hAnsi="Arial" w:cs="Arial"/>
          <w:sz w:val="20"/>
          <w:szCs w:val="20"/>
        </w:rPr>
        <w:t>Wireless – 1 set with 5 loudspeakers. News and music preferred.</w:t>
      </w:r>
    </w:p>
    <w:p w14:paraId="1D2D61B0" w14:textId="77777777" w:rsidR="00E96431" w:rsidRPr="00FD5245" w:rsidRDefault="00E96431" w:rsidP="007E4D30">
      <w:pPr>
        <w:shd w:val="clear" w:color="auto" w:fill="FFFFFF"/>
        <w:jc w:val="both"/>
        <w:rPr>
          <w:rFonts w:ascii="Arial" w:hAnsi="Arial" w:cs="Arial"/>
          <w:sz w:val="8"/>
          <w:szCs w:val="8"/>
        </w:rPr>
      </w:pPr>
    </w:p>
    <w:p w14:paraId="11B7C00F" w14:textId="0CC82845" w:rsidR="00E96431" w:rsidRDefault="00E96431" w:rsidP="00E96431">
      <w:pPr>
        <w:shd w:val="clear" w:color="auto" w:fill="FFFFFF"/>
        <w:rPr>
          <w:rFonts w:ascii="Arial" w:hAnsi="Arial" w:cs="Arial"/>
          <w:sz w:val="20"/>
          <w:szCs w:val="20"/>
        </w:rPr>
      </w:pPr>
      <w:r>
        <w:rPr>
          <w:rFonts w:ascii="Arial" w:hAnsi="Arial" w:cs="Arial"/>
          <w:sz w:val="20"/>
          <w:szCs w:val="20"/>
        </w:rPr>
        <w:t>C</w:t>
      </w:r>
      <w:r w:rsidRPr="00914DEB">
        <w:rPr>
          <w:rFonts w:ascii="Arial" w:hAnsi="Arial" w:cs="Arial"/>
          <w:sz w:val="20"/>
          <w:szCs w:val="20"/>
        </w:rPr>
        <w:t xml:space="preserve">amp </w:t>
      </w:r>
      <w:r>
        <w:rPr>
          <w:rFonts w:ascii="Arial" w:hAnsi="Arial" w:cs="Arial"/>
          <w:sz w:val="20"/>
          <w:szCs w:val="20"/>
        </w:rPr>
        <w:t>magazine -</w:t>
      </w:r>
      <w:r w:rsidRPr="00914DEB">
        <w:rPr>
          <w:rFonts w:ascii="Arial" w:hAnsi="Arial" w:cs="Arial"/>
          <w:sz w:val="20"/>
          <w:szCs w:val="20"/>
        </w:rPr>
        <w:t xml:space="preserve"> ‘</w:t>
      </w:r>
      <w:r w:rsidRPr="001F2AB8">
        <w:rPr>
          <w:rFonts w:ascii="Arial" w:hAnsi="Arial" w:cs="Arial"/>
          <w:i/>
          <w:iCs/>
          <w:sz w:val="20"/>
          <w:szCs w:val="20"/>
        </w:rPr>
        <w:t>Der Bruecke’</w:t>
      </w:r>
      <w:r w:rsidRPr="00914DEB">
        <w:rPr>
          <w:rFonts w:ascii="Arial" w:hAnsi="Arial" w:cs="Arial"/>
          <w:sz w:val="20"/>
          <w:szCs w:val="20"/>
        </w:rPr>
        <w:t xml:space="preserve"> (The Bridge)</w:t>
      </w:r>
      <w:r>
        <w:rPr>
          <w:rFonts w:ascii="Arial" w:hAnsi="Arial" w:cs="Arial"/>
          <w:sz w:val="20"/>
          <w:szCs w:val="20"/>
        </w:rPr>
        <w:t xml:space="preserve"> due to be published.</w:t>
      </w:r>
    </w:p>
    <w:p w14:paraId="02F10417" w14:textId="77777777" w:rsidR="00E96431" w:rsidRPr="00FD5245" w:rsidRDefault="00E96431" w:rsidP="00E96431">
      <w:pPr>
        <w:shd w:val="clear" w:color="auto" w:fill="FFFFFF"/>
        <w:rPr>
          <w:rFonts w:ascii="Arial" w:hAnsi="Arial" w:cs="Arial"/>
          <w:sz w:val="8"/>
          <w:szCs w:val="8"/>
        </w:rPr>
      </w:pPr>
    </w:p>
    <w:p w14:paraId="63312D67" w14:textId="469AADBF" w:rsidR="00E96431" w:rsidRDefault="00E96431" w:rsidP="00E96431">
      <w:pPr>
        <w:shd w:val="clear" w:color="auto" w:fill="FFFFFF"/>
        <w:rPr>
          <w:rFonts w:ascii="Arial" w:hAnsi="Arial" w:cs="Arial"/>
          <w:sz w:val="20"/>
          <w:szCs w:val="20"/>
        </w:rPr>
      </w:pPr>
      <w:r>
        <w:rPr>
          <w:rFonts w:ascii="Arial" w:hAnsi="Arial" w:cs="Arial"/>
          <w:sz w:val="20"/>
          <w:szCs w:val="20"/>
        </w:rPr>
        <w:t>Press review – extracts read every other day (c120 attending) with longer session on Sundays (200</w:t>
      </w:r>
      <w:r w:rsidR="00EC556D">
        <w:rPr>
          <w:rFonts w:ascii="Arial" w:hAnsi="Arial" w:cs="Arial"/>
          <w:sz w:val="20"/>
          <w:szCs w:val="20"/>
        </w:rPr>
        <w:t xml:space="preserve"> pows</w:t>
      </w:r>
      <w:r>
        <w:rPr>
          <w:rFonts w:ascii="Arial" w:hAnsi="Arial" w:cs="Arial"/>
          <w:sz w:val="20"/>
          <w:szCs w:val="20"/>
        </w:rPr>
        <w:t>).</w:t>
      </w:r>
    </w:p>
    <w:p w14:paraId="6E585DFC" w14:textId="77777777" w:rsidR="00E96431" w:rsidRPr="00FD5245" w:rsidRDefault="00E96431" w:rsidP="00E96431">
      <w:pPr>
        <w:shd w:val="clear" w:color="auto" w:fill="FFFFFF"/>
        <w:rPr>
          <w:rFonts w:ascii="Arial" w:hAnsi="Arial" w:cs="Arial"/>
          <w:sz w:val="8"/>
          <w:szCs w:val="8"/>
        </w:rPr>
      </w:pPr>
    </w:p>
    <w:p w14:paraId="0E067118" w14:textId="4AA312D1" w:rsidR="00E96431" w:rsidRDefault="00E96431" w:rsidP="00E96431">
      <w:pPr>
        <w:shd w:val="clear" w:color="auto" w:fill="FFFFFF"/>
        <w:rPr>
          <w:rFonts w:ascii="Arial" w:hAnsi="Arial" w:cs="Arial"/>
          <w:sz w:val="20"/>
          <w:szCs w:val="20"/>
        </w:rPr>
      </w:pPr>
      <w:r>
        <w:rPr>
          <w:rFonts w:ascii="Arial" w:hAnsi="Arial" w:cs="Arial"/>
          <w:sz w:val="20"/>
          <w:szCs w:val="20"/>
        </w:rPr>
        <w:t xml:space="preserve">English Instruction – 60 pupils. More teaching texts required. </w:t>
      </w:r>
    </w:p>
    <w:p w14:paraId="104D026E" w14:textId="77777777" w:rsidR="00E96431" w:rsidRPr="00AF1EC9" w:rsidRDefault="00E96431" w:rsidP="007E4D30">
      <w:pPr>
        <w:shd w:val="clear" w:color="auto" w:fill="FFFFFF"/>
        <w:jc w:val="both"/>
        <w:rPr>
          <w:rFonts w:ascii="Arial" w:hAnsi="Arial" w:cs="Arial"/>
          <w:sz w:val="12"/>
          <w:szCs w:val="12"/>
        </w:rPr>
      </w:pPr>
    </w:p>
    <w:p w14:paraId="4E9F7D09" w14:textId="603CA4B3" w:rsidR="00E96431" w:rsidRDefault="00E96431" w:rsidP="007E4D30">
      <w:pPr>
        <w:shd w:val="clear" w:color="auto" w:fill="FFFFFF"/>
        <w:jc w:val="both"/>
        <w:rPr>
          <w:rFonts w:ascii="Arial" w:hAnsi="Arial" w:cs="Arial"/>
          <w:sz w:val="20"/>
          <w:szCs w:val="20"/>
        </w:rPr>
      </w:pPr>
      <w:r>
        <w:rPr>
          <w:rFonts w:ascii="Arial" w:hAnsi="Arial" w:cs="Arial"/>
          <w:sz w:val="20"/>
          <w:szCs w:val="20"/>
        </w:rPr>
        <w:t>Other activities –</w:t>
      </w:r>
    </w:p>
    <w:p w14:paraId="41804FA1" w14:textId="77777777" w:rsidR="00E96431" w:rsidRPr="00AF1EC9" w:rsidRDefault="00E96431" w:rsidP="007E4D30">
      <w:pPr>
        <w:shd w:val="clear" w:color="auto" w:fill="FFFFFF"/>
        <w:jc w:val="both"/>
        <w:rPr>
          <w:rFonts w:ascii="Arial" w:hAnsi="Arial" w:cs="Arial"/>
          <w:sz w:val="12"/>
          <w:szCs w:val="12"/>
        </w:rPr>
      </w:pPr>
    </w:p>
    <w:p w14:paraId="457DBEEF" w14:textId="54D21031" w:rsidR="006F004E" w:rsidRDefault="00E96431" w:rsidP="007E4D30">
      <w:pPr>
        <w:shd w:val="clear" w:color="auto" w:fill="FFFFFF"/>
        <w:jc w:val="both"/>
        <w:rPr>
          <w:rFonts w:ascii="Arial" w:hAnsi="Arial" w:cs="Arial"/>
          <w:sz w:val="20"/>
          <w:szCs w:val="20"/>
        </w:rPr>
      </w:pPr>
      <w:r>
        <w:rPr>
          <w:rFonts w:ascii="Arial" w:hAnsi="Arial" w:cs="Arial"/>
          <w:sz w:val="20"/>
          <w:szCs w:val="20"/>
        </w:rPr>
        <w:t>Religion – 60% Protestant, 40% RC. British protestant padre visiting fortnightly</w:t>
      </w:r>
      <w:r w:rsidR="00AF1EC9">
        <w:rPr>
          <w:rFonts w:ascii="Arial" w:hAnsi="Arial" w:cs="Arial"/>
          <w:sz w:val="20"/>
          <w:szCs w:val="20"/>
        </w:rPr>
        <w:t>;</w:t>
      </w:r>
      <w:r>
        <w:rPr>
          <w:rFonts w:ascii="Arial" w:hAnsi="Arial" w:cs="Arial"/>
          <w:sz w:val="20"/>
          <w:szCs w:val="20"/>
        </w:rPr>
        <w:t xml:space="preserve"> 25 pows attending. RC military chaplain or civilian fortnightly</w:t>
      </w:r>
      <w:r w:rsidR="00AF1EC9">
        <w:rPr>
          <w:rFonts w:ascii="Arial" w:hAnsi="Arial" w:cs="Arial"/>
          <w:sz w:val="20"/>
          <w:szCs w:val="20"/>
        </w:rPr>
        <w:t>;</w:t>
      </w:r>
      <w:r>
        <w:rPr>
          <w:rFonts w:ascii="Arial" w:hAnsi="Arial" w:cs="Arial"/>
          <w:sz w:val="20"/>
          <w:szCs w:val="20"/>
        </w:rPr>
        <w:t xml:space="preserve"> 70 pows. Bible hour twice a week and a weekly evening service.</w:t>
      </w:r>
    </w:p>
    <w:p w14:paraId="5D6EEBA7" w14:textId="77777777" w:rsidR="006F004E" w:rsidRPr="00AF1EC9" w:rsidRDefault="006F004E" w:rsidP="007E4D30">
      <w:pPr>
        <w:shd w:val="clear" w:color="auto" w:fill="FFFFFF"/>
        <w:jc w:val="both"/>
        <w:rPr>
          <w:rFonts w:ascii="Arial" w:hAnsi="Arial" w:cs="Arial"/>
          <w:sz w:val="12"/>
          <w:szCs w:val="12"/>
        </w:rPr>
      </w:pPr>
    </w:p>
    <w:p w14:paraId="7D7FE91F" w14:textId="77777777" w:rsidR="006F004E" w:rsidRDefault="006F004E" w:rsidP="007E4D30">
      <w:pPr>
        <w:shd w:val="clear" w:color="auto" w:fill="FFFFFF"/>
        <w:jc w:val="both"/>
        <w:rPr>
          <w:rFonts w:ascii="Arial" w:hAnsi="Arial" w:cs="Arial"/>
          <w:sz w:val="20"/>
          <w:szCs w:val="20"/>
        </w:rPr>
      </w:pPr>
      <w:r>
        <w:rPr>
          <w:rFonts w:ascii="Arial" w:hAnsi="Arial" w:cs="Arial"/>
          <w:sz w:val="20"/>
          <w:szCs w:val="20"/>
        </w:rPr>
        <w:t>Education – French, German, arithmetic, maths, algebra. Teachers seen as reliable.</w:t>
      </w:r>
    </w:p>
    <w:p w14:paraId="5BFA65B0" w14:textId="77777777" w:rsidR="006F004E" w:rsidRPr="00AF1EC9" w:rsidRDefault="006F004E" w:rsidP="007E4D30">
      <w:pPr>
        <w:shd w:val="clear" w:color="auto" w:fill="FFFFFF"/>
        <w:jc w:val="both"/>
        <w:rPr>
          <w:rFonts w:ascii="Arial" w:hAnsi="Arial" w:cs="Arial"/>
          <w:sz w:val="12"/>
          <w:szCs w:val="12"/>
        </w:rPr>
      </w:pPr>
    </w:p>
    <w:p w14:paraId="0107CD1F" w14:textId="77777777" w:rsidR="006F004E" w:rsidRDefault="006F004E" w:rsidP="007E4D30">
      <w:pPr>
        <w:shd w:val="clear" w:color="auto" w:fill="FFFFFF"/>
        <w:jc w:val="both"/>
        <w:rPr>
          <w:rFonts w:ascii="Arial" w:hAnsi="Arial" w:cs="Arial"/>
          <w:sz w:val="20"/>
          <w:szCs w:val="20"/>
        </w:rPr>
      </w:pPr>
      <w:r>
        <w:rPr>
          <w:rFonts w:ascii="Arial" w:hAnsi="Arial" w:cs="Arial"/>
          <w:sz w:val="20"/>
          <w:szCs w:val="20"/>
        </w:rPr>
        <w:t>Theatre – Variety shows every 6 weeks in the dining hut.</w:t>
      </w:r>
    </w:p>
    <w:p w14:paraId="2A90F643" w14:textId="77777777" w:rsidR="006F004E" w:rsidRPr="00AF1EC9" w:rsidRDefault="006F004E" w:rsidP="007E4D30">
      <w:pPr>
        <w:shd w:val="clear" w:color="auto" w:fill="FFFFFF"/>
        <w:jc w:val="both"/>
        <w:rPr>
          <w:rFonts w:ascii="Arial" w:hAnsi="Arial" w:cs="Arial"/>
          <w:sz w:val="12"/>
          <w:szCs w:val="12"/>
        </w:rPr>
      </w:pPr>
    </w:p>
    <w:p w14:paraId="53F38D26" w14:textId="76E7CE1E" w:rsidR="006F004E" w:rsidRDefault="006F004E" w:rsidP="007E4D30">
      <w:pPr>
        <w:shd w:val="clear" w:color="auto" w:fill="FFFFFF"/>
        <w:jc w:val="both"/>
        <w:rPr>
          <w:rFonts w:ascii="Arial" w:hAnsi="Arial" w:cs="Arial"/>
          <w:sz w:val="20"/>
          <w:szCs w:val="20"/>
        </w:rPr>
      </w:pPr>
      <w:r>
        <w:rPr>
          <w:rFonts w:ascii="Arial" w:hAnsi="Arial" w:cs="Arial"/>
          <w:sz w:val="20"/>
          <w:szCs w:val="20"/>
        </w:rPr>
        <w:t>Orchestra – dance band</w:t>
      </w:r>
      <w:r w:rsidR="00EC556D">
        <w:rPr>
          <w:rFonts w:ascii="Arial" w:hAnsi="Arial" w:cs="Arial"/>
          <w:sz w:val="20"/>
          <w:szCs w:val="20"/>
        </w:rPr>
        <w:t xml:space="preserve"> with a </w:t>
      </w:r>
      <w:r>
        <w:rPr>
          <w:rFonts w:ascii="Arial" w:hAnsi="Arial" w:cs="Arial"/>
          <w:sz w:val="20"/>
          <w:szCs w:val="20"/>
        </w:rPr>
        <w:t xml:space="preserve">piano, 2 violins </w:t>
      </w:r>
      <w:r w:rsidR="00EC556D">
        <w:rPr>
          <w:rFonts w:ascii="Arial" w:hAnsi="Arial" w:cs="Arial"/>
          <w:sz w:val="20"/>
          <w:szCs w:val="20"/>
        </w:rPr>
        <w:t xml:space="preserve">and </w:t>
      </w:r>
      <w:r>
        <w:rPr>
          <w:rFonts w:ascii="Arial" w:hAnsi="Arial" w:cs="Arial"/>
          <w:sz w:val="20"/>
          <w:szCs w:val="20"/>
        </w:rPr>
        <w:t>1 guitar.</w:t>
      </w:r>
    </w:p>
    <w:p w14:paraId="62CAD8EC" w14:textId="77777777" w:rsidR="006F004E" w:rsidRPr="00AF1EC9" w:rsidRDefault="006F004E" w:rsidP="007E4D30">
      <w:pPr>
        <w:shd w:val="clear" w:color="auto" w:fill="FFFFFF"/>
        <w:jc w:val="both"/>
        <w:rPr>
          <w:rFonts w:ascii="Arial" w:hAnsi="Arial" w:cs="Arial"/>
          <w:sz w:val="12"/>
          <w:szCs w:val="12"/>
        </w:rPr>
      </w:pPr>
    </w:p>
    <w:p w14:paraId="1FF97BA7" w14:textId="09163109" w:rsidR="006F004E" w:rsidRDefault="006F004E" w:rsidP="007E4D30">
      <w:pPr>
        <w:shd w:val="clear" w:color="auto" w:fill="FFFFFF"/>
        <w:jc w:val="both"/>
        <w:rPr>
          <w:rFonts w:ascii="Arial" w:hAnsi="Arial" w:cs="Arial"/>
          <w:sz w:val="20"/>
          <w:szCs w:val="20"/>
        </w:rPr>
      </w:pPr>
      <w:r>
        <w:rPr>
          <w:rFonts w:ascii="Arial" w:hAnsi="Arial" w:cs="Arial"/>
          <w:sz w:val="20"/>
          <w:szCs w:val="20"/>
        </w:rPr>
        <w:t xml:space="preserve">Choir – 35 pows </w:t>
      </w:r>
      <w:r w:rsidR="00EC556D">
        <w:rPr>
          <w:rFonts w:ascii="Arial" w:hAnsi="Arial" w:cs="Arial"/>
          <w:sz w:val="20"/>
          <w:szCs w:val="20"/>
        </w:rPr>
        <w:t>perform</w:t>
      </w:r>
      <w:r>
        <w:rPr>
          <w:rFonts w:ascii="Arial" w:hAnsi="Arial" w:cs="Arial"/>
          <w:sz w:val="20"/>
          <w:szCs w:val="20"/>
        </w:rPr>
        <w:t>ing mainly folk song concerts.</w:t>
      </w:r>
    </w:p>
    <w:p w14:paraId="6C0ED055" w14:textId="77777777" w:rsidR="006F004E" w:rsidRPr="00AF1EC9" w:rsidRDefault="006F004E" w:rsidP="007E4D30">
      <w:pPr>
        <w:shd w:val="clear" w:color="auto" w:fill="FFFFFF"/>
        <w:jc w:val="both"/>
        <w:rPr>
          <w:rFonts w:ascii="Arial" w:hAnsi="Arial" w:cs="Arial"/>
          <w:sz w:val="12"/>
          <w:szCs w:val="12"/>
        </w:rPr>
      </w:pPr>
    </w:p>
    <w:p w14:paraId="3C4734C6" w14:textId="41A80269" w:rsidR="006F004E" w:rsidRDefault="006F004E" w:rsidP="007E4D30">
      <w:pPr>
        <w:shd w:val="clear" w:color="auto" w:fill="FFFFFF"/>
        <w:jc w:val="both"/>
        <w:rPr>
          <w:rFonts w:ascii="Arial" w:hAnsi="Arial" w:cs="Arial"/>
          <w:sz w:val="20"/>
          <w:szCs w:val="20"/>
        </w:rPr>
      </w:pPr>
      <w:r>
        <w:rPr>
          <w:rFonts w:ascii="Arial" w:hAnsi="Arial" w:cs="Arial"/>
          <w:sz w:val="20"/>
          <w:szCs w:val="20"/>
        </w:rPr>
        <w:t>Main sport – football.</w:t>
      </w:r>
    </w:p>
    <w:p w14:paraId="260FFA69" w14:textId="77777777" w:rsidR="00796CD1" w:rsidRPr="00AF1EC9" w:rsidRDefault="00796CD1" w:rsidP="007E4D30">
      <w:pPr>
        <w:shd w:val="clear" w:color="auto" w:fill="FFFFFF"/>
        <w:jc w:val="both"/>
        <w:rPr>
          <w:rFonts w:ascii="Arial" w:hAnsi="Arial" w:cs="Arial"/>
          <w:sz w:val="12"/>
          <w:szCs w:val="12"/>
        </w:rPr>
      </w:pPr>
    </w:p>
    <w:p w14:paraId="158485BB" w14:textId="58894805" w:rsidR="005B4DE0" w:rsidRDefault="00AF1EC9" w:rsidP="007E4D30">
      <w:pPr>
        <w:shd w:val="clear" w:color="auto" w:fill="FFFFFF"/>
        <w:jc w:val="both"/>
        <w:rPr>
          <w:rFonts w:ascii="Arial" w:hAnsi="Arial" w:cs="Arial"/>
          <w:sz w:val="20"/>
          <w:szCs w:val="20"/>
        </w:rPr>
      </w:pPr>
      <w:r>
        <w:rPr>
          <w:rFonts w:ascii="Arial" w:hAnsi="Arial" w:cs="Arial"/>
          <w:sz w:val="20"/>
          <w:szCs w:val="20"/>
        </w:rPr>
        <w:t>There was n</w:t>
      </w:r>
      <w:r w:rsidR="00796CD1">
        <w:rPr>
          <w:rFonts w:ascii="Arial" w:hAnsi="Arial" w:cs="Arial"/>
          <w:sz w:val="20"/>
          <w:szCs w:val="20"/>
        </w:rPr>
        <w:t>o comment about the special report on a pow.</w:t>
      </w:r>
    </w:p>
    <w:p w14:paraId="7D10B37E" w14:textId="77777777" w:rsidR="005B4DE0" w:rsidRDefault="005B4DE0" w:rsidP="007E4D30">
      <w:pPr>
        <w:shd w:val="clear" w:color="auto" w:fill="FFFFFF"/>
        <w:jc w:val="both"/>
        <w:rPr>
          <w:rFonts w:ascii="Arial" w:hAnsi="Arial" w:cs="Arial"/>
          <w:sz w:val="16"/>
          <w:szCs w:val="16"/>
        </w:rPr>
      </w:pPr>
    </w:p>
    <w:p w14:paraId="1A575288" w14:textId="77777777" w:rsidR="00EC556D" w:rsidRDefault="00EC556D" w:rsidP="007E4D30">
      <w:pPr>
        <w:shd w:val="clear" w:color="auto" w:fill="FFFFFF"/>
        <w:jc w:val="both"/>
        <w:rPr>
          <w:rFonts w:ascii="Arial" w:hAnsi="Arial" w:cs="Arial"/>
          <w:sz w:val="16"/>
          <w:szCs w:val="16"/>
        </w:rPr>
      </w:pPr>
    </w:p>
    <w:p w14:paraId="37AE02F3" w14:textId="77777777" w:rsidR="00EC556D" w:rsidRPr="00AF1EC9" w:rsidRDefault="00EC556D" w:rsidP="007E4D30">
      <w:pPr>
        <w:shd w:val="clear" w:color="auto" w:fill="FFFFFF"/>
        <w:jc w:val="both"/>
        <w:rPr>
          <w:rFonts w:ascii="Arial" w:hAnsi="Arial" w:cs="Arial"/>
          <w:sz w:val="16"/>
          <w:szCs w:val="16"/>
        </w:rPr>
      </w:pPr>
    </w:p>
    <w:p w14:paraId="455E4450" w14:textId="2925E033" w:rsidR="007E4D30" w:rsidRPr="00796CD1" w:rsidRDefault="00796CD1" w:rsidP="00796CD1">
      <w:pPr>
        <w:jc w:val="both"/>
        <w:rPr>
          <w:rFonts w:ascii="Arial" w:hAnsi="Arial" w:cs="Arial"/>
          <w:b/>
          <w:sz w:val="20"/>
          <w:szCs w:val="20"/>
        </w:rPr>
      </w:pPr>
      <w:r w:rsidRPr="00796CD1">
        <w:rPr>
          <w:rFonts w:ascii="Arial" w:hAnsi="Arial" w:cs="Arial"/>
          <w:b/>
          <w:bCs/>
          <w:sz w:val="20"/>
          <w:szCs w:val="20"/>
        </w:rPr>
        <w:lastRenderedPageBreak/>
        <w:t>8 June 1946 -</w:t>
      </w:r>
      <w:r>
        <w:rPr>
          <w:rFonts w:ascii="Arial" w:hAnsi="Arial" w:cs="Arial"/>
          <w:b/>
          <w:sz w:val="20"/>
          <w:szCs w:val="20"/>
        </w:rPr>
        <w:t xml:space="preserve"> </w:t>
      </w:r>
      <w:r w:rsidR="007E4D30" w:rsidRPr="00914DEB">
        <w:rPr>
          <w:rFonts w:ascii="Arial" w:hAnsi="Arial" w:cs="Arial"/>
          <w:b/>
          <w:bCs/>
          <w:i/>
          <w:iCs/>
          <w:sz w:val="20"/>
          <w:szCs w:val="20"/>
        </w:rPr>
        <w:t>Whitstable Times and Herne Bay Herald - STURRY WOODS COMBED.</w:t>
      </w:r>
    </w:p>
    <w:p w14:paraId="4C685A6F" w14:textId="77777777" w:rsidR="007E4D30" w:rsidRPr="00914DEB" w:rsidRDefault="007E4D30" w:rsidP="007E4D30">
      <w:pPr>
        <w:shd w:val="clear" w:color="auto" w:fill="FFFFFF"/>
        <w:jc w:val="both"/>
        <w:rPr>
          <w:rFonts w:ascii="Arial" w:hAnsi="Arial" w:cs="Arial"/>
          <w:i/>
          <w:iCs/>
          <w:sz w:val="20"/>
          <w:szCs w:val="20"/>
        </w:rPr>
      </w:pPr>
      <w:r w:rsidRPr="00914DEB">
        <w:rPr>
          <w:rFonts w:ascii="Arial" w:hAnsi="Arial" w:cs="Arial"/>
          <w:i/>
          <w:iCs/>
          <w:sz w:val="8"/>
          <w:szCs w:val="8"/>
        </w:rPr>
        <w:br/>
      </w:r>
      <w:r w:rsidRPr="00914DEB">
        <w:rPr>
          <w:rFonts w:ascii="Arial" w:hAnsi="Arial" w:cs="Arial"/>
          <w:i/>
          <w:iCs/>
          <w:sz w:val="20"/>
          <w:szCs w:val="20"/>
        </w:rPr>
        <w:t>Large forces of Police, both military and civil, searched the Canterbury district in steady rain on Friday for three German prisoners of war who escaped during the night of May 4th—5th from Billingshurst camp (Sussex). Since their break-out the men were reported in the Romney Marsh area and a series of thefts of clothes and food were attributed to the Germans by the Kent Police. Late on Thursday night the prisoners were seen leaving farm buildings at Sturry. A Police patrol led by Insp. Percy Worth (Canterbury) was called to the scene and the village was combed.</w:t>
      </w:r>
    </w:p>
    <w:p w14:paraId="67252033" w14:textId="77777777" w:rsidR="007E4D30" w:rsidRPr="00914DEB" w:rsidRDefault="007E4D30" w:rsidP="007E4D30">
      <w:pPr>
        <w:shd w:val="clear" w:color="auto" w:fill="FFFFFF"/>
        <w:jc w:val="both"/>
        <w:rPr>
          <w:rFonts w:ascii="Arial" w:hAnsi="Arial" w:cs="Arial"/>
          <w:i/>
          <w:iCs/>
          <w:sz w:val="20"/>
          <w:szCs w:val="20"/>
        </w:rPr>
      </w:pPr>
      <w:r w:rsidRPr="00914DEB">
        <w:rPr>
          <w:rFonts w:ascii="Arial" w:hAnsi="Arial" w:cs="Arial"/>
          <w:i/>
          <w:iCs/>
          <w:sz w:val="8"/>
          <w:szCs w:val="8"/>
        </w:rPr>
        <w:br/>
      </w:r>
      <w:r w:rsidRPr="00914DEB">
        <w:rPr>
          <w:rFonts w:ascii="Arial" w:hAnsi="Arial" w:cs="Arial"/>
          <w:i/>
          <w:iCs/>
          <w:sz w:val="20"/>
          <w:szCs w:val="20"/>
        </w:rPr>
        <w:t>Apparently, the Nazis stole bread from the bakery of F.Neame and were later heard by Mr.Leonard Roy, who lives at the ‘Swan,’ climbing over a wall. He came down from his bedroom and chased the men along Church Lane and into the darkness. They separated and later one was detected hiding in a ditch half full of water with a bundle of nettles pulled over his head as camouflage. P/Sgt. Leonard Jennings made the capture and the German gave in without a struggle. He was taken to Canterbury Police Station. Meanwhile, the search continued systematically all night, fresh Police officers relieving those who had been on the hunt for several hours. The general manhunt, under the direction of Supt. G. T. Hall, was augmented by 50 troops from the 12th I.T.C.</w:t>
      </w:r>
    </w:p>
    <w:p w14:paraId="78CDCDDF" w14:textId="468FEE10" w:rsidR="007E4D30" w:rsidRPr="00914DEB" w:rsidRDefault="007E4D30" w:rsidP="007E4D30">
      <w:pPr>
        <w:shd w:val="clear" w:color="auto" w:fill="FFFFFF"/>
        <w:jc w:val="both"/>
        <w:rPr>
          <w:rFonts w:ascii="Arial" w:hAnsi="Arial" w:cs="Arial"/>
          <w:i/>
          <w:iCs/>
          <w:sz w:val="20"/>
          <w:szCs w:val="20"/>
        </w:rPr>
      </w:pPr>
      <w:r w:rsidRPr="00914DEB">
        <w:rPr>
          <w:rFonts w:ascii="Arial" w:hAnsi="Arial" w:cs="Arial"/>
          <w:i/>
          <w:iCs/>
          <w:sz w:val="8"/>
          <w:szCs w:val="8"/>
        </w:rPr>
        <w:br/>
      </w:r>
      <w:r w:rsidRPr="00914DEB">
        <w:rPr>
          <w:rFonts w:ascii="Arial" w:hAnsi="Arial" w:cs="Arial"/>
          <w:i/>
          <w:iCs/>
          <w:sz w:val="20"/>
          <w:szCs w:val="20"/>
        </w:rPr>
        <w:t>The woods and undergrowth on the Sturry side of the city were intensively investigated - all the searchers were drenched but no capture was made. Later another of the Germans made his way to the Canterbury Barracks and gave himself up to an Army Sergeant at the gale, saying that he was exhausted, cold, wet, hungry and completely "fed up." The German, who spoke a little English, was taken to the Police Station and interrogated. From this questioning it became clear that the third man, who was wearing stolen civilian clothes and spoke good English, had eluded the searchers and had got out of the district. Kent Police are still on the qui vive, jut in case.</w:t>
      </w:r>
    </w:p>
    <w:p w14:paraId="3CF12209" w14:textId="77777777" w:rsidR="00C172CB" w:rsidRPr="00AF1EC9" w:rsidRDefault="00C172CB" w:rsidP="007E4D30">
      <w:pPr>
        <w:shd w:val="clear" w:color="auto" w:fill="FFFFFF"/>
        <w:jc w:val="both"/>
        <w:rPr>
          <w:rFonts w:ascii="Arial" w:hAnsi="Arial" w:cs="Arial"/>
          <w:i/>
          <w:iCs/>
          <w:sz w:val="16"/>
          <w:szCs w:val="16"/>
        </w:rPr>
      </w:pPr>
    </w:p>
    <w:p w14:paraId="56F2EE49" w14:textId="4D6700C7" w:rsidR="00394774" w:rsidRPr="00394774" w:rsidRDefault="00796CD1" w:rsidP="007E4D30">
      <w:pPr>
        <w:shd w:val="clear" w:color="auto" w:fill="FFFFFF"/>
        <w:jc w:val="both"/>
        <w:rPr>
          <w:rFonts w:ascii="Arial" w:hAnsi="Arial" w:cs="Arial"/>
          <w:sz w:val="20"/>
          <w:szCs w:val="20"/>
        </w:rPr>
      </w:pPr>
      <w:r w:rsidRPr="00796CD1">
        <w:rPr>
          <w:rFonts w:ascii="Arial" w:hAnsi="Arial" w:cs="Arial"/>
          <w:b/>
          <w:bCs/>
          <w:sz w:val="20"/>
          <w:szCs w:val="20"/>
        </w:rPr>
        <w:t>27 June 1946</w:t>
      </w:r>
      <w:r>
        <w:rPr>
          <w:rFonts w:ascii="Arial" w:hAnsi="Arial" w:cs="Arial"/>
          <w:sz w:val="20"/>
          <w:szCs w:val="20"/>
        </w:rPr>
        <w:t xml:space="preserve"> – English Inspector’s Report. Total strength 2407.</w:t>
      </w:r>
      <w:r w:rsidR="00AF1EC9">
        <w:rPr>
          <w:rFonts w:ascii="Arial" w:hAnsi="Arial" w:cs="Arial"/>
          <w:sz w:val="20"/>
          <w:szCs w:val="20"/>
        </w:rPr>
        <w:t xml:space="preserve"> </w:t>
      </w:r>
      <w:r w:rsidR="00394774">
        <w:rPr>
          <w:rFonts w:ascii="Arial" w:hAnsi="Arial" w:cs="Arial"/>
          <w:sz w:val="20"/>
          <w:szCs w:val="20"/>
        </w:rPr>
        <w:t xml:space="preserve">35 pow pupils in 2 classes in </w:t>
      </w:r>
      <w:r w:rsidR="00AF1EC9">
        <w:rPr>
          <w:rFonts w:ascii="Arial" w:hAnsi="Arial" w:cs="Arial"/>
          <w:sz w:val="20"/>
          <w:szCs w:val="20"/>
        </w:rPr>
        <w:t xml:space="preserve">the </w:t>
      </w:r>
      <w:r w:rsidR="00394774">
        <w:rPr>
          <w:rFonts w:ascii="Arial" w:hAnsi="Arial" w:cs="Arial"/>
          <w:sz w:val="20"/>
          <w:szCs w:val="20"/>
        </w:rPr>
        <w:t>main camp.</w:t>
      </w:r>
    </w:p>
    <w:p w14:paraId="0B823955" w14:textId="577B41DD" w:rsidR="00796CD1" w:rsidRPr="00AF1EC9" w:rsidRDefault="00796CD1" w:rsidP="007E4D30">
      <w:pPr>
        <w:shd w:val="clear" w:color="auto" w:fill="FFFFFF"/>
        <w:jc w:val="both"/>
        <w:rPr>
          <w:rFonts w:ascii="Arial" w:hAnsi="Arial" w:cs="Arial"/>
          <w:sz w:val="12"/>
          <w:szCs w:val="12"/>
        </w:rPr>
      </w:pPr>
    </w:p>
    <w:p w14:paraId="05910505" w14:textId="3758BE2F" w:rsidR="00ED28C5" w:rsidRPr="00ED28C5" w:rsidRDefault="00AF1EC9" w:rsidP="00914DEB">
      <w:pPr>
        <w:shd w:val="clear" w:color="auto" w:fill="FFFFFF"/>
        <w:jc w:val="both"/>
        <w:rPr>
          <w:rFonts w:ascii="Arial" w:hAnsi="Arial" w:cs="Arial"/>
          <w:sz w:val="20"/>
          <w:szCs w:val="20"/>
        </w:rPr>
      </w:pPr>
      <w:r>
        <w:rPr>
          <w:rFonts w:ascii="Arial" w:hAnsi="Arial" w:cs="Arial"/>
          <w:sz w:val="20"/>
          <w:szCs w:val="20"/>
        </w:rPr>
        <w:t xml:space="preserve">The </w:t>
      </w:r>
      <w:r w:rsidR="00ED28C5" w:rsidRPr="00ED28C5">
        <w:rPr>
          <w:rFonts w:ascii="Arial" w:hAnsi="Arial" w:cs="Arial"/>
          <w:sz w:val="20"/>
          <w:szCs w:val="20"/>
        </w:rPr>
        <w:t>Inspector commented that re-education was; “</w:t>
      </w:r>
      <w:r w:rsidR="00ED28C5" w:rsidRPr="00ED28C5">
        <w:rPr>
          <w:rFonts w:ascii="Arial" w:hAnsi="Arial" w:cs="Arial"/>
          <w:i/>
          <w:iCs/>
          <w:sz w:val="20"/>
          <w:szCs w:val="20"/>
        </w:rPr>
        <w:t>considered by the authorities to be rather a waste of time and energy</w:t>
      </w:r>
      <w:r w:rsidR="00ED28C5" w:rsidRPr="00ED28C5">
        <w:rPr>
          <w:rFonts w:ascii="Arial" w:hAnsi="Arial" w:cs="Arial"/>
          <w:sz w:val="20"/>
          <w:szCs w:val="20"/>
        </w:rPr>
        <w:t>.”</w:t>
      </w:r>
    </w:p>
    <w:p w14:paraId="0D2CB84F" w14:textId="30F6C284" w:rsidR="00796CD1" w:rsidRPr="00AF1EC9" w:rsidRDefault="00ED28C5" w:rsidP="00914DEB">
      <w:pPr>
        <w:shd w:val="clear" w:color="auto" w:fill="FFFFFF"/>
        <w:jc w:val="both"/>
        <w:rPr>
          <w:rFonts w:ascii="Arial" w:hAnsi="Arial" w:cs="Arial"/>
          <w:sz w:val="12"/>
          <w:szCs w:val="12"/>
        </w:rPr>
      </w:pPr>
      <w:r w:rsidRPr="00AF1EC9">
        <w:rPr>
          <w:rFonts w:ascii="Arial" w:hAnsi="Arial" w:cs="Arial"/>
          <w:sz w:val="12"/>
          <w:szCs w:val="12"/>
        </w:rPr>
        <w:t xml:space="preserve"> </w:t>
      </w:r>
    </w:p>
    <w:p w14:paraId="3E0958CC" w14:textId="72ADCFFB" w:rsidR="006A4FEC" w:rsidRPr="00ED28C5" w:rsidRDefault="006A4FEC" w:rsidP="00914DEB">
      <w:pPr>
        <w:shd w:val="clear" w:color="auto" w:fill="FFFFFF"/>
        <w:jc w:val="both"/>
        <w:rPr>
          <w:rFonts w:ascii="Arial" w:hAnsi="Arial" w:cs="Arial"/>
          <w:sz w:val="20"/>
          <w:szCs w:val="20"/>
        </w:rPr>
      </w:pPr>
      <w:r>
        <w:rPr>
          <w:rFonts w:ascii="Arial" w:hAnsi="Arial" w:cs="Arial"/>
          <w:sz w:val="20"/>
          <w:szCs w:val="20"/>
        </w:rPr>
        <w:t>There was a general decline in numbers of pows taking English lessons</w:t>
      </w:r>
      <w:r w:rsidR="00AF1EC9">
        <w:rPr>
          <w:rFonts w:ascii="Arial" w:hAnsi="Arial" w:cs="Arial"/>
          <w:sz w:val="20"/>
          <w:szCs w:val="20"/>
        </w:rPr>
        <w:t>;</w:t>
      </w:r>
      <w:r>
        <w:rPr>
          <w:rFonts w:ascii="Arial" w:hAnsi="Arial" w:cs="Arial"/>
          <w:sz w:val="20"/>
          <w:szCs w:val="20"/>
        </w:rPr>
        <w:t xml:space="preserve"> this happened in the majority of camps. Reasons given – 5 years in captivity for some pows; considering themselves as “</w:t>
      </w:r>
      <w:r w:rsidRPr="00AF1EC9">
        <w:rPr>
          <w:rFonts w:ascii="Arial" w:hAnsi="Arial" w:cs="Arial"/>
          <w:i/>
          <w:iCs/>
          <w:sz w:val="20"/>
          <w:szCs w:val="20"/>
        </w:rPr>
        <w:t>slave labourers</w:t>
      </w:r>
      <w:r>
        <w:rPr>
          <w:rFonts w:ascii="Arial" w:hAnsi="Arial" w:cs="Arial"/>
          <w:sz w:val="20"/>
          <w:szCs w:val="20"/>
        </w:rPr>
        <w:t>” and taking no interest in anything.</w:t>
      </w:r>
      <w:r w:rsidR="007A4F1F">
        <w:rPr>
          <w:rFonts w:ascii="Arial" w:hAnsi="Arial" w:cs="Arial"/>
          <w:sz w:val="20"/>
          <w:szCs w:val="20"/>
        </w:rPr>
        <w:t xml:space="preserve"> </w:t>
      </w:r>
      <w:r>
        <w:rPr>
          <w:rFonts w:ascii="Arial" w:hAnsi="Arial" w:cs="Arial"/>
          <w:sz w:val="20"/>
          <w:szCs w:val="20"/>
        </w:rPr>
        <w:t>There was a shortage of teaching materials.</w:t>
      </w:r>
    </w:p>
    <w:p w14:paraId="3BBBC687" w14:textId="5EF7494F" w:rsidR="00796CD1" w:rsidRPr="00AF1EC9" w:rsidRDefault="00796CD1" w:rsidP="00914DEB">
      <w:pPr>
        <w:shd w:val="clear" w:color="auto" w:fill="FFFFFF"/>
        <w:jc w:val="both"/>
        <w:rPr>
          <w:rFonts w:ascii="Arial" w:hAnsi="Arial" w:cs="Arial"/>
          <w:b/>
          <w:bCs/>
          <w:sz w:val="16"/>
          <w:szCs w:val="16"/>
        </w:rPr>
      </w:pPr>
    </w:p>
    <w:p w14:paraId="1EA3DC16" w14:textId="6351D822" w:rsidR="00875A03" w:rsidRDefault="00875A03" w:rsidP="00914DEB">
      <w:pPr>
        <w:shd w:val="clear" w:color="auto" w:fill="FFFFFF"/>
        <w:jc w:val="both"/>
        <w:rPr>
          <w:rFonts w:ascii="Arial" w:hAnsi="Arial" w:cs="Arial"/>
          <w:sz w:val="20"/>
          <w:szCs w:val="20"/>
        </w:rPr>
      </w:pPr>
      <w:r>
        <w:rPr>
          <w:rFonts w:ascii="Arial" w:hAnsi="Arial" w:cs="Arial"/>
          <w:b/>
          <w:bCs/>
          <w:sz w:val="20"/>
          <w:szCs w:val="20"/>
        </w:rPr>
        <w:t xml:space="preserve">22 August to 5 September 1946 </w:t>
      </w:r>
      <w:r>
        <w:rPr>
          <w:rFonts w:ascii="Arial" w:hAnsi="Arial" w:cs="Arial"/>
          <w:sz w:val="20"/>
          <w:szCs w:val="20"/>
        </w:rPr>
        <w:t>–</w:t>
      </w:r>
      <w:r w:rsidRPr="00875A03">
        <w:rPr>
          <w:rFonts w:ascii="Arial" w:hAnsi="Arial" w:cs="Arial"/>
          <w:sz w:val="20"/>
          <w:szCs w:val="20"/>
        </w:rPr>
        <w:t xml:space="preserve"> </w:t>
      </w:r>
      <w:r>
        <w:rPr>
          <w:rFonts w:ascii="Arial" w:hAnsi="Arial" w:cs="Arial"/>
          <w:sz w:val="20"/>
          <w:szCs w:val="20"/>
        </w:rPr>
        <w:t xml:space="preserve">Segregation section visit to carry out </w:t>
      </w:r>
      <w:r w:rsidR="00AF1EC9">
        <w:rPr>
          <w:rFonts w:ascii="Arial" w:hAnsi="Arial" w:cs="Arial"/>
          <w:sz w:val="20"/>
          <w:szCs w:val="20"/>
        </w:rPr>
        <w:t xml:space="preserve">further </w:t>
      </w:r>
      <w:r>
        <w:rPr>
          <w:rFonts w:ascii="Arial" w:hAnsi="Arial" w:cs="Arial"/>
          <w:sz w:val="20"/>
          <w:szCs w:val="20"/>
        </w:rPr>
        <w:t>political gradings.</w:t>
      </w:r>
    </w:p>
    <w:p w14:paraId="616CC2F0" w14:textId="77777777" w:rsidR="00875A03" w:rsidRPr="00AF1EC9" w:rsidRDefault="00875A03" w:rsidP="00914DEB">
      <w:pPr>
        <w:shd w:val="clear" w:color="auto" w:fill="FFFFFF"/>
        <w:jc w:val="both"/>
        <w:rPr>
          <w:rFonts w:ascii="Arial" w:hAnsi="Arial" w:cs="Arial"/>
          <w:sz w:val="12"/>
          <w:szCs w:val="12"/>
        </w:rPr>
      </w:pPr>
    </w:p>
    <w:p w14:paraId="399575E0" w14:textId="77777777" w:rsidR="00A44C4E" w:rsidRDefault="00875A03" w:rsidP="00A44C4E">
      <w:pPr>
        <w:shd w:val="clear" w:color="auto" w:fill="FFFFFF"/>
        <w:jc w:val="both"/>
        <w:rPr>
          <w:rFonts w:ascii="Arial" w:hAnsi="Arial" w:cs="Arial"/>
          <w:sz w:val="20"/>
          <w:szCs w:val="20"/>
        </w:rPr>
      </w:pPr>
      <w:r>
        <w:rPr>
          <w:rFonts w:ascii="Arial" w:hAnsi="Arial" w:cs="Arial"/>
          <w:sz w:val="20"/>
          <w:szCs w:val="20"/>
        </w:rPr>
        <w:t>No change to senior personnel.</w:t>
      </w:r>
      <w:r w:rsidR="00A44C4E">
        <w:rPr>
          <w:rFonts w:ascii="Arial" w:hAnsi="Arial" w:cs="Arial"/>
          <w:sz w:val="20"/>
          <w:szCs w:val="20"/>
        </w:rPr>
        <w:t xml:space="preserve"> Brief notes were given about some personnel –</w:t>
      </w:r>
    </w:p>
    <w:p w14:paraId="44092AB9" w14:textId="35D7D97C" w:rsidR="00875A03" w:rsidRPr="00AF1EC9" w:rsidRDefault="00875A03" w:rsidP="00914DEB">
      <w:pPr>
        <w:shd w:val="clear" w:color="auto" w:fill="FFFFFF"/>
        <w:jc w:val="both"/>
        <w:rPr>
          <w:rFonts w:ascii="Arial" w:hAnsi="Arial" w:cs="Arial"/>
          <w:sz w:val="12"/>
          <w:szCs w:val="12"/>
        </w:rPr>
      </w:pPr>
    </w:p>
    <w:p w14:paraId="44C03F07" w14:textId="72D3B294" w:rsidR="008278B3" w:rsidRPr="003C6678" w:rsidRDefault="00A44C4E" w:rsidP="00914DEB">
      <w:pPr>
        <w:shd w:val="clear" w:color="auto" w:fill="FFFFFF"/>
        <w:jc w:val="both"/>
        <w:rPr>
          <w:rFonts w:ascii="Arial" w:hAnsi="Arial" w:cs="Arial"/>
          <w:i/>
          <w:iCs/>
          <w:sz w:val="20"/>
          <w:szCs w:val="20"/>
        </w:rPr>
      </w:pPr>
      <w:r>
        <w:rPr>
          <w:rFonts w:ascii="Arial" w:hAnsi="Arial" w:cs="Arial"/>
          <w:sz w:val="20"/>
          <w:szCs w:val="20"/>
        </w:rPr>
        <w:t>Camp Leader – “</w:t>
      </w:r>
      <w:r w:rsidRPr="00A44C4E">
        <w:rPr>
          <w:rFonts w:ascii="Arial" w:hAnsi="Arial" w:cs="Arial"/>
          <w:i/>
          <w:iCs/>
          <w:sz w:val="20"/>
          <w:szCs w:val="20"/>
        </w:rPr>
        <w:t>Apart from being a militarist, he has no party background. He now wishes to co-operate fully with Allies and has proved this by his present activities</w:t>
      </w:r>
      <w:r w:rsidR="008278B3">
        <w:rPr>
          <w:rFonts w:ascii="Arial" w:hAnsi="Arial" w:cs="Arial"/>
          <w:i/>
          <w:iCs/>
          <w:sz w:val="20"/>
          <w:szCs w:val="20"/>
        </w:rPr>
        <w:t>…. Appreciated by the majority on account of his fair handling of men, rations, and welfare fund</w:t>
      </w:r>
      <w:r w:rsidR="003C6678">
        <w:rPr>
          <w:rFonts w:ascii="Arial" w:hAnsi="Arial" w:cs="Arial"/>
          <w:i/>
          <w:iCs/>
          <w:sz w:val="20"/>
          <w:szCs w:val="20"/>
        </w:rPr>
        <w:t>.</w:t>
      </w:r>
      <w:r w:rsidRPr="00A44C4E">
        <w:rPr>
          <w:rFonts w:ascii="Arial" w:hAnsi="Arial" w:cs="Arial"/>
          <w:i/>
          <w:iCs/>
          <w:sz w:val="20"/>
          <w:szCs w:val="20"/>
        </w:rPr>
        <w:t>”</w:t>
      </w:r>
    </w:p>
    <w:p w14:paraId="7BB102CC" w14:textId="77777777" w:rsidR="00875A03" w:rsidRPr="00AF1EC9" w:rsidRDefault="00875A03" w:rsidP="00914DEB">
      <w:pPr>
        <w:shd w:val="clear" w:color="auto" w:fill="FFFFFF"/>
        <w:jc w:val="both"/>
        <w:rPr>
          <w:rFonts w:ascii="Arial" w:hAnsi="Arial" w:cs="Arial"/>
          <w:sz w:val="12"/>
          <w:szCs w:val="12"/>
        </w:rPr>
      </w:pPr>
    </w:p>
    <w:p w14:paraId="4C46F5FF" w14:textId="67138E5D" w:rsidR="00A44C4E" w:rsidRDefault="00A44C4E" w:rsidP="00914DEB">
      <w:pPr>
        <w:shd w:val="clear" w:color="auto" w:fill="FFFFFF"/>
        <w:jc w:val="both"/>
        <w:rPr>
          <w:rFonts w:ascii="Arial" w:hAnsi="Arial" w:cs="Arial"/>
          <w:i/>
          <w:iCs/>
          <w:sz w:val="20"/>
          <w:szCs w:val="20"/>
        </w:rPr>
      </w:pPr>
      <w:r>
        <w:rPr>
          <w:rFonts w:ascii="Arial" w:hAnsi="Arial" w:cs="Arial"/>
          <w:sz w:val="20"/>
          <w:szCs w:val="20"/>
        </w:rPr>
        <w:t>Deputy C/L – “</w:t>
      </w:r>
      <w:r w:rsidRPr="00A44C4E">
        <w:rPr>
          <w:rFonts w:ascii="Arial" w:hAnsi="Arial" w:cs="Arial"/>
          <w:i/>
          <w:iCs/>
          <w:sz w:val="20"/>
          <w:szCs w:val="20"/>
        </w:rPr>
        <w:t>Regular soldier with no party background, but was a full supporter of the Hitler regime. Co-operates with the Camp Leader.”</w:t>
      </w:r>
    </w:p>
    <w:p w14:paraId="6F50F71F" w14:textId="77777777" w:rsidR="00A44C4E" w:rsidRPr="00AF1EC9" w:rsidRDefault="00A44C4E" w:rsidP="00914DEB">
      <w:pPr>
        <w:shd w:val="clear" w:color="auto" w:fill="FFFFFF"/>
        <w:jc w:val="both"/>
        <w:rPr>
          <w:rFonts w:ascii="Arial" w:hAnsi="Arial" w:cs="Arial"/>
          <w:i/>
          <w:iCs/>
          <w:sz w:val="12"/>
          <w:szCs w:val="12"/>
        </w:rPr>
      </w:pPr>
    </w:p>
    <w:p w14:paraId="007A7A74" w14:textId="3638C5B4" w:rsidR="00A44C4E" w:rsidRPr="00A44C4E" w:rsidRDefault="00A44C4E" w:rsidP="00914DEB">
      <w:pPr>
        <w:shd w:val="clear" w:color="auto" w:fill="FFFFFF"/>
        <w:jc w:val="both"/>
        <w:rPr>
          <w:rFonts w:ascii="Arial" w:hAnsi="Arial" w:cs="Arial"/>
          <w:sz w:val="20"/>
          <w:szCs w:val="20"/>
        </w:rPr>
      </w:pPr>
      <w:r>
        <w:rPr>
          <w:rFonts w:ascii="Arial" w:hAnsi="Arial" w:cs="Arial"/>
          <w:sz w:val="20"/>
          <w:szCs w:val="20"/>
        </w:rPr>
        <w:t>M.O. – appears to have been regraded to B-, previously listed as B+, not surprising with his record; “</w:t>
      </w:r>
      <w:r w:rsidRPr="00A44C4E">
        <w:rPr>
          <w:rFonts w:ascii="Arial" w:hAnsi="Arial" w:cs="Arial"/>
          <w:i/>
          <w:iCs/>
          <w:sz w:val="20"/>
          <w:szCs w:val="20"/>
        </w:rPr>
        <w:t xml:space="preserve">SA San Sturmfűhrer 1934, NS Aerztebund 36, NS Reichskriegerbund 35, DRK 1937. In spite of his bad </w:t>
      </w:r>
      <w:r w:rsidR="004229F9" w:rsidRPr="00A44C4E">
        <w:rPr>
          <w:rFonts w:ascii="Arial" w:hAnsi="Arial" w:cs="Arial"/>
          <w:i/>
          <w:iCs/>
          <w:sz w:val="20"/>
          <w:szCs w:val="20"/>
        </w:rPr>
        <w:t>record,</w:t>
      </w:r>
      <w:r w:rsidRPr="00A44C4E">
        <w:rPr>
          <w:rFonts w:ascii="Arial" w:hAnsi="Arial" w:cs="Arial"/>
          <w:i/>
          <w:iCs/>
          <w:sz w:val="20"/>
          <w:szCs w:val="20"/>
        </w:rPr>
        <w:t xml:space="preserve"> he recognises the value of democracy</w:t>
      </w:r>
      <w:r>
        <w:rPr>
          <w:rFonts w:ascii="Arial" w:hAnsi="Arial" w:cs="Arial"/>
          <w:sz w:val="20"/>
          <w:szCs w:val="20"/>
        </w:rPr>
        <w:t>.”</w:t>
      </w:r>
      <w:r w:rsidR="00740282">
        <w:rPr>
          <w:rFonts w:ascii="Arial" w:hAnsi="Arial" w:cs="Arial"/>
          <w:sz w:val="20"/>
          <w:szCs w:val="20"/>
        </w:rPr>
        <w:t xml:space="preserve"> [SA = Nazi brownshirts – NS = Nazi Party – DRK = German Red Cross].</w:t>
      </w:r>
    </w:p>
    <w:p w14:paraId="62B485F4" w14:textId="0EE397E5" w:rsidR="00A44C4E" w:rsidRPr="00AF1EC9" w:rsidRDefault="00A44C4E" w:rsidP="00914DEB">
      <w:pPr>
        <w:shd w:val="clear" w:color="auto" w:fill="FFFFFF"/>
        <w:jc w:val="both"/>
        <w:rPr>
          <w:rFonts w:ascii="Arial" w:hAnsi="Arial" w:cs="Arial"/>
          <w:sz w:val="12"/>
          <w:szCs w:val="12"/>
        </w:rPr>
      </w:pPr>
      <w:r w:rsidRPr="00AF1EC9">
        <w:rPr>
          <w:rFonts w:ascii="Arial" w:hAnsi="Arial" w:cs="Arial"/>
          <w:sz w:val="12"/>
          <w:szCs w:val="12"/>
        </w:rPr>
        <w:t xml:space="preserve"> </w:t>
      </w:r>
    </w:p>
    <w:tbl>
      <w:tblPr>
        <w:tblStyle w:val="TableGrid"/>
        <w:tblW w:w="0" w:type="auto"/>
        <w:tblLook w:val="04A0" w:firstRow="1" w:lastRow="0" w:firstColumn="1" w:lastColumn="0" w:noHBand="0" w:noVBand="1"/>
      </w:tblPr>
      <w:tblGrid>
        <w:gridCol w:w="2122"/>
        <w:gridCol w:w="1474"/>
        <w:gridCol w:w="1474"/>
        <w:gridCol w:w="1474"/>
        <w:gridCol w:w="1474"/>
        <w:gridCol w:w="1474"/>
        <w:gridCol w:w="1474"/>
        <w:gridCol w:w="1474"/>
        <w:gridCol w:w="1474"/>
        <w:gridCol w:w="1474"/>
      </w:tblGrid>
      <w:tr w:rsidR="00875A03" w14:paraId="498B9C40" w14:textId="77777777" w:rsidTr="00875A03">
        <w:tc>
          <w:tcPr>
            <w:tcW w:w="2122" w:type="dxa"/>
            <w:tcBorders>
              <w:top w:val="nil"/>
              <w:left w:val="nil"/>
              <w:bottom w:val="nil"/>
              <w:right w:val="single" w:sz="4" w:space="0" w:color="auto"/>
            </w:tcBorders>
          </w:tcPr>
          <w:p w14:paraId="432D41D7" w14:textId="43B14FD5" w:rsidR="00875A03" w:rsidRDefault="00875A03" w:rsidP="00914DEB">
            <w:pPr>
              <w:jc w:val="both"/>
              <w:rPr>
                <w:rFonts w:ascii="Arial" w:hAnsi="Arial" w:cs="Arial"/>
                <w:sz w:val="20"/>
                <w:szCs w:val="20"/>
              </w:rPr>
            </w:pPr>
            <w:r>
              <w:rPr>
                <w:rFonts w:ascii="Arial" w:hAnsi="Arial" w:cs="Arial"/>
                <w:sz w:val="20"/>
                <w:szCs w:val="20"/>
              </w:rPr>
              <w:t xml:space="preserve">Political screening: </w:t>
            </w:r>
          </w:p>
        </w:tc>
        <w:tc>
          <w:tcPr>
            <w:tcW w:w="1474" w:type="dxa"/>
            <w:tcBorders>
              <w:left w:val="single" w:sz="4" w:space="0" w:color="auto"/>
            </w:tcBorders>
          </w:tcPr>
          <w:p w14:paraId="3A43B0BE" w14:textId="7348D04B" w:rsidR="00875A03" w:rsidRDefault="00875A03" w:rsidP="00875A03">
            <w:pPr>
              <w:jc w:val="center"/>
              <w:rPr>
                <w:rFonts w:ascii="Arial" w:hAnsi="Arial" w:cs="Arial"/>
                <w:sz w:val="20"/>
                <w:szCs w:val="20"/>
              </w:rPr>
            </w:pPr>
            <w:r>
              <w:rPr>
                <w:rFonts w:ascii="Arial" w:hAnsi="Arial" w:cs="Arial"/>
                <w:sz w:val="20"/>
                <w:szCs w:val="20"/>
              </w:rPr>
              <w:t>A+</w:t>
            </w:r>
          </w:p>
        </w:tc>
        <w:tc>
          <w:tcPr>
            <w:tcW w:w="1474" w:type="dxa"/>
          </w:tcPr>
          <w:p w14:paraId="51E0487B" w14:textId="4B6BB446" w:rsidR="00875A03" w:rsidRDefault="00875A03" w:rsidP="00875A03">
            <w:pPr>
              <w:jc w:val="center"/>
              <w:rPr>
                <w:rFonts w:ascii="Arial" w:hAnsi="Arial" w:cs="Arial"/>
                <w:sz w:val="20"/>
                <w:szCs w:val="20"/>
              </w:rPr>
            </w:pPr>
            <w:r>
              <w:rPr>
                <w:rFonts w:ascii="Arial" w:hAnsi="Arial" w:cs="Arial"/>
                <w:sz w:val="20"/>
                <w:szCs w:val="20"/>
              </w:rPr>
              <w:t>A</w:t>
            </w:r>
          </w:p>
        </w:tc>
        <w:tc>
          <w:tcPr>
            <w:tcW w:w="1474" w:type="dxa"/>
          </w:tcPr>
          <w:p w14:paraId="24498042" w14:textId="6F8BA7C6" w:rsidR="00875A03" w:rsidRDefault="00875A03" w:rsidP="00875A03">
            <w:pPr>
              <w:jc w:val="center"/>
              <w:rPr>
                <w:rFonts w:ascii="Arial" w:hAnsi="Arial" w:cs="Arial"/>
                <w:sz w:val="20"/>
                <w:szCs w:val="20"/>
              </w:rPr>
            </w:pPr>
            <w:r>
              <w:rPr>
                <w:rFonts w:ascii="Arial" w:hAnsi="Arial" w:cs="Arial"/>
                <w:sz w:val="20"/>
                <w:szCs w:val="20"/>
              </w:rPr>
              <w:t>A-</w:t>
            </w:r>
          </w:p>
        </w:tc>
        <w:tc>
          <w:tcPr>
            <w:tcW w:w="1474" w:type="dxa"/>
          </w:tcPr>
          <w:p w14:paraId="32CA3B32" w14:textId="1317B2A0" w:rsidR="00875A03" w:rsidRDefault="00875A03" w:rsidP="00875A03">
            <w:pPr>
              <w:jc w:val="center"/>
              <w:rPr>
                <w:rFonts w:ascii="Arial" w:hAnsi="Arial" w:cs="Arial"/>
                <w:sz w:val="20"/>
                <w:szCs w:val="20"/>
              </w:rPr>
            </w:pPr>
            <w:r>
              <w:rPr>
                <w:rFonts w:ascii="Arial" w:hAnsi="Arial" w:cs="Arial"/>
                <w:sz w:val="20"/>
                <w:szCs w:val="20"/>
              </w:rPr>
              <w:t>B+</w:t>
            </w:r>
          </w:p>
        </w:tc>
        <w:tc>
          <w:tcPr>
            <w:tcW w:w="1474" w:type="dxa"/>
          </w:tcPr>
          <w:p w14:paraId="134DB121" w14:textId="0F2C56EE" w:rsidR="00875A03" w:rsidRDefault="00875A03" w:rsidP="00875A03">
            <w:pPr>
              <w:jc w:val="center"/>
              <w:rPr>
                <w:rFonts w:ascii="Arial" w:hAnsi="Arial" w:cs="Arial"/>
                <w:sz w:val="20"/>
                <w:szCs w:val="20"/>
              </w:rPr>
            </w:pPr>
            <w:r>
              <w:rPr>
                <w:rFonts w:ascii="Arial" w:hAnsi="Arial" w:cs="Arial"/>
                <w:sz w:val="20"/>
                <w:szCs w:val="20"/>
              </w:rPr>
              <w:t>B</w:t>
            </w:r>
          </w:p>
        </w:tc>
        <w:tc>
          <w:tcPr>
            <w:tcW w:w="1474" w:type="dxa"/>
          </w:tcPr>
          <w:p w14:paraId="2690E8CD" w14:textId="79BE4DC5" w:rsidR="00875A03" w:rsidRDefault="00875A03" w:rsidP="00875A03">
            <w:pPr>
              <w:jc w:val="center"/>
              <w:rPr>
                <w:rFonts w:ascii="Arial" w:hAnsi="Arial" w:cs="Arial"/>
                <w:sz w:val="20"/>
                <w:szCs w:val="20"/>
              </w:rPr>
            </w:pPr>
            <w:r>
              <w:rPr>
                <w:rFonts w:ascii="Arial" w:hAnsi="Arial" w:cs="Arial"/>
                <w:sz w:val="20"/>
                <w:szCs w:val="20"/>
              </w:rPr>
              <w:t>B-</w:t>
            </w:r>
          </w:p>
        </w:tc>
        <w:tc>
          <w:tcPr>
            <w:tcW w:w="1474" w:type="dxa"/>
          </w:tcPr>
          <w:p w14:paraId="203FC196" w14:textId="14BA6FC9" w:rsidR="00875A03" w:rsidRDefault="00875A03" w:rsidP="00875A03">
            <w:pPr>
              <w:jc w:val="center"/>
              <w:rPr>
                <w:rFonts w:ascii="Arial" w:hAnsi="Arial" w:cs="Arial"/>
                <w:sz w:val="20"/>
                <w:szCs w:val="20"/>
              </w:rPr>
            </w:pPr>
            <w:r>
              <w:rPr>
                <w:rFonts w:ascii="Arial" w:hAnsi="Arial" w:cs="Arial"/>
                <w:sz w:val="20"/>
                <w:szCs w:val="20"/>
              </w:rPr>
              <w:t>C</w:t>
            </w:r>
          </w:p>
        </w:tc>
        <w:tc>
          <w:tcPr>
            <w:tcW w:w="1474" w:type="dxa"/>
          </w:tcPr>
          <w:p w14:paraId="48F26B69" w14:textId="12D4AC4A" w:rsidR="00875A03" w:rsidRDefault="00875A03" w:rsidP="00875A03">
            <w:pPr>
              <w:jc w:val="center"/>
              <w:rPr>
                <w:rFonts w:ascii="Arial" w:hAnsi="Arial" w:cs="Arial"/>
                <w:sz w:val="20"/>
                <w:szCs w:val="20"/>
              </w:rPr>
            </w:pPr>
            <w:r>
              <w:rPr>
                <w:rFonts w:ascii="Arial" w:hAnsi="Arial" w:cs="Arial"/>
                <w:sz w:val="20"/>
                <w:szCs w:val="20"/>
              </w:rPr>
              <w:t>C+</w:t>
            </w:r>
          </w:p>
        </w:tc>
        <w:tc>
          <w:tcPr>
            <w:tcW w:w="1474" w:type="dxa"/>
          </w:tcPr>
          <w:p w14:paraId="170F85C5" w14:textId="1F9CBCB3" w:rsidR="00875A03" w:rsidRDefault="00875A03" w:rsidP="00875A03">
            <w:pPr>
              <w:jc w:val="center"/>
              <w:rPr>
                <w:rFonts w:ascii="Arial" w:hAnsi="Arial" w:cs="Arial"/>
                <w:sz w:val="20"/>
                <w:szCs w:val="20"/>
              </w:rPr>
            </w:pPr>
            <w:r>
              <w:rPr>
                <w:rFonts w:ascii="Arial" w:hAnsi="Arial" w:cs="Arial"/>
                <w:sz w:val="20"/>
                <w:szCs w:val="20"/>
              </w:rPr>
              <w:t>Not known</w:t>
            </w:r>
          </w:p>
        </w:tc>
      </w:tr>
      <w:tr w:rsidR="00875A03" w14:paraId="0090EEDB" w14:textId="77777777" w:rsidTr="00875A03">
        <w:tc>
          <w:tcPr>
            <w:tcW w:w="2122" w:type="dxa"/>
            <w:tcBorders>
              <w:top w:val="nil"/>
              <w:left w:val="nil"/>
              <w:bottom w:val="nil"/>
              <w:right w:val="single" w:sz="4" w:space="0" w:color="auto"/>
            </w:tcBorders>
          </w:tcPr>
          <w:p w14:paraId="0BF61A3F" w14:textId="77777777" w:rsidR="00875A03" w:rsidRDefault="00875A03" w:rsidP="00914DEB">
            <w:pPr>
              <w:jc w:val="both"/>
              <w:rPr>
                <w:rFonts w:ascii="Arial" w:hAnsi="Arial" w:cs="Arial"/>
                <w:sz w:val="20"/>
                <w:szCs w:val="20"/>
              </w:rPr>
            </w:pPr>
          </w:p>
        </w:tc>
        <w:tc>
          <w:tcPr>
            <w:tcW w:w="1474" w:type="dxa"/>
            <w:tcBorders>
              <w:left w:val="single" w:sz="4" w:space="0" w:color="auto"/>
            </w:tcBorders>
          </w:tcPr>
          <w:p w14:paraId="7B5991F0" w14:textId="6D6EAF3F" w:rsidR="00875A03" w:rsidRDefault="00875A03" w:rsidP="00875A03">
            <w:pPr>
              <w:jc w:val="center"/>
              <w:rPr>
                <w:rFonts w:ascii="Arial" w:hAnsi="Arial" w:cs="Arial"/>
                <w:sz w:val="20"/>
                <w:szCs w:val="20"/>
              </w:rPr>
            </w:pPr>
            <w:r>
              <w:rPr>
                <w:rFonts w:ascii="Arial" w:hAnsi="Arial" w:cs="Arial"/>
                <w:sz w:val="20"/>
                <w:szCs w:val="20"/>
              </w:rPr>
              <w:t>7</w:t>
            </w:r>
          </w:p>
        </w:tc>
        <w:tc>
          <w:tcPr>
            <w:tcW w:w="1474" w:type="dxa"/>
          </w:tcPr>
          <w:p w14:paraId="3640A717" w14:textId="757EE39D" w:rsidR="00875A03" w:rsidRDefault="00875A03" w:rsidP="00875A03">
            <w:pPr>
              <w:jc w:val="center"/>
              <w:rPr>
                <w:rFonts w:ascii="Arial" w:hAnsi="Arial" w:cs="Arial"/>
                <w:sz w:val="20"/>
                <w:szCs w:val="20"/>
              </w:rPr>
            </w:pPr>
            <w:r>
              <w:rPr>
                <w:rFonts w:ascii="Arial" w:hAnsi="Arial" w:cs="Arial"/>
                <w:sz w:val="20"/>
                <w:szCs w:val="20"/>
              </w:rPr>
              <w:t>174</w:t>
            </w:r>
          </w:p>
        </w:tc>
        <w:tc>
          <w:tcPr>
            <w:tcW w:w="1474" w:type="dxa"/>
          </w:tcPr>
          <w:p w14:paraId="6956DD6B" w14:textId="1FEEF626" w:rsidR="00875A03" w:rsidRDefault="00875A03" w:rsidP="00875A03">
            <w:pPr>
              <w:jc w:val="center"/>
              <w:rPr>
                <w:rFonts w:ascii="Arial" w:hAnsi="Arial" w:cs="Arial"/>
                <w:sz w:val="20"/>
                <w:szCs w:val="20"/>
              </w:rPr>
            </w:pPr>
            <w:r>
              <w:rPr>
                <w:rFonts w:ascii="Arial" w:hAnsi="Arial" w:cs="Arial"/>
                <w:sz w:val="20"/>
                <w:szCs w:val="20"/>
              </w:rPr>
              <w:t>-</w:t>
            </w:r>
          </w:p>
        </w:tc>
        <w:tc>
          <w:tcPr>
            <w:tcW w:w="1474" w:type="dxa"/>
          </w:tcPr>
          <w:p w14:paraId="44793753" w14:textId="1ED36EC9" w:rsidR="00875A03" w:rsidRDefault="00875A03" w:rsidP="00875A03">
            <w:pPr>
              <w:jc w:val="center"/>
              <w:rPr>
                <w:rFonts w:ascii="Arial" w:hAnsi="Arial" w:cs="Arial"/>
                <w:sz w:val="20"/>
                <w:szCs w:val="20"/>
              </w:rPr>
            </w:pPr>
            <w:r>
              <w:rPr>
                <w:rFonts w:ascii="Arial" w:hAnsi="Arial" w:cs="Arial"/>
                <w:sz w:val="20"/>
                <w:szCs w:val="20"/>
              </w:rPr>
              <w:t>412</w:t>
            </w:r>
          </w:p>
        </w:tc>
        <w:tc>
          <w:tcPr>
            <w:tcW w:w="1474" w:type="dxa"/>
          </w:tcPr>
          <w:p w14:paraId="794C42BE" w14:textId="6CF7A7DE" w:rsidR="00875A03" w:rsidRDefault="00875A03" w:rsidP="00875A03">
            <w:pPr>
              <w:jc w:val="center"/>
              <w:rPr>
                <w:rFonts w:ascii="Arial" w:hAnsi="Arial" w:cs="Arial"/>
                <w:sz w:val="20"/>
                <w:szCs w:val="20"/>
              </w:rPr>
            </w:pPr>
            <w:r>
              <w:rPr>
                <w:rFonts w:ascii="Arial" w:hAnsi="Arial" w:cs="Arial"/>
                <w:sz w:val="20"/>
                <w:szCs w:val="20"/>
              </w:rPr>
              <w:t>1762</w:t>
            </w:r>
          </w:p>
        </w:tc>
        <w:tc>
          <w:tcPr>
            <w:tcW w:w="1474" w:type="dxa"/>
          </w:tcPr>
          <w:p w14:paraId="7DA959D2" w14:textId="7A67B8BD" w:rsidR="00875A03" w:rsidRDefault="00875A03" w:rsidP="00875A03">
            <w:pPr>
              <w:jc w:val="center"/>
              <w:rPr>
                <w:rFonts w:ascii="Arial" w:hAnsi="Arial" w:cs="Arial"/>
                <w:sz w:val="20"/>
                <w:szCs w:val="20"/>
              </w:rPr>
            </w:pPr>
            <w:r>
              <w:rPr>
                <w:rFonts w:ascii="Arial" w:hAnsi="Arial" w:cs="Arial"/>
                <w:sz w:val="20"/>
                <w:szCs w:val="20"/>
              </w:rPr>
              <w:t>499</w:t>
            </w:r>
          </w:p>
        </w:tc>
        <w:tc>
          <w:tcPr>
            <w:tcW w:w="1474" w:type="dxa"/>
          </w:tcPr>
          <w:p w14:paraId="64E7D595" w14:textId="25DE5633" w:rsidR="00875A03" w:rsidRDefault="00875A03" w:rsidP="00875A03">
            <w:pPr>
              <w:jc w:val="center"/>
              <w:rPr>
                <w:rFonts w:ascii="Arial" w:hAnsi="Arial" w:cs="Arial"/>
                <w:sz w:val="20"/>
                <w:szCs w:val="20"/>
              </w:rPr>
            </w:pPr>
            <w:r>
              <w:rPr>
                <w:rFonts w:ascii="Arial" w:hAnsi="Arial" w:cs="Arial"/>
                <w:sz w:val="20"/>
                <w:szCs w:val="20"/>
              </w:rPr>
              <w:t>180</w:t>
            </w:r>
          </w:p>
        </w:tc>
        <w:tc>
          <w:tcPr>
            <w:tcW w:w="1474" w:type="dxa"/>
          </w:tcPr>
          <w:p w14:paraId="2CF99E8E" w14:textId="06505F56" w:rsidR="00875A03" w:rsidRDefault="00875A03" w:rsidP="00875A03">
            <w:pPr>
              <w:jc w:val="center"/>
              <w:rPr>
                <w:rFonts w:ascii="Arial" w:hAnsi="Arial" w:cs="Arial"/>
                <w:sz w:val="20"/>
                <w:szCs w:val="20"/>
              </w:rPr>
            </w:pPr>
            <w:r>
              <w:rPr>
                <w:rFonts w:ascii="Arial" w:hAnsi="Arial" w:cs="Arial"/>
                <w:sz w:val="20"/>
                <w:szCs w:val="20"/>
              </w:rPr>
              <w:t>15</w:t>
            </w:r>
          </w:p>
        </w:tc>
        <w:tc>
          <w:tcPr>
            <w:tcW w:w="1474" w:type="dxa"/>
          </w:tcPr>
          <w:p w14:paraId="7F4476DD" w14:textId="54660869" w:rsidR="00875A03" w:rsidRDefault="00875A03" w:rsidP="00875A03">
            <w:pPr>
              <w:jc w:val="center"/>
              <w:rPr>
                <w:rFonts w:ascii="Arial" w:hAnsi="Arial" w:cs="Arial"/>
                <w:sz w:val="20"/>
                <w:szCs w:val="20"/>
              </w:rPr>
            </w:pPr>
            <w:r>
              <w:rPr>
                <w:rFonts w:ascii="Arial" w:hAnsi="Arial" w:cs="Arial"/>
                <w:sz w:val="20"/>
                <w:szCs w:val="20"/>
              </w:rPr>
              <w:t>4</w:t>
            </w:r>
          </w:p>
        </w:tc>
      </w:tr>
    </w:tbl>
    <w:p w14:paraId="3A4D15EA" w14:textId="77777777" w:rsidR="00875A03" w:rsidRPr="00AF1EC9" w:rsidRDefault="00875A03" w:rsidP="00914DEB">
      <w:pPr>
        <w:shd w:val="clear" w:color="auto" w:fill="FFFFFF"/>
        <w:jc w:val="both"/>
        <w:rPr>
          <w:rFonts w:ascii="Arial" w:hAnsi="Arial" w:cs="Arial"/>
          <w:sz w:val="12"/>
          <w:szCs w:val="12"/>
        </w:rPr>
      </w:pPr>
    </w:p>
    <w:p w14:paraId="505D9F7A" w14:textId="283BB653" w:rsidR="003C6678" w:rsidRDefault="003C6678" w:rsidP="00914DEB">
      <w:pPr>
        <w:shd w:val="clear" w:color="auto" w:fill="FFFFFF"/>
        <w:jc w:val="both"/>
        <w:rPr>
          <w:rFonts w:ascii="Arial" w:hAnsi="Arial" w:cs="Arial"/>
          <w:sz w:val="20"/>
          <w:szCs w:val="20"/>
        </w:rPr>
      </w:pPr>
      <w:r>
        <w:rPr>
          <w:rFonts w:ascii="Arial" w:hAnsi="Arial" w:cs="Arial"/>
          <w:sz w:val="20"/>
          <w:szCs w:val="20"/>
        </w:rPr>
        <w:t xml:space="preserve">Overall, the camp was regarded as politically </w:t>
      </w:r>
      <w:r w:rsidR="00AF1EC9">
        <w:rPr>
          <w:rFonts w:ascii="Arial" w:hAnsi="Arial" w:cs="Arial"/>
          <w:sz w:val="20"/>
          <w:szCs w:val="20"/>
        </w:rPr>
        <w:t>‘</w:t>
      </w:r>
      <w:r>
        <w:rPr>
          <w:rFonts w:ascii="Arial" w:hAnsi="Arial" w:cs="Arial"/>
          <w:sz w:val="20"/>
          <w:szCs w:val="20"/>
        </w:rPr>
        <w:t>grey.</w:t>
      </w:r>
      <w:r w:rsidR="00AF1EC9">
        <w:rPr>
          <w:rFonts w:ascii="Arial" w:hAnsi="Arial" w:cs="Arial"/>
          <w:sz w:val="20"/>
          <w:szCs w:val="20"/>
        </w:rPr>
        <w:t>’</w:t>
      </w:r>
      <w:r>
        <w:rPr>
          <w:rFonts w:ascii="Arial" w:hAnsi="Arial" w:cs="Arial"/>
          <w:sz w:val="20"/>
          <w:szCs w:val="20"/>
        </w:rPr>
        <w:t xml:space="preserve"> </w:t>
      </w:r>
      <w:r w:rsidR="00470A33">
        <w:rPr>
          <w:rFonts w:ascii="Arial" w:hAnsi="Arial" w:cs="Arial"/>
          <w:sz w:val="20"/>
          <w:szCs w:val="20"/>
        </w:rPr>
        <w:t xml:space="preserve">A recommendation was made that </w:t>
      </w:r>
      <w:r w:rsidR="004229F9">
        <w:rPr>
          <w:rFonts w:ascii="Arial" w:hAnsi="Arial" w:cs="Arial"/>
          <w:sz w:val="20"/>
          <w:szCs w:val="20"/>
        </w:rPr>
        <w:t xml:space="preserve">the </w:t>
      </w:r>
      <w:r w:rsidR="00470A33">
        <w:rPr>
          <w:rFonts w:ascii="Arial" w:hAnsi="Arial" w:cs="Arial"/>
          <w:sz w:val="20"/>
          <w:szCs w:val="20"/>
        </w:rPr>
        <w:t>15 C</w:t>
      </w:r>
      <w:r w:rsidR="004229F9">
        <w:rPr>
          <w:rFonts w:ascii="Arial" w:hAnsi="Arial" w:cs="Arial"/>
          <w:sz w:val="20"/>
          <w:szCs w:val="20"/>
        </w:rPr>
        <w:t>+</w:t>
      </w:r>
      <w:r w:rsidR="00470A33">
        <w:rPr>
          <w:rFonts w:ascii="Arial" w:hAnsi="Arial" w:cs="Arial"/>
          <w:sz w:val="20"/>
          <w:szCs w:val="20"/>
        </w:rPr>
        <w:t xml:space="preserve"> grade pows be transferred from this camp. </w:t>
      </w:r>
      <w:r>
        <w:rPr>
          <w:rFonts w:ascii="Arial" w:hAnsi="Arial" w:cs="Arial"/>
          <w:sz w:val="20"/>
          <w:szCs w:val="20"/>
        </w:rPr>
        <w:t>There were few communists and none causing any problems.</w:t>
      </w:r>
    </w:p>
    <w:p w14:paraId="6CC8CC1F" w14:textId="48F52661" w:rsidR="003C6678" w:rsidRPr="00AF1EC9" w:rsidRDefault="003C6678" w:rsidP="00914DEB">
      <w:pPr>
        <w:shd w:val="clear" w:color="auto" w:fill="FFFFFF"/>
        <w:jc w:val="both"/>
        <w:rPr>
          <w:rFonts w:ascii="Arial" w:hAnsi="Arial" w:cs="Arial"/>
          <w:sz w:val="12"/>
          <w:szCs w:val="12"/>
        </w:rPr>
      </w:pPr>
    </w:p>
    <w:p w14:paraId="38C25D65" w14:textId="257FC36B" w:rsidR="00A44C4E" w:rsidRDefault="00AF1EC9" w:rsidP="00914DEB">
      <w:pPr>
        <w:shd w:val="clear" w:color="auto" w:fill="FFFFFF"/>
        <w:jc w:val="both"/>
        <w:rPr>
          <w:rFonts w:ascii="Arial" w:hAnsi="Arial" w:cs="Arial"/>
          <w:sz w:val="20"/>
          <w:szCs w:val="20"/>
        </w:rPr>
      </w:pPr>
      <w:r>
        <w:rPr>
          <w:rFonts w:ascii="Arial" w:hAnsi="Arial" w:cs="Arial"/>
          <w:sz w:val="20"/>
          <w:szCs w:val="20"/>
        </w:rPr>
        <w:t>C</w:t>
      </w:r>
      <w:r w:rsidR="008278B3">
        <w:rPr>
          <w:rFonts w:ascii="Arial" w:hAnsi="Arial" w:cs="Arial"/>
          <w:sz w:val="20"/>
          <w:szCs w:val="20"/>
        </w:rPr>
        <w:t>omment</w:t>
      </w:r>
      <w:r>
        <w:rPr>
          <w:rFonts w:ascii="Arial" w:hAnsi="Arial" w:cs="Arial"/>
          <w:sz w:val="20"/>
          <w:szCs w:val="20"/>
        </w:rPr>
        <w:t>s were</w:t>
      </w:r>
      <w:r w:rsidR="008278B3">
        <w:rPr>
          <w:rFonts w:ascii="Arial" w:hAnsi="Arial" w:cs="Arial"/>
          <w:sz w:val="20"/>
          <w:szCs w:val="20"/>
        </w:rPr>
        <w:t xml:space="preserve"> raised about one pow in particular; “</w:t>
      </w:r>
      <w:r w:rsidR="008278B3" w:rsidRPr="008278B3">
        <w:rPr>
          <w:rFonts w:ascii="Arial" w:hAnsi="Arial" w:cs="Arial"/>
          <w:i/>
          <w:iCs/>
          <w:sz w:val="20"/>
          <w:szCs w:val="20"/>
        </w:rPr>
        <w:t>Uffz Uhlenbruch, Karl:</w:t>
      </w:r>
      <w:r w:rsidR="008278B3">
        <w:rPr>
          <w:rFonts w:ascii="Arial" w:hAnsi="Arial" w:cs="Arial"/>
          <w:i/>
          <w:iCs/>
          <w:sz w:val="20"/>
          <w:szCs w:val="20"/>
        </w:rPr>
        <w:t>…</w:t>
      </w:r>
      <w:r w:rsidR="008278B3" w:rsidRPr="008278B3">
        <w:rPr>
          <w:rFonts w:ascii="Arial" w:hAnsi="Arial" w:cs="Arial"/>
          <w:i/>
          <w:iCs/>
          <w:sz w:val="20"/>
          <w:szCs w:val="20"/>
        </w:rPr>
        <w:t xml:space="preserve"> has made statements about his having sent 20 people to the cemetery, and was at Ps/W camps for Russians, Poles, and French at Stalag 1a and 1b. Statements by prisoners who actually heard him say these things are not sufficient evidence to take more decisive action. He is at the moment serving in the Camp Police, where he is not engaging in any political activities…”</w:t>
      </w:r>
      <w:r w:rsidR="008278B3">
        <w:rPr>
          <w:rFonts w:ascii="Arial" w:hAnsi="Arial" w:cs="Arial"/>
          <w:sz w:val="20"/>
          <w:szCs w:val="20"/>
        </w:rPr>
        <w:t xml:space="preserve"> A watch was being kept on the man.</w:t>
      </w:r>
    </w:p>
    <w:p w14:paraId="08C3D0CF" w14:textId="77777777" w:rsidR="00A44C4E" w:rsidRPr="00AF1EC9" w:rsidRDefault="00A44C4E" w:rsidP="00914DEB">
      <w:pPr>
        <w:shd w:val="clear" w:color="auto" w:fill="FFFFFF"/>
        <w:jc w:val="both"/>
        <w:rPr>
          <w:rFonts w:ascii="Arial" w:hAnsi="Arial" w:cs="Arial"/>
          <w:sz w:val="12"/>
          <w:szCs w:val="12"/>
        </w:rPr>
      </w:pPr>
    </w:p>
    <w:p w14:paraId="10048FFE" w14:textId="605627FA" w:rsidR="003C6678" w:rsidRDefault="003C6678" w:rsidP="00914DEB">
      <w:pPr>
        <w:shd w:val="clear" w:color="auto" w:fill="FFFFFF"/>
        <w:jc w:val="both"/>
        <w:rPr>
          <w:rFonts w:ascii="Arial" w:hAnsi="Arial" w:cs="Arial"/>
          <w:sz w:val="20"/>
          <w:szCs w:val="20"/>
        </w:rPr>
      </w:pPr>
      <w:r>
        <w:rPr>
          <w:rFonts w:ascii="Arial" w:hAnsi="Arial" w:cs="Arial"/>
          <w:sz w:val="20"/>
          <w:szCs w:val="20"/>
        </w:rPr>
        <w:t>Religion – No camp padres. The camp was visited by the Bishop of Chichester.</w:t>
      </w:r>
    </w:p>
    <w:p w14:paraId="29C9F324" w14:textId="7BECEAA9" w:rsidR="00796CD1" w:rsidRPr="00AF1EC9" w:rsidRDefault="003C6678" w:rsidP="00914DEB">
      <w:pPr>
        <w:shd w:val="clear" w:color="auto" w:fill="FFFFFF"/>
        <w:jc w:val="both"/>
        <w:rPr>
          <w:rFonts w:ascii="Arial" w:hAnsi="Arial" w:cs="Arial"/>
          <w:b/>
          <w:bCs/>
          <w:i/>
          <w:iCs/>
          <w:sz w:val="16"/>
          <w:szCs w:val="16"/>
        </w:rPr>
      </w:pPr>
      <w:r w:rsidRPr="00AF1EC9">
        <w:rPr>
          <w:rFonts w:ascii="Arial" w:hAnsi="Arial" w:cs="Arial"/>
          <w:sz w:val="16"/>
          <w:szCs w:val="16"/>
        </w:rPr>
        <w:t xml:space="preserve"> </w:t>
      </w:r>
    </w:p>
    <w:p w14:paraId="00C7B1F7" w14:textId="77777777" w:rsidR="00470A33" w:rsidRDefault="00470A33" w:rsidP="00470A33">
      <w:pPr>
        <w:shd w:val="clear" w:color="auto" w:fill="FFFFFF"/>
        <w:jc w:val="both"/>
        <w:rPr>
          <w:rFonts w:ascii="Arial" w:hAnsi="Arial" w:cs="Arial"/>
          <w:sz w:val="20"/>
          <w:szCs w:val="20"/>
        </w:rPr>
      </w:pPr>
      <w:r w:rsidRPr="00470A33">
        <w:rPr>
          <w:rFonts w:ascii="Arial" w:hAnsi="Arial" w:cs="Arial"/>
          <w:b/>
          <w:bCs/>
          <w:sz w:val="20"/>
          <w:szCs w:val="20"/>
        </w:rPr>
        <w:t>4 September 1946</w:t>
      </w:r>
      <w:r>
        <w:rPr>
          <w:rFonts w:ascii="Arial" w:hAnsi="Arial" w:cs="Arial"/>
          <w:sz w:val="20"/>
          <w:szCs w:val="20"/>
        </w:rPr>
        <w:t xml:space="preserve"> – All Austrian pows were transferred to Wolterton Camp 409.</w:t>
      </w:r>
    </w:p>
    <w:p w14:paraId="58213AE4" w14:textId="77777777" w:rsidR="00796CD1" w:rsidRPr="00AF1EC9" w:rsidRDefault="00796CD1" w:rsidP="00914DEB">
      <w:pPr>
        <w:shd w:val="clear" w:color="auto" w:fill="FFFFFF"/>
        <w:jc w:val="both"/>
        <w:rPr>
          <w:rFonts w:ascii="Arial" w:hAnsi="Arial" w:cs="Arial"/>
          <w:b/>
          <w:bCs/>
          <w:sz w:val="16"/>
          <w:szCs w:val="16"/>
        </w:rPr>
      </w:pPr>
    </w:p>
    <w:p w14:paraId="64B916DF" w14:textId="51775065" w:rsidR="00470A33" w:rsidRDefault="00470A33" w:rsidP="00914DEB">
      <w:pPr>
        <w:shd w:val="clear" w:color="auto" w:fill="FFFFFF"/>
        <w:jc w:val="both"/>
        <w:rPr>
          <w:rFonts w:ascii="Arial" w:hAnsi="Arial" w:cs="Arial"/>
          <w:sz w:val="20"/>
          <w:szCs w:val="20"/>
        </w:rPr>
      </w:pPr>
      <w:r>
        <w:rPr>
          <w:rFonts w:ascii="Arial" w:hAnsi="Arial" w:cs="Arial"/>
          <w:b/>
          <w:bCs/>
          <w:sz w:val="20"/>
          <w:szCs w:val="20"/>
        </w:rPr>
        <w:lastRenderedPageBreak/>
        <w:t xml:space="preserve">21 September 1946 – </w:t>
      </w:r>
      <w:r>
        <w:rPr>
          <w:rFonts w:ascii="Arial" w:hAnsi="Arial" w:cs="Arial"/>
          <w:sz w:val="20"/>
          <w:szCs w:val="20"/>
        </w:rPr>
        <w:t>English Inspector’s Report. Strength; 3049.</w:t>
      </w:r>
      <w:r w:rsidR="00C44691">
        <w:rPr>
          <w:rFonts w:ascii="Arial" w:hAnsi="Arial" w:cs="Arial"/>
          <w:sz w:val="20"/>
          <w:szCs w:val="20"/>
        </w:rPr>
        <w:t xml:space="preserve"> 96 pupils in 3 classes.</w:t>
      </w:r>
    </w:p>
    <w:p w14:paraId="55A223AE" w14:textId="77777777" w:rsidR="00C44691" w:rsidRPr="00AF1EC9" w:rsidRDefault="00C44691" w:rsidP="00914DEB">
      <w:pPr>
        <w:shd w:val="clear" w:color="auto" w:fill="FFFFFF"/>
        <w:jc w:val="both"/>
        <w:rPr>
          <w:rFonts w:ascii="Arial" w:hAnsi="Arial" w:cs="Arial"/>
          <w:sz w:val="12"/>
          <w:szCs w:val="12"/>
        </w:rPr>
      </w:pPr>
    </w:p>
    <w:p w14:paraId="2932C23D" w14:textId="15247E2C" w:rsidR="00C44691" w:rsidRDefault="00C44691" w:rsidP="00914DEB">
      <w:pPr>
        <w:shd w:val="clear" w:color="auto" w:fill="FFFFFF"/>
        <w:jc w:val="both"/>
        <w:rPr>
          <w:rFonts w:ascii="Arial" w:hAnsi="Arial" w:cs="Arial"/>
          <w:sz w:val="20"/>
          <w:szCs w:val="20"/>
        </w:rPr>
      </w:pPr>
      <w:r>
        <w:rPr>
          <w:rFonts w:ascii="Arial" w:hAnsi="Arial" w:cs="Arial"/>
          <w:sz w:val="20"/>
          <w:szCs w:val="20"/>
        </w:rPr>
        <w:t>Late work gathering the harvest was affecting classes. A shortage of materials noted again. “</w:t>
      </w:r>
      <w:r w:rsidRPr="00C44691">
        <w:rPr>
          <w:rFonts w:ascii="Arial" w:hAnsi="Arial" w:cs="Arial"/>
          <w:i/>
          <w:iCs/>
          <w:sz w:val="20"/>
          <w:szCs w:val="20"/>
        </w:rPr>
        <w:t>Theatre groups, art exhibitions and sports are the main activities</w:t>
      </w:r>
      <w:r>
        <w:rPr>
          <w:rFonts w:ascii="Arial" w:hAnsi="Arial" w:cs="Arial"/>
          <w:sz w:val="20"/>
          <w:szCs w:val="20"/>
        </w:rPr>
        <w:t>.”</w:t>
      </w:r>
    </w:p>
    <w:p w14:paraId="591287D6" w14:textId="77777777" w:rsidR="00C44691" w:rsidRPr="004229F9" w:rsidRDefault="00C44691" w:rsidP="00914DEB">
      <w:pPr>
        <w:shd w:val="clear" w:color="auto" w:fill="FFFFFF"/>
        <w:jc w:val="both"/>
        <w:rPr>
          <w:rFonts w:ascii="Arial" w:hAnsi="Arial" w:cs="Arial"/>
          <w:sz w:val="16"/>
          <w:szCs w:val="16"/>
        </w:rPr>
      </w:pPr>
    </w:p>
    <w:p w14:paraId="1A039738" w14:textId="69AA12F0" w:rsidR="00AC3175" w:rsidRDefault="00AC3175" w:rsidP="00914DEB">
      <w:pPr>
        <w:shd w:val="clear" w:color="auto" w:fill="FFFFFF"/>
        <w:jc w:val="both"/>
        <w:rPr>
          <w:rFonts w:ascii="Arial" w:hAnsi="Arial" w:cs="Arial"/>
          <w:sz w:val="20"/>
          <w:szCs w:val="20"/>
        </w:rPr>
      </w:pPr>
      <w:r w:rsidRPr="00AC3175">
        <w:rPr>
          <w:rFonts w:ascii="Arial" w:hAnsi="Arial" w:cs="Arial"/>
          <w:b/>
          <w:bCs/>
          <w:sz w:val="20"/>
          <w:szCs w:val="20"/>
        </w:rPr>
        <w:t>1-4 October 1946</w:t>
      </w:r>
      <w:r>
        <w:rPr>
          <w:rFonts w:ascii="Arial" w:hAnsi="Arial" w:cs="Arial"/>
          <w:sz w:val="20"/>
          <w:szCs w:val="20"/>
        </w:rPr>
        <w:t xml:space="preserve"> – Survey of re-education. Strength; 2 officers (M.O.s), 2963 OR.</w:t>
      </w:r>
    </w:p>
    <w:p w14:paraId="4FE27015" w14:textId="77777777" w:rsidR="00AC3175" w:rsidRPr="007A4F1F" w:rsidRDefault="00AC3175" w:rsidP="00914DEB">
      <w:pPr>
        <w:shd w:val="clear" w:color="auto" w:fill="FFFFFF"/>
        <w:jc w:val="both"/>
        <w:rPr>
          <w:rFonts w:ascii="Arial" w:hAnsi="Arial" w:cs="Arial"/>
          <w:sz w:val="12"/>
          <w:szCs w:val="12"/>
        </w:rPr>
      </w:pPr>
    </w:p>
    <w:p w14:paraId="7EC1FF38" w14:textId="114599B7" w:rsidR="00AC3175" w:rsidRDefault="00E67369" w:rsidP="00914DEB">
      <w:pPr>
        <w:shd w:val="clear" w:color="auto" w:fill="FFFFFF"/>
        <w:jc w:val="both"/>
        <w:rPr>
          <w:rFonts w:ascii="Arial" w:hAnsi="Arial" w:cs="Arial"/>
          <w:sz w:val="20"/>
          <w:szCs w:val="20"/>
        </w:rPr>
      </w:pPr>
      <w:r>
        <w:rPr>
          <w:rFonts w:ascii="Arial" w:hAnsi="Arial" w:cs="Arial"/>
          <w:sz w:val="20"/>
          <w:szCs w:val="20"/>
        </w:rPr>
        <w:t>A second interpreter, S/Sgt Curtis joined.</w:t>
      </w:r>
      <w:r w:rsidR="00F063DD">
        <w:rPr>
          <w:rFonts w:ascii="Arial" w:hAnsi="Arial" w:cs="Arial"/>
          <w:sz w:val="20"/>
          <w:szCs w:val="20"/>
        </w:rPr>
        <w:t xml:space="preserve"> Comment remained that the commandant showed an interest in re-education, but the interpreters did not.</w:t>
      </w:r>
    </w:p>
    <w:p w14:paraId="3729EB5C" w14:textId="77777777" w:rsidR="00E67369" w:rsidRPr="007A4F1F" w:rsidRDefault="00E67369" w:rsidP="00914DEB">
      <w:pPr>
        <w:shd w:val="clear" w:color="auto" w:fill="FFFFFF"/>
        <w:jc w:val="both"/>
        <w:rPr>
          <w:rFonts w:ascii="Arial" w:hAnsi="Arial" w:cs="Arial"/>
          <w:sz w:val="12"/>
          <w:szCs w:val="12"/>
        </w:rPr>
      </w:pPr>
    </w:p>
    <w:tbl>
      <w:tblPr>
        <w:tblStyle w:val="TableGrid"/>
        <w:tblW w:w="0" w:type="auto"/>
        <w:tblLook w:val="04A0" w:firstRow="1" w:lastRow="0" w:firstColumn="1" w:lastColumn="0" w:noHBand="0" w:noVBand="1"/>
      </w:tblPr>
      <w:tblGrid>
        <w:gridCol w:w="2122"/>
        <w:gridCol w:w="1658"/>
        <w:gridCol w:w="1658"/>
        <w:gridCol w:w="1658"/>
        <w:gridCol w:w="1659"/>
        <w:gridCol w:w="1658"/>
        <w:gridCol w:w="1658"/>
        <w:gridCol w:w="1658"/>
        <w:gridCol w:w="1659"/>
      </w:tblGrid>
      <w:tr w:rsidR="00AC3175" w14:paraId="0F88E9B5" w14:textId="77777777" w:rsidTr="00AC3175">
        <w:tc>
          <w:tcPr>
            <w:tcW w:w="2122" w:type="dxa"/>
            <w:tcBorders>
              <w:top w:val="nil"/>
              <w:left w:val="nil"/>
              <w:bottom w:val="nil"/>
              <w:right w:val="single" w:sz="4" w:space="0" w:color="auto"/>
            </w:tcBorders>
          </w:tcPr>
          <w:p w14:paraId="6451D08F" w14:textId="77777777" w:rsidR="00AC3175" w:rsidRDefault="00AC3175" w:rsidP="00715422">
            <w:pPr>
              <w:jc w:val="both"/>
              <w:rPr>
                <w:rFonts w:ascii="Arial" w:hAnsi="Arial" w:cs="Arial"/>
                <w:sz w:val="20"/>
                <w:szCs w:val="20"/>
              </w:rPr>
            </w:pPr>
            <w:r>
              <w:rPr>
                <w:rFonts w:ascii="Arial" w:hAnsi="Arial" w:cs="Arial"/>
                <w:sz w:val="20"/>
                <w:szCs w:val="20"/>
              </w:rPr>
              <w:t xml:space="preserve">Political screening: </w:t>
            </w:r>
          </w:p>
        </w:tc>
        <w:tc>
          <w:tcPr>
            <w:tcW w:w="1658" w:type="dxa"/>
            <w:tcBorders>
              <w:left w:val="single" w:sz="4" w:space="0" w:color="auto"/>
            </w:tcBorders>
          </w:tcPr>
          <w:p w14:paraId="31BAF696" w14:textId="77777777" w:rsidR="00AC3175" w:rsidRDefault="00AC3175" w:rsidP="00715422">
            <w:pPr>
              <w:jc w:val="center"/>
              <w:rPr>
                <w:rFonts w:ascii="Arial" w:hAnsi="Arial" w:cs="Arial"/>
                <w:sz w:val="20"/>
                <w:szCs w:val="20"/>
              </w:rPr>
            </w:pPr>
            <w:r>
              <w:rPr>
                <w:rFonts w:ascii="Arial" w:hAnsi="Arial" w:cs="Arial"/>
                <w:sz w:val="20"/>
                <w:szCs w:val="20"/>
              </w:rPr>
              <w:t>A+</w:t>
            </w:r>
          </w:p>
        </w:tc>
        <w:tc>
          <w:tcPr>
            <w:tcW w:w="1658" w:type="dxa"/>
          </w:tcPr>
          <w:p w14:paraId="6C929CE6" w14:textId="77777777" w:rsidR="00AC3175" w:rsidRDefault="00AC3175" w:rsidP="00715422">
            <w:pPr>
              <w:jc w:val="center"/>
              <w:rPr>
                <w:rFonts w:ascii="Arial" w:hAnsi="Arial" w:cs="Arial"/>
                <w:sz w:val="20"/>
                <w:szCs w:val="20"/>
              </w:rPr>
            </w:pPr>
            <w:r>
              <w:rPr>
                <w:rFonts w:ascii="Arial" w:hAnsi="Arial" w:cs="Arial"/>
                <w:sz w:val="20"/>
                <w:szCs w:val="20"/>
              </w:rPr>
              <w:t>A</w:t>
            </w:r>
          </w:p>
        </w:tc>
        <w:tc>
          <w:tcPr>
            <w:tcW w:w="1658" w:type="dxa"/>
          </w:tcPr>
          <w:p w14:paraId="4F9A1D8A" w14:textId="77777777" w:rsidR="00AC3175" w:rsidRDefault="00AC3175" w:rsidP="00715422">
            <w:pPr>
              <w:jc w:val="center"/>
              <w:rPr>
                <w:rFonts w:ascii="Arial" w:hAnsi="Arial" w:cs="Arial"/>
                <w:sz w:val="20"/>
                <w:szCs w:val="20"/>
              </w:rPr>
            </w:pPr>
            <w:r>
              <w:rPr>
                <w:rFonts w:ascii="Arial" w:hAnsi="Arial" w:cs="Arial"/>
                <w:sz w:val="20"/>
                <w:szCs w:val="20"/>
              </w:rPr>
              <w:t>A-</w:t>
            </w:r>
          </w:p>
        </w:tc>
        <w:tc>
          <w:tcPr>
            <w:tcW w:w="1659" w:type="dxa"/>
          </w:tcPr>
          <w:p w14:paraId="666C05E1" w14:textId="77777777" w:rsidR="00AC3175" w:rsidRDefault="00AC3175" w:rsidP="00715422">
            <w:pPr>
              <w:jc w:val="center"/>
              <w:rPr>
                <w:rFonts w:ascii="Arial" w:hAnsi="Arial" w:cs="Arial"/>
                <w:sz w:val="20"/>
                <w:szCs w:val="20"/>
              </w:rPr>
            </w:pPr>
            <w:r>
              <w:rPr>
                <w:rFonts w:ascii="Arial" w:hAnsi="Arial" w:cs="Arial"/>
                <w:sz w:val="20"/>
                <w:szCs w:val="20"/>
              </w:rPr>
              <w:t>B+</w:t>
            </w:r>
          </w:p>
        </w:tc>
        <w:tc>
          <w:tcPr>
            <w:tcW w:w="1658" w:type="dxa"/>
          </w:tcPr>
          <w:p w14:paraId="592A8545" w14:textId="77777777" w:rsidR="00AC3175" w:rsidRDefault="00AC3175" w:rsidP="00715422">
            <w:pPr>
              <w:jc w:val="center"/>
              <w:rPr>
                <w:rFonts w:ascii="Arial" w:hAnsi="Arial" w:cs="Arial"/>
                <w:sz w:val="20"/>
                <w:szCs w:val="20"/>
              </w:rPr>
            </w:pPr>
            <w:r>
              <w:rPr>
                <w:rFonts w:ascii="Arial" w:hAnsi="Arial" w:cs="Arial"/>
                <w:sz w:val="20"/>
                <w:szCs w:val="20"/>
              </w:rPr>
              <w:t>B</w:t>
            </w:r>
          </w:p>
        </w:tc>
        <w:tc>
          <w:tcPr>
            <w:tcW w:w="1658" w:type="dxa"/>
          </w:tcPr>
          <w:p w14:paraId="4F477D8F" w14:textId="77777777" w:rsidR="00AC3175" w:rsidRDefault="00AC3175" w:rsidP="00715422">
            <w:pPr>
              <w:jc w:val="center"/>
              <w:rPr>
                <w:rFonts w:ascii="Arial" w:hAnsi="Arial" w:cs="Arial"/>
                <w:sz w:val="20"/>
                <w:szCs w:val="20"/>
              </w:rPr>
            </w:pPr>
            <w:r>
              <w:rPr>
                <w:rFonts w:ascii="Arial" w:hAnsi="Arial" w:cs="Arial"/>
                <w:sz w:val="20"/>
                <w:szCs w:val="20"/>
              </w:rPr>
              <w:t>B-</w:t>
            </w:r>
          </w:p>
        </w:tc>
        <w:tc>
          <w:tcPr>
            <w:tcW w:w="1658" w:type="dxa"/>
          </w:tcPr>
          <w:p w14:paraId="5805D65F" w14:textId="714E9073" w:rsidR="00AC3175" w:rsidRDefault="00AC3175" w:rsidP="00AC3175">
            <w:pPr>
              <w:jc w:val="center"/>
              <w:rPr>
                <w:rFonts w:ascii="Arial" w:hAnsi="Arial" w:cs="Arial"/>
                <w:sz w:val="20"/>
                <w:szCs w:val="20"/>
              </w:rPr>
            </w:pPr>
            <w:r>
              <w:rPr>
                <w:rFonts w:ascii="Arial" w:hAnsi="Arial" w:cs="Arial"/>
                <w:sz w:val="20"/>
                <w:szCs w:val="20"/>
              </w:rPr>
              <w:t>C</w:t>
            </w:r>
          </w:p>
        </w:tc>
        <w:tc>
          <w:tcPr>
            <w:tcW w:w="1659" w:type="dxa"/>
          </w:tcPr>
          <w:p w14:paraId="72FDD95E" w14:textId="77777777" w:rsidR="00AC3175" w:rsidRDefault="00AC3175" w:rsidP="00715422">
            <w:pPr>
              <w:jc w:val="center"/>
              <w:rPr>
                <w:rFonts w:ascii="Arial" w:hAnsi="Arial" w:cs="Arial"/>
                <w:sz w:val="20"/>
                <w:szCs w:val="20"/>
              </w:rPr>
            </w:pPr>
            <w:r>
              <w:rPr>
                <w:rFonts w:ascii="Arial" w:hAnsi="Arial" w:cs="Arial"/>
                <w:sz w:val="20"/>
                <w:szCs w:val="20"/>
              </w:rPr>
              <w:t>Not known</w:t>
            </w:r>
          </w:p>
        </w:tc>
      </w:tr>
      <w:tr w:rsidR="00AC3175" w14:paraId="35B6B0FC" w14:textId="77777777" w:rsidTr="00AC3175">
        <w:tc>
          <w:tcPr>
            <w:tcW w:w="2122" w:type="dxa"/>
            <w:tcBorders>
              <w:top w:val="nil"/>
              <w:left w:val="nil"/>
              <w:bottom w:val="nil"/>
              <w:right w:val="single" w:sz="4" w:space="0" w:color="auto"/>
            </w:tcBorders>
          </w:tcPr>
          <w:p w14:paraId="127A704A" w14:textId="77777777" w:rsidR="00AC3175" w:rsidRDefault="00AC3175" w:rsidP="00715422">
            <w:pPr>
              <w:jc w:val="both"/>
              <w:rPr>
                <w:rFonts w:ascii="Arial" w:hAnsi="Arial" w:cs="Arial"/>
                <w:sz w:val="20"/>
                <w:szCs w:val="20"/>
              </w:rPr>
            </w:pPr>
          </w:p>
        </w:tc>
        <w:tc>
          <w:tcPr>
            <w:tcW w:w="1658" w:type="dxa"/>
            <w:tcBorders>
              <w:left w:val="single" w:sz="4" w:space="0" w:color="auto"/>
            </w:tcBorders>
          </w:tcPr>
          <w:p w14:paraId="7E328ECF" w14:textId="77777777" w:rsidR="00AC3175" w:rsidRDefault="00AC3175" w:rsidP="00715422">
            <w:pPr>
              <w:jc w:val="center"/>
              <w:rPr>
                <w:rFonts w:ascii="Arial" w:hAnsi="Arial" w:cs="Arial"/>
                <w:sz w:val="20"/>
                <w:szCs w:val="20"/>
              </w:rPr>
            </w:pPr>
            <w:r>
              <w:rPr>
                <w:rFonts w:ascii="Arial" w:hAnsi="Arial" w:cs="Arial"/>
                <w:sz w:val="20"/>
                <w:szCs w:val="20"/>
              </w:rPr>
              <w:t>7</w:t>
            </w:r>
          </w:p>
        </w:tc>
        <w:tc>
          <w:tcPr>
            <w:tcW w:w="1658" w:type="dxa"/>
          </w:tcPr>
          <w:p w14:paraId="749DA9C9" w14:textId="47ECAE9E" w:rsidR="00AC3175" w:rsidRDefault="00AC3175" w:rsidP="00715422">
            <w:pPr>
              <w:jc w:val="center"/>
              <w:rPr>
                <w:rFonts w:ascii="Arial" w:hAnsi="Arial" w:cs="Arial"/>
                <w:sz w:val="20"/>
                <w:szCs w:val="20"/>
              </w:rPr>
            </w:pPr>
            <w:r>
              <w:rPr>
                <w:rFonts w:ascii="Arial" w:hAnsi="Arial" w:cs="Arial"/>
                <w:sz w:val="20"/>
                <w:szCs w:val="20"/>
              </w:rPr>
              <w:t>233</w:t>
            </w:r>
          </w:p>
        </w:tc>
        <w:tc>
          <w:tcPr>
            <w:tcW w:w="1658" w:type="dxa"/>
          </w:tcPr>
          <w:p w14:paraId="5F877755" w14:textId="77777777" w:rsidR="00AC3175" w:rsidRDefault="00AC3175" w:rsidP="00715422">
            <w:pPr>
              <w:jc w:val="center"/>
              <w:rPr>
                <w:rFonts w:ascii="Arial" w:hAnsi="Arial" w:cs="Arial"/>
                <w:sz w:val="20"/>
                <w:szCs w:val="20"/>
              </w:rPr>
            </w:pPr>
            <w:r>
              <w:rPr>
                <w:rFonts w:ascii="Arial" w:hAnsi="Arial" w:cs="Arial"/>
                <w:sz w:val="20"/>
                <w:szCs w:val="20"/>
              </w:rPr>
              <w:t>-</w:t>
            </w:r>
          </w:p>
        </w:tc>
        <w:tc>
          <w:tcPr>
            <w:tcW w:w="1659" w:type="dxa"/>
          </w:tcPr>
          <w:p w14:paraId="6AF9E6B2" w14:textId="6D56004F" w:rsidR="00AC3175" w:rsidRDefault="00AC3175" w:rsidP="00715422">
            <w:pPr>
              <w:jc w:val="center"/>
              <w:rPr>
                <w:rFonts w:ascii="Arial" w:hAnsi="Arial" w:cs="Arial"/>
                <w:sz w:val="20"/>
                <w:szCs w:val="20"/>
              </w:rPr>
            </w:pPr>
            <w:r>
              <w:rPr>
                <w:rFonts w:ascii="Arial" w:hAnsi="Arial" w:cs="Arial"/>
                <w:sz w:val="20"/>
                <w:szCs w:val="20"/>
              </w:rPr>
              <w:t>410</w:t>
            </w:r>
          </w:p>
        </w:tc>
        <w:tc>
          <w:tcPr>
            <w:tcW w:w="1658" w:type="dxa"/>
          </w:tcPr>
          <w:p w14:paraId="10142D4F" w14:textId="62EBA780" w:rsidR="00AC3175" w:rsidRDefault="00AC3175" w:rsidP="00715422">
            <w:pPr>
              <w:jc w:val="center"/>
              <w:rPr>
                <w:rFonts w:ascii="Arial" w:hAnsi="Arial" w:cs="Arial"/>
                <w:sz w:val="20"/>
                <w:szCs w:val="20"/>
              </w:rPr>
            </w:pPr>
            <w:r>
              <w:rPr>
                <w:rFonts w:ascii="Arial" w:hAnsi="Arial" w:cs="Arial"/>
                <w:sz w:val="20"/>
                <w:szCs w:val="20"/>
              </w:rPr>
              <w:t>1564</w:t>
            </w:r>
          </w:p>
        </w:tc>
        <w:tc>
          <w:tcPr>
            <w:tcW w:w="1658" w:type="dxa"/>
          </w:tcPr>
          <w:p w14:paraId="711ADFE0" w14:textId="77DE8403" w:rsidR="00AC3175" w:rsidRDefault="00AC3175" w:rsidP="00715422">
            <w:pPr>
              <w:jc w:val="center"/>
              <w:rPr>
                <w:rFonts w:ascii="Arial" w:hAnsi="Arial" w:cs="Arial"/>
                <w:sz w:val="20"/>
                <w:szCs w:val="20"/>
              </w:rPr>
            </w:pPr>
            <w:r>
              <w:rPr>
                <w:rFonts w:ascii="Arial" w:hAnsi="Arial" w:cs="Arial"/>
                <w:sz w:val="20"/>
                <w:szCs w:val="20"/>
              </w:rPr>
              <w:t>498</w:t>
            </w:r>
          </w:p>
        </w:tc>
        <w:tc>
          <w:tcPr>
            <w:tcW w:w="1658" w:type="dxa"/>
          </w:tcPr>
          <w:p w14:paraId="6921F12A" w14:textId="7A21C5A8" w:rsidR="00AC3175" w:rsidRDefault="00AC3175" w:rsidP="00AC3175">
            <w:pPr>
              <w:jc w:val="center"/>
              <w:rPr>
                <w:rFonts w:ascii="Arial" w:hAnsi="Arial" w:cs="Arial"/>
                <w:sz w:val="20"/>
                <w:szCs w:val="20"/>
              </w:rPr>
            </w:pPr>
            <w:r>
              <w:rPr>
                <w:rFonts w:ascii="Arial" w:hAnsi="Arial" w:cs="Arial"/>
                <w:sz w:val="20"/>
                <w:szCs w:val="20"/>
              </w:rPr>
              <w:t>253</w:t>
            </w:r>
          </w:p>
        </w:tc>
        <w:tc>
          <w:tcPr>
            <w:tcW w:w="1659" w:type="dxa"/>
          </w:tcPr>
          <w:p w14:paraId="562DCA4C" w14:textId="4E5C03D2" w:rsidR="00AC3175" w:rsidRDefault="00AC3175" w:rsidP="00715422">
            <w:pPr>
              <w:jc w:val="center"/>
              <w:rPr>
                <w:rFonts w:ascii="Arial" w:hAnsi="Arial" w:cs="Arial"/>
                <w:sz w:val="20"/>
                <w:szCs w:val="20"/>
              </w:rPr>
            </w:pPr>
            <w:r>
              <w:rPr>
                <w:rFonts w:ascii="Arial" w:hAnsi="Arial" w:cs="Arial"/>
                <w:sz w:val="20"/>
                <w:szCs w:val="20"/>
              </w:rPr>
              <w:t>8</w:t>
            </w:r>
          </w:p>
        </w:tc>
      </w:tr>
    </w:tbl>
    <w:p w14:paraId="3534F200" w14:textId="77777777" w:rsidR="00AC3175" w:rsidRPr="00AC3175" w:rsidRDefault="00AC3175" w:rsidP="00914DEB">
      <w:pPr>
        <w:shd w:val="clear" w:color="auto" w:fill="FFFFFF"/>
        <w:jc w:val="both"/>
        <w:rPr>
          <w:rFonts w:ascii="Arial" w:hAnsi="Arial" w:cs="Arial"/>
          <w:sz w:val="8"/>
          <w:szCs w:val="8"/>
        </w:rPr>
      </w:pPr>
    </w:p>
    <w:p w14:paraId="43E96FC9" w14:textId="259AAD01" w:rsidR="00AC3175" w:rsidRPr="00470A33" w:rsidRDefault="00AC3175" w:rsidP="00914DEB">
      <w:pPr>
        <w:shd w:val="clear" w:color="auto" w:fill="FFFFFF"/>
        <w:jc w:val="both"/>
        <w:rPr>
          <w:rFonts w:ascii="Arial" w:hAnsi="Arial" w:cs="Arial"/>
          <w:sz w:val="20"/>
          <w:szCs w:val="20"/>
        </w:rPr>
      </w:pPr>
      <w:r>
        <w:rPr>
          <w:rFonts w:ascii="Arial" w:hAnsi="Arial" w:cs="Arial"/>
          <w:sz w:val="20"/>
          <w:szCs w:val="20"/>
        </w:rPr>
        <w:t>Number of C grade pows increased from 195.</w:t>
      </w:r>
    </w:p>
    <w:p w14:paraId="774DDDAF" w14:textId="0D8A5BC3" w:rsidR="00796CD1" w:rsidRPr="004229F9" w:rsidRDefault="00796CD1" w:rsidP="00914DEB">
      <w:pPr>
        <w:shd w:val="clear" w:color="auto" w:fill="FFFFFF"/>
        <w:jc w:val="both"/>
        <w:rPr>
          <w:rFonts w:ascii="Arial" w:hAnsi="Arial" w:cs="Arial"/>
          <w:b/>
          <w:bCs/>
          <w:i/>
          <w:iCs/>
          <w:sz w:val="8"/>
          <w:szCs w:val="8"/>
        </w:rPr>
      </w:pPr>
    </w:p>
    <w:p w14:paraId="618D5D2B" w14:textId="038F3F8F" w:rsidR="00AC3175" w:rsidRPr="00F063DD" w:rsidRDefault="00F063DD" w:rsidP="00914DEB">
      <w:pPr>
        <w:shd w:val="clear" w:color="auto" w:fill="FFFFFF"/>
        <w:jc w:val="both"/>
        <w:rPr>
          <w:rFonts w:ascii="Arial" w:hAnsi="Arial" w:cs="Arial"/>
          <w:sz w:val="20"/>
          <w:szCs w:val="20"/>
        </w:rPr>
      </w:pPr>
      <w:r>
        <w:rPr>
          <w:rFonts w:ascii="Arial" w:hAnsi="Arial" w:cs="Arial"/>
          <w:sz w:val="20"/>
          <w:szCs w:val="20"/>
        </w:rPr>
        <w:t>Morale was regarded as ‘fair.’ Negative factors were slow repatriations, apprehension of pows from the Russian zone, conditions at home.</w:t>
      </w:r>
    </w:p>
    <w:p w14:paraId="3AD651A6" w14:textId="1297A14F" w:rsidR="00AC3175" w:rsidRPr="004229F9" w:rsidRDefault="00AC3175" w:rsidP="00914DEB">
      <w:pPr>
        <w:shd w:val="clear" w:color="auto" w:fill="FFFFFF"/>
        <w:jc w:val="both"/>
        <w:rPr>
          <w:rFonts w:ascii="Arial" w:hAnsi="Arial" w:cs="Arial"/>
          <w:sz w:val="8"/>
          <w:szCs w:val="8"/>
        </w:rPr>
      </w:pPr>
    </w:p>
    <w:p w14:paraId="672F47C4" w14:textId="77777777" w:rsidR="00E26A00" w:rsidRDefault="00E26A00" w:rsidP="00E26A00">
      <w:pPr>
        <w:shd w:val="clear" w:color="auto" w:fill="FFFFFF"/>
        <w:jc w:val="both"/>
        <w:rPr>
          <w:rFonts w:ascii="Arial" w:hAnsi="Arial" w:cs="Arial"/>
          <w:sz w:val="20"/>
          <w:szCs w:val="20"/>
        </w:rPr>
      </w:pPr>
      <w:r>
        <w:rPr>
          <w:rFonts w:ascii="Arial" w:hAnsi="Arial" w:cs="Arial"/>
          <w:sz w:val="20"/>
          <w:szCs w:val="20"/>
        </w:rPr>
        <w:t>About 50% were ‘youth’, but no special provision had been made for them.</w:t>
      </w:r>
    </w:p>
    <w:p w14:paraId="5110A2C7" w14:textId="77777777" w:rsidR="00E26A00" w:rsidRPr="007A4F1F" w:rsidRDefault="00E26A00" w:rsidP="00914DEB">
      <w:pPr>
        <w:shd w:val="clear" w:color="auto" w:fill="FFFFFF"/>
        <w:jc w:val="both"/>
        <w:rPr>
          <w:rFonts w:ascii="Arial" w:hAnsi="Arial" w:cs="Arial"/>
          <w:sz w:val="12"/>
          <w:szCs w:val="12"/>
        </w:rPr>
      </w:pPr>
    </w:p>
    <w:p w14:paraId="59272A3A" w14:textId="48C555CF" w:rsidR="00E26A00" w:rsidRDefault="00F46918" w:rsidP="00914DEB">
      <w:pPr>
        <w:shd w:val="clear" w:color="auto" w:fill="FFFFFF"/>
        <w:jc w:val="both"/>
        <w:rPr>
          <w:rFonts w:ascii="Arial" w:hAnsi="Arial" w:cs="Arial"/>
          <w:sz w:val="20"/>
          <w:szCs w:val="20"/>
        </w:rPr>
      </w:pPr>
      <w:r>
        <w:rPr>
          <w:rFonts w:ascii="Arial" w:hAnsi="Arial" w:cs="Arial"/>
          <w:sz w:val="20"/>
          <w:szCs w:val="20"/>
        </w:rPr>
        <w:t xml:space="preserve">The provision of re-education activities was regarded as very good. </w:t>
      </w:r>
      <w:r w:rsidR="00E26A00">
        <w:rPr>
          <w:rFonts w:ascii="Arial" w:hAnsi="Arial" w:cs="Arial"/>
          <w:sz w:val="20"/>
          <w:szCs w:val="20"/>
        </w:rPr>
        <w:t>The standard list was given:</w:t>
      </w:r>
    </w:p>
    <w:p w14:paraId="30740756" w14:textId="77777777" w:rsidR="00E26A00" w:rsidRPr="007A4F1F" w:rsidRDefault="00E26A00" w:rsidP="00914DEB">
      <w:pPr>
        <w:shd w:val="clear" w:color="auto" w:fill="FFFFFF"/>
        <w:jc w:val="both"/>
        <w:rPr>
          <w:rFonts w:ascii="Arial" w:hAnsi="Arial" w:cs="Arial"/>
          <w:sz w:val="8"/>
          <w:szCs w:val="8"/>
        </w:rPr>
      </w:pPr>
    </w:p>
    <w:p w14:paraId="30F033FF" w14:textId="03846B18" w:rsidR="00E26A00" w:rsidRDefault="00E26A00" w:rsidP="00914DEB">
      <w:pPr>
        <w:shd w:val="clear" w:color="auto" w:fill="FFFFFF"/>
        <w:jc w:val="both"/>
        <w:rPr>
          <w:rFonts w:ascii="Arial" w:hAnsi="Arial" w:cs="Arial"/>
          <w:sz w:val="20"/>
          <w:szCs w:val="20"/>
        </w:rPr>
      </w:pPr>
      <w:r>
        <w:rPr>
          <w:rFonts w:ascii="Arial" w:hAnsi="Arial" w:cs="Arial"/>
          <w:sz w:val="20"/>
          <w:szCs w:val="20"/>
        </w:rPr>
        <w:t>Wochenpost / Ausblick – 600 / irregular respectively.</w:t>
      </w:r>
    </w:p>
    <w:p w14:paraId="33AF8C53" w14:textId="77777777" w:rsidR="00E26A00" w:rsidRPr="007A4F1F" w:rsidRDefault="00E26A00" w:rsidP="00914DEB">
      <w:pPr>
        <w:shd w:val="clear" w:color="auto" w:fill="FFFFFF"/>
        <w:jc w:val="both"/>
        <w:rPr>
          <w:rFonts w:ascii="Arial" w:hAnsi="Arial" w:cs="Arial"/>
          <w:sz w:val="8"/>
          <w:szCs w:val="8"/>
        </w:rPr>
      </w:pPr>
    </w:p>
    <w:p w14:paraId="546CB558" w14:textId="15CE59FC" w:rsidR="00E26A00" w:rsidRDefault="00E26A00" w:rsidP="00914DEB">
      <w:pPr>
        <w:shd w:val="clear" w:color="auto" w:fill="FFFFFF"/>
        <w:jc w:val="both"/>
        <w:rPr>
          <w:rFonts w:ascii="Arial" w:hAnsi="Arial" w:cs="Arial"/>
          <w:sz w:val="20"/>
          <w:szCs w:val="20"/>
        </w:rPr>
      </w:pPr>
      <w:r>
        <w:rPr>
          <w:rFonts w:ascii="Arial" w:hAnsi="Arial" w:cs="Arial"/>
          <w:sz w:val="20"/>
          <w:szCs w:val="20"/>
        </w:rPr>
        <w:t>Newspapers – 4-6 papers daily</w:t>
      </w:r>
      <w:r w:rsidR="004229F9">
        <w:rPr>
          <w:rFonts w:ascii="Arial" w:hAnsi="Arial" w:cs="Arial"/>
          <w:sz w:val="20"/>
          <w:szCs w:val="20"/>
        </w:rPr>
        <w:t>,</w:t>
      </w:r>
      <w:r>
        <w:rPr>
          <w:rFonts w:ascii="Arial" w:hAnsi="Arial" w:cs="Arial"/>
          <w:sz w:val="20"/>
          <w:szCs w:val="20"/>
        </w:rPr>
        <w:t xml:space="preserve"> paid from the welfare fund in main and hostels except Midhurst, Temple Bar and North Munden. Only 10 German papers received at </w:t>
      </w:r>
      <w:r w:rsidR="007A4F1F">
        <w:rPr>
          <w:rFonts w:ascii="Arial" w:hAnsi="Arial" w:cs="Arial"/>
          <w:sz w:val="20"/>
          <w:szCs w:val="20"/>
        </w:rPr>
        <w:t xml:space="preserve">the </w:t>
      </w:r>
      <w:r>
        <w:rPr>
          <w:rFonts w:ascii="Arial" w:hAnsi="Arial" w:cs="Arial"/>
          <w:sz w:val="20"/>
          <w:szCs w:val="20"/>
        </w:rPr>
        <w:t xml:space="preserve">main camp. </w:t>
      </w:r>
      <w:r w:rsidR="007A4F1F">
        <w:rPr>
          <w:rFonts w:ascii="Arial" w:hAnsi="Arial" w:cs="Arial"/>
          <w:sz w:val="20"/>
          <w:szCs w:val="20"/>
        </w:rPr>
        <w:t>It was s</w:t>
      </w:r>
      <w:r>
        <w:rPr>
          <w:rFonts w:ascii="Arial" w:hAnsi="Arial" w:cs="Arial"/>
          <w:sz w:val="20"/>
          <w:szCs w:val="20"/>
        </w:rPr>
        <w:t>uggested that the German papers should be placed in noticeboards.</w:t>
      </w:r>
    </w:p>
    <w:p w14:paraId="26AC1A66" w14:textId="21EF7C8B" w:rsidR="00E26A00" w:rsidRPr="007A4F1F" w:rsidRDefault="00E26A00" w:rsidP="00914DEB">
      <w:pPr>
        <w:shd w:val="clear" w:color="auto" w:fill="FFFFFF"/>
        <w:jc w:val="both"/>
        <w:rPr>
          <w:rFonts w:ascii="Arial" w:hAnsi="Arial" w:cs="Arial"/>
          <w:sz w:val="8"/>
          <w:szCs w:val="8"/>
        </w:rPr>
      </w:pPr>
    </w:p>
    <w:p w14:paraId="354F6AE8" w14:textId="40228F3D" w:rsidR="00E26A00" w:rsidRPr="00E26A00" w:rsidRDefault="00E26A00" w:rsidP="00914DEB">
      <w:pPr>
        <w:shd w:val="clear" w:color="auto" w:fill="FFFFFF"/>
        <w:jc w:val="both"/>
        <w:rPr>
          <w:rFonts w:ascii="Arial" w:hAnsi="Arial" w:cs="Arial"/>
          <w:sz w:val="20"/>
          <w:szCs w:val="20"/>
        </w:rPr>
      </w:pPr>
      <w:r>
        <w:rPr>
          <w:rFonts w:ascii="Arial" w:hAnsi="Arial" w:cs="Arial"/>
          <w:sz w:val="20"/>
          <w:szCs w:val="20"/>
        </w:rPr>
        <w:t>Library – 450 books in main camp, 10-30 in the hostels. Completely inadequate. Books that had been ordered and paid for, had not arrived after two months. Many of the pows fro</w:t>
      </w:r>
      <w:r w:rsidR="00E2460E">
        <w:rPr>
          <w:rFonts w:ascii="Arial" w:hAnsi="Arial" w:cs="Arial"/>
          <w:sz w:val="20"/>
          <w:szCs w:val="20"/>
        </w:rPr>
        <w:t>m</w:t>
      </w:r>
      <w:r>
        <w:rPr>
          <w:rFonts w:ascii="Arial" w:hAnsi="Arial" w:cs="Arial"/>
          <w:sz w:val="20"/>
          <w:szCs w:val="20"/>
        </w:rPr>
        <w:t xml:space="preserve"> US camps had sent their books home as they believed that was where they too were heading.</w:t>
      </w:r>
    </w:p>
    <w:p w14:paraId="203A2DC1" w14:textId="12425BBD" w:rsidR="00E26A00" w:rsidRPr="007A4F1F" w:rsidRDefault="00E26A00" w:rsidP="00914DEB">
      <w:pPr>
        <w:shd w:val="clear" w:color="auto" w:fill="FFFFFF"/>
        <w:jc w:val="both"/>
        <w:rPr>
          <w:rFonts w:ascii="Arial" w:hAnsi="Arial" w:cs="Arial"/>
          <w:sz w:val="8"/>
          <w:szCs w:val="8"/>
        </w:rPr>
      </w:pPr>
    </w:p>
    <w:p w14:paraId="4C27E338" w14:textId="2A9DE53B" w:rsidR="00E2460E" w:rsidRDefault="00E2460E" w:rsidP="00914DEB">
      <w:pPr>
        <w:shd w:val="clear" w:color="auto" w:fill="FFFFFF"/>
        <w:jc w:val="both"/>
        <w:rPr>
          <w:rFonts w:ascii="Arial" w:hAnsi="Arial" w:cs="Arial"/>
          <w:sz w:val="20"/>
          <w:szCs w:val="20"/>
        </w:rPr>
      </w:pPr>
      <w:r>
        <w:rPr>
          <w:rFonts w:ascii="Arial" w:hAnsi="Arial" w:cs="Arial"/>
          <w:sz w:val="20"/>
          <w:szCs w:val="20"/>
        </w:rPr>
        <w:t>Lectures – regular, including speakers from the pows in the camp.</w:t>
      </w:r>
    </w:p>
    <w:p w14:paraId="0B89F403" w14:textId="77777777" w:rsidR="00E2460E" w:rsidRPr="007A4F1F" w:rsidRDefault="00E2460E" w:rsidP="00914DEB">
      <w:pPr>
        <w:shd w:val="clear" w:color="auto" w:fill="FFFFFF"/>
        <w:jc w:val="both"/>
        <w:rPr>
          <w:rFonts w:ascii="Arial" w:hAnsi="Arial" w:cs="Arial"/>
          <w:sz w:val="8"/>
          <w:szCs w:val="8"/>
        </w:rPr>
      </w:pPr>
    </w:p>
    <w:p w14:paraId="5A32499E" w14:textId="606B4BD8" w:rsidR="00E2460E" w:rsidRPr="00E26A00" w:rsidRDefault="00E2460E" w:rsidP="00914DEB">
      <w:pPr>
        <w:shd w:val="clear" w:color="auto" w:fill="FFFFFF"/>
        <w:jc w:val="both"/>
        <w:rPr>
          <w:rFonts w:ascii="Arial" w:hAnsi="Arial" w:cs="Arial"/>
          <w:sz w:val="20"/>
          <w:szCs w:val="20"/>
        </w:rPr>
      </w:pPr>
      <w:r>
        <w:rPr>
          <w:rFonts w:ascii="Arial" w:hAnsi="Arial" w:cs="Arial"/>
          <w:sz w:val="20"/>
          <w:szCs w:val="20"/>
        </w:rPr>
        <w:t>Discussion groups – rare, mainly because of late night harvest work.</w:t>
      </w:r>
    </w:p>
    <w:p w14:paraId="7CD65299" w14:textId="77777777" w:rsidR="00E26A00" w:rsidRPr="007A4F1F" w:rsidRDefault="00E26A00" w:rsidP="00914DEB">
      <w:pPr>
        <w:shd w:val="clear" w:color="auto" w:fill="FFFFFF"/>
        <w:jc w:val="both"/>
        <w:rPr>
          <w:rFonts w:ascii="Arial" w:hAnsi="Arial" w:cs="Arial"/>
          <w:sz w:val="8"/>
          <w:szCs w:val="8"/>
        </w:rPr>
      </w:pPr>
    </w:p>
    <w:p w14:paraId="39E2E402" w14:textId="2D09A945" w:rsidR="00E26A00" w:rsidRPr="00E26A00" w:rsidRDefault="00E2460E" w:rsidP="00914DEB">
      <w:pPr>
        <w:shd w:val="clear" w:color="auto" w:fill="FFFFFF"/>
        <w:jc w:val="both"/>
        <w:rPr>
          <w:rFonts w:ascii="Arial" w:hAnsi="Arial" w:cs="Arial"/>
          <w:sz w:val="20"/>
          <w:szCs w:val="20"/>
        </w:rPr>
      </w:pPr>
      <w:r>
        <w:rPr>
          <w:rFonts w:ascii="Arial" w:hAnsi="Arial" w:cs="Arial"/>
          <w:sz w:val="20"/>
          <w:szCs w:val="20"/>
        </w:rPr>
        <w:t xml:space="preserve">Films – YMCA fortnightly; COGA news films monthly in </w:t>
      </w:r>
      <w:r w:rsidR="007A4F1F">
        <w:rPr>
          <w:rFonts w:ascii="Arial" w:hAnsi="Arial" w:cs="Arial"/>
          <w:sz w:val="20"/>
          <w:szCs w:val="20"/>
        </w:rPr>
        <w:t xml:space="preserve">the </w:t>
      </w:r>
      <w:r>
        <w:rPr>
          <w:rFonts w:ascii="Arial" w:hAnsi="Arial" w:cs="Arial"/>
          <w:sz w:val="20"/>
          <w:szCs w:val="20"/>
        </w:rPr>
        <w:t>main camp only.</w:t>
      </w:r>
    </w:p>
    <w:p w14:paraId="72711094" w14:textId="77777777" w:rsidR="00E26A00" w:rsidRPr="007A4F1F" w:rsidRDefault="00E26A00" w:rsidP="00914DEB">
      <w:pPr>
        <w:shd w:val="clear" w:color="auto" w:fill="FFFFFF"/>
        <w:jc w:val="both"/>
        <w:rPr>
          <w:rFonts w:ascii="Arial" w:hAnsi="Arial" w:cs="Arial"/>
          <w:sz w:val="8"/>
          <w:szCs w:val="8"/>
        </w:rPr>
      </w:pPr>
    </w:p>
    <w:p w14:paraId="713B3D27" w14:textId="4FA4E516" w:rsidR="00E2460E" w:rsidRDefault="00E2460E" w:rsidP="00914DEB">
      <w:pPr>
        <w:shd w:val="clear" w:color="auto" w:fill="FFFFFF"/>
        <w:jc w:val="both"/>
        <w:rPr>
          <w:rFonts w:ascii="Arial" w:hAnsi="Arial" w:cs="Arial"/>
          <w:sz w:val="20"/>
          <w:szCs w:val="20"/>
        </w:rPr>
      </w:pPr>
      <w:r>
        <w:rPr>
          <w:rFonts w:ascii="Arial" w:hAnsi="Arial" w:cs="Arial"/>
          <w:sz w:val="20"/>
          <w:szCs w:val="20"/>
        </w:rPr>
        <w:t>Wireless – All sites had a wireless set. Temple Bar set needed repair; Wooddale needed more loudspeakers.</w:t>
      </w:r>
    </w:p>
    <w:p w14:paraId="4B0F8BDE" w14:textId="77777777" w:rsidR="00E2460E" w:rsidRPr="007A4F1F" w:rsidRDefault="00E2460E" w:rsidP="00914DEB">
      <w:pPr>
        <w:shd w:val="clear" w:color="auto" w:fill="FFFFFF"/>
        <w:jc w:val="both"/>
        <w:rPr>
          <w:rFonts w:ascii="Arial" w:hAnsi="Arial" w:cs="Arial"/>
          <w:sz w:val="8"/>
          <w:szCs w:val="8"/>
        </w:rPr>
      </w:pPr>
    </w:p>
    <w:p w14:paraId="018E7755" w14:textId="19ACB25F" w:rsidR="00E2460E" w:rsidRPr="00E26A00" w:rsidRDefault="00E2460E" w:rsidP="00914DEB">
      <w:pPr>
        <w:shd w:val="clear" w:color="auto" w:fill="FFFFFF"/>
        <w:jc w:val="both"/>
        <w:rPr>
          <w:rFonts w:ascii="Arial" w:hAnsi="Arial" w:cs="Arial"/>
          <w:sz w:val="20"/>
          <w:szCs w:val="20"/>
        </w:rPr>
      </w:pPr>
      <w:r>
        <w:rPr>
          <w:rFonts w:ascii="Arial" w:hAnsi="Arial" w:cs="Arial"/>
          <w:sz w:val="20"/>
          <w:szCs w:val="20"/>
        </w:rPr>
        <w:t xml:space="preserve">Camp magazine </w:t>
      </w:r>
      <w:r w:rsidR="00DB20E8">
        <w:rPr>
          <w:rFonts w:ascii="Arial" w:hAnsi="Arial" w:cs="Arial"/>
          <w:sz w:val="20"/>
          <w:szCs w:val="20"/>
        </w:rPr>
        <w:t>–</w:t>
      </w:r>
      <w:r>
        <w:rPr>
          <w:rFonts w:ascii="Arial" w:hAnsi="Arial" w:cs="Arial"/>
          <w:sz w:val="20"/>
          <w:szCs w:val="20"/>
        </w:rPr>
        <w:t xml:space="preserve"> </w:t>
      </w:r>
      <w:r w:rsidR="00DB20E8">
        <w:rPr>
          <w:rFonts w:ascii="Arial" w:hAnsi="Arial" w:cs="Arial"/>
          <w:sz w:val="20"/>
          <w:szCs w:val="20"/>
        </w:rPr>
        <w:t>750 copies of 12 pages monthly, next edition to have 20 pages.</w:t>
      </w:r>
    </w:p>
    <w:p w14:paraId="74033BD7" w14:textId="77777777" w:rsidR="00E26A00" w:rsidRPr="007A4F1F" w:rsidRDefault="00E26A00" w:rsidP="00914DEB">
      <w:pPr>
        <w:shd w:val="clear" w:color="auto" w:fill="FFFFFF"/>
        <w:jc w:val="both"/>
        <w:rPr>
          <w:rFonts w:ascii="Arial" w:hAnsi="Arial" w:cs="Arial"/>
          <w:sz w:val="8"/>
          <w:szCs w:val="8"/>
        </w:rPr>
      </w:pPr>
    </w:p>
    <w:p w14:paraId="1F1A17D1" w14:textId="4D7224D6" w:rsidR="00DB20E8" w:rsidRPr="00E26A00" w:rsidRDefault="00DB20E8" w:rsidP="00914DEB">
      <w:pPr>
        <w:shd w:val="clear" w:color="auto" w:fill="FFFFFF"/>
        <w:jc w:val="both"/>
        <w:rPr>
          <w:rFonts w:ascii="Arial" w:hAnsi="Arial" w:cs="Arial"/>
          <w:sz w:val="20"/>
          <w:szCs w:val="20"/>
        </w:rPr>
      </w:pPr>
      <w:r>
        <w:rPr>
          <w:rFonts w:ascii="Arial" w:hAnsi="Arial" w:cs="Arial"/>
          <w:sz w:val="20"/>
          <w:szCs w:val="20"/>
        </w:rPr>
        <w:t xml:space="preserve">Press review – Some had been halted due to harvest, but most sites continued, or planned to restart.  Some held daily, some weekly. The main interests were the Nuremberg trials, German elections, possible war with Russia, </w:t>
      </w:r>
      <w:r w:rsidR="007A4F1F">
        <w:rPr>
          <w:rFonts w:ascii="Arial" w:hAnsi="Arial" w:cs="Arial"/>
          <w:sz w:val="20"/>
          <w:szCs w:val="20"/>
        </w:rPr>
        <w:t xml:space="preserve">and </w:t>
      </w:r>
      <w:r>
        <w:rPr>
          <w:rFonts w:ascii="Arial" w:hAnsi="Arial" w:cs="Arial"/>
          <w:sz w:val="20"/>
          <w:szCs w:val="20"/>
        </w:rPr>
        <w:t>home conditions.</w:t>
      </w:r>
    </w:p>
    <w:p w14:paraId="2C816F62" w14:textId="7AC51981" w:rsidR="00E26A00" w:rsidRPr="007A4F1F" w:rsidRDefault="00E26A00" w:rsidP="00914DEB">
      <w:pPr>
        <w:shd w:val="clear" w:color="auto" w:fill="FFFFFF"/>
        <w:jc w:val="both"/>
        <w:rPr>
          <w:rFonts w:ascii="Arial" w:hAnsi="Arial" w:cs="Arial"/>
          <w:sz w:val="8"/>
          <w:szCs w:val="8"/>
        </w:rPr>
      </w:pPr>
    </w:p>
    <w:p w14:paraId="51EF7C81" w14:textId="507C6DC4" w:rsidR="00DB20E8" w:rsidRDefault="00DB20E8" w:rsidP="00914DEB">
      <w:pPr>
        <w:shd w:val="clear" w:color="auto" w:fill="FFFFFF"/>
        <w:jc w:val="both"/>
        <w:rPr>
          <w:rFonts w:ascii="Arial" w:hAnsi="Arial" w:cs="Arial"/>
          <w:sz w:val="20"/>
          <w:szCs w:val="20"/>
        </w:rPr>
      </w:pPr>
      <w:r>
        <w:rPr>
          <w:rFonts w:ascii="Arial" w:hAnsi="Arial" w:cs="Arial"/>
          <w:sz w:val="20"/>
          <w:szCs w:val="20"/>
        </w:rPr>
        <w:t>English Instruction – see separate reports.</w:t>
      </w:r>
    </w:p>
    <w:p w14:paraId="1F78BC7F" w14:textId="77777777" w:rsidR="00DB20E8" w:rsidRPr="004229F9" w:rsidRDefault="00DB20E8" w:rsidP="00914DEB">
      <w:pPr>
        <w:shd w:val="clear" w:color="auto" w:fill="FFFFFF"/>
        <w:jc w:val="both"/>
        <w:rPr>
          <w:rFonts w:ascii="Arial" w:hAnsi="Arial" w:cs="Arial"/>
          <w:sz w:val="8"/>
          <w:szCs w:val="8"/>
        </w:rPr>
      </w:pPr>
    </w:p>
    <w:p w14:paraId="4BFE75ED" w14:textId="6BA29677" w:rsidR="00DB20E8" w:rsidRDefault="00DB20E8" w:rsidP="00914DEB">
      <w:pPr>
        <w:shd w:val="clear" w:color="auto" w:fill="FFFFFF"/>
        <w:jc w:val="both"/>
        <w:rPr>
          <w:rFonts w:ascii="Arial" w:hAnsi="Arial" w:cs="Arial"/>
          <w:sz w:val="20"/>
          <w:szCs w:val="20"/>
        </w:rPr>
      </w:pPr>
      <w:r>
        <w:rPr>
          <w:rFonts w:ascii="Arial" w:hAnsi="Arial" w:cs="Arial"/>
          <w:sz w:val="20"/>
          <w:szCs w:val="20"/>
        </w:rPr>
        <w:t>Other activities –</w:t>
      </w:r>
    </w:p>
    <w:p w14:paraId="76015AD4" w14:textId="77777777" w:rsidR="00DB20E8" w:rsidRPr="004229F9" w:rsidRDefault="00DB20E8" w:rsidP="00914DEB">
      <w:pPr>
        <w:shd w:val="clear" w:color="auto" w:fill="FFFFFF"/>
        <w:jc w:val="both"/>
        <w:rPr>
          <w:rFonts w:ascii="Arial" w:hAnsi="Arial" w:cs="Arial"/>
          <w:sz w:val="8"/>
          <w:szCs w:val="8"/>
        </w:rPr>
      </w:pPr>
    </w:p>
    <w:p w14:paraId="7CED4B4F" w14:textId="0B81DA67" w:rsidR="00DB20E8" w:rsidRPr="00E26A00" w:rsidRDefault="00DB20E8" w:rsidP="00914DEB">
      <w:pPr>
        <w:shd w:val="clear" w:color="auto" w:fill="FFFFFF"/>
        <w:jc w:val="both"/>
        <w:rPr>
          <w:rFonts w:ascii="Arial" w:hAnsi="Arial" w:cs="Arial"/>
          <w:sz w:val="20"/>
          <w:szCs w:val="20"/>
        </w:rPr>
      </w:pPr>
      <w:r>
        <w:rPr>
          <w:rFonts w:ascii="Arial" w:hAnsi="Arial" w:cs="Arial"/>
          <w:sz w:val="20"/>
          <w:szCs w:val="20"/>
        </w:rPr>
        <w:t>Religion – no padres at the main camp</w:t>
      </w:r>
      <w:r w:rsidR="007A4F1F">
        <w:rPr>
          <w:rFonts w:ascii="Arial" w:hAnsi="Arial" w:cs="Arial"/>
          <w:sz w:val="20"/>
          <w:szCs w:val="20"/>
        </w:rPr>
        <w:t>;</w:t>
      </w:r>
      <w:r w:rsidR="00F449B0">
        <w:rPr>
          <w:rFonts w:ascii="Arial" w:hAnsi="Arial" w:cs="Arial"/>
          <w:sz w:val="20"/>
          <w:szCs w:val="20"/>
        </w:rPr>
        <w:t xml:space="preserve"> only monthly visits by padres</w:t>
      </w:r>
      <w:r>
        <w:rPr>
          <w:rFonts w:ascii="Arial" w:hAnsi="Arial" w:cs="Arial"/>
          <w:sz w:val="20"/>
          <w:szCs w:val="20"/>
        </w:rPr>
        <w:t xml:space="preserve">. </w:t>
      </w:r>
      <w:r w:rsidR="00F449B0">
        <w:rPr>
          <w:rFonts w:ascii="Arial" w:hAnsi="Arial" w:cs="Arial"/>
          <w:sz w:val="20"/>
          <w:szCs w:val="20"/>
        </w:rPr>
        <w:t xml:space="preserve">Provision was very poor at all sites in comparison to most other pow camps. </w:t>
      </w:r>
      <w:r>
        <w:rPr>
          <w:rFonts w:ascii="Arial" w:hAnsi="Arial" w:cs="Arial"/>
          <w:sz w:val="20"/>
          <w:szCs w:val="20"/>
        </w:rPr>
        <w:t>Many of the billetees attended local churches.</w:t>
      </w:r>
      <w:r w:rsidR="00F449B0">
        <w:rPr>
          <w:rFonts w:ascii="Arial" w:hAnsi="Arial" w:cs="Arial"/>
          <w:sz w:val="20"/>
          <w:szCs w:val="20"/>
        </w:rPr>
        <w:t xml:space="preserve"> </w:t>
      </w:r>
    </w:p>
    <w:p w14:paraId="586CF63C" w14:textId="2C08E334" w:rsidR="00E26A00" w:rsidRPr="004229F9" w:rsidRDefault="00E26A00" w:rsidP="00914DEB">
      <w:pPr>
        <w:shd w:val="clear" w:color="auto" w:fill="FFFFFF"/>
        <w:jc w:val="both"/>
        <w:rPr>
          <w:rFonts w:ascii="Arial" w:hAnsi="Arial" w:cs="Arial"/>
          <w:sz w:val="8"/>
          <w:szCs w:val="8"/>
        </w:rPr>
      </w:pPr>
    </w:p>
    <w:p w14:paraId="7E334D66" w14:textId="56BD5FC0" w:rsidR="00DB20E8" w:rsidRDefault="007C73B2" w:rsidP="00914DEB">
      <w:pPr>
        <w:shd w:val="clear" w:color="auto" w:fill="FFFFFF"/>
        <w:jc w:val="both"/>
        <w:rPr>
          <w:rFonts w:ascii="Arial" w:hAnsi="Arial" w:cs="Arial"/>
          <w:sz w:val="20"/>
          <w:szCs w:val="20"/>
        </w:rPr>
      </w:pPr>
      <w:r>
        <w:rPr>
          <w:rFonts w:ascii="Arial" w:hAnsi="Arial" w:cs="Arial"/>
          <w:sz w:val="20"/>
          <w:szCs w:val="20"/>
        </w:rPr>
        <w:t xml:space="preserve">Education – classes for </w:t>
      </w:r>
      <w:r w:rsidR="004229F9">
        <w:rPr>
          <w:rFonts w:ascii="Arial" w:hAnsi="Arial" w:cs="Arial"/>
          <w:sz w:val="20"/>
          <w:szCs w:val="20"/>
        </w:rPr>
        <w:t>e</w:t>
      </w:r>
      <w:r>
        <w:rPr>
          <w:rFonts w:ascii="Arial" w:hAnsi="Arial" w:cs="Arial"/>
          <w:sz w:val="20"/>
          <w:szCs w:val="20"/>
        </w:rPr>
        <w:t>ngineering, French and maths.</w:t>
      </w:r>
    </w:p>
    <w:p w14:paraId="5EDA7E1C" w14:textId="279FFF2A" w:rsidR="00DB20E8" w:rsidRPr="004229F9" w:rsidRDefault="00DB20E8" w:rsidP="00914DEB">
      <w:pPr>
        <w:shd w:val="clear" w:color="auto" w:fill="FFFFFF"/>
        <w:jc w:val="both"/>
        <w:rPr>
          <w:rFonts w:ascii="Arial" w:hAnsi="Arial" w:cs="Arial"/>
          <w:sz w:val="8"/>
          <w:szCs w:val="8"/>
        </w:rPr>
      </w:pPr>
    </w:p>
    <w:p w14:paraId="44684422" w14:textId="1F2C827F" w:rsidR="007C73B2" w:rsidRDefault="007C73B2" w:rsidP="00914DEB">
      <w:pPr>
        <w:shd w:val="clear" w:color="auto" w:fill="FFFFFF"/>
        <w:jc w:val="both"/>
        <w:rPr>
          <w:rFonts w:ascii="Arial" w:hAnsi="Arial" w:cs="Arial"/>
          <w:sz w:val="20"/>
          <w:szCs w:val="20"/>
        </w:rPr>
      </w:pPr>
      <w:r>
        <w:rPr>
          <w:rFonts w:ascii="Arial" w:hAnsi="Arial" w:cs="Arial"/>
          <w:sz w:val="20"/>
          <w:szCs w:val="20"/>
        </w:rPr>
        <w:t>Theatre – largely disorganised. Different groups at the sites, but often affected by late working hours.</w:t>
      </w:r>
    </w:p>
    <w:p w14:paraId="780FE432" w14:textId="77777777" w:rsidR="007C73B2" w:rsidRPr="004229F9" w:rsidRDefault="007C73B2" w:rsidP="00914DEB">
      <w:pPr>
        <w:shd w:val="clear" w:color="auto" w:fill="FFFFFF"/>
        <w:jc w:val="both"/>
        <w:rPr>
          <w:rFonts w:ascii="Arial" w:hAnsi="Arial" w:cs="Arial"/>
          <w:sz w:val="8"/>
          <w:szCs w:val="8"/>
        </w:rPr>
      </w:pPr>
    </w:p>
    <w:p w14:paraId="171D53B1" w14:textId="1AEEA94B" w:rsidR="007C73B2" w:rsidRDefault="007C73B2" w:rsidP="00914DEB">
      <w:pPr>
        <w:shd w:val="clear" w:color="auto" w:fill="FFFFFF"/>
        <w:jc w:val="both"/>
        <w:rPr>
          <w:rFonts w:ascii="Arial" w:hAnsi="Arial" w:cs="Arial"/>
          <w:sz w:val="20"/>
          <w:szCs w:val="20"/>
        </w:rPr>
      </w:pPr>
      <w:r>
        <w:rPr>
          <w:rFonts w:ascii="Arial" w:hAnsi="Arial" w:cs="Arial"/>
          <w:sz w:val="20"/>
          <w:szCs w:val="20"/>
        </w:rPr>
        <w:t>Orchestra – 10 members wh</w:t>
      </w:r>
      <w:r w:rsidR="007A4F1F">
        <w:rPr>
          <w:rFonts w:ascii="Arial" w:hAnsi="Arial" w:cs="Arial"/>
          <w:sz w:val="20"/>
          <w:szCs w:val="20"/>
        </w:rPr>
        <w:t>o</w:t>
      </w:r>
      <w:r>
        <w:rPr>
          <w:rFonts w:ascii="Arial" w:hAnsi="Arial" w:cs="Arial"/>
          <w:sz w:val="20"/>
          <w:szCs w:val="20"/>
        </w:rPr>
        <w:t xml:space="preserve"> also visited the hostels when transport allowed. Mainly operettas, dance and some classical music. </w:t>
      </w:r>
    </w:p>
    <w:p w14:paraId="02E2F2D7" w14:textId="2DA68E9A" w:rsidR="007C73B2" w:rsidRPr="007A4F1F" w:rsidRDefault="007C73B2" w:rsidP="00914DEB">
      <w:pPr>
        <w:shd w:val="clear" w:color="auto" w:fill="FFFFFF"/>
        <w:jc w:val="both"/>
        <w:rPr>
          <w:rFonts w:ascii="Arial" w:hAnsi="Arial" w:cs="Arial"/>
          <w:sz w:val="16"/>
          <w:szCs w:val="16"/>
        </w:rPr>
      </w:pPr>
    </w:p>
    <w:p w14:paraId="4F87096E" w14:textId="6BBC5D03" w:rsidR="007C73B2" w:rsidRDefault="007C73B2" w:rsidP="00914DEB">
      <w:pPr>
        <w:shd w:val="clear" w:color="auto" w:fill="FFFFFF"/>
        <w:jc w:val="both"/>
        <w:rPr>
          <w:rFonts w:ascii="Arial" w:hAnsi="Arial" w:cs="Arial"/>
          <w:sz w:val="20"/>
          <w:szCs w:val="20"/>
        </w:rPr>
      </w:pPr>
      <w:r w:rsidRPr="007C73B2">
        <w:rPr>
          <w:rFonts w:ascii="Arial" w:hAnsi="Arial" w:cs="Arial"/>
          <w:b/>
          <w:bCs/>
          <w:sz w:val="20"/>
          <w:szCs w:val="20"/>
        </w:rPr>
        <w:t>27/29 January 1947</w:t>
      </w:r>
      <w:r>
        <w:rPr>
          <w:rFonts w:ascii="Arial" w:hAnsi="Arial" w:cs="Arial"/>
          <w:sz w:val="20"/>
          <w:szCs w:val="20"/>
        </w:rPr>
        <w:t xml:space="preserve"> – English Inspector’s Report. Strength 2706.</w:t>
      </w:r>
    </w:p>
    <w:p w14:paraId="290B3CEC" w14:textId="5BB407E3" w:rsidR="007C73B2" w:rsidRPr="004229F9" w:rsidRDefault="007C73B2" w:rsidP="00914DEB">
      <w:pPr>
        <w:shd w:val="clear" w:color="auto" w:fill="FFFFFF"/>
        <w:jc w:val="both"/>
        <w:rPr>
          <w:rFonts w:ascii="Arial" w:hAnsi="Arial" w:cs="Arial"/>
          <w:sz w:val="8"/>
          <w:szCs w:val="8"/>
        </w:rPr>
      </w:pPr>
    </w:p>
    <w:p w14:paraId="23F604F7" w14:textId="467DDF40" w:rsidR="00F46918" w:rsidRDefault="00F46918" w:rsidP="00914DEB">
      <w:pPr>
        <w:shd w:val="clear" w:color="auto" w:fill="FFFFFF"/>
        <w:jc w:val="both"/>
        <w:rPr>
          <w:rFonts w:ascii="Arial" w:hAnsi="Arial" w:cs="Arial"/>
          <w:sz w:val="20"/>
          <w:szCs w:val="20"/>
        </w:rPr>
      </w:pPr>
      <w:r>
        <w:rPr>
          <w:rFonts w:ascii="Arial" w:hAnsi="Arial" w:cs="Arial"/>
          <w:sz w:val="20"/>
          <w:szCs w:val="20"/>
        </w:rPr>
        <w:t xml:space="preserve">27 pupils in 2 classes at </w:t>
      </w:r>
      <w:r w:rsidR="007A4F1F">
        <w:rPr>
          <w:rFonts w:ascii="Arial" w:hAnsi="Arial" w:cs="Arial"/>
          <w:sz w:val="20"/>
          <w:szCs w:val="20"/>
        </w:rPr>
        <w:t xml:space="preserve">the </w:t>
      </w:r>
      <w:r>
        <w:rPr>
          <w:rFonts w:ascii="Arial" w:hAnsi="Arial" w:cs="Arial"/>
          <w:sz w:val="20"/>
          <w:szCs w:val="20"/>
        </w:rPr>
        <w:t xml:space="preserve">main camp, though many </w:t>
      </w:r>
      <w:r w:rsidR="007A4F1F">
        <w:rPr>
          <w:rFonts w:ascii="Arial" w:hAnsi="Arial" w:cs="Arial"/>
          <w:sz w:val="20"/>
          <w:szCs w:val="20"/>
        </w:rPr>
        <w:t xml:space="preserve">others </w:t>
      </w:r>
      <w:r>
        <w:rPr>
          <w:rFonts w:ascii="Arial" w:hAnsi="Arial" w:cs="Arial"/>
          <w:sz w:val="20"/>
          <w:szCs w:val="20"/>
        </w:rPr>
        <w:t xml:space="preserve">studied privately. </w:t>
      </w:r>
      <w:r w:rsidR="00A3074A">
        <w:rPr>
          <w:rFonts w:ascii="Arial" w:hAnsi="Arial" w:cs="Arial"/>
          <w:sz w:val="20"/>
          <w:szCs w:val="20"/>
        </w:rPr>
        <w:t xml:space="preserve">It was estimated that 650 pows studied English at all sites and in private. </w:t>
      </w:r>
      <w:r>
        <w:rPr>
          <w:rFonts w:ascii="Arial" w:hAnsi="Arial" w:cs="Arial"/>
          <w:sz w:val="20"/>
          <w:szCs w:val="20"/>
        </w:rPr>
        <w:t>In addition to the pow teachers, the camp was assisted by the Rev Downes</w:t>
      </w:r>
      <w:r w:rsidR="00A3074A">
        <w:rPr>
          <w:rFonts w:ascii="Arial" w:hAnsi="Arial" w:cs="Arial"/>
          <w:sz w:val="20"/>
          <w:szCs w:val="20"/>
        </w:rPr>
        <w:t xml:space="preserve"> with intermediate pupils, and </w:t>
      </w:r>
      <w:r w:rsidR="007A4F1F">
        <w:rPr>
          <w:rFonts w:ascii="Arial" w:hAnsi="Arial" w:cs="Arial"/>
          <w:sz w:val="20"/>
          <w:szCs w:val="20"/>
        </w:rPr>
        <w:t xml:space="preserve">he </w:t>
      </w:r>
      <w:r w:rsidR="00A3074A">
        <w:rPr>
          <w:rFonts w:ascii="Arial" w:hAnsi="Arial" w:cs="Arial"/>
          <w:sz w:val="20"/>
          <w:szCs w:val="20"/>
        </w:rPr>
        <w:t>was als</w:t>
      </w:r>
      <w:r w:rsidR="007A4F1F">
        <w:rPr>
          <w:rFonts w:ascii="Arial" w:hAnsi="Arial" w:cs="Arial"/>
          <w:sz w:val="20"/>
          <w:szCs w:val="20"/>
        </w:rPr>
        <w:t>o</w:t>
      </w:r>
      <w:r w:rsidR="00A3074A">
        <w:rPr>
          <w:rFonts w:ascii="Arial" w:hAnsi="Arial" w:cs="Arial"/>
          <w:sz w:val="20"/>
          <w:szCs w:val="20"/>
        </w:rPr>
        <w:t xml:space="preserve"> due to start teaching advanced students in North Munden. Local Quaker groups were als</w:t>
      </w:r>
      <w:r w:rsidR="007A4F1F">
        <w:rPr>
          <w:rFonts w:ascii="Arial" w:hAnsi="Arial" w:cs="Arial"/>
          <w:sz w:val="20"/>
          <w:szCs w:val="20"/>
        </w:rPr>
        <w:t>o</w:t>
      </w:r>
      <w:r w:rsidR="00A3074A">
        <w:rPr>
          <w:rFonts w:ascii="Arial" w:hAnsi="Arial" w:cs="Arial"/>
          <w:sz w:val="20"/>
          <w:szCs w:val="20"/>
        </w:rPr>
        <w:t xml:space="preserve"> helping to teach English at the main camp and some hostels.</w:t>
      </w:r>
    </w:p>
    <w:p w14:paraId="55921C3E" w14:textId="77777777" w:rsidR="00F46918" w:rsidRPr="004229F9" w:rsidRDefault="00F46918" w:rsidP="00914DEB">
      <w:pPr>
        <w:shd w:val="clear" w:color="auto" w:fill="FFFFFF"/>
        <w:jc w:val="both"/>
        <w:rPr>
          <w:rFonts w:ascii="Arial" w:hAnsi="Arial" w:cs="Arial"/>
          <w:sz w:val="8"/>
          <w:szCs w:val="8"/>
        </w:rPr>
      </w:pPr>
    </w:p>
    <w:p w14:paraId="3472FD5F" w14:textId="6BF084FE" w:rsidR="00F46918" w:rsidRDefault="00F46918" w:rsidP="00914DEB">
      <w:pPr>
        <w:shd w:val="clear" w:color="auto" w:fill="FFFFFF"/>
        <w:jc w:val="both"/>
        <w:rPr>
          <w:rFonts w:ascii="Arial" w:hAnsi="Arial" w:cs="Arial"/>
          <w:sz w:val="20"/>
          <w:szCs w:val="20"/>
        </w:rPr>
      </w:pPr>
      <w:r>
        <w:rPr>
          <w:rFonts w:ascii="Arial" w:hAnsi="Arial" w:cs="Arial"/>
          <w:sz w:val="20"/>
          <w:szCs w:val="20"/>
        </w:rPr>
        <w:lastRenderedPageBreak/>
        <w:t>Despite the praise for re-education activities given in surveys, this inspector commented; “</w:t>
      </w:r>
      <w:r w:rsidRPr="00F46918">
        <w:rPr>
          <w:rFonts w:ascii="Arial" w:hAnsi="Arial" w:cs="Arial"/>
          <w:i/>
          <w:iCs/>
          <w:sz w:val="20"/>
          <w:szCs w:val="20"/>
        </w:rPr>
        <w:t>the policy of re-education is rather looked upon as fruitless</w:t>
      </w:r>
      <w:r>
        <w:rPr>
          <w:rFonts w:ascii="Arial" w:hAnsi="Arial" w:cs="Arial"/>
          <w:sz w:val="20"/>
          <w:szCs w:val="20"/>
        </w:rPr>
        <w:t>.”</w:t>
      </w:r>
      <w:r w:rsidR="00A3074A">
        <w:rPr>
          <w:rFonts w:ascii="Arial" w:hAnsi="Arial" w:cs="Arial"/>
          <w:sz w:val="20"/>
          <w:szCs w:val="20"/>
        </w:rPr>
        <w:t xml:space="preserve"> He went on to comment that the camp leader, “</w:t>
      </w:r>
      <w:r w:rsidR="00A3074A" w:rsidRPr="00A3074A">
        <w:rPr>
          <w:rFonts w:ascii="Arial" w:hAnsi="Arial" w:cs="Arial"/>
          <w:i/>
          <w:iCs/>
          <w:sz w:val="20"/>
          <w:szCs w:val="20"/>
        </w:rPr>
        <w:t>and his immediate self-chosen associates  a</w:t>
      </w:r>
      <w:r w:rsidR="007A4F1F">
        <w:rPr>
          <w:rFonts w:ascii="Arial" w:hAnsi="Arial" w:cs="Arial"/>
          <w:i/>
          <w:iCs/>
          <w:sz w:val="20"/>
          <w:szCs w:val="20"/>
        </w:rPr>
        <w:t>r</w:t>
      </w:r>
      <w:r w:rsidR="00A3074A" w:rsidRPr="00A3074A">
        <w:rPr>
          <w:rFonts w:ascii="Arial" w:hAnsi="Arial" w:cs="Arial"/>
          <w:i/>
          <w:iCs/>
          <w:sz w:val="20"/>
          <w:szCs w:val="20"/>
        </w:rPr>
        <w:t>e apparently Nazi ideologists and consequently a menace to re-education. They should be removed as soon as possible</w:t>
      </w:r>
      <w:r w:rsidR="00A3074A">
        <w:rPr>
          <w:rFonts w:ascii="Arial" w:hAnsi="Arial" w:cs="Arial"/>
          <w:sz w:val="20"/>
          <w:szCs w:val="20"/>
        </w:rPr>
        <w:t>.” This put the camp in a very different perspective than the general surveys.</w:t>
      </w:r>
    </w:p>
    <w:p w14:paraId="0DF8DFBC" w14:textId="77777777" w:rsidR="00A3074A" w:rsidRPr="007A4F1F" w:rsidRDefault="00A3074A" w:rsidP="00914DEB">
      <w:pPr>
        <w:shd w:val="clear" w:color="auto" w:fill="FFFFFF"/>
        <w:jc w:val="both"/>
        <w:rPr>
          <w:rFonts w:ascii="Arial" w:hAnsi="Arial" w:cs="Arial"/>
          <w:sz w:val="12"/>
          <w:szCs w:val="12"/>
        </w:rPr>
      </w:pPr>
    </w:p>
    <w:p w14:paraId="21A5E667" w14:textId="647181C1" w:rsidR="00A3074A" w:rsidRDefault="00A3074A" w:rsidP="00914DEB">
      <w:pPr>
        <w:shd w:val="clear" w:color="auto" w:fill="FFFFFF"/>
        <w:jc w:val="both"/>
        <w:rPr>
          <w:rFonts w:ascii="Arial" w:hAnsi="Arial" w:cs="Arial"/>
          <w:sz w:val="20"/>
          <w:szCs w:val="20"/>
        </w:rPr>
      </w:pPr>
      <w:r>
        <w:rPr>
          <w:rFonts w:ascii="Arial" w:hAnsi="Arial" w:cs="Arial"/>
          <w:sz w:val="20"/>
          <w:szCs w:val="20"/>
        </w:rPr>
        <w:t xml:space="preserve">A good influence </w:t>
      </w:r>
      <w:r w:rsidR="009560EE">
        <w:rPr>
          <w:rFonts w:ascii="Arial" w:hAnsi="Arial" w:cs="Arial"/>
          <w:sz w:val="20"/>
          <w:szCs w:val="20"/>
        </w:rPr>
        <w:t>in</w:t>
      </w:r>
      <w:r>
        <w:rPr>
          <w:rFonts w:ascii="Arial" w:hAnsi="Arial" w:cs="Arial"/>
          <w:sz w:val="20"/>
          <w:szCs w:val="20"/>
        </w:rPr>
        <w:t xml:space="preserve"> the camp was listed as Pastor </w:t>
      </w:r>
      <w:r w:rsidR="00A83824">
        <w:rPr>
          <w:rFonts w:ascii="Arial" w:hAnsi="Arial" w:cs="Arial"/>
          <w:sz w:val="20"/>
          <w:szCs w:val="20"/>
        </w:rPr>
        <w:t xml:space="preserve">Reinhard </w:t>
      </w:r>
      <w:r>
        <w:rPr>
          <w:rFonts w:ascii="Arial" w:hAnsi="Arial" w:cs="Arial"/>
          <w:sz w:val="20"/>
          <w:szCs w:val="20"/>
        </w:rPr>
        <w:t>Schmidt, the camp chaplain, editor of the magazine and study leader.</w:t>
      </w:r>
    </w:p>
    <w:p w14:paraId="4E249E6E" w14:textId="77777777" w:rsidR="00F46918" w:rsidRPr="007A4F1F" w:rsidRDefault="00F46918" w:rsidP="00914DEB">
      <w:pPr>
        <w:shd w:val="clear" w:color="auto" w:fill="FFFFFF"/>
        <w:jc w:val="both"/>
        <w:rPr>
          <w:rFonts w:ascii="Arial" w:hAnsi="Arial" w:cs="Arial"/>
          <w:sz w:val="16"/>
          <w:szCs w:val="16"/>
        </w:rPr>
      </w:pPr>
    </w:p>
    <w:p w14:paraId="7FCDE046" w14:textId="3FA054C9" w:rsidR="009560EE" w:rsidRDefault="009560EE" w:rsidP="00914DEB">
      <w:pPr>
        <w:shd w:val="clear" w:color="auto" w:fill="FFFFFF"/>
        <w:jc w:val="both"/>
        <w:rPr>
          <w:rFonts w:ascii="Arial" w:hAnsi="Arial" w:cs="Arial"/>
          <w:sz w:val="20"/>
          <w:szCs w:val="20"/>
        </w:rPr>
      </w:pPr>
      <w:r w:rsidRPr="009560EE">
        <w:rPr>
          <w:rFonts w:ascii="Arial" w:hAnsi="Arial" w:cs="Arial"/>
          <w:b/>
          <w:bCs/>
          <w:sz w:val="20"/>
          <w:szCs w:val="20"/>
        </w:rPr>
        <w:t>26-29 March 1947</w:t>
      </w:r>
      <w:r>
        <w:rPr>
          <w:rFonts w:ascii="Arial" w:hAnsi="Arial" w:cs="Arial"/>
          <w:sz w:val="20"/>
          <w:szCs w:val="20"/>
        </w:rPr>
        <w:t xml:space="preserve"> – Re-education survey and screening. Strength; 2 officers, 2792 OR.</w:t>
      </w:r>
    </w:p>
    <w:p w14:paraId="13E8E3E2" w14:textId="7D765340" w:rsidR="00F46918" w:rsidRPr="007A4F1F" w:rsidRDefault="00F46918" w:rsidP="00914DEB">
      <w:pPr>
        <w:shd w:val="clear" w:color="auto" w:fill="FFFFFF"/>
        <w:jc w:val="both"/>
        <w:rPr>
          <w:rFonts w:ascii="Arial" w:hAnsi="Arial" w:cs="Arial"/>
          <w:sz w:val="12"/>
          <w:szCs w:val="12"/>
        </w:rPr>
      </w:pPr>
    </w:p>
    <w:p w14:paraId="1655C09D" w14:textId="5290133E" w:rsidR="009560EE" w:rsidRDefault="005549B0" w:rsidP="00914DEB">
      <w:pPr>
        <w:shd w:val="clear" w:color="auto" w:fill="FFFFFF"/>
        <w:jc w:val="both"/>
        <w:rPr>
          <w:rFonts w:ascii="Arial" w:hAnsi="Arial" w:cs="Arial"/>
          <w:sz w:val="20"/>
          <w:szCs w:val="20"/>
        </w:rPr>
      </w:pPr>
      <w:r>
        <w:rPr>
          <w:rFonts w:ascii="Arial" w:hAnsi="Arial" w:cs="Arial"/>
          <w:sz w:val="20"/>
          <w:szCs w:val="20"/>
        </w:rPr>
        <w:t xml:space="preserve">The Interpreter Officer, Capt R A Sanderson, was 60 years old. </w:t>
      </w:r>
      <w:r w:rsidR="00A83824">
        <w:rPr>
          <w:rFonts w:ascii="Arial" w:hAnsi="Arial" w:cs="Arial"/>
          <w:sz w:val="20"/>
          <w:szCs w:val="20"/>
        </w:rPr>
        <w:t>The second interpreter, S/Sgt Curtis, was replaced by S/Sgt Lippman.</w:t>
      </w:r>
    </w:p>
    <w:p w14:paraId="2C96CC99" w14:textId="77777777" w:rsidR="00A83824" w:rsidRPr="007A4F1F" w:rsidRDefault="00A83824" w:rsidP="00914DEB">
      <w:pPr>
        <w:shd w:val="clear" w:color="auto" w:fill="FFFFFF"/>
        <w:jc w:val="both"/>
        <w:rPr>
          <w:rFonts w:ascii="Arial" w:hAnsi="Arial" w:cs="Arial"/>
          <w:sz w:val="12"/>
          <w:szCs w:val="12"/>
        </w:rPr>
      </w:pPr>
    </w:p>
    <w:tbl>
      <w:tblPr>
        <w:tblStyle w:val="TableGrid"/>
        <w:tblW w:w="0" w:type="auto"/>
        <w:tblLook w:val="04A0" w:firstRow="1" w:lastRow="0" w:firstColumn="1" w:lastColumn="0" w:noHBand="0" w:noVBand="1"/>
      </w:tblPr>
      <w:tblGrid>
        <w:gridCol w:w="3539"/>
        <w:gridCol w:w="2962"/>
        <w:gridCol w:w="2962"/>
        <w:gridCol w:w="2962"/>
        <w:gridCol w:w="2963"/>
      </w:tblGrid>
      <w:tr w:rsidR="007B6544" w14:paraId="3D23254F" w14:textId="77777777" w:rsidTr="007B6544">
        <w:tc>
          <w:tcPr>
            <w:tcW w:w="3539" w:type="dxa"/>
            <w:tcBorders>
              <w:top w:val="nil"/>
              <w:left w:val="nil"/>
              <w:bottom w:val="nil"/>
              <w:right w:val="single" w:sz="4" w:space="0" w:color="auto"/>
            </w:tcBorders>
          </w:tcPr>
          <w:p w14:paraId="234D0C43" w14:textId="694E12D4" w:rsidR="007B6544" w:rsidRDefault="007B6544" w:rsidP="00914DEB">
            <w:pPr>
              <w:jc w:val="both"/>
              <w:rPr>
                <w:rFonts w:ascii="Arial" w:hAnsi="Arial" w:cs="Arial"/>
                <w:sz w:val="20"/>
                <w:szCs w:val="20"/>
              </w:rPr>
            </w:pPr>
            <w:r>
              <w:rPr>
                <w:rFonts w:ascii="Arial" w:hAnsi="Arial" w:cs="Arial"/>
                <w:sz w:val="20"/>
                <w:szCs w:val="20"/>
              </w:rPr>
              <w:t>Simplified screening was in place:</w:t>
            </w:r>
          </w:p>
        </w:tc>
        <w:tc>
          <w:tcPr>
            <w:tcW w:w="2962" w:type="dxa"/>
            <w:tcBorders>
              <w:left w:val="single" w:sz="4" w:space="0" w:color="auto"/>
            </w:tcBorders>
          </w:tcPr>
          <w:p w14:paraId="5DDC32FD" w14:textId="3F8468D8" w:rsidR="007B6544" w:rsidRDefault="007B6544" w:rsidP="007B6544">
            <w:pPr>
              <w:jc w:val="center"/>
              <w:rPr>
                <w:rFonts w:ascii="Arial" w:hAnsi="Arial" w:cs="Arial"/>
                <w:sz w:val="20"/>
                <w:szCs w:val="20"/>
              </w:rPr>
            </w:pPr>
            <w:r>
              <w:rPr>
                <w:rFonts w:ascii="Arial" w:hAnsi="Arial" w:cs="Arial"/>
                <w:sz w:val="20"/>
                <w:szCs w:val="20"/>
              </w:rPr>
              <w:t>A</w:t>
            </w:r>
          </w:p>
        </w:tc>
        <w:tc>
          <w:tcPr>
            <w:tcW w:w="2962" w:type="dxa"/>
          </w:tcPr>
          <w:p w14:paraId="639D0D24" w14:textId="55B6FA46" w:rsidR="007B6544" w:rsidRDefault="007B6544" w:rsidP="007B6544">
            <w:pPr>
              <w:jc w:val="center"/>
              <w:rPr>
                <w:rFonts w:ascii="Arial" w:hAnsi="Arial" w:cs="Arial"/>
                <w:sz w:val="20"/>
                <w:szCs w:val="20"/>
              </w:rPr>
            </w:pPr>
            <w:r>
              <w:rPr>
                <w:rFonts w:ascii="Arial" w:hAnsi="Arial" w:cs="Arial"/>
                <w:sz w:val="20"/>
                <w:szCs w:val="20"/>
              </w:rPr>
              <w:t>B</w:t>
            </w:r>
          </w:p>
        </w:tc>
        <w:tc>
          <w:tcPr>
            <w:tcW w:w="2962" w:type="dxa"/>
          </w:tcPr>
          <w:p w14:paraId="1B0E1A3D" w14:textId="67AC42D1" w:rsidR="007B6544" w:rsidRDefault="007B6544" w:rsidP="007B6544">
            <w:pPr>
              <w:jc w:val="center"/>
              <w:rPr>
                <w:rFonts w:ascii="Arial" w:hAnsi="Arial" w:cs="Arial"/>
                <w:sz w:val="20"/>
                <w:szCs w:val="20"/>
              </w:rPr>
            </w:pPr>
            <w:r>
              <w:rPr>
                <w:rFonts w:ascii="Arial" w:hAnsi="Arial" w:cs="Arial"/>
                <w:sz w:val="20"/>
                <w:szCs w:val="20"/>
              </w:rPr>
              <w:t>C</w:t>
            </w:r>
          </w:p>
        </w:tc>
        <w:tc>
          <w:tcPr>
            <w:tcW w:w="2963" w:type="dxa"/>
          </w:tcPr>
          <w:p w14:paraId="071148D1" w14:textId="1B2AD4F6" w:rsidR="007B6544" w:rsidRDefault="007B6544" w:rsidP="007B6544">
            <w:pPr>
              <w:jc w:val="center"/>
              <w:rPr>
                <w:rFonts w:ascii="Arial" w:hAnsi="Arial" w:cs="Arial"/>
                <w:sz w:val="20"/>
                <w:szCs w:val="20"/>
              </w:rPr>
            </w:pPr>
            <w:r>
              <w:rPr>
                <w:rFonts w:ascii="Arial" w:hAnsi="Arial" w:cs="Arial"/>
                <w:sz w:val="20"/>
                <w:szCs w:val="20"/>
              </w:rPr>
              <w:t>Unscreened</w:t>
            </w:r>
          </w:p>
        </w:tc>
      </w:tr>
      <w:tr w:rsidR="007B6544" w14:paraId="09EC0B91" w14:textId="77777777" w:rsidTr="007B6544">
        <w:tc>
          <w:tcPr>
            <w:tcW w:w="3539" w:type="dxa"/>
            <w:tcBorders>
              <w:top w:val="nil"/>
              <w:left w:val="nil"/>
              <w:bottom w:val="nil"/>
              <w:right w:val="single" w:sz="4" w:space="0" w:color="auto"/>
            </w:tcBorders>
          </w:tcPr>
          <w:p w14:paraId="0CFE549E" w14:textId="77777777" w:rsidR="007B6544" w:rsidRDefault="007B6544" w:rsidP="00914DEB">
            <w:pPr>
              <w:jc w:val="both"/>
              <w:rPr>
                <w:rFonts w:ascii="Arial" w:hAnsi="Arial" w:cs="Arial"/>
                <w:sz w:val="20"/>
                <w:szCs w:val="20"/>
              </w:rPr>
            </w:pPr>
          </w:p>
        </w:tc>
        <w:tc>
          <w:tcPr>
            <w:tcW w:w="2962" w:type="dxa"/>
            <w:tcBorders>
              <w:left w:val="single" w:sz="4" w:space="0" w:color="auto"/>
            </w:tcBorders>
          </w:tcPr>
          <w:p w14:paraId="1400EB2C" w14:textId="78FA79E2" w:rsidR="007B6544" w:rsidRDefault="007B6544" w:rsidP="007B6544">
            <w:pPr>
              <w:jc w:val="center"/>
              <w:rPr>
                <w:rFonts w:ascii="Arial" w:hAnsi="Arial" w:cs="Arial"/>
                <w:sz w:val="20"/>
                <w:szCs w:val="20"/>
              </w:rPr>
            </w:pPr>
            <w:r>
              <w:rPr>
                <w:rFonts w:ascii="Arial" w:hAnsi="Arial" w:cs="Arial"/>
                <w:sz w:val="20"/>
                <w:szCs w:val="20"/>
              </w:rPr>
              <w:t>69</w:t>
            </w:r>
          </w:p>
        </w:tc>
        <w:tc>
          <w:tcPr>
            <w:tcW w:w="2962" w:type="dxa"/>
          </w:tcPr>
          <w:p w14:paraId="024AAC30" w14:textId="3BF36EFB" w:rsidR="007B6544" w:rsidRDefault="007B6544" w:rsidP="007B6544">
            <w:pPr>
              <w:jc w:val="center"/>
              <w:rPr>
                <w:rFonts w:ascii="Arial" w:hAnsi="Arial" w:cs="Arial"/>
                <w:sz w:val="20"/>
                <w:szCs w:val="20"/>
              </w:rPr>
            </w:pPr>
            <w:r>
              <w:rPr>
                <w:rFonts w:ascii="Arial" w:hAnsi="Arial" w:cs="Arial"/>
                <w:sz w:val="20"/>
                <w:szCs w:val="20"/>
              </w:rPr>
              <w:t>2502</w:t>
            </w:r>
          </w:p>
        </w:tc>
        <w:tc>
          <w:tcPr>
            <w:tcW w:w="2962" w:type="dxa"/>
          </w:tcPr>
          <w:p w14:paraId="05BC5F92" w14:textId="6B3F431E" w:rsidR="007B6544" w:rsidRDefault="007B6544" w:rsidP="007B6544">
            <w:pPr>
              <w:jc w:val="center"/>
              <w:rPr>
                <w:rFonts w:ascii="Arial" w:hAnsi="Arial" w:cs="Arial"/>
                <w:sz w:val="20"/>
                <w:szCs w:val="20"/>
              </w:rPr>
            </w:pPr>
            <w:r>
              <w:rPr>
                <w:rFonts w:ascii="Arial" w:hAnsi="Arial" w:cs="Arial"/>
                <w:sz w:val="20"/>
                <w:szCs w:val="20"/>
              </w:rPr>
              <w:t>207</w:t>
            </w:r>
          </w:p>
        </w:tc>
        <w:tc>
          <w:tcPr>
            <w:tcW w:w="2963" w:type="dxa"/>
          </w:tcPr>
          <w:p w14:paraId="26AB0503" w14:textId="6AB9CB32" w:rsidR="007B6544" w:rsidRDefault="007B6544" w:rsidP="007B6544">
            <w:pPr>
              <w:jc w:val="center"/>
              <w:rPr>
                <w:rFonts w:ascii="Arial" w:hAnsi="Arial" w:cs="Arial"/>
                <w:sz w:val="20"/>
                <w:szCs w:val="20"/>
              </w:rPr>
            </w:pPr>
            <w:r>
              <w:rPr>
                <w:rFonts w:ascii="Arial" w:hAnsi="Arial" w:cs="Arial"/>
                <w:sz w:val="20"/>
                <w:szCs w:val="20"/>
              </w:rPr>
              <w:t>16</w:t>
            </w:r>
          </w:p>
        </w:tc>
      </w:tr>
    </w:tbl>
    <w:p w14:paraId="1F74D30A" w14:textId="77777777" w:rsidR="009560EE" w:rsidRPr="007A4F1F" w:rsidRDefault="009560EE" w:rsidP="00914DEB">
      <w:pPr>
        <w:shd w:val="clear" w:color="auto" w:fill="FFFFFF"/>
        <w:jc w:val="both"/>
        <w:rPr>
          <w:rFonts w:ascii="Arial" w:hAnsi="Arial" w:cs="Arial"/>
          <w:sz w:val="12"/>
          <w:szCs w:val="12"/>
        </w:rPr>
      </w:pPr>
    </w:p>
    <w:p w14:paraId="059140E0" w14:textId="4BA4A508" w:rsidR="007B6544" w:rsidRDefault="007B6544" w:rsidP="00914DEB">
      <w:pPr>
        <w:shd w:val="clear" w:color="auto" w:fill="FFFFFF"/>
        <w:jc w:val="both"/>
        <w:rPr>
          <w:rFonts w:ascii="Arial" w:hAnsi="Arial" w:cs="Arial"/>
          <w:sz w:val="20"/>
          <w:szCs w:val="20"/>
        </w:rPr>
      </w:pPr>
      <w:r>
        <w:rPr>
          <w:rFonts w:ascii="Arial" w:hAnsi="Arial" w:cs="Arial"/>
          <w:sz w:val="20"/>
          <w:szCs w:val="20"/>
        </w:rPr>
        <w:t xml:space="preserve">300 appeals </w:t>
      </w:r>
      <w:r w:rsidR="007A4F1F">
        <w:rPr>
          <w:rFonts w:ascii="Arial" w:hAnsi="Arial" w:cs="Arial"/>
          <w:sz w:val="20"/>
          <w:szCs w:val="20"/>
        </w:rPr>
        <w:t xml:space="preserve">were </w:t>
      </w:r>
      <w:r>
        <w:rPr>
          <w:rFonts w:ascii="Arial" w:hAnsi="Arial" w:cs="Arial"/>
          <w:sz w:val="20"/>
          <w:szCs w:val="20"/>
        </w:rPr>
        <w:t>pending against screening grades</w:t>
      </w:r>
      <w:r w:rsidR="007A4F1F">
        <w:rPr>
          <w:rFonts w:ascii="Arial" w:hAnsi="Arial" w:cs="Arial"/>
          <w:sz w:val="20"/>
          <w:szCs w:val="20"/>
        </w:rPr>
        <w:t>;</w:t>
      </w:r>
      <w:r>
        <w:rPr>
          <w:rFonts w:ascii="Arial" w:hAnsi="Arial" w:cs="Arial"/>
          <w:sz w:val="20"/>
          <w:szCs w:val="20"/>
        </w:rPr>
        <w:t xml:space="preserve"> the better the grade, the sooner repatriated, in theory. </w:t>
      </w:r>
      <w:r w:rsidR="002E243A">
        <w:rPr>
          <w:rFonts w:ascii="Arial" w:hAnsi="Arial" w:cs="Arial"/>
          <w:sz w:val="20"/>
          <w:szCs w:val="20"/>
        </w:rPr>
        <w:t xml:space="preserve">No information was given as to how many appeals were successful, but in most camps, most appeals were accepted. </w:t>
      </w:r>
      <w:r>
        <w:rPr>
          <w:rFonts w:ascii="Arial" w:hAnsi="Arial" w:cs="Arial"/>
          <w:sz w:val="20"/>
          <w:szCs w:val="20"/>
        </w:rPr>
        <w:t>641 pows repatriated to date.</w:t>
      </w:r>
    </w:p>
    <w:p w14:paraId="522BEEF8" w14:textId="77777777" w:rsidR="005549B0" w:rsidRPr="007A4F1F" w:rsidRDefault="005549B0" w:rsidP="00914DEB">
      <w:pPr>
        <w:shd w:val="clear" w:color="auto" w:fill="FFFFFF"/>
        <w:jc w:val="both"/>
        <w:rPr>
          <w:rFonts w:ascii="Arial" w:hAnsi="Arial" w:cs="Arial"/>
          <w:sz w:val="12"/>
          <w:szCs w:val="12"/>
        </w:rPr>
      </w:pPr>
    </w:p>
    <w:p w14:paraId="6DF33824" w14:textId="33D04A64" w:rsidR="005549B0" w:rsidRDefault="005549B0" w:rsidP="00914DEB">
      <w:pPr>
        <w:shd w:val="clear" w:color="auto" w:fill="FFFFFF"/>
        <w:jc w:val="both"/>
        <w:rPr>
          <w:rFonts w:ascii="Arial" w:hAnsi="Arial" w:cs="Arial"/>
          <w:sz w:val="20"/>
          <w:szCs w:val="20"/>
        </w:rPr>
      </w:pPr>
      <w:r>
        <w:rPr>
          <w:rFonts w:ascii="Arial" w:hAnsi="Arial" w:cs="Arial"/>
          <w:sz w:val="20"/>
          <w:szCs w:val="20"/>
        </w:rPr>
        <w:t xml:space="preserve">Morale was recorded as ‘low’ - reasons given; news from home, slow repatriation, strict discipline in the main camp. Although greater freedoms </w:t>
      </w:r>
      <w:r w:rsidR="007A4F1F">
        <w:rPr>
          <w:rFonts w:ascii="Arial" w:hAnsi="Arial" w:cs="Arial"/>
          <w:sz w:val="20"/>
          <w:szCs w:val="20"/>
        </w:rPr>
        <w:t xml:space="preserve">were </w:t>
      </w:r>
      <w:r>
        <w:rPr>
          <w:rFonts w:ascii="Arial" w:hAnsi="Arial" w:cs="Arial"/>
          <w:sz w:val="20"/>
          <w:szCs w:val="20"/>
        </w:rPr>
        <w:t xml:space="preserve">given to the pows, this was considered to be two-edged in that they </w:t>
      </w:r>
      <w:r w:rsidR="000A6FA2">
        <w:rPr>
          <w:rFonts w:ascii="Arial" w:hAnsi="Arial" w:cs="Arial"/>
          <w:sz w:val="20"/>
          <w:szCs w:val="20"/>
        </w:rPr>
        <w:t xml:space="preserve">still </w:t>
      </w:r>
      <w:r>
        <w:rPr>
          <w:rFonts w:ascii="Arial" w:hAnsi="Arial" w:cs="Arial"/>
          <w:sz w:val="20"/>
          <w:szCs w:val="20"/>
        </w:rPr>
        <w:t xml:space="preserve">had a limited ability to go out, </w:t>
      </w:r>
      <w:r w:rsidR="000A6FA2">
        <w:rPr>
          <w:rFonts w:ascii="Arial" w:hAnsi="Arial" w:cs="Arial"/>
          <w:sz w:val="20"/>
          <w:szCs w:val="20"/>
        </w:rPr>
        <w:t xml:space="preserve">which </w:t>
      </w:r>
      <w:r>
        <w:rPr>
          <w:rFonts w:ascii="Arial" w:hAnsi="Arial" w:cs="Arial"/>
          <w:sz w:val="20"/>
          <w:szCs w:val="20"/>
        </w:rPr>
        <w:t>reminded them that they were prisoners. There was little active Nazi influence in the camp, but a growing nationalist and anti-British feeling. Their continued imprisonment led many to distrust democracy. In the view of the visitor; “</w:t>
      </w:r>
      <w:r w:rsidRPr="001F5724">
        <w:rPr>
          <w:rFonts w:ascii="Arial" w:hAnsi="Arial" w:cs="Arial"/>
          <w:i/>
          <w:iCs/>
          <w:sz w:val="20"/>
          <w:szCs w:val="20"/>
        </w:rPr>
        <w:t>the great majority of Ps.W who are too idle or too sorry for themselves to think deeply, democracy means England and England spells captivity</w:t>
      </w:r>
      <w:r>
        <w:rPr>
          <w:rFonts w:ascii="Arial" w:hAnsi="Arial" w:cs="Arial"/>
          <w:sz w:val="20"/>
          <w:szCs w:val="20"/>
        </w:rPr>
        <w:t xml:space="preserve">.” </w:t>
      </w:r>
    </w:p>
    <w:p w14:paraId="6F6AFADE" w14:textId="52CDB83D" w:rsidR="009560EE" w:rsidRPr="000A6FA2" w:rsidRDefault="009560EE" w:rsidP="00914DEB">
      <w:pPr>
        <w:shd w:val="clear" w:color="auto" w:fill="FFFFFF"/>
        <w:jc w:val="both"/>
        <w:rPr>
          <w:rFonts w:ascii="Arial" w:hAnsi="Arial" w:cs="Arial"/>
          <w:sz w:val="12"/>
          <w:szCs w:val="12"/>
        </w:rPr>
      </w:pPr>
    </w:p>
    <w:p w14:paraId="7016108F" w14:textId="39234C68" w:rsidR="005549B0" w:rsidRDefault="001F5724" w:rsidP="00914DEB">
      <w:pPr>
        <w:shd w:val="clear" w:color="auto" w:fill="FFFFFF"/>
        <w:jc w:val="both"/>
        <w:rPr>
          <w:rFonts w:ascii="Arial" w:hAnsi="Arial" w:cs="Arial"/>
          <w:sz w:val="20"/>
          <w:szCs w:val="20"/>
        </w:rPr>
      </w:pPr>
      <w:r>
        <w:rPr>
          <w:rFonts w:ascii="Arial" w:hAnsi="Arial" w:cs="Arial"/>
          <w:sz w:val="20"/>
          <w:szCs w:val="20"/>
        </w:rPr>
        <w:t>The standard list of re-education activities was given with little difference to the previous report. Recommendations were repeated about the need for more books and lecturers visiting the hostels. Passive resistance was being shown to re-education by the camp leader and this led to a strained relationship between him and the active study leader.</w:t>
      </w:r>
    </w:p>
    <w:p w14:paraId="0A8B8A3F" w14:textId="77777777" w:rsidR="001F5724" w:rsidRPr="000A6FA2" w:rsidRDefault="001F5724" w:rsidP="00914DEB">
      <w:pPr>
        <w:shd w:val="clear" w:color="auto" w:fill="FFFFFF"/>
        <w:jc w:val="both"/>
        <w:rPr>
          <w:rFonts w:ascii="Arial" w:hAnsi="Arial" w:cs="Arial"/>
          <w:sz w:val="12"/>
          <w:szCs w:val="12"/>
        </w:rPr>
      </w:pPr>
    </w:p>
    <w:p w14:paraId="00A3F04B" w14:textId="7DB0EA4E" w:rsidR="001F5724" w:rsidRDefault="001F5724" w:rsidP="00914DEB">
      <w:pPr>
        <w:shd w:val="clear" w:color="auto" w:fill="FFFFFF"/>
        <w:jc w:val="both"/>
        <w:rPr>
          <w:rFonts w:ascii="Arial" w:hAnsi="Arial" w:cs="Arial"/>
          <w:sz w:val="20"/>
          <w:szCs w:val="20"/>
        </w:rPr>
      </w:pPr>
      <w:r>
        <w:rPr>
          <w:rFonts w:ascii="Arial" w:hAnsi="Arial" w:cs="Arial"/>
          <w:sz w:val="20"/>
          <w:szCs w:val="20"/>
        </w:rPr>
        <w:t xml:space="preserve">Formal outside contacts </w:t>
      </w:r>
      <w:r w:rsidR="000A6FA2">
        <w:rPr>
          <w:rFonts w:ascii="Arial" w:hAnsi="Arial" w:cs="Arial"/>
          <w:sz w:val="20"/>
          <w:szCs w:val="20"/>
        </w:rPr>
        <w:t>had been</w:t>
      </w:r>
      <w:r>
        <w:rPr>
          <w:rFonts w:ascii="Arial" w:hAnsi="Arial" w:cs="Arial"/>
          <w:sz w:val="20"/>
          <w:szCs w:val="20"/>
        </w:rPr>
        <w:t xml:space="preserve"> made with local Quakers, who gave gramophone concerts, and the Salvation Army from Horsham.</w:t>
      </w:r>
    </w:p>
    <w:p w14:paraId="6181D518" w14:textId="75759728" w:rsidR="007C73B2" w:rsidRPr="000A6FA2" w:rsidRDefault="007C73B2" w:rsidP="00914DEB">
      <w:pPr>
        <w:shd w:val="clear" w:color="auto" w:fill="FFFFFF"/>
        <w:jc w:val="both"/>
        <w:rPr>
          <w:rFonts w:ascii="Arial" w:hAnsi="Arial" w:cs="Arial"/>
          <w:b/>
          <w:bCs/>
          <w:sz w:val="16"/>
          <w:szCs w:val="16"/>
        </w:rPr>
      </w:pPr>
    </w:p>
    <w:p w14:paraId="71648326" w14:textId="1564E87A" w:rsidR="001F5724" w:rsidRDefault="009A79A0" w:rsidP="00914DEB">
      <w:pPr>
        <w:shd w:val="clear" w:color="auto" w:fill="FFFFFF"/>
        <w:jc w:val="both"/>
        <w:rPr>
          <w:rFonts w:ascii="Arial" w:hAnsi="Arial" w:cs="Arial"/>
          <w:sz w:val="20"/>
          <w:szCs w:val="20"/>
        </w:rPr>
      </w:pPr>
      <w:r w:rsidRPr="009A79A0">
        <w:rPr>
          <w:rFonts w:ascii="Arial" w:hAnsi="Arial" w:cs="Arial"/>
          <w:b/>
          <w:bCs/>
          <w:sz w:val="20"/>
          <w:szCs w:val="20"/>
        </w:rPr>
        <w:t>7/10 June 1947</w:t>
      </w:r>
      <w:r>
        <w:rPr>
          <w:rFonts w:ascii="Arial" w:hAnsi="Arial" w:cs="Arial"/>
          <w:sz w:val="20"/>
          <w:szCs w:val="20"/>
        </w:rPr>
        <w:t xml:space="preserve"> – English Inspector’s Report. Strength; 2653. 20 pupils in 2 classes in the main camp.</w:t>
      </w:r>
    </w:p>
    <w:p w14:paraId="5B8F3721" w14:textId="77777777" w:rsidR="009A79A0" w:rsidRPr="000A6FA2" w:rsidRDefault="009A79A0" w:rsidP="00914DEB">
      <w:pPr>
        <w:shd w:val="clear" w:color="auto" w:fill="FFFFFF"/>
        <w:jc w:val="both"/>
        <w:rPr>
          <w:rFonts w:ascii="Arial" w:hAnsi="Arial" w:cs="Arial"/>
          <w:sz w:val="12"/>
          <w:szCs w:val="12"/>
        </w:rPr>
      </w:pPr>
    </w:p>
    <w:p w14:paraId="411113CD" w14:textId="7EC4645A" w:rsidR="009A79A0" w:rsidRDefault="000A6FA2" w:rsidP="00914DEB">
      <w:pPr>
        <w:shd w:val="clear" w:color="auto" w:fill="FFFFFF"/>
        <w:jc w:val="both"/>
        <w:rPr>
          <w:rFonts w:ascii="Arial" w:hAnsi="Arial" w:cs="Arial"/>
          <w:sz w:val="20"/>
          <w:szCs w:val="20"/>
        </w:rPr>
      </w:pPr>
      <w:r>
        <w:rPr>
          <w:rFonts w:ascii="Arial" w:hAnsi="Arial" w:cs="Arial"/>
          <w:sz w:val="20"/>
          <w:szCs w:val="20"/>
        </w:rPr>
        <w:t>There was a</w:t>
      </w:r>
      <w:r w:rsidR="009A79A0">
        <w:rPr>
          <w:rFonts w:ascii="Arial" w:hAnsi="Arial" w:cs="Arial"/>
          <w:sz w:val="20"/>
          <w:szCs w:val="20"/>
        </w:rPr>
        <w:t xml:space="preserve"> new commandant; Lt Col Dumain.</w:t>
      </w:r>
    </w:p>
    <w:p w14:paraId="5079C1B6" w14:textId="77777777" w:rsidR="009853E6" w:rsidRPr="000A6FA2" w:rsidRDefault="009853E6" w:rsidP="00914DEB">
      <w:pPr>
        <w:shd w:val="clear" w:color="auto" w:fill="FFFFFF"/>
        <w:jc w:val="both"/>
        <w:rPr>
          <w:rFonts w:ascii="Arial" w:hAnsi="Arial" w:cs="Arial"/>
          <w:sz w:val="12"/>
          <w:szCs w:val="12"/>
        </w:rPr>
      </w:pPr>
    </w:p>
    <w:p w14:paraId="7DB108FA" w14:textId="3D0224AE" w:rsidR="009853E6" w:rsidRDefault="009853E6" w:rsidP="00914DEB">
      <w:pPr>
        <w:shd w:val="clear" w:color="auto" w:fill="FFFFFF"/>
        <w:jc w:val="both"/>
        <w:rPr>
          <w:rFonts w:ascii="Arial" w:hAnsi="Arial" w:cs="Arial"/>
          <w:sz w:val="20"/>
          <w:szCs w:val="20"/>
        </w:rPr>
      </w:pPr>
      <w:r>
        <w:rPr>
          <w:rFonts w:ascii="Arial" w:hAnsi="Arial" w:cs="Arial"/>
          <w:sz w:val="20"/>
          <w:szCs w:val="20"/>
        </w:rPr>
        <w:t>The relationship between the camp leader and study leader w</w:t>
      </w:r>
      <w:r w:rsidR="002E243A">
        <w:rPr>
          <w:rFonts w:ascii="Arial" w:hAnsi="Arial" w:cs="Arial"/>
          <w:sz w:val="20"/>
          <w:szCs w:val="20"/>
        </w:rPr>
        <w:t>as</w:t>
      </w:r>
      <w:r>
        <w:rPr>
          <w:rFonts w:ascii="Arial" w:hAnsi="Arial" w:cs="Arial"/>
          <w:sz w:val="20"/>
          <w:szCs w:val="20"/>
        </w:rPr>
        <w:t xml:space="preserve"> said to be; “</w:t>
      </w:r>
      <w:r w:rsidRPr="009853E6">
        <w:rPr>
          <w:rFonts w:ascii="Arial" w:hAnsi="Arial" w:cs="Arial"/>
          <w:i/>
          <w:iCs/>
          <w:sz w:val="20"/>
          <w:szCs w:val="20"/>
        </w:rPr>
        <w:t>cordial and co-operative”</w:t>
      </w:r>
      <w:r w:rsidR="002E243A">
        <w:rPr>
          <w:rFonts w:ascii="Arial" w:hAnsi="Arial" w:cs="Arial"/>
          <w:i/>
          <w:iCs/>
          <w:sz w:val="20"/>
          <w:szCs w:val="20"/>
        </w:rPr>
        <w:t xml:space="preserve"> </w:t>
      </w:r>
      <w:r w:rsidR="002E243A" w:rsidRPr="002E243A">
        <w:rPr>
          <w:rFonts w:ascii="Arial" w:hAnsi="Arial" w:cs="Arial"/>
          <w:sz w:val="20"/>
          <w:szCs w:val="20"/>
        </w:rPr>
        <w:t>– later comments di</w:t>
      </w:r>
      <w:r w:rsidR="002E243A">
        <w:rPr>
          <w:rFonts w:ascii="Arial" w:hAnsi="Arial" w:cs="Arial"/>
          <w:sz w:val="20"/>
          <w:szCs w:val="20"/>
        </w:rPr>
        <w:t>ffer</w:t>
      </w:r>
      <w:r w:rsidR="002E243A" w:rsidRPr="002E243A">
        <w:rPr>
          <w:rFonts w:ascii="Arial" w:hAnsi="Arial" w:cs="Arial"/>
          <w:sz w:val="20"/>
          <w:szCs w:val="20"/>
        </w:rPr>
        <w:t>.</w:t>
      </w:r>
    </w:p>
    <w:p w14:paraId="1807915C" w14:textId="77777777" w:rsidR="002E243A" w:rsidRPr="000A6FA2" w:rsidRDefault="002E243A" w:rsidP="00914DEB">
      <w:pPr>
        <w:shd w:val="clear" w:color="auto" w:fill="FFFFFF"/>
        <w:jc w:val="both"/>
        <w:rPr>
          <w:rFonts w:ascii="Arial" w:hAnsi="Arial" w:cs="Arial"/>
          <w:sz w:val="16"/>
          <w:szCs w:val="16"/>
        </w:rPr>
      </w:pPr>
    </w:p>
    <w:p w14:paraId="090B4200" w14:textId="06548247" w:rsidR="002E243A" w:rsidRDefault="002E243A" w:rsidP="00914DEB">
      <w:pPr>
        <w:shd w:val="clear" w:color="auto" w:fill="FFFFFF"/>
        <w:jc w:val="both"/>
        <w:rPr>
          <w:rFonts w:ascii="Arial" w:hAnsi="Arial" w:cs="Arial"/>
          <w:sz w:val="20"/>
          <w:szCs w:val="20"/>
        </w:rPr>
      </w:pPr>
      <w:r w:rsidRPr="002E243A">
        <w:rPr>
          <w:rFonts w:ascii="Arial" w:hAnsi="Arial" w:cs="Arial"/>
          <w:b/>
          <w:bCs/>
          <w:sz w:val="20"/>
          <w:szCs w:val="20"/>
        </w:rPr>
        <w:t>21-26 July 1947</w:t>
      </w:r>
      <w:r>
        <w:rPr>
          <w:rFonts w:ascii="Arial" w:hAnsi="Arial" w:cs="Arial"/>
          <w:sz w:val="20"/>
          <w:szCs w:val="20"/>
        </w:rPr>
        <w:t xml:space="preserve"> – General re-education survey. Strength; 2 officers, 2408 OR.</w:t>
      </w:r>
    </w:p>
    <w:p w14:paraId="7A4EE26F" w14:textId="77777777" w:rsidR="002E243A" w:rsidRPr="000A6FA2" w:rsidRDefault="002E243A" w:rsidP="00914DEB">
      <w:pPr>
        <w:shd w:val="clear" w:color="auto" w:fill="FFFFFF"/>
        <w:jc w:val="both"/>
        <w:rPr>
          <w:rFonts w:ascii="Arial" w:hAnsi="Arial" w:cs="Arial"/>
          <w:sz w:val="12"/>
          <w:szCs w:val="12"/>
        </w:rPr>
      </w:pPr>
    </w:p>
    <w:p w14:paraId="011149B1" w14:textId="13B780A4" w:rsidR="008E149E" w:rsidRDefault="008E149E" w:rsidP="00914DEB">
      <w:pPr>
        <w:shd w:val="clear" w:color="auto" w:fill="FFFFFF"/>
        <w:jc w:val="both"/>
        <w:rPr>
          <w:rFonts w:ascii="Arial" w:hAnsi="Arial" w:cs="Arial"/>
          <w:sz w:val="20"/>
          <w:szCs w:val="20"/>
        </w:rPr>
      </w:pPr>
      <w:r>
        <w:rPr>
          <w:rFonts w:ascii="Arial" w:hAnsi="Arial" w:cs="Arial"/>
          <w:sz w:val="20"/>
          <w:szCs w:val="20"/>
        </w:rPr>
        <w:t>The new commandant had been transferred from Western Command and had worked in pow camps. It was stated that he was in complete sympathy with the re-education aims of PID.</w:t>
      </w:r>
    </w:p>
    <w:p w14:paraId="2A7E0AB6" w14:textId="77777777" w:rsidR="008E149E" w:rsidRPr="000A6FA2" w:rsidRDefault="008E149E" w:rsidP="00914DEB">
      <w:pPr>
        <w:shd w:val="clear" w:color="auto" w:fill="FFFFFF"/>
        <w:jc w:val="both"/>
        <w:rPr>
          <w:rFonts w:ascii="Arial" w:hAnsi="Arial" w:cs="Arial"/>
          <w:sz w:val="12"/>
          <w:szCs w:val="12"/>
        </w:rPr>
      </w:pPr>
    </w:p>
    <w:p w14:paraId="7C16D797" w14:textId="1A36F705" w:rsidR="002F7EA3" w:rsidRDefault="002F7EA3" w:rsidP="00914DEB">
      <w:pPr>
        <w:shd w:val="clear" w:color="auto" w:fill="FFFFFF"/>
        <w:jc w:val="both"/>
        <w:rPr>
          <w:rFonts w:ascii="Arial" w:hAnsi="Arial" w:cs="Arial"/>
          <w:sz w:val="20"/>
          <w:szCs w:val="20"/>
        </w:rPr>
      </w:pPr>
      <w:r>
        <w:rPr>
          <w:rFonts w:ascii="Arial" w:hAnsi="Arial" w:cs="Arial"/>
          <w:sz w:val="20"/>
          <w:szCs w:val="20"/>
        </w:rPr>
        <w:t xml:space="preserve">Some pows stated that </w:t>
      </w:r>
      <w:r w:rsidR="000A6FA2">
        <w:rPr>
          <w:rFonts w:ascii="Arial" w:hAnsi="Arial" w:cs="Arial"/>
          <w:sz w:val="20"/>
          <w:szCs w:val="20"/>
        </w:rPr>
        <w:t xml:space="preserve">the I.O., Capt Sanderson, </w:t>
      </w:r>
      <w:r>
        <w:rPr>
          <w:rFonts w:ascii="Arial" w:hAnsi="Arial" w:cs="Arial"/>
          <w:sz w:val="20"/>
          <w:szCs w:val="20"/>
        </w:rPr>
        <w:t>was “</w:t>
      </w:r>
      <w:r w:rsidRPr="002F7EA3">
        <w:rPr>
          <w:rFonts w:ascii="Arial" w:hAnsi="Arial" w:cs="Arial"/>
          <w:i/>
          <w:iCs/>
          <w:sz w:val="20"/>
          <w:szCs w:val="20"/>
        </w:rPr>
        <w:t>anti-German</w:t>
      </w:r>
      <w:r>
        <w:rPr>
          <w:rFonts w:ascii="Arial" w:hAnsi="Arial" w:cs="Arial"/>
          <w:sz w:val="20"/>
          <w:szCs w:val="20"/>
        </w:rPr>
        <w:t>” and unnecessarily strict when enforcing regulation</w:t>
      </w:r>
      <w:r w:rsidR="000A6FA2">
        <w:rPr>
          <w:rFonts w:ascii="Arial" w:hAnsi="Arial" w:cs="Arial"/>
          <w:sz w:val="20"/>
          <w:szCs w:val="20"/>
        </w:rPr>
        <w:t>s</w:t>
      </w:r>
      <w:r>
        <w:rPr>
          <w:rFonts w:ascii="Arial" w:hAnsi="Arial" w:cs="Arial"/>
          <w:sz w:val="20"/>
          <w:szCs w:val="20"/>
        </w:rPr>
        <w:t xml:space="preserve"> about what </w:t>
      </w:r>
      <w:r w:rsidR="000A6FA2">
        <w:rPr>
          <w:rFonts w:ascii="Arial" w:hAnsi="Arial" w:cs="Arial"/>
          <w:sz w:val="20"/>
          <w:szCs w:val="20"/>
        </w:rPr>
        <w:t xml:space="preserve">items pows </w:t>
      </w:r>
      <w:r>
        <w:rPr>
          <w:rFonts w:ascii="Arial" w:hAnsi="Arial" w:cs="Arial"/>
          <w:sz w:val="20"/>
          <w:szCs w:val="20"/>
        </w:rPr>
        <w:t>could take when</w:t>
      </w:r>
      <w:r w:rsidR="000A6FA2">
        <w:rPr>
          <w:rFonts w:ascii="Arial" w:hAnsi="Arial" w:cs="Arial"/>
          <w:sz w:val="20"/>
          <w:szCs w:val="20"/>
        </w:rPr>
        <w:t xml:space="preserve"> being</w:t>
      </w:r>
      <w:r>
        <w:rPr>
          <w:rFonts w:ascii="Arial" w:hAnsi="Arial" w:cs="Arial"/>
          <w:sz w:val="20"/>
          <w:szCs w:val="20"/>
        </w:rPr>
        <w:t xml:space="preserve"> repatriated.</w:t>
      </w:r>
      <w:r w:rsidR="00AC3EDC" w:rsidRPr="00AC3EDC">
        <w:rPr>
          <w:rFonts w:ascii="Arial" w:hAnsi="Arial" w:cs="Arial"/>
          <w:sz w:val="20"/>
          <w:szCs w:val="20"/>
        </w:rPr>
        <w:t xml:space="preserve"> </w:t>
      </w:r>
      <w:r w:rsidR="00AC3EDC">
        <w:rPr>
          <w:rFonts w:ascii="Arial" w:hAnsi="Arial" w:cs="Arial"/>
          <w:sz w:val="20"/>
          <w:szCs w:val="20"/>
        </w:rPr>
        <w:t>The visitor did not accept these particular views, however, he did note that the I.O. was often</w:t>
      </w:r>
      <w:r w:rsidR="0082190F">
        <w:rPr>
          <w:rFonts w:ascii="Arial" w:hAnsi="Arial" w:cs="Arial"/>
          <w:sz w:val="20"/>
          <w:szCs w:val="20"/>
        </w:rPr>
        <w:t>,</w:t>
      </w:r>
      <w:r w:rsidR="00AC3EDC">
        <w:rPr>
          <w:rFonts w:ascii="Arial" w:hAnsi="Arial" w:cs="Arial"/>
          <w:sz w:val="20"/>
          <w:szCs w:val="20"/>
        </w:rPr>
        <w:t xml:space="preserve"> “</w:t>
      </w:r>
      <w:r w:rsidR="00AC3EDC" w:rsidRPr="002F7EA3">
        <w:rPr>
          <w:rFonts w:ascii="Arial" w:hAnsi="Arial" w:cs="Arial"/>
          <w:i/>
          <w:iCs/>
          <w:sz w:val="20"/>
          <w:szCs w:val="20"/>
        </w:rPr>
        <w:t>short tempered and impatient</w:t>
      </w:r>
      <w:r w:rsidR="00AC3EDC">
        <w:rPr>
          <w:rFonts w:ascii="Arial" w:hAnsi="Arial" w:cs="Arial"/>
          <w:sz w:val="20"/>
          <w:szCs w:val="20"/>
        </w:rPr>
        <w:t>.”</w:t>
      </w:r>
    </w:p>
    <w:p w14:paraId="3650893E" w14:textId="77777777" w:rsidR="002F7EA3" w:rsidRPr="000A6FA2" w:rsidRDefault="002F7EA3" w:rsidP="00914DEB">
      <w:pPr>
        <w:shd w:val="clear" w:color="auto" w:fill="FFFFFF"/>
        <w:jc w:val="both"/>
        <w:rPr>
          <w:rFonts w:ascii="Arial" w:hAnsi="Arial" w:cs="Arial"/>
          <w:sz w:val="12"/>
          <w:szCs w:val="12"/>
        </w:rPr>
      </w:pPr>
    </w:p>
    <w:p w14:paraId="7A4E93D4" w14:textId="66FFD197" w:rsidR="008E149E" w:rsidRDefault="008E149E" w:rsidP="00914DEB">
      <w:pPr>
        <w:shd w:val="clear" w:color="auto" w:fill="FFFFFF"/>
        <w:jc w:val="both"/>
        <w:rPr>
          <w:rFonts w:ascii="Arial" w:hAnsi="Arial" w:cs="Arial"/>
          <w:sz w:val="20"/>
          <w:szCs w:val="20"/>
        </w:rPr>
      </w:pPr>
      <w:r>
        <w:rPr>
          <w:rFonts w:ascii="Arial" w:hAnsi="Arial" w:cs="Arial"/>
          <w:sz w:val="20"/>
          <w:szCs w:val="20"/>
        </w:rPr>
        <w:t>The visitor believed that the camp leader’s attitude to re-education had</w:t>
      </w:r>
      <w:r w:rsidR="000A6FA2">
        <w:rPr>
          <w:rFonts w:ascii="Arial" w:hAnsi="Arial" w:cs="Arial"/>
          <w:sz w:val="20"/>
          <w:szCs w:val="20"/>
        </w:rPr>
        <w:t>,</w:t>
      </w:r>
      <w:r>
        <w:rPr>
          <w:rFonts w:ascii="Arial" w:hAnsi="Arial" w:cs="Arial"/>
          <w:sz w:val="20"/>
          <w:szCs w:val="20"/>
        </w:rPr>
        <w:t xml:space="preserve"> “</w:t>
      </w:r>
      <w:r w:rsidRPr="00883737">
        <w:rPr>
          <w:rFonts w:ascii="Arial" w:hAnsi="Arial" w:cs="Arial"/>
          <w:i/>
          <w:iCs/>
          <w:sz w:val="20"/>
          <w:szCs w:val="20"/>
        </w:rPr>
        <w:t>undergone a change for the worst recently.”</w:t>
      </w:r>
      <w:r>
        <w:rPr>
          <w:rFonts w:ascii="Arial" w:hAnsi="Arial" w:cs="Arial"/>
          <w:sz w:val="20"/>
          <w:szCs w:val="20"/>
        </w:rPr>
        <w:t xml:space="preserve"> Previous reports indicate this had been the case for some time. </w:t>
      </w:r>
      <w:r w:rsidR="000A6FA2">
        <w:rPr>
          <w:rFonts w:ascii="Arial" w:hAnsi="Arial" w:cs="Arial"/>
          <w:sz w:val="20"/>
          <w:szCs w:val="20"/>
        </w:rPr>
        <w:t>I</w:t>
      </w:r>
      <w:r>
        <w:rPr>
          <w:rFonts w:ascii="Arial" w:hAnsi="Arial" w:cs="Arial"/>
          <w:sz w:val="20"/>
          <w:szCs w:val="20"/>
        </w:rPr>
        <w:t>t was decided to leave him in place, but to look for a replacement.</w:t>
      </w:r>
    </w:p>
    <w:p w14:paraId="7785D940" w14:textId="043BB0D2" w:rsidR="008E149E" w:rsidRPr="000A6FA2" w:rsidRDefault="008E149E" w:rsidP="00914DEB">
      <w:pPr>
        <w:shd w:val="clear" w:color="auto" w:fill="FFFFFF"/>
        <w:jc w:val="both"/>
        <w:rPr>
          <w:rFonts w:ascii="Arial" w:hAnsi="Arial" w:cs="Arial"/>
          <w:sz w:val="12"/>
          <w:szCs w:val="12"/>
        </w:rPr>
      </w:pPr>
    </w:p>
    <w:p w14:paraId="3F190903" w14:textId="66F010E6" w:rsidR="002E243A" w:rsidRDefault="002E243A" w:rsidP="00914DEB">
      <w:pPr>
        <w:shd w:val="clear" w:color="auto" w:fill="FFFFFF"/>
        <w:jc w:val="both"/>
        <w:rPr>
          <w:rFonts w:ascii="Arial" w:hAnsi="Arial" w:cs="Arial"/>
          <w:sz w:val="20"/>
          <w:szCs w:val="20"/>
        </w:rPr>
      </w:pPr>
      <w:r>
        <w:rPr>
          <w:rFonts w:ascii="Arial" w:hAnsi="Arial" w:cs="Arial"/>
          <w:sz w:val="20"/>
          <w:szCs w:val="20"/>
        </w:rPr>
        <w:t>Simplified screening in use – A 3,  B 2407,  C 0. The C grades had either been upgraded to B or moved to another camp. 17 appeals pending. 1092 pows repatriated to date.</w:t>
      </w:r>
    </w:p>
    <w:p w14:paraId="25F904DE" w14:textId="43C5DFC8" w:rsidR="002E243A" w:rsidRPr="000A6FA2" w:rsidRDefault="002E243A" w:rsidP="00914DEB">
      <w:pPr>
        <w:shd w:val="clear" w:color="auto" w:fill="FFFFFF"/>
        <w:jc w:val="both"/>
        <w:rPr>
          <w:rFonts w:ascii="Arial" w:hAnsi="Arial" w:cs="Arial"/>
          <w:sz w:val="12"/>
          <w:szCs w:val="12"/>
        </w:rPr>
      </w:pPr>
    </w:p>
    <w:p w14:paraId="3C24DAD2" w14:textId="0EE82CC4" w:rsidR="00883737" w:rsidRDefault="00883737" w:rsidP="00914DEB">
      <w:pPr>
        <w:shd w:val="clear" w:color="auto" w:fill="FFFFFF"/>
        <w:jc w:val="both"/>
        <w:rPr>
          <w:rFonts w:ascii="Arial" w:hAnsi="Arial" w:cs="Arial"/>
          <w:sz w:val="20"/>
          <w:szCs w:val="20"/>
        </w:rPr>
      </w:pPr>
      <w:r>
        <w:rPr>
          <w:rFonts w:ascii="Arial" w:hAnsi="Arial" w:cs="Arial"/>
          <w:sz w:val="20"/>
          <w:szCs w:val="20"/>
        </w:rPr>
        <w:t>It was believed that morale had improved due to better weather, increased employment, new privileges – and the attitude of the new commandant who was regarded as being a fair man. Morale was generally better in the hostels.</w:t>
      </w:r>
      <w:r w:rsidR="002F7EA3">
        <w:rPr>
          <w:rFonts w:ascii="Arial" w:hAnsi="Arial" w:cs="Arial"/>
          <w:sz w:val="20"/>
          <w:szCs w:val="20"/>
        </w:rPr>
        <w:t xml:space="preserve"> </w:t>
      </w:r>
      <w:r w:rsidR="00AC3EDC">
        <w:rPr>
          <w:rFonts w:ascii="Arial" w:hAnsi="Arial" w:cs="Arial"/>
          <w:sz w:val="20"/>
          <w:szCs w:val="20"/>
        </w:rPr>
        <w:t>Despite the better morale, there was an increase in nationalist, anti-British feelings.</w:t>
      </w:r>
    </w:p>
    <w:p w14:paraId="4234FF4E" w14:textId="393447D4" w:rsidR="00AC3EDC" w:rsidRPr="000A6FA2" w:rsidRDefault="00AC3EDC" w:rsidP="00914DEB">
      <w:pPr>
        <w:shd w:val="clear" w:color="auto" w:fill="FFFFFF"/>
        <w:jc w:val="both"/>
        <w:rPr>
          <w:rFonts w:ascii="Arial" w:hAnsi="Arial" w:cs="Arial"/>
          <w:sz w:val="12"/>
          <w:szCs w:val="12"/>
        </w:rPr>
      </w:pPr>
    </w:p>
    <w:p w14:paraId="33D00E30" w14:textId="40B13D5B" w:rsidR="002F7EA3" w:rsidRDefault="002F7EA3" w:rsidP="00914DEB">
      <w:pPr>
        <w:shd w:val="clear" w:color="auto" w:fill="FFFFFF"/>
        <w:jc w:val="both"/>
        <w:rPr>
          <w:rFonts w:ascii="Arial" w:hAnsi="Arial" w:cs="Arial"/>
          <w:sz w:val="20"/>
          <w:szCs w:val="20"/>
        </w:rPr>
      </w:pPr>
      <w:r>
        <w:rPr>
          <w:rFonts w:ascii="Arial" w:hAnsi="Arial" w:cs="Arial"/>
          <w:sz w:val="20"/>
          <w:szCs w:val="20"/>
        </w:rPr>
        <w:t xml:space="preserve">One of the new privileges was being able to possess English money. This had unforeseen consequences as it led to a fall in items bought in the camp </w:t>
      </w:r>
      <w:r w:rsidR="000A6FA2">
        <w:rPr>
          <w:rFonts w:ascii="Arial" w:hAnsi="Arial" w:cs="Arial"/>
          <w:sz w:val="20"/>
          <w:szCs w:val="20"/>
        </w:rPr>
        <w:t xml:space="preserve">canteen </w:t>
      </w:r>
      <w:r>
        <w:rPr>
          <w:rFonts w:ascii="Arial" w:hAnsi="Arial" w:cs="Arial"/>
          <w:sz w:val="20"/>
          <w:szCs w:val="20"/>
        </w:rPr>
        <w:t>and so the Welfare fund decreased. German pows who worked as camp staff were paid from the Welfare fund and so were not receiving their wages</w:t>
      </w:r>
      <w:r w:rsidR="00AC3EDC">
        <w:rPr>
          <w:rFonts w:ascii="Arial" w:hAnsi="Arial" w:cs="Arial"/>
          <w:sz w:val="20"/>
          <w:szCs w:val="20"/>
        </w:rPr>
        <w:t>.</w:t>
      </w:r>
    </w:p>
    <w:p w14:paraId="3BE64E08" w14:textId="173835FF" w:rsidR="001F5724" w:rsidRPr="000A6FA2" w:rsidRDefault="001F5724" w:rsidP="00914DEB">
      <w:pPr>
        <w:shd w:val="clear" w:color="auto" w:fill="FFFFFF"/>
        <w:jc w:val="both"/>
        <w:rPr>
          <w:rFonts w:ascii="Arial" w:hAnsi="Arial" w:cs="Arial"/>
          <w:sz w:val="12"/>
          <w:szCs w:val="12"/>
        </w:rPr>
      </w:pPr>
    </w:p>
    <w:p w14:paraId="526633FF" w14:textId="3552C2C1" w:rsidR="00AC3EDC" w:rsidRDefault="0078608A" w:rsidP="00914DEB">
      <w:pPr>
        <w:shd w:val="clear" w:color="auto" w:fill="FFFFFF"/>
        <w:jc w:val="both"/>
        <w:rPr>
          <w:rFonts w:ascii="Arial" w:hAnsi="Arial" w:cs="Arial"/>
          <w:sz w:val="20"/>
          <w:szCs w:val="20"/>
        </w:rPr>
      </w:pPr>
      <w:r>
        <w:rPr>
          <w:rFonts w:ascii="Arial" w:hAnsi="Arial" w:cs="Arial"/>
          <w:sz w:val="20"/>
          <w:szCs w:val="20"/>
        </w:rPr>
        <w:lastRenderedPageBreak/>
        <w:t>The standard list of re-education was given with little change from the previous report. Activities were affected as the weather was good and pows were able to leave the camp. Press reviews had ceased except at Lavant hostel.</w:t>
      </w:r>
    </w:p>
    <w:p w14:paraId="0856E76A" w14:textId="77777777" w:rsidR="00AC3EDC" w:rsidRPr="000A6FA2" w:rsidRDefault="00AC3EDC" w:rsidP="00914DEB">
      <w:pPr>
        <w:shd w:val="clear" w:color="auto" w:fill="FFFFFF"/>
        <w:jc w:val="both"/>
        <w:rPr>
          <w:rFonts w:ascii="Arial" w:hAnsi="Arial" w:cs="Arial"/>
          <w:sz w:val="12"/>
          <w:szCs w:val="12"/>
        </w:rPr>
      </w:pPr>
    </w:p>
    <w:p w14:paraId="0A25E1C4" w14:textId="687AE6F3" w:rsidR="0078608A" w:rsidRDefault="0078608A" w:rsidP="00914DEB">
      <w:pPr>
        <w:shd w:val="clear" w:color="auto" w:fill="FFFFFF"/>
        <w:jc w:val="both"/>
        <w:rPr>
          <w:rFonts w:ascii="Arial" w:hAnsi="Arial" w:cs="Arial"/>
          <w:sz w:val="20"/>
          <w:szCs w:val="20"/>
        </w:rPr>
      </w:pPr>
      <w:r>
        <w:rPr>
          <w:rFonts w:ascii="Arial" w:hAnsi="Arial" w:cs="Arial"/>
          <w:sz w:val="20"/>
          <w:szCs w:val="20"/>
        </w:rPr>
        <w:t>Religion – Interest was generally low. There was, “</w:t>
      </w:r>
      <w:r w:rsidRPr="000A6FA2">
        <w:rPr>
          <w:rFonts w:ascii="Arial" w:hAnsi="Arial" w:cs="Arial"/>
          <w:i/>
          <w:iCs/>
          <w:sz w:val="20"/>
          <w:szCs w:val="20"/>
        </w:rPr>
        <w:t>some considerable anti-clerical feeling, particularly among the younger men</w:t>
      </w:r>
      <w:r>
        <w:rPr>
          <w:rFonts w:ascii="Arial" w:hAnsi="Arial" w:cs="Arial"/>
          <w:sz w:val="20"/>
          <w:szCs w:val="20"/>
        </w:rPr>
        <w:t>.”</w:t>
      </w:r>
    </w:p>
    <w:p w14:paraId="2F749FDC" w14:textId="77777777" w:rsidR="0078608A" w:rsidRPr="000A6FA2" w:rsidRDefault="0078608A" w:rsidP="00914DEB">
      <w:pPr>
        <w:shd w:val="clear" w:color="auto" w:fill="FFFFFF"/>
        <w:jc w:val="both"/>
        <w:rPr>
          <w:rFonts w:ascii="Arial" w:hAnsi="Arial" w:cs="Arial"/>
          <w:sz w:val="8"/>
          <w:szCs w:val="8"/>
        </w:rPr>
      </w:pPr>
    </w:p>
    <w:p w14:paraId="404B023E" w14:textId="45C68E16" w:rsidR="0078608A" w:rsidRDefault="0078608A" w:rsidP="00914DEB">
      <w:pPr>
        <w:shd w:val="clear" w:color="auto" w:fill="FFFFFF"/>
        <w:jc w:val="both"/>
        <w:rPr>
          <w:rFonts w:ascii="Arial" w:hAnsi="Arial" w:cs="Arial"/>
          <w:sz w:val="20"/>
          <w:szCs w:val="20"/>
        </w:rPr>
      </w:pPr>
      <w:r>
        <w:rPr>
          <w:rFonts w:ascii="Arial" w:hAnsi="Arial" w:cs="Arial"/>
          <w:sz w:val="20"/>
          <w:szCs w:val="20"/>
        </w:rPr>
        <w:t>Evangelical chaplain – Gefr Schmidt; “</w:t>
      </w:r>
      <w:r w:rsidRPr="000A6FA2">
        <w:rPr>
          <w:rFonts w:ascii="Arial" w:hAnsi="Arial" w:cs="Arial"/>
          <w:i/>
          <w:iCs/>
          <w:sz w:val="20"/>
          <w:szCs w:val="20"/>
        </w:rPr>
        <w:t>although sincere and honest, does not succeed in establishing contact with the pows and is not popular</w:t>
      </w:r>
      <w:r>
        <w:rPr>
          <w:rFonts w:ascii="Arial" w:hAnsi="Arial" w:cs="Arial"/>
          <w:sz w:val="20"/>
          <w:szCs w:val="20"/>
        </w:rPr>
        <w:t>.”</w:t>
      </w:r>
    </w:p>
    <w:p w14:paraId="07B65945" w14:textId="77777777" w:rsidR="000A6FA2" w:rsidRPr="000A6FA2" w:rsidRDefault="000A6FA2" w:rsidP="00914DEB">
      <w:pPr>
        <w:shd w:val="clear" w:color="auto" w:fill="FFFFFF"/>
        <w:jc w:val="both"/>
        <w:rPr>
          <w:rFonts w:ascii="Arial" w:hAnsi="Arial" w:cs="Arial"/>
          <w:sz w:val="8"/>
          <w:szCs w:val="8"/>
        </w:rPr>
      </w:pPr>
    </w:p>
    <w:p w14:paraId="7BD1FC99" w14:textId="798B56B3" w:rsidR="0049453A" w:rsidRDefault="0049453A" w:rsidP="00914DEB">
      <w:pPr>
        <w:shd w:val="clear" w:color="auto" w:fill="FFFFFF"/>
        <w:jc w:val="both"/>
        <w:rPr>
          <w:rFonts w:ascii="Arial" w:hAnsi="Arial" w:cs="Arial"/>
          <w:sz w:val="20"/>
          <w:szCs w:val="20"/>
        </w:rPr>
      </w:pPr>
      <w:r>
        <w:rPr>
          <w:rFonts w:ascii="Arial" w:hAnsi="Arial" w:cs="Arial"/>
          <w:sz w:val="20"/>
          <w:szCs w:val="20"/>
        </w:rPr>
        <w:t>RC chaplain</w:t>
      </w:r>
      <w:r w:rsidR="00DD2649">
        <w:rPr>
          <w:rFonts w:ascii="Arial" w:hAnsi="Arial" w:cs="Arial"/>
          <w:sz w:val="20"/>
          <w:szCs w:val="20"/>
        </w:rPr>
        <w:t xml:space="preserve"> from Merrow Camp 57 visited</w:t>
      </w:r>
      <w:r>
        <w:rPr>
          <w:rFonts w:ascii="Arial" w:hAnsi="Arial" w:cs="Arial"/>
          <w:sz w:val="20"/>
          <w:szCs w:val="20"/>
        </w:rPr>
        <w:t xml:space="preserve"> – Hans Glasner (A) was</w:t>
      </w:r>
      <w:r w:rsidR="000A6FA2">
        <w:rPr>
          <w:rFonts w:ascii="Arial" w:hAnsi="Arial" w:cs="Arial"/>
          <w:sz w:val="20"/>
          <w:szCs w:val="20"/>
        </w:rPr>
        <w:t>,</w:t>
      </w:r>
      <w:r>
        <w:rPr>
          <w:rFonts w:ascii="Arial" w:hAnsi="Arial" w:cs="Arial"/>
          <w:sz w:val="20"/>
          <w:szCs w:val="20"/>
        </w:rPr>
        <w:t xml:space="preserve"> “</w:t>
      </w:r>
      <w:r w:rsidRPr="000A6FA2">
        <w:rPr>
          <w:rFonts w:ascii="Arial" w:hAnsi="Arial" w:cs="Arial"/>
          <w:i/>
          <w:iCs/>
          <w:sz w:val="20"/>
          <w:szCs w:val="20"/>
        </w:rPr>
        <w:t>very well liked and respected by all and is a good influence in the camp.”</w:t>
      </w:r>
    </w:p>
    <w:p w14:paraId="36097D93" w14:textId="4B022936" w:rsidR="00AC3EDC" w:rsidRPr="000A6FA2" w:rsidRDefault="00AC3EDC" w:rsidP="00914DEB">
      <w:pPr>
        <w:shd w:val="clear" w:color="auto" w:fill="FFFFFF"/>
        <w:jc w:val="both"/>
        <w:rPr>
          <w:rFonts w:ascii="Arial" w:hAnsi="Arial" w:cs="Arial"/>
          <w:sz w:val="12"/>
          <w:szCs w:val="12"/>
        </w:rPr>
      </w:pPr>
    </w:p>
    <w:p w14:paraId="24095A90" w14:textId="2628B937" w:rsidR="0049453A" w:rsidRDefault="0049453A" w:rsidP="00914DEB">
      <w:pPr>
        <w:shd w:val="clear" w:color="auto" w:fill="FFFFFF"/>
        <w:jc w:val="both"/>
        <w:rPr>
          <w:rFonts w:ascii="Arial" w:hAnsi="Arial" w:cs="Arial"/>
          <w:sz w:val="20"/>
          <w:szCs w:val="20"/>
        </w:rPr>
      </w:pPr>
      <w:r>
        <w:rPr>
          <w:rFonts w:ascii="Arial" w:hAnsi="Arial" w:cs="Arial"/>
          <w:sz w:val="20"/>
          <w:szCs w:val="20"/>
        </w:rPr>
        <w:t xml:space="preserve">Entertainments – the theatre group and orchestra </w:t>
      </w:r>
      <w:r w:rsidR="000A6FA2">
        <w:rPr>
          <w:rFonts w:ascii="Arial" w:hAnsi="Arial" w:cs="Arial"/>
          <w:sz w:val="20"/>
          <w:szCs w:val="20"/>
        </w:rPr>
        <w:t>were</w:t>
      </w:r>
      <w:r>
        <w:rPr>
          <w:rFonts w:ascii="Arial" w:hAnsi="Arial" w:cs="Arial"/>
          <w:sz w:val="20"/>
          <w:szCs w:val="20"/>
        </w:rPr>
        <w:t xml:space="preserve"> no longer </w:t>
      </w:r>
      <w:r w:rsidR="000A6FA2">
        <w:rPr>
          <w:rFonts w:ascii="Arial" w:hAnsi="Arial" w:cs="Arial"/>
          <w:sz w:val="20"/>
          <w:szCs w:val="20"/>
        </w:rPr>
        <w:t>l</w:t>
      </w:r>
      <w:r>
        <w:rPr>
          <w:rFonts w:ascii="Arial" w:hAnsi="Arial" w:cs="Arial"/>
          <w:sz w:val="20"/>
          <w:szCs w:val="20"/>
        </w:rPr>
        <w:t>isted</w:t>
      </w:r>
      <w:r w:rsidR="000A6FA2">
        <w:rPr>
          <w:rFonts w:ascii="Arial" w:hAnsi="Arial" w:cs="Arial"/>
          <w:sz w:val="20"/>
          <w:szCs w:val="20"/>
        </w:rPr>
        <w:t xml:space="preserve"> in the main camp</w:t>
      </w:r>
      <w:r>
        <w:rPr>
          <w:rFonts w:ascii="Arial" w:hAnsi="Arial" w:cs="Arial"/>
          <w:sz w:val="20"/>
          <w:szCs w:val="20"/>
        </w:rPr>
        <w:t>. There were choirs at the main camp and Wooddale.</w:t>
      </w:r>
      <w:r w:rsidR="00401850" w:rsidRPr="00401850">
        <w:rPr>
          <w:rFonts w:ascii="Arial" w:hAnsi="Arial" w:cs="Arial"/>
          <w:sz w:val="20"/>
          <w:szCs w:val="20"/>
        </w:rPr>
        <w:t xml:space="preserve"> </w:t>
      </w:r>
      <w:r w:rsidR="00401850">
        <w:rPr>
          <w:rFonts w:ascii="Arial" w:hAnsi="Arial" w:cs="Arial"/>
          <w:sz w:val="20"/>
          <w:szCs w:val="20"/>
        </w:rPr>
        <w:t>There was a puppet theatre in the main camp organised by P W Pancek – “</w:t>
      </w:r>
      <w:r w:rsidR="00401850" w:rsidRPr="00401850">
        <w:rPr>
          <w:rFonts w:ascii="Arial" w:hAnsi="Arial" w:cs="Arial"/>
          <w:i/>
          <w:iCs/>
          <w:sz w:val="20"/>
          <w:szCs w:val="20"/>
        </w:rPr>
        <w:t>a masterpiece of skill, patience and artistry and can be packed and transported in a 15cwt truck…. Music and singing being supplied by gramophone records, with which the movement of the puppets is synchronised.”</w:t>
      </w:r>
    </w:p>
    <w:p w14:paraId="6E3AED0A" w14:textId="77777777" w:rsidR="0049453A" w:rsidRPr="000A6FA2" w:rsidRDefault="0049453A" w:rsidP="00914DEB">
      <w:pPr>
        <w:shd w:val="clear" w:color="auto" w:fill="FFFFFF"/>
        <w:jc w:val="both"/>
        <w:rPr>
          <w:rFonts w:ascii="Arial" w:hAnsi="Arial" w:cs="Arial"/>
          <w:sz w:val="12"/>
          <w:szCs w:val="12"/>
        </w:rPr>
      </w:pPr>
    </w:p>
    <w:p w14:paraId="3489DD7B" w14:textId="4BB7444A" w:rsidR="00401850" w:rsidRDefault="00401850" w:rsidP="00914DEB">
      <w:pPr>
        <w:shd w:val="clear" w:color="auto" w:fill="FFFFFF"/>
        <w:jc w:val="both"/>
        <w:rPr>
          <w:rFonts w:ascii="Arial" w:hAnsi="Arial" w:cs="Arial"/>
          <w:sz w:val="20"/>
          <w:szCs w:val="20"/>
        </w:rPr>
      </w:pPr>
      <w:r>
        <w:rPr>
          <w:rFonts w:ascii="Arial" w:hAnsi="Arial" w:cs="Arial"/>
          <w:sz w:val="20"/>
          <w:szCs w:val="20"/>
        </w:rPr>
        <w:t>Contacts organised with – YMCA, Toc H., WEA in Billingshurst, Quakers who gave a food parcel to all pows being repatriated.</w:t>
      </w:r>
      <w:r w:rsidR="00485199" w:rsidRPr="00485199">
        <w:rPr>
          <w:rFonts w:ascii="Arial" w:hAnsi="Arial" w:cs="Arial"/>
          <w:sz w:val="20"/>
          <w:szCs w:val="20"/>
        </w:rPr>
        <w:t xml:space="preserve"> Unfortunately, during 1947</w:t>
      </w:r>
      <w:r w:rsidR="00485199" w:rsidRPr="00891A9E">
        <w:rPr>
          <w:rFonts w:ascii="Arial" w:hAnsi="Arial" w:cs="Arial"/>
          <w:b/>
          <w:bCs/>
          <w:sz w:val="20"/>
          <w:szCs w:val="20"/>
        </w:rPr>
        <w:t xml:space="preserve"> </w:t>
      </w:r>
      <w:r w:rsidR="00485199">
        <w:rPr>
          <w:rFonts w:ascii="Arial" w:hAnsi="Arial" w:cs="Arial"/>
          <w:sz w:val="20"/>
          <w:szCs w:val="20"/>
        </w:rPr>
        <w:t xml:space="preserve">there was also a court case concerning a Quaker couple, Norman and Evelyn Cox, who lived near the camp. They gave refuge to escaped / awol German pows, twice, even lending bicycles to help them get to Southampton. </w:t>
      </w:r>
    </w:p>
    <w:p w14:paraId="70777C24" w14:textId="77777777" w:rsidR="00401850" w:rsidRPr="00B375CE" w:rsidRDefault="00401850" w:rsidP="00914DEB">
      <w:pPr>
        <w:shd w:val="clear" w:color="auto" w:fill="FFFFFF"/>
        <w:jc w:val="both"/>
        <w:rPr>
          <w:rFonts w:ascii="Arial" w:hAnsi="Arial" w:cs="Arial"/>
          <w:sz w:val="12"/>
          <w:szCs w:val="12"/>
        </w:rPr>
      </w:pPr>
    </w:p>
    <w:p w14:paraId="3296DAB2" w14:textId="33F98223" w:rsidR="00401850" w:rsidRDefault="00401850" w:rsidP="00914DEB">
      <w:pPr>
        <w:shd w:val="clear" w:color="auto" w:fill="FFFFFF"/>
        <w:jc w:val="both"/>
        <w:rPr>
          <w:rFonts w:ascii="Arial" w:hAnsi="Arial" w:cs="Arial"/>
          <w:sz w:val="20"/>
          <w:szCs w:val="20"/>
        </w:rPr>
      </w:pPr>
      <w:r>
        <w:rPr>
          <w:rFonts w:ascii="Arial" w:hAnsi="Arial" w:cs="Arial"/>
          <w:sz w:val="20"/>
          <w:szCs w:val="20"/>
        </w:rPr>
        <w:t>Concerts and a puppet show had been given in aid of Boy Scouts.</w:t>
      </w:r>
    </w:p>
    <w:p w14:paraId="2B157F1F" w14:textId="33B70204" w:rsidR="0049453A" w:rsidRPr="00B375CE" w:rsidRDefault="0049453A" w:rsidP="00914DEB">
      <w:pPr>
        <w:shd w:val="clear" w:color="auto" w:fill="FFFFFF"/>
        <w:jc w:val="both"/>
        <w:rPr>
          <w:rFonts w:ascii="Arial" w:hAnsi="Arial" w:cs="Arial"/>
          <w:sz w:val="12"/>
          <w:szCs w:val="12"/>
        </w:rPr>
      </w:pPr>
    </w:p>
    <w:p w14:paraId="20BF045F" w14:textId="080FDD9E" w:rsidR="00401850" w:rsidRDefault="00401850" w:rsidP="00914DEB">
      <w:pPr>
        <w:shd w:val="clear" w:color="auto" w:fill="FFFFFF"/>
        <w:jc w:val="both"/>
        <w:rPr>
          <w:rFonts w:ascii="Arial" w:hAnsi="Arial" w:cs="Arial"/>
          <w:sz w:val="20"/>
          <w:szCs w:val="20"/>
        </w:rPr>
      </w:pPr>
      <w:r>
        <w:rPr>
          <w:rFonts w:ascii="Arial" w:hAnsi="Arial" w:cs="Arial"/>
          <w:sz w:val="20"/>
          <w:szCs w:val="20"/>
        </w:rPr>
        <w:t>Visits to the camp included – Dean of Chichester (</w:t>
      </w:r>
      <w:r w:rsidR="00485199">
        <w:rPr>
          <w:rFonts w:ascii="Arial" w:hAnsi="Arial" w:cs="Arial"/>
          <w:sz w:val="20"/>
          <w:szCs w:val="20"/>
        </w:rPr>
        <w:t xml:space="preserve">he </w:t>
      </w:r>
      <w:r>
        <w:rPr>
          <w:rFonts w:ascii="Arial" w:hAnsi="Arial" w:cs="Arial"/>
          <w:sz w:val="20"/>
          <w:szCs w:val="20"/>
        </w:rPr>
        <w:t>spoke German)</w:t>
      </w:r>
      <w:r w:rsidR="00485199">
        <w:rPr>
          <w:rFonts w:ascii="Arial" w:hAnsi="Arial" w:cs="Arial"/>
          <w:sz w:val="20"/>
          <w:szCs w:val="20"/>
        </w:rPr>
        <w:t>, local clergymen, YMCA, Quakers, Salvation Army, WEA, three local residents gave song and piano recitals.</w:t>
      </w:r>
    </w:p>
    <w:p w14:paraId="59934297" w14:textId="3CD9D908" w:rsidR="00401850" w:rsidRPr="00B375CE" w:rsidRDefault="00401850" w:rsidP="00914DEB">
      <w:pPr>
        <w:shd w:val="clear" w:color="auto" w:fill="FFFFFF"/>
        <w:jc w:val="both"/>
        <w:rPr>
          <w:rFonts w:ascii="Arial" w:hAnsi="Arial" w:cs="Arial"/>
          <w:sz w:val="16"/>
          <w:szCs w:val="16"/>
        </w:rPr>
      </w:pPr>
    </w:p>
    <w:p w14:paraId="7B1C0AF6" w14:textId="43A26E66" w:rsidR="00914DEB" w:rsidRPr="00485199" w:rsidRDefault="00485199" w:rsidP="00914DEB">
      <w:pPr>
        <w:shd w:val="clear" w:color="auto" w:fill="FFFFFF"/>
        <w:jc w:val="both"/>
        <w:rPr>
          <w:rFonts w:ascii="Arial" w:hAnsi="Arial" w:cs="Arial"/>
          <w:sz w:val="20"/>
          <w:szCs w:val="20"/>
        </w:rPr>
      </w:pPr>
      <w:r w:rsidRPr="00485199">
        <w:rPr>
          <w:rFonts w:ascii="Arial" w:hAnsi="Arial" w:cs="Arial"/>
          <w:b/>
          <w:bCs/>
          <w:sz w:val="20"/>
          <w:szCs w:val="20"/>
        </w:rPr>
        <w:t>28 August 1947</w:t>
      </w:r>
      <w:r w:rsidRPr="00914DEB">
        <w:rPr>
          <w:rFonts w:ascii="Arial" w:hAnsi="Arial" w:cs="Arial"/>
          <w:i/>
          <w:iCs/>
          <w:sz w:val="20"/>
          <w:szCs w:val="20"/>
        </w:rPr>
        <w:t xml:space="preserve"> </w:t>
      </w:r>
      <w:r w:rsidRPr="00485199">
        <w:rPr>
          <w:rFonts w:ascii="Arial" w:hAnsi="Arial" w:cs="Arial"/>
          <w:sz w:val="20"/>
          <w:szCs w:val="20"/>
        </w:rPr>
        <w:t xml:space="preserve">- </w:t>
      </w:r>
      <w:r w:rsidR="007E4D30" w:rsidRPr="00485199">
        <w:rPr>
          <w:rFonts w:ascii="Arial" w:hAnsi="Arial" w:cs="Arial"/>
          <w:sz w:val="20"/>
          <w:szCs w:val="20"/>
        </w:rPr>
        <w:t xml:space="preserve">Hull Daily Mail </w:t>
      </w:r>
      <w:r>
        <w:rPr>
          <w:rFonts w:ascii="Arial" w:hAnsi="Arial" w:cs="Arial"/>
          <w:sz w:val="20"/>
          <w:szCs w:val="20"/>
        </w:rPr>
        <w:t>–</w:t>
      </w:r>
      <w:r w:rsidR="007E4D30" w:rsidRPr="00485199">
        <w:rPr>
          <w:rFonts w:ascii="Arial" w:hAnsi="Arial" w:cs="Arial"/>
          <w:sz w:val="20"/>
          <w:szCs w:val="20"/>
        </w:rPr>
        <w:t xml:space="preserve"> </w:t>
      </w:r>
      <w:r>
        <w:rPr>
          <w:rFonts w:ascii="Arial" w:hAnsi="Arial" w:cs="Arial"/>
          <w:sz w:val="20"/>
          <w:szCs w:val="20"/>
        </w:rPr>
        <w:t>“</w:t>
      </w:r>
      <w:r w:rsidR="007E4D30" w:rsidRPr="00485199">
        <w:rPr>
          <w:rFonts w:ascii="Arial" w:hAnsi="Arial" w:cs="Arial"/>
          <w:i/>
          <w:iCs/>
          <w:sz w:val="20"/>
          <w:szCs w:val="20"/>
        </w:rPr>
        <w:t>P.C. RAN TO RESCUE, FOUND PRISONERS</w:t>
      </w:r>
      <w:r w:rsidR="007E4D30" w:rsidRPr="00485199">
        <w:rPr>
          <w:rFonts w:ascii="Arial" w:hAnsi="Arial" w:cs="Arial"/>
          <w:sz w:val="20"/>
          <w:szCs w:val="20"/>
        </w:rPr>
        <w:t>.</w:t>
      </w:r>
      <w:r>
        <w:rPr>
          <w:rFonts w:ascii="Arial" w:hAnsi="Arial" w:cs="Arial"/>
          <w:sz w:val="20"/>
          <w:szCs w:val="20"/>
        </w:rPr>
        <w:t>”</w:t>
      </w:r>
    </w:p>
    <w:p w14:paraId="0A5FD6CE" w14:textId="296CAD29" w:rsidR="007E4D30" w:rsidRPr="00914DEB" w:rsidRDefault="007E4D30" w:rsidP="00914DEB">
      <w:pPr>
        <w:shd w:val="clear" w:color="auto" w:fill="FFFFFF"/>
        <w:jc w:val="both"/>
        <w:rPr>
          <w:rFonts w:ascii="Arial" w:hAnsi="Arial" w:cs="Arial"/>
          <w:i/>
          <w:iCs/>
          <w:sz w:val="20"/>
          <w:szCs w:val="20"/>
        </w:rPr>
      </w:pPr>
      <w:r w:rsidRPr="00914DEB">
        <w:rPr>
          <w:rFonts w:ascii="Arial" w:hAnsi="Arial" w:cs="Arial"/>
          <w:i/>
          <w:iCs/>
          <w:sz w:val="8"/>
          <w:szCs w:val="8"/>
        </w:rPr>
        <w:br/>
      </w:r>
      <w:r w:rsidR="00485199">
        <w:rPr>
          <w:rFonts w:ascii="Arial" w:hAnsi="Arial" w:cs="Arial"/>
          <w:i/>
          <w:iCs/>
          <w:sz w:val="20"/>
          <w:szCs w:val="20"/>
        </w:rPr>
        <w:t>“</w:t>
      </w:r>
      <w:r w:rsidRPr="00914DEB">
        <w:rPr>
          <w:rFonts w:ascii="Arial" w:hAnsi="Arial" w:cs="Arial"/>
          <w:i/>
          <w:iCs/>
          <w:sz w:val="20"/>
          <w:szCs w:val="20"/>
        </w:rPr>
        <w:t>A policeman patrolling Worthing, Sussex, promenade today saw a car spin round, run across the promenade and fall on to the beach. Running towards the car, he met walking away from it the three German prisoners who had been missing from Billingshurst, Sussex, camp for several days. They offered no resistance, and he took them to a nearby hotel until assistance arrived. The three had eluded a widespread hunt over woods and farmland in the country. Today the car was still on the beach a short distance above high-water mark while inquiries as to its ownership were made.</w:t>
      </w:r>
      <w:r w:rsidR="00485199">
        <w:rPr>
          <w:rFonts w:ascii="Arial" w:hAnsi="Arial" w:cs="Arial"/>
          <w:i/>
          <w:iCs/>
          <w:sz w:val="20"/>
          <w:szCs w:val="20"/>
        </w:rPr>
        <w:t>”</w:t>
      </w:r>
    </w:p>
    <w:p w14:paraId="15406149" w14:textId="61E0E557" w:rsidR="007E4D30" w:rsidRPr="00B375CE" w:rsidRDefault="007E4D30" w:rsidP="003772AC">
      <w:pPr>
        <w:jc w:val="both"/>
        <w:rPr>
          <w:rFonts w:ascii="Arial" w:hAnsi="Arial" w:cs="Arial"/>
          <w:b/>
          <w:sz w:val="16"/>
          <w:szCs w:val="16"/>
        </w:rPr>
      </w:pPr>
    </w:p>
    <w:p w14:paraId="0BCB20D0" w14:textId="745583CA" w:rsidR="007E4D30" w:rsidRPr="00C81767" w:rsidRDefault="00C81767" w:rsidP="003772AC">
      <w:pPr>
        <w:jc w:val="both"/>
        <w:rPr>
          <w:rFonts w:ascii="Arial" w:hAnsi="Arial" w:cs="Arial"/>
          <w:bCs/>
          <w:sz w:val="20"/>
          <w:szCs w:val="20"/>
        </w:rPr>
      </w:pPr>
      <w:r>
        <w:rPr>
          <w:rFonts w:ascii="Arial" w:hAnsi="Arial" w:cs="Arial"/>
          <w:b/>
          <w:sz w:val="20"/>
          <w:szCs w:val="20"/>
        </w:rPr>
        <w:t>29 September – 1 October 1947</w:t>
      </w:r>
      <w:r>
        <w:rPr>
          <w:rFonts w:ascii="Arial" w:hAnsi="Arial" w:cs="Arial"/>
          <w:bCs/>
          <w:sz w:val="20"/>
          <w:szCs w:val="20"/>
        </w:rPr>
        <w:t xml:space="preserve"> – English Inspector’s Report. Strength; 1995.</w:t>
      </w:r>
    </w:p>
    <w:p w14:paraId="7F44FFD6" w14:textId="34E9ED7A" w:rsidR="00485199" w:rsidRPr="00B375CE" w:rsidRDefault="00485199" w:rsidP="003772AC">
      <w:pPr>
        <w:jc w:val="both"/>
        <w:rPr>
          <w:rFonts w:ascii="Arial" w:hAnsi="Arial" w:cs="Arial"/>
          <w:b/>
          <w:sz w:val="12"/>
          <w:szCs w:val="12"/>
        </w:rPr>
      </w:pPr>
    </w:p>
    <w:p w14:paraId="4AB62BF4" w14:textId="6894978D" w:rsidR="00485199" w:rsidRPr="00C81767" w:rsidRDefault="00C81767" w:rsidP="003772AC">
      <w:pPr>
        <w:jc w:val="both"/>
        <w:rPr>
          <w:rFonts w:ascii="Arial" w:hAnsi="Arial" w:cs="Arial"/>
          <w:bCs/>
          <w:sz w:val="20"/>
          <w:szCs w:val="20"/>
        </w:rPr>
      </w:pPr>
      <w:r w:rsidRPr="00C81767">
        <w:rPr>
          <w:rFonts w:ascii="Arial" w:hAnsi="Arial" w:cs="Arial"/>
          <w:bCs/>
          <w:sz w:val="20"/>
          <w:szCs w:val="20"/>
        </w:rPr>
        <w:t>Recorded - 118 pows, all advanced in 1 class in main camp.</w:t>
      </w:r>
      <w:r w:rsidR="005B756A">
        <w:rPr>
          <w:rFonts w:ascii="Arial" w:hAnsi="Arial" w:cs="Arial"/>
          <w:bCs/>
          <w:sz w:val="20"/>
          <w:szCs w:val="20"/>
        </w:rPr>
        <w:t xml:space="preserve"> There was no explanation for this number which was wildly out of line to all other reports</w:t>
      </w:r>
    </w:p>
    <w:p w14:paraId="0C5673B7" w14:textId="77777777" w:rsidR="00485199" w:rsidRPr="00B375CE" w:rsidRDefault="00485199" w:rsidP="003772AC">
      <w:pPr>
        <w:jc w:val="both"/>
        <w:rPr>
          <w:rFonts w:ascii="Arial" w:hAnsi="Arial" w:cs="Arial"/>
          <w:b/>
          <w:sz w:val="16"/>
          <w:szCs w:val="16"/>
        </w:rPr>
      </w:pPr>
    </w:p>
    <w:p w14:paraId="0E927814" w14:textId="69C25C8B" w:rsidR="005B756A" w:rsidRPr="002B3B2D" w:rsidRDefault="002B3B2D" w:rsidP="003772AC">
      <w:pPr>
        <w:jc w:val="both"/>
        <w:rPr>
          <w:rFonts w:ascii="Arial" w:hAnsi="Arial" w:cs="Arial"/>
          <w:bCs/>
          <w:sz w:val="20"/>
          <w:szCs w:val="20"/>
        </w:rPr>
      </w:pPr>
      <w:r>
        <w:rPr>
          <w:rFonts w:ascii="Arial" w:hAnsi="Arial" w:cs="Arial"/>
          <w:b/>
          <w:sz w:val="20"/>
          <w:szCs w:val="20"/>
        </w:rPr>
        <w:t xml:space="preserve">16/22 October 1947 – </w:t>
      </w:r>
      <w:r>
        <w:rPr>
          <w:rFonts w:ascii="Arial" w:hAnsi="Arial" w:cs="Arial"/>
          <w:bCs/>
          <w:sz w:val="20"/>
          <w:szCs w:val="20"/>
        </w:rPr>
        <w:t>Re-education survey. Strength; 2 officers, 1914 OR.</w:t>
      </w:r>
    </w:p>
    <w:p w14:paraId="31EAAA5B" w14:textId="77777777" w:rsidR="002B3B2D" w:rsidRPr="00B375CE" w:rsidRDefault="002B3B2D" w:rsidP="003772AC">
      <w:pPr>
        <w:jc w:val="both"/>
        <w:rPr>
          <w:rFonts w:ascii="Arial" w:hAnsi="Arial" w:cs="Arial"/>
          <w:bCs/>
          <w:sz w:val="12"/>
          <w:szCs w:val="12"/>
        </w:rPr>
      </w:pPr>
    </w:p>
    <w:p w14:paraId="7054C104" w14:textId="3972A0EC" w:rsidR="002B3B2D" w:rsidRDefault="002B3B2D" w:rsidP="003772AC">
      <w:pPr>
        <w:jc w:val="both"/>
        <w:rPr>
          <w:rFonts w:ascii="Arial" w:hAnsi="Arial" w:cs="Arial"/>
          <w:bCs/>
          <w:sz w:val="20"/>
          <w:szCs w:val="20"/>
        </w:rPr>
      </w:pPr>
      <w:r w:rsidRPr="002B3B2D">
        <w:rPr>
          <w:rFonts w:ascii="Arial" w:hAnsi="Arial" w:cs="Arial"/>
          <w:bCs/>
          <w:sz w:val="20"/>
          <w:szCs w:val="20"/>
        </w:rPr>
        <w:t>No change to senior personnel.</w:t>
      </w:r>
      <w:r>
        <w:rPr>
          <w:rFonts w:ascii="Arial" w:hAnsi="Arial" w:cs="Arial"/>
          <w:bCs/>
          <w:sz w:val="20"/>
          <w:szCs w:val="20"/>
        </w:rPr>
        <w:t xml:space="preserve"> Some details provided about German staff -</w:t>
      </w:r>
    </w:p>
    <w:p w14:paraId="38CC51A8" w14:textId="77777777" w:rsidR="002B3B2D" w:rsidRPr="00B375CE" w:rsidRDefault="002B3B2D" w:rsidP="003772AC">
      <w:pPr>
        <w:jc w:val="both"/>
        <w:rPr>
          <w:rFonts w:ascii="Arial" w:hAnsi="Arial" w:cs="Arial"/>
          <w:bCs/>
          <w:sz w:val="12"/>
          <w:szCs w:val="12"/>
        </w:rPr>
      </w:pPr>
    </w:p>
    <w:p w14:paraId="6267EF98" w14:textId="62402255" w:rsidR="005B756A" w:rsidRDefault="002B3B2D" w:rsidP="003772AC">
      <w:pPr>
        <w:jc w:val="both"/>
        <w:rPr>
          <w:rFonts w:ascii="Arial" w:hAnsi="Arial" w:cs="Arial"/>
          <w:bCs/>
          <w:sz w:val="20"/>
          <w:szCs w:val="20"/>
        </w:rPr>
      </w:pPr>
      <w:r>
        <w:rPr>
          <w:rFonts w:ascii="Arial" w:hAnsi="Arial" w:cs="Arial"/>
          <w:bCs/>
          <w:sz w:val="20"/>
          <w:szCs w:val="20"/>
        </w:rPr>
        <w:t>Camp leader Franz Huelfenhaus, aged 33, continued to be unco-operative and his removal was recommended.</w:t>
      </w:r>
    </w:p>
    <w:p w14:paraId="1F70E360" w14:textId="77777777" w:rsidR="002B3B2D" w:rsidRPr="00B375CE" w:rsidRDefault="002B3B2D" w:rsidP="003772AC">
      <w:pPr>
        <w:jc w:val="both"/>
        <w:rPr>
          <w:rFonts w:ascii="Arial" w:hAnsi="Arial" w:cs="Arial"/>
          <w:bCs/>
          <w:sz w:val="12"/>
          <w:szCs w:val="12"/>
        </w:rPr>
      </w:pPr>
    </w:p>
    <w:p w14:paraId="5E65BC3E" w14:textId="30172B41" w:rsidR="002B3B2D" w:rsidRPr="002B3B2D" w:rsidRDefault="002B3B2D" w:rsidP="003772AC">
      <w:pPr>
        <w:jc w:val="both"/>
        <w:rPr>
          <w:rFonts w:ascii="Arial" w:hAnsi="Arial" w:cs="Arial"/>
          <w:bCs/>
          <w:sz w:val="20"/>
          <w:szCs w:val="20"/>
        </w:rPr>
      </w:pPr>
      <w:r>
        <w:rPr>
          <w:rFonts w:ascii="Arial" w:hAnsi="Arial" w:cs="Arial"/>
          <w:bCs/>
          <w:sz w:val="20"/>
          <w:szCs w:val="20"/>
        </w:rPr>
        <w:t>Deputy C/L Otto Sellmer, aged 32, electro-mechanic – “</w:t>
      </w:r>
      <w:r w:rsidRPr="002B3B2D">
        <w:rPr>
          <w:rFonts w:ascii="Arial" w:hAnsi="Arial" w:cs="Arial"/>
          <w:bCs/>
          <w:i/>
          <w:iCs/>
          <w:sz w:val="20"/>
          <w:szCs w:val="20"/>
        </w:rPr>
        <w:t xml:space="preserve">Quiet man of no </w:t>
      </w:r>
      <w:r>
        <w:rPr>
          <w:rFonts w:ascii="Arial" w:hAnsi="Arial" w:cs="Arial"/>
          <w:bCs/>
          <w:i/>
          <w:iCs/>
          <w:sz w:val="20"/>
          <w:szCs w:val="20"/>
        </w:rPr>
        <w:t xml:space="preserve">great </w:t>
      </w:r>
      <w:r w:rsidRPr="002B3B2D">
        <w:rPr>
          <w:rFonts w:ascii="Arial" w:hAnsi="Arial" w:cs="Arial"/>
          <w:bCs/>
          <w:i/>
          <w:iCs/>
          <w:sz w:val="20"/>
          <w:szCs w:val="20"/>
        </w:rPr>
        <w:t>influence</w:t>
      </w:r>
      <w:r>
        <w:rPr>
          <w:rFonts w:ascii="Arial" w:hAnsi="Arial" w:cs="Arial"/>
          <w:bCs/>
          <w:sz w:val="20"/>
          <w:szCs w:val="20"/>
        </w:rPr>
        <w:t>.”</w:t>
      </w:r>
    </w:p>
    <w:p w14:paraId="1CBADA66" w14:textId="77777777" w:rsidR="002B3B2D" w:rsidRPr="00B375CE" w:rsidRDefault="002B3B2D" w:rsidP="003772AC">
      <w:pPr>
        <w:jc w:val="both"/>
        <w:rPr>
          <w:rFonts w:ascii="Arial" w:hAnsi="Arial" w:cs="Arial"/>
          <w:bCs/>
          <w:sz w:val="12"/>
          <w:szCs w:val="12"/>
        </w:rPr>
      </w:pPr>
    </w:p>
    <w:p w14:paraId="6F5A980D" w14:textId="49AF27FF" w:rsidR="002A6E99" w:rsidRDefault="002A6E99" w:rsidP="003772AC">
      <w:pPr>
        <w:jc w:val="both"/>
        <w:rPr>
          <w:rFonts w:ascii="Arial" w:hAnsi="Arial" w:cs="Arial"/>
          <w:bCs/>
          <w:sz w:val="20"/>
          <w:szCs w:val="20"/>
        </w:rPr>
      </w:pPr>
      <w:r>
        <w:rPr>
          <w:rFonts w:ascii="Arial" w:hAnsi="Arial" w:cs="Arial"/>
          <w:bCs/>
          <w:sz w:val="20"/>
          <w:szCs w:val="20"/>
        </w:rPr>
        <w:t>The visitor</w:t>
      </w:r>
      <w:r w:rsidR="00B375CE">
        <w:rPr>
          <w:rFonts w:ascii="Arial" w:hAnsi="Arial" w:cs="Arial"/>
          <w:bCs/>
          <w:sz w:val="20"/>
          <w:szCs w:val="20"/>
        </w:rPr>
        <w:t>’</w:t>
      </w:r>
      <w:r>
        <w:rPr>
          <w:rFonts w:ascii="Arial" w:hAnsi="Arial" w:cs="Arial"/>
          <w:bCs/>
          <w:sz w:val="20"/>
          <w:szCs w:val="20"/>
        </w:rPr>
        <w:t>s attitude to the study leader / chaplain, Reinhard Schmidt</w:t>
      </w:r>
      <w:r w:rsidR="0082190F">
        <w:rPr>
          <w:rFonts w:ascii="Arial" w:hAnsi="Arial" w:cs="Arial"/>
          <w:bCs/>
          <w:sz w:val="20"/>
          <w:szCs w:val="20"/>
        </w:rPr>
        <w:t>,</w:t>
      </w:r>
      <w:r>
        <w:rPr>
          <w:rFonts w:ascii="Arial" w:hAnsi="Arial" w:cs="Arial"/>
          <w:bCs/>
          <w:sz w:val="20"/>
          <w:szCs w:val="20"/>
        </w:rPr>
        <w:t xml:space="preserve"> had changed. At the beginning of the year, he was stated to be a “</w:t>
      </w:r>
      <w:r w:rsidRPr="002A6E99">
        <w:rPr>
          <w:rFonts w:ascii="Arial" w:hAnsi="Arial" w:cs="Arial"/>
          <w:bCs/>
          <w:i/>
          <w:iCs/>
          <w:sz w:val="20"/>
          <w:szCs w:val="20"/>
        </w:rPr>
        <w:t>good influence</w:t>
      </w:r>
      <w:r>
        <w:rPr>
          <w:rFonts w:ascii="Arial" w:hAnsi="Arial" w:cs="Arial"/>
          <w:bCs/>
          <w:sz w:val="20"/>
          <w:szCs w:val="20"/>
        </w:rPr>
        <w:t>” – now</w:t>
      </w:r>
      <w:r w:rsidR="00B375CE">
        <w:rPr>
          <w:rFonts w:ascii="Arial" w:hAnsi="Arial" w:cs="Arial"/>
          <w:bCs/>
          <w:sz w:val="20"/>
          <w:szCs w:val="20"/>
        </w:rPr>
        <w:t xml:space="preserve"> </w:t>
      </w:r>
      <w:r>
        <w:rPr>
          <w:rFonts w:ascii="Arial" w:hAnsi="Arial" w:cs="Arial"/>
          <w:bCs/>
          <w:sz w:val="20"/>
          <w:szCs w:val="20"/>
        </w:rPr>
        <w:t>he was, “</w:t>
      </w:r>
      <w:r w:rsidRPr="002A6E99">
        <w:rPr>
          <w:rFonts w:ascii="Arial" w:hAnsi="Arial" w:cs="Arial"/>
          <w:bCs/>
          <w:i/>
          <w:iCs/>
          <w:sz w:val="20"/>
          <w:szCs w:val="20"/>
        </w:rPr>
        <w:t>an opportunist seeking his own advantage</w:t>
      </w:r>
      <w:r>
        <w:rPr>
          <w:rFonts w:ascii="Arial" w:hAnsi="Arial" w:cs="Arial"/>
          <w:bCs/>
          <w:sz w:val="20"/>
          <w:szCs w:val="20"/>
        </w:rPr>
        <w:t>.” His clashes with the camp leader and others, led to the recommendation that he be removed – “</w:t>
      </w:r>
      <w:r w:rsidRPr="002A6E99">
        <w:rPr>
          <w:rFonts w:ascii="Arial" w:hAnsi="Arial" w:cs="Arial"/>
          <w:bCs/>
          <w:i/>
          <w:iCs/>
          <w:sz w:val="20"/>
          <w:szCs w:val="20"/>
        </w:rPr>
        <w:t>His influence is not good any longer</w:t>
      </w:r>
      <w:r>
        <w:rPr>
          <w:rFonts w:ascii="Arial" w:hAnsi="Arial" w:cs="Arial"/>
          <w:bCs/>
          <w:sz w:val="20"/>
          <w:szCs w:val="20"/>
        </w:rPr>
        <w:t>.”</w:t>
      </w:r>
    </w:p>
    <w:p w14:paraId="1F2927EA" w14:textId="766DC230" w:rsidR="002A6E99" w:rsidRPr="00B375CE" w:rsidRDefault="002A6E99" w:rsidP="003772AC">
      <w:pPr>
        <w:jc w:val="both"/>
        <w:rPr>
          <w:rFonts w:ascii="Arial" w:hAnsi="Arial" w:cs="Arial"/>
          <w:bCs/>
          <w:sz w:val="12"/>
          <w:szCs w:val="12"/>
        </w:rPr>
      </w:pPr>
    </w:p>
    <w:p w14:paraId="1E98AE0A" w14:textId="791E9B62" w:rsidR="002B3B2D" w:rsidRPr="002B3B2D" w:rsidRDefault="00655348" w:rsidP="003772AC">
      <w:pPr>
        <w:jc w:val="both"/>
        <w:rPr>
          <w:rFonts w:ascii="Arial" w:hAnsi="Arial" w:cs="Arial"/>
          <w:bCs/>
          <w:sz w:val="20"/>
          <w:szCs w:val="20"/>
        </w:rPr>
      </w:pPr>
      <w:r>
        <w:rPr>
          <w:rFonts w:ascii="Arial" w:hAnsi="Arial" w:cs="Arial"/>
          <w:bCs/>
          <w:sz w:val="20"/>
          <w:szCs w:val="20"/>
        </w:rPr>
        <w:t xml:space="preserve">Morale recoded as low at the HQ camp, main reasons were the camp leader, and strict interpretation of instructions. Morale </w:t>
      </w:r>
      <w:r w:rsidR="00B375CE">
        <w:rPr>
          <w:rFonts w:ascii="Arial" w:hAnsi="Arial" w:cs="Arial"/>
          <w:bCs/>
          <w:sz w:val="20"/>
          <w:szCs w:val="20"/>
        </w:rPr>
        <w:t xml:space="preserve">was </w:t>
      </w:r>
      <w:r>
        <w:rPr>
          <w:rFonts w:ascii="Arial" w:hAnsi="Arial" w:cs="Arial"/>
          <w:bCs/>
          <w:sz w:val="20"/>
          <w:szCs w:val="20"/>
        </w:rPr>
        <w:t xml:space="preserve">higher in the hostels. </w:t>
      </w:r>
      <w:r w:rsidR="002A6E99">
        <w:rPr>
          <w:rFonts w:ascii="Arial" w:hAnsi="Arial" w:cs="Arial"/>
          <w:bCs/>
          <w:sz w:val="20"/>
          <w:szCs w:val="20"/>
        </w:rPr>
        <w:t>Anti-British</w:t>
      </w:r>
      <w:r>
        <w:rPr>
          <w:rFonts w:ascii="Arial" w:hAnsi="Arial" w:cs="Arial"/>
          <w:bCs/>
          <w:sz w:val="20"/>
          <w:szCs w:val="20"/>
        </w:rPr>
        <w:t xml:space="preserve"> ill feeling</w:t>
      </w:r>
      <w:r w:rsidR="002A6E99">
        <w:rPr>
          <w:rFonts w:ascii="Arial" w:hAnsi="Arial" w:cs="Arial"/>
          <w:bCs/>
          <w:sz w:val="20"/>
          <w:szCs w:val="20"/>
        </w:rPr>
        <w:t xml:space="preserve"> had been encouraged by comments made by </w:t>
      </w:r>
      <w:r>
        <w:rPr>
          <w:rFonts w:ascii="Arial" w:hAnsi="Arial" w:cs="Arial"/>
          <w:bCs/>
          <w:sz w:val="20"/>
          <w:szCs w:val="20"/>
        </w:rPr>
        <w:t xml:space="preserve">the Bishop </w:t>
      </w:r>
      <w:r w:rsidR="00DD2649">
        <w:rPr>
          <w:rFonts w:ascii="Arial" w:hAnsi="Arial" w:cs="Arial"/>
          <w:bCs/>
          <w:sz w:val="20"/>
          <w:szCs w:val="20"/>
        </w:rPr>
        <w:t>o</w:t>
      </w:r>
      <w:r>
        <w:rPr>
          <w:rFonts w:ascii="Arial" w:hAnsi="Arial" w:cs="Arial"/>
          <w:bCs/>
          <w:sz w:val="20"/>
          <w:szCs w:val="20"/>
        </w:rPr>
        <w:t>f Chichester</w:t>
      </w:r>
      <w:r w:rsidR="002A6E99">
        <w:rPr>
          <w:rFonts w:ascii="Arial" w:hAnsi="Arial" w:cs="Arial"/>
          <w:bCs/>
          <w:sz w:val="20"/>
          <w:szCs w:val="20"/>
        </w:rPr>
        <w:t xml:space="preserve"> and some sections of the British press which referred to pows as ‘slave labour.’</w:t>
      </w:r>
      <w:r>
        <w:rPr>
          <w:rFonts w:ascii="Arial" w:hAnsi="Arial" w:cs="Arial"/>
          <w:bCs/>
          <w:sz w:val="20"/>
          <w:szCs w:val="20"/>
        </w:rPr>
        <w:t xml:space="preserve"> </w:t>
      </w:r>
    </w:p>
    <w:p w14:paraId="5E96D7C0" w14:textId="77777777" w:rsidR="002B3B2D" w:rsidRPr="00B375CE" w:rsidRDefault="002B3B2D" w:rsidP="003772AC">
      <w:pPr>
        <w:jc w:val="both"/>
        <w:rPr>
          <w:rFonts w:ascii="Arial" w:hAnsi="Arial" w:cs="Arial"/>
          <w:bCs/>
          <w:sz w:val="12"/>
          <w:szCs w:val="12"/>
        </w:rPr>
      </w:pPr>
    </w:p>
    <w:p w14:paraId="7CB3CC12" w14:textId="43091733" w:rsidR="002A6E99" w:rsidRDefault="002A6E99" w:rsidP="003772AC">
      <w:pPr>
        <w:jc w:val="both"/>
        <w:rPr>
          <w:rFonts w:ascii="Arial" w:hAnsi="Arial" w:cs="Arial"/>
          <w:bCs/>
          <w:sz w:val="20"/>
          <w:szCs w:val="20"/>
        </w:rPr>
      </w:pPr>
      <w:r>
        <w:rPr>
          <w:rFonts w:ascii="Arial" w:hAnsi="Arial" w:cs="Arial"/>
          <w:bCs/>
          <w:sz w:val="20"/>
          <w:szCs w:val="20"/>
        </w:rPr>
        <w:t>Re-education activities continued, the only noteworthy change was that the library was now adequately stocked.</w:t>
      </w:r>
    </w:p>
    <w:p w14:paraId="28C50752" w14:textId="77777777" w:rsidR="00DD2649" w:rsidRPr="00B375CE" w:rsidRDefault="00DD2649" w:rsidP="003772AC">
      <w:pPr>
        <w:jc w:val="both"/>
        <w:rPr>
          <w:rFonts w:ascii="Arial" w:hAnsi="Arial" w:cs="Arial"/>
          <w:bCs/>
          <w:sz w:val="12"/>
          <w:szCs w:val="12"/>
        </w:rPr>
      </w:pPr>
    </w:p>
    <w:p w14:paraId="5AECA67E" w14:textId="67179363" w:rsidR="00DD2649" w:rsidRDefault="00DD2649" w:rsidP="003772AC">
      <w:pPr>
        <w:jc w:val="both"/>
        <w:rPr>
          <w:rFonts w:ascii="Arial" w:hAnsi="Arial" w:cs="Arial"/>
          <w:bCs/>
          <w:sz w:val="20"/>
          <w:szCs w:val="20"/>
        </w:rPr>
      </w:pPr>
      <w:r>
        <w:rPr>
          <w:rFonts w:ascii="Arial" w:hAnsi="Arial" w:cs="Arial"/>
          <w:bCs/>
          <w:sz w:val="20"/>
          <w:szCs w:val="20"/>
        </w:rPr>
        <w:t>There was a light music band. The puppet theatre had closed down because of lack of performers, the equipment was being sold with funds going to the Welfare fund.</w:t>
      </w:r>
    </w:p>
    <w:p w14:paraId="15A55428" w14:textId="77777777" w:rsidR="00BD3B6B" w:rsidRPr="00B375CE" w:rsidRDefault="00BD3B6B" w:rsidP="003772AC">
      <w:pPr>
        <w:jc w:val="both"/>
        <w:rPr>
          <w:rFonts w:ascii="Arial" w:hAnsi="Arial" w:cs="Arial"/>
          <w:bCs/>
          <w:sz w:val="16"/>
          <w:szCs w:val="16"/>
        </w:rPr>
      </w:pPr>
    </w:p>
    <w:p w14:paraId="6ED94365" w14:textId="75DDC0F5" w:rsidR="00BD3B6B" w:rsidRPr="00BD3B6B" w:rsidRDefault="00BD3B6B" w:rsidP="00BD3B6B">
      <w:pPr>
        <w:jc w:val="both"/>
        <w:rPr>
          <w:rFonts w:ascii="Arial" w:hAnsi="Arial" w:cs="Arial"/>
          <w:sz w:val="20"/>
          <w:szCs w:val="20"/>
        </w:rPr>
      </w:pPr>
      <w:r w:rsidRPr="00BD3B6B">
        <w:rPr>
          <w:rFonts w:ascii="Arial" w:hAnsi="Arial" w:cs="Arial"/>
          <w:b/>
          <w:bCs/>
          <w:sz w:val="20"/>
          <w:szCs w:val="20"/>
        </w:rPr>
        <w:t>14 November 1947</w:t>
      </w:r>
      <w:r w:rsidRPr="00BD3B6B">
        <w:rPr>
          <w:rFonts w:ascii="Arial" w:hAnsi="Arial" w:cs="Arial"/>
          <w:sz w:val="20"/>
          <w:szCs w:val="20"/>
        </w:rPr>
        <w:t xml:space="preserve"> </w:t>
      </w:r>
      <w:r>
        <w:rPr>
          <w:rFonts w:ascii="Arial" w:hAnsi="Arial" w:cs="Arial"/>
          <w:sz w:val="20"/>
          <w:szCs w:val="20"/>
        </w:rPr>
        <w:t xml:space="preserve">- </w:t>
      </w:r>
      <w:r w:rsidRPr="00BD3B6B">
        <w:rPr>
          <w:rFonts w:ascii="Arial" w:hAnsi="Arial" w:cs="Arial"/>
          <w:sz w:val="20"/>
          <w:szCs w:val="20"/>
        </w:rPr>
        <w:t>Camp number included in an ‘Urgent Memorandum’ (FO 939/270) regarding inspection of food parcels.</w:t>
      </w:r>
    </w:p>
    <w:p w14:paraId="490F4379" w14:textId="77777777" w:rsidR="00DD2649" w:rsidRDefault="00DD2649" w:rsidP="003772AC">
      <w:pPr>
        <w:jc w:val="both"/>
        <w:rPr>
          <w:rFonts w:ascii="Arial" w:hAnsi="Arial" w:cs="Arial"/>
          <w:bCs/>
          <w:sz w:val="20"/>
          <w:szCs w:val="20"/>
        </w:rPr>
      </w:pPr>
    </w:p>
    <w:p w14:paraId="57062D39" w14:textId="5E250E6D" w:rsidR="002955C3" w:rsidRDefault="002955C3" w:rsidP="003772AC">
      <w:pPr>
        <w:jc w:val="both"/>
        <w:rPr>
          <w:rFonts w:ascii="Arial" w:hAnsi="Arial" w:cs="Arial"/>
          <w:bCs/>
          <w:sz w:val="20"/>
          <w:szCs w:val="20"/>
        </w:rPr>
      </w:pPr>
      <w:r w:rsidRPr="002955C3">
        <w:rPr>
          <w:rFonts w:ascii="Arial" w:hAnsi="Arial" w:cs="Arial"/>
          <w:b/>
          <w:sz w:val="20"/>
          <w:szCs w:val="20"/>
        </w:rPr>
        <w:lastRenderedPageBreak/>
        <w:t>21-24 January 1948</w:t>
      </w:r>
      <w:r>
        <w:rPr>
          <w:rFonts w:ascii="Arial" w:hAnsi="Arial" w:cs="Arial"/>
          <w:bCs/>
          <w:sz w:val="20"/>
          <w:szCs w:val="20"/>
        </w:rPr>
        <w:t xml:space="preserve"> – “</w:t>
      </w:r>
      <w:r w:rsidRPr="00B375CE">
        <w:rPr>
          <w:rFonts w:ascii="Arial" w:hAnsi="Arial" w:cs="Arial"/>
          <w:bCs/>
          <w:i/>
          <w:iCs/>
          <w:sz w:val="20"/>
          <w:szCs w:val="20"/>
        </w:rPr>
        <w:t>Civilianisation and Re-education</w:t>
      </w:r>
      <w:r>
        <w:rPr>
          <w:rFonts w:ascii="Arial" w:hAnsi="Arial" w:cs="Arial"/>
          <w:bCs/>
          <w:sz w:val="20"/>
          <w:szCs w:val="20"/>
        </w:rPr>
        <w:t>” report. Strength; 1 officer, 1290 OR.</w:t>
      </w:r>
    </w:p>
    <w:p w14:paraId="2E6BBEE9" w14:textId="77777777" w:rsidR="00DD2649" w:rsidRPr="00B375CE" w:rsidRDefault="00DD2649" w:rsidP="003772AC">
      <w:pPr>
        <w:jc w:val="both"/>
        <w:rPr>
          <w:rFonts w:ascii="Arial" w:hAnsi="Arial" w:cs="Arial"/>
          <w:bCs/>
          <w:sz w:val="12"/>
          <w:szCs w:val="12"/>
        </w:rPr>
      </w:pPr>
    </w:p>
    <w:p w14:paraId="4766822E" w14:textId="6987FC6B" w:rsidR="002955C3" w:rsidRDefault="002955C3" w:rsidP="002955C3">
      <w:pPr>
        <w:shd w:val="clear" w:color="auto" w:fill="FFFFFF"/>
        <w:jc w:val="both"/>
        <w:rPr>
          <w:rFonts w:ascii="Arial" w:hAnsi="Arial" w:cs="Arial"/>
          <w:sz w:val="20"/>
          <w:szCs w:val="20"/>
        </w:rPr>
      </w:pPr>
      <w:r w:rsidRPr="00197928">
        <w:rPr>
          <w:rFonts w:ascii="Arial" w:hAnsi="Arial" w:cs="Arial"/>
          <w:sz w:val="20"/>
          <w:szCs w:val="20"/>
        </w:rPr>
        <w:t>Commandant:</w:t>
      </w:r>
      <w:r w:rsidRPr="00197928">
        <w:rPr>
          <w:rFonts w:ascii="Arial" w:hAnsi="Arial" w:cs="Arial"/>
          <w:sz w:val="20"/>
          <w:szCs w:val="20"/>
        </w:rPr>
        <w:tab/>
      </w:r>
      <w:r>
        <w:rPr>
          <w:rFonts w:ascii="Arial" w:hAnsi="Arial" w:cs="Arial"/>
          <w:sz w:val="20"/>
          <w:szCs w:val="20"/>
        </w:rPr>
        <w:tab/>
        <w:t>Lt Col Dumain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H/Fw Paul Saworski</w:t>
      </w:r>
    </w:p>
    <w:p w14:paraId="429D0417" w14:textId="034AA72D" w:rsidR="002955C3" w:rsidRDefault="002955C3" w:rsidP="002955C3">
      <w:pPr>
        <w:shd w:val="clear" w:color="auto" w:fill="FFFFFF"/>
        <w:jc w:val="both"/>
        <w:rPr>
          <w:rFonts w:ascii="Arial" w:hAnsi="Arial" w:cs="Arial"/>
          <w:sz w:val="20"/>
          <w:szCs w:val="20"/>
        </w:rPr>
      </w:pPr>
      <w:r>
        <w:rPr>
          <w:rFonts w:ascii="Arial" w:hAnsi="Arial" w:cs="Arial"/>
          <w:sz w:val="20"/>
          <w:szCs w:val="20"/>
        </w:rPr>
        <w:t>Interpreter Officer:</w:t>
      </w:r>
      <w:r>
        <w:rPr>
          <w:rFonts w:ascii="Arial" w:hAnsi="Arial" w:cs="Arial"/>
          <w:sz w:val="20"/>
          <w:szCs w:val="20"/>
        </w:rPr>
        <w:tab/>
        <w:t>Capt R A Sanderson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Gefr Dieter Korfmann</w:t>
      </w:r>
    </w:p>
    <w:p w14:paraId="1CB2B6FB" w14:textId="57D9EA68" w:rsidR="002955C3" w:rsidRPr="00197928" w:rsidRDefault="002955C3" w:rsidP="002955C3">
      <w:pPr>
        <w:shd w:val="clear" w:color="auto" w:fill="FFFFFF"/>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St/Arzt Dr Hans Doerfler</w:t>
      </w:r>
    </w:p>
    <w:p w14:paraId="505640E7" w14:textId="71D7D31D" w:rsidR="00DD2649" w:rsidRPr="00B375CE" w:rsidRDefault="00DD2649" w:rsidP="003772AC">
      <w:pPr>
        <w:jc w:val="both"/>
        <w:rPr>
          <w:rFonts w:ascii="Arial" w:hAnsi="Arial" w:cs="Arial"/>
          <w:bCs/>
          <w:sz w:val="12"/>
          <w:szCs w:val="12"/>
        </w:rPr>
      </w:pPr>
    </w:p>
    <w:p w14:paraId="15A89EF0" w14:textId="21B37099" w:rsidR="005B756A" w:rsidRPr="002B3B2D" w:rsidRDefault="00756B57" w:rsidP="003772AC">
      <w:pPr>
        <w:jc w:val="both"/>
        <w:rPr>
          <w:rFonts w:ascii="Arial" w:hAnsi="Arial" w:cs="Arial"/>
          <w:bCs/>
          <w:sz w:val="20"/>
          <w:szCs w:val="20"/>
        </w:rPr>
      </w:pPr>
      <w:r>
        <w:rPr>
          <w:rFonts w:ascii="Arial" w:hAnsi="Arial" w:cs="Arial"/>
          <w:bCs/>
          <w:sz w:val="20"/>
          <w:szCs w:val="20"/>
        </w:rPr>
        <w:t xml:space="preserve">Camp leader Huelfenhaus </w:t>
      </w:r>
      <w:r w:rsidR="00B375CE">
        <w:rPr>
          <w:rFonts w:ascii="Arial" w:hAnsi="Arial" w:cs="Arial"/>
          <w:bCs/>
          <w:sz w:val="20"/>
          <w:szCs w:val="20"/>
        </w:rPr>
        <w:t>had been</w:t>
      </w:r>
      <w:r>
        <w:rPr>
          <w:rFonts w:ascii="Arial" w:hAnsi="Arial" w:cs="Arial"/>
          <w:bCs/>
          <w:sz w:val="20"/>
          <w:szCs w:val="20"/>
        </w:rPr>
        <w:t xml:space="preserve"> transferred</w:t>
      </w:r>
      <w:r w:rsidR="00B375CE">
        <w:rPr>
          <w:rFonts w:ascii="Arial" w:hAnsi="Arial" w:cs="Arial"/>
          <w:bCs/>
          <w:sz w:val="20"/>
          <w:szCs w:val="20"/>
        </w:rPr>
        <w:t>. The</w:t>
      </w:r>
      <w:r>
        <w:rPr>
          <w:rFonts w:ascii="Arial" w:hAnsi="Arial" w:cs="Arial"/>
          <w:bCs/>
          <w:sz w:val="20"/>
          <w:szCs w:val="20"/>
        </w:rPr>
        <w:t xml:space="preserve"> new leader appointed</w:t>
      </w:r>
      <w:r w:rsidR="00B375CE">
        <w:rPr>
          <w:rFonts w:ascii="Arial" w:hAnsi="Arial" w:cs="Arial"/>
          <w:bCs/>
          <w:sz w:val="20"/>
          <w:szCs w:val="20"/>
        </w:rPr>
        <w:t>;</w:t>
      </w:r>
      <w:r>
        <w:rPr>
          <w:rFonts w:ascii="Arial" w:hAnsi="Arial" w:cs="Arial"/>
          <w:bCs/>
          <w:sz w:val="20"/>
          <w:szCs w:val="20"/>
        </w:rPr>
        <w:t xml:space="preserve"> Saworski, </w:t>
      </w:r>
      <w:r w:rsidR="0082190F">
        <w:rPr>
          <w:rFonts w:ascii="Arial" w:hAnsi="Arial" w:cs="Arial"/>
          <w:bCs/>
          <w:sz w:val="20"/>
          <w:szCs w:val="20"/>
        </w:rPr>
        <w:t xml:space="preserve">was </w:t>
      </w:r>
      <w:r>
        <w:rPr>
          <w:rFonts w:ascii="Arial" w:hAnsi="Arial" w:cs="Arial"/>
          <w:bCs/>
          <w:sz w:val="20"/>
          <w:szCs w:val="20"/>
        </w:rPr>
        <w:t>previously hostel leader at Wooddale.</w:t>
      </w:r>
    </w:p>
    <w:p w14:paraId="76577265" w14:textId="0D6F51C6" w:rsidR="002A6E99" w:rsidRPr="00B375CE" w:rsidRDefault="002A6E99" w:rsidP="00914DEB">
      <w:pPr>
        <w:shd w:val="clear" w:color="auto" w:fill="FFFFFF"/>
        <w:rPr>
          <w:rFonts w:ascii="Arial" w:hAnsi="Arial" w:cs="Arial"/>
          <w:sz w:val="12"/>
          <w:szCs w:val="12"/>
        </w:rPr>
      </w:pPr>
    </w:p>
    <w:p w14:paraId="7848F5F7" w14:textId="39C3EDF2" w:rsidR="00756B57" w:rsidRDefault="00756B57" w:rsidP="00914DEB">
      <w:pPr>
        <w:shd w:val="clear" w:color="auto" w:fill="FFFFFF"/>
        <w:rPr>
          <w:rFonts w:ascii="Arial" w:hAnsi="Arial" w:cs="Arial"/>
          <w:sz w:val="20"/>
          <w:szCs w:val="20"/>
        </w:rPr>
      </w:pPr>
      <w:r>
        <w:rPr>
          <w:rFonts w:ascii="Arial" w:hAnsi="Arial" w:cs="Arial"/>
          <w:sz w:val="20"/>
          <w:szCs w:val="20"/>
        </w:rPr>
        <w:t>The study leader Sch</w:t>
      </w:r>
      <w:r w:rsidR="00BD3B6B">
        <w:rPr>
          <w:rFonts w:ascii="Arial" w:hAnsi="Arial" w:cs="Arial"/>
          <w:sz w:val="20"/>
          <w:szCs w:val="20"/>
        </w:rPr>
        <w:t>midt</w:t>
      </w:r>
      <w:r>
        <w:rPr>
          <w:rFonts w:ascii="Arial" w:hAnsi="Arial" w:cs="Arial"/>
          <w:sz w:val="20"/>
          <w:szCs w:val="20"/>
        </w:rPr>
        <w:t xml:space="preserve"> had been replaced by Gefr H Lepping – </w:t>
      </w:r>
      <w:r w:rsidR="00BD3B6B">
        <w:rPr>
          <w:rFonts w:ascii="Arial" w:hAnsi="Arial" w:cs="Arial"/>
          <w:sz w:val="20"/>
          <w:szCs w:val="20"/>
        </w:rPr>
        <w:t>Schmidt had also been transferred.</w:t>
      </w:r>
    </w:p>
    <w:p w14:paraId="2CCB6CB5" w14:textId="77777777" w:rsidR="00BD3B6B" w:rsidRPr="00B375CE" w:rsidRDefault="00BD3B6B" w:rsidP="00914DEB">
      <w:pPr>
        <w:shd w:val="clear" w:color="auto" w:fill="FFFFFF"/>
        <w:rPr>
          <w:rFonts w:ascii="Arial" w:hAnsi="Arial" w:cs="Arial"/>
          <w:sz w:val="12"/>
          <w:szCs w:val="12"/>
        </w:rPr>
      </w:pPr>
    </w:p>
    <w:p w14:paraId="24BCF92E" w14:textId="0A2E1942" w:rsidR="00BD3B6B" w:rsidRDefault="00BD3B6B" w:rsidP="00BD3B6B">
      <w:pPr>
        <w:shd w:val="clear" w:color="auto" w:fill="FFFFFF"/>
        <w:jc w:val="both"/>
        <w:rPr>
          <w:rFonts w:ascii="Arial" w:hAnsi="Arial" w:cs="Arial"/>
          <w:sz w:val="20"/>
          <w:szCs w:val="20"/>
        </w:rPr>
      </w:pPr>
      <w:r>
        <w:rPr>
          <w:rFonts w:ascii="Arial" w:hAnsi="Arial" w:cs="Arial"/>
          <w:sz w:val="20"/>
          <w:szCs w:val="20"/>
        </w:rPr>
        <w:t xml:space="preserve">Morale had improved considerably – due to good treatment, especially by the commandant; relaxation of rules on items to post home; Christmas leave – and the realisation that repatriations were happening increasingly rapidly. Many pows had spent Christmas with local families – informal contacts such as this had the greatest affect on morale and political views – far more than the planned re-education activities. </w:t>
      </w:r>
      <w:r w:rsidR="003A1B6C">
        <w:rPr>
          <w:rFonts w:ascii="Arial" w:hAnsi="Arial" w:cs="Arial"/>
          <w:sz w:val="20"/>
          <w:szCs w:val="20"/>
        </w:rPr>
        <w:t>A good range of formal contacts were also maintained.</w:t>
      </w:r>
    </w:p>
    <w:p w14:paraId="7C43BA36" w14:textId="77777777" w:rsidR="003A1B6C" w:rsidRPr="00B375CE" w:rsidRDefault="003A1B6C" w:rsidP="00BD3B6B">
      <w:pPr>
        <w:shd w:val="clear" w:color="auto" w:fill="FFFFFF"/>
        <w:jc w:val="both"/>
        <w:rPr>
          <w:rFonts w:ascii="Arial" w:hAnsi="Arial" w:cs="Arial"/>
          <w:sz w:val="12"/>
          <w:szCs w:val="12"/>
        </w:rPr>
      </w:pPr>
    </w:p>
    <w:p w14:paraId="6B068BBA" w14:textId="0F31D1DB" w:rsidR="003A1B6C" w:rsidRDefault="003A1B6C" w:rsidP="00BD3B6B">
      <w:pPr>
        <w:shd w:val="clear" w:color="auto" w:fill="FFFFFF"/>
        <w:jc w:val="both"/>
        <w:rPr>
          <w:rFonts w:ascii="Arial" w:hAnsi="Arial" w:cs="Arial"/>
          <w:sz w:val="20"/>
          <w:szCs w:val="20"/>
        </w:rPr>
      </w:pPr>
      <w:r>
        <w:rPr>
          <w:rFonts w:ascii="Arial" w:hAnsi="Arial" w:cs="Arial"/>
          <w:sz w:val="20"/>
          <w:szCs w:val="20"/>
        </w:rPr>
        <w:t xml:space="preserve">An Information Room had been set up to show exhibitions of text / pictorial displays from the Foreign Office. The current exhibition was; ‘English Parliament.’ </w:t>
      </w:r>
    </w:p>
    <w:p w14:paraId="5C8F3268" w14:textId="4E66C1D2" w:rsidR="003A1B6C" w:rsidRPr="00B375CE" w:rsidRDefault="003A1B6C" w:rsidP="00914DEB">
      <w:pPr>
        <w:shd w:val="clear" w:color="auto" w:fill="FFFFFF"/>
        <w:rPr>
          <w:rFonts w:ascii="Arial" w:hAnsi="Arial" w:cs="Arial"/>
          <w:sz w:val="12"/>
          <w:szCs w:val="12"/>
        </w:rPr>
      </w:pPr>
    </w:p>
    <w:p w14:paraId="557A80BE" w14:textId="2C54C0BC" w:rsidR="00BD3B6B" w:rsidRDefault="00BD3B6B" w:rsidP="00914DEB">
      <w:pPr>
        <w:shd w:val="clear" w:color="auto" w:fill="FFFFFF"/>
        <w:rPr>
          <w:rFonts w:ascii="Arial" w:hAnsi="Arial" w:cs="Arial"/>
          <w:sz w:val="20"/>
          <w:szCs w:val="20"/>
        </w:rPr>
      </w:pPr>
      <w:r>
        <w:rPr>
          <w:rFonts w:ascii="Arial" w:hAnsi="Arial" w:cs="Arial"/>
          <w:sz w:val="20"/>
          <w:szCs w:val="20"/>
        </w:rPr>
        <w:t xml:space="preserve">A new protestant padre – Siebert. A new RC priest </w:t>
      </w:r>
      <w:r w:rsidR="007838E7">
        <w:rPr>
          <w:rFonts w:ascii="Arial" w:hAnsi="Arial" w:cs="Arial"/>
          <w:sz w:val="20"/>
          <w:szCs w:val="20"/>
        </w:rPr>
        <w:t xml:space="preserve">visiting </w:t>
      </w:r>
      <w:r>
        <w:rPr>
          <w:rFonts w:ascii="Arial" w:hAnsi="Arial" w:cs="Arial"/>
          <w:sz w:val="20"/>
          <w:szCs w:val="20"/>
        </w:rPr>
        <w:t>from Camp 57, Kastl. Both were regarded as first class.</w:t>
      </w:r>
    </w:p>
    <w:p w14:paraId="641DEE24" w14:textId="77777777" w:rsidR="003A1B6C" w:rsidRPr="00B375CE" w:rsidRDefault="003A1B6C" w:rsidP="00914DEB">
      <w:pPr>
        <w:shd w:val="clear" w:color="auto" w:fill="FFFFFF"/>
        <w:rPr>
          <w:rFonts w:ascii="Arial" w:hAnsi="Arial" w:cs="Arial"/>
          <w:sz w:val="12"/>
          <w:szCs w:val="12"/>
        </w:rPr>
      </w:pPr>
    </w:p>
    <w:p w14:paraId="25FD4E01" w14:textId="385B0E3E" w:rsidR="003A1B6C" w:rsidRDefault="003A1B6C" w:rsidP="00914DEB">
      <w:pPr>
        <w:shd w:val="clear" w:color="auto" w:fill="FFFFFF"/>
        <w:rPr>
          <w:rFonts w:ascii="Arial" w:hAnsi="Arial" w:cs="Arial"/>
          <w:sz w:val="20"/>
          <w:szCs w:val="20"/>
        </w:rPr>
      </w:pPr>
      <w:r>
        <w:rPr>
          <w:rFonts w:ascii="Arial" w:hAnsi="Arial" w:cs="Arial"/>
          <w:sz w:val="20"/>
          <w:szCs w:val="20"/>
        </w:rPr>
        <w:t>Activities were slowly coming to an end – the theatre group had dissolved, there were just 3 band members, and only 3 members of the choir.</w:t>
      </w:r>
    </w:p>
    <w:p w14:paraId="0059CA2D" w14:textId="77777777" w:rsidR="00246FA6" w:rsidRPr="00B375CE" w:rsidRDefault="00246FA6" w:rsidP="00914DEB">
      <w:pPr>
        <w:shd w:val="clear" w:color="auto" w:fill="FFFFFF"/>
        <w:rPr>
          <w:rFonts w:ascii="Arial" w:hAnsi="Arial" w:cs="Arial"/>
          <w:sz w:val="12"/>
          <w:szCs w:val="12"/>
        </w:rPr>
      </w:pPr>
    </w:p>
    <w:p w14:paraId="709B7A9A" w14:textId="5CB19EAF" w:rsidR="003A1B6C" w:rsidRPr="004D3F20" w:rsidRDefault="00246FA6" w:rsidP="00914DEB">
      <w:pPr>
        <w:shd w:val="clear" w:color="auto" w:fill="FFFFFF"/>
        <w:rPr>
          <w:rFonts w:ascii="Arial" w:hAnsi="Arial" w:cs="Arial"/>
          <w:sz w:val="20"/>
          <w:szCs w:val="20"/>
        </w:rPr>
      </w:pPr>
      <w:r>
        <w:rPr>
          <w:rFonts w:ascii="Arial" w:hAnsi="Arial" w:cs="Arial"/>
          <w:sz w:val="20"/>
          <w:szCs w:val="20"/>
        </w:rPr>
        <w:t>There were no comments at all about ‘</w:t>
      </w:r>
      <w:r>
        <w:rPr>
          <w:rFonts w:ascii="Arial" w:hAnsi="Arial" w:cs="Arial"/>
          <w:bCs/>
          <w:sz w:val="20"/>
          <w:szCs w:val="20"/>
        </w:rPr>
        <w:t>Civilianisation.’</w:t>
      </w:r>
    </w:p>
    <w:p w14:paraId="0BCBA334" w14:textId="77777777" w:rsidR="004D3F20" w:rsidRPr="004D3F20" w:rsidRDefault="004D3F20" w:rsidP="004D3F20">
      <w:pPr>
        <w:shd w:val="clear" w:color="auto" w:fill="FFFFFF"/>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3261"/>
      </w:tblGrid>
      <w:tr w:rsidR="004D3F20" w14:paraId="194B54E6" w14:textId="77777777" w:rsidTr="009A36FE">
        <w:tc>
          <w:tcPr>
            <w:tcW w:w="2127" w:type="dxa"/>
          </w:tcPr>
          <w:p w14:paraId="707B639B" w14:textId="57C31A80" w:rsidR="004D3F20" w:rsidRPr="004D3F20" w:rsidRDefault="004D3F20" w:rsidP="00914DEB">
            <w:pPr>
              <w:jc w:val="both"/>
              <w:rPr>
                <w:rFonts w:ascii="Arial" w:hAnsi="Arial" w:cs="Arial"/>
                <w:b/>
                <w:bCs/>
                <w:color w:val="000000"/>
                <w:sz w:val="2"/>
                <w:szCs w:val="2"/>
              </w:rPr>
            </w:pPr>
            <w:r w:rsidRPr="004D3F20">
              <w:rPr>
                <w:rFonts w:ascii="Arial" w:hAnsi="Arial" w:cs="Arial"/>
                <w:noProof/>
                <w:sz w:val="2"/>
                <w:szCs w:val="2"/>
              </w:rPr>
              <w:drawing>
                <wp:anchor distT="0" distB="0" distL="114300" distR="114300" simplePos="0" relativeHeight="251659264" behindDoc="1" locked="0" layoutInCell="1" allowOverlap="1" wp14:anchorId="72DC9217" wp14:editId="067BB170">
                  <wp:simplePos x="0" y="0"/>
                  <wp:positionH relativeFrom="margin">
                    <wp:posOffset>-68580</wp:posOffset>
                  </wp:positionH>
                  <wp:positionV relativeFrom="paragraph">
                    <wp:posOffset>0</wp:posOffset>
                  </wp:positionV>
                  <wp:extent cx="1313697" cy="3708000"/>
                  <wp:effectExtent l="0" t="0" r="1270" b="6985"/>
                  <wp:wrapTight wrapText="bothSides">
                    <wp:wrapPolygon edited="0">
                      <wp:start x="0" y="0"/>
                      <wp:lineTo x="0" y="21530"/>
                      <wp:lineTo x="21308" y="21530"/>
                      <wp:lineTo x="213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wupton.jpg"/>
                          <pic:cNvPicPr/>
                        </pic:nvPicPr>
                        <pic:blipFill>
                          <a:blip r:embed="rId11">
                            <a:extLst>
                              <a:ext uri="{28A0092B-C50C-407E-A947-70E740481C1C}">
                                <a14:useLocalDpi xmlns:a14="http://schemas.microsoft.com/office/drawing/2010/main" val="0"/>
                              </a:ext>
                            </a:extLst>
                          </a:blip>
                          <a:stretch>
                            <a:fillRect/>
                          </a:stretch>
                        </pic:blipFill>
                        <pic:spPr>
                          <a:xfrm>
                            <a:off x="0" y="0"/>
                            <a:ext cx="1313697" cy="3708000"/>
                          </a:xfrm>
                          <a:prstGeom prst="rect">
                            <a:avLst/>
                          </a:prstGeom>
                        </pic:spPr>
                      </pic:pic>
                    </a:graphicData>
                  </a:graphic>
                  <wp14:sizeRelH relativeFrom="page">
                    <wp14:pctWidth>0</wp14:pctWidth>
                  </wp14:sizeRelH>
                  <wp14:sizeRelV relativeFrom="page">
                    <wp14:pctHeight>0</wp14:pctHeight>
                  </wp14:sizeRelV>
                </wp:anchor>
              </w:drawing>
            </w:r>
          </w:p>
        </w:tc>
        <w:tc>
          <w:tcPr>
            <w:tcW w:w="13261" w:type="dxa"/>
          </w:tcPr>
          <w:p w14:paraId="7CED2AD6" w14:textId="77777777" w:rsidR="004D3F20" w:rsidRDefault="004D3F20" w:rsidP="004D3F20">
            <w:pPr>
              <w:shd w:val="clear" w:color="auto" w:fill="FFFFFF"/>
              <w:rPr>
                <w:rFonts w:ascii="Arial" w:hAnsi="Arial" w:cs="Arial"/>
                <w:sz w:val="20"/>
                <w:szCs w:val="20"/>
              </w:rPr>
            </w:pPr>
            <w:r w:rsidRPr="007838E7">
              <w:rPr>
                <w:rFonts w:ascii="Arial" w:hAnsi="Arial" w:cs="Arial"/>
                <w:b/>
                <w:bCs/>
                <w:sz w:val="20"/>
                <w:szCs w:val="20"/>
              </w:rPr>
              <w:t>10/11 February 1948</w:t>
            </w:r>
            <w:r>
              <w:rPr>
                <w:rFonts w:ascii="Arial" w:hAnsi="Arial" w:cs="Arial"/>
                <w:sz w:val="20"/>
                <w:szCs w:val="20"/>
              </w:rPr>
              <w:t xml:space="preserve"> – English Inspector’s Report. Strength; 1041. 30 pupils in 3 different level classes.</w:t>
            </w:r>
          </w:p>
          <w:p w14:paraId="319152F9" w14:textId="77777777" w:rsidR="004D3F20" w:rsidRPr="00B375CE" w:rsidRDefault="004D3F20" w:rsidP="004D3F20">
            <w:pPr>
              <w:shd w:val="clear" w:color="auto" w:fill="FFFFFF"/>
              <w:rPr>
                <w:rFonts w:ascii="Arial" w:hAnsi="Arial" w:cs="Arial"/>
                <w:sz w:val="12"/>
                <w:szCs w:val="12"/>
              </w:rPr>
            </w:pPr>
          </w:p>
          <w:p w14:paraId="2F28DE6B" w14:textId="77777777" w:rsidR="004D3F20" w:rsidRDefault="004D3F20" w:rsidP="004D3F20">
            <w:pPr>
              <w:shd w:val="clear" w:color="auto" w:fill="FFFFFF"/>
              <w:jc w:val="both"/>
              <w:rPr>
                <w:rFonts w:ascii="Arial" w:hAnsi="Arial" w:cs="Arial"/>
                <w:sz w:val="20"/>
                <w:szCs w:val="20"/>
              </w:rPr>
            </w:pPr>
            <w:r>
              <w:rPr>
                <w:rFonts w:ascii="Arial" w:hAnsi="Arial" w:cs="Arial"/>
                <w:sz w:val="20"/>
                <w:szCs w:val="20"/>
              </w:rPr>
              <w:t>The Rev Downes continued to teach advanced classes in the main camp. He arranged ‘lantern’ lectures and for other speakers to come in to the camp. He organised an ‘English Club’ to teach about the language and the English way of life.</w:t>
            </w:r>
          </w:p>
          <w:p w14:paraId="4DE97F0B" w14:textId="77777777" w:rsidR="004D3F20" w:rsidRPr="00B375CE" w:rsidRDefault="004D3F20" w:rsidP="004D3F20">
            <w:pPr>
              <w:shd w:val="clear" w:color="auto" w:fill="FFFFFF"/>
              <w:rPr>
                <w:rFonts w:ascii="Arial" w:hAnsi="Arial" w:cs="Arial"/>
                <w:sz w:val="12"/>
                <w:szCs w:val="12"/>
              </w:rPr>
            </w:pPr>
          </w:p>
          <w:p w14:paraId="11BBB07A" w14:textId="77777777" w:rsidR="004D3F20" w:rsidRDefault="004D3F20" w:rsidP="004D3F20">
            <w:pPr>
              <w:shd w:val="clear" w:color="auto" w:fill="FFFFFF"/>
              <w:rPr>
                <w:rFonts w:ascii="Arial" w:hAnsi="Arial" w:cs="Arial"/>
                <w:sz w:val="20"/>
                <w:szCs w:val="20"/>
              </w:rPr>
            </w:pPr>
            <w:r>
              <w:rPr>
                <w:rFonts w:ascii="Arial" w:hAnsi="Arial" w:cs="Arial"/>
                <w:sz w:val="20"/>
                <w:szCs w:val="20"/>
              </w:rPr>
              <w:t>The Inspector believed that about 300 pows from this camp had been ‘civilianised’ to settle in Britain – one of whom was ‘barleylees,’ – see North Munden below.</w:t>
            </w:r>
          </w:p>
          <w:p w14:paraId="5B18ACFF" w14:textId="77777777" w:rsidR="004D3F20" w:rsidRPr="009A36FE" w:rsidRDefault="004D3F20" w:rsidP="004D3F20">
            <w:pPr>
              <w:shd w:val="clear" w:color="auto" w:fill="FFFFFF"/>
              <w:jc w:val="both"/>
              <w:rPr>
                <w:rFonts w:ascii="Arial" w:hAnsi="Arial" w:cs="Arial"/>
                <w:b/>
                <w:bCs/>
                <w:color w:val="000000"/>
                <w:sz w:val="16"/>
                <w:szCs w:val="16"/>
              </w:rPr>
            </w:pPr>
          </w:p>
          <w:p w14:paraId="071FF550" w14:textId="686DE5E0" w:rsidR="004D3F20" w:rsidRPr="007838E7" w:rsidRDefault="004D3F20" w:rsidP="004D3F20">
            <w:pPr>
              <w:shd w:val="clear" w:color="auto" w:fill="FFFFFF"/>
              <w:jc w:val="both"/>
              <w:rPr>
                <w:rFonts w:ascii="Arial" w:hAnsi="Arial" w:cs="Arial"/>
                <w:color w:val="000000"/>
                <w:sz w:val="20"/>
                <w:szCs w:val="20"/>
              </w:rPr>
            </w:pPr>
            <w:r w:rsidRPr="00246FA6">
              <w:rPr>
                <w:rFonts w:ascii="Arial" w:hAnsi="Arial" w:cs="Arial"/>
                <w:b/>
                <w:bCs/>
                <w:color w:val="000000"/>
                <w:sz w:val="20"/>
                <w:szCs w:val="20"/>
              </w:rPr>
              <w:t>9/13 March 1948</w:t>
            </w:r>
            <w:r>
              <w:rPr>
                <w:rFonts w:ascii="Arial" w:hAnsi="Arial" w:cs="Arial"/>
                <w:color w:val="000000"/>
                <w:sz w:val="20"/>
                <w:szCs w:val="20"/>
              </w:rPr>
              <w:t xml:space="preserve"> – Re-education survey. Strength; Officers 0, 631 OR.</w:t>
            </w:r>
          </w:p>
          <w:p w14:paraId="7012B043" w14:textId="77777777" w:rsidR="004D3F20" w:rsidRPr="00B375CE" w:rsidRDefault="004D3F20" w:rsidP="004D3F20">
            <w:pPr>
              <w:shd w:val="clear" w:color="auto" w:fill="FFFFFF"/>
              <w:jc w:val="both"/>
              <w:rPr>
                <w:rFonts w:ascii="Arial" w:hAnsi="Arial" w:cs="Arial"/>
                <w:sz w:val="12"/>
                <w:szCs w:val="12"/>
              </w:rPr>
            </w:pPr>
          </w:p>
          <w:p w14:paraId="1800EF02" w14:textId="77777777" w:rsidR="004D3F20" w:rsidRDefault="004D3F20" w:rsidP="004D3F20">
            <w:pPr>
              <w:shd w:val="clear" w:color="auto" w:fill="FFFFFF"/>
              <w:jc w:val="both"/>
              <w:rPr>
                <w:rFonts w:ascii="Arial" w:hAnsi="Arial" w:cs="Arial"/>
                <w:sz w:val="20"/>
                <w:szCs w:val="20"/>
              </w:rPr>
            </w:pPr>
            <w:r w:rsidRPr="00197928">
              <w:rPr>
                <w:rFonts w:ascii="Arial" w:hAnsi="Arial" w:cs="Arial"/>
                <w:sz w:val="20"/>
                <w:szCs w:val="20"/>
              </w:rPr>
              <w:t>Commandant:</w:t>
            </w:r>
            <w:r w:rsidRPr="00197928">
              <w:rPr>
                <w:rFonts w:ascii="Arial" w:hAnsi="Arial" w:cs="Arial"/>
                <w:sz w:val="20"/>
                <w:szCs w:val="20"/>
              </w:rPr>
              <w:tab/>
            </w:r>
            <w:r>
              <w:rPr>
                <w:rFonts w:ascii="Arial" w:hAnsi="Arial" w:cs="Arial"/>
                <w:sz w:val="20"/>
                <w:szCs w:val="20"/>
              </w:rPr>
              <w:tab/>
              <w:t>Lt Col Dumain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H/Fw Paul Saworski</w:t>
            </w:r>
          </w:p>
          <w:p w14:paraId="76DDCC28" w14:textId="77777777" w:rsidR="004D3F20" w:rsidRDefault="004D3F20" w:rsidP="004D3F20">
            <w:pPr>
              <w:shd w:val="clear" w:color="auto" w:fill="FFFFFF"/>
              <w:jc w:val="both"/>
              <w:rPr>
                <w:rFonts w:ascii="Arial" w:hAnsi="Arial" w:cs="Arial"/>
                <w:sz w:val="20"/>
                <w:szCs w:val="20"/>
              </w:rPr>
            </w:pPr>
            <w:r>
              <w:rPr>
                <w:rFonts w:ascii="Arial" w:hAnsi="Arial" w:cs="Arial"/>
                <w:sz w:val="20"/>
                <w:szCs w:val="20"/>
              </w:rPr>
              <w:t>Interpreter Officer:</w:t>
            </w:r>
            <w:r>
              <w:rPr>
                <w:rFonts w:ascii="Arial" w:hAnsi="Arial" w:cs="Arial"/>
                <w:sz w:val="20"/>
                <w:szCs w:val="20"/>
              </w:rPr>
              <w:tab/>
              <w:t>Capt R A Sanderson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None</w:t>
            </w:r>
          </w:p>
          <w:p w14:paraId="4256BB9E" w14:textId="77777777" w:rsidR="004D3F20" w:rsidRPr="004D3F20" w:rsidRDefault="004D3F20" w:rsidP="004D3F20">
            <w:pPr>
              <w:shd w:val="clear" w:color="auto" w:fill="FFFFFF"/>
              <w:jc w:val="both"/>
              <w:rPr>
                <w:rFonts w:ascii="Arial" w:hAnsi="Arial" w:cs="Arial"/>
                <w:sz w:val="12"/>
                <w:szCs w:val="12"/>
              </w:rPr>
            </w:pPr>
          </w:p>
          <w:p w14:paraId="4BF1EDD0" w14:textId="6B7282D2" w:rsidR="004D3F20" w:rsidRDefault="004D3F20" w:rsidP="004D3F20">
            <w:pPr>
              <w:shd w:val="clear" w:color="auto" w:fill="FFFFFF"/>
              <w:jc w:val="both"/>
              <w:rPr>
                <w:rFonts w:ascii="Arial" w:hAnsi="Arial" w:cs="Arial"/>
                <w:sz w:val="20"/>
                <w:szCs w:val="20"/>
              </w:rPr>
            </w:pPr>
            <w:r>
              <w:rPr>
                <w:rFonts w:ascii="Arial" w:hAnsi="Arial" w:cs="Arial"/>
                <w:sz w:val="20"/>
                <w:szCs w:val="20"/>
              </w:rPr>
              <w:t>At the end of the life of this camp, the visitor recorded, “</w:t>
            </w:r>
            <w:r w:rsidRPr="00AF5842">
              <w:rPr>
                <w:rFonts w:ascii="Arial" w:hAnsi="Arial" w:cs="Arial"/>
                <w:i/>
                <w:iCs/>
                <w:sz w:val="20"/>
                <w:szCs w:val="20"/>
              </w:rPr>
              <w:t>There are virtually no anti-British PW”</w:t>
            </w:r>
            <w:r>
              <w:rPr>
                <w:rFonts w:ascii="Arial" w:hAnsi="Arial" w:cs="Arial"/>
                <w:sz w:val="20"/>
                <w:szCs w:val="20"/>
              </w:rPr>
              <w:t xml:space="preserve"> – a quite remarkable comment considering previous statements. It was said that of those who disliked the British it was because they had been; “</w:t>
            </w:r>
            <w:r w:rsidRPr="00AF5842">
              <w:rPr>
                <w:rFonts w:ascii="Arial" w:hAnsi="Arial" w:cs="Arial"/>
                <w:i/>
                <w:iCs/>
                <w:sz w:val="20"/>
                <w:szCs w:val="20"/>
              </w:rPr>
              <w:t>physically badly treated in transit camps in this country and those who passed through BAOR camps in Belgium where they saw too much brutality and corruption</w:t>
            </w:r>
            <w:r>
              <w:rPr>
                <w:rFonts w:ascii="Arial" w:hAnsi="Arial" w:cs="Arial"/>
                <w:sz w:val="20"/>
                <w:szCs w:val="20"/>
              </w:rPr>
              <w:t xml:space="preserve">” – ignoring the previous reasons including, rightly or wrongly, feeling as if they were being used as ‘slave labour.’ </w:t>
            </w:r>
          </w:p>
          <w:p w14:paraId="1B3D15CA" w14:textId="77777777" w:rsidR="004D3F20" w:rsidRPr="00B375CE" w:rsidRDefault="004D3F20" w:rsidP="004D3F20">
            <w:pPr>
              <w:shd w:val="clear" w:color="auto" w:fill="FFFFFF"/>
              <w:jc w:val="both"/>
              <w:rPr>
                <w:rFonts w:ascii="Arial" w:hAnsi="Arial" w:cs="Arial"/>
                <w:sz w:val="12"/>
                <w:szCs w:val="12"/>
              </w:rPr>
            </w:pPr>
          </w:p>
          <w:p w14:paraId="117995F7" w14:textId="77777777" w:rsidR="004D3F20" w:rsidRDefault="004D3F20" w:rsidP="004D3F20">
            <w:pPr>
              <w:shd w:val="clear" w:color="auto" w:fill="FFFFFF"/>
              <w:jc w:val="both"/>
              <w:rPr>
                <w:rFonts w:ascii="Arial" w:hAnsi="Arial" w:cs="Arial"/>
                <w:sz w:val="20"/>
                <w:szCs w:val="20"/>
              </w:rPr>
            </w:pPr>
            <w:r>
              <w:rPr>
                <w:rFonts w:ascii="Arial" w:hAnsi="Arial" w:cs="Arial"/>
                <w:sz w:val="20"/>
                <w:szCs w:val="20"/>
              </w:rPr>
              <w:t>A team of lecturers were visiting camps to talk about resettling back in Germany – this camp had not been visited at all.</w:t>
            </w:r>
          </w:p>
          <w:p w14:paraId="007AE553" w14:textId="77777777" w:rsidR="004D3F20" w:rsidRPr="00B375CE" w:rsidRDefault="004D3F20" w:rsidP="004D3F20">
            <w:pPr>
              <w:shd w:val="clear" w:color="auto" w:fill="FFFFFF"/>
              <w:jc w:val="both"/>
              <w:rPr>
                <w:rFonts w:ascii="Arial" w:hAnsi="Arial" w:cs="Arial"/>
                <w:sz w:val="12"/>
                <w:szCs w:val="12"/>
              </w:rPr>
            </w:pPr>
          </w:p>
          <w:p w14:paraId="05BC444C" w14:textId="77777777" w:rsidR="004D3F20" w:rsidRDefault="004D3F20" w:rsidP="004D3F20">
            <w:pPr>
              <w:shd w:val="clear" w:color="auto" w:fill="FFFFFF"/>
              <w:jc w:val="both"/>
              <w:rPr>
                <w:rFonts w:ascii="Arial" w:hAnsi="Arial" w:cs="Arial"/>
                <w:i/>
                <w:iCs/>
                <w:sz w:val="20"/>
                <w:szCs w:val="20"/>
              </w:rPr>
            </w:pPr>
            <w:r>
              <w:rPr>
                <w:rFonts w:ascii="Arial" w:hAnsi="Arial" w:cs="Arial"/>
                <w:sz w:val="20"/>
                <w:szCs w:val="20"/>
              </w:rPr>
              <w:t>‘Final Impressions’ – Pows from the Russian zone were reticent and guarded in their replies. Most pows were very eager to return home. “</w:t>
            </w:r>
            <w:r w:rsidRPr="000A3A10">
              <w:rPr>
                <w:rFonts w:ascii="Arial" w:hAnsi="Arial" w:cs="Arial"/>
                <w:i/>
                <w:iCs/>
                <w:sz w:val="20"/>
                <w:szCs w:val="20"/>
              </w:rPr>
              <w:t>They are all agreed, however, that contact with the civilians alone gave them understanding of the British way of life.”</w:t>
            </w:r>
          </w:p>
          <w:p w14:paraId="3D85FA9E" w14:textId="77777777" w:rsidR="004D3F20" w:rsidRDefault="004D3F20" w:rsidP="00914DEB">
            <w:pPr>
              <w:jc w:val="both"/>
              <w:rPr>
                <w:rFonts w:ascii="Arial" w:hAnsi="Arial" w:cs="Arial"/>
                <w:b/>
                <w:bCs/>
                <w:color w:val="000000"/>
                <w:sz w:val="16"/>
                <w:szCs w:val="16"/>
              </w:rPr>
            </w:pPr>
          </w:p>
          <w:p w14:paraId="0A767909" w14:textId="77777777" w:rsidR="009A36FE" w:rsidRPr="004D3F20" w:rsidRDefault="009A36FE" w:rsidP="00914DEB">
            <w:pPr>
              <w:jc w:val="both"/>
              <w:rPr>
                <w:rFonts w:ascii="Arial" w:hAnsi="Arial" w:cs="Arial"/>
                <w:b/>
                <w:bCs/>
                <w:color w:val="000000"/>
                <w:sz w:val="16"/>
                <w:szCs w:val="16"/>
              </w:rPr>
            </w:pPr>
          </w:p>
          <w:p w14:paraId="748A5EE7" w14:textId="77777777" w:rsidR="004D3F20" w:rsidRDefault="004D3F20" w:rsidP="004D3F20">
            <w:pPr>
              <w:shd w:val="clear" w:color="auto" w:fill="FFFFFF"/>
              <w:rPr>
                <w:rFonts w:ascii="Arial" w:hAnsi="Arial" w:cs="Arial"/>
                <w:sz w:val="20"/>
                <w:szCs w:val="20"/>
              </w:rPr>
            </w:pPr>
            <w:r>
              <w:rPr>
                <w:rFonts w:ascii="Arial" w:hAnsi="Arial" w:cs="Arial"/>
                <w:sz w:val="20"/>
                <w:szCs w:val="20"/>
              </w:rPr>
              <w:t>Known camp commandants:</w:t>
            </w:r>
          </w:p>
          <w:p w14:paraId="7B67CA7C" w14:textId="77777777" w:rsidR="004D3F20" w:rsidRPr="004D3F20" w:rsidRDefault="004D3F20" w:rsidP="004D3F20">
            <w:pPr>
              <w:shd w:val="clear" w:color="auto" w:fill="FFFFFF"/>
              <w:rPr>
                <w:rFonts w:ascii="Arial" w:hAnsi="Arial" w:cs="Arial"/>
                <w:sz w:val="8"/>
                <w:szCs w:val="8"/>
              </w:rPr>
            </w:pPr>
          </w:p>
          <w:p w14:paraId="57CFFFF1" w14:textId="77777777" w:rsidR="004D3F20" w:rsidRDefault="004D3F20" w:rsidP="004D3F20">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&lt; c1946/7 </w:t>
            </w:r>
            <w:r w:rsidRPr="00330F5C">
              <w:rPr>
                <w:rFonts w:ascii="Arial" w:hAnsi="Arial" w:cs="Arial"/>
                <w:sz w:val="20"/>
                <w:szCs w:val="20"/>
              </w:rPr>
              <w:t>L</w:t>
            </w:r>
            <w:r>
              <w:rPr>
                <w:rFonts w:ascii="Arial" w:hAnsi="Arial" w:cs="Arial"/>
                <w:sz w:val="20"/>
                <w:szCs w:val="20"/>
              </w:rPr>
              <w:t xml:space="preserve">t </w:t>
            </w:r>
            <w:r w:rsidRPr="00330F5C">
              <w:rPr>
                <w:rFonts w:ascii="Arial" w:hAnsi="Arial" w:cs="Arial"/>
                <w:sz w:val="20"/>
                <w:szCs w:val="20"/>
              </w:rPr>
              <w:t>Col</w:t>
            </w:r>
            <w:r>
              <w:rPr>
                <w:rFonts w:ascii="Arial" w:hAnsi="Arial" w:cs="Arial"/>
                <w:sz w:val="20"/>
                <w:szCs w:val="20"/>
              </w:rPr>
              <w:t xml:space="preserve"> </w:t>
            </w:r>
            <w:r w:rsidRPr="00330F5C">
              <w:rPr>
                <w:rFonts w:ascii="Arial" w:hAnsi="Arial" w:cs="Arial"/>
                <w:sz w:val="20"/>
                <w:szCs w:val="20"/>
              </w:rPr>
              <w:t>A</w:t>
            </w:r>
            <w:r>
              <w:rPr>
                <w:rFonts w:ascii="Arial" w:hAnsi="Arial" w:cs="Arial"/>
                <w:sz w:val="20"/>
                <w:szCs w:val="20"/>
              </w:rPr>
              <w:t xml:space="preserve">lan </w:t>
            </w:r>
            <w:r w:rsidRPr="00330F5C">
              <w:rPr>
                <w:rFonts w:ascii="Arial" w:hAnsi="Arial" w:cs="Arial"/>
                <w:sz w:val="20"/>
                <w:szCs w:val="20"/>
              </w:rPr>
              <w:t>C</w:t>
            </w:r>
            <w:r>
              <w:rPr>
                <w:rFonts w:ascii="Arial" w:hAnsi="Arial" w:cs="Arial"/>
                <w:sz w:val="20"/>
                <w:szCs w:val="20"/>
              </w:rPr>
              <w:t xml:space="preserve">uthbert </w:t>
            </w:r>
            <w:r w:rsidRPr="00330F5C">
              <w:rPr>
                <w:rFonts w:ascii="Arial" w:hAnsi="Arial" w:cs="Arial"/>
                <w:sz w:val="20"/>
                <w:szCs w:val="20"/>
              </w:rPr>
              <w:t>W</w:t>
            </w:r>
            <w:r>
              <w:rPr>
                <w:rFonts w:ascii="Arial" w:hAnsi="Arial" w:cs="Arial"/>
                <w:sz w:val="20"/>
                <w:szCs w:val="20"/>
              </w:rPr>
              <w:t xml:space="preserve">aylan </w:t>
            </w:r>
            <w:r w:rsidRPr="00330F5C">
              <w:rPr>
                <w:rFonts w:ascii="Arial" w:hAnsi="Arial" w:cs="Arial"/>
                <w:sz w:val="20"/>
                <w:szCs w:val="20"/>
              </w:rPr>
              <w:t>Upton</w:t>
            </w:r>
            <w:r>
              <w:rPr>
                <w:rFonts w:ascii="Arial" w:hAnsi="Arial" w:cs="Arial"/>
                <w:sz w:val="20"/>
                <w:szCs w:val="20"/>
              </w:rPr>
              <w:t xml:space="preserve"> (1896-1958), formerly commanded the 30</w:t>
            </w:r>
            <w:r w:rsidRPr="007229A6">
              <w:rPr>
                <w:rFonts w:ascii="Arial" w:hAnsi="Arial" w:cs="Arial"/>
                <w:sz w:val="20"/>
                <w:szCs w:val="20"/>
                <w:vertAlign w:val="superscript"/>
              </w:rPr>
              <w:t>th</w:t>
            </w:r>
            <w:r>
              <w:rPr>
                <w:rFonts w:ascii="Arial" w:hAnsi="Arial" w:cs="Arial"/>
                <w:sz w:val="20"/>
                <w:szCs w:val="20"/>
              </w:rPr>
              <w:t xml:space="preserve"> Battalion, The Queen’s Royal Regiment from 1943 to 1945.</w:t>
            </w:r>
          </w:p>
          <w:p w14:paraId="619A94FE" w14:textId="77777777" w:rsidR="004D3F20" w:rsidRPr="004D3F20" w:rsidRDefault="004D3F20" w:rsidP="004D3F20">
            <w:pPr>
              <w:pStyle w:val="NormalWeb"/>
              <w:shd w:val="clear" w:color="auto" w:fill="FFFFFF"/>
              <w:spacing w:before="0" w:beforeAutospacing="0" w:after="0" w:afterAutospacing="0"/>
              <w:jc w:val="both"/>
              <w:rPr>
                <w:rFonts w:ascii="Arial" w:hAnsi="Arial" w:cs="Arial"/>
                <w:sz w:val="8"/>
                <w:szCs w:val="8"/>
              </w:rPr>
            </w:pPr>
          </w:p>
          <w:p w14:paraId="0252C951" w14:textId="77777777" w:rsidR="004D3F20" w:rsidRDefault="004D3F20" w:rsidP="004D3F20">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1947 Lt Col Dumain.</w:t>
            </w:r>
          </w:p>
          <w:p w14:paraId="48A91304" w14:textId="1BC4C564" w:rsidR="004D3F20" w:rsidRPr="004D3F20" w:rsidRDefault="004D3F20" w:rsidP="00914DEB">
            <w:pPr>
              <w:jc w:val="both"/>
              <w:rPr>
                <w:rFonts w:ascii="Arial" w:hAnsi="Arial" w:cs="Arial"/>
                <w:bCs/>
                <w:sz w:val="20"/>
                <w:szCs w:val="20"/>
              </w:rPr>
            </w:pPr>
          </w:p>
        </w:tc>
      </w:tr>
    </w:tbl>
    <w:p w14:paraId="70FFA3F4" w14:textId="77777777" w:rsidR="004D3F20" w:rsidRDefault="004D3F20" w:rsidP="003772AC">
      <w:pPr>
        <w:jc w:val="both"/>
        <w:rPr>
          <w:rFonts w:ascii="Arial" w:hAnsi="Arial" w:cs="Arial"/>
          <w:bCs/>
          <w:sz w:val="20"/>
          <w:szCs w:val="20"/>
        </w:rPr>
      </w:pPr>
      <w:r>
        <w:rPr>
          <w:rFonts w:ascii="Arial" w:hAnsi="Arial" w:cs="Arial"/>
          <w:b/>
          <w:sz w:val="20"/>
          <w:szCs w:val="20"/>
        </w:rPr>
        <w:lastRenderedPageBreak/>
        <w:t>After the camp:</w:t>
      </w:r>
      <w:r>
        <w:rPr>
          <w:rFonts w:ascii="Arial" w:hAnsi="Arial" w:cs="Arial"/>
          <w:bCs/>
          <w:sz w:val="20"/>
          <w:szCs w:val="20"/>
        </w:rPr>
        <w:t xml:space="preserve"> The huts in the north section of the camp were sold off after the war. Now part woodland, part residential area. </w:t>
      </w:r>
    </w:p>
    <w:p w14:paraId="676BC8EC" w14:textId="77777777" w:rsidR="004D3F20" w:rsidRPr="009A36FE" w:rsidRDefault="004D3F20" w:rsidP="003772AC">
      <w:pPr>
        <w:jc w:val="both"/>
        <w:rPr>
          <w:rFonts w:ascii="Arial" w:hAnsi="Arial" w:cs="Arial"/>
          <w:bCs/>
          <w:sz w:val="16"/>
          <w:szCs w:val="16"/>
        </w:rPr>
      </w:pPr>
    </w:p>
    <w:p w14:paraId="5B073066" w14:textId="1A41BFE7" w:rsidR="003772AC" w:rsidRDefault="003772AC" w:rsidP="003772AC">
      <w:pPr>
        <w:jc w:val="both"/>
        <w:rPr>
          <w:rFonts w:ascii="Arial" w:hAnsi="Arial" w:cs="Arial"/>
          <w:b/>
          <w:sz w:val="20"/>
          <w:szCs w:val="20"/>
        </w:rPr>
      </w:pPr>
      <w:r w:rsidRPr="0098253B">
        <w:rPr>
          <w:rFonts w:ascii="Arial" w:hAnsi="Arial" w:cs="Arial"/>
          <w:b/>
          <w:sz w:val="20"/>
          <w:szCs w:val="20"/>
        </w:rPr>
        <w:t xml:space="preserve">Further information: </w:t>
      </w:r>
    </w:p>
    <w:p w14:paraId="677AFDB7" w14:textId="74645215" w:rsidR="00914DEB" w:rsidRPr="004D3F20" w:rsidRDefault="00914DEB" w:rsidP="003772AC">
      <w:pPr>
        <w:jc w:val="both"/>
        <w:rPr>
          <w:rFonts w:ascii="Arial" w:hAnsi="Arial" w:cs="Arial"/>
          <w:b/>
          <w:sz w:val="12"/>
          <w:szCs w:val="12"/>
        </w:rPr>
      </w:pPr>
    </w:p>
    <w:p w14:paraId="47ADF274" w14:textId="16D87773" w:rsidR="00914DEB" w:rsidRPr="00914DEB" w:rsidRDefault="00914DEB" w:rsidP="004D3F20">
      <w:pPr>
        <w:jc w:val="both"/>
        <w:rPr>
          <w:rFonts w:ascii="Arial" w:hAnsi="Arial" w:cs="Arial"/>
          <w:bCs/>
          <w:sz w:val="20"/>
          <w:szCs w:val="20"/>
        </w:rPr>
      </w:pPr>
      <w:r w:rsidRPr="00914DEB">
        <w:rPr>
          <w:rFonts w:ascii="Arial" w:hAnsi="Arial" w:cs="Arial"/>
          <w:bCs/>
          <w:sz w:val="20"/>
          <w:szCs w:val="20"/>
        </w:rPr>
        <w:t>National Archives</w:t>
      </w:r>
      <w:r>
        <w:rPr>
          <w:rFonts w:ascii="Arial" w:hAnsi="Arial" w:cs="Arial"/>
          <w:bCs/>
          <w:sz w:val="20"/>
          <w:szCs w:val="20"/>
        </w:rPr>
        <w:t xml:space="preserve"> FO 939/128 46 Working camp, Kingsfold Camp, Billingshurst, Sussex.</w:t>
      </w:r>
      <w:r w:rsidR="004D3F20">
        <w:rPr>
          <w:rFonts w:ascii="Arial" w:hAnsi="Arial" w:cs="Arial"/>
          <w:bCs/>
          <w:sz w:val="20"/>
          <w:szCs w:val="20"/>
        </w:rPr>
        <w:t xml:space="preserve"> </w:t>
      </w:r>
      <w:r>
        <w:rPr>
          <w:rFonts w:ascii="Arial" w:hAnsi="Arial" w:cs="Arial"/>
          <w:bCs/>
          <w:sz w:val="20"/>
          <w:szCs w:val="20"/>
        </w:rPr>
        <w:t xml:space="preserve">1945-1948. </w:t>
      </w:r>
      <w:r w:rsidR="00246FA6">
        <w:rPr>
          <w:rFonts w:ascii="Arial" w:hAnsi="Arial" w:cs="Arial"/>
          <w:bCs/>
          <w:sz w:val="20"/>
          <w:szCs w:val="20"/>
        </w:rPr>
        <w:t>Used above. The March 1948 report was mis-filed in the Trumpington file.</w:t>
      </w:r>
    </w:p>
    <w:p w14:paraId="3DD8AF38" w14:textId="77777777" w:rsidR="003772AC" w:rsidRPr="004D3F20" w:rsidRDefault="003772AC" w:rsidP="004D3F20">
      <w:pPr>
        <w:jc w:val="both"/>
        <w:rPr>
          <w:rFonts w:ascii="Arial" w:hAnsi="Arial" w:cs="Arial"/>
          <w:bCs/>
          <w:sz w:val="12"/>
          <w:szCs w:val="12"/>
        </w:rPr>
      </w:pPr>
    </w:p>
    <w:p w14:paraId="69139616" w14:textId="01F1CB34" w:rsidR="00914DEB" w:rsidRPr="00914DEB" w:rsidRDefault="00000000" w:rsidP="004D3F20">
      <w:pPr>
        <w:shd w:val="clear" w:color="auto" w:fill="FFFFFF"/>
        <w:jc w:val="both"/>
        <w:rPr>
          <w:rFonts w:ascii="Arial" w:hAnsi="Arial" w:cs="Arial"/>
          <w:sz w:val="20"/>
          <w:szCs w:val="20"/>
        </w:rPr>
      </w:pPr>
      <w:hyperlink r:id="rId12" w:history="1">
        <w:r w:rsidR="00914DEB" w:rsidRPr="00914DEB">
          <w:rPr>
            <w:rStyle w:val="Hyperlink"/>
            <w:rFonts w:ascii="Arial" w:hAnsi="Arial" w:cs="Arial"/>
            <w:sz w:val="20"/>
            <w:szCs w:val="20"/>
          </w:rPr>
          <w:t>http://sussexhistoryforum.co.uk/index.php?topic=1577.0</w:t>
        </w:r>
      </w:hyperlink>
      <w:r w:rsidR="00914DEB" w:rsidRPr="00914DEB">
        <w:rPr>
          <w:rFonts w:ascii="Arial" w:hAnsi="Arial" w:cs="Arial"/>
          <w:sz w:val="20"/>
          <w:szCs w:val="20"/>
        </w:rPr>
        <w:t xml:space="preserve"> – the forum published various facts and figures, some of which are quoted </w:t>
      </w:r>
      <w:r w:rsidR="005B4DE0">
        <w:rPr>
          <w:rFonts w:ascii="Arial" w:hAnsi="Arial" w:cs="Arial"/>
          <w:sz w:val="20"/>
          <w:szCs w:val="20"/>
        </w:rPr>
        <w:t>(*)</w:t>
      </w:r>
      <w:r w:rsidR="00914DEB" w:rsidRPr="00914DEB">
        <w:rPr>
          <w:rFonts w:ascii="Arial" w:hAnsi="Arial" w:cs="Arial"/>
          <w:sz w:val="20"/>
          <w:szCs w:val="20"/>
        </w:rPr>
        <w:t>.</w:t>
      </w:r>
      <w:r w:rsidR="00EB47A1">
        <w:rPr>
          <w:rFonts w:ascii="Arial" w:hAnsi="Arial" w:cs="Arial"/>
          <w:sz w:val="20"/>
          <w:szCs w:val="20"/>
        </w:rPr>
        <w:t xml:space="preserve"> The history forum also has oral histories of memories of the camps.</w:t>
      </w:r>
    </w:p>
    <w:p w14:paraId="36D076B4" w14:textId="77777777" w:rsidR="00914DEB" w:rsidRPr="004D3F20" w:rsidRDefault="00914DEB" w:rsidP="004D3F20">
      <w:pPr>
        <w:jc w:val="both"/>
        <w:rPr>
          <w:rFonts w:ascii="Arial" w:hAnsi="Arial" w:cs="Arial"/>
          <w:bCs/>
          <w:sz w:val="12"/>
          <w:szCs w:val="12"/>
        </w:rPr>
      </w:pPr>
    </w:p>
    <w:p w14:paraId="3CC6BBFB" w14:textId="2F71AB96" w:rsidR="003772AC" w:rsidRPr="0098253B" w:rsidRDefault="003772AC" w:rsidP="004D3F20">
      <w:pPr>
        <w:jc w:val="both"/>
        <w:rPr>
          <w:rFonts w:ascii="Arial" w:hAnsi="Arial" w:cs="Arial"/>
          <w:bCs/>
          <w:sz w:val="20"/>
          <w:szCs w:val="20"/>
        </w:rPr>
      </w:pPr>
      <w:r>
        <w:rPr>
          <w:rFonts w:ascii="Arial" w:hAnsi="Arial" w:cs="Arial"/>
          <w:bCs/>
          <w:sz w:val="20"/>
          <w:szCs w:val="20"/>
        </w:rPr>
        <w:t>The Imperial War Museum has an audio record (not online) of Ernst Meyer, a German private who served with the 9</w:t>
      </w:r>
      <w:r w:rsidRPr="0098253B">
        <w:rPr>
          <w:rFonts w:ascii="Arial" w:hAnsi="Arial" w:cs="Arial"/>
          <w:bCs/>
          <w:sz w:val="20"/>
          <w:szCs w:val="20"/>
          <w:vertAlign w:val="superscript"/>
        </w:rPr>
        <w:t>th</w:t>
      </w:r>
      <w:r>
        <w:rPr>
          <w:rFonts w:ascii="Arial" w:hAnsi="Arial" w:cs="Arial"/>
          <w:bCs/>
          <w:sz w:val="20"/>
          <w:szCs w:val="20"/>
        </w:rPr>
        <w:t xml:space="preserve"> Parachute Division – part of which involves his move to Kingsfold Camp; farm work in Sussex; treatment of pows; and settling in GB. </w:t>
      </w:r>
      <w:r w:rsidRPr="0098253B">
        <w:rPr>
          <w:rFonts w:ascii="Arial" w:hAnsi="Arial" w:cs="Arial"/>
          <w:bCs/>
          <w:color w:val="333333"/>
          <w:sz w:val="20"/>
          <w:szCs w:val="20"/>
        </w:rPr>
        <w:t>Catalogue number</w:t>
      </w:r>
      <w:r>
        <w:rPr>
          <w:rFonts w:ascii="Arial" w:hAnsi="Arial" w:cs="Arial"/>
          <w:bCs/>
          <w:color w:val="333333"/>
          <w:sz w:val="20"/>
          <w:szCs w:val="20"/>
        </w:rPr>
        <w:t xml:space="preserve"> </w:t>
      </w:r>
      <w:r w:rsidRPr="0098253B">
        <w:rPr>
          <w:rFonts w:ascii="Arial" w:hAnsi="Arial" w:cs="Arial"/>
          <w:color w:val="333333"/>
          <w:sz w:val="20"/>
          <w:szCs w:val="20"/>
        </w:rPr>
        <w:t>21559</w:t>
      </w:r>
    </w:p>
    <w:p w14:paraId="64A5DB74" w14:textId="45293CF9" w:rsidR="00CD0357" w:rsidRPr="004D3F20" w:rsidRDefault="00CD0357" w:rsidP="004D3F20">
      <w:pPr>
        <w:jc w:val="both"/>
        <w:rPr>
          <w:rFonts w:ascii="Arial" w:hAnsi="Arial" w:cs="Arial"/>
          <w:sz w:val="12"/>
          <w:szCs w:val="12"/>
        </w:rPr>
      </w:pPr>
    </w:p>
    <w:p w14:paraId="1F7AB67A" w14:textId="77777777" w:rsidR="00197CC1" w:rsidRPr="00197CC1" w:rsidRDefault="00197CC1" w:rsidP="004D3F20">
      <w:pPr>
        <w:jc w:val="both"/>
        <w:rPr>
          <w:rFonts w:ascii="Arial" w:hAnsi="Arial" w:cs="Arial"/>
          <w:color w:val="000000"/>
          <w:sz w:val="20"/>
          <w:szCs w:val="20"/>
        </w:rPr>
      </w:pPr>
      <w:r w:rsidRPr="00197CC1">
        <w:rPr>
          <w:rFonts w:ascii="Arial" w:hAnsi="Arial" w:cs="Arial"/>
          <w:color w:val="000000"/>
          <w:sz w:val="20"/>
          <w:szCs w:val="20"/>
        </w:rPr>
        <w:t>Russell, J. (2015). </w:t>
      </w:r>
      <w:r w:rsidRPr="00197CC1">
        <w:rPr>
          <w:rStyle w:val="Emphasis"/>
          <w:rFonts w:ascii="Arial" w:hAnsi="Arial" w:cs="Arial"/>
          <w:color w:val="000000"/>
          <w:sz w:val="20"/>
          <w:szCs w:val="20"/>
        </w:rPr>
        <w:t>An Archaeological Topographic Survey at Daux Wood, Marringdean Road, Billingshurst</w:t>
      </w:r>
      <w:r w:rsidRPr="00197CC1">
        <w:rPr>
          <w:rFonts w:ascii="Arial" w:hAnsi="Arial" w:cs="Arial"/>
          <w:color w:val="000000"/>
          <w:sz w:val="20"/>
          <w:szCs w:val="20"/>
        </w:rPr>
        <w:t>. Archaeology South-East. https://doi.org/10.5284/1074999</w:t>
      </w:r>
    </w:p>
    <w:p w14:paraId="7A13E7A3" w14:textId="68AA4921" w:rsidR="00353186" w:rsidRPr="004D3F20" w:rsidRDefault="00353186" w:rsidP="004D3F20">
      <w:pPr>
        <w:jc w:val="both"/>
        <w:rPr>
          <w:rFonts w:ascii="Arial" w:hAnsi="Arial" w:cs="Arial"/>
          <w:sz w:val="12"/>
          <w:szCs w:val="12"/>
        </w:rPr>
      </w:pPr>
    </w:p>
    <w:p w14:paraId="67C46D00" w14:textId="1EFC16C2" w:rsidR="00353186" w:rsidRPr="00A94ED2" w:rsidRDefault="00A94ED2" w:rsidP="004D3F20">
      <w:pPr>
        <w:jc w:val="both"/>
        <w:rPr>
          <w:rFonts w:ascii="Arial" w:hAnsi="Arial" w:cs="Arial"/>
          <w:color w:val="222222"/>
          <w:sz w:val="20"/>
          <w:szCs w:val="20"/>
        </w:rPr>
      </w:pPr>
      <w:r w:rsidRPr="00A94ED2">
        <w:rPr>
          <w:rFonts w:ascii="Arial" w:hAnsi="Arial" w:cs="Arial"/>
          <w:sz w:val="20"/>
          <w:szCs w:val="20"/>
        </w:rPr>
        <w:t>Recollections of Theo Dengel as a Prisoner of War (PoW) at Billinghurst and North Mundham, 1946-1948</w:t>
      </w:r>
      <w:r>
        <w:rPr>
          <w:rFonts w:ascii="Arial" w:hAnsi="Arial" w:cs="Arial"/>
          <w:sz w:val="20"/>
          <w:szCs w:val="20"/>
        </w:rPr>
        <w:t xml:space="preserve"> – West Sussex Records Office; </w:t>
      </w:r>
      <w:r w:rsidRPr="00A94ED2">
        <w:rPr>
          <w:rFonts w:ascii="Arial" w:hAnsi="Arial" w:cs="Arial"/>
          <w:sz w:val="20"/>
          <w:szCs w:val="20"/>
        </w:rPr>
        <w:t>WSRO 15570/CD168</w:t>
      </w:r>
      <w:r>
        <w:rPr>
          <w:rFonts w:ascii="Arial" w:hAnsi="Arial" w:cs="Arial"/>
          <w:sz w:val="20"/>
          <w:szCs w:val="20"/>
        </w:rPr>
        <w:t>.</w:t>
      </w:r>
      <w:r w:rsidRPr="00A94ED2">
        <w:rPr>
          <w:rFonts w:ascii="Arial" w:hAnsi="Arial" w:cs="Arial"/>
          <w:color w:val="222222"/>
          <w:sz w:val="20"/>
          <w:szCs w:val="20"/>
        </w:rPr>
        <w:t xml:space="preserve"> </w:t>
      </w:r>
    </w:p>
    <w:p w14:paraId="201E5735" w14:textId="77777777" w:rsidR="004D3F20" w:rsidRPr="009A36FE" w:rsidRDefault="004D3F20" w:rsidP="0061248E">
      <w:pPr>
        <w:shd w:val="clear" w:color="auto" w:fill="FFFFFF"/>
        <w:rPr>
          <w:rFonts w:ascii="Arial" w:hAnsi="Arial" w:cs="Arial"/>
          <w:b/>
          <w:sz w:val="16"/>
          <w:szCs w:val="16"/>
        </w:rPr>
      </w:pPr>
    </w:p>
    <w:p w14:paraId="4FF174E3" w14:textId="7B0C40C9" w:rsidR="0061248E" w:rsidRDefault="0061248E" w:rsidP="0061248E">
      <w:pPr>
        <w:shd w:val="clear" w:color="auto" w:fill="FFFFFF"/>
        <w:rPr>
          <w:rFonts w:ascii="Arial" w:hAnsi="Arial" w:cs="Arial"/>
          <w:b/>
          <w:sz w:val="20"/>
          <w:szCs w:val="20"/>
        </w:rPr>
      </w:pPr>
      <w:r w:rsidRPr="00E402B3">
        <w:rPr>
          <w:rFonts w:ascii="Arial" w:hAnsi="Arial" w:cs="Arial"/>
          <w:b/>
          <w:sz w:val="20"/>
          <w:szCs w:val="20"/>
        </w:rPr>
        <w:t>Camp and hostels + number of pows where known:</w:t>
      </w:r>
    </w:p>
    <w:p w14:paraId="7D1E0586" w14:textId="77777777" w:rsidR="0061248E" w:rsidRPr="0061248E" w:rsidRDefault="0061248E" w:rsidP="0061248E">
      <w:pPr>
        <w:shd w:val="clear" w:color="auto" w:fill="FFFFFF"/>
        <w:rPr>
          <w:rFonts w:ascii="Arial" w:hAnsi="Arial" w:cs="Arial"/>
          <w:b/>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61248E" w:rsidRPr="004115ED" w14:paraId="36E5093A" w14:textId="77777777" w:rsidTr="00EF6676">
        <w:tc>
          <w:tcPr>
            <w:tcW w:w="1923" w:type="dxa"/>
            <w:shd w:val="clear" w:color="auto" w:fill="FFCCCC"/>
          </w:tcPr>
          <w:p w14:paraId="03C6ED74" w14:textId="77777777" w:rsidR="0061248E" w:rsidRPr="004115ED" w:rsidRDefault="0061248E" w:rsidP="00EF6676">
            <w:pPr>
              <w:rPr>
                <w:rFonts w:ascii="Arial" w:hAnsi="Arial" w:cs="Arial"/>
                <w:sz w:val="20"/>
                <w:szCs w:val="20"/>
              </w:rPr>
            </w:pPr>
          </w:p>
        </w:tc>
        <w:tc>
          <w:tcPr>
            <w:tcW w:w="1923" w:type="dxa"/>
            <w:tcBorders>
              <w:top w:val="nil"/>
              <w:bottom w:val="nil"/>
            </w:tcBorders>
          </w:tcPr>
          <w:p w14:paraId="019033B7" w14:textId="77777777" w:rsidR="0061248E" w:rsidRPr="004115ED" w:rsidRDefault="0061248E" w:rsidP="00EF6676">
            <w:pPr>
              <w:rPr>
                <w:rFonts w:ascii="Arial" w:hAnsi="Arial" w:cs="Arial"/>
                <w:sz w:val="20"/>
                <w:szCs w:val="20"/>
              </w:rPr>
            </w:pPr>
            <w:r w:rsidRPr="004115ED">
              <w:rPr>
                <w:rFonts w:ascii="Arial" w:hAnsi="Arial" w:cs="Arial"/>
                <w:sz w:val="20"/>
                <w:szCs w:val="20"/>
              </w:rPr>
              <w:t>Not open</w:t>
            </w:r>
          </w:p>
        </w:tc>
        <w:tc>
          <w:tcPr>
            <w:tcW w:w="1923" w:type="dxa"/>
            <w:shd w:val="clear" w:color="auto" w:fill="FFF2CC" w:themeFill="accent4" w:themeFillTint="33"/>
          </w:tcPr>
          <w:p w14:paraId="141CAC47" w14:textId="77777777" w:rsidR="0061248E" w:rsidRPr="004115ED" w:rsidRDefault="0061248E" w:rsidP="00EF6676">
            <w:pPr>
              <w:rPr>
                <w:rFonts w:ascii="Arial" w:hAnsi="Arial" w:cs="Arial"/>
                <w:sz w:val="20"/>
                <w:szCs w:val="20"/>
              </w:rPr>
            </w:pPr>
          </w:p>
        </w:tc>
        <w:tc>
          <w:tcPr>
            <w:tcW w:w="1923" w:type="dxa"/>
            <w:tcBorders>
              <w:top w:val="nil"/>
              <w:bottom w:val="nil"/>
            </w:tcBorders>
          </w:tcPr>
          <w:p w14:paraId="2B09ED7F" w14:textId="77777777" w:rsidR="0061248E" w:rsidRPr="004115ED" w:rsidRDefault="0061248E" w:rsidP="00EF6676">
            <w:pPr>
              <w:rPr>
                <w:rFonts w:ascii="Arial" w:hAnsi="Arial" w:cs="Arial"/>
                <w:sz w:val="20"/>
                <w:szCs w:val="20"/>
              </w:rPr>
            </w:pPr>
            <w:r w:rsidRPr="004115ED">
              <w:rPr>
                <w:rFonts w:ascii="Arial" w:hAnsi="Arial" w:cs="Arial"/>
                <w:sz w:val="20"/>
                <w:szCs w:val="20"/>
              </w:rPr>
              <w:t>Unknown</w:t>
            </w:r>
          </w:p>
        </w:tc>
        <w:tc>
          <w:tcPr>
            <w:tcW w:w="1924" w:type="dxa"/>
            <w:shd w:val="clear" w:color="auto" w:fill="E2EFD9" w:themeFill="accent6" w:themeFillTint="33"/>
          </w:tcPr>
          <w:p w14:paraId="36E8EDFA" w14:textId="77777777" w:rsidR="0061248E" w:rsidRPr="004115ED" w:rsidRDefault="0061248E" w:rsidP="00EF6676">
            <w:pPr>
              <w:rPr>
                <w:rFonts w:ascii="Arial" w:hAnsi="Arial" w:cs="Arial"/>
                <w:sz w:val="20"/>
                <w:szCs w:val="20"/>
              </w:rPr>
            </w:pPr>
          </w:p>
        </w:tc>
        <w:tc>
          <w:tcPr>
            <w:tcW w:w="1924" w:type="dxa"/>
            <w:tcBorders>
              <w:top w:val="nil"/>
              <w:bottom w:val="nil"/>
            </w:tcBorders>
          </w:tcPr>
          <w:p w14:paraId="20FE60EF" w14:textId="77777777" w:rsidR="0061248E" w:rsidRPr="004115ED" w:rsidRDefault="0061248E" w:rsidP="00EF6676">
            <w:pPr>
              <w:rPr>
                <w:rFonts w:ascii="Arial" w:hAnsi="Arial" w:cs="Arial"/>
                <w:sz w:val="20"/>
                <w:szCs w:val="20"/>
              </w:rPr>
            </w:pPr>
            <w:r w:rsidRPr="004115ED">
              <w:rPr>
                <w:rFonts w:ascii="Arial" w:hAnsi="Arial" w:cs="Arial"/>
                <w:sz w:val="20"/>
                <w:szCs w:val="20"/>
              </w:rPr>
              <w:t>Open</w:t>
            </w:r>
          </w:p>
        </w:tc>
        <w:tc>
          <w:tcPr>
            <w:tcW w:w="1924" w:type="dxa"/>
            <w:shd w:val="clear" w:color="auto" w:fill="DEEAF6" w:themeFill="accent5" w:themeFillTint="33"/>
          </w:tcPr>
          <w:p w14:paraId="59D9692B" w14:textId="77777777" w:rsidR="0061248E" w:rsidRPr="004115ED" w:rsidRDefault="0061248E" w:rsidP="00EF6676">
            <w:pPr>
              <w:rPr>
                <w:rFonts w:ascii="Arial" w:hAnsi="Arial" w:cs="Arial"/>
                <w:sz w:val="20"/>
                <w:szCs w:val="20"/>
              </w:rPr>
            </w:pPr>
          </w:p>
        </w:tc>
        <w:tc>
          <w:tcPr>
            <w:tcW w:w="1924" w:type="dxa"/>
            <w:tcBorders>
              <w:top w:val="nil"/>
              <w:bottom w:val="nil"/>
              <w:right w:val="nil"/>
            </w:tcBorders>
          </w:tcPr>
          <w:p w14:paraId="04A4873E" w14:textId="77777777" w:rsidR="0061248E" w:rsidRPr="004115ED" w:rsidRDefault="0061248E" w:rsidP="00EF6676">
            <w:pPr>
              <w:rPr>
                <w:rFonts w:ascii="Arial" w:hAnsi="Arial" w:cs="Arial"/>
                <w:sz w:val="20"/>
                <w:szCs w:val="20"/>
              </w:rPr>
            </w:pPr>
            <w:r w:rsidRPr="004115ED">
              <w:rPr>
                <w:rFonts w:ascii="Arial" w:hAnsi="Arial" w:cs="Arial"/>
                <w:sz w:val="20"/>
                <w:szCs w:val="20"/>
              </w:rPr>
              <w:t>With another camp</w:t>
            </w:r>
          </w:p>
        </w:tc>
      </w:tr>
    </w:tbl>
    <w:p w14:paraId="0B9FB64A" w14:textId="77777777" w:rsidR="0061248E" w:rsidRPr="00A349D0" w:rsidRDefault="0061248E" w:rsidP="0061248E">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642"/>
        <w:gridCol w:w="663"/>
        <w:gridCol w:w="688"/>
        <w:gridCol w:w="688"/>
        <w:gridCol w:w="664"/>
        <w:gridCol w:w="717"/>
        <w:gridCol w:w="745"/>
        <w:gridCol w:w="851"/>
        <w:gridCol w:w="850"/>
        <w:gridCol w:w="788"/>
        <w:gridCol w:w="788"/>
        <w:gridCol w:w="788"/>
        <w:gridCol w:w="788"/>
        <w:gridCol w:w="788"/>
        <w:gridCol w:w="788"/>
        <w:gridCol w:w="788"/>
        <w:gridCol w:w="788"/>
        <w:gridCol w:w="788"/>
        <w:gridCol w:w="788"/>
      </w:tblGrid>
      <w:tr w:rsidR="002955C3" w:rsidRPr="004115ED" w14:paraId="7F4FC770" w14:textId="508EC8DA" w:rsidTr="002955C3">
        <w:tc>
          <w:tcPr>
            <w:tcW w:w="1642" w:type="dxa"/>
          </w:tcPr>
          <w:p w14:paraId="0920DB8D" w14:textId="77777777" w:rsidR="002955C3" w:rsidRPr="004115ED" w:rsidRDefault="002955C3" w:rsidP="00EF6676">
            <w:pPr>
              <w:rPr>
                <w:rFonts w:ascii="Arial" w:hAnsi="Arial" w:cs="Arial"/>
                <w:bCs/>
                <w:sz w:val="20"/>
                <w:szCs w:val="20"/>
              </w:rPr>
            </w:pPr>
          </w:p>
        </w:tc>
        <w:tc>
          <w:tcPr>
            <w:tcW w:w="663" w:type="dxa"/>
          </w:tcPr>
          <w:p w14:paraId="4C935935" w14:textId="7DF3D5BC" w:rsidR="002955C3" w:rsidRPr="004115ED" w:rsidRDefault="002955C3" w:rsidP="00EF6676">
            <w:pPr>
              <w:jc w:val="center"/>
              <w:rPr>
                <w:rFonts w:ascii="Arial" w:hAnsi="Arial" w:cs="Arial"/>
                <w:bCs/>
                <w:sz w:val="20"/>
                <w:szCs w:val="20"/>
              </w:rPr>
            </w:pPr>
            <w:r>
              <w:rPr>
                <w:rFonts w:ascii="Arial" w:hAnsi="Arial" w:cs="Arial"/>
                <w:bCs/>
                <w:sz w:val="20"/>
                <w:szCs w:val="20"/>
              </w:rPr>
              <w:t>1942</w:t>
            </w:r>
          </w:p>
        </w:tc>
        <w:tc>
          <w:tcPr>
            <w:tcW w:w="688" w:type="dxa"/>
          </w:tcPr>
          <w:p w14:paraId="4BD22DCE" w14:textId="2B45201C" w:rsidR="002955C3" w:rsidRPr="004115ED" w:rsidRDefault="002955C3" w:rsidP="00EF6676">
            <w:pPr>
              <w:jc w:val="center"/>
              <w:rPr>
                <w:rFonts w:ascii="Arial" w:hAnsi="Arial" w:cs="Arial"/>
                <w:bCs/>
                <w:sz w:val="20"/>
                <w:szCs w:val="20"/>
              </w:rPr>
            </w:pPr>
            <w:r>
              <w:rPr>
                <w:rFonts w:ascii="Arial" w:hAnsi="Arial" w:cs="Arial"/>
                <w:bCs/>
                <w:sz w:val="20"/>
                <w:szCs w:val="20"/>
              </w:rPr>
              <w:t>1943</w:t>
            </w:r>
          </w:p>
        </w:tc>
        <w:tc>
          <w:tcPr>
            <w:tcW w:w="688" w:type="dxa"/>
          </w:tcPr>
          <w:p w14:paraId="593412B9" w14:textId="378CDD59" w:rsidR="002955C3" w:rsidRPr="004115ED" w:rsidRDefault="002955C3" w:rsidP="00EF6676">
            <w:pPr>
              <w:jc w:val="center"/>
              <w:rPr>
                <w:rFonts w:ascii="Arial" w:hAnsi="Arial" w:cs="Arial"/>
                <w:bCs/>
                <w:sz w:val="20"/>
                <w:szCs w:val="20"/>
              </w:rPr>
            </w:pPr>
            <w:r>
              <w:rPr>
                <w:rFonts w:ascii="Arial" w:hAnsi="Arial" w:cs="Arial"/>
                <w:bCs/>
                <w:sz w:val="20"/>
                <w:szCs w:val="20"/>
              </w:rPr>
              <w:t>1944</w:t>
            </w:r>
          </w:p>
        </w:tc>
        <w:tc>
          <w:tcPr>
            <w:tcW w:w="664" w:type="dxa"/>
          </w:tcPr>
          <w:p w14:paraId="3DBF29B6" w14:textId="10655A1A" w:rsidR="002955C3" w:rsidRPr="004115ED" w:rsidRDefault="002955C3" w:rsidP="00EF6676">
            <w:pPr>
              <w:jc w:val="center"/>
              <w:rPr>
                <w:rFonts w:ascii="Arial" w:hAnsi="Arial" w:cs="Arial"/>
                <w:bCs/>
                <w:sz w:val="20"/>
                <w:szCs w:val="20"/>
              </w:rPr>
            </w:pPr>
            <w:r>
              <w:rPr>
                <w:rFonts w:ascii="Arial" w:hAnsi="Arial" w:cs="Arial"/>
                <w:bCs/>
                <w:sz w:val="20"/>
                <w:szCs w:val="20"/>
              </w:rPr>
              <w:t>9/45</w:t>
            </w:r>
          </w:p>
        </w:tc>
        <w:tc>
          <w:tcPr>
            <w:tcW w:w="717" w:type="dxa"/>
          </w:tcPr>
          <w:p w14:paraId="69AFF12C" w14:textId="53776738" w:rsidR="002955C3" w:rsidRPr="004115ED" w:rsidRDefault="002955C3" w:rsidP="00EF6676">
            <w:pPr>
              <w:jc w:val="center"/>
              <w:rPr>
                <w:rFonts w:ascii="Arial" w:hAnsi="Arial" w:cs="Arial"/>
                <w:bCs/>
                <w:sz w:val="20"/>
                <w:szCs w:val="20"/>
              </w:rPr>
            </w:pPr>
            <w:r>
              <w:rPr>
                <w:rFonts w:ascii="Arial" w:hAnsi="Arial" w:cs="Arial"/>
                <w:bCs/>
                <w:sz w:val="20"/>
                <w:szCs w:val="20"/>
              </w:rPr>
              <w:t>12/45</w:t>
            </w:r>
          </w:p>
        </w:tc>
        <w:tc>
          <w:tcPr>
            <w:tcW w:w="745" w:type="dxa"/>
          </w:tcPr>
          <w:p w14:paraId="1DC41ED2" w14:textId="12979072" w:rsidR="002955C3" w:rsidRPr="004115ED" w:rsidRDefault="002955C3" w:rsidP="00EF6676">
            <w:pPr>
              <w:jc w:val="center"/>
              <w:rPr>
                <w:rFonts w:ascii="Arial" w:hAnsi="Arial" w:cs="Arial"/>
                <w:bCs/>
                <w:sz w:val="20"/>
                <w:szCs w:val="20"/>
              </w:rPr>
            </w:pPr>
            <w:r>
              <w:rPr>
                <w:rFonts w:ascii="Arial" w:hAnsi="Arial" w:cs="Arial"/>
                <w:bCs/>
                <w:sz w:val="20"/>
                <w:szCs w:val="20"/>
              </w:rPr>
              <w:t>3/46</w:t>
            </w:r>
          </w:p>
        </w:tc>
        <w:tc>
          <w:tcPr>
            <w:tcW w:w="851" w:type="dxa"/>
          </w:tcPr>
          <w:p w14:paraId="07DF1F1B" w14:textId="1995D038" w:rsidR="002955C3" w:rsidRPr="004115ED" w:rsidRDefault="002955C3" w:rsidP="00EF6676">
            <w:pPr>
              <w:jc w:val="center"/>
              <w:rPr>
                <w:rFonts w:ascii="Arial" w:hAnsi="Arial" w:cs="Arial"/>
                <w:bCs/>
                <w:sz w:val="20"/>
                <w:szCs w:val="20"/>
              </w:rPr>
            </w:pPr>
            <w:r>
              <w:rPr>
                <w:rFonts w:ascii="Arial" w:hAnsi="Arial" w:cs="Arial"/>
                <w:bCs/>
                <w:sz w:val="20"/>
                <w:szCs w:val="20"/>
              </w:rPr>
              <w:t>4/46</w:t>
            </w:r>
          </w:p>
        </w:tc>
        <w:tc>
          <w:tcPr>
            <w:tcW w:w="850" w:type="dxa"/>
          </w:tcPr>
          <w:p w14:paraId="15B906DC" w14:textId="6122544E" w:rsidR="002955C3" w:rsidRPr="004115ED" w:rsidRDefault="002955C3" w:rsidP="00EF6676">
            <w:pPr>
              <w:jc w:val="center"/>
              <w:rPr>
                <w:rFonts w:ascii="Arial" w:hAnsi="Arial" w:cs="Arial"/>
                <w:bCs/>
                <w:sz w:val="20"/>
                <w:szCs w:val="20"/>
              </w:rPr>
            </w:pPr>
            <w:r>
              <w:rPr>
                <w:rFonts w:ascii="Arial" w:hAnsi="Arial" w:cs="Arial"/>
                <w:bCs/>
                <w:sz w:val="20"/>
                <w:szCs w:val="20"/>
              </w:rPr>
              <w:t>6/46</w:t>
            </w:r>
          </w:p>
        </w:tc>
        <w:tc>
          <w:tcPr>
            <w:tcW w:w="788" w:type="dxa"/>
          </w:tcPr>
          <w:p w14:paraId="7648D44D" w14:textId="39A08EBC" w:rsidR="002955C3" w:rsidRPr="004115ED" w:rsidRDefault="002955C3" w:rsidP="00EF6676">
            <w:pPr>
              <w:jc w:val="center"/>
              <w:rPr>
                <w:rFonts w:ascii="Arial" w:hAnsi="Arial" w:cs="Arial"/>
                <w:bCs/>
                <w:sz w:val="20"/>
                <w:szCs w:val="20"/>
              </w:rPr>
            </w:pPr>
            <w:r>
              <w:rPr>
                <w:rFonts w:ascii="Arial" w:hAnsi="Arial" w:cs="Arial"/>
                <w:bCs/>
                <w:sz w:val="20"/>
                <w:szCs w:val="20"/>
              </w:rPr>
              <w:t>9/46</w:t>
            </w:r>
          </w:p>
        </w:tc>
        <w:tc>
          <w:tcPr>
            <w:tcW w:w="788" w:type="dxa"/>
          </w:tcPr>
          <w:p w14:paraId="63057885" w14:textId="47F8BE21" w:rsidR="002955C3" w:rsidRPr="004115ED" w:rsidRDefault="002955C3" w:rsidP="00EF6676">
            <w:pPr>
              <w:jc w:val="center"/>
              <w:rPr>
                <w:rFonts w:ascii="Arial" w:hAnsi="Arial" w:cs="Arial"/>
                <w:bCs/>
                <w:sz w:val="20"/>
                <w:szCs w:val="20"/>
              </w:rPr>
            </w:pPr>
            <w:r>
              <w:rPr>
                <w:rFonts w:ascii="Arial" w:hAnsi="Arial" w:cs="Arial"/>
                <w:bCs/>
                <w:sz w:val="20"/>
                <w:szCs w:val="20"/>
              </w:rPr>
              <w:t>10/46</w:t>
            </w:r>
          </w:p>
        </w:tc>
        <w:tc>
          <w:tcPr>
            <w:tcW w:w="788" w:type="dxa"/>
          </w:tcPr>
          <w:p w14:paraId="63ED6B8B" w14:textId="6CD6421F" w:rsidR="002955C3" w:rsidRDefault="002955C3" w:rsidP="00EF6676">
            <w:pPr>
              <w:jc w:val="center"/>
              <w:rPr>
                <w:rFonts w:ascii="Arial" w:hAnsi="Arial" w:cs="Arial"/>
                <w:bCs/>
                <w:sz w:val="20"/>
                <w:szCs w:val="20"/>
              </w:rPr>
            </w:pPr>
            <w:r>
              <w:rPr>
                <w:rFonts w:ascii="Arial" w:hAnsi="Arial" w:cs="Arial"/>
                <w:bCs/>
                <w:sz w:val="20"/>
                <w:szCs w:val="20"/>
              </w:rPr>
              <w:t>1/47</w:t>
            </w:r>
          </w:p>
        </w:tc>
        <w:tc>
          <w:tcPr>
            <w:tcW w:w="788" w:type="dxa"/>
          </w:tcPr>
          <w:p w14:paraId="26439C8C" w14:textId="72751986" w:rsidR="002955C3" w:rsidRDefault="002955C3" w:rsidP="00EF6676">
            <w:pPr>
              <w:jc w:val="center"/>
              <w:rPr>
                <w:rFonts w:ascii="Arial" w:hAnsi="Arial" w:cs="Arial"/>
                <w:bCs/>
                <w:sz w:val="20"/>
                <w:szCs w:val="20"/>
              </w:rPr>
            </w:pPr>
            <w:r>
              <w:rPr>
                <w:rFonts w:ascii="Arial" w:hAnsi="Arial" w:cs="Arial"/>
                <w:bCs/>
                <w:sz w:val="20"/>
                <w:szCs w:val="20"/>
              </w:rPr>
              <w:t>3/47</w:t>
            </w:r>
          </w:p>
        </w:tc>
        <w:tc>
          <w:tcPr>
            <w:tcW w:w="788" w:type="dxa"/>
          </w:tcPr>
          <w:p w14:paraId="0AD973AA" w14:textId="2560EA7D" w:rsidR="002955C3" w:rsidRDefault="002955C3" w:rsidP="00EF6676">
            <w:pPr>
              <w:jc w:val="center"/>
              <w:rPr>
                <w:rFonts w:ascii="Arial" w:hAnsi="Arial" w:cs="Arial"/>
                <w:bCs/>
                <w:sz w:val="20"/>
                <w:szCs w:val="20"/>
              </w:rPr>
            </w:pPr>
            <w:r>
              <w:rPr>
                <w:rFonts w:ascii="Arial" w:hAnsi="Arial" w:cs="Arial"/>
                <w:bCs/>
                <w:sz w:val="20"/>
                <w:szCs w:val="20"/>
              </w:rPr>
              <w:t>6/47</w:t>
            </w:r>
          </w:p>
        </w:tc>
        <w:tc>
          <w:tcPr>
            <w:tcW w:w="788" w:type="dxa"/>
          </w:tcPr>
          <w:p w14:paraId="5336FB33" w14:textId="20422372" w:rsidR="002955C3" w:rsidRDefault="002955C3" w:rsidP="00EF6676">
            <w:pPr>
              <w:jc w:val="center"/>
              <w:rPr>
                <w:rFonts w:ascii="Arial" w:hAnsi="Arial" w:cs="Arial"/>
                <w:bCs/>
                <w:sz w:val="20"/>
                <w:szCs w:val="20"/>
              </w:rPr>
            </w:pPr>
            <w:r>
              <w:rPr>
                <w:rFonts w:ascii="Arial" w:hAnsi="Arial" w:cs="Arial"/>
                <w:bCs/>
                <w:sz w:val="20"/>
                <w:szCs w:val="20"/>
              </w:rPr>
              <w:t>7/47</w:t>
            </w:r>
          </w:p>
        </w:tc>
        <w:tc>
          <w:tcPr>
            <w:tcW w:w="788" w:type="dxa"/>
          </w:tcPr>
          <w:p w14:paraId="79D6D054" w14:textId="22B688E8" w:rsidR="002955C3" w:rsidRDefault="002955C3" w:rsidP="00EF6676">
            <w:pPr>
              <w:jc w:val="center"/>
              <w:rPr>
                <w:rFonts w:ascii="Arial" w:hAnsi="Arial" w:cs="Arial"/>
                <w:bCs/>
                <w:sz w:val="20"/>
                <w:szCs w:val="20"/>
              </w:rPr>
            </w:pPr>
            <w:r>
              <w:rPr>
                <w:rFonts w:ascii="Arial" w:hAnsi="Arial" w:cs="Arial"/>
                <w:bCs/>
                <w:sz w:val="20"/>
                <w:szCs w:val="20"/>
              </w:rPr>
              <w:t>10/47</w:t>
            </w:r>
          </w:p>
        </w:tc>
        <w:tc>
          <w:tcPr>
            <w:tcW w:w="788" w:type="dxa"/>
          </w:tcPr>
          <w:p w14:paraId="5E0FE97C" w14:textId="263A4CDD" w:rsidR="002955C3" w:rsidRDefault="002955C3" w:rsidP="00EF6676">
            <w:pPr>
              <w:jc w:val="center"/>
              <w:rPr>
                <w:rFonts w:ascii="Arial" w:hAnsi="Arial" w:cs="Arial"/>
                <w:bCs/>
                <w:sz w:val="20"/>
                <w:szCs w:val="20"/>
              </w:rPr>
            </w:pPr>
            <w:r>
              <w:rPr>
                <w:rFonts w:ascii="Arial" w:hAnsi="Arial" w:cs="Arial"/>
                <w:bCs/>
                <w:sz w:val="20"/>
                <w:szCs w:val="20"/>
              </w:rPr>
              <w:t>1/48</w:t>
            </w:r>
          </w:p>
        </w:tc>
        <w:tc>
          <w:tcPr>
            <w:tcW w:w="788" w:type="dxa"/>
          </w:tcPr>
          <w:p w14:paraId="10BC42D7" w14:textId="1B231967" w:rsidR="002955C3" w:rsidRDefault="007838E7" w:rsidP="00EF6676">
            <w:pPr>
              <w:jc w:val="center"/>
              <w:rPr>
                <w:rFonts w:ascii="Arial" w:hAnsi="Arial" w:cs="Arial"/>
                <w:bCs/>
                <w:sz w:val="20"/>
                <w:szCs w:val="20"/>
              </w:rPr>
            </w:pPr>
            <w:r>
              <w:rPr>
                <w:rFonts w:ascii="Arial" w:hAnsi="Arial" w:cs="Arial"/>
                <w:bCs/>
                <w:sz w:val="20"/>
                <w:szCs w:val="20"/>
              </w:rPr>
              <w:t>2/48</w:t>
            </w:r>
          </w:p>
        </w:tc>
        <w:tc>
          <w:tcPr>
            <w:tcW w:w="788" w:type="dxa"/>
          </w:tcPr>
          <w:p w14:paraId="215CFE4F" w14:textId="6A4F5503" w:rsidR="002955C3" w:rsidRDefault="00246FA6" w:rsidP="00EF6676">
            <w:pPr>
              <w:jc w:val="center"/>
              <w:rPr>
                <w:rFonts w:ascii="Arial" w:hAnsi="Arial" w:cs="Arial"/>
                <w:bCs/>
                <w:sz w:val="20"/>
                <w:szCs w:val="20"/>
              </w:rPr>
            </w:pPr>
            <w:r>
              <w:rPr>
                <w:rFonts w:ascii="Arial" w:hAnsi="Arial" w:cs="Arial"/>
                <w:bCs/>
                <w:sz w:val="20"/>
                <w:szCs w:val="20"/>
              </w:rPr>
              <w:t>3/48</w:t>
            </w:r>
          </w:p>
        </w:tc>
      </w:tr>
      <w:tr w:rsidR="002955C3" w:rsidRPr="004115ED" w14:paraId="2C32453E" w14:textId="0794EC21" w:rsidTr="002955C3">
        <w:tc>
          <w:tcPr>
            <w:tcW w:w="1642" w:type="dxa"/>
          </w:tcPr>
          <w:p w14:paraId="32A313D1" w14:textId="77777777" w:rsidR="002955C3" w:rsidRPr="004115ED" w:rsidRDefault="002955C3" w:rsidP="00EF6676">
            <w:pPr>
              <w:rPr>
                <w:rFonts w:ascii="Arial" w:hAnsi="Arial" w:cs="Arial"/>
                <w:bCs/>
                <w:sz w:val="20"/>
                <w:szCs w:val="20"/>
              </w:rPr>
            </w:pPr>
            <w:r w:rsidRPr="004115ED">
              <w:rPr>
                <w:rFonts w:ascii="Arial" w:hAnsi="Arial" w:cs="Arial"/>
                <w:bCs/>
                <w:sz w:val="20"/>
                <w:szCs w:val="20"/>
              </w:rPr>
              <w:t>Main</w:t>
            </w:r>
          </w:p>
        </w:tc>
        <w:tc>
          <w:tcPr>
            <w:tcW w:w="663" w:type="dxa"/>
            <w:shd w:val="clear" w:color="auto" w:fill="E2EFD9" w:themeFill="accent6" w:themeFillTint="33"/>
            <w:tcMar>
              <w:left w:w="28" w:type="dxa"/>
              <w:right w:w="28" w:type="dxa"/>
            </w:tcMar>
          </w:tcPr>
          <w:p w14:paraId="353C03C8" w14:textId="77777777" w:rsidR="002955C3" w:rsidRPr="004115ED" w:rsidRDefault="002955C3" w:rsidP="00EF6676">
            <w:pPr>
              <w:jc w:val="center"/>
              <w:rPr>
                <w:rFonts w:ascii="Arial" w:hAnsi="Arial" w:cs="Arial"/>
                <w:bCs/>
                <w:sz w:val="20"/>
                <w:szCs w:val="20"/>
              </w:rPr>
            </w:pPr>
          </w:p>
        </w:tc>
        <w:tc>
          <w:tcPr>
            <w:tcW w:w="688" w:type="dxa"/>
            <w:shd w:val="clear" w:color="auto" w:fill="E2EFD9" w:themeFill="accent6" w:themeFillTint="33"/>
          </w:tcPr>
          <w:p w14:paraId="5A69D4BD" w14:textId="77777777" w:rsidR="002955C3" w:rsidRPr="004115ED" w:rsidRDefault="002955C3" w:rsidP="00EF6676">
            <w:pPr>
              <w:jc w:val="center"/>
              <w:rPr>
                <w:rFonts w:ascii="Arial" w:hAnsi="Arial" w:cs="Arial"/>
                <w:bCs/>
                <w:sz w:val="20"/>
                <w:szCs w:val="20"/>
              </w:rPr>
            </w:pPr>
          </w:p>
        </w:tc>
        <w:tc>
          <w:tcPr>
            <w:tcW w:w="688" w:type="dxa"/>
            <w:shd w:val="clear" w:color="auto" w:fill="E2EFD9" w:themeFill="accent6" w:themeFillTint="33"/>
          </w:tcPr>
          <w:p w14:paraId="291342A2" w14:textId="77777777" w:rsidR="002955C3" w:rsidRPr="004115ED" w:rsidRDefault="002955C3" w:rsidP="00EF6676">
            <w:pPr>
              <w:jc w:val="center"/>
              <w:rPr>
                <w:rFonts w:ascii="Arial" w:hAnsi="Arial" w:cs="Arial"/>
                <w:bCs/>
                <w:sz w:val="20"/>
                <w:szCs w:val="20"/>
              </w:rPr>
            </w:pPr>
          </w:p>
        </w:tc>
        <w:tc>
          <w:tcPr>
            <w:tcW w:w="664" w:type="dxa"/>
            <w:shd w:val="clear" w:color="auto" w:fill="E2EFD9" w:themeFill="accent6" w:themeFillTint="33"/>
            <w:tcMar>
              <w:left w:w="0" w:type="dxa"/>
              <w:right w:w="0" w:type="dxa"/>
            </w:tcMar>
          </w:tcPr>
          <w:p w14:paraId="62F010E0" w14:textId="2AFA1EB5" w:rsidR="002955C3" w:rsidRPr="004115ED" w:rsidRDefault="002955C3" w:rsidP="00EF6676">
            <w:pPr>
              <w:jc w:val="center"/>
              <w:rPr>
                <w:rFonts w:ascii="Arial" w:hAnsi="Arial" w:cs="Arial"/>
                <w:bCs/>
                <w:sz w:val="20"/>
                <w:szCs w:val="20"/>
              </w:rPr>
            </w:pPr>
          </w:p>
        </w:tc>
        <w:tc>
          <w:tcPr>
            <w:tcW w:w="717" w:type="dxa"/>
            <w:shd w:val="clear" w:color="auto" w:fill="E2EFD9" w:themeFill="accent6" w:themeFillTint="33"/>
          </w:tcPr>
          <w:p w14:paraId="2EC43AEA" w14:textId="6A16145F" w:rsidR="002955C3" w:rsidRPr="004115ED" w:rsidRDefault="002955C3" w:rsidP="00EF6676">
            <w:pPr>
              <w:jc w:val="center"/>
              <w:rPr>
                <w:rFonts w:ascii="Arial" w:hAnsi="Arial" w:cs="Arial"/>
                <w:bCs/>
                <w:sz w:val="20"/>
                <w:szCs w:val="20"/>
              </w:rPr>
            </w:pPr>
            <w:r>
              <w:rPr>
                <w:rFonts w:ascii="Arial" w:hAnsi="Arial" w:cs="Arial"/>
                <w:bCs/>
                <w:sz w:val="20"/>
                <w:szCs w:val="20"/>
              </w:rPr>
              <w:t>900</w:t>
            </w:r>
          </w:p>
        </w:tc>
        <w:tc>
          <w:tcPr>
            <w:tcW w:w="745" w:type="dxa"/>
            <w:shd w:val="clear" w:color="auto" w:fill="E2EFD9" w:themeFill="accent6" w:themeFillTint="33"/>
          </w:tcPr>
          <w:p w14:paraId="3914FF2C" w14:textId="1A1B0BA4" w:rsidR="002955C3" w:rsidRPr="004115ED" w:rsidRDefault="002955C3" w:rsidP="00EF6676">
            <w:pPr>
              <w:jc w:val="center"/>
              <w:rPr>
                <w:rFonts w:ascii="Arial" w:hAnsi="Arial" w:cs="Arial"/>
                <w:bCs/>
                <w:sz w:val="20"/>
                <w:szCs w:val="20"/>
              </w:rPr>
            </w:pPr>
          </w:p>
        </w:tc>
        <w:tc>
          <w:tcPr>
            <w:tcW w:w="851" w:type="dxa"/>
            <w:shd w:val="clear" w:color="auto" w:fill="E2EFD9" w:themeFill="accent6" w:themeFillTint="33"/>
          </w:tcPr>
          <w:p w14:paraId="758DFE7E" w14:textId="2BE35484" w:rsidR="002955C3" w:rsidRPr="004115ED" w:rsidRDefault="002955C3" w:rsidP="00EF6676">
            <w:pPr>
              <w:jc w:val="center"/>
              <w:rPr>
                <w:rFonts w:ascii="Arial" w:hAnsi="Arial" w:cs="Arial"/>
                <w:bCs/>
                <w:sz w:val="20"/>
                <w:szCs w:val="20"/>
              </w:rPr>
            </w:pPr>
            <w:r>
              <w:rPr>
                <w:rFonts w:ascii="Arial" w:hAnsi="Arial" w:cs="Arial"/>
                <w:bCs/>
                <w:sz w:val="20"/>
                <w:szCs w:val="20"/>
              </w:rPr>
              <w:t>859</w:t>
            </w:r>
          </w:p>
        </w:tc>
        <w:tc>
          <w:tcPr>
            <w:tcW w:w="850" w:type="dxa"/>
            <w:shd w:val="clear" w:color="auto" w:fill="E2EFD9" w:themeFill="accent6" w:themeFillTint="33"/>
          </w:tcPr>
          <w:p w14:paraId="63691ADD" w14:textId="5D877C3F" w:rsidR="002955C3" w:rsidRPr="004115ED" w:rsidRDefault="002955C3" w:rsidP="00EF6676">
            <w:pPr>
              <w:jc w:val="center"/>
              <w:rPr>
                <w:rFonts w:ascii="Arial" w:hAnsi="Arial" w:cs="Arial"/>
                <w:bCs/>
                <w:sz w:val="20"/>
                <w:szCs w:val="20"/>
              </w:rPr>
            </w:pPr>
            <w:r>
              <w:rPr>
                <w:rFonts w:ascii="Arial" w:hAnsi="Arial" w:cs="Arial"/>
                <w:bCs/>
                <w:sz w:val="20"/>
                <w:szCs w:val="20"/>
              </w:rPr>
              <w:t>896</w:t>
            </w:r>
          </w:p>
        </w:tc>
        <w:tc>
          <w:tcPr>
            <w:tcW w:w="788" w:type="dxa"/>
            <w:shd w:val="clear" w:color="auto" w:fill="E2EFD9" w:themeFill="accent6" w:themeFillTint="33"/>
          </w:tcPr>
          <w:p w14:paraId="52386A20" w14:textId="2D433FBC" w:rsidR="002955C3" w:rsidRPr="004115ED" w:rsidRDefault="002955C3" w:rsidP="00EF6676">
            <w:pPr>
              <w:jc w:val="center"/>
              <w:rPr>
                <w:rFonts w:ascii="Arial" w:hAnsi="Arial" w:cs="Arial"/>
                <w:bCs/>
                <w:sz w:val="20"/>
                <w:szCs w:val="20"/>
              </w:rPr>
            </w:pPr>
            <w:r>
              <w:rPr>
                <w:rFonts w:ascii="Arial" w:hAnsi="Arial" w:cs="Arial"/>
                <w:bCs/>
                <w:sz w:val="20"/>
                <w:szCs w:val="20"/>
              </w:rPr>
              <w:t>907</w:t>
            </w:r>
          </w:p>
        </w:tc>
        <w:tc>
          <w:tcPr>
            <w:tcW w:w="788" w:type="dxa"/>
            <w:shd w:val="clear" w:color="auto" w:fill="E2EFD9" w:themeFill="accent6" w:themeFillTint="33"/>
          </w:tcPr>
          <w:p w14:paraId="594C1F4C" w14:textId="085B077C" w:rsidR="002955C3" w:rsidRPr="004115ED" w:rsidRDefault="002955C3" w:rsidP="00EF6676">
            <w:pPr>
              <w:jc w:val="center"/>
              <w:rPr>
                <w:rFonts w:ascii="Arial" w:hAnsi="Arial" w:cs="Arial"/>
                <w:bCs/>
                <w:sz w:val="20"/>
                <w:szCs w:val="20"/>
              </w:rPr>
            </w:pPr>
            <w:r>
              <w:rPr>
                <w:rFonts w:ascii="Arial" w:hAnsi="Arial" w:cs="Arial"/>
                <w:bCs/>
                <w:sz w:val="20"/>
                <w:szCs w:val="20"/>
              </w:rPr>
              <w:t>878</w:t>
            </w:r>
          </w:p>
        </w:tc>
        <w:tc>
          <w:tcPr>
            <w:tcW w:w="788" w:type="dxa"/>
            <w:shd w:val="clear" w:color="auto" w:fill="E2EFD9" w:themeFill="accent6" w:themeFillTint="33"/>
          </w:tcPr>
          <w:p w14:paraId="58597FFF" w14:textId="5D06B670" w:rsidR="002955C3" w:rsidRDefault="002955C3" w:rsidP="00EF6676">
            <w:pPr>
              <w:jc w:val="center"/>
              <w:rPr>
                <w:rFonts w:ascii="Arial" w:hAnsi="Arial" w:cs="Arial"/>
                <w:bCs/>
                <w:sz w:val="20"/>
                <w:szCs w:val="20"/>
              </w:rPr>
            </w:pPr>
            <w:r>
              <w:rPr>
                <w:rFonts w:ascii="Arial" w:hAnsi="Arial" w:cs="Arial"/>
                <w:bCs/>
                <w:sz w:val="20"/>
                <w:szCs w:val="20"/>
              </w:rPr>
              <w:t>839</w:t>
            </w:r>
          </w:p>
        </w:tc>
        <w:tc>
          <w:tcPr>
            <w:tcW w:w="788" w:type="dxa"/>
            <w:shd w:val="clear" w:color="auto" w:fill="E2EFD9" w:themeFill="accent6" w:themeFillTint="33"/>
            <w:tcMar>
              <w:left w:w="28" w:type="dxa"/>
              <w:right w:w="28" w:type="dxa"/>
            </w:tcMar>
          </w:tcPr>
          <w:p w14:paraId="7C904E39" w14:textId="0209B290" w:rsidR="002955C3" w:rsidRDefault="002955C3" w:rsidP="00EF6676">
            <w:pPr>
              <w:jc w:val="center"/>
              <w:rPr>
                <w:rFonts w:ascii="Arial" w:hAnsi="Arial" w:cs="Arial"/>
                <w:bCs/>
                <w:sz w:val="20"/>
                <w:szCs w:val="20"/>
              </w:rPr>
            </w:pPr>
            <w:r>
              <w:rPr>
                <w:rFonts w:ascii="Arial" w:hAnsi="Arial" w:cs="Arial"/>
                <w:bCs/>
                <w:sz w:val="20"/>
                <w:szCs w:val="20"/>
              </w:rPr>
              <w:t>1019</w:t>
            </w:r>
            <w:r w:rsidRPr="009560EE">
              <w:rPr>
                <w:rFonts w:ascii="Arial" w:hAnsi="Arial" w:cs="Arial"/>
                <w:bCs/>
                <w:sz w:val="20"/>
                <w:szCs w:val="20"/>
                <w:vertAlign w:val="superscript"/>
              </w:rPr>
              <w:t>(3)</w:t>
            </w:r>
          </w:p>
        </w:tc>
        <w:tc>
          <w:tcPr>
            <w:tcW w:w="788" w:type="dxa"/>
            <w:shd w:val="clear" w:color="auto" w:fill="E2EFD9" w:themeFill="accent6" w:themeFillTint="33"/>
          </w:tcPr>
          <w:p w14:paraId="4715D2D3" w14:textId="6A5F3A08" w:rsidR="002955C3" w:rsidRDefault="002955C3" w:rsidP="00EF6676">
            <w:pPr>
              <w:jc w:val="center"/>
              <w:rPr>
                <w:rFonts w:ascii="Arial" w:hAnsi="Arial" w:cs="Arial"/>
                <w:bCs/>
                <w:sz w:val="20"/>
                <w:szCs w:val="20"/>
              </w:rPr>
            </w:pPr>
            <w:r>
              <w:rPr>
                <w:rFonts w:ascii="Arial" w:hAnsi="Arial" w:cs="Arial"/>
                <w:bCs/>
                <w:sz w:val="20"/>
                <w:szCs w:val="20"/>
              </w:rPr>
              <w:t>793</w:t>
            </w:r>
          </w:p>
        </w:tc>
        <w:tc>
          <w:tcPr>
            <w:tcW w:w="788" w:type="dxa"/>
            <w:shd w:val="clear" w:color="auto" w:fill="E2EFD9" w:themeFill="accent6" w:themeFillTint="33"/>
          </w:tcPr>
          <w:p w14:paraId="2B45B4B5" w14:textId="64B4F997" w:rsidR="002955C3" w:rsidRDefault="002955C3" w:rsidP="00EF6676">
            <w:pPr>
              <w:jc w:val="center"/>
              <w:rPr>
                <w:rFonts w:ascii="Arial" w:hAnsi="Arial" w:cs="Arial"/>
                <w:bCs/>
                <w:sz w:val="20"/>
                <w:szCs w:val="20"/>
              </w:rPr>
            </w:pPr>
            <w:r>
              <w:rPr>
                <w:rFonts w:ascii="Arial" w:hAnsi="Arial" w:cs="Arial"/>
                <w:bCs/>
                <w:sz w:val="20"/>
                <w:szCs w:val="20"/>
              </w:rPr>
              <w:t>705</w:t>
            </w:r>
          </w:p>
        </w:tc>
        <w:tc>
          <w:tcPr>
            <w:tcW w:w="788" w:type="dxa"/>
            <w:shd w:val="clear" w:color="auto" w:fill="E2EFD9" w:themeFill="accent6" w:themeFillTint="33"/>
          </w:tcPr>
          <w:p w14:paraId="2FBAC08F" w14:textId="1D1E5AAC" w:rsidR="002955C3" w:rsidRDefault="002955C3" w:rsidP="00EF6676">
            <w:pPr>
              <w:jc w:val="center"/>
              <w:rPr>
                <w:rFonts w:ascii="Arial" w:hAnsi="Arial" w:cs="Arial"/>
                <w:bCs/>
                <w:sz w:val="20"/>
                <w:szCs w:val="20"/>
              </w:rPr>
            </w:pPr>
            <w:r>
              <w:rPr>
                <w:rFonts w:ascii="Arial" w:hAnsi="Arial" w:cs="Arial"/>
                <w:bCs/>
                <w:sz w:val="20"/>
                <w:szCs w:val="20"/>
              </w:rPr>
              <w:t>786</w:t>
            </w:r>
          </w:p>
        </w:tc>
        <w:tc>
          <w:tcPr>
            <w:tcW w:w="788" w:type="dxa"/>
            <w:shd w:val="clear" w:color="auto" w:fill="E2EFD9" w:themeFill="accent6" w:themeFillTint="33"/>
          </w:tcPr>
          <w:p w14:paraId="151F6736" w14:textId="2FF6930A" w:rsidR="002955C3" w:rsidRDefault="002955C3" w:rsidP="00EF6676">
            <w:pPr>
              <w:jc w:val="center"/>
              <w:rPr>
                <w:rFonts w:ascii="Arial" w:hAnsi="Arial" w:cs="Arial"/>
                <w:bCs/>
                <w:sz w:val="20"/>
                <w:szCs w:val="20"/>
              </w:rPr>
            </w:pPr>
            <w:r>
              <w:rPr>
                <w:rFonts w:ascii="Arial" w:hAnsi="Arial" w:cs="Arial"/>
                <w:bCs/>
                <w:sz w:val="20"/>
                <w:szCs w:val="20"/>
              </w:rPr>
              <w:t>627</w:t>
            </w:r>
          </w:p>
        </w:tc>
        <w:tc>
          <w:tcPr>
            <w:tcW w:w="788" w:type="dxa"/>
            <w:shd w:val="clear" w:color="auto" w:fill="E2EFD9" w:themeFill="accent6" w:themeFillTint="33"/>
          </w:tcPr>
          <w:p w14:paraId="77334FC7" w14:textId="228993A1" w:rsidR="002955C3" w:rsidRDefault="007838E7" w:rsidP="00EF6676">
            <w:pPr>
              <w:jc w:val="center"/>
              <w:rPr>
                <w:rFonts w:ascii="Arial" w:hAnsi="Arial" w:cs="Arial"/>
                <w:bCs/>
                <w:sz w:val="20"/>
                <w:szCs w:val="20"/>
              </w:rPr>
            </w:pPr>
            <w:r>
              <w:rPr>
                <w:rFonts w:ascii="Arial" w:hAnsi="Arial" w:cs="Arial"/>
                <w:bCs/>
                <w:sz w:val="20"/>
                <w:szCs w:val="20"/>
              </w:rPr>
              <w:t>650</w:t>
            </w:r>
          </w:p>
        </w:tc>
        <w:tc>
          <w:tcPr>
            <w:tcW w:w="788" w:type="dxa"/>
            <w:shd w:val="clear" w:color="auto" w:fill="E2EFD9" w:themeFill="accent6" w:themeFillTint="33"/>
          </w:tcPr>
          <w:p w14:paraId="0688826D" w14:textId="655E758A" w:rsidR="002955C3" w:rsidRDefault="00246FA6" w:rsidP="00EF6676">
            <w:pPr>
              <w:jc w:val="center"/>
              <w:rPr>
                <w:rFonts w:ascii="Arial" w:hAnsi="Arial" w:cs="Arial"/>
                <w:bCs/>
                <w:sz w:val="20"/>
                <w:szCs w:val="20"/>
              </w:rPr>
            </w:pPr>
            <w:r>
              <w:rPr>
                <w:rFonts w:ascii="Arial" w:hAnsi="Arial" w:cs="Arial"/>
                <w:bCs/>
                <w:sz w:val="20"/>
                <w:szCs w:val="20"/>
              </w:rPr>
              <w:t>426</w:t>
            </w:r>
          </w:p>
        </w:tc>
      </w:tr>
      <w:tr w:rsidR="002955C3" w:rsidRPr="004115ED" w14:paraId="0026CCC8" w14:textId="3E005043" w:rsidTr="002955C3">
        <w:tc>
          <w:tcPr>
            <w:tcW w:w="1642" w:type="dxa"/>
          </w:tcPr>
          <w:p w14:paraId="1F972BEC" w14:textId="2002D1B3" w:rsidR="002955C3" w:rsidRPr="004115ED" w:rsidRDefault="002955C3" w:rsidP="00EF6676">
            <w:pPr>
              <w:rPr>
                <w:rFonts w:ascii="Arial" w:hAnsi="Arial" w:cs="Arial"/>
                <w:bCs/>
                <w:sz w:val="20"/>
                <w:szCs w:val="20"/>
              </w:rPr>
            </w:pPr>
            <w:r>
              <w:rPr>
                <w:rFonts w:ascii="Arial" w:hAnsi="Arial" w:cs="Arial"/>
                <w:bCs/>
                <w:sz w:val="20"/>
                <w:szCs w:val="20"/>
              </w:rPr>
              <w:t>West Hoathly</w:t>
            </w:r>
          </w:p>
        </w:tc>
        <w:tc>
          <w:tcPr>
            <w:tcW w:w="663" w:type="dxa"/>
            <w:shd w:val="clear" w:color="auto" w:fill="FFCCCC"/>
          </w:tcPr>
          <w:p w14:paraId="057CD2C2" w14:textId="77777777" w:rsidR="002955C3" w:rsidRPr="004115ED" w:rsidRDefault="002955C3" w:rsidP="00EF6676">
            <w:pPr>
              <w:jc w:val="center"/>
              <w:rPr>
                <w:rFonts w:ascii="Arial" w:hAnsi="Arial" w:cs="Arial"/>
                <w:bCs/>
                <w:sz w:val="20"/>
                <w:szCs w:val="20"/>
              </w:rPr>
            </w:pPr>
          </w:p>
        </w:tc>
        <w:tc>
          <w:tcPr>
            <w:tcW w:w="688" w:type="dxa"/>
            <w:shd w:val="clear" w:color="auto" w:fill="E2EFD9" w:themeFill="accent6" w:themeFillTint="33"/>
          </w:tcPr>
          <w:p w14:paraId="20ADFDAC" w14:textId="77777777" w:rsidR="002955C3" w:rsidRPr="004115ED" w:rsidRDefault="002955C3" w:rsidP="00EF6676">
            <w:pPr>
              <w:jc w:val="center"/>
              <w:rPr>
                <w:rFonts w:ascii="Arial" w:hAnsi="Arial" w:cs="Arial"/>
                <w:bCs/>
                <w:sz w:val="20"/>
                <w:szCs w:val="20"/>
              </w:rPr>
            </w:pPr>
          </w:p>
        </w:tc>
        <w:tc>
          <w:tcPr>
            <w:tcW w:w="688" w:type="dxa"/>
            <w:shd w:val="clear" w:color="auto" w:fill="E2EFD9" w:themeFill="accent6" w:themeFillTint="33"/>
          </w:tcPr>
          <w:p w14:paraId="4DE974DE" w14:textId="693F56CC" w:rsidR="002955C3" w:rsidRPr="004115ED" w:rsidRDefault="002955C3" w:rsidP="00EF6676">
            <w:pPr>
              <w:jc w:val="center"/>
              <w:rPr>
                <w:rFonts w:ascii="Arial" w:hAnsi="Arial" w:cs="Arial"/>
                <w:bCs/>
                <w:sz w:val="20"/>
                <w:szCs w:val="20"/>
              </w:rPr>
            </w:pPr>
          </w:p>
        </w:tc>
        <w:tc>
          <w:tcPr>
            <w:tcW w:w="664" w:type="dxa"/>
            <w:shd w:val="clear" w:color="auto" w:fill="E2EFD9" w:themeFill="accent6" w:themeFillTint="33"/>
          </w:tcPr>
          <w:p w14:paraId="10354A22" w14:textId="1AA28E71" w:rsidR="002955C3" w:rsidRPr="004115ED" w:rsidRDefault="002955C3" w:rsidP="00EF6676">
            <w:pPr>
              <w:jc w:val="center"/>
              <w:rPr>
                <w:rFonts w:ascii="Arial" w:hAnsi="Arial" w:cs="Arial"/>
                <w:bCs/>
                <w:sz w:val="20"/>
                <w:szCs w:val="20"/>
              </w:rPr>
            </w:pPr>
          </w:p>
        </w:tc>
        <w:tc>
          <w:tcPr>
            <w:tcW w:w="717" w:type="dxa"/>
            <w:shd w:val="clear" w:color="auto" w:fill="FFF2CC" w:themeFill="accent4" w:themeFillTint="33"/>
          </w:tcPr>
          <w:p w14:paraId="6769B9E4" w14:textId="23B2BA52" w:rsidR="002955C3" w:rsidRPr="004115ED" w:rsidRDefault="002955C3" w:rsidP="00EF6676">
            <w:pPr>
              <w:jc w:val="center"/>
              <w:rPr>
                <w:rFonts w:ascii="Arial" w:hAnsi="Arial" w:cs="Arial"/>
                <w:bCs/>
                <w:sz w:val="20"/>
                <w:szCs w:val="20"/>
              </w:rPr>
            </w:pPr>
          </w:p>
        </w:tc>
        <w:tc>
          <w:tcPr>
            <w:tcW w:w="745" w:type="dxa"/>
            <w:shd w:val="clear" w:color="auto" w:fill="FFF2CC" w:themeFill="accent4" w:themeFillTint="33"/>
          </w:tcPr>
          <w:p w14:paraId="5E0D3ADD" w14:textId="48D1623E" w:rsidR="002955C3" w:rsidRPr="004115ED" w:rsidRDefault="002955C3" w:rsidP="00EF6676">
            <w:pPr>
              <w:jc w:val="center"/>
              <w:rPr>
                <w:rFonts w:ascii="Arial" w:hAnsi="Arial" w:cs="Arial"/>
                <w:bCs/>
                <w:sz w:val="20"/>
                <w:szCs w:val="20"/>
              </w:rPr>
            </w:pPr>
          </w:p>
        </w:tc>
        <w:tc>
          <w:tcPr>
            <w:tcW w:w="851" w:type="dxa"/>
            <w:shd w:val="clear" w:color="auto" w:fill="FFF2CC" w:themeFill="accent4" w:themeFillTint="33"/>
          </w:tcPr>
          <w:p w14:paraId="3C9824B9" w14:textId="6CEC85AE" w:rsidR="002955C3" w:rsidRPr="004115ED" w:rsidRDefault="002955C3" w:rsidP="00EF6676">
            <w:pPr>
              <w:jc w:val="center"/>
              <w:rPr>
                <w:rFonts w:ascii="Arial" w:hAnsi="Arial" w:cs="Arial"/>
                <w:bCs/>
                <w:sz w:val="20"/>
                <w:szCs w:val="20"/>
              </w:rPr>
            </w:pPr>
          </w:p>
        </w:tc>
        <w:tc>
          <w:tcPr>
            <w:tcW w:w="850" w:type="dxa"/>
            <w:shd w:val="clear" w:color="auto" w:fill="FFF2CC" w:themeFill="accent4" w:themeFillTint="33"/>
          </w:tcPr>
          <w:p w14:paraId="33C5B163" w14:textId="005C3867"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4232F72F" w14:textId="6C652C2A"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3841A635" w14:textId="0D5AB883"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49921AD1" w14:textId="72C51244"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051B9C6C" w14:textId="52506F27"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0F4C7C35" w14:textId="2FBF208C"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0445ADBD" w14:textId="5878DCE5"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25395130" w14:textId="77777777"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268F9B97" w14:textId="77777777"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2D13EAD0" w14:textId="77777777"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70240A8C" w14:textId="77777777" w:rsidR="002955C3" w:rsidRDefault="002955C3" w:rsidP="00EF6676">
            <w:pPr>
              <w:jc w:val="center"/>
              <w:rPr>
                <w:rFonts w:ascii="Arial" w:hAnsi="Arial" w:cs="Arial"/>
                <w:bCs/>
                <w:sz w:val="20"/>
                <w:szCs w:val="20"/>
              </w:rPr>
            </w:pPr>
          </w:p>
        </w:tc>
      </w:tr>
      <w:tr w:rsidR="002955C3" w:rsidRPr="004115ED" w14:paraId="515A6C28" w14:textId="31B586A9" w:rsidTr="002955C3">
        <w:tc>
          <w:tcPr>
            <w:tcW w:w="1642" w:type="dxa"/>
          </w:tcPr>
          <w:p w14:paraId="6B8AD312" w14:textId="66C9A9CE" w:rsidR="002955C3" w:rsidRPr="004115ED" w:rsidRDefault="002955C3" w:rsidP="00EF6676">
            <w:pPr>
              <w:rPr>
                <w:rFonts w:ascii="Arial" w:hAnsi="Arial" w:cs="Arial"/>
                <w:bCs/>
                <w:sz w:val="20"/>
                <w:szCs w:val="20"/>
              </w:rPr>
            </w:pPr>
            <w:r>
              <w:rPr>
                <w:rFonts w:ascii="Arial" w:hAnsi="Arial" w:cs="Arial"/>
                <w:bCs/>
                <w:sz w:val="20"/>
                <w:szCs w:val="20"/>
              </w:rPr>
              <w:t>Ardingly</w:t>
            </w:r>
          </w:p>
        </w:tc>
        <w:tc>
          <w:tcPr>
            <w:tcW w:w="663" w:type="dxa"/>
            <w:shd w:val="clear" w:color="auto" w:fill="FFCCCC"/>
          </w:tcPr>
          <w:p w14:paraId="47D03F25" w14:textId="77777777" w:rsidR="002955C3" w:rsidRPr="004115ED" w:rsidRDefault="002955C3" w:rsidP="00EF6676">
            <w:pPr>
              <w:jc w:val="center"/>
              <w:rPr>
                <w:rFonts w:ascii="Arial" w:hAnsi="Arial" w:cs="Arial"/>
                <w:bCs/>
                <w:sz w:val="20"/>
                <w:szCs w:val="20"/>
              </w:rPr>
            </w:pPr>
          </w:p>
        </w:tc>
        <w:tc>
          <w:tcPr>
            <w:tcW w:w="688" w:type="dxa"/>
            <w:shd w:val="clear" w:color="auto" w:fill="E2EFD9" w:themeFill="accent6" w:themeFillTint="33"/>
          </w:tcPr>
          <w:p w14:paraId="1B133BFF"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4BF1590A" w14:textId="30340E42" w:rsidR="002955C3" w:rsidRPr="004115ED" w:rsidRDefault="002955C3" w:rsidP="00EF6676">
            <w:pPr>
              <w:jc w:val="center"/>
              <w:rPr>
                <w:rFonts w:ascii="Arial" w:hAnsi="Arial" w:cs="Arial"/>
                <w:bCs/>
                <w:sz w:val="20"/>
                <w:szCs w:val="20"/>
              </w:rPr>
            </w:pPr>
          </w:p>
        </w:tc>
        <w:tc>
          <w:tcPr>
            <w:tcW w:w="664" w:type="dxa"/>
            <w:shd w:val="clear" w:color="auto" w:fill="E2EFD9" w:themeFill="accent6" w:themeFillTint="33"/>
          </w:tcPr>
          <w:p w14:paraId="04F19F57" w14:textId="77777777" w:rsidR="002955C3" w:rsidRPr="004115ED" w:rsidRDefault="002955C3" w:rsidP="00EF6676">
            <w:pPr>
              <w:jc w:val="center"/>
              <w:rPr>
                <w:rFonts w:ascii="Arial" w:hAnsi="Arial" w:cs="Arial"/>
                <w:bCs/>
                <w:sz w:val="20"/>
                <w:szCs w:val="20"/>
              </w:rPr>
            </w:pPr>
          </w:p>
        </w:tc>
        <w:tc>
          <w:tcPr>
            <w:tcW w:w="717" w:type="dxa"/>
            <w:shd w:val="clear" w:color="auto" w:fill="FFF2CC" w:themeFill="accent4" w:themeFillTint="33"/>
          </w:tcPr>
          <w:p w14:paraId="447A83C1" w14:textId="62389835" w:rsidR="002955C3" w:rsidRPr="004115ED" w:rsidRDefault="002955C3" w:rsidP="00EF6676">
            <w:pPr>
              <w:jc w:val="center"/>
              <w:rPr>
                <w:rFonts w:ascii="Arial" w:hAnsi="Arial" w:cs="Arial"/>
                <w:bCs/>
                <w:sz w:val="20"/>
                <w:szCs w:val="20"/>
              </w:rPr>
            </w:pPr>
          </w:p>
        </w:tc>
        <w:tc>
          <w:tcPr>
            <w:tcW w:w="745" w:type="dxa"/>
            <w:shd w:val="clear" w:color="auto" w:fill="FFF2CC" w:themeFill="accent4" w:themeFillTint="33"/>
          </w:tcPr>
          <w:p w14:paraId="2B1D50F7" w14:textId="1B1726CF" w:rsidR="002955C3" w:rsidRPr="004115ED" w:rsidRDefault="002955C3" w:rsidP="00EF6676">
            <w:pPr>
              <w:jc w:val="center"/>
              <w:rPr>
                <w:rFonts w:ascii="Arial" w:hAnsi="Arial" w:cs="Arial"/>
                <w:bCs/>
                <w:sz w:val="20"/>
                <w:szCs w:val="20"/>
              </w:rPr>
            </w:pPr>
          </w:p>
        </w:tc>
        <w:tc>
          <w:tcPr>
            <w:tcW w:w="851" w:type="dxa"/>
            <w:shd w:val="clear" w:color="auto" w:fill="FFF2CC" w:themeFill="accent4" w:themeFillTint="33"/>
          </w:tcPr>
          <w:p w14:paraId="1EB7E302" w14:textId="4595B395" w:rsidR="002955C3" w:rsidRPr="004115ED" w:rsidRDefault="002955C3" w:rsidP="00EF6676">
            <w:pPr>
              <w:jc w:val="center"/>
              <w:rPr>
                <w:rFonts w:ascii="Arial" w:hAnsi="Arial" w:cs="Arial"/>
                <w:bCs/>
                <w:sz w:val="20"/>
                <w:szCs w:val="20"/>
              </w:rPr>
            </w:pPr>
          </w:p>
        </w:tc>
        <w:tc>
          <w:tcPr>
            <w:tcW w:w="850" w:type="dxa"/>
            <w:shd w:val="clear" w:color="auto" w:fill="FFF2CC" w:themeFill="accent4" w:themeFillTint="33"/>
          </w:tcPr>
          <w:p w14:paraId="0F8C7DF3" w14:textId="55D41E27"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1BC88BED" w14:textId="7FCF7BFA"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77ACC2DC" w14:textId="2E8A0430"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39BC61DE" w14:textId="6EE3A6FC"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0B034384" w14:textId="68466027"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1741C578" w14:textId="7C0BB5B2"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51414E01" w14:textId="3DF1B078"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62428AD2" w14:textId="77777777"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28A1EE04" w14:textId="77777777"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1BFBC728" w14:textId="77777777"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25140121" w14:textId="77777777" w:rsidR="002955C3" w:rsidRDefault="002955C3" w:rsidP="00EF6676">
            <w:pPr>
              <w:jc w:val="center"/>
              <w:rPr>
                <w:rFonts w:ascii="Arial" w:hAnsi="Arial" w:cs="Arial"/>
                <w:bCs/>
                <w:sz w:val="20"/>
                <w:szCs w:val="20"/>
              </w:rPr>
            </w:pPr>
          </w:p>
        </w:tc>
      </w:tr>
      <w:tr w:rsidR="002955C3" w:rsidRPr="004115ED" w14:paraId="159380A2" w14:textId="0B7C204A" w:rsidTr="002955C3">
        <w:tc>
          <w:tcPr>
            <w:tcW w:w="1642" w:type="dxa"/>
          </w:tcPr>
          <w:p w14:paraId="14F414AC" w14:textId="18EDDDD8" w:rsidR="002955C3" w:rsidRPr="004115ED" w:rsidRDefault="002955C3" w:rsidP="00EF6676">
            <w:pPr>
              <w:rPr>
                <w:rFonts w:ascii="Arial" w:hAnsi="Arial" w:cs="Arial"/>
                <w:bCs/>
                <w:sz w:val="20"/>
                <w:szCs w:val="20"/>
              </w:rPr>
            </w:pPr>
            <w:r>
              <w:rPr>
                <w:rFonts w:ascii="Arial" w:hAnsi="Arial" w:cs="Arial"/>
                <w:bCs/>
                <w:sz w:val="20"/>
                <w:szCs w:val="20"/>
              </w:rPr>
              <w:t>Charlwood</w:t>
            </w:r>
          </w:p>
        </w:tc>
        <w:tc>
          <w:tcPr>
            <w:tcW w:w="663" w:type="dxa"/>
            <w:shd w:val="clear" w:color="auto" w:fill="FFCCCC"/>
          </w:tcPr>
          <w:p w14:paraId="72C9D1AA" w14:textId="77777777" w:rsidR="002955C3" w:rsidRPr="004115ED" w:rsidRDefault="002955C3" w:rsidP="00EF6676">
            <w:pPr>
              <w:jc w:val="center"/>
              <w:rPr>
                <w:rFonts w:ascii="Arial" w:hAnsi="Arial" w:cs="Arial"/>
                <w:bCs/>
                <w:sz w:val="20"/>
                <w:szCs w:val="20"/>
              </w:rPr>
            </w:pPr>
          </w:p>
        </w:tc>
        <w:tc>
          <w:tcPr>
            <w:tcW w:w="688" w:type="dxa"/>
            <w:shd w:val="clear" w:color="auto" w:fill="E2EFD9" w:themeFill="accent6" w:themeFillTint="33"/>
          </w:tcPr>
          <w:p w14:paraId="437D5607"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3A5A1A58" w14:textId="5813CE1F" w:rsidR="002955C3" w:rsidRPr="004115ED" w:rsidRDefault="002955C3" w:rsidP="00EF6676">
            <w:pPr>
              <w:jc w:val="center"/>
              <w:rPr>
                <w:rFonts w:ascii="Arial" w:hAnsi="Arial" w:cs="Arial"/>
                <w:bCs/>
                <w:sz w:val="20"/>
                <w:szCs w:val="20"/>
              </w:rPr>
            </w:pPr>
          </w:p>
        </w:tc>
        <w:tc>
          <w:tcPr>
            <w:tcW w:w="664" w:type="dxa"/>
            <w:shd w:val="clear" w:color="auto" w:fill="E2EFD9" w:themeFill="accent6" w:themeFillTint="33"/>
          </w:tcPr>
          <w:p w14:paraId="2DB1669B" w14:textId="77777777" w:rsidR="002955C3" w:rsidRPr="004115ED" w:rsidRDefault="002955C3" w:rsidP="00EF6676">
            <w:pPr>
              <w:jc w:val="center"/>
              <w:rPr>
                <w:rFonts w:ascii="Arial" w:hAnsi="Arial" w:cs="Arial"/>
                <w:bCs/>
                <w:sz w:val="20"/>
                <w:szCs w:val="20"/>
              </w:rPr>
            </w:pPr>
          </w:p>
        </w:tc>
        <w:tc>
          <w:tcPr>
            <w:tcW w:w="717" w:type="dxa"/>
            <w:shd w:val="clear" w:color="auto" w:fill="FFF2CC" w:themeFill="accent4" w:themeFillTint="33"/>
          </w:tcPr>
          <w:p w14:paraId="09BA0A79" w14:textId="77777777" w:rsidR="002955C3" w:rsidRPr="004115ED" w:rsidRDefault="002955C3" w:rsidP="00EF6676">
            <w:pPr>
              <w:jc w:val="center"/>
              <w:rPr>
                <w:rFonts w:ascii="Arial" w:hAnsi="Arial" w:cs="Arial"/>
                <w:bCs/>
                <w:sz w:val="20"/>
                <w:szCs w:val="20"/>
              </w:rPr>
            </w:pPr>
          </w:p>
        </w:tc>
        <w:tc>
          <w:tcPr>
            <w:tcW w:w="745" w:type="dxa"/>
            <w:shd w:val="clear" w:color="auto" w:fill="FFF2CC" w:themeFill="accent4" w:themeFillTint="33"/>
          </w:tcPr>
          <w:p w14:paraId="41308658" w14:textId="77777777" w:rsidR="002955C3" w:rsidRPr="004115ED" w:rsidRDefault="002955C3" w:rsidP="00EF6676">
            <w:pPr>
              <w:jc w:val="center"/>
              <w:rPr>
                <w:rFonts w:ascii="Arial" w:hAnsi="Arial" w:cs="Arial"/>
                <w:bCs/>
                <w:sz w:val="20"/>
                <w:szCs w:val="20"/>
              </w:rPr>
            </w:pPr>
          </w:p>
        </w:tc>
        <w:tc>
          <w:tcPr>
            <w:tcW w:w="851" w:type="dxa"/>
            <w:shd w:val="clear" w:color="auto" w:fill="FFF2CC" w:themeFill="accent4" w:themeFillTint="33"/>
          </w:tcPr>
          <w:p w14:paraId="7D9EB542" w14:textId="77777777" w:rsidR="002955C3" w:rsidRPr="004115ED" w:rsidRDefault="002955C3" w:rsidP="00EF6676">
            <w:pPr>
              <w:jc w:val="center"/>
              <w:rPr>
                <w:rFonts w:ascii="Arial" w:hAnsi="Arial" w:cs="Arial"/>
                <w:bCs/>
                <w:sz w:val="20"/>
                <w:szCs w:val="20"/>
              </w:rPr>
            </w:pPr>
          </w:p>
        </w:tc>
        <w:tc>
          <w:tcPr>
            <w:tcW w:w="850" w:type="dxa"/>
            <w:shd w:val="clear" w:color="auto" w:fill="FFF2CC" w:themeFill="accent4" w:themeFillTint="33"/>
          </w:tcPr>
          <w:p w14:paraId="4C9C9645" w14:textId="77777777"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2E3DA11F" w14:textId="77777777"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0D5AE3C1" w14:textId="77777777"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72E00D25" w14:textId="77777777"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186540D3" w14:textId="77777777"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7F74A635" w14:textId="77777777"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39192B00" w14:textId="77777777"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4C9CEEF5" w14:textId="77777777"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70AAD929" w14:textId="77777777"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33EF6D6F" w14:textId="77777777"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0345F7CC" w14:textId="77777777" w:rsidR="002955C3" w:rsidRPr="004115ED" w:rsidRDefault="002955C3" w:rsidP="00EF6676">
            <w:pPr>
              <w:jc w:val="center"/>
              <w:rPr>
                <w:rFonts w:ascii="Arial" w:hAnsi="Arial" w:cs="Arial"/>
                <w:bCs/>
                <w:sz w:val="20"/>
                <w:szCs w:val="20"/>
              </w:rPr>
            </w:pPr>
          </w:p>
        </w:tc>
      </w:tr>
      <w:tr w:rsidR="002955C3" w:rsidRPr="004115ED" w14:paraId="369076E0" w14:textId="2E3FF0A0" w:rsidTr="002955C3">
        <w:tc>
          <w:tcPr>
            <w:tcW w:w="1642" w:type="dxa"/>
          </w:tcPr>
          <w:p w14:paraId="56BA9454" w14:textId="6318CFB0" w:rsidR="002955C3" w:rsidRPr="004115ED" w:rsidRDefault="002955C3" w:rsidP="00EF6676">
            <w:pPr>
              <w:rPr>
                <w:rFonts w:ascii="Arial" w:hAnsi="Arial" w:cs="Arial"/>
                <w:bCs/>
                <w:sz w:val="20"/>
                <w:szCs w:val="20"/>
              </w:rPr>
            </w:pPr>
            <w:r>
              <w:rPr>
                <w:rFonts w:ascii="Arial" w:hAnsi="Arial" w:cs="Arial"/>
                <w:bCs/>
                <w:sz w:val="20"/>
                <w:szCs w:val="20"/>
              </w:rPr>
              <w:t>Midhurst</w:t>
            </w:r>
          </w:p>
        </w:tc>
        <w:tc>
          <w:tcPr>
            <w:tcW w:w="663" w:type="dxa"/>
            <w:shd w:val="clear" w:color="auto" w:fill="FFCCCC"/>
          </w:tcPr>
          <w:p w14:paraId="4ED92D50" w14:textId="77777777" w:rsidR="002955C3" w:rsidRPr="004115ED" w:rsidRDefault="002955C3" w:rsidP="00EF6676">
            <w:pPr>
              <w:jc w:val="center"/>
              <w:rPr>
                <w:rFonts w:ascii="Arial" w:hAnsi="Arial" w:cs="Arial"/>
                <w:bCs/>
                <w:sz w:val="20"/>
                <w:szCs w:val="20"/>
              </w:rPr>
            </w:pPr>
          </w:p>
        </w:tc>
        <w:tc>
          <w:tcPr>
            <w:tcW w:w="688" w:type="dxa"/>
            <w:shd w:val="clear" w:color="auto" w:fill="E2EFD9" w:themeFill="accent6" w:themeFillTint="33"/>
          </w:tcPr>
          <w:p w14:paraId="7CAC24E2"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730FF599" w14:textId="0AD7546E" w:rsidR="002955C3" w:rsidRPr="004115ED" w:rsidRDefault="002955C3" w:rsidP="00EF6676">
            <w:pPr>
              <w:jc w:val="center"/>
              <w:rPr>
                <w:rFonts w:ascii="Arial" w:hAnsi="Arial" w:cs="Arial"/>
                <w:bCs/>
                <w:sz w:val="20"/>
                <w:szCs w:val="20"/>
              </w:rPr>
            </w:pPr>
          </w:p>
        </w:tc>
        <w:tc>
          <w:tcPr>
            <w:tcW w:w="3827" w:type="dxa"/>
            <w:gridSpan w:val="5"/>
            <w:shd w:val="clear" w:color="auto" w:fill="E2EFD9" w:themeFill="accent6" w:themeFillTint="33"/>
          </w:tcPr>
          <w:p w14:paraId="139536AC" w14:textId="39653947" w:rsidR="002955C3" w:rsidRPr="004115ED" w:rsidRDefault="002955C3" w:rsidP="00EF6676">
            <w:pPr>
              <w:jc w:val="center"/>
              <w:rPr>
                <w:rFonts w:ascii="Arial" w:hAnsi="Arial" w:cs="Arial"/>
                <w:bCs/>
                <w:sz w:val="20"/>
                <w:szCs w:val="20"/>
              </w:rPr>
            </w:pPr>
            <w:r>
              <w:rPr>
                <w:rFonts w:ascii="Arial" w:hAnsi="Arial" w:cs="Arial"/>
                <w:bCs/>
                <w:sz w:val="20"/>
                <w:szCs w:val="20"/>
              </w:rPr>
              <w:t>Italians</w:t>
            </w:r>
          </w:p>
        </w:tc>
        <w:tc>
          <w:tcPr>
            <w:tcW w:w="788" w:type="dxa"/>
            <w:shd w:val="clear" w:color="auto" w:fill="E2EFD9" w:themeFill="accent6" w:themeFillTint="33"/>
          </w:tcPr>
          <w:p w14:paraId="5E5F32EF" w14:textId="3B594499" w:rsidR="002955C3" w:rsidRPr="004115ED" w:rsidRDefault="002955C3" w:rsidP="00EF6676">
            <w:pPr>
              <w:jc w:val="center"/>
              <w:rPr>
                <w:rFonts w:ascii="Arial" w:hAnsi="Arial" w:cs="Arial"/>
                <w:bCs/>
                <w:sz w:val="20"/>
                <w:szCs w:val="20"/>
              </w:rPr>
            </w:pPr>
            <w:r>
              <w:rPr>
                <w:rFonts w:ascii="Arial" w:hAnsi="Arial" w:cs="Arial"/>
                <w:bCs/>
                <w:sz w:val="20"/>
                <w:szCs w:val="20"/>
              </w:rPr>
              <w:t>75</w:t>
            </w:r>
          </w:p>
        </w:tc>
        <w:tc>
          <w:tcPr>
            <w:tcW w:w="788" w:type="dxa"/>
            <w:shd w:val="clear" w:color="auto" w:fill="E2EFD9" w:themeFill="accent6" w:themeFillTint="33"/>
          </w:tcPr>
          <w:p w14:paraId="0531DB7C" w14:textId="1388664E" w:rsidR="002955C3" w:rsidRPr="004115ED" w:rsidRDefault="002955C3" w:rsidP="00EF6676">
            <w:pPr>
              <w:jc w:val="center"/>
              <w:rPr>
                <w:rFonts w:ascii="Arial" w:hAnsi="Arial" w:cs="Arial"/>
                <w:bCs/>
                <w:sz w:val="20"/>
                <w:szCs w:val="20"/>
              </w:rPr>
            </w:pPr>
            <w:r>
              <w:rPr>
                <w:rFonts w:ascii="Arial" w:hAnsi="Arial" w:cs="Arial"/>
                <w:bCs/>
                <w:sz w:val="20"/>
                <w:szCs w:val="20"/>
              </w:rPr>
              <w:t>80</w:t>
            </w:r>
          </w:p>
        </w:tc>
        <w:tc>
          <w:tcPr>
            <w:tcW w:w="788" w:type="dxa"/>
            <w:shd w:val="clear" w:color="auto" w:fill="E2EFD9" w:themeFill="accent6" w:themeFillTint="33"/>
          </w:tcPr>
          <w:p w14:paraId="64BDE3A9" w14:textId="285746C8" w:rsidR="002955C3" w:rsidRDefault="002955C3" w:rsidP="00EF6676">
            <w:pPr>
              <w:jc w:val="center"/>
              <w:rPr>
                <w:rFonts w:ascii="Arial" w:hAnsi="Arial" w:cs="Arial"/>
                <w:bCs/>
                <w:sz w:val="20"/>
                <w:szCs w:val="20"/>
              </w:rPr>
            </w:pPr>
            <w:r>
              <w:rPr>
                <w:rFonts w:ascii="Arial" w:hAnsi="Arial" w:cs="Arial"/>
                <w:bCs/>
                <w:sz w:val="20"/>
                <w:szCs w:val="20"/>
              </w:rPr>
              <w:t>80</w:t>
            </w:r>
          </w:p>
        </w:tc>
        <w:tc>
          <w:tcPr>
            <w:tcW w:w="788" w:type="dxa"/>
            <w:shd w:val="clear" w:color="auto" w:fill="E2EFD9" w:themeFill="accent6" w:themeFillTint="33"/>
          </w:tcPr>
          <w:p w14:paraId="63D3AC66" w14:textId="17491DFB" w:rsidR="002955C3" w:rsidRDefault="002955C3" w:rsidP="00EF6676">
            <w:pPr>
              <w:jc w:val="center"/>
              <w:rPr>
                <w:rFonts w:ascii="Arial" w:hAnsi="Arial" w:cs="Arial"/>
                <w:bCs/>
                <w:sz w:val="20"/>
                <w:szCs w:val="20"/>
              </w:rPr>
            </w:pPr>
            <w:r>
              <w:rPr>
                <w:rFonts w:ascii="Arial" w:hAnsi="Arial" w:cs="Arial"/>
                <w:bCs/>
                <w:sz w:val="20"/>
                <w:szCs w:val="20"/>
              </w:rPr>
              <w:t>77</w:t>
            </w:r>
          </w:p>
        </w:tc>
        <w:tc>
          <w:tcPr>
            <w:tcW w:w="788" w:type="dxa"/>
            <w:shd w:val="clear" w:color="auto" w:fill="FFCCCC"/>
          </w:tcPr>
          <w:p w14:paraId="4A89B55F" w14:textId="77777777" w:rsidR="002955C3" w:rsidRDefault="002955C3" w:rsidP="00EF6676">
            <w:pPr>
              <w:jc w:val="center"/>
              <w:rPr>
                <w:rFonts w:ascii="Arial" w:hAnsi="Arial" w:cs="Arial"/>
                <w:bCs/>
                <w:sz w:val="20"/>
                <w:szCs w:val="20"/>
              </w:rPr>
            </w:pPr>
          </w:p>
        </w:tc>
        <w:tc>
          <w:tcPr>
            <w:tcW w:w="788" w:type="dxa"/>
            <w:shd w:val="clear" w:color="auto" w:fill="FFCCCC"/>
          </w:tcPr>
          <w:p w14:paraId="1FFFE211" w14:textId="77777777" w:rsidR="002955C3" w:rsidRDefault="002955C3" w:rsidP="00EF6676">
            <w:pPr>
              <w:jc w:val="center"/>
              <w:rPr>
                <w:rFonts w:ascii="Arial" w:hAnsi="Arial" w:cs="Arial"/>
                <w:bCs/>
                <w:sz w:val="20"/>
                <w:szCs w:val="20"/>
              </w:rPr>
            </w:pPr>
          </w:p>
        </w:tc>
        <w:tc>
          <w:tcPr>
            <w:tcW w:w="788" w:type="dxa"/>
            <w:shd w:val="clear" w:color="auto" w:fill="FFCCCC"/>
          </w:tcPr>
          <w:p w14:paraId="6F301EF8" w14:textId="77777777" w:rsidR="002955C3" w:rsidRDefault="002955C3" w:rsidP="00EF6676">
            <w:pPr>
              <w:jc w:val="center"/>
              <w:rPr>
                <w:rFonts w:ascii="Arial" w:hAnsi="Arial" w:cs="Arial"/>
                <w:bCs/>
                <w:sz w:val="20"/>
                <w:szCs w:val="20"/>
              </w:rPr>
            </w:pPr>
          </w:p>
        </w:tc>
        <w:tc>
          <w:tcPr>
            <w:tcW w:w="788" w:type="dxa"/>
            <w:shd w:val="clear" w:color="auto" w:fill="FFCCCC"/>
          </w:tcPr>
          <w:p w14:paraId="476F27BE" w14:textId="77777777" w:rsidR="002955C3" w:rsidRDefault="002955C3" w:rsidP="00EF6676">
            <w:pPr>
              <w:jc w:val="center"/>
              <w:rPr>
                <w:rFonts w:ascii="Arial" w:hAnsi="Arial" w:cs="Arial"/>
                <w:bCs/>
                <w:sz w:val="20"/>
                <w:szCs w:val="20"/>
              </w:rPr>
            </w:pPr>
          </w:p>
        </w:tc>
        <w:tc>
          <w:tcPr>
            <w:tcW w:w="788" w:type="dxa"/>
            <w:shd w:val="clear" w:color="auto" w:fill="FFCCCC"/>
          </w:tcPr>
          <w:p w14:paraId="65FF07B6" w14:textId="77777777" w:rsidR="002955C3" w:rsidRDefault="002955C3" w:rsidP="00EF6676">
            <w:pPr>
              <w:jc w:val="center"/>
              <w:rPr>
                <w:rFonts w:ascii="Arial" w:hAnsi="Arial" w:cs="Arial"/>
                <w:bCs/>
                <w:sz w:val="20"/>
                <w:szCs w:val="20"/>
              </w:rPr>
            </w:pPr>
          </w:p>
        </w:tc>
        <w:tc>
          <w:tcPr>
            <w:tcW w:w="788" w:type="dxa"/>
            <w:shd w:val="clear" w:color="auto" w:fill="FFCCCC"/>
          </w:tcPr>
          <w:p w14:paraId="03D7BCF1" w14:textId="77777777" w:rsidR="002955C3" w:rsidRDefault="002955C3" w:rsidP="00EF6676">
            <w:pPr>
              <w:jc w:val="center"/>
              <w:rPr>
                <w:rFonts w:ascii="Arial" w:hAnsi="Arial" w:cs="Arial"/>
                <w:bCs/>
                <w:sz w:val="20"/>
                <w:szCs w:val="20"/>
              </w:rPr>
            </w:pPr>
          </w:p>
        </w:tc>
      </w:tr>
      <w:tr w:rsidR="002955C3" w:rsidRPr="004115ED" w14:paraId="78D34734" w14:textId="11195C48" w:rsidTr="002955C3">
        <w:tc>
          <w:tcPr>
            <w:tcW w:w="1642" w:type="dxa"/>
          </w:tcPr>
          <w:p w14:paraId="134B4AFF" w14:textId="3B05C2EE" w:rsidR="002955C3" w:rsidRPr="004115ED" w:rsidRDefault="002955C3" w:rsidP="00EF6676">
            <w:pPr>
              <w:rPr>
                <w:rFonts w:ascii="Arial" w:hAnsi="Arial" w:cs="Arial"/>
                <w:bCs/>
                <w:sz w:val="20"/>
                <w:szCs w:val="20"/>
              </w:rPr>
            </w:pPr>
            <w:r>
              <w:rPr>
                <w:rFonts w:ascii="Arial" w:hAnsi="Arial" w:cs="Arial"/>
                <w:bCs/>
                <w:sz w:val="20"/>
                <w:szCs w:val="20"/>
              </w:rPr>
              <w:t>Forest F House</w:t>
            </w:r>
          </w:p>
        </w:tc>
        <w:tc>
          <w:tcPr>
            <w:tcW w:w="663" w:type="dxa"/>
            <w:shd w:val="clear" w:color="auto" w:fill="FFCCCC"/>
          </w:tcPr>
          <w:p w14:paraId="4A88CD50"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7D394422"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18F7D6E6" w14:textId="77777777" w:rsidR="002955C3" w:rsidRPr="004115ED" w:rsidRDefault="002955C3" w:rsidP="00EF6676">
            <w:pPr>
              <w:jc w:val="center"/>
              <w:rPr>
                <w:rFonts w:ascii="Arial" w:hAnsi="Arial" w:cs="Arial"/>
                <w:bCs/>
                <w:sz w:val="20"/>
                <w:szCs w:val="20"/>
              </w:rPr>
            </w:pPr>
          </w:p>
        </w:tc>
        <w:tc>
          <w:tcPr>
            <w:tcW w:w="664" w:type="dxa"/>
            <w:shd w:val="clear" w:color="auto" w:fill="E2EFD9" w:themeFill="accent6" w:themeFillTint="33"/>
          </w:tcPr>
          <w:p w14:paraId="76FBE37C" w14:textId="77777777" w:rsidR="002955C3" w:rsidRPr="004115ED" w:rsidRDefault="002955C3" w:rsidP="00EF6676">
            <w:pPr>
              <w:jc w:val="center"/>
              <w:rPr>
                <w:rFonts w:ascii="Arial" w:hAnsi="Arial" w:cs="Arial"/>
                <w:bCs/>
                <w:sz w:val="20"/>
                <w:szCs w:val="20"/>
              </w:rPr>
            </w:pPr>
          </w:p>
        </w:tc>
        <w:tc>
          <w:tcPr>
            <w:tcW w:w="717" w:type="dxa"/>
            <w:shd w:val="clear" w:color="auto" w:fill="FFF2CC" w:themeFill="accent4" w:themeFillTint="33"/>
          </w:tcPr>
          <w:p w14:paraId="3852F326" w14:textId="03387DC3" w:rsidR="002955C3" w:rsidRPr="004115ED" w:rsidRDefault="002955C3" w:rsidP="00EF6676">
            <w:pPr>
              <w:jc w:val="center"/>
              <w:rPr>
                <w:rFonts w:ascii="Arial" w:hAnsi="Arial" w:cs="Arial"/>
                <w:bCs/>
                <w:sz w:val="20"/>
                <w:szCs w:val="20"/>
              </w:rPr>
            </w:pPr>
          </w:p>
        </w:tc>
        <w:tc>
          <w:tcPr>
            <w:tcW w:w="745" w:type="dxa"/>
            <w:shd w:val="clear" w:color="auto" w:fill="FFF2CC" w:themeFill="accent4" w:themeFillTint="33"/>
          </w:tcPr>
          <w:p w14:paraId="6146D03F" w14:textId="56548328" w:rsidR="002955C3" w:rsidRPr="004115ED" w:rsidRDefault="002955C3" w:rsidP="00EF6676">
            <w:pPr>
              <w:jc w:val="center"/>
              <w:rPr>
                <w:rFonts w:ascii="Arial" w:hAnsi="Arial" w:cs="Arial"/>
                <w:bCs/>
                <w:sz w:val="20"/>
                <w:szCs w:val="20"/>
              </w:rPr>
            </w:pPr>
          </w:p>
        </w:tc>
        <w:tc>
          <w:tcPr>
            <w:tcW w:w="851" w:type="dxa"/>
            <w:shd w:val="clear" w:color="auto" w:fill="E2EFD9" w:themeFill="accent6" w:themeFillTint="33"/>
          </w:tcPr>
          <w:p w14:paraId="74AFD9C0" w14:textId="4A8B5C57" w:rsidR="002955C3" w:rsidRPr="004115ED" w:rsidRDefault="002955C3" w:rsidP="00EF6676">
            <w:pPr>
              <w:jc w:val="center"/>
              <w:rPr>
                <w:rFonts w:ascii="Arial" w:hAnsi="Arial" w:cs="Arial"/>
                <w:bCs/>
                <w:sz w:val="20"/>
                <w:szCs w:val="20"/>
              </w:rPr>
            </w:pPr>
            <w:r>
              <w:rPr>
                <w:rFonts w:ascii="Arial" w:hAnsi="Arial" w:cs="Arial"/>
                <w:bCs/>
                <w:sz w:val="20"/>
                <w:szCs w:val="20"/>
              </w:rPr>
              <w:t>90</w:t>
            </w:r>
          </w:p>
        </w:tc>
        <w:tc>
          <w:tcPr>
            <w:tcW w:w="850" w:type="dxa"/>
            <w:shd w:val="clear" w:color="auto" w:fill="FFF2CC" w:themeFill="accent4" w:themeFillTint="33"/>
          </w:tcPr>
          <w:p w14:paraId="194184ED" w14:textId="3DC6874C" w:rsidR="002955C3" w:rsidRPr="004115ED" w:rsidRDefault="002955C3" w:rsidP="00EF6676">
            <w:pPr>
              <w:jc w:val="center"/>
              <w:rPr>
                <w:rFonts w:ascii="Arial" w:hAnsi="Arial" w:cs="Arial"/>
                <w:bCs/>
                <w:sz w:val="20"/>
                <w:szCs w:val="20"/>
              </w:rPr>
            </w:pPr>
          </w:p>
        </w:tc>
        <w:tc>
          <w:tcPr>
            <w:tcW w:w="788" w:type="dxa"/>
            <w:shd w:val="clear" w:color="auto" w:fill="E2EFD9" w:themeFill="accent6" w:themeFillTint="33"/>
          </w:tcPr>
          <w:p w14:paraId="01953A6A" w14:textId="3286DC81" w:rsidR="002955C3" w:rsidRPr="004115ED" w:rsidRDefault="002955C3" w:rsidP="00EF6676">
            <w:pPr>
              <w:jc w:val="center"/>
              <w:rPr>
                <w:rFonts w:ascii="Arial" w:hAnsi="Arial" w:cs="Arial"/>
                <w:bCs/>
                <w:sz w:val="20"/>
                <w:szCs w:val="20"/>
              </w:rPr>
            </w:pPr>
            <w:r>
              <w:rPr>
                <w:rFonts w:ascii="Arial" w:hAnsi="Arial" w:cs="Arial"/>
                <w:bCs/>
                <w:sz w:val="20"/>
                <w:szCs w:val="20"/>
              </w:rPr>
              <w:t>83</w:t>
            </w:r>
          </w:p>
        </w:tc>
        <w:tc>
          <w:tcPr>
            <w:tcW w:w="788" w:type="dxa"/>
            <w:shd w:val="clear" w:color="auto" w:fill="E2EFD9" w:themeFill="accent6" w:themeFillTint="33"/>
          </w:tcPr>
          <w:p w14:paraId="54EE9E77" w14:textId="29E414F0" w:rsidR="002955C3" w:rsidRPr="004115ED" w:rsidRDefault="002955C3" w:rsidP="00EF6676">
            <w:pPr>
              <w:jc w:val="center"/>
              <w:rPr>
                <w:rFonts w:ascii="Arial" w:hAnsi="Arial" w:cs="Arial"/>
                <w:bCs/>
                <w:sz w:val="20"/>
                <w:szCs w:val="20"/>
              </w:rPr>
            </w:pPr>
            <w:r>
              <w:rPr>
                <w:rFonts w:ascii="Arial" w:hAnsi="Arial" w:cs="Arial"/>
                <w:bCs/>
                <w:sz w:val="20"/>
                <w:szCs w:val="20"/>
              </w:rPr>
              <w:t>60</w:t>
            </w:r>
          </w:p>
        </w:tc>
        <w:tc>
          <w:tcPr>
            <w:tcW w:w="788" w:type="dxa"/>
            <w:shd w:val="clear" w:color="auto" w:fill="FFCCCC"/>
          </w:tcPr>
          <w:p w14:paraId="614230A4" w14:textId="559CFE8D" w:rsidR="002955C3" w:rsidRDefault="002955C3" w:rsidP="00EF6676">
            <w:pPr>
              <w:jc w:val="center"/>
              <w:rPr>
                <w:rFonts w:ascii="Arial" w:hAnsi="Arial" w:cs="Arial"/>
                <w:bCs/>
                <w:sz w:val="20"/>
                <w:szCs w:val="20"/>
              </w:rPr>
            </w:pPr>
          </w:p>
        </w:tc>
        <w:tc>
          <w:tcPr>
            <w:tcW w:w="788" w:type="dxa"/>
            <w:shd w:val="clear" w:color="auto" w:fill="FFCCCC"/>
          </w:tcPr>
          <w:p w14:paraId="43510115" w14:textId="630BC54D" w:rsidR="002955C3" w:rsidRDefault="002955C3" w:rsidP="00EF6676">
            <w:pPr>
              <w:jc w:val="center"/>
              <w:rPr>
                <w:rFonts w:ascii="Arial" w:hAnsi="Arial" w:cs="Arial"/>
                <w:bCs/>
                <w:sz w:val="20"/>
                <w:szCs w:val="20"/>
              </w:rPr>
            </w:pPr>
          </w:p>
        </w:tc>
        <w:tc>
          <w:tcPr>
            <w:tcW w:w="788" w:type="dxa"/>
            <w:shd w:val="clear" w:color="auto" w:fill="FFCCCC"/>
          </w:tcPr>
          <w:p w14:paraId="15A365FD" w14:textId="77777777" w:rsidR="002955C3" w:rsidRDefault="002955C3" w:rsidP="00EF6676">
            <w:pPr>
              <w:jc w:val="center"/>
              <w:rPr>
                <w:rFonts w:ascii="Arial" w:hAnsi="Arial" w:cs="Arial"/>
                <w:bCs/>
                <w:sz w:val="20"/>
                <w:szCs w:val="20"/>
              </w:rPr>
            </w:pPr>
          </w:p>
        </w:tc>
        <w:tc>
          <w:tcPr>
            <w:tcW w:w="788" w:type="dxa"/>
            <w:shd w:val="clear" w:color="auto" w:fill="FFCCCC"/>
          </w:tcPr>
          <w:p w14:paraId="388C48D8" w14:textId="77777777" w:rsidR="002955C3" w:rsidRDefault="002955C3" w:rsidP="00EF6676">
            <w:pPr>
              <w:jc w:val="center"/>
              <w:rPr>
                <w:rFonts w:ascii="Arial" w:hAnsi="Arial" w:cs="Arial"/>
                <w:bCs/>
                <w:sz w:val="20"/>
                <w:szCs w:val="20"/>
              </w:rPr>
            </w:pPr>
          </w:p>
        </w:tc>
        <w:tc>
          <w:tcPr>
            <w:tcW w:w="788" w:type="dxa"/>
            <w:shd w:val="clear" w:color="auto" w:fill="FFCCCC"/>
          </w:tcPr>
          <w:p w14:paraId="62F2BB35" w14:textId="77777777" w:rsidR="002955C3" w:rsidRDefault="002955C3" w:rsidP="00EF6676">
            <w:pPr>
              <w:jc w:val="center"/>
              <w:rPr>
                <w:rFonts w:ascii="Arial" w:hAnsi="Arial" w:cs="Arial"/>
                <w:bCs/>
                <w:sz w:val="20"/>
                <w:szCs w:val="20"/>
              </w:rPr>
            </w:pPr>
          </w:p>
        </w:tc>
        <w:tc>
          <w:tcPr>
            <w:tcW w:w="788" w:type="dxa"/>
            <w:shd w:val="clear" w:color="auto" w:fill="FFCCCC"/>
          </w:tcPr>
          <w:p w14:paraId="62C3C312" w14:textId="77777777" w:rsidR="002955C3" w:rsidRDefault="002955C3" w:rsidP="00EF6676">
            <w:pPr>
              <w:jc w:val="center"/>
              <w:rPr>
                <w:rFonts w:ascii="Arial" w:hAnsi="Arial" w:cs="Arial"/>
                <w:bCs/>
                <w:sz w:val="20"/>
                <w:szCs w:val="20"/>
              </w:rPr>
            </w:pPr>
          </w:p>
        </w:tc>
        <w:tc>
          <w:tcPr>
            <w:tcW w:w="788" w:type="dxa"/>
            <w:shd w:val="clear" w:color="auto" w:fill="FFCCCC"/>
          </w:tcPr>
          <w:p w14:paraId="14F5DF5F" w14:textId="77777777" w:rsidR="002955C3" w:rsidRDefault="002955C3" w:rsidP="00EF6676">
            <w:pPr>
              <w:jc w:val="center"/>
              <w:rPr>
                <w:rFonts w:ascii="Arial" w:hAnsi="Arial" w:cs="Arial"/>
                <w:bCs/>
                <w:sz w:val="20"/>
                <w:szCs w:val="20"/>
              </w:rPr>
            </w:pPr>
          </w:p>
        </w:tc>
        <w:tc>
          <w:tcPr>
            <w:tcW w:w="788" w:type="dxa"/>
            <w:shd w:val="clear" w:color="auto" w:fill="FFCCCC"/>
          </w:tcPr>
          <w:p w14:paraId="3786EF3E" w14:textId="77777777" w:rsidR="002955C3" w:rsidRDefault="002955C3" w:rsidP="00EF6676">
            <w:pPr>
              <w:jc w:val="center"/>
              <w:rPr>
                <w:rFonts w:ascii="Arial" w:hAnsi="Arial" w:cs="Arial"/>
                <w:bCs/>
                <w:sz w:val="20"/>
                <w:szCs w:val="20"/>
              </w:rPr>
            </w:pPr>
          </w:p>
        </w:tc>
      </w:tr>
      <w:tr w:rsidR="002955C3" w:rsidRPr="004115ED" w14:paraId="61EA2534" w14:textId="4E94EC0C" w:rsidTr="002955C3">
        <w:tc>
          <w:tcPr>
            <w:tcW w:w="1642" w:type="dxa"/>
          </w:tcPr>
          <w:p w14:paraId="5C5F93B2" w14:textId="01AEBAA8" w:rsidR="002955C3" w:rsidRPr="004115ED" w:rsidRDefault="002955C3" w:rsidP="00EF6676">
            <w:pPr>
              <w:rPr>
                <w:rFonts w:ascii="Arial" w:hAnsi="Arial" w:cs="Arial"/>
                <w:bCs/>
                <w:sz w:val="20"/>
                <w:szCs w:val="20"/>
              </w:rPr>
            </w:pPr>
            <w:r>
              <w:rPr>
                <w:rFonts w:ascii="Arial" w:hAnsi="Arial" w:cs="Arial"/>
                <w:bCs/>
                <w:sz w:val="20"/>
                <w:szCs w:val="20"/>
              </w:rPr>
              <w:t>Kingscote</w:t>
            </w:r>
          </w:p>
        </w:tc>
        <w:tc>
          <w:tcPr>
            <w:tcW w:w="663" w:type="dxa"/>
            <w:shd w:val="clear" w:color="auto" w:fill="FFCCCC"/>
          </w:tcPr>
          <w:p w14:paraId="59B1EC9A"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19CEC117"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2BD24D79" w14:textId="77777777" w:rsidR="002955C3" w:rsidRPr="004115ED" w:rsidRDefault="002955C3" w:rsidP="00EF6676">
            <w:pPr>
              <w:jc w:val="center"/>
              <w:rPr>
                <w:rFonts w:ascii="Arial" w:hAnsi="Arial" w:cs="Arial"/>
                <w:bCs/>
                <w:sz w:val="20"/>
                <w:szCs w:val="20"/>
              </w:rPr>
            </w:pPr>
          </w:p>
        </w:tc>
        <w:tc>
          <w:tcPr>
            <w:tcW w:w="664" w:type="dxa"/>
            <w:shd w:val="clear" w:color="auto" w:fill="E2EFD9" w:themeFill="accent6" w:themeFillTint="33"/>
          </w:tcPr>
          <w:p w14:paraId="3DF2E4B0" w14:textId="77777777" w:rsidR="002955C3" w:rsidRPr="004115ED" w:rsidRDefault="002955C3" w:rsidP="00EF6676">
            <w:pPr>
              <w:jc w:val="center"/>
              <w:rPr>
                <w:rFonts w:ascii="Arial" w:hAnsi="Arial" w:cs="Arial"/>
                <w:bCs/>
                <w:sz w:val="20"/>
                <w:szCs w:val="20"/>
              </w:rPr>
            </w:pPr>
          </w:p>
        </w:tc>
        <w:tc>
          <w:tcPr>
            <w:tcW w:w="717" w:type="dxa"/>
            <w:shd w:val="clear" w:color="auto" w:fill="FFF2CC" w:themeFill="accent4" w:themeFillTint="33"/>
          </w:tcPr>
          <w:p w14:paraId="2A3C0397" w14:textId="6D9EE82E" w:rsidR="002955C3" w:rsidRPr="004115ED" w:rsidRDefault="002955C3" w:rsidP="00EF6676">
            <w:pPr>
              <w:jc w:val="center"/>
              <w:rPr>
                <w:rFonts w:ascii="Arial" w:hAnsi="Arial" w:cs="Arial"/>
                <w:bCs/>
                <w:sz w:val="20"/>
                <w:szCs w:val="20"/>
              </w:rPr>
            </w:pPr>
          </w:p>
        </w:tc>
        <w:tc>
          <w:tcPr>
            <w:tcW w:w="745" w:type="dxa"/>
            <w:shd w:val="clear" w:color="auto" w:fill="FFF2CC" w:themeFill="accent4" w:themeFillTint="33"/>
          </w:tcPr>
          <w:p w14:paraId="5B626E8D" w14:textId="58D139B0" w:rsidR="002955C3" w:rsidRPr="004115ED" w:rsidRDefault="002955C3" w:rsidP="00EF6676">
            <w:pPr>
              <w:jc w:val="center"/>
              <w:rPr>
                <w:rFonts w:ascii="Arial" w:hAnsi="Arial" w:cs="Arial"/>
                <w:bCs/>
                <w:sz w:val="20"/>
                <w:szCs w:val="20"/>
              </w:rPr>
            </w:pPr>
          </w:p>
        </w:tc>
        <w:tc>
          <w:tcPr>
            <w:tcW w:w="851" w:type="dxa"/>
            <w:shd w:val="clear" w:color="auto" w:fill="FFF2CC" w:themeFill="accent4" w:themeFillTint="33"/>
          </w:tcPr>
          <w:p w14:paraId="6A3807FD" w14:textId="7BADE258" w:rsidR="002955C3" w:rsidRPr="004115ED" w:rsidRDefault="002955C3" w:rsidP="00EF6676">
            <w:pPr>
              <w:jc w:val="center"/>
              <w:rPr>
                <w:rFonts w:ascii="Arial" w:hAnsi="Arial" w:cs="Arial"/>
                <w:bCs/>
                <w:sz w:val="20"/>
                <w:szCs w:val="20"/>
              </w:rPr>
            </w:pPr>
          </w:p>
        </w:tc>
        <w:tc>
          <w:tcPr>
            <w:tcW w:w="850" w:type="dxa"/>
            <w:shd w:val="clear" w:color="auto" w:fill="FFF2CC" w:themeFill="accent4" w:themeFillTint="33"/>
          </w:tcPr>
          <w:p w14:paraId="02975CEA" w14:textId="5F87E6CB"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03D434FC" w14:textId="4A88072B"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7F014EF5" w14:textId="446AA6A6" w:rsidR="002955C3" w:rsidRPr="004115ED" w:rsidRDefault="002955C3" w:rsidP="00EF6676">
            <w:pPr>
              <w:jc w:val="center"/>
              <w:rPr>
                <w:rFonts w:ascii="Arial" w:hAnsi="Arial" w:cs="Arial"/>
                <w:bCs/>
                <w:sz w:val="20"/>
                <w:szCs w:val="20"/>
              </w:rPr>
            </w:pPr>
          </w:p>
        </w:tc>
        <w:tc>
          <w:tcPr>
            <w:tcW w:w="788" w:type="dxa"/>
            <w:shd w:val="clear" w:color="auto" w:fill="FFF2CC" w:themeFill="accent4" w:themeFillTint="33"/>
          </w:tcPr>
          <w:p w14:paraId="703F12AA" w14:textId="5F3D0EB9"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3EBBF6A0" w14:textId="34092E2C"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4BF11D22" w14:textId="60F8635F"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7BF7865A" w14:textId="5B4AD5C9"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7138DE54" w14:textId="77777777"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52C07D88" w14:textId="77777777"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42306FFC" w14:textId="77777777"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5744F867" w14:textId="77777777" w:rsidR="002955C3" w:rsidRDefault="002955C3" w:rsidP="00EF6676">
            <w:pPr>
              <w:jc w:val="center"/>
              <w:rPr>
                <w:rFonts w:ascii="Arial" w:hAnsi="Arial" w:cs="Arial"/>
                <w:bCs/>
                <w:sz w:val="20"/>
                <w:szCs w:val="20"/>
              </w:rPr>
            </w:pPr>
          </w:p>
        </w:tc>
      </w:tr>
      <w:tr w:rsidR="002955C3" w:rsidRPr="004115ED" w14:paraId="1C444143" w14:textId="0BFA69CD" w:rsidTr="002955C3">
        <w:tc>
          <w:tcPr>
            <w:tcW w:w="1642" w:type="dxa"/>
          </w:tcPr>
          <w:p w14:paraId="6EA21521" w14:textId="68B0F472" w:rsidR="002955C3" w:rsidRPr="004115ED" w:rsidRDefault="002955C3" w:rsidP="00EF6676">
            <w:pPr>
              <w:rPr>
                <w:rFonts w:ascii="Arial" w:hAnsi="Arial" w:cs="Arial"/>
                <w:bCs/>
                <w:sz w:val="20"/>
                <w:szCs w:val="20"/>
              </w:rPr>
            </w:pPr>
            <w:r>
              <w:rPr>
                <w:rFonts w:ascii="Arial" w:hAnsi="Arial" w:cs="Arial"/>
                <w:bCs/>
                <w:sz w:val="20"/>
                <w:szCs w:val="20"/>
              </w:rPr>
              <w:t>Loxwood</w:t>
            </w:r>
          </w:p>
        </w:tc>
        <w:tc>
          <w:tcPr>
            <w:tcW w:w="663" w:type="dxa"/>
            <w:shd w:val="clear" w:color="auto" w:fill="FFCCCC"/>
          </w:tcPr>
          <w:p w14:paraId="5B1179A4"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48745CB9"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3315FE5F" w14:textId="77777777" w:rsidR="002955C3" w:rsidRPr="004115ED" w:rsidRDefault="002955C3" w:rsidP="00EF6676">
            <w:pPr>
              <w:jc w:val="center"/>
              <w:rPr>
                <w:rFonts w:ascii="Arial" w:hAnsi="Arial" w:cs="Arial"/>
                <w:bCs/>
                <w:sz w:val="20"/>
                <w:szCs w:val="20"/>
              </w:rPr>
            </w:pPr>
          </w:p>
        </w:tc>
        <w:tc>
          <w:tcPr>
            <w:tcW w:w="664" w:type="dxa"/>
            <w:shd w:val="clear" w:color="auto" w:fill="E2EFD9" w:themeFill="accent6" w:themeFillTint="33"/>
          </w:tcPr>
          <w:p w14:paraId="6DCC6231" w14:textId="77777777" w:rsidR="002955C3" w:rsidRPr="004115ED" w:rsidRDefault="002955C3" w:rsidP="00EF6676">
            <w:pPr>
              <w:jc w:val="center"/>
              <w:rPr>
                <w:rFonts w:ascii="Arial" w:hAnsi="Arial" w:cs="Arial"/>
                <w:bCs/>
                <w:sz w:val="20"/>
                <w:szCs w:val="20"/>
              </w:rPr>
            </w:pPr>
          </w:p>
        </w:tc>
        <w:tc>
          <w:tcPr>
            <w:tcW w:w="717" w:type="dxa"/>
            <w:shd w:val="clear" w:color="auto" w:fill="FFF2CC" w:themeFill="accent4" w:themeFillTint="33"/>
          </w:tcPr>
          <w:p w14:paraId="54DFF047" w14:textId="6DB55283" w:rsidR="002955C3" w:rsidRPr="004115ED" w:rsidRDefault="002955C3" w:rsidP="00EF6676">
            <w:pPr>
              <w:jc w:val="center"/>
              <w:rPr>
                <w:rFonts w:ascii="Arial" w:hAnsi="Arial" w:cs="Arial"/>
                <w:bCs/>
                <w:sz w:val="20"/>
                <w:szCs w:val="20"/>
              </w:rPr>
            </w:pPr>
          </w:p>
        </w:tc>
        <w:tc>
          <w:tcPr>
            <w:tcW w:w="745" w:type="dxa"/>
            <w:shd w:val="clear" w:color="auto" w:fill="FFF2CC" w:themeFill="accent4" w:themeFillTint="33"/>
          </w:tcPr>
          <w:p w14:paraId="2E11C503" w14:textId="7BDD23DA" w:rsidR="002955C3" w:rsidRPr="004115ED" w:rsidRDefault="002955C3" w:rsidP="00EF6676">
            <w:pPr>
              <w:jc w:val="center"/>
              <w:rPr>
                <w:rFonts w:ascii="Arial" w:hAnsi="Arial" w:cs="Arial"/>
                <w:bCs/>
                <w:sz w:val="20"/>
                <w:szCs w:val="20"/>
              </w:rPr>
            </w:pPr>
          </w:p>
        </w:tc>
        <w:tc>
          <w:tcPr>
            <w:tcW w:w="851" w:type="dxa"/>
            <w:shd w:val="clear" w:color="auto" w:fill="E2EFD9" w:themeFill="accent6" w:themeFillTint="33"/>
          </w:tcPr>
          <w:p w14:paraId="7ABFC92C" w14:textId="0EBDB292" w:rsidR="002955C3" w:rsidRPr="004115ED" w:rsidRDefault="002955C3" w:rsidP="00EF6676">
            <w:pPr>
              <w:jc w:val="center"/>
              <w:rPr>
                <w:rFonts w:ascii="Arial" w:hAnsi="Arial" w:cs="Arial"/>
                <w:bCs/>
                <w:sz w:val="20"/>
                <w:szCs w:val="20"/>
              </w:rPr>
            </w:pPr>
            <w:r>
              <w:rPr>
                <w:rFonts w:ascii="Arial" w:hAnsi="Arial" w:cs="Arial"/>
                <w:bCs/>
                <w:sz w:val="20"/>
                <w:szCs w:val="20"/>
              </w:rPr>
              <w:t>40</w:t>
            </w:r>
          </w:p>
        </w:tc>
        <w:tc>
          <w:tcPr>
            <w:tcW w:w="850" w:type="dxa"/>
            <w:shd w:val="clear" w:color="auto" w:fill="E2EFD9" w:themeFill="accent6" w:themeFillTint="33"/>
          </w:tcPr>
          <w:p w14:paraId="2A9588F5" w14:textId="229BBEA6" w:rsidR="002955C3" w:rsidRPr="004115ED" w:rsidRDefault="002955C3" w:rsidP="00EF6676">
            <w:pPr>
              <w:jc w:val="center"/>
              <w:rPr>
                <w:rFonts w:ascii="Arial" w:hAnsi="Arial" w:cs="Arial"/>
                <w:bCs/>
                <w:sz w:val="20"/>
                <w:szCs w:val="20"/>
              </w:rPr>
            </w:pPr>
            <w:r>
              <w:rPr>
                <w:rFonts w:ascii="Arial" w:hAnsi="Arial" w:cs="Arial"/>
                <w:bCs/>
                <w:sz w:val="20"/>
                <w:szCs w:val="20"/>
              </w:rPr>
              <w:t>40</w:t>
            </w:r>
          </w:p>
        </w:tc>
        <w:tc>
          <w:tcPr>
            <w:tcW w:w="788" w:type="dxa"/>
            <w:shd w:val="clear" w:color="auto" w:fill="E2EFD9" w:themeFill="accent6" w:themeFillTint="33"/>
          </w:tcPr>
          <w:p w14:paraId="45B3EF1A" w14:textId="7FCE210D" w:rsidR="002955C3" w:rsidRPr="004115ED" w:rsidRDefault="002955C3" w:rsidP="00EF6676">
            <w:pPr>
              <w:jc w:val="center"/>
              <w:rPr>
                <w:rFonts w:ascii="Arial" w:hAnsi="Arial" w:cs="Arial"/>
                <w:bCs/>
                <w:sz w:val="20"/>
                <w:szCs w:val="20"/>
              </w:rPr>
            </w:pPr>
            <w:r>
              <w:rPr>
                <w:rFonts w:ascii="Arial" w:hAnsi="Arial" w:cs="Arial"/>
                <w:bCs/>
                <w:sz w:val="20"/>
                <w:szCs w:val="20"/>
              </w:rPr>
              <w:t>40</w:t>
            </w:r>
          </w:p>
        </w:tc>
        <w:tc>
          <w:tcPr>
            <w:tcW w:w="788" w:type="dxa"/>
            <w:shd w:val="clear" w:color="auto" w:fill="E2EFD9" w:themeFill="accent6" w:themeFillTint="33"/>
          </w:tcPr>
          <w:p w14:paraId="22E898F4" w14:textId="0351A2A5" w:rsidR="002955C3" w:rsidRPr="004115ED" w:rsidRDefault="002955C3" w:rsidP="00EF6676">
            <w:pPr>
              <w:jc w:val="center"/>
              <w:rPr>
                <w:rFonts w:ascii="Arial" w:hAnsi="Arial" w:cs="Arial"/>
                <w:bCs/>
                <w:sz w:val="20"/>
                <w:szCs w:val="20"/>
              </w:rPr>
            </w:pPr>
            <w:r>
              <w:rPr>
                <w:rFonts w:ascii="Arial" w:hAnsi="Arial" w:cs="Arial"/>
                <w:bCs/>
                <w:sz w:val="20"/>
                <w:szCs w:val="20"/>
              </w:rPr>
              <w:t>40</w:t>
            </w:r>
          </w:p>
        </w:tc>
        <w:tc>
          <w:tcPr>
            <w:tcW w:w="788" w:type="dxa"/>
            <w:shd w:val="clear" w:color="auto" w:fill="FFCCCC"/>
          </w:tcPr>
          <w:p w14:paraId="5040A0AE" w14:textId="0ACA1B7A" w:rsidR="002955C3" w:rsidRDefault="002955C3" w:rsidP="00EF6676">
            <w:pPr>
              <w:jc w:val="center"/>
              <w:rPr>
                <w:rFonts w:ascii="Arial" w:hAnsi="Arial" w:cs="Arial"/>
                <w:bCs/>
                <w:sz w:val="20"/>
                <w:szCs w:val="20"/>
              </w:rPr>
            </w:pPr>
          </w:p>
        </w:tc>
        <w:tc>
          <w:tcPr>
            <w:tcW w:w="788" w:type="dxa"/>
            <w:shd w:val="clear" w:color="auto" w:fill="FFCCCC"/>
          </w:tcPr>
          <w:p w14:paraId="5A611D75" w14:textId="24A28B63" w:rsidR="002955C3" w:rsidRDefault="002955C3" w:rsidP="00EF6676">
            <w:pPr>
              <w:jc w:val="center"/>
              <w:rPr>
                <w:rFonts w:ascii="Arial" w:hAnsi="Arial" w:cs="Arial"/>
                <w:bCs/>
                <w:sz w:val="20"/>
                <w:szCs w:val="20"/>
              </w:rPr>
            </w:pPr>
          </w:p>
        </w:tc>
        <w:tc>
          <w:tcPr>
            <w:tcW w:w="788" w:type="dxa"/>
            <w:shd w:val="clear" w:color="auto" w:fill="FFCCCC"/>
          </w:tcPr>
          <w:p w14:paraId="5AB40112" w14:textId="5F2B8BE4" w:rsidR="002955C3" w:rsidRDefault="002955C3" w:rsidP="00EF6676">
            <w:pPr>
              <w:jc w:val="center"/>
              <w:rPr>
                <w:rFonts w:ascii="Arial" w:hAnsi="Arial" w:cs="Arial"/>
                <w:bCs/>
                <w:sz w:val="20"/>
                <w:szCs w:val="20"/>
              </w:rPr>
            </w:pPr>
          </w:p>
        </w:tc>
        <w:tc>
          <w:tcPr>
            <w:tcW w:w="788" w:type="dxa"/>
            <w:shd w:val="clear" w:color="auto" w:fill="FFCCCC"/>
          </w:tcPr>
          <w:p w14:paraId="4699FB23" w14:textId="043E2559" w:rsidR="002955C3" w:rsidRDefault="002955C3" w:rsidP="00EF6676">
            <w:pPr>
              <w:jc w:val="center"/>
              <w:rPr>
                <w:rFonts w:ascii="Arial" w:hAnsi="Arial" w:cs="Arial"/>
                <w:bCs/>
                <w:sz w:val="20"/>
                <w:szCs w:val="20"/>
              </w:rPr>
            </w:pPr>
          </w:p>
        </w:tc>
        <w:tc>
          <w:tcPr>
            <w:tcW w:w="788" w:type="dxa"/>
            <w:shd w:val="clear" w:color="auto" w:fill="FFCCCC"/>
          </w:tcPr>
          <w:p w14:paraId="40F6EB2D" w14:textId="77777777" w:rsidR="002955C3" w:rsidRDefault="002955C3" w:rsidP="00EF6676">
            <w:pPr>
              <w:jc w:val="center"/>
              <w:rPr>
                <w:rFonts w:ascii="Arial" w:hAnsi="Arial" w:cs="Arial"/>
                <w:bCs/>
                <w:sz w:val="20"/>
                <w:szCs w:val="20"/>
              </w:rPr>
            </w:pPr>
          </w:p>
        </w:tc>
        <w:tc>
          <w:tcPr>
            <w:tcW w:w="788" w:type="dxa"/>
            <w:shd w:val="clear" w:color="auto" w:fill="FFCCCC"/>
          </w:tcPr>
          <w:p w14:paraId="401BD69E" w14:textId="77777777" w:rsidR="002955C3" w:rsidRDefault="002955C3" w:rsidP="00EF6676">
            <w:pPr>
              <w:jc w:val="center"/>
              <w:rPr>
                <w:rFonts w:ascii="Arial" w:hAnsi="Arial" w:cs="Arial"/>
                <w:bCs/>
                <w:sz w:val="20"/>
                <w:szCs w:val="20"/>
              </w:rPr>
            </w:pPr>
          </w:p>
        </w:tc>
        <w:tc>
          <w:tcPr>
            <w:tcW w:w="788" w:type="dxa"/>
            <w:shd w:val="clear" w:color="auto" w:fill="FFCCCC"/>
          </w:tcPr>
          <w:p w14:paraId="20B9A3E8" w14:textId="77777777" w:rsidR="002955C3" w:rsidRDefault="002955C3" w:rsidP="00EF6676">
            <w:pPr>
              <w:jc w:val="center"/>
              <w:rPr>
                <w:rFonts w:ascii="Arial" w:hAnsi="Arial" w:cs="Arial"/>
                <w:bCs/>
                <w:sz w:val="20"/>
                <w:szCs w:val="20"/>
              </w:rPr>
            </w:pPr>
          </w:p>
        </w:tc>
        <w:tc>
          <w:tcPr>
            <w:tcW w:w="788" w:type="dxa"/>
            <w:shd w:val="clear" w:color="auto" w:fill="FFCCCC"/>
          </w:tcPr>
          <w:p w14:paraId="0CD1CB3C" w14:textId="77777777" w:rsidR="002955C3" w:rsidRDefault="002955C3" w:rsidP="00EF6676">
            <w:pPr>
              <w:jc w:val="center"/>
              <w:rPr>
                <w:rFonts w:ascii="Arial" w:hAnsi="Arial" w:cs="Arial"/>
                <w:bCs/>
                <w:sz w:val="20"/>
                <w:szCs w:val="20"/>
              </w:rPr>
            </w:pPr>
          </w:p>
        </w:tc>
      </w:tr>
      <w:tr w:rsidR="005D441E" w:rsidRPr="004115ED" w14:paraId="45215339" w14:textId="676E6901" w:rsidTr="005D441E">
        <w:tc>
          <w:tcPr>
            <w:tcW w:w="1642" w:type="dxa"/>
          </w:tcPr>
          <w:p w14:paraId="01886F20" w14:textId="333ED572" w:rsidR="005D441E" w:rsidRPr="004115ED" w:rsidRDefault="005D441E" w:rsidP="00EF6676">
            <w:pPr>
              <w:rPr>
                <w:rFonts w:ascii="Arial" w:hAnsi="Arial" w:cs="Arial"/>
                <w:bCs/>
                <w:sz w:val="20"/>
                <w:szCs w:val="20"/>
              </w:rPr>
            </w:pPr>
            <w:r>
              <w:rPr>
                <w:rFonts w:ascii="Arial" w:hAnsi="Arial" w:cs="Arial"/>
                <w:bCs/>
                <w:sz w:val="20"/>
                <w:szCs w:val="20"/>
              </w:rPr>
              <w:t>Newent</w:t>
            </w:r>
          </w:p>
        </w:tc>
        <w:tc>
          <w:tcPr>
            <w:tcW w:w="663" w:type="dxa"/>
            <w:shd w:val="clear" w:color="auto" w:fill="FFCCCC"/>
          </w:tcPr>
          <w:p w14:paraId="6A1BD28C" w14:textId="77777777" w:rsidR="005D441E" w:rsidRPr="004115ED" w:rsidRDefault="005D441E" w:rsidP="00EF6676">
            <w:pPr>
              <w:jc w:val="center"/>
              <w:rPr>
                <w:rFonts w:ascii="Arial" w:hAnsi="Arial" w:cs="Arial"/>
                <w:bCs/>
                <w:sz w:val="20"/>
                <w:szCs w:val="20"/>
              </w:rPr>
            </w:pPr>
          </w:p>
        </w:tc>
        <w:tc>
          <w:tcPr>
            <w:tcW w:w="1376" w:type="dxa"/>
            <w:gridSpan w:val="2"/>
            <w:shd w:val="clear" w:color="auto" w:fill="D9E2F3" w:themeFill="accent1" w:themeFillTint="33"/>
          </w:tcPr>
          <w:p w14:paraId="08D63C19" w14:textId="0C596F98" w:rsidR="005D441E" w:rsidRPr="004115ED" w:rsidRDefault="005D441E" w:rsidP="00EF6676">
            <w:pPr>
              <w:jc w:val="center"/>
              <w:rPr>
                <w:rFonts w:ascii="Arial" w:hAnsi="Arial" w:cs="Arial"/>
                <w:bCs/>
                <w:sz w:val="20"/>
                <w:szCs w:val="20"/>
              </w:rPr>
            </w:pPr>
            <w:r>
              <w:rPr>
                <w:rFonts w:ascii="Arial" w:hAnsi="Arial" w:cs="Arial"/>
                <w:bCs/>
                <w:sz w:val="20"/>
                <w:szCs w:val="20"/>
              </w:rPr>
              <w:t>With C61</w:t>
            </w:r>
          </w:p>
        </w:tc>
        <w:tc>
          <w:tcPr>
            <w:tcW w:w="664" w:type="dxa"/>
            <w:shd w:val="clear" w:color="auto" w:fill="E2EFD9" w:themeFill="accent6" w:themeFillTint="33"/>
          </w:tcPr>
          <w:p w14:paraId="1DCC538A" w14:textId="77777777" w:rsidR="005D441E" w:rsidRPr="004115ED" w:rsidRDefault="005D441E" w:rsidP="00EF6676">
            <w:pPr>
              <w:jc w:val="center"/>
              <w:rPr>
                <w:rFonts w:ascii="Arial" w:hAnsi="Arial" w:cs="Arial"/>
                <w:bCs/>
                <w:sz w:val="20"/>
                <w:szCs w:val="20"/>
              </w:rPr>
            </w:pPr>
          </w:p>
        </w:tc>
        <w:tc>
          <w:tcPr>
            <w:tcW w:w="717" w:type="dxa"/>
            <w:shd w:val="clear" w:color="auto" w:fill="FFF2CC" w:themeFill="accent4" w:themeFillTint="33"/>
          </w:tcPr>
          <w:p w14:paraId="42ADA169" w14:textId="5F781E1E" w:rsidR="005D441E" w:rsidRPr="004115ED" w:rsidRDefault="005D441E" w:rsidP="00EF6676">
            <w:pPr>
              <w:jc w:val="center"/>
              <w:rPr>
                <w:rFonts w:ascii="Arial" w:hAnsi="Arial" w:cs="Arial"/>
                <w:bCs/>
                <w:sz w:val="20"/>
                <w:szCs w:val="20"/>
              </w:rPr>
            </w:pPr>
          </w:p>
        </w:tc>
        <w:tc>
          <w:tcPr>
            <w:tcW w:w="745" w:type="dxa"/>
            <w:shd w:val="clear" w:color="auto" w:fill="FFF2CC" w:themeFill="accent4" w:themeFillTint="33"/>
          </w:tcPr>
          <w:p w14:paraId="1A160F8A" w14:textId="2E14651F" w:rsidR="005D441E" w:rsidRPr="004115ED" w:rsidRDefault="005D441E" w:rsidP="00EF6676">
            <w:pPr>
              <w:jc w:val="center"/>
              <w:rPr>
                <w:rFonts w:ascii="Arial" w:hAnsi="Arial" w:cs="Arial"/>
                <w:bCs/>
                <w:sz w:val="20"/>
                <w:szCs w:val="20"/>
              </w:rPr>
            </w:pPr>
          </w:p>
        </w:tc>
        <w:tc>
          <w:tcPr>
            <w:tcW w:w="851" w:type="dxa"/>
            <w:shd w:val="clear" w:color="auto" w:fill="FFF2CC" w:themeFill="accent4" w:themeFillTint="33"/>
          </w:tcPr>
          <w:p w14:paraId="5B5EE52B" w14:textId="7D47299D" w:rsidR="005D441E" w:rsidRPr="004115ED" w:rsidRDefault="005D441E" w:rsidP="00EF6676">
            <w:pPr>
              <w:jc w:val="center"/>
              <w:rPr>
                <w:rFonts w:ascii="Arial" w:hAnsi="Arial" w:cs="Arial"/>
                <w:bCs/>
                <w:sz w:val="20"/>
                <w:szCs w:val="20"/>
              </w:rPr>
            </w:pPr>
          </w:p>
        </w:tc>
        <w:tc>
          <w:tcPr>
            <w:tcW w:w="850" w:type="dxa"/>
            <w:shd w:val="clear" w:color="auto" w:fill="FFF2CC" w:themeFill="accent4" w:themeFillTint="33"/>
          </w:tcPr>
          <w:p w14:paraId="628A79C3" w14:textId="67DF5184" w:rsidR="005D441E" w:rsidRPr="004115ED" w:rsidRDefault="005D441E" w:rsidP="00EF6676">
            <w:pPr>
              <w:jc w:val="center"/>
              <w:rPr>
                <w:rFonts w:ascii="Arial" w:hAnsi="Arial" w:cs="Arial"/>
                <w:bCs/>
                <w:sz w:val="20"/>
                <w:szCs w:val="20"/>
              </w:rPr>
            </w:pPr>
          </w:p>
        </w:tc>
        <w:tc>
          <w:tcPr>
            <w:tcW w:w="788" w:type="dxa"/>
            <w:shd w:val="clear" w:color="auto" w:fill="FFF2CC" w:themeFill="accent4" w:themeFillTint="33"/>
          </w:tcPr>
          <w:p w14:paraId="756E1131" w14:textId="7F227494" w:rsidR="005D441E" w:rsidRPr="004115ED" w:rsidRDefault="005D441E" w:rsidP="00EF6676">
            <w:pPr>
              <w:jc w:val="center"/>
              <w:rPr>
                <w:rFonts w:ascii="Arial" w:hAnsi="Arial" w:cs="Arial"/>
                <w:bCs/>
                <w:sz w:val="20"/>
                <w:szCs w:val="20"/>
              </w:rPr>
            </w:pPr>
          </w:p>
        </w:tc>
        <w:tc>
          <w:tcPr>
            <w:tcW w:w="788" w:type="dxa"/>
            <w:shd w:val="clear" w:color="auto" w:fill="FFF2CC" w:themeFill="accent4" w:themeFillTint="33"/>
          </w:tcPr>
          <w:p w14:paraId="1A967F76" w14:textId="30210DFD" w:rsidR="005D441E" w:rsidRPr="004115ED" w:rsidRDefault="005D441E" w:rsidP="00EF6676">
            <w:pPr>
              <w:jc w:val="center"/>
              <w:rPr>
                <w:rFonts w:ascii="Arial" w:hAnsi="Arial" w:cs="Arial"/>
                <w:bCs/>
                <w:sz w:val="20"/>
                <w:szCs w:val="20"/>
              </w:rPr>
            </w:pPr>
          </w:p>
        </w:tc>
        <w:tc>
          <w:tcPr>
            <w:tcW w:w="788" w:type="dxa"/>
            <w:shd w:val="clear" w:color="auto" w:fill="FFF2CC" w:themeFill="accent4" w:themeFillTint="33"/>
          </w:tcPr>
          <w:p w14:paraId="1AA492AF" w14:textId="44C0B65E" w:rsidR="005D441E" w:rsidRDefault="005D441E" w:rsidP="00EF6676">
            <w:pPr>
              <w:jc w:val="center"/>
              <w:rPr>
                <w:rFonts w:ascii="Arial" w:hAnsi="Arial" w:cs="Arial"/>
                <w:bCs/>
                <w:sz w:val="20"/>
                <w:szCs w:val="20"/>
              </w:rPr>
            </w:pPr>
          </w:p>
        </w:tc>
        <w:tc>
          <w:tcPr>
            <w:tcW w:w="788" w:type="dxa"/>
            <w:shd w:val="clear" w:color="auto" w:fill="FFF2CC" w:themeFill="accent4" w:themeFillTint="33"/>
          </w:tcPr>
          <w:p w14:paraId="369BFB9F" w14:textId="78B14C15" w:rsidR="005D441E" w:rsidRDefault="005D441E" w:rsidP="00EF6676">
            <w:pPr>
              <w:jc w:val="center"/>
              <w:rPr>
                <w:rFonts w:ascii="Arial" w:hAnsi="Arial" w:cs="Arial"/>
                <w:bCs/>
                <w:sz w:val="20"/>
                <w:szCs w:val="20"/>
              </w:rPr>
            </w:pPr>
          </w:p>
        </w:tc>
        <w:tc>
          <w:tcPr>
            <w:tcW w:w="788" w:type="dxa"/>
            <w:shd w:val="clear" w:color="auto" w:fill="FFF2CC" w:themeFill="accent4" w:themeFillTint="33"/>
          </w:tcPr>
          <w:p w14:paraId="1910D782" w14:textId="602B5038" w:rsidR="005D441E" w:rsidRDefault="005D441E" w:rsidP="00EF6676">
            <w:pPr>
              <w:jc w:val="center"/>
              <w:rPr>
                <w:rFonts w:ascii="Arial" w:hAnsi="Arial" w:cs="Arial"/>
                <w:bCs/>
                <w:sz w:val="20"/>
                <w:szCs w:val="20"/>
              </w:rPr>
            </w:pPr>
          </w:p>
        </w:tc>
        <w:tc>
          <w:tcPr>
            <w:tcW w:w="788" w:type="dxa"/>
            <w:shd w:val="clear" w:color="auto" w:fill="FFF2CC" w:themeFill="accent4" w:themeFillTint="33"/>
          </w:tcPr>
          <w:p w14:paraId="36285A6A" w14:textId="77777777" w:rsidR="005D441E" w:rsidRDefault="005D441E" w:rsidP="00EF6676">
            <w:pPr>
              <w:jc w:val="center"/>
              <w:rPr>
                <w:rFonts w:ascii="Arial" w:hAnsi="Arial" w:cs="Arial"/>
                <w:bCs/>
                <w:sz w:val="20"/>
                <w:szCs w:val="20"/>
              </w:rPr>
            </w:pPr>
          </w:p>
        </w:tc>
        <w:tc>
          <w:tcPr>
            <w:tcW w:w="788" w:type="dxa"/>
            <w:shd w:val="clear" w:color="auto" w:fill="FFF2CC" w:themeFill="accent4" w:themeFillTint="33"/>
          </w:tcPr>
          <w:p w14:paraId="7E44C568" w14:textId="77777777" w:rsidR="005D441E" w:rsidRDefault="005D441E" w:rsidP="00EF6676">
            <w:pPr>
              <w:jc w:val="center"/>
              <w:rPr>
                <w:rFonts w:ascii="Arial" w:hAnsi="Arial" w:cs="Arial"/>
                <w:bCs/>
                <w:sz w:val="20"/>
                <w:szCs w:val="20"/>
              </w:rPr>
            </w:pPr>
          </w:p>
        </w:tc>
        <w:tc>
          <w:tcPr>
            <w:tcW w:w="788" w:type="dxa"/>
            <w:shd w:val="clear" w:color="auto" w:fill="FFF2CC" w:themeFill="accent4" w:themeFillTint="33"/>
          </w:tcPr>
          <w:p w14:paraId="6D1C0AE9" w14:textId="77777777" w:rsidR="005D441E" w:rsidRDefault="005D441E" w:rsidP="00EF6676">
            <w:pPr>
              <w:jc w:val="center"/>
              <w:rPr>
                <w:rFonts w:ascii="Arial" w:hAnsi="Arial" w:cs="Arial"/>
                <w:bCs/>
                <w:sz w:val="20"/>
                <w:szCs w:val="20"/>
              </w:rPr>
            </w:pPr>
          </w:p>
        </w:tc>
        <w:tc>
          <w:tcPr>
            <w:tcW w:w="788" w:type="dxa"/>
            <w:shd w:val="clear" w:color="auto" w:fill="FFF2CC" w:themeFill="accent4" w:themeFillTint="33"/>
          </w:tcPr>
          <w:p w14:paraId="11BF2BA6" w14:textId="77777777" w:rsidR="005D441E" w:rsidRDefault="005D441E" w:rsidP="00EF6676">
            <w:pPr>
              <w:jc w:val="center"/>
              <w:rPr>
                <w:rFonts w:ascii="Arial" w:hAnsi="Arial" w:cs="Arial"/>
                <w:bCs/>
                <w:sz w:val="20"/>
                <w:szCs w:val="20"/>
              </w:rPr>
            </w:pPr>
          </w:p>
        </w:tc>
        <w:tc>
          <w:tcPr>
            <w:tcW w:w="788" w:type="dxa"/>
            <w:shd w:val="clear" w:color="auto" w:fill="FFF2CC" w:themeFill="accent4" w:themeFillTint="33"/>
          </w:tcPr>
          <w:p w14:paraId="6DFA4270" w14:textId="77777777" w:rsidR="005D441E" w:rsidRDefault="005D441E" w:rsidP="00EF6676">
            <w:pPr>
              <w:jc w:val="center"/>
              <w:rPr>
                <w:rFonts w:ascii="Arial" w:hAnsi="Arial" w:cs="Arial"/>
                <w:bCs/>
                <w:sz w:val="20"/>
                <w:szCs w:val="20"/>
              </w:rPr>
            </w:pPr>
          </w:p>
        </w:tc>
      </w:tr>
      <w:tr w:rsidR="002955C3" w:rsidRPr="004115ED" w14:paraId="13F18C27" w14:textId="34D3B94D" w:rsidTr="002955C3">
        <w:tc>
          <w:tcPr>
            <w:tcW w:w="1642" w:type="dxa"/>
          </w:tcPr>
          <w:p w14:paraId="2A828CD2" w14:textId="2AE9277B" w:rsidR="002955C3" w:rsidRPr="004115ED" w:rsidRDefault="002955C3" w:rsidP="00EF6676">
            <w:pPr>
              <w:rPr>
                <w:rFonts w:ascii="Arial" w:hAnsi="Arial" w:cs="Arial"/>
                <w:bCs/>
                <w:sz w:val="20"/>
                <w:szCs w:val="20"/>
              </w:rPr>
            </w:pPr>
            <w:r>
              <w:rPr>
                <w:rFonts w:ascii="Arial" w:hAnsi="Arial" w:cs="Arial"/>
                <w:bCs/>
                <w:sz w:val="20"/>
                <w:szCs w:val="20"/>
              </w:rPr>
              <w:t>Rusper</w:t>
            </w:r>
          </w:p>
        </w:tc>
        <w:tc>
          <w:tcPr>
            <w:tcW w:w="663" w:type="dxa"/>
            <w:shd w:val="clear" w:color="auto" w:fill="FFCCCC"/>
          </w:tcPr>
          <w:p w14:paraId="6D612955"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437B81F0"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7434A8EE" w14:textId="77777777" w:rsidR="002955C3" w:rsidRPr="004115ED" w:rsidRDefault="002955C3" w:rsidP="00EF6676">
            <w:pPr>
              <w:jc w:val="center"/>
              <w:rPr>
                <w:rFonts w:ascii="Arial" w:hAnsi="Arial" w:cs="Arial"/>
                <w:bCs/>
                <w:sz w:val="20"/>
                <w:szCs w:val="20"/>
              </w:rPr>
            </w:pPr>
          </w:p>
        </w:tc>
        <w:tc>
          <w:tcPr>
            <w:tcW w:w="664" w:type="dxa"/>
            <w:shd w:val="clear" w:color="auto" w:fill="E2EFD9" w:themeFill="accent6" w:themeFillTint="33"/>
          </w:tcPr>
          <w:p w14:paraId="23419D03" w14:textId="77777777" w:rsidR="002955C3" w:rsidRPr="004115ED" w:rsidRDefault="002955C3" w:rsidP="00EF6676">
            <w:pPr>
              <w:jc w:val="center"/>
              <w:rPr>
                <w:rFonts w:ascii="Arial" w:hAnsi="Arial" w:cs="Arial"/>
                <w:bCs/>
                <w:sz w:val="20"/>
                <w:szCs w:val="20"/>
              </w:rPr>
            </w:pPr>
          </w:p>
        </w:tc>
        <w:tc>
          <w:tcPr>
            <w:tcW w:w="717" w:type="dxa"/>
            <w:shd w:val="clear" w:color="auto" w:fill="FFF2CC" w:themeFill="accent4" w:themeFillTint="33"/>
          </w:tcPr>
          <w:p w14:paraId="27313AF5" w14:textId="7176FC1E" w:rsidR="002955C3" w:rsidRPr="004115ED" w:rsidRDefault="002955C3" w:rsidP="00EF6676">
            <w:pPr>
              <w:jc w:val="center"/>
              <w:rPr>
                <w:rFonts w:ascii="Arial" w:hAnsi="Arial" w:cs="Arial"/>
                <w:bCs/>
                <w:sz w:val="20"/>
                <w:szCs w:val="20"/>
              </w:rPr>
            </w:pPr>
          </w:p>
        </w:tc>
        <w:tc>
          <w:tcPr>
            <w:tcW w:w="745" w:type="dxa"/>
            <w:shd w:val="clear" w:color="auto" w:fill="FFF2CC" w:themeFill="accent4" w:themeFillTint="33"/>
            <w:tcMar>
              <w:left w:w="28" w:type="dxa"/>
              <w:right w:w="28" w:type="dxa"/>
            </w:tcMar>
          </w:tcPr>
          <w:p w14:paraId="26AF8BB1" w14:textId="6734D908" w:rsidR="002955C3" w:rsidRPr="00AF7F10" w:rsidRDefault="002955C3" w:rsidP="00EF6676">
            <w:pPr>
              <w:jc w:val="center"/>
              <w:rPr>
                <w:rFonts w:ascii="Arial" w:hAnsi="Arial" w:cs="Arial"/>
                <w:bCs/>
                <w:sz w:val="18"/>
                <w:szCs w:val="18"/>
              </w:rPr>
            </w:pPr>
          </w:p>
        </w:tc>
        <w:tc>
          <w:tcPr>
            <w:tcW w:w="851" w:type="dxa"/>
            <w:shd w:val="clear" w:color="auto" w:fill="FFF2CC" w:themeFill="accent4" w:themeFillTint="33"/>
          </w:tcPr>
          <w:p w14:paraId="378ED21A" w14:textId="006B93F2" w:rsidR="002955C3" w:rsidRPr="004115ED" w:rsidRDefault="002955C3" w:rsidP="00EF6676">
            <w:pPr>
              <w:jc w:val="center"/>
              <w:rPr>
                <w:rFonts w:ascii="Arial" w:hAnsi="Arial" w:cs="Arial"/>
                <w:bCs/>
                <w:sz w:val="20"/>
                <w:szCs w:val="20"/>
              </w:rPr>
            </w:pPr>
          </w:p>
        </w:tc>
        <w:tc>
          <w:tcPr>
            <w:tcW w:w="850" w:type="dxa"/>
            <w:shd w:val="clear" w:color="auto" w:fill="E2EFD9" w:themeFill="accent6" w:themeFillTint="33"/>
          </w:tcPr>
          <w:p w14:paraId="7D1F1040" w14:textId="2E112E0E" w:rsidR="002955C3" w:rsidRPr="004115ED" w:rsidRDefault="002955C3" w:rsidP="00EF6676">
            <w:pPr>
              <w:jc w:val="center"/>
              <w:rPr>
                <w:rFonts w:ascii="Arial" w:hAnsi="Arial" w:cs="Arial"/>
                <w:bCs/>
                <w:sz w:val="20"/>
                <w:szCs w:val="20"/>
              </w:rPr>
            </w:pPr>
            <w:r>
              <w:rPr>
                <w:rFonts w:ascii="Arial" w:hAnsi="Arial" w:cs="Arial"/>
                <w:bCs/>
                <w:sz w:val="20"/>
                <w:szCs w:val="20"/>
              </w:rPr>
              <w:t>40</w:t>
            </w:r>
          </w:p>
        </w:tc>
        <w:tc>
          <w:tcPr>
            <w:tcW w:w="788" w:type="dxa"/>
            <w:shd w:val="clear" w:color="auto" w:fill="E2EFD9" w:themeFill="accent6" w:themeFillTint="33"/>
          </w:tcPr>
          <w:p w14:paraId="2BBF5B2A" w14:textId="1334E08C" w:rsidR="002955C3" w:rsidRPr="004115ED" w:rsidRDefault="002955C3" w:rsidP="00EF6676">
            <w:pPr>
              <w:jc w:val="center"/>
              <w:rPr>
                <w:rFonts w:ascii="Arial" w:hAnsi="Arial" w:cs="Arial"/>
                <w:bCs/>
                <w:sz w:val="20"/>
                <w:szCs w:val="20"/>
              </w:rPr>
            </w:pPr>
            <w:r>
              <w:rPr>
                <w:rFonts w:ascii="Arial" w:hAnsi="Arial" w:cs="Arial"/>
                <w:bCs/>
                <w:sz w:val="20"/>
                <w:szCs w:val="20"/>
              </w:rPr>
              <w:t>40</w:t>
            </w:r>
          </w:p>
        </w:tc>
        <w:tc>
          <w:tcPr>
            <w:tcW w:w="788" w:type="dxa"/>
            <w:shd w:val="clear" w:color="auto" w:fill="E2EFD9" w:themeFill="accent6" w:themeFillTint="33"/>
          </w:tcPr>
          <w:p w14:paraId="67193418" w14:textId="6A23C7B1" w:rsidR="002955C3" w:rsidRPr="004115ED" w:rsidRDefault="002955C3" w:rsidP="00EF6676">
            <w:pPr>
              <w:jc w:val="center"/>
              <w:rPr>
                <w:rFonts w:ascii="Arial" w:hAnsi="Arial" w:cs="Arial"/>
                <w:bCs/>
                <w:sz w:val="20"/>
                <w:szCs w:val="20"/>
              </w:rPr>
            </w:pPr>
            <w:r>
              <w:rPr>
                <w:rFonts w:ascii="Arial" w:hAnsi="Arial" w:cs="Arial"/>
                <w:bCs/>
                <w:sz w:val="20"/>
                <w:szCs w:val="20"/>
              </w:rPr>
              <w:t>36</w:t>
            </w:r>
          </w:p>
        </w:tc>
        <w:tc>
          <w:tcPr>
            <w:tcW w:w="788" w:type="dxa"/>
            <w:shd w:val="clear" w:color="auto" w:fill="E2EFD9" w:themeFill="accent6" w:themeFillTint="33"/>
          </w:tcPr>
          <w:p w14:paraId="4CF074C1" w14:textId="39702C18" w:rsidR="002955C3" w:rsidRPr="004115ED" w:rsidRDefault="002955C3" w:rsidP="00EF6676">
            <w:pPr>
              <w:jc w:val="center"/>
              <w:rPr>
                <w:rFonts w:ascii="Arial" w:hAnsi="Arial" w:cs="Arial"/>
                <w:bCs/>
                <w:sz w:val="20"/>
                <w:szCs w:val="20"/>
              </w:rPr>
            </w:pPr>
            <w:r>
              <w:rPr>
                <w:rFonts w:ascii="Arial" w:hAnsi="Arial" w:cs="Arial"/>
                <w:bCs/>
                <w:sz w:val="20"/>
                <w:szCs w:val="20"/>
              </w:rPr>
              <w:t>36</w:t>
            </w:r>
          </w:p>
        </w:tc>
        <w:tc>
          <w:tcPr>
            <w:tcW w:w="788" w:type="dxa"/>
            <w:shd w:val="clear" w:color="auto" w:fill="E2EFD9" w:themeFill="accent6" w:themeFillTint="33"/>
          </w:tcPr>
          <w:p w14:paraId="3FBBE981" w14:textId="2E795FA1" w:rsidR="002955C3" w:rsidRPr="004115ED" w:rsidRDefault="002955C3" w:rsidP="00EF6676">
            <w:pPr>
              <w:jc w:val="center"/>
              <w:rPr>
                <w:rFonts w:ascii="Arial" w:hAnsi="Arial" w:cs="Arial"/>
                <w:bCs/>
                <w:sz w:val="20"/>
                <w:szCs w:val="20"/>
              </w:rPr>
            </w:pPr>
            <w:r>
              <w:rPr>
                <w:rFonts w:ascii="Arial" w:hAnsi="Arial" w:cs="Arial"/>
                <w:bCs/>
                <w:sz w:val="20"/>
                <w:szCs w:val="20"/>
              </w:rPr>
              <w:t>40</w:t>
            </w:r>
          </w:p>
        </w:tc>
        <w:tc>
          <w:tcPr>
            <w:tcW w:w="788" w:type="dxa"/>
            <w:shd w:val="clear" w:color="auto" w:fill="FFCCCC"/>
          </w:tcPr>
          <w:p w14:paraId="26F9C817" w14:textId="0A183D88" w:rsidR="002955C3" w:rsidRPr="004115ED" w:rsidRDefault="002955C3" w:rsidP="00EF6676">
            <w:pPr>
              <w:jc w:val="center"/>
              <w:rPr>
                <w:rFonts w:ascii="Arial" w:hAnsi="Arial" w:cs="Arial"/>
                <w:bCs/>
                <w:sz w:val="20"/>
                <w:szCs w:val="20"/>
              </w:rPr>
            </w:pPr>
          </w:p>
        </w:tc>
        <w:tc>
          <w:tcPr>
            <w:tcW w:w="788" w:type="dxa"/>
            <w:shd w:val="clear" w:color="auto" w:fill="FFCCCC"/>
          </w:tcPr>
          <w:p w14:paraId="577DE61B" w14:textId="1E284628" w:rsidR="002955C3" w:rsidRDefault="002955C3" w:rsidP="00EF6676">
            <w:pPr>
              <w:jc w:val="center"/>
              <w:rPr>
                <w:rFonts w:ascii="Arial" w:hAnsi="Arial" w:cs="Arial"/>
                <w:bCs/>
                <w:sz w:val="20"/>
                <w:szCs w:val="20"/>
              </w:rPr>
            </w:pPr>
          </w:p>
        </w:tc>
        <w:tc>
          <w:tcPr>
            <w:tcW w:w="788" w:type="dxa"/>
            <w:shd w:val="clear" w:color="auto" w:fill="FFCCCC"/>
          </w:tcPr>
          <w:p w14:paraId="14176645" w14:textId="77777777" w:rsidR="002955C3" w:rsidRDefault="002955C3" w:rsidP="00EF6676">
            <w:pPr>
              <w:jc w:val="center"/>
              <w:rPr>
                <w:rFonts w:ascii="Arial" w:hAnsi="Arial" w:cs="Arial"/>
                <w:bCs/>
                <w:sz w:val="20"/>
                <w:szCs w:val="20"/>
              </w:rPr>
            </w:pPr>
          </w:p>
        </w:tc>
        <w:tc>
          <w:tcPr>
            <w:tcW w:w="788" w:type="dxa"/>
            <w:shd w:val="clear" w:color="auto" w:fill="FFCCCC"/>
          </w:tcPr>
          <w:p w14:paraId="6C7AD55E" w14:textId="77777777" w:rsidR="002955C3" w:rsidRDefault="002955C3" w:rsidP="00EF6676">
            <w:pPr>
              <w:jc w:val="center"/>
              <w:rPr>
                <w:rFonts w:ascii="Arial" w:hAnsi="Arial" w:cs="Arial"/>
                <w:bCs/>
                <w:sz w:val="20"/>
                <w:szCs w:val="20"/>
              </w:rPr>
            </w:pPr>
          </w:p>
        </w:tc>
        <w:tc>
          <w:tcPr>
            <w:tcW w:w="788" w:type="dxa"/>
            <w:shd w:val="clear" w:color="auto" w:fill="FFCCCC"/>
          </w:tcPr>
          <w:p w14:paraId="39788721" w14:textId="77777777" w:rsidR="002955C3" w:rsidRDefault="002955C3" w:rsidP="00EF6676">
            <w:pPr>
              <w:jc w:val="center"/>
              <w:rPr>
                <w:rFonts w:ascii="Arial" w:hAnsi="Arial" w:cs="Arial"/>
                <w:bCs/>
                <w:sz w:val="20"/>
                <w:szCs w:val="20"/>
              </w:rPr>
            </w:pPr>
          </w:p>
        </w:tc>
        <w:tc>
          <w:tcPr>
            <w:tcW w:w="788" w:type="dxa"/>
            <w:shd w:val="clear" w:color="auto" w:fill="FFCCCC"/>
          </w:tcPr>
          <w:p w14:paraId="5FE4D3C1" w14:textId="77777777" w:rsidR="002955C3" w:rsidRDefault="002955C3" w:rsidP="00EF6676">
            <w:pPr>
              <w:jc w:val="center"/>
              <w:rPr>
                <w:rFonts w:ascii="Arial" w:hAnsi="Arial" w:cs="Arial"/>
                <w:bCs/>
                <w:sz w:val="20"/>
                <w:szCs w:val="20"/>
              </w:rPr>
            </w:pPr>
          </w:p>
        </w:tc>
      </w:tr>
      <w:tr w:rsidR="002955C3" w:rsidRPr="004115ED" w14:paraId="69A1B937" w14:textId="689C79FD" w:rsidTr="002955C3">
        <w:tc>
          <w:tcPr>
            <w:tcW w:w="1642" w:type="dxa"/>
          </w:tcPr>
          <w:p w14:paraId="37FDB602" w14:textId="460FBC9C" w:rsidR="002955C3" w:rsidRDefault="002955C3" w:rsidP="00EF6676">
            <w:pPr>
              <w:rPr>
                <w:rFonts w:ascii="Arial" w:hAnsi="Arial" w:cs="Arial"/>
                <w:bCs/>
                <w:sz w:val="20"/>
                <w:szCs w:val="20"/>
              </w:rPr>
            </w:pPr>
            <w:r>
              <w:rPr>
                <w:rFonts w:ascii="Arial" w:hAnsi="Arial" w:cs="Arial"/>
                <w:bCs/>
                <w:sz w:val="20"/>
                <w:szCs w:val="20"/>
              </w:rPr>
              <w:t>Westergate</w:t>
            </w:r>
          </w:p>
        </w:tc>
        <w:tc>
          <w:tcPr>
            <w:tcW w:w="663" w:type="dxa"/>
            <w:shd w:val="clear" w:color="auto" w:fill="FFCCCC"/>
          </w:tcPr>
          <w:p w14:paraId="1B3C4637"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725E7D80"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2E018951" w14:textId="77777777" w:rsidR="002955C3" w:rsidRPr="004115ED" w:rsidRDefault="002955C3" w:rsidP="00EF6676">
            <w:pPr>
              <w:jc w:val="center"/>
              <w:rPr>
                <w:rFonts w:ascii="Arial" w:hAnsi="Arial" w:cs="Arial"/>
                <w:bCs/>
                <w:sz w:val="20"/>
                <w:szCs w:val="20"/>
              </w:rPr>
            </w:pPr>
          </w:p>
        </w:tc>
        <w:tc>
          <w:tcPr>
            <w:tcW w:w="664" w:type="dxa"/>
            <w:shd w:val="clear" w:color="auto" w:fill="E2EFD9" w:themeFill="accent6" w:themeFillTint="33"/>
          </w:tcPr>
          <w:p w14:paraId="0BFDBEF9" w14:textId="77777777" w:rsidR="002955C3" w:rsidRPr="004115ED" w:rsidRDefault="002955C3" w:rsidP="00EF6676">
            <w:pPr>
              <w:jc w:val="center"/>
              <w:rPr>
                <w:rFonts w:ascii="Arial" w:hAnsi="Arial" w:cs="Arial"/>
                <w:bCs/>
                <w:sz w:val="20"/>
                <w:szCs w:val="20"/>
              </w:rPr>
            </w:pPr>
          </w:p>
        </w:tc>
        <w:tc>
          <w:tcPr>
            <w:tcW w:w="717" w:type="dxa"/>
            <w:shd w:val="clear" w:color="auto" w:fill="E2EFD9" w:themeFill="accent6" w:themeFillTint="33"/>
            <w:vAlign w:val="center"/>
          </w:tcPr>
          <w:p w14:paraId="20940211" w14:textId="7501F695" w:rsidR="002955C3" w:rsidRPr="004115ED" w:rsidRDefault="002955C3" w:rsidP="00EF6676">
            <w:pPr>
              <w:jc w:val="center"/>
              <w:rPr>
                <w:rFonts w:ascii="Arial" w:hAnsi="Arial" w:cs="Arial"/>
                <w:bCs/>
                <w:sz w:val="20"/>
                <w:szCs w:val="20"/>
              </w:rPr>
            </w:pPr>
            <w:r>
              <w:rPr>
                <w:rFonts w:ascii="Arial" w:hAnsi="Arial" w:cs="Arial"/>
                <w:bCs/>
                <w:sz w:val="20"/>
                <w:szCs w:val="20"/>
              </w:rPr>
              <w:t>150</w:t>
            </w:r>
          </w:p>
        </w:tc>
        <w:tc>
          <w:tcPr>
            <w:tcW w:w="745" w:type="dxa"/>
            <w:shd w:val="clear" w:color="auto" w:fill="FFCCCC"/>
            <w:tcMar>
              <w:left w:w="28" w:type="dxa"/>
              <w:right w:w="28" w:type="dxa"/>
            </w:tcMar>
          </w:tcPr>
          <w:p w14:paraId="69201513" w14:textId="77777777" w:rsidR="002955C3" w:rsidRPr="00AF7F10" w:rsidRDefault="002955C3" w:rsidP="00EF6676">
            <w:pPr>
              <w:jc w:val="center"/>
              <w:rPr>
                <w:rFonts w:ascii="Arial" w:hAnsi="Arial" w:cs="Arial"/>
                <w:bCs/>
                <w:sz w:val="18"/>
                <w:szCs w:val="18"/>
              </w:rPr>
            </w:pPr>
          </w:p>
        </w:tc>
        <w:tc>
          <w:tcPr>
            <w:tcW w:w="851" w:type="dxa"/>
            <w:shd w:val="clear" w:color="auto" w:fill="FFCCCC"/>
          </w:tcPr>
          <w:p w14:paraId="0ED55E03" w14:textId="77777777" w:rsidR="002955C3" w:rsidRPr="004115ED" w:rsidRDefault="002955C3" w:rsidP="00EF6676">
            <w:pPr>
              <w:jc w:val="center"/>
              <w:rPr>
                <w:rFonts w:ascii="Arial" w:hAnsi="Arial" w:cs="Arial"/>
                <w:bCs/>
                <w:sz w:val="20"/>
                <w:szCs w:val="20"/>
              </w:rPr>
            </w:pPr>
          </w:p>
        </w:tc>
        <w:tc>
          <w:tcPr>
            <w:tcW w:w="850" w:type="dxa"/>
            <w:shd w:val="clear" w:color="auto" w:fill="FFCCCC"/>
          </w:tcPr>
          <w:p w14:paraId="2A843FFB" w14:textId="77777777" w:rsidR="002955C3" w:rsidRPr="004115ED" w:rsidRDefault="002955C3" w:rsidP="00EF6676">
            <w:pPr>
              <w:jc w:val="center"/>
              <w:rPr>
                <w:rFonts w:ascii="Arial" w:hAnsi="Arial" w:cs="Arial"/>
                <w:bCs/>
                <w:sz w:val="20"/>
                <w:szCs w:val="20"/>
              </w:rPr>
            </w:pPr>
          </w:p>
        </w:tc>
        <w:tc>
          <w:tcPr>
            <w:tcW w:w="788" w:type="dxa"/>
            <w:shd w:val="clear" w:color="auto" w:fill="FFCCCC"/>
          </w:tcPr>
          <w:p w14:paraId="2E973E13" w14:textId="77777777" w:rsidR="002955C3" w:rsidRPr="004115ED" w:rsidRDefault="002955C3" w:rsidP="00EF6676">
            <w:pPr>
              <w:jc w:val="center"/>
              <w:rPr>
                <w:rFonts w:ascii="Arial" w:hAnsi="Arial" w:cs="Arial"/>
                <w:bCs/>
                <w:sz w:val="20"/>
                <w:szCs w:val="20"/>
              </w:rPr>
            </w:pPr>
          </w:p>
        </w:tc>
        <w:tc>
          <w:tcPr>
            <w:tcW w:w="788" w:type="dxa"/>
            <w:shd w:val="clear" w:color="auto" w:fill="FFCCCC"/>
          </w:tcPr>
          <w:p w14:paraId="7B353A16" w14:textId="77777777" w:rsidR="002955C3" w:rsidRPr="004115ED" w:rsidRDefault="002955C3" w:rsidP="00EF6676">
            <w:pPr>
              <w:jc w:val="center"/>
              <w:rPr>
                <w:rFonts w:ascii="Arial" w:hAnsi="Arial" w:cs="Arial"/>
                <w:bCs/>
                <w:sz w:val="20"/>
                <w:szCs w:val="20"/>
              </w:rPr>
            </w:pPr>
          </w:p>
        </w:tc>
        <w:tc>
          <w:tcPr>
            <w:tcW w:w="788" w:type="dxa"/>
            <w:shd w:val="clear" w:color="auto" w:fill="FFCCCC"/>
          </w:tcPr>
          <w:p w14:paraId="4402605E" w14:textId="77777777" w:rsidR="002955C3" w:rsidRPr="004115ED" w:rsidRDefault="002955C3" w:rsidP="00EF6676">
            <w:pPr>
              <w:jc w:val="center"/>
              <w:rPr>
                <w:rFonts w:ascii="Arial" w:hAnsi="Arial" w:cs="Arial"/>
                <w:bCs/>
                <w:sz w:val="20"/>
                <w:szCs w:val="20"/>
              </w:rPr>
            </w:pPr>
          </w:p>
        </w:tc>
        <w:tc>
          <w:tcPr>
            <w:tcW w:w="788" w:type="dxa"/>
            <w:shd w:val="clear" w:color="auto" w:fill="FFCCCC"/>
          </w:tcPr>
          <w:p w14:paraId="2A37D216" w14:textId="77777777" w:rsidR="002955C3" w:rsidRPr="004115ED" w:rsidRDefault="002955C3" w:rsidP="00EF6676">
            <w:pPr>
              <w:jc w:val="center"/>
              <w:rPr>
                <w:rFonts w:ascii="Arial" w:hAnsi="Arial" w:cs="Arial"/>
                <w:bCs/>
                <w:sz w:val="20"/>
                <w:szCs w:val="20"/>
              </w:rPr>
            </w:pPr>
          </w:p>
        </w:tc>
        <w:tc>
          <w:tcPr>
            <w:tcW w:w="788" w:type="dxa"/>
            <w:shd w:val="clear" w:color="auto" w:fill="FFCCCC"/>
          </w:tcPr>
          <w:p w14:paraId="3A836AF6" w14:textId="77777777" w:rsidR="002955C3" w:rsidRPr="004115ED" w:rsidRDefault="002955C3" w:rsidP="00EF6676">
            <w:pPr>
              <w:jc w:val="center"/>
              <w:rPr>
                <w:rFonts w:ascii="Arial" w:hAnsi="Arial" w:cs="Arial"/>
                <w:bCs/>
                <w:sz w:val="20"/>
                <w:szCs w:val="20"/>
              </w:rPr>
            </w:pPr>
          </w:p>
        </w:tc>
        <w:tc>
          <w:tcPr>
            <w:tcW w:w="788" w:type="dxa"/>
            <w:shd w:val="clear" w:color="auto" w:fill="FFCCCC"/>
          </w:tcPr>
          <w:p w14:paraId="5EAB3875" w14:textId="77777777" w:rsidR="002955C3" w:rsidRDefault="002955C3" w:rsidP="00EF6676">
            <w:pPr>
              <w:jc w:val="center"/>
              <w:rPr>
                <w:rFonts w:ascii="Arial" w:hAnsi="Arial" w:cs="Arial"/>
                <w:bCs/>
                <w:sz w:val="20"/>
                <w:szCs w:val="20"/>
              </w:rPr>
            </w:pPr>
          </w:p>
        </w:tc>
        <w:tc>
          <w:tcPr>
            <w:tcW w:w="788" w:type="dxa"/>
            <w:shd w:val="clear" w:color="auto" w:fill="FFCCCC"/>
          </w:tcPr>
          <w:p w14:paraId="053BF794" w14:textId="77777777" w:rsidR="002955C3" w:rsidRDefault="002955C3" w:rsidP="00EF6676">
            <w:pPr>
              <w:jc w:val="center"/>
              <w:rPr>
                <w:rFonts w:ascii="Arial" w:hAnsi="Arial" w:cs="Arial"/>
                <w:bCs/>
                <w:sz w:val="20"/>
                <w:szCs w:val="20"/>
              </w:rPr>
            </w:pPr>
          </w:p>
        </w:tc>
        <w:tc>
          <w:tcPr>
            <w:tcW w:w="788" w:type="dxa"/>
            <w:shd w:val="clear" w:color="auto" w:fill="FFCCCC"/>
          </w:tcPr>
          <w:p w14:paraId="3DA5C383" w14:textId="77777777" w:rsidR="002955C3" w:rsidRDefault="002955C3" w:rsidP="00EF6676">
            <w:pPr>
              <w:jc w:val="center"/>
              <w:rPr>
                <w:rFonts w:ascii="Arial" w:hAnsi="Arial" w:cs="Arial"/>
                <w:bCs/>
                <w:sz w:val="20"/>
                <w:szCs w:val="20"/>
              </w:rPr>
            </w:pPr>
          </w:p>
        </w:tc>
        <w:tc>
          <w:tcPr>
            <w:tcW w:w="788" w:type="dxa"/>
            <w:shd w:val="clear" w:color="auto" w:fill="FFCCCC"/>
          </w:tcPr>
          <w:p w14:paraId="5600C7CF" w14:textId="77777777" w:rsidR="002955C3" w:rsidRDefault="002955C3" w:rsidP="00EF6676">
            <w:pPr>
              <w:jc w:val="center"/>
              <w:rPr>
                <w:rFonts w:ascii="Arial" w:hAnsi="Arial" w:cs="Arial"/>
                <w:bCs/>
                <w:sz w:val="20"/>
                <w:szCs w:val="20"/>
              </w:rPr>
            </w:pPr>
          </w:p>
        </w:tc>
        <w:tc>
          <w:tcPr>
            <w:tcW w:w="788" w:type="dxa"/>
            <w:shd w:val="clear" w:color="auto" w:fill="FFCCCC"/>
          </w:tcPr>
          <w:p w14:paraId="76FE356D" w14:textId="77777777" w:rsidR="002955C3" w:rsidRDefault="002955C3" w:rsidP="00EF6676">
            <w:pPr>
              <w:jc w:val="center"/>
              <w:rPr>
                <w:rFonts w:ascii="Arial" w:hAnsi="Arial" w:cs="Arial"/>
                <w:bCs/>
                <w:sz w:val="20"/>
                <w:szCs w:val="20"/>
              </w:rPr>
            </w:pPr>
          </w:p>
        </w:tc>
      </w:tr>
      <w:tr w:rsidR="002955C3" w:rsidRPr="004115ED" w14:paraId="1F4D6548" w14:textId="11547FA6" w:rsidTr="002955C3">
        <w:tc>
          <w:tcPr>
            <w:tcW w:w="1642" w:type="dxa"/>
          </w:tcPr>
          <w:p w14:paraId="7C4B7594" w14:textId="1C55E464" w:rsidR="002955C3" w:rsidRDefault="002955C3" w:rsidP="00EF6676">
            <w:pPr>
              <w:rPr>
                <w:rFonts w:ascii="Arial" w:hAnsi="Arial" w:cs="Arial"/>
                <w:bCs/>
                <w:sz w:val="20"/>
                <w:szCs w:val="20"/>
              </w:rPr>
            </w:pPr>
            <w:r>
              <w:rPr>
                <w:rFonts w:ascii="Arial" w:hAnsi="Arial" w:cs="Arial"/>
                <w:bCs/>
                <w:sz w:val="20"/>
                <w:szCs w:val="20"/>
              </w:rPr>
              <w:t>Sompting</w:t>
            </w:r>
          </w:p>
        </w:tc>
        <w:tc>
          <w:tcPr>
            <w:tcW w:w="663" w:type="dxa"/>
            <w:shd w:val="clear" w:color="auto" w:fill="FFCCCC"/>
          </w:tcPr>
          <w:p w14:paraId="75EA9F9B"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44F9EC6D"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42EFF9D3" w14:textId="77777777" w:rsidR="002955C3" w:rsidRPr="004115ED" w:rsidRDefault="002955C3" w:rsidP="00EF6676">
            <w:pPr>
              <w:jc w:val="center"/>
              <w:rPr>
                <w:rFonts w:ascii="Arial" w:hAnsi="Arial" w:cs="Arial"/>
                <w:bCs/>
                <w:sz w:val="20"/>
                <w:szCs w:val="20"/>
              </w:rPr>
            </w:pPr>
          </w:p>
        </w:tc>
        <w:tc>
          <w:tcPr>
            <w:tcW w:w="664" w:type="dxa"/>
            <w:shd w:val="clear" w:color="auto" w:fill="E2EFD9" w:themeFill="accent6" w:themeFillTint="33"/>
          </w:tcPr>
          <w:p w14:paraId="0B4FE088" w14:textId="77777777" w:rsidR="002955C3" w:rsidRPr="004115ED" w:rsidRDefault="002955C3" w:rsidP="00EF6676">
            <w:pPr>
              <w:jc w:val="center"/>
              <w:rPr>
                <w:rFonts w:ascii="Arial" w:hAnsi="Arial" w:cs="Arial"/>
                <w:bCs/>
                <w:sz w:val="20"/>
                <w:szCs w:val="20"/>
              </w:rPr>
            </w:pPr>
          </w:p>
        </w:tc>
        <w:tc>
          <w:tcPr>
            <w:tcW w:w="717" w:type="dxa"/>
            <w:shd w:val="clear" w:color="auto" w:fill="E2EFD9" w:themeFill="accent6" w:themeFillTint="33"/>
          </w:tcPr>
          <w:p w14:paraId="126582D2" w14:textId="7EC4CB1E" w:rsidR="002955C3" w:rsidRPr="004115ED" w:rsidRDefault="002955C3" w:rsidP="00EF6676">
            <w:pPr>
              <w:jc w:val="center"/>
              <w:rPr>
                <w:rFonts w:ascii="Arial" w:hAnsi="Arial" w:cs="Arial"/>
                <w:bCs/>
                <w:sz w:val="20"/>
                <w:szCs w:val="20"/>
              </w:rPr>
            </w:pPr>
            <w:r>
              <w:rPr>
                <w:rFonts w:ascii="Arial" w:hAnsi="Arial" w:cs="Arial"/>
                <w:bCs/>
                <w:sz w:val="20"/>
                <w:szCs w:val="20"/>
              </w:rPr>
              <w:t>291</w:t>
            </w:r>
          </w:p>
        </w:tc>
        <w:tc>
          <w:tcPr>
            <w:tcW w:w="745" w:type="dxa"/>
            <w:shd w:val="clear" w:color="auto" w:fill="E2EFD9" w:themeFill="accent6" w:themeFillTint="33"/>
            <w:tcMar>
              <w:left w:w="28" w:type="dxa"/>
              <w:right w:w="28" w:type="dxa"/>
            </w:tcMar>
          </w:tcPr>
          <w:p w14:paraId="5B587BB8" w14:textId="77777777" w:rsidR="002955C3" w:rsidRPr="00AF7F10" w:rsidRDefault="002955C3" w:rsidP="00EF6676">
            <w:pPr>
              <w:jc w:val="center"/>
              <w:rPr>
                <w:rFonts w:ascii="Arial" w:hAnsi="Arial" w:cs="Arial"/>
                <w:bCs/>
                <w:sz w:val="18"/>
                <w:szCs w:val="18"/>
              </w:rPr>
            </w:pPr>
          </w:p>
        </w:tc>
        <w:tc>
          <w:tcPr>
            <w:tcW w:w="851" w:type="dxa"/>
            <w:shd w:val="clear" w:color="auto" w:fill="E2EFD9" w:themeFill="accent6" w:themeFillTint="33"/>
          </w:tcPr>
          <w:p w14:paraId="6C8F1BFB" w14:textId="21DC805C" w:rsidR="002955C3" w:rsidRPr="004115ED" w:rsidRDefault="002955C3" w:rsidP="00EF6676">
            <w:pPr>
              <w:jc w:val="center"/>
              <w:rPr>
                <w:rFonts w:ascii="Arial" w:hAnsi="Arial" w:cs="Arial"/>
                <w:bCs/>
                <w:sz w:val="20"/>
                <w:szCs w:val="20"/>
              </w:rPr>
            </w:pPr>
            <w:r>
              <w:rPr>
                <w:rFonts w:ascii="Arial" w:hAnsi="Arial" w:cs="Arial"/>
                <w:bCs/>
                <w:sz w:val="20"/>
                <w:szCs w:val="20"/>
              </w:rPr>
              <w:t>268</w:t>
            </w:r>
          </w:p>
        </w:tc>
        <w:tc>
          <w:tcPr>
            <w:tcW w:w="850" w:type="dxa"/>
            <w:shd w:val="clear" w:color="auto" w:fill="E2EFD9" w:themeFill="accent6" w:themeFillTint="33"/>
          </w:tcPr>
          <w:p w14:paraId="493159BB" w14:textId="38F87F43" w:rsidR="002955C3" w:rsidRPr="004115ED" w:rsidRDefault="002955C3" w:rsidP="00EF6676">
            <w:pPr>
              <w:jc w:val="center"/>
              <w:rPr>
                <w:rFonts w:ascii="Arial" w:hAnsi="Arial" w:cs="Arial"/>
                <w:bCs/>
                <w:sz w:val="20"/>
                <w:szCs w:val="20"/>
              </w:rPr>
            </w:pPr>
            <w:r>
              <w:rPr>
                <w:rFonts w:ascii="Arial" w:hAnsi="Arial" w:cs="Arial"/>
                <w:bCs/>
                <w:sz w:val="20"/>
                <w:szCs w:val="20"/>
              </w:rPr>
              <w:t>445</w:t>
            </w:r>
          </w:p>
        </w:tc>
        <w:tc>
          <w:tcPr>
            <w:tcW w:w="788" w:type="dxa"/>
            <w:shd w:val="clear" w:color="auto" w:fill="E2EFD9" w:themeFill="accent6" w:themeFillTint="33"/>
          </w:tcPr>
          <w:p w14:paraId="054C23FE" w14:textId="55D214FF" w:rsidR="002955C3" w:rsidRPr="004115ED" w:rsidRDefault="002955C3" w:rsidP="00EF6676">
            <w:pPr>
              <w:jc w:val="center"/>
              <w:rPr>
                <w:rFonts w:ascii="Arial" w:hAnsi="Arial" w:cs="Arial"/>
                <w:bCs/>
                <w:sz w:val="20"/>
                <w:szCs w:val="20"/>
              </w:rPr>
            </w:pPr>
            <w:r>
              <w:rPr>
                <w:rFonts w:ascii="Arial" w:hAnsi="Arial" w:cs="Arial"/>
                <w:bCs/>
                <w:sz w:val="20"/>
                <w:szCs w:val="20"/>
              </w:rPr>
              <w:t>441</w:t>
            </w:r>
          </w:p>
        </w:tc>
        <w:tc>
          <w:tcPr>
            <w:tcW w:w="788" w:type="dxa"/>
            <w:shd w:val="clear" w:color="auto" w:fill="FFCCCC"/>
          </w:tcPr>
          <w:p w14:paraId="550D7E92" w14:textId="77777777" w:rsidR="002955C3" w:rsidRPr="004115ED" w:rsidRDefault="002955C3" w:rsidP="00EF6676">
            <w:pPr>
              <w:jc w:val="center"/>
              <w:rPr>
                <w:rFonts w:ascii="Arial" w:hAnsi="Arial" w:cs="Arial"/>
                <w:bCs/>
                <w:sz w:val="20"/>
                <w:szCs w:val="20"/>
              </w:rPr>
            </w:pPr>
          </w:p>
        </w:tc>
        <w:tc>
          <w:tcPr>
            <w:tcW w:w="788" w:type="dxa"/>
            <w:shd w:val="clear" w:color="auto" w:fill="FFCCCC"/>
          </w:tcPr>
          <w:p w14:paraId="01BD82D5" w14:textId="77777777" w:rsidR="002955C3" w:rsidRPr="004115ED" w:rsidRDefault="002955C3" w:rsidP="00EF6676">
            <w:pPr>
              <w:jc w:val="center"/>
              <w:rPr>
                <w:rFonts w:ascii="Arial" w:hAnsi="Arial" w:cs="Arial"/>
                <w:bCs/>
                <w:sz w:val="20"/>
                <w:szCs w:val="20"/>
              </w:rPr>
            </w:pPr>
          </w:p>
        </w:tc>
        <w:tc>
          <w:tcPr>
            <w:tcW w:w="788" w:type="dxa"/>
            <w:shd w:val="clear" w:color="auto" w:fill="FFCCCC"/>
          </w:tcPr>
          <w:p w14:paraId="5E50C60C" w14:textId="77777777" w:rsidR="002955C3" w:rsidRPr="004115ED" w:rsidRDefault="002955C3" w:rsidP="00EF6676">
            <w:pPr>
              <w:jc w:val="center"/>
              <w:rPr>
                <w:rFonts w:ascii="Arial" w:hAnsi="Arial" w:cs="Arial"/>
                <w:bCs/>
                <w:sz w:val="20"/>
                <w:szCs w:val="20"/>
              </w:rPr>
            </w:pPr>
          </w:p>
        </w:tc>
        <w:tc>
          <w:tcPr>
            <w:tcW w:w="788" w:type="dxa"/>
            <w:shd w:val="clear" w:color="auto" w:fill="FFCCCC"/>
          </w:tcPr>
          <w:p w14:paraId="5BCA9BB1" w14:textId="77777777" w:rsidR="002955C3" w:rsidRPr="004115ED" w:rsidRDefault="002955C3" w:rsidP="00EF6676">
            <w:pPr>
              <w:jc w:val="center"/>
              <w:rPr>
                <w:rFonts w:ascii="Arial" w:hAnsi="Arial" w:cs="Arial"/>
                <w:bCs/>
                <w:sz w:val="20"/>
                <w:szCs w:val="20"/>
              </w:rPr>
            </w:pPr>
          </w:p>
        </w:tc>
        <w:tc>
          <w:tcPr>
            <w:tcW w:w="788" w:type="dxa"/>
            <w:shd w:val="clear" w:color="auto" w:fill="FFCCCC"/>
          </w:tcPr>
          <w:p w14:paraId="06C3C446" w14:textId="77777777" w:rsidR="002955C3" w:rsidRDefault="002955C3" w:rsidP="00EF6676">
            <w:pPr>
              <w:jc w:val="center"/>
              <w:rPr>
                <w:rFonts w:ascii="Arial" w:hAnsi="Arial" w:cs="Arial"/>
                <w:bCs/>
                <w:sz w:val="20"/>
                <w:szCs w:val="20"/>
              </w:rPr>
            </w:pPr>
          </w:p>
        </w:tc>
        <w:tc>
          <w:tcPr>
            <w:tcW w:w="788" w:type="dxa"/>
            <w:shd w:val="clear" w:color="auto" w:fill="FFCCCC"/>
          </w:tcPr>
          <w:p w14:paraId="4BC648A8" w14:textId="77777777" w:rsidR="002955C3" w:rsidRDefault="002955C3" w:rsidP="00EF6676">
            <w:pPr>
              <w:jc w:val="center"/>
              <w:rPr>
                <w:rFonts w:ascii="Arial" w:hAnsi="Arial" w:cs="Arial"/>
                <w:bCs/>
                <w:sz w:val="20"/>
                <w:szCs w:val="20"/>
              </w:rPr>
            </w:pPr>
          </w:p>
        </w:tc>
        <w:tc>
          <w:tcPr>
            <w:tcW w:w="788" w:type="dxa"/>
            <w:shd w:val="clear" w:color="auto" w:fill="FFCCCC"/>
          </w:tcPr>
          <w:p w14:paraId="0CF5BB63" w14:textId="77777777" w:rsidR="002955C3" w:rsidRDefault="002955C3" w:rsidP="00EF6676">
            <w:pPr>
              <w:jc w:val="center"/>
              <w:rPr>
                <w:rFonts w:ascii="Arial" w:hAnsi="Arial" w:cs="Arial"/>
                <w:bCs/>
                <w:sz w:val="20"/>
                <w:szCs w:val="20"/>
              </w:rPr>
            </w:pPr>
          </w:p>
        </w:tc>
        <w:tc>
          <w:tcPr>
            <w:tcW w:w="788" w:type="dxa"/>
            <w:shd w:val="clear" w:color="auto" w:fill="FFCCCC"/>
          </w:tcPr>
          <w:p w14:paraId="71B1D041" w14:textId="77777777" w:rsidR="002955C3" w:rsidRDefault="002955C3" w:rsidP="00EF6676">
            <w:pPr>
              <w:jc w:val="center"/>
              <w:rPr>
                <w:rFonts w:ascii="Arial" w:hAnsi="Arial" w:cs="Arial"/>
                <w:bCs/>
                <w:sz w:val="20"/>
                <w:szCs w:val="20"/>
              </w:rPr>
            </w:pPr>
          </w:p>
        </w:tc>
        <w:tc>
          <w:tcPr>
            <w:tcW w:w="788" w:type="dxa"/>
            <w:shd w:val="clear" w:color="auto" w:fill="FFCCCC"/>
          </w:tcPr>
          <w:p w14:paraId="4D8F3C5B" w14:textId="77777777" w:rsidR="002955C3" w:rsidRDefault="002955C3" w:rsidP="00EF6676">
            <w:pPr>
              <w:jc w:val="center"/>
              <w:rPr>
                <w:rFonts w:ascii="Arial" w:hAnsi="Arial" w:cs="Arial"/>
                <w:bCs/>
                <w:sz w:val="20"/>
                <w:szCs w:val="20"/>
              </w:rPr>
            </w:pPr>
          </w:p>
        </w:tc>
      </w:tr>
      <w:tr w:rsidR="002955C3" w:rsidRPr="004115ED" w14:paraId="24CE21FE" w14:textId="0B0B5AE2" w:rsidTr="002955C3">
        <w:tc>
          <w:tcPr>
            <w:tcW w:w="1642" w:type="dxa"/>
          </w:tcPr>
          <w:p w14:paraId="622C1B16" w14:textId="496080DF" w:rsidR="002955C3" w:rsidRDefault="002955C3" w:rsidP="00EF6676">
            <w:pPr>
              <w:rPr>
                <w:rFonts w:ascii="Arial" w:hAnsi="Arial" w:cs="Arial"/>
                <w:bCs/>
                <w:sz w:val="20"/>
                <w:szCs w:val="20"/>
              </w:rPr>
            </w:pPr>
            <w:r>
              <w:rPr>
                <w:rFonts w:ascii="Arial" w:hAnsi="Arial" w:cs="Arial"/>
                <w:bCs/>
                <w:sz w:val="20"/>
                <w:szCs w:val="20"/>
              </w:rPr>
              <w:t>Graylands</w:t>
            </w:r>
          </w:p>
        </w:tc>
        <w:tc>
          <w:tcPr>
            <w:tcW w:w="663" w:type="dxa"/>
            <w:shd w:val="clear" w:color="auto" w:fill="FFCCCC"/>
          </w:tcPr>
          <w:p w14:paraId="51181905"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2484C297"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1429D24E" w14:textId="77777777" w:rsidR="002955C3" w:rsidRPr="004115ED" w:rsidRDefault="002955C3" w:rsidP="00EF6676">
            <w:pPr>
              <w:jc w:val="center"/>
              <w:rPr>
                <w:rFonts w:ascii="Arial" w:hAnsi="Arial" w:cs="Arial"/>
                <w:bCs/>
                <w:sz w:val="20"/>
                <w:szCs w:val="20"/>
              </w:rPr>
            </w:pPr>
          </w:p>
        </w:tc>
        <w:tc>
          <w:tcPr>
            <w:tcW w:w="664" w:type="dxa"/>
            <w:shd w:val="clear" w:color="auto" w:fill="FFF2CC" w:themeFill="accent4" w:themeFillTint="33"/>
          </w:tcPr>
          <w:p w14:paraId="2375BDB3" w14:textId="77777777" w:rsidR="002955C3" w:rsidRDefault="002955C3" w:rsidP="00EF6676">
            <w:pPr>
              <w:jc w:val="center"/>
              <w:rPr>
                <w:rFonts w:ascii="Arial" w:hAnsi="Arial" w:cs="Arial"/>
                <w:bCs/>
                <w:sz w:val="20"/>
                <w:szCs w:val="20"/>
              </w:rPr>
            </w:pPr>
          </w:p>
        </w:tc>
        <w:tc>
          <w:tcPr>
            <w:tcW w:w="717" w:type="dxa"/>
            <w:shd w:val="clear" w:color="auto" w:fill="FFF2CC" w:themeFill="accent4" w:themeFillTint="33"/>
          </w:tcPr>
          <w:p w14:paraId="76FB3AD0" w14:textId="77777777" w:rsidR="002955C3" w:rsidRDefault="002955C3" w:rsidP="00EF6676">
            <w:pPr>
              <w:jc w:val="center"/>
              <w:rPr>
                <w:rFonts w:ascii="Arial" w:hAnsi="Arial" w:cs="Arial"/>
                <w:bCs/>
                <w:sz w:val="20"/>
                <w:szCs w:val="20"/>
              </w:rPr>
            </w:pPr>
          </w:p>
        </w:tc>
        <w:tc>
          <w:tcPr>
            <w:tcW w:w="745" w:type="dxa"/>
            <w:shd w:val="clear" w:color="auto" w:fill="E2EFD9" w:themeFill="accent6" w:themeFillTint="33"/>
          </w:tcPr>
          <w:p w14:paraId="1F0C4602" w14:textId="77777777" w:rsidR="002955C3" w:rsidRDefault="002955C3" w:rsidP="00EF6676">
            <w:pPr>
              <w:jc w:val="center"/>
              <w:rPr>
                <w:rFonts w:ascii="Arial" w:hAnsi="Arial" w:cs="Arial"/>
                <w:bCs/>
                <w:sz w:val="20"/>
                <w:szCs w:val="20"/>
              </w:rPr>
            </w:pPr>
          </w:p>
        </w:tc>
        <w:tc>
          <w:tcPr>
            <w:tcW w:w="851" w:type="dxa"/>
            <w:shd w:val="clear" w:color="auto" w:fill="E2EFD9" w:themeFill="accent6" w:themeFillTint="33"/>
          </w:tcPr>
          <w:p w14:paraId="34E68BBA" w14:textId="4DDE074A" w:rsidR="002955C3" w:rsidRDefault="002955C3" w:rsidP="00EF6676">
            <w:pPr>
              <w:jc w:val="center"/>
              <w:rPr>
                <w:rFonts w:ascii="Arial" w:hAnsi="Arial" w:cs="Arial"/>
                <w:bCs/>
                <w:sz w:val="20"/>
                <w:szCs w:val="20"/>
              </w:rPr>
            </w:pPr>
            <w:r>
              <w:rPr>
                <w:rFonts w:ascii="Arial" w:hAnsi="Arial" w:cs="Arial"/>
                <w:bCs/>
                <w:sz w:val="20"/>
                <w:szCs w:val="20"/>
              </w:rPr>
              <w:t>198</w:t>
            </w:r>
          </w:p>
        </w:tc>
        <w:tc>
          <w:tcPr>
            <w:tcW w:w="850" w:type="dxa"/>
            <w:shd w:val="clear" w:color="auto" w:fill="E2EFD9" w:themeFill="accent6" w:themeFillTint="33"/>
          </w:tcPr>
          <w:p w14:paraId="0B8B1F9D" w14:textId="6BDE9695" w:rsidR="002955C3" w:rsidRDefault="002955C3" w:rsidP="00EF6676">
            <w:pPr>
              <w:jc w:val="center"/>
              <w:rPr>
                <w:rFonts w:ascii="Arial" w:hAnsi="Arial" w:cs="Arial"/>
                <w:bCs/>
                <w:sz w:val="20"/>
                <w:szCs w:val="20"/>
              </w:rPr>
            </w:pPr>
            <w:r>
              <w:rPr>
                <w:rFonts w:ascii="Arial" w:hAnsi="Arial" w:cs="Arial"/>
                <w:bCs/>
                <w:sz w:val="20"/>
                <w:szCs w:val="20"/>
              </w:rPr>
              <w:t>190</w:t>
            </w:r>
          </w:p>
        </w:tc>
        <w:tc>
          <w:tcPr>
            <w:tcW w:w="788" w:type="dxa"/>
            <w:shd w:val="clear" w:color="auto" w:fill="E2EFD9" w:themeFill="accent6" w:themeFillTint="33"/>
          </w:tcPr>
          <w:p w14:paraId="7348709F" w14:textId="39B51A25" w:rsidR="002955C3" w:rsidRDefault="002955C3" w:rsidP="00EF6676">
            <w:pPr>
              <w:jc w:val="center"/>
              <w:rPr>
                <w:rFonts w:ascii="Arial" w:hAnsi="Arial" w:cs="Arial"/>
                <w:bCs/>
                <w:sz w:val="20"/>
                <w:szCs w:val="20"/>
              </w:rPr>
            </w:pPr>
            <w:r>
              <w:rPr>
                <w:rFonts w:ascii="Arial" w:hAnsi="Arial" w:cs="Arial"/>
                <w:bCs/>
                <w:sz w:val="20"/>
                <w:szCs w:val="20"/>
              </w:rPr>
              <w:t>189</w:t>
            </w:r>
          </w:p>
        </w:tc>
        <w:tc>
          <w:tcPr>
            <w:tcW w:w="788" w:type="dxa"/>
            <w:shd w:val="clear" w:color="auto" w:fill="E2EFD9" w:themeFill="accent6" w:themeFillTint="33"/>
          </w:tcPr>
          <w:p w14:paraId="3D157282" w14:textId="40F4C097" w:rsidR="002955C3" w:rsidRDefault="002955C3" w:rsidP="00EF6676">
            <w:pPr>
              <w:jc w:val="center"/>
              <w:rPr>
                <w:rFonts w:ascii="Arial" w:hAnsi="Arial" w:cs="Arial"/>
                <w:bCs/>
                <w:sz w:val="20"/>
                <w:szCs w:val="20"/>
              </w:rPr>
            </w:pPr>
            <w:r>
              <w:rPr>
                <w:rFonts w:ascii="Arial" w:hAnsi="Arial" w:cs="Arial"/>
                <w:bCs/>
                <w:sz w:val="20"/>
                <w:szCs w:val="20"/>
              </w:rPr>
              <w:t>200</w:t>
            </w:r>
          </w:p>
        </w:tc>
        <w:tc>
          <w:tcPr>
            <w:tcW w:w="788" w:type="dxa"/>
            <w:shd w:val="clear" w:color="auto" w:fill="E2EFD9" w:themeFill="accent6" w:themeFillTint="33"/>
          </w:tcPr>
          <w:p w14:paraId="7AD6AAAF" w14:textId="645F92B6" w:rsidR="002955C3" w:rsidRDefault="002955C3" w:rsidP="00EF6676">
            <w:pPr>
              <w:jc w:val="center"/>
              <w:rPr>
                <w:rFonts w:ascii="Arial" w:hAnsi="Arial" w:cs="Arial"/>
                <w:bCs/>
                <w:sz w:val="20"/>
                <w:szCs w:val="20"/>
              </w:rPr>
            </w:pPr>
            <w:r>
              <w:rPr>
                <w:rFonts w:ascii="Arial" w:hAnsi="Arial" w:cs="Arial"/>
                <w:bCs/>
                <w:sz w:val="20"/>
                <w:szCs w:val="20"/>
              </w:rPr>
              <w:t>164</w:t>
            </w:r>
          </w:p>
        </w:tc>
        <w:tc>
          <w:tcPr>
            <w:tcW w:w="788" w:type="dxa"/>
            <w:shd w:val="clear" w:color="auto" w:fill="E2EFD9" w:themeFill="accent6" w:themeFillTint="33"/>
          </w:tcPr>
          <w:p w14:paraId="185EE407" w14:textId="32145F88" w:rsidR="002955C3" w:rsidRDefault="002955C3" w:rsidP="00EF6676">
            <w:pPr>
              <w:jc w:val="center"/>
              <w:rPr>
                <w:rFonts w:ascii="Arial" w:hAnsi="Arial" w:cs="Arial"/>
                <w:bCs/>
                <w:sz w:val="20"/>
                <w:szCs w:val="20"/>
              </w:rPr>
            </w:pPr>
            <w:r>
              <w:rPr>
                <w:rFonts w:ascii="Arial" w:hAnsi="Arial" w:cs="Arial"/>
                <w:bCs/>
                <w:sz w:val="20"/>
                <w:szCs w:val="20"/>
              </w:rPr>
              <w:t>131</w:t>
            </w:r>
          </w:p>
        </w:tc>
        <w:tc>
          <w:tcPr>
            <w:tcW w:w="788" w:type="dxa"/>
            <w:shd w:val="clear" w:color="auto" w:fill="E2EFD9" w:themeFill="accent6" w:themeFillTint="33"/>
          </w:tcPr>
          <w:p w14:paraId="0B5E9C1D" w14:textId="3348460F" w:rsidR="002955C3" w:rsidRDefault="002955C3" w:rsidP="00EF6676">
            <w:pPr>
              <w:jc w:val="center"/>
              <w:rPr>
                <w:rFonts w:ascii="Arial" w:hAnsi="Arial" w:cs="Arial"/>
                <w:bCs/>
                <w:sz w:val="20"/>
                <w:szCs w:val="20"/>
              </w:rPr>
            </w:pPr>
            <w:r>
              <w:rPr>
                <w:rFonts w:ascii="Arial" w:hAnsi="Arial" w:cs="Arial"/>
                <w:bCs/>
                <w:sz w:val="20"/>
                <w:szCs w:val="20"/>
              </w:rPr>
              <w:t>182</w:t>
            </w:r>
          </w:p>
        </w:tc>
        <w:tc>
          <w:tcPr>
            <w:tcW w:w="788" w:type="dxa"/>
            <w:shd w:val="clear" w:color="auto" w:fill="E2EFD9" w:themeFill="accent6" w:themeFillTint="33"/>
          </w:tcPr>
          <w:p w14:paraId="4797C785" w14:textId="55036311" w:rsidR="002955C3" w:rsidRDefault="002955C3" w:rsidP="00EF6676">
            <w:pPr>
              <w:jc w:val="center"/>
              <w:rPr>
                <w:rFonts w:ascii="Arial" w:hAnsi="Arial" w:cs="Arial"/>
                <w:bCs/>
                <w:sz w:val="20"/>
                <w:szCs w:val="20"/>
              </w:rPr>
            </w:pPr>
            <w:r>
              <w:rPr>
                <w:rFonts w:ascii="Arial" w:hAnsi="Arial" w:cs="Arial"/>
                <w:bCs/>
                <w:sz w:val="20"/>
                <w:szCs w:val="20"/>
              </w:rPr>
              <w:t>157</w:t>
            </w:r>
          </w:p>
        </w:tc>
        <w:tc>
          <w:tcPr>
            <w:tcW w:w="788" w:type="dxa"/>
            <w:shd w:val="clear" w:color="auto" w:fill="E2EFD9" w:themeFill="accent6" w:themeFillTint="33"/>
          </w:tcPr>
          <w:p w14:paraId="367115EB" w14:textId="7372DF20" w:rsidR="002955C3" w:rsidRDefault="002955C3" w:rsidP="00EF6676">
            <w:pPr>
              <w:jc w:val="center"/>
              <w:rPr>
                <w:rFonts w:ascii="Arial" w:hAnsi="Arial" w:cs="Arial"/>
                <w:bCs/>
                <w:sz w:val="20"/>
                <w:szCs w:val="20"/>
              </w:rPr>
            </w:pPr>
            <w:r>
              <w:rPr>
                <w:rFonts w:ascii="Arial" w:hAnsi="Arial" w:cs="Arial"/>
                <w:bCs/>
                <w:sz w:val="20"/>
                <w:szCs w:val="20"/>
              </w:rPr>
              <w:t>132</w:t>
            </w:r>
          </w:p>
        </w:tc>
        <w:tc>
          <w:tcPr>
            <w:tcW w:w="788" w:type="dxa"/>
            <w:shd w:val="clear" w:color="auto" w:fill="FFCCCC"/>
          </w:tcPr>
          <w:p w14:paraId="280BB1DF" w14:textId="77777777" w:rsidR="002955C3" w:rsidRDefault="002955C3" w:rsidP="00EF6676">
            <w:pPr>
              <w:jc w:val="center"/>
              <w:rPr>
                <w:rFonts w:ascii="Arial" w:hAnsi="Arial" w:cs="Arial"/>
                <w:bCs/>
                <w:sz w:val="20"/>
                <w:szCs w:val="20"/>
              </w:rPr>
            </w:pPr>
          </w:p>
        </w:tc>
        <w:tc>
          <w:tcPr>
            <w:tcW w:w="788" w:type="dxa"/>
            <w:shd w:val="clear" w:color="auto" w:fill="FFCCCC"/>
          </w:tcPr>
          <w:p w14:paraId="4DAA5230" w14:textId="77777777" w:rsidR="002955C3" w:rsidRDefault="002955C3" w:rsidP="00EF6676">
            <w:pPr>
              <w:jc w:val="center"/>
              <w:rPr>
                <w:rFonts w:ascii="Arial" w:hAnsi="Arial" w:cs="Arial"/>
                <w:bCs/>
                <w:sz w:val="20"/>
                <w:szCs w:val="20"/>
              </w:rPr>
            </w:pPr>
          </w:p>
        </w:tc>
        <w:tc>
          <w:tcPr>
            <w:tcW w:w="788" w:type="dxa"/>
            <w:shd w:val="clear" w:color="auto" w:fill="FFCCCC"/>
          </w:tcPr>
          <w:p w14:paraId="1A1FDD39" w14:textId="77777777" w:rsidR="002955C3" w:rsidRDefault="002955C3" w:rsidP="00EF6676">
            <w:pPr>
              <w:jc w:val="center"/>
              <w:rPr>
                <w:rFonts w:ascii="Arial" w:hAnsi="Arial" w:cs="Arial"/>
                <w:bCs/>
                <w:sz w:val="20"/>
                <w:szCs w:val="20"/>
              </w:rPr>
            </w:pPr>
          </w:p>
        </w:tc>
      </w:tr>
      <w:tr w:rsidR="002955C3" w:rsidRPr="004115ED" w14:paraId="54693462" w14:textId="537688C1" w:rsidTr="002955C3">
        <w:tc>
          <w:tcPr>
            <w:tcW w:w="1642" w:type="dxa"/>
          </w:tcPr>
          <w:p w14:paraId="575F8949" w14:textId="7F835306" w:rsidR="002955C3" w:rsidRDefault="002955C3" w:rsidP="00EF6676">
            <w:pPr>
              <w:rPr>
                <w:rFonts w:ascii="Arial" w:hAnsi="Arial" w:cs="Arial"/>
                <w:bCs/>
                <w:sz w:val="20"/>
                <w:szCs w:val="20"/>
              </w:rPr>
            </w:pPr>
            <w:r>
              <w:rPr>
                <w:rFonts w:ascii="Arial" w:hAnsi="Arial" w:cs="Arial"/>
                <w:bCs/>
                <w:sz w:val="20"/>
                <w:szCs w:val="20"/>
              </w:rPr>
              <w:t>Temple Bar</w:t>
            </w:r>
          </w:p>
        </w:tc>
        <w:tc>
          <w:tcPr>
            <w:tcW w:w="663" w:type="dxa"/>
            <w:shd w:val="clear" w:color="auto" w:fill="FFCCCC"/>
          </w:tcPr>
          <w:p w14:paraId="07229C54"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55D3EEB9"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3E7A0F7E" w14:textId="77777777" w:rsidR="002955C3" w:rsidRPr="004115ED" w:rsidRDefault="002955C3" w:rsidP="00EF6676">
            <w:pPr>
              <w:jc w:val="center"/>
              <w:rPr>
                <w:rFonts w:ascii="Arial" w:hAnsi="Arial" w:cs="Arial"/>
                <w:bCs/>
                <w:sz w:val="20"/>
                <w:szCs w:val="20"/>
              </w:rPr>
            </w:pPr>
          </w:p>
        </w:tc>
        <w:tc>
          <w:tcPr>
            <w:tcW w:w="664" w:type="dxa"/>
            <w:shd w:val="clear" w:color="auto" w:fill="FFF2CC" w:themeFill="accent4" w:themeFillTint="33"/>
          </w:tcPr>
          <w:p w14:paraId="6BB117E8" w14:textId="77777777" w:rsidR="002955C3" w:rsidRDefault="002955C3" w:rsidP="00EF6676">
            <w:pPr>
              <w:jc w:val="center"/>
              <w:rPr>
                <w:rFonts w:ascii="Arial" w:hAnsi="Arial" w:cs="Arial"/>
                <w:bCs/>
                <w:sz w:val="20"/>
                <w:szCs w:val="20"/>
              </w:rPr>
            </w:pPr>
          </w:p>
        </w:tc>
        <w:tc>
          <w:tcPr>
            <w:tcW w:w="717" w:type="dxa"/>
            <w:shd w:val="clear" w:color="auto" w:fill="FFF2CC" w:themeFill="accent4" w:themeFillTint="33"/>
          </w:tcPr>
          <w:p w14:paraId="03EF15E6" w14:textId="77777777" w:rsidR="002955C3" w:rsidRDefault="002955C3" w:rsidP="00EF6676">
            <w:pPr>
              <w:jc w:val="center"/>
              <w:rPr>
                <w:rFonts w:ascii="Arial" w:hAnsi="Arial" w:cs="Arial"/>
                <w:bCs/>
                <w:sz w:val="20"/>
                <w:szCs w:val="20"/>
              </w:rPr>
            </w:pPr>
          </w:p>
        </w:tc>
        <w:tc>
          <w:tcPr>
            <w:tcW w:w="745" w:type="dxa"/>
            <w:shd w:val="clear" w:color="auto" w:fill="E2EFD9" w:themeFill="accent6" w:themeFillTint="33"/>
          </w:tcPr>
          <w:p w14:paraId="0627BA5A" w14:textId="77777777" w:rsidR="002955C3" w:rsidRDefault="002955C3" w:rsidP="00EF6676">
            <w:pPr>
              <w:jc w:val="center"/>
              <w:rPr>
                <w:rFonts w:ascii="Arial" w:hAnsi="Arial" w:cs="Arial"/>
                <w:bCs/>
                <w:sz w:val="20"/>
                <w:szCs w:val="20"/>
              </w:rPr>
            </w:pPr>
          </w:p>
        </w:tc>
        <w:tc>
          <w:tcPr>
            <w:tcW w:w="851" w:type="dxa"/>
            <w:shd w:val="clear" w:color="auto" w:fill="E2EFD9" w:themeFill="accent6" w:themeFillTint="33"/>
          </w:tcPr>
          <w:p w14:paraId="3D24BF19" w14:textId="53AADE1A" w:rsidR="002955C3" w:rsidRDefault="002955C3" w:rsidP="00EF6676">
            <w:pPr>
              <w:jc w:val="center"/>
              <w:rPr>
                <w:rFonts w:ascii="Arial" w:hAnsi="Arial" w:cs="Arial"/>
                <w:bCs/>
                <w:sz w:val="20"/>
                <w:szCs w:val="20"/>
              </w:rPr>
            </w:pPr>
            <w:r>
              <w:rPr>
                <w:rFonts w:ascii="Arial" w:hAnsi="Arial" w:cs="Arial"/>
                <w:bCs/>
                <w:sz w:val="20"/>
                <w:szCs w:val="20"/>
              </w:rPr>
              <w:t>199</w:t>
            </w:r>
          </w:p>
        </w:tc>
        <w:tc>
          <w:tcPr>
            <w:tcW w:w="850" w:type="dxa"/>
            <w:shd w:val="clear" w:color="auto" w:fill="E2EFD9" w:themeFill="accent6" w:themeFillTint="33"/>
          </w:tcPr>
          <w:p w14:paraId="45C408F5" w14:textId="383F2DA0" w:rsidR="002955C3" w:rsidRDefault="002955C3" w:rsidP="00EF6676">
            <w:pPr>
              <w:jc w:val="center"/>
              <w:rPr>
                <w:rFonts w:ascii="Arial" w:hAnsi="Arial" w:cs="Arial"/>
                <w:bCs/>
                <w:sz w:val="20"/>
                <w:szCs w:val="20"/>
              </w:rPr>
            </w:pPr>
            <w:r>
              <w:rPr>
                <w:rFonts w:ascii="Arial" w:hAnsi="Arial" w:cs="Arial"/>
                <w:bCs/>
                <w:sz w:val="20"/>
                <w:szCs w:val="20"/>
              </w:rPr>
              <w:t>200</w:t>
            </w:r>
          </w:p>
        </w:tc>
        <w:tc>
          <w:tcPr>
            <w:tcW w:w="788" w:type="dxa"/>
            <w:shd w:val="clear" w:color="auto" w:fill="E2EFD9" w:themeFill="accent6" w:themeFillTint="33"/>
          </w:tcPr>
          <w:p w14:paraId="0C9887E8" w14:textId="33A77786" w:rsidR="002955C3" w:rsidRDefault="002955C3" w:rsidP="00EF6676">
            <w:pPr>
              <w:jc w:val="center"/>
              <w:rPr>
                <w:rFonts w:ascii="Arial" w:hAnsi="Arial" w:cs="Arial"/>
                <w:bCs/>
                <w:sz w:val="20"/>
                <w:szCs w:val="20"/>
              </w:rPr>
            </w:pPr>
            <w:r>
              <w:rPr>
                <w:rFonts w:ascii="Arial" w:hAnsi="Arial" w:cs="Arial"/>
                <w:bCs/>
                <w:sz w:val="20"/>
                <w:szCs w:val="20"/>
              </w:rPr>
              <w:t>195</w:t>
            </w:r>
          </w:p>
        </w:tc>
        <w:tc>
          <w:tcPr>
            <w:tcW w:w="788" w:type="dxa"/>
            <w:shd w:val="clear" w:color="auto" w:fill="E2EFD9" w:themeFill="accent6" w:themeFillTint="33"/>
          </w:tcPr>
          <w:p w14:paraId="52A28E25" w14:textId="35D4DD8E" w:rsidR="002955C3" w:rsidRDefault="002955C3" w:rsidP="00EF6676">
            <w:pPr>
              <w:jc w:val="center"/>
              <w:rPr>
                <w:rFonts w:ascii="Arial" w:hAnsi="Arial" w:cs="Arial"/>
                <w:bCs/>
                <w:sz w:val="20"/>
                <w:szCs w:val="20"/>
              </w:rPr>
            </w:pPr>
            <w:r>
              <w:rPr>
                <w:rFonts w:ascii="Arial" w:hAnsi="Arial" w:cs="Arial"/>
                <w:bCs/>
                <w:sz w:val="20"/>
                <w:szCs w:val="20"/>
              </w:rPr>
              <w:t>190</w:t>
            </w:r>
          </w:p>
        </w:tc>
        <w:tc>
          <w:tcPr>
            <w:tcW w:w="788" w:type="dxa"/>
            <w:shd w:val="clear" w:color="auto" w:fill="E2EFD9" w:themeFill="accent6" w:themeFillTint="33"/>
          </w:tcPr>
          <w:p w14:paraId="41340A7E" w14:textId="1BDBFC34" w:rsidR="002955C3" w:rsidRDefault="002955C3" w:rsidP="00EF6676">
            <w:pPr>
              <w:jc w:val="center"/>
              <w:rPr>
                <w:rFonts w:ascii="Arial" w:hAnsi="Arial" w:cs="Arial"/>
                <w:bCs/>
                <w:sz w:val="20"/>
                <w:szCs w:val="20"/>
              </w:rPr>
            </w:pPr>
            <w:r>
              <w:rPr>
                <w:rFonts w:ascii="Arial" w:hAnsi="Arial" w:cs="Arial"/>
                <w:bCs/>
                <w:sz w:val="20"/>
                <w:szCs w:val="20"/>
              </w:rPr>
              <w:t>165</w:t>
            </w:r>
          </w:p>
        </w:tc>
        <w:tc>
          <w:tcPr>
            <w:tcW w:w="788" w:type="dxa"/>
            <w:shd w:val="clear" w:color="auto" w:fill="E2EFD9" w:themeFill="accent6" w:themeFillTint="33"/>
          </w:tcPr>
          <w:p w14:paraId="04835094" w14:textId="6D4C37E5" w:rsidR="002955C3" w:rsidRDefault="002955C3" w:rsidP="00EF6676">
            <w:pPr>
              <w:jc w:val="center"/>
              <w:rPr>
                <w:rFonts w:ascii="Arial" w:hAnsi="Arial" w:cs="Arial"/>
                <w:bCs/>
                <w:sz w:val="20"/>
                <w:szCs w:val="20"/>
              </w:rPr>
            </w:pPr>
            <w:r>
              <w:rPr>
                <w:rFonts w:ascii="Arial" w:hAnsi="Arial" w:cs="Arial"/>
                <w:bCs/>
                <w:sz w:val="20"/>
                <w:szCs w:val="20"/>
              </w:rPr>
              <w:t>154</w:t>
            </w:r>
          </w:p>
        </w:tc>
        <w:tc>
          <w:tcPr>
            <w:tcW w:w="788" w:type="dxa"/>
            <w:shd w:val="clear" w:color="auto" w:fill="E2EFD9" w:themeFill="accent6" w:themeFillTint="33"/>
          </w:tcPr>
          <w:p w14:paraId="3CB6F836" w14:textId="0B8EE8C5" w:rsidR="002955C3" w:rsidRDefault="002955C3" w:rsidP="00EF6676">
            <w:pPr>
              <w:jc w:val="center"/>
              <w:rPr>
                <w:rFonts w:ascii="Arial" w:hAnsi="Arial" w:cs="Arial"/>
                <w:bCs/>
                <w:sz w:val="20"/>
                <w:szCs w:val="20"/>
              </w:rPr>
            </w:pPr>
            <w:r>
              <w:rPr>
                <w:rFonts w:ascii="Arial" w:hAnsi="Arial" w:cs="Arial"/>
                <w:bCs/>
                <w:sz w:val="20"/>
                <w:szCs w:val="20"/>
              </w:rPr>
              <w:t>154</w:t>
            </w:r>
          </w:p>
        </w:tc>
        <w:tc>
          <w:tcPr>
            <w:tcW w:w="788" w:type="dxa"/>
            <w:shd w:val="clear" w:color="auto" w:fill="E2EFD9" w:themeFill="accent6" w:themeFillTint="33"/>
          </w:tcPr>
          <w:p w14:paraId="525CFD2B" w14:textId="7F3C7D4E" w:rsidR="002955C3" w:rsidRDefault="002955C3" w:rsidP="00EF6676">
            <w:pPr>
              <w:jc w:val="center"/>
              <w:rPr>
                <w:rFonts w:ascii="Arial" w:hAnsi="Arial" w:cs="Arial"/>
                <w:bCs/>
                <w:sz w:val="20"/>
                <w:szCs w:val="20"/>
              </w:rPr>
            </w:pPr>
            <w:r>
              <w:rPr>
                <w:rFonts w:ascii="Arial" w:hAnsi="Arial" w:cs="Arial"/>
                <w:bCs/>
                <w:sz w:val="20"/>
                <w:szCs w:val="20"/>
              </w:rPr>
              <w:t>166</w:t>
            </w:r>
          </w:p>
        </w:tc>
        <w:tc>
          <w:tcPr>
            <w:tcW w:w="788" w:type="dxa"/>
            <w:shd w:val="clear" w:color="auto" w:fill="E2EFD9" w:themeFill="accent6" w:themeFillTint="33"/>
          </w:tcPr>
          <w:p w14:paraId="027B88E4" w14:textId="4C75243A" w:rsidR="002955C3" w:rsidRDefault="002955C3" w:rsidP="00EF6676">
            <w:pPr>
              <w:jc w:val="center"/>
              <w:rPr>
                <w:rFonts w:ascii="Arial" w:hAnsi="Arial" w:cs="Arial"/>
                <w:bCs/>
                <w:sz w:val="20"/>
                <w:szCs w:val="20"/>
              </w:rPr>
            </w:pPr>
            <w:r>
              <w:rPr>
                <w:rFonts w:ascii="Arial" w:hAnsi="Arial" w:cs="Arial"/>
                <w:bCs/>
                <w:sz w:val="20"/>
                <w:szCs w:val="20"/>
              </w:rPr>
              <w:t>142</w:t>
            </w:r>
          </w:p>
        </w:tc>
        <w:tc>
          <w:tcPr>
            <w:tcW w:w="788" w:type="dxa"/>
            <w:shd w:val="clear" w:color="auto" w:fill="FFCCCC"/>
          </w:tcPr>
          <w:p w14:paraId="76E1788D" w14:textId="77777777" w:rsidR="002955C3" w:rsidRDefault="002955C3" w:rsidP="00EF6676">
            <w:pPr>
              <w:jc w:val="center"/>
              <w:rPr>
                <w:rFonts w:ascii="Arial" w:hAnsi="Arial" w:cs="Arial"/>
                <w:bCs/>
                <w:sz w:val="20"/>
                <w:szCs w:val="20"/>
              </w:rPr>
            </w:pPr>
          </w:p>
        </w:tc>
        <w:tc>
          <w:tcPr>
            <w:tcW w:w="788" w:type="dxa"/>
            <w:shd w:val="clear" w:color="auto" w:fill="FFCCCC"/>
          </w:tcPr>
          <w:p w14:paraId="05694509" w14:textId="77777777" w:rsidR="002955C3" w:rsidRDefault="002955C3" w:rsidP="00EF6676">
            <w:pPr>
              <w:jc w:val="center"/>
              <w:rPr>
                <w:rFonts w:ascii="Arial" w:hAnsi="Arial" w:cs="Arial"/>
                <w:bCs/>
                <w:sz w:val="20"/>
                <w:szCs w:val="20"/>
              </w:rPr>
            </w:pPr>
          </w:p>
        </w:tc>
        <w:tc>
          <w:tcPr>
            <w:tcW w:w="788" w:type="dxa"/>
            <w:shd w:val="clear" w:color="auto" w:fill="FFCCCC"/>
          </w:tcPr>
          <w:p w14:paraId="328A137B" w14:textId="77777777" w:rsidR="002955C3" w:rsidRDefault="002955C3" w:rsidP="00EF6676">
            <w:pPr>
              <w:jc w:val="center"/>
              <w:rPr>
                <w:rFonts w:ascii="Arial" w:hAnsi="Arial" w:cs="Arial"/>
                <w:bCs/>
                <w:sz w:val="20"/>
                <w:szCs w:val="20"/>
              </w:rPr>
            </w:pPr>
          </w:p>
        </w:tc>
      </w:tr>
      <w:tr w:rsidR="002955C3" w:rsidRPr="004115ED" w14:paraId="039DE18C" w14:textId="761A2BC6" w:rsidTr="002955C3">
        <w:tc>
          <w:tcPr>
            <w:tcW w:w="1642" w:type="dxa"/>
          </w:tcPr>
          <w:p w14:paraId="1BC2DA41" w14:textId="5AA643B1" w:rsidR="002955C3" w:rsidRDefault="002955C3" w:rsidP="00EF6676">
            <w:pPr>
              <w:rPr>
                <w:rFonts w:ascii="Arial" w:hAnsi="Arial" w:cs="Arial"/>
                <w:bCs/>
                <w:sz w:val="20"/>
                <w:szCs w:val="20"/>
              </w:rPr>
            </w:pPr>
            <w:r>
              <w:rPr>
                <w:rFonts w:ascii="Arial" w:hAnsi="Arial" w:cs="Arial"/>
                <w:bCs/>
                <w:sz w:val="20"/>
                <w:szCs w:val="20"/>
              </w:rPr>
              <w:t>Fernhurst</w:t>
            </w:r>
          </w:p>
        </w:tc>
        <w:tc>
          <w:tcPr>
            <w:tcW w:w="663" w:type="dxa"/>
            <w:shd w:val="clear" w:color="auto" w:fill="FFCCCC"/>
          </w:tcPr>
          <w:p w14:paraId="1D3B9DD9"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13234415"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4AF7A096" w14:textId="77777777" w:rsidR="002955C3" w:rsidRPr="004115ED" w:rsidRDefault="002955C3" w:rsidP="00EF6676">
            <w:pPr>
              <w:jc w:val="center"/>
              <w:rPr>
                <w:rFonts w:ascii="Arial" w:hAnsi="Arial" w:cs="Arial"/>
                <w:bCs/>
                <w:sz w:val="20"/>
                <w:szCs w:val="20"/>
              </w:rPr>
            </w:pPr>
          </w:p>
        </w:tc>
        <w:tc>
          <w:tcPr>
            <w:tcW w:w="664" w:type="dxa"/>
            <w:shd w:val="clear" w:color="auto" w:fill="FFF2CC" w:themeFill="accent4" w:themeFillTint="33"/>
          </w:tcPr>
          <w:p w14:paraId="18D874DC" w14:textId="77777777" w:rsidR="002955C3" w:rsidRDefault="002955C3" w:rsidP="00EF6676">
            <w:pPr>
              <w:jc w:val="center"/>
              <w:rPr>
                <w:rFonts w:ascii="Arial" w:hAnsi="Arial" w:cs="Arial"/>
                <w:bCs/>
                <w:sz w:val="20"/>
                <w:szCs w:val="20"/>
              </w:rPr>
            </w:pPr>
          </w:p>
        </w:tc>
        <w:tc>
          <w:tcPr>
            <w:tcW w:w="717" w:type="dxa"/>
            <w:shd w:val="clear" w:color="auto" w:fill="FFF2CC" w:themeFill="accent4" w:themeFillTint="33"/>
          </w:tcPr>
          <w:p w14:paraId="4307D1A5" w14:textId="77777777" w:rsidR="002955C3" w:rsidRDefault="002955C3" w:rsidP="00EF6676">
            <w:pPr>
              <w:jc w:val="center"/>
              <w:rPr>
                <w:rFonts w:ascii="Arial" w:hAnsi="Arial" w:cs="Arial"/>
                <w:bCs/>
                <w:sz w:val="20"/>
                <w:szCs w:val="20"/>
              </w:rPr>
            </w:pPr>
          </w:p>
        </w:tc>
        <w:tc>
          <w:tcPr>
            <w:tcW w:w="745" w:type="dxa"/>
            <w:shd w:val="clear" w:color="auto" w:fill="E2EFD9" w:themeFill="accent6" w:themeFillTint="33"/>
          </w:tcPr>
          <w:p w14:paraId="1E0289D9" w14:textId="77777777" w:rsidR="002955C3" w:rsidRDefault="002955C3" w:rsidP="00EF6676">
            <w:pPr>
              <w:jc w:val="center"/>
              <w:rPr>
                <w:rFonts w:ascii="Arial" w:hAnsi="Arial" w:cs="Arial"/>
                <w:bCs/>
                <w:sz w:val="20"/>
                <w:szCs w:val="20"/>
              </w:rPr>
            </w:pPr>
          </w:p>
        </w:tc>
        <w:tc>
          <w:tcPr>
            <w:tcW w:w="851" w:type="dxa"/>
            <w:shd w:val="clear" w:color="auto" w:fill="E2EFD9" w:themeFill="accent6" w:themeFillTint="33"/>
          </w:tcPr>
          <w:p w14:paraId="626F1AAE" w14:textId="3AB2C577" w:rsidR="002955C3" w:rsidRDefault="002955C3" w:rsidP="00EF6676">
            <w:pPr>
              <w:jc w:val="center"/>
              <w:rPr>
                <w:rFonts w:ascii="Arial" w:hAnsi="Arial" w:cs="Arial"/>
                <w:bCs/>
                <w:sz w:val="20"/>
                <w:szCs w:val="20"/>
              </w:rPr>
            </w:pPr>
            <w:r>
              <w:rPr>
                <w:rFonts w:ascii="Arial" w:hAnsi="Arial" w:cs="Arial"/>
                <w:bCs/>
                <w:sz w:val="20"/>
                <w:szCs w:val="20"/>
              </w:rPr>
              <w:t>49</w:t>
            </w:r>
          </w:p>
        </w:tc>
        <w:tc>
          <w:tcPr>
            <w:tcW w:w="850" w:type="dxa"/>
            <w:shd w:val="clear" w:color="auto" w:fill="E2EFD9" w:themeFill="accent6" w:themeFillTint="33"/>
          </w:tcPr>
          <w:p w14:paraId="5B5F5EAD" w14:textId="79840D89" w:rsidR="002955C3" w:rsidRDefault="002955C3" w:rsidP="00EF6676">
            <w:pPr>
              <w:jc w:val="center"/>
              <w:rPr>
                <w:rFonts w:ascii="Arial" w:hAnsi="Arial" w:cs="Arial"/>
                <w:bCs/>
                <w:sz w:val="20"/>
                <w:szCs w:val="20"/>
              </w:rPr>
            </w:pPr>
            <w:r>
              <w:rPr>
                <w:rFonts w:ascii="Arial" w:hAnsi="Arial" w:cs="Arial"/>
                <w:bCs/>
                <w:sz w:val="20"/>
                <w:szCs w:val="20"/>
              </w:rPr>
              <w:t>50</w:t>
            </w:r>
          </w:p>
        </w:tc>
        <w:tc>
          <w:tcPr>
            <w:tcW w:w="788" w:type="dxa"/>
            <w:shd w:val="clear" w:color="auto" w:fill="E2EFD9" w:themeFill="accent6" w:themeFillTint="33"/>
          </w:tcPr>
          <w:p w14:paraId="74BFE80A" w14:textId="14EE396B" w:rsidR="002955C3" w:rsidRDefault="002955C3" w:rsidP="00EF6676">
            <w:pPr>
              <w:jc w:val="center"/>
              <w:rPr>
                <w:rFonts w:ascii="Arial" w:hAnsi="Arial" w:cs="Arial"/>
                <w:bCs/>
                <w:sz w:val="20"/>
                <w:szCs w:val="20"/>
              </w:rPr>
            </w:pPr>
            <w:r>
              <w:rPr>
                <w:rFonts w:ascii="Arial" w:hAnsi="Arial" w:cs="Arial"/>
                <w:bCs/>
                <w:sz w:val="20"/>
                <w:szCs w:val="20"/>
              </w:rPr>
              <w:t>47</w:t>
            </w:r>
          </w:p>
        </w:tc>
        <w:tc>
          <w:tcPr>
            <w:tcW w:w="788" w:type="dxa"/>
            <w:shd w:val="clear" w:color="auto" w:fill="E2EFD9" w:themeFill="accent6" w:themeFillTint="33"/>
          </w:tcPr>
          <w:p w14:paraId="0135B5A2" w14:textId="0D260D46" w:rsidR="002955C3" w:rsidRDefault="002955C3" w:rsidP="00EF6676">
            <w:pPr>
              <w:jc w:val="center"/>
              <w:rPr>
                <w:rFonts w:ascii="Arial" w:hAnsi="Arial" w:cs="Arial"/>
                <w:bCs/>
                <w:sz w:val="20"/>
                <w:szCs w:val="20"/>
              </w:rPr>
            </w:pPr>
            <w:r>
              <w:rPr>
                <w:rFonts w:ascii="Arial" w:hAnsi="Arial" w:cs="Arial"/>
                <w:bCs/>
                <w:sz w:val="20"/>
                <w:szCs w:val="20"/>
              </w:rPr>
              <w:t>40</w:t>
            </w:r>
          </w:p>
        </w:tc>
        <w:tc>
          <w:tcPr>
            <w:tcW w:w="788" w:type="dxa"/>
            <w:shd w:val="clear" w:color="auto" w:fill="FFCCCC"/>
          </w:tcPr>
          <w:p w14:paraId="0485ADD8" w14:textId="77777777" w:rsidR="002955C3" w:rsidRDefault="002955C3" w:rsidP="00EF6676">
            <w:pPr>
              <w:jc w:val="center"/>
              <w:rPr>
                <w:rFonts w:ascii="Arial" w:hAnsi="Arial" w:cs="Arial"/>
                <w:bCs/>
                <w:sz w:val="20"/>
                <w:szCs w:val="20"/>
              </w:rPr>
            </w:pPr>
          </w:p>
        </w:tc>
        <w:tc>
          <w:tcPr>
            <w:tcW w:w="788" w:type="dxa"/>
            <w:shd w:val="clear" w:color="auto" w:fill="FFCCCC"/>
          </w:tcPr>
          <w:p w14:paraId="176AEE78" w14:textId="77777777" w:rsidR="002955C3" w:rsidRDefault="002955C3" w:rsidP="00EF6676">
            <w:pPr>
              <w:jc w:val="center"/>
              <w:rPr>
                <w:rFonts w:ascii="Arial" w:hAnsi="Arial" w:cs="Arial"/>
                <w:bCs/>
                <w:sz w:val="20"/>
                <w:szCs w:val="20"/>
              </w:rPr>
            </w:pPr>
          </w:p>
        </w:tc>
        <w:tc>
          <w:tcPr>
            <w:tcW w:w="788" w:type="dxa"/>
            <w:shd w:val="clear" w:color="auto" w:fill="FFCCCC"/>
          </w:tcPr>
          <w:p w14:paraId="7C4B3D00" w14:textId="77777777" w:rsidR="002955C3" w:rsidRDefault="002955C3" w:rsidP="00EF6676">
            <w:pPr>
              <w:jc w:val="center"/>
              <w:rPr>
                <w:rFonts w:ascii="Arial" w:hAnsi="Arial" w:cs="Arial"/>
                <w:bCs/>
                <w:sz w:val="20"/>
                <w:szCs w:val="20"/>
              </w:rPr>
            </w:pPr>
          </w:p>
        </w:tc>
        <w:tc>
          <w:tcPr>
            <w:tcW w:w="788" w:type="dxa"/>
            <w:shd w:val="clear" w:color="auto" w:fill="FFCCCC"/>
          </w:tcPr>
          <w:p w14:paraId="6D702DE7" w14:textId="77777777" w:rsidR="002955C3" w:rsidRDefault="002955C3" w:rsidP="00EF6676">
            <w:pPr>
              <w:jc w:val="center"/>
              <w:rPr>
                <w:rFonts w:ascii="Arial" w:hAnsi="Arial" w:cs="Arial"/>
                <w:bCs/>
                <w:sz w:val="20"/>
                <w:szCs w:val="20"/>
              </w:rPr>
            </w:pPr>
          </w:p>
        </w:tc>
        <w:tc>
          <w:tcPr>
            <w:tcW w:w="788" w:type="dxa"/>
            <w:shd w:val="clear" w:color="auto" w:fill="FFCCCC"/>
          </w:tcPr>
          <w:p w14:paraId="0E0E94CC" w14:textId="77777777" w:rsidR="002955C3" w:rsidRDefault="002955C3" w:rsidP="00EF6676">
            <w:pPr>
              <w:jc w:val="center"/>
              <w:rPr>
                <w:rFonts w:ascii="Arial" w:hAnsi="Arial" w:cs="Arial"/>
                <w:bCs/>
                <w:sz w:val="20"/>
                <w:szCs w:val="20"/>
              </w:rPr>
            </w:pPr>
          </w:p>
        </w:tc>
        <w:tc>
          <w:tcPr>
            <w:tcW w:w="788" w:type="dxa"/>
            <w:shd w:val="clear" w:color="auto" w:fill="FFCCCC"/>
          </w:tcPr>
          <w:p w14:paraId="5AB24BA8" w14:textId="77777777" w:rsidR="002955C3" w:rsidRDefault="002955C3" w:rsidP="00EF6676">
            <w:pPr>
              <w:jc w:val="center"/>
              <w:rPr>
                <w:rFonts w:ascii="Arial" w:hAnsi="Arial" w:cs="Arial"/>
                <w:bCs/>
                <w:sz w:val="20"/>
                <w:szCs w:val="20"/>
              </w:rPr>
            </w:pPr>
          </w:p>
        </w:tc>
        <w:tc>
          <w:tcPr>
            <w:tcW w:w="788" w:type="dxa"/>
            <w:shd w:val="clear" w:color="auto" w:fill="FFCCCC"/>
          </w:tcPr>
          <w:p w14:paraId="650E3FD1" w14:textId="77777777" w:rsidR="002955C3" w:rsidRDefault="002955C3" w:rsidP="00EF6676">
            <w:pPr>
              <w:jc w:val="center"/>
              <w:rPr>
                <w:rFonts w:ascii="Arial" w:hAnsi="Arial" w:cs="Arial"/>
                <w:bCs/>
                <w:sz w:val="20"/>
                <w:szCs w:val="20"/>
              </w:rPr>
            </w:pPr>
          </w:p>
        </w:tc>
        <w:tc>
          <w:tcPr>
            <w:tcW w:w="788" w:type="dxa"/>
            <w:shd w:val="clear" w:color="auto" w:fill="FFCCCC"/>
          </w:tcPr>
          <w:p w14:paraId="6EB31C8D" w14:textId="77777777" w:rsidR="002955C3" w:rsidRDefault="002955C3" w:rsidP="00EF6676">
            <w:pPr>
              <w:jc w:val="center"/>
              <w:rPr>
                <w:rFonts w:ascii="Arial" w:hAnsi="Arial" w:cs="Arial"/>
                <w:bCs/>
                <w:sz w:val="20"/>
                <w:szCs w:val="20"/>
              </w:rPr>
            </w:pPr>
          </w:p>
        </w:tc>
      </w:tr>
      <w:tr w:rsidR="002955C3" w:rsidRPr="004115ED" w14:paraId="139E1132" w14:textId="685B2F14" w:rsidTr="002955C3">
        <w:tc>
          <w:tcPr>
            <w:tcW w:w="1642" w:type="dxa"/>
          </w:tcPr>
          <w:p w14:paraId="20AAAEF0" w14:textId="07475C4B" w:rsidR="002955C3" w:rsidRDefault="002955C3" w:rsidP="00EF6676">
            <w:pPr>
              <w:rPr>
                <w:rFonts w:ascii="Arial" w:hAnsi="Arial" w:cs="Arial"/>
                <w:bCs/>
                <w:sz w:val="20"/>
                <w:szCs w:val="20"/>
              </w:rPr>
            </w:pPr>
            <w:r>
              <w:rPr>
                <w:rFonts w:ascii="Arial" w:hAnsi="Arial" w:cs="Arial"/>
                <w:bCs/>
                <w:sz w:val="20"/>
                <w:szCs w:val="20"/>
              </w:rPr>
              <w:t>Lavant</w:t>
            </w:r>
          </w:p>
        </w:tc>
        <w:tc>
          <w:tcPr>
            <w:tcW w:w="663" w:type="dxa"/>
            <w:shd w:val="clear" w:color="auto" w:fill="FFCCCC"/>
          </w:tcPr>
          <w:p w14:paraId="4F05FA5D"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33629F12"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697D54D8" w14:textId="77777777" w:rsidR="002955C3" w:rsidRPr="004115ED" w:rsidRDefault="002955C3" w:rsidP="00EF6676">
            <w:pPr>
              <w:jc w:val="center"/>
              <w:rPr>
                <w:rFonts w:ascii="Arial" w:hAnsi="Arial" w:cs="Arial"/>
                <w:bCs/>
                <w:sz w:val="20"/>
                <w:szCs w:val="20"/>
              </w:rPr>
            </w:pPr>
          </w:p>
        </w:tc>
        <w:tc>
          <w:tcPr>
            <w:tcW w:w="664" w:type="dxa"/>
            <w:shd w:val="clear" w:color="auto" w:fill="FFF2CC" w:themeFill="accent4" w:themeFillTint="33"/>
          </w:tcPr>
          <w:p w14:paraId="082CE479" w14:textId="77777777" w:rsidR="002955C3" w:rsidRDefault="002955C3" w:rsidP="00EF6676">
            <w:pPr>
              <w:jc w:val="center"/>
              <w:rPr>
                <w:rFonts w:ascii="Arial" w:hAnsi="Arial" w:cs="Arial"/>
                <w:bCs/>
                <w:sz w:val="20"/>
                <w:szCs w:val="20"/>
              </w:rPr>
            </w:pPr>
          </w:p>
        </w:tc>
        <w:tc>
          <w:tcPr>
            <w:tcW w:w="717" w:type="dxa"/>
            <w:shd w:val="clear" w:color="auto" w:fill="FFF2CC" w:themeFill="accent4" w:themeFillTint="33"/>
          </w:tcPr>
          <w:p w14:paraId="3D45AF0E" w14:textId="77777777" w:rsidR="002955C3" w:rsidRDefault="002955C3" w:rsidP="00EF6676">
            <w:pPr>
              <w:jc w:val="center"/>
              <w:rPr>
                <w:rFonts w:ascii="Arial" w:hAnsi="Arial" w:cs="Arial"/>
                <w:bCs/>
                <w:sz w:val="20"/>
                <w:szCs w:val="20"/>
              </w:rPr>
            </w:pPr>
          </w:p>
        </w:tc>
        <w:tc>
          <w:tcPr>
            <w:tcW w:w="745" w:type="dxa"/>
            <w:shd w:val="clear" w:color="auto" w:fill="FFF2CC" w:themeFill="accent4" w:themeFillTint="33"/>
          </w:tcPr>
          <w:p w14:paraId="35596F4C" w14:textId="77777777" w:rsidR="002955C3" w:rsidRDefault="002955C3" w:rsidP="00EF6676">
            <w:pPr>
              <w:jc w:val="center"/>
              <w:rPr>
                <w:rFonts w:ascii="Arial" w:hAnsi="Arial" w:cs="Arial"/>
                <w:bCs/>
                <w:sz w:val="20"/>
                <w:szCs w:val="20"/>
              </w:rPr>
            </w:pPr>
          </w:p>
        </w:tc>
        <w:tc>
          <w:tcPr>
            <w:tcW w:w="851" w:type="dxa"/>
            <w:shd w:val="clear" w:color="auto" w:fill="FFF2CC" w:themeFill="accent4" w:themeFillTint="33"/>
          </w:tcPr>
          <w:p w14:paraId="430F8DD3" w14:textId="77777777" w:rsidR="002955C3" w:rsidRDefault="002955C3" w:rsidP="00EF6676">
            <w:pPr>
              <w:jc w:val="center"/>
              <w:rPr>
                <w:rFonts w:ascii="Arial" w:hAnsi="Arial" w:cs="Arial"/>
                <w:bCs/>
                <w:sz w:val="20"/>
                <w:szCs w:val="20"/>
              </w:rPr>
            </w:pPr>
          </w:p>
        </w:tc>
        <w:tc>
          <w:tcPr>
            <w:tcW w:w="850" w:type="dxa"/>
            <w:shd w:val="clear" w:color="auto" w:fill="E2EFD9" w:themeFill="accent6" w:themeFillTint="33"/>
          </w:tcPr>
          <w:p w14:paraId="46C0C1FA" w14:textId="2E1AAF41" w:rsidR="002955C3" w:rsidRDefault="002955C3" w:rsidP="00EF6676">
            <w:pPr>
              <w:jc w:val="center"/>
              <w:rPr>
                <w:rFonts w:ascii="Arial" w:hAnsi="Arial" w:cs="Arial"/>
                <w:bCs/>
                <w:sz w:val="20"/>
                <w:szCs w:val="20"/>
              </w:rPr>
            </w:pPr>
            <w:r>
              <w:rPr>
                <w:rFonts w:ascii="Arial" w:hAnsi="Arial" w:cs="Arial"/>
                <w:bCs/>
                <w:sz w:val="20"/>
                <w:szCs w:val="20"/>
              </w:rPr>
              <w:t>200</w:t>
            </w:r>
          </w:p>
        </w:tc>
        <w:tc>
          <w:tcPr>
            <w:tcW w:w="788" w:type="dxa"/>
            <w:shd w:val="clear" w:color="auto" w:fill="E2EFD9" w:themeFill="accent6" w:themeFillTint="33"/>
          </w:tcPr>
          <w:p w14:paraId="6BDE63FE" w14:textId="2BF5FC5E" w:rsidR="002955C3" w:rsidRDefault="002955C3" w:rsidP="00EF6676">
            <w:pPr>
              <w:jc w:val="center"/>
              <w:rPr>
                <w:rFonts w:ascii="Arial" w:hAnsi="Arial" w:cs="Arial"/>
                <w:bCs/>
                <w:sz w:val="20"/>
                <w:szCs w:val="20"/>
              </w:rPr>
            </w:pPr>
            <w:r>
              <w:rPr>
                <w:rFonts w:ascii="Arial" w:hAnsi="Arial" w:cs="Arial"/>
                <w:bCs/>
                <w:sz w:val="20"/>
                <w:szCs w:val="20"/>
              </w:rPr>
              <w:t>196</w:t>
            </w:r>
          </w:p>
        </w:tc>
        <w:tc>
          <w:tcPr>
            <w:tcW w:w="788" w:type="dxa"/>
            <w:shd w:val="clear" w:color="auto" w:fill="E2EFD9" w:themeFill="accent6" w:themeFillTint="33"/>
          </w:tcPr>
          <w:p w14:paraId="4DAEEEC0" w14:textId="5328716F" w:rsidR="002955C3" w:rsidRDefault="002955C3" w:rsidP="00EF6676">
            <w:pPr>
              <w:jc w:val="center"/>
              <w:rPr>
                <w:rFonts w:ascii="Arial" w:hAnsi="Arial" w:cs="Arial"/>
                <w:bCs/>
                <w:sz w:val="20"/>
                <w:szCs w:val="20"/>
              </w:rPr>
            </w:pPr>
            <w:r>
              <w:rPr>
                <w:rFonts w:ascii="Arial" w:hAnsi="Arial" w:cs="Arial"/>
                <w:bCs/>
                <w:sz w:val="20"/>
                <w:szCs w:val="20"/>
              </w:rPr>
              <w:t>195</w:t>
            </w:r>
          </w:p>
        </w:tc>
        <w:tc>
          <w:tcPr>
            <w:tcW w:w="788" w:type="dxa"/>
            <w:shd w:val="clear" w:color="auto" w:fill="E2EFD9" w:themeFill="accent6" w:themeFillTint="33"/>
          </w:tcPr>
          <w:p w14:paraId="4B0A0FBF" w14:textId="5BF83B54" w:rsidR="002955C3" w:rsidRDefault="002955C3" w:rsidP="00EF6676">
            <w:pPr>
              <w:jc w:val="center"/>
              <w:rPr>
                <w:rFonts w:ascii="Arial" w:hAnsi="Arial" w:cs="Arial"/>
                <w:bCs/>
                <w:sz w:val="20"/>
                <w:szCs w:val="20"/>
              </w:rPr>
            </w:pPr>
            <w:r>
              <w:rPr>
                <w:rFonts w:ascii="Arial" w:hAnsi="Arial" w:cs="Arial"/>
                <w:bCs/>
                <w:sz w:val="20"/>
                <w:szCs w:val="20"/>
              </w:rPr>
              <w:t>163</w:t>
            </w:r>
          </w:p>
        </w:tc>
        <w:tc>
          <w:tcPr>
            <w:tcW w:w="788" w:type="dxa"/>
            <w:shd w:val="clear" w:color="auto" w:fill="E2EFD9" w:themeFill="accent6" w:themeFillTint="33"/>
          </w:tcPr>
          <w:p w14:paraId="5C0ADD9D" w14:textId="582139CC" w:rsidR="002955C3" w:rsidRDefault="002955C3" w:rsidP="00EF6676">
            <w:pPr>
              <w:jc w:val="center"/>
              <w:rPr>
                <w:rFonts w:ascii="Arial" w:hAnsi="Arial" w:cs="Arial"/>
                <w:bCs/>
                <w:sz w:val="20"/>
                <w:szCs w:val="20"/>
              </w:rPr>
            </w:pPr>
            <w:r>
              <w:rPr>
                <w:rFonts w:ascii="Arial" w:hAnsi="Arial" w:cs="Arial"/>
                <w:bCs/>
                <w:sz w:val="20"/>
                <w:szCs w:val="20"/>
              </w:rPr>
              <w:t>151</w:t>
            </w:r>
          </w:p>
        </w:tc>
        <w:tc>
          <w:tcPr>
            <w:tcW w:w="788" w:type="dxa"/>
            <w:shd w:val="clear" w:color="auto" w:fill="E2EFD9" w:themeFill="accent6" w:themeFillTint="33"/>
          </w:tcPr>
          <w:p w14:paraId="27E4B7F6" w14:textId="3BBB6735" w:rsidR="002955C3" w:rsidRDefault="002955C3" w:rsidP="00EF6676">
            <w:pPr>
              <w:jc w:val="center"/>
              <w:rPr>
                <w:rFonts w:ascii="Arial" w:hAnsi="Arial" w:cs="Arial"/>
                <w:bCs/>
                <w:sz w:val="20"/>
                <w:szCs w:val="20"/>
              </w:rPr>
            </w:pPr>
            <w:r>
              <w:rPr>
                <w:rFonts w:ascii="Arial" w:hAnsi="Arial" w:cs="Arial"/>
                <w:bCs/>
                <w:sz w:val="20"/>
                <w:szCs w:val="20"/>
              </w:rPr>
              <w:t>216</w:t>
            </w:r>
          </w:p>
        </w:tc>
        <w:tc>
          <w:tcPr>
            <w:tcW w:w="788" w:type="dxa"/>
            <w:shd w:val="clear" w:color="auto" w:fill="E2EFD9" w:themeFill="accent6" w:themeFillTint="33"/>
          </w:tcPr>
          <w:p w14:paraId="0C722FBD" w14:textId="662540E2" w:rsidR="002955C3" w:rsidRDefault="002955C3" w:rsidP="00EF6676">
            <w:pPr>
              <w:jc w:val="center"/>
              <w:rPr>
                <w:rFonts w:ascii="Arial" w:hAnsi="Arial" w:cs="Arial"/>
                <w:bCs/>
                <w:sz w:val="20"/>
                <w:szCs w:val="20"/>
              </w:rPr>
            </w:pPr>
            <w:r>
              <w:rPr>
                <w:rFonts w:ascii="Arial" w:hAnsi="Arial" w:cs="Arial"/>
                <w:bCs/>
                <w:sz w:val="20"/>
                <w:szCs w:val="20"/>
              </w:rPr>
              <w:t>192</w:t>
            </w:r>
          </w:p>
        </w:tc>
        <w:tc>
          <w:tcPr>
            <w:tcW w:w="788" w:type="dxa"/>
            <w:shd w:val="clear" w:color="auto" w:fill="FFCCCC"/>
          </w:tcPr>
          <w:p w14:paraId="220B6BEC" w14:textId="77777777" w:rsidR="002955C3" w:rsidRDefault="002955C3" w:rsidP="00EF6676">
            <w:pPr>
              <w:jc w:val="center"/>
              <w:rPr>
                <w:rFonts w:ascii="Arial" w:hAnsi="Arial" w:cs="Arial"/>
                <w:bCs/>
                <w:sz w:val="20"/>
                <w:szCs w:val="20"/>
              </w:rPr>
            </w:pPr>
          </w:p>
        </w:tc>
        <w:tc>
          <w:tcPr>
            <w:tcW w:w="788" w:type="dxa"/>
            <w:shd w:val="clear" w:color="auto" w:fill="FFCCCC"/>
          </w:tcPr>
          <w:p w14:paraId="6DADBA99" w14:textId="77777777" w:rsidR="002955C3" w:rsidRDefault="002955C3" w:rsidP="00EF6676">
            <w:pPr>
              <w:jc w:val="center"/>
              <w:rPr>
                <w:rFonts w:ascii="Arial" w:hAnsi="Arial" w:cs="Arial"/>
                <w:bCs/>
                <w:sz w:val="20"/>
                <w:szCs w:val="20"/>
              </w:rPr>
            </w:pPr>
          </w:p>
        </w:tc>
        <w:tc>
          <w:tcPr>
            <w:tcW w:w="788" w:type="dxa"/>
            <w:shd w:val="clear" w:color="auto" w:fill="FFCCCC"/>
          </w:tcPr>
          <w:p w14:paraId="0D29F4CD" w14:textId="77777777" w:rsidR="002955C3" w:rsidRDefault="002955C3" w:rsidP="00EF6676">
            <w:pPr>
              <w:jc w:val="center"/>
              <w:rPr>
                <w:rFonts w:ascii="Arial" w:hAnsi="Arial" w:cs="Arial"/>
                <w:bCs/>
                <w:sz w:val="20"/>
                <w:szCs w:val="20"/>
              </w:rPr>
            </w:pPr>
          </w:p>
        </w:tc>
        <w:tc>
          <w:tcPr>
            <w:tcW w:w="788" w:type="dxa"/>
            <w:shd w:val="clear" w:color="auto" w:fill="FFCCCC"/>
          </w:tcPr>
          <w:p w14:paraId="1DA10A7B" w14:textId="77777777" w:rsidR="002955C3" w:rsidRDefault="002955C3" w:rsidP="00EF6676">
            <w:pPr>
              <w:jc w:val="center"/>
              <w:rPr>
                <w:rFonts w:ascii="Arial" w:hAnsi="Arial" w:cs="Arial"/>
                <w:bCs/>
                <w:sz w:val="20"/>
                <w:szCs w:val="20"/>
              </w:rPr>
            </w:pPr>
          </w:p>
        </w:tc>
      </w:tr>
      <w:tr w:rsidR="002955C3" w:rsidRPr="004115ED" w14:paraId="30248E5B" w14:textId="461BD864" w:rsidTr="002955C3">
        <w:tc>
          <w:tcPr>
            <w:tcW w:w="1642" w:type="dxa"/>
          </w:tcPr>
          <w:p w14:paraId="7CB6FB94" w14:textId="10E34F09" w:rsidR="002955C3" w:rsidRDefault="002955C3" w:rsidP="00EF6676">
            <w:pPr>
              <w:rPr>
                <w:rFonts w:ascii="Arial" w:hAnsi="Arial" w:cs="Arial"/>
                <w:bCs/>
                <w:sz w:val="20"/>
                <w:szCs w:val="20"/>
              </w:rPr>
            </w:pPr>
            <w:r>
              <w:rPr>
                <w:rFonts w:ascii="Arial" w:hAnsi="Arial" w:cs="Arial"/>
                <w:bCs/>
                <w:sz w:val="20"/>
                <w:szCs w:val="20"/>
              </w:rPr>
              <w:t>Wooddale</w:t>
            </w:r>
          </w:p>
        </w:tc>
        <w:tc>
          <w:tcPr>
            <w:tcW w:w="663" w:type="dxa"/>
            <w:shd w:val="clear" w:color="auto" w:fill="FFCCCC"/>
          </w:tcPr>
          <w:p w14:paraId="12DE4F2F"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75907FA2"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437D6795" w14:textId="77777777" w:rsidR="002955C3" w:rsidRPr="004115ED" w:rsidRDefault="002955C3" w:rsidP="00EF6676">
            <w:pPr>
              <w:jc w:val="center"/>
              <w:rPr>
                <w:rFonts w:ascii="Arial" w:hAnsi="Arial" w:cs="Arial"/>
                <w:bCs/>
                <w:sz w:val="20"/>
                <w:szCs w:val="20"/>
              </w:rPr>
            </w:pPr>
          </w:p>
        </w:tc>
        <w:tc>
          <w:tcPr>
            <w:tcW w:w="664" w:type="dxa"/>
            <w:shd w:val="clear" w:color="auto" w:fill="FFF2CC" w:themeFill="accent4" w:themeFillTint="33"/>
          </w:tcPr>
          <w:p w14:paraId="3CFB912D" w14:textId="77777777" w:rsidR="002955C3" w:rsidRDefault="002955C3" w:rsidP="00EF6676">
            <w:pPr>
              <w:jc w:val="center"/>
              <w:rPr>
                <w:rFonts w:ascii="Arial" w:hAnsi="Arial" w:cs="Arial"/>
                <w:bCs/>
                <w:sz w:val="20"/>
                <w:szCs w:val="20"/>
              </w:rPr>
            </w:pPr>
          </w:p>
        </w:tc>
        <w:tc>
          <w:tcPr>
            <w:tcW w:w="717" w:type="dxa"/>
            <w:shd w:val="clear" w:color="auto" w:fill="FFF2CC" w:themeFill="accent4" w:themeFillTint="33"/>
          </w:tcPr>
          <w:p w14:paraId="19FD4138" w14:textId="77777777" w:rsidR="002955C3" w:rsidRDefault="002955C3" w:rsidP="00EF6676">
            <w:pPr>
              <w:jc w:val="center"/>
              <w:rPr>
                <w:rFonts w:ascii="Arial" w:hAnsi="Arial" w:cs="Arial"/>
                <w:bCs/>
                <w:sz w:val="20"/>
                <w:szCs w:val="20"/>
              </w:rPr>
            </w:pPr>
          </w:p>
        </w:tc>
        <w:tc>
          <w:tcPr>
            <w:tcW w:w="745" w:type="dxa"/>
            <w:shd w:val="clear" w:color="auto" w:fill="FFF2CC" w:themeFill="accent4" w:themeFillTint="33"/>
          </w:tcPr>
          <w:p w14:paraId="23BBBAF7" w14:textId="77777777" w:rsidR="002955C3" w:rsidRDefault="002955C3" w:rsidP="00EF6676">
            <w:pPr>
              <w:jc w:val="center"/>
              <w:rPr>
                <w:rFonts w:ascii="Arial" w:hAnsi="Arial" w:cs="Arial"/>
                <w:bCs/>
                <w:sz w:val="20"/>
                <w:szCs w:val="20"/>
              </w:rPr>
            </w:pPr>
          </w:p>
        </w:tc>
        <w:tc>
          <w:tcPr>
            <w:tcW w:w="851" w:type="dxa"/>
            <w:shd w:val="clear" w:color="auto" w:fill="FFF2CC" w:themeFill="accent4" w:themeFillTint="33"/>
          </w:tcPr>
          <w:p w14:paraId="7400635A" w14:textId="77777777" w:rsidR="002955C3" w:rsidRDefault="002955C3" w:rsidP="00EF6676">
            <w:pPr>
              <w:jc w:val="center"/>
              <w:rPr>
                <w:rFonts w:ascii="Arial" w:hAnsi="Arial" w:cs="Arial"/>
                <w:bCs/>
                <w:sz w:val="20"/>
                <w:szCs w:val="20"/>
              </w:rPr>
            </w:pPr>
          </w:p>
        </w:tc>
        <w:tc>
          <w:tcPr>
            <w:tcW w:w="850" w:type="dxa"/>
            <w:shd w:val="clear" w:color="auto" w:fill="FFF2CC" w:themeFill="accent4" w:themeFillTint="33"/>
          </w:tcPr>
          <w:p w14:paraId="4DF07ACA" w14:textId="77777777" w:rsidR="002955C3" w:rsidRDefault="002955C3" w:rsidP="00EF6676">
            <w:pPr>
              <w:jc w:val="center"/>
              <w:rPr>
                <w:rFonts w:ascii="Arial" w:hAnsi="Arial" w:cs="Arial"/>
                <w:bCs/>
                <w:sz w:val="20"/>
                <w:szCs w:val="20"/>
              </w:rPr>
            </w:pPr>
          </w:p>
        </w:tc>
        <w:tc>
          <w:tcPr>
            <w:tcW w:w="788" w:type="dxa"/>
            <w:shd w:val="clear" w:color="auto" w:fill="E2EFD9" w:themeFill="accent6" w:themeFillTint="33"/>
          </w:tcPr>
          <w:p w14:paraId="1DA38468" w14:textId="606F498C" w:rsidR="002955C3" w:rsidRDefault="002955C3" w:rsidP="00EF6676">
            <w:pPr>
              <w:jc w:val="center"/>
              <w:rPr>
                <w:rFonts w:ascii="Arial" w:hAnsi="Arial" w:cs="Arial"/>
                <w:bCs/>
                <w:sz w:val="20"/>
                <w:szCs w:val="20"/>
              </w:rPr>
            </w:pPr>
            <w:r>
              <w:rPr>
                <w:rFonts w:ascii="Arial" w:hAnsi="Arial" w:cs="Arial"/>
                <w:bCs/>
                <w:sz w:val="20"/>
                <w:szCs w:val="20"/>
              </w:rPr>
              <w:t>190</w:t>
            </w:r>
          </w:p>
        </w:tc>
        <w:tc>
          <w:tcPr>
            <w:tcW w:w="788" w:type="dxa"/>
            <w:shd w:val="clear" w:color="auto" w:fill="E2EFD9" w:themeFill="accent6" w:themeFillTint="33"/>
          </w:tcPr>
          <w:p w14:paraId="251B4846" w14:textId="1FA5FFB9" w:rsidR="002955C3" w:rsidRDefault="002955C3" w:rsidP="00EF6676">
            <w:pPr>
              <w:jc w:val="center"/>
              <w:rPr>
                <w:rFonts w:ascii="Arial" w:hAnsi="Arial" w:cs="Arial"/>
                <w:bCs/>
                <w:sz w:val="20"/>
                <w:szCs w:val="20"/>
              </w:rPr>
            </w:pPr>
            <w:r>
              <w:rPr>
                <w:rFonts w:ascii="Arial" w:hAnsi="Arial" w:cs="Arial"/>
                <w:bCs/>
                <w:sz w:val="20"/>
                <w:szCs w:val="20"/>
              </w:rPr>
              <w:t>460</w:t>
            </w:r>
          </w:p>
        </w:tc>
        <w:tc>
          <w:tcPr>
            <w:tcW w:w="788" w:type="dxa"/>
            <w:shd w:val="clear" w:color="auto" w:fill="E2EFD9" w:themeFill="accent6" w:themeFillTint="33"/>
          </w:tcPr>
          <w:p w14:paraId="22B06BA4" w14:textId="7300F4DD" w:rsidR="002955C3" w:rsidRDefault="002955C3" w:rsidP="00EF6676">
            <w:pPr>
              <w:jc w:val="center"/>
              <w:rPr>
                <w:rFonts w:ascii="Arial" w:hAnsi="Arial" w:cs="Arial"/>
                <w:bCs/>
                <w:sz w:val="20"/>
                <w:szCs w:val="20"/>
              </w:rPr>
            </w:pPr>
            <w:r>
              <w:rPr>
                <w:rFonts w:ascii="Arial" w:hAnsi="Arial" w:cs="Arial"/>
                <w:bCs/>
                <w:sz w:val="20"/>
                <w:szCs w:val="20"/>
              </w:rPr>
              <w:t>551</w:t>
            </w:r>
          </w:p>
        </w:tc>
        <w:tc>
          <w:tcPr>
            <w:tcW w:w="788" w:type="dxa"/>
            <w:shd w:val="clear" w:color="auto" w:fill="E2EFD9" w:themeFill="accent6" w:themeFillTint="33"/>
          </w:tcPr>
          <w:p w14:paraId="651E2D9F" w14:textId="65BCB2CF" w:rsidR="002955C3" w:rsidRDefault="002955C3" w:rsidP="00EF6676">
            <w:pPr>
              <w:jc w:val="center"/>
              <w:rPr>
                <w:rFonts w:ascii="Arial" w:hAnsi="Arial" w:cs="Arial"/>
                <w:bCs/>
                <w:sz w:val="20"/>
                <w:szCs w:val="20"/>
              </w:rPr>
            </w:pPr>
            <w:r>
              <w:rPr>
                <w:rFonts w:ascii="Arial" w:hAnsi="Arial" w:cs="Arial"/>
                <w:bCs/>
                <w:sz w:val="20"/>
                <w:szCs w:val="20"/>
              </w:rPr>
              <w:t>543</w:t>
            </w:r>
          </w:p>
        </w:tc>
        <w:tc>
          <w:tcPr>
            <w:tcW w:w="788" w:type="dxa"/>
            <w:shd w:val="clear" w:color="auto" w:fill="E2EFD9" w:themeFill="accent6" w:themeFillTint="33"/>
          </w:tcPr>
          <w:p w14:paraId="51C90BB2" w14:textId="7A06B6DD" w:rsidR="002955C3" w:rsidRDefault="002955C3" w:rsidP="00EF6676">
            <w:pPr>
              <w:jc w:val="center"/>
              <w:rPr>
                <w:rFonts w:ascii="Arial" w:hAnsi="Arial" w:cs="Arial"/>
                <w:bCs/>
                <w:sz w:val="20"/>
                <w:szCs w:val="20"/>
              </w:rPr>
            </w:pPr>
            <w:r>
              <w:rPr>
                <w:rFonts w:ascii="Arial" w:hAnsi="Arial" w:cs="Arial"/>
                <w:bCs/>
                <w:sz w:val="20"/>
                <w:szCs w:val="20"/>
              </w:rPr>
              <w:t>479</w:t>
            </w:r>
          </w:p>
        </w:tc>
        <w:tc>
          <w:tcPr>
            <w:tcW w:w="788" w:type="dxa"/>
            <w:shd w:val="clear" w:color="auto" w:fill="E2EFD9" w:themeFill="accent6" w:themeFillTint="33"/>
          </w:tcPr>
          <w:p w14:paraId="28D28AD3" w14:textId="2921CEFB" w:rsidR="002955C3" w:rsidRDefault="002955C3" w:rsidP="00EF6676">
            <w:pPr>
              <w:jc w:val="center"/>
              <w:rPr>
                <w:rFonts w:ascii="Arial" w:hAnsi="Arial" w:cs="Arial"/>
                <w:bCs/>
                <w:sz w:val="20"/>
                <w:szCs w:val="20"/>
              </w:rPr>
            </w:pPr>
            <w:r>
              <w:rPr>
                <w:rFonts w:ascii="Arial" w:hAnsi="Arial" w:cs="Arial"/>
                <w:bCs/>
                <w:sz w:val="20"/>
                <w:szCs w:val="20"/>
              </w:rPr>
              <w:t>364</w:t>
            </w:r>
          </w:p>
        </w:tc>
        <w:tc>
          <w:tcPr>
            <w:tcW w:w="788" w:type="dxa"/>
            <w:shd w:val="clear" w:color="auto" w:fill="E2EFD9" w:themeFill="accent6" w:themeFillTint="33"/>
          </w:tcPr>
          <w:p w14:paraId="1C51D5EE" w14:textId="37FB6ECB" w:rsidR="002955C3" w:rsidRDefault="002955C3" w:rsidP="00EF6676">
            <w:pPr>
              <w:jc w:val="center"/>
              <w:rPr>
                <w:rFonts w:ascii="Arial" w:hAnsi="Arial" w:cs="Arial"/>
                <w:bCs/>
                <w:sz w:val="20"/>
                <w:szCs w:val="20"/>
              </w:rPr>
            </w:pPr>
            <w:r>
              <w:rPr>
                <w:rFonts w:ascii="Arial" w:hAnsi="Arial" w:cs="Arial"/>
                <w:bCs/>
                <w:sz w:val="20"/>
                <w:szCs w:val="20"/>
              </w:rPr>
              <w:t>106</w:t>
            </w:r>
          </w:p>
        </w:tc>
        <w:tc>
          <w:tcPr>
            <w:tcW w:w="788" w:type="dxa"/>
            <w:shd w:val="clear" w:color="auto" w:fill="E2EFD9" w:themeFill="accent6" w:themeFillTint="33"/>
          </w:tcPr>
          <w:p w14:paraId="6F92910C" w14:textId="60CFD854" w:rsidR="002955C3" w:rsidRDefault="002955C3" w:rsidP="00EF6676">
            <w:pPr>
              <w:jc w:val="center"/>
              <w:rPr>
                <w:rFonts w:ascii="Arial" w:hAnsi="Arial" w:cs="Arial"/>
                <w:bCs/>
                <w:sz w:val="20"/>
                <w:szCs w:val="20"/>
              </w:rPr>
            </w:pPr>
            <w:r>
              <w:rPr>
                <w:rFonts w:ascii="Arial" w:hAnsi="Arial" w:cs="Arial"/>
                <w:bCs/>
                <w:sz w:val="20"/>
                <w:szCs w:val="20"/>
              </w:rPr>
              <w:t>361</w:t>
            </w:r>
          </w:p>
        </w:tc>
        <w:tc>
          <w:tcPr>
            <w:tcW w:w="788" w:type="dxa"/>
            <w:shd w:val="clear" w:color="auto" w:fill="E2EFD9" w:themeFill="accent6" w:themeFillTint="33"/>
          </w:tcPr>
          <w:p w14:paraId="354947A6" w14:textId="0DEFE00A" w:rsidR="002955C3" w:rsidRDefault="007838E7" w:rsidP="00EF6676">
            <w:pPr>
              <w:jc w:val="center"/>
              <w:rPr>
                <w:rFonts w:ascii="Arial" w:hAnsi="Arial" w:cs="Arial"/>
                <w:bCs/>
                <w:sz w:val="20"/>
                <w:szCs w:val="20"/>
              </w:rPr>
            </w:pPr>
            <w:r>
              <w:rPr>
                <w:rFonts w:ascii="Arial" w:hAnsi="Arial" w:cs="Arial"/>
                <w:bCs/>
                <w:sz w:val="20"/>
                <w:szCs w:val="20"/>
              </w:rPr>
              <w:t>287</w:t>
            </w:r>
          </w:p>
        </w:tc>
        <w:tc>
          <w:tcPr>
            <w:tcW w:w="788" w:type="dxa"/>
            <w:shd w:val="clear" w:color="auto" w:fill="E2EFD9" w:themeFill="accent6" w:themeFillTint="33"/>
          </w:tcPr>
          <w:p w14:paraId="574E848B" w14:textId="109527AA" w:rsidR="002955C3" w:rsidRDefault="00246FA6" w:rsidP="00EF6676">
            <w:pPr>
              <w:jc w:val="center"/>
              <w:rPr>
                <w:rFonts w:ascii="Arial" w:hAnsi="Arial" w:cs="Arial"/>
                <w:bCs/>
                <w:sz w:val="20"/>
                <w:szCs w:val="20"/>
              </w:rPr>
            </w:pPr>
            <w:r>
              <w:rPr>
                <w:rFonts w:ascii="Arial" w:hAnsi="Arial" w:cs="Arial"/>
                <w:bCs/>
                <w:sz w:val="20"/>
                <w:szCs w:val="20"/>
              </w:rPr>
              <w:t>205</w:t>
            </w:r>
          </w:p>
        </w:tc>
      </w:tr>
      <w:tr w:rsidR="002955C3" w:rsidRPr="004115ED" w14:paraId="3C081946" w14:textId="7A3FAF25" w:rsidTr="007838E7">
        <w:tc>
          <w:tcPr>
            <w:tcW w:w="1642" w:type="dxa"/>
            <w:tcMar>
              <w:left w:w="85" w:type="dxa"/>
              <w:right w:w="0" w:type="dxa"/>
            </w:tcMar>
          </w:tcPr>
          <w:p w14:paraId="0575FA66" w14:textId="4DF104B7" w:rsidR="002955C3" w:rsidRDefault="002955C3" w:rsidP="00EF6676">
            <w:pPr>
              <w:rPr>
                <w:rFonts w:ascii="Arial" w:hAnsi="Arial" w:cs="Arial"/>
                <w:bCs/>
                <w:sz w:val="20"/>
                <w:szCs w:val="20"/>
              </w:rPr>
            </w:pPr>
            <w:r>
              <w:rPr>
                <w:rFonts w:ascii="Arial" w:hAnsi="Arial" w:cs="Arial"/>
                <w:bCs/>
                <w:sz w:val="20"/>
                <w:szCs w:val="20"/>
              </w:rPr>
              <w:t>N Mundham Sat.</w:t>
            </w:r>
          </w:p>
        </w:tc>
        <w:tc>
          <w:tcPr>
            <w:tcW w:w="663" w:type="dxa"/>
            <w:shd w:val="clear" w:color="auto" w:fill="FFCCCC"/>
          </w:tcPr>
          <w:p w14:paraId="1A13DD85"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0725EF37"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5556D7C9" w14:textId="77777777" w:rsidR="002955C3" w:rsidRPr="004115ED" w:rsidRDefault="002955C3" w:rsidP="00EF6676">
            <w:pPr>
              <w:jc w:val="center"/>
              <w:rPr>
                <w:rFonts w:ascii="Arial" w:hAnsi="Arial" w:cs="Arial"/>
                <w:bCs/>
                <w:sz w:val="20"/>
                <w:szCs w:val="20"/>
              </w:rPr>
            </w:pPr>
          </w:p>
        </w:tc>
        <w:tc>
          <w:tcPr>
            <w:tcW w:w="664" w:type="dxa"/>
            <w:shd w:val="clear" w:color="auto" w:fill="FFF2CC" w:themeFill="accent4" w:themeFillTint="33"/>
          </w:tcPr>
          <w:p w14:paraId="7FA12CCE" w14:textId="77777777" w:rsidR="002955C3" w:rsidRDefault="002955C3" w:rsidP="00EF6676">
            <w:pPr>
              <w:jc w:val="center"/>
              <w:rPr>
                <w:rFonts w:ascii="Arial" w:hAnsi="Arial" w:cs="Arial"/>
                <w:bCs/>
                <w:sz w:val="20"/>
                <w:szCs w:val="20"/>
              </w:rPr>
            </w:pPr>
          </w:p>
        </w:tc>
        <w:tc>
          <w:tcPr>
            <w:tcW w:w="717" w:type="dxa"/>
            <w:shd w:val="clear" w:color="auto" w:fill="FFF2CC" w:themeFill="accent4" w:themeFillTint="33"/>
          </w:tcPr>
          <w:p w14:paraId="6540E587" w14:textId="77777777" w:rsidR="002955C3" w:rsidRDefault="002955C3" w:rsidP="00EF6676">
            <w:pPr>
              <w:jc w:val="center"/>
              <w:rPr>
                <w:rFonts w:ascii="Arial" w:hAnsi="Arial" w:cs="Arial"/>
                <w:bCs/>
                <w:sz w:val="20"/>
                <w:szCs w:val="20"/>
              </w:rPr>
            </w:pPr>
          </w:p>
        </w:tc>
        <w:tc>
          <w:tcPr>
            <w:tcW w:w="745" w:type="dxa"/>
            <w:shd w:val="clear" w:color="auto" w:fill="FFF2CC" w:themeFill="accent4" w:themeFillTint="33"/>
          </w:tcPr>
          <w:p w14:paraId="05B24E47" w14:textId="77777777" w:rsidR="002955C3" w:rsidRDefault="002955C3" w:rsidP="00EF6676">
            <w:pPr>
              <w:jc w:val="center"/>
              <w:rPr>
                <w:rFonts w:ascii="Arial" w:hAnsi="Arial" w:cs="Arial"/>
                <w:bCs/>
                <w:sz w:val="20"/>
                <w:szCs w:val="20"/>
              </w:rPr>
            </w:pPr>
          </w:p>
        </w:tc>
        <w:tc>
          <w:tcPr>
            <w:tcW w:w="851" w:type="dxa"/>
            <w:shd w:val="clear" w:color="auto" w:fill="FFF2CC" w:themeFill="accent4" w:themeFillTint="33"/>
          </w:tcPr>
          <w:p w14:paraId="2471B24A" w14:textId="77777777" w:rsidR="002955C3" w:rsidRDefault="002955C3" w:rsidP="00EF6676">
            <w:pPr>
              <w:jc w:val="center"/>
              <w:rPr>
                <w:rFonts w:ascii="Arial" w:hAnsi="Arial" w:cs="Arial"/>
                <w:bCs/>
                <w:sz w:val="20"/>
                <w:szCs w:val="20"/>
              </w:rPr>
            </w:pPr>
          </w:p>
        </w:tc>
        <w:tc>
          <w:tcPr>
            <w:tcW w:w="850" w:type="dxa"/>
            <w:shd w:val="clear" w:color="auto" w:fill="FFF2CC" w:themeFill="accent4" w:themeFillTint="33"/>
          </w:tcPr>
          <w:p w14:paraId="38D19913" w14:textId="77777777" w:rsidR="002955C3" w:rsidRDefault="002955C3" w:rsidP="00EF6676">
            <w:pPr>
              <w:jc w:val="center"/>
              <w:rPr>
                <w:rFonts w:ascii="Arial" w:hAnsi="Arial" w:cs="Arial"/>
                <w:bCs/>
                <w:sz w:val="20"/>
                <w:szCs w:val="20"/>
              </w:rPr>
            </w:pPr>
          </w:p>
        </w:tc>
        <w:tc>
          <w:tcPr>
            <w:tcW w:w="788" w:type="dxa"/>
            <w:shd w:val="clear" w:color="auto" w:fill="E2EFD9" w:themeFill="accent6" w:themeFillTint="33"/>
          </w:tcPr>
          <w:p w14:paraId="5BEA3FB9" w14:textId="0CCBD22D" w:rsidR="002955C3" w:rsidRDefault="002955C3" w:rsidP="00EF6676">
            <w:pPr>
              <w:jc w:val="center"/>
              <w:rPr>
                <w:rFonts w:ascii="Arial" w:hAnsi="Arial" w:cs="Arial"/>
                <w:bCs/>
                <w:sz w:val="20"/>
                <w:szCs w:val="20"/>
              </w:rPr>
            </w:pPr>
            <w:r>
              <w:rPr>
                <w:rFonts w:ascii="Arial" w:hAnsi="Arial" w:cs="Arial"/>
                <w:bCs/>
                <w:sz w:val="20"/>
                <w:szCs w:val="20"/>
              </w:rPr>
              <w:t>316</w:t>
            </w:r>
          </w:p>
        </w:tc>
        <w:tc>
          <w:tcPr>
            <w:tcW w:w="788" w:type="dxa"/>
            <w:shd w:val="clear" w:color="auto" w:fill="E2EFD9" w:themeFill="accent6" w:themeFillTint="33"/>
          </w:tcPr>
          <w:p w14:paraId="449B8388" w14:textId="7C75576D" w:rsidR="002955C3" w:rsidRDefault="002955C3" w:rsidP="00EF6676">
            <w:pPr>
              <w:jc w:val="center"/>
              <w:rPr>
                <w:rFonts w:ascii="Arial" w:hAnsi="Arial" w:cs="Arial"/>
                <w:bCs/>
                <w:sz w:val="20"/>
                <w:szCs w:val="20"/>
              </w:rPr>
            </w:pPr>
            <w:r>
              <w:rPr>
                <w:rFonts w:ascii="Arial" w:hAnsi="Arial" w:cs="Arial"/>
                <w:bCs/>
                <w:sz w:val="20"/>
                <w:szCs w:val="20"/>
              </w:rPr>
              <w:t>460</w:t>
            </w:r>
          </w:p>
        </w:tc>
        <w:tc>
          <w:tcPr>
            <w:tcW w:w="788" w:type="dxa"/>
            <w:shd w:val="clear" w:color="auto" w:fill="E2EFD9" w:themeFill="accent6" w:themeFillTint="33"/>
          </w:tcPr>
          <w:p w14:paraId="1D11E4C1" w14:textId="5C9A5FF3" w:rsidR="002955C3" w:rsidRDefault="002955C3" w:rsidP="00EF6676">
            <w:pPr>
              <w:jc w:val="center"/>
              <w:rPr>
                <w:rFonts w:ascii="Arial" w:hAnsi="Arial" w:cs="Arial"/>
                <w:bCs/>
                <w:sz w:val="20"/>
                <w:szCs w:val="20"/>
              </w:rPr>
            </w:pPr>
            <w:r>
              <w:rPr>
                <w:rFonts w:ascii="Arial" w:hAnsi="Arial" w:cs="Arial"/>
                <w:bCs/>
                <w:sz w:val="20"/>
                <w:szCs w:val="20"/>
              </w:rPr>
              <w:t>421</w:t>
            </w:r>
          </w:p>
        </w:tc>
        <w:tc>
          <w:tcPr>
            <w:tcW w:w="788" w:type="dxa"/>
            <w:shd w:val="clear" w:color="auto" w:fill="E2EFD9" w:themeFill="accent6" w:themeFillTint="33"/>
          </w:tcPr>
          <w:p w14:paraId="52818C9D" w14:textId="01C9BC09" w:rsidR="002955C3" w:rsidRDefault="002955C3" w:rsidP="00EF6676">
            <w:pPr>
              <w:jc w:val="center"/>
              <w:rPr>
                <w:rFonts w:ascii="Arial" w:hAnsi="Arial" w:cs="Arial"/>
                <w:bCs/>
                <w:sz w:val="20"/>
                <w:szCs w:val="20"/>
              </w:rPr>
            </w:pPr>
            <w:r>
              <w:rPr>
                <w:rFonts w:ascii="Arial" w:hAnsi="Arial" w:cs="Arial"/>
                <w:bCs/>
                <w:sz w:val="20"/>
                <w:szCs w:val="20"/>
              </w:rPr>
              <w:t>400</w:t>
            </w:r>
          </w:p>
        </w:tc>
        <w:tc>
          <w:tcPr>
            <w:tcW w:w="788" w:type="dxa"/>
            <w:shd w:val="clear" w:color="auto" w:fill="E2EFD9" w:themeFill="accent6" w:themeFillTint="33"/>
          </w:tcPr>
          <w:p w14:paraId="4EFC4E55" w14:textId="15D7B7B3" w:rsidR="002955C3" w:rsidRDefault="002955C3" w:rsidP="00EF6676">
            <w:pPr>
              <w:jc w:val="center"/>
              <w:rPr>
                <w:rFonts w:ascii="Arial" w:hAnsi="Arial" w:cs="Arial"/>
                <w:bCs/>
                <w:sz w:val="20"/>
                <w:szCs w:val="20"/>
              </w:rPr>
            </w:pPr>
            <w:r>
              <w:rPr>
                <w:rFonts w:ascii="Arial" w:hAnsi="Arial" w:cs="Arial"/>
                <w:bCs/>
                <w:sz w:val="20"/>
                <w:szCs w:val="20"/>
              </w:rPr>
              <w:t>463</w:t>
            </w:r>
          </w:p>
        </w:tc>
        <w:tc>
          <w:tcPr>
            <w:tcW w:w="788" w:type="dxa"/>
            <w:shd w:val="clear" w:color="auto" w:fill="E2EFD9" w:themeFill="accent6" w:themeFillTint="33"/>
          </w:tcPr>
          <w:p w14:paraId="4055F0EA" w14:textId="3F9ADC3E" w:rsidR="002955C3" w:rsidRDefault="002955C3" w:rsidP="00EF6676">
            <w:pPr>
              <w:jc w:val="center"/>
              <w:rPr>
                <w:rFonts w:ascii="Arial" w:hAnsi="Arial" w:cs="Arial"/>
                <w:bCs/>
                <w:sz w:val="20"/>
                <w:szCs w:val="20"/>
              </w:rPr>
            </w:pPr>
            <w:r>
              <w:rPr>
                <w:rFonts w:ascii="Arial" w:hAnsi="Arial" w:cs="Arial"/>
                <w:bCs/>
                <w:sz w:val="20"/>
                <w:szCs w:val="20"/>
              </w:rPr>
              <w:t>467</w:t>
            </w:r>
          </w:p>
        </w:tc>
        <w:tc>
          <w:tcPr>
            <w:tcW w:w="788" w:type="dxa"/>
            <w:shd w:val="clear" w:color="auto" w:fill="E2EFD9" w:themeFill="accent6" w:themeFillTint="33"/>
          </w:tcPr>
          <w:p w14:paraId="3C3141ED" w14:textId="126FB696" w:rsidR="002955C3" w:rsidRDefault="002955C3" w:rsidP="00EF6676">
            <w:pPr>
              <w:jc w:val="center"/>
              <w:rPr>
                <w:rFonts w:ascii="Arial" w:hAnsi="Arial" w:cs="Arial"/>
                <w:bCs/>
                <w:sz w:val="20"/>
                <w:szCs w:val="20"/>
              </w:rPr>
            </w:pPr>
            <w:r>
              <w:rPr>
                <w:rFonts w:ascii="Arial" w:hAnsi="Arial" w:cs="Arial"/>
                <w:bCs/>
                <w:sz w:val="20"/>
                <w:szCs w:val="20"/>
              </w:rPr>
              <w:t>515</w:t>
            </w:r>
          </w:p>
        </w:tc>
        <w:tc>
          <w:tcPr>
            <w:tcW w:w="788" w:type="dxa"/>
            <w:shd w:val="clear" w:color="auto" w:fill="E2EFD9" w:themeFill="accent6" w:themeFillTint="33"/>
          </w:tcPr>
          <w:p w14:paraId="1C50A4A6" w14:textId="5E024C64" w:rsidR="002955C3" w:rsidRDefault="002955C3" w:rsidP="00EF6676">
            <w:pPr>
              <w:jc w:val="center"/>
              <w:rPr>
                <w:rFonts w:ascii="Arial" w:hAnsi="Arial" w:cs="Arial"/>
                <w:bCs/>
                <w:sz w:val="20"/>
                <w:szCs w:val="20"/>
              </w:rPr>
            </w:pPr>
            <w:r>
              <w:rPr>
                <w:rFonts w:ascii="Arial" w:hAnsi="Arial" w:cs="Arial"/>
                <w:bCs/>
                <w:sz w:val="20"/>
                <w:szCs w:val="20"/>
              </w:rPr>
              <w:t>168</w:t>
            </w:r>
          </w:p>
        </w:tc>
        <w:tc>
          <w:tcPr>
            <w:tcW w:w="788" w:type="dxa"/>
            <w:shd w:val="clear" w:color="auto" w:fill="FFCCCC"/>
          </w:tcPr>
          <w:p w14:paraId="782F18CC" w14:textId="77777777" w:rsidR="002955C3" w:rsidRDefault="002955C3" w:rsidP="00EF6676">
            <w:pPr>
              <w:jc w:val="center"/>
              <w:rPr>
                <w:rFonts w:ascii="Arial" w:hAnsi="Arial" w:cs="Arial"/>
                <w:bCs/>
                <w:sz w:val="20"/>
                <w:szCs w:val="20"/>
              </w:rPr>
            </w:pPr>
          </w:p>
        </w:tc>
        <w:tc>
          <w:tcPr>
            <w:tcW w:w="788" w:type="dxa"/>
            <w:shd w:val="clear" w:color="auto" w:fill="FFCCCC"/>
          </w:tcPr>
          <w:p w14:paraId="41D73BC7" w14:textId="77777777" w:rsidR="002955C3" w:rsidRDefault="002955C3" w:rsidP="00EF6676">
            <w:pPr>
              <w:jc w:val="center"/>
              <w:rPr>
                <w:rFonts w:ascii="Arial" w:hAnsi="Arial" w:cs="Arial"/>
                <w:bCs/>
                <w:sz w:val="20"/>
                <w:szCs w:val="20"/>
              </w:rPr>
            </w:pPr>
          </w:p>
        </w:tc>
      </w:tr>
      <w:tr w:rsidR="002955C3" w:rsidRPr="004115ED" w14:paraId="2E5F6AC0" w14:textId="791D09E5" w:rsidTr="002955C3">
        <w:tc>
          <w:tcPr>
            <w:tcW w:w="1642" w:type="dxa"/>
          </w:tcPr>
          <w:p w14:paraId="264C165E" w14:textId="3325115A" w:rsidR="002955C3" w:rsidRDefault="002955C3" w:rsidP="00EF6676">
            <w:pPr>
              <w:rPr>
                <w:rFonts w:ascii="Arial" w:hAnsi="Arial" w:cs="Arial"/>
                <w:bCs/>
                <w:sz w:val="20"/>
                <w:szCs w:val="20"/>
              </w:rPr>
            </w:pPr>
            <w:r>
              <w:rPr>
                <w:rFonts w:ascii="Arial" w:hAnsi="Arial" w:cs="Arial"/>
                <w:bCs/>
                <w:sz w:val="20"/>
                <w:szCs w:val="20"/>
              </w:rPr>
              <w:t>Bucks Green</w:t>
            </w:r>
          </w:p>
        </w:tc>
        <w:tc>
          <w:tcPr>
            <w:tcW w:w="663" w:type="dxa"/>
            <w:shd w:val="clear" w:color="auto" w:fill="FFCCCC"/>
          </w:tcPr>
          <w:p w14:paraId="5002D975"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185D3805"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4B3ADB7A" w14:textId="77777777" w:rsidR="002955C3" w:rsidRPr="004115ED" w:rsidRDefault="002955C3" w:rsidP="00EF6676">
            <w:pPr>
              <w:jc w:val="center"/>
              <w:rPr>
                <w:rFonts w:ascii="Arial" w:hAnsi="Arial" w:cs="Arial"/>
                <w:bCs/>
                <w:sz w:val="20"/>
                <w:szCs w:val="20"/>
              </w:rPr>
            </w:pPr>
          </w:p>
        </w:tc>
        <w:tc>
          <w:tcPr>
            <w:tcW w:w="664" w:type="dxa"/>
            <w:shd w:val="clear" w:color="auto" w:fill="FFF2CC" w:themeFill="accent4" w:themeFillTint="33"/>
          </w:tcPr>
          <w:p w14:paraId="2C02B1FC" w14:textId="77777777" w:rsidR="002955C3" w:rsidRDefault="002955C3" w:rsidP="00EF6676">
            <w:pPr>
              <w:jc w:val="center"/>
              <w:rPr>
                <w:rFonts w:ascii="Arial" w:hAnsi="Arial" w:cs="Arial"/>
                <w:bCs/>
                <w:sz w:val="20"/>
                <w:szCs w:val="20"/>
              </w:rPr>
            </w:pPr>
          </w:p>
        </w:tc>
        <w:tc>
          <w:tcPr>
            <w:tcW w:w="717" w:type="dxa"/>
            <w:shd w:val="clear" w:color="auto" w:fill="FFF2CC" w:themeFill="accent4" w:themeFillTint="33"/>
          </w:tcPr>
          <w:p w14:paraId="7E72E224" w14:textId="77777777" w:rsidR="002955C3" w:rsidRDefault="002955C3" w:rsidP="00EF6676">
            <w:pPr>
              <w:jc w:val="center"/>
              <w:rPr>
                <w:rFonts w:ascii="Arial" w:hAnsi="Arial" w:cs="Arial"/>
                <w:bCs/>
                <w:sz w:val="20"/>
                <w:szCs w:val="20"/>
              </w:rPr>
            </w:pPr>
          </w:p>
        </w:tc>
        <w:tc>
          <w:tcPr>
            <w:tcW w:w="745" w:type="dxa"/>
            <w:shd w:val="clear" w:color="auto" w:fill="FFF2CC" w:themeFill="accent4" w:themeFillTint="33"/>
          </w:tcPr>
          <w:p w14:paraId="185A77DE" w14:textId="77777777" w:rsidR="002955C3" w:rsidRDefault="002955C3" w:rsidP="00EF6676">
            <w:pPr>
              <w:jc w:val="center"/>
              <w:rPr>
                <w:rFonts w:ascii="Arial" w:hAnsi="Arial" w:cs="Arial"/>
                <w:bCs/>
                <w:sz w:val="20"/>
                <w:szCs w:val="20"/>
              </w:rPr>
            </w:pPr>
          </w:p>
        </w:tc>
        <w:tc>
          <w:tcPr>
            <w:tcW w:w="851" w:type="dxa"/>
            <w:shd w:val="clear" w:color="auto" w:fill="FFF2CC" w:themeFill="accent4" w:themeFillTint="33"/>
          </w:tcPr>
          <w:p w14:paraId="61B52BA1" w14:textId="77777777" w:rsidR="002955C3" w:rsidRDefault="002955C3" w:rsidP="00EF6676">
            <w:pPr>
              <w:jc w:val="center"/>
              <w:rPr>
                <w:rFonts w:ascii="Arial" w:hAnsi="Arial" w:cs="Arial"/>
                <w:bCs/>
                <w:sz w:val="20"/>
                <w:szCs w:val="20"/>
              </w:rPr>
            </w:pPr>
          </w:p>
        </w:tc>
        <w:tc>
          <w:tcPr>
            <w:tcW w:w="850" w:type="dxa"/>
            <w:shd w:val="clear" w:color="auto" w:fill="FFF2CC" w:themeFill="accent4" w:themeFillTint="33"/>
          </w:tcPr>
          <w:p w14:paraId="7E57B13A" w14:textId="77777777"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0536F3F0" w14:textId="77777777"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2838E706" w14:textId="77777777"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2A03AACC" w14:textId="77777777" w:rsidR="002955C3" w:rsidRDefault="002955C3" w:rsidP="00EF6676">
            <w:pPr>
              <w:jc w:val="center"/>
              <w:rPr>
                <w:rFonts w:ascii="Arial" w:hAnsi="Arial" w:cs="Arial"/>
                <w:bCs/>
                <w:sz w:val="20"/>
                <w:szCs w:val="20"/>
              </w:rPr>
            </w:pPr>
          </w:p>
        </w:tc>
        <w:tc>
          <w:tcPr>
            <w:tcW w:w="788" w:type="dxa"/>
            <w:shd w:val="clear" w:color="auto" w:fill="E2EFD9" w:themeFill="accent6" w:themeFillTint="33"/>
          </w:tcPr>
          <w:p w14:paraId="69BC10E0" w14:textId="4A71C1BD" w:rsidR="002955C3" w:rsidRDefault="002955C3" w:rsidP="00EF6676">
            <w:pPr>
              <w:jc w:val="center"/>
              <w:rPr>
                <w:rFonts w:ascii="Arial" w:hAnsi="Arial" w:cs="Arial"/>
                <w:bCs/>
                <w:sz w:val="20"/>
                <w:szCs w:val="20"/>
              </w:rPr>
            </w:pPr>
            <w:r>
              <w:rPr>
                <w:rFonts w:ascii="Arial" w:hAnsi="Arial" w:cs="Arial"/>
                <w:bCs/>
                <w:sz w:val="20"/>
                <w:szCs w:val="20"/>
              </w:rPr>
              <w:t>119</w:t>
            </w:r>
          </w:p>
        </w:tc>
        <w:tc>
          <w:tcPr>
            <w:tcW w:w="788" w:type="dxa"/>
            <w:shd w:val="clear" w:color="auto" w:fill="FFF2CC" w:themeFill="accent4" w:themeFillTint="33"/>
          </w:tcPr>
          <w:p w14:paraId="6EE04720" w14:textId="24568330" w:rsidR="002955C3" w:rsidRDefault="002955C3" w:rsidP="00EF6676">
            <w:pPr>
              <w:jc w:val="center"/>
              <w:rPr>
                <w:rFonts w:ascii="Arial" w:hAnsi="Arial" w:cs="Arial"/>
                <w:bCs/>
                <w:sz w:val="20"/>
                <w:szCs w:val="20"/>
              </w:rPr>
            </w:pPr>
            <w:r>
              <w:rPr>
                <w:rFonts w:ascii="Arial" w:hAnsi="Arial" w:cs="Arial"/>
                <w:bCs/>
                <w:sz w:val="20"/>
                <w:szCs w:val="20"/>
              </w:rPr>
              <w:t>?</w:t>
            </w:r>
          </w:p>
        </w:tc>
        <w:tc>
          <w:tcPr>
            <w:tcW w:w="788" w:type="dxa"/>
            <w:shd w:val="clear" w:color="auto" w:fill="E2EFD9" w:themeFill="accent6" w:themeFillTint="33"/>
          </w:tcPr>
          <w:p w14:paraId="2D158A17" w14:textId="3A6D74FE" w:rsidR="002955C3" w:rsidRDefault="002955C3" w:rsidP="00EF6676">
            <w:pPr>
              <w:jc w:val="center"/>
              <w:rPr>
                <w:rFonts w:ascii="Arial" w:hAnsi="Arial" w:cs="Arial"/>
                <w:bCs/>
                <w:sz w:val="20"/>
                <w:szCs w:val="20"/>
              </w:rPr>
            </w:pPr>
            <w:r>
              <w:rPr>
                <w:rFonts w:ascii="Arial" w:hAnsi="Arial" w:cs="Arial"/>
                <w:bCs/>
                <w:sz w:val="20"/>
                <w:szCs w:val="20"/>
              </w:rPr>
              <w:t>16</w:t>
            </w:r>
          </w:p>
        </w:tc>
        <w:tc>
          <w:tcPr>
            <w:tcW w:w="788" w:type="dxa"/>
            <w:shd w:val="clear" w:color="auto" w:fill="FFCCCC"/>
          </w:tcPr>
          <w:p w14:paraId="49A3CA90" w14:textId="77777777" w:rsidR="002955C3" w:rsidRDefault="002955C3" w:rsidP="00EF6676">
            <w:pPr>
              <w:jc w:val="center"/>
              <w:rPr>
                <w:rFonts w:ascii="Arial" w:hAnsi="Arial" w:cs="Arial"/>
                <w:bCs/>
                <w:sz w:val="20"/>
                <w:szCs w:val="20"/>
              </w:rPr>
            </w:pPr>
          </w:p>
        </w:tc>
        <w:tc>
          <w:tcPr>
            <w:tcW w:w="788" w:type="dxa"/>
            <w:shd w:val="clear" w:color="auto" w:fill="FFCCCC"/>
          </w:tcPr>
          <w:p w14:paraId="30D35E1B" w14:textId="77777777" w:rsidR="002955C3" w:rsidRDefault="002955C3" w:rsidP="00EF6676">
            <w:pPr>
              <w:jc w:val="center"/>
              <w:rPr>
                <w:rFonts w:ascii="Arial" w:hAnsi="Arial" w:cs="Arial"/>
                <w:bCs/>
                <w:sz w:val="20"/>
                <w:szCs w:val="20"/>
              </w:rPr>
            </w:pPr>
          </w:p>
        </w:tc>
        <w:tc>
          <w:tcPr>
            <w:tcW w:w="788" w:type="dxa"/>
            <w:shd w:val="clear" w:color="auto" w:fill="FFCCCC"/>
          </w:tcPr>
          <w:p w14:paraId="6A1196C4" w14:textId="77777777" w:rsidR="002955C3" w:rsidRDefault="002955C3" w:rsidP="00EF6676">
            <w:pPr>
              <w:jc w:val="center"/>
              <w:rPr>
                <w:rFonts w:ascii="Arial" w:hAnsi="Arial" w:cs="Arial"/>
                <w:bCs/>
                <w:sz w:val="20"/>
                <w:szCs w:val="20"/>
              </w:rPr>
            </w:pPr>
          </w:p>
        </w:tc>
        <w:tc>
          <w:tcPr>
            <w:tcW w:w="788" w:type="dxa"/>
            <w:shd w:val="clear" w:color="auto" w:fill="FFCCCC"/>
          </w:tcPr>
          <w:p w14:paraId="3FD1D1B8" w14:textId="77777777" w:rsidR="002955C3" w:rsidRDefault="002955C3" w:rsidP="00EF6676">
            <w:pPr>
              <w:jc w:val="center"/>
              <w:rPr>
                <w:rFonts w:ascii="Arial" w:hAnsi="Arial" w:cs="Arial"/>
                <w:bCs/>
                <w:sz w:val="20"/>
                <w:szCs w:val="20"/>
              </w:rPr>
            </w:pPr>
          </w:p>
        </w:tc>
      </w:tr>
      <w:tr w:rsidR="002955C3" w:rsidRPr="004115ED" w14:paraId="1C25C798" w14:textId="6F6744A0" w:rsidTr="002955C3">
        <w:tc>
          <w:tcPr>
            <w:tcW w:w="1642" w:type="dxa"/>
          </w:tcPr>
          <w:p w14:paraId="5EF2EFD8" w14:textId="3087EDD5" w:rsidR="002955C3" w:rsidRDefault="002955C3" w:rsidP="00EF6676">
            <w:pPr>
              <w:rPr>
                <w:rFonts w:ascii="Arial" w:hAnsi="Arial" w:cs="Arial"/>
                <w:bCs/>
                <w:sz w:val="20"/>
                <w:szCs w:val="20"/>
              </w:rPr>
            </w:pPr>
            <w:r>
              <w:rPr>
                <w:rFonts w:ascii="Arial" w:hAnsi="Arial" w:cs="Arial"/>
                <w:bCs/>
                <w:sz w:val="20"/>
                <w:szCs w:val="20"/>
              </w:rPr>
              <w:t>Westhampnett</w:t>
            </w:r>
          </w:p>
        </w:tc>
        <w:tc>
          <w:tcPr>
            <w:tcW w:w="663" w:type="dxa"/>
            <w:shd w:val="clear" w:color="auto" w:fill="FFCCCC"/>
          </w:tcPr>
          <w:p w14:paraId="28E81307"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6A2EBA0C"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1DA45BA4" w14:textId="77777777" w:rsidR="002955C3" w:rsidRPr="004115ED" w:rsidRDefault="002955C3" w:rsidP="00EF6676">
            <w:pPr>
              <w:jc w:val="center"/>
              <w:rPr>
                <w:rFonts w:ascii="Arial" w:hAnsi="Arial" w:cs="Arial"/>
                <w:bCs/>
                <w:sz w:val="20"/>
                <w:szCs w:val="20"/>
              </w:rPr>
            </w:pPr>
          </w:p>
        </w:tc>
        <w:tc>
          <w:tcPr>
            <w:tcW w:w="664" w:type="dxa"/>
            <w:shd w:val="clear" w:color="auto" w:fill="FFF2CC" w:themeFill="accent4" w:themeFillTint="33"/>
          </w:tcPr>
          <w:p w14:paraId="455C7107" w14:textId="77777777" w:rsidR="002955C3" w:rsidRDefault="002955C3" w:rsidP="00EF6676">
            <w:pPr>
              <w:jc w:val="center"/>
              <w:rPr>
                <w:rFonts w:ascii="Arial" w:hAnsi="Arial" w:cs="Arial"/>
                <w:bCs/>
                <w:sz w:val="20"/>
                <w:szCs w:val="20"/>
              </w:rPr>
            </w:pPr>
          </w:p>
        </w:tc>
        <w:tc>
          <w:tcPr>
            <w:tcW w:w="717" w:type="dxa"/>
            <w:shd w:val="clear" w:color="auto" w:fill="FFF2CC" w:themeFill="accent4" w:themeFillTint="33"/>
          </w:tcPr>
          <w:p w14:paraId="0668FA34" w14:textId="77777777" w:rsidR="002955C3" w:rsidRDefault="002955C3" w:rsidP="00EF6676">
            <w:pPr>
              <w:jc w:val="center"/>
              <w:rPr>
                <w:rFonts w:ascii="Arial" w:hAnsi="Arial" w:cs="Arial"/>
                <w:bCs/>
                <w:sz w:val="20"/>
                <w:szCs w:val="20"/>
              </w:rPr>
            </w:pPr>
          </w:p>
        </w:tc>
        <w:tc>
          <w:tcPr>
            <w:tcW w:w="745" w:type="dxa"/>
            <w:shd w:val="clear" w:color="auto" w:fill="FFF2CC" w:themeFill="accent4" w:themeFillTint="33"/>
          </w:tcPr>
          <w:p w14:paraId="04535C82" w14:textId="77777777" w:rsidR="002955C3" w:rsidRDefault="002955C3" w:rsidP="00EF6676">
            <w:pPr>
              <w:jc w:val="center"/>
              <w:rPr>
                <w:rFonts w:ascii="Arial" w:hAnsi="Arial" w:cs="Arial"/>
                <w:bCs/>
                <w:sz w:val="20"/>
                <w:szCs w:val="20"/>
              </w:rPr>
            </w:pPr>
          </w:p>
        </w:tc>
        <w:tc>
          <w:tcPr>
            <w:tcW w:w="851" w:type="dxa"/>
            <w:shd w:val="clear" w:color="auto" w:fill="FFF2CC" w:themeFill="accent4" w:themeFillTint="33"/>
          </w:tcPr>
          <w:p w14:paraId="0D10A2DF" w14:textId="77777777" w:rsidR="002955C3" w:rsidRDefault="002955C3" w:rsidP="00EF6676">
            <w:pPr>
              <w:jc w:val="center"/>
              <w:rPr>
                <w:rFonts w:ascii="Arial" w:hAnsi="Arial" w:cs="Arial"/>
                <w:bCs/>
                <w:sz w:val="20"/>
                <w:szCs w:val="20"/>
              </w:rPr>
            </w:pPr>
          </w:p>
        </w:tc>
        <w:tc>
          <w:tcPr>
            <w:tcW w:w="850" w:type="dxa"/>
            <w:shd w:val="clear" w:color="auto" w:fill="FFF2CC" w:themeFill="accent4" w:themeFillTint="33"/>
          </w:tcPr>
          <w:p w14:paraId="52450EF7" w14:textId="77777777"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3E5BFE49" w14:textId="77777777"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6A370737" w14:textId="77777777"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5C1CBADF" w14:textId="77777777" w:rsidR="002955C3" w:rsidRDefault="002955C3" w:rsidP="00EF6676">
            <w:pPr>
              <w:jc w:val="center"/>
              <w:rPr>
                <w:rFonts w:ascii="Arial" w:hAnsi="Arial" w:cs="Arial"/>
                <w:bCs/>
                <w:sz w:val="20"/>
                <w:szCs w:val="20"/>
              </w:rPr>
            </w:pPr>
          </w:p>
        </w:tc>
        <w:tc>
          <w:tcPr>
            <w:tcW w:w="788" w:type="dxa"/>
            <w:shd w:val="clear" w:color="auto" w:fill="FFF2CC" w:themeFill="accent4" w:themeFillTint="33"/>
          </w:tcPr>
          <w:p w14:paraId="5539DA72" w14:textId="77777777" w:rsidR="002955C3" w:rsidRDefault="002955C3" w:rsidP="00EF6676">
            <w:pPr>
              <w:jc w:val="center"/>
              <w:rPr>
                <w:rFonts w:ascii="Arial" w:hAnsi="Arial" w:cs="Arial"/>
                <w:bCs/>
                <w:sz w:val="20"/>
                <w:szCs w:val="20"/>
              </w:rPr>
            </w:pPr>
          </w:p>
        </w:tc>
        <w:tc>
          <w:tcPr>
            <w:tcW w:w="788" w:type="dxa"/>
            <w:shd w:val="clear" w:color="auto" w:fill="E2EFD9" w:themeFill="accent6" w:themeFillTint="33"/>
          </w:tcPr>
          <w:p w14:paraId="277E34A9" w14:textId="023E07E3" w:rsidR="002955C3" w:rsidRDefault="002955C3" w:rsidP="00EF6676">
            <w:pPr>
              <w:jc w:val="center"/>
              <w:rPr>
                <w:rFonts w:ascii="Arial" w:hAnsi="Arial" w:cs="Arial"/>
                <w:bCs/>
                <w:sz w:val="20"/>
                <w:szCs w:val="20"/>
              </w:rPr>
            </w:pPr>
            <w:r>
              <w:rPr>
                <w:rFonts w:ascii="Arial" w:hAnsi="Arial" w:cs="Arial"/>
                <w:bCs/>
                <w:sz w:val="20"/>
                <w:szCs w:val="20"/>
              </w:rPr>
              <w:t>27</w:t>
            </w:r>
          </w:p>
        </w:tc>
        <w:tc>
          <w:tcPr>
            <w:tcW w:w="788" w:type="dxa"/>
            <w:shd w:val="clear" w:color="auto" w:fill="FFCCCC"/>
          </w:tcPr>
          <w:p w14:paraId="2FB70ACB" w14:textId="0B782FA1" w:rsidR="002955C3" w:rsidRDefault="002955C3" w:rsidP="00EF6676">
            <w:pPr>
              <w:jc w:val="center"/>
              <w:rPr>
                <w:rFonts w:ascii="Arial" w:hAnsi="Arial" w:cs="Arial"/>
                <w:bCs/>
                <w:sz w:val="20"/>
                <w:szCs w:val="20"/>
              </w:rPr>
            </w:pPr>
          </w:p>
        </w:tc>
        <w:tc>
          <w:tcPr>
            <w:tcW w:w="788" w:type="dxa"/>
            <w:shd w:val="clear" w:color="auto" w:fill="FFCCCC"/>
          </w:tcPr>
          <w:p w14:paraId="093F1BD7" w14:textId="77777777" w:rsidR="002955C3" w:rsidRDefault="002955C3" w:rsidP="00EF6676">
            <w:pPr>
              <w:jc w:val="center"/>
              <w:rPr>
                <w:rFonts w:ascii="Arial" w:hAnsi="Arial" w:cs="Arial"/>
                <w:bCs/>
                <w:sz w:val="20"/>
                <w:szCs w:val="20"/>
              </w:rPr>
            </w:pPr>
          </w:p>
        </w:tc>
        <w:tc>
          <w:tcPr>
            <w:tcW w:w="788" w:type="dxa"/>
            <w:shd w:val="clear" w:color="auto" w:fill="FFCCCC"/>
          </w:tcPr>
          <w:p w14:paraId="77510916" w14:textId="77777777" w:rsidR="002955C3" w:rsidRDefault="002955C3" w:rsidP="00EF6676">
            <w:pPr>
              <w:jc w:val="center"/>
              <w:rPr>
                <w:rFonts w:ascii="Arial" w:hAnsi="Arial" w:cs="Arial"/>
                <w:bCs/>
                <w:sz w:val="20"/>
                <w:szCs w:val="20"/>
              </w:rPr>
            </w:pPr>
          </w:p>
        </w:tc>
        <w:tc>
          <w:tcPr>
            <w:tcW w:w="788" w:type="dxa"/>
            <w:shd w:val="clear" w:color="auto" w:fill="FFCCCC"/>
          </w:tcPr>
          <w:p w14:paraId="67C0A496" w14:textId="77777777" w:rsidR="002955C3" w:rsidRDefault="002955C3" w:rsidP="00EF6676">
            <w:pPr>
              <w:jc w:val="center"/>
              <w:rPr>
                <w:rFonts w:ascii="Arial" w:hAnsi="Arial" w:cs="Arial"/>
                <w:bCs/>
                <w:sz w:val="20"/>
                <w:szCs w:val="20"/>
              </w:rPr>
            </w:pPr>
          </w:p>
        </w:tc>
        <w:tc>
          <w:tcPr>
            <w:tcW w:w="788" w:type="dxa"/>
            <w:shd w:val="clear" w:color="auto" w:fill="FFCCCC"/>
          </w:tcPr>
          <w:p w14:paraId="6476EF13" w14:textId="77777777" w:rsidR="002955C3" w:rsidRDefault="002955C3" w:rsidP="00EF6676">
            <w:pPr>
              <w:jc w:val="center"/>
              <w:rPr>
                <w:rFonts w:ascii="Arial" w:hAnsi="Arial" w:cs="Arial"/>
                <w:bCs/>
                <w:sz w:val="20"/>
                <w:szCs w:val="20"/>
              </w:rPr>
            </w:pPr>
          </w:p>
        </w:tc>
      </w:tr>
      <w:tr w:rsidR="002955C3" w:rsidRPr="004115ED" w14:paraId="6FED9C97" w14:textId="41BE8AE9" w:rsidTr="00246FA6">
        <w:tc>
          <w:tcPr>
            <w:tcW w:w="1642" w:type="dxa"/>
          </w:tcPr>
          <w:p w14:paraId="12FADD9A" w14:textId="77777777" w:rsidR="002955C3" w:rsidRPr="004115ED" w:rsidRDefault="002955C3" w:rsidP="00EF6676">
            <w:pPr>
              <w:rPr>
                <w:rFonts w:ascii="Arial" w:hAnsi="Arial" w:cs="Arial"/>
                <w:bCs/>
                <w:sz w:val="20"/>
                <w:szCs w:val="20"/>
              </w:rPr>
            </w:pPr>
            <w:r w:rsidRPr="004115ED">
              <w:rPr>
                <w:rFonts w:ascii="Arial" w:hAnsi="Arial" w:cs="Arial"/>
                <w:bCs/>
                <w:sz w:val="20"/>
                <w:szCs w:val="20"/>
              </w:rPr>
              <w:t>Billets</w:t>
            </w:r>
          </w:p>
        </w:tc>
        <w:tc>
          <w:tcPr>
            <w:tcW w:w="663" w:type="dxa"/>
            <w:shd w:val="clear" w:color="auto" w:fill="FFCCCC"/>
          </w:tcPr>
          <w:p w14:paraId="3D1405A2"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4428E387" w14:textId="77777777" w:rsidR="002955C3" w:rsidRPr="004115ED" w:rsidRDefault="002955C3" w:rsidP="00EF6676">
            <w:pPr>
              <w:jc w:val="center"/>
              <w:rPr>
                <w:rFonts w:ascii="Arial" w:hAnsi="Arial" w:cs="Arial"/>
                <w:bCs/>
                <w:sz w:val="20"/>
                <w:szCs w:val="20"/>
              </w:rPr>
            </w:pPr>
          </w:p>
        </w:tc>
        <w:tc>
          <w:tcPr>
            <w:tcW w:w="688" w:type="dxa"/>
            <w:shd w:val="clear" w:color="auto" w:fill="FFF2CC" w:themeFill="accent4" w:themeFillTint="33"/>
          </w:tcPr>
          <w:p w14:paraId="6FAD9D6A" w14:textId="77777777" w:rsidR="002955C3" w:rsidRPr="004115ED" w:rsidRDefault="002955C3" w:rsidP="00EF6676">
            <w:pPr>
              <w:jc w:val="center"/>
              <w:rPr>
                <w:rFonts w:ascii="Arial" w:hAnsi="Arial" w:cs="Arial"/>
                <w:bCs/>
                <w:sz w:val="20"/>
                <w:szCs w:val="20"/>
              </w:rPr>
            </w:pPr>
          </w:p>
        </w:tc>
        <w:tc>
          <w:tcPr>
            <w:tcW w:w="664" w:type="dxa"/>
            <w:shd w:val="clear" w:color="auto" w:fill="FFF2CC" w:themeFill="accent4" w:themeFillTint="33"/>
          </w:tcPr>
          <w:p w14:paraId="727CD082" w14:textId="507D2D9F" w:rsidR="002955C3" w:rsidRPr="004115ED" w:rsidRDefault="002955C3" w:rsidP="00EF6676">
            <w:pPr>
              <w:jc w:val="center"/>
              <w:rPr>
                <w:rFonts w:ascii="Arial" w:hAnsi="Arial" w:cs="Arial"/>
                <w:bCs/>
                <w:sz w:val="20"/>
                <w:szCs w:val="20"/>
              </w:rPr>
            </w:pPr>
          </w:p>
        </w:tc>
        <w:tc>
          <w:tcPr>
            <w:tcW w:w="717" w:type="dxa"/>
            <w:shd w:val="clear" w:color="auto" w:fill="FFF2CC" w:themeFill="accent4" w:themeFillTint="33"/>
          </w:tcPr>
          <w:p w14:paraId="395805BC" w14:textId="32004C55" w:rsidR="002955C3" w:rsidRPr="004115ED" w:rsidRDefault="002955C3" w:rsidP="00EF6676">
            <w:pPr>
              <w:jc w:val="center"/>
              <w:rPr>
                <w:rFonts w:ascii="Arial" w:hAnsi="Arial" w:cs="Arial"/>
                <w:bCs/>
                <w:sz w:val="20"/>
                <w:szCs w:val="20"/>
              </w:rPr>
            </w:pPr>
          </w:p>
        </w:tc>
        <w:tc>
          <w:tcPr>
            <w:tcW w:w="745" w:type="dxa"/>
            <w:shd w:val="clear" w:color="auto" w:fill="FFF2CC" w:themeFill="accent4" w:themeFillTint="33"/>
          </w:tcPr>
          <w:p w14:paraId="00E0D68A" w14:textId="76F50CFD" w:rsidR="002955C3" w:rsidRPr="004115ED" w:rsidRDefault="002955C3" w:rsidP="00EF6676">
            <w:pPr>
              <w:jc w:val="center"/>
              <w:rPr>
                <w:rFonts w:ascii="Arial" w:hAnsi="Arial" w:cs="Arial"/>
                <w:bCs/>
                <w:sz w:val="20"/>
                <w:szCs w:val="20"/>
              </w:rPr>
            </w:pPr>
          </w:p>
        </w:tc>
        <w:tc>
          <w:tcPr>
            <w:tcW w:w="851" w:type="dxa"/>
            <w:shd w:val="clear" w:color="auto" w:fill="E2EFD9" w:themeFill="accent6" w:themeFillTint="33"/>
          </w:tcPr>
          <w:p w14:paraId="4C932C6C" w14:textId="4CC6E353" w:rsidR="002955C3" w:rsidRPr="004115ED" w:rsidRDefault="002955C3" w:rsidP="00EF6676">
            <w:pPr>
              <w:jc w:val="center"/>
              <w:rPr>
                <w:rFonts w:ascii="Arial" w:hAnsi="Arial" w:cs="Arial"/>
                <w:bCs/>
                <w:sz w:val="20"/>
                <w:szCs w:val="20"/>
              </w:rPr>
            </w:pPr>
            <w:r>
              <w:rPr>
                <w:rFonts w:ascii="Arial" w:hAnsi="Arial" w:cs="Arial"/>
                <w:bCs/>
                <w:sz w:val="20"/>
                <w:szCs w:val="20"/>
              </w:rPr>
              <w:t>188</w:t>
            </w:r>
          </w:p>
        </w:tc>
        <w:tc>
          <w:tcPr>
            <w:tcW w:w="850" w:type="dxa"/>
            <w:shd w:val="clear" w:color="auto" w:fill="E2EFD9" w:themeFill="accent6" w:themeFillTint="33"/>
          </w:tcPr>
          <w:p w14:paraId="451BFF3B" w14:textId="72AEA74D" w:rsidR="002955C3" w:rsidRPr="004115ED" w:rsidRDefault="002955C3" w:rsidP="00EF6676">
            <w:pPr>
              <w:jc w:val="center"/>
              <w:rPr>
                <w:rFonts w:ascii="Arial" w:hAnsi="Arial" w:cs="Arial"/>
                <w:bCs/>
                <w:sz w:val="20"/>
                <w:szCs w:val="20"/>
              </w:rPr>
            </w:pPr>
            <w:r>
              <w:rPr>
                <w:rFonts w:ascii="Arial" w:hAnsi="Arial" w:cs="Arial"/>
                <w:bCs/>
                <w:sz w:val="20"/>
                <w:szCs w:val="20"/>
              </w:rPr>
              <w:t xml:space="preserve">269 </w:t>
            </w:r>
            <w:r w:rsidRPr="006A4FEC">
              <w:rPr>
                <w:rFonts w:ascii="Arial" w:hAnsi="Arial" w:cs="Arial"/>
                <w:bCs/>
                <w:sz w:val="20"/>
                <w:szCs w:val="20"/>
                <w:vertAlign w:val="superscript"/>
              </w:rPr>
              <w:t>(2)</w:t>
            </w:r>
          </w:p>
        </w:tc>
        <w:tc>
          <w:tcPr>
            <w:tcW w:w="788" w:type="dxa"/>
            <w:shd w:val="clear" w:color="auto" w:fill="E2EFD9" w:themeFill="accent6" w:themeFillTint="33"/>
          </w:tcPr>
          <w:p w14:paraId="5E1B5120" w14:textId="72CDE810" w:rsidR="002955C3" w:rsidRPr="004115ED" w:rsidRDefault="002955C3" w:rsidP="00EF6676">
            <w:pPr>
              <w:jc w:val="center"/>
              <w:rPr>
                <w:rFonts w:ascii="Arial" w:hAnsi="Arial" w:cs="Arial"/>
                <w:bCs/>
                <w:sz w:val="20"/>
                <w:szCs w:val="20"/>
              </w:rPr>
            </w:pPr>
            <w:r>
              <w:rPr>
                <w:rFonts w:ascii="Arial" w:hAnsi="Arial" w:cs="Arial"/>
                <w:bCs/>
                <w:sz w:val="20"/>
                <w:szCs w:val="20"/>
              </w:rPr>
              <w:t>334</w:t>
            </w:r>
          </w:p>
        </w:tc>
        <w:tc>
          <w:tcPr>
            <w:tcW w:w="788" w:type="dxa"/>
            <w:shd w:val="clear" w:color="auto" w:fill="E2EFD9" w:themeFill="accent6" w:themeFillTint="33"/>
          </w:tcPr>
          <w:p w14:paraId="59041888" w14:textId="6F804029" w:rsidR="002955C3" w:rsidRPr="004115ED" w:rsidRDefault="002955C3" w:rsidP="00EF6676">
            <w:pPr>
              <w:jc w:val="center"/>
              <w:rPr>
                <w:rFonts w:ascii="Arial" w:hAnsi="Arial" w:cs="Arial"/>
                <w:bCs/>
                <w:sz w:val="20"/>
                <w:szCs w:val="20"/>
              </w:rPr>
            </w:pPr>
            <w:r>
              <w:rPr>
                <w:rFonts w:ascii="Arial" w:hAnsi="Arial" w:cs="Arial"/>
                <w:bCs/>
                <w:sz w:val="20"/>
                <w:szCs w:val="20"/>
              </w:rPr>
              <w:t>326</w:t>
            </w:r>
          </w:p>
        </w:tc>
        <w:tc>
          <w:tcPr>
            <w:tcW w:w="788" w:type="dxa"/>
            <w:shd w:val="clear" w:color="auto" w:fill="E2EFD9" w:themeFill="accent6" w:themeFillTint="33"/>
          </w:tcPr>
          <w:p w14:paraId="0D2E066E" w14:textId="34CA9759" w:rsidR="002955C3" w:rsidRDefault="002955C3" w:rsidP="00EF6676">
            <w:pPr>
              <w:jc w:val="center"/>
              <w:rPr>
                <w:rFonts w:ascii="Arial" w:hAnsi="Arial" w:cs="Arial"/>
                <w:bCs/>
                <w:sz w:val="20"/>
                <w:szCs w:val="20"/>
              </w:rPr>
            </w:pPr>
            <w:r>
              <w:rPr>
                <w:rFonts w:ascii="Arial" w:hAnsi="Arial" w:cs="Arial"/>
                <w:bCs/>
                <w:sz w:val="20"/>
                <w:szCs w:val="20"/>
              </w:rPr>
              <w:t>287</w:t>
            </w:r>
          </w:p>
        </w:tc>
        <w:tc>
          <w:tcPr>
            <w:tcW w:w="788" w:type="dxa"/>
            <w:shd w:val="clear" w:color="auto" w:fill="E2EFD9" w:themeFill="accent6" w:themeFillTint="33"/>
          </w:tcPr>
          <w:p w14:paraId="39B96874" w14:textId="41EC75A2" w:rsidR="002955C3" w:rsidRPr="009560EE" w:rsidRDefault="002955C3" w:rsidP="00EF6676">
            <w:pPr>
              <w:jc w:val="center"/>
              <w:rPr>
                <w:rFonts w:ascii="Arial" w:hAnsi="Arial" w:cs="Arial"/>
                <w:bCs/>
                <w:sz w:val="20"/>
                <w:szCs w:val="20"/>
                <w:vertAlign w:val="superscript"/>
              </w:rPr>
            </w:pPr>
            <w:r w:rsidRPr="009560EE">
              <w:rPr>
                <w:rFonts w:ascii="Arial" w:hAnsi="Arial" w:cs="Arial"/>
                <w:bCs/>
                <w:sz w:val="20"/>
                <w:szCs w:val="20"/>
                <w:vertAlign w:val="superscript"/>
              </w:rPr>
              <w:t>(3)</w:t>
            </w:r>
          </w:p>
        </w:tc>
        <w:tc>
          <w:tcPr>
            <w:tcW w:w="788" w:type="dxa"/>
            <w:shd w:val="clear" w:color="auto" w:fill="E2EFD9" w:themeFill="accent6" w:themeFillTint="33"/>
          </w:tcPr>
          <w:p w14:paraId="18E8F05A" w14:textId="63978B06" w:rsidR="002955C3" w:rsidRDefault="002955C3" w:rsidP="00EF6676">
            <w:pPr>
              <w:jc w:val="center"/>
              <w:rPr>
                <w:rFonts w:ascii="Arial" w:hAnsi="Arial" w:cs="Arial"/>
                <w:bCs/>
                <w:sz w:val="20"/>
                <w:szCs w:val="20"/>
              </w:rPr>
            </w:pPr>
            <w:r>
              <w:rPr>
                <w:rFonts w:ascii="Arial" w:hAnsi="Arial" w:cs="Arial"/>
                <w:bCs/>
                <w:sz w:val="20"/>
                <w:szCs w:val="20"/>
              </w:rPr>
              <w:t>339</w:t>
            </w:r>
          </w:p>
        </w:tc>
        <w:tc>
          <w:tcPr>
            <w:tcW w:w="788" w:type="dxa"/>
            <w:shd w:val="clear" w:color="auto" w:fill="E2EFD9" w:themeFill="accent6" w:themeFillTint="33"/>
          </w:tcPr>
          <w:p w14:paraId="3B5967BD" w14:textId="480C1835" w:rsidR="002955C3" w:rsidRDefault="002955C3" w:rsidP="00EF6676">
            <w:pPr>
              <w:jc w:val="center"/>
              <w:rPr>
                <w:rFonts w:ascii="Arial" w:hAnsi="Arial" w:cs="Arial"/>
                <w:bCs/>
                <w:sz w:val="20"/>
                <w:szCs w:val="20"/>
              </w:rPr>
            </w:pPr>
            <w:r>
              <w:rPr>
                <w:rFonts w:ascii="Arial" w:hAnsi="Arial" w:cs="Arial"/>
                <w:bCs/>
                <w:sz w:val="20"/>
                <w:szCs w:val="20"/>
              </w:rPr>
              <w:t>343</w:t>
            </w:r>
          </w:p>
        </w:tc>
        <w:tc>
          <w:tcPr>
            <w:tcW w:w="788" w:type="dxa"/>
            <w:shd w:val="clear" w:color="auto" w:fill="E2EFD9" w:themeFill="accent6" w:themeFillTint="33"/>
          </w:tcPr>
          <w:p w14:paraId="24337368" w14:textId="1ED781BE" w:rsidR="002955C3" w:rsidRDefault="002955C3" w:rsidP="00EF6676">
            <w:pPr>
              <w:jc w:val="center"/>
              <w:rPr>
                <w:rFonts w:ascii="Arial" w:hAnsi="Arial" w:cs="Arial"/>
                <w:bCs/>
                <w:sz w:val="20"/>
                <w:szCs w:val="20"/>
              </w:rPr>
            </w:pPr>
            <w:r>
              <w:rPr>
                <w:rFonts w:ascii="Arial" w:hAnsi="Arial" w:cs="Arial"/>
                <w:bCs/>
                <w:sz w:val="20"/>
                <w:szCs w:val="20"/>
              </w:rPr>
              <w:t>314</w:t>
            </w:r>
          </w:p>
        </w:tc>
        <w:tc>
          <w:tcPr>
            <w:tcW w:w="788" w:type="dxa"/>
            <w:shd w:val="clear" w:color="auto" w:fill="E2EFD9" w:themeFill="accent6" w:themeFillTint="33"/>
          </w:tcPr>
          <w:p w14:paraId="114E425D" w14:textId="0388D1B8" w:rsidR="002955C3" w:rsidRDefault="002955C3" w:rsidP="00EF6676">
            <w:pPr>
              <w:jc w:val="center"/>
              <w:rPr>
                <w:rFonts w:ascii="Arial" w:hAnsi="Arial" w:cs="Arial"/>
                <w:bCs/>
                <w:sz w:val="20"/>
                <w:szCs w:val="20"/>
              </w:rPr>
            </w:pPr>
            <w:r>
              <w:rPr>
                <w:rFonts w:ascii="Arial" w:hAnsi="Arial" w:cs="Arial"/>
                <w:bCs/>
                <w:sz w:val="20"/>
                <w:szCs w:val="20"/>
              </w:rPr>
              <w:t>135</w:t>
            </w:r>
          </w:p>
        </w:tc>
        <w:tc>
          <w:tcPr>
            <w:tcW w:w="788" w:type="dxa"/>
            <w:shd w:val="clear" w:color="auto" w:fill="E2EFD9" w:themeFill="accent6" w:themeFillTint="33"/>
          </w:tcPr>
          <w:p w14:paraId="45E3F2C6" w14:textId="4C2599EE" w:rsidR="002955C3" w:rsidRDefault="007838E7" w:rsidP="00EF6676">
            <w:pPr>
              <w:jc w:val="center"/>
              <w:rPr>
                <w:rFonts w:ascii="Arial" w:hAnsi="Arial" w:cs="Arial"/>
                <w:bCs/>
                <w:sz w:val="20"/>
                <w:szCs w:val="20"/>
              </w:rPr>
            </w:pPr>
            <w:r>
              <w:rPr>
                <w:rFonts w:ascii="Arial" w:hAnsi="Arial" w:cs="Arial"/>
                <w:bCs/>
                <w:sz w:val="20"/>
                <w:szCs w:val="20"/>
              </w:rPr>
              <w:t>104</w:t>
            </w:r>
          </w:p>
        </w:tc>
        <w:tc>
          <w:tcPr>
            <w:tcW w:w="788" w:type="dxa"/>
            <w:shd w:val="clear" w:color="auto" w:fill="FFCCCC"/>
          </w:tcPr>
          <w:p w14:paraId="54E55F82" w14:textId="77777777" w:rsidR="002955C3" w:rsidRDefault="002955C3" w:rsidP="00EF6676">
            <w:pPr>
              <w:jc w:val="center"/>
              <w:rPr>
                <w:rFonts w:ascii="Arial" w:hAnsi="Arial" w:cs="Arial"/>
                <w:bCs/>
                <w:sz w:val="20"/>
                <w:szCs w:val="20"/>
              </w:rPr>
            </w:pPr>
          </w:p>
        </w:tc>
      </w:tr>
      <w:tr w:rsidR="002955C3" w:rsidRPr="004115ED" w14:paraId="6C13345B" w14:textId="7E8DE64C" w:rsidTr="002955C3">
        <w:tc>
          <w:tcPr>
            <w:tcW w:w="1642" w:type="dxa"/>
          </w:tcPr>
          <w:p w14:paraId="099D5262" w14:textId="77777777" w:rsidR="002955C3" w:rsidRPr="004115ED" w:rsidRDefault="002955C3" w:rsidP="00EF6676">
            <w:pPr>
              <w:rPr>
                <w:rFonts w:ascii="Arial" w:hAnsi="Arial" w:cs="Arial"/>
                <w:bCs/>
                <w:sz w:val="20"/>
                <w:szCs w:val="20"/>
              </w:rPr>
            </w:pPr>
            <w:r w:rsidRPr="004115ED">
              <w:rPr>
                <w:rFonts w:ascii="Arial" w:hAnsi="Arial" w:cs="Arial"/>
                <w:bCs/>
                <w:sz w:val="20"/>
                <w:szCs w:val="20"/>
              </w:rPr>
              <w:t>Total</w:t>
            </w:r>
          </w:p>
        </w:tc>
        <w:tc>
          <w:tcPr>
            <w:tcW w:w="663" w:type="dxa"/>
            <w:shd w:val="clear" w:color="auto" w:fill="auto"/>
          </w:tcPr>
          <w:p w14:paraId="736E2116" w14:textId="77777777" w:rsidR="002955C3" w:rsidRPr="004115ED" w:rsidRDefault="002955C3" w:rsidP="00EF6676">
            <w:pPr>
              <w:rPr>
                <w:rFonts w:ascii="Arial" w:hAnsi="Arial" w:cs="Arial"/>
                <w:bCs/>
                <w:sz w:val="20"/>
                <w:szCs w:val="20"/>
              </w:rPr>
            </w:pPr>
          </w:p>
        </w:tc>
        <w:tc>
          <w:tcPr>
            <w:tcW w:w="688" w:type="dxa"/>
            <w:shd w:val="clear" w:color="auto" w:fill="auto"/>
          </w:tcPr>
          <w:p w14:paraId="62F83EA1" w14:textId="77777777" w:rsidR="002955C3" w:rsidRPr="004115ED" w:rsidRDefault="002955C3" w:rsidP="00EF6676">
            <w:pPr>
              <w:jc w:val="center"/>
              <w:rPr>
                <w:rFonts w:ascii="Arial" w:hAnsi="Arial" w:cs="Arial"/>
                <w:bCs/>
                <w:sz w:val="20"/>
                <w:szCs w:val="20"/>
              </w:rPr>
            </w:pPr>
          </w:p>
        </w:tc>
        <w:tc>
          <w:tcPr>
            <w:tcW w:w="688" w:type="dxa"/>
            <w:tcMar>
              <w:left w:w="28" w:type="dxa"/>
              <w:right w:w="28" w:type="dxa"/>
            </w:tcMar>
          </w:tcPr>
          <w:p w14:paraId="68878738" w14:textId="52BBC06C" w:rsidR="002955C3" w:rsidRPr="004115ED" w:rsidRDefault="002955C3" w:rsidP="00EF6676">
            <w:pPr>
              <w:jc w:val="center"/>
              <w:rPr>
                <w:rFonts w:ascii="Arial" w:hAnsi="Arial" w:cs="Arial"/>
                <w:bCs/>
                <w:sz w:val="20"/>
                <w:szCs w:val="20"/>
              </w:rPr>
            </w:pPr>
          </w:p>
        </w:tc>
        <w:tc>
          <w:tcPr>
            <w:tcW w:w="664" w:type="dxa"/>
            <w:shd w:val="clear" w:color="auto" w:fill="auto"/>
          </w:tcPr>
          <w:p w14:paraId="325B5C4A" w14:textId="1F09B6EF" w:rsidR="002955C3" w:rsidRPr="004115ED" w:rsidRDefault="002955C3" w:rsidP="00EF6676">
            <w:pPr>
              <w:jc w:val="center"/>
              <w:rPr>
                <w:rFonts w:ascii="Arial" w:hAnsi="Arial" w:cs="Arial"/>
                <w:bCs/>
                <w:sz w:val="20"/>
                <w:szCs w:val="20"/>
              </w:rPr>
            </w:pPr>
          </w:p>
        </w:tc>
        <w:tc>
          <w:tcPr>
            <w:tcW w:w="717" w:type="dxa"/>
            <w:shd w:val="clear" w:color="auto" w:fill="auto"/>
          </w:tcPr>
          <w:p w14:paraId="75F060C4" w14:textId="12FEF076" w:rsidR="002955C3" w:rsidRPr="004115ED" w:rsidRDefault="002955C3" w:rsidP="00EF6676">
            <w:pPr>
              <w:jc w:val="center"/>
              <w:rPr>
                <w:rFonts w:ascii="Arial" w:hAnsi="Arial" w:cs="Arial"/>
                <w:bCs/>
                <w:sz w:val="20"/>
                <w:szCs w:val="20"/>
              </w:rPr>
            </w:pPr>
            <w:r>
              <w:rPr>
                <w:rFonts w:ascii="Arial" w:hAnsi="Arial" w:cs="Arial"/>
                <w:bCs/>
                <w:sz w:val="20"/>
                <w:szCs w:val="20"/>
              </w:rPr>
              <w:t>1341</w:t>
            </w:r>
          </w:p>
        </w:tc>
        <w:tc>
          <w:tcPr>
            <w:tcW w:w="745" w:type="dxa"/>
          </w:tcPr>
          <w:p w14:paraId="21BD2FE6" w14:textId="3C890569" w:rsidR="002955C3" w:rsidRPr="004115ED" w:rsidRDefault="002955C3" w:rsidP="00EF6676">
            <w:pPr>
              <w:jc w:val="center"/>
              <w:rPr>
                <w:rFonts w:ascii="Arial" w:hAnsi="Arial" w:cs="Arial"/>
                <w:bCs/>
                <w:sz w:val="20"/>
                <w:szCs w:val="20"/>
              </w:rPr>
            </w:pPr>
          </w:p>
        </w:tc>
        <w:tc>
          <w:tcPr>
            <w:tcW w:w="851" w:type="dxa"/>
            <w:tcMar>
              <w:left w:w="28" w:type="dxa"/>
              <w:right w:w="28" w:type="dxa"/>
            </w:tcMar>
          </w:tcPr>
          <w:p w14:paraId="71E34539" w14:textId="49CEFC94" w:rsidR="002955C3" w:rsidRPr="004115ED" w:rsidRDefault="002955C3" w:rsidP="00EF6676">
            <w:pPr>
              <w:jc w:val="center"/>
              <w:rPr>
                <w:rFonts w:ascii="Arial" w:hAnsi="Arial" w:cs="Arial"/>
                <w:bCs/>
                <w:sz w:val="20"/>
                <w:szCs w:val="20"/>
              </w:rPr>
            </w:pPr>
            <w:r>
              <w:rPr>
                <w:rFonts w:ascii="Arial" w:hAnsi="Arial" w:cs="Arial"/>
                <w:bCs/>
                <w:sz w:val="20"/>
                <w:szCs w:val="20"/>
              </w:rPr>
              <w:t xml:space="preserve">1801 </w:t>
            </w:r>
            <w:r w:rsidRPr="00796CD1">
              <w:rPr>
                <w:rFonts w:ascii="Arial" w:hAnsi="Arial" w:cs="Arial"/>
                <w:bCs/>
                <w:sz w:val="20"/>
                <w:szCs w:val="20"/>
                <w:vertAlign w:val="superscript"/>
              </w:rPr>
              <w:t>(1)</w:t>
            </w:r>
          </w:p>
        </w:tc>
        <w:tc>
          <w:tcPr>
            <w:tcW w:w="850" w:type="dxa"/>
            <w:tcMar>
              <w:left w:w="28" w:type="dxa"/>
              <w:right w:w="28" w:type="dxa"/>
            </w:tcMar>
          </w:tcPr>
          <w:p w14:paraId="36E37E2A" w14:textId="3A8CFB66" w:rsidR="002955C3" w:rsidRPr="004115ED" w:rsidRDefault="002955C3" w:rsidP="00EF6676">
            <w:pPr>
              <w:jc w:val="center"/>
              <w:rPr>
                <w:rFonts w:ascii="Arial" w:hAnsi="Arial" w:cs="Arial"/>
                <w:bCs/>
                <w:sz w:val="20"/>
                <w:szCs w:val="20"/>
              </w:rPr>
            </w:pPr>
            <w:r>
              <w:rPr>
                <w:rFonts w:ascii="Arial" w:hAnsi="Arial" w:cs="Arial"/>
                <w:bCs/>
                <w:sz w:val="20"/>
                <w:szCs w:val="20"/>
              </w:rPr>
              <w:t xml:space="preserve">2407 </w:t>
            </w:r>
            <w:r w:rsidRPr="00394774">
              <w:rPr>
                <w:rFonts w:ascii="Arial" w:hAnsi="Arial" w:cs="Arial"/>
                <w:bCs/>
                <w:sz w:val="20"/>
                <w:szCs w:val="20"/>
                <w:vertAlign w:val="superscript"/>
              </w:rPr>
              <w:t>(1)</w:t>
            </w:r>
          </w:p>
        </w:tc>
        <w:tc>
          <w:tcPr>
            <w:tcW w:w="788" w:type="dxa"/>
            <w:shd w:val="clear" w:color="auto" w:fill="auto"/>
          </w:tcPr>
          <w:p w14:paraId="506BDECF" w14:textId="35B8FBCE" w:rsidR="002955C3" w:rsidRPr="004115ED" w:rsidRDefault="002955C3" w:rsidP="00EF6676">
            <w:pPr>
              <w:jc w:val="center"/>
              <w:rPr>
                <w:rFonts w:ascii="Arial" w:hAnsi="Arial" w:cs="Arial"/>
                <w:bCs/>
                <w:sz w:val="20"/>
                <w:szCs w:val="20"/>
              </w:rPr>
            </w:pPr>
            <w:r>
              <w:rPr>
                <w:rFonts w:ascii="Arial" w:hAnsi="Arial" w:cs="Arial"/>
                <w:bCs/>
                <w:sz w:val="20"/>
                <w:szCs w:val="20"/>
              </w:rPr>
              <w:t>3053</w:t>
            </w:r>
          </w:p>
        </w:tc>
        <w:tc>
          <w:tcPr>
            <w:tcW w:w="788" w:type="dxa"/>
            <w:shd w:val="clear" w:color="auto" w:fill="auto"/>
          </w:tcPr>
          <w:p w14:paraId="554F84F6" w14:textId="14708EBC" w:rsidR="002955C3" w:rsidRPr="004115ED" w:rsidRDefault="002955C3" w:rsidP="00EF6676">
            <w:pPr>
              <w:jc w:val="center"/>
              <w:rPr>
                <w:rFonts w:ascii="Arial" w:hAnsi="Arial" w:cs="Arial"/>
                <w:bCs/>
                <w:sz w:val="20"/>
                <w:szCs w:val="20"/>
              </w:rPr>
            </w:pPr>
            <w:r>
              <w:rPr>
                <w:rFonts w:ascii="Arial" w:hAnsi="Arial" w:cs="Arial"/>
                <w:bCs/>
                <w:sz w:val="20"/>
                <w:szCs w:val="20"/>
              </w:rPr>
              <w:t>2965</w:t>
            </w:r>
          </w:p>
        </w:tc>
        <w:tc>
          <w:tcPr>
            <w:tcW w:w="788" w:type="dxa"/>
          </w:tcPr>
          <w:p w14:paraId="66ACC26F" w14:textId="52F7D0E1" w:rsidR="002955C3" w:rsidRDefault="002955C3" w:rsidP="00EF6676">
            <w:pPr>
              <w:jc w:val="center"/>
              <w:rPr>
                <w:rFonts w:ascii="Arial" w:hAnsi="Arial" w:cs="Arial"/>
                <w:bCs/>
                <w:sz w:val="20"/>
                <w:szCs w:val="20"/>
              </w:rPr>
            </w:pPr>
            <w:r>
              <w:rPr>
                <w:rFonts w:ascii="Arial" w:hAnsi="Arial" w:cs="Arial"/>
                <w:bCs/>
                <w:sz w:val="20"/>
                <w:szCs w:val="20"/>
              </w:rPr>
              <w:t>2706</w:t>
            </w:r>
          </w:p>
        </w:tc>
        <w:tc>
          <w:tcPr>
            <w:tcW w:w="788" w:type="dxa"/>
          </w:tcPr>
          <w:p w14:paraId="0CABF9D7" w14:textId="50A91B53" w:rsidR="002955C3" w:rsidRDefault="002955C3" w:rsidP="00EF6676">
            <w:pPr>
              <w:jc w:val="center"/>
              <w:rPr>
                <w:rFonts w:ascii="Arial" w:hAnsi="Arial" w:cs="Arial"/>
                <w:bCs/>
                <w:sz w:val="20"/>
                <w:szCs w:val="20"/>
              </w:rPr>
            </w:pPr>
            <w:r>
              <w:rPr>
                <w:rFonts w:ascii="Arial" w:hAnsi="Arial" w:cs="Arial"/>
                <w:bCs/>
                <w:sz w:val="20"/>
                <w:szCs w:val="20"/>
              </w:rPr>
              <w:t>2794</w:t>
            </w:r>
          </w:p>
        </w:tc>
        <w:tc>
          <w:tcPr>
            <w:tcW w:w="788" w:type="dxa"/>
          </w:tcPr>
          <w:p w14:paraId="3C9C5498" w14:textId="30DAB64E" w:rsidR="002955C3" w:rsidRDefault="002955C3" w:rsidP="00EF6676">
            <w:pPr>
              <w:jc w:val="center"/>
              <w:rPr>
                <w:rFonts w:ascii="Arial" w:hAnsi="Arial" w:cs="Arial"/>
                <w:bCs/>
                <w:sz w:val="20"/>
                <w:szCs w:val="20"/>
              </w:rPr>
            </w:pPr>
            <w:r>
              <w:rPr>
                <w:rFonts w:ascii="Arial" w:hAnsi="Arial" w:cs="Arial"/>
                <w:bCs/>
                <w:sz w:val="20"/>
                <w:szCs w:val="20"/>
              </w:rPr>
              <w:t>2653</w:t>
            </w:r>
          </w:p>
        </w:tc>
        <w:tc>
          <w:tcPr>
            <w:tcW w:w="788" w:type="dxa"/>
          </w:tcPr>
          <w:p w14:paraId="54661A7E" w14:textId="1B835086" w:rsidR="002955C3" w:rsidRDefault="002955C3" w:rsidP="00EF6676">
            <w:pPr>
              <w:jc w:val="center"/>
              <w:rPr>
                <w:rFonts w:ascii="Arial" w:hAnsi="Arial" w:cs="Arial"/>
                <w:bCs/>
                <w:sz w:val="20"/>
                <w:szCs w:val="20"/>
              </w:rPr>
            </w:pPr>
            <w:r>
              <w:rPr>
                <w:rFonts w:ascii="Arial" w:hAnsi="Arial" w:cs="Arial"/>
                <w:bCs/>
                <w:sz w:val="20"/>
                <w:szCs w:val="20"/>
              </w:rPr>
              <w:t>2410</w:t>
            </w:r>
          </w:p>
        </w:tc>
        <w:tc>
          <w:tcPr>
            <w:tcW w:w="788" w:type="dxa"/>
          </w:tcPr>
          <w:p w14:paraId="5E6DEF67" w14:textId="457C3B57" w:rsidR="002955C3" w:rsidRDefault="002955C3" w:rsidP="00EF6676">
            <w:pPr>
              <w:jc w:val="center"/>
              <w:rPr>
                <w:rFonts w:ascii="Arial" w:hAnsi="Arial" w:cs="Arial"/>
                <w:bCs/>
                <w:sz w:val="20"/>
                <w:szCs w:val="20"/>
              </w:rPr>
            </w:pPr>
            <w:r>
              <w:rPr>
                <w:rFonts w:ascii="Arial" w:hAnsi="Arial" w:cs="Arial"/>
                <w:bCs/>
                <w:sz w:val="20"/>
                <w:szCs w:val="20"/>
              </w:rPr>
              <w:t>1995</w:t>
            </w:r>
          </w:p>
        </w:tc>
        <w:tc>
          <w:tcPr>
            <w:tcW w:w="788" w:type="dxa"/>
          </w:tcPr>
          <w:p w14:paraId="056C4AA2" w14:textId="71DE9C29" w:rsidR="002955C3" w:rsidRDefault="002955C3" w:rsidP="00EF6676">
            <w:pPr>
              <w:jc w:val="center"/>
              <w:rPr>
                <w:rFonts w:ascii="Arial" w:hAnsi="Arial" w:cs="Arial"/>
                <w:bCs/>
                <w:sz w:val="20"/>
                <w:szCs w:val="20"/>
              </w:rPr>
            </w:pPr>
            <w:r>
              <w:rPr>
                <w:rFonts w:ascii="Arial" w:hAnsi="Arial" w:cs="Arial"/>
                <w:bCs/>
                <w:sz w:val="20"/>
                <w:szCs w:val="20"/>
              </w:rPr>
              <w:t>1291</w:t>
            </w:r>
          </w:p>
        </w:tc>
        <w:tc>
          <w:tcPr>
            <w:tcW w:w="788" w:type="dxa"/>
          </w:tcPr>
          <w:p w14:paraId="24C8FD47" w14:textId="69C74CF4" w:rsidR="002955C3" w:rsidRDefault="007838E7" w:rsidP="00EF6676">
            <w:pPr>
              <w:jc w:val="center"/>
              <w:rPr>
                <w:rFonts w:ascii="Arial" w:hAnsi="Arial" w:cs="Arial"/>
                <w:bCs/>
                <w:sz w:val="20"/>
                <w:szCs w:val="20"/>
              </w:rPr>
            </w:pPr>
            <w:r>
              <w:rPr>
                <w:rFonts w:ascii="Arial" w:hAnsi="Arial" w:cs="Arial"/>
                <w:bCs/>
                <w:sz w:val="20"/>
                <w:szCs w:val="20"/>
              </w:rPr>
              <w:t>1041</w:t>
            </w:r>
          </w:p>
        </w:tc>
        <w:tc>
          <w:tcPr>
            <w:tcW w:w="788" w:type="dxa"/>
          </w:tcPr>
          <w:p w14:paraId="4DA95672" w14:textId="5CE34EAF" w:rsidR="002955C3" w:rsidRDefault="00246FA6" w:rsidP="00EF6676">
            <w:pPr>
              <w:jc w:val="center"/>
              <w:rPr>
                <w:rFonts w:ascii="Arial" w:hAnsi="Arial" w:cs="Arial"/>
                <w:bCs/>
                <w:sz w:val="20"/>
                <w:szCs w:val="20"/>
              </w:rPr>
            </w:pPr>
            <w:r>
              <w:rPr>
                <w:rFonts w:ascii="Arial" w:hAnsi="Arial" w:cs="Arial"/>
                <w:bCs/>
                <w:sz w:val="20"/>
                <w:szCs w:val="20"/>
              </w:rPr>
              <w:t>631</w:t>
            </w:r>
          </w:p>
        </w:tc>
      </w:tr>
    </w:tbl>
    <w:p w14:paraId="1A947746" w14:textId="4AEF327D" w:rsidR="00796CD1" w:rsidRPr="004D3F20" w:rsidRDefault="00796CD1" w:rsidP="00796CD1">
      <w:pPr>
        <w:rPr>
          <w:rFonts w:ascii="Arial" w:hAnsi="Arial" w:cs="Arial"/>
          <w:color w:val="000000"/>
          <w:sz w:val="8"/>
          <w:szCs w:val="8"/>
        </w:rPr>
      </w:pPr>
    </w:p>
    <w:p w14:paraId="746E50D6" w14:textId="5ED750A9" w:rsidR="00796CD1" w:rsidRDefault="00796CD1" w:rsidP="00796CD1">
      <w:pPr>
        <w:rPr>
          <w:rFonts w:ascii="Arial" w:hAnsi="Arial" w:cs="Arial"/>
          <w:color w:val="000000"/>
          <w:sz w:val="20"/>
          <w:szCs w:val="20"/>
        </w:rPr>
      </w:pPr>
      <w:r w:rsidRPr="00796CD1">
        <w:rPr>
          <w:rFonts w:ascii="Arial" w:hAnsi="Arial" w:cs="Arial"/>
          <w:color w:val="000000"/>
          <w:sz w:val="20"/>
          <w:szCs w:val="20"/>
        </w:rPr>
        <w:t>(1</w:t>
      </w:r>
      <w:r>
        <w:rPr>
          <w:rFonts w:ascii="Arial" w:hAnsi="Arial" w:cs="Arial"/>
          <w:color w:val="000000"/>
          <w:sz w:val="20"/>
          <w:szCs w:val="20"/>
        </w:rPr>
        <w:t xml:space="preserve">) </w:t>
      </w:r>
      <w:r w:rsidRPr="00796CD1">
        <w:rPr>
          <w:rFonts w:ascii="Arial" w:hAnsi="Arial" w:cs="Arial"/>
          <w:color w:val="000000"/>
          <w:sz w:val="20"/>
          <w:szCs w:val="20"/>
        </w:rPr>
        <w:t>+ unknown number of Italians in hostel</w:t>
      </w:r>
      <w:r w:rsidR="00ED28C5">
        <w:rPr>
          <w:rFonts w:ascii="Arial" w:hAnsi="Arial" w:cs="Arial"/>
          <w:color w:val="000000"/>
          <w:sz w:val="20"/>
          <w:szCs w:val="20"/>
        </w:rPr>
        <w:t>(s)</w:t>
      </w:r>
      <w:r w:rsidRPr="00796CD1">
        <w:rPr>
          <w:rFonts w:ascii="Arial" w:hAnsi="Arial" w:cs="Arial"/>
          <w:color w:val="000000"/>
          <w:sz w:val="20"/>
          <w:szCs w:val="20"/>
        </w:rPr>
        <w:t>.</w:t>
      </w:r>
      <w:r w:rsidR="006A4FEC">
        <w:rPr>
          <w:rFonts w:ascii="Arial" w:hAnsi="Arial" w:cs="Arial"/>
          <w:color w:val="000000"/>
          <w:sz w:val="20"/>
          <w:szCs w:val="20"/>
        </w:rPr>
        <w:t xml:space="preserve">    (2) 269 German billetees were in 134 separate locations - and there were a further 82 Italian billetees awaiting repatriation.</w:t>
      </w:r>
    </w:p>
    <w:p w14:paraId="1A4165D0" w14:textId="5A3DF686" w:rsidR="009560EE" w:rsidRPr="00796CD1" w:rsidRDefault="009560EE" w:rsidP="00796CD1">
      <w:pPr>
        <w:rPr>
          <w:rFonts w:ascii="Arial" w:hAnsi="Arial" w:cs="Arial"/>
          <w:color w:val="000000"/>
          <w:sz w:val="20"/>
          <w:szCs w:val="20"/>
        </w:rPr>
      </w:pPr>
      <w:r>
        <w:rPr>
          <w:rFonts w:ascii="Arial" w:hAnsi="Arial" w:cs="Arial"/>
          <w:color w:val="000000"/>
          <w:sz w:val="20"/>
          <w:szCs w:val="20"/>
        </w:rPr>
        <w:t>(3) including billetees.</w:t>
      </w:r>
    </w:p>
    <w:p w14:paraId="6FE2CD66" w14:textId="2C47622F" w:rsidR="00876D66" w:rsidRPr="00EB47A1" w:rsidRDefault="00876D66" w:rsidP="001B28A9">
      <w:pPr>
        <w:shd w:val="clear" w:color="auto" w:fill="FFFFFF"/>
        <w:jc w:val="both"/>
        <w:rPr>
          <w:rFonts w:ascii="Arial" w:hAnsi="Arial" w:cs="Arial"/>
          <w:b/>
          <w:bCs/>
          <w:color w:val="22222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2"/>
        <w:gridCol w:w="4866"/>
      </w:tblGrid>
      <w:tr w:rsidR="00223724" w14:paraId="54C1AC1F" w14:textId="77777777" w:rsidTr="00223724">
        <w:tc>
          <w:tcPr>
            <w:tcW w:w="10522" w:type="dxa"/>
            <w:vMerge w:val="restart"/>
          </w:tcPr>
          <w:p w14:paraId="706A54CB" w14:textId="77777777" w:rsidR="00223724" w:rsidRPr="00223724" w:rsidRDefault="00223724" w:rsidP="00223724">
            <w:pPr>
              <w:jc w:val="both"/>
              <w:rPr>
                <w:rFonts w:ascii="Arial" w:hAnsi="Arial" w:cs="Arial"/>
                <w:b/>
                <w:bCs/>
              </w:rPr>
            </w:pPr>
            <w:r w:rsidRPr="00223724">
              <w:rPr>
                <w:rFonts w:ascii="Arial" w:hAnsi="Arial" w:cs="Arial"/>
                <w:b/>
                <w:bCs/>
              </w:rPr>
              <w:lastRenderedPageBreak/>
              <w:t>North Mundham – Satellite Camp</w:t>
            </w:r>
          </w:p>
          <w:p w14:paraId="3A43E157" w14:textId="77777777" w:rsidR="00223724" w:rsidRPr="00AA5179" w:rsidRDefault="00223724" w:rsidP="00223724">
            <w:pPr>
              <w:jc w:val="both"/>
              <w:rPr>
                <w:rFonts w:ascii="Arial" w:hAnsi="Arial" w:cs="Arial"/>
                <w:sz w:val="12"/>
                <w:szCs w:val="12"/>
              </w:rPr>
            </w:pPr>
          </w:p>
          <w:p w14:paraId="5928882B" w14:textId="3434ADCF" w:rsidR="00223724" w:rsidRPr="00E67369" w:rsidRDefault="00223724" w:rsidP="00223724">
            <w:pPr>
              <w:shd w:val="clear" w:color="auto" w:fill="FFFFFF"/>
              <w:jc w:val="both"/>
              <w:rPr>
                <w:rFonts w:ascii="Arial" w:hAnsi="Arial" w:cs="Arial"/>
                <w:b/>
                <w:bCs/>
                <w:color w:val="222222"/>
                <w:sz w:val="20"/>
                <w:szCs w:val="20"/>
              </w:rPr>
            </w:pPr>
            <w:r w:rsidRPr="00E67369">
              <w:rPr>
                <w:rFonts w:ascii="Arial" w:hAnsi="Arial" w:cs="Arial"/>
                <w:b/>
                <w:bCs/>
                <w:color w:val="222222"/>
                <w:sz w:val="20"/>
                <w:szCs w:val="20"/>
              </w:rPr>
              <w:t xml:space="preserve">Location </w:t>
            </w:r>
            <w:r w:rsidRPr="00E67369">
              <w:rPr>
                <w:rFonts w:ascii="Arial" w:hAnsi="Arial" w:cs="Arial"/>
                <w:color w:val="222222"/>
                <w:sz w:val="20"/>
                <w:szCs w:val="20"/>
              </w:rPr>
              <w:t xml:space="preserve">– </w:t>
            </w:r>
            <w:r>
              <w:rPr>
                <w:rFonts w:ascii="Arial" w:hAnsi="Arial" w:cs="Arial"/>
                <w:color w:val="222222"/>
                <w:sz w:val="20"/>
                <w:szCs w:val="20"/>
              </w:rPr>
              <w:t>“</w:t>
            </w:r>
            <w:r w:rsidRPr="00D26C94">
              <w:rPr>
                <w:rFonts w:ascii="Arial" w:hAnsi="Arial" w:cs="Arial"/>
                <w:i/>
                <w:iCs/>
                <w:color w:val="222222"/>
                <w:sz w:val="20"/>
                <w:szCs w:val="20"/>
              </w:rPr>
              <w:t>Vicarage for St Leodegar’s Church Hunston, 11 acre garden. Huts built in the garden for RAF personnel, later used as pow camp before becoming two large council estates, Fletcher Close and Fletcher Place</w:t>
            </w:r>
            <w:r w:rsidRPr="00E67369">
              <w:rPr>
                <w:rFonts w:ascii="Arial" w:hAnsi="Arial" w:cs="Arial"/>
                <w:color w:val="222222"/>
                <w:sz w:val="20"/>
                <w:szCs w:val="20"/>
              </w:rPr>
              <w:t>.</w:t>
            </w:r>
            <w:r>
              <w:rPr>
                <w:rFonts w:ascii="Arial" w:hAnsi="Arial" w:cs="Arial"/>
                <w:color w:val="222222"/>
                <w:sz w:val="20"/>
                <w:szCs w:val="20"/>
              </w:rPr>
              <w:t>”</w:t>
            </w:r>
          </w:p>
          <w:p w14:paraId="02FCB0FE" w14:textId="77777777" w:rsidR="00223724" w:rsidRPr="007044FC" w:rsidRDefault="00223724" w:rsidP="00223724">
            <w:pPr>
              <w:jc w:val="both"/>
              <w:rPr>
                <w:rFonts w:ascii="Arial" w:hAnsi="Arial" w:cs="Arial"/>
                <w:sz w:val="12"/>
                <w:szCs w:val="12"/>
              </w:rPr>
            </w:pPr>
          </w:p>
          <w:p w14:paraId="331EABCF" w14:textId="77777777" w:rsidR="00223724" w:rsidRDefault="00223724" w:rsidP="00223724">
            <w:pPr>
              <w:jc w:val="both"/>
              <w:rPr>
                <w:rFonts w:ascii="Arial" w:hAnsi="Arial" w:cs="Arial"/>
                <w:sz w:val="20"/>
                <w:szCs w:val="20"/>
              </w:rPr>
            </w:pPr>
            <w:r w:rsidRPr="007044FC">
              <w:rPr>
                <w:rFonts w:ascii="Arial" w:hAnsi="Arial" w:cs="Arial"/>
                <w:b/>
                <w:bCs/>
                <w:sz w:val="20"/>
                <w:szCs w:val="20"/>
              </w:rPr>
              <w:t>September 1946</w:t>
            </w:r>
            <w:r>
              <w:rPr>
                <w:rFonts w:ascii="Arial" w:hAnsi="Arial" w:cs="Arial"/>
                <w:sz w:val="20"/>
                <w:szCs w:val="20"/>
              </w:rPr>
              <w:t xml:space="preserve"> – Camp leader; H.Fw Alfred Hagens (A+) – “</w:t>
            </w:r>
            <w:r w:rsidRPr="00876D66">
              <w:rPr>
                <w:rFonts w:ascii="Arial" w:hAnsi="Arial" w:cs="Arial"/>
                <w:i/>
                <w:iCs/>
                <w:sz w:val="20"/>
                <w:szCs w:val="20"/>
              </w:rPr>
              <w:t>An ideal hostel leader. Takes active part in re-education, which is a problem here as there are many young men of the Waffen-SS. He tries to handle them individually by reasoning with them and is very successful.”</w:t>
            </w:r>
          </w:p>
          <w:p w14:paraId="3AB1EC22" w14:textId="77777777" w:rsidR="00223724" w:rsidRPr="007044FC" w:rsidRDefault="00223724" w:rsidP="00223724">
            <w:pPr>
              <w:jc w:val="both"/>
              <w:rPr>
                <w:rFonts w:ascii="Arial" w:hAnsi="Arial" w:cs="Arial"/>
                <w:sz w:val="12"/>
                <w:szCs w:val="12"/>
              </w:rPr>
            </w:pPr>
          </w:p>
          <w:p w14:paraId="56BCAD37" w14:textId="77777777" w:rsidR="00223724" w:rsidRDefault="00223724" w:rsidP="00223724">
            <w:pPr>
              <w:jc w:val="both"/>
              <w:rPr>
                <w:rFonts w:ascii="Arial" w:hAnsi="Arial" w:cs="Arial"/>
                <w:color w:val="000000"/>
                <w:sz w:val="20"/>
                <w:szCs w:val="20"/>
              </w:rPr>
            </w:pPr>
            <w:r w:rsidRPr="007044FC">
              <w:rPr>
                <w:rFonts w:ascii="Arial" w:hAnsi="Arial" w:cs="Arial"/>
                <w:b/>
                <w:bCs/>
                <w:color w:val="000000"/>
                <w:sz w:val="20"/>
                <w:szCs w:val="20"/>
              </w:rPr>
              <w:t>October 1946</w:t>
            </w:r>
            <w:r>
              <w:rPr>
                <w:rFonts w:ascii="Arial" w:hAnsi="Arial" w:cs="Arial"/>
                <w:color w:val="000000"/>
                <w:sz w:val="20"/>
                <w:szCs w:val="20"/>
              </w:rPr>
              <w:t xml:space="preserve"> – Camp leader; Martin Endelmann (B+). German M.O. O/Arzt Schlosshardt.</w:t>
            </w:r>
          </w:p>
          <w:p w14:paraId="1F4E0128" w14:textId="77777777" w:rsidR="00223724" w:rsidRPr="007044FC" w:rsidRDefault="00223724" w:rsidP="00223724">
            <w:pPr>
              <w:jc w:val="both"/>
              <w:rPr>
                <w:rFonts w:ascii="Arial" w:hAnsi="Arial" w:cs="Arial"/>
                <w:color w:val="000000"/>
                <w:sz w:val="8"/>
                <w:szCs w:val="8"/>
              </w:rPr>
            </w:pPr>
          </w:p>
          <w:p w14:paraId="0E8F1DC5" w14:textId="77777777" w:rsidR="00223724" w:rsidRDefault="00223724" w:rsidP="00223724">
            <w:pPr>
              <w:jc w:val="both"/>
              <w:rPr>
                <w:rFonts w:ascii="Arial" w:hAnsi="Arial" w:cs="Arial"/>
                <w:color w:val="000000"/>
                <w:sz w:val="20"/>
                <w:szCs w:val="20"/>
              </w:rPr>
            </w:pPr>
            <w:r>
              <w:rPr>
                <w:rFonts w:ascii="Arial" w:hAnsi="Arial" w:cs="Arial"/>
                <w:color w:val="000000"/>
                <w:sz w:val="20"/>
                <w:szCs w:val="20"/>
              </w:rPr>
              <w:t>Religion – Visiting padres, RC and protestant, every 2 weeks. Education classes for book-keeping</w:t>
            </w:r>
          </w:p>
          <w:p w14:paraId="2375D7EC" w14:textId="77777777" w:rsidR="00223724" w:rsidRPr="007044FC" w:rsidRDefault="00223724" w:rsidP="00223724">
            <w:pPr>
              <w:shd w:val="clear" w:color="auto" w:fill="FFFFFF"/>
              <w:jc w:val="both"/>
              <w:rPr>
                <w:rFonts w:ascii="Arial" w:hAnsi="Arial" w:cs="Arial"/>
                <w:b/>
                <w:bCs/>
                <w:color w:val="222222"/>
                <w:sz w:val="12"/>
                <w:szCs w:val="12"/>
              </w:rPr>
            </w:pPr>
          </w:p>
          <w:p w14:paraId="7AE94BE7" w14:textId="77777777" w:rsidR="00223724" w:rsidRPr="008E149E" w:rsidRDefault="00223724" w:rsidP="00223724">
            <w:pPr>
              <w:shd w:val="clear" w:color="auto" w:fill="FFFFFF"/>
              <w:jc w:val="both"/>
              <w:rPr>
                <w:rFonts w:ascii="Arial" w:hAnsi="Arial" w:cs="Arial"/>
                <w:color w:val="222222"/>
                <w:sz w:val="20"/>
                <w:szCs w:val="20"/>
              </w:rPr>
            </w:pPr>
            <w:r w:rsidRPr="008E149E">
              <w:rPr>
                <w:rFonts w:ascii="Arial" w:hAnsi="Arial" w:cs="Arial"/>
                <w:b/>
                <w:bCs/>
                <w:color w:val="222222"/>
                <w:sz w:val="20"/>
                <w:szCs w:val="20"/>
              </w:rPr>
              <w:t xml:space="preserve">March 1947 – </w:t>
            </w:r>
            <w:r w:rsidRPr="008E149E">
              <w:rPr>
                <w:rFonts w:ascii="Arial" w:hAnsi="Arial" w:cs="Arial"/>
                <w:color w:val="222222"/>
                <w:sz w:val="20"/>
                <w:szCs w:val="20"/>
              </w:rPr>
              <w:t>same</w:t>
            </w:r>
            <w:r>
              <w:rPr>
                <w:rFonts w:ascii="Arial" w:hAnsi="Arial" w:cs="Arial"/>
                <w:color w:val="222222"/>
                <w:sz w:val="20"/>
                <w:szCs w:val="20"/>
              </w:rPr>
              <w:t xml:space="preserve"> leader.</w:t>
            </w:r>
          </w:p>
          <w:p w14:paraId="6311CE95" w14:textId="77777777" w:rsidR="00223724" w:rsidRPr="007044FC" w:rsidRDefault="00223724" w:rsidP="00223724">
            <w:pPr>
              <w:shd w:val="clear" w:color="auto" w:fill="FFFFFF"/>
              <w:jc w:val="both"/>
              <w:rPr>
                <w:rFonts w:ascii="Arial" w:hAnsi="Arial" w:cs="Arial"/>
                <w:color w:val="222222"/>
                <w:sz w:val="12"/>
                <w:szCs w:val="12"/>
              </w:rPr>
            </w:pPr>
          </w:p>
          <w:p w14:paraId="3D2F1919" w14:textId="77777777" w:rsidR="00223724" w:rsidRDefault="00223724" w:rsidP="00223724">
            <w:pPr>
              <w:shd w:val="clear" w:color="auto" w:fill="FFFFFF"/>
              <w:jc w:val="both"/>
              <w:rPr>
                <w:rFonts w:ascii="Arial" w:hAnsi="Arial" w:cs="Arial"/>
                <w:color w:val="222222"/>
                <w:sz w:val="20"/>
                <w:szCs w:val="20"/>
              </w:rPr>
            </w:pPr>
            <w:r w:rsidRPr="00883737">
              <w:rPr>
                <w:rFonts w:ascii="Arial" w:hAnsi="Arial" w:cs="Arial"/>
                <w:b/>
                <w:bCs/>
                <w:color w:val="222222"/>
                <w:sz w:val="20"/>
                <w:szCs w:val="20"/>
              </w:rPr>
              <w:t>July 1947</w:t>
            </w:r>
            <w:r w:rsidRPr="008E149E">
              <w:rPr>
                <w:rFonts w:ascii="Arial" w:hAnsi="Arial" w:cs="Arial"/>
                <w:color w:val="222222"/>
                <w:sz w:val="20"/>
                <w:szCs w:val="20"/>
              </w:rPr>
              <w:t xml:space="preserve"> – Camp leader; Ofw Arnold Rehren (A) – “..</w:t>
            </w:r>
            <w:r w:rsidRPr="00883737">
              <w:rPr>
                <w:rFonts w:ascii="Arial" w:hAnsi="Arial" w:cs="Arial"/>
                <w:i/>
                <w:iCs/>
                <w:color w:val="222222"/>
                <w:sz w:val="20"/>
                <w:szCs w:val="20"/>
              </w:rPr>
              <w:t>outstanding personality. His grading is ‘A’ but his repatriation is frozen as he was an Oberscharfuehrer S.S</w:t>
            </w:r>
            <w:r>
              <w:rPr>
                <w:rFonts w:ascii="Arial" w:hAnsi="Arial" w:cs="Arial"/>
                <w:color w:val="222222"/>
                <w:sz w:val="20"/>
                <w:szCs w:val="20"/>
              </w:rPr>
              <w:t>.” As he was doing his job well, spoke English well, and stated that his SS membership was “</w:t>
            </w:r>
            <w:r w:rsidRPr="00AC3EDC">
              <w:rPr>
                <w:rFonts w:ascii="Arial" w:hAnsi="Arial" w:cs="Arial"/>
                <w:i/>
                <w:iCs/>
                <w:color w:val="222222"/>
                <w:sz w:val="20"/>
                <w:szCs w:val="20"/>
              </w:rPr>
              <w:t>purely nominal,”</w:t>
            </w:r>
            <w:r>
              <w:rPr>
                <w:rFonts w:ascii="Arial" w:hAnsi="Arial" w:cs="Arial"/>
                <w:color w:val="222222"/>
                <w:sz w:val="20"/>
                <w:szCs w:val="20"/>
              </w:rPr>
              <w:t xml:space="preserve"> he was kept in place with the recommendation he be carefully watched. [c.f. ‘barleylees’ comments below].</w:t>
            </w:r>
          </w:p>
          <w:p w14:paraId="10C44997" w14:textId="77777777" w:rsidR="00223724" w:rsidRDefault="00223724" w:rsidP="00876D66">
            <w:pPr>
              <w:jc w:val="both"/>
              <w:rPr>
                <w:rFonts w:ascii="Arial" w:hAnsi="Arial" w:cs="Arial"/>
                <w:b/>
                <w:bCs/>
                <w:sz w:val="20"/>
                <w:szCs w:val="20"/>
              </w:rPr>
            </w:pPr>
          </w:p>
          <w:p w14:paraId="42AB4ADE" w14:textId="65C134E0" w:rsidR="00223724" w:rsidRPr="00223724" w:rsidRDefault="00223724" w:rsidP="00223724">
            <w:pPr>
              <w:shd w:val="clear" w:color="auto" w:fill="FFFFFF"/>
              <w:jc w:val="both"/>
              <w:rPr>
                <w:rFonts w:ascii="Arial" w:hAnsi="Arial" w:cs="Arial"/>
                <w:color w:val="222222"/>
                <w:sz w:val="20"/>
                <w:szCs w:val="20"/>
              </w:rPr>
            </w:pPr>
            <w:r>
              <w:rPr>
                <w:rFonts w:ascii="Arial" w:hAnsi="Arial" w:cs="Arial"/>
                <w:color w:val="222222"/>
                <w:sz w:val="20"/>
                <w:szCs w:val="20"/>
              </w:rPr>
              <w:t>It was stated that although this was a “</w:t>
            </w:r>
            <w:r w:rsidRPr="007044FC">
              <w:rPr>
                <w:rFonts w:ascii="Arial" w:hAnsi="Arial" w:cs="Arial"/>
                <w:i/>
                <w:iCs/>
                <w:color w:val="222222"/>
                <w:sz w:val="20"/>
                <w:szCs w:val="20"/>
              </w:rPr>
              <w:t>’happy’ camp</w:t>
            </w:r>
            <w:r>
              <w:rPr>
                <w:rFonts w:ascii="Arial" w:hAnsi="Arial" w:cs="Arial"/>
                <w:color w:val="222222"/>
                <w:sz w:val="20"/>
                <w:szCs w:val="20"/>
              </w:rPr>
              <w:t>,” it contained an, “</w:t>
            </w:r>
            <w:r w:rsidRPr="00AC3EDC">
              <w:rPr>
                <w:rFonts w:ascii="Arial" w:hAnsi="Arial" w:cs="Arial"/>
                <w:i/>
                <w:iCs/>
                <w:color w:val="222222"/>
                <w:sz w:val="20"/>
                <w:szCs w:val="20"/>
              </w:rPr>
              <w:t xml:space="preserve">unusually large proportion of malcontents and </w:t>
            </w:r>
          </w:p>
        </w:tc>
        <w:tc>
          <w:tcPr>
            <w:tcW w:w="4866" w:type="dxa"/>
          </w:tcPr>
          <w:p w14:paraId="4063EE81" w14:textId="2F797F62" w:rsidR="00223724" w:rsidRDefault="00223724" w:rsidP="00876D66">
            <w:pPr>
              <w:jc w:val="both"/>
              <w:rPr>
                <w:rFonts w:ascii="Arial" w:hAnsi="Arial" w:cs="Arial"/>
                <w:b/>
                <w:bCs/>
                <w:sz w:val="20"/>
                <w:szCs w:val="20"/>
              </w:rPr>
            </w:pPr>
            <w:r>
              <w:rPr>
                <w:rFonts w:ascii="Arial" w:hAnsi="Arial" w:cs="Arial"/>
                <w:b/>
                <w:bCs/>
                <w:noProof/>
                <w:sz w:val="20"/>
                <w:szCs w:val="20"/>
              </w:rPr>
              <w:drawing>
                <wp:inline distT="0" distB="0" distL="0" distR="0" wp14:anchorId="6318AD1D" wp14:editId="1732B3A3">
                  <wp:extent cx="2948940" cy="2491740"/>
                  <wp:effectExtent l="0" t="0" r="3810" b="3810"/>
                  <wp:docPr id="18625689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68990" name="Picture 1862568990"/>
                          <pic:cNvPicPr/>
                        </pic:nvPicPr>
                        <pic:blipFill>
                          <a:blip r:embed="rId13">
                            <a:extLst>
                              <a:ext uri="{28A0092B-C50C-407E-A947-70E740481C1C}">
                                <a14:useLocalDpi xmlns:a14="http://schemas.microsoft.com/office/drawing/2010/main" val="0"/>
                              </a:ext>
                            </a:extLst>
                          </a:blip>
                          <a:stretch>
                            <a:fillRect/>
                          </a:stretch>
                        </pic:blipFill>
                        <pic:spPr>
                          <a:xfrm>
                            <a:off x="0" y="0"/>
                            <a:ext cx="2948940" cy="2491740"/>
                          </a:xfrm>
                          <a:prstGeom prst="rect">
                            <a:avLst/>
                          </a:prstGeom>
                        </pic:spPr>
                      </pic:pic>
                    </a:graphicData>
                  </a:graphic>
                </wp:inline>
              </w:drawing>
            </w:r>
          </w:p>
        </w:tc>
      </w:tr>
      <w:tr w:rsidR="00223724" w14:paraId="3D811731" w14:textId="77777777" w:rsidTr="00223724">
        <w:tc>
          <w:tcPr>
            <w:tcW w:w="10522" w:type="dxa"/>
            <w:vMerge/>
          </w:tcPr>
          <w:p w14:paraId="24F4F243" w14:textId="77777777" w:rsidR="00223724" w:rsidRDefault="00223724" w:rsidP="00876D66">
            <w:pPr>
              <w:jc w:val="both"/>
              <w:rPr>
                <w:rFonts w:ascii="Arial" w:hAnsi="Arial" w:cs="Arial"/>
                <w:b/>
                <w:bCs/>
                <w:sz w:val="20"/>
                <w:szCs w:val="20"/>
              </w:rPr>
            </w:pPr>
          </w:p>
        </w:tc>
        <w:tc>
          <w:tcPr>
            <w:tcW w:w="4866" w:type="dxa"/>
          </w:tcPr>
          <w:p w14:paraId="63FEB560" w14:textId="79455169" w:rsidR="00223724" w:rsidRPr="00223724" w:rsidRDefault="00223724" w:rsidP="00223724">
            <w:pPr>
              <w:jc w:val="center"/>
              <w:rPr>
                <w:rFonts w:ascii="Arial" w:hAnsi="Arial" w:cs="Arial"/>
                <w:sz w:val="20"/>
                <w:szCs w:val="20"/>
              </w:rPr>
            </w:pPr>
            <w:r w:rsidRPr="00223724">
              <w:rPr>
                <w:rFonts w:ascii="Arial" w:hAnsi="Arial" w:cs="Arial"/>
                <w:sz w:val="20"/>
                <w:szCs w:val="20"/>
              </w:rPr>
              <w:t>Aerial photo 1948 – NGR SU 874 022</w:t>
            </w:r>
          </w:p>
        </w:tc>
      </w:tr>
    </w:tbl>
    <w:p w14:paraId="1839CB2C" w14:textId="401669BD" w:rsidR="00AC3EDC" w:rsidRPr="007044FC" w:rsidRDefault="00223724" w:rsidP="001B28A9">
      <w:pPr>
        <w:shd w:val="clear" w:color="auto" w:fill="FFFFFF"/>
        <w:jc w:val="both"/>
        <w:rPr>
          <w:rFonts w:ascii="Arial" w:hAnsi="Arial" w:cs="Arial"/>
          <w:color w:val="222222"/>
          <w:sz w:val="8"/>
          <w:szCs w:val="8"/>
        </w:rPr>
      </w:pPr>
      <w:r w:rsidRPr="00AC3EDC">
        <w:rPr>
          <w:rFonts w:ascii="Arial" w:hAnsi="Arial" w:cs="Arial"/>
          <w:i/>
          <w:iCs/>
          <w:color w:val="222222"/>
          <w:sz w:val="20"/>
          <w:szCs w:val="20"/>
        </w:rPr>
        <w:t>agitators.”</w:t>
      </w:r>
      <w:r>
        <w:rPr>
          <w:rFonts w:ascii="Arial" w:hAnsi="Arial" w:cs="Arial"/>
          <w:color w:val="222222"/>
          <w:sz w:val="20"/>
          <w:szCs w:val="20"/>
        </w:rPr>
        <w:t xml:space="preserve"> Anti-British feeling was widespread and bitter. There had been incidents with the local population, including Chichester cinema which was closed to pows, and some bus drivers refusing to stop for pows. Some comments by pows were recorded:</w:t>
      </w:r>
    </w:p>
    <w:p w14:paraId="4A3BC75A" w14:textId="77777777" w:rsidR="00223724" w:rsidRPr="00223724" w:rsidRDefault="00223724" w:rsidP="001B28A9">
      <w:pPr>
        <w:shd w:val="clear" w:color="auto" w:fill="FFFFFF"/>
        <w:jc w:val="both"/>
        <w:rPr>
          <w:rFonts w:ascii="Arial" w:hAnsi="Arial" w:cs="Arial"/>
          <w:color w:val="222222"/>
          <w:sz w:val="8"/>
          <w:szCs w:val="8"/>
        </w:rPr>
      </w:pPr>
    </w:p>
    <w:p w14:paraId="7581CB84" w14:textId="36E354DF" w:rsidR="00AC3EDC" w:rsidRDefault="00AC3EDC" w:rsidP="001B28A9">
      <w:pPr>
        <w:shd w:val="clear" w:color="auto" w:fill="FFFFFF"/>
        <w:jc w:val="both"/>
        <w:rPr>
          <w:rFonts w:ascii="Arial" w:hAnsi="Arial" w:cs="Arial"/>
          <w:color w:val="222222"/>
          <w:sz w:val="20"/>
          <w:szCs w:val="20"/>
        </w:rPr>
      </w:pPr>
      <w:r>
        <w:rPr>
          <w:rFonts w:ascii="Arial" w:hAnsi="Arial" w:cs="Arial"/>
          <w:color w:val="222222"/>
          <w:sz w:val="20"/>
          <w:szCs w:val="20"/>
        </w:rPr>
        <w:t>The new privileges were; “</w:t>
      </w:r>
      <w:r w:rsidRPr="007044FC">
        <w:rPr>
          <w:rFonts w:ascii="Arial" w:hAnsi="Arial" w:cs="Arial"/>
          <w:i/>
          <w:iCs/>
          <w:color w:val="222222"/>
          <w:sz w:val="20"/>
          <w:szCs w:val="20"/>
        </w:rPr>
        <w:t>only the just rights of the Ps/W…. a sop to your own conscience, because you know you have no right to keep us here.”</w:t>
      </w:r>
    </w:p>
    <w:p w14:paraId="37C6E2C4" w14:textId="77777777" w:rsidR="0078608A" w:rsidRPr="007044FC" w:rsidRDefault="0078608A" w:rsidP="001B28A9">
      <w:pPr>
        <w:shd w:val="clear" w:color="auto" w:fill="FFFFFF"/>
        <w:jc w:val="both"/>
        <w:rPr>
          <w:rFonts w:ascii="Arial" w:hAnsi="Arial" w:cs="Arial"/>
          <w:color w:val="222222"/>
          <w:sz w:val="8"/>
          <w:szCs w:val="8"/>
        </w:rPr>
      </w:pPr>
    </w:p>
    <w:p w14:paraId="7CAE7539" w14:textId="59C16964" w:rsidR="0078608A" w:rsidRPr="007044FC" w:rsidRDefault="0078608A" w:rsidP="001B28A9">
      <w:pPr>
        <w:shd w:val="clear" w:color="auto" w:fill="FFFFFF"/>
        <w:jc w:val="both"/>
        <w:rPr>
          <w:rFonts w:ascii="Arial" w:hAnsi="Arial" w:cs="Arial"/>
          <w:i/>
          <w:iCs/>
          <w:color w:val="222222"/>
          <w:sz w:val="20"/>
          <w:szCs w:val="20"/>
        </w:rPr>
      </w:pPr>
      <w:r>
        <w:rPr>
          <w:rFonts w:ascii="Arial" w:hAnsi="Arial" w:cs="Arial"/>
          <w:color w:val="222222"/>
          <w:sz w:val="20"/>
          <w:szCs w:val="20"/>
        </w:rPr>
        <w:t>“</w:t>
      </w:r>
      <w:r w:rsidRPr="007044FC">
        <w:rPr>
          <w:rFonts w:ascii="Arial" w:hAnsi="Arial" w:cs="Arial"/>
          <w:i/>
          <w:iCs/>
          <w:color w:val="222222"/>
          <w:sz w:val="20"/>
          <w:szCs w:val="20"/>
        </w:rPr>
        <w:t>You can’t keep us as slaves forever.”</w:t>
      </w:r>
    </w:p>
    <w:p w14:paraId="701AD329" w14:textId="77777777" w:rsidR="0078608A" w:rsidRPr="007044FC" w:rsidRDefault="0078608A" w:rsidP="001B28A9">
      <w:pPr>
        <w:shd w:val="clear" w:color="auto" w:fill="FFFFFF"/>
        <w:jc w:val="both"/>
        <w:rPr>
          <w:rFonts w:ascii="Arial" w:hAnsi="Arial" w:cs="Arial"/>
          <w:color w:val="222222"/>
          <w:sz w:val="8"/>
          <w:szCs w:val="8"/>
        </w:rPr>
      </w:pPr>
    </w:p>
    <w:p w14:paraId="7A260251" w14:textId="77777777" w:rsidR="0078608A" w:rsidRDefault="0078608A" w:rsidP="001B28A9">
      <w:pPr>
        <w:shd w:val="clear" w:color="auto" w:fill="FFFFFF"/>
        <w:jc w:val="both"/>
        <w:rPr>
          <w:rFonts w:ascii="Arial" w:hAnsi="Arial" w:cs="Arial"/>
          <w:color w:val="222222"/>
          <w:sz w:val="20"/>
          <w:szCs w:val="20"/>
        </w:rPr>
      </w:pPr>
      <w:r>
        <w:rPr>
          <w:rFonts w:ascii="Arial" w:hAnsi="Arial" w:cs="Arial"/>
          <w:color w:val="222222"/>
          <w:sz w:val="20"/>
          <w:szCs w:val="20"/>
        </w:rPr>
        <w:t>After stories about maladministration in the British zone of Germany – “</w:t>
      </w:r>
      <w:r w:rsidRPr="007044FC">
        <w:rPr>
          <w:rFonts w:ascii="Arial" w:hAnsi="Arial" w:cs="Arial"/>
          <w:i/>
          <w:iCs/>
          <w:color w:val="222222"/>
          <w:sz w:val="20"/>
          <w:szCs w:val="20"/>
        </w:rPr>
        <w:t>We will wait and see what democracy has done for us when we get home, before we decide whether it is right</w:t>
      </w:r>
      <w:r>
        <w:rPr>
          <w:rFonts w:ascii="Arial" w:hAnsi="Arial" w:cs="Arial"/>
          <w:color w:val="222222"/>
          <w:sz w:val="20"/>
          <w:szCs w:val="20"/>
        </w:rPr>
        <w:t>.”</w:t>
      </w:r>
    </w:p>
    <w:p w14:paraId="228849B9" w14:textId="77777777" w:rsidR="0078608A" w:rsidRPr="007044FC" w:rsidRDefault="0078608A" w:rsidP="001B28A9">
      <w:pPr>
        <w:shd w:val="clear" w:color="auto" w:fill="FFFFFF"/>
        <w:jc w:val="both"/>
        <w:rPr>
          <w:rFonts w:ascii="Arial" w:hAnsi="Arial" w:cs="Arial"/>
          <w:color w:val="222222"/>
          <w:sz w:val="8"/>
          <w:szCs w:val="8"/>
        </w:rPr>
      </w:pPr>
    </w:p>
    <w:p w14:paraId="072BDA7D" w14:textId="33A98242" w:rsidR="0078608A" w:rsidRPr="007044FC" w:rsidRDefault="0078608A" w:rsidP="001B28A9">
      <w:pPr>
        <w:shd w:val="clear" w:color="auto" w:fill="FFFFFF"/>
        <w:jc w:val="both"/>
        <w:rPr>
          <w:rFonts w:ascii="Arial" w:hAnsi="Arial" w:cs="Arial"/>
          <w:i/>
          <w:iCs/>
          <w:color w:val="222222"/>
          <w:sz w:val="20"/>
          <w:szCs w:val="20"/>
        </w:rPr>
      </w:pPr>
      <w:r>
        <w:rPr>
          <w:rFonts w:ascii="Arial" w:hAnsi="Arial" w:cs="Arial"/>
          <w:color w:val="222222"/>
          <w:sz w:val="20"/>
          <w:szCs w:val="20"/>
        </w:rPr>
        <w:t>Looking back on the Nazi regime</w:t>
      </w:r>
      <w:r w:rsidR="007044FC">
        <w:rPr>
          <w:rFonts w:ascii="Arial" w:hAnsi="Arial" w:cs="Arial"/>
          <w:color w:val="222222"/>
          <w:sz w:val="20"/>
          <w:szCs w:val="20"/>
        </w:rPr>
        <w:t>, it was</w:t>
      </w:r>
      <w:r>
        <w:rPr>
          <w:rFonts w:ascii="Arial" w:hAnsi="Arial" w:cs="Arial"/>
          <w:color w:val="222222"/>
          <w:sz w:val="20"/>
          <w:szCs w:val="20"/>
        </w:rPr>
        <w:t xml:space="preserve"> – “</w:t>
      </w:r>
      <w:r w:rsidRPr="007044FC">
        <w:rPr>
          <w:rFonts w:ascii="Arial" w:hAnsi="Arial" w:cs="Arial"/>
          <w:i/>
          <w:iCs/>
          <w:color w:val="222222"/>
          <w:sz w:val="20"/>
          <w:szCs w:val="20"/>
        </w:rPr>
        <w:t xml:space="preserve">Not so bad, after all, if it hadn’t been for the Concentration Camps putting the world against us.” </w:t>
      </w:r>
    </w:p>
    <w:p w14:paraId="30E42BD4" w14:textId="77777777" w:rsidR="0078608A" w:rsidRPr="007044FC" w:rsidRDefault="0078608A" w:rsidP="001B28A9">
      <w:pPr>
        <w:shd w:val="clear" w:color="auto" w:fill="FFFFFF"/>
        <w:jc w:val="both"/>
        <w:rPr>
          <w:rFonts w:ascii="Arial" w:hAnsi="Arial" w:cs="Arial"/>
          <w:color w:val="222222"/>
          <w:sz w:val="12"/>
          <w:szCs w:val="12"/>
        </w:rPr>
      </w:pPr>
    </w:p>
    <w:p w14:paraId="3E924539" w14:textId="35507265" w:rsidR="00655348" w:rsidRDefault="00655348" w:rsidP="001B28A9">
      <w:pPr>
        <w:shd w:val="clear" w:color="auto" w:fill="FFFFFF"/>
        <w:jc w:val="both"/>
        <w:rPr>
          <w:rFonts w:ascii="Arial" w:hAnsi="Arial" w:cs="Arial"/>
          <w:color w:val="222222"/>
          <w:sz w:val="20"/>
          <w:szCs w:val="20"/>
        </w:rPr>
      </w:pPr>
      <w:r w:rsidRPr="007044FC">
        <w:rPr>
          <w:rFonts w:ascii="Arial" w:hAnsi="Arial" w:cs="Arial"/>
          <w:b/>
          <w:bCs/>
          <w:color w:val="222222"/>
          <w:sz w:val="20"/>
          <w:szCs w:val="20"/>
        </w:rPr>
        <w:t>October 1947</w:t>
      </w:r>
      <w:r>
        <w:rPr>
          <w:rFonts w:ascii="Arial" w:hAnsi="Arial" w:cs="Arial"/>
          <w:color w:val="222222"/>
          <w:sz w:val="20"/>
          <w:szCs w:val="20"/>
        </w:rPr>
        <w:t xml:space="preserve"> – </w:t>
      </w:r>
      <w:r w:rsidR="007044FC">
        <w:rPr>
          <w:rFonts w:ascii="Arial" w:hAnsi="Arial" w:cs="Arial"/>
          <w:color w:val="222222"/>
          <w:sz w:val="20"/>
          <w:szCs w:val="20"/>
        </w:rPr>
        <w:t xml:space="preserve">Leader, </w:t>
      </w:r>
      <w:r>
        <w:rPr>
          <w:rFonts w:ascii="Arial" w:hAnsi="Arial" w:cs="Arial"/>
          <w:color w:val="222222"/>
          <w:sz w:val="20"/>
          <w:szCs w:val="20"/>
        </w:rPr>
        <w:t>Arnold Rehren – spoke highly of by British staff - “</w:t>
      </w:r>
      <w:r w:rsidRPr="00655348">
        <w:rPr>
          <w:rFonts w:ascii="Arial" w:hAnsi="Arial" w:cs="Arial"/>
          <w:i/>
          <w:iCs/>
          <w:color w:val="222222"/>
          <w:sz w:val="20"/>
          <w:szCs w:val="20"/>
        </w:rPr>
        <w:t>He makes a good impression</w:t>
      </w:r>
      <w:r>
        <w:rPr>
          <w:rFonts w:ascii="Arial" w:hAnsi="Arial" w:cs="Arial"/>
          <w:color w:val="222222"/>
          <w:sz w:val="20"/>
          <w:szCs w:val="20"/>
        </w:rPr>
        <w:t>.”</w:t>
      </w:r>
    </w:p>
    <w:p w14:paraId="03886595" w14:textId="77777777" w:rsidR="0078608A" w:rsidRPr="007044FC" w:rsidRDefault="0078608A" w:rsidP="001B28A9">
      <w:pPr>
        <w:shd w:val="clear" w:color="auto" w:fill="FFFFFF"/>
        <w:jc w:val="both"/>
        <w:rPr>
          <w:rFonts w:ascii="Arial" w:hAnsi="Arial" w:cs="Arial"/>
          <w:color w:val="222222"/>
          <w:sz w:val="8"/>
          <w:szCs w:val="8"/>
        </w:rPr>
      </w:pPr>
    </w:p>
    <w:p w14:paraId="0AF02C2E" w14:textId="694450D5" w:rsidR="00AC3EDC" w:rsidRDefault="00655348" w:rsidP="001B28A9">
      <w:pPr>
        <w:shd w:val="clear" w:color="auto" w:fill="FFFFFF"/>
        <w:jc w:val="both"/>
        <w:rPr>
          <w:rFonts w:ascii="Arial" w:hAnsi="Arial" w:cs="Arial"/>
          <w:color w:val="222222"/>
          <w:sz w:val="20"/>
          <w:szCs w:val="20"/>
        </w:rPr>
      </w:pPr>
      <w:r>
        <w:rPr>
          <w:rFonts w:ascii="Arial" w:hAnsi="Arial" w:cs="Arial"/>
          <w:color w:val="222222"/>
          <w:sz w:val="20"/>
          <w:szCs w:val="20"/>
        </w:rPr>
        <w:t>“</w:t>
      </w:r>
      <w:r w:rsidRPr="007044FC">
        <w:rPr>
          <w:rFonts w:ascii="Arial" w:hAnsi="Arial" w:cs="Arial"/>
          <w:i/>
          <w:iCs/>
          <w:color w:val="222222"/>
          <w:sz w:val="20"/>
          <w:szCs w:val="20"/>
        </w:rPr>
        <w:t>High spirits at Mundham due to the excellent treatment by the satellite C.O. Capt.Brill.”</w:t>
      </w:r>
    </w:p>
    <w:p w14:paraId="3866BD7F" w14:textId="77777777" w:rsidR="00756B57" w:rsidRPr="007044FC" w:rsidRDefault="00756B57" w:rsidP="001B28A9">
      <w:pPr>
        <w:shd w:val="clear" w:color="auto" w:fill="FFFFFF"/>
        <w:jc w:val="both"/>
        <w:rPr>
          <w:rFonts w:ascii="Arial" w:hAnsi="Arial" w:cs="Arial"/>
          <w:color w:val="222222"/>
          <w:sz w:val="12"/>
          <w:szCs w:val="12"/>
        </w:rPr>
      </w:pPr>
    </w:p>
    <w:p w14:paraId="18D7DD2B" w14:textId="38F9E493" w:rsidR="00756B57" w:rsidRDefault="00756B57" w:rsidP="001B28A9">
      <w:pPr>
        <w:shd w:val="clear" w:color="auto" w:fill="FFFFFF"/>
        <w:jc w:val="both"/>
        <w:rPr>
          <w:rFonts w:ascii="Arial" w:hAnsi="Arial" w:cs="Arial"/>
          <w:color w:val="222222"/>
          <w:sz w:val="20"/>
          <w:szCs w:val="20"/>
        </w:rPr>
      </w:pPr>
      <w:r w:rsidRPr="007044FC">
        <w:rPr>
          <w:rFonts w:ascii="Arial" w:hAnsi="Arial" w:cs="Arial"/>
          <w:b/>
          <w:bCs/>
          <w:color w:val="222222"/>
          <w:sz w:val="20"/>
          <w:szCs w:val="20"/>
        </w:rPr>
        <w:t>January 1948</w:t>
      </w:r>
      <w:r>
        <w:rPr>
          <w:rFonts w:ascii="Arial" w:hAnsi="Arial" w:cs="Arial"/>
          <w:color w:val="222222"/>
          <w:sz w:val="20"/>
          <w:szCs w:val="20"/>
        </w:rPr>
        <w:t xml:space="preserve"> </w:t>
      </w:r>
      <w:r w:rsidR="007044FC">
        <w:rPr>
          <w:rFonts w:ascii="Arial" w:hAnsi="Arial" w:cs="Arial"/>
          <w:color w:val="222222"/>
          <w:sz w:val="20"/>
          <w:szCs w:val="20"/>
        </w:rPr>
        <w:t>–</w:t>
      </w:r>
      <w:r>
        <w:rPr>
          <w:rFonts w:ascii="Arial" w:hAnsi="Arial" w:cs="Arial"/>
          <w:color w:val="222222"/>
          <w:sz w:val="20"/>
          <w:szCs w:val="20"/>
        </w:rPr>
        <w:t xml:space="preserve"> same</w:t>
      </w:r>
      <w:r w:rsidR="007044FC">
        <w:rPr>
          <w:rFonts w:ascii="Arial" w:hAnsi="Arial" w:cs="Arial"/>
          <w:color w:val="222222"/>
          <w:sz w:val="20"/>
          <w:szCs w:val="20"/>
        </w:rPr>
        <w:t xml:space="preserve"> leader.</w:t>
      </w:r>
    </w:p>
    <w:p w14:paraId="5EFCCCE3" w14:textId="7722E22D" w:rsidR="00AC3EDC" w:rsidRPr="00223724" w:rsidRDefault="00AC3EDC" w:rsidP="001B28A9">
      <w:pPr>
        <w:shd w:val="clear" w:color="auto" w:fill="FFFFFF"/>
        <w:jc w:val="both"/>
        <w:rPr>
          <w:rFonts w:ascii="Arial" w:hAnsi="Arial" w:cs="Arial"/>
          <w:color w:val="222222"/>
          <w:sz w:val="16"/>
          <w:szCs w:val="16"/>
        </w:rPr>
      </w:pPr>
    </w:p>
    <w:p w14:paraId="5E36A3AF" w14:textId="365C6885" w:rsidR="005B4DE0" w:rsidRPr="00B57DA3" w:rsidRDefault="005B4DE0" w:rsidP="005B4DE0">
      <w:pPr>
        <w:shd w:val="clear" w:color="auto" w:fill="FFFFFF"/>
        <w:jc w:val="both"/>
        <w:rPr>
          <w:rFonts w:ascii="Arial" w:hAnsi="Arial" w:cs="Arial"/>
          <w:i/>
          <w:iCs/>
          <w:sz w:val="20"/>
          <w:szCs w:val="20"/>
        </w:rPr>
      </w:pPr>
      <w:r w:rsidRPr="005B4DE0">
        <w:rPr>
          <w:rFonts w:ascii="Arial" w:hAnsi="Arial" w:cs="Arial"/>
          <w:color w:val="222222"/>
          <w:sz w:val="20"/>
          <w:szCs w:val="20"/>
        </w:rPr>
        <w:t>*</w:t>
      </w:r>
      <w:r>
        <w:rPr>
          <w:rFonts w:ascii="Arial" w:hAnsi="Arial" w:cs="Arial"/>
          <w:color w:val="222222"/>
          <w:sz w:val="20"/>
          <w:szCs w:val="20"/>
        </w:rPr>
        <w:t xml:space="preserve"> Abbreviated m</w:t>
      </w:r>
      <w:r w:rsidRPr="005B4DE0">
        <w:rPr>
          <w:rFonts w:ascii="Arial" w:hAnsi="Arial" w:cs="Arial"/>
          <w:color w:val="222222"/>
          <w:sz w:val="20"/>
          <w:szCs w:val="20"/>
        </w:rPr>
        <w:t>emories of ‘</w:t>
      </w:r>
      <w:r w:rsidRPr="00197CC1">
        <w:rPr>
          <w:rFonts w:ascii="Arial" w:hAnsi="Arial" w:cs="Arial"/>
          <w:sz w:val="20"/>
          <w:szCs w:val="20"/>
        </w:rPr>
        <w:t>barleylees’</w:t>
      </w:r>
      <w:r w:rsidRPr="00197CC1">
        <w:rPr>
          <w:rFonts w:ascii="Arial" w:hAnsi="Arial" w:cs="Arial"/>
          <w:color w:val="222222"/>
          <w:sz w:val="20"/>
          <w:szCs w:val="20"/>
        </w:rPr>
        <w:t xml:space="preserve"> </w:t>
      </w:r>
      <w:r w:rsidR="00197CC1" w:rsidRPr="00197CC1">
        <w:rPr>
          <w:rFonts w:ascii="Arial" w:hAnsi="Arial" w:cs="Arial"/>
          <w:color w:val="222222"/>
          <w:sz w:val="20"/>
          <w:szCs w:val="20"/>
        </w:rPr>
        <w:t>(</w:t>
      </w:r>
      <w:r w:rsidR="00197CC1" w:rsidRPr="00197CC1">
        <w:rPr>
          <w:rFonts w:ascii="Arial" w:hAnsi="Arial" w:cs="Arial"/>
          <w:sz w:val="20"/>
          <w:szCs w:val="20"/>
        </w:rPr>
        <w:t>Theo Dengel),</w:t>
      </w:r>
      <w:r w:rsidR="00197CC1">
        <w:t xml:space="preserve"> </w:t>
      </w:r>
      <w:r>
        <w:rPr>
          <w:rFonts w:ascii="Arial" w:hAnsi="Arial" w:cs="Arial"/>
          <w:color w:val="222222"/>
          <w:sz w:val="20"/>
          <w:szCs w:val="20"/>
        </w:rPr>
        <w:t xml:space="preserve">after being transferred from the main camp in August 1946 – </w:t>
      </w:r>
      <w:r w:rsidRPr="00B57DA3">
        <w:rPr>
          <w:rFonts w:ascii="Arial" w:hAnsi="Arial" w:cs="Arial"/>
          <w:i/>
          <w:iCs/>
          <w:color w:val="222222"/>
          <w:sz w:val="20"/>
          <w:szCs w:val="20"/>
        </w:rPr>
        <w:t>“</w:t>
      </w:r>
      <w:r w:rsidRPr="00B57DA3">
        <w:rPr>
          <w:rFonts w:ascii="Arial" w:hAnsi="Arial" w:cs="Arial"/>
          <w:i/>
          <w:iCs/>
          <w:sz w:val="20"/>
          <w:szCs w:val="20"/>
        </w:rPr>
        <w:t>What a difference!! No barbed wire fences, no watchtowers, the British camp management, including the Commandant, lived in the centre of the camp amongst the PoWs.</w:t>
      </w:r>
    </w:p>
    <w:p w14:paraId="25B88E75" w14:textId="0579BCA7" w:rsidR="00B57DA3" w:rsidRPr="00D26C94" w:rsidRDefault="005B4DE0" w:rsidP="005B4DE0">
      <w:pPr>
        <w:shd w:val="clear" w:color="auto" w:fill="FFFFFF"/>
        <w:jc w:val="both"/>
        <w:rPr>
          <w:rFonts w:ascii="Arial" w:hAnsi="Arial" w:cs="Arial"/>
          <w:sz w:val="20"/>
          <w:szCs w:val="20"/>
        </w:rPr>
      </w:pPr>
      <w:r w:rsidRPr="00B57DA3">
        <w:rPr>
          <w:rFonts w:ascii="Arial" w:hAnsi="Arial" w:cs="Arial"/>
          <w:i/>
          <w:iCs/>
          <w:sz w:val="8"/>
          <w:szCs w:val="8"/>
        </w:rPr>
        <w:br/>
      </w:r>
      <w:r w:rsidRPr="00B57DA3">
        <w:rPr>
          <w:rFonts w:ascii="Arial" w:hAnsi="Arial" w:cs="Arial"/>
          <w:i/>
          <w:iCs/>
          <w:sz w:val="20"/>
          <w:szCs w:val="20"/>
        </w:rPr>
        <w:t xml:space="preserve">Just before Christmas 1946 I was given an intensive interview by the British Camp Labour Officer, Ted Page (who was also a conscientious objector), and a few days later I was offered the job of the second clerk in the Labour Office in the camp. A few months later, my friend got into trouble with the police, and was dispatched to Billingshurst  jail.  I was given the job of running the office, initially with a lot of help from Ted Page. I was responsible for the labour allocation from the various camps in the area:  Land Army girls, EVWs and of course the PoWs from the various camps/hostels in the area and arranging transport to the various farms throughout the coastal area of West Sussex - a </w:t>
      </w:r>
      <w:r w:rsidR="007044FC">
        <w:rPr>
          <w:rFonts w:ascii="Arial" w:hAnsi="Arial" w:cs="Arial"/>
          <w:i/>
          <w:iCs/>
          <w:sz w:val="20"/>
          <w:szCs w:val="20"/>
        </w:rPr>
        <w:t>j</w:t>
      </w:r>
      <w:r w:rsidRPr="00B57DA3">
        <w:rPr>
          <w:rFonts w:ascii="Arial" w:hAnsi="Arial" w:cs="Arial"/>
          <w:i/>
          <w:iCs/>
          <w:sz w:val="20"/>
          <w:szCs w:val="20"/>
        </w:rPr>
        <w:t>ob I held until September 49, when it all closed down.</w:t>
      </w:r>
      <w:r w:rsidR="00D26C94">
        <w:rPr>
          <w:rFonts w:ascii="Arial" w:hAnsi="Arial" w:cs="Arial"/>
          <w:sz w:val="20"/>
          <w:szCs w:val="20"/>
        </w:rPr>
        <w:t xml:space="preserve"> [It was not a pow camp by this time, but a hostel for European workers].</w:t>
      </w:r>
    </w:p>
    <w:p w14:paraId="6486DE73" w14:textId="66FCAC04" w:rsidR="005B4DE0" w:rsidRPr="00B57DA3" w:rsidRDefault="005B4DE0" w:rsidP="005B4DE0">
      <w:pPr>
        <w:shd w:val="clear" w:color="auto" w:fill="FFFFFF"/>
        <w:jc w:val="both"/>
        <w:rPr>
          <w:rFonts w:ascii="Arial" w:hAnsi="Arial" w:cs="Arial"/>
          <w:i/>
          <w:iCs/>
          <w:sz w:val="20"/>
          <w:szCs w:val="20"/>
        </w:rPr>
      </w:pPr>
      <w:r w:rsidRPr="00B57DA3">
        <w:rPr>
          <w:rFonts w:ascii="Arial" w:hAnsi="Arial" w:cs="Arial"/>
          <w:sz w:val="8"/>
          <w:szCs w:val="8"/>
        </w:rPr>
        <w:br/>
      </w:r>
      <w:r w:rsidR="00B57DA3" w:rsidRPr="00B57DA3">
        <w:rPr>
          <w:rFonts w:ascii="Arial" w:hAnsi="Arial" w:cs="Arial"/>
          <w:i/>
          <w:iCs/>
          <w:sz w:val="20"/>
          <w:szCs w:val="20"/>
        </w:rPr>
        <w:t>T</w:t>
      </w:r>
      <w:r w:rsidRPr="00B57DA3">
        <w:rPr>
          <w:rFonts w:ascii="Arial" w:hAnsi="Arial" w:cs="Arial"/>
          <w:i/>
          <w:iCs/>
          <w:sz w:val="20"/>
          <w:szCs w:val="20"/>
        </w:rPr>
        <w:t>he German camp leader was a senior SS warrant officer, a NAZI through and through.</w:t>
      </w:r>
      <w:r w:rsidRPr="00B57DA3">
        <w:rPr>
          <w:rFonts w:ascii="Arial" w:hAnsi="Arial" w:cs="Arial"/>
          <w:sz w:val="20"/>
          <w:szCs w:val="20"/>
        </w:rPr>
        <w:t xml:space="preserve"> </w:t>
      </w:r>
      <w:r w:rsidR="00B57DA3" w:rsidRPr="00B57DA3">
        <w:rPr>
          <w:rFonts w:ascii="Arial" w:hAnsi="Arial" w:cs="Arial"/>
          <w:sz w:val="20"/>
          <w:szCs w:val="20"/>
        </w:rPr>
        <w:t>[</w:t>
      </w:r>
      <w:r w:rsidR="00B57DA3">
        <w:rPr>
          <w:rFonts w:ascii="Arial" w:hAnsi="Arial" w:cs="Arial"/>
          <w:sz w:val="20"/>
          <w:szCs w:val="20"/>
        </w:rPr>
        <w:t xml:space="preserve">This would have been </w:t>
      </w:r>
      <w:r w:rsidR="00B57DA3" w:rsidRPr="008E149E">
        <w:rPr>
          <w:rFonts w:ascii="Arial" w:hAnsi="Arial" w:cs="Arial"/>
          <w:color w:val="222222"/>
          <w:sz w:val="20"/>
          <w:szCs w:val="20"/>
        </w:rPr>
        <w:t xml:space="preserve">Ofw Arnold Rehren </w:t>
      </w:r>
      <w:r w:rsidR="00B57DA3">
        <w:rPr>
          <w:rFonts w:ascii="Arial" w:hAnsi="Arial" w:cs="Arial"/>
          <w:color w:val="222222"/>
          <w:sz w:val="20"/>
          <w:szCs w:val="20"/>
        </w:rPr>
        <w:t xml:space="preserve">mentioned in reports]. </w:t>
      </w:r>
      <w:r w:rsidRPr="00B57DA3">
        <w:rPr>
          <w:rFonts w:ascii="Arial" w:hAnsi="Arial" w:cs="Arial"/>
          <w:i/>
          <w:iCs/>
          <w:sz w:val="20"/>
          <w:szCs w:val="20"/>
        </w:rPr>
        <w:t xml:space="preserve">Two of his henchmen were </w:t>
      </w:r>
      <w:r w:rsidR="00B57DA3" w:rsidRPr="00B57DA3">
        <w:rPr>
          <w:rFonts w:ascii="Arial" w:hAnsi="Arial" w:cs="Arial"/>
          <w:i/>
          <w:iCs/>
          <w:sz w:val="20"/>
          <w:szCs w:val="20"/>
        </w:rPr>
        <w:t>‘</w:t>
      </w:r>
      <w:r w:rsidRPr="00B57DA3">
        <w:rPr>
          <w:rFonts w:ascii="Arial" w:hAnsi="Arial" w:cs="Arial"/>
          <w:i/>
          <w:iCs/>
          <w:sz w:val="20"/>
          <w:szCs w:val="20"/>
        </w:rPr>
        <w:t>camp police</w:t>
      </w:r>
      <w:r w:rsidR="00B57DA3" w:rsidRPr="00B57DA3">
        <w:rPr>
          <w:rFonts w:ascii="Arial" w:hAnsi="Arial" w:cs="Arial"/>
          <w:i/>
          <w:iCs/>
          <w:sz w:val="20"/>
          <w:szCs w:val="20"/>
        </w:rPr>
        <w:t xml:space="preserve">’ </w:t>
      </w:r>
      <w:r w:rsidRPr="00B57DA3">
        <w:rPr>
          <w:rFonts w:ascii="Arial" w:hAnsi="Arial" w:cs="Arial"/>
          <w:i/>
          <w:iCs/>
          <w:sz w:val="20"/>
          <w:szCs w:val="20"/>
        </w:rPr>
        <w:t>- they spent their time lounging about in the gate house. I got to know Guenter,</w:t>
      </w:r>
      <w:r w:rsidRPr="005B4DE0">
        <w:rPr>
          <w:rFonts w:ascii="Arial" w:hAnsi="Arial" w:cs="Arial"/>
          <w:sz w:val="20"/>
          <w:szCs w:val="20"/>
        </w:rPr>
        <w:t xml:space="preserve"> </w:t>
      </w:r>
      <w:r w:rsidR="00B57DA3">
        <w:rPr>
          <w:rFonts w:ascii="Arial" w:hAnsi="Arial" w:cs="Arial"/>
          <w:sz w:val="20"/>
          <w:szCs w:val="20"/>
        </w:rPr>
        <w:t>[name</w:t>
      </w:r>
      <w:r w:rsidR="007044FC">
        <w:rPr>
          <w:rFonts w:ascii="Arial" w:hAnsi="Arial" w:cs="Arial"/>
          <w:sz w:val="20"/>
          <w:szCs w:val="20"/>
        </w:rPr>
        <w:t xml:space="preserve"> - Arnold</w:t>
      </w:r>
      <w:r w:rsidR="00B57DA3">
        <w:rPr>
          <w:rFonts w:ascii="Arial" w:hAnsi="Arial" w:cs="Arial"/>
          <w:sz w:val="20"/>
          <w:szCs w:val="20"/>
        </w:rPr>
        <w:t xml:space="preserve">?] </w:t>
      </w:r>
      <w:r w:rsidRPr="00B57DA3">
        <w:rPr>
          <w:rFonts w:ascii="Arial" w:hAnsi="Arial" w:cs="Arial"/>
          <w:i/>
          <w:iCs/>
          <w:sz w:val="20"/>
          <w:szCs w:val="20"/>
        </w:rPr>
        <w:t xml:space="preserve">the camp leader quite well, as part of my job was liaising with him as to departure times in the morning, and what surplus labour there may have been. I detested his open political activities, and the irritation he caused the Camp </w:t>
      </w:r>
      <w:r w:rsidRPr="00B57DA3">
        <w:rPr>
          <w:rFonts w:ascii="Arial" w:hAnsi="Arial" w:cs="Arial"/>
          <w:i/>
          <w:iCs/>
          <w:sz w:val="20"/>
          <w:szCs w:val="20"/>
        </w:rPr>
        <w:lastRenderedPageBreak/>
        <w:t>Commandant. Incidentally, when we were all politically classified late 46/ early 47 the camp leader was classified as A1, I got a C-, I was rather uncooperative with the interviewer who was not at all interested in my political views</w:t>
      </w:r>
      <w:r w:rsidR="00B57DA3" w:rsidRPr="00B57DA3">
        <w:rPr>
          <w:rFonts w:ascii="Arial" w:hAnsi="Arial" w:cs="Arial"/>
          <w:i/>
          <w:iCs/>
          <w:sz w:val="20"/>
          <w:szCs w:val="20"/>
        </w:rPr>
        <w:t>.</w:t>
      </w:r>
    </w:p>
    <w:p w14:paraId="3492856D" w14:textId="77777777" w:rsidR="00AC3EDC" w:rsidRPr="00F5541F" w:rsidRDefault="00AC3EDC" w:rsidP="005B4DE0">
      <w:pPr>
        <w:rPr>
          <w:rFonts w:ascii="Arial" w:hAnsi="Arial" w:cs="Arial"/>
          <w:sz w:val="8"/>
          <w:szCs w:val="8"/>
        </w:rPr>
      </w:pPr>
    </w:p>
    <w:p w14:paraId="4EC435C4" w14:textId="4AD0A94D" w:rsidR="00F5541F" w:rsidRPr="00F5541F" w:rsidRDefault="00F5541F" w:rsidP="00F5541F">
      <w:pPr>
        <w:jc w:val="both"/>
        <w:rPr>
          <w:rFonts w:ascii="Arial" w:hAnsi="Arial" w:cs="Arial"/>
          <w:i/>
          <w:iCs/>
          <w:sz w:val="20"/>
          <w:szCs w:val="20"/>
        </w:rPr>
      </w:pPr>
      <w:r w:rsidRPr="00F5541F">
        <w:rPr>
          <w:rFonts w:ascii="Arial" w:hAnsi="Arial" w:cs="Arial"/>
          <w:i/>
          <w:iCs/>
          <w:sz w:val="20"/>
          <w:szCs w:val="20"/>
        </w:rPr>
        <w:t>Captain Brill’s contempt of the Camp Leader (appointed by Billingshurst), showed clearly when he set up bi-weekly meetings with representatives of each hut/ dormitory, to discuss any problems or grievances the men might have. These genuine meetings were greatly appreciated by the men.”</w:t>
      </w:r>
    </w:p>
    <w:p w14:paraId="7EFAE7C8" w14:textId="77777777" w:rsidR="00F5541F" w:rsidRPr="00F5541F" w:rsidRDefault="00F5541F" w:rsidP="00F5541F">
      <w:pPr>
        <w:jc w:val="both"/>
        <w:rPr>
          <w:rFonts w:ascii="Arial" w:hAnsi="Arial" w:cs="Arial"/>
          <w:sz w:val="8"/>
          <w:szCs w:val="8"/>
        </w:rPr>
      </w:pPr>
    </w:p>
    <w:p w14:paraId="157D271E" w14:textId="69276741" w:rsidR="00AC3EDC" w:rsidRPr="007044FC" w:rsidRDefault="00F5541F" w:rsidP="00F5541F">
      <w:pPr>
        <w:jc w:val="both"/>
        <w:rPr>
          <w:rFonts w:ascii="Arial" w:hAnsi="Arial" w:cs="Arial"/>
          <w:i/>
          <w:iCs/>
          <w:sz w:val="12"/>
          <w:szCs w:val="12"/>
        </w:rPr>
      </w:pPr>
      <w:r w:rsidRPr="00F5541F">
        <w:rPr>
          <w:rFonts w:ascii="Arial" w:hAnsi="Arial" w:cs="Arial"/>
          <w:i/>
          <w:iCs/>
          <w:sz w:val="20"/>
          <w:szCs w:val="20"/>
        </w:rPr>
        <w:t>Ted Page held regular, well attended weekly meetings in the recreation room to discuss any topic the men might raise, in particular about the British way of life, the working of democracy in people’s every day life etc. Erwin Schloessinger and Karl Sommer (respectively the Camp Commandant’s clerk and interpreter, who had been to the study course at Wilton Park) assisted Ted, and after he was transferred to Billingshurst in July 47, they took over the meetings. Attendance declined rapidly; men preferred to relax in the evenings and enjoy the exceptional summer weather; at week-ends most had found a gardening job to earn some English money. Others were busy meeting their girl friends.”</w:t>
      </w:r>
      <w:r w:rsidRPr="00F5541F">
        <w:rPr>
          <w:rFonts w:ascii="Arial" w:hAnsi="Arial" w:cs="Arial"/>
          <w:i/>
          <w:iCs/>
          <w:sz w:val="20"/>
          <w:szCs w:val="20"/>
        </w:rPr>
        <w:br/>
      </w:r>
    </w:p>
    <w:tbl>
      <w:tblPr>
        <w:tblStyle w:val="TableGrid"/>
        <w:tblW w:w="5000" w:type="pct"/>
        <w:tblLayout w:type="fixed"/>
        <w:tblLook w:val="04A0" w:firstRow="1" w:lastRow="0" w:firstColumn="1" w:lastColumn="0" w:noHBand="0" w:noVBand="1"/>
      </w:tblPr>
      <w:tblGrid>
        <w:gridCol w:w="1642"/>
        <w:gridCol w:w="663"/>
        <w:gridCol w:w="688"/>
        <w:gridCol w:w="688"/>
        <w:gridCol w:w="664"/>
        <w:gridCol w:w="717"/>
        <w:gridCol w:w="745"/>
        <w:gridCol w:w="851"/>
        <w:gridCol w:w="850"/>
        <w:gridCol w:w="788"/>
        <w:gridCol w:w="788"/>
        <w:gridCol w:w="788"/>
        <w:gridCol w:w="788"/>
        <w:gridCol w:w="788"/>
        <w:gridCol w:w="788"/>
        <w:gridCol w:w="788"/>
        <w:gridCol w:w="788"/>
        <w:gridCol w:w="788"/>
        <w:gridCol w:w="788"/>
      </w:tblGrid>
      <w:tr w:rsidR="00AA5179" w14:paraId="0E4DE97D" w14:textId="77777777" w:rsidTr="003349B0">
        <w:tc>
          <w:tcPr>
            <w:tcW w:w="1642" w:type="dxa"/>
          </w:tcPr>
          <w:p w14:paraId="29EE9BDA" w14:textId="77777777" w:rsidR="00AA5179" w:rsidRPr="004115ED" w:rsidRDefault="00AA5179" w:rsidP="003349B0">
            <w:pPr>
              <w:rPr>
                <w:rFonts w:ascii="Arial" w:hAnsi="Arial" w:cs="Arial"/>
                <w:bCs/>
                <w:sz w:val="20"/>
                <w:szCs w:val="20"/>
              </w:rPr>
            </w:pPr>
          </w:p>
        </w:tc>
        <w:tc>
          <w:tcPr>
            <w:tcW w:w="663" w:type="dxa"/>
          </w:tcPr>
          <w:p w14:paraId="41DDB29E"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1942</w:t>
            </w:r>
          </w:p>
        </w:tc>
        <w:tc>
          <w:tcPr>
            <w:tcW w:w="688" w:type="dxa"/>
          </w:tcPr>
          <w:p w14:paraId="711A289E"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1943</w:t>
            </w:r>
          </w:p>
        </w:tc>
        <w:tc>
          <w:tcPr>
            <w:tcW w:w="688" w:type="dxa"/>
          </w:tcPr>
          <w:p w14:paraId="139531B5"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1944</w:t>
            </w:r>
          </w:p>
        </w:tc>
        <w:tc>
          <w:tcPr>
            <w:tcW w:w="664" w:type="dxa"/>
          </w:tcPr>
          <w:p w14:paraId="5DA0AD6A"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9/45</w:t>
            </w:r>
          </w:p>
        </w:tc>
        <w:tc>
          <w:tcPr>
            <w:tcW w:w="717" w:type="dxa"/>
          </w:tcPr>
          <w:p w14:paraId="7829B257" w14:textId="77777777" w:rsidR="00AA5179" w:rsidRPr="004115ED" w:rsidRDefault="00AA5179" w:rsidP="003349B0">
            <w:pPr>
              <w:jc w:val="center"/>
              <w:rPr>
                <w:rFonts w:ascii="Arial" w:hAnsi="Arial" w:cs="Arial"/>
                <w:bCs/>
                <w:sz w:val="20"/>
                <w:szCs w:val="20"/>
              </w:rPr>
            </w:pPr>
            <w:r>
              <w:rPr>
                <w:rFonts w:ascii="Arial" w:hAnsi="Arial" w:cs="Arial"/>
                <w:bCs/>
                <w:sz w:val="20"/>
                <w:szCs w:val="20"/>
              </w:rPr>
              <w:t>12/45</w:t>
            </w:r>
          </w:p>
        </w:tc>
        <w:tc>
          <w:tcPr>
            <w:tcW w:w="745" w:type="dxa"/>
          </w:tcPr>
          <w:p w14:paraId="72ABB6F4" w14:textId="77777777" w:rsidR="00AA5179" w:rsidRPr="004115ED" w:rsidRDefault="00AA5179" w:rsidP="003349B0">
            <w:pPr>
              <w:jc w:val="center"/>
              <w:rPr>
                <w:rFonts w:ascii="Arial" w:hAnsi="Arial" w:cs="Arial"/>
                <w:bCs/>
                <w:sz w:val="20"/>
                <w:szCs w:val="20"/>
              </w:rPr>
            </w:pPr>
            <w:r>
              <w:rPr>
                <w:rFonts w:ascii="Arial" w:hAnsi="Arial" w:cs="Arial"/>
                <w:bCs/>
                <w:sz w:val="20"/>
                <w:szCs w:val="20"/>
              </w:rPr>
              <w:t>3/46</w:t>
            </w:r>
          </w:p>
        </w:tc>
        <w:tc>
          <w:tcPr>
            <w:tcW w:w="851" w:type="dxa"/>
          </w:tcPr>
          <w:p w14:paraId="40969884" w14:textId="77777777" w:rsidR="00AA5179" w:rsidRPr="004115ED" w:rsidRDefault="00AA5179" w:rsidP="003349B0">
            <w:pPr>
              <w:jc w:val="center"/>
              <w:rPr>
                <w:rFonts w:ascii="Arial" w:hAnsi="Arial" w:cs="Arial"/>
                <w:bCs/>
                <w:sz w:val="20"/>
                <w:szCs w:val="20"/>
              </w:rPr>
            </w:pPr>
            <w:r>
              <w:rPr>
                <w:rFonts w:ascii="Arial" w:hAnsi="Arial" w:cs="Arial"/>
                <w:bCs/>
                <w:sz w:val="20"/>
                <w:szCs w:val="20"/>
              </w:rPr>
              <w:t>4/46</w:t>
            </w:r>
          </w:p>
        </w:tc>
        <w:tc>
          <w:tcPr>
            <w:tcW w:w="850" w:type="dxa"/>
          </w:tcPr>
          <w:p w14:paraId="6C65CCC1" w14:textId="77777777" w:rsidR="00AA5179" w:rsidRPr="004115ED" w:rsidRDefault="00AA5179" w:rsidP="003349B0">
            <w:pPr>
              <w:jc w:val="center"/>
              <w:rPr>
                <w:rFonts w:ascii="Arial" w:hAnsi="Arial" w:cs="Arial"/>
                <w:bCs/>
                <w:sz w:val="20"/>
                <w:szCs w:val="20"/>
              </w:rPr>
            </w:pPr>
            <w:r>
              <w:rPr>
                <w:rFonts w:ascii="Arial" w:hAnsi="Arial" w:cs="Arial"/>
                <w:bCs/>
                <w:sz w:val="20"/>
                <w:szCs w:val="20"/>
              </w:rPr>
              <w:t>6/46</w:t>
            </w:r>
          </w:p>
        </w:tc>
        <w:tc>
          <w:tcPr>
            <w:tcW w:w="788" w:type="dxa"/>
          </w:tcPr>
          <w:p w14:paraId="186CE8EC"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9/46</w:t>
            </w:r>
          </w:p>
        </w:tc>
        <w:tc>
          <w:tcPr>
            <w:tcW w:w="788" w:type="dxa"/>
          </w:tcPr>
          <w:p w14:paraId="2530734A" w14:textId="77777777" w:rsidR="00AA5179" w:rsidRPr="004115ED" w:rsidRDefault="00AA5179" w:rsidP="003349B0">
            <w:pPr>
              <w:jc w:val="center"/>
              <w:rPr>
                <w:rFonts w:ascii="Arial" w:hAnsi="Arial" w:cs="Arial"/>
                <w:bCs/>
                <w:sz w:val="20"/>
                <w:szCs w:val="20"/>
              </w:rPr>
            </w:pPr>
            <w:r>
              <w:rPr>
                <w:rFonts w:ascii="Arial" w:hAnsi="Arial" w:cs="Arial"/>
                <w:bCs/>
                <w:sz w:val="20"/>
                <w:szCs w:val="20"/>
              </w:rPr>
              <w:t>10/46</w:t>
            </w:r>
          </w:p>
        </w:tc>
        <w:tc>
          <w:tcPr>
            <w:tcW w:w="788" w:type="dxa"/>
          </w:tcPr>
          <w:p w14:paraId="4EC39148" w14:textId="77777777" w:rsidR="00AA5179" w:rsidRDefault="00AA5179" w:rsidP="003349B0">
            <w:pPr>
              <w:jc w:val="center"/>
              <w:rPr>
                <w:rFonts w:ascii="Arial" w:hAnsi="Arial" w:cs="Arial"/>
                <w:bCs/>
                <w:sz w:val="20"/>
                <w:szCs w:val="20"/>
              </w:rPr>
            </w:pPr>
            <w:r>
              <w:rPr>
                <w:rFonts w:ascii="Arial" w:hAnsi="Arial" w:cs="Arial"/>
                <w:bCs/>
                <w:sz w:val="20"/>
                <w:szCs w:val="20"/>
              </w:rPr>
              <w:t>1/47</w:t>
            </w:r>
          </w:p>
        </w:tc>
        <w:tc>
          <w:tcPr>
            <w:tcW w:w="788" w:type="dxa"/>
          </w:tcPr>
          <w:p w14:paraId="3FA96839" w14:textId="77777777" w:rsidR="00AA5179" w:rsidRDefault="00AA5179" w:rsidP="003349B0">
            <w:pPr>
              <w:jc w:val="center"/>
              <w:rPr>
                <w:rFonts w:ascii="Arial" w:hAnsi="Arial" w:cs="Arial"/>
                <w:bCs/>
                <w:sz w:val="20"/>
                <w:szCs w:val="20"/>
              </w:rPr>
            </w:pPr>
            <w:r>
              <w:rPr>
                <w:rFonts w:ascii="Arial" w:hAnsi="Arial" w:cs="Arial"/>
                <w:bCs/>
                <w:sz w:val="20"/>
                <w:szCs w:val="20"/>
              </w:rPr>
              <w:t>3/47</w:t>
            </w:r>
          </w:p>
        </w:tc>
        <w:tc>
          <w:tcPr>
            <w:tcW w:w="788" w:type="dxa"/>
          </w:tcPr>
          <w:p w14:paraId="61103037" w14:textId="77777777" w:rsidR="00AA5179" w:rsidRDefault="00AA5179" w:rsidP="003349B0">
            <w:pPr>
              <w:jc w:val="center"/>
              <w:rPr>
                <w:rFonts w:ascii="Arial" w:hAnsi="Arial" w:cs="Arial"/>
                <w:bCs/>
                <w:sz w:val="20"/>
                <w:szCs w:val="20"/>
              </w:rPr>
            </w:pPr>
            <w:r>
              <w:rPr>
                <w:rFonts w:ascii="Arial" w:hAnsi="Arial" w:cs="Arial"/>
                <w:bCs/>
                <w:sz w:val="20"/>
                <w:szCs w:val="20"/>
              </w:rPr>
              <w:t>6/47</w:t>
            </w:r>
          </w:p>
        </w:tc>
        <w:tc>
          <w:tcPr>
            <w:tcW w:w="788" w:type="dxa"/>
          </w:tcPr>
          <w:p w14:paraId="4516A232" w14:textId="77777777" w:rsidR="00AA5179" w:rsidRDefault="00AA5179" w:rsidP="003349B0">
            <w:pPr>
              <w:jc w:val="center"/>
              <w:rPr>
                <w:rFonts w:ascii="Arial" w:hAnsi="Arial" w:cs="Arial"/>
                <w:bCs/>
                <w:sz w:val="20"/>
                <w:szCs w:val="20"/>
              </w:rPr>
            </w:pPr>
            <w:r>
              <w:rPr>
                <w:rFonts w:ascii="Arial" w:hAnsi="Arial" w:cs="Arial"/>
                <w:bCs/>
                <w:sz w:val="20"/>
                <w:szCs w:val="20"/>
              </w:rPr>
              <w:t>7/47</w:t>
            </w:r>
          </w:p>
        </w:tc>
        <w:tc>
          <w:tcPr>
            <w:tcW w:w="788" w:type="dxa"/>
          </w:tcPr>
          <w:p w14:paraId="10592771" w14:textId="77777777" w:rsidR="00AA5179" w:rsidRDefault="00AA5179" w:rsidP="003349B0">
            <w:pPr>
              <w:jc w:val="center"/>
              <w:rPr>
                <w:rFonts w:ascii="Arial" w:hAnsi="Arial" w:cs="Arial"/>
                <w:bCs/>
                <w:sz w:val="20"/>
                <w:szCs w:val="20"/>
              </w:rPr>
            </w:pPr>
            <w:r>
              <w:rPr>
                <w:rFonts w:ascii="Arial" w:hAnsi="Arial" w:cs="Arial"/>
                <w:bCs/>
                <w:sz w:val="20"/>
                <w:szCs w:val="20"/>
              </w:rPr>
              <w:t>10/47</w:t>
            </w:r>
          </w:p>
        </w:tc>
        <w:tc>
          <w:tcPr>
            <w:tcW w:w="788" w:type="dxa"/>
          </w:tcPr>
          <w:p w14:paraId="474AD445" w14:textId="77777777" w:rsidR="00AA5179" w:rsidRDefault="00AA5179" w:rsidP="003349B0">
            <w:pPr>
              <w:jc w:val="center"/>
              <w:rPr>
                <w:rFonts w:ascii="Arial" w:hAnsi="Arial" w:cs="Arial"/>
                <w:bCs/>
                <w:sz w:val="20"/>
                <w:szCs w:val="20"/>
              </w:rPr>
            </w:pPr>
            <w:r>
              <w:rPr>
                <w:rFonts w:ascii="Arial" w:hAnsi="Arial" w:cs="Arial"/>
                <w:bCs/>
                <w:sz w:val="20"/>
                <w:szCs w:val="20"/>
              </w:rPr>
              <w:t>1/48</w:t>
            </w:r>
          </w:p>
        </w:tc>
        <w:tc>
          <w:tcPr>
            <w:tcW w:w="788" w:type="dxa"/>
          </w:tcPr>
          <w:p w14:paraId="1CBE3A14" w14:textId="77777777" w:rsidR="00AA5179" w:rsidRDefault="00AA5179" w:rsidP="003349B0">
            <w:pPr>
              <w:jc w:val="center"/>
              <w:rPr>
                <w:rFonts w:ascii="Arial" w:hAnsi="Arial" w:cs="Arial"/>
                <w:bCs/>
                <w:sz w:val="20"/>
                <w:szCs w:val="20"/>
              </w:rPr>
            </w:pPr>
            <w:r>
              <w:rPr>
                <w:rFonts w:ascii="Arial" w:hAnsi="Arial" w:cs="Arial"/>
                <w:bCs/>
                <w:sz w:val="20"/>
                <w:szCs w:val="20"/>
              </w:rPr>
              <w:t>2/48</w:t>
            </w:r>
          </w:p>
        </w:tc>
        <w:tc>
          <w:tcPr>
            <w:tcW w:w="788" w:type="dxa"/>
          </w:tcPr>
          <w:p w14:paraId="48C6D108" w14:textId="77777777" w:rsidR="00AA5179" w:rsidRDefault="00AA5179" w:rsidP="003349B0">
            <w:pPr>
              <w:jc w:val="center"/>
              <w:rPr>
                <w:rFonts w:ascii="Arial" w:hAnsi="Arial" w:cs="Arial"/>
                <w:bCs/>
                <w:sz w:val="20"/>
                <w:szCs w:val="20"/>
              </w:rPr>
            </w:pPr>
            <w:r>
              <w:rPr>
                <w:rFonts w:ascii="Arial" w:hAnsi="Arial" w:cs="Arial"/>
                <w:bCs/>
                <w:sz w:val="20"/>
                <w:szCs w:val="20"/>
              </w:rPr>
              <w:t>3/48</w:t>
            </w:r>
          </w:p>
        </w:tc>
      </w:tr>
      <w:tr w:rsidR="00AA5179" w14:paraId="5F2B1EE8" w14:textId="77777777" w:rsidTr="003349B0">
        <w:tc>
          <w:tcPr>
            <w:tcW w:w="1642" w:type="dxa"/>
            <w:tcMar>
              <w:left w:w="85" w:type="dxa"/>
              <w:right w:w="0" w:type="dxa"/>
            </w:tcMar>
          </w:tcPr>
          <w:p w14:paraId="6A3EC8E8" w14:textId="77777777" w:rsidR="00AA5179" w:rsidRDefault="00AA5179" w:rsidP="003349B0">
            <w:pPr>
              <w:rPr>
                <w:rFonts w:ascii="Arial" w:hAnsi="Arial" w:cs="Arial"/>
                <w:bCs/>
                <w:sz w:val="20"/>
                <w:szCs w:val="20"/>
              </w:rPr>
            </w:pPr>
            <w:r>
              <w:rPr>
                <w:rFonts w:ascii="Arial" w:hAnsi="Arial" w:cs="Arial"/>
                <w:bCs/>
                <w:sz w:val="20"/>
                <w:szCs w:val="20"/>
              </w:rPr>
              <w:t>N Mundham Sat.</w:t>
            </w:r>
          </w:p>
        </w:tc>
        <w:tc>
          <w:tcPr>
            <w:tcW w:w="663" w:type="dxa"/>
            <w:shd w:val="clear" w:color="auto" w:fill="FFCCCC"/>
          </w:tcPr>
          <w:p w14:paraId="05AE6452"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0E4B50D2"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7A683026" w14:textId="77777777" w:rsidR="00AA5179" w:rsidRPr="004115ED" w:rsidRDefault="00AA5179" w:rsidP="003349B0">
            <w:pPr>
              <w:jc w:val="center"/>
              <w:rPr>
                <w:rFonts w:ascii="Arial" w:hAnsi="Arial" w:cs="Arial"/>
                <w:bCs/>
                <w:sz w:val="20"/>
                <w:szCs w:val="20"/>
              </w:rPr>
            </w:pPr>
          </w:p>
        </w:tc>
        <w:tc>
          <w:tcPr>
            <w:tcW w:w="664" w:type="dxa"/>
            <w:shd w:val="clear" w:color="auto" w:fill="FFF2CC" w:themeFill="accent4" w:themeFillTint="33"/>
          </w:tcPr>
          <w:p w14:paraId="0A0C13ED" w14:textId="77777777" w:rsidR="00AA5179" w:rsidRDefault="00AA5179" w:rsidP="003349B0">
            <w:pPr>
              <w:jc w:val="center"/>
              <w:rPr>
                <w:rFonts w:ascii="Arial" w:hAnsi="Arial" w:cs="Arial"/>
                <w:bCs/>
                <w:sz w:val="20"/>
                <w:szCs w:val="20"/>
              </w:rPr>
            </w:pPr>
          </w:p>
        </w:tc>
        <w:tc>
          <w:tcPr>
            <w:tcW w:w="717" w:type="dxa"/>
            <w:shd w:val="clear" w:color="auto" w:fill="FFF2CC" w:themeFill="accent4" w:themeFillTint="33"/>
          </w:tcPr>
          <w:p w14:paraId="0C6510CA" w14:textId="77777777" w:rsidR="00AA5179" w:rsidRDefault="00AA5179" w:rsidP="003349B0">
            <w:pPr>
              <w:jc w:val="center"/>
              <w:rPr>
                <w:rFonts w:ascii="Arial" w:hAnsi="Arial" w:cs="Arial"/>
                <w:bCs/>
                <w:sz w:val="20"/>
                <w:szCs w:val="20"/>
              </w:rPr>
            </w:pPr>
          </w:p>
        </w:tc>
        <w:tc>
          <w:tcPr>
            <w:tcW w:w="745" w:type="dxa"/>
            <w:shd w:val="clear" w:color="auto" w:fill="FFF2CC" w:themeFill="accent4" w:themeFillTint="33"/>
          </w:tcPr>
          <w:p w14:paraId="1C41D6DF" w14:textId="77777777" w:rsidR="00AA5179" w:rsidRDefault="00AA5179" w:rsidP="003349B0">
            <w:pPr>
              <w:jc w:val="center"/>
              <w:rPr>
                <w:rFonts w:ascii="Arial" w:hAnsi="Arial" w:cs="Arial"/>
                <w:bCs/>
                <w:sz w:val="20"/>
                <w:szCs w:val="20"/>
              </w:rPr>
            </w:pPr>
          </w:p>
        </w:tc>
        <w:tc>
          <w:tcPr>
            <w:tcW w:w="851" w:type="dxa"/>
            <w:shd w:val="clear" w:color="auto" w:fill="FFF2CC" w:themeFill="accent4" w:themeFillTint="33"/>
          </w:tcPr>
          <w:p w14:paraId="24DCF969" w14:textId="77777777" w:rsidR="00AA5179" w:rsidRDefault="00AA5179" w:rsidP="003349B0">
            <w:pPr>
              <w:jc w:val="center"/>
              <w:rPr>
                <w:rFonts w:ascii="Arial" w:hAnsi="Arial" w:cs="Arial"/>
                <w:bCs/>
                <w:sz w:val="20"/>
                <w:szCs w:val="20"/>
              </w:rPr>
            </w:pPr>
          </w:p>
        </w:tc>
        <w:tc>
          <w:tcPr>
            <w:tcW w:w="850" w:type="dxa"/>
            <w:shd w:val="clear" w:color="auto" w:fill="FFF2CC" w:themeFill="accent4" w:themeFillTint="33"/>
          </w:tcPr>
          <w:p w14:paraId="4C590729" w14:textId="77777777" w:rsidR="00AA5179" w:rsidRDefault="00AA5179" w:rsidP="003349B0">
            <w:pPr>
              <w:jc w:val="center"/>
              <w:rPr>
                <w:rFonts w:ascii="Arial" w:hAnsi="Arial" w:cs="Arial"/>
                <w:bCs/>
                <w:sz w:val="20"/>
                <w:szCs w:val="20"/>
              </w:rPr>
            </w:pPr>
          </w:p>
        </w:tc>
        <w:tc>
          <w:tcPr>
            <w:tcW w:w="788" w:type="dxa"/>
            <w:shd w:val="clear" w:color="auto" w:fill="E2EFD9" w:themeFill="accent6" w:themeFillTint="33"/>
          </w:tcPr>
          <w:p w14:paraId="0E749DD1" w14:textId="77777777" w:rsidR="00AA5179" w:rsidRDefault="00AA5179" w:rsidP="003349B0">
            <w:pPr>
              <w:jc w:val="center"/>
              <w:rPr>
                <w:rFonts w:ascii="Arial" w:hAnsi="Arial" w:cs="Arial"/>
                <w:bCs/>
                <w:sz w:val="20"/>
                <w:szCs w:val="20"/>
              </w:rPr>
            </w:pPr>
            <w:r>
              <w:rPr>
                <w:rFonts w:ascii="Arial" w:hAnsi="Arial" w:cs="Arial"/>
                <w:bCs/>
                <w:sz w:val="20"/>
                <w:szCs w:val="20"/>
              </w:rPr>
              <w:t>316</w:t>
            </w:r>
          </w:p>
        </w:tc>
        <w:tc>
          <w:tcPr>
            <w:tcW w:w="788" w:type="dxa"/>
            <w:shd w:val="clear" w:color="auto" w:fill="E2EFD9" w:themeFill="accent6" w:themeFillTint="33"/>
          </w:tcPr>
          <w:p w14:paraId="2AD72050" w14:textId="77777777" w:rsidR="00AA5179" w:rsidRDefault="00AA5179" w:rsidP="003349B0">
            <w:pPr>
              <w:jc w:val="center"/>
              <w:rPr>
                <w:rFonts w:ascii="Arial" w:hAnsi="Arial" w:cs="Arial"/>
                <w:bCs/>
                <w:sz w:val="20"/>
                <w:szCs w:val="20"/>
              </w:rPr>
            </w:pPr>
            <w:r>
              <w:rPr>
                <w:rFonts w:ascii="Arial" w:hAnsi="Arial" w:cs="Arial"/>
                <w:bCs/>
                <w:sz w:val="20"/>
                <w:szCs w:val="20"/>
              </w:rPr>
              <w:t>460</w:t>
            </w:r>
          </w:p>
        </w:tc>
        <w:tc>
          <w:tcPr>
            <w:tcW w:w="788" w:type="dxa"/>
            <w:shd w:val="clear" w:color="auto" w:fill="E2EFD9" w:themeFill="accent6" w:themeFillTint="33"/>
          </w:tcPr>
          <w:p w14:paraId="19FF582F" w14:textId="77777777" w:rsidR="00AA5179" w:rsidRDefault="00AA5179" w:rsidP="003349B0">
            <w:pPr>
              <w:jc w:val="center"/>
              <w:rPr>
                <w:rFonts w:ascii="Arial" w:hAnsi="Arial" w:cs="Arial"/>
                <w:bCs/>
                <w:sz w:val="20"/>
                <w:szCs w:val="20"/>
              </w:rPr>
            </w:pPr>
            <w:r>
              <w:rPr>
                <w:rFonts w:ascii="Arial" w:hAnsi="Arial" w:cs="Arial"/>
                <w:bCs/>
                <w:sz w:val="20"/>
                <w:szCs w:val="20"/>
              </w:rPr>
              <w:t>421</w:t>
            </w:r>
          </w:p>
        </w:tc>
        <w:tc>
          <w:tcPr>
            <w:tcW w:w="788" w:type="dxa"/>
            <w:shd w:val="clear" w:color="auto" w:fill="E2EFD9" w:themeFill="accent6" w:themeFillTint="33"/>
          </w:tcPr>
          <w:p w14:paraId="73E6C29C" w14:textId="77777777" w:rsidR="00AA5179" w:rsidRDefault="00AA5179" w:rsidP="003349B0">
            <w:pPr>
              <w:jc w:val="center"/>
              <w:rPr>
                <w:rFonts w:ascii="Arial" w:hAnsi="Arial" w:cs="Arial"/>
                <w:bCs/>
                <w:sz w:val="20"/>
                <w:szCs w:val="20"/>
              </w:rPr>
            </w:pPr>
            <w:r>
              <w:rPr>
                <w:rFonts w:ascii="Arial" w:hAnsi="Arial" w:cs="Arial"/>
                <w:bCs/>
                <w:sz w:val="20"/>
                <w:szCs w:val="20"/>
              </w:rPr>
              <w:t>400</w:t>
            </w:r>
          </w:p>
        </w:tc>
        <w:tc>
          <w:tcPr>
            <w:tcW w:w="788" w:type="dxa"/>
            <w:shd w:val="clear" w:color="auto" w:fill="E2EFD9" w:themeFill="accent6" w:themeFillTint="33"/>
          </w:tcPr>
          <w:p w14:paraId="76C4DC12" w14:textId="77777777" w:rsidR="00AA5179" w:rsidRDefault="00AA5179" w:rsidP="003349B0">
            <w:pPr>
              <w:jc w:val="center"/>
              <w:rPr>
                <w:rFonts w:ascii="Arial" w:hAnsi="Arial" w:cs="Arial"/>
                <w:bCs/>
                <w:sz w:val="20"/>
                <w:szCs w:val="20"/>
              </w:rPr>
            </w:pPr>
            <w:r>
              <w:rPr>
                <w:rFonts w:ascii="Arial" w:hAnsi="Arial" w:cs="Arial"/>
                <w:bCs/>
                <w:sz w:val="20"/>
                <w:szCs w:val="20"/>
              </w:rPr>
              <w:t>463</w:t>
            </w:r>
          </w:p>
        </w:tc>
        <w:tc>
          <w:tcPr>
            <w:tcW w:w="788" w:type="dxa"/>
            <w:shd w:val="clear" w:color="auto" w:fill="E2EFD9" w:themeFill="accent6" w:themeFillTint="33"/>
          </w:tcPr>
          <w:p w14:paraId="793B930D" w14:textId="77777777" w:rsidR="00AA5179" w:rsidRDefault="00AA5179" w:rsidP="003349B0">
            <w:pPr>
              <w:jc w:val="center"/>
              <w:rPr>
                <w:rFonts w:ascii="Arial" w:hAnsi="Arial" w:cs="Arial"/>
                <w:bCs/>
                <w:sz w:val="20"/>
                <w:szCs w:val="20"/>
              </w:rPr>
            </w:pPr>
            <w:r>
              <w:rPr>
                <w:rFonts w:ascii="Arial" w:hAnsi="Arial" w:cs="Arial"/>
                <w:bCs/>
                <w:sz w:val="20"/>
                <w:szCs w:val="20"/>
              </w:rPr>
              <w:t>467</w:t>
            </w:r>
          </w:p>
        </w:tc>
        <w:tc>
          <w:tcPr>
            <w:tcW w:w="788" w:type="dxa"/>
            <w:shd w:val="clear" w:color="auto" w:fill="E2EFD9" w:themeFill="accent6" w:themeFillTint="33"/>
          </w:tcPr>
          <w:p w14:paraId="7D8544F1" w14:textId="77777777" w:rsidR="00AA5179" w:rsidRDefault="00AA5179" w:rsidP="003349B0">
            <w:pPr>
              <w:jc w:val="center"/>
              <w:rPr>
                <w:rFonts w:ascii="Arial" w:hAnsi="Arial" w:cs="Arial"/>
                <w:bCs/>
                <w:sz w:val="20"/>
                <w:szCs w:val="20"/>
              </w:rPr>
            </w:pPr>
            <w:r>
              <w:rPr>
                <w:rFonts w:ascii="Arial" w:hAnsi="Arial" w:cs="Arial"/>
                <w:bCs/>
                <w:sz w:val="20"/>
                <w:szCs w:val="20"/>
              </w:rPr>
              <w:t>515</w:t>
            </w:r>
          </w:p>
        </w:tc>
        <w:tc>
          <w:tcPr>
            <w:tcW w:w="788" w:type="dxa"/>
            <w:shd w:val="clear" w:color="auto" w:fill="E2EFD9" w:themeFill="accent6" w:themeFillTint="33"/>
          </w:tcPr>
          <w:p w14:paraId="7CB2CF0D" w14:textId="77777777" w:rsidR="00AA5179" w:rsidRDefault="00AA5179" w:rsidP="003349B0">
            <w:pPr>
              <w:jc w:val="center"/>
              <w:rPr>
                <w:rFonts w:ascii="Arial" w:hAnsi="Arial" w:cs="Arial"/>
                <w:bCs/>
                <w:sz w:val="20"/>
                <w:szCs w:val="20"/>
              </w:rPr>
            </w:pPr>
            <w:r>
              <w:rPr>
                <w:rFonts w:ascii="Arial" w:hAnsi="Arial" w:cs="Arial"/>
                <w:bCs/>
                <w:sz w:val="20"/>
                <w:szCs w:val="20"/>
              </w:rPr>
              <w:t>168</w:t>
            </w:r>
          </w:p>
        </w:tc>
        <w:tc>
          <w:tcPr>
            <w:tcW w:w="788" w:type="dxa"/>
            <w:shd w:val="clear" w:color="auto" w:fill="FFCCCC"/>
          </w:tcPr>
          <w:p w14:paraId="72BE2F83" w14:textId="77777777" w:rsidR="00AA5179" w:rsidRDefault="00AA5179" w:rsidP="003349B0">
            <w:pPr>
              <w:jc w:val="center"/>
              <w:rPr>
                <w:rFonts w:ascii="Arial" w:hAnsi="Arial" w:cs="Arial"/>
                <w:bCs/>
                <w:sz w:val="20"/>
                <w:szCs w:val="20"/>
              </w:rPr>
            </w:pPr>
          </w:p>
        </w:tc>
        <w:tc>
          <w:tcPr>
            <w:tcW w:w="788" w:type="dxa"/>
            <w:shd w:val="clear" w:color="auto" w:fill="FFCCCC"/>
          </w:tcPr>
          <w:p w14:paraId="0531B64B" w14:textId="77777777" w:rsidR="00AA5179" w:rsidRDefault="00AA5179" w:rsidP="003349B0">
            <w:pPr>
              <w:jc w:val="center"/>
              <w:rPr>
                <w:rFonts w:ascii="Arial" w:hAnsi="Arial" w:cs="Arial"/>
                <w:bCs/>
                <w:sz w:val="20"/>
                <w:szCs w:val="20"/>
              </w:rPr>
            </w:pPr>
          </w:p>
        </w:tc>
      </w:tr>
    </w:tbl>
    <w:p w14:paraId="1B459D9E" w14:textId="4B551264" w:rsidR="00AC3EDC" w:rsidRPr="00F5541F" w:rsidRDefault="00AC3EDC" w:rsidP="00F5541F">
      <w:pPr>
        <w:rPr>
          <w:rFonts w:ascii="Arial" w:hAnsi="Arial" w:cs="Arial"/>
          <w:color w:val="222222"/>
          <w:sz w:val="20"/>
          <w:szCs w:val="20"/>
        </w:rPr>
      </w:pPr>
    </w:p>
    <w:p w14:paraId="21B3A452" w14:textId="3CB04EEA" w:rsidR="00876D66" w:rsidRPr="008E149E" w:rsidRDefault="00876D66" w:rsidP="001B28A9">
      <w:pPr>
        <w:pBdr>
          <w:bottom w:val="single" w:sz="12" w:space="1" w:color="auto"/>
        </w:pBdr>
        <w:shd w:val="clear" w:color="auto" w:fill="FFFFFF"/>
        <w:jc w:val="both"/>
        <w:rPr>
          <w:rFonts w:ascii="Arial" w:hAnsi="Arial" w:cs="Arial"/>
          <w:b/>
          <w:bCs/>
          <w:color w:val="222222"/>
          <w:sz w:val="20"/>
          <w:szCs w:val="20"/>
        </w:rPr>
      </w:pPr>
    </w:p>
    <w:p w14:paraId="22D52114" w14:textId="77777777" w:rsidR="008E149E" w:rsidRDefault="008E149E" w:rsidP="001B28A9">
      <w:pPr>
        <w:shd w:val="clear" w:color="auto" w:fill="FFFFFF"/>
        <w:jc w:val="both"/>
        <w:rPr>
          <w:rFonts w:ascii="Arial" w:hAnsi="Arial" w:cs="Arial"/>
          <w:b/>
          <w:bCs/>
          <w:color w:val="222222"/>
          <w:sz w:val="22"/>
          <w:szCs w:val="22"/>
        </w:rPr>
      </w:pPr>
    </w:p>
    <w:p w14:paraId="34F57963" w14:textId="6F70B464" w:rsidR="001B28A9" w:rsidRPr="001B28A9" w:rsidRDefault="001B28A9" w:rsidP="001B28A9">
      <w:pPr>
        <w:shd w:val="clear" w:color="auto" w:fill="FFFFFF"/>
        <w:jc w:val="both"/>
        <w:rPr>
          <w:rFonts w:ascii="Arial" w:hAnsi="Arial" w:cs="Arial"/>
          <w:b/>
          <w:bCs/>
          <w:color w:val="222222"/>
          <w:sz w:val="22"/>
          <w:szCs w:val="22"/>
        </w:rPr>
      </w:pPr>
      <w:r w:rsidRPr="001B28A9">
        <w:rPr>
          <w:rFonts w:ascii="Arial" w:hAnsi="Arial" w:cs="Arial"/>
          <w:b/>
          <w:bCs/>
          <w:color w:val="222222"/>
          <w:sz w:val="22"/>
          <w:szCs w:val="22"/>
        </w:rPr>
        <w:t>Hostels</w:t>
      </w:r>
    </w:p>
    <w:p w14:paraId="42E0834E" w14:textId="77777777" w:rsidR="001B28A9" w:rsidRDefault="001B28A9" w:rsidP="001B28A9">
      <w:pPr>
        <w:shd w:val="clear" w:color="auto" w:fill="FFFFFF"/>
        <w:jc w:val="both"/>
        <w:rPr>
          <w:rFonts w:ascii="Arial" w:hAnsi="Arial" w:cs="Arial"/>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6"/>
        <w:gridCol w:w="2982"/>
      </w:tblGrid>
      <w:tr w:rsidR="004E5131" w14:paraId="53D587E3" w14:textId="77777777" w:rsidTr="00777108">
        <w:trPr>
          <w:trHeight w:val="3373"/>
        </w:trPr>
        <w:tc>
          <w:tcPr>
            <w:tcW w:w="12406" w:type="dxa"/>
          </w:tcPr>
          <w:p w14:paraId="3C3A3368" w14:textId="77777777" w:rsidR="004E5131" w:rsidRPr="008C4F27" w:rsidRDefault="004E5131" w:rsidP="004E5131">
            <w:pPr>
              <w:shd w:val="clear" w:color="auto" w:fill="FFFFFF"/>
              <w:jc w:val="both"/>
              <w:rPr>
                <w:rFonts w:ascii="Arial" w:hAnsi="Arial" w:cs="Arial"/>
                <w:color w:val="222222"/>
                <w:sz w:val="20"/>
                <w:szCs w:val="20"/>
              </w:rPr>
            </w:pPr>
            <w:r w:rsidRPr="001B28A9">
              <w:rPr>
                <w:rFonts w:ascii="Arial" w:hAnsi="Arial" w:cs="Arial"/>
                <w:b/>
                <w:bCs/>
                <w:color w:val="222222"/>
                <w:sz w:val="20"/>
                <w:szCs w:val="20"/>
              </w:rPr>
              <w:t>Ardingly</w:t>
            </w:r>
            <w:r w:rsidRPr="008C4F27">
              <w:rPr>
                <w:rFonts w:ascii="Arial" w:hAnsi="Arial" w:cs="Arial"/>
                <w:color w:val="222222"/>
                <w:sz w:val="20"/>
                <w:szCs w:val="20"/>
              </w:rPr>
              <w:t xml:space="preserve"> (Haywards Heath, Sussex).</w:t>
            </w:r>
          </w:p>
          <w:p w14:paraId="1FD2EB88" w14:textId="77777777" w:rsidR="004E5131" w:rsidRPr="008C4F27" w:rsidRDefault="004E5131" w:rsidP="004E5131">
            <w:pPr>
              <w:shd w:val="clear" w:color="auto" w:fill="FFFFFF"/>
              <w:jc w:val="both"/>
              <w:rPr>
                <w:rFonts w:ascii="Arial" w:hAnsi="Arial" w:cs="Arial"/>
                <w:b/>
                <w:bCs/>
                <w:color w:val="222222"/>
                <w:sz w:val="12"/>
                <w:szCs w:val="12"/>
              </w:rPr>
            </w:pPr>
          </w:p>
          <w:p w14:paraId="79A29692" w14:textId="77777777" w:rsidR="004E5131" w:rsidRPr="008C4F27" w:rsidRDefault="004E5131" w:rsidP="004E5131">
            <w:pPr>
              <w:shd w:val="clear" w:color="auto" w:fill="FFFFFF"/>
              <w:jc w:val="both"/>
              <w:rPr>
                <w:rFonts w:ascii="Arial" w:hAnsi="Arial" w:cs="Arial"/>
                <w:color w:val="222222"/>
                <w:sz w:val="20"/>
                <w:szCs w:val="20"/>
              </w:rPr>
            </w:pPr>
            <w:r w:rsidRPr="008C4F27">
              <w:rPr>
                <w:rFonts w:ascii="Arial" w:hAnsi="Arial" w:cs="Arial"/>
                <w:color w:val="222222"/>
                <w:sz w:val="20"/>
                <w:szCs w:val="20"/>
              </w:rPr>
              <w:t>Location</w:t>
            </w:r>
            <w:r>
              <w:rPr>
                <w:rFonts w:ascii="Arial" w:hAnsi="Arial" w:cs="Arial"/>
                <w:color w:val="222222"/>
                <w:sz w:val="20"/>
                <w:szCs w:val="20"/>
              </w:rPr>
              <w:t xml:space="preserve"> Little London just N of Ardingly TQ 343 308.</w:t>
            </w:r>
          </w:p>
          <w:p w14:paraId="6D775AE5" w14:textId="77777777" w:rsidR="004E5131" w:rsidRPr="00223724" w:rsidRDefault="004E5131" w:rsidP="004E5131">
            <w:pPr>
              <w:shd w:val="clear" w:color="auto" w:fill="FFFFFF"/>
              <w:jc w:val="both"/>
              <w:rPr>
                <w:rFonts w:ascii="Arial" w:hAnsi="Arial" w:cs="Arial"/>
                <w:color w:val="222222"/>
                <w:sz w:val="8"/>
                <w:szCs w:val="8"/>
              </w:rPr>
            </w:pPr>
          </w:p>
          <w:p w14:paraId="16E6E6C6" w14:textId="77777777" w:rsidR="004E5131" w:rsidRDefault="004E5131" w:rsidP="004E5131">
            <w:pPr>
              <w:shd w:val="clear" w:color="auto" w:fill="FFFFFF"/>
              <w:jc w:val="both"/>
              <w:rPr>
                <w:rFonts w:ascii="Arial" w:hAnsi="Arial" w:cs="Arial"/>
                <w:color w:val="222222"/>
                <w:sz w:val="20"/>
                <w:szCs w:val="20"/>
              </w:rPr>
            </w:pPr>
            <w:r w:rsidRPr="00223724">
              <w:rPr>
                <w:rFonts w:ascii="Arial" w:hAnsi="Arial" w:cs="Arial"/>
                <w:b/>
                <w:bCs/>
                <w:color w:val="222222"/>
                <w:sz w:val="20"/>
                <w:szCs w:val="20"/>
              </w:rPr>
              <w:t>1943</w:t>
            </w:r>
            <w:r>
              <w:rPr>
                <w:rFonts w:ascii="Arial" w:hAnsi="Arial" w:cs="Arial"/>
                <w:color w:val="222222"/>
                <w:sz w:val="20"/>
                <w:szCs w:val="20"/>
              </w:rPr>
              <w:t xml:space="preserve"> – recorded as a hostel with Italian pows.</w:t>
            </w:r>
          </w:p>
          <w:p w14:paraId="332FFCD7" w14:textId="77777777" w:rsidR="004E5131" w:rsidRPr="00223724" w:rsidRDefault="004E5131" w:rsidP="004E5131">
            <w:pPr>
              <w:shd w:val="clear" w:color="auto" w:fill="FFFFFF"/>
              <w:jc w:val="both"/>
              <w:rPr>
                <w:rFonts w:ascii="Arial" w:hAnsi="Arial" w:cs="Arial"/>
                <w:color w:val="222222"/>
                <w:sz w:val="8"/>
                <w:szCs w:val="8"/>
              </w:rPr>
            </w:pPr>
          </w:p>
          <w:p w14:paraId="5303A5D0" w14:textId="77777777" w:rsidR="004E5131" w:rsidRDefault="004E5131" w:rsidP="004E5131">
            <w:pPr>
              <w:shd w:val="clear" w:color="auto" w:fill="FFFFFF"/>
              <w:jc w:val="both"/>
              <w:rPr>
                <w:rFonts w:ascii="Arial" w:hAnsi="Arial" w:cs="Arial"/>
                <w:color w:val="222222"/>
                <w:sz w:val="20"/>
                <w:szCs w:val="20"/>
              </w:rPr>
            </w:pPr>
            <w:r w:rsidRPr="00223724">
              <w:rPr>
                <w:rFonts w:ascii="Arial" w:hAnsi="Arial" w:cs="Arial"/>
                <w:b/>
                <w:bCs/>
                <w:color w:val="222222"/>
                <w:sz w:val="20"/>
                <w:szCs w:val="20"/>
              </w:rPr>
              <w:t>1945</w:t>
            </w:r>
            <w:r>
              <w:rPr>
                <w:rFonts w:ascii="Arial" w:hAnsi="Arial" w:cs="Arial"/>
                <w:color w:val="222222"/>
                <w:sz w:val="20"/>
                <w:szCs w:val="20"/>
              </w:rPr>
              <w:t xml:space="preserve"> – listed, probably with Italians.</w:t>
            </w:r>
          </w:p>
          <w:p w14:paraId="4DFCF102" w14:textId="77777777" w:rsidR="004E5131" w:rsidRPr="00A03722" w:rsidRDefault="004E5131" w:rsidP="004E5131">
            <w:pPr>
              <w:shd w:val="clear" w:color="auto" w:fill="FFFFFF"/>
              <w:jc w:val="both"/>
              <w:rPr>
                <w:rFonts w:ascii="Arial" w:hAnsi="Arial" w:cs="Arial"/>
                <w:color w:val="222222"/>
                <w:sz w:val="8"/>
                <w:szCs w:val="8"/>
              </w:rPr>
            </w:pPr>
          </w:p>
          <w:p w14:paraId="7BB6A866" w14:textId="77777777" w:rsidR="004E5131" w:rsidRDefault="004E5131" w:rsidP="004E5131">
            <w:pPr>
              <w:shd w:val="clear" w:color="auto" w:fill="FFFFFF"/>
              <w:jc w:val="both"/>
              <w:rPr>
                <w:rFonts w:ascii="Arial" w:hAnsi="Arial" w:cs="Arial"/>
                <w:color w:val="222222"/>
                <w:sz w:val="20"/>
                <w:szCs w:val="20"/>
              </w:rPr>
            </w:pPr>
            <w:r>
              <w:rPr>
                <w:rFonts w:ascii="Arial" w:hAnsi="Arial" w:cs="Arial"/>
                <w:sz w:val="20"/>
                <w:szCs w:val="20"/>
              </w:rPr>
              <w:t>(Brook House Camp 238 for Germans was nearby at</w:t>
            </w:r>
            <w:r w:rsidRPr="00E00D29">
              <w:rPr>
                <w:rFonts w:ascii="Arial" w:hAnsi="Arial" w:cs="Arial"/>
                <w:sz w:val="20"/>
                <w:szCs w:val="20"/>
              </w:rPr>
              <w:t xml:space="preserve"> Hammingden Lane, </w:t>
            </w:r>
            <w:r w:rsidRPr="008C4F27">
              <w:rPr>
                <w:rFonts w:ascii="Arial" w:hAnsi="Arial" w:cs="Arial"/>
                <w:sz w:val="20"/>
                <w:szCs w:val="20"/>
              </w:rPr>
              <w:t>Ardingly</w:t>
            </w:r>
            <w:r>
              <w:rPr>
                <w:rFonts w:ascii="Arial" w:hAnsi="Arial" w:cs="Arial"/>
                <w:sz w:val="20"/>
                <w:szCs w:val="20"/>
              </w:rPr>
              <w:t>).</w:t>
            </w:r>
          </w:p>
          <w:p w14:paraId="2967469E" w14:textId="77777777" w:rsidR="004E5131" w:rsidRPr="00223724" w:rsidRDefault="004E5131" w:rsidP="004E5131">
            <w:pPr>
              <w:shd w:val="clear" w:color="auto" w:fill="FFFFFF"/>
              <w:jc w:val="both"/>
              <w:rPr>
                <w:rFonts w:ascii="Arial" w:hAnsi="Arial" w:cs="Arial"/>
                <w:color w:val="222222"/>
                <w:sz w:val="8"/>
                <w:szCs w:val="8"/>
              </w:rPr>
            </w:pPr>
          </w:p>
          <w:tbl>
            <w:tblPr>
              <w:tblStyle w:val="TableGrid"/>
              <w:tblW w:w="5000" w:type="pct"/>
              <w:tblLook w:val="04A0" w:firstRow="1" w:lastRow="0" w:firstColumn="1" w:lastColumn="0" w:noHBand="0" w:noVBand="1"/>
            </w:tblPr>
            <w:tblGrid>
              <w:gridCol w:w="1292"/>
              <w:gridCol w:w="569"/>
              <w:gridCol w:w="581"/>
              <w:gridCol w:w="581"/>
              <w:gridCol w:w="541"/>
              <w:gridCol w:w="623"/>
              <w:gridCol w:w="582"/>
              <w:gridCol w:w="635"/>
              <w:gridCol w:w="634"/>
              <w:gridCol w:w="603"/>
              <w:gridCol w:w="659"/>
              <w:gridCol w:w="603"/>
              <w:gridCol w:w="603"/>
              <w:gridCol w:w="603"/>
              <w:gridCol w:w="603"/>
              <w:gridCol w:w="659"/>
              <w:gridCol w:w="603"/>
              <w:gridCol w:w="603"/>
              <w:gridCol w:w="603"/>
            </w:tblGrid>
            <w:tr w:rsidR="004E5131" w14:paraId="7D007552" w14:textId="77777777" w:rsidTr="004E5131">
              <w:tc>
                <w:tcPr>
                  <w:tcW w:w="1642" w:type="dxa"/>
                </w:tcPr>
                <w:p w14:paraId="7A0CF516" w14:textId="77777777" w:rsidR="004E5131" w:rsidRPr="004115ED" w:rsidRDefault="004E5131" w:rsidP="004E5131">
                  <w:pPr>
                    <w:rPr>
                      <w:rFonts w:ascii="Arial" w:hAnsi="Arial" w:cs="Arial"/>
                      <w:bCs/>
                      <w:sz w:val="20"/>
                      <w:szCs w:val="20"/>
                    </w:rPr>
                  </w:pPr>
                </w:p>
              </w:tc>
              <w:tc>
                <w:tcPr>
                  <w:tcW w:w="663" w:type="dxa"/>
                  <w:tcMar>
                    <w:left w:w="28" w:type="dxa"/>
                    <w:right w:w="0" w:type="dxa"/>
                  </w:tcMar>
                </w:tcPr>
                <w:p w14:paraId="5E233717" w14:textId="77777777" w:rsidR="004E5131" w:rsidRPr="004115ED" w:rsidRDefault="004E5131" w:rsidP="004E5131">
                  <w:pPr>
                    <w:jc w:val="center"/>
                    <w:rPr>
                      <w:rFonts w:ascii="Arial" w:hAnsi="Arial" w:cs="Arial"/>
                      <w:bCs/>
                      <w:sz w:val="20"/>
                      <w:szCs w:val="20"/>
                    </w:rPr>
                  </w:pPr>
                  <w:r>
                    <w:rPr>
                      <w:rFonts w:ascii="Arial" w:hAnsi="Arial" w:cs="Arial"/>
                      <w:bCs/>
                      <w:sz w:val="20"/>
                      <w:szCs w:val="20"/>
                    </w:rPr>
                    <w:t>1942</w:t>
                  </w:r>
                </w:p>
              </w:tc>
              <w:tc>
                <w:tcPr>
                  <w:tcW w:w="688" w:type="dxa"/>
                  <w:tcMar>
                    <w:left w:w="28" w:type="dxa"/>
                    <w:right w:w="0" w:type="dxa"/>
                  </w:tcMar>
                </w:tcPr>
                <w:p w14:paraId="08054EFE" w14:textId="77777777" w:rsidR="004E5131" w:rsidRPr="004115ED" w:rsidRDefault="004E5131" w:rsidP="004E5131">
                  <w:pPr>
                    <w:jc w:val="center"/>
                    <w:rPr>
                      <w:rFonts w:ascii="Arial" w:hAnsi="Arial" w:cs="Arial"/>
                      <w:bCs/>
                      <w:sz w:val="20"/>
                      <w:szCs w:val="20"/>
                    </w:rPr>
                  </w:pPr>
                  <w:r>
                    <w:rPr>
                      <w:rFonts w:ascii="Arial" w:hAnsi="Arial" w:cs="Arial"/>
                      <w:bCs/>
                      <w:sz w:val="20"/>
                      <w:szCs w:val="20"/>
                    </w:rPr>
                    <w:t>1943</w:t>
                  </w:r>
                </w:p>
              </w:tc>
              <w:tc>
                <w:tcPr>
                  <w:tcW w:w="688" w:type="dxa"/>
                  <w:tcMar>
                    <w:left w:w="28" w:type="dxa"/>
                    <w:right w:w="0" w:type="dxa"/>
                  </w:tcMar>
                </w:tcPr>
                <w:p w14:paraId="4EB40D63" w14:textId="77777777" w:rsidR="004E5131" w:rsidRPr="004115ED" w:rsidRDefault="004E5131" w:rsidP="004E5131">
                  <w:pPr>
                    <w:jc w:val="center"/>
                    <w:rPr>
                      <w:rFonts w:ascii="Arial" w:hAnsi="Arial" w:cs="Arial"/>
                      <w:bCs/>
                      <w:sz w:val="20"/>
                      <w:szCs w:val="20"/>
                    </w:rPr>
                  </w:pPr>
                  <w:r>
                    <w:rPr>
                      <w:rFonts w:ascii="Arial" w:hAnsi="Arial" w:cs="Arial"/>
                      <w:bCs/>
                      <w:sz w:val="20"/>
                      <w:szCs w:val="20"/>
                    </w:rPr>
                    <w:t>1944</w:t>
                  </w:r>
                </w:p>
              </w:tc>
              <w:tc>
                <w:tcPr>
                  <w:tcW w:w="664" w:type="dxa"/>
                  <w:tcMar>
                    <w:left w:w="28" w:type="dxa"/>
                    <w:right w:w="0" w:type="dxa"/>
                  </w:tcMar>
                </w:tcPr>
                <w:p w14:paraId="6C7261C2" w14:textId="77777777" w:rsidR="004E5131" w:rsidRPr="004115ED" w:rsidRDefault="004E5131" w:rsidP="004E5131">
                  <w:pPr>
                    <w:jc w:val="center"/>
                    <w:rPr>
                      <w:rFonts w:ascii="Arial" w:hAnsi="Arial" w:cs="Arial"/>
                      <w:bCs/>
                      <w:sz w:val="20"/>
                      <w:szCs w:val="20"/>
                    </w:rPr>
                  </w:pPr>
                  <w:r>
                    <w:rPr>
                      <w:rFonts w:ascii="Arial" w:hAnsi="Arial" w:cs="Arial"/>
                      <w:bCs/>
                      <w:sz w:val="20"/>
                      <w:szCs w:val="20"/>
                    </w:rPr>
                    <w:t>9/45</w:t>
                  </w:r>
                </w:p>
              </w:tc>
              <w:tc>
                <w:tcPr>
                  <w:tcW w:w="717" w:type="dxa"/>
                  <w:tcMar>
                    <w:left w:w="28" w:type="dxa"/>
                    <w:right w:w="0" w:type="dxa"/>
                  </w:tcMar>
                </w:tcPr>
                <w:p w14:paraId="7B1D44A9" w14:textId="77777777" w:rsidR="004E5131" w:rsidRPr="004115ED" w:rsidRDefault="004E5131" w:rsidP="004E5131">
                  <w:pPr>
                    <w:jc w:val="center"/>
                    <w:rPr>
                      <w:rFonts w:ascii="Arial" w:hAnsi="Arial" w:cs="Arial"/>
                      <w:bCs/>
                      <w:sz w:val="20"/>
                      <w:szCs w:val="20"/>
                    </w:rPr>
                  </w:pPr>
                  <w:r>
                    <w:rPr>
                      <w:rFonts w:ascii="Arial" w:hAnsi="Arial" w:cs="Arial"/>
                      <w:bCs/>
                      <w:sz w:val="20"/>
                      <w:szCs w:val="20"/>
                    </w:rPr>
                    <w:t>12/45</w:t>
                  </w:r>
                </w:p>
              </w:tc>
              <w:tc>
                <w:tcPr>
                  <w:tcW w:w="745" w:type="dxa"/>
                  <w:tcMar>
                    <w:left w:w="28" w:type="dxa"/>
                    <w:right w:w="0" w:type="dxa"/>
                  </w:tcMar>
                </w:tcPr>
                <w:p w14:paraId="2CE00AE5" w14:textId="77777777" w:rsidR="004E5131" w:rsidRPr="004115ED" w:rsidRDefault="004E5131" w:rsidP="004E5131">
                  <w:pPr>
                    <w:jc w:val="center"/>
                    <w:rPr>
                      <w:rFonts w:ascii="Arial" w:hAnsi="Arial" w:cs="Arial"/>
                      <w:bCs/>
                      <w:sz w:val="20"/>
                      <w:szCs w:val="20"/>
                    </w:rPr>
                  </w:pPr>
                  <w:r>
                    <w:rPr>
                      <w:rFonts w:ascii="Arial" w:hAnsi="Arial" w:cs="Arial"/>
                      <w:bCs/>
                      <w:sz w:val="20"/>
                      <w:szCs w:val="20"/>
                    </w:rPr>
                    <w:t>3/46</w:t>
                  </w:r>
                </w:p>
              </w:tc>
              <w:tc>
                <w:tcPr>
                  <w:tcW w:w="851" w:type="dxa"/>
                  <w:tcMar>
                    <w:left w:w="28" w:type="dxa"/>
                    <w:right w:w="0" w:type="dxa"/>
                  </w:tcMar>
                </w:tcPr>
                <w:p w14:paraId="2A0EC4A4" w14:textId="77777777" w:rsidR="004E5131" w:rsidRPr="004115ED" w:rsidRDefault="004E5131" w:rsidP="004E5131">
                  <w:pPr>
                    <w:jc w:val="center"/>
                    <w:rPr>
                      <w:rFonts w:ascii="Arial" w:hAnsi="Arial" w:cs="Arial"/>
                      <w:bCs/>
                      <w:sz w:val="20"/>
                      <w:szCs w:val="20"/>
                    </w:rPr>
                  </w:pPr>
                  <w:r>
                    <w:rPr>
                      <w:rFonts w:ascii="Arial" w:hAnsi="Arial" w:cs="Arial"/>
                      <w:bCs/>
                      <w:sz w:val="20"/>
                      <w:szCs w:val="20"/>
                    </w:rPr>
                    <w:t>4/46</w:t>
                  </w:r>
                </w:p>
              </w:tc>
              <w:tc>
                <w:tcPr>
                  <w:tcW w:w="850" w:type="dxa"/>
                  <w:tcMar>
                    <w:left w:w="28" w:type="dxa"/>
                    <w:right w:w="0" w:type="dxa"/>
                  </w:tcMar>
                </w:tcPr>
                <w:p w14:paraId="139A8C11" w14:textId="77777777" w:rsidR="004E5131" w:rsidRPr="004115ED" w:rsidRDefault="004E5131" w:rsidP="004E5131">
                  <w:pPr>
                    <w:jc w:val="center"/>
                    <w:rPr>
                      <w:rFonts w:ascii="Arial" w:hAnsi="Arial" w:cs="Arial"/>
                      <w:bCs/>
                      <w:sz w:val="20"/>
                      <w:szCs w:val="20"/>
                    </w:rPr>
                  </w:pPr>
                  <w:r>
                    <w:rPr>
                      <w:rFonts w:ascii="Arial" w:hAnsi="Arial" w:cs="Arial"/>
                      <w:bCs/>
                      <w:sz w:val="20"/>
                      <w:szCs w:val="20"/>
                    </w:rPr>
                    <w:t>6/46</w:t>
                  </w:r>
                </w:p>
              </w:tc>
              <w:tc>
                <w:tcPr>
                  <w:tcW w:w="788" w:type="dxa"/>
                  <w:tcMar>
                    <w:left w:w="28" w:type="dxa"/>
                    <w:right w:w="0" w:type="dxa"/>
                  </w:tcMar>
                </w:tcPr>
                <w:p w14:paraId="2AFC1C67" w14:textId="77777777" w:rsidR="004E5131" w:rsidRPr="004115ED" w:rsidRDefault="004E5131" w:rsidP="004E5131">
                  <w:pPr>
                    <w:jc w:val="center"/>
                    <w:rPr>
                      <w:rFonts w:ascii="Arial" w:hAnsi="Arial" w:cs="Arial"/>
                      <w:bCs/>
                      <w:sz w:val="20"/>
                      <w:szCs w:val="20"/>
                    </w:rPr>
                  </w:pPr>
                  <w:r>
                    <w:rPr>
                      <w:rFonts w:ascii="Arial" w:hAnsi="Arial" w:cs="Arial"/>
                      <w:bCs/>
                      <w:sz w:val="20"/>
                      <w:szCs w:val="20"/>
                    </w:rPr>
                    <w:t>9/46</w:t>
                  </w:r>
                </w:p>
              </w:tc>
              <w:tc>
                <w:tcPr>
                  <w:tcW w:w="788" w:type="dxa"/>
                  <w:tcMar>
                    <w:left w:w="28" w:type="dxa"/>
                    <w:right w:w="0" w:type="dxa"/>
                  </w:tcMar>
                </w:tcPr>
                <w:p w14:paraId="24DA660C" w14:textId="77777777" w:rsidR="004E5131" w:rsidRPr="004115ED" w:rsidRDefault="004E5131" w:rsidP="004E5131">
                  <w:pPr>
                    <w:jc w:val="center"/>
                    <w:rPr>
                      <w:rFonts w:ascii="Arial" w:hAnsi="Arial" w:cs="Arial"/>
                      <w:bCs/>
                      <w:sz w:val="20"/>
                      <w:szCs w:val="20"/>
                    </w:rPr>
                  </w:pPr>
                  <w:r>
                    <w:rPr>
                      <w:rFonts w:ascii="Arial" w:hAnsi="Arial" w:cs="Arial"/>
                      <w:bCs/>
                      <w:sz w:val="20"/>
                      <w:szCs w:val="20"/>
                    </w:rPr>
                    <w:t>10/46</w:t>
                  </w:r>
                </w:p>
              </w:tc>
              <w:tc>
                <w:tcPr>
                  <w:tcW w:w="788" w:type="dxa"/>
                  <w:tcMar>
                    <w:left w:w="28" w:type="dxa"/>
                    <w:right w:w="0" w:type="dxa"/>
                  </w:tcMar>
                </w:tcPr>
                <w:p w14:paraId="6989B0E6" w14:textId="77777777" w:rsidR="004E5131" w:rsidRDefault="004E5131" w:rsidP="004E5131">
                  <w:pPr>
                    <w:jc w:val="center"/>
                    <w:rPr>
                      <w:rFonts w:ascii="Arial" w:hAnsi="Arial" w:cs="Arial"/>
                      <w:bCs/>
                      <w:sz w:val="20"/>
                      <w:szCs w:val="20"/>
                    </w:rPr>
                  </w:pPr>
                  <w:r>
                    <w:rPr>
                      <w:rFonts w:ascii="Arial" w:hAnsi="Arial" w:cs="Arial"/>
                      <w:bCs/>
                      <w:sz w:val="20"/>
                      <w:szCs w:val="20"/>
                    </w:rPr>
                    <w:t>1/47</w:t>
                  </w:r>
                </w:p>
              </w:tc>
              <w:tc>
                <w:tcPr>
                  <w:tcW w:w="788" w:type="dxa"/>
                  <w:tcMar>
                    <w:left w:w="28" w:type="dxa"/>
                    <w:right w:w="0" w:type="dxa"/>
                  </w:tcMar>
                </w:tcPr>
                <w:p w14:paraId="62545FE3" w14:textId="77777777" w:rsidR="004E5131" w:rsidRDefault="004E5131" w:rsidP="004E5131">
                  <w:pPr>
                    <w:jc w:val="center"/>
                    <w:rPr>
                      <w:rFonts w:ascii="Arial" w:hAnsi="Arial" w:cs="Arial"/>
                      <w:bCs/>
                      <w:sz w:val="20"/>
                      <w:szCs w:val="20"/>
                    </w:rPr>
                  </w:pPr>
                  <w:r>
                    <w:rPr>
                      <w:rFonts w:ascii="Arial" w:hAnsi="Arial" w:cs="Arial"/>
                      <w:bCs/>
                      <w:sz w:val="20"/>
                      <w:szCs w:val="20"/>
                    </w:rPr>
                    <w:t>3/47</w:t>
                  </w:r>
                </w:p>
              </w:tc>
              <w:tc>
                <w:tcPr>
                  <w:tcW w:w="788" w:type="dxa"/>
                  <w:tcMar>
                    <w:left w:w="28" w:type="dxa"/>
                    <w:right w:w="0" w:type="dxa"/>
                  </w:tcMar>
                </w:tcPr>
                <w:p w14:paraId="59EF7CBA" w14:textId="77777777" w:rsidR="004E5131" w:rsidRDefault="004E5131" w:rsidP="004E5131">
                  <w:pPr>
                    <w:jc w:val="center"/>
                    <w:rPr>
                      <w:rFonts w:ascii="Arial" w:hAnsi="Arial" w:cs="Arial"/>
                      <w:bCs/>
                      <w:sz w:val="20"/>
                      <w:szCs w:val="20"/>
                    </w:rPr>
                  </w:pPr>
                  <w:r>
                    <w:rPr>
                      <w:rFonts w:ascii="Arial" w:hAnsi="Arial" w:cs="Arial"/>
                      <w:bCs/>
                      <w:sz w:val="20"/>
                      <w:szCs w:val="20"/>
                    </w:rPr>
                    <w:t>6/47</w:t>
                  </w:r>
                </w:p>
              </w:tc>
              <w:tc>
                <w:tcPr>
                  <w:tcW w:w="788" w:type="dxa"/>
                  <w:tcMar>
                    <w:left w:w="28" w:type="dxa"/>
                    <w:right w:w="0" w:type="dxa"/>
                  </w:tcMar>
                </w:tcPr>
                <w:p w14:paraId="5390CFAC" w14:textId="77777777" w:rsidR="004E5131" w:rsidRDefault="004E5131" w:rsidP="004E5131">
                  <w:pPr>
                    <w:jc w:val="center"/>
                    <w:rPr>
                      <w:rFonts w:ascii="Arial" w:hAnsi="Arial" w:cs="Arial"/>
                      <w:bCs/>
                      <w:sz w:val="20"/>
                      <w:szCs w:val="20"/>
                    </w:rPr>
                  </w:pPr>
                  <w:r>
                    <w:rPr>
                      <w:rFonts w:ascii="Arial" w:hAnsi="Arial" w:cs="Arial"/>
                      <w:bCs/>
                      <w:sz w:val="20"/>
                      <w:szCs w:val="20"/>
                    </w:rPr>
                    <w:t>7/47</w:t>
                  </w:r>
                </w:p>
              </w:tc>
              <w:tc>
                <w:tcPr>
                  <w:tcW w:w="788" w:type="dxa"/>
                  <w:tcMar>
                    <w:left w:w="28" w:type="dxa"/>
                    <w:right w:w="0" w:type="dxa"/>
                  </w:tcMar>
                </w:tcPr>
                <w:p w14:paraId="757BED19" w14:textId="77777777" w:rsidR="004E5131" w:rsidRDefault="004E5131" w:rsidP="004E5131">
                  <w:pPr>
                    <w:jc w:val="center"/>
                    <w:rPr>
                      <w:rFonts w:ascii="Arial" w:hAnsi="Arial" w:cs="Arial"/>
                      <w:bCs/>
                      <w:sz w:val="20"/>
                      <w:szCs w:val="20"/>
                    </w:rPr>
                  </w:pPr>
                  <w:r>
                    <w:rPr>
                      <w:rFonts w:ascii="Arial" w:hAnsi="Arial" w:cs="Arial"/>
                      <w:bCs/>
                      <w:sz w:val="20"/>
                      <w:szCs w:val="20"/>
                    </w:rPr>
                    <w:t>10/47</w:t>
                  </w:r>
                </w:p>
              </w:tc>
              <w:tc>
                <w:tcPr>
                  <w:tcW w:w="788" w:type="dxa"/>
                  <w:tcMar>
                    <w:left w:w="28" w:type="dxa"/>
                    <w:right w:w="0" w:type="dxa"/>
                  </w:tcMar>
                </w:tcPr>
                <w:p w14:paraId="2E43BC56" w14:textId="77777777" w:rsidR="004E5131" w:rsidRDefault="004E5131" w:rsidP="004E5131">
                  <w:pPr>
                    <w:jc w:val="center"/>
                    <w:rPr>
                      <w:rFonts w:ascii="Arial" w:hAnsi="Arial" w:cs="Arial"/>
                      <w:bCs/>
                      <w:sz w:val="20"/>
                      <w:szCs w:val="20"/>
                    </w:rPr>
                  </w:pPr>
                  <w:r>
                    <w:rPr>
                      <w:rFonts w:ascii="Arial" w:hAnsi="Arial" w:cs="Arial"/>
                      <w:bCs/>
                      <w:sz w:val="20"/>
                      <w:szCs w:val="20"/>
                    </w:rPr>
                    <w:t>1/48</w:t>
                  </w:r>
                </w:p>
              </w:tc>
              <w:tc>
                <w:tcPr>
                  <w:tcW w:w="788" w:type="dxa"/>
                  <w:tcMar>
                    <w:left w:w="28" w:type="dxa"/>
                    <w:right w:w="0" w:type="dxa"/>
                  </w:tcMar>
                </w:tcPr>
                <w:p w14:paraId="779D0A94" w14:textId="77777777" w:rsidR="004E5131" w:rsidRDefault="004E5131" w:rsidP="004E5131">
                  <w:pPr>
                    <w:jc w:val="center"/>
                    <w:rPr>
                      <w:rFonts w:ascii="Arial" w:hAnsi="Arial" w:cs="Arial"/>
                      <w:bCs/>
                      <w:sz w:val="20"/>
                      <w:szCs w:val="20"/>
                    </w:rPr>
                  </w:pPr>
                  <w:r>
                    <w:rPr>
                      <w:rFonts w:ascii="Arial" w:hAnsi="Arial" w:cs="Arial"/>
                      <w:bCs/>
                      <w:sz w:val="20"/>
                      <w:szCs w:val="20"/>
                    </w:rPr>
                    <w:t>2/48</w:t>
                  </w:r>
                </w:p>
              </w:tc>
              <w:tc>
                <w:tcPr>
                  <w:tcW w:w="788" w:type="dxa"/>
                  <w:tcMar>
                    <w:left w:w="28" w:type="dxa"/>
                    <w:right w:w="0" w:type="dxa"/>
                  </w:tcMar>
                </w:tcPr>
                <w:p w14:paraId="5EABB9B6" w14:textId="77777777" w:rsidR="004E5131" w:rsidRDefault="004E5131" w:rsidP="004E5131">
                  <w:pPr>
                    <w:jc w:val="center"/>
                    <w:rPr>
                      <w:rFonts w:ascii="Arial" w:hAnsi="Arial" w:cs="Arial"/>
                      <w:bCs/>
                      <w:sz w:val="20"/>
                      <w:szCs w:val="20"/>
                    </w:rPr>
                  </w:pPr>
                  <w:r>
                    <w:rPr>
                      <w:rFonts w:ascii="Arial" w:hAnsi="Arial" w:cs="Arial"/>
                      <w:bCs/>
                      <w:sz w:val="20"/>
                      <w:szCs w:val="20"/>
                    </w:rPr>
                    <w:t>3/48</w:t>
                  </w:r>
                </w:p>
              </w:tc>
            </w:tr>
            <w:tr w:rsidR="004E5131" w14:paraId="180AF3E7" w14:textId="77777777" w:rsidTr="00D33694">
              <w:tc>
                <w:tcPr>
                  <w:tcW w:w="1642" w:type="dxa"/>
                </w:tcPr>
                <w:p w14:paraId="15A1D4CF" w14:textId="77777777" w:rsidR="004E5131" w:rsidRPr="004115ED" w:rsidRDefault="004E5131" w:rsidP="004E5131">
                  <w:pPr>
                    <w:rPr>
                      <w:rFonts w:ascii="Arial" w:hAnsi="Arial" w:cs="Arial"/>
                      <w:bCs/>
                      <w:sz w:val="20"/>
                      <w:szCs w:val="20"/>
                    </w:rPr>
                  </w:pPr>
                  <w:r>
                    <w:rPr>
                      <w:rFonts w:ascii="Arial" w:hAnsi="Arial" w:cs="Arial"/>
                      <w:bCs/>
                      <w:sz w:val="20"/>
                      <w:szCs w:val="20"/>
                    </w:rPr>
                    <w:t>Ardingly</w:t>
                  </w:r>
                </w:p>
              </w:tc>
              <w:tc>
                <w:tcPr>
                  <w:tcW w:w="663" w:type="dxa"/>
                  <w:shd w:val="clear" w:color="auto" w:fill="FFCCCC"/>
                </w:tcPr>
                <w:p w14:paraId="7C6DD326" w14:textId="77777777" w:rsidR="004E5131" w:rsidRPr="004115ED" w:rsidRDefault="004E5131" w:rsidP="004E5131">
                  <w:pPr>
                    <w:jc w:val="center"/>
                    <w:rPr>
                      <w:rFonts w:ascii="Arial" w:hAnsi="Arial" w:cs="Arial"/>
                      <w:bCs/>
                      <w:sz w:val="20"/>
                      <w:szCs w:val="20"/>
                    </w:rPr>
                  </w:pPr>
                </w:p>
              </w:tc>
              <w:tc>
                <w:tcPr>
                  <w:tcW w:w="688" w:type="dxa"/>
                  <w:shd w:val="clear" w:color="auto" w:fill="E2EFD9" w:themeFill="accent6" w:themeFillTint="33"/>
                </w:tcPr>
                <w:p w14:paraId="1C4A63B9" w14:textId="77777777" w:rsidR="004E5131" w:rsidRPr="004115ED" w:rsidRDefault="004E5131" w:rsidP="004E5131">
                  <w:pPr>
                    <w:jc w:val="center"/>
                    <w:rPr>
                      <w:rFonts w:ascii="Arial" w:hAnsi="Arial" w:cs="Arial"/>
                      <w:bCs/>
                      <w:sz w:val="20"/>
                      <w:szCs w:val="20"/>
                    </w:rPr>
                  </w:pPr>
                </w:p>
              </w:tc>
              <w:tc>
                <w:tcPr>
                  <w:tcW w:w="688" w:type="dxa"/>
                  <w:shd w:val="clear" w:color="auto" w:fill="FFF2CC" w:themeFill="accent4" w:themeFillTint="33"/>
                </w:tcPr>
                <w:p w14:paraId="6CE0810D" w14:textId="77777777" w:rsidR="004E5131" w:rsidRPr="004115ED" w:rsidRDefault="004E5131" w:rsidP="004E5131">
                  <w:pPr>
                    <w:jc w:val="center"/>
                    <w:rPr>
                      <w:rFonts w:ascii="Arial" w:hAnsi="Arial" w:cs="Arial"/>
                      <w:bCs/>
                      <w:sz w:val="20"/>
                      <w:szCs w:val="20"/>
                    </w:rPr>
                  </w:pPr>
                </w:p>
              </w:tc>
              <w:tc>
                <w:tcPr>
                  <w:tcW w:w="664" w:type="dxa"/>
                  <w:shd w:val="clear" w:color="auto" w:fill="E2EFD9" w:themeFill="accent6" w:themeFillTint="33"/>
                </w:tcPr>
                <w:p w14:paraId="7BC3CF8C" w14:textId="77777777" w:rsidR="004E5131" w:rsidRPr="004115ED" w:rsidRDefault="004E5131" w:rsidP="004E5131">
                  <w:pPr>
                    <w:jc w:val="center"/>
                    <w:rPr>
                      <w:rFonts w:ascii="Arial" w:hAnsi="Arial" w:cs="Arial"/>
                      <w:bCs/>
                      <w:sz w:val="20"/>
                      <w:szCs w:val="20"/>
                    </w:rPr>
                  </w:pPr>
                </w:p>
              </w:tc>
              <w:tc>
                <w:tcPr>
                  <w:tcW w:w="717" w:type="dxa"/>
                  <w:shd w:val="clear" w:color="auto" w:fill="FFF2CC" w:themeFill="accent4" w:themeFillTint="33"/>
                </w:tcPr>
                <w:p w14:paraId="21FE2991" w14:textId="77777777" w:rsidR="004E5131" w:rsidRPr="004115ED" w:rsidRDefault="004E5131" w:rsidP="004E5131">
                  <w:pPr>
                    <w:jc w:val="center"/>
                    <w:rPr>
                      <w:rFonts w:ascii="Arial" w:hAnsi="Arial" w:cs="Arial"/>
                      <w:bCs/>
                      <w:sz w:val="20"/>
                      <w:szCs w:val="20"/>
                    </w:rPr>
                  </w:pPr>
                </w:p>
              </w:tc>
              <w:tc>
                <w:tcPr>
                  <w:tcW w:w="745" w:type="dxa"/>
                  <w:shd w:val="clear" w:color="auto" w:fill="FFF2CC" w:themeFill="accent4" w:themeFillTint="33"/>
                </w:tcPr>
                <w:p w14:paraId="2E8D7552" w14:textId="77777777" w:rsidR="004E5131" w:rsidRPr="004115ED" w:rsidRDefault="004E5131" w:rsidP="004E5131">
                  <w:pPr>
                    <w:jc w:val="center"/>
                    <w:rPr>
                      <w:rFonts w:ascii="Arial" w:hAnsi="Arial" w:cs="Arial"/>
                      <w:bCs/>
                      <w:sz w:val="20"/>
                      <w:szCs w:val="20"/>
                    </w:rPr>
                  </w:pPr>
                </w:p>
              </w:tc>
              <w:tc>
                <w:tcPr>
                  <w:tcW w:w="851" w:type="dxa"/>
                  <w:shd w:val="clear" w:color="auto" w:fill="FFF2CC" w:themeFill="accent4" w:themeFillTint="33"/>
                </w:tcPr>
                <w:p w14:paraId="03DA95DF" w14:textId="77777777" w:rsidR="004E5131" w:rsidRPr="004115ED" w:rsidRDefault="004E5131" w:rsidP="004E5131">
                  <w:pPr>
                    <w:jc w:val="center"/>
                    <w:rPr>
                      <w:rFonts w:ascii="Arial" w:hAnsi="Arial" w:cs="Arial"/>
                      <w:bCs/>
                      <w:sz w:val="20"/>
                      <w:szCs w:val="20"/>
                    </w:rPr>
                  </w:pPr>
                </w:p>
              </w:tc>
              <w:tc>
                <w:tcPr>
                  <w:tcW w:w="850" w:type="dxa"/>
                  <w:shd w:val="clear" w:color="auto" w:fill="FFF2CC" w:themeFill="accent4" w:themeFillTint="33"/>
                </w:tcPr>
                <w:p w14:paraId="73B43FA2" w14:textId="77777777" w:rsidR="004E5131" w:rsidRPr="004115ED" w:rsidRDefault="004E5131" w:rsidP="004E5131">
                  <w:pPr>
                    <w:jc w:val="center"/>
                    <w:rPr>
                      <w:rFonts w:ascii="Arial" w:hAnsi="Arial" w:cs="Arial"/>
                      <w:bCs/>
                      <w:sz w:val="20"/>
                      <w:szCs w:val="20"/>
                    </w:rPr>
                  </w:pPr>
                </w:p>
              </w:tc>
              <w:tc>
                <w:tcPr>
                  <w:tcW w:w="788" w:type="dxa"/>
                  <w:shd w:val="clear" w:color="auto" w:fill="FFF2CC" w:themeFill="accent4" w:themeFillTint="33"/>
                </w:tcPr>
                <w:p w14:paraId="64FA2FD2" w14:textId="77777777" w:rsidR="004E5131" w:rsidRPr="004115ED" w:rsidRDefault="004E5131" w:rsidP="004E5131">
                  <w:pPr>
                    <w:jc w:val="center"/>
                    <w:rPr>
                      <w:rFonts w:ascii="Arial" w:hAnsi="Arial" w:cs="Arial"/>
                      <w:bCs/>
                      <w:sz w:val="20"/>
                      <w:szCs w:val="20"/>
                    </w:rPr>
                  </w:pPr>
                </w:p>
              </w:tc>
              <w:tc>
                <w:tcPr>
                  <w:tcW w:w="788" w:type="dxa"/>
                  <w:shd w:val="clear" w:color="auto" w:fill="FFF2CC" w:themeFill="accent4" w:themeFillTint="33"/>
                </w:tcPr>
                <w:p w14:paraId="6D0982CC" w14:textId="77777777" w:rsidR="004E5131" w:rsidRPr="004115ED" w:rsidRDefault="004E5131" w:rsidP="004E5131">
                  <w:pPr>
                    <w:jc w:val="center"/>
                    <w:rPr>
                      <w:rFonts w:ascii="Arial" w:hAnsi="Arial" w:cs="Arial"/>
                      <w:bCs/>
                      <w:sz w:val="20"/>
                      <w:szCs w:val="20"/>
                    </w:rPr>
                  </w:pPr>
                </w:p>
              </w:tc>
              <w:tc>
                <w:tcPr>
                  <w:tcW w:w="788" w:type="dxa"/>
                  <w:shd w:val="clear" w:color="auto" w:fill="FFF2CC" w:themeFill="accent4" w:themeFillTint="33"/>
                </w:tcPr>
                <w:p w14:paraId="20EBC173" w14:textId="77777777" w:rsidR="004E5131" w:rsidRPr="004115ED" w:rsidRDefault="004E5131" w:rsidP="004E5131">
                  <w:pPr>
                    <w:jc w:val="center"/>
                    <w:rPr>
                      <w:rFonts w:ascii="Arial" w:hAnsi="Arial" w:cs="Arial"/>
                      <w:bCs/>
                      <w:sz w:val="20"/>
                      <w:szCs w:val="20"/>
                    </w:rPr>
                  </w:pPr>
                </w:p>
              </w:tc>
              <w:tc>
                <w:tcPr>
                  <w:tcW w:w="788" w:type="dxa"/>
                  <w:shd w:val="clear" w:color="auto" w:fill="FFF2CC" w:themeFill="accent4" w:themeFillTint="33"/>
                </w:tcPr>
                <w:p w14:paraId="0F691DA4" w14:textId="77777777" w:rsidR="004E5131" w:rsidRPr="004115ED" w:rsidRDefault="004E5131" w:rsidP="004E5131">
                  <w:pPr>
                    <w:jc w:val="center"/>
                    <w:rPr>
                      <w:rFonts w:ascii="Arial" w:hAnsi="Arial" w:cs="Arial"/>
                      <w:bCs/>
                      <w:sz w:val="20"/>
                      <w:szCs w:val="20"/>
                    </w:rPr>
                  </w:pPr>
                </w:p>
              </w:tc>
              <w:tc>
                <w:tcPr>
                  <w:tcW w:w="788" w:type="dxa"/>
                  <w:shd w:val="clear" w:color="auto" w:fill="FFF2CC" w:themeFill="accent4" w:themeFillTint="33"/>
                </w:tcPr>
                <w:p w14:paraId="4EA2CD48" w14:textId="77777777" w:rsidR="004E5131" w:rsidRPr="004115ED" w:rsidRDefault="004E5131" w:rsidP="004E5131">
                  <w:pPr>
                    <w:jc w:val="center"/>
                    <w:rPr>
                      <w:rFonts w:ascii="Arial" w:hAnsi="Arial" w:cs="Arial"/>
                      <w:bCs/>
                      <w:sz w:val="20"/>
                      <w:szCs w:val="20"/>
                    </w:rPr>
                  </w:pPr>
                </w:p>
              </w:tc>
              <w:tc>
                <w:tcPr>
                  <w:tcW w:w="788" w:type="dxa"/>
                  <w:shd w:val="clear" w:color="auto" w:fill="FFF2CC" w:themeFill="accent4" w:themeFillTint="33"/>
                </w:tcPr>
                <w:p w14:paraId="56AA1F8B" w14:textId="77777777" w:rsidR="004E5131" w:rsidRDefault="004E5131" w:rsidP="004E5131">
                  <w:pPr>
                    <w:jc w:val="center"/>
                    <w:rPr>
                      <w:rFonts w:ascii="Arial" w:hAnsi="Arial" w:cs="Arial"/>
                      <w:bCs/>
                      <w:sz w:val="20"/>
                      <w:szCs w:val="20"/>
                    </w:rPr>
                  </w:pPr>
                </w:p>
              </w:tc>
              <w:tc>
                <w:tcPr>
                  <w:tcW w:w="788" w:type="dxa"/>
                  <w:shd w:val="clear" w:color="auto" w:fill="FFF2CC" w:themeFill="accent4" w:themeFillTint="33"/>
                </w:tcPr>
                <w:p w14:paraId="5788EFE9" w14:textId="77777777" w:rsidR="004E5131" w:rsidRDefault="004E5131" w:rsidP="004E5131">
                  <w:pPr>
                    <w:jc w:val="center"/>
                    <w:rPr>
                      <w:rFonts w:ascii="Arial" w:hAnsi="Arial" w:cs="Arial"/>
                      <w:bCs/>
                      <w:sz w:val="20"/>
                      <w:szCs w:val="20"/>
                    </w:rPr>
                  </w:pPr>
                </w:p>
              </w:tc>
              <w:tc>
                <w:tcPr>
                  <w:tcW w:w="788" w:type="dxa"/>
                  <w:shd w:val="clear" w:color="auto" w:fill="FFF2CC" w:themeFill="accent4" w:themeFillTint="33"/>
                </w:tcPr>
                <w:p w14:paraId="3B68A45F" w14:textId="77777777" w:rsidR="004E5131" w:rsidRDefault="004E5131" w:rsidP="004E5131">
                  <w:pPr>
                    <w:jc w:val="center"/>
                    <w:rPr>
                      <w:rFonts w:ascii="Arial" w:hAnsi="Arial" w:cs="Arial"/>
                      <w:bCs/>
                      <w:sz w:val="20"/>
                      <w:szCs w:val="20"/>
                    </w:rPr>
                  </w:pPr>
                </w:p>
              </w:tc>
              <w:tc>
                <w:tcPr>
                  <w:tcW w:w="788" w:type="dxa"/>
                  <w:shd w:val="clear" w:color="auto" w:fill="FFF2CC" w:themeFill="accent4" w:themeFillTint="33"/>
                </w:tcPr>
                <w:p w14:paraId="3876AB7A" w14:textId="77777777" w:rsidR="004E5131" w:rsidRDefault="004E5131" w:rsidP="004E5131">
                  <w:pPr>
                    <w:jc w:val="center"/>
                    <w:rPr>
                      <w:rFonts w:ascii="Arial" w:hAnsi="Arial" w:cs="Arial"/>
                      <w:bCs/>
                      <w:sz w:val="20"/>
                      <w:szCs w:val="20"/>
                    </w:rPr>
                  </w:pPr>
                </w:p>
              </w:tc>
              <w:tc>
                <w:tcPr>
                  <w:tcW w:w="788" w:type="dxa"/>
                  <w:shd w:val="clear" w:color="auto" w:fill="FFF2CC" w:themeFill="accent4" w:themeFillTint="33"/>
                </w:tcPr>
                <w:p w14:paraId="3B9D2E6E" w14:textId="77777777" w:rsidR="004E5131" w:rsidRDefault="004E5131" w:rsidP="004E5131">
                  <w:pPr>
                    <w:jc w:val="center"/>
                    <w:rPr>
                      <w:rFonts w:ascii="Arial" w:hAnsi="Arial" w:cs="Arial"/>
                      <w:bCs/>
                      <w:sz w:val="20"/>
                      <w:szCs w:val="20"/>
                    </w:rPr>
                  </w:pPr>
                </w:p>
              </w:tc>
            </w:tr>
          </w:tbl>
          <w:p w14:paraId="773B9265" w14:textId="77777777" w:rsidR="004E5131" w:rsidRDefault="004E5131" w:rsidP="004E5131">
            <w:pPr>
              <w:shd w:val="clear" w:color="auto" w:fill="FFFFFF"/>
              <w:jc w:val="both"/>
              <w:rPr>
                <w:rFonts w:ascii="Arial" w:hAnsi="Arial" w:cs="Arial"/>
                <w:color w:val="222222"/>
                <w:sz w:val="20"/>
                <w:szCs w:val="20"/>
              </w:rPr>
            </w:pPr>
          </w:p>
          <w:p w14:paraId="436C36B6" w14:textId="77777777" w:rsidR="004E5131" w:rsidRDefault="004E5131" w:rsidP="004E5131">
            <w:pPr>
              <w:shd w:val="clear" w:color="auto" w:fill="FFFFFF"/>
              <w:jc w:val="both"/>
              <w:rPr>
                <w:rFonts w:ascii="Arial" w:hAnsi="Arial" w:cs="Arial"/>
                <w:color w:val="222222"/>
                <w:sz w:val="20"/>
                <w:szCs w:val="20"/>
              </w:rPr>
            </w:pPr>
            <w:r>
              <w:rPr>
                <w:rFonts w:ascii="Arial" w:hAnsi="Arial" w:cs="Arial"/>
                <w:color w:val="222222"/>
                <w:sz w:val="20"/>
                <w:szCs w:val="20"/>
              </w:rPr>
              <w:t>Later used as a Polish resettlement camp.</w:t>
            </w:r>
          </w:p>
          <w:p w14:paraId="42598494" w14:textId="77777777" w:rsidR="004E5131" w:rsidRDefault="004E5131" w:rsidP="001B28A9">
            <w:pPr>
              <w:jc w:val="both"/>
              <w:rPr>
                <w:rFonts w:ascii="Arial" w:hAnsi="Arial" w:cs="Arial"/>
                <w:b/>
                <w:bCs/>
                <w:color w:val="222222"/>
                <w:sz w:val="20"/>
                <w:szCs w:val="20"/>
              </w:rPr>
            </w:pPr>
          </w:p>
          <w:p w14:paraId="39D4F83B" w14:textId="6CE5A549" w:rsidR="004E5131" w:rsidRDefault="004E5131" w:rsidP="004E5131">
            <w:pPr>
              <w:jc w:val="right"/>
              <w:rPr>
                <w:rFonts w:ascii="Arial" w:hAnsi="Arial" w:cs="Arial"/>
                <w:b/>
                <w:bCs/>
                <w:color w:val="222222"/>
                <w:sz w:val="20"/>
                <w:szCs w:val="20"/>
              </w:rPr>
            </w:pPr>
            <w:r w:rsidRPr="004E5131">
              <w:rPr>
                <w:rFonts w:ascii="Arial" w:hAnsi="Arial" w:cs="Arial"/>
                <w:color w:val="222222"/>
                <w:sz w:val="20"/>
                <w:szCs w:val="20"/>
              </w:rPr>
              <w:t>1949</w:t>
            </w:r>
            <w:r>
              <w:rPr>
                <w:rFonts w:ascii="Arial" w:hAnsi="Arial" w:cs="Arial"/>
                <w:color w:val="222222"/>
                <w:sz w:val="20"/>
                <w:szCs w:val="20"/>
              </w:rPr>
              <w:t xml:space="preserve"> &gt;</w:t>
            </w:r>
          </w:p>
        </w:tc>
        <w:tc>
          <w:tcPr>
            <w:tcW w:w="2982" w:type="dxa"/>
          </w:tcPr>
          <w:p w14:paraId="3A43BDCF" w14:textId="39F1B873" w:rsidR="004E5131" w:rsidRDefault="004E5131" w:rsidP="001B28A9">
            <w:pPr>
              <w:jc w:val="both"/>
              <w:rPr>
                <w:rFonts w:ascii="Arial" w:hAnsi="Arial" w:cs="Arial"/>
                <w:b/>
                <w:bCs/>
                <w:color w:val="222222"/>
                <w:sz w:val="20"/>
                <w:szCs w:val="20"/>
              </w:rPr>
            </w:pPr>
            <w:r>
              <w:rPr>
                <w:rFonts w:ascii="Arial" w:hAnsi="Arial" w:cs="Arial"/>
                <w:b/>
                <w:bCs/>
                <w:noProof/>
                <w:color w:val="222222"/>
                <w:sz w:val="20"/>
                <w:szCs w:val="20"/>
              </w:rPr>
              <w:drawing>
                <wp:inline distT="0" distB="0" distL="0" distR="0" wp14:anchorId="093DF0EB" wp14:editId="2BCE536F">
                  <wp:extent cx="1756801" cy="2154415"/>
                  <wp:effectExtent l="0" t="0" r="0" b="0"/>
                  <wp:docPr id="800193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93652" name="Picture 80019365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1038" cy="2171874"/>
                          </a:xfrm>
                          <a:prstGeom prst="rect">
                            <a:avLst/>
                          </a:prstGeom>
                        </pic:spPr>
                      </pic:pic>
                    </a:graphicData>
                  </a:graphic>
                </wp:inline>
              </w:drawing>
            </w:r>
          </w:p>
        </w:tc>
      </w:tr>
    </w:tbl>
    <w:p w14:paraId="726FCB07" w14:textId="77777777" w:rsidR="009560EE" w:rsidRDefault="009560EE" w:rsidP="001B28A9">
      <w:pPr>
        <w:shd w:val="clear" w:color="auto" w:fill="FFFFFF"/>
        <w:jc w:val="both"/>
        <w:rPr>
          <w:rFonts w:ascii="Arial" w:hAnsi="Arial" w:cs="Arial"/>
          <w:color w:val="222222"/>
          <w:sz w:val="20"/>
          <w:szCs w:val="20"/>
        </w:rPr>
      </w:pPr>
    </w:p>
    <w:p w14:paraId="5D0A4C33" w14:textId="00BB7E44" w:rsidR="009560EE" w:rsidRDefault="009560EE" w:rsidP="001B28A9">
      <w:pPr>
        <w:shd w:val="clear" w:color="auto" w:fill="FFFFFF"/>
        <w:jc w:val="both"/>
        <w:rPr>
          <w:rFonts w:ascii="Arial" w:hAnsi="Arial" w:cs="Arial"/>
          <w:color w:val="222222"/>
          <w:sz w:val="20"/>
          <w:szCs w:val="20"/>
        </w:rPr>
      </w:pPr>
      <w:r w:rsidRPr="009560EE">
        <w:rPr>
          <w:rFonts w:ascii="Arial" w:hAnsi="Arial" w:cs="Arial"/>
          <w:b/>
          <w:bCs/>
          <w:color w:val="222222"/>
          <w:sz w:val="20"/>
          <w:szCs w:val="20"/>
        </w:rPr>
        <w:t>Bucks Green</w:t>
      </w:r>
      <w:r>
        <w:rPr>
          <w:rFonts w:ascii="Arial" w:hAnsi="Arial" w:cs="Arial"/>
          <w:color w:val="222222"/>
          <w:sz w:val="20"/>
          <w:szCs w:val="20"/>
        </w:rPr>
        <w:t xml:space="preserve"> (Bomb disposal unit).</w:t>
      </w:r>
    </w:p>
    <w:p w14:paraId="5961796B" w14:textId="77777777" w:rsidR="009560EE" w:rsidRPr="00777108" w:rsidRDefault="009560EE" w:rsidP="001B28A9">
      <w:pPr>
        <w:shd w:val="clear" w:color="auto" w:fill="FFFFFF"/>
        <w:jc w:val="both"/>
        <w:rPr>
          <w:rFonts w:ascii="Arial" w:hAnsi="Arial" w:cs="Arial"/>
          <w:color w:val="222222"/>
          <w:sz w:val="12"/>
          <w:szCs w:val="12"/>
        </w:rPr>
      </w:pPr>
    </w:p>
    <w:p w14:paraId="71AF0CF1" w14:textId="64081BE2" w:rsidR="00777108" w:rsidRDefault="00777108" w:rsidP="001B28A9">
      <w:pPr>
        <w:shd w:val="clear" w:color="auto" w:fill="FFFFFF"/>
        <w:jc w:val="both"/>
        <w:rPr>
          <w:rFonts w:ascii="Arial" w:hAnsi="Arial" w:cs="Arial"/>
          <w:color w:val="222222"/>
          <w:sz w:val="20"/>
          <w:szCs w:val="20"/>
        </w:rPr>
      </w:pPr>
      <w:r>
        <w:rPr>
          <w:rFonts w:ascii="Arial" w:hAnsi="Arial" w:cs="Arial"/>
          <w:color w:val="222222"/>
          <w:sz w:val="20"/>
          <w:szCs w:val="20"/>
        </w:rPr>
        <w:t xml:space="preserve">Location – opposite Pennthorpe School at NGR TQ 086 332. The site housed Canadian troops up to D-day. </w:t>
      </w:r>
    </w:p>
    <w:p w14:paraId="1E849AE0" w14:textId="77777777" w:rsidR="00C172CB" w:rsidRPr="00777108" w:rsidRDefault="00C172CB" w:rsidP="001B28A9">
      <w:pPr>
        <w:shd w:val="clear" w:color="auto" w:fill="FFFFFF"/>
        <w:jc w:val="both"/>
        <w:rPr>
          <w:rFonts w:ascii="Arial" w:hAnsi="Arial" w:cs="Arial"/>
          <w:color w:val="222222"/>
          <w:sz w:val="12"/>
          <w:szCs w:val="12"/>
        </w:rPr>
      </w:pPr>
    </w:p>
    <w:p w14:paraId="29E83910" w14:textId="6D27C719" w:rsidR="009560EE" w:rsidRDefault="00A83824" w:rsidP="001B28A9">
      <w:pPr>
        <w:shd w:val="clear" w:color="auto" w:fill="FFFFFF"/>
        <w:jc w:val="both"/>
        <w:rPr>
          <w:rFonts w:ascii="Arial" w:hAnsi="Arial" w:cs="Arial"/>
          <w:color w:val="222222"/>
          <w:sz w:val="20"/>
          <w:szCs w:val="20"/>
        </w:rPr>
      </w:pPr>
      <w:r w:rsidRPr="00777108">
        <w:rPr>
          <w:rFonts w:ascii="Arial" w:hAnsi="Arial" w:cs="Arial"/>
          <w:b/>
          <w:bCs/>
          <w:color w:val="222222"/>
          <w:sz w:val="20"/>
          <w:szCs w:val="20"/>
        </w:rPr>
        <w:t>March 1947</w:t>
      </w:r>
      <w:r>
        <w:rPr>
          <w:rFonts w:ascii="Arial" w:hAnsi="Arial" w:cs="Arial"/>
          <w:color w:val="222222"/>
          <w:sz w:val="20"/>
          <w:szCs w:val="20"/>
        </w:rPr>
        <w:t xml:space="preserve"> – Hostel leader; O.Sch Fritz Hungermann (B+)</w:t>
      </w:r>
    </w:p>
    <w:p w14:paraId="14759D1B" w14:textId="77777777" w:rsidR="001852A0" w:rsidRPr="00777108" w:rsidRDefault="001852A0" w:rsidP="001B28A9">
      <w:pPr>
        <w:shd w:val="clear" w:color="auto" w:fill="FFFFFF"/>
        <w:jc w:val="both"/>
        <w:rPr>
          <w:rFonts w:ascii="Arial" w:hAnsi="Arial" w:cs="Arial"/>
          <w:color w:val="222222"/>
          <w:sz w:val="12"/>
          <w:szCs w:val="12"/>
        </w:rPr>
      </w:pPr>
    </w:p>
    <w:p w14:paraId="10CBF02E" w14:textId="20E75649" w:rsidR="00BF1DA1" w:rsidRDefault="00F5541F" w:rsidP="001B28A9">
      <w:pPr>
        <w:shd w:val="clear" w:color="auto" w:fill="FFFFFF"/>
        <w:jc w:val="both"/>
        <w:rPr>
          <w:rFonts w:ascii="Arial" w:hAnsi="Arial" w:cs="Arial"/>
          <w:color w:val="000000"/>
          <w:sz w:val="20"/>
          <w:szCs w:val="20"/>
        </w:rPr>
      </w:pPr>
      <w:r>
        <w:rPr>
          <w:rFonts w:ascii="Arial" w:hAnsi="Arial" w:cs="Arial"/>
          <w:color w:val="000000"/>
          <w:sz w:val="20"/>
          <w:szCs w:val="20"/>
        </w:rPr>
        <w:t>It has been raised that the work of pows in Bomb Disposal Units was against the Geneva Convention – however, from what I have read, the pows in Britain who worked with various BDU’s were all volunteers.</w:t>
      </w:r>
    </w:p>
    <w:p w14:paraId="43715364" w14:textId="77777777" w:rsidR="00F5541F" w:rsidRPr="00777108" w:rsidRDefault="00F5541F" w:rsidP="001B28A9">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642"/>
        <w:gridCol w:w="663"/>
        <w:gridCol w:w="688"/>
        <w:gridCol w:w="688"/>
        <w:gridCol w:w="664"/>
        <w:gridCol w:w="717"/>
        <w:gridCol w:w="745"/>
        <w:gridCol w:w="851"/>
        <w:gridCol w:w="850"/>
        <w:gridCol w:w="788"/>
        <w:gridCol w:w="788"/>
        <w:gridCol w:w="788"/>
        <w:gridCol w:w="788"/>
        <w:gridCol w:w="788"/>
        <w:gridCol w:w="788"/>
        <w:gridCol w:w="788"/>
        <w:gridCol w:w="788"/>
        <w:gridCol w:w="788"/>
        <w:gridCol w:w="788"/>
      </w:tblGrid>
      <w:tr w:rsidR="00AA5179" w14:paraId="4D753154" w14:textId="77777777" w:rsidTr="003349B0">
        <w:tc>
          <w:tcPr>
            <w:tcW w:w="1642" w:type="dxa"/>
          </w:tcPr>
          <w:p w14:paraId="1B5371FA" w14:textId="77777777" w:rsidR="00AA5179" w:rsidRPr="004115ED" w:rsidRDefault="00AA5179" w:rsidP="003349B0">
            <w:pPr>
              <w:rPr>
                <w:rFonts w:ascii="Arial" w:hAnsi="Arial" w:cs="Arial"/>
                <w:bCs/>
                <w:sz w:val="20"/>
                <w:szCs w:val="20"/>
              </w:rPr>
            </w:pPr>
          </w:p>
        </w:tc>
        <w:tc>
          <w:tcPr>
            <w:tcW w:w="663" w:type="dxa"/>
          </w:tcPr>
          <w:p w14:paraId="6B484575"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1942</w:t>
            </w:r>
          </w:p>
        </w:tc>
        <w:tc>
          <w:tcPr>
            <w:tcW w:w="688" w:type="dxa"/>
          </w:tcPr>
          <w:p w14:paraId="4E9D77D7"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1943</w:t>
            </w:r>
          </w:p>
        </w:tc>
        <w:tc>
          <w:tcPr>
            <w:tcW w:w="688" w:type="dxa"/>
          </w:tcPr>
          <w:p w14:paraId="0A0B40F6"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1944</w:t>
            </w:r>
          </w:p>
        </w:tc>
        <w:tc>
          <w:tcPr>
            <w:tcW w:w="664" w:type="dxa"/>
          </w:tcPr>
          <w:p w14:paraId="6CC7C647"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9/45</w:t>
            </w:r>
          </w:p>
        </w:tc>
        <w:tc>
          <w:tcPr>
            <w:tcW w:w="717" w:type="dxa"/>
          </w:tcPr>
          <w:p w14:paraId="470E7260" w14:textId="77777777" w:rsidR="00AA5179" w:rsidRPr="004115ED" w:rsidRDefault="00AA5179" w:rsidP="003349B0">
            <w:pPr>
              <w:jc w:val="center"/>
              <w:rPr>
                <w:rFonts w:ascii="Arial" w:hAnsi="Arial" w:cs="Arial"/>
                <w:bCs/>
                <w:sz w:val="20"/>
                <w:szCs w:val="20"/>
              </w:rPr>
            </w:pPr>
            <w:r>
              <w:rPr>
                <w:rFonts w:ascii="Arial" w:hAnsi="Arial" w:cs="Arial"/>
                <w:bCs/>
                <w:sz w:val="20"/>
                <w:szCs w:val="20"/>
              </w:rPr>
              <w:t>12/45</w:t>
            </w:r>
          </w:p>
        </w:tc>
        <w:tc>
          <w:tcPr>
            <w:tcW w:w="745" w:type="dxa"/>
          </w:tcPr>
          <w:p w14:paraId="1046ABF6" w14:textId="77777777" w:rsidR="00AA5179" w:rsidRPr="004115ED" w:rsidRDefault="00AA5179" w:rsidP="003349B0">
            <w:pPr>
              <w:jc w:val="center"/>
              <w:rPr>
                <w:rFonts w:ascii="Arial" w:hAnsi="Arial" w:cs="Arial"/>
                <w:bCs/>
                <w:sz w:val="20"/>
                <w:szCs w:val="20"/>
              </w:rPr>
            </w:pPr>
            <w:r>
              <w:rPr>
                <w:rFonts w:ascii="Arial" w:hAnsi="Arial" w:cs="Arial"/>
                <w:bCs/>
                <w:sz w:val="20"/>
                <w:szCs w:val="20"/>
              </w:rPr>
              <w:t>3/46</w:t>
            </w:r>
          </w:p>
        </w:tc>
        <w:tc>
          <w:tcPr>
            <w:tcW w:w="851" w:type="dxa"/>
          </w:tcPr>
          <w:p w14:paraId="023FC31B" w14:textId="77777777" w:rsidR="00AA5179" w:rsidRPr="004115ED" w:rsidRDefault="00AA5179" w:rsidP="003349B0">
            <w:pPr>
              <w:jc w:val="center"/>
              <w:rPr>
                <w:rFonts w:ascii="Arial" w:hAnsi="Arial" w:cs="Arial"/>
                <w:bCs/>
                <w:sz w:val="20"/>
                <w:szCs w:val="20"/>
              </w:rPr>
            </w:pPr>
            <w:r>
              <w:rPr>
                <w:rFonts w:ascii="Arial" w:hAnsi="Arial" w:cs="Arial"/>
                <w:bCs/>
                <w:sz w:val="20"/>
                <w:szCs w:val="20"/>
              </w:rPr>
              <w:t>4/46</w:t>
            </w:r>
          </w:p>
        </w:tc>
        <w:tc>
          <w:tcPr>
            <w:tcW w:w="850" w:type="dxa"/>
          </w:tcPr>
          <w:p w14:paraId="632C81E7" w14:textId="77777777" w:rsidR="00AA5179" w:rsidRPr="004115ED" w:rsidRDefault="00AA5179" w:rsidP="003349B0">
            <w:pPr>
              <w:jc w:val="center"/>
              <w:rPr>
                <w:rFonts w:ascii="Arial" w:hAnsi="Arial" w:cs="Arial"/>
                <w:bCs/>
                <w:sz w:val="20"/>
                <w:szCs w:val="20"/>
              </w:rPr>
            </w:pPr>
            <w:r>
              <w:rPr>
                <w:rFonts w:ascii="Arial" w:hAnsi="Arial" w:cs="Arial"/>
                <w:bCs/>
                <w:sz w:val="20"/>
                <w:szCs w:val="20"/>
              </w:rPr>
              <w:t>6/46</w:t>
            </w:r>
          </w:p>
        </w:tc>
        <w:tc>
          <w:tcPr>
            <w:tcW w:w="788" w:type="dxa"/>
          </w:tcPr>
          <w:p w14:paraId="3D80635F"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9/46</w:t>
            </w:r>
          </w:p>
        </w:tc>
        <w:tc>
          <w:tcPr>
            <w:tcW w:w="788" w:type="dxa"/>
          </w:tcPr>
          <w:p w14:paraId="017105F0" w14:textId="77777777" w:rsidR="00AA5179" w:rsidRPr="004115ED" w:rsidRDefault="00AA5179" w:rsidP="003349B0">
            <w:pPr>
              <w:jc w:val="center"/>
              <w:rPr>
                <w:rFonts w:ascii="Arial" w:hAnsi="Arial" w:cs="Arial"/>
                <w:bCs/>
                <w:sz w:val="20"/>
                <w:szCs w:val="20"/>
              </w:rPr>
            </w:pPr>
            <w:r>
              <w:rPr>
                <w:rFonts w:ascii="Arial" w:hAnsi="Arial" w:cs="Arial"/>
                <w:bCs/>
                <w:sz w:val="20"/>
                <w:szCs w:val="20"/>
              </w:rPr>
              <w:t>10/46</w:t>
            </w:r>
          </w:p>
        </w:tc>
        <w:tc>
          <w:tcPr>
            <w:tcW w:w="788" w:type="dxa"/>
          </w:tcPr>
          <w:p w14:paraId="67FD742B" w14:textId="77777777" w:rsidR="00AA5179" w:rsidRDefault="00AA5179" w:rsidP="003349B0">
            <w:pPr>
              <w:jc w:val="center"/>
              <w:rPr>
                <w:rFonts w:ascii="Arial" w:hAnsi="Arial" w:cs="Arial"/>
                <w:bCs/>
                <w:sz w:val="20"/>
                <w:szCs w:val="20"/>
              </w:rPr>
            </w:pPr>
            <w:r>
              <w:rPr>
                <w:rFonts w:ascii="Arial" w:hAnsi="Arial" w:cs="Arial"/>
                <w:bCs/>
                <w:sz w:val="20"/>
                <w:szCs w:val="20"/>
              </w:rPr>
              <w:t>1/47</w:t>
            </w:r>
          </w:p>
        </w:tc>
        <w:tc>
          <w:tcPr>
            <w:tcW w:w="788" w:type="dxa"/>
          </w:tcPr>
          <w:p w14:paraId="015E875E" w14:textId="77777777" w:rsidR="00AA5179" w:rsidRDefault="00AA5179" w:rsidP="003349B0">
            <w:pPr>
              <w:jc w:val="center"/>
              <w:rPr>
                <w:rFonts w:ascii="Arial" w:hAnsi="Arial" w:cs="Arial"/>
                <w:bCs/>
                <w:sz w:val="20"/>
                <w:szCs w:val="20"/>
              </w:rPr>
            </w:pPr>
            <w:r>
              <w:rPr>
                <w:rFonts w:ascii="Arial" w:hAnsi="Arial" w:cs="Arial"/>
                <w:bCs/>
                <w:sz w:val="20"/>
                <w:szCs w:val="20"/>
              </w:rPr>
              <w:t>3/47</w:t>
            </w:r>
          </w:p>
        </w:tc>
        <w:tc>
          <w:tcPr>
            <w:tcW w:w="788" w:type="dxa"/>
          </w:tcPr>
          <w:p w14:paraId="227BD5C0" w14:textId="77777777" w:rsidR="00AA5179" w:rsidRDefault="00AA5179" w:rsidP="003349B0">
            <w:pPr>
              <w:jc w:val="center"/>
              <w:rPr>
                <w:rFonts w:ascii="Arial" w:hAnsi="Arial" w:cs="Arial"/>
                <w:bCs/>
                <w:sz w:val="20"/>
                <w:szCs w:val="20"/>
              </w:rPr>
            </w:pPr>
            <w:r>
              <w:rPr>
                <w:rFonts w:ascii="Arial" w:hAnsi="Arial" w:cs="Arial"/>
                <w:bCs/>
                <w:sz w:val="20"/>
                <w:szCs w:val="20"/>
              </w:rPr>
              <w:t>6/47</w:t>
            </w:r>
          </w:p>
        </w:tc>
        <w:tc>
          <w:tcPr>
            <w:tcW w:w="788" w:type="dxa"/>
          </w:tcPr>
          <w:p w14:paraId="03C3EDDD" w14:textId="77777777" w:rsidR="00AA5179" w:rsidRDefault="00AA5179" w:rsidP="003349B0">
            <w:pPr>
              <w:jc w:val="center"/>
              <w:rPr>
                <w:rFonts w:ascii="Arial" w:hAnsi="Arial" w:cs="Arial"/>
                <w:bCs/>
                <w:sz w:val="20"/>
                <w:szCs w:val="20"/>
              </w:rPr>
            </w:pPr>
            <w:r>
              <w:rPr>
                <w:rFonts w:ascii="Arial" w:hAnsi="Arial" w:cs="Arial"/>
                <w:bCs/>
                <w:sz w:val="20"/>
                <w:szCs w:val="20"/>
              </w:rPr>
              <w:t>7/47</w:t>
            </w:r>
          </w:p>
        </w:tc>
        <w:tc>
          <w:tcPr>
            <w:tcW w:w="788" w:type="dxa"/>
          </w:tcPr>
          <w:p w14:paraId="0E88DE5D" w14:textId="77777777" w:rsidR="00AA5179" w:rsidRDefault="00AA5179" w:rsidP="003349B0">
            <w:pPr>
              <w:jc w:val="center"/>
              <w:rPr>
                <w:rFonts w:ascii="Arial" w:hAnsi="Arial" w:cs="Arial"/>
                <w:bCs/>
                <w:sz w:val="20"/>
                <w:szCs w:val="20"/>
              </w:rPr>
            </w:pPr>
            <w:r>
              <w:rPr>
                <w:rFonts w:ascii="Arial" w:hAnsi="Arial" w:cs="Arial"/>
                <w:bCs/>
                <w:sz w:val="20"/>
                <w:szCs w:val="20"/>
              </w:rPr>
              <w:t>10/47</w:t>
            </w:r>
          </w:p>
        </w:tc>
        <w:tc>
          <w:tcPr>
            <w:tcW w:w="788" w:type="dxa"/>
          </w:tcPr>
          <w:p w14:paraId="33C751EB" w14:textId="77777777" w:rsidR="00AA5179" w:rsidRDefault="00AA5179" w:rsidP="003349B0">
            <w:pPr>
              <w:jc w:val="center"/>
              <w:rPr>
                <w:rFonts w:ascii="Arial" w:hAnsi="Arial" w:cs="Arial"/>
                <w:bCs/>
                <w:sz w:val="20"/>
                <w:szCs w:val="20"/>
              </w:rPr>
            </w:pPr>
            <w:r>
              <w:rPr>
                <w:rFonts w:ascii="Arial" w:hAnsi="Arial" w:cs="Arial"/>
                <w:bCs/>
                <w:sz w:val="20"/>
                <w:szCs w:val="20"/>
              </w:rPr>
              <w:t>1/48</w:t>
            </w:r>
          </w:p>
        </w:tc>
        <w:tc>
          <w:tcPr>
            <w:tcW w:w="788" w:type="dxa"/>
          </w:tcPr>
          <w:p w14:paraId="009E6214" w14:textId="77777777" w:rsidR="00AA5179" w:rsidRDefault="00AA5179" w:rsidP="003349B0">
            <w:pPr>
              <w:jc w:val="center"/>
              <w:rPr>
                <w:rFonts w:ascii="Arial" w:hAnsi="Arial" w:cs="Arial"/>
                <w:bCs/>
                <w:sz w:val="20"/>
                <w:szCs w:val="20"/>
              </w:rPr>
            </w:pPr>
            <w:r>
              <w:rPr>
                <w:rFonts w:ascii="Arial" w:hAnsi="Arial" w:cs="Arial"/>
                <w:bCs/>
                <w:sz w:val="20"/>
                <w:szCs w:val="20"/>
              </w:rPr>
              <w:t>2/48</w:t>
            </w:r>
          </w:p>
        </w:tc>
        <w:tc>
          <w:tcPr>
            <w:tcW w:w="788" w:type="dxa"/>
          </w:tcPr>
          <w:p w14:paraId="57254FDA" w14:textId="77777777" w:rsidR="00AA5179" w:rsidRDefault="00AA5179" w:rsidP="003349B0">
            <w:pPr>
              <w:jc w:val="center"/>
              <w:rPr>
                <w:rFonts w:ascii="Arial" w:hAnsi="Arial" w:cs="Arial"/>
                <w:bCs/>
                <w:sz w:val="20"/>
                <w:szCs w:val="20"/>
              </w:rPr>
            </w:pPr>
            <w:r>
              <w:rPr>
                <w:rFonts w:ascii="Arial" w:hAnsi="Arial" w:cs="Arial"/>
                <w:bCs/>
                <w:sz w:val="20"/>
                <w:szCs w:val="20"/>
              </w:rPr>
              <w:t>3/48</w:t>
            </w:r>
          </w:p>
        </w:tc>
      </w:tr>
      <w:tr w:rsidR="00AA5179" w14:paraId="647830FF" w14:textId="77777777" w:rsidTr="003349B0">
        <w:tc>
          <w:tcPr>
            <w:tcW w:w="1642" w:type="dxa"/>
          </w:tcPr>
          <w:p w14:paraId="5B58645F" w14:textId="77777777" w:rsidR="00AA5179" w:rsidRDefault="00AA5179" w:rsidP="003349B0">
            <w:pPr>
              <w:rPr>
                <w:rFonts w:ascii="Arial" w:hAnsi="Arial" w:cs="Arial"/>
                <w:bCs/>
                <w:sz w:val="20"/>
                <w:szCs w:val="20"/>
              </w:rPr>
            </w:pPr>
            <w:r>
              <w:rPr>
                <w:rFonts w:ascii="Arial" w:hAnsi="Arial" w:cs="Arial"/>
                <w:bCs/>
                <w:sz w:val="20"/>
                <w:szCs w:val="20"/>
              </w:rPr>
              <w:t>Bucks Green</w:t>
            </w:r>
          </w:p>
        </w:tc>
        <w:tc>
          <w:tcPr>
            <w:tcW w:w="663" w:type="dxa"/>
            <w:shd w:val="clear" w:color="auto" w:fill="FFCCCC"/>
          </w:tcPr>
          <w:p w14:paraId="690F65F7"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0EC7A7F9"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1C83BCDF" w14:textId="77777777" w:rsidR="00AA5179" w:rsidRPr="004115ED" w:rsidRDefault="00AA5179" w:rsidP="003349B0">
            <w:pPr>
              <w:jc w:val="center"/>
              <w:rPr>
                <w:rFonts w:ascii="Arial" w:hAnsi="Arial" w:cs="Arial"/>
                <w:bCs/>
                <w:sz w:val="20"/>
                <w:szCs w:val="20"/>
              </w:rPr>
            </w:pPr>
          </w:p>
        </w:tc>
        <w:tc>
          <w:tcPr>
            <w:tcW w:w="664" w:type="dxa"/>
            <w:shd w:val="clear" w:color="auto" w:fill="FFF2CC" w:themeFill="accent4" w:themeFillTint="33"/>
          </w:tcPr>
          <w:p w14:paraId="04F18072" w14:textId="77777777" w:rsidR="00AA5179" w:rsidRDefault="00AA5179" w:rsidP="003349B0">
            <w:pPr>
              <w:jc w:val="center"/>
              <w:rPr>
                <w:rFonts w:ascii="Arial" w:hAnsi="Arial" w:cs="Arial"/>
                <w:bCs/>
                <w:sz w:val="20"/>
                <w:szCs w:val="20"/>
              </w:rPr>
            </w:pPr>
          </w:p>
        </w:tc>
        <w:tc>
          <w:tcPr>
            <w:tcW w:w="717" w:type="dxa"/>
            <w:shd w:val="clear" w:color="auto" w:fill="FFF2CC" w:themeFill="accent4" w:themeFillTint="33"/>
          </w:tcPr>
          <w:p w14:paraId="3FD94931" w14:textId="77777777" w:rsidR="00AA5179" w:rsidRDefault="00AA5179" w:rsidP="003349B0">
            <w:pPr>
              <w:jc w:val="center"/>
              <w:rPr>
                <w:rFonts w:ascii="Arial" w:hAnsi="Arial" w:cs="Arial"/>
                <w:bCs/>
                <w:sz w:val="20"/>
                <w:szCs w:val="20"/>
              </w:rPr>
            </w:pPr>
          </w:p>
        </w:tc>
        <w:tc>
          <w:tcPr>
            <w:tcW w:w="745" w:type="dxa"/>
            <w:shd w:val="clear" w:color="auto" w:fill="FFF2CC" w:themeFill="accent4" w:themeFillTint="33"/>
          </w:tcPr>
          <w:p w14:paraId="0DD9A3FC" w14:textId="77777777" w:rsidR="00AA5179" w:rsidRDefault="00AA5179" w:rsidP="003349B0">
            <w:pPr>
              <w:jc w:val="center"/>
              <w:rPr>
                <w:rFonts w:ascii="Arial" w:hAnsi="Arial" w:cs="Arial"/>
                <w:bCs/>
                <w:sz w:val="20"/>
                <w:szCs w:val="20"/>
              </w:rPr>
            </w:pPr>
          </w:p>
        </w:tc>
        <w:tc>
          <w:tcPr>
            <w:tcW w:w="851" w:type="dxa"/>
            <w:shd w:val="clear" w:color="auto" w:fill="FFF2CC" w:themeFill="accent4" w:themeFillTint="33"/>
          </w:tcPr>
          <w:p w14:paraId="7174C373" w14:textId="77777777" w:rsidR="00AA5179" w:rsidRDefault="00AA5179" w:rsidP="003349B0">
            <w:pPr>
              <w:jc w:val="center"/>
              <w:rPr>
                <w:rFonts w:ascii="Arial" w:hAnsi="Arial" w:cs="Arial"/>
                <w:bCs/>
                <w:sz w:val="20"/>
                <w:szCs w:val="20"/>
              </w:rPr>
            </w:pPr>
          </w:p>
        </w:tc>
        <w:tc>
          <w:tcPr>
            <w:tcW w:w="850" w:type="dxa"/>
            <w:shd w:val="clear" w:color="auto" w:fill="FFF2CC" w:themeFill="accent4" w:themeFillTint="33"/>
          </w:tcPr>
          <w:p w14:paraId="277B08DE" w14:textId="77777777" w:rsidR="00AA5179" w:rsidRDefault="00AA5179" w:rsidP="003349B0">
            <w:pPr>
              <w:jc w:val="center"/>
              <w:rPr>
                <w:rFonts w:ascii="Arial" w:hAnsi="Arial" w:cs="Arial"/>
                <w:bCs/>
                <w:sz w:val="20"/>
                <w:szCs w:val="20"/>
              </w:rPr>
            </w:pPr>
          </w:p>
        </w:tc>
        <w:tc>
          <w:tcPr>
            <w:tcW w:w="788" w:type="dxa"/>
            <w:shd w:val="clear" w:color="auto" w:fill="FFF2CC" w:themeFill="accent4" w:themeFillTint="33"/>
          </w:tcPr>
          <w:p w14:paraId="360FEA51" w14:textId="77777777" w:rsidR="00AA5179" w:rsidRDefault="00AA5179" w:rsidP="003349B0">
            <w:pPr>
              <w:jc w:val="center"/>
              <w:rPr>
                <w:rFonts w:ascii="Arial" w:hAnsi="Arial" w:cs="Arial"/>
                <w:bCs/>
                <w:sz w:val="20"/>
                <w:szCs w:val="20"/>
              </w:rPr>
            </w:pPr>
          </w:p>
        </w:tc>
        <w:tc>
          <w:tcPr>
            <w:tcW w:w="788" w:type="dxa"/>
            <w:shd w:val="clear" w:color="auto" w:fill="FFF2CC" w:themeFill="accent4" w:themeFillTint="33"/>
          </w:tcPr>
          <w:p w14:paraId="1B9CEBB6" w14:textId="77777777" w:rsidR="00AA5179" w:rsidRDefault="00AA5179" w:rsidP="003349B0">
            <w:pPr>
              <w:jc w:val="center"/>
              <w:rPr>
                <w:rFonts w:ascii="Arial" w:hAnsi="Arial" w:cs="Arial"/>
                <w:bCs/>
                <w:sz w:val="20"/>
                <w:szCs w:val="20"/>
              </w:rPr>
            </w:pPr>
          </w:p>
        </w:tc>
        <w:tc>
          <w:tcPr>
            <w:tcW w:w="788" w:type="dxa"/>
            <w:shd w:val="clear" w:color="auto" w:fill="FFF2CC" w:themeFill="accent4" w:themeFillTint="33"/>
          </w:tcPr>
          <w:p w14:paraId="6E0B6720" w14:textId="77777777" w:rsidR="00AA5179" w:rsidRDefault="00AA5179" w:rsidP="003349B0">
            <w:pPr>
              <w:jc w:val="center"/>
              <w:rPr>
                <w:rFonts w:ascii="Arial" w:hAnsi="Arial" w:cs="Arial"/>
                <w:bCs/>
                <w:sz w:val="20"/>
                <w:szCs w:val="20"/>
              </w:rPr>
            </w:pPr>
          </w:p>
        </w:tc>
        <w:tc>
          <w:tcPr>
            <w:tcW w:w="788" w:type="dxa"/>
            <w:shd w:val="clear" w:color="auto" w:fill="E2EFD9" w:themeFill="accent6" w:themeFillTint="33"/>
          </w:tcPr>
          <w:p w14:paraId="468037CD" w14:textId="77777777" w:rsidR="00AA5179" w:rsidRDefault="00AA5179" w:rsidP="003349B0">
            <w:pPr>
              <w:jc w:val="center"/>
              <w:rPr>
                <w:rFonts w:ascii="Arial" w:hAnsi="Arial" w:cs="Arial"/>
                <w:bCs/>
                <w:sz w:val="20"/>
                <w:szCs w:val="20"/>
              </w:rPr>
            </w:pPr>
            <w:r>
              <w:rPr>
                <w:rFonts w:ascii="Arial" w:hAnsi="Arial" w:cs="Arial"/>
                <w:bCs/>
                <w:sz w:val="20"/>
                <w:szCs w:val="20"/>
              </w:rPr>
              <w:t>119</w:t>
            </w:r>
          </w:p>
        </w:tc>
        <w:tc>
          <w:tcPr>
            <w:tcW w:w="788" w:type="dxa"/>
            <w:shd w:val="clear" w:color="auto" w:fill="FFF2CC" w:themeFill="accent4" w:themeFillTint="33"/>
          </w:tcPr>
          <w:p w14:paraId="3FE99302" w14:textId="77777777" w:rsidR="00AA5179" w:rsidRDefault="00AA5179" w:rsidP="003349B0">
            <w:pPr>
              <w:jc w:val="center"/>
              <w:rPr>
                <w:rFonts w:ascii="Arial" w:hAnsi="Arial" w:cs="Arial"/>
                <w:bCs/>
                <w:sz w:val="20"/>
                <w:szCs w:val="20"/>
              </w:rPr>
            </w:pPr>
            <w:r>
              <w:rPr>
                <w:rFonts w:ascii="Arial" w:hAnsi="Arial" w:cs="Arial"/>
                <w:bCs/>
                <w:sz w:val="20"/>
                <w:szCs w:val="20"/>
              </w:rPr>
              <w:t>?</w:t>
            </w:r>
          </w:p>
        </w:tc>
        <w:tc>
          <w:tcPr>
            <w:tcW w:w="788" w:type="dxa"/>
            <w:shd w:val="clear" w:color="auto" w:fill="E2EFD9" w:themeFill="accent6" w:themeFillTint="33"/>
          </w:tcPr>
          <w:p w14:paraId="7EB97DE7" w14:textId="77777777" w:rsidR="00AA5179" w:rsidRDefault="00AA5179" w:rsidP="003349B0">
            <w:pPr>
              <w:jc w:val="center"/>
              <w:rPr>
                <w:rFonts w:ascii="Arial" w:hAnsi="Arial" w:cs="Arial"/>
                <w:bCs/>
                <w:sz w:val="20"/>
                <w:szCs w:val="20"/>
              </w:rPr>
            </w:pPr>
            <w:r>
              <w:rPr>
                <w:rFonts w:ascii="Arial" w:hAnsi="Arial" w:cs="Arial"/>
                <w:bCs/>
                <w:sz w:val="20"/>
                <w:szCs w:val="20"/>
              </w:rPr>
              <w:t>16</w:t>
            </w:r>
          </w:p>
        </w:tc>
        <w:tc>
          <w:tcPr>
            <w:tcW w:w="788" w:type="dxa"/>
            <w:shd w:val="clear" w:color="auto" w:fill="FFCCCC"/>
          </w:tcPr>
          <w:p w14:paraId="2D200061" w14:textId="77777777" w:rsidR="00AA5179" w:rsidRDefault="00AA5179" w:rsidP="003349B0">
            <w:pPr>
              <w:jc w:val="center"/>
              <w:rPr>
                <w:rFonts w:ascii="Arial" w:hAnsi="Arial" w:cs="Arial"/>
                <w:bCs/>
                <w:sz w:val="20"/>
                <w:szCs w:val="20"/>
              </w:rPr>
            </w:pPr>
          </w:p>
        </w:tc>
        <w:tc>
          <w:tcPr>
            <w:tcW w:w="788" w:type="dxa"/>
            <w:shd w:val="clear" w:color="auto" w:fill="FFCCCC"/>
          </w:tcPr>
          <w:p w14:paraId="3FBB4DA6" w14:textId="77777777" w:rsidR="00AA5179" w:rsidRDefault="00AA5179" w:rsidP="003349B0">
            <w:pPr>
              <w:jc w:val="center"/>
              <w:rPr>
                <w:rFonts w:ascii="Arial" w:hAnsi="Arial" w:cs="Arial"/>
                <w:bCs/>
                <w:sz w:val="20"/>
                <w:szCs w:val="20"/>
              </w:rPr>
            </w:pPr>
          </w:p>
        </w:tc>
        <w:tc>
          <w:tcPr>
            <w:tcW w:w="788" w:type="dxa"/>
            <w:shd w:val="clear" w:color="auto" w:fill="FFCCCC"/>
          </w:tcPr>
          <w:p w14:paraId="0F9EACEE" w14:textId="77777777" w:rsidR="00AA5179" w:rsidRDefault="00AA5179" w:rsidP="003349B0">
            <w:pPr>
              <w:jc w:val="center"/>
              <w:rPr>
                <w:rFonts w:ascii="Arial" w:hAnsi="Arial" w:cs="Arial"/>
                <w:bCs/>
                <w:sz w:val="20"/>
                <w:szCs w:val="20"/>
              </w:rPr>
            </w:pPr>
          </w:p>
        </w:tc>
        <w:tc>
          <w:tcPr>
            <w:tcW w:w="788" w:type="dxa"/>
            <w:shd w:val="clear" w:color="auto" w:fill="FFCCCC"/>
          </w:tcPr>
          <w:p w14:paraId="555CCED9" w14:textId="77777777" w:rsidR="00AA5179" w:rsidRDefault="00AA5179" w:rsidP="003349B0">
            <w:pPr>
              <w:jc w:val="center"/>
              <w:rPr>
                <w:rFonts w:ascii="Arial" w:hAnsi="Arial" w:cs="Arial"/>
                <w:bCs/>
                <w:sz w:val="20"/>
                <w:szCs w:val="20"/>
              </w:rPr>
            </w:pPr>
          </w:p>
        </w:tc>
      </w:tr>
    </w:tbl>
    <w:p w14:paraId="297D75FA" w14:textId="77777777" w:rsidR="00A83824" w:rsidRDefault="00A83824" w:rsidP="001B28A9">
      <w:pPr>
        <w:shd w:val="clear" w:color="auto" w:fill="FFFFFF"/>
        <w:jc w:val="both"/>
        <w:rPr>
          <w:rFonts w:ascii="Arial" w:hAnsi="Arial" w:cs="Arial"/>
          <w:color w:val="000000"/>
          <w:sz w:val="20"/>
          <w:szCs w:val="20"/>
        </w:rPr>
      </w:pPr>
    </w:p>
    <w:p w14:paraId="6B2BA429" w14:textId="77777777" w:rsidR="00A83824" w:rsidRDefault="00A83824" w:rsidP="001B28A9">
      <w:pPr>
        <w:shd w:val="clear" w:color="auto" w:fill="FFFFFF"/>
        <w:jc w:val="both"/>
        <w:rPr>
          <w:rFonts w:ascii="Arial" w:hAnsi="Arial" w:cs="Arial"/>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9"/>
        <w:gridCol w:w="3769"/>
      </w:tblGrid>
      <w:tr w:rsidR="00FC0956" w14:paraId="15B963CE" w14:textId="77777777" w:rsidTr="00FC0956">
        <w:tc>
          <w:tcPr>
            <w:tcW w:w="11619" w:type="dxa"/>
            <w:vMerge w:val="restart"/>
          </w:tcPr>
          <w:p w14:paraId="67606BF0" w14:textId="77777777" w:rsidR="00FC0956" w:rsidRDefault="00FC0956" w:rsidP="00FC0956">
            <w:pPr>
              <w:shd w:val="clear" w:color="auto" w:fill="FFFFFF"/>
              <w:jc w:val="both"/>
              <w:rPr>
                <w:rFonts w:ascii="Arial" w:hAnsi="Arial" w:cs="Arial"/>
                <w:color w:val="222222"/>
                <w:sz w:val="20"/>
                <w:szCs w:val="20"/>
              </w:rPr>
            </w:pPr>
            <w:r w:rsidRPr="001B28A9">
              <w:rPr>
                <w:rFonts w:ascii="Arial" w:hAnsi="Arial" w:cs="Arial"/>
                <w:b/>
                <w:bCs/>
                <w:color w:val="222222"/>
                <w:sz w:val="20"/>
                <w:szCs w:val="20"/>
              </w:rPr>
              <w:lastRenderedPageBreak/>
              <w:t>Charlwood</w:t>
            </w:r>
            <w:r>
              <w:rPr>
                <w:rFonts w:ascii="Arial" w:hAnsi="Arial" w:cs="Arial"/>
                <w:b/>
                <w:bCs/>
                <w:color w:val="222222"/>
                <w:sz w:val="20"/>
                <w:szCs w:val="20"/>
              </w:rPr>
              <w:t xml:space="preserve"> </w:t>
            </w:r>
            <w:r w:rsidRPr="00607FB6">
              <w:rPr>
                <w:rFonts w:ascii="Arial" w:hAnsi="Arial" w:cs="Arial"/>
                <w:color w:val="222222"/>
                <w:sz w:val="20"/>
                <w:szCs w:val="20"/>
              </w:rPr>
              <w:t>(Horley, Surrey)</w:t>
            </w:r>
          </w:p>
          <w:p w14:paraId="7919C29B" w14:textId="77777777" w:rsidR="00FC0956" w:rsidRPr="004A1559" w:rsidRDefault="00FC0956" w:rsidP="00FC0956">
            <w:pPr>
              <w:shd w:val="clear" w:color="auto" w:fill="FFFFFF"/>
              <w:jc w:val="both"/>
              <w:rPr>
                <w:rFonts w:ascii="Arial" w:hAnsi="Arial" w:cs="Arial"/>
                <w:color w:val="222222"/>
                <w:sz w:val="12"/>
                <w:szCs w:val="12"/>
              </w:rPr>
            </w:pPr>
          </w:p>
          <w:p w14:paraId="6C4BAE24" w14:textId="56307F5E" w:rsidR="00FC0956" w:rsidRPr="004A1559" w:rsidRDefault="00FC0956" w:rsidP="00FC0956">
            <w:pPr>
              <w:rPr>
                <w:rFonts w:ascii="Arial" w:hAnsi="Arial" w:cs="Arial"/>
                <w:sz w:val="20"/>
                <w:szCs w:val="20"/>
              </w:rPr>
            </w:pPr>
            <w:r>
              <w:rPr>
                <w:rFonts w:ascii="Arial" w:hAnsi="Arial" w:cs="Arial"/>
                <w:sz w:val="20"/>
                <w:szCs w:val="20"/>
              </w:rPr>
              <w:t>Local memory – “</w:t>
            </w:r>
            <w:r w:rsidRPr="00FC0956">
              <w:rPr>
                <w:rFonts w:ascii="Arial" w:hAnsi="Arial" w:cs="Arial"/>
                <w:i/>
                <w:iCs/>
                <w:sz w:val="20"/>
                <w:szCs w:val="20"/>
              </w:rPr>
              <w:t>The POW prison was on Norwood Hill. On the south side of the road between 'Norwood' and 'S</w:t>
            </w:r>
            <w:r w:rsidR="00D26C94">
              <w:rPr>
                <w:rFonts w:ascii="Arial" w:hAnsi="Arial" w:cs="Arial"/>
                <w:i/>
                <w:iCs/>
                <w:sz w:val="20"/>
                <w:szCs w:val="20"/>
              </w:rPr>
              <w:t>la</w:t>
            </w:r>
            <w:r w:rsidRPr="00FC0956">
              <w:rPr>
                <w:rFonts w:ascii="Arial" w:hAnsi="Arial" w:cs="Arial"/>
                <w:i/>
                <w:iCs/>
                <w:sz w:val="20"/>
                <w:szCs w:val="20"/>
              </w:rPr>
              <w:t>ughterwyks'. Now a house</w:t>
            </w:r>
            <w:r w:rsidRPr="004A1559">
              <w:rPr>
                <w:rFonts w:ascii="Arial" w:hAnsi="Arial" w:cs="Arial"/>
                <w:sz w:val="20"/>
                <w:szCs w:val="20"/>
              </w:rPr>
              <w:t>.</w:t>
            </w:r>
            <w:r>
              <w:rPr>
                <w:rFonts w:ascii="Arial" w:hAnsi="Arial" w:cs="Arial"/>
                <w:sz w:val="20"/>
                <w:szCs w:val="20"/>
              </w:rPr>
              <w:t>” TQ 236 431.</w:t>
            </w:r>
          </w:p>
          <w:p w14:paraId="2E648268" w14:textId="77777777" w:rsidR="00FC0956" w:rsidRPr="00482177" w:rsidRDefault="00FC0956" w:rsidP="00FC0956">
            <w:pPr>
              <w:shd w:val="clear" w:color="auto" w:fill="FFFFFF"/>
              <w:jc w:val="both"/>
              <w:rPr>
                <w:rFonts w:ascii="Arial" w:hAnsi="Arial" w:cs="Arial"/>
                <w:color w:val="222222"/>
                <w:sz w:val="12"/>
                <w:szCs w:val="12"/>
              </w:rPr>
            </w:pPr>
          </w:p>
          <w:p w14:paraId="60EB95D6" w14:textId="77777777" w:rsidR="00FC0956" w:rsidRDefault="00FC0956" w:rsidP="00FC0956">
            <w:pPr>
              <w:shd w:val="clear" w:color="auto" w:fill="FFFFFF"/>
              <w:jc w:val="both"/>
              <w:rPr>
                <w:rFonts w:ascii="Arial" w:hAnsi="Arial" w:cs="Arial"/>
                <w:color w:val="222222"/>
                <w:sz w:val="20"/>
                <w:szCs w:val="20"/>
              </w:rPr>
            </w:pPr>
            <w:r>
              <w:rPr>
                <w:rFonts w:ascii="Arial" w:hAnsi="Arial" w:cs="Arial"/>
                <w:color w:val="222222"/>
                <w:sz w:val="20"/>
                <w:szCs w:val="20"/>
              </w:rPr>
              <w:t>1943 – recorded as a hostel with Italian pows.</w:t>
            </w:r>
          </w:p>
          <w:p w14:paraId="48E02C93" w14:textId="77777777" w:rsidR="00FC0956" w:rsidRPr="00482177" w:rsidRDefault="00FC0956" w:rsidP="00FC0956">
            <w:pPr>
              <w:shd w:val="clear" w:color="auto" w:fill="FFFFFF"/>
              <w:jc w:val="both"/>
              <w:rPr>
                <w:rFonts w:ascii="Arial" w:hAnsi="Arial" w:cs="Arial"/>
                <w:color w:val="222222"/>
                <w:sz w:val="12"/>
                <w:szCs w:val="12"/>
              </w:rPr>
            </w:pPr>
          </w:p>
          <w:tbl>
            <w:tblPr>
              <w:tblStyle w:val="TableGrid"/>
              <w:tblW w:w="5000" w:type="pct"/>
              <w:tblLook w:val="04A0" w:firstRow="1" w:lastRow="0" w:firstColumn="1" w:lastColumn="0" w:noHBand="0" w:noVBand="1"/>
            </w:tblPr>
            <w:tblGrid>
              <w:gridCol w:w="1232"/>
              <w:gridCol w:w="545"/>
              <w:gridCol w:w="554"/>
              <w:gridCol w:w="553"/>
              <w:gridCol w:w="510"/>
              <w:gridCol w:w="599"/>
              <w:gridCol w:w="540"/>
              <w:gridCol w:w="580"/>
              <w:gridCol w:w="580"/>
              <w:gridCol w:w="556"/>
              <w:gridCol w:w="626"/>
              <w:gridCol w:w="556"/>
              <w:gridCol w:w="556"/>
              <w:gridCol w:w="556"/>
              <w:gridCol w:w="556"/>
              <w:gridCol w:w="626"/>
              <w:gridCol w:w="556"/>
              <w:gridCol w:w="556"/>
              <w:gridCol w:w="556"/>
            </w:tblGrid>
            <w:tr w:rsidR="00FC0956" w14:paraId="354C0A33" w14:textId="77777777" w:rsidTr="00FC0956">
              <w:tc>
                <w:tcPr>
                  <w:tcW w:w="1642" w:type="dxa"/>
                  <w:tcMar>
                    <w:left w:w="28" w:type="dxa"/>
                    <w:right w:w="0" w:type="dxa"/>
                  </w:tcMar>
                </w:tcPr>
                <w:p w14:paraId="5B1AEA94" w14:textId="77777777" w:rsidR="00FC0956" w:rsidRPr="004115ED" w:rsidRDefault="00FC0956" w:rsidP="00FC0956">
                  <w:pPr>
                    <w:rPr>
                      <w:rFonts w:ascii="Arial" w:hAnsi="Arial" w:cs="Arial"/>
                      <w:bCs/>
                      <w:sz w:val="20"/>
                      <w:szCs w:val="20"/>
                    </w:rPr>
                  </w:pPr>
                </w:p>
              </w:tc>
              <w:tc>
                <w:tcPr>
                  <w:tcW w:w="663" w:type="dxa"/>
                  <w:tcMar>
                    <w:left w:w="28" w:type="dxa"/>
                    <w:right w:w="0" w:type="dxa"/>
                  </w:tcMar>
                </w:tcPr>
                <w:p w14:paraId="32A60E2D" w14:textId="77777777" w:rsidR="00FC0956" w:rsidRPr="004115ED" w:rsidRDefault="00FC0956" w:rsidP="00FC0956">
                  <w:pPr>
                    <w:jc w:val="center"/>
                    <w:rPr>
                      <w:rFonts w:ascii="Arial" w:hAnsi="Arial" w:cs="Arial"/>
                      <w:bCs/>
                      <w:sz w:val="20"/>
                      <w:szCs w:val="20"/>
                    </w:rPr>
                  </w:pPr>
                  <w:r>
                    <w:rPr>
                      <w:rFonts w:ascii="Arial" w:hAnsi="Arial" w:cs="Arial"/>
                      <w:bCs/>
                      <w:sz w:val="20"/>
                      <w:szCs w:val="20"/>
                    </w:rPr>
                    <w:t>1942</w:t>
                  </w:r>
                </w:p>
              </w:tc>
              <w:tc>
                <w:tcPr>
                  <w:tcW w:w="688" w:type="dxa"/>
                  <w:tcMar>
                    <w:left w:w="28" w:type="dxa"/>
                    <w:right w:w="0" w:type="dxa"/>
                  </w:tcMar>
                </w:tcPr>
                <w:p w14:paraId="277AA918" w14:textId="77777777" w:rsidR="00FC0956" w:rsidRPr="004115ED" w:rsidRDefault="00FC0956" w:rsidP="00FC0956">
                  <w:pPr>
                    <w:jc w:val="center"/>
                    <w:rPr>
                      <w:rFonts w:ascii="Arial" w:hAnsi="Arial" w:cs="Arial"/>
                      <w:bCs/>
                      <w:sz w:val="20"/>
                      <w:szCs w:val="20"/>
                    </w:rPr>
                  </w:pPr>
                  <w:r>
                    <w:rPr>
                      <w:rFonts w:ascii="Arial" w:hAnsi="Arial" w:cs="Arial"/>
                      <w:bCs/>
                      <w:sz w:val="20"/>
                      <w:szCs w:val="20"/>
                    </w:rPr>
                    <w:t>1943</w:t>
                  </w:r>
                </w:p>
              </w:tc>
              <w:tc>
                <w:tcPr>
                  <w:tcW w:w="688" w:type="dxa"/>
                  <w:tcMar>
                    <w:left w:w="28" w:type="dxa"/>
                    <w:right w:w="0" w:type="dxa"/>
                  </w:tcMar>
                </w:tcPr>
                <w:p w14:paraId="27B5C1E8" w14:textId="77777777" w:rsidR="00FC0956" w:rsidRPr="004115ED" w:rsidRDefault="00FC0956" w:rsidP="00FC0956">
                  <w:pPr>
                    <w:jc w:val="center"/>
                    <w:rPr>
                      <w:rFonts w:ascii="Arial" w:hAnsi="Arial" w:cs="Arial"/>
                      <w:bCs/>
                      <w:sz w:val="20"/>
                      <w:szCs w:val="20"/>
                    </w:rPr>
                  </w:pPr>
                  <w:r>
                    <w:rPr>
                      <w:rFonts w:ascii="Arial" w:hAnsi="Arial" w:cs="Arial"/>
                      <w:bCs/>
                      <w:sz w:val="20"/>
                      <w:szCs w:val="20"/>
                    </w:rPr>
                    <w:t>1944</w:t>
                  </w:r>
                </w:p>
              </w:tc>
              <w:tc>
                <w:tcPr>
                  <w:tcW w:w="664" w:type="dxa"/>
                  <w:tcMar>
                    <w:left w:w="28" w:type="dxa"/>
                    <w:right w:w="0" w:type="dxa"/>
                  </w:tcMar>
                </w:tcPr>
                <w:p w14:paraId="02DCA000" w14:textId="77777777" w:rsidR="00FC0956" w:rsidRPr="004115ED" w:rsidRDefault="00FC0956" w:rsidP="00FC0956">
                  <w:pPr>
                    <w:jc w:val="center"/>
                    <w:rPr>
                      <w:rFonts w:ascii="Arial" w:hAnsi="Arial" w:cs="Arial"/>
                      <w:bCs/>
                      <w:sz w:val="20"/>
                      <w:szCs w:val="20"/>
                    </w:rPr>
                  </w:pPr>
                  <w:r>
                    <w:rPr>
                      <w:rFonts w:ascii="Arial" w:hAnsi="Arial" w:cs="Arial"/>
                      <w:bCs/>
                      <w:sz w:val="20"/>
                      <w:szCs w:val="20"/>
                    </w:rPr>
                    <w:t>9/45</w:t>
                  </w:r>
                </w:p>
              </w:tc>
              <w:tc>
                <w:tcPr>
                  <w:tcW w:w="717" w:type="dxa"/>
                  <w:tcMar>
                    <w:left w:w="28" w:type="dxa"/>
                    <w:right w:w="0" w:type="dxa"/>
                  </w:tcMar>
                </w:tcPr>
                <w:p w14:paraId="64F2D4BF" w14:textId="77777777" w:rsidR="00FC0956" w:rsidRPr="004115ED" w:rsidRDefault="00FC0956" w:rsidP="00FC0956">
                  <w:pPr>
                    <w:jc w:val="center"/>
                    <w:rPr>
                      <w:rFonts w:ascii="Arial" w:hAnsi="Arial" w:cs="Arial"/>
                      <w:bCs/>
                      <w:sz w:val="20"/>
                      <w:szCs w:val="20"/>
                    </w:rPr>
                  </w:pPr>
                  <w:r>
                    <w:rPr>
                      <w:rFonts w:ascii="Arial" w:hAnsi="Arial" w:cs="Arial"/>
                      <w:bCs/>
                      <w:sz w:val="20"/>
                      <w:szCs w:val="20"/>
                    </w:rPr>
                    <w:t>12/45</w:t>
                  </w:r>
                </w:p>
              </w:tc>
              <w:tc>
                <w:tcPr>
                  <w:tcW w:w="745" w:type="dxa"/>
                  <w:tcMar>
                    <w:left w:w="28" w:type="dxa"/>
                    <w:right w:w="0" w:type="dxa"/>
                  </w:tcMar>
                </w:tcPr>
                <w:p w14:paraId="52D89ECC" w14:textId="77777777" w:rsidR="00FC0956" w:rsidRPr="004115ED" w:rsidRDefault="00FC0956" w:rsidP="00FC0956">
                  <w:pPr>
                    <w:jc w:val="center"/>
                    <w:rPr>
                      <w:rFonts w:ascii="Arial" w:hAnsi="Arial" w:cs="Arial"/>
                      <w:bCs/>
                      <w:sz w:val="20"/>
                      <w:szCs w:val="20"/>
                    </w:rPr>
                  </w:pPr>
                  <w:r>
                    <w:rPr>
                      <w:rFonts w:ascii="Arial" w:hAnsi="Arial" w:cs="Arial"/>
                      <w:bCs/>
                      <w:sz w:val="20"/>
                      <w:szCs w:val="20"/>
                    </w:rPr>
                    <w:t>3/46</w:t>
                  </w:r>
                </w:p>
              </w:tc>
              <w:tc>
                <w:tcPr>
                  <w:tcW w:w="851" w:type="dxa"/>
                  <w:tcMar>
                    <w:left w:w="28" w:type="dxa"/>
                    <w:right w:w="0" w:type="dxa"/>
                  </w:tcMar>
                </w:tcPr>
                <w:p w14:paraId="5B50C8CE" w14:textId="77777777" w:rsidR="00FC0956" w:rsidRPr="004115ED" w:rsidRDefault="00FC0956" w:rsidP="00FC0956">
                  <w:pPr>
                    <w:jc w:val="center"/>
                    <w:rPr>
                      <w:rFonts w:ascii="Arial" w:hAnsi="Arial" w:cs="Arial"/>
                      <w:bCs/>
                      <w:sz w:val="20"/>
                      <w:szCs w:val="20"/>
                    </w:rPr>
                  </w:pPr>
                  <w:r>
                    <w:rPr>
                      <w:rFonts w:ascii="Arial" w:hAnsi="Arial" w:cs="Arial"/>
                      <w:bCs/>
                      <w:sz w:val="20"/>
                      <w:szCs w:val="20"/>
                    </w:rPr>
                    <w:t>4/46</w:t>
                  </w:r>
                </w:p>
              </w:tc>
              <w:tc>
                <w:tcPr>
                  <w:tcW w:w="850" w:type="dxa"/>
                  <w:tcMar>
                    <w:left w:w="28" w:type="dxa"/>
                    <w:right w:w="0" w:type="dxa"/>
                  </w:tcMar>
                </w:tcPr>
                <w:p w14:paraId="453478BA" w14:textId="77777777" w:rsidR="00FC0956" w:rsidRPr="004115ED" w:rsidRDefault="00FC0956" w:rsidP="00FC0956">
                  <w:pPr>
                    <w:jc w:val="center"/>
                    <w:rPr>
                      <w:rFonts w:ascii="Arial" w:hAnsi="Arial" w:cs="Arial"/>
                      <w:bCs/>
                      <w:sz w:val="20"/>
                      <w:szCs w:val="20"/>
                    </w:rPr>
                  </w:pPr>
                  <w:r>
                    <w:rPr>
                      <w:rFonts w:ascii="Arial" w:hAnsi="Arial" w:cs="Arial"/>
                      <w:bCs/>
                      <w:sz w:val="20"/>
                      <w:szCs w:val="20"/>
                    </w:rPr>
                    <w:t>6/46</w:t>
                  </w:r>
                </w:p>
              </w:tc>
              <w:tc>
                <w:tcPr>
                  <w:tcW w:w="788" w:type="dxa"/>
                  <w:tcMar>
                    <w:left w:w="28" w:type="dxa"/>
                    <w:right w:w="0" w:type="dxa"/>
                  </w:tcMar>
                </w:tcPr>
                <w:p w14:paraId="09085502" w14:textId="77777777" w:rsidR="00FC0956" w:rsidRPr="004115ED" w:rsidRDefault="00FC0956" w:rsidP="00FC0956">
                  <w:pPr>
                    <w:jc w:val="center"/>
                    <w:rPr>
                      <w:rFonts w:ascii="Arial" w:hAnsi="Arial" w:cs="Arial"/>
                      <w:bCs/>
                      <w:sz w:val="20"/>
                      <w:szCs w:val="20"/>
                    </w:rPr>
                  </w:pPr>
                  <w:r>
                    <w:rPr>
                      <w:rFonts w:ascii="Arial" w:hAnsi="Arial" w:cs="Arial"/>
                      <w:bCs/>
                      <w:sz w:val="20"/>
                      <w:szCs w:val="20"/>
                    </w:rPr>
                    <w:t>9/46</w:t>
                  </w:r>
                </w:p>
              </w:tc>
              <w:tc>
                <w:tcPr>
                  <w:tcW w:w="788" w:type="dxa"/>
                  <w:tcMar>
                    <w:left w:w="28" w:type="dxa"/>
                    <w:right w:w="0" w:type="dxa"/>
                  </w:tcMar>
                </w:tcPr>
                <w:p w14:paraId="1FB1F49C" w14:textId="77777777" w:rsidR="00FC0956" w:rsidRPr="004115ED" w:rsidRDefault="00FC0956" w:rsidP="00FC0956">
                  <w:pPr>
                    <w:jc w:val="center"/>
                    <w:rPr>
                      <w:rFonts w:ascii="Arial" w:hAnsi="Arial" w:cs="Arial"/>
                      <w:bCs/>
                      <w:sz w:val="20"/>
                      <w:szCs w:val="20"/>
                    </w:rPr>
                  </w:pPr>
                  <w:r>
                    <w:rPr>
                      <w:rFonts w:ascii="Arial" w:hAnsi="Arial" w:cs="Arial"/>
                      <w:bCs/>
                      <w:sz w:val="20"/>
                      <w:szCs w:val="20"/>
                    </w:rPr>
                    <w:t>10/46</w:t>
                  </w:r>
                </w:p>
              </w:tc>
              <w:tc>
                <w:tcPr>
                  <w:tcW w:w="788" w:type="dxa"/>
                  <w:tcMar>
                    <w:left w:w="28" w:type="dxa"/>
                    <w:right w:w="0" w:type="dxa"/>
                  </w:tcMar>
                </w:tcPr>
                <w:p w14:paraId="0901D812" w14:textId="77777777" w:rsidR="00FC0956" w:rsidRDefault="00FC0956" w:rsidP="00FC0956">
                  <w:pPr>
                    <w:jc w:val="center"/>
                    <w:rPr>
                      <w:rFonts w:ascii="Arial" w:hAnsi="Arial" w:cs="Arial"/>
                      <w:bCs/>
                      <w:sz w:val="20"/>
                      <w:szCs w:val="20"/>
                    </w:rPr>
                  </w:pPr>
                  <w:r>
                    <w:rPr>
                      <w:rFonts w:ascii="Arial" w:hAnsi="Arial" w:cs="Arial"/>
                      <w:bCs/>
                      <w:sz w:val="20"/>
                      <w:szCs w:val="20"/>
                    </w:rPr>
                    <w:t>1/47</w:t>
                  </w:r>
                </w:p>
              </w:tc>
              <w:tc>
                <w:tcPr>
                  <w:tcW w:w="788" w:type="dxa"/>
                  <w:tcMar>
                    <w:left w:w="28" w:type="dxa"/>
                    <w:right w:w="0" w:type="dxa"/>
                  </w:tcMar>
                </w:tcPr>
                <w:p w14:paraId="26CAE463" w14:textId="77777777" w:rsidR="00FC0956" w:rsidRDefault="00FC0956" w:rsidP="00FC0956">
                  <w:pPr>
                    <w:jc w:val="center"/>
                    <w:rPr>
                      <w:rFonts w:ascii="Arial" w:hAnsi="Arial" w:cs="Arial"/>
                      <w:bCs/>
                      <w:sz w:val="20"/>
                      <w:szCs w:val="20"/>
                    </w:rPr>
                  </w:pPr>
                  <w:r>
                    <w:rPr>
                      <w:rFonts w:ascii="Arial" w:hAnsi="Arial" w:cs="Arial"/>
                      <w:bCs/>
                      <w:sz w:val="20"/>
                      <w:szCs w:val="20"/>
                    </w:rPr>
                    <w:t>3/47</w:t>
                  </w:r>
                </w:p>
              </w:tc>
              <w:tc>
                <w:tcPr>
                  <w:tcW w:w="788" w:type="dxa"/>
                  <w:tcMar>
                    <w:left w:w="28" w:type="dxa"/>
                    <w:right w:w="0" w:type="dxa"/>
                  </w:tcMar>
                </w:tcPr>
                <w:p w14:paraId="50A86622" w14:textId="77777777" w:rsidR="00FC0956" w:rsidRDefault="00FC0956" w:rsidP="00FC0956">
                  <w:pPr>
                    <w:jc w:val="center"/>
                    <w:rPr>
                      <w:rFonts w:ascii="Arial" w:hAnsi="Arial" w:cs="Arial"/>
                      <w:bCs/>
                      <w:sz w:val="20"/>
                      <w:szCs w:val="20"/>
                    </w:rPr>
                  </w:pPr>
                  <w:r>
                    <w:rPr>
                      <w:rFonts w:ascii="Arial" w:hAnsi="Arial" w:cs="Arial"/>
                      <w:bCs/>
                      <w:sz w:val="20"/>
                      <w:szCs w:val="20"/>
                    </w:rPr>
                    <w:t>6/47</w:t>
                  </w:r>
                </w:p>
              </w:tc>
              <w:tc>
                <w:tcPr>
                  <w:tcW w:w="788" w:type="dxa"/>
                  <w:tcMar>
                    <w:left w:w="28" w:type="dxa"/>
                    <w:right w:w="0" w:type="dxa"/>
                  </w:tcMar>
                </w:tcPr>
                <w:p w14:paraId="6762FAB8" w14:textId="77777777" w:rsidR="00FC0956" w:rsidRDefault="00FC0956" w:rsidP="00FC0956">
                  <w:pPr>
                    <w:jc w:val="center"/>
                    <w:rPr>
                      <w:rFonts w:ascii="Arial" w:hAnsi="Arial" w:cs="Arial"/>
                      <w:bCs/>
                      <w:sz w:val="20"/>
                      <w:szCs w:val="20"/>
                    </w:rPr>
                  </w:pPr>
                  <w:r>
                    <w:rPr>
                      <w:rFonts w:ascii="Arial" w:hAnsi="Arial" w:cs="Arial"/>
                      <w:bCs/>
                      <w:sz w:val="20"/>
                      <w:szCs w:val="20"/>
                    </w:rPr>
                    <w:t>7/47</w:t>
                  </w:r>
                </w:p>
              </w:tc>
              <w:tc>
                <w:tcPr>
                  <w:tcW w:w="788" w:type="dxa"/>
                  <w:tcMar>
                    <w:left w:w="28" w:type="dxa"/>
                    <w:right w:w="0" w:type="dxa"/>
                  </w:tcMar>
                </w:tcPr>
                <w:p w14:paraId="5B3952E9" w14:textId="77777777" w:rsidR="00FC0956" w:rsidRDefault="00FC0956" w:rsidP="00FC0956">
                  <w:pPr>
                    <w:jc w:val="center"/>
                    <w:rPr>
                      <w:rFonts w:ascii="Arial" w:hAnsi="Arial" w:cs="Arial"/>
                      <w:bCs/>
                      <w:sz w:val="20"/>
                      <w:szCs w:val="20"/>
                    </w:rPr>
                  </w:pPr>
                  <w:r>
                    <w:rPr>
                      <w:rFonts w:ascii="Arial" w:hAnsi="Arial" w:cs="Arial"/>
                      <w:bCs/>
                      <w:sz w:val="20"/>
                      <w:szCs w:val="20"/>
                    </w:rPr>
                    <w:t>10/47</w:t>
                  </w:r>
                </w:p>
              </w:tc>
              <w:tc>
                <w:tcPr>
                  <w:tcW w:w="788" w:type="dxa"/>
                  <w:tcMar>
                    <w:left w:w="28" w:type="dxa"/>
                    <w:right w:w="0" w:type="dxa"/>
                  </w:tcMar>
                </w:tcPr>
                <w:p w14:paraId="412EAE54" w14:textId="77777777" w:rsidR="00FC0956" w:rsidRDefault="00FC0956" w:rsidP="00FC0956">
                  <w:pPr>
                    <w:jc w:val="center"/>
                    <w:rPr>
                      <w:rFonts w:ascii="Arial" w:hAnsi="Arial" w:cs="Arial"/>
                      <w:bCs/>
                      <w:sz w:val="20"/>
                      <w:szCs w:val="20"/>
                    </w:rPr>
                  </w:pPr>
                  <w:r>
                    <w:rPr>
                      <w:rFonts w:ascii="Arial" w:hAnsi="Arial" w:cs="Arial"/>
                      <w:bCs/>
                      <w:sz w:val="20"/>
                      <w:szCs w:val="20"/>
                    </w:rPr>
                    <w:t>1/48</w:t>
                  </w:r>
                </w:p>
              </w:tc>
              <w:tc>
                <w:tcPr>
                  <w:tcW w:w="788" w:type="dxa"/>
                  <w:tcMar>
                    <w:left w:w="28" w:type="dxa"/>
                    <w:right w:w="0" w:type="dxa"/>
                  </w:tcMar>
                </w:tcPr>
                <w:p w14:paraId="36E2A5C2" w14:textId="77777777" w:rsidR="00FC0956" w:rsidRDefault="00FC0956" w:rsidP="00FC0956">
                  <w:pPr>
                    <w:jc w:val="center"/>
                    <w:rPr>
                      <w:rFonts w:ascii="Arial" w:hAnsi="Arial" w:cs="Arial"/>
                      <w:bCs/>
                      <w:sz w:val="20"/>
                      <w:szCs w:val="20"/>
                    </w:rPr>
                  </w:pPr>
                  <w:r>
                    <w:rPr>
                      <w:rFonts w:ascii="Arial" w:hAnsi="Arial" w:cs="Arial"/>
                      <w:bCs/>
                      <w:sz w:val="20"/>
                      <w:szCs w:val="20"/>
                    </w:rPr>
                    <w:t>2/48</w:t>
                  </w:r>
                </w:p>
              </w:tc>
              <w:tc>
                <w:tcPr>
                  <w:tcW w:w="788" w:type="dxa"/>
                  <w:tcMar>
                    <w:left w:w="28" w:type="dxa"/>
                    <w:right w:w="0" w:type="dxa"/>
                  </w:tcMar>
                </w:tcPr>
                <w:p w14:paraId="2FFDC3C4" w14:textId="77777777" w:rsidR="00FC0956" w:rsidRDefault="00FC0956" w:rsidP="00FC0956">
                  <w:pPr>
                    <w:jc w:val="center"/>
                    <w:rPr>
                      <w:rFonts w:ascii="Arial" w:hAnsi="Arial" w:cs="Arial"/>
                      <w:bCs/>
                      <w:sz w:val="20"/>
                      <w:szCs w:val="20"/>
                    </w:rPr>
                  </w:pPr>
                  <w:r>
                    <w:rPr>
                      <w:rFonts w:ascii="Arial" w:hAnsi="Arial" w:cs="Arial"/>
                      <w:bCs/>
                      <w:sz w:val="20"/>
                      <w:szCs w:val="20"/>
                    </w:rPr>
                    <w:t>3/48</w:t>
                  </w:r>
                </w:p>
              </w:tc>
            </w:tr>
            <w:tr w:rsidR="00FC0956" w:rsidRPr="004115ED" w14:paraId="57CB2FC7" w14:textId="77777777" w:rsidTr="00FC0956">
              <w:tc>
                <w:tcPr>
                  <w:tcW w:w="1642" w:type="dxa"/>
                  <w:tcMar>
                    <w:left w:w="28" w:type="dxa"/>
                    <w:right w:w="0" w:type="dxa"/>
                  </w:tcMar>
                </w:tcPr>
                <w:p w14:paraId="413011C1" w14:textId="77777777" w:rsidR="00FC0956" w:rsidRPr="004115ED" w:rsidRDefault="00FC0956" w:rsidP="00FC0956">
                  <w:pPr>
                    <w:rPr>
                      <w:rFonts w:ascii="Arial" w:hAnsi="Arial" w:cs="Arial"/>
                      <w:bCs/>
                      <w:sz w:val="20"/>
                      <w:szCs w:val="20"/>
                    </w:rPr>
                  </w:pPr>
                  <w:r>
                    <w:rPr>
                      <w:rFonts w:ascii="Arial" w:hAnsi="Arial" w:cs="Arial"/>
                      <w:bCs/>
                      <w:sz w:val="20"/>
                      <w:szCs w:val="20"/>
                    </w:rPr>
                    <w:t>Charlwood</w:t>
                  </w:r>
                </w:p>
              </w:tc>
              <w:tc>
                <w:tcPr>
                  <w:tcW w:w="663" w:type="dxa"/>
                  <w:shd w:val="clear" w:color="auto" w:fill="FFCCCC"/>
                  <w:tcMar>
                    <w:left w:w="28" w:type="dxa"/>
                    <w:right w:w="0" w:type="dxa"/>
                  </w:tcMar>
                </w:tcPr>
                <w:p w14:paraId="6C260109" w14:textId="77777777" w:rsidR="00FC0956" w:rsidRPr="004115ED" w:rsidRDefault="00FC0956" w:rsidP="00FC0956">
                  <w:pPr>
                    <w:jc w:val="center"/>
                    <w:rPr>
                      <w:rFonts w:ascii="Arial" w:hAnsi="Arial" w:cs="Arial"/>
                      <w:bCs/>
                      <w:sz w:val="20"/>
                      <w:szCs w:val="20"/>
                    </w:rPr>
                  </w:pPr>
                </w:p>
              </w:tc>
              <w:tc>
                <w:tcPr>
                  <w:tcW w:w="688" w:type="dxa"/>
                  <w:shd w:val="clear" w:color="auto" w:fill="E2EFD9" w:themeFill="accent6" w:themeFillTint="33"/>
                  <w:tcMar>
                    <w:left w:w="28" w:type="dxa"/>
                    <w:right w:w="0" w:type="dxa"/>
                  </w:tcMar>
                </w:tcPr>
                <w:p w14:paraId="0902B401" w14:textId="77777777" w:rsidR="00FC0956" w:rsidRPr="004115ED" w:rsidRDefault="00FC0956" w:rsidP="00FC0956">
                  <w:pPr>
                    <w:jc w:val="center"/>
                    <w:rPr>
                      <w:rFonts w:ascii="Arial" w:hAnsi="Arial" w:cs="Arial"/>
                      <w:bCs/>
                      <w:sz w:val="20"/>
                      <w:szCs w:val="20"/>
                    </w:rPr>
                  </w:pPr>
                </w:p>
              </w:tc>
              <w:tc>
                <w:tcPr>
                  <w:tcW w:w="688" w:type="dxa"/>
                  <w:shd w:val="clear" w:color="auto" w:fill="FFF2CC" w:themeFill="accent4" w:themeFillTint="33"/>
                  <w:tcMar>
                    <w:left w:w="28" w:type="dxa"/>
                    <w:right w:w="0" w:type="dxa"/>
                  </w:tcMar>
                </w:tcPr>
                <w:p w14:paraId="47C0360C" w14:textId="77777777" w:rsidR="00FC0956" w:rsidRPr="004115ED" w:rsidRDefault="00FC0956" w:rsidP="00FC0956">
                  <w:pPr>
                    <w:jc w:val="center"/>
                    <w:rPr>
                      <w:rFonts w:ascii="Arial" w:hAnsi="Arial" w:cs="Arial"/>
                      <w:bCs/>
                      <w:sz w:val="20"/>
                      <w:szCs w:val="20"/>
                    </w:rPr>
                  </w:pPr>
                </w:p>
              </w:tc>
              <w:tc>
                <w:tcPr>
                  <w:tcW w:w="664" w:type="dxa"/>
                  <w:shd w:val="clear" w:color="auto" w:fill="E2EFD9" w:themeFill="accent6" w:themeFillTint="33"/>
                  <w:tcMar>
                    <w:left w:w="28" w:type="dxa"/>
                    <w:right w:w="0" w:type="dxa"/>
                  </w:tcMar>
                </w:tcPr>
                <w:p w14:paraId="33E6403A" w14:textId="77777777" w:rsidR="00FC0956" w:rsidRPr="004115ED" w:rsidRDefault="00FC0956" w:rsidP="00FC0956">
                  <w:pPr>
                    <w:jc w:val="center"/>
                    <w:rPr>
                      <w:rFonts w:ascii="Arial" w:hAnsi="Arial" w:cs="Arial"/>
                      <w:bCs/>
                      <w:sz w:val="20"/>
                      <w:szCs w:val="20"/>
                    </w:rPr>
                  </w:pPr>
                </w:p>
              </w:tc>
              <w:tc>
                <w:tcPr>
                  <w:tcW w:w="717" w:type="dxa"/>
                  <w:shd w:val="clear" w:color="auto" w:fill="FFF2CC" w:themeFill="accent4" w:themeFillTint="33"/>
                  <w:tcMar>
                    <w:left w:w="28" w:type="dxa"/>
                    <w:right w:w="0" w:type="dxa"/>
                  </w:tcMar>
                </w:tcPr>
                <w:p w14:paraId="233AD10E" w14:textId="77777777" w:rsidR="00FC0956" w:rsidRPr="004115ED" w:rsidRDefault="00FC0956" w:rsidP="00FC0956">
                  <w:pPr>
                    <w:jc w:val="center"/>
                    <w:rPr>
                      <w:rFonts w:ascii="Arial" w:hAnsi="Arial" w:cs="Arial"/>
                      <w:bCs/>
                      <w:sz w:val="20"/>
                      <w:szCs w:val="20"/>
                    </w:rPr>
                  </w:pPr>
                </w:p>
              </w:tc>
              <w:tc>
                <w:tcPr>
                  <w:tcW w:w="745" w:type="dxa"/>
                  <w:shd w:val="clear" w:color="auto" w:fill="FFF2CC" w:themeFill="accent4" w:themeFillTint="33"/>
                  <w:tcMar>
                    <w:left w:w="28" w:type="dxa"/>
                    <w:right w:w="0" w:type="dxa"/>
                  </w:tcMar>
                </w:tcPr>
                <w:p w14:paraId="2272D3B7" w14:textId="77777777" w:rsidR="00FC0956" w:rsidRPr="004115ED" w:rsidRDefault="00FC0956" w:rsidP="00FC0956">
                  <w:pPr>
                    <w:jc w:val="center"/>
                    <w:rPr>
                      <w:rFonts w:ascii="Arial" w:hAnsi="Arial" w:cs="Arial"/>
                      <w:bCs/>
                      <w:sz w:val="20"/>
                      <w:szCs w:val="20"/>
                    </w:rPr>
                  </w:pPr>
                </w:p>
              </w:tc>
              <w:tc>
                <w:tcPr>
                  <w:tcW w:w="851" w:type="dxa"/>
                  <w:shd w:val="clear" w:color="auto" w:fill="FFF2CC" w:themeFill="accent4" w:themeFillTint="33"/>
                  <w:tcMar>
                    <w:left w:w="28" w:type="dxa"/>
                    <w:right w:w="0" w:type="dxa"/>
                  </w:tcMar>
                </w:tcPr>
                <w:p w14:paraId="2A30CDDA" w14:textId="77777777" w:rsidR="00FC0956" w:rsidRPr="004115ED" w:rsidRDefault="00FC0956" w:rsidP="00FC0956">
                  <w:pPr>
                    <w:jc w:val="center"/>
                    <w:rPr>
                      <w:rFonts w:ascii="Arial" w:hAnsi="Arial" w:cs="Arial"/>
                      <w:bCs/>
                      <w:sz w:val="20"/>
                      <w:szCs w:val="20"/>
                    </w:rPr>
                  </w:pPr>
                </w:p>
              </w:tc>
              <w:tc>
                <w:tcPr>
                  <w:tcW w:w="850" w:type="dxa"/>
                  <w:shd w:val="clear" w:color="auto" w:fill="FFF2CC" w:themeFill="accent4" w:themeFillTint="33"/>
                  <w:tcMar>
                    <w:left w:w="28" w:type="dxa"/>
                    <w:right w:w="0" w:type="dxa"/>
                  </w:tcMar>
                </w:tcPr>
                <w:p w14:paraId="2D55EAC7" w14:textId="77777777" w:rsidR="00FC0956" w:rsidRPr="004115ED" w:rsidRDefault="00FC0956" w:rsidP="00FC0956">
                  <w:pPr>
                    <w:jc w:val="center"/>
                    <w:rPr>
                      <w:rFonts w:ascii="Arial" w:hAnsi="Arial" w:cs="Arial"/>
                      <w:bCs/>
                      <w:sz w:val="20"/>
                      <w:szCs w:val="20"/>
                    </w:rPr>
                  </w:pPr>
                </w:p>
              </w:tc>
              <w:tc>
                <w:tcPr>
                  <w:tcW w:w="788" w:type="dxa"/>
                  <w:shd w:val="clear" w:color="auto" w:fill="FFF2CC" w:themeFill="accent4" w:themeFillTint="33"/>
                  <w:tcMar>
                    <w:left w:w="28" w:type="dxa"/>
                    <w:right w:w="0" w:type="dxa"/>
                  </w:tcMar>
                </w:tcPr>
                <w:p w14:paraId="541CB22D" w14:textId="77777777" w:rsidR="00FC0956" w:rsidRPr="004115ED" w:rsidRDefault="00FC0956" w:rsidP="00FC0956">
                  <w:pPr>
                    <w:jc w:val="center"/>
                    <w:rPr>
                      <w:rFonts w:ascii="Arial" w:hAnsi="Arial" w:cs="Arial"/>
                      <w:bCs/>
                      <w:sz w:val="20"/>
                      <w:szCs w:val="20"/>
                    </w:rPr>
                  </w:pPr>
                </w:p>
              </w:tc>
              <w:tc>
                <w:tcPr>
                  <w:tcW w:w="788" w:type="dxa"/>
                  <w:shd w:val="clear" w:color="auto" w:fill="FFF2CC" w:themeFill="accent4" w:themeFillTint="33"/>
                  <w:tcMar>
                    <w:left w:w="28" w:type="dxa"/>
                    <w:right w:w="0" w:type="dxa"/>
                  </w:tcMar>
                </w:tcPr>
                <w:p w14:paraId="6BEC590A" w14:textId="77777777" w:rsidR="00FC0956" w:rsidRPr="004115ED" w:rsidRDefault="00FC0956" w:rsidP="00FC0956">
                  <w:pPr>
                    <w:jc w:val="center"/>
                    <w:rPr>
                      <w:rFonts w:ascii="Arial" w:hAnsi="Arial" w:cs="Arial"/>
                      <w:bCs/>
                      <w:sz w:val="20"/>
                      <w:szCs w:val="20"/>
                    </w:rPr>
                  </w:pPr>
                </w:p>
              </w:tc>
              <w:tc>
                <w:tcPr>
                  <w:tcW w:w="788" w:type="dxa"/>
                  <w:shd w:val="clear" w:color="auto" w:fill="FFF2CC" w:themeFill="accent4" w:themeFillTint="33"/>
                  <w:tcMar>
                    <w:left w:w="28" w:type="dxa"/>
                    <w:right w:w="0" w:type="dxa"/>
                  </w:tcMar>
                </w:tcPr>
                <w:p w14:paraId="6520B5AA" w14:textId="77777777" w:rsidR="00FC0956" w:rsidRPr="004115ED" w:rsidRDefault="00FC0956" w:rsidP="00FC0956">
                  <w:pPr>
                    <w:jc w:val="center"/>
                    <w:rPr>
                      <w:rFonts w:ascii="Arial" w:hAnsi="Arial" w:cs="Arial"/>
                      <w:bCs/>
                      <w:sz w:val="20"/>
                      <w:szCs w:val="20"/>
                    </w:rPr>
                  </w:pPr>
                </w:p>
              </w:tc>
              <w:tc>
                <w:tcPr>
                  <w:tcW w:w="788" w:type="dxa"/>
                  <w:shd w:val="clear" w:color="auto" w:fill="FFF2CC" w:themeFill="accent4" w:themeFillTint="33"/>
                  <w:tcMar>
                    <w:left w:w="28" w:type="dxa"/>
                    <w:right w:w="0" w:type="dxa"/>
                  </w:tcMar>
                </w:tcPr>
                <w:p w14:paraId="32E61D4A" w14:textId="77777777" w:rsidR="00FC0956" w:rsidRPr="004115ED" w:rsidRDefault="00FC0956" w:rsidP="00FC0956">
                  <w:pPr>
                    <w:jc w:val="center"/>
                    <w:rPr>
                      <w:rFonts w:ascii="Arial" w:hAnsi="Arial" w:cs="Arial"/>
                      <w:bCs/>
                      <w:sz w:val="20"/>
                      <w:szCs w:val="20"/>
                    </w:rPr>
                  </w:pPr>
                </w:p>
              </w:tc>
              <w:tc>
                <w:tcPr>
                  <w:tcW w:w="788" w:type="dxa"/>
                  <w:shd w:val="clear" w:color="auto" w:fill="FFF2CC" w:themeFill="accent4" w:themeFillTint="33"/>
                  <w:tcMar>
                    <w:left w:w="28" w:type="dxa"/>
                    <w:right w:w="0" w:type="dxa"/>
                  </w:tcMar>
                </w:tcPr>
                <w:p w14:paraId="40FE7441" w14:textId="77777777" w:rsidR="00FC0956" w:rsidRPr="004115ED" w:rsidRDefault="00FC0956" w:rsidP="00FC0956">
                  <w:pPr>
                    <w:jc w:val="center"/>
                    <w:rPr>
                      <w:rFonts w:ascii="Arial" w:hAnsi="Arial" w:cs="Arial"/>
                      <w:bCs/>
                      <w:sz w:val="20"/>
                      <w:szCs w:val="20"/>
                    </w:rPr>
                  </w:pPr>
                </w:p>
              </w:tc>
              <w:tc>
                <w:tcPr>
                  <w:tcW w:w="788" w:type="dxa"/>
                  <w:shd w:val="clear" w:color="auto" w:fill="FFF2CC" w:themeFill="accent4" w:themeFillTint="33"/>
                  <w:tcMar>
                    <w:left w:w="28" w:type="dxa"/>
                    <w:right w:w="0" w:type="dxa"/>
                  </w:tcMar>
                </w:tcPr>
                <w:p w14:paraId="7CBEA951" w14:textId="77777777" w:rsidR="00FC0956" w:rsidRPr="004115ED" w:rsidRDefault="00FC0956" w:rsidP="00FC0956">
                  <w:pPr>
                    <w:jc w:val="center"/>
                    <w:rPr>
                      <w:rFonts w:ascii="Arial" w:hAnsi="Arial" w:cs="Arial"/>
                      <w:bCs/>
                      <w:sz w:val="20"/>
                      <w:szCs w:val="20"/>
                    </w:rPr>
                  </w:pPr>
                </w:p>
              </w:tc>
              <w:tc>
                <w:tcPr>
                  <w:tcW w:w="788" w:type="dxa"/>
                  <w:shd w:val="clear" w:color="auto" w:fill="FFF2CC" w:themeFill="accent4" w:themeFillTint="33"/>
                  <w:tcMar>
                    <w:left w:w="28" w:type="dxa"/>
                    <w:right w:w="0" w:type="dxa"/>
                  </w:tcMar>
                </w:tcPr>
                <w:p w14:paraId="3972821C" w14:textId="77777777" w:rsidR="00FC0956" w:rsidRPr="004115ED" w:rsidRDefault="00FC0956" w:rsidP="00FC0956">
                  <w:pPr>
                    <w:jc w:val="center"/>
                    <w:rPr>
                      <w:rFonts w:ascii="Arial" w:hAnsi="Arial" w:cs="Arial"/>
                      <w:bCs/>
                      <w:sz w:val="20"/>
                      <w:szCs w:val="20"/>
                    </w:rPr>
                  </w:pPr>
                </w:p>
              </w:tc>
              <w:tc>
                <w:tcPr>
                  <w:tcW w:w="788" w:type="dxa"/>
                  <w:shd w:val="clear" w:color="auto" w:fill="FFF2CC" w:themeFill="accent4" w:themeFillTint="33"/>
                  <w:tcMar>
                    <w:left w:w="28" w:type="dxa"/>
                    <w:right w:w="0" w:type="dxa"/>
                  </w:tcMar>
                </w:tcPr>
                <w:p w14:paraId="78F64569" w14:textId="77777777" w:rsidR="00FC0956" w:rsidRPr="004115ED" w:rsidRDefault="00FC0956" w:rsidP="00FC0956">
                  <w:pPr>
                    <w:jc w:val="center"/>
                    <w:rPr>
                      <w:rFonts w:ascii="Arial" w:hAnsi="Arial" w:cs="Arial"/>
                      <w:bCs/>
                      <w:sz w:val="20"/>
                      <w:szCs w:val="20"/>
                    </w:rPr>
                  </w:pPr>
                </w:p>
              </w:tc>
              <w:tc>
                <w:tcPr>
                  <w:tcW w:w="788" w:type="dxa"/>
                  <w:shd w:val="clear" w:color="auto" w:fill="FFF2CC" w:themeFill="accent4" w:themeFillTint="33"/>
                  <w:tcMar>
                    <w:left w:w="28" w:type="dxa"/>
                    <w:right w:w="0" w:type="dxa"/>
                  </w:tcMar>
                </w:tcPr>
                <w:p w14:paraId="1AD1B3CD" w14:textId="77777777" w:rsidR="00FC0956" w:rsidRPr="004115ED" w:rsidRDefault="00FC0956" w:rsidP="00FC0956">
                  <w:pPr>
                    <w:jc w:val="center"/>
                    <w:rPr>
                      <w:rFonts w:ascii="Arial" w:hAnsi="Arial" w:cs="Arial"/>
                      <w:bCs/>
                      <w:sz w:val="20"/>
                      <w:szCs w:val="20"/>
                    </w:rPr>
                  </w:pPr>
                </w:p>
              </w:tc>
              <w:tc>
                <w:tcPr>
                  <w:tcW w:w="788" w:type="dxa"/>
                  <w:shd w:val="clear" w:color="auto" w:fill="FFF2CC" w:themeFill="accent4" w:themeFillTint="33"/>
                  <w:tcMar>
                    <w:left w:w="28" w:type="dxa"/>
                    <w:right w:w="0" w:type="dxa"/>
                  </w:tcMar>
                </w:tcPr>
                <w:p w14:paraId="79EB6D40" w14:textId="77777777" w:rsidR="00FC0956" w:rsidRPr="004115ED" w:rsidRDefault="00FC0956" w:rsidP="00FC0956">
                  <w:pPr>
                    <w:jc w:val="center"/>
                    <w:rPr>
                      <w:rFonts w:ascii="Arial" w:hAnsi="Arial" w:cs="Arial"/>
                      <w:bCs/>
                      <w:sz w:val="20"/>
                      <w:szCs w:val="20"/>
                    </w:rPr>
                  </w:pPr>
                </w:p>
              </w:tc>
            </w:tr>
          </w:tbl>
          <w:p w14:paraId="28F4C521" w14:textId="77777777" w:rsidR="00FC0956" w:rsidRDefault="00FC0956" w:rsidP="00FC0956">
            <w:pPr>
              <w:shd w:val="clear" w:color="auto" w:fill="FFFFFF"/>
              <w:jc w:val="both"/>
              <w:rPr>
                <w:rFonts w:ascii="Arial" w:hAnsi="Arial" w:cs="Arial"/>
                <w:color w:val="222222"/>
                <w:sz w:val="20"/>
                <w:szCs w:val="20"/>
              </w:rPr>
            </w:pPr>
          </w:p>
          <w:p w14:paraId="47A406AF" w14:textId="77777777" w:rsidR="00FC0956" w:rsidRDefault="00FC0956" w:rsidP="001B28A9">
            <w:pPr>
              <w:jc w:val="both"/>
              <w:rPr>
                <w:rFonts w:ascii="Arial" w:hAnsi="Arial" w:cs="Arial"/>
                <w:b/>
                <w:bCs/>
                <w:color w:val="222222"/>
                <w:sz w:val="20"/>
                <w:szCs w:val="20"/>
              </w:rPr>
            </w:pPr>
          </w:p>
        </w:tc>
        <w:tc>
          <w:tcPr>
            <w:tcW w:w="3769" w:type="dxa"/>
          </w:tcPr>
          <w:p w14:paraId="7AA1369F" w14:textId="70602417" w:rsidR="00FC0956" w:rsidRDefault="00FC0956" w:rsidP="001B28A9">
            <w:pPr>
              <w:jc w:val="both"/>
              <w:rPr>
                <w:rFonts w:ascii="Arial" w:hAnsi="Arial" w:cs="Arial"/>
                <w:b/>
                <w:bCs/>
                <w:color w:val="222222"/>
                <w:sz w:val="20"/>
                <w:szCs w:val="20"/>
              </w:rPr>
            </w:pPr>
            <w:r>
              <w:rPr>
                <w:rFonts w:ascii="Arial" w:hAnsi="Arial" w:cs="Arial"/>
                <w:b/>
                <w:bCs/>
                <w:noProof/>
                <w:color w:val="222222"/>
                <w:sz w:val="20"/>
                <w:szCs w:val="20"/>
              </w:rPr>
              <w:drawing>
                <wp:inline distT="0" distB="0" distL="0" distR="0" wp14:anchorId="33558210" wp14:editId="6DEAAB55">
                  <wp:extent cx="2209800" cy="1849918"/>
                  <wp:effectExtent l="0" t="0" r="0" b="0"/>
                  <wp:docPr id="250326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26697" name="Picture 250326697"/>
                          <pic:cNvPicPr/>
                        </pic:nvPicPr>
                        <pic:blipFill>
                          <a:blip r:embed="rId15">
                            <a:extLst>
                              <a:ext uri="{28A0092B-C50C-407E-A947-70E740481C1C}">
                                <a14:useLocalDpi xmlns:a14="http://schemas.microsoft.com/office/drawing/2010/main" val="0"/>
                              </a:ext>
                            </a:extLst>
                          </a:blip>
                          <a:stretch>
                            <a:fillRect/>
                          </a:stretch>
                        </pic:blipFill>
                        <pic:spPr>
                          <a:xfrm>
                            <a:off x="0" y="0"/>
                            <a:ext cx="2217885" cy="1856687"/>
                          </a:xfrm>
                          <a:prstGeom prst="rect">
                            <a:avLst/>
                          </a:prstGeom>
                        </pic:spPr>
                      </pic:pic>
                    </a:graphicData>
                  </a:graphic>
                </wp:inline>
              </w:drawing>
            </w:r>
          </w:p>
        </w:tc>
      </w:tr>
      <w:tr w:rsidR="00FC0956" w14:paraId="13A00AE3" w14:textId="77777777" w:rsidTr="00FC0956">
        <w:tc>
          <w:tcPr>
            <w:tcW w:w="11619" w:type="dxa"/>
            <w:vMerge/>
          </w:tcPr>
          <w:p w14:paraId="04369B00" w14:textId="77777777" w:rsidR="00FC0956" w:rsidRDefault="00FC0956" w:rsidP="001B28A9">
            <w:pPr>
              <w:jc w:val="both"/>
              <w:rPr>
                <w:rFonts w:ascii="Arial" w:hAnsi="Arial" w:cs="Arial"/>
                <w:b/>
                <w:bCs/>
                <w:color w:val="222222"/>
                <w:sz w:val="20"/>
                <w:szCs w:val="20"/>
              </w:rPr>
            </w:pPr>
          </w:p>
        </w:tc>
        <w:tc>
          <w:tcPr>
            <w:tcW w:w="3769" w:type="dxa"/>
          </w:tcPr>
          <w:p w14:paraId="3DE4F537" w14:textId="52A45135" w:rsidR="00FC0956" w:rsidRPr="00FC0956" w:rsidRDefault="00FC0956" w:rsidP="00FC0956">
            <w:pPr>
              <w:jc w:val="center"/>
              <w:rPr>
                <w:rFonts w:ascii="Arial" w:hAnsi="Arial" w:cs="Arial"/>
                <w:color w:val="222222"/>
                <w:sz w:val="20"/>
                <w:szCs w:val="20"/>
              </w:rPr>
            </w:pPr>
            <w:r>
              <w:rPr>
                <w:rFonts w:ascii="Arial" w:hAnsi="Arial" w:cs="Arial"/>
                <w:color w:val="222222"/>
                <w:sz w:val="20"/>
                <w:szCs w:val="20"/>
              </w:rPr>
              <w:t>O</w:t>
            </w:r>
            <w:r w:rsidRPr="00FC0956">
              <w:rPr>
                <w:rFonts w:ascii="Arial" w:hAnsi="Arial" w:cs="Arial"/>
                <w:color w:val="222222"/>
                <w:sz w:val="20"/>
                <w:szCs w:val="20"/>
              </w:rPr>
              <w:t>rdnance Survey 1961</w:t>
            </w:r>
          </w:p>
        </w:tc>
      </w:tr>
    </w:tbl>
    <w:p w14:paraId="59218ABA" w14:textId="5BFC8D63" w:rsidR="004F2CB4" w:rsidRPr="00197928" w:rsidRDefault="004F2CB4" w:rsidP="004F2CB4">
      <w:pPr>
        <w:shd w:val="clear" w:color="auto" w:fill="FFFFFF"/>
        <w:jc w:val="both"/>
        <w:rPr>
          <w:rFonts w:ascii="Arial" w:hAnsi="Arial" w:cs="Arial"/>
          <w:sz w:val="20"/>
          <w:szCs w:val="20"/>
        </w:rPr>
      </w:pPr>
      <w:r w:rsidRPr="00891A9E">
        <w:rPr>
          <w:rFonts w:ascii="Arial" w:hAnsi="Arial" w:cs="Arial"/>
          <w:b/>
          <w:bCs/>
          <w:sz w:val="20"/>
          <w:szCs w:val="20"/>
        </w:rPr>
        <w:t>Fernhurst</w:t>
      </w:r>
      <w:r w:rsidR="00197928">
        <w:rPr>
          <w:rFonts w:ascii="Arial" w:hAnsi="Arial" w:cs="Arial"/>
          <w:b/>
          <w:bCs/>
          <w:sz w:val="20"/>
          <w:szCs w:val="20"/>
        </w:rPr>
        <w:t>.</w:t>
      </w:r>
      <w:r w:rsidR="00197928">
        <w:rPr>
          <w:rFonts w:ascii="Arial" w:hAnsi="Arial" w:cs="Arial"/>
          <w:sz w:val="20"/>
          <w:szCs w:val="20"/>
        </w:rPr>
        <w:t xml:space="preserve"> 12</w:t>
      </w:r>
      <w:r w:rsidR="00ED28C5">
        <w:rPr>
          <w:rFonts w:ascii="Arial" w:hAnsi="Arial" w:cs="Arial"/>
          <w:sz w:val="20"/>
          <w:szCs w:val="20"/>
        </w:rPr>
        <w:t>/20</w:t>
      </w:r>
      <w:r w:rsidR="00197928">
        <w:rPr>
          <w:rFonts w:ascii="Arial" w:hAnsi="Arial" w:cs="Arial"/>
          <w:sz w:val="20"/>
          <w:szCs w:val="20"/>
        </w:rPr>
        <w:t xml:space="preserve"> miles from main camp.</w:t>
      </w:r>
      <w:r w:rsidR="00ED28C5">
        <w:rPr>
          <w:rFonts w:ascii="Arial" w:hAnsi="Arial" w:cs="Arial"/>
          <w:sz w:val="20"/>
          <w:szCs w:val="20"/>
        </w:rPr>
        <w:t xml:space="preserve"> Huts.</w:t>
      </w:r>
    </w:p>
    <w:p w14:paraId="3C4C9203" w14:textId="3F82136F" w:rsidR="004F2CB4" w:rsidRDefault="004F2CB4" w:rsidP="004F2CB4">
      <w:pPr>
        <w:shd w:val="clear" w:color="auto" w:fill="FFFFFF"/>
        <w:jc w:val="both"/>
        <w:rPr>
          <w:rFonts w:ascii="Arial" w:hAnsi="Arial" w:cs="Arial"/>
          <w:sz w:val="12"/>
          <w:szCs w:val="12"/>
        </w:rPr>
      </w:pPr>
    </w:p>
    <w:p w14:paraId="53D053E1" w14:textId="3A14B454" w:rsidR="001E3EBC" w:rsidRPr="001E3EBC" w:rsidRDefault="001E3EBC" w:rsidP="004F2CB4">
      <w:pPr>
        <w:shd w:val="clear" w:color="auto" w:fill="FFFFFF"/>
        <w:jc w:val="both"/>
        <w:rPr>
          <w:rFonts w:ascii="Arial" w:hAnsi="Arial" w:cs="Arial"/>
          <w:sz w:val="20"/>
          <w:szCs w:val="20"/>
        </w:rPr>
      </w:pPr>
      <w:r>
        <w:rPr>
          <w:rFonts w:ascii="Arial" w:hAnsi="Arial" w:cs="Arial"/>
          <w:sz w:val="20"/>
          <w:szCs w:val="20"/>
        </w:rPr>
        <w:t>Location – local memories place it in the old army barracks at NGR SU 896 270</w:t>
      </w:r>
    </w:p>
    <w:p w14:paraId="702937E1" w14:textId="77777777" w:rsidR="001E3EBC" w:rsidRPr="0003356A" w:rsidRDefault="001E3EBC" w:rsidP="004F2CB4">
      <w:pPr>
        <w:shd w:val="clear" w:color="auto" w:fill="FFFFFF"/>
        <w:jc w:val="both"/>
        <w:rPr>
          <w:rFonts w:ascii="Arial" w:hAnsi="Arial" w:cs="Arial"/>
          <w:sz w:val="12"/>
          <w:szCs w:val="12"/>
        </w:rPr>
      </w:pPr>
    </w:p>
    <w:p w14:paraId="37495C35" w14:textId="0F318D05" w:rsidR="00AD6383" w:rsidRDefault="00AD6383" w:rsidP="004F2CB4">
      <w:pPr>
        <w:shd w:val="clear" w:color="auto" w:fill="FFFFFF"/>
        <w:jc w:val="both"/>
        <w:rPr>
          <w:rFonts w:ascii="Arial" w:hAnsi="Arial" w:cs="Arial"/>
          <w:sz w:val="20"/>
          <w:szCs w:val="20"/>
        </w:rPr>
      </w:pPr>
      <w:r w:rsidRPr="00ED28C5">
        <w:rPr>
          <w:rFonts w:ascii="Arial" w:hAnsi="Arial" w:cs="Arial"/>
          <w:b/>
          <w:bCs/>
          <w:sz w:val="20"/>
          <w:szCs w:val="20"/>
        </w:rPr>
        <w:t>19 March 1946</w:t>
      </w:r>
      <w:r>
        <w:rPr>
          <w:rFonts w:ascii="Arial" w:hAnsi="Arial" w:cs="Arial"/>
          <w:sz w:val="20"/>
          <w:szCs w:val="20"/>
        </w:rPr>
        <w:t xml:space="preserve"> – reported to have opened for German pows.</w:t>
      </w:r>
      <w:r w:rsidR="0003356A">
        <w:rPr>
          <w:rFonts w:ascii="Arial" w:hAnsi="Arial" w:cs="Arial"/>
          <w:sz w:val="20"/>
          <w:szCs w:val="20"/>
        </w:rPr>
        <w:t xml:space="preserve"> (May have been open and attached to a different camp before this.)</w:t>
      </w:r>
    </w:p>
    <w:p w14:paraId="414F5ECE" w14:textId="77777777" w:rsidR="00AD6383" w:rsidRPr="0003356A" w:rsidRDefault="00AD6383" w:rsidP="004F2CB4">
      <w:pPr>
        <w:shd w:val="clear" w:color="auto" w:fill="FFFFFF"/>
        <w:jc w:val="both"/>
        <w:rPr>
          <w:rFonts w:ascii="Arial" w:hAnsi="Arial" w:cs="Arial"/>
          <w:sz w:val="12"/>
          <w:szCs w:val="12"/>
        </w:rPr>
      </w:pPr>
    </w:p>
    <w:p w14:paraId="6CEB88E2" w14:textId="553A43D6" w:rsidR="004F2CB4" w:rsidRDefault="00A86EED" w:rsidP="004F2CB4">
      <w:pPr>
        <w:shd w:val="clear" w:color="auto" w:fill="FFFFFF"/>
        <w:jc w:val="both"/>
        <w:rPr>
          <w:rFonts w:ascii="Arial" w:hAnsi="Arial" w:cs="Arial"/>
          <w:sz w:val="20"/>
          <w:szCs w:val="20"/>
        </w:rPr>
      </w:pPr>
      <w:r w:rsidRPr="00ED28C5">
        <w:rPr>
          <w:rFonts w:ascii="Arial" w:hAnsi="Arial" w:cs="Arial"/>
          <w:b/>
          <w:bCs/>
          <w:sz w:val="20"/>
          <w:szCs w:val="20"/>
        </w:rPr>
        <w:t xml:space="preserve">April </w:t>
      </w:r>
      <w:r w:rsidR="004F2CB4" w:rsidRPr="00ED28C5">
        <w:rPr>
          <w:rFonts w:ascii="Arial" w:hAnsi="Arial" w:cs="Arial"/>
          <w:b/>
          <w:bCs/>
          <w:sz w:val="20"/>
          <w:szCs w:val="20"/>
        </w:rPr>
        <w:t>1946</w:t>
      </w:r>
      <w:r w:rsidR="004F2CB4">
        <w:rPr>
          <w:rFonts w:ascii="Arial" w:hAnsi="Arial" w:cs="Arial"/>
          <w:sz w:val="20"/>
          <w:szCs w:val="20"/>
        </w:rPr>
        <w:t xml:space="preserve"> – </w:t>
      </w:r>
      <w:r>
        <w:rPr>
          <w:rFonts w:ascii="Arial" w:hAnsi="Arial" w:cs="Arial"/>
          <w:sz w:val="20"/>
          <w:szCs w:val="20"/>
        </w:rPr>
        <w:t xml:space="preserve">no leader </w:t>
      </w:r>
      <w:r w:rsidR="004F2CB4">
        <w:rPr>
          <w:rFonts w:ascii="Arial" w:hAnsi="Arial" w:cs="Arial"/>
          <w:sz w:val="20"/>
          <w:szCs w:val="20"/>
        </w:rPr>
        <w:t>listed.</w:t>
      </w:r>
      <w:r w:rsidR="004F2CB4" w:rsidRPr="007E4D30">
        <w:rPr>
          <w:rFonts w:ascii="Arial" w:hAnsi="Arial" w:cs="Arial"/>
          <w:sz w:val="20"/>
          <w:szCs w:val="20"/>
        </w:rPr>
        <w:t xml:space="preserve"> </w:t>
      </w:r>
    </w:p>
    <w:p w14:paraId="0F0C1238" w14:textId="77777777" w:rsidR="00151495" w:rsidRPr="0003356A" w:rsidRDefault="00151495" w:rsidP="004F2CB4">
      <w:pPr>
        <w:shd w:val="clear" w:color="auto" w:fill="FFFFFF"/>
        <w:jc w:val="both"/>
        <w:rPr>
          <w:rFonts w:ascii="Arial" w:hAnsi="Arial" w:cs="Arial"/>
          <w:sz w:val="12"/>
          <w:szCs w:val="12"/>
        </w:rPr>
      </w:pPr>
    </w:p>
    <w:p w14:paraId="707E3FA0" w14:textId="2FA815EF" w:rsidR="00151495" w:rsidRPr="007E4D30" w:rsidRDefault="00151495" w:rsidP="004F2CB4">
      <w:pPr>
        <w:shd w:val="clear" w:color="auto" w:fill="FFFFFF"/>
        <w:jc w:val="both"/>
        <w:rPr>
          <w:rFonts w:ascii="Arial" w:hAnsi="Arial" w:cs="Arial"/>
          <w:sz w:val="20"/>
          <w:szCs w:val="20"/>
        </w:rPr>
      </w:pPr>
      <w:r w:rsidRPr="00151495">
        <w:rPr>
          <w:rFonts w:ascii="Arial" w:hAnsi="Arial" w:cs="Arial"/>
          <w:b/>
          <w:bCs/>
          <w:sz w:val="20"/>
          <w:szCs w:val="20"/>
        </w:rPr>
        <w:t>September 194</w:t>
      </w:r>
      <w:r w:rsidR="00252136">
        <w:rPr>
          <w:rFonts w:ascii="Arial" w:hAnsi="Arial" w:cs="Arial"/>
          <w:b/>
          <w:bCs/>
          <w:sz w:val="20"/>
          <w:szCs w:val="20"/>
        </w:rPr>
        <w:t>6</w:t>
      </w:r>
      <w:r>
        <w:rPr>
          <w:rFonts w:ascii="Arial" w:hAnsi="Arial" w:cs="Arial"/>
          <w:sz w:val="20"/>
          <w:szCs w:val="20"/>
        </w:rPr>
        <w:t xml:space="preserve"> – Hostel leader; H.Fw Paul Sa</w:t>
      </w:r>
      <w:r w:rsidR="00D26C94">
        <w:rPr>
          <w:rFonts w:ascii="Arial" w:hAnsi="Arial" w:cs="Arial"/>
          <w:sz w:val="20"/>
          <w:szCs w:val="20"/>
        </w:rPr>
        <w:t>w</w:t>
      </w:r>
      <w:r>
        <w:rPr>
          <w:rFonts w:ascii="Arial" w:hAnsi="Arial" w:cs="Arial"/>
          <w:sz w:val="20"/>
          <w:szCs w:val="20"/>
        </w:rPr>
        <w:t>orski (B) – “</w:t>
      </w:r>
      <w:r w:rsidRPr="00151495">
        <w:rPr>
          <w:rFonts w:ascii="Arial" w:hAnsi="Arial" w:cs="Arial"/>
          <w:i/>
          <w:iCs/>
          <w:sz w:val="20"/>
          <w:szCs w:val="20"/>
        </w:rPr>
        <w:t>Open character, very capable</w:t>
      </w:r>
      <w:r>
        <w:rPr>
          <w:rFonts w:ascii="Arial" w:hAnsi="Arial" w:cs="Arial"/>
          <w:sz w:val="20"/>
          <w:szCs w:val="20"/>
        </w:rPr>
        <w:t>.”</w:t>
      </w:r>
    </w:p>
    <w:p w14:paraId="78DEBB1D" w14:textId="77777777" w:rsidR="001852A0" w:rsidRPr="0003356A" w:rsidRDefault="001852A0" w:rsidP="001B28A9">
      <w:pPr>
        <w:shd w:val="clear" w:color="auto" w:fill="FFFFFF"/>
        <w:jc w:val="both"/>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1642"/>
        <w:gridCol w:w="663"/>
        <w:gridCol w:w="688"/>
        <w:gridCol w:w="688"/>
        <w:gridCol w:w="664"/>
        <w:gridCol w:w="717"/>
        <w:gridCol w:w="745"/>
        <w:gridCol w:w="851"/>
        <w:gridCol w:w="850"/>
        <w:gridCol w:w="788"/>
        <w:gridCol w:w="788"/>
        <w:gridCol w:w="788"/>
        <w:gridCol w:w="788"/>
        <w:gridCol w:w="788"/>
        <w:gridCol w:w="788"/>
        <w:gridCol w:w="788"/>
        <w:gridCol w:w="788"/>
        <w:gridCol w:w="788"/>
        <w:gridCol w:w="788"/>
      </w:tblGrid>
      <w:tr w:rsidR="00AA5179" w14:paraId="0D41FEA8" w14:textId="77777777" w:rsidTr="003349B0">
        <w:tc>
          <w:tcPr>
            <w:tcW w:w="1642" w:type="dxa"/>
          </w:tcPr>
          <w:p w14:paraId="53FFF9EE" w14:textId="77777777" w:rsidR="00AA5179" w:rsidRPr="004115ED" w:rsidRDefault="00AA5179" w:rsidP="003349B0">
            <w:pPr>
              <w:rPr>
                <w:rFonts w:ascii="Arial" w:hAnsi="Arial" w:cs="Arial"/>
                <w:bCs/>
                <w:sz w:val="20"/>
                <w:szCs w:val="20"/>
              </w:rPr>
            </w:pPr>
          </w:p>
        </w:tc>
        <w:tc>
          <w:tcPr>
            <w:tcW w:w="663" w:type="dxa"/>
          </w:tcPr>
          <w:p w14:paraId="1E23F781"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1942</w:t>
            </w:r>
          </w:p>
        </w:tc>
        <w:tc>
          <w:tcPr>
            <w:tcW w:w="688" w:type="dxa"/>
          </w:tcPr>
          <w:p w14:paraId="64DAD3BF"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1943</w:t>
            </w:r>
          </w:p>
        </w:tc>
        <w:tc>
          <w:tcPr>
            <w:tcW w:w="688" w:type="dxa"/>
          </w:tcPr>
          <w:p w14:paraId="39FA35F5"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1944</w:t>
            </w:r>
          </w:p>
        </w:tc>
        <w:tc>
          <w:tcPr>
            <w:tcW w:w="664" w:type="dxa"/>
          </w:tcPr>
          <w:p w14:paraId="4EF4BD3D"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9/45</w:t>
            </w:r>
          </w:p>
        </w:tc>
        <w:tc>
          <w:tcPr>
            <w:tcW w:w="717" w:type="dxa"/>
          </w:tcPr>
          <w:p w14:paraId="1E0CA0B5" w14:textId="77777777" w:rsidR="00AA5179" w:rsidRPr="004115ED" w:rsidRDefault="00AA5179" w:rsidP="003349B0">
            <w:pPr>
              <w:jc w:val="center"/>
              <w:rPr>
                <w:rFonts w:ascii="Arial" w:hAnsi="Arial" w:cs="Arial"/>
                <w:bCs/>
                <w:sz w:val="20"/>
                <w:szCs w:val="20"/>
              </w:rPr>
            </w:pPr>
            <w:r>
              <w:rPr>
                <w:rFonts w:ascii="Arial" w:hAnsi="Arial" w:cs="Arial"/>
                <w:bCs/>
                <w:sz w:val="20"/>
                <w:szCs w:val="20"/>
              </w:rPr>
              <w:t>12/45</w:t>
            </w:r>
          </w:p>
        </w:tc>
        <w:tc>
          <w:tcPr>
            <w:tcW w:w="745" w:type="dxa"/>
          </w:tcPr>
          <w:p w14:paraId="657E0789" w14:textId="77777777" w:rsidR="00AA5179" w:rsidRPr="004115ED" w:rsidRDefault="00AA5179" w:rsidP="003349B0">
            <w:pPr>
              <w:jc w:val="center"/>
              <w:rPr>
                <w:rFonts w:ascii="Arial" w:hAnsi="Arial" w:cs="Arial"/>
                <w:bCs/>
                <w:sz w:val="20"/>
                <w:szCs w:val="20"/>
              </w:rPr>
            </w:pPr>
            <w:r>
              <w:rPr>
                <w:rFonts w:ascii="Arial" w:hAnsi="Arial" w:cs="Arial"/>
                <w:bCs/>
                <w:sz w:val="20"/>
                <w:szCs w:val="20"/>
              </w:rPr>
              <w:t>3/46</w:t>
            </w:r>
          </w:p>
        </w:tc>
        <w:tc>
          <w:tcPr>
            <w:tcW w:w="851" w:type="dxa"/>
          </w:tcPr>
          <w:p w14:paraId="2EF3ED0F" w14:textId="77777777" w:rsidR="00AA5179" w:rsidRPr="004115ED" w:rsidRDefault="00AA5179" w:rsidP="003349B0">
            <w:pPr>
              <w:jc w:val="center"/>
              <w:rPr>
                <w:rFonts w:ascii="Arial" w:hAnsi="Arial" w:cs="Arial"/>
                <w:bCs/>
                <w:sz w:val="20"/>
                <w:szCs w:val="20"/>
              </w:rPr>
            </w:pPr>
            <w:r>
              <w:rPr>
                <w:rFonts w:ascii="Arial" w:hAnsi="Arial" w:cs="Arial"/>
                <w:bCs/>
                <w:sz w:val="20"/>
                <w:szCs w:val="20"/>
              </w:rPr>
              <w:t>4/46</w:t>
            </w:r>
          </w:p>
        </w:tc>
        <w:tc>
          <w:tcPr>
            <w:tcW w:w="850" w:type="dxa"/>
          </w:tcPr>
          <w:p w14:paraId="5EDA2D91" w14:textId="77777777" w:rsidR="00AA5179" w:rsidRPr="004115ED" w:rsidRDefault="00AA5179" w:rsidP="003349B0">
            <w:pPr>
              <w:jc w:val="center"/>
              <w:rPr>
                <w:rFonts w:ascii="Arial" w:hAnsi="Arial" w:cs="Arial"/>
                <w:bCs/>
                <w:sz w:val="20"/>
                <w:szCs w:val="20"/>
              </w:rPr>
            </w:pPr>
            <w:r>
              <w:rPr>
                <w:rFonts w:ascii="Arial" w:hAnsi="Arial" w:cs="Arial"/>
                <w:bCs/>
                <w:sz w:val="20"/>
                <w:szCs w:val="20"/>
              </w:rPr>
              <w:t>6/46</w:t>
            </w:r>
          </w:p>
        </w:tc>
        <w:tc>
          <w:tcPr>
            <w:tcW w:w="788" w:type="dxa"/>
          </w:tcPr>
          <w:p w14:paraId="7312FAB3"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9/46</w:t>
            </w:r>
          </w:p>
        </w:tc>
        <w:tc>
          <w:tcPr>
            <w:tcW w:w="788" w:type="dxa"/>
          </w:tcPr>
          <w:p w14:paraId="3A289BDD" w14:textId="77777777" w:rsidR="00AA5179" w:rsidRPr="004115ED" w:rsidRDefault="00AA5179" w:rsidP="003349B0">
            <w:pPr>
              <w:jc w:val="center"/>
              <w:rPr>
                <w:rFonts w:ascii="Arial" w:hAnsi="Arial" w:cs="Arial"/>
                <w:bCs/>
                <w:sz w:val="20"/>
                <w:szCs w:val="20"/>
              </w:rPr>
            </w:pPr>
            <w:r>
              <w:rPr>
                <w:rFonts w:ascii="Arial" w:hAnsi="Arial" w:cs="Arial"/>
                <w:bCs/>
                <w:sz w:val="20"/>
                <w:szCs w:val="20"/>
              </w:rPr>
              <w:t>10/46</w:t>
            </w:r>
          </w:p>
        </w:tc>
        <w:tc>
          <w:tcPr>
            <w:tcW w:w="788" w:type="dxa"/>
          </w:tcPr>
          <w:p w14:paraId="42F04A6C" w14:textId="77777777" w:rsidR="00AA5179" w:rsidRDefault="00AA5179" w:rsidP="003349B0">
            <w:pPr>
              <w:jc w:val="center"/>
              <w:rPr>
                <w:rFonts w:ascii="Arial" w:hAnsi="Arial" w:cs="Arial"/>
                <w:bCs/>
                <w:sz w:val="20"/>
                <w:szCs w:val="20"/>
              </w:rPr>
            </w:pPr>
            <w:r>
              <w:rPr>
                <w:rFonts w:ascii="Arial" w:hAnsi="Arial" w:cs="Arial"/>
                <w:bCs/>
                <w:sz w:val="20"/>
                <w:szCs w:val="20"/>
              </w:rPr>
              <w:t>1/47</w:t>
            </w:r>
          </w:p>
        </w:tc>
        <w:tc>
          <w:tcPr>
            <w:tcW w:w="788" w:type="dxa"/>
          </w:tcPr>
          <w:p w14:paraId="1763E29C" w14:textId="77777777" w:rsidR="00AA5179" w:rsidRDefault="00AA5179" w:rsidP="003349B0">
            <w:pPr>
              <w:jc w:val="center"/>
              <w:rPr>
                <w:rFonts w:ascii="Arial" w:hAnsi="Arial" w:cs="Arial"/>
                <w:bCs/>
                <w:sz w:val="20"/>
                <w:szCs w:val="20"/>
              </w:rPr>
            </w:pPr>
            <w:r>
              <w:rPr>
                <w:rFonts w:ascii="Arial" w:hAnsi="Arial" w:cs="Arial"/>
                <w:bCs/>
                <w:sz w:val="20"/>
                <w:szCs w:val="20"/>
              </w:rPr>
              <w:t>3/47</w:t>
            </w:r>
          </w:p>
        </w:tc>
        <w:tc>
          <w:tcPr>
            <w:tcW w:w="788" w:type="dxa"/>
          </w:tcPr>
          <w:p w14:paraId="6DF9382F" w14:textId="77777777" w:rsidR="00AA5179" w:rsidRDefault="00AA5179" w:rsidP="003349B0">
            <w:pPr>
              <w:jc w:val="center"/>
              <w:rPr>
                <w:rFonts w:ascii="Arial" w:hAnsi="Arial" w:cs="Arial"/>
                <w:bCs/>
                <w:sz w:val="20"/>
                <w:szCs w:val="20"/>
              </w:rPr>
            </w:pPr>
            <w:r>
              <w:rPr>
                <w:rFonts w:ascii="Arial" w:hAnsi="Arial" w:cs="Arial"/>
                <w:bCs/>
                <w:sz w:val="20"/>
                <w:szCs w:val="20"/>
              </w:rPr>
              <w:t>6/47</w:t>
            </w:r>
          </w:p>
        </w:tc>
        <w:tc>
          <w:tcPr>
            <w:tcW w:w="788" w:type="dxa"/>
          </w:tcPr>
          <w:p w14:paraId="0CED6826" w14:textId="77777777" w:rsidR="00AA5179" w:rsidRDefault="00AA5179" w:rsidP="003349B0">
            <w:pPr>
              <w:jc w:val="center"/>
              <w:rPr>
                <w:rFonts w:ascii="Arial" w:hAnsi="Arial" w:cs="Arial"/>
                <w:bCs/>
                <w:sz w:val="20"/>
                <w:szCs w:val="20"/>
              </w:rPr>
            </w:pPr>
            <w:r>
              <w:rPr>
                <w:rFonts w:ascii="Arial" w:hAnsi="Arial" w:cs="Arial"/>
                <w:bCs/>
                <w:sz w:val="20"/>
                <w:szCs w:val="20"/>
              </w:rPr>
              <w:t>7/47</w:t>
            </w:r>
          </w:p>
        </w:tc>
        <w:tc>
          <w:tcPr>
            <w:tcW w:w="788" w:type="dxa"/>
          </w:tcPr>
          <w:p w14:paraId="0AC14410" w14:textId="77777777" w:rsidR="00AA5179" w:rsidRDefault="00AA5179" w:rsidP="003349B0">
            <w:pPr>
              <w:jc w:val="center"/>
              <w:rPr>
                <w:rFonts w:ascii="Arial" w:hAnsi="Arial" w:cs="Arial"/>
                <w:bCs/>
                <w:sz w:val="20"/>
                <w:szCs w:val="20"/>
              </w:rPr>
            </w:pPr>
            <w:r>
              <w:rPr>
                <w:rFonts w:ascii="Arial" w:hAnsi="Arial" w:cs="Arial"/>
                <w:bCs/>
                <w:sz w:val="20"/>
                <w:szCs w:val="20"/>
              </w:rPr>
              <w:t>10/47</w:t>
            </w:r>
          </w:p>
        </w:tc>
        <w:tc>
          <w:tcPr>
            <w:tcW w:w="788" w:type="dxa"/>
          </w:tcPr>
          <w:p w14:paraId="335CCD84" w14:textId="77777777" w:rsidR="00AA5179" w:rsidRDefault="00AA5179" w:rsidP="003349B0">
            <w:pPr>
              <w:jc w:val="center"/>
              <w:rPr>
                <w:rFonts w:ascii="Arial" w:hAnsi="Arial" w:cs="Arial"/>
                <w:bCs/>
                <w:sz w:val="20"/>
                <w:szCs w:val="20"/>
              </w:rPr>
            </w:pPr>
            <w:r>
              <w:rPr>
                <w:rFonts w:ascii="Arial" w:hAnsi="Arial" w:cs="Arial"/>
                <w:bCs/>
                <w:sz w:val="20"/>
                <w:szCs w:val="20"/>
              </w:rPr>
              <w:t>1/48</w:t>
            </w:r>
          </w:p>
        </w:tc>
        <w:tc>
          <w:tcPr>
            <w:tcW w:w="788" w:type="dxa"/>
          </w:tcPr>
          <w:p w14:paraId="0A45012C" w14:textId="77777777" w:rsidR="00AA5179" w:rsidRDefault="00AA5179" w:rsidP="003349B0">
            <w:pPr>
              <w:jc w:val="center"/>
              <w:rPr>
                <w:rFonts w:ascii="Arial" w:hAnsi="Arial" w:cs="Arial"/>
                <w:bCs/>
                <w:sz w:val="20"/>
                <w:szCs w:val="20"/>
              </w:rPr>
            </w:pPr>
            <w:r>
              <w:rPr>
                <w:rFonts w:ascii="Arial" w:hAnsi="Arial" w:cs="Arial"/>
                <w:bCs/>
                <w:sz w:val="20"/>
                <w:szCs w:val="20"/>
              </w:rPr>
              <w:t>2/48</w:t>
            </w:r>
          </w:p>
        </w:tc>
        <w:tc>
          <w:tcPr>
            <w:tcW w:w="788" w:type="dxa"/>
          </w:tcPr>
          <w:p w14:paraId="144A9BA6" w14:textId="77777777" w:rsidR="00AA5179" w:rsidRDefault="00AA5179" w:rsidP="003349B0">
            <w:pPr>
              <w:jc w:val="center"/>
              <w:rPr>
                <w:rFonts w:ascii="Arial" w:hAnsi="Arial" w:cs="Arial"/>
                <w:bCs/>
                <w:sz w:val="20"/>
                <w:szCs w:val="20"/>
              </w:rPr>
            </w:pPr>
            <w:r>
              <w:rPr>
                <w:rFonts w:ascii="Arial" w:hAnsi="Arial" w:cs="Arial"/>
                <w:bCs/>
                <w:sz w:val="20"/>
                <w:szCs w:val="20"/>
              </w:rPr>
              <w:t>3/48</w:t>
            </w:r>
          </w:p>
        </w:tc>
      </w:tr>
      <w:tr w:rsidR="00AA5179" w14:paraId="407FE0BE" w14:textId="77777777" w:rsidTr="003349B0">
        <w:tc>
          <w:tcPr>
            <w:tcW w:w="1642" w:type="dxa"/>
          </w:tcPr>
          <w:p w14:paraId="3D01A1D5" w14:textId="77777777" w:rsidR="00AA5179" w:rsidRDefault="00AA5179" w:rsidP="003349B0">
            <w:pPr>
              <w:rPr>
                <w:rFonts w:ascii="Arial" w:hAnsi="Arial" w:cs="Arial"/>
                <w:bCs/>
                <w:sz w:val="20"/>
                <w:szCs w:val="20"/>
              </w:rPr>
            </w:pPr>
            <w:r>
              <w:rPr>
                <w:rFonts w:ascii="Arial" w:hAnsi="Arial" w:cs="Arial"/>
                <w:bCs/>
                <w:sz w:val="20"/>
                <w:szCs w:val="20"/>
              </w:rPr>
              <w:t>Fernhurst</w:t>
            </w:r>
          </w:p>
        </w:tc>
        <w:tc>
          <w:tcPr>
            <w:tcW w:w="663" w:type="dxa"/>
            <w:shd w:val="clear" w:color="auto" w:fill="FFCCCC"/>
          </w:tcPr>
          <w:p w14:paraId="02AA387B"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574580D4"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206C1D10" w14:textId="77777777" w:rsidR="00AA5179" w:rsidRPr="004115ED" w:rsidRDefault="00AA5179" w:rsidP="003349B0">
            <w:pPr>
              <w:jc w:val="center"/>
              <w:rPr>
                <w:rFonts w:ascii="Arial" w:hAnsi="Arial" w:cs="Arial"/>
                <w:bCs/>
                <w:sz w:val="20"/>
                <w:szCs w:val="20"/>
              </w:rPr>
            </w:pPr>
          </w:p>
        </w:tc>
        <w:tc>
          <w:tcPr>
            <w:tcW w:w="664" w:type="dxa"/>
            <w:shd w:val="clear" w:color="auto" w:fill="FFF2CC" w:themeFill="accent4" w:themeFillTint="33"/>
          </w:tcPr>
          <w:p w14:paraId="6EA3A356" w14:textId="77777777" w:rsidR="00AA5179" w:rsidRDefault="00AA5179" w:rsidP="003349B0">
            <w:pPr>
              <w:jc w:val="center"/>
              <w:rPr>
                <w:rFonts w:ascii="Arial" w:hAnsi="Arial" w:cs="Arial"/>
                <w:bCs/>
                <w:sz w:val="20"/>
                <w:szCs w:val="20"/>
              </w:rPr>
            </w:pPr>
          </w:p>
        </w:tc>
        <w:tc>
          <w:tcPr>
            <w:tcW w:w="717" w:type="dxa"/>
            <w:shd w:val="clear" w:color="auto" w:fill="FFF2CC" w:themeFill="accent4" w:themeFillTint="33"/>
          </w:tcPr>
          <w:p w14:paraId="16BE00BF" w14:textId="77777777" w:rsidR="00AA5179" w:rsidRDefault="00AA5179" w:rsidP="003349B0">
            <w:pPr>
              <w:jc w:val="center"/>
              <w:rPr>
                <w:rFonts w:ascii="Arial" w:hAnsi="Arial" w:cs="Arial"/>
                <w:bCs/>
                <w:sz w:val="20"/>
                <w:szCs w:val="20"/>
              </w:rPr>
            </w:pPr>
          </w:p>
        </w:tc>
        <w:tc>
          <w:tcPr>
            <w:tcW w:w="745" w:type="dxa"/>
            <w:shd w:val="clear" w:color="auto" w:fill="E2EFD9" w:themeFill="accent6" w:themeFillTint="33"/>
          </w:tcPr>
          <w:p w14:paraId="122F6573" w14:textId="77777777" w:rsidR="00AA5179" w:rsidRDefault="00AA5179" w:rsidP="003349B0">
            <w:pPr>
              <w:jc w:val="center"/>
              <w:rPr>
                <w:rFonts w:ascii="Arial" w:hAnsi="Arial" w:cs="Arial"/>
                <w:bCs/>
                <w:sz w:val="20"/>
                <w:szCs w:val="20"/>
              </w:rPr>
            </w:pPr>
          </w:p>
        </w:tc>
        <w:tc>
          <w:tcPr>
            <w:tcW w:w="851" w:type="dxa"/>
            <w:shd w:val="clear" w:color="auto" w:fill="E2EFD9" w:themeFill="accent6" w:themeFillTint="33"/>
          </w:tcPr>
          <w:p w14:paraId="3F5399E2" w14:textId="77777777" w:rsidR="00AA5179" w:rsidRDefault="00AA5179" w:rsidP="003349B0">
            <w:pPr>
              <w:jc w:val="center"/>
              <w:rPr>
                <w:rFonts w:ascii="Arial" w:hAnsi="Arial" w:cs="Arial"/>
                <w:bCs/>
                <w:sz w:val="20"/>
                <w:szCs w:val="20"/>
              </w:rPr>
            </w:pPr>
            <w:r>
              <w:rPr>
                <w:rFonts w:ascii="Arial" w:hAnsi="Arial" w:cs="Arial"/>
                <w:bCs/>
                <w:sz w:val="20"/>
                <w:szCs w:val="20"/>
              </w:rPr>
              <w:t>49</w:t>
            </w:r>
          </w:p>
        </w:tc>
        <w:tc>
          <w:tcPr>
            <w:tcW w:w="850" w:type="dxa"/>
            <w:shd w:val="clear" w:color="auto" w:fill="E2EFD9" w:themeFill="accent6" w:themeFillTint="33"/>
          </w:tcPr>
          <w:p w14:paraId="05435A48" w14:textId="77777777" w:rsidR="00AA5179" w:rsidRDefault="00AA5179" w:rsidP="003349B0">
            <w:pPr>
              <w:jc w:val="center"/>
              <w:rPr>
                <w:rFonts w:ascii="Arial" w:hAnsi="Arial" w:cs="Arial"/>
                <w:bCs/>
                <w:sz w:val="20"/>
                <w:szCs w:val="20"/>
              </w:rPr>
            </w:pPr>
            <w:r>
              <w:rPr>
                <w:rFonts w:ascii="Arial" w:hAnsi="Arial" w:cs="Arial"/>
                <w:bCs/>
                <w:sz w:val="20"/>
                <w:szCs w:val="20"/>
              </w:rPr>
              <w:t>50</w:t>
            </w:r>
          </w:p>
        </w:tc>
        <w:tc>
          <w:tcPr>
            <w:tcW w:w="788" w:type="dxa"/>
            <w:shd w:val="clear" w:color="auto" w:fill="E2EFD9" w:themeFill="accent6" w:themeFillTint="33"/>
          </w:tcPr>
          <w:p w14:paraId="03EB3435" w14:textId="77777777" w:rsidR="00AA5179" w:rsidRDefault="00AA5179" w:rsidP="003349B0">
            <w:pPr>
              <w:jc w:val="center"/>
              <w:rPr>
                <w:rFonts w:ascii="Arial" w:hAnsi="Arial" w:cs="Arial"/>
                <w:bCs/>
                <w:sz w:val="20"/>
                <w:szCs w:val="20"/>
              </w:rPr>
            </w:pPr>
            <w:r>
              <w:rPr>
                <w:rFonts w:ascii="Arial" w:hAnsi="Arial" w:cs="Arial"/>
                <w:bCs/>
                <w:sz w:val="20"/>
                <w:szCs w:val="20"/>
              </w:rPr>
              <w:t>47</w:t>
            </w:r>
          </w:p>
        </w:tc>
        <w:tc>
          <w:tcPr>
            <w:tcW w:w="788" w:type="dxa"/>
            <w:shd w:val="clear" w:color="auto" w:fill="E2EFD9" w:themeFill="accent6" w:themeFillTint="33"/>
          </w:tcPr>
          <w:p w14:paraId="713E83A2" w14:textId="77777777" w:rsidR="00AA5179" w:rsidRDefault="00AA5179" w:rsidP="003349B0">
            <w:pPr>
              <w:jc w:val="center"/>
              <w:rPr>
                <w:rFonts w:ascii="Arial" w:hAnsi="Arial" w:cs="Arial"/>
                <w:bCs/>
                <w:sz w:val="20"/>
                <w:szCs w:val="20"/>
              </w:rPr>
            </w:pPr>
            <w:r>
              <w:rPr>
                <w:rFonts w:ascii="Arial" w:hAnsi="Arial" w:cs="Arial"/>
                <w:bCs/>
                <w:sz w:val="20"/>
                <w:szCs w:val="20"/>
              </w:rPr>
              <w:t>40</w:t>
            </w:r>
          </w:p>
        </w:tc>
        <w:tc>
          <w:tcPr>
            <w:tcW w:w="788" w:type="dxa"/>
            <w:shd w:val="clear" w:color="auto" w:fill="FFCCCC"/>
          </w:tcPr>
          <w:p w14:paraId="064CC867" w14:textId="77777777" w:rsidR="00AA5179" w:rsidRDefault="00AA5179" w:rsidP="003349B0">
            <w:pPr>
              <w:jc w:val="center"/>
              <w:rPr>
                <w:rFonts w:ascii="Arial" w:hAnsi="Arial" w:cs="Arial"/>
                <w:bCs/>
                <w:sz w:val="20"/>
                <w:szCs w:val="20"/>
              </w:rPr>
            </w:pPr>
          </w:p>
        </w:tc>
        <w:tc>
          <w:tcPr>
            <w:tcW w:w="788" w:type="dxa"/>
            <w:shd w:val="clear" w:color="auto" w:fill="FFCCCC"/>
          </w:tcPr>
          <w:p w14:paraId="4AB0D648" w14:textId="77777777" w:rsidR="00AA5179" w:rsidRDefault="00AA5179" w:rsidP="003349B0">
            <w:pPr>
              <w:jc w:val="center"/>
              <w:rPr>
                <w:rFonts w:ascii="Arial" w:hAnsi="Arial" w:cs="Arial"/>
                <w:bCs/>
                <w:sz w:val="20"/>
                <w:szCs w:val="20"/>
              </w:rPr>
            </w:pPr>
          </w:p>
        </w:tc>
        <w:tc>
          <w:tcPr>
            <w:tcW w:w="788" w:type="dxa"/>
            <w:shd w:val="clear" w:color="auto" w:fill="FFCCCC"/>
          </w:tcPr>
          <w:p w14:paraId="7D197134" w14:textId="77777777" w:rsidR="00AA5179" w:rsidRDefault="00AA5179" w:rsidP="003349B0">
            <w:pPr>
              <w:jc w:val="center"/>
              <w:rPr>
                <w:rFonts w:ascii="Arial" w:hAnsi="Arial" w:cs="Arial"/>
                <w:bCs/>
                <w:sz w:val="20"/>
                <w:szCs w:val="20"/>
              </w:rPr>
            </w:pPr>
          </w:p>
        </w:tc>
        <w:tc>
          <w:tcPr>
            <w:tcW w:w="788" w:type="dxa"/>
            <w:shd w:val="clear" w:color="auto" w:fill="FFCCCC"/>
          </w:tcPr>
          <w:p w14:paraId="5418CB0E" w14:textId="77777777" w:rsidR="00AA5179" w:rsidRDefault="00AA5179" w:rsidP="003349B0">
            <w:pPr>
              <w:jc w:val="center"/>
              <w:rPr>
                <w:rFonts w:ascii="Arial" w:hAnsi="Arial" w:cs="Arial"/>
                <w:bCs/>
                <w:sz w:val="20"/>
                <w:szCs w:val="20"/>
              </w:rPr>
            </w:pPr>
          </w:p>
        </w:tc>
        <w:tc>
          <w:tcPr>
            <w:tcW w:w="788" w:type="dxa"/>
            <w:shd w:val="clear" w:color="auto" w:fill="FFCCCC"/>
          </w:tcPr>
          <w:p w14:paraId="5632B8F8" w14:textId="77777777" w:rsidR="00AA5179" w:rsidRDefault="00AA5179" w:rsidP="003349B0">
            <w:pPr>
              <w:jc w:val="center"/>
              <w:rPr>
                <w:rFonts w:ascii="Arial" w:hAnsi="Arial" w:cs="Arial"/>
                <w:bCs/>
                <w:sz w:val="20"/>
                <w:szCs w:val="20"/>
              </w:rPr>
            </w:pPr>
          </w:p>
        </w:tc>
        <w:tc>
          <w:tcPr>
            <w:tcW w:w="788" w:type="dxa"/>
            <w:shd w:val="clear" w:color="auto" w:fill="FFCCCC"/>
          </w:tcPr>
          <w:p w14:paraId="72EED69C" w14:textId="77777777" w:rsidR="00AA5179" w:rsidRDefault="00AA5179" w:rsidP="003349B0">
            <w:pPr>
              <w:jc w:val="center"/>
              <w:rPr>
                <w:rFonts w:ascii="Arial" w:hAnsi="Arial" w:cs="Arial"/>
                <w:bCs/>
                <w:sz w:val="20"/>
                <w:szCs w:val="20"/>
              </w:rPr>
            </w:pPr>
          </w:p>
        </w:tc>
        <w:tc>
          <w:tcPr>
            <w:tcW w:w="788" w:type="dxa"/>
            <w:shd w:val="clear" w:color="auto" w:fill="FFCCCC"/>
          </w:tcPr>
          <w:p w14:paraId="4FAC1AAD" w14:textId="77777777" w:rsidR="00AA5179" w:rsidRDefault="00AA5179" w:rsidP="003349B0">
            <w:pPr>
              <w:jc w:val="center"/>
              <w:rPr>
                <w:rFonts w:ascii="Arial" w:hAnsi="Arial" w:cs="Arial"/>
                <w:bCs/>
                <w:sz w:val="20"/>
                <w:szCs w:val="20"/>
              </w:rPr>
            </w:pPr>
          </w:p>
        </w:tc>
        <w:tc>
          <w:tcPr>
            <w:tcW w:w="788" w:type="dxa"/>
            <w:shd w:val="clear" w:color="auto" w:fill="FFCCCC"/>
          </w:tcPr>
          <w:p w14:paraId="1888505E" w14:textId="77777777" w:rsidR="00AA5179" w:rsidRDefault="00AA5179" w:rsidP="003349B0">
            <w:pPr>
              <w:jc w:val="center"/>
              <w:rPr>
                <w:rFonts w:ascii="Arial" w:hAnsi="Arial" w:cs="Arial"/>
                <w:bCs/>
                <w:sz w:val="20"/>
                <w:szCs w:val="20"/>
              </w:rPr>
            </w:pPr>
          </w:p>
        </w:tc>
      </w:tr>
    </w:tbl>
    <w:p w14:paraId="74935711" w14:textId="2D9E537C" w:rsidR="00891A9E" w:rsidRDefault="00891A9E" w:rsidP="001B28A9">
      <w:pPr>
        <w:shd w:val="clear" w:color="auto" w:fill="FFFFFF"/>
        <w:jc w:val="both"/>
        <w:rPr>
          <w:rFonts w:ascii="Arial" w:hAnsi="Arial" w:cs="Arial"/>
          <w:color w:val="222222"/>
          <w:sz w:val="20"/>
          <w:szCs w:val="20"/>
        </w:rPr>
      </w:pPr>
    </w:p>
    <w:p w14:paraId="0CBE0A84" w14:textId="77777777" w:rsidR="00BE6EF5" w:rsidRDefault="00BE6EF5" w:rsidP="001B28A9">
      <w:pPr>
        <w:shd w:val="clear" w:color="auto" w:fill="FFFFFF"/>
        <w:jc w:val="both"/>
        <w:rPr>
          <w:rFonts w:ascii="Arial" w:hAnsi="Arial" w:cs="Arial"/>
          <w:color w:val="222222"/>
          <w:sz w:val="20"/>
          <w:szCs w:val="20"/>
        </w:rPr>
      </w:pPr>
    </w:p>
    <w:p w14:paraId="7696046E" w14:textId="1764992D" w:rsidR="00891A9E" w:rsidRDefault="00891A9E" w:rsidP="001B28A9">
      <w:pPr>
        <w:shd w:val="clear" w:color="auto" w:fill="FFFFFF"/>
        <w:jc w:val="both"/>
        <w:rPr>
          <w:rFonts w:ascii="Arial" w:hAnsi="Arial" w:cs="Arial"/>
          <w:color w:val="222222"/>
          <w:sz w:val="20"/>
          <w:szCs w:val="20"/>
        </w:rPr>
      </w:pPr>
    </w:p>
    <w:p w14:paraId="7164E07E" w14:textId="320BE3E5" w:rsidR="00682BD9" w:rsidRDefault="001852A0" w:rsidP="00706C6F">
      <w:pPr>
        <w:shd w:val="clear" w:color="auto" w:fill="FFFFFF"/>
        <w:jc w:val="both"/>
        <w:rPr>
          <w:rFonts w:ascii="Arial" w:hAnsi="Arial" w:cs="Arial"/>
          <w:color w:val="000000"/>
          <w:sz w:val="20"/>
          <w:szCs w:val="20"/>
        </w:rPr>
      </w:pPr>
      <w:r w:rsidRPr="001852A0">
        <w:rPr>
          <w:rFonts w:ascii="Arial" w:hAnsi="Arial" w:cs="Arial"/>
          <w:b/>
          <w:bCs/>
          <w:color w:val="000000"/>
          <w:sz w:val="20"/>
          <w:szCs w:val="20"/>
        </w:rPr>
        <w:t>Forest (Farm) House</w:t>
      </w:r>
      <w:r w:rsidR="00ED28C5">
        <w:rPr>
          <w:rFonts w:ascii="Arial" w:hAnsi="Arial" w:cs="Arial"/>
          <w:b/>
          <w:bCs/>
          <w:color w:val="000000"/>
          <w:sz w:val="20"/>
          <w:szCs w:val="20"/>
        </w:rPr>
        <w:t>.</w:t>
      </w:r>
      <w:r w:rsidRPr="001852A0">
        <w:rPr>
          <w:rFonts w:ascii="Arial" w:hAnsi="Arial" w:cs="Arial"/>
          <w:b/>
          <w:bCs/>
          <w:color w:val="000000"/>
          <w:sz w:val="20"/>
          <w:szCs w:val="20"/>
        </w:rPr>
        <w:t xml:space="preserve"> </w:t>
      </w:r>
      <w:r w:rsidRPr="00ED28C5">
        <w:rPr>
          <w:rFonts w:ascii="Arial" w:hAnsi="Arial" w:cs="Arial"/>
          <w:color w:val="000000"/>
          <w:sz w:val="20"/>
          <w:szCs w:val="20"/>
        </w:rPr>
        <w:t>(</w:t>
      </w:r>
      <w:r w:rsidR="00ED28C5">
        <w:rPr>
          <w:rFonts w:ascii="Arial" w:hAnsi="Arial" w:cs="Arial"/>
          <w:color w:val="000000"/>
          <w:sz w:val="20"/>
          <w:szCs w:val="20"/>
        </w:rPr>
        <w:t xml:space="preserve">Horsham / </w:t>
      </w:r>
      <w:r w:rsidRPr="00ED28C5">
        <w:rPr>
          <w:rFonts w:ascii="Arial" w:hAnsi="Arial" w:cs="Arial"/>
          <w:color w:val="000000"/>
          <w:sz w:val="20"/>
          <w:szCs w:val="20"/>
        </w:rPr>
        <w:t>Worthing, Sussex</w:t>
      </w:r>
      <w:r w:rsidR="00ED28C5">
        <w:rPr>
          <w:rFonts w:ascii="Arial" w:hAnsi="Arial" w:cs="Arial"/>
          <w:color w:val="000000"/>
          <w:sz w:val="20"/>
          <w:szCs w:val="20"/>
        </w:rPr>
        <w:t xml:space="preserve"> – 12 miles from main camp</w:t>
      </w:r>
      <w:r w:rsidRPr="00ED28C5">
        <w:rPr>
          <w:rFonts w:ascii="Arial" w:hAnsi="Arial" w:cs="Arial"/>
          <w:color w:val="000000"/>
          <w:sz w:val="20"/>
          <w:szCs w:val="20"/>
        </w:rPr>
        <w:t>)</w:t>
      </w:r>
      <w:r w:rsidR="00ED28C5">
        <w:rPr>
          <w:rFonts w:ascii="Arial" w:hAnsi="Arial" w:cs="Arial"/>
          <w:color w:val="000000"/>
          <w:sz w:val="20"/>
          <w:szCs w:val="20"/>
        </w:rPr>
        <w:t>. House.</w:t>
      </w:r>
    </w:p>
    <w:p w14:paraId="67CCFD9D" w14:textId="77777777" w:rsidR="00706C6F" w:rsidRPr="00706C6F" w:rsidRDefault="00706C6F" w:rsidP="00706C6F">
      <w:pPr>
        <w:shd w:val="clear" w:color="auto" w:fill="FFFFFF"/>
        <w:jc w:val="both"/>
        <w:rPr>
          <w:rFonts w:ascii="Arial" w:hAnsi="Arial" w:cs="Arial"/>
          <w:color w:val="000000"/>
          <w:sz w:val="12"/>
          <w:szCs w:val="12"/>
        </w:rPr>
      </w:pPr>
    </w:p>
    <w:p w14:paraId="0AE28DAC" w14:textId="71013B90" w:rsidR="004F2CB4" w:rsidRDefault="00682BD9" w:rsidP="00706C6F">
      <w:pPr>
        <w:pStyle w:val="Heading1"/>
        <w:shd w:val="clear" w:color="auto" w:fill="FFFFFF"/>
        <w:spacing w:before="0" w:beforeAutospacing="0" w:after="0" w:afterAutospacing="0"/>
        <w:jc w:val="both"/>
        <w:rPr>
          <w:rStyle w:val="no-wrap"/>
          <w:rFonts w:ascii="Arial" w:hAnsi="Arial" w:cs="Arial"/>
          <w:b w:val="0"/>
          <w:bCs w:val="0"/>
          <w:color w:val="06263D"/>
          <w:sz w:val="20"/>
          <w:szCs w:val="20"/>
        </w:rPr>
      </w:pPr>
      <w:r w:rsidRPr="00682BD9">
        <w:rPr>
          <w:rFonts w:ascii="Arial" w:hAnsi="Arial" w:cs="Arial"/>
          <w:b w:val="0"/>
          <w:bCs w:val="0"/>
          <w:color w:val="000000"/>
          <w:sz w:val="20"/>
          <w:szCs w:val="20"/>
        </w:rPr>
        <w:t xml:space="preserve">Location </w:t>
      </w:r>
      <w:r>
        <w:rPr>
          <w:rFonts w:ascii="Arial" w:hAnsi="Arial" w:cs="Arial"/>
          <w:b w:val="0"/>
          <w:bCs w:val="0"/>
          <w:color w:val="000000"/>
          <w:sz w:val="20"/>
          <w:szCs w:val="20"/>
        </w:rPr>
        <w:t>–</w:t>
      </w:r>
      <w:r w:rsidRPr="00682BD9">
        <w:rPr>
          <w:rFonts w:ascii="Arial" w:hAnsi="Arial" w:cs="Arial"/>
          <w:color w:val="000000"/>
          <w:sz w:val="20"/>
          <w:szCs w:val="20"/>
        </w:rPr>
        <w:t xml:space="preserve"> </w:t>
      </w:r>
      <w:r w:rsidRPr="00682BD9">
        <w:rPr>
          <w:rFonts w:ascii="Arial" w:hAnsi="Arial" w:cs="Arial"/>
          <w:b w:val="0"/>
          <w:bCs w:val="0"/>
          <w:color w:val="000000"/>
          <w:sz w:val="20"/>
          <w:szCs w:val="20"/>
        </w:rPr>
        <w:t xml:space="preserve">There is a </w:t>
      </w:r>
      <w:r>
        <w:rPr>
          <w:rFonts w:ascii="Arial" w:hAnsi="Arial" w:cs="Arial"/>
          <w:b w:val="0"/>
          <w:bCs w:val="0"/>
          <w:color w:val="06263D"/>
          <w:sz w:val="20"/>
          <w:szCs w:val="20"/>
        </w:rPr>
        <w:t>“</w:t>
      </w:r>
      <w:r w:rsidRPr="00682BD9">
        <w:rPr>
          <w:rFonts w:ascii="Arial" w:hAnsi="Arial" w:cs="Arial"/>
          <w:b w:val="0"/>
          <w:bCs w:val="0"/>
          <w:color w:val="06263D"/>
          <w:sz w:val="20"/>
          <w:szCs w:val="20"/>
        </w:rPr>
        <w:t>Forest Farm House</w:t>
      </w:r>
      <w:r w:rsidR="00706C6F">
        <w:rPr>
          <w:rFonts w:ascii="Arial" w:hAnsi="Arial" w:cs="Arial"/>
          <w:b w:val="0"/>
          <w:bCs w:val="0"/>
          <w:color w:val="06263D"/>
          <w:sz w:val="20"/>
          <w:szCs w:val="20"/>
        </w:rPr>
        <w:t>,</w:t>
      </w:r>
      <w:r>
        <w:rPr>
          <w:rFonts w:ascii="Arial" w:hAnsi="Arial" w:cs="Arial"/>
          <w:b w:val="0"/>
          <w:bCs w:val="0"/>
          <w:color w:val="06263D"/>
          <w:sz w:val="20"/>
          <w:szCs w:val="20"/>
        </w:rPr>
        <w:t>”</w:t>
      </w:r>
      <w:r w:rsidRPr="00682BD9">
        <w:rPr>
          <w:rFonts w:ascii="Arial" w:hAnsi="Arial" w:cs="Arial"/>
          <w:b w:val="0"/>
          <w:bCs w:val="0"/>
          <w:color w:val="06263D"/>
          <w:sz w:val="20"/>
          <w:szCs w:val="20"/>
        </w:rPr>
        <w:t xml:space="preserve"> Forest Road, Colgate, Horsham, West Sussex, </w:t>
      </w:r>
      <w:r w:rsidRPr="00682BD9">
        <w:rPr>
          <w:rStyle w:val="no-wrap"/>
          <w:rFonts w:ascii="Arial" w:hAnsi="Arial" w:cs="Arial"/>
          <w:b w:val="0"/>
          <w:bCs w:val="0"/>
          <w:color w:val="06263D"/>
          <w:sz w:val="20"/>
          <w:szCs w:val="20"/>
        </w:rPr>
        <w:t>RH12 4SZ</w:t>
      </w:r>
      <w:r>
        <w:rPr>
          <w:rStyle w:val="no-wrap"/>
          <w:rFonts w:ascii="Arial" w:hAnsi="Arial" w:cs="Arial"/>
          <w:b w:val="0"/>
          <w:bCs w:val="0"/>
          <w:color w:val="06263D"/>
          <w:sz w:val="20"/>
          <w:szCs w:val="20"/>
        </w:rPr>
        <w:t xml:space="preserve"> located at NGR TQ 234 330</w:t>
      </w:r>
      <w:r w:rsidR="001E3EBC">
        <w:rPr>
          <w:rStyle w:val="no-wrap"/>
          <w:rFonts w:ascii="Arial" w:hAnsi="Arial" w:cs="Arial"/>
          <w:b w:val="0"/>
          <w:bCs w:val="0"/>
          <w:color w:val="06263D"/>
          <w:sz w:val="20"/>
          <w:szCs w:val="20"/>
        </w:rPr>
        <w:t>.</w:t>
      </w:r>
      <w:r>
        <w:rPr>
          <w:rStyle w:val="no-wrap"/>
          <w:rFonts w:ascii="Arial" w:hAnsi="Arial" w:cs="Arial"/>
          <w:b w:val="0"/>
          <w:bCs w:val="0"/>
          <w:color w:val="06263D"/>
          <w:sz w:val="20"/>
          <w:szCs w:val="20"/>
        </w:rPr>
        <w:t xml:space="preserve"> However</w:t>
      </w:r>
      <w:r w:rsidR="00424996">
        <w:rPr>
          <w:rStyle w:val="no-wrap"/>
          <w:rFonts w:ascii="Arial" w:hAnsi="Arial" w:cs="Arial"/>
          <w:b w:val="0"/>
          <w:bCs w:val="0"/>
          <w:color w:val="06263D"/>
          <w:sz w:val="20"/>
          <w:szCs w:val="20"/>
        </w:rPr>
        <w:t>,</w:t>
      </w:r>
      <w:r>
        <w:rPr>
          <w:rStyle w:val="no-wrap"/>
          <w:rFonts w:ascii="Arial" w:hAnsi="Arial" w:cs="Arial"/>
          <w:b w:val="0"/>
          <w:bCs w:val="0"/>
          <w:color w:val="06263D"/>
          <w:sz w:val="20"/>
          <w:szCs w:val="20"/>
        </w:rPr>
        <w:t xml:space="preserve"> on OS maps the name alongside is ‘Black Hill Farm.’</w:t>
      </w:r>
    </w:p>
    <w:p w14:paraId="442215D4" w14:textId="77777777" w:rsidR="00706C6F" w:rsidRPr="00706C6F" w:rsidRDefault="00706C6F" w:rsidP="00706C6F">
      <w:pPr>
        <w:pStyle w:val="Heading1"/>
        <w:shd w:val="clear" w:color="auto" w:fill="FFFFFF"/>
        <w:spacing w:before="0" w:beforeAutospacing="0" w:after="0" w:afterAutospacing="0"/>
        <w:jc w:val="both"/>
        <w:rPr>
          <w:rFonts w:ascii="Arial" w:hAnsi="Arial" w:cs="Arial"/>
          <w:b w:val="0"/>
          <w:bCs w:val="0"/>
          <w:color w:val="06263D"/>
          <w:sz w:val="12"/>
          <w:szCs w:val="12"/>
        </w:rPr>
      </w:pPr>
    </w:p>
    <w:p w14:paraId="41794D59" w14:textId="77777777" w:rsidR="00C5606C" w:rsidRDefault="00546F70" w:rsidP="001852A0">
      <w:pPr>
        <w:shd w:val="clear" w:color="auto" w:fill="FFFFFF"/>
        <w:jc w:val="both"/>
        <w:rPr>
          <w:rFonts w:ascii="Arial" w:hAnsi="Arial" w:cs="Arial"/>
          <w:color w:val="000000"/>
          <w:sz w:val="20"/>
          <w:szCs w:val="20"/>
        </w:rPr>
      </w:pPr>
      <w:r>
        <w:rPr>
          <w:rFonts w:ascii="Arial" w:hAnsi="Arial" w:cs="Arial"/>
          <w:b/>
          <w:bCs/>
          <w:color w:val="000000"/>
          <w:sz w:val="20"/>
          <w:szCs w:val="20"/>
        </w:rPr>
        <w:t xml:space="preserve">September 1946 </w:t>
      </w:r>
      <w:r w:rsidRPr="00546F70">
        <w:rPr>
          <w:rFonts w:ascii="Arial" w:hAnsi="Arial" w:cs="Arial"/>
          <w:color w:val="000000"/>
          <w:sz w:val="20"/>
          <w:szCs w:val="20"/>
        </w:rPr>
        <w:t>– Hostel leader</w:t>
      </w:r>
      <w:r>
        <w:rPr>
          <w:rFonts w:ascii="Arial" w:hAnsi="Arial" w:cs="Arial"/>
          <w:color w:val="000000"/>
          <w:sz w:val="20"/>
          <w:szCs w:val="20"/>
        </w:rPr>
        <w:t xml:space="preserve">; O.Fw Alfred Goetsch (B) – </w:t>
      </w:r>
      <w:r w:rsidRPr="00546F70">
        <w:rPr>
          <w:rFonts w:ascii="Arial" w:hAnsi="Arial" w:cs="Arial"/>
          <w:i/>
          <w:iCs/>
          <w:color w:val="000000"/>
          <w:sz w:val="20"/>
          <w:szCs w:val="20"/>
        </w:rPr>
        <w:t>“Efficient and capable</w:t>
      </w:r>
      <w:r>
        <w:rPr>
          <w:rFonts w:ascii="Arial" w:hAnsi="Arial" w:cs="Arial"/>
          <w:color w:val="000000"/>
          <w:sz w:val="20"/>
          <w:szCs w:val="20"/>
        </w:rPr>
        <w:t>.”</w:t>
      </w:r>
      <w:r w:rsidR="003C6678">
        <w:rPr>
          <w:rFonts w:ascii="Arial" w:hAnsi="Arial" w:cs="Arial"/>
          <w:color w:val="000000"/>
          <w:sz w:val="20"/>
          <w:szCs w:val="20"/>
        </w:rPr>
        <w:t xml:space="preserve"> </w:t>
      </w:r>
    </w:p>
    <w:p w14:paraId="4211F488" w14:textId="77777777" w:rsidR="00C5606C" w:rsidRPr="00C5606C" w:rsidRDefault="00C5606C" w:rsidP="001852A0">
      <w:pPr>
        <w:shd w:val="clear" w:color="auto" w:fill="FFFFFF"/>
        <w:jc w:val="both"/>
        <w:rPr>
          <w:rFonts w:ascii="Arial" w:hAnsi="Arial" w:cs="Arial"/>
          <w:color w:val="000000"/>
          <w:sz w:val="8"/>
          <w:szCs w:val="8"/>
        </w:rPr>
      </w:pPr>
    </w:p>
    <w:p w14:paraId="4FB58C37" w14:textId="45DEEA56" w:rsidR="00546F70" w:rsidRPr="00546F70" w:rsidRDefault="003C6678" w:rsidP="001852A0">
      <w:pPr>
        <w:shd w:val="clear" w:color="auto" w:fill="FFFFFF"/>
        <w:jc w:val="both"/>
        <w:rPr>
          <w:rFonts w:ascii="Arial" w:hAnsi="Arial" w:cs="Arial"/>
          <w:color w:val="000000"/>
          <w:sz w:val="20"/>
          <w:szCs w:val="20"/>
        </w:rPr>
      </w:pPr>
      <w:r>
        <w:rPr>
          <w:rFonts w:ascii="Arial" w:hAnsi="Arial" w:cs="Arial"/>
          <w:color w:val="000000"/>
          <w:sz w:val="20"/>
          <w:szCs w:val="20"/>
        </w:rPr>
        <w:t>Many of the pows were from camps in Canada – having been captured early in the war</w:t>
      </w:r>
      <w:r w:rsidR="00C5606C">
        <w:rPr>
          <w:rFonts w:ascii="Arial" w:hAnsi="Arial" w:cs="Arial"/>
          <w:color w:val="000000"/>
          <w:sz w:val="20"/>
          <w:szCs w:val="20"/>
        </w:rPr>
        <w:t>,</w:t>
      </w:r>
      <w:r>
        <w:rPr>
          <w:rFonts w:ascii="Arial" w:hAnsi="Arial" w:cs="Arial"/>
          <w:color w:val="000000"/>
          <w:sz w:val="20"/>
          <w:szCs w:val="20"/>
        </w:rPr>
        <w:t xml:space="preserve"> many still held their Nazi views. They would not attend lectures and were openly hostile to re-education activities. One declared; “</w:t>
      </w:r>
      <w:r w:rsidRPr="003C6678">
        <w:rPr>
          <w:rFonts w:ascii="Arial" w:hAnsi="Arial" w:cs="Arial"/>
          <w:i/>
          <w:iCs/>
          <w:color w:val="000000"/>
          <w:sz w:val="20"/>
          <w:szCs w:val="20"/>
        </w:rPr>
        <w:t>We are only working animals that are driven out to work in the morning and back in the evening at feeding time. Animals do not need any politics, therefore don’t bother us with it</w:t>
      </w:r>
      <w:r>
        <w:rPr>
          <w:rFonts w:ascii="Arial" w:hAnsi="Arial" w:cs="Arial"/>
          <w:color w:val="000000"/>
          <w:sz w:val="20"/>
          <w:szCs w:val="20"/>
        </w:rPr>
        <w:t>.”</w:t>
      </w:r>
      <w:r w:rsidR="00470A33">
        <w:rPr>
          <w:rFonts w:ascii="Arial" w:hAnsi="Arial" w:cs="Arial"/>
          <w:color w:val="000000"/>
          <w:sz w:val="20"/>
          <w:szCs w:val="20"/>
        </w:rPr>
        <w:t xml:space="preserve"> It was recommended that the Black, C grade pows be redistributed around other sites so that they could hear more of what happened in Germany.</w:t>
      </w:r>
    </w:p>
    <w:p w14:paraId="68629EDB" w14:textId="6FA6087A" w:rsidR="004F2CB4" w:rsidRPr="00252136" w:rsidRDefault="004F2CB4" w:rsidP="004F2CB4">
      <w:pPr>
        <w:shd w:val="clear" w:color="auto" w:fill="FFFFFF"/>
        <w:jc w:val="both"/>
        <w:rPr>
          <w:rFonts w:ascii="Arial" w:hAnsi="Arial" w:cs="Arial"/>
          <w:color w:val="222222"/>
          <w:sz w:val="12"/>
          <w:szCs w:val="12"/>
        </w:rPr>
      </w:pPr>
    </w:p>
    <w:p w14:paraId="0C125F23" w14:textId="5E52E2AA" w:rsidR="00E67369" w:rsidRDefault="00E67369" w:rsidP="00E67369">
      <w:pPr>
        <w:shd w:val="clear" w:color="auto" w:fill="FFFFFF"/>
        <w:jc w:val="both"/>
        <w:rPr>
          <w:rFonts w:ascii="Arial" w:hAnsi="Arial" w:cs="Arial"/>
          <w:b/>
          <w:bCs/>
          <w:color w:val="222222"/>
          <w:sz w:val="20"/>
          <w:szCs w:val="20"/>
        </w:rPr>
      </w:pPr>
      <w:r>
        <w:rPr>
          <w:rFonts w:ascii="Arial" w:hAnsi="Arial" w:cs="Arial"/>
          <w:b/>
          <w:bCs/>
          <w:color w:val="222222"/>
          <w:sz w:val="20"/>
          <w:szCs w:val="20"/>
        </w:rPr>
        <w:t xml:space="preserve">October 1946 </w:t>
      </w:r>
      <w:r w:rsidR="00E2460E">
        <w:rPr>
          <w:rFonts w:ascii="Arial" w:hAnsi="Arial" w:cs="Arial"/>
          <w:color w:val="222222"/>
          <w:sz w:val="20"/>
          <w:szCs w:val="20"/>
        </w:rPr>
        <w:t>–</w:t>
      </w:r>
      <w:r w:rsidRPr="00E67369">
        <w:rPr>
          <w:rFonts w:ascii="Arial" w:hAnsi="Arial" w:cs="Arial"/>
          <w:color w:val="222222"/>
          <w:sz w:val="20"/>
          <w:szCs w:val="20"/>
        </w:rPr>
        <w:t xml:space="preserve"> same</w:t>
      </w:r>
      <w:r w:rsidR="00252136">
        <w:rPr>
          <w:rFonts w:ascii="Arial" w:hAnsi="Arial" w:cs="Arial"/>
          <w:color w:val="222222"/>
          <w:sz w:val="20"/>
          <w:szCs w:val="20"/>
        </w:rPr>
        <w:t xml:space="preserve"> leader</w:t>
      </w:r>
      <w:r w:rsidR="00E2460E">
        <w:rPr>
          <w:rFonts w:ascii="Arial" w:hAnsi="Arial" w:cs="Arial"/>
          <w:color w:val="222222"/>
          <w:sz w:val="20"/>
          <w:szCs w:val="20"/>
        </w:rPr>
        <w:t>. Political resistance to activities had decreased considerably.</w:t>
      </w:r>
      <w:r w:rsidR="00DB20E8">
        <w:rPr>
          <w:rFonts w:ascii="Arial" w:hAnsi="Arial" w:cs="Arial"/>
          <w:color w:val="222222"/>
          <w:sz w:val="20"/>
          <w:szCs w:val="20"/>
        </w:rPr>
        <w:t xml:space="preserve"> </w:t>
      </w:r>
      <w:r w:rsidR="00252136">
        <w:rPr>
          <w:rFonts w:ascii="Arial" w:hAnsi="Arial" w:cs="Arial"/>
          <w:color w:val="222222"/>
          <w:sz w:val="20"/>
          <w:szCs w:val="20"/>
        </w:rPr>
        <w:t>Received o</w:t>
      </w:r>
      <w:r w:rsidR="00DB20E8">
        <w:rPr>
          <w:rFonts w:ascii="Arial" w:hAnsi="Arial" w:cs="Arial"/>
          <w:color w:val="222222"/>
          <w:sz w:val="20"/>
          <w:szCs w:val="20"/>
        </w:rPr>
        <w:t>nly irregular visits from a protestant padre.</w:t>
      </w:r>
    </w:p>
    <w:p w14:paraId="75D521EA" w14:textId="2F3D3A43" w:rsidR="004F2CB4" w:rsidRPr="00252136" w:rsidRDefault="004F2CB4" w:rsidP="004F2CB4">
      <w:pPr>
        <w:shd w:val="clear" w:color="auto" w:fill="FFFFFF"/>
        <w:jc w:val="both"/>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1642"/>
        <w:gridCol w:w="663"/>
        <w:gridCol w:w="688"/>
        <w:gridCol w:w="688"/>
        <w:gridCol w:w="664"/>
        <w:gridCol w:w="717"/>
        <w:gridCol w:w="745"/>
        <w:gridCol w:w="851"/>
        <w:gridCol w:w="850"/>
        <w:gridCol w:w="788"/>
        <w:gridCol w:w="788"/>
        <w:gridCol w:w="788"/>
        <w:gridCol w:w="788"/>
        <w:gridCol w:w="788"/>
        <w:gridCol w:w="788"/>
        <w:gridCol w:w="788"/>
        <w:gridCol w:w="788"/>
        <w:gridCol w:w="788"/>
        <w:gridCol w:w="788"/>
      </w:tblGrid>
      <w:tr w:rsidR="00AA5179" w14:paraId="3070FD81" w14:textId="77777777" w:rsidTr="003349B0">
        <w:tc>
          <w:tcPr>
            <w:tcW w:w="1642" w:type="dxa"/>
          </w:tcPr>
          <w:p w14:paraId="37BCE4AF" w14:textId="77777777" w:rsidR="00AA5179" w:rsidRPr="004115ED" w:rsidRDefault="00AA5179" w:rsidP="003349B0">
            <w:pPr>
              <w:rPr>
                <w:rFonts w:ascii="Arial" w:hAnsi="Arial" w:cs="Arial"/>
                <w:bCs/>
                <w:sz w:val="20"/>
                <w:szCs w:val="20"/>
              </w:rPr>
            </w:pPr>
          </w:p>
        </w:tc>
        <w:tc>
          <w:tcPr>
            <w:tcW w:w="663" w:type="dxa"/>
          </w:tcPr>
          <w:p w14:paraId="649DD2BB"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1942</w:t>
            </w:r>
          </w:p>
        </w:tc>
        <w:tc>
          <w:tcPr>
            <w:tcW w:w="688" w:type="dxa"/>
          </w:tcPr>
          <w:p w14:paraId="15AA42E0"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1943</w:t>
            </w:r>
          </w:p>
        </w:tc>
        <w:tc>
          <w:tcPr>
            <w:tcW w:w="688" w:type="dxa"/>
          </w:tcPr>
          <w:p w14:paraId="3FD45747"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1944</w:t>
            </w:r>
          </w:p>
        </w:tc>
        <w:tc>
          <w:tcPr>
            <w:tcW w:w="664" w:type="dxa"/>
          </w:tcPr>
          <w:p w14:paraId="502518B5"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9/45</w:t>
            </w:r>
          </w:p>
        </w:tc>
        <w:tc>
          <w:tcPr>
            <w:tcW w:w="717" w:type="dxa"/>
          </w:tcPr>
          <w:p w14:paraId="3A31B065" w14:textId="77777777" w:rsidR="00AA5179" w:rsidRPr="004115ED" w:rsidRDefault="00AA5179" w:rsidP="003349B0">
            <w:pPr>
              <w:jc w:val="center"/>
              <w:rPr>
                <w:rFonts w:ascii="Arial" w:hAnsi="Arial" w:cs="Arial"/>
                <w:bCs/>
                <w:sz w:val="20"/>
                <w:szCs w:val="20"/>
              </w:rPr>
            </w:pPr>
            <w:r>
              <w:rPr>
                <w:rFonts w:ascii="Arial" w:hAnsi="Arial" w:cs="Arial"/>
                <w:bCs/>
                <w:sz w:val="20"/>
                <w:szCs w:val="20"/>
              </w:rPr>
              <w:t>12/45</w:t>
            </w:r>
          </w:p>
        </w:tc>
        <w:tc>
          <w:tcPr>
            <w:tcW w:w="745" w:type="dxa"/>
          </w:tcPr>
          <w:p w14:paraId="1F48E7F6" w14:textId="77777777" w:rsidR="00AA5179" w:rsidRPr="004115ED" w:rsidRDefault="00AA5179" w:rsidP="003349B0">
            <w:pPr>
              <w:jc w:val="center"/>
              <w:rPr>
                <w:rFonts w:ascii="Arial" w:hAnsi="Arial" w:cs="Arial"/>
                <w:bCs/>
                <w:sz w:val="20"/>
                <w:szCs w:val="20"/>
              </w:rPr>
            </w:pPr>
            <w:r>
              <w:rPr>
                <w:rFonts w:ascii="Arial" w:hAnsi="Arial" w:cs="Arial"/>
                <w:bCs/>
                <w:sz w:val="20"/>
                <w:szCs w:val="20"/>
              </w:rPr>
              <w:t>3/46</w:t>
            </w:r>
          </w:p>
        </w:tc>
        <w:tc>
          <w:tcPr>
            <w:tcW w:w="851" w:type="dxa"/>
          </w:tcPr>
          <w:p w14:paraId="4AF796F7" w14:textId="77777777" w:rsidR="00AA5179" w:rsidRPr="004115ED" w:rsidRDefault="00AA5179" w:rsidP="003349B0">
            <w:pPr>
              <w:jc w:val="center"/>
              <w:rPr>
                <w:rFonts w:ascii="Arial" w:hAnsi="Arial" w:cs="Arial"/>
                <w:bCs/>
                <w:sz w:val="20"/>
                <w:szCs w:val="20"/>
              </w:rPr>
            </w:pPr>
            <w:r>
              <w:rPr>
                <w:rFonts w:ascii="Arial" w:hAnsi="Arial" w:cs="Arial"/>
                <w:bCs/>
                <w:sz w:val="20"/>
                <w:szCs w:val="20"/>
              </w:rPr>
              <w:t>4/46</w:t>
            </w:r>
          </w:p>
        </w:tc>
        <w:tc>
          <w:tcPr>
            <w:tcW w:w="850" w:type="dxa"/>
          </w:tcPr>
          <w:p w14:paraId="17677054" w14:textId="77777777" w:rsidR="00AA5179" w:rsidRPr="004115ED" w:rsidRDefault="00AA5179" w:rsidP="003349B0">
            <w:pPr>
              <w:jc w:val="center"/>
              <w:rPr>
                <w:rFonts w:ascii="Arial" w:hAnsi="Arial" w:cs="Arial"/>
                <w:bCs/>
                <w:sz w:val="20"/>
                <w:szCs w:val="20"/>
              </w:rPr>
            </w:pPr>
            <w:r>
              <w:rPr>
                <w:rFonts w:ascii="Arial" w:hAnsi="Arial" w:cs="Arial"/>
                <w:bCs/>
                <w:sz w:val="20"/>
                <w:szCs w:val="20"/>
              </w:rPr>
              <w:t>6/46</w:t>
            </w:r>
          </w:p>
        </w:tc>
        <w:tc>
          <w:tcPr>
            <w:tcW w:w="788" w:type="dxa"/>
          </w:tcPr>
          <w:p w14:paraId="764CFDE2"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9/46</w:t>
            </w:r>
          </w:p>
        </w:tc>
        <w:tc>
          <w:tcPr>
            <w:tcW w:w="788" w:type="dxa"/>
          </w:tcPr>
          <w:p w14:paraId="02B4D039" w14:textId="77777777" w:rsidR="00AA5179" w:rsidRPr="004115ED" w:rsidRDefault="00AA5179" w:rsidP="003349B0">
            <w:pPr>
              <w:jc w:val="center"/>
              <w:rPr>
                <w:rFonts w:ascii="Arial" w:hAnsi="Arial" w:cs="Arial"/>
                <w:bCs/>
                <w:sz w:val="20"/>
                <w:szCs w:val="20"/>
              </w:rPr>
            </w:pPr>
            <w:r>
              <w:rPr>
                <w:rFonts w:ascii="Arial" w:hAnsi="Arial" w:cs="Arial"/>
                <w:bCs/>
                <w:sz w:val="20"/>
                <w:szCs w:val="20"/>
              </w:rPr>
              <w:t>10/46</w:t>
            </w:r>
          </w:p>
        </w:tc>
        <w:tc>
          <w:tcPr>
            <w:tcW w:w="788" w:type="dxa"/>
          </w:tcPr>
          <w:p w14:paraId="6DA4DDC4" w14:textId="77777777" w:rsidR="00AA5179" w:rsidRDefault="00AA5179" w:rsidP="003349B0">
            <w:pPr>
              <w:jc w:val="center"/>
              <w:rPr>
                <w:rFonts w:ascii="Arial" w:hAnsi="Arial" w:cs="Arial"/>
                <w:bCs/>
                <w:sz w:val="20"/>
                <w:szCs w:val="20"/>
              </w:rPr>
            </w:pPr>
            <w:r>
              <w:rPr>
                <w:rFonts w:ascii="Arial" w:hAnsi="Arial" w:cs="Arial"/>
                <w:bCs/>
                <w:sz w:val="20"/>
                <w:szCs w:val="20"/>
              </w:rPr>
              <w:t>1/47</w:t>
            </w:r>
          </w:p>
        </w:tc>
        <w:tc>
          <w:tcPr>
            <w:tcW w:w="788" w:type="dxa"/>
          </w:tcPr>
          <w:p w14:paraId="68DC97D9" w14:textId="77777777" w:rsidR="00AA5179" w:rsidRDefault="00AA5179" w:rsidP="003349B0">
            <w:pPr>
              <w:jc w:val="center"/>
              <w:rPr>
                <w:rFonts w:ascii="Arial" w:hAnsi="Arial" w:cs="Arial"/>
                <w:bCs/>
                <w:sz w:val="20"/>
                <w:szCs w:val="20"/>
              </w:rPr>
            </w:pPr>
            <w:r>
              <w:rPr>
                <w:rFonts w:ascii="Arial" w:hAnsi="Arial" w:cs="Arial"/>
                <w:bCs/>
                <w:sz w:val="20"/>
                <w:szCs w:val="20"/>
              </w:rPr>
              <w:t>3/47</w:t>
            </w:r>
          </w:p>
        </w:tc>
        <w:tc>
          <w:tcPr>
            <w:tcW w:w="788" w:type="dxa"/>
          </w:tcPr>
          <w:p w14:paraId="71BA431C" w14:textId="77777777" w:rsidR="00AA5179" w:rsidRDefault="00AA5179" w:rsidP="003349B0">
            <w:pPr>
              <w:jc w:val="center"/>
              <w:rPr>
                <w:rFonts w:ascii="Arial" w:hAnsi="Arial" w:cs="Arial"/>
                <w:bCs/>
                <w:sz w:val="20"/>
                <w:szCs w:val="20"/>
              </w:rPr>
            </w:pPr>
            <w:r>
              <w:rPr>
                <w:rFonts w:ascii="Arial" w:hAnsi="Arial" w:cs="Arial"/>
                <w:bCs/>
                <w:sz w:val="20"/>
                <w:szCs w:val="20"/>
              </w:rPr>
              <w:t>6/47</w:t>
            </w:r>
          </w:p>
        </w:tc>
        <w:tc>
          <w:tcPr>
            <w:tcW w:w="788" w:type="dxa"/>
          </w:tcPr>
          <w:p w14:paraId="11AD7CDD" w14:textId="77777777" w:rsidR="00AA5179" w:rsidRDefault="00AA5179" w:rsidP="003349B0">
            <w:pPr>
              <w:jc w:val="center"/>
              <w:rPr>
                <w:rFonts w:ascii="Arial" w:hAnsi="Arial" w:cs="Arial"/>
                <w:bCs/>
                <w:sz w:val="20"/>
                <w:szCs w:val="20"/>
              </w:rPr>
            </w:pPr>
            <w:r>
              <w:rPr>
                <w:rFonts w:ascii="Arial" w:hAnsi="Arial" w:cs="Arial"/>
                <w:bCs/>
                <w:sz w:val="20"/>
                <w:szCs w:val="20"/>
              </w:rPr>
              <w:t>7/47</w:t>
            </w:r>
          </w:p>
        </w:tc>
        <w:tc>
          <w:tcPr>
            <w:tcW w:w="788" w:type="dxa"/>
          </w:tcPr>
          <w:p w14:paraId="479BEF25" w14:textId="77777777" w:rsidR="00AA5179" w:rsidRDefault="00AA5179" w:rsidP="003349B0">
            <w:pPr>
              <w:jc w:val="center"/>
              <w:rPr>
                <w:rFonts w:ascii="Arial" w:hAnsi="Arial" w:cs="Arial"/>
                <w:bCs/>
                <w:sz w:val="20"/>
                <w:szCs w:val="20"/>
              </w:rPr>
            </w:pPr>
            <w:r>
              <w:rPr>
                <w:rFonts w:ascii="Arial" w:hAnsi="Arial" w:cs="Arial"/>
                <w:bCs/>
                <w:sz w:val="20"/>
                <w:szCs w:val="20"/>
              </w:rPr>
              <w:t>10/47</w:t>
            </w:r>
          </w:p>
        </w:tc>
        <w:tc>
          <w:tcPr>
            <w:tcW w:w="788" w:type="dxa"/>
          </w:tcPr>
          <w:p w14:paraId="44323582" w14:textId="77777777" w:rsidR="00AA5179" w:rsidRDefault="00AA5179" w:rsidP="003349B0">
            <w:pPr>
              <w:jc w:val="center"/>
              <w:rPr>
                <w:rFonts w:ascii="Arial" w:hAnsi="Arial" w:cs="Arial"/>
                <w:bCs/>
                <w:sz w:val="20"/>
                <w:szCs w:val="20"/>
              </w:rPr>
            </w:pPr>
            <w:r>
              <w:rPr>
                <w:rFonts w:ascii="Arial" w:hAnsi="Arial" w:cs="Arial"/>
                <w:bCs/>
                <w:sz w:val="20"/>
                <w:szCs w:val="20"/>
              </w:rPr>
              <w:t>1/48</w:t>
            </w:r>
          </w:p>
        </w:tc>
        <w:tc>
          <w:tcPr>
            <w:tcW w:w="788" w:type="dxa"/>
          </w:tcPr>
          <w:p w14:paraId="553B989D" w14:textId="77777777" w:rsidR="00AA5179" w:rsidRDefault="00AA5179" w:rsidP="003349B0">
            <w:pPr>
              <w:jc w:val="center"/>
              <w:rPr>
                <w:rFonts w:ascii="Arial" w:hAnsi="Arial" w:cs="Arial"/>
                <w:bCs/>
                <w:sz w:val="20"/>
                <w:szCs w:val="20"/>
              </w:rPr>
            </w:pPr>
            <w:r>
              <w:rPr>
                <w:rFonts w:ascii="Arial" w:hAnsi="Arial" w:cs="Arial"/>
                <w:bCs/>
                <w:sz w:val="20"/>
                <w:szCs w:val="20"/>
              </w:rPr>
              <w:t>2/48</w:t>
            </w:r>
          </w:p>
        </w:tc>
        <w:tc>
          <w:tcPr>
            <w:tcW w:w="788" w:type="dxa"/>
          </w:tcPr>
          <w:p w14:paraId="6A5A9773" w14:textId="77777777" w:rsidR="00AA5179" w:rsidRDefault="00AA5179" w:rsidP="003349B0">
            <w:pPr>
              <w:jc w:val="center"/>
              <w:rPr>
                <w:rFonts w:ascii="Arial" w:hAnsi="Arial" w:cs="Arial"/>
                <w:bCs/>
                <w:sz w:val="20"/>
                <w:szCs w:val="20"/>
              </w:rPr>
            </w:pPr>
            <w:r>
              <w:rPr>
                <w:rFonts w:ascii="Arial" w:hAnsi="Arial" w:cs="Arial"/>
                <w:bCs/>
                <w:sz w:val="20"/>
                <w:szCs w:val="20"/>
              </w:rPr>
              <w:t>3/48</w:t>
            </w:r>
          </w:p>
        </w:tc>
      </w:tr>
      <w:tr w:rsidR="00AA5179" w14:paraId="1B474CAD" w14:textId="77777777" w:rsidTr="003349B0">
        <w:tc>
          <w:tcPr>
            <w:tcW w:w="1642" w:type="dxa"/>
          </w:tcPr>
          <w:p w14:paraId="7CFA44C0" w14:textId="77777777" w:rsidR="00AA5179" w:rsidRPr="004115ED" w:rsidRDefault="00AA5179" w:rsidP="003349B0">
            <w:pPr>
              <w:rPr>
                <w:rFonts w:ascii="Arial" w:hAnsi="Arial" w:cs="Arial"/>
                <w:bCs/>
                <w:sz w:val="20"/>
                <w:szCs w:val="20"/>
              </w:rPr>
            </w:pPr>
            <w:r>
              <w:rPr>
                <w:rFonts w:ascii="Arial" w:hAnsi="Arial" w:cs="Arial"/>
                <w:bCs/>
                <w:sz w:val="20"/>
                <w:szCs w:val="20"/>
              </w:rPr>
              <w:t>Forest F House</w:t>
            </w:r>
          </w:p>
        </w:tc>
        <w:tc>
          <w:tcPr>
            <w:tcW w:w="663" w:type="dxa"/>
            <w:shd w:val="clear" w:color="auto" w:fill="FFCCCC"/>
          </w:tcPr>
          <w:p w14:paraId="282C7C6D"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4DAE330B"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2EE917D8" w14:textId="77777777" w:rsidR="00AA5179" w:rsidRPr="004115ED" w:rsidRDefault="00AA5179" w:rsidP="003349B0">
            <w:pPr>
              <w:jc w:val="center"/>
              <w:rPr>
                <w:rFonts w:ascii="Arial" w:hAnsi="Arial" w:cs="Arial"/>
                <w:bCs/>
                <w:sz w:val="20"/>
                <w:szCs w:val="20"/>
              </w:rPr>
            </w:pPr>
          </w:p>
        </w:tc>
        <w:tc>
          <w:tcPr>
            <w:tcW w:w="664" w:type="dxa"/>
            <w:shd w:val="clear" w:color="auto" w:fill="E2EFD9" w:themeFill="accent6" w:themeFillTint="33"/>
          </w:tcPr>
          <w:p w14:paraId="3F44940F" w14:textId="77777777" w:rsidR="00AA5179" w:rsidRPr="004115ED" w:rsidRDefault="00AA5179" w:rsidP="003349B0">
            <w:pPr>
              <w:jc w:val="center"/>
              <w:rPr>
                <w:rFonts w:ascii="Arial" w:hAnsi="Arial" w:cs="Arial"/>
                <w:bCs/>
                <w:sz w:val="20"/>
                <w:szCs w:val="20"/>
              </w:rPr>
            </w:pPr>
          </w:p>
        </w:tc>
        <w:tc>
          <w:tcPr>
            <w:tcW w:w="717" w:type="dxa"/>
            <w:shd w:val="clear" w:color="auto" w:fill="FFF2CC" w:themeFill="accent4" w:themeFillTint="33"/>
          </w:tcPr>
          <w:p w14:paraId="44F0CE14" w14:textId="77777777" w:rsidR="00AA5179" w:rsidRPr="004115ED" w:rsidRDefault="00AA5179" w:rsidP="003349B0">
            <w:pPr>
              <w:jc w:val="center"/>
              <w:rPr>
                <w:rFonts w:ascii="Arial" w:hAnsi="Arial" w:cs="Arial"/>
                <w:bCs/>
                <w:sz w:val="20"/>
                <w:szCs w:val="20"/>
              </w:rPr>
            </w:pPr>
          </w:p>
        </w:tc>
        <w:tc>
          <w:tcPr>
            <w:tcW w:w="745" w:type="dxa"/>
            <w:shd w:val="clear" w:color="auto" w:fill="FFF2CC" w:themeFill="accent4" w:themeFillTint="33"/>
          </w:tcPr>
          <w:p w14:paraId="651EABCE" w14:textId="77777777" w:rsidR="00AA5179" w:rsidRPr="004115ED" w:rsidRDefault="00AA5179" w:rsidP="003349B0">
            <w:pPr>
              <w:jc w:val="center"/>
              <w:rPr>
                <w:rFonts w:ascii="Arial" w:hAnsi="Arial" w:cs="Arial"/>
                <w:bCs/>
                <w:sz w:val="20"/>
                <w:szCs w:val="20"/>
              </w:rPr>
            </w:pPr>
          </w:p>
        </w:tc>
        <w:tc>
          <w:tcPr>
            <w:tcW w:w="851" w:type="dxa"/>
            <w:shd w:val="clear" w:color="auto" w:fill="E2EFD9" w:themeFill="accent6" w:themeFillTint="33"/>
          </w:tcPr>
          <w:p w14:paraId="64B1F62B" w14:textId="77777777" w:rsidR="00AA5179" w:rsidRPr="004115ED" w:rsidRDefault="00AA5179" w:rsidP="003349B0">
            <w:pPr>
              <w:jc w:val="center"/>
              <w:rPr>
                <w:rFonts w:ascii="Arial" w:hAnsi="Arial" w:cs="Arial"/>
                <w:bCs/>
                <w:sz w:val="20"/>
                <w:szCs w:val="20"/>
              </w:rPr>
            </w:pPr>
            <w:r>
              <w:rPr>
                <w:rFonts w:ascii="Arial" w:hAnsi="Arial" w:cs="Arial"/>
                <w:bCs/>
                <w:sz w:val="20"/>
                <w:szCs w:val="20"/>
              </w:rPr>
              <w:t>90</w:t>
            </w:r>
          </w:p>
        </w:tc>
        <w:tc>
          <w:tcPr>
            <w:tcW w:w="850" w:type="dxa"/>
            <w:shd w:val="clear" w:color="auto" w:fill="FFF2CC" w:themeFill="accent4" w:themeFillTint="33"/>
          </w:tcPr>
          <w:p w14:paraId="1A3DC4E3" w14:textId="77777777" w:rsidR="00AA5179" w:rsidRPr="004115ED" w:rsidRDefault="00AA5179" w:rsidP="003349B0">
            <w:pPr>
              <w:jc w:val="center"/>
              <w:rPr>
                <w:rFonts w:ascii="Arial" w:hAnsi="Arial" w:cs="Arial"/>
                <w:bCs/>
                <w:sz w:val="20"/>
                <w:szCs w:val="20"/>
              </w:rPr>
            </w:pPr>
          </w:p>
        </w:tc>
        <w:tc>
          <w:tcPr>
            <w:tcW w:w="788" w:type="dxa"/>
            <w:shd w:val="clear" w:color="auto" w:fill="E2EFD9" w:themeFill="accent6" w:themeFillTint="33"/>
          </w:tcPr>
          <w:p w14:paraId="4EB6F635" w14:textId="77777777" w:rsidR="00AA5179" w:rsidRPr="004115ED" w:rsidRDefault="00AA5179" w:rsidP="003349B0">
            <w:pPr>
              <w:jc w:val="center"/>
              <w:rPr>
                <w:rFonts w:ascii="Arial" w:hAnsi="Arial" w:cs="Arial"/>
                <w:bCs/>
                <w:sz w:val="20"/>
                <w:szCs w:val="20"/>
              </w:rPr>
            </w:pPr>
            <w:r>
              <w:rPr>
                <w:rFonts w:ascii="Arial" w:hAnsi="Arial" w:cs="Arial"/>
                <w:bCs/>
                <w:sz w:val="20"/>
                <w:szCs w:val="20"/>
              </w:rPr>
              <w:t>83</w:t>
            </w:r>
          </w:p>
        </w:tc>
        <w:tc>
          <w:tcPr>
            <w:tcW w:w="788" w:type="dxa"/>
            <w:shd w:val="clear" w:color="auto" w:fill="E2EFD9" w:themeFill="accent6" w:themeFillTint="33"/>
          </w:tcPr>
          <w:p w14:paraId="5C101C81" w14:textId="77777777" w:rsidR="00AA5179" w:rsidRPr="004115ED" w:rsidRDefault="00AA5179" w:rsidP="003349B0">
            <w:pPr>
              <w:jc w:val="center"/>
              <w:rPr>
                <w:rFonts w:ascii="Arial" w:hAnsi="Arial" w:cs="Arial"/>
                <w:bCs/>
                <w:sz w:val="20"/>
                <w:szCs w:val="20"/>
              </w:rPr>
            </w:pPr>
            <w:r>
              <w:rPr>
                <w:rFonts w:ascii="Arial" w:hAnsi="Arial" w:cs="Arial"/>
                <w:bCs/>
                <w:sz w:val="20"/>
                <w:szCs w:val="20"/>
              </w:rPr>
              <w:t>60</w:t>
            </w:r>
          </w:p>
        </w:tc>
        <w:tc>
          <w:tcPr>
            <w:tcW w:w="788" w:type="dxa"/>
            <w:shd w:val="clear" w:color="auto" w:fill="FFCCCC"/>
          </w:tcPr>
          <w:p w14:paraId="7122651D" w14:textId="77777777" w:rsidR="00AA5179" w:rsidRDefault="00AA5179" w:rsidP="003349B0">
            <w:pPr>
              <w:jc w:val="center"/>
              <w:rPr>
                <w:rFonts w:ascii="Arial" w:hAnsi="Arial" w:cs="Arial"/>
                <w:bCs/>
                <w:sz w:val="20"/>
                <w:szCs w:val="20"/>
              </w:rPr>
            </w:pPr>
          </w:p>
        </w:tc>
        <w:tc>
          <w:tcPr>
            <w:tcW w:w="788" w:type="dxa"/>
            <w:shd w:val="clear" w:color="auto" w:fill="FFCCCC"/>
          </w:tcPr>
          <w:p w14:paraId="4F8E0B16" w14:textId="77777777" w:rsidR="00AA5179" w:rsidRDefault="00AA5179" w:rsidP="003349B0">
            <w:pPr>
              <w:jc w:val="center"/>
              <w:rPr>
                <w:rFonts w:ascii="Arial" w:hAnsi="Arial" w:cs="Arial"/>
                <w:bCs/>
                <w:sz w:val="20"/>
                <w:szCs w:val="20"/>
              </w:rPr>
            </w:pPr>
          </w:p>
        </w:tc>
        <w:tc>
          <w:tcPr>
            <w:tcW w:w="788" w:type="dxa"/>
            <w:shd w:val="clear" w:color="auto" w:fill="FFCCCC"/>
          </w:tcPr>
          <w:p w14:paraId="174C2715" w14:textId="77777777" w:rsidR="00AA5179" w:rsidRDefault="00AA5179" w:rsidP="003349B0">
            <w:pPr>
              <w:jc w:val="center"/>
              <w:rPr>
                <w:rFonts w:ascii="Arial" w:hAnsi="Arial" w:cs="Arial"/>
                <w:bCs/>
                <w:sz w:val="20"/>
                <w:szCs w:val="20"/>
              </w:rPr>
            </w:pPr>
          </w:p>
        </w:tc>
        <w:tc>
          <w:tcPr>
            <w:tcW w:w="788" w:type="dxa"/>
            <w:shd w:val="clear" w:color="auto" w:fill="FFCCCC"/>
          </w:tcPr>
          <w:p w14:paraId="5F840D2B" w14:textId="77777777" w:rsidR="00AA5179" w:rsidRDefault="00AA5179" w:rsidP="003349B0">
            <w:pPr>
              <w:jc w:val="center"/>
              <w:rPr>
                <w:rFonts w:ascii="Arial" w:hAnsi="Arial" w:cs="Arial"/>
                <w:bCs/>
                <w:sz w:val="20"/>
                <w:szCs w:val="20"/>
              </w:rPr>
            </w:pPr>
          </w:p>
        </w:tc>
        <w:tc>
          <w:tcPr>
            <w:tcW w:w="788" w:type="dxa"/>
            <w:shd w:val="clear" w:color="auto" w:fill="FFCCCC"/>
          </w:tcPr>
          <w:p w14:paraId="67FA21D4" w14:textId="77777777" w:rsidR="00AA5179" w:rsidRDefault="00AA5179" w:rsidP="003349B0">
            <w:pPr>
              <w:jc w:val="center"/>
              <w:rPr>
                <w:rFonts w:ascii="Arial" w:hAnsi="Arial" w:cs="Arial"/>
                <w:bCs/>
                <w:sz w:val="20"/>
                <w:szCs w:val="20"/>
              </w:rPr>
            </w:pPr>
          </w:p>
        </w:tc>
        <w:tc>
          <w:tcPr>
            <w:tcW w:w="788" w:type="dxa"/>
            <w:shd w:val="clear" w:color="auto" w:fill="FFCCCC"/>
          </w:tcPr>
          <w:p w14:paraId="01F0C1D9" w14:textId="77777777" w:rsidR="00AA5179" w:rsidRDefault="00AA5179" w:rsidP="003349B0">
            <w:pPr>
              <w:jc w:val="center"/>
              <w:rPr>
                <w:rFonts w:ascii="Arial" w:hAnsi="Arial" w:cs="Arial"/>
                <w:bCs/>
                <w:sz w:val="20"/>
                <w:szCs w:val="20"/>
              </w:rPr>
            </w:pPr>
          </w:p>
        </w:tc>
        <w:tc>
          <w:tcPr>
            <w:tcW w:w="788" w:type="dxa"/>
            <w:shd w:val="clear" w:color="auto" w:fill="FFCCCC"/>
          </w:tcPr>
          <w:p w14:paraId="0C4950AA" w14:textId="77777777" w:rsidR="00AA5179" w:rsidRDefault="00AA5179" w:rsidP="003349B0">
            <w:pPr>
              <w:jc w:val="center"/>
              <w:rPr>
                <w:rFonts w:ascii="Arial" w:hAnsi="Arial" w:cs="Arial"/>
                <w:bCs/>
                <w:sz w:val="20"/>
                <w:szCs w:val="20"/>
              </w:rPr>
            </w:pPr>
          </w:p>
        </w:tc>
        <w:tc>
          <w:tcPr>
            <w:tcW w:w="788" w:type="dxa"/>
            <w:shd w:val="clear" w:color="auto" w:fill="FFCCCC"/>
          </w:tcPr>
          <w:p w14:paraId="73A85164" w14:textId="77777777" w:rsidR="00AA5179" w:rsidRDefault="00AA5179" w:rsidP="003349B0">
            <w:pPr>
              <w:jc w:val="center"/>
              <w:rPr>
                <w:rFonts w:ascii="Arial" w:hAnsi="Arial" w:cs="Arial"/>
                <w:bCs/>
                <w:sz w:val="20"/>
                <w:szCs w:val="20"/>
              </w:rPr>
            </w:pPr>
          </w:p>
        </w:tc>
      </w:tr>
    </w:tbl>
    <w:p w14:paraId="49B1FF59" w14:textId="488CBE89" w:rsidR="004F2CB4" w:rsidRDefault="004F2CB4" w:rsidP="004F2CB4">
      <w:pPr>
        <w:shd w:val="clear" w:color="auto" w:fill="FFFFFF"/>
        <w:jc w:val="both"/>
        <w:rPr>
          <w:rFonts w:ascii="Arial" w:hAnsi="Arial" w:cs="Arial"/>
          <w:color w:val="222222"/>
          <w:sz w:val="20"/>
          <w:szCs w:val="20"/>
        </w:rPr>
      </w:pPr>
    </w:p>
    <w:p w14:paraId="0AE1439F" w14:textId="77777777" w:rsidR="00252136" w:rsidRDefault="00252136" w:rsidP="004F2CB4">
      <w:pPr>
        <w:shd w:val="clear" w:color="auto" w:fill="FFFFFF"/>
        <w:jc w:val="both"/>
        <w:rPr>
          <w:rFonts w:ascii="Arial" w:hAnsi="Arial" w:cs="Arial"/>
          <w:color w:val="222222"/>
          <w:sz w:val="20"/>
          <w:szCs w:val="20"/>
        </w:rPr>
      </w:pPr>
    </w:p>
    <w:p w14:paraId="44A1BA63" w14:textId="77777777" w:rsidR="00706C6F" w:rsidRDefault="00706C6F">
      <w:pPr>
        <w:spacing w:after="160" w:line="259" w:lineRule="auto"/>
        <w:rPr>
          <w:rFonts w:ascii="Arial" w:hAnsi="Arial" w:cs="Arial"/>
          <w:color w:val="222222"/>
          <w:sz w:val="8"/>
          <w:szCs w:val="8"/>
        </w:rPr>
      </w:pPr>
      <w:r>
        <w:rPr>
          <w:rFonts w:ascii="Arial" w:hAnsi="Arial" w:cs="Arial"/>
          <w:color w:val="222222"/>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6"/>
        <w:gridCol w:w="4752"/>
      </w:tblGrid>
      <w:tr w:rsidR="001E3EBC" w14:paraId="7DC12CB9" w14:textId="77777777" w:rsidTr="000A5952">
        <w:tc>
          <w:tcPr>
            <w:tcW w:w="10636" w:type="dxa"/>
            <w:vMerge w:val="restart"/>
          </w:tcPr>
          <w:p w14:paraId="5E14B66C" w14:textId="1B776CBF" w:rsidR="001E3EBC" w:rsidRPr="001E3EBC" w:rsidRDefault="001E3EBC" w:rsidP="001E3EBC">
            <w:pPr>
              <w:shd w:val="clear" w:color="auto" w:fill="FFFFFF"/>
              <w:jc w:val="both"/>
              <w:rPr>
                <w:rFonts w:ascii="Arial" w:hAnsi="Arial" w:cs="Arial"/>
                <w:color w:val="222222"/>
                <w:sz w:val="20"/>
                <w:szCs w:val="20"/>
              </w:rPr>
            </w:pPr>
            <w:r w:rsidRPr="004F2CB4">
              <w:rPr>
                <w:rFonts w:ascii="Arial" w:hAnsi="Arial" w:cs="Arial"/>
                <w:b/>
                <w:bCs/>
                <w:color w:val="222222"/>
                <w:sz w:val="20"/>
                <w:szCs w:val="20"/>
              </w:rPr>
              <w:lastRenderedPageBreak/>
              <w:t>Gr</w:t>
            </w:r>
            <w:r>
              <w:rPr>
                <w:rFonts w:ascii="Arial" w:hAnsi="Arial" w:cs="Arial"/>
                <w:b/>
                <w:bCs/>
                <w:color w:val="222222"/>
                <w:sz w:val="20"/>
                <w:szCs w:val="20"/>
              </w:rPr>
              <w:t>a</w:t>
            </w:r>
            <w:r w:rsidRPr="004F2CB4">
              <w:rPr>
                <w:rFonts w:ascii="Arial" w:hAnsi="Arial" w:cs="Arial"/>
                <w:b/>
                <w:bCs/>
                <w:color w:val="222222"/>
                <w:sz w:val="20"/>
                <w:szCs w:val="20"/>
              </w:rPr>
              <w:t xml:space="preserve">ylands </w:t>
            </w:r>
            <w:r>
              <w:rPr>
                <w:rFonts w:ascii="Arial" w:hAnsi="Arial" w:cs="Arial"/>
                <w:b/>
                <w:bCs/>
                <w:color w:val="222222"/>
                <w:sz w:val="20"/>
                <w:szCs w:val="20"/>
              </w:rPr>
              <w:t xml:space="preserve">(Greylands). </w:t>
            </w:r>
            <w:r>
              <w:rPr>
                <w:rFonts w:ascii="Arial" w:hAnsi="Arial" w:cs="Arial"/>
                <w:color w:val="222222"/>
                <w:sz w:val="20"/>
                <w:szCs w:val="20"/>
              </w:rPr>
              <w:t xml:space="preserve">10 miles from </w:t>
            </w:r>
            <w:r w:rsidR="00C5606C">
              <w:rPr>
                <w:rFonts w:ascii="Arial" w:hAnsi="Arial" w:cs="Arial"/>
                <w:color w:val="222222"/>
                <w:sz w:val="20"/>
                <w:szCs w:val="20"/>
              </w:rPr>
              <w:t xml:space="preserve">the </w:t>
            </w:r>
            <w:r>
              <w:rPr>
                <w:rFonts w:ascii="Arial" w:hAnsi="Arial" w:cs="Arial"/>
                <w:color w:val="222222"/>
                <w:sz w:val="20"/>
                <w:szCs w:val="20"/>
              </w:rPr>
              <w:t>main camp. Huts.</w:t>
            </w:r>
            <w:r w:rsidRPr="00151495">
              <w:rPr>
                <w:rFonts w:ascii="Arial" w:hAnsi="Arial" w:cs="Arial"/>
                <w:b/>
                <w:bCs/>
                <w:color w:val="222222"/>
                <w:sz w:val="20"/>
                <w:szCs w:val="20"/>
              </w:rPr>
              <w:t xml:space="preserve"> </w:t>
            </w:r>
            <w:r w:rsidRPr="001E3EBC">
              <w:rPr>
                <w:rFonts w:ascii="Arial" w:hAnsi="Arial" w:cs="Arial"/>
                <w:color w:val="222222"/>
                <w:sz w:val="20"/>
                <w:szCs w:val="20"/>
              </w:rPr>
              <w:t>TQ 177 346</w:t>
            </w:r>
          </w:p>
          <w:p w14:paraId="5BA73F59" w14:textId="77777777" w:rsidR="001E3EBC" w:rsidRPr="001E3EBC" w:rsidRDefault="001E3EBC" w:rsidP="001E3EBC">
            <w:pPr>
              <w:shd w:val="clear" w:color="auto" w:fill="FFFFFF"/>
              <w:jc w:val="both"/>
              <w:rPr>
                <w:rFonts w:ascii="Arial" w:hAnsi="Arial" w:cs="Arial"/>
                <w:color w:val="222222"/>
                <w:sz w:val="12"/>
                <w:szCs w:val="12"/>
              </w:rPr>
            </w:pPr>
          </w:p>
          <w:p w14:paraId="3A362BAC" w14:textId="30CDAC65" w:rsidR="001E3EBC" w:rsidRDefault="001E3EBC" w:rsidP="001E3EBC">
            <w:pPr>
              <w:shd w:val="clear" w:color="auto" w:fill="FFFFFF"/>
              <w:jc w:val="both"/>
              <w:rPr>
                <w:rFonts w:ascii="Arial" w:hAnsi="Arial" w:cs="Arial"/>
                <w:color w:val="222222"/>
                <w:sz w:val="20"/>
                <w:szCs w:val="20"/>
              </w:rPr>
            </w:pPr>
            <w:r w:rsidRPr="001E3EBC">
              <w:rPr>
                <w:rFonts w:ascii="Arial" w:hAnsi="Arial" w:cs="Arial"/>
                <w:b/>
                <w:bCs/>
                <w:color w:val="222222"/>
                <w:sz w:val="20"/>
                <w:szCs w:val="20"/>
              </w:rPr>
              <w:t>12 January 1946</w:t>
            </w:r>
            <w:r>
              <w:rPr>
                <w:rFonts w:ascii="Arial" w:hAnsi="Arial" w:cs="Arial"/>
                <w:color w:val="222222"/>
                <w:sz w:val="20"/>
                <w:szCs w:val="20"/>
              </w:rPr>
              <w:t xml:space="preserve"> – reported to have opened for German pows.</w:t>
            </w:r>
            <w:r w:rsidR="00C5606C">
              <w:rPr>
                <w:rFonts w:ascii="Arial" w:hAnsi="Arial" w:cs="Arial"/>
                <w:color w:val="222222"/>
                <w:sz w:val="20"/>
                <w:szCs w:val="20"/>
              </w:rPr>
              <w:t xml:space="preserve"> (May have held Italians before this).</w:t>
            </w:r>
          </w:p>
          <w:p w14:paraId="4B36465E" w14:textId="77777777" w:rsidR="001E3EBC" w:rsidRPr="001E3EBC" w:rsidRDefault="001E3EBC" w:rsidP="001E3EBC">
            <w:pPr>
              <w:shd w:val="clear" w:color="auto" w:fill="FFFFFF"/>
              <w:jc w:val="both"/>
              <w:rPr>
                <w:rFonts w:ascii="Arial" w:hAnsi="Arial" w:cs="Arial"/>
                <w:color w:val="222222"/>
                <w:sz w:val="12"/>
                <w:szCs w:val="12"/>
              </w:rPr>
            </w:pPr>
          </w:p>
          <w:p w14:paraId="7C3658AA" w14:textId="77777777" w:rsidR="001E3EBC" w:rsidRDefault="001E3EBC" w:rsidP="001E3EBC">
            <w:pPr>
              <w:shd w:val="clear" w:color="auto" w:fill="FFFFFF"/>
              <w:jc w:val="both"/>
              <w:rPr>
                <w:rFonts w:ascii="Arial" w:hAnsi="Arial" w:cs="Arial"/>
                <w:color w:val="222222"/>
                <w:sz w:val="20"/>
                <w:szCs w:val="20"/>
              </w:rPr>
            </w:pPr>
            <w:r w:rsidRPr="001E3EBC">
              <w:rPr>
                <w:rFonts w:ascii="Arial" w:hAnsi="Arial" w:cs="Arial"/>
                <w:b/>
                <w:bCs/>
                <w:color w:val="222222"/>
                <w:sz w:val="20"/>
                <w:szCs w:val="20"/>
              </w:rPr>
              <w:t>March 1946</w:t>
            </w:r>
            <w:r>
              <w:rPr>
                <w:rFonts w:ascii="Arial" w:hAnsi="Arial" w:cs="Arial"/>
                <w:color w:val="222222"/>
                <w:sz w:val="20"/>
                <w:szCs w:val="20"/>
              </w:rPr>
              <w:t xml:space="preserve"> – 0 classes for English started.</w:t>
            </w:r>
          </w:p>
          <w:p w14:paraId="4BF46DC4" w14:textId="77777777" w:rsidR="001E3EBC" w:rsidRPr="001E3EBC" w:rsidRDefault="001E3EBC" w:rsidP="001E3EBC">
            <w:pPr>
              <w:shd w:val="clear" w:color="auto" w:fill="FFFFFF"/>
              <w:jc w:val="both"/>
              <w:rPr>
                <w:rFonts w:ascii="Arial" w:hAnsi="Arial" w:cs="Arial"/>
                <w:sz w:val="12"/>
                <w:szCs w:val="12"/>
              </w:rPr>
            </w:pPr>
          </w:p>
          <w:p w14:paraId="7B23C35A" w14:textId="77777777" w:rsidR="001E3EBC" w:rsidRDefault="001E3EBC" w:rsidP="001E3EBC">
            <w:pPr>
              <w:shd w:val="clear" w:color="auto" w:fill="FFFFFF"/>
              <w:jc w:val="both"/>
              <w:rPr>
                <w:rFonts w:ascii="Arial" w:hAnsi="Arial" w:cs="Arial"/>
                <w:sz w:val="20"/>
                <w:szCs w:val="20"/>
              </w:rPr>
            </w:pPr>
            <w:r w:rsidRPr="00151495">
              <w:rPr>
                <w:rFonts w:ascii="Arial" w:hAnsi="Arial" w:cs="Arial"/>
                <w:b/>
                <w:bCs/>
                <w:sz w:val="20"/>
                <w:szCs w:val="20"/>
              </w:rPr>
              <w:t>April 1946</w:t>
            </w:r>
            <w:r>
              <w:rPr>
                <w:rFonts w:ascii="Arial" w:hAnsi="Arial" w:cs="Arial"/>
                <w:sz w:val="20"/>
                <w:szCs w:val="20"/>
              </w:rPr>
              <w:t xml:space="preserve"> – Hostel leader; O/Fw Stumm (B). Morale fair – employment at brickworks a negative factor.</w:t>
            </w:r>
          </w:p>
          <w:p w14:paraId="260A5B05" w14:textId="77777777" w:rsidR="001E3EBC" w:rsidRPr="001E3EBC" w:rsidRDefault="001E3EBC" w:rsidP="001E3EBC">
            <w:pPr>
              <w:shd w:val="clear" w:color="auto" w:fill="FFFFFF"/>
              <w:jc w:val="both"/>
              <w:rPr>
                <w:rFonts w:ascii="Arial" w:hAnsi="Arial" w:cs="Arial"/>
                <w:sz w:val="8"/>
                <w:szCs w:val="8"/>
              </w:rPr>
            </w:pPr>
          </w:p>
          <w:p w14:paraId="76528416" w14:textId="6A4BDDF0" w:rsidR="001E3EBC" w:rsidRDefault="001E3EBC" w:rsidP="001E3EBC">
            <w:pPr>
              <w:shd w:val="clear" w:color="auto" w:fill="FFFFFF"/>
              <w:jc w:val="both"/>
              <w:rPr>
                <w:rFonts w:ascii="Arial" w:hAnsi="Arial" w:cs="Arial"/>
                <w:sz w:val="20"/>
                <w:szCs w:val="20"/>
              </w:rPr>
            </w:pPr>
            <w:r w:rsidRPr="007E4D30">
              <w:rPr>
                <w:rFonts w:ascii="Arial" w:hAnsi="Arial" w:cs="Arial"/>
                <w:sz w:val="20"/>
                <w:szCs w:val="20"/>
              </w:rPr>
              <w:t xml:space="preserve">Some pows </w:t>
            </w:r>
            <w:r>
              <w:rPr>
                <w:rFonts w:ascii="Arial" w:hAnsi="Arial" w:cs="Arial"/>
                <w:sz w:val="20"/>
                <w:szCs w:val="20"/>
              </w:rPr>
              <w:t xml:space="preserve">completed shift </w:t>
            </w:r>
            <w:r w:rsidRPr="007E4D30">
              <w:rPr>
                <w:rFonts w:ascii="Arial" w:hAnsi="Arial" w:cs="Arial"/>
                <w:sz w:val="20"/>
                <w:szCs w:val="20"/>
              </w:rPr>
              <w:t xml:space="preserve">work at the brickworks </w:t>
            </w:r>
            <w:r w:rsidR="000A5952">
              <w:rPr>
                <w:rFonts w:ascii="Arial" w:hAnsi="Arial" w:cs="Arial"/>
                <w:sz w:val="20"/>
                <w:szCs w:val="20"/>
              </w:rPr>
              <w:t xml:space="preserve">just </w:t>
            </w:r>
            <w:r w:rsidRPr="007E4D30">
              <w:rPr>
                <w:rFonts w:ascii="Arial" w:hAnsi="Arial" w:cs="Arial"/>
                <w:sz w:val="20"/>
                <w:szCs w:val="20"/>
              </w:rPr>
              <w:t>to the W of Graylands farm – there were complaints about the work and lack of free time.</w:t>
            </w:r>
          </w:p>
          <w:p w14:paraId="56A245D0" w14:textId="77777777" w:rsidR="001E3EBC" w:rsidRPr="000A5952" w:rsidRDefault="001E3EBC" w:rsidP="001E3EBC">
            <w:pPr>
              <w:shd w:val="clear" w:color="auto" w:fill="FFFFFF"/>
              <w:jc w:val="both"/>
              <w:rPr>
                <w:rFonts w:ascii="Arial" w:hAnsi="Arial" w:cs="Arial"/>
                <w:sz w:val="8"/>
                <w:szCs w:val="8"/>
              </w:rPr>
            </w:pPr>
          </w:p>
          <w:p w14:paraId="2A5D264A" w14:textId="77777777" w:rsidR="001E3EBC" w:rsidRDefault="001E3EBC" w:rsidP="001E3EBC">
            <w:pPr>
              <w:shd w:val="clear" w:color="auto" w:fill="FFFFFF"/>
              <w:jc w:val="both"/>
              <w:rPr>
                <w:rFonts w:ascii="Arial" w:hAnsi="Arial" w:cs="Arial"/>
                <w:sz w:val="20"/>
                <w:szCs w:val="20"/>
              </w:rPr>
            </w:pPr>
            <w:r>
              <w:rPr>
                <w:rFonts w:ascii="Arial" w:hAnsi="Arial" w:cs="Arial"/>
                <w:sz w:val="20"/>
                <w:szCs w:val="20"/>
              </w:rPr>
              <w:t>Re-education activities –</w:t>
            </w:r>
          </w:p>
          <w:p w14:paraId="5292A3AC" w14:textId="77777777" w:rsidR="001E3EBC" w:rsidRPr="000A5952" w:rsidRDefault="001E3EBC" w:rsidP="001E3EBC">
            <w:pPr>
              <w:shd w:val="clear" w:color="auto" w:fill="FFFFFF"/>
              <w:jc w:val="both"/>
              <w:rPr>
                <w:rFonts w:ascii="Arial" w:hAnsi="Arial" w:cs="Arial"/>
                <w:sz w:val="8"/>
                <w:szCs w:val="8"/>
              </w:rPr>
            </w:pPr>
          </w:p>
          <w:p w14:paraId="5E9DDF90" w14:textId="77777777" w:rsidR="001E3EBC" w:rsidRDefault="001E3EBC" w:rsidP="001E3EBC">
            <w:pPr>
              <w:shd w:val="clear" w:color="auto" w:fill="FFFFFF"/>
              <w:jc w:val="both"/>
              <w:rPr>
                <w:rFonts w:ascii="Arial" w:hAnsi="Arial" w:cs="Arial"/>
                <w:sz w:val="20"/>
                <w:szCs w:val="20"/>
              </w:rPr>
            </w:pPr>
            <w:r>
              <w:rPr>
                <w:rFonts w:ascii="Arial" w:hAnsi="Arial" w:cs="Arial"/>
                <w:sz w:val="20"/>
                <w:szCs w:val="20"/>
              </w:rPr>
              <w:t>Newspapers – 4 English papers received.</w:t>
            </w:r>
          </w:p>
          <w:p w14:paraId="69968E99" w14:textId="77777777" w:rsidR="001E3EBC" w:rsidRPr="000A5952" w:rsidRDefault="001E3EBC" w:rsidP="001E3EBC">
            <w:pPr>
              <w:shd w:val="clear" w:color="auto" w:fill="FFFFFF"/>
              <w:jc w:val="both"/>
              <w:rPr>
                <w:rFonts w:ascii="Arial" w:hAnsi="Arial" w:cs="Arial"/>
                <w:sz w:val="8"/>
                <w:szCs w:val="8"/>
              </w:rPr>
            </w:pPr>
          </w:p>
          <w:p w14:paraId="4FE96404" w14:textId="001D64BF" w:rsidR="001E3EBC" w:rsidRDefault="001E3EBC" w:rsidP="001E3EBC">
            <w:pPr>
              <w:shd w:val="clear" w:color="auto" w:fill="FFFFFF"/>
              <w:jc w:val="both"/>
              <w:rPr>
                <w:rFonts w:ascii="Arial" w:hAnsi="Arial" w:cs="Arial"/>
                <w:sz w:val="20"/>
                <w:szCs w:val="20"/>
              </w:rPr>
            </w:pPr>
            <w:r>
              <w:rPr>
                <w:rFonts w:ascii="Arial" w:hAnsi="Arial" w:cs="Arial"/>
                <w:sz w:val="20"/>
                <w:szCs w:val="20"/>
              </w:rPr>
              <w:t xml:space="preserve">Lectures – if the speaker </w:t>
            </w:r>
            <w:r w:rsidR="000A5952">
              <w:rPr>
                <w:rFonts w:ascii="Arial" w:hAnsi="Arial" w:cs="Arial"/>
                <w:sz w:val="20"/>
                <w:szCs w:val="20"/>
              </w:rPr>
              <w:t xml:space="preserve">was </w:t>
            </w:r>
            <w:r>
              <w:rPr>
                <w:rFonts w:ascii="Arial" w:hAnsi="Arial" w:cs="Arial"/>
                <w:sz w:val="20"/>
                <w:szCs w:val="20"/>
              </w:rPr>
              <w:t>able to travel to the hostel.</w:t>
            </w:r>
          </w:p>
          <w:p w14:paraId="47AEBE87" w14:textId="77777777" w:rsidR="001E3EBC" w:rsidRPr="000A5952" w:rsidRDefault="001E3EBC" w:rsidP="001E3EBC">
            <w:pPr>
              <w:shd w:val="clear" w:color="auto" w:fill="FFFFFF"/>
              <w:jc w:val="both"/>
              <w:rPr>
                <w:rFonts w:ascii="Arial" w:hAnsi="Arial" w:cs="Arial"/>
                <w:sz w:val="8"/>
                <w:szCs w:val="8"/>
              </w:rPr>
            </w:pPr>
          </w:p>
          <w:p w14:paraId="15D0090D" w14:textId="77777777" w:rsidR="001E3EBC" w:rsidRDefault="001E3EBC" w:rsidP="001E3EBC">
            <w:pPr>
              <w:shd w:val="clear" w:color="auto" w:fill="FFFFFF"/>
              <w:jc w:val="both"/>
              <w:rPr>
                <w:rFonts w:ascii="Arial" w:hAnsi="Arial" w:cs="Arial"/>
                <w:sz w:val="20"/>
                <w:szCs w:val="20"/>
              </w:rPr>
            </w:pPr>
            <w:r>
              <w:rPr>
                <w:rFonts w:ascii="Arial" w:hAnsi="Arial" w:cs="Arial"/>
                <w:sz w:val="20"/>
                <w:szCs w:val="20"/>
              </w:rPr>
              <w:t>Films – YMCA fortnightly.</w:t>
            </w:r>
          </w:p>
          <w:p w14:paraId="68F8008D" w14:textId="77777777" w:rsidR="001E3EBC" w:rsidRPr="000A5952" w:rsidRDefault="001E3EBC" w:rsidP="001E3EBC">
            <w:pPr>
              <w:shd w:val="clear" w:color="auto" w:fill="FFFFFF"/>
              <w:jc w:val="both"/>
              <w:rPr>
                <w:rFonts w:ascii="Arial" w:hAnsi="Arial" w:cs="Arial"/>
                <w:sz w:val="8"/>
                <w:szCs w:val="8"/>
              </w:rPr>
            </w:pPr>
          </w:p>
          <w:p w14:paraId="0D3A1058" w14:textId="77777777" w:rsidR="001E3EBC" w:rsidRDefault="001E3EBC" w:rsidP="001E3EBC">
            <w:pPr>
              <w:shd w:val="clear" w:color="auto" w:fill="FFFFFF"/>
              <w:jc w:val="both"/>
              <w:rPr>
                <w:rFonts w:ascii="Arial" w:hAnsi="Arial" w:cs="Arial"/>
                <w:sz w:val="20"/>
                <w:szCs w:val="20"/>
              </w:rPr>
            </w:pPr>
            <w:r>
              <w:rPr>
                <w:rFonts w:ascii="Arial" w:hAnsi="Arial" w:cs="Arial"/>
                <w:sz w:val="20"/>
                <w:szCs w:val="20"/>
              </w:rPr>
              <w:t>Discussion group – Camp committee of 9 met weekly.</w:t>
            </w:r>
          </w:p>
          <w:p w14:paraId="0791C1C2" w14:textId="77777777" w:rsidR="001E3EBC" w:rsidRPr="000A5952" w:rsidRDefault="001E3EBC" w:rsidP="001E3EBC">
            <w:pPr>
              <w:shd w:val="clear" w:color="auto" w:fill="FFFFFF"/>
              <w:jc w:val="both"/>
              <w:rPr>
                <w:rFonts w:ascii="Arial" w:hAnsi="Arial" w:cs="Arial"/>
                <w:sz w:val="8"/>
                <w:szCs w:val="8"/>
              </w:rPr>
            </w:pPr>
          </w:p>
          <w:p w14:paraId="7DC2F562" w14:textId="2371A9BB" w:rsidR="001E3EBC" w:rsidRDefault="001E3EBC" w:rsidP="001E3EBC">
            <w:pPr>
              <w:shd w:val="clear" w:color="auto" w:fill="FFFFFF"/>
              <w:jc w:val="both"/>
              <w:rPr>
                <w:rFonts w:ascii="Arial" w:hAnsi="Arial" w:cs="Arial"/>
                <w:sz w:val="20"/>
                <w:szCs w:val="20"/>
              </w:rPr>
            </w:pPr>
            <w:r>
              <w:rPr>
                <w:rFonts w:ascii="Arial" w:hAnsi="Arial" w:cs="Arial"/>
                <w:sz w:val="20"/>
                <w:szCs w:val="20"/>
              </w:rPr>
              <w:t>Wireless – none.</w:t>
            </w:r>
            <w:r w:rsidR="000A5952">
              <w:rPr>
                <w:rFonts w:ascii="Arial" w:hAnsi="Arial" w:cs="Arial"/>
                <w:sz w:val="20"/>
                <w:szCs w:val="20"/>
              </w:rPr>
              <w:t xml:space="preserve"> (It acquired one soon after).</w:t>
            </w:r>
          </w:p>
          <w:p w14:paraId="3B4C9C80" w14:textId="77777777" w:rsidR="001E3EBC" w:rsidRPr="000A5952" w:rsidRDefault="001E3EBC" w:rsidP="001E3EBC">
            <w:pPr>
              <w:shd w:val="clear" w:color="auto" w:fill="FFFFFF"/>
              <w:jc w:val="both"/>
              <w:rPr>
                <w:rFonts w:ascii="Arial" w:hAnsi="Arial" w:cs="Arial"/>
                <w:sz w:val="8"/>
                <w:szCs w:val="8"/>
              </w:rPr>
            </w:pPr>
          </w:p>
          <w:p w14:paraId="051CA38F" w14:textId="77777777" w:rsidR="001E3EBC" w:rsidRDefault="001E3EBC" w:rsidP="001E3EBC">
            <w:pPr>
              <w:shd w:val="clear" w:color="auto" w:fill="FFFFFF"/>
              <w:jc w:val="both"/>
              <w:rPr>
                <w:rFonts w:ascii="Arial" w:hAnsi="Arial" w:cs="Arial"/>
                <w:sz w:val="20"/>
                <w:szCs w:val="20"/>
              </w:rPr>
            </w:pPr>
            <w:r>
              <w:rPr>
                <w:rFonts w:ascii="Arial" w:hAnsi="Arial" w:cs="Arial"/>
                <w:sz w:val="20"/>
                <w:szCs w:val="20"/>
              </w:rPr>
              <w:t>Press review – Sundays with 50/60 attending.</w:t>
            </w:r>
          </w:p>
          <w:p w14:paraId="36BB5C3F" w14:textId="77777777" w:rsidR="001E3EBC" w:rsidRPr="000A5952" w:rsidRDefault="001E3EBC" w:rsidP="001E3EBC">
            <w:pPr>
              <w:shd w:val="clear" w:color="auto" w:fill="FFFFFF"/>
              <w:jc w:val="both"/>
              <w:rPr>
                <w:rFonts w:ascii="Arial" w:hAnsi="Arial" w:cs="Arial"/>
                <w:sz w:val="8"/>
                <w:szCs w:val="8"/>
              </w:rPr>
            </w:pPr>
          </w:p>
          <w:p w14:paraId="4CCEB8AC" w14:textId="77777777" w:rsidR="001E3EBC" w:rsidRDefault="001E3EBC" w:rsidP="001E3EBC">
            <w:pPr>
              <w:shd w:val="clear" w:color="auto" w:fill="FFFFFF"/>
              <w:jc w:val="both"/>
              <w:rPr>
                <w:rFonts w:ascii="Arial" w:hAnsi="Arial" w:cs="Arial"/>
                <w:sz w:val="20"/>
                <w:szCs w:val="20"/>
              </w:rPr>
            </w:pPr>
            <w:r>
              <w:rPr>
                <w:rFonts w:ascii="Arial" w:hAnsi="Arial" w:cs="Arial"/>
                <w:sz w:val="20"/>
                <w:szCs w:val="20"/>
              </w:rPr>
              <w:t>English – 1 class of 20.</w:t>
            </w:r>
          </w:p>
          <w:p w14:paraId="318F8BE2" w14:textId="77777777" w:rsidR="001E3EBC" w:rsidRPr="000A5952" w:rsidRDefault="001E3EBC" w:rsidP="001E3EBC">
            <w:pPr>
              <w:shd w:val="clear" w:color="auto" w:fill="FFFFFF"/>
              <w:jc w:val="both"/>
              <w:rPr>
                <w:rFonts w:ascii="Arial" w:hAnsi="Arial" w:cs="Arial"/>
                <w:sz w:val="12"/>
                <w:szCs w:val="12"/>
              </w:rPr>
            </w:pPr>
          </w:p>
          <w:p w14:paraId="4249A51C" w14:textId="72A2BCBB" w:rsidR="001E3EBC" w:rsidRPr="001E3EBC" w:rsidRDefault="001E3EBC" w:rsidP="001E3EBC">
            <w:pPr>
              <w:shd w:val="clear" w:color="auto" w:fill="FFFFFF"/>
              <w:jc w:val="both"/>
              <w:rPr>
                <w:rFonts w:ascii="Arial" w:hAnsi="Arial" w:cs="Arial"/>
                <w:color w:val="222222"/>
                <w:sz w:val="20"/>
                <w:szCs w:val="20"/>
              </w:rPr>
            </w:pPr>
            <w:r>
              <w:rPr>
                <w:rFonts w:ascii="Arial" w:hAnsi="Arial" w:cs="Arial"/>
                <w:color w:val="222222"/>
                <w:sz w:val="20"/>
                <w:szCs w:val="20"/>
              </w:rPr>
              <w:t>Religion – 125 protestants; 63 RC. English protestant padre fortnightly with just 8/9 attending. English RC padre every 6 weeks – 6 attending.</w:t>
            </w:r>
          </w:p>
        </w:tc>
        <w:tc>
          <w:tcPr>
            <w:tcW w:w="4752" w:type="dxa"/>
          </w:tcPr>
          <w:p w14:paraId="1E4FFD9D" w14:textId="3FFCE8DE" w:rsidR="001E3EBC" w:rsidRDefault="001E3EBC" w:rsidP="004F2CB4">
            <w:pPr>
              <w:jc w:val="both"/>
              <w:rPr>
                <w:rFonts w:ascii="Arial" w:hAnsi="Arial" w:cs="Arial"/>
                <w:b/>
                <w:bCs/>
                <w:color w:val="222222"/>
                <w:sz w:val="20"/>
                <w:szCs w:val="20"/>
              </w:rPr>
            </w:pPr>
            <w:r>
              <w:rPr>
                <w:rFonts w:ascii="Arial" w:hAnsi="Arial" w:cs="Arial"/>
                <w:b/>
                <w:bCs/>
                <w:noProof/>
                <w:color w:val="222222"/>
                <w:sz w:val="20"/>
                <w:szCs w:val="20"/>
              </w:rPr>
              <w:drawing>
                <wp:inline distT="0" distB="0" distL="0" distR="0" wp14:anchorId="647E6A9B" wp14:editId="28210E02">
                  <wp:extent cx="2880360" cy="2827020"/>
                  <wp:effectExtent l="0" t="0" r="0" b="0"/>
                  <wp:docPr id="718176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76342" name="Picture 718176342"/>
                          <pic:cNvPicPr/>
                        </pic:nvPicPr>
                        <pic:blipFill>
                          <a:blip r:embed="rId16">
                            <a:extLst>
                              <a:ext uri="{28A0092B-C50C-407E-A947-70E740481C1C}">
                                <a14:useLocalDpi xmlns:a14="http://schemas.microsoft.com/office/drawing/2010/main" val="0"/>
                              </a:ext>
                            </a:extLst>
                          </a:blip>
                          <a:stretch>
                            <a:fillRect/>
                          </a:stretch>
                        </pic:blipFill>
                        <pic:spPr>
                          <a:xfrm>
                            <a:off x="0" y="0"/>
                            <a:ext cx="2880360" cy="2827020"/>
                          </a:xfrm>
                          <a:prstGeom prst="rect">
                            <a:avLst/>
                          </a:prstGeom>
                        </pic:spPr>
                      </pic:pic>
                    </a:graphicData>
                  </a:graphic>
                </wp:inline>
              </w:drawing>
            </w:r>
          </w:p>
        </w:tc>
      </w:tr>
      <w:tr w:rsidR="001E3EBC" w14:paraId="2D57AE0C" w14:textId="77777777" w:rsidTr="000A5952">
        <w:tc>
          <w:tcPr>
            <w:tcW w:w="10636" w:type="dxa"/>
            <w:vMerge/>
          </w:tcPr>
          <w:p w14:paraId="76DDBA5A" w14:textId="77777777" w:rsidR="001E3EBC" w:rsidRDefault="001E3EBC" w:rsidP="004F2CB4">
            <w:pPr>
              <w:jc w:val="both"/>
              <w:rPr>
                <w:rFonts w:ascii="Arial" w:hAnsi="Arial" w:cs="Arial"/>
                <w:b/>
                <w:bCs/>
                <w:color w:val="222222"/>
                <w:sz w:val="20"/>
                <w:szCs w:val="20"/>
              </w:rPr>
            </w:pPr>
          </w:p>
        </w:tc>
        <w:tc>
          <w:tcPr>
            <w:tcW w:w="4752" w:type="dxa"/>
          </w:tcPr>
          <w:p w14:paraId="3343065B" w14:textId="78BCF279" w:rsidR="001E3EBC" w:rsidRPr="001E3EBC" w:rsidRDefault="001E3EBC" w:rsidP="001E3EBC">
            <w:pPr>
              <w:jc w:val="center"/>
              <w:rPr>
                <w:rFonts w:ascii="Arial" w:hAnsi="Arial" w:cs="Arial"/>
                <w:b/>
                <w:bCs/>
                <w:color w:val="222222"/>
                <w:sz w:val="20"/>
                <w:szCs w:val="20"/>
              </w:rPr>
            </w:pPr>
            <w:r w:rsidRPr="001E3EBC">
              <w:rPr>
                <w:rFonts w:ascii="Arial" w:hAnsi="Arial" w:cs="Arial"/>
                <w:color w:val="222222"/>
                <w:sz w:val="20"/>
                <w:szCs w:val="20"/>
              </w:rPr>
              <w:t>Ordnance Survey 1961</w:t>
            </w:r>
          </w:p>
        </w:tc>
      </w:tr>
    </w:tbl>
    <w:p w14:paraId="3C616D5B" w14:textId="7E40A9E8" w:rsidR="00151495" w:rsidRPr="000A5952" w:rsidRDefault="00151495" w:rsidP="001852A0">
      <w:pPr>
        <w:shd w:val="clear" w:color="auto" w:fill="FFFFFF"/>
        <w:jc w:val="both"/>
        <w:rPr>
          <w:rFonts w:ascii="Arial" w:hAnsi="Arial" w:cs="Arial"/>
          <w:b/>
          <w:bCs/>
          <w:color w:val="222222"/>
          <w:sz w:val="12"/>
          <w:szCs w:val="12"/>
        </w:rPr>
      </w:pPr>
    </w:p>
    <w:p w14:paraId="77052C7C" w14:textId="77777777" w:rsidR="000A5952" w:rsidRDefault="000A5952" w:rsidP="001852A0">
      <w:pPr>
        <w:shd w:val="clear" w:color="auto" w:fill="FFFFFF"/>
        <w:jc w:val="both"/>
        <w:rPr>
          <w:rFonts w:ascii="Arial" w:hAnsi="Arial" w:cs="Arial"/>
          <w:color w:val="222222"/>
          <w:sz w:val="20"/>
          <w:szCs w:val="20"/>
        </w:rPr>
      </w:pPr>
      <w:r>
        <w:rPr>
          <w:rFonts w:ascii="Arial" w:hAnsi="Arial" w:cs="Arial"/>
          <w:b/>
          <w:bCs/>
          <w:color w:val="222222"/>
          <w:sz w:val="20"/>
          <w:szCs w:val="20"/>
        </w:rPr>
        <w:t xml:space="preserve">September 1946 </w:t>
      </w:r>
      <w:r>
        <w:rPr>
          <w:rFonts w:ascii="Arial" w:hAnsi="Arial" w:cs="Arial"/>
          <w:color w:val="222222"/>
          <w:sz w:val="20"/>
          <w:szCs w:val="20"/>
        </w:rPr>
        <w:t>–</w:t>
      </w:r>
      <w:r w:rsidRPr="00151495">
        <w:rPr>
          <w:rFonts w:ascii="Arial" w:hAnsi="Arial" w:cs="Arial"/>
          <w:color w:val="222222"/>
          <w:sz w:val="20"/>
          <w:szCs w:val="20"/>
        </w:rPr>
        <w:t xml:space="preserve"> H</w:t>
      </w:r>
      <w:r>
        <w:rPr>
          <w:rFonts w:ascii="Arial" w:hAnsi="Arial" w:cs="Arial"/>
          <w:color w:val="222222"/>
          <w:sz w:val="20"/>
          <w:szCs w:val="20"/>
        </w:rPr>
        <w:t>ostel leader; O.Fw Erich Stumm (B) – “</w:t>
      </w:r>
      <w:r w:rsidRPr="00151495">
        <w:rPr>
          <w:rFonts w:ascii="Arial" w:hAnsi="Arial" w:cs="Arial"/>
          <w:i/>
          <w:iCs/>
          <w:color w:val="222222"/>
          <w:sz w:val="20"/>
          <w:szCs w:val="20"/>
        </w:rPr>
        <w:t>Not in Party… Was in Catholic Youth Movement until forbidden. Quite capable</w:t>
      </w:r>
      <w:r>
        <w:rPr>
          <w:rFonts w:ascii="Arial" w:hAnsi="Arial" w:cs="Arial"/>
          <w:color w:val="222222"/>
          <w:sz w:val="20"/>
          <w:szCs w:val="20"/>
        </w:rPr>
        <w:t>.”</w:t>
      </w:r>
    </w:p>
    <w:p w14:paraId="3A734173" w14:textId="77777777" w:rsidR="000A5952" w:rsidRPr="000A5952" w:rsidRDefault="000A5952" w:rsidP="001852A0">
      <w:pPr>
        <w:shd w:val="clear" w:color="auto" w:fill="FFFFFF"/>
        <w:jc w:val="both"/>
        <w:rPr>
          <w:rFonts w:ascii="Arial" w:hAnsi="Arial" w:cs="Arial"/>
          <w:color w:val="222222"/>
          <w:sz w:val="12"/>
          <w:szCs w:val="12"/>
        </w:rPr>
      </w:pPr>
    </w:p>
    <w:p w14:paraId="09E638F9" w14:textId="57A7F718" w:rsidR="00151495" w:rsidRDefault="00E67369" w:rsidP="001852A0">
      <w:pPr>
        <w:shd w:val="clear" w:color="auto" w:fill="FFFFFF"/>
        <w:jc w:val="both"/>
        <w:rPr>
          <w:rFonts w:ascii="Arial" w:hAnsi="Arial" w:cs="Arial"/>
          <w:b/>
          <w:bCs/>
          <w:color w:val="222222"/>
          <w:sz w:val="20"/>
          <w:szCs w:val="20"/>
        </w:rPr>
      </w:pPr>
      <w:r>
        <w:rPr>
          <w:rFonts w:ascii="Arial" w:hAnsi="Arial" w:cs="Arial"/>
          <w:b/>
          <w:bCs/>
          <w:color w:val="222222"/>
          <w:sz w:val="20"/>
          <w:szCs w:val="20"/>
        </w:rPr>
        <w:t xml:space="preserve">October 1946 </w:t>
      </w:r>
      <w:r w:rsidR="00DB20E8">
        <w:rPr>
          <w:rFonts w:ascii="Arial" w:hAnsi="Arial" w:cs="Arial"/>
          <w:color w:val="222222"/>
          <w:sz w:val="20"/>
          <w:szCs w:val="20"/>
        </w:rPr>
        <w:t>–</w:t>
      </w:r>
      <w:r w:rsidRPr="00E67369">
        <w:rPr>
          <w:rFonts w:ascii="Arial" w:hAnsi="Arial" w:cs="Arial"/>
          <w:color w:val="222222"/>
          <w:sz w:val="20"/>
          <w:szCs w:val="20"/>
        </w:rPr>
        <w:t xml:space="preserve"> same</w:t>
      </w:r>
      <w:r w:rsidR="000A5952">
        <w:rPr>
          <w:rFonts w:ascii="Arial" w:hAnsi="Arial" w:cs="Arial"/>
          <w:color w:val="222222"/>
          <w:sz w:val="20"/>
          <w:szCs w:val="20"/>
        </w:rPr>
        <w:t xml:space="preserve"> leader</w:t>
      </w:r>
      <w:r w:rsidR="00DB20E8">
        <w:rPr>
          <w:rFonts w:ascii="Arial" w:hAnsi="Arial" w:cs="Arial"/>
          <w:color w:val="222222"/>
          <w:sz w:val="20"/>
          <w:szCs w:val="20"/>
        </w:rPr>
        <w:t>. Monthly visits from RC and protestant padres.</w:t>
      </w:r>
      <w:r w:rsidR="007C73B2">
        <w:rPr>
          <w:rFonts w:ascii="Arial" w:hAnsi="Arial" w:cs="Arial"/>
          <w:color w:val="222222"/>
          <w:sz w:val="20"/>
          <w:szCs w:val="20"/>
        </w:rPr>
        <w:t xml:space="preserve"> Education classes for </w:t>
      </w:r>
      <w:r w:rsidR="000A5952">
        <w:rPr>
          <w:rFonts w:ascii="Arial" w:hAnsi="Arial" w:cs="Arial"/>
          <w:color w:val="222222"/>
          <w:sz w:val="20"/>
          <w:szCs w:val="20"/>
        </w:rPr>
        <w:t>‘b</w:t>
      </w:r>
      <w:r w:rsidR="007C73B2">
        <w:rPr>
          <w:rFonts w:ascii="Arial" w:hAnsi="Arial" w:cs="Arial"/>
          <w:color w:val="222222"/>
          <w:sz w:val="20"/>
          <w:szCs w:val="20"/>
        </w:rPr>
        <w:t>uilding</w:t>
      </w:r>
      <w:r w:rsidR="000A5952">
        <w:rPr>
          <w:rFonts w:ascii="Arial" w:hAnsi="Arial" w:cs="Arial"/>
          <w:color w:val="222222"/>
          <w:sz w:val="20"/>
          <w:szCs w:val="20"/>
        </w:rPr>
        <w:t>’</w:t>
      </w:r>
      <w:r w:rsidR="007C73B2">
        <w:rPr>
          <w:rFonts w:ascii="Arial" w:hAnsi="Arial" w:cs="Arial"/>
          <w:color w:val="222222"/>
          <w:sz w:val="20"/>
          <w:szCs w:val="20"/>
        </w:rPr>
        <w:t xml:space="preserve"> and arithmetic.</w:t>
      </w:r>
    </w:p>
    <w:p w14:paraId="6F40AD7A" w14:textId="5B6B92CE" w:rsidR="00151495" w:rsidRPr="000A5952" w:rsidRDefault="00151495" w:rsidP="001852A0">
      <w:pPr>
        <w:shd w:val="clear" w:color="auto" w:fill="FFFFFF"/>
        <w:jc w:val="both"/>
        <w:rPr>
          <w:rFonts w:ascii="Arial" w:hAnsi="Arial" w:cs="Arial"/>
          <w:b/>
          <w:bCs/>
          <w:color w:val="222222"/>
          <w:sz w:val="12"/>
          <w:szCs w:val="12"/>
        </w:rPr>
      </w:pPr>
    </w:p>
    <w:p w14:paraId="1084D64D" w14:textId="46260F98" w:rsidR="00A83824" w:rsidRDefault="00A83824" w:rsidP="001852A0">
      <w:pPr>
        <w:shd w:val="clear" w:color="auto" w:fill="FFFFFF"/>
        <w:jc w:val="both"/>
        <w:rPr>
          <w:rFonts w:ascii="Arial" w:hAnsi="Arial" w:cs="Arial"/>
          <w:b/>
          <w:bCs/>
          <w:color w:val="222222"/>
          <w:sz w:val="20"/>
          <w:szCs w:val="20"/>
        </w:rPr>
      </w:pPr>
      <w:r>
        <w:rPr>
          <w:rFonts w:ascii="Arial" w:hAnsi="Arial" w:cs="Arial"/>
          <w:b/>
          <w:bCs/>
          <w:color w:val="222222"/>
          <w:sz w:val="20"/>
          <w:szCs w:val="20"/>
        </w:rPr>
        <w:t xml:space="preserve">March 1947 </w:t>
      </w:r>
      <w:r w:rsidRPr="00A83824">
        <w:rPr>
          <w:rFonts w:ascii="Arial" w:hAnsi="Arial" w:cs="Arial"/>
          <w:color w:val="222222"/>
          <w:sz w:val="20"/>
          <w:szCs w:val="20"/>
        </w:rPr>
        <w:t>– Hostel leader; Hfw Paul Saworski (B).</w:t>
      </w:r>
    </w:p>
    <w:p w14:paraId="5ED4F6A6" w14:textId="79A35947" w:rsidR="001852A0" w:rsidRPr="000A5952" w:rsidRDefault="001852A0" w:rsidP="001B28A9">
      <w:pPr>
        <w:shd w:val="clear" w:color="auto" w:fill="FFFFFF"/>
        <w:jc w:val="both"/>
        <w:rPr>
          <w:rFonts w:ascii="Arial" w:hAnsi="Arial" w:cs="Arial"/>
          <w:color w:val="222222"/>
          <w:sz w:val="12"/>
          <w:szCs w:val="12"/>
        </w:rPr>
      </w:pPr>
    </w:p>
    <w:p w14:paraId="7AE0B85B" w14:textId="3257CF14" w:rsidR="008E149E" w:rsidRDefault="008E149E" w:rsidP="001B28A9">
      <w:pPr>
        <w:shd w:val="clear" w:color="auto" w:fill="FFFFFF"/>
        <w:jc w:val="both"/>
        <w:rPr>
          <w:rFonts w:ascii="Arial" w:hAnsi="Arial" w:cs="Arial"/>
          <w:color w:val="222222"/>
          <w:sz w:val="20"/>
          <w:szCs w:val="20"/>
        </w:rPr>
      </w:pPr>
      <w:r w:rsidRPr="000A5952">
        <w:rPr>
          <w:rFonts w:ascii="Arial" w:hAnsi="Arial" w:cs="Arial"/>
          <w:b/>
          <w:bCs/>
          <w:color w:val="222222"/>
          <w:sz w:val="20"/>
          <w:szCs w:val="20"/>
        </w:rPr>
        <w:t>July 1947</w:t>
      </w:r>
      <w:r>
        <w:rPr>
          <w:rFonts w:ascii="Arial" w:hAnsi="Arial" w:cs="Arial"/>
          <w:color w:val="222222"/>
          <w:sz w:val="20"/>
          <w:szCs w:val="20"/>
        </w:rPr>
        <w:t xml:space="preserve"> </w:t>
      </w:r>
      <w:r w:rsidR="000A5952">
        <w:rPr>
          <w:rFonts w:ascii="Arial" w:hAnsi="Arial" w:cs="Arial"/>
          <w:color w:val="222222"/>
          <w:sz w:val="20"/>
          <w:szCs w:val="20"/>
        </w:rPr>
        <w:t>–</w:t>
      </w:r>
      <w:r>
        <w:rPr>
          <w:rFonts w:ascii="Arial" w:hAnsi="Arial" w:cs="Arial"/>
          <w:color w:val="222222"/>
          <w:sz w:val="20"/>
          <w:szCs w:val="20"/>
        </w:rPr>
        <w:t xml:space="preserve"> same</w:t>
      </w:r>
      <w:r w:rsidR="000A5952">
        <w:rPr>
          <w:rFonts w:ascii="Arial" w:hAnsi="Arial" w:cs="Arial"/>
          <w:color w:val="222222"/>
          <w:sz w:val="20"/>
          <w:szCs w:val="20"/>
        </w:rPr>
        <w:t xml:space="preserve"> leader.</w:t>
      </w:r>
    </w:p>
    <w:p w14:paraId="6FF9A535" w14:textId="74CC9E36" w:rsidR="001B28A9" w:rsidRPr="000A5952" w:rsidRDefault="001B28A9" w:rsidP="001B28A9">
      <w:pPr>
        <w:shd w:val="clear" w:color="auto" w:fill="FFFFFF"/>
        <w:jc w:val="both"/>
        <w:rPr>
          <w:rFonts w:ascii="Arial" w:hAnsi="Arial" w:cs="Arial"/>
          <w:color w:val="000000"/>
          <w:sz w:val="12"/>
          <w:szCs w:val="12"/>
        </w:rPr>
      </w:pPr>
    </w:p>
    <w:p w14:paraId="2259E3F4" w14:textId="1240E25A" w:rsidR="00A83824" w:rsidRDefault="002B3B2D" w:rsidP="001B28A9">
      <w:pPr>
        <w:shd w:val="clear" w:color="auto" w:fill="FFFFFF"/>
        <w:jc w:val="both"/>
        <w:rPr>
          <w:rFonts w:ascii="Arial" w:hAnsi="Arial" w:cs="Arial"/>
          <w:color w:val="000000"/>
          <w:sz w:val="20"/>
          <w:szCs w:val="20"/>
        </w:rPr>
      </w:pPr>
      <w:r w:rsidRPr="000A5952">
        <w:rPr>
          <w:rFonts w:ascii="Arial" w:hAnsi="Arial" w:cs="Arial"/>
          <w:b/>
          <w:bCs/>
          <w:color w:val="000000"/>
          <w:sz w:val="20"/>
          <w:szCs w:val="20"/>
        </w:rPr>
        <w:t>October 1947</w:t>
      </w:r>
      <w:r>
        <w:rPr>
          <w:rFonts w:ascii="Arial" w:hAnsi="Arial" w:cs="Arial"/>
          <w:color w:val="000000"/>
          <w:sz w:val="20"/>
          <w:szCs w:val="20"/>
        </w:rPr>
        <w:t xml:space="preserve"> – Hostel leader; Swm. Hans Schulz (B), aged 35, professional soldier,</w:t>
      </w:r>
      <w:r w:rsidR="00655348">
        <w:rPr>
          <w:rFonts w:ascii="Arial" w:hAnsi="Arial" w:cs="Arial"/>
          <w:color w:val="000000"/>
          <w:sz w:val="20"/>
          <w:szCs w:val="20"/>
        </w:rPr>
        <w:t xml:space="preserve"> </w:t>
      </w:r>
      <w:r>
        <w:rPr>
          <w:rFonts w:ascii="Arial" w:hAnsi="Arial" w:cs="Arial"/>
          <w:color w:val="000000"/>
          <w:sz w:val="20"/>
          <w:szCs w:val="20"/>
        </w:rPr>
        <w:t>“</w:t>
      </w:r>
      <w:r w:rsidRPr="00655348">
        <w:rPr>
          <w:rFonts w:ascii="Arial" w:hAnsi="Arial" w:cs="Arial"/>
          <w:i/>
          <w:iCs/>
          <w:color w:val="000000"/>
          <w:sz w:val="20"/>
          <w:szCs w:val="20"/>
        </w:rPr>
        <w:t>not very bright</w:t>
      </w:r>
      <w:r>
        <w:rPr>
          <w:rFonts w:ascii="Arial" w:hAnsi="Arial" w:cs="Arial"/>
          <w:color w:val="000000"/>
          <w:sz w:val="20"/>
          <w:szCs w:val="20"/>
        </w:rPr>
        <w:t>.”</w:t>
      </w:r>
    </w:p>
    <w:p w14:paraId="371781B9" w14:textId="169019AF" w:rsidR="00A83824" w:rsidRPr="000A5952" w:rsidRDefault="00A83824" w:rsidP="001B28A9">
      <w:pPr>
        <w:shd w:val="clear" w:color="auto" w:fill="FFFFFF"/>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642"/>
        <w:gridCol w:w="663"/>
        <w:gridCol w:w="688"/>
        <w:gridCol w:w="688"/>
        <w:gridCol w:w="664"/>
        <w:gridCol w:w="717"/>
        <w:gridCol w:w="745"/>
        <w:gridCol w:w="851"/>
        <w:gridCol w:w="850"/>
        <w:gridCol w:w="788"/>
        <w:gridCol w:w="788"/>
        <w:gridCol w:w="788"/>
        <w:gridCol w:w="788"/>
        <w:gridCol w:w="788"/>
        <w:gridCol w:w="788"/>
        <w:gridCol w:w="788"/>
        <w:gridCol w:w="788"/>
        <w:gridCol w:w="788"/>
        <w:gridCol w:w="788"/>
      </w:tblGrid>
      <w:tr w:rsidR="00AA5179" w14:paraId="768ED551" w14:textId="77777777" w:rsidTr="003349B0">
        <w:tc>
          <w:tcPr>
            <w:tcW w:w="1642" w:type="dxa"/>
          </w:tcPr>
          <w:p w14:paraId="6DAC20D6" w14:textId="77777777" w:rsidR="00AA5179" w:rsidRPr="004115ED" w:rsidRDefault="00AA5179" w:rsidP="003349B0">
            <w:pPr>
              <w:rPr>
                <w:rFonts w:ascii="Arial" w:hAnsi="Arial" w:cs="Arial"/>
                <w:bCs/>
                <w:sz w:val="20"/>
                <w:szCs w:val="20"/>
              </w:rPr>
            </w:pPr>
          </w:p>
        </w:tc>
        <w:tc>
          <w:tcPr>
            <w:tcW w:w="663" w:type="dxa"/>
          </w:tcPr>
          <w:p w14:paraId="7F74A341"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1942</w:t>
            </w:r>
          </w:p>
        </w:tc>
        <w:tc>
          <w:tcPr>
            <w:tcW w:w="688" w:type="dxa"/>
          </w:tcPr>
          <w:p w14:paraId="38A7FC02"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1943</w:t>
            </w:r>
          </w:p>
        </w:tc>
        <w:tc>
          <w:tcPr>
            <w:tcW w:w="688" w:type="dxa"/>
          </w:tcPr>
          <w:p w14:paraId="1F7BBB42"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1944</w:t>
            </w:r>
          </w:p>
        </w:tc>
        <w:tc>
          <w:tcPr>
            <w:tcW w:w="664" w:type="dxa"/>
          </w:tcPr>
          <w:p w14:paraId="68CBA758"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9/45</w:t>
            </w:r>
          </w:p>
        </w:tc>
        <w:tc>
          <w:tcPr>
            <w:tcW w:w="717" w:type="dxa"/>
          </w:tcPr>
          <w:p w14:paraId="67DFC909" w14:textId="77777777" w:rsidR="00AA5179" w:rsidRPr="004115ED" w:rsidRDefault="00AA5179" w:rsidP="003349B0">
            <w:pPr>
              <w:jc w:val="center"/>
              <w:rPr>
                <w:rFonts w:ascii="Arial" w:hAnsi="Arial" w:cs="Arial"/>
                <w:bCs/>
                <w:sz w:val="20"/>
                <w:szCs w:val="20"/>
              </w:rPr>
            </w:pPr>
            <w:r>
              <w:rPr>
                <w:rFonts w:ascii="Arial" w:hAnsi="Arial" w:cs="Arial"/>
                <w:bCs/>
                <w:sz w:val="20"/>
                <w:szCs w:val="20"/>
              </w:rPr>
              <w:t>12/45</w:t>
            </w:r>
          </w:p>
        </w:tc>
        <w:tc>
          <w:tcPr>
            <w:tcW w:w="745" w:type="dxa"/>
          </w:tcPr>
          <w:p w14:paraId="0F3057F5" w14:textId="77777777" w:rsidR="00AA5179" w:rsidRPr="004115ED" w:rsidRDefault="00AA5179" w:rsidP="003349B0">
            <w:pPr>
              <w:jc w:val="center"/>
              <w:rPr>
                <w:rFonts w:ascii="Arial" w:hAnsi="Arial" w:cs="Arial"/>
                <w:bCs/>
                <w:sz w:val="20"/>
                <w:szCs w:val="20"/>
              </w:rPr>
            </w:pPr>
            <w:r>
              <w:rPr>
                <w:rFonts w:ascii="Arial" w:hAnsi="Arial" w:cs="Arial"/>
                <w:bCs/>
                <w:sz w:val="20"/>
                <w:szCs w:val="20"/>
              </w:rPr>
              <w:t>3/46</w:t>
            </w:r>
          </w:p>
        </w:tc>
        <w:tc>
          <w:tcPr>
            <w:tcW w:w="851" w:type="dxa"/>
          </w:tcPr>
          <w:p w14:paraId="4CAB04E1" w14:textId="77777777" w:rsidR="00AA5179" w:rsidRPr="004115ED" w:rsidRDefault="00AA5179" w:rsidP="003349B0">
            <w:pPr>
              <w:jc w:val="center"/>
              <w:rPr>
                <w:rFonts w:ascii="Arial" w:hAnsi="Arial" w:cs="Arial"/>
                <w:bCs/>
                <w:sz w:val="20"/>
                <w:szCs w:val="20"/>
              </w:rPr>
            </w:pPr>
            <w:r>
              <w:rPr>
                <w:rFonts w:ascii="Arial" w:hAnsi="Arial" w:cs="Arial"/>
                <w:bCs/>
                <w:sz w:val="20"/>
                <w:szCs w:val="20"/>
              </w:rPr>
              <w:t>4/46</w:t>
            </w:r>
          </w:p>
        </w:tc>
        <w:tc>
          <w:tcPr>
            <w:tcW w:w="850" w:type="dxa"/>
          </w:tcPr>
          <w:p w14:paraId="57E71264" w14:textId="77777777" w:rsidR="00AA5179" w:rsidRPr="004115ED" w:rsidRDefault="00AA5179" w:rsidP="003349B0">
            <w:pPr>
              <w:jc w:val="center"/>
              <w:rPr>
                <w:rFonts w:ascii="Arial" w:hAnsi="Arial" w:cs="Arial"/>
                <w:bCs/>
                <w:sz w:val="20"/>
                <w:szCs w:val="20"/>
              </w:rPr>
            </w:pPr>
            <w:r>
              <w:rPr>
                <w:rFonts w:ascii="Arial" w:hAnsi="Arial" w:cs="Arial"/>
                <w:bCs/>
                <w:sz w:val="20"/>
                <w:szCs w:val="20"/>
              </w:rPr>
              <w:t>6/46</w:t>
            </w:r>
          </w:p>
        </w:tc>
        <w:tc>
          <w:tcPr>
            <w:tcW w:w="788" w:type="dxa"/>
          </w:tcPr>
          <w:p w14:paraId="56B95A52"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9/46</w:t>
            </w:r>
          </w:p>
        </w:tc>
        <w:tc>
          <w:tcPr>
            <w:tcW w:w="788" w:type="dxa"/>
          </w:tcPr>
          <w:p w14:paraId="1FCAED62" w14:textId="77777777" w:rsidR="00AA5179" w:rsidRPr="004115ED" w:rsidRDefault="00AA5179" w:rsidP="003349B0">
            <w:pPr>
              <w:jc w:val="center"/>
              <w:rPr>
                <w:rFonts w:ascii="Arial" w:hAnsi="Arial" w:cs="Arial"/>
                <w:bCs/>
                <w:sz w:val="20"/>
                <w:szCs w:val="20"/>
              </w:rPr>
            </w:pPr>
            <w:r>
              <w:rPr>
                <w:rFonts w:ascii="Arial" w:hAnsi="Arial" w:cs="Arial"/>
                <w:bCs/>
                <w:sz w:val="20"/>
                <w:szCs w:val="20"/>
              </w:rPr>
              <w:t>10/46</w:t>
            </w:r>
          </w:p>
        </w:tc>
        <w:tc>
          <w:tcPr>
            <w:tcW w:w="788" w:type="dxa"/>
          </w:tcPr>
          <w:p w14:paraId="47018A2A" w14:textId="77777777" w:rsidR="00AA5179" w:rsidRDefault="00AA5179" w:rsidP="003349B0">
            <w:pPr>
              <w:jc w:val="center"/>
              <w:rPr>
                <w:rFonts w:ascii="Arial" w:hAnsi="Arial" w:cs="Arial"/>
                <w:bCs/>
                <w:sz w:val="20"/>
                <w:szCs w:val="20"/>
              </w:rPr>
            </w:pPr>
            <w:r>
              <w:rPr>
                <w:rFonts w:ascii="Arial" w:hAnsi="Arial" w:cs="Arial"/>
                <w:bCs/>
                <w:sz w:val="20"/>
                <w:szCs w:val="20"/>
              </w:rPr>
              <w:t>1/47</w:t>
            </w:r>
          </w:p>
        </w:tc>
        <w:tc>
          <w:tcPr>
            <w:tcW w:w="788" w:type="dxa"/>
          </w:tcPr>
          <w:p w14:paraId="211E44A0" w14:textId="77777777" w:rsidR="00AA5179" w:rsidRDefault="00AA5179" w:rsidP="003349B0">
            <w:pPr>
              <w:jc w:val="center"/>
              <w:rPr>
                <w:rFonts w:ascii="Arial" w:hAnsi="Arial" w:cs="Arial"/>
                <w:bCs/>
                <w:sz w:val="20"/>
                <w:szCs w:val="20"/>
              </w:rPr>
            </w:pPr>
            <w:r>
              <w:rPr>
                <w:rFonts w:ascii="Arial" w:hAnsi="Arial" w:cs="Arial"/>
                <w:bCs/>
                <w:sz w:val="20"/>
                <w:szCs w:val="20"/>
              </w:rPr>
              <w:t>3/47</w:t>
            </w:r>
          </w:p>
        </w:tc>
        <w:tc>
          <w:tcPr>
            <w:tcW w:w="788" w:type="dxa"/>
          </w:tcPr>
          <w:p w14:paraId="213B8006" w14:textId="77777777" w:rsidR="00AA5179" w:rsidRDefault="00AA5179" w:rsidP="003349B0">
            <w:pPr>
              <w:jc w:val="center"/>
              <w:rPr>
                <w:rFonts w:ascii="Arial" w:hAnsi="Arial" w:cs="Arial"/>
                <w:bCs/>
                <w:sz w:val="20"/>
                <w:szCs w:val="20"/>
              </w:rPr>
            </w:pPr>
            <w:r>
              <w:rPr>
                <w:rFonts w:ascii="Arial" w:hAnsi="Arial" w:cs="Arial"/>
                <w:bCs/>
                <w:sz w:val="20"/>
                <w:szCs w:val="20"/>
              </w:rPr>
              <w:t>6/47</w:t>
            </w:r>
          </w:p>
        </w:tc>
        <w:tc>
          <w:tcPr>
            <w:tcW w:w="788" w:type="dxa"/>
          </w:tcPr>
          <w:p w14:paraId="02AB2E1D" w14:textId="77777777" w:rsidR="00AA5179" w:rsidRDefault="00AA5179" w:rsidP="003349B0">
            <w:pPr>
              <w:jc w:val="center"/>
              <w:rPr>
                <w:rFonts w:ascii="Arial" w:hAnsi="Arial" w:cs="Arial"/>
                <w:bCs/>
                <w:sz w:val="20"/>
                <w:szCs w:val="20"/>
              </w:rPr>
            </w:pPr>
            <w:r>
              <w:rPr>
                <w:rFonts w:ascii="Arial" w:hAnsi="Arial" w:cs="Arial"/>
                <w:bCs/>
                <w:sz w:val="20"/>
                <w:szCs w:val="20"/>
              </w:rPr>
              <w:t>7/47</w:t>
            </w:r>
          </w:p>
        </w:tc>
        <w:tc>
          <w:tcPr>
            <w:tcW w:w="788" w:type="dxa"/>
          </w:tcPr>
          <w:p w14:paraId="7C14D065" w14:textId="77777777" w:rsidR="00AA5179" w:rsidRDefault="00AA5179" w:rsidP="003349B0">
            <w:pPr>
              <w:jc w:val="center"/>
              <w:rPr>
                <w:rFonts w:ascii="Arial" w:hAnsi="Arial" w:cs="Arial"/>
                <w:bCs/>
                <w:sz w:val="20"/>
                <w:szCs w:val="20"/>
              </w:rPr>
            </w:pPr>
            <w:r>
              <w:rPr>
                <w:rFonts w:ascii="Arial" w:hAnsi="Arial" w:cs="Arial"/>
                <w:bCs/>
                <w:sz w:val="20"/>
                <w:szCs w:val="20"/>
              </w:rPr>
              <w:t>10/47</w:t>
            </w:r>
          </w:p>
        </w:tc>
        <w:tc>
          <w:tcPr>
            <w:tcW w:w="788" w:type="dxa"/>
          </w:tcPr>
          <w:p w14:paraId="458BA5EF" w14:textId="77777777" w:rsidR="00AA5179" w:rsidRDefault="00AA5179" w:rsidP="003349B0">
            <w:pPr>
              <w:jc w:val="center"/>
              <w:rPr>
                <w:rFonts w:ascii="Arial" w:hAnsi="Arial" w:cs="Arial"/>
                <w:bCs/>
                <w:sz w:val="20"/>
                <w:szCs w:val="20"/>
              </w:rPr>
            </w:pPr>
            <w:r>
              <w:rPr>
                <w:rFonts w:ascii="Arial" w:hAnsi="Arial" w:cs="Arial"/>
                <w:bCs/>
                <w:sz w:val="20"/>
                <w:szCs w:val="20"/>
              </w:rPr>
              <w:t>1/48</w:t>
            </w:r>
          </w:p>
        </w:tc>
        <w:tc>
          <w:tcPr>
            <w:tcW w:w="788" w:type="dxa"/>
          </w:tcPr>
          <w:p w14:paraId="19699A51" w14:textId="77777777" w:rsidR="00AA5179" w:rsidRDefault="00AA5179" w:rsidP="003349B0">
            <w:pPr>
              <w:jc w:val="center"/>
              <w:rPr>
                <w:rFonts w:ascii="Arial" w:hAnsi="Arial" w:cs="Arial"/>
                <w:bCs/>
                <w:sz w:val="20"/>
                <w:szCs w:val="20"/>
              </w:rPr>
            </w:pPr>
            <w:r>
              <w:rPr>
                <w:rFonts w:ascii="Arial" w:hAnsi="Arial" w:cs="Arial"/>
                <w:bCs/>
                <w:sz w:val="20"/>
                <w:szCs w:val="20"/>
              </w:rPr>
              <w:t>2/48</w:t>
            </w:r>
          </w:p>
        </w:tc>
        <w:tc>
          <w:tcPr>
            <w:tcW w:w="788" w:type="dxa"/>
          </w:tcPr>
          <w:p w14:paraId="0351DCC3" w14:textId="77777777" w:rsidR="00AA5179" w:rsidRDefault="00AA5179" w:rsidP="003349B0">
            <w:pPr>
              <w:jc w:val="center"/>
              <w:rPr>
                <w:rFonts w:ascii="Arial" w:hAnsi="Arial" w:cs="Arial"/>
                <w:bCs/>
                <w:sz w:val="20"/>
                <w:szCs w:val="20"/>
              </w:rPr>
            </w:pPr>
            <w:r>
              <w:rPr>
                <w:rFonts w:ascii="Arial" w:hAnsi="Arial" w:cs="Arial"/>
                <w:bCs/>
                <w:sz w:val="20"/>
                <w:szCs w:val="20"/>
              </w:rPr>
              <w:t>3/48</w:t>
            </w:r>
          </w:p>
        </w:tc>
      </w:tr>
      <w:tr w:rsidR="00AA5179" w14:paraId="563EE80B" w14:textId="77777777" w:rsidTr="003349B0">
        <w:tc>
          <w:tcPr>
            <w:tcW w:w="1642" w:type="dxa"/>
          </w:tcPr>
          <w:p w14:paraId="160E810A" w14:textId="77777777" w:rsidR="00AA5179" w:rsidRDefault="00AA5179" w:rsidP="003349B0">
            <w:pPr>
              <w:rPr>
                <w:rFonts w:ascii="Arial" w:hAnsi="Arial" w:cs="Arial"/>
                <w:bCs/>
                <w:sz w:val="20"/>
                <w:szCs w:val="20"/>
              </w:rPr>
            </w:pPr>
            <w:r>
              <w:rPr>
                <w:rFonts w:ascii="Arial" w:hAnsi="Arial" w:cs="Arial"/>
                <w:bCs/>
                <w:sz w:val="20"/>
                <w:szCs w:val="20"/>
              </w:rPr>
              <w:t>Graylands</w:t>
            </w:r>
          </w:p>
        </w:tc>
        <w:tc>
          <w:tcPr>
            <w:tcW w:w="663" w:type="dxa"/>
            <w:shd w:val="clear" w:color="auto" w:fill="FFCCCC"/>
          </w:tcPr>
          <w:p w14:paraId="45790A44"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4F8B9DEE"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3A369B63" w14:textId="77777777" w:rsidR="00AA5179" w:rsidRPr="004115ED" w:rsidRDefault="00AA5179" w:rsidP="003349B0">
            <w:pPr>
              <w:jc w:val="center"/>
              <w:rPr>
                <w:rFonts w:ascii="Arial" w:hAnsi="Arial" w:cs="Arial"/>
                <w:bCs/>
                <w:sz w:val="20"/>
                <w:szCs w:val="20"/>
              </w:rPr>
            </w:pPr>
          </w:p>
        </w:tc>
        <w:tc>
          <w:tcPr>
            <w:tcW w:w="664" w:type="dxa"/>
            <w:shd w:val="clear" w:color="auto" w:fill="FFF2CC" w:themeFill="accent4" w:themeFillTint="33"/>
          </w:tcPr>
          <w:p w14:paraId="5BF3FC54" w14:textId="77777777" w:rsidR="00AA5179" w:rsidRDefault="00AA5179" w:rsidP="003349B0">
            <w:pPr>
              <w:jc w:val="center"/>
              <w:rPr>
                <w:rFonts w:ascii="Arial" w:hAnsi="Arial" w:cs="Arial"/>
                <w:bCs/>
                <w:sz w:val="20"/>
                <w:szCs w:val="20"/>
              </w:rPr>
            </w:pPr>
          </w:p>
        </w:tc>
        <w:tc>
          <w:tcPr>
            <w:tcW w:w="717" w:type="dxa"/>
            <w:shd w:val="clear" w:color="auto" w:fill="FFF2CC" w:themeFill="accent4" w:themeFillTint="33"/>
          </w:tcPr>
          <w:p w14:paraId="3A241AC7" w14:textId="77777777" w:rsidR="00AA5179" w:rsidRDefault="00AA5179" w:rsidP="003349B0">
            <w:pPr>
              <w:jc w:val="center"/>
              <w:rPr>
                <w:rFonts w:ascii="Arial" w:hAnsi="Arial" w:cs="Arial"/>
                <w:bCs/>
                <w:sz w:val="20"/>
                <w:szCs w:val="20"/>
              </w:rPr>
            </w:pPr>
          </w:p>
        </w:tc>
        <w:tc>
          <w:tcPr>
            <w:tcW w:w="745" w:type="dxa"/>
            <w:shd w:val="clear" w:color="auto" w:fill="E2EFD9" w:themeFill="accent6" w:themeFillTint="33"/>
          </w:tcPr>
          <w:p w14:paraId="16240C3A" w14:textId="77777777" w:rsidR="00AA5179" w:rsidRDefault="00AA5179" w:rsidP="003349B0">
            <w:pPr>
              <w:jc w:val="center"/>
              <w:rPr>
                <w:rFonts w:ascii="Arial" w:hAnsi="Arial" w:cs="Arial"/>
                <w:bCs/>
                <w:sz w:val="20"/>
                <w:szCs w:val="20"/>
              </w:rPr>
            </w:pPr>
          </w:p>
        </w:tc>
        <w:tc>
          <w:tcPr>
            <w:tcW w:w="851" w:type="dxa"/>
            <w:shd w:val="clear" w:color="auto" w:fill="E2EFD9" w:themeFill="accent6" w:themeFillTint="33"/>
          </w:tcPr>
          <w:p w14:paraId="7FF5CEEE" w14:textId="77777777" w:rsidR="00AA5179" w:rsidRDefault="00AA5179" w:rsidP="003349B0">
            <w:pPr>
              <w:jc w:val="center"/>
              <w:rPr>
                <w:rFonts w:ascii="Arial" w:hAnsi="Arial" w:cs="Arial"/>
                <w:bCs/>
                <w:sz w:val="20"/>
                <w:szCs w:val="20"/>
              </w:rPr>
            </w:pPr>
            <w:r>
              <w:rPr>
                <w:rFonts w:ascii="Arial" w:hAnsi="Arial" w:cs="Arial"/>
                <w:bCs/>
                <w:sz w:val="20"/>
                <w:szCs w:val="20"/>
              </w:rPr>
              <w:t>198</w:t>
            </w:r>
          </w:p>
        </w:tc>
        <w:tc>
          <w:tcPr>
            <w:tcW w:w="850" w:type="dxa"/>
            <w:shd w:val="clear" w:color="auto" w:fill="E2EFD9" w:themeFill="accent6" w:themeFillTint="33"/>
          </w:tcPr>
          <w:p w14:paraId="141073B4" w14:textId="77777777" w:rsidR="00AA5179" w:rsidRDefault="00AA5179" w:rsidP="003349B0">
            <w:pPr>
              <w:jc w:val="center"/>
              <w:rPr>
                <w:rFonts w:ascii="Arial" w:hAnsi="Arial" w:cs="Arial"/>
                <w:bCs/>
                <w:sz w:val="20"/>
                <w:szCs w:val="20"/>
              </w:rPr>
            </w:pPr>
            <w:r>
              <w:rPr>
                <w:rFonts w:ascii="Arial" w:hAnsi="Arial" w:cs="Arial"/>
                <w:bCs/>
                <w:sz w:val="20"/>
                <w:szCs w:val="20"/>
              </w:rPr>
              <w:t>190</w:t>
            </w:r>
          </w:p>
        </w:tc>
        <w:tc>
          <w:tcPr>
            <w:tcW w:w="788" w:type="dxa"/>
            <w:shd w:val="clear" w:color="auto" w:fill="E2EFD9" w:themeFill="accent6" w:themeFillTint="33"/>
          </w:tcPr>
          <w:p w14:paraId="563381F4" w14:textId="77777777" w:rsidR="00AA5179" w:rsidRDefault="00AA5179" w:rsidP="003349B0">
            <w:pPr>
              <w:jc w:val="center"/>
              <w:rPr>
                <w:rFonts w:ascii="Arial" w:hAnsi="Arial" w:cs="Arial"/>
                <w:bCs/>
                <w:sz w:val="20"/>
                <w:szCs w:val="20"/>
              </w:rPr>
            </w:pPr>
            <w:r>
              <w:rPr>
                <w:rFonts w:ascii="Arial" w:hAnsi="Arial" w:cs="Arial"/>
                <w:bCs/>
                <w:sz w:val="20"/>
                <w:szCs w:val="20"/>
              </w:rPr>
              <w:t>189</w:t>
            </w:r>
          </w:p>
        </w:tc>
        <w:tc>
          <w:tcPr>
            <w:tcW w:w="788" w:type="dxa"/>
            <w:shd w:val="clear" w:color="auto" w:fill="E2EFD9" w:themeFill="accent6" w:themeFillTint="33"/>
          </w:tcPr>
          <w:p w14:paraId="110D4503" w14:textId="77777777" w:rsidR="00AA5179" w:rsidRDefault="00AA5179" w:rsidP="003349B0">
            <w:pPr>
              <w:jc w:val="center"/>
              <w:rPr>
                <w:rFonts w:ascii="Arial" w:hAnsi="Arial" w:cs="Arial"/>
                <w:bCs/>
                <w:sz w:val="20"/>
                <w:szCs w:val="20"/>
              </w:rPr>
            </w:pPr>
            <w:r>
              <w:rPr>
                <w:rFonts w:ascii="Arial" w:hAnsi="Arial" w:cs="Arial"/>
                <w:bCs/>
                <w:sz w:val="20"/>
                <w:szCs w:val="20"/>
              </w:rPr>
              <w:t>200</w:t>
            </w:r>
          </w:p>
        </w:tc>
        <w:tc>
          <w:tcPr>
            <w:tcW w:w="788" w:type="dxa"/>
            <w:shd w:val="clear" w:color="auto" w:fill="E2EFD9" w:themeFill="accent6" w:themeFillTint="33"/>
          </w:tcPr>
          <w:p w14:paraId="451D2FA0" w14:textId="77777777" w:rsidR="00AA5179" w:rsidRDefault="00AA5179" w:rsidP="003349B0">
            <w:pPr>
              <w:jc w:val="center"/>
              <w:rPr>
                <w:rFonts w:ascii="Arial" w:hAnsi="Arial" w:cs="Arial"/>
                <w:bCs/>
                <w:sz w:val="20"/>
                <w:szCs w:val="20"/>
              </w:rPr>
            </w:pPr>
            <w:r>
              <w:rPr>
                <w:rFonts w:ascii="Arial" w:hAnsi="Arial" w:cs="Arial"/>
                <w:bCs/>
                <w:sz w:val="20"/>
                <w:szCs w:val="20"/>
              </w:rPr>
              <w:t>164</w:t>
            </w:r>
          </w:p>
        </w:tc>
        <w:tc>
          <w:tcPr>
            <w:tcW w:w="788" w:type="dxa"/>
            <w:shd w:val="clear" w:color="auto" w:fill="E2EFD9" w:themeFill="accent6" w:themeFillTint="33"/>
          </w:tcPr>
          <w:p w14:paraId="0BB8D50F" w14:textId="77777777" w:rsidR="00AA5179" w:rsidRDefault="00AA5179" w:rsidP="003349B0">
            <w:pPr>
              <w:jc w:val="center"/>
              <w:rPr>
                <w:rFonts w:ascii="Arial" w:hAnsi="Arial" w:cs="Arial"/>
                <w:bCs/>
                <w:sz w:val="20"/>
                <w:szCs w:val="20"/>
              </w:rPr>
            </w:pPr>
            <w:r>
              <w:rPr>
                <w:rFonts w:ascii="Arial" w:hAnsi="Arial" w:cs="Arial"/>
                <w:bCs/>
                <w:sz w:val="20"/>
                <w:szCs w:val="20"/>
              </w:rPr>
              <w:t>131</w:t>
            </w:r>
          </w:p>
        </w:tc>
        <w:tc>
          <w:tcPr>
            <w:tcW w:w="788" w:type="dxa"/>
            <w:shd w:val="clear" w:color="auto" w:fill="E2EFD9" w:themeFill="accent6" w:themeFillTint="33"/>
          </w:tcPr>
          <w:p w14:paraId="4CD26250" w14:textId="77777777" w:rsidR="00AA5179" w:rsidRDefault="00AA5179" w:rsidP="003349B0">
            <w:pPr>
              <w:jc w:val="center"/>
              <w:rPr>
                <w:rFonts w:ascii="Arial" w:hAnsi="Arial" w:cs="Arial"/>
                <w:bCs/>
                <w:sz w:val="20"/>
                <w:szCs w:val="20"/>
              </w:rPr>
            </w:pPr>
            <w:r>
              <w:rPr>
                <w:rFonts w:ascii="Arial" w:hAnsi="Arial" w:cs="Arial"/>
                <w:bCs/>
                <w:sz w:val="20"/>
                <w:szCs w:val="20"/>
              </w:rPr>
              <w:t>182</w:t>
            </w:r>
          </w:p>
        </w:tc>
        <w:tc>
          <w:tcPr>
            <w:tcW w:w="788" w:type="dxa"/>
            <w:shd w:val="clear" w:color="auto" w:fill="E2EFD9" w:themeFill="accent6" w:themeFillTint="33"/>
          </w:tcPr>
          <w:p w14:paraId="3E1263F0" w14:textId="77777777" w:rsidR="00AA5179" w:rsidRDefault="00AA5179" w:rsidP="003349B0">
            <w:pPr>
              <w:jc w:val="center"/>
              <w:rPr>
                <w:rFonts w:ascii="Arial" w:hAnsi="Arial" w:cs="Arial"/>
                <w:bCs/>
                <w:sz w:val="20"/>
                <w:szCs w:val="20"/>
              </w:rPr>
            </w:pPr>
            <w:r>
              <w:rPr>
                <w:rFonts w:ascii="Arial" w:hAnsi="Arial" w:cs="Arial"/>
                <w:bCs/>
                <w:sz w:val="20"/>
                <w:szCs w:val="20"/>
              </w:rPr>
              <w:t>157</w:t>
            </w:r>
          </w:p>
        </w:tc>
        <w:tc>
          <w:tcPr>
            <w:tcW w:w="788" w:type="dxa"/>
            <w:shd w:val="clear" w:color="auto" w:fill="E2EFD9" w:themeFill="accent6" w:themeFillTint="33"/>
          </w:tcPr>
          <w:p w14:paraId="6290D5F6" w14:textId="77777777" w:rsidR="00AA5179" w:rsidRDefault="00AA5179" w:rsidP="003349B0">
            <w:pPr>
              <w:jc w:val="center"/>
              <w:rPr>
                <w:rFonts w:ascii="Arial" w:hAnsi="Arial" w:cs="Arial"/>
                <w:bCs/>
                <w:sz w:val="20"/>
                <w:szCs w:val="20"/>
              </w:rPr>
            </w:pPr>
            <w:r>
              <w:rPr>
                <w:rFonts w:ascii="Arial" w:hAnsi="Arial" w:cs="Arial"/>
                <w:bCs/>
                <w:sz w:val="20"/>
                <w:szCs w:val="20"/>
              </w:rPr>
              <w:t>132</w:t>
            </w:r>
          </w:p>
        </w:tc>
        <w:tc>
          <w:tcPr>
            <w:tcW w:w="788" w:type="dxa"/>
            <w:shd w:val="clear" w:color="auto" w:fill="FFCCCC"/>
          </w:tcPr>
          <w:p w14:paraId="696D2E28" w14:textId="77777777" w:rsidR="00AA5179" w:rsidRDefault="00AA5179" w:rsidP="003349B0">
            <w:pPr>
              <w:jc w:val="center"/>
              <w:rPr>
                <w:rFonts w:ascii="Arial" w:hAnsi="Arial" w:cs="Arial"/>
                <w:bCs/>
                <w:sz w:val="20"/>
                <w:szCs w:val="20"/>
              </w:rPr>
            </w:pPr>
          </w:p>
        </w:tc>
        <w:tc>
          <w:tcPr>
            <w:tcW w:w="788" w:type="dxa"/>
            <w:shd w:val="clear" w:color="auto" w:fill="FFCCCC"/>
          </w:tcPr>
          <w:p w14:paraId="1C90B509" w14:textId="77777777" w:rsidR="00AA5179" w:rsidRDefault="00AA5179" w:rsidP="003349B0">
            <w:pPr>
              <w:jc w:val="center"/>
              <w:rPr>
                <w:rFonts w:ascii="Arial" w:hAnsi="Arial" w:cs="Arial"/>
                <w:bCs/>
                <w:sz w:val="20"/>
                <w:szCs w:val="20"/>
              </w:rPr>
            </w:pPr>
          </w:p>
        </w:tc>
        <w:tc>
          <w:tcPr>
            <w:tcW w:w="788" w:type="dxa"/>
            <w:shd w:val="clear" w:color="auto" w:fill="FFCCCC"/>
          </w:tcPr>
          <w:p w14:paraId="767DE173" w14:textId="77777777" w:rsidR="00AA5179" w:rsidRDefault="00AA5179" w:rsidP="003349B0">
            <w:pPr>
              <w:jc w:val="center"/>
              <w:rPr>
                <w:rFonts w:ascii="Arial" w:hAnsi="Arial" w:cs="Arial"/>
                <w:bCs/>
                <w:sz w:val="20"/>
                <w:szCs w:val="20"/>
              </w:rPr>
            </w:pPr>
          </w:p>
        </w:tc>
      </w:tr>
    </w:tbl>
    <w:p w14:paraId="7F61253F" w14:textId="77777777" w:rsidR="00655348" w:rsidRDefault="00655348" w:rsidP="001B28A9">
      <w:pPr>
        <w:shd w:val="clear" w:color="auto" w:fill="FFFFFF"/>
        <w:jc w:val="both"/>
        <w:rPr>
          <w:rFonts w:ascii="Arial" w:hAnsi="Arial" w:cs="Arial"/>
          <w:bCs/>
          <w:sz w:val="20"/>
          <w:szCs w:val="20"/>
        </w:rPr>
      </w:pPr>
    </w:p>
    <w:p w14:paraId="4D390354" w14:textId="77777777" w:rsidR="00655348" w:rsidRDefault="00655348" w:rsidP="001B28A9">
      <w:pPr>
        <w:shd w:val="clear" w:color="auto" w:fill="FFFFFF"/>
        <w:jc w:val="both"/>
        <w:rPr>
          <w:rFonts w:ascii="Arial" w:hAnsi="Arial" w:cs="Arial"/>
          <w:color w:val="222222"/>
          <w:sz w:val="20"/>
          <w:szCs w:val="20"/>
        </w:rPr>
      </w:pPr>
    </w:p>
    <w:p w14:paraId="402EB0B3" w14:textId="77777777" w:rsidR="00424996" w:rsidRDefault="00424996" w:rsidP="001B28A9">
      <w:pPr>
        <w:shd w:val="clear" w:color="auto" w:fill="FFFFFF"/>
        <w:jc w:val="both"/>
        <w:rPr>
          <w:rFonts w:ascii="Arial" w:hAnsi="Arial" w:cs="Arial"/>
          <w:color w:val="222222"/>
          <w:sz w:val="20"/>
          <w:szCs w:val="20"/>
        </w:rPr>
      </w:pPr>
    </w:p>
    <w:p w14:paraId="764C2C3C" w14:textId="6064EDCD" w:rsidR="001852A0" w:rsidRPr="001852A0" w:rsidRDefault="001852A0" w:rsidP="001852A0">
      <w:pPr>
        <w:jc w:val="both"/>
        <w:rPr>
          <w:rFonts w:ascii="Arial" w:hAnsi="Arial" w:cs="Arial"/>
          <w:b/>
          <w:bCs/>
          <w:color w:val="000000"/>
          <w:sz w:val="20"/>
          <w:szCs w:val="20"/>
        </w:rPr>
      </w:pPr>
      <w:r w:rsidRPr="001852A0">
        <w:rPr>
          <w:rFonts w:ascii="Arial" w:hAnsi="Arial" w:cs="Arial"/>
          <w:b/>
          <w:bCs/>
          <w:color w:val="000000"/>
          <w:sz w:val="20"/>
          <w:szCs w:val="20"/>
        </w:rPr>
        <w:t xml:space="preserve">Kingscote, </w:t>
      </w:r>
      <w:r>
        <w:rPr>
          <w:rFonts w:ascii="Arial" w:hAnsi="Arial" w:cs="Arial"/>
          <w:b/>
          <w:bCs/>
          <w:color w:val="000000"/>
          <w:sz w:val="20"/>
          <w:szCs w:val="20"/>
        </w:rPr>
        <w:t>(</w:t>
      </w:r>
      <w:r w:rsidRPr="001852A0">
        <w:rPr>
          <w:rFonts w:ascii="Arial" w:hAnsi="Arial" w:cs="Arial"/>
          <w:b/>
          <w:bCs/>
          <w:color w:val="000000"/>
          <w:sz w:val="20"/>
          <w:szCs w:val="20"/>
        </w:rPr>
        <w:t>Tetbury, Gloucestershire</w:t>
      </w:r>
      <w:r>
        <w:rPr>
          <w:rFonts w:ascii="Arial" w:hAnsi="Arial" w:cs="Arial"/>
          <w:b/>
          <w:bCs/>
          <w:color w:val="000000"/>
          <w:sz w:val="20"/>
          <w:szCs w:val="20"/>
        </w:rPr>
        <w:t>)</w:t>
      </w:r>
    </w:p>
    <w:p w14:paraId="18A90D4E" w14:textId="77777777" w:rsidR="001852A0" w:rsidRPr="00424996" w:rsidRDefault="001852A0" w:rsidP="001852A0">
      <w:pPr>
        <w:jc w:val="both"/>
        <w:rPr>
          <w:rFonts w:ascii="Arial" w:hAnsi="Arial" w:cs="Arial"/>
          <w:color w:val="000000"/>
          <w:sz w:val="12"/>
          <w:szCs w:val="12"/>
        </w:rPr>
      </w:pPr>
    </w:p>
    <w:p w14:paraId="05E02E93" w14:textId="77777777" w:rsidR="004F1E2B" w:rsidRDefault="004F1E2B" w:rsidP="004F2CB4">
      <w:pPr>
        <w:shd w:val="clear" w:color="auto" w:fill="FFFFFF"/>
        <w:jc w:val="both"/>
        <w:rPr>
          <w:rFonts w:ascii="Arial" w:hAnsi="Arial" w:cs="Arial"/>
          <w:color w:val="222222"/>
          <w:sz w:val="20"/>
          <w:szCs w:val="20"/>
        </w:rPr>
      </w:pPr>
      <w:r>
        <w:rPr>
          <w:rFonts w:ascii="Arial" w:hAnsi="Arial" w:cs="Arial"/>
          <w:color w:val="222222"/>
          <w:sz w:val="20"/>
          <w:szCs w:val="20"/>
        </w:rPr>
        <w:t>Kingscote is located at ST 818 962 – but there is a wide area of possible locations for this hostel.</w:t>
      </w:r>
    </w:p>
    <w:p w14:paraId="0F56B9EE" w14:textId="77777777" w:rsidR="004F1E2B" w:rsidRPr="004F1E2B" w:rsidRDefault="004F1E2B" w:rsidP="004F2CB4">
      <w:pPr>
        <w:shd w:val="clear" w:color="auto" w:fill="FFFFFF"/>
        <w:jc w:val="both"/>
        <w:rPr>
          <w:rFonts w:ascii="Arial" w:hAnsi="Arial" w:cs="Arial"/>
          <w:color w:val="222222"/>
          <w:sz w:val="12"/>
          <w:szCs w:val="12"/>
        </w:rPr>
      </w:pPr>
    </w:p>
    <w:p w14:paraId="6726530E" w14:textId="04677095" w:rsidR="004F2CB4" w:rsidRDefault="004F1E2B" w:rsidP="004F2CB4">
      <w:pPr>
        <w:shd w:val="clear" w:color="auto" w:fill="FFFFFF"/>
        <w:jc w:val="both"/>
        <w:rPr>
          <w:rFonts w:ascii="Arial" w:hAnsi="Arial" w:cs="Arial"/>
          <w:color w:val="222222"/>
          <w:sz w:val="20"/>
          <w:szCs w:val="20"/>
        </w:rPr>
      </w:pPr>
      <w:r>
        <w:rPr>
          <w:rFonts w:ascii="Arial" w:hAnsi="Arial" w:cs="Arial"/>
          <w:color w:val="222222"/>
          <w:sz w:val="20"/>
          <w:szCs w:val="20"/>
        </w:rPr>
        <w:t>1</w:t>
      </w:r>
      <w:r w:rsidR="004F2CB4">
        <w:rPr>
          <w:rFonts w:ascii="Arial" w:hAnsi="Arial" w:cs="Arial"/>
          <w:color w:val="222222"/>
          <w:sz w:val="20"/>
          <w:szCs w:val="20"/>
        </w:rPr>
        <w:t xml:space="preserve">945 </w:t>
      </w:r>
      <w:r w:rsidR="00424996">
        <w:rPr>
          <w:rFonts w:ascii="Arial" w:hAnsi="Arial" w:cs="Arial"/>
          <w:color w:val="222222"/>
          <w:sz w:val="20"/>
          <w:szCs w:val="20"/>
        </w:rPr>
        <w:t>–</w:t>
      </w:r>
      <w:r w:rsidR="004F2CB4">
        <w:rPr>
          <w:rFonts w:ascii="Arial" w:hAnsi="Arial" w:cs="Arial"/>
          <w:color w:val="222222"/>
          <w:sz w:val="20"/>
          <w:szCs w:val="20"/>
        </w:rPr>
        <w:t xml:space="preserve"> listed</w:t>
      </w:r>
      <w:r w:rsidR="00424996">
        <w:rPr>
          <w:rFonts w:ascii="Arial" w:hAnsi="Arial" w:cs="Arial"/>
          <w:color w:val="222222"/>
          <w:sz w:val="20"/>
          <w:szCs w:val="20"/>
        </w:rPr>
        <w:t xml:space="preserve"> once</w:t>
      </w:r>
    </w:p>
    <w:p w14:paraId="697C7877" w14:textId="77777777" w:rsidR="004F2CB4" w:rsidRPr="00424996" w:rsidRDefault="004F2CB4" w:rsidP="001852A0">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642"/>
        <w:gridCol w:w="663"/>
        <w:gridCol w:w="688"/>
        <w:gridCol w:w="688"/>
        <w:gridCol w:w="664"/>
        <w:gridCol w:w="717"/>
        <w:gridCol w:w="745"/>
        <w:gridCol w:w="851"/>
        <w:gridCol w:w="850"/>
        <w:gridCol w:w="788"/>
        <w:gridCol w:w="788"/>
        <w:gridCol w:w="788"/>
        <w:gridCol w:w="788"/>
        <w:gridCol w:w="788"/>
        <w:gridCol w:w="788"/>
        <w:gridCol w:w="788"/>
        <w:gridCol w:w="788"/>
        <w:gridCol w:w="788"/>
        <w:gridCol w:w="788"/>
      </w:tblGrid>
      <w:tr w:rsidR="00AA5179" w14:paraId="093A8850" w14:textId="77777777" w:rsidTr="003349B0">
        <w:tc>
          <w:tcPr>
            <w:tcW w:w="1642" w:type="dxa"/>
          </w:tcPr>
          <w:p w14:paraId="4FA5DB4F" w14:textId="77777777" w:rsidR="00AA5179" w:rsidRPr="004115ED" w:rsidRDefault="00AA5179" w:rsidP="003349B0">
            <w:pPr>
              <w:rPr>
                <w:rFonts w:ascii="Arial" w:hAnsi="Arial" w:cs="Arial"/>
                <w:bCs/>
                <w:sz w:val="20"/>
                <w:szCs w:val="20"/>
              </w:rPr>
            </w:pPr>
          </w:p>
        </w:tc>
        <w:tc>
          <w:tcPr>
            <w:tcW w:w="663" w:type="dxa"/>
          </w:tcPr>
          <w:p w14:paraId="28DB331A"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1942</w:t>
            </w:r>
          </w:p>
        </w:tc>
        <w:tc>
          <w:tcPr>
            <w:tcW w:w="688" w:type="dxa"/>
          </w:tcPr>
          <w:p w14:paraId="7C443845"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1943</w:t>
            </w:r>
          </w:p>
        </w:tc>
        <w:tc>
          <w:tcPr>
            <w:tcW w:w="688" w:type="dxa"/>
          </w:tcPr>
          <w:p w14:paraId="602FA860"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1944</w:t>
            </w:r>
          </w:p>
        </w:tc>
        <w:tc>
          <w:tcPr>
            <w:tcW w:w="664" w:type="dxa"/>
          </w:tcPr>
          <w:p w14:paraId="1F5B47B7"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9/45</w:t>
            </w:r>
          </w:p>
        </w:tc>
        <w:tc>
          <w:tcPr>
            <w:tcW w:w="717" w:type="dxa"/>
          </w:tcPr>
          <w:p w14:paraId="0BDAECFC" w14:textId="77777777" w:rsidR="00AA5179" w:rsidRPr="004115ED" w:rsidRDefault="00AA5179" w:rsidP="003349B0">
            <w:pPr>
              <w:jc w:val="center"/>
              <w:rPr>
                <w:rFonts w:ascii="Arial" w:hAnsi="Arial" w:cs="Arial"/>
                <w:bCs/>
                <w:sz w:val="20"/>
                <w:szCs w:val="20"/>
              </w:rPr>
            </w:pPr>
            <w:r>
              <w:rPr>
                <w:rFonts w:ascii="Arial" w:hAnsi="Arial" w:cs="Arial"/>
                <w:bCs/>
                <w:sz w:val="20"/>
                <w:szCs w:val="20"/>
              </w:rPr>
              <w:t>12/45</w:t>
            </w:r>
          </w:p>
        </w:tc>
        <w:tc>
          <w:tcPr>
            <w:tcW w:w="745" w:type="dxa"/>
          </w:tcPr>
          <w:p w14:paraId="68C2272F" w14:textId="77777777" w:rsidR="00AA5179" w:rsidRPr="004115ED" w:rsidRDefault="00AA5179" w:rsidP="003349B0">
            <w:pPr>
              <w:jc w:val="center"/>
              <w:rPr>
                <w:rFonts w:ascii="Arial" w:hAnsi="Arial" w:cs="Arial"/>
                <w:bCs/>
                <w:sz w:val="20"/>
                <w:szCs w:val="20"/>
              </w:rPr>
            </w:pPr>
            <w:r>
              <w:rPr>
                <w:rFonts w:ascii="Arial" w:hAnsi="Arial" w:cs="Arial"/>
                <w:bCs/>
                <w:sz w:val="20"/>
                <w:szCs w:val="20"/>
              </w:rPr>
              <w:t>3/46</w:t>
            </w:r>
          </w:p>
        </w:tc>
        <w:tc>
          <w:tcPr>
            <w:tcW w:w="851" w:type="dxa"/>
          </w:tcPr>
          <w:p w14:paraId="7B661348" w14:textId="77777777" w:rsidR="00AA5179" w:rsidRPr="004115ED" w:rsidRDefault="00AA5179" w:rsidP="003349B0">
            <w:pPr>
              <w:jc w:val="center"/>
              <w:rPr>
                <w:rFonts w:ascii="Arial" w:hAnsi="Arial" w:cs="Arial"/>
                <w:bCs/>
                <w:sz w:val="20"/>
                <w:szCs w:val="20"/>
              </w:rPr>
            </w:pPr>
            <w:r>
              <w:rPr>
                <w:rFonts w:ascii="Arial" w:hAnsi="Arial" w:cs="Arial"/>
                <w:bCs/>
                <w:sz w:val="20"/>
                <w:szCs w:val="20"/>
              </w:rPr>
              <w:t>4/46</w:t>
            </w:r>
          </w:p>
        </w:tc>
        <w:tc>
          <w:tcPr>
            <w:tcW w:w="850" w:type="dxa"/>
          </w:tcPr>
          <w:p w14:paraId="15FEAFDD" w14:textId="77777777" w:rsidR="00AA5179" w:rsidRPr="004115ED" w:rsidRDefault="00AA5179" w:rsidP="003349B0">
            <w:pPr>
              <w:jc w:val="center"/>
              <w:rPr>
                <w:rFonts w:ascii="Arial" w:hAnsi="Arial" w:cs="Arial"/>
                <w:bCs/>
                <w:sz w:val="20"/>
                <w:szCs w:val="20"/>
              </w:rPr>
            </w:pPr>
            <w:r>
              <w:rPr>
                <w:rFonts w:ascii="Arial" w:hAnsi="Arial" w:cs="Arial"/>
                <w:bCs/>
                <w:sz w:val="20"/>
                <w:szCs w:val="20"/>
              </w:rPr>
              <w:t>6/46</w:t>
            </w:r>
          </w:p>
        </w:tc>
        <w:tc>
          <w:tcPr>
            <w:tcW w:w="788" w:type="dxa"/>
          </w:tcPr>
          <w:p w14:paraId="66AD6AC1"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9/46</w:t>
            </w:r>
          </w:p>
        </w:tc>
        <w:tc>
          <w:tcPr>
            <w:tcW w:w="788" w:type="dxa"/>
          </w:tcPr>
          <w:p w14:paraId="25E5542B" w14:textId="77777777" w:rsidR="00AA5179" w:rsidRPr="004115ED" w:rsidRDefault="00AA5179" w:rsidP="003349B0">
            <w:pPr>
              <w:jc w:val="center"/>
              <w:rPr>
                <w:rFonts w:ascii="Arial" w:hAnsi="Arial" w:cs="Arial"/>
                <w:bCs/>
                <w:sz w:val="20"/>
                <w:szCs w:val="20"/>
              </w:rPr>
            </w:pPr>
            <w:r>
              <w:rPr>
                <w:rFonts w:ascii="Arial" w:hAnsi="Arial" w:cs="Arial"/>
                <w:bCs/>
                <w:sz w:val="20"/>
                <w:szCs w:val="20"/>
              </w:rPr>
              <w:t>10/46</w:t>
            </w:r>
          </w:p>
        </w:tc>
        <w:tc>
          <w:tcPr>
            <w:tcW w:w="788" w:type="dxa"/>
          </w:tcPr>
          <w:p w14:paraId="69DAB83B" w14:textId="77777777" w:rsidR="00AA5179" w:rsidRDefault="00AA5179" w:rsidP="003349B0">
            <w:pPr>
              <w:jc w:val="center"/>
              <w:rPr>
                <w:rFonts w:ascii="Arial" w:hAnsi="Arial" w:cs="Arial"/>
                <w:bCs/>
                <w:sz w:val="20"/>
                <w:szCs w:val="20"/>
              </w:rPr>
            </w:pPr>
            <w:r>
              <w:rPr>
                <w:rFonts w:ascii="Arial" w:hAnsi="Arial" w:cs="Arial"/>
                <w:bCs/>
                <w:sz w:val="20"/>
                <w:szCs w:val="20"/>
              </w:rPr>
              <w:t>1/47</w:t>
            </w:r>
          </w:p>
        </w:tc>
        <w:tc>
          <w:tcPr>
            <w:tcW w:w="788" w:type="dxa"/>
          </w:tcPr>
          <w:p w14:paraId="06DA9BA2" w14:textId="77777777" w:rsidR="00AA5179" w:rsidRDefault="00AA5179" w:rsidP="003349B0">
            <w:pPr>
              <w:jc w:val="center"/>
              <w:rPr>
                <w:rFonts w:ascii="Arial" w:hAnsi="Arial" w:cs="Arial"/>
                <w:bCs/>
                <w:sz w:val="20"/>
                <w:szCs w:val="20"/>
              </w:rPr>
            </w:pPr>
            <w:r>
              <w:rPr>
                <w:rFonts w:ascii="Arial" w:hAnsi="Arial" w:cs="Arial"/>
                <w:bCs/>
                <w:sz w:val="20"/>
                <w:szCs w:val="20"/>
              </w:rPr>
              <w:t>3/47</w:t>
            </w:r>
          </w:p>
        </w:tc>
        <w:tc>
          <w:tcPr>
            <w:tcW w:w="788" w:type="dxa"/>
          </w:tcPr>
          <w:p w14:paraId="0B91546C" w14:textId="77777777" w:rsidR="00AA5179" w:rsidRDefault="00AA5179" w:rsidP="003349B0">
            <w:pPr>
              <w:jc w:val="center"/>
              <w:rPr>
                <w:rFonts w:ascii="Arial" w:hAnsi="Arial" w:cs="Arial"/>
                <w:bCs/>
                <w:sz w:val="20"/>
                <w:szCs w:val="20"/>
              </w:rPr>
            </w:pPr>
            <w:r>
              <w:rPr>
                <w:rFonts w:ascii="Arial" w:hAnsi="Arial" w:cs="Arial"/>
                <w:bCs/>
                <w:sz w:val="20"/>
                <w:szCs w:val="20"/>
              </w:rPr>
              <w:t>6/47</w:t>
            </w:r>
          </w:p>
        </w:tc>
        <w:tc>
          <w:tcPr>
            <w:tcW w:w="788" w:type="dxa"/>
          </w:tcPr>
          <w:p w14:paraId="61605A0C" w14:textId="77777777" w:rsidR="00AA5179" w:rsidRDefault="00AA5179" w:rsidP="003349B0">
            <w:pPr>
              <w:jc w:val="center"/>
              <w:rPr>
                <w:rFonts w:ascii="Arial" w:hAnsi="Arial" w:cs="Arial"/>
                <w:bCs/>
                <w:sz w:val="20"/>
                <w:szCs w:val="20"/>
              </w:rPr>
            </w:pPr>
            <w:r>
              <w:rPr>
                <w:rFonts w:ascii="Arial" w:hAnsi="Arial" w:cs="Arial"/>
                <w:bCs/>
                <w:sz w:val="20"/>
                <w:szCs w:val="20"/>
              </w:rPr>
              <w:t>7/47</w:t>
            </w:r>
          </w:p>
        </w:tc>
        <w:tc>
          <w:tcPr>
            <w:tcW w:w="788" w:type="dxa"/>
          </w:tcPr>
          <w:p w14:paraId="486B5BA5" w14:textId="77777777" w:rsidR="00AA5179" w:rsidRDefault="00AA5179" w:rsidP="003349B0">
            <w:pPr>
              <w:jc w:val="center"/>
              <w:rPr>
                <w:rFonts w:ascii="Arial" w:hAnsi="Arial" w:cs="Arial"/>
                <w:bCs/>
                <w:sz w:val="20"/>
                <w:szCs w:val="20"/>
              </w:rPr>
            </w:pPr>
            <w:r>
              <w:rPr>
                <w:rFonts w:ascii="Arial" w:hAnsi="Arial" w:cs="Arial"/>
                <w:bCs/>
                <w:sz w:val="20"/>
                <w:szCs w:val="20"/>
              </w:rPr>
              <w:t>10/47</w:t>
            </w:r>
          </w:p>
        </w:tc>
        <w:tc>
          <w:tcPr>
            <w:tcW w:w="788" w:type="dxa"/>
          </w:tcPr>
          <w:p w14:paraId="59A7A840" w14:textId="77777777" w:rsidR="00AA5179" w:rsidRDefault="00AA5179" w:rsidP="003349B0">
            <w:pPr>
              <w:jc w:val="center"/>
              <w:rPr>
                <w:rFonts w:ascii="Arial" w:hAnsi="Arial" w:cs="Arial"/>
                <w:bCs/>
                <w:sz w:val="20"/>
                <w:szCs w:val="20"/>
              </w:rPr>
            </w:pPr>
            <w:r>
              <w:rPr>
                <w:rFonts w:ascii="Arial" w:hAnsi="Arial" w:cs="Arial"/>
                <w:bCs/>
                <w:sz w:val="20"/>
                <w:szCs w:val="20"/>
              </w:rPr>
              <w:t>1/48</w:t>
            </w:r>
          </w:p>
        </w:tc>
        <w:tc>
          <w:tcPr>
            <w:tcW w:w="788" w:type="dxa"/>
          </w:tcPr>
          <w:p w14:paraId="0FEE7AE4" w14:textId="77777777" w:rsidR="00AA5179" w:rsidRDefault="00AA5179" w:rsidP="003349B0">
            <w:pPr>
              <w:jc w:val="center"/>
              <w:rPr>
                <w:rFonts w:ascii="Arial" w:hAnsi="Arial" w:cs="Arial"/>
                <w:bCs/>
                <w:sz w:val="20"/>
                <w:szCs w:val="20"/>
              </w:rPr>
            </w:pPr>
            <w:r>
              <w:rPr>
                <w:rFonts w:ascii="Arial" w:hAnsi="Arial" w:cs="Arial"/>
                <w:bCs/>
                <w:sz w:val="20"/>
                <w:szCs w:val="20"/>
              </w:rPr>
              <w:t>2/48</w:t>
            </w:r>
          </w:p>
        </w:tc>
        <w:tc>
          <w:tcPr>
            <w:tcW w:w="788" w:type="dxa"/>
          </w:tcPr>
          <w:p w14:paraId="4AED35EC" w14:textId="77777777" w:rsidR="00AA5179" w:rsidRDefault="00AA5179" w:rsidP="003349B0">
            <w:pPr>
              <w:jc w:val="center"/>
              <w:rPr>
                <w:rFonts w:ascii="Arial" w:hAnsi="Arial" w:cs="Arial"/>
                <w:bCs/>
                <w:sz w:val="20"/>
                <w:szCs w:val="20"/>
              </w:rPr>
            </w:pPr>
            <w:r>
              <w:rPr>
                <w:rFonts w:ascii="Arial" w:hAnsi="Arial" w:cs="Arial"/>
                <w:bCs/>
                <w:sz w:val="20"/>
                <w:szCs w:val="20"/>
              </w:rPr>
              <w:t>3/48</w:t>
            </w:r>
          </w:p>
        </w:tc>
      </w:tr>
      <w:tr w:rsidR="00AA5179" w14:paraId="44374FF0" w14:textId="77777777" w:rsidTr="003349B0">
        <w:tc>
          <w:tcPr>
            <w:tcW w:w="1642" w:type="dxa"/>
          </w:tcPr>
          <w:p w14:paraId="4174F468" w14:textId="77777777" w:rsidR="00AA5179" w:rsidRPr="004115ED" w:rsidRDefault="00AA5179" w:rsidP="003349B0">
            <w:pPr>
              <w:rPr>
                <w:rFonts w:ascii="Arial" w:hAnsi="Arial" w:cs="Arial"/>
                <w:bCs/>
                <w:sz w:val="20"/>
                <w:szCs w:val="20"/>
              </w:rPr>
            </w:pPr>
            <w:r>
              <w:rPr>
                <w:rFonts w:ascii="Arial" w:hAnsi="Arial" w:cs="Arial"/>
                <w:bCs/>
                <w:sz w:val="20"/>
                <w:szCs w:val="20"/>
              </w:rPr>
              <w:t>Kingscote</w:t>
            </w:r>
          </w:p>
        </w:tc>
        <w:tc>
          <w:tcPr>
            <w:tcW w:w="663" w:type="dxa"/>
            <w:shd w:val="clear" w:color="auto" w:fill="FFCCCC"/>
          </w:tcPr>
          <w:p w14:paraId="3ED10502"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73BA05A6"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4277AF09" w14:textId="77777777" w:rsidR="00AA5179" w:rsidRPr="004115ED" w:rsidRDefault="00AA5179" w:rsidP="003349B0">
            <w:pPr>
              <w:jc w:val="center"/>
              <w:rPr>
                <w:rFonts w:ascii="Arial" w:hAnsi="Arial" w:cs="Arial"/>
                <w:bCs/>
                <w:sz w:val="20"/>
                <w:szCs w:val="20"/>
              </w:rPr>
            </w:pPr>
          </w:p>
        </w:tc>
        <w:tc>
          <w:tcPr>
            <w:tcW w:w="664" w:type="dxa"/>
            <w:shd w:val="clear" w:color="auto" w:fill="E2EFD9" w:themeFill="accent6" w:themeFillTint="33"/>
          </w:tcPr>
          <w:p w14:paraId="0482BE52" w14:textId="77777777" w:rsidR="00AA5179" w:rsidRPr="004115ED" w:rsidRDefault="00AA5179" w:rsidP="003349B0">
            <w:pPr>
              <w:jc w:val="center"/>
              <w:rPr>
                <w:rFonts w:ascii="Arial" w:hAnsi="Arial" w:cs="Arial"/>
                <w:bCs/>
                <w:sz w:val="20"/>
                <w:szCs w:val="20"/>
              </w:rPr>
            </w:pPr>
          </w:p>
        </w:tc>
        <w:tc>
          <w:tcPr>
            <w:tcW w:w="717" w:type="dxa"/>
            <w:shd w:val="clear" w:color="auto" w:fill="FFF2CC" w:themeFill="accent4" w:themeFillTint="33"/>
          </w:tcPr>
          <w:p w14:paraId="26CBFF4C" w14:textId="77777777" w:rsidR="00AA5179" w:rsidRPr="004115ED" w:rsidRDefault="00AA5179" w:rsidP="003349B0">
            <w:pPr>
              <w:jc w:val="center"/>
              <w:rPr>
                <w:rFonts w:ascii="Arial" w:hAnsi="Arial" w:cs="Arial"/>
                <w:bCs/>
                <w:sz w:val="20"/>
                <w:szCs w:val="20"/>
              </w:rPr>
            </w:pPr>
          </w:p>
        </w:tc>
        <w:tc>
          <w:tcPr>
            <w:tcW w:w="745" w:type="dxa"/>
            <w:shd w:val="clear" w:color="auto" w:fill="FFF2CC" w:themeFill="accent4" w:themeFillTint="33"/>
          </w:tcPr>
          <w:p w14:paraId="7B0DC03A" w14:textId="77777777" w:rsidR="00AA5179" w:rsidRPr="004115ED" w:rsidRDefault="00AA5179" w:rsidP="003349B0">
            <w:pPr>
              <w:jc w:val="center"/>
              <w:rPr>
                <w:rFonts w:ascii="Arial" w:hAnsi="Arial" w:cs="Arial"/>
                <w:bCs/>
                <w:sz w:val="20"/>
                <w:szCs w:val="20"/>
              </w:rPr>
            </w:pPr>
          </w:p>
        </w:tc>
        <w:tc>
          <w:tcPr>
            <w:tcW w:w="851" w:type="dxa"/>
            <w:shd w:val="clear" w:color="auto" w:fill="FFF2CC" w:themeFill="accent4" w:themeFillTint="33"/>
          </w:tcPr>
          <w:p w14:paraId="5994650F" w14:textId="77777777" w:rsidR="00AA5179" w:rsidRPr="004115ED" w:rsidRDefault="00AA5179" w:rsidP="003349B0">
            <w:pPr>
              <w:jc w:val="center"/>
              <w:rPr>
                <w:rFonts w:ascii="Arial" w:hAnsi="Arial" w:cs="Arial"/>
                <w:bCs/>
                <w:sz w:val="20"/>
                <w:szCs w:val="20"/>
              </w:rPr>
            </w:pPr>
          </w:p>
        </w:tc>
        <w:tc>
          <w:tcPr>
            <w:tcW w:w="850" w:type="dxa"/>
            <w:shd w:val="clear" w:color="auto" w:fill="FFF2CC" w:themeFill="accent4" w:themeFillTint="33"/>
          </w:tcPr>
          <w:p w14:paraId="2CF5D12F" w14:textId="77777777" w:rsidR="00AA5179" w:rsidRPr="004115ED" w:rsidRDefault="00AA5179" w:rsidP="003349B0">
            <w:pPr>
              <w:jc w:val="center"/>
              <w:rPr>
                <w:rFonts w:ascii="Arial" w:hAnsi="Arial" w:cs="Arial"/>
                <w:bCs/>
                <w:sz w:val="20"/>
                <w:szCs w:val="20"/>
              </w:rPr>
            </w:pPr>
          </w:p>
        </w:tc>
        <w:tc>
          <w:tcPr>
            <w:tcW w:w="788" w:type="dxa"/>
            <w:shd w:val="clear" w:color="auto" w:fill="FFF2CC" w:themeFill="accent4" w:themeFillTint="33"/>
          </w:tcPr>
          <w:p w14:paraId="6D66BEA7" w14:textId="77777777" w:rsidR="00AA5179" w:rsidRPr="004115ED" w:rsidRDefault="00AA5179" w:rsidP="003349B0">
            <w:pPr>
              <w:jc w:val="center"/>
              <w:rPr>
                <w:rFonts w:ascii="Arial" w:hAnsi="Arial" w:cs="Arial"/>
                <w:bCs/>
                <w:sz w:val="20"/>
                <w:szCs w:val="20"/>
              </w:rPr>
            </w:pPr>
          </w:p>
        </w:tc>
        <w:tc>
          <w:tcPr>
            <w:tcW w:w="788" w:type="dxa"/>
            <w:shd w:val="clear" w:color="auto" w:fill="FFF2CC" w:themeFill="accent4" w:themeFillTint="33"/>
          </w:tcPr>
          <w:p w14:paraId="19AD10EB" w14:textId="77777777" w:rsidR="00AA5179" w:rsidRPr="004115ED" w:rsidRDefault="00AA5179" w:rsidP="003349B0">
            <w:pPr>
              <w:jc w:val="center"/>
              <w:rPr>
                <w:rFonts w:ascii="Arial" w:hAnsi="Arial" w:cs="Arial"/>
                <w:bCs/>
                <w:sz w:val="20"/>
                <w:szCs w:val="20"/>
              </w:rPr>
            </w:pPr>
          </w:p>
        </w:tc>
        <w:tc>
          <w:tcPr>
            <w:tcW w:w="788" w:type="dxa"/>
            <w:shd w:val="clear" w:color="auto" w:fill="FFF2CC" w:themeFill="accent4" w:themeFillTint="33"/>
          </w:tcPr>
          <w:p w14:paraId="1F6ED1C7" w14:textId="77777777" w:rsidR="00AA5179" w:rsidRDefault="00AA5179" w:rsidP="003349B0">
            <w:pPr>
              <w:jc w:val="center"/>
              <w:rPr>
                <w:rFonts w:ascii="Arial" w:hAnsi="Arial" w:cs="Arial"/>
                <w:bCs/>
                <w:sz w:val="20"/>
                <w:szCs w:val="20"/>
              </w:rPr>
            </w:pPr>
          </w:p>
        </w:tc>
        <w:tc>
          <w:tcPr>
            <w:tcW w:w="788" w:type="dxa"/>
            <w:shd w:val="clear" w:color="auto" w:fill="FFF2CC" w:themeFill="accent4" w:themeFillTint="33"/>
          </w:tcPr>
          <w:p w14:paraId="797280ED" w14:textId="77777777" w:rsidR="00AA5179" w:rsidRDefault="00AA5179" w:rsidP="003349B0">
            <w:pPr>
              <w:jc w:val="center"/>
              <w:rPr>
                <w:rFonts w:ascii="Arial" w:hAnsi="Arial" w:cs="Arial"/>
                <w:bCs/>
                <w:sz w:val="20"/>
                <w:szCs w:val="20"/>
              </w:rPr>
            </w:pPr>
          </w:p>
        </w:tc>
        <w:tc>
          <w:tcPr>
            <w:tcW w:w="788" w:type="dxa"/>
            <w:shd w:val="clear" w:color="auto" w:fill="FFF2CC" w:themeFill="accent4" w:themeFillTint="33"/>
          </w:tcPr>
          <w:p w14:paraId="38C908CC" w14:textId="77777777" w:rsidR="00AA5179" w:rsidRDefault="00AA5179" w:rsidP="003349B0">
            <w:pPr>
              <w:jc w:val="center"/>
              <w:rPr>
                <w:rFonts w:ascii="Arial" w:hAnsi="Arial" w:cs="Arial"/>
                <w:bCs/>
                <w:sz w:val="20"/>
                <w:szCs w:val="20"/>
              </w:rPr>
            </w:pPr>
          </w:p>
        </w:tc>
        <w:tc>
          <w:tcPr>
            <w:tcW w:w="788" w:type="dxa"/>
            <w:shd w:val="clear" w:color="auto" w:fill="FFF2CC" w:themeFill="accent4" w:themeFillTint="33"/>
          </w:tcPr>
          <w:p w14:paraId="136347F7" w14:textId="77777777" w:rsidR="00AA5179" w:rsidRDefault="00AA5179" w:rsidP="003349B0">
            <w:pPr>
              <w:jc w:val="center"/>
              <w:rPr>
                <w:rFonts w:ascii="Arial" w:hAnsi="Arial" w:cs="Arial"/>
                <w:bCs/>
                <w:sz w:val="20"/>
                <w:szCs w:val="20"/>
              </w:rPr>
            </w:pPr>
          </w:p>
        </w:tc>
        <w:tc>
          <w:tcPr>
            <w:tcW w:w="788" w:type="dxa"/>
            <w:shd w:val="clear" w:color="auto" w:fill="FFF2CC" w:themeFill="accent4" w:themeFillTint="33"/>
          </w:tcPr>
          <w:p w14:paraId="62CC77A4" w14:textId="77777777" w:rsidR="00AA5179" w:rsidRDefault="00AA5179" w:rsidP="003349B0">
            <w:pPr>
              <w:jc w:val="center"/>
              <w:rPr>
                <w:rFonts w:ascii="Arial" w:hAnsi="Arial" w:cs="Arial"/>
                <w:bCs/>
                <w:sz w:val="20"/>
                <w:szCs w:val="20"/>
              </w:rPr>
            </w:pPr>
          </w:p>
        </w:tc>
        <w:tc>
          <w:tcPr>
            <w:tcW w:w="788" w:type="dxa"/>
            <w:shd w:val="clear" w:color="auto" w:fill="FFF2CC" w:themeFill="accent4" w:themeFillTint="33"/>
          </w:tcPr>
          <w:p w14:paraId="5916AF29" w14:textId="77777777" w:rsidR="00AA5179" w:rsidRDefault="00AA5179" w:rsidP="003349B0">
            <w:pPr>
              <w:jc w:val="center"/>
              <w:rPr>
                <w:rFonts w:ascii="Arial" w:hAnsi="Arial" w:cs="Arial"/>
                <w:bCs/>
                <w:sz w:val="20"/>
                <w:szCs w:val="20"/>
              </w:rPr>
            </w:pPr>
          </w:p>
        </w:tc>
        <w:tc>
          <w:tcPr>
            <w:tcW w:w="788" w:type="dxa"/>
            <w:shd w:val="clear" w:color="auto" w:fill="FFF2CC" w:themeFill="accent4" w:themeFillTint="33"/>
          </w:tcPr>
          <w:p w14:paraId="564A96E7" w14:textId="77777777" w:rsidR="00AA5179" w:rsidRDefault="00AA5179" w:rsidP="003349B0">
            <w:pPr>
              <w:jc w:val="center"/>
              <w:rPr>
                <w:rFonts w:ascii="Arial" w:hAnsi="Arial" w:cs="Arial"/>
                <w:bCs/>
                <w:sz w:val="20"/>
                <w:szCs w:val="20"/>
              </w:rPr>
            </w:pPr>
          </w:p>
        </w:tc>
        <w:tc>
          <w:tcPr>
            <w:tcW w:w="788" w:type="dxa"/>
            <w:shd w:val="clear" w:color="auto" w:fill="FFF2CC" w:themeFill="accent4" w:themeFillTint="33"/>
          </w:tcPr>
          <w:p w14:paraId="068C020D" w14:textId="77777777" w:rsidR="00AA5179" w:rsidRDefault="00AA5179" w:rsidP="003349B0">
            <w:pPr>
              <w:jc w:val="center"/>
              <w:rPr>
                <w:rFonts w:ascii="Arial" w:hAnsi="Arial" w:cs="Arial"/>
                <w:bCs/>
                <w:sz w:val="20"/>
                <w:szCs w:val="20"/>
              </w:rPr>
            </w:pPr>
          </w:p>
        </w:tc>
      </w:tr>
    </w:tbl>
    <w:p w14:paraId="71F11381" w14:textId="77777777" w:rsidR="001852A0" w:rsidRDefault="001852A0" w:rsidP="001852A0">
      <w:pPr>
        <w:jc w:val="both"/>
        <w:rPr>
          <w:rFonts w:ascii="Arial" w:hAnsi="Arial" w:cs="Arial"/>
          <w:color w:val="000000"/>
          <w:sz w:val="20"/>
          <w:szCs w:val="20"/>
        </w:rPr>
      </w:pPr>
    </w:p>
    <w:p w14:paraId="2D3EF4F8" w14:textId="77777777" w:rsidR="00891A9E" w:rsidRDefault="00891A9E" w:rsidP="001852A0">
      <w:pPr>
        <w:jc w:val="both"/>
        <w:rPr>
          <w:rFonts w:ascii="Arial" w:hAnsi="Arial" w:cs="Arial"/>
          <w:color w:val="000000"/>
          <w:sz w:val="20"/>
          <w:szCs w:val="20"/>
        </w:rPr>
      </w:pPr>
    </w:p>
    <w:p w14:paraId="74D553B3" w14:textId="084486A0" w:rsidR="00891A9E" w:rsidRPr="00394774" w:rsidRDefault="00891A9E" w:rsidP="001852A0">
      <w:pPr>
        <w:jc w:val="both"/>
        <w:rPr>
          <w:rFonts w:ascii="Arial" w:hAnsi="Arial" w:cs="Arial"/>
          <w:sz w:val="20"/>
          <w:szCs w:val="20"/>
        </w:rPr>
      </w:pPr>
      <w:r w:rsidRPr="00891A9E">
        <w:rPr>
          <w:rFonts w:ascii="Arial" w:hAnsi="Arial" w:cs="Arial"/>
          <w:b/>
          <w:bCs/>
          <w:sz w:val="20"/>
          <w:szCs w:val="20"/>
        </w:rPr>
        <w:lastRenderedPageBreak/>
        <w:t>Lavant</w:t>
      </w:r>
      <w:r w:rsidR="00394774">
        <w:rPr>
          <w:rFonts w:ascii="Arial" w:hAnsi="Arial" w:cs="Arial"/>
          <w:b/>
          <w:bCs/>
          <w:sz w:val="20"/>
          <w:szCs w:val="20"/>
        </w:rPr>
        <w:t>.</w:t>
      </w:r>
      <w:r w:rsidR="00394774">
        <w:rPr>
          <w:rFonts w:ascii="Arial" w:hAnsi="Arial" w:cs="Arial"/>
          <w:sz w:val="20"/>
          <w:szCs w:val="20"/>
        </w:rPr>
        <w:t xml:space="preserve"> (Chichester – 20 miles from main camp). House and huts.</w:t>
      </w:r>
    </w:p>
    <w:p w14:paraId="0979319D" w14:textId="77777777" w:rsidR="00891A9E" w:rsidRPr="00FC0956" w:rsidRDefault="00891A9E" w:rsidP="001852A0">
      <w:pPr>
        <w:jc w:val="both"/>
        <w:rPr>
          <w:rFonts w:ascii="Arial" w:hAnsi="Arial" w:cs="Arial"/>
          <w:color w:val="000000"/>
          <w:sz w:val="12"/>
          <w:szCs w:val="12"/>
        </w:rPr>
      </w:pPr>
    </w:p>
    <w:p w14:paraId="517ECFA6" w14:textId="794D4710" w:rsidR="00891A9E" w:rsidRDefault="00740282" w:rsidP="001852A0">
      <w:pPr>
        <w:jc w:val="both"/>
        <w:rPr>
          <w:rFonts w:ascii="Arial" w:hAnsi="Arial" w:cs="Arial"/>
          <w:color w:val="000000"/>
          <w:sz w:val="20"/>
          <w:szCs w:val="20"/>
        </w:rPr>
      </w:pPr>
      <w:r w:rsidRPr="00FC0956">
        <w:rPr>
          <w:rFonts w:ascii="Arial" w:hAnsi="Arial" w:cs="Arial"/>
          <w:b/>
          <w:bCs/>
          <w:color w:val="000000"/>
          <w:sz w:val="20"/>
          <w:szCs w:val="20"/>
        </w:rPr>
        <w:t>September 1946</w:t>
      </w:r>
      <w:r>
        <w:rPr>
          <w:rFonts w:ascii="Arial" w:hAnsi="Arial" w:cs="Arial"/>
          <w:color w:val="000000"/>
          <w:sz w:val="20"/>
          <w:szCs w:val="20"/>
        </w:rPr>
        <w:t xml:space="preserve"> – Hostel leader; H.Fw Fritz Fischer (A) – “</w:t>
      </w:r>
      <w:r w:rsidRPr="00740282">
        <w:rPr>
          <w:rFonts w:ascii="Arial" w:hAnsi="Arial" w:cs="Arial"/>
          <w:i/>
          <w:iCs/>
          <w:color w:val="000000"/>
          <w:sz w:val="20"/>
          <w:szCs w:val="20"/>
        </w:rPr>
        <w:t>SPD Jugendbewegung 1926-33</w:t>
      </w:r>
      <w:r>
        <w:rPr>
          <w:rFonts w:ascii="Arial" w:hAnsi="Arial" w:cs="Arial"/>
          <w:color w:val="000000"/>
          <w:sz w:val="20"/>
          <w:szCs w:val="20"/>
        </w:rPr>
        <w:t xml:space="preserve"> [Democratic Party Youth Movement] </w:t>
      </w:r>
      <w:r w:rsidRPr="00740282">
        <w:rPr>
          <w:rFonts w:ascii="Arial" w:hAnsi="Arial" w:cs="Arial"/>
          <w:i/>
          <w:iCs/>
          <w:color w:val="000000"/>
          <w:sz w:val="20"/>
          <w:szCs w:val="20"/>
        </w:rPr>
        <w:t xml:space="preserve">pressed to join the SA </w:t>
      </w:r>
      <w:r>
        <w:rPr>
          <w:rFonts w:ascii="Arial" w:hAnsi="Arial" w:cs="Arial"/>
          <w:i/>
          <w:iCs/>
          <w:color w:val="000000"/>
          <w:sz w:val="20"/>
          <w:szCs w:val="20"/>
        </w:rPr>
        <w:t>i</w:t>
      </w:r>
      <w:r w:rsidRPr="00740282">
        <w:rPr>
          <w:rFonts w:ascii="Arial" w:hAnsi="Arial" w:cs="Arial"/>
          <w:i/>
          <w:iCs/>
          <w:color w:val="000000"/>
          <w:sz w:val="20"/>
          <w:szCs w:val="20"/>
        </w:rPr>
        <w:t>n 35…. Takes an active part in re-education.”</w:t>
      </w:r>
    </w:p>
    <w:p w14:paraId="036288FA" w14:textId="390ACD11" w:rsidR="00891A9E" w:rsidRPr="00FC0956" w:rsidRDefault="00891A9E" w:rsidP="001852A0">
      <w:pPr>
        <w:jc w:val="both"/>
        <w:rPr>
          <w:rFonts w:ascii="Arial" w:hAnsi="Arial" w:cs="Arial"/>
          <w:color w:val="000000"/>
          <w:sz w:val="12"/>
          <w:szCs w:val="12"/>
        </w:rPr>
      </w:pPr>
    </w:p>
    <w:p w14:paraId="0FE0289C" w14:textId="254BA0C9" w:rsidR="00E67369" w:rsidRDefault="00E67369" w:rsidP="00E67369">
      <w:pPr>
        <w:shd w:val="clear" w:color="auto" w:fill="FFFFFF"/>
        <w:jc w:val="both"/>
        <w:rPr>
          <w:rFonts w:ascii="Arial" w:hAnsi="Arial" w:cs="Arial"/>
          <w:b/>
          <w:bCs/>
          <w:color w:val="222222"/>
          <w:sz w:val="20"/>
          <w:szCs w:val="20"/>
        </w:rPr>
      </w:pPr>
      <w:r>
        <w:rPr>
          <w:rFonts w:ascii="Arial" w:hAnsi="Arial" w:cs="Arial"/>
          <w:b/>
          <w:bCs/>
          <w:color w:val="222222"/>
          <w:sz w:val="20"/>
          <w:szCs w:val="20"/>
        </w:rPr>
        <w:t xml:space="preserve">October 1946 </w:t>
      </w:r>
      <w:r w:rsidR="00DB20E8">
        <w:rPr>
          <w:rFonts w:ascii="Arial" w:hAnsi="Arial" w:cs="Arial"/>
          <w:color w:val="222222"/>
          <w:sz w:val="20"/>
          <w:szCs w:val="20"/>
        </w:rPr>
        <w:t>–</w:t>
      </w:r>
      <w:r w:rsidRPr="00E67369">
        <w:rPr>
          <w:rFonts w:ascii="Arial" w:hAnsi="Arial" w:cs="Arial"/>
          <w:color w:val="222222"/>
          <w:sz w:val="20"/>
          <w:szCs w:val="20"/>
        </w:rPr>
        <w:t xml:space="preserve"> same</w:t>
      </w:r>
      <w:r w:rsidR="00FC0956">
        <w:rPr>
          <w:rFonts w:ascii="Arial" w:hAnsi="Arial" w:cs="Arial"/>
          <w:color w:val="222222"/>
          <w:sz w:val="20"/>
          <w:szCs w:val="20"/>
        </w:rPr>
        <w:t xml:space="preserve"> leader</w:t>
      </w:r>
      <w:r w:rsidR="00DB20E8">
        <w:rPr>
          <w:rFonts w:ascii="Arial" w:hAnsi="Arial" w:cs="Arial"/>
          <w:color w:val="222222"/>
          <w:sz w:val="20"/>
          <w:szCs w:val="20"/>
        </w:rPr>
        <w:t xml:space="preserve">. </w:t>
      </w:r>
      <w:r w:rsidR="00FC0956">
        <w:rPr>
          <w:rFonts w:ascii="Arial" w:hAnsi="Arial" w:cs="Arial"/>
          <w:color w:val="222222"/>
          <w:sz w:val="20"/>
          <w:szCs w:val="20"/>
        </w:rPr>
        <w:t>The hostel o</w:t>
      </w:r>
      <w:r w:rsidR="00DB20E8">
        <w:rPr>
          <w:rFonts w:ascii="Arial" w:hAnsi="Arial" w:cs="Arial"/>
          <w:color w:val="222222"/>
          <w:sz w:val="20"/>
          <w:szCs w:val="20"/>
        </w:rPr>
        <w:t>nly had one visit from a padre since opening.</w:t>
      </w:r>
      <w:r w:rsidR="007C73B2">
        <w:rPr>
          <w:rFonts w:ascii="Arial" w:hAnsi="Arial" w:cs="Arial"/>
          <w:color w:val="222222"/>
          <w:sz w:val="20"/>
          <w:szCs w:val="20"/>
        </w:rPr>
        <w:t xml:space="preserve"> Education classes for French.</w:t>
      </w:r>
    </w:p>
    <w:p w14:paraId="6F9CE69A" w14:textId="77777777" w:rsidR="00740282" w:rsidRPr="00FC0956" w:rsidRDefault="00740282" w:rsidP="001852A0">
      <w:pPr>
        <w:jc w:val="both"/>
        <w:rPr>
          <w:rFonts w:ascii="Arial" w:hAnsi="Arial" w:cs="Arial"/>
          <w:color w:val="000000"/>
          <w:sz w:val="12"/>
          <w:szCs w:val="12"/>
        </w:rPr>
      </w:pPr>
    </w:p>
    <w:p w14:paraId="7E527DBC" w14:textId="5186E74D" w:rsidR="00740282" w:rsidRDefault="00A83824" w:rsidP="001852A0">
      <w:pPr>
        <w:jc w:val="both"/>
        <w:rPr>
          <w:rFonts w:ascii="Arial" w:hAnsi="Arial" w:cs="Arial"/>
          <w:sz w:val="20"/>
          <w:szCs w:val="20"/>
        </w:rPr>
      </w:pPr>
      <w:r w:rsidRPr="00FC0956">
        <w:rPr>
          <w:rFonts w:ascii="Arial" w:hAnsi="Arial" w:cs="Arial"/>
          <w:b/>
          <w:bCs/>
          <w:sz w:val="20"/>
          <w:szCs w:val="20"/>
        </w:rPr>
        <w:t>March 1947</w:t>
      </w:r>
      <w:r>
        <w:rPr>
          <w:rFonts w:ascii="Arial" w:hAnsi="Arial" w:cs="Arial"/>
          <w:sz w:val="20"/>
          <w:szCs w:val="20"/>
        </w:rPr>
        <w:t xml:space="preserve"> – Hostel leader; St.Fw Heinz Gies (B).</w:t>
      </w:r>
    </w:p>
    <w:p w14:paraId="4429EDCE" w14:textId="77777777" w:rsidR="00A83824" w:rsidRPr="00FC0956" w:rsidRDefault="00A83824" w:rsidP="001852A0">
      <w:pPr>
        <w:jc w:val="both"/>
        <w:rPr>
          <w:rFonts w:ascii="Arial" w:hAnsi="Arial" w:cs="Arial"/>
          <w:sz w:val="12"/>
          <w:szCs w:val="12"/>
        </w:rPr>
      </w:pPr>
    </w:p>
    <w:p w14:paraId="7F919DC0" w14:textId="6B971C29" w:rsidR="008E149E" w:rsidRDefault="008E149E" w:rsidP="001852A0">
      <w:pPr>
        <w:jc w:val="both"/>
        <w:rPr>
          <w:rFonts w:ascii="Arial" w:hAnsi="Arial" w:cs="Arial"/>
          <w:sz w:val="20"/>
          <w:szCs w:val="20"/>
        </w:rPr>
      </w:pPr>
      <w:r w:rsidRPr="00FC0956">
        <w:rPr>
          <w:rFonts w:ascii="Arial" w:hAnsi="Arial" w:cs="Arial"/>
          <w:b/>
          <w:bCs/>
          <w:sz w:val="20"/>
          <w:szCs w:val="20"/>
        </w:rPr>
        <w:t>July 1947</w:t>
      </w:r>
      <w:r>
        <w:rPr>
          <w:rFonts w:ascii="Arial" w:hAnsi="Arial" w:cs="Arial"/>
          <w:sz w:val="20"/>
          <w:szCs w:val="20"/>
        </w:rPr>
        <w:t xml:space="preserve"> </w:t>
      </w:r>
      <w:r w:rsidR="00FC0956">
        <w:rPr>
          <w:rFonts w:ascii="Arial" w:hAnsi="Arial" w:cs="Arial"/>
          <w:sz w:val="20"/>
          <w:szCs w:val="20"/>
        </w:rPr>
        <w:t>–</w:t>
      </w:r>
      <w:r>
        <w:rPr>
          <w:rFonts w:ascii="Arial" w:hAnsi="Arial" w:cs="Arial"/>
          <w:sz w:val="20"/>
          <w:szCs w:val="20"/>
        </w:rPr>
        <w:t xml:space="preserve"> same</w:t>
      </w:r>
      <w:r w:rsidR="00FC0956">
        <w:rPr>
          <w:rFonts w:ascii="Arial" w:hAnsi="Arial" w:cs="Arial"/>
          <w:sz w:val="20"/>
          <w:szCs w:val="20"/>
        </w:rPr>
        <w:t xml:space="preserve"> leader.</w:t>
      </w:r>
    </w:p>
    <w:p w14:paraId="4170C036" w14:textId="77777777" w:rsidR="00A83824" w:rsidRPr="00FC0956" w:rsidRDefault="00A83824" w:rsidP="001852A0">
      <w:pPr>
        <w:jc w:val="both"/>
        <w:rPr>
          <w:rFonts w:ascii="Arial" w:hAnsi="Arial" w:cs="Arial"/>
          <w:sz w:val="12"/>
          <w:szCs w:val="12"/>
        </w:rPr>
      </w:pPr>
    </w:p>
    <w:tbl>
      <w:tblPr>
        <w:tblStyle w:val="TableGrid"/>
        <w:tblW w:w="5000" w:type="pct"/>
        <w:tblLayout w:type="fixed"/>
        <w:tblLook w:val="04A0" w:firstRow="1" w:lastRow="0" w:firstColumn="1" w:lastColumn="0" w:noHBand="0" w:noVBand="1"/>
      </w:tblPr>
      <w:tblGrid>
        <w:gridCol w:w="1642"/>
        <w:gridCol w:w="663"/>
        <w:gridCol w:w="688"/>
        <w:gridCol w:w="688"/>
        <w:gridCol w:w="664"/>
        <w:gridCol w:w="717"/>
        <w:gridCol w:w="745"/>
        <w:gridCol w:w="851"/>
        <w:gridCol w:w="850"/>
        <w:gridCol w:w="788"/>
        <w:gridCol w:w="788"/>
        <w:gridCol w:w="788"/>
        <w:gridCol w:w="788"/>
        <w:gridCol w:w="788"/>
        <w:gridCol w:w="788"/>
        <w:gridCol w:w="788"/>
        <w:gridCol w:w="788"/>
        <w:gridCol w:w="788"/>
        <w:gridCol w:w="788"/>
      </w:tblGrid>
      <w:tr w:rsidR="00AA5179" w14:paraId="4840F15F" w14:textId="77777777" w:rsidTr="003349B0">
        <w:tc>
          <w:tcPr>
            <w:tcW w:w="1642" w:type="dxa"/>
          </w:tcPr>
          <w:p w14:paraId="12178128" w14:textId="77777777" w:rsidR="00AA5179" w:rsidRPr="004115ED" w:rsidRDefault="00AA5179" w:rsidP="003349B0">
            <w:pPr>
              <w:rPr>
                <w:rFonts w:ascii="Arial" w:hAnsi="Arial" w:cs="Arial"/>
                <w:bCs/>
                <w:sz w:val="20"/>
                <w:szCs w:val="20"/>
              </w:rPr>
            </w:pPr>
          </w:p>
        </w:tc>
        <w:tc>
          <w:tcPr>
            <w:tcW w:w="663" w:type="dxa"/>
          </w:tcPr>
          <w:p w14:paraId="2AC2856B"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1942</w:t>
            </w:r>
          </w:p>
        </w:tc>
        <w:tc>
          <w:tcPr>
            <w:tcW w:w="688" w:type="dxa"/>
          </w:tcPr>
          <w:p w14:paraId="03852D75"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1943</w:t>
            </w:r>
          </w:p>
        </w:tc>
        <w:tc>
          <w:tcPr>
            <w:tcW w:w="688" w:type="dxa"/>
          </w:tcPr>
          <w:p w14:paraId="272D9997"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1944</w:t>
            </w:r>
          </w:p>
        </w:tc>
        <w:tc>
          <w:tcPr>
            <w:tcW w:w="664" w:type="dxa"/>
          </w:tcPr>
          <w:p w14:paraId="1B69FAE8"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9/45</w:t>
            </w:r>
          </w:p>
        </w:tc>
        <w:tc>
          <w:tcPr>
            <w:tcW w:w="717" w:type="dxa"/>
          </w:tcPr>
          <w:p w14:paraId="4BCB4539" w14:textId="77777777" w:rsidR="00AA5179" w:rsidRPr="004115ED" w:rsidRDefault="00AA5179" w:rsidP="003349B0">
            <w:pPr>
              <w:jc w:val="center"/>
              <w:rPr>
                <w:rFonts w:ascii="Arial" w:hAnsi="Arial" w:cs="Arial"/>
                <w:bCs/>
                <w:sz w:val="20"/>
                <w:szCs w:val="20"/>
              </w:rPr>
            </w:pPr>
            <w:r>
              <w:rPr>
                <w:rFonts w:ascii="Arial" w:hAnsi="Arial" w:cs="Arial"/>
                <w:bCs/>
                <w:sz w:val="20"/>
                <w:szCs w:val="20"/>
              </w:rPr>
              <w:t>12/45</w:t>
            </w:r>
          </w:p>
        </w:tc>
        <w:tc>
          <w:tcPr>
            <w:tcW w:w="745" w:type="dxa"/>
          </w:tcPr>
          <w:p w14:paraId="502B80F9" w14:textId="77777777" w:rsidR="00AA5179" w:rsidRPr="004115ED" w:rsidRDefault="00AA5179" w:rsidP="003349B0">
            <w:pPr>
              <w:jc w:val="center"/>
              <w:rPr>
                <w:rFonts w:ascii="Arial" w:hAnsi="Arial" w:cs="Arial"/>
                <w:bCs/>
                <w:sz w:val="20"/>
                <w:szCs w:val="20"/>
              </w:rPr>
            </w:pPr>
            <w:r>
              <w:rPr>
                <w:rFonts w:ascii="Arial" w:hAnsi="Arial" w:cs="Arial"/>
                <w:bCs/>
                <w:sz w:val="20"/>
                <w:szCs w:val="20"/>
              </w:rPr>
              <w:t>3/46</w:t>
            </w:r>
          </w:p>
        </w:tc>
        <w:tc>
          <w:tcPr>
            <w:tcW w:w="851" w:type="dxa"/>
          </w:tcPr>
          <w:p w14:paraId="2FFFA9C6" w14:textId="77777777" w:rsidR="00AA5179" w:rsidRPr="004115ED" w:rsidRDefault="00AA5179" w:rsidP="003349B0">
            <w:pPr>
              <w:jc w:val="center"/>
              <w:rPr>
                <w:rFonts w:ascii="Arial" w:hAnsi="Arial" w:cs="Arial"/>
                <w:bCs/>
                <w:sz w:val="20"/>
                <w:szCs w:val="20"/>
              </w:rPr>
            </w:pPr>
            <w:r>
              <w:rPr>
                <w:rFonts w:ascii="Arial" w:hAnsi="Arial" w:cs="Arial"/>
                <w:bCs/>
                <w:sz w:val="20"/>
                <w:szCs w:val="20"/>
              </w:rPr>
              <w:t>4/46</w:t>
            </w:r>
          </w:p>
        </w:tc>
        <w:tc>
          <w:tcPr>
            <w:tcW w:w="850" w:type="dxa"/>
          </w:tcPr>
          <w:p w14:paraId="7E20D82F" w14:textId="77777777" w:rsidR="00AA5179" w:rsidRPr="004115ED" w:rsidRDefault="00AA5179" w:rsidP="003349B0">
            <w:pPr>
              <w:jc w:val="center"/>
              <w:rPr>
                <w:rFonts w:ascii="Arial" w:hAnsi="Arial" w:cs="Arial"/>
                <w:bCs/>
                <w:sz w:val="20"/>
                <w:szCs w:val="20"/>
              </w:rPr>
            </w:pPr>
            <w:r>
              <w:rPr>
                <w:rFonts w:ascii="Arial" w:hAnsi="Arial" w:cs="Arial"/>
                <w:bCs/>
                <w:sz w:val="20"/>
                <w:szCs w:val="20"/>
              </w:rPr>
              <w:t>6/46</w:t>
            </w:r>
          </w:p>
        </w:tc>
        <w:tc>
          <w:tcPr>
            <w:tcW w:w="788" w:type="dxa"/>
          </w:tcPr>
          <w:p w14:paraId="4D127950"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9/46</w:t>
            </w:r>
          </w:p>
        </w:tc>
        <w:tc>
          <w:tcPr>
            <w:tcW w:w="788" w:type="dxa"/>
          </w:tcPr>
          <w:p w14:paraId="58C4BDD0" w14:textId="77777777" w:rsidR="00AA5179" w:rsidRPr="004115ED" w:rsidRDefault="00AA5179" w:rsidP="003349B0">
            <w:pPr>
              <w:jc w:val="center"/>
              <w:rPr>
                <w:rFonts w:ascii="Arial" w:hAnsi="Arial" w:cs="Arial"/>
                <w:bCs/>
                <w:sz w:val="20"/>
                <w:szCs w:val="20"/>
              </w:rPr>
            </w:pPr>
            <w:r>
              <w:rPr>
                <w:rFonts w:ascii="Arial" w:hAnsi="Arial" w:cs="Arial"/>
                <w:bCs/>
                <w:sz w:val="20"/>
                <w:szCs w:val="20"/>
              </w:rPr>
              <w:t>10/46</w:t>
            </w:r>
          </w:p>
        </w:tc>
        <w:tc>
          <w:tcPr>
            <w:tcW w:w="788" w:type="dxa"/>
          </w:tcPr>
          <w:p w14:paraId="0EB2C6E8" w14:textId="77777777" w:rsidR="00AA5179" w:rsidRDefault="00AA5179" w:rsidP="003349B0">
            <w:pPr>
              <w:jc w:val="center"/>
              <w:rPr>
                <w:rFonts w:ascii="Arial" w:hAnsi="Arial" w:cs="Arial"/>
                <w:bCs/>
                <w:sz w:val="20"/>
                <w:szCs w:val="20"/>
              </w:rPr>
            </w:pPr>
            <w:r>
              <w:rPr>
                <w:rFonts w:ascii="Arial" w:hAnsi="Arial" w:cs="Arial"/>
                <w:bCs/>
                <w:sz w:val="20"/>
                <w:szCs w:val="20"/>
              </w:rPr>
              <w:t>1/47</w:t>
            </w:r>
          </w:p>
        </w:tc>
        <w:tc>
          <w:tcPr>
            <w:tcW w:w="788" w:type="dxa"/>
          </w:tcPr>
          <w:p w14:paraId="7B856CCC" w14:textId="77777777" w:rsidR="00AA5179" w:rsidRDefault="00AA5179" w:rsidP="003349B0">
            <w:pPr>
              <w:jc w:val="center"/>
              <w:rPr>
                <w:rFonts w:ascii="Arial" w:hAnsi="Arial" w:cs="Arial"/>
                <w:bCs/>
                <w:sz w:val="20"/>
                <w:szCs w:val="20"/>
              </w:rPr>
            </w:pPr>
            <w:r>
              <w:rPr>
                <w:rFonts w:ascii="Arial" w:hAnsi="Arial" w:cs="Arial"/>
                <w:bCs/>
                <w:sz w:val="20"/>
                <w:szCs w:val="20"/>
              </w:rPr>
              <w:t>3/47</w:t>
            </w:r>
          </w:p>
        </w:tc>
        <w:tc>
          <w:tcPr>
            <w:tcW w:w="788" w:type="dxa"/>
          </w:tcPr>
          <w:p w14:paraId="48ABC8FE" w14:textId="77777777" w:rsidR="00AA5179" w:rsidRDefault="00AA5179" w:rsidP="003349B0">
            <w:pPr>
              <w:jc w:val="center"/>
              <w:rPr>
                <w:rFonts w:ascii="Arial" w:hAnsi="Arial" w:cs="Arial"/>
                <w:bCs/>
                <w:sz w:val="20"/>
                <w:szCs w:val="20"/>
              </w:rPr>
            </w:pPr>
            <w:r>
              <w:rPr>
                <w:rFonts w:ascii="Arial" w:hAnsi="Arial" w:cs="Arial"/>
                <w:bCs/>
                <w:sz w:val="20"/>
                <w:szCs w:val="20"/>
              </w:rPr>
              <w:t>6/47</w:t>
            </w:r>
          </w:p>
        </w:tc>
        <w:tc>
          <w:tcPr>
            <w:tcW w:w="788" w:type="dxa"/>
          </w:tcPr>
          <w:p w14:paraId="014A8DEC" w14:textId="77777777" w:rsidR="00AA5179" w:rsidRDefault="00AA5179" w:rsidP="003349B0">
            <w:pPr>
              <w:jc w:val="center"/>
              <w:rPr>
                <w:rFonts w:ascii="Arial" w:hAnsi="Arial" w:cs="Arial"/>
                <w:bCs/>
                <w:sz w:val="20"/>
                <w:szCs w:val="20"/>
              </w:rPr>
            </w:pPr>
            <w:r>
              <w:rPr>
                <w:rFonts w:ascii="Arial" w:hAnsi="Arial" w:cs="Arial"/>
                <w:bCs/>
                <w:sz w:val="20"/>
                <w:szCs w:val="20"/>
              </w:rPr>
              <w:t>7/47</w:t>
            </w:r>
          </w:p>
        </w:tc>
        <w:tc>
          <w:tcPr>
            <w:tcW w:w="788" w:type="dxa"/>
          </w:tcPr>
          <w:p w14:paraId="24333B74" w14:textId="77777777" w:rsidR="00AA5179" w:rsidRDefault="00AA5179" w:rsidP="003349B0">
            <w:pPr>
              <w:jc w:val="center"/>
              <w:rPr>
                <w:rFonts w:ascii="Arial" w:hAnsi="Arial" w:cs="Arial"/>
                <w:bCs/>
                <w:sz w:val="20"/>
                <w:szCs w:val="20"/>
              </w:rPr>
            </w:pPr>
            <w:r>
              <w:rPr>
                <w:rFonts w:ascii="Arial" w:hAnsi="Arial" w:cs="Arial"/>
                <w:bCs/>
                <w:sz w:val="20"/>
                <w:szCs w:val="20"/>
              </w:rPr>
              <w:t>10/47</w:t>
            </w:r>
          </w:p>
        </w:tc>
        <w:tc>
          <w:tcPr>
            <w:tcW w:w="788" w:type="dxa"/>
          </w:tcPr>
          <w:p w14:paraId="5C7C84C4" w14:textId="77777777" w:rsidR="00AA5179" w:rsidRDefault="00AA5179" w:rsidP="003349B0">
            <w:pPr>
              <w:jc w:val="center"/>
              <w:rPr>
                <w:rFonts w:ascii="Arial" w:hAnsi="Arial" w:cs="Arial"/>
                <w:bCs/>
                <w:sz w:val="20"/>
                <w:szCs w:val="20"/>
              </w:rPr>
            </w:pPr>
            <w:r>
              <w:rPr>
                <w:rFonts w:ascii="Arial" w:hAnsi="Arial" w:cs="Arial"/>
                <w:bCs/>
                <w:sz w:val="20"/>
                <w:szCs w:val="20"/>
              </w:rPr>
              <w:t>1/48</w:t>
            </w:r>
          </w:p>
        </w:tc>
        <w:tc>
          <w:tcPr>
            <w:tcW w:w="788" w:type="dxa"/>
          </w:tcPr>
          <w:p w14:paraId="2FFE3E50" w14:textId="77777777" w:rsidR="00AA5179" w:rsidRDefault="00AA5179" w:rsidP="003349B0">
            <w:pPr>
              <w:jc w:val="center"/>
              <w:rPr>
                <w:rFonts w:ascii="Arial" w:hAnsi="Arial" w:cs="Arial"/>
                <w:bCs/>
                <w:sz w:val="20"/>
                <w:szCs w:val="20"/>
              </w:rPr>
            </w:pPr>
            <w:r>
              <w:rPr>
                <w:rFonts w:ascii="Arial" w:hAnsi="Arial" w:cs="Arial"/>
                <w:bCs/>
                <w:sz w:val="20"/>
                <w:szCs w:val="20"/>
              </w:rPr>
              <w:t>2/48</w:t>
            </w:r>
          </w:p>
        </w:tc>
        <w:tc>
          <w:tcPr>
            <w:tcW w:w="788" w:type="dxa"/>
          </w:tcPr>
          <w:p w14:paraId="47A962D2" w14:textId="77777777" w:rsidR="00AA5179" w:rsidRDefault="00AA5179" w:rsidP="003349B0">
            <w:pPr>
              <w:jc w:val="center"/>
              <w:rPr>
                <w:rFonts w:ascii="Arial" w:hAnsi="Arial" w:cs="Arial"/>
                <w:bCs/>
                <w:sz w:val="20"/>
                <w:szCs w:val="20"/>
              </w:rPr>
            </w:pPr>
            <w:r>
              <w:rPr>
                <w:rFonts w:ascii="Arial" w:hAnsi="Arial" w:cs="Arial"/>
                <w:bCs/>
                <w:sz w:val="20"/>
                <w:szCs w:val="20"/>
              </w:rPr>
              <w:t>3/48</w:t>
            </w:r>
          </w:p>
        </w:tc>
      </w:tr>
      <w:tr w:rsidR="00AA5179" w14:paraId="6BFD5D4E" w14:textId="77777777" w:rsidTr="003349B0">
        <w:tc>
          <w:tcPr>
            <w:tcW w:w="1642" w:type="dxa"/>
          </w:tcPr>
          <w:p w14:paraId="5D4EFFFB" w14:textId="77777777" w:rsidR="00AA5179" w:rsidRDefault="00AA5179" w:rsidP="003349B0">
            <w:pPr>
              <w:rPr>
                <w:rFonts w:ascii="Arial" w:hAnsi="Arial" w:cs="Arial"/>
                <w:bCs/>
                <w:sz w:val="20"/>
                <w:szCs w:val="20"/>
              </w:rPr>
            </w:pPr>
            <w:r>
              <w:rPr>
                <w:rFonts w:ascii="Arial" w:hAnsi="Arial" w:cs="Arial"/>
                <w:bCs/>
                <w:sz w:val="20"/>
                <w:szCs w:val="20"/>
              </w:rPr>
              <w:t>Lavant</w:t>
            </w:r>
          </w:p>
        </w:tc>
        <w:tc>
          <w:tcPr>
            <w:tcW w:w="663" w:type="dxa"/>
            <w:shd w:val="clear" w:color="auto" w:fill="FFCCCC"/>
          </w:tcPr>
          <w:p w14:paraId="3ABF2C9B"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531F09C7"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68C6FE78" w14:textId="77777777" w:rsidR="00AA5179" w:rsidRPr="004115ED" w:rsidRDefault="00AA5179" w:rsidP="003349B0">
            <w:pPr>
              <w:jc w:val="center"/>
              <w:rPr>
                <w:rFonts w:ascii="Arial" w:hAnsi="Arial" w:cs="Arial"/>
                <w:bCs/>
                <w:sz w:val="20"/>
                <w:szCs w:val="20"/>
              </w:rPr>
            </w:pPr>
          </w:p>
        </w:tc>
        <w:tc>
          <w:tcPr>
            <w:tcW w:w="664" w:type="dxa"/>
            <w:shd w:val="clear" w:color="auto" w:fill="FFF2CC" w:themeFill="accent4" w:themeFillTint="33"/>
          </w:tcPr>
          <w:p w14:paraId="351D2001" w14:textId="77777777" w:rsidR="00AA5179" w:rsidRDefault="00AA5179" w:rsidP="003349B0">
            <w:pPr>
              <w:jc w:val="center"/>
              <w:rPr>
                <w:rFonts w:ascii="Arial" w:hAnsi="Arial" w:cs="Arial"/>
                <w:bCs/>
                <w:sz w:val="20"/>
                <w:szCs w:val="20"/>
              </w:rPr>
            </w:pPr>
          </w:p>
        </w:tc>
        <w:tc>
          <w:tcPr>
            <w:tcW w:w="717" w:type="dxa"/>
            <w:shd w:val="clear" w:color="auto" w:fill="FFF2CC" w:themeFill="accent4" w:themeFillTint="33"/>
          </w:tcPr>
          <w:p w14:paraId="39619B1C" w14:textId="77777777" w:rsidR="00AA5179" w:rsidRDefault="00AA5179" w:rsidP="003349B0">
            <w:pPr>
              <w:jc w:val="center"/>
              <w:rPr>
                <w:rFonts w:ascii="Arial" w:hAnsi="Arial" w:cs="Arial"/>
                <w:bCs/>
                <w:sz w:val="20"/>
                <w:szCs w:val="20"/>
              </w:rPr>
            </w:pPr>
          </w:p>
        </w:tc>
        <w:tc>
          <w:tcPr>
            <w:tcW w:w="745" w:type="dxa"/>
            <w:shd w:val="clear" w:color="auto" w:fill="FFF2CC" w:themeFill="accent4" w:themeFillTint="33"/>
          </w:tcPr>
          <w:p w14:paraId="7088455B" w14:textId="77777777" w:rsidR="00AA5179" w:rsidRDefault="00AA5179" w:rsidP="003349B0">
            <w:pPr>
              <w:jc w:val="center"/>
              <w:rPr>
                <w:rFonts w:ascii="Arial" w:hAnsi="Arial" w:cs="Arial"/>
                <w:bCs/>
                <w:sz w:val="20"/>
                <w:szCs w:val="20"/>
              </w:rPr>
            </w:pPr>
          </w:p>
        </w:tc>
        <w:tc>
          <w:tcPr>
            <w:tcW w:w="851" w:type="dxa"/>
            <w:shd w:val="clear" w:color="auto" w:fill="FFF2CC" w:themeFill="accent4" w:themeFillTint="33"/>
          </w:tcPr>
          <w:p w14:paraId="36D99923" w14:textId="77777777" w:rsidR="00AA5179" w:rsidRDefault="00AA5179" w:rsidP="003349B0">
            <w:pPr>
              <w:jc w:val="center"/>
              <w:rPr>
                <w:rFonts w:ascii="Arial" w:hAnsi="Arial" w:cs="Arial"/>
                <w:bCs/>
                <w:sz w:val="20"/>
                <w:szCs w:val="20"/>
              </w:rPr>
            </w:pPr>
          </w:p>
        </w:tc>
        <w:tc>
          <w:tcPr>
            <w:tcW w:w="850" w:type="dxa"/>
            <w:shd w:val="clear" w:color="auto" w:fill="E2EFD9" w:themeFill="accent6" w:themeFillTint="33"/>
          </w:tcPr>
          <w:p w14:paraId="54D4AEE7" w14:textId="77777777" w:rsidR="00AA5179" w:rsidRDefault="00AA5179" w:rsidP="003349B0">
            <w:pPr>
              <w:jc w:val="center"/>
              <w:rPr>
                <w:rFonts w:ascii="Arial" w:hAnsi="Arial" w:cs="Arial"/>
                <w:bCs/>
                <w:sz w:val="20"/>
                <w:szCs w:val="20"/>
              </w:rPr>
            </w:pPr>
            <w:r>
              <w:rPr>
                <w:rFonts w:ascii="Arial" w:hAnsi="Arial" w:cs="Arial"/>
                <w:bCs/>
                <w:sz w:val="20"/>
                <w:szCs w:val="20"/>
              </w:rPr>
              <w:t>200</w:t>
            </w:r>
          </w:p>
        </w:tc>
        <w:tc>
          <w:tcPr>
            <w:tcW w:w="788" w:type="dxa"/>
            <w:shd w:val="clear" w:color="auto" w:fill="E2EFD9" w:themeFill="accent6" w:themeFillTint="33"/>
          </w:tcPr>
          <w:p w14:paraId="7E46AFED" w14:textId="77777777" w:rsidR="00AA5179" w:rsidRDefault="00AA5179" w:rsidP="003349B0">
            <w:pPr>
              <w:jc w:val="center"/>
              <w:rPr>
                <w:rFonts w:ascii="Arial" w:hAnsi="Arial" w:cs="Arial"/>
                <w:bCs/>
                <w:sz w:val="20"/>
                <w:szCs w:val="20"/>
              </w:rPr>
            </w:pPr>
            <w:r>
              <w:rPr>
                <w:rFonts w:ascii="Arial" w:hAnsi="Arial" w:cs="Arial"/>
                <w:bCs/>
                <w:sz w:val="20"/>
                <w:szCs w:val="20"/>
              </w:rPr>
              <w:t>196</w:t>
            </w:r>
          </w:p>
        </w:tc>
        <w:tc>
          <w:tcPr>
            <w:tcW w:w="788" w:type="dxa"/>
            <w:shd w:val="clear" w:color="auto" w:fill="E2EFD9" w:themeFill="accent6" w:themeFillTint="33"/>
          </w:tcPr>
          <w:p w14:paraId="78D81965" w14:textId="77777777" w:rsidR="00AA5179" w:rsidRDefault="00AA5179" w:rsidP="003349B0">
            <w:pPr>
              <w:jc w:val="center"/>
              <w:rPr>
                <w:rFonts w:ascii="Arial" w:hAnsi="Arial" w:cs="Arial"/>
                <w:bCs/>
                <w:sz w:val="20"/>
                <w:szCs w:val="20"/>
              </w:rPr>
            </w:pPr>
            <w:r>
              <w:rPr>
                <w:rFonts w:ascii="Arial" w:hAnsi="Arial" w:cs="Arial"/>
                <w:bCs/>
                <w:sz w:val="20"/>
                <w:szCs w:val="20"/>
              </w:rPr>
              <w:t>195</w:t>
            </w:r>
          </w:p>
        </w:tc>
        <w:tc>
          <w:tcPr>
            <w:tcW w:w="788" w:type="dxa"/>
            <w:shd w:val="clear" w:color="auto" w:fill="E2EFD9" w:themeFill="accent6" w:themeFillTint="33"/>
          </w:tcPr>
          <w:p w14:paraId="1553331A" w14:textId="77777777" w:rsidR="00AA5179" w:rsidRDefault="00AA5179" w:rsidP="003349B0">
            <w:pPr>
              <w:jc w:val="center"/>
              <w:rPr>
                <w:rFonts w:ascii="Arial" w:hAnsi="Arial" w:cs="Arial"/>
                <w:bCs/>
                <w:sz w:val="20"/>
                <w:szCs w:val="20"/>
              </w:rPr>
            </w:pPr>
            <w:r>
              <w:rPr>
                <w:rFonts w:ascii="Arial" w:hAnsi="Arial" w:cs="Arial"/>
                <w:bCs/>
                <w:sz w:val="20"/>
                <w:szCs w:val="20"/>
              </w:rPr>
              <w:t>163</w:t>
            </w:r>
          </w:p>
        </w:tc>
        <w:tc>
          <w:tcPr>
            <w:tcW w:w="788" w:type="dxa"/>
            <w:shd w:val="clear" w:color="auto" w:fill="E2EFD9" w:themeFill="accent6" w:themeFillTint="33"/>
          </w:tcPr>
          <w:p w14:paraId="33DC2637" w14:textId="77777777" w:rsidR="00AA5179" w:rsidRDefault="00AA5179" w:rsidP="003349B0">
            <w:pPr>
              <w:jc w:val="center"/>
              <w:rPr>
                <w:rFonts w:ascii="Arial" w:hAnsi="Arial" w:cs="Arial"/>
                <w:bCs/>
                <w:sz w:val="20"/>
                <w:szCs w:val="20"/>
              </w:rPr>
            </w:pPr>
            <w:r>
              <w:rPr>
                <w:rFonts w:ascii="Arial" w:hAnsi="Arial" w:cs="Arial"/>
                <w:bCs/>
                <w:sz w:val="20"/>
                <w:szCs w:val="20"/>
              </w:rPr>
              <w:t>151</w:t>
            </w:r>
          </w:p>
        </w:tc>
        <w:tc>
          <w:tcPr>
            <w:tcW w:w="788" w:type="dxa"/>
            <w:shd w:val="clear" w:color="auto" w:fill="E2EFD9" w:themeFill="accent6" w:themeFillTint="33"/>
          </w:tcPr>
          <w:p w14:paraId="1FB2E78C" w14:textId="77777777" w:rsidR="00AA5179" w:rsidRDefault="00AA5179" w:rsidP="003349B0">
            <w:pPr>
              <w:jc w:val="center"/>
              <w:rPr>
                <w:rFonts w:ascii="Arial" w:hAnsi="Arial" w:cs="Arial"/>
                <w:bCs/>
                <w:sz w:val="20"/>
                <w:szCs w:val="20"/>
              </w:rPr>
            </w:pPr>
            <w:r>
              <w:rPr>
                <w:rFonts w:ascii="Arial" w:hAnsi="Arial" w:cs="Arial"/>
                <w:bCs/>
                <w:sz w:val="20"/>
                <w:szCs w:val="20"/>
              </w:rPr>
              <w:t>216</w:t>
            </w:r>
          </w:p>
        </w:tc>
        <w:tc>
          <w:tcPr>
            <w:tcW w:w="788" w:type="dxa"/>
            <w:shd w:val="clear" w:color="auto" w:fill="E2EFD9" w:themeFill="accent6" w:themeFillTint="33"/>
          </w:tcPr>
          <w:p w14:paraId="2D6997FD" w14:textId="77777777" w:rsidR="00AA5179" w:rsidRDefault="00AA5179" w:rsidP="003349B0">
            <w:pPr>
              <w:jc w:val="center"/>
              <w:rPr>
                <w:rFonts w:ascii="Arial" w:hAnsi="Arial" w:cs="Arial"/>
                <w:bCs/>
                <w:sz w:val="20"/>
                <w:szCs w:val="20"/>
              </w:rPr>
            </w:pPr>
            <w:r>
              <w:rPr>
                <w:rFonts w:ascii="Arial" w:hAnsi="Arial" w:cs="Arial"/>
                <w:bCs/>
                <w:sz w:val="20"/>
                <w:szCs w:val="20"/>
              </w:rPr>
              <w:t>192</w:t>
            </w:r>
          </w:p>
        </w:tc>
        <w:tc>
          <w:tcPr>
            <w:tcW w:w="788" w:type="dxa"/>
            <w:shd w:val="clear" w:color="auto" w:fill="FFCCCC"/>
          </w:tcPr>
          <w:p w14:paraId="46F88C3E" w14:textId="77777777" w:rsidR="00AA5179" w:rsidRDefault="00AA5179" w:rsidP="003349B0">
            <w:pPr>
              <w:jc w:val="center"/>
              <w:rPr>
                <w:rFonts w:ascii="Arial" w:hAnsi="Arial" w:cs="Arial"/>
                <w:bCs/>
                <w:sz w:val="20"/>
                <w:szCs w:val="20"/>
              </w:rPr>
            </w:pPr>
          </w:p>
        </w:tc>
        <w:tc>
          <w:tcPr>
            <w:tcW w:w="788" w:type="dxa"/>
            <w:shd w:val="clear" w:color="auto" w:fill="FFCCCC"/>
          </w:tcPr>
          <w:p w14:paraId="4828FD5D" w14:textId="77777777" w:rsidR="00AA5179" w:rsidRDefault="00AA5179" w:rsidP="003349B0">
            <w:pPr>
              <w:jc w:val="center"/>
              <w:rPr>
                <w:rFonts w:ascii="Arial" w:hAnsi="Arial" w:cs="Arial"/>
                <w:bCs/>
                <w:sz w:val="20"/>
                <w:szCs w:val="20"/>
              </w:rPr>
            </w:pPr>
          </w:p>
        </w:tc>
        <w:tc>
          <w:tcPr>
            <w:tcW w:w="788" w:type="dxa"/>
            <w:shd w:val="clear" w:color="auto" w:fill="FFCCCC"/>
          </w:tcPr>
          <w:p w14:paraId="678CC6A1" w14:textId="77777777" w:rsidR="00AA5179" w:rsidRDefault="00AA5179" w:rsidP="003349B0">
            <w:pPr>
              <w:jc w:val="center"/>
              <w:rPr>
                <w:rFonts w:ascii="Arial" w:hAnsi="Arial" w:cs="Arial"/>
                <w:bCs/>
                <w:sz w:val="20"/>
                <w:szCs w:val="20"/>
              </w:rPr>
            </w:pPr>
          </w:p>
        </w:tc>
        <w:tc>
          <w:tcPr>
            <w:tcW w:w="788" w:type="dxa"/>
            <w:shd w:val="clear" w:color="auto" w:fill="FFCCCC"/>
          </w:tcPr>
          <w:p w14:paraId="1EACF345" w14:textId="77777777" w:rsidR="00AA5179" w:rsidRDefault="00AA5179" w:rsidP="003349B0">
            <w:pPr>
              <w:jc w:val="center"/>
              <w:rPr>
                <w:rFonts w:ascii="Arial" w:hAnsi="Arial" w:cs="Arial"/>
                <w:bCs/>
                <w:sz w:val="20"/>
                <w:szCs w:val="20"/>
              </w:rPr>
            </w:pPr>
          </w:p>
        </w:tc>
      </w:tr>
    </w:tbl>
    <w:p w14:paraId="0D2CFCDE" w14:textId="4E9C63F5" w:rsidR="00DB20E8" w:rsidRDefault="00DB20E8" w:rsidP="001852A0">
      <w:pPr>
        <w:jc w:val="both"/>
        <w:rPr>
          <w:rFonts w:ascii="Arial" w:hAnsi="Arial" w:cs="Arial"/>
          <w:color w:val="000000"/>
          <w:sz w:val="20"/>
          <w:szCs w:val="20"/>
        </w:rPr>
      </w:pPr>
    </w:p>
    <w:p w14:paraId="10D0D9E3" w14:textId="77777777" w:rsidR="00AA5179" w:rsidRDefault="00AA5179" w:rsidP="001852A0">
      <w:pPr>
        <w:jc w:val="both"/>
        <w:rPr>
          <w:rFonts w:ascii="Arial" w:hAnsi="Arial" w:cs="Arial"/>
          <w:color w:val="000000"/>
          <w:sz w:val="20"/>
          <w:szCs w:val="20"/>
        </w:rPr>
      </w:pPr>
    </w:p>
    <w:p w14:paraId="3D658B8F" w14:textId="77777777" w:rsidR="0026421F" w:rsidRDefault="0026421F" w:rsidP="001852A0">
      <w:pPr>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2"/>
        <w:gridCol w:w="3186"/>
      </w:tblGrid>
      <w:tr w:rsidR="0026421F" w14:paraId="166EFFE4" w14:textId="77777777" w:rsidTr="00CA4EA7">
        <w:tc>
          <w:tcPr>
            <w:tcW w:w="12474" w:type="dxa"/>
            <w:vMerge w:val="restart"/>
          </w:tcPr>
          <w:p w14:paraId="3CA9C3A1" w14:textId="77777777" w:rsidR="0026421F" w:rsidRPr="00197928" w:rsidRDefault="0026421F" w:rsidP="0026421F">
            <w:pPr>
              <w:jc w:val="both"/>
              <w:rPr>
                <w:rFonts w:ascii="Arial" w:hAnsi="Arial" w:cs="Arial"/>
                <w:color w:val="000000"/>
                <w:sz w:val="20"/>
                <w:szCs w:val="20"/>
              </w:rPr>
            </w:pPr>
            <w:r w:rsidRPr="001852A0">
              <w:rPr>
                <w:rFonts w:ascii="Arial" w:hAnsi="Arial" w:cs="Arial"/>
                <w:b/>
                <w:bCs/>
                <w:color w:val="000000"/>
                <w:sz w:val="20"/>
                <w:szCs w:val="20"/>
              </w:rPr>
              <w:t>Loxwood</w:t>
            </w:r>
            <w:r>
              <w:rPr>
                <w:rFonts w:ascii="Arial" w:hAnsi="Arial" w:cs="Arial"/>
                <w:b/>
                <w:bCs/>
                <w:color w:val="000000"/>
                <w:sz w:val="20"/>
                <w:szCs w:val="20"/>
              </w:rPr>
              <w:t>.</w:t>
            </w:r>
            <w:r w:rsidRPr="001852A0">
              <w:rPr>
                <w:rFonts w:ascii="Arial" w:hAnsi="Arial" w:cs="Arial"/>
                <w:b/>
                <w:bCs/>
                <w:color w:val="000000"/>
                <w:sz w:val="20"/>
                <w:szCs w:val="20"/>
              </w:rPr>
              <w:t xml:space="preserve"> </w:t>
            </w:r>
            <w:r w:rsidRPr="00ED28C5">
              <w:rPr>
                <w:rFonts w:ascii="Arial" w:hAnsi="Arial" w:cs="Arial"/>
                <w:color w:val="000000"/>
                <w:sz w:val="20"/>
                <w:szCs w:val="20"/>
              </w:rPr>
              <w:t>(Billingshurst, Sussex).</w:t>
            </w:r>
            <w:r>
              <w:rPr>
                <w:rFonts w:ascii="Arial" w:hAnsi="Arial" w:cs="Arial"/>
                <w:color w:val="000000"/>
                <w:sz w:val="20"/>
                <w:szCs w:val="20"/>
              </w:rPr>
              <w:t xml:space="preserve"> 9/15 miles from main camp. Huts</w:t>
            </w:r>
          </w:p>
          <w:p w14:paraId="57C2DCCA" w14:textId="77777777" w:rsidR="0026421F" w:rsidRDefault="0026421F" w:rsidP="0026421F">
            <w:pPr>
              <w:shd w:val="clear" w:color="auto" w:fill="FFFFFF"/>
              <w:jc w:val="both"/>
              <w:rPr>
                <w:rFonts w:ascii="Arial" w:hAnsi="Arial" w:cs="Arial"/>
                <w:color w:val="222222"/>
                <w:sz w:val="12"/>
                <w:szCs w:val="12"/>
              </w:rPr>
            </w:pPr>
          </w:p>
          <w:p w14:paraId="0842B6AF" w14:textId="0E96E753" w:rsidR="0026421F" w:rsidRPr="0026421F" w:rsidRDefault="0026421F" w:rsidP="00C5606C">
            <w:pPr>
              <w:pStyle w:val="xmsonormal"/>
              <w:shd w:val="clear" w:color="auto" w:fill="FFFFFF"/>
              <w:spacing w:before="0" w:beforeAutospacing="0" w:after="0" w:afterAutospacing="0"/>
              <w:jc w:val="both"/>
              <w:rPr>
                <w:rFonts w:ascii="Arial" w:hAnsi="Arial" w:cs="Arial"/>
                <w:color w:val="242424"/>
                <w:sz w:val="20"/>
                <w:szCs w:val="20"/>
              </w:rPr>
            </w:pPr>
            <w:r>
              <w:rPr>
                <w:rFonts w:ascii="Arial" w:hAnsi="Arial" w:cs="Arial"/>
                <w:color w:val="222222"/>
                <w:sz w:val="20"/>
                <w:szCs w:val="20"/>
              </w:rPr>
              <w:t>Possible location – “</w:t>
            </w:r>
            <w:r w:rsidRPr="00C5606C">
              <w:rPr>
                <w:rFonts w:ascii="Arial" w:hAnsi="Arial" w:cs="Arial"/>
                <w:i/>
                <w:iCs/>
                <w:color w:val="242424"/>
                <w:sz w:val="20"/>
                <w:szCs w:val="20"/>
                <w:bdr w:val="none" w:sz="0" w:space="0" w:color="auto" w:frame="1"/>
              </w:rPr>
              <w:t>There was a report of a long brick building for prisoners of war near the junction of the B2133 and Plaistow Road, between the road named Lakers Lea and the sports ground.”</w:t>
            </w:r>
            <w:r>
              <w:rPr>
                <w:rFonts w:ascii="Arial" w:hAnsi="Arial" w:cs="Arial"/>
                <w:color w:val="242424"/>
                <w:sz w:val="20"/>
                <w:szCs w:val="20"/>
                <w:bdr w:val="none" w:sz="0" w:space="0" w:color="auto" w:frame="1"/>
              </w:rPr>
              <w:t xml:space="preserve"> TQ 039 303.</w:t>
            </w:r>
          </w:p>
          <w:p w14:paraId="38CB1AEB" w14:textId="77777777" w:rsidR="0026421F" w:rsidRPr="00C80F42" w:rsidRDefault="0026421F" w:rsidP="0026421F">
            <w:pPr>
              <w:shd w:val="clear" w:color="auto" w:fill="FFFFFF"/>
              <w:jc w:val="both"/>
              <w:rPr>
                <w:rFonts w:ascii="Arial" w:hAnsi="Arial" w:cs="Arial"/>
                <w:color w:val="222222"/>
                <w:sz w:val="12"/>
                <w:szCs w:val="12"/>
              </w:rPr>
            </w:pPr>
          </w:p>
          <w:p w14:paraId="699D2166" w14:textId="77777777" w:rsidR="0026421F" w:rsidRPr="00C80F42" w:rsidRDefault="0026421F" w:rsidP="0026421F">
            <w:pPr>
              <w:shd w:val="clear" w:color="auto" w:fill="FFFFFF"/>
              <w:jc w:val="both"/>
              <w:rPr>
                <w:rFonts w:ascii="Arial" w:hAnsi="Arial" w:cs="Arial"/>
                <w:color w:val="222222"/>
                <w:sz w:val="20"/>
                <w:szCs w:val="20"/>
              </w:rPr>
            </w:pPr>
            <w:r>
              <w:rPr>
                <w:rFonts w:ascii="Arial" w:hAnsi="Arial" w:cs="Arial"/>
                <w:b/>
                <w:bCs/>
                <w:color w:val="222222"/>
                <w:sz w:val="20"/>
                <w:szCs w:val="20"/>
              </w:rPr>
              <w:t xml:space="preserve">1945 – </w:t>
            </w:r>
            <w:r>
              <w:rPr>
                <w:rFonts w:ascii="Arial" w:hAnsi="Arial" w:cs="Arial"/>
                <w:color w:val="222222"/>
                <w:sz w:val="20"/>
                <w:szCs w:val="20"/>
              </w:rPr>
              <w:t>May have held Italian pows.</w:t>
            </w:r>
          </w:p>
          <w:p w14:paraId="4C173519" w14:textId="77777777" w:rsidR="0026421F" w:rsidRPr="00C80F42" w:rsidRDefault="0026421F" w:rsidP="0026421F">
            <w:pPr>
              <w:shd w:val="clear" w:color="auto" w:fill="FFFFFF"/>
              <w:jc w:val="both"/>
              <w:rPr>
                <w:rFonts w:ascii="Arial" w:hAnsi="Arial" w:cs="Arial"/>
                <w:b/>
                <w:bCs/>
                <w:color w:val="222222"/>
                <w:sz w:val="12"/>
                <w:szCs w:val="12"/>
              </w:rPr>
            </w:pPr>
          </w:p>
          <w:p w14:paraId="315CE144" w14:textId="77777777" w:rsidR="0026421F" w:rsidRDefault="0026421F" w:rsidP="0026421F">
            <w:pPr>
              <w:shd w:val="clear" w:color="auto" w:fill="FFFFFF"/>
              <w:jc w:val="both"/>
              <w:rPr>
                <w:rFonts w:ascii="Arial" w:hAnsi="Arial" w:cs="Arial"/>
                <w:color w:val="222222"/>
                <w:sz w:val="20"/>
                <w:szCs w:val="20"/>
              </w:rPr>
            </w:pPr>
            <w:r w:rsidRPr="00C80F42">
              <w:rPr>
                <w:rFonts w:ascii="Arial" w:hAnsi="Arial" w:cs="Arial"/>
                <w:b/>
                <w:bCs/>
                <w:color w:val="222222"/>
                <w:sz w:val="20"/>
                <w:szCs w:val="20"/>
              </w:rPr>
              <w:t>24 March 1946</w:t>
            </w:r>
            <w:r>
              <w:rPr>
                <w:rFonts w:ascii="Arial" w:hAnsi="Arial" w:cs="Arial"/>
                <w:color w:val="222222"/>
                <w:sz w:val="20"/>
                <w:szCs w:val="20"/>
              </w:rPr>
              <w:t xml:space="preserve"> – reported to have opened for German pows.</w:t>
            </w:r>
          </w:p>
          <w:p w14:paraId="533AB7BB" w14:textId="77777777" w:rsidR="0026421F" w:rsidRPr="00C80F42" w:rsidRDefault="0026421F" w:rsidP="0026421F">
            <w:pPr>
              <w:shd w:val="clear" w:color="auto" w:fill="FFFFFF"/>
              <w:jc w:val="both"/>
              <w:rPr>
                <w:rFonts w:ascii="Arial" w:hAnsi="Arial" w:cs="Arial"/>
                <w:color w:val="222222"/>
                <w:sz w:val="12"/>
                <w:szCs w:val="12"/>
              </w:rPr>
            </w:pPr>
          </w:p>
          <w:p w14:paraId="0EA76C76" w14:textId="77777777" w:rsidR="0026421F" w:rsidRDefault="0026421F" w:rsidP="0026421F">
            <w:pPr>
              <w:shd w:val="clear" w:color="auto" w:fill="FFFFFF"/>
              <w:jc w:val="both"/>
              <w:rPr>
                <w:rFonts w:ascii="Arial" w:hAnsi="Arial" w:cs="Arial"/>
                <w:color w:val="222222"/>
                <w:sz w:val="20"/>
                <w:szCs w:val="20"/>
              </w:rPr>
            </w:pPr>
            <w:r w:rsidRPr="00C80F42">
              <w:rPr>
                <w:rFonts w:ascii="Arial" w:hAnsi="Arial" w:cs="Arial"/>
                <w:b/>
                <w:bCs/>
                <w:color w:val="222222"/>
                <w:sz w:val="20"/>
                <w:szCs w:val="20"/>
              </w:rPr>
              <w:t>April 1946</w:t>
            </w:r>
            <w:r>
              <w:rPr>
                <w:rFonts w:ascii="Arial" w:hAnsi="Arial" w:cs="Arial"/>
                <w:color w:val="222222"/>
                <w:sz w:val="20"/>
                <w:szCs w:val="20"/>
              </w:rPr>
              <w:t xml:space="preserve"> – Hostel leader; O/Fhr Steck (B+). Morale fair. Conditions needed to improve. No wireless.</w:t>
            </w:r>
          </w:p>
          <w:p w14:paraId="47F89115" w14:textId="77777777" w:rsidR="0026421F" w:rsidRPr="00C80F42" w:rsidRDefault="0026421F" w:rsidP="0026421F">
            <w:pPr>
              <w:shd w:val="clear" w:color="auto" w:fill="FFFFFF"/>
              <w:jc w:val="both"/>
              <w:rPr>
                <w:rFonts w:ascii="Arial" w:hAnsi="Arial" w:cs="Arial"/>
                <w:color w:val="222222"/>
                <w:sz w:val="12"/>
                <w:szCs w:val="12"/>
              </w:rPr>
            </w:pPr>
          </w:p>
          <w:p w14:paraId="25E29E88" w14:textId="77777777" w:rsidR="0026421F" w:rsidRDefault="0026421F" w:rsidP="0026421F">
            <w:pPr>
              <w:shd w:val="clear" w:color="auto" w:fill="FFFFFF"/>
              <w:jc w:val="both"/>
              <w:rPr>
                <w:rFonts w:ascii="Arial" w:hAnsi="Arial" w:cs="Arial"/>
                <w:color w:val="222222"/>
                <w:sz w:val="20"/>
                <w:szCs w:val="20"/>
              </w:rPr>
            </w:pPr>
            <w:r w:rsidRPr="00C80F42">
              <w:rPr>
                <w:rFonts w:ascii="Arial" w:hAnsi="Arial" w:cs="Arial"/>
                <w:b/>
                <w:bCs/>
                <w:color w:val="222222"/>
                <w:sz w:val="20"/>
                <w:szCs w:val="20"/>
              </w:rPr>
              <w:t>September 1946</w:t>
            </w:r>
            <w:r>
              <w:rPr>
                <w:rFonts w:ascii="Arial" w:hAnsi="Arial" w:cs="Arial"/>
                <w:color w:val="222222"/>
                <w:sz w:val="20"/>
                <w:szCs w:val="20"/>
              </w:rPr>
              <w:t xml:space="preserve"> – Hostel leader; O.Fw Karl-Heinz Stech (B) – “</w:t>
            </w:r>
            <w:r w:rsidRPr="00876D66">
              <w:rPr>
                <w:rFonts w:ascii="Arial" w:hAnsi="Arial" w:cs="Arial"/>
                <w:i/>
                <w:iCs/>
                <w:color w:val="222222"/>
                <w:sz w:val="20"/>
                <w:szCs w:val="20"/>
              </w:rPr>
              <w:t>Social Democrat with family background.”</w:t>
            </w:r>
          </w:p>
          <w:p w14:paraId="01E8A153" w14:textId="77777777" w:rsidR="0026421F" w:rsidRPr="00C80F42" w:rsidRDefault="0026421F" w:rsidP="0026421F">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220"/>
              <w:gridCol w:w="565"/>
              <w:gridCol w:w="577"/>
              <w:gridCol w:w="577"/>
              <w:gridCol w:w="536"/>
              <w:gridCol w:w="619"/>
              <w:gridCol w:w="575"/>
              <w:gridCol w:w="626"/>
              <w:gridCol w:w="625"/>
              <w:gridCol w:w="595"/>
              <w:gridCol w:w="653"/>
              <w:gridCol w:w="595"/>
              <w:gridCol w:w="595"/>
              <w:gridCol w:w="595"/>
              <w:gridCol w:w="595"/>
              <w:gridCol w:w="653"/>
              <w:gridCol w:w="595"/>
              <w:gridCol w:w="595"/>
              <w:gridCol w:w="595"/>
            </w:tblGrid>
            <w:tr w:rsidR="0026421F" w14:paraId="2029C983" w14:textId="77777777" w:rsidTr="0026421F">
              <w:tc>
                <w:tcPr>
                  <w:tcW w:w="1642" w:type="dxa"/>
                  <w:tcMar>
                    <w:left w:w="28" w:type="dxa"/>
                    <w:right w:w="0" w:type="dxa"/>
                  </w:tcMar>
                </w:tcPr>
                <w:p w14:paraId="54819F6E" w14:textId="77777777" w:rsidR="0026421F" w:rsidRPr="004115ED" w:rsidRDefault="0026421F" w:rsidP="0026421F">
                  <w:pPr>
                    <w:rPr>
                      <w:rFonts w:ascii="Arial" w:hAnsi="Arial" w:cs="Arial"/>
                      <w:bCs/>
                      <w:sz w:val="20"/>
                      <w:szCs w:val="20"/>
                    </w:rPr>
                  </w:pPr>
                </w:p>
              </w:tc>
              <w:tc>
                <w:tcPr>
                  <w:tcW w:w="663" w:type="dxa"/>
                  <w:tcMar>
                    <w:left w:w="28" w:type="dxa"/>
                    <w:right w:w="0" w:type="dxa"/>
                  </w:tcMar>
                </w:tcPr>
                <w:p w14:paraId="0BCE143C" w14:textId="77777777" w:rsidR="0026421F" w:rsidRPr="004115ED" w:rsidRDefault="0026421F" w:rsidP="0026421F">
                  <w:pPr>
                    <w:jc w:val="center"/>
                    <w:rPr>
                      <w:rFonts w:ascii="Arial" w:hAnsi="Arial" w:cs="Arial"/>
                      <w:bCs/>
                      <w:sz w:val="20"/>
                      <w:szCs w:val="20"/>
                    </w:rPr>
                  </w:pPr>
                  <w:r>
                    <w:rPr>
                      <w:rFonts w:ascii="Arial" w:hAnsi="Arial" w:cs="Arial"/>
                      <w:bCs/>
                      <w:sz w:val="20"/>
                      <w:szCs w:val="20"/>
                    </w:rPr>
                    <w:t>1942</w:t>
                  </w:r>
                </w:p>
              </w:tc>
              <w:tc>
                <w:tcPr>
                  <w:tcW w:w="688" w:type="dxa"/>
                  <w:tcMar>
                    <w:left w:w="28" w:type="dxa"/>
                    <w:right w:w="0" w:type="dxa"/>
                  </w:tcMar>
                </w:tcPr>
                <w:p w14:paraId="7BEB0108" w14:textId="77777777" w:rsidR="0026421F" w:rsidRPr="004115ED" w:rsidRDefault="0026421F" w:rsidP="0026421F">
                  <w:pPr>
                    <w:jc w:val="center"/>
                    <w:rPr>
                      <w:rFonts w:ascii="Arial" w:hAnsi="Arial" w:cs="Arial"/>
                      <w:bCs/>
                      <w:sz w:val="20"/>
                      <w:szCs w:val="20"/>
                    </w:rPr>
                  </w:pPr>
                  <w:r>
                    <w:rPr>
                      <w:rFonts w:ascii="Arial" w:hAnsi="Arial" w:cs="Arial"/>
                      <w:bCs/>
                      <w:sz w:val="20"/>
                      <w:szCs w:val="20"/>
                    </w:rPr>
                    <w:t>1943</w:t>
                  </w:r>
                </w:p>
              </w:tc>
              <w:tc>
                <w:tcPr>
                  <w:tcW w:w="688" w:type="dxa"/>
                  <w:tcMar>
                    <w:left w:w="28" w:type="dxa"/>
                    <w:right w:w="0" w:type="dxa"/>
                  </w:tcMar>
                </w:tcPr>
                <w:p w14:paraId="01939BCD" w14:textId="77777777" w:rsidR="0026421F" w:rsidRPr="004115ED" w:rsidRDefault="0026421F" w:rsidP="0026421F">
                  <w:pPr>
                    <w:jc w:val="center"/>
                    <w:rPr>
                      <w:rFonts w:ascii="Arial" w:hAnsi="Arial" w:cs="Arial"/>
                      <w:bCs/>
                      <w:sz w:val="20"/>
                      <w:szCs w:val="20"/>
                    </w:rPr>
                  </w:pPr>
                  <w:r>
                    <w:rPr>
                      <w:rFonts w:ascii="Arial" w:hAnsi="Arial" w:cs="Arial"/>
                      <w:bCs/>
                      <w:sz w:val="20"/>
                      <w:szCs w:val="20"/>
                    </w:rPr>
                    <w:t>1944</w:t>
                  </w:r>
                </w:p>
              </w:tc>
              <w:tc>
                <w:tcPr>
                  <w:tcW w:w="664" w:type="dxa"/>
                  <w:tcMar>
                    <w:left w:w="28" w:type="dxa"/>
                    <w:right w:w="0" w:type="dxa"/>
                  </w:tcMar>
                </w:tcPr>
                <w:p w14:paraId="16CCBFBF" w14:textId="77777777" w:rsidR="0026421F" w:rsidRPr="004115ED" w:rsidRDefault="0026421F" w:rsidP="0026421F">
                  <w:pPr>
                    <w:jc w:val="center"/>
                    <w:rPr>
                      <w:rFonts w:ascii="Arial" w:hAnsi="Arial" w:cs="Arial"/>
                      <w:bCs/>
                      <w:sz w:val="20"/>
                      <w:szCs w:val="20"/>
                    </w:rPr>
                  </w:pPr>
                  <w:r>
                    <w:rPr>
                      <w:rFonts w:ascii="Arial" w:hAnsi="Arial" w:cs="Arial"/>
                      <w:bCs/>
                      <w:sz w:val="20"/>
                      <w:szCs w:val="20"/>
                    </w:rPr>
                    <w:t>9/45</w:t>
                  </w:r>
                </w:p>
              </w:tc>
              <w:tc>
                <w:tcPr>
                  <w:tcW w:w="717" w:type="dxa"/>
                  <w:tcMar>
                    <w:left w:w="28" w:type="dxa"/>
                    <w:right w:w="0" w:type="dxa"/>
                  </w:tcMar>
                </w:tcPr>
                <w:p w14:paraId="47E4C5AC" w14:textId="77777777" w:rsidR="0026421F" w:rsidRPr="004115ED" w:rsidRDefault="0026421F" w:rsidP="0026421F">
                  <w:pPr>
                    <w:jc w:val="center"/>
                    <w:rPr>
                      <w:rFonts w:ascii="Arial" w:hAnsi="Arial" w:cs="Arial"/>
                      <w:bCs/>
                      <w:sz w:val="20"/>
                      <w:szCs w:val="20"/>
                    </w:rPr>
                  </w:pPr>
                  <w:r>
                    <w:rPr>
                      <w:rFonts w:ascii="Arial" w:hAnsi="Arial" w:cs="Arial"/>
                      <w:bCs/>
                      <w:sz w:val="20"/>
                      <w:szCs w:val="20"/>
                    </w:rPr>
                    <w:t>12/45</w:t>
                  </w:r>
                </w:p>
              </w:tc>
              <w:tc>
                <w:tcPr>
                  <w:tcW w:w="745" w:type="dxa"/>
                  <w:tcMar>
                    <w:left w:w="28" w:type="dxa"/>
                    <w:right w:w="0" w:type="dxa"/>
                  </w:tcMar>
                </w:tcPr>
                <w:p w14:paraId="2E80412C" w14:textId="77777777" w:rsidR="0026421F" w:rsidRPr="004115ED" w:rsidRDefault="0026421F" w:rsidP="0026421F">
                  <w:pPr>
                    <w:jc w:val="center"/>
                    <w:rPr>
                      <w:rFonts w:ascii="Arial" w:hAnsi="Arial" w:cs="Arial"/>
                      <w:bCs/>
                      <w:sz w:val="20"/>
                      <w:szCs w:val="20"/>
                    </w:rPr>
                  </w:pPr>
                  <w:r>
                    <w:rPr>
                      <w:rFonts w:ascii="Arial" w:hAnsi="Arial" w:cs="Arial"/>
                      <w:bCs/>
                      <w:sz w:val="20"/>
                      <w:szCs w:val="20"/>
                    </w:rPr>
                    <w:t>3/46</w:t>
                  </w:r>
                </w:p>
              </w:tc>
              <w:tc>
                <w:tcPr>
                  <w:tcW w:w="851" w:type="dxa"/>
                  <w:tcMar>
                    <w:left w:w="28" w:type="dxa"/>
                    <w:right w:w="0" w:type="dxa"/>
                  </w:tcMar>
                </w:tcPr>
                <w:p w14:paraId="09510383" w14:textId="77777777" w:rsidR="0026421F" w:rsidRPr="004115ED" w:rsidRDefault="0026421F" w:rsidP="0026421F">
                  <w:pPr>
                    <w:jc w:val="center"/>
                    <w:rPr>
                      <w:rFonts w:ascii="Arial" w:hAnsi="Arial" w:cs="Arial"/>
                      <w:bCs/>
                      <w:sz w:val="20"/>
                      <w:szCs w:val="20"/>
                    </w:rPr>
                  </w:pPr>
                  <w:r>
                    <w:rPr>
                      <w:rFonts w:ascii="Arial" w:hAnsi="Arial" w:cs="Arial"/>
                      <w:bCs/>
                      <w:sz w:val="20"/>
                      <w:szCs w:val="20"/>
                    </w:rPr>
                    <w:t>4/46</w:t>
                  </w:r>
                </w:p>
              </w:tc>
              <w:tc>
                <w:tcPr>
                  <w:tcW w:w="850" w:type="dxa"/>
                  <w:tcMar>
                    <w:left w:w="28" w:type="dxa"/>
                    <w:right w:w="0" w:type="dxa"/>
                  </w:tcMar>
                </w:tcPr>
                <w:p w14:paraId="040079DB" w14:textId="77777777" w:rsidR="0026421F" w:rsidRPr="004115ED" w:rsidRDefault="0026421F" w:rsidP="0026421F">
                  <w:pPr>
                    <w:jc w:val="center"/>
                    <w:rPr>
                      <w:rFonts w:ascii="Arial" w:hAnsi="Arial" w:cs="Arial"/>
                      <w:bCs/>
                      <w:sz w:val="20"/>
                      <w:szCs w:val="20"/>
                    </w:rPr>
                  </w:pPr>
                  <w:r>
                    <w:rPr>
                      <w:rFonts w:ascii="Arial" w:hAnsi="Arial" w:cs="Arial"/>
                      <w:bCs/>
                      <w:sz w:val="20"/>
                      <w:szCs w:val="20"/>
                    </w:rPr>
                    <w:t>6/46</w:t>
                  </w:r>
                </w:p>
              </w:tc>
              <w:tc>
                <w:tcPr>
                  <w:tcW w:w="788" w:type="dxa"/>
                  <w:tcMar>
                    <w:left w:w="28" w:type="dxa"/>
                    <w:right w:w="0" w:type="dxa"/>
                  </w:tcMar>
                </w:tcPr>
                <w:p w14:paraId="214F820E" w14:textId="77777777" w:rsidR="0026421F" w:rsidRPr="004115ED" w:rsidRDefault="0026421F" w:rsidP="0026421F">
                  <w:pPr>
                    <w:jc w:val="center"/>
                    <w:rPr>
                      <w:rFonts w:ascii="Arial" w:hAnsi="Arial" w:cs="Arial"/>
                      <w:bCs/>
                      <w:sz w:val="20"/>
                      <w:szCs w:val="20"/>
                    </w:rPr>
                  </w:pPr>
                  <w:r>
                    <w:rPr>
                      <w:rFonts w:ascii="Arial" w:hAnsi="Arial" w:cs="Arial"/>
                      <w:bCs/>
                      <w:sz w:val="20"/>
                      <w:szCs w:val="20"/>
                    </w:rPr>
                    <w:t>9/46</w:t>
                  </w:r>
                </w:p>
              </w:tc>
              <w:tc>
                <w:tcPr>
                  <w:tcW w:w="788" w:type="dxa"/>
                  <w:tcMar>
                    <w:left w:w="28" w:type="dxa"/>
                    <w:right w:w="0" w:type="dxa"/>
                  </w:tcMar>
                </w:tcPr>
                <w:p w14:paraId="023D0F1C" w14:textId="77777777" w:rsidR="0026421F" w:rsidRPr="004115ED" w:rsidRDefault="0026421F" w:rsidP="0026421F">
                  <w:pPr>
                    <w:jc w:val="center"/>
                    <w:rPr>
                      <w:rFonts w:ascii="Arial" w:hAnsi="Arial" w:cs="Arial"/>
                      <w:bCs/>
                      <w:sz w:val="20"/>
                      <w:szCs w:val="20"/>
                    </w:rPr>
                  </w:pPr>
                  <w:r>
                    <w:rPr>
                      <w:rFonts w:ascii="Arial" w:hAnsi="Arial" w:cs="Arial"/>
                      <w:bCs/>
                      <w:sz w:val="20"/>
                      <w:szCs w:val="20"/>
                    </w:rPr>
                    <w:t>10/46</w:t>
                  </w:r>
                </w:p>
              </w:tc>
              <w:tc>
                <w:tcPr>
                  <w:tcW w:w="788" w:type="dxa"/>
                  <w:tcMar>
                    <w:left w:w="28" w:type="dxa"/>
                    <w:right w:w="0" w:type="dxa"/>
                  </w:tcMar>
                </w:tcPr>
                <w:p w14:paraId="7B79453D" w14:textId="77777777" w:rsidR="0026421F" w:rsidRDefault="0026421F" w:rsidP="0026421F">
                  <w:pPr>
                    <w:jc w:val="center"/>
                    <w:rPr>
                      <w:rFonts w:ascii="Arial" w:hAnsi="Arial" w:cs="Arial"/>
                      <w:bCs/>
                      <w:sz w:val="20"/>
                      <w:szCs w:val="20"/>
                    </w:rPr>
                  </w:pPr>
                  <w:r>
                    <w:rPr>
                      <w:rFonts w:ascii="Arial" w:hAnsi="Arial" w:cs="Arial"/>
                      <w:bCs/>
                      <w:sz w:val="20"/>
                      <w:szCs w:val="20"/>
                    </w:rPr>
                    <w:t>1/47</w:t>
                  </w:r>
                </w:p>
              </w:tc>
              <w:tc>
                <w:tcPr>
                  <w:tcW w:w="788" w:type="dxa"/>
                  <w:tcMar>
                    <w:left w:w="28" w:type="dxa"/>
                    <w:right w:w="0" w:type="dxa"/>
                  </w:tcMar>
                </w:tcPr>
                <w:p w14:paraId="76622B79" w14:textId="77777777" w:rsidR="0026421F" w:rsidRDefault="0026421F" w:rsidP="0026421F">
                  <w:pPr>
                    <w:jc w:val="center"/>
                    <w:rPr>
                      <w:rFonts w:ascii="Arial" w:hAnsi="Arial" w:cs="Arial"/>
                      <w:bCs/>
                      <w:sz w:val="20"/>
                      <w:szCs w:val="20"/>
                    </w:rPr>
                  </w:pPr>
                  <w:r>
                    <w:rPr>
                      <w:rFonts w:ascii="Arial" w:hAnsi="Arial" w:cs="Arial"/>
                      <w:bCs/>
                      <w:sz w:val="20"/>
                      <w:szCs w:val="20"/>
                    </w:rPr>
                    <w:t>3/47</w:t>
                  </w:r>
                </w:p>
              </w:tc>
              <w:tc>
                <w:tcPr>
                  <w:tcW w:w="788" w:type="dxa"/>
                  <w:tcMar>
                    <w:left w:w="28" w:type="dxa"/>
                    <w:right w:w="0" w:type="dxa"/>
                  </w:tcMar>
                </w:tcPr>
                <w:p w14:paraId="2F2AAA88" w14:textId="77777777" w:rsidR="0026421F" w:rsidRDefault="0026421F" w:rsidP="0026421F">
                  <w:pPr>
                    <w:jc w:val="center"/>
                    <w:rPr>
                      <w:rFonts w:ascii="Arial" w:hAnsi="Arial" w:cs="Arial"/>
                      <w:bCs/>
                      <w:sz w:val="20"/>
                      <w:szCs w:val="20"/>
                    </w:rPr>
                  </w:pPr>
                  <w:r>
                    <w:rPr>
                      <w:rFonts w:ascii="Arial" w:hAnsi="Arial" w:cs="Arial"/>
                      <w:bCs/>
                      <w:sz w:val="20"/>
                      <w:szCs w:val="20"/>
                    </w:rPr>
                    <w:t>6/47</w:t>
                  </w:r>
                </w:p>
              </w:tc>
              <w:tc>
                <w:tcPr>
                  <w:tcW w:w="788" w:type="dxa"/>
                  <w:tcMar>
                    <w:left w:w="28" w:type="dxa"/>
                    <w:right w:w="0" w:type="dxa"/>
                  </w:tcMar>
                </w:tcPr>
                <w:p w14:paraId="12DCFAB3" w14:textId="77777777" w:rsidR="0026421F" w:rsidRDefault="0026421F" w:rsidP="0026421F">
                  <w:pPr>
                    <w:jc w:val="center"/>
                    <w:rPr>
                      <w:rFonts w:ascii="Arial" w:hAnsi="Arial" w:cs="Arial"/>
                      <w:bCs/>
                      <w:sz w:val="20"/>
                      <w:szCs w:val="20"/>
                    </w:rPr>
                  </w:pPr>
                  <w:r>
                    <w:rPr>
                      <w:rFonts w:ascii="Arial" w:hAnsi="Arial" w:cs="Arial"/>
                      <w:bCs/>
                      <w:sz w:val="20"/>
                      <w:szCs w:val="20"/>
                    </w:rPr>
                    <w:t>7/47</w:t>
                  </w:r>
                </w:p>
              </w:tc>
              <w:tc>
                <w:tcPr>
                  <w:tcW w:w="788" w:type="dxa"/>
                  <w:tcMar>
                    <w:left w:w="28" w:type="dxa"/>
                    <w:right w:w="0" w:type="dxa"/>
                  </w:tcMar>
                </w:tcPr>
                <w:p w14:paraId="428A6FF5" w14:textId="77777777" w:rsidR="0026421F" w:rsidRDefault="0026421F" w:rsidP="0026421F">
                  <w:pPr>
                    <w:jc w:val="center"/>
                    <w:rPr>
                      <w:rFonts w:ascii="Arial" w:hAnsi="Arial" w:cs="Arial"/>
                      <w:bCs/>
                      <w:sz w:val="20"/>
                      <w:szCs w:val="20"/>
                    </w:rPr>
                  </w:pPr>
                  <w:r>
                    <w:rPr>
                      <w:rFonts w:ascii="Arial" w:hAnsi="Arial" w:cs="Arial"/>
                      <w:bCs/>
                      <w:sz w:val="20"/>
                      <w:szCs w:val="20"/>
                    </w:rPr>
                    <w:t>10/47</w:t>
                  </w:r>
                </w:p>
              </w:tc>
              <w:tc>
                <w:tcPr>
                  <w:tcW w:w="788" w:type="dxa"/>
                  <w:tcMar>
                    <w:left w:w="28" w:type="dxa"/>
                    <w:right w:w="0" w:type="dxa"/>
                  </w:tcMar>
                </w:tcPr>
                <w:p w14:paraId="53F5D60E" w14:textId="77777777" w:rsidR="0026421F" w:rsidRDefault="0026421F" w:rsidP="0026421F">
                  <w:pPr>
                    <w:jc w:val="center"/>
                    <w:rPr>
                      <w:rFonts w:ascii="Arial" w:hAnsi="Arial" w:cs="Arial"/>
                      <w:bCs/>
                      <w:sz w:val="20"/>
                      <w:szCs w:val="20"/>
                    </w:rPr>
                  </w:pPr>
                  <w:r>
                    <w:rPr>
                      <w:rFonts w:ascii="Arial" w:hAnsi="Arial" w:cs="Arial"/>
                      <w:bCs/>
                      <w:sz w:val="20"/>
                      <w:szCs w:val="20"/>
                    </w:rPr>
                    <w:t>1/48</w:t>
                  </w:r>
                </w:p>
              </w:tc>
              <w:tc>
                <w:tcPr>
                  <w:tcW w:w="788" w:type="dxa"/>
                  <w:tcMar>
                    <w:left w:w="28" w:type="dxa"/>
                    <w:right w:w="0" w:type="dxa"/>
                  </w:tcMar>
                </w:tcPr>
                <w:p w14:paraId="1921BEF0" w14:textId="77777777" w:rsidR="0026421F" w:rsidRDefault="0026421F" w:rsidP="0026421F">
                  <w:pPr>
                    <w:jc w:val="center"/>
                    <w:rPr>
                      <w:rFonts w:ascii="Arial" w:hAnsi="Arial" w:cs="Arial"/>
                      <w:bCs/>
                      <w:sz w:val="20"/>
                      <w:szCs w:val="20"/>
                    </w:rPr>
                  </w:pPr>
                  <w:r>
                    <w:rPr>
                      <w:rFonts w:ascii="Arial" w:hAnsi="Arial" w:cs="Arial"/>
                      <w:bCs/>
                      <w:sz w:val="20"/>
                      <w:szCs w:val="20"/>
                    </w:rPr>
                    <w:t>2/48</w:t>
                  </w:r>
                </w:p>
              </w:tc>
              <w:tc>
                <w:tcPr>
                  <w:tcW w:w="788" w:type="dxa"/>
                  <w:tcMar>
                    <w:left w:w="28" w:type="dxa"/>
                    <w:right w:w="0" w:type="dxa"/>
                  </w:tcMar>
                </w:tcPr>
                <w:p w14:paraId="3EA6CD96" w14:textId="77777777" w:rsidR="0026421F" w:rsidRDefault="0026421F" w:rsidP="0026421F">
                  <w:pPr>
                    <w:jc w:val="center"/>
                    <w:rPr>
                      <w:rFonts w:ascii="Arial" w:hAnsi="Arial" w:cs="Arial"/>
                      <w:bCs/>
                      <w:sz w:val="20"/>
                      <w:szCs w:val="20"/>
                    </w:rPr>
                  </w:pPr>
                  <w:r>
                    <w:rPr>
                      <w:rFonts w:ascii="Arial" w:hAnsi="Arial" w:cs="Arial"/>
                      <w:bCs/>
                      <w:sz w:val="20"/>
                      <w:szCs w:val="20"/>
                    </w:rPr>
                    <w:t>3/48</w:t>
                  </w:r>
                </w:p>
              </w:tc>
            </w:tr>
            <w:tr w:rsidR="0026421F" w14:paraId="73EBBD1E" w14:textId="77777777" w:rsidTr="0026421F">
              <w:tc>
                <w:tcPr>
                  <w:tcW w:w="1642" w:type="dxa"/>
                  <w:tcMar>
                    <w:left w:w="28" w:type="dxa"/>
                    <w:right w:w="0" w:type="dxa"/>
                  </w:tcMar>
                </w:tcPr>
                <w:p w14:paraId="7E246E25" w14:textId="77777777" w:rsidR="0026421F" w:rsidRPr="004115ED" w:rsidRDefault="0026421F" w:rsidP="0026421F">
                  <w:pPr>
                    <w:rPr>
                      <w:rFonts w:ascii="Arial" w:hAnsi="Arial" w:cs="Arial"/>
                      <w:bCs/>
                      <w:sz w:val="20"/>
                      <w:szCs w:val="20"/>
                    </w:rPr>
                  </w:pPr>
                  <w:r>
                    <w:rPr>
                      <w:rFonts w:ascii="Arial" w:hAnsi="Arial" w:cs="Arial"/>
                      <w:bCs/>
                      <w:sz w:val="20"/>
                      <w:szCs w:val="20"/>
                    </w:rPr>
                    <w:t>Loxwood</w:t>
                  </w:r>
                </w:p>
              </w:tc>
              <w:tc>
                <w:tcPr>
                  <w:tcW w:w="663" w:type="dxa"/>
                  <w:shd w:val="clear" w:color="auto" w:fill="FFCCCC"/>
                  <w:tcMar>
                    <w:left w:w="28" w:type="dxa"/>
                    <w:right w:w="0" w:type="dxa"/>
                  </w:tcMar>
                </w:tcPr>
                <w:p w14:paraId="56A26D30" w14:textId="77777777" w:rsidR="0026421F" w:rsidRPr="004115ED" w:rsidRDefault="0026421F" w:rsidP="0026421F">
                  <w:pPr>
                    <w:jc w:val="center"/>
                    <w:rPr>
                      <w:rFonts w:ascii="Arial" w:hAnsi="Arial" w:cs="Arial"/>
                      <w:bCs/>
                      <w:sz w:val="20"/>
                      <w:szCs w:val="20"/>
                    </w:rPr>
                  </w:pPr>
                </w:p>
              </w:tc>
              <w:tc>
                <w:tcPr>
                  <w:tcW w:w="688" w:type="dxa"/>
                  <w:shd w:val="clear" w:color="auto" w:fill="FFF2CC" w:themeFill="accent4" w:themeFillTint="33"/>
                  <w:tcMar>
                    <w:left w:w="28" w:type="dxa"/>
                    <w:right w:w="0" w:type="dxa"/>
                  </w:tcMar>
                </w:tcPr>
                <w:p w14:paraId="3043AC12" w14:textId="77777777" w:rsidR="0026421F" w:rsidRPr="004115ED" w:rsidRDefault="0026421F" w:rsidP="0026421F">
                  <w:pPr>
                    <w:jc w:val="center"/>
                    <w:rPr>
                      <w:rFonts w:ascii="Arial" w:hAnsi="Arial" w:cs="Arial"/>
                      <w:bCs/>
                      <w:sz w:val="20"/>
                      <w:szCs w:val="20"/>
                    </w:rPr>
                  </w:pPr>
                </w:p>
              </w:tc>
              <w:tc>
                <w:tcPr>
                  <w:tcW w:w="688" w:type="dxa"/>
                  <w:shd w:val="clear" w:color="auto" w:fill="FFF2CC" w:themeFill="accent4" w:themeFillTint="33"/>
                  <w:tcMar>
                    <w:left w:w="28" w:type="dxa"/>
                    <w:right w:w="0" w:type="dxa"/>
                  </w:tcMar>
                </w:tcPr>
                <w:p w14:paraId="2F2CFC04" w14:textId="77777777" w:rsidR="0026421F" w:rsidRPr="004115ED" w:rsidRDefault="0026421F" w:rsidP="0026421F">
                  <w:pPr>
                    <w:jc w:val="center"/>
                    <w:rPr>
                      <w:rFonts w:ascii="Arial" w:hAnsi="Arial" w:cs="Arial"/>
                      <w:bCs/>
                      <w:sz w:val="20"/>
                      <w:szCs w:val="20"/>
                    </w:rPr>
                  </w:pPr>
                </w:p>
              </w:tc>
              <w:tc>
                <w:tcPr>
                  <w:tcW w:w="664" w:type="dxa"/>
                  <w:shd w:val="clear" w:color="auto" w:fill="E2EFD9" w:themeFill="accent6" w:themeFillTint="33"/>
                  <w:tcMar>
                    <w:left w:w="28" w:type="dxa"/>
                    <w:right w:w="0" w:type="dxa"/>
                  </w:tcMar>
                </w:tcPr>
                <w:p w14:paraId="6BCCF83F" w14:textId="77777777" w:rsidR="0026421F" w:rsidRPr="004115ED" w:rsidRDefault="0026421F" w:rsidP="0026421F">
                  <w:pPr>
                    <w:jc w:val="center"/>
                    <w:rPr>
                      <w:rFonts w:ascii="Arial" w:hAnsi="Arial" w:cs="Arial"/>
                      <w:bCs/>
                      <w:sz w:val="20"/>
                      <w:szCs w:val="20"/>
                    </w:rPr>
                  </w:pPr>
                </w:p>
              </w:tc>
              <w:tc>
                <w:tcPr>
                  <w:tcW w:w="717" w:type="dxa"/>
                  <w:shd w:val="clear" w:color="auto" w:fill="FFF2CC" w:themeFill="accent4" w:themeFillTint="33"/>
                  <w:tcMar>
                    <w:left w:w="28" w:type="dxa"/>
                    <w:right w:w="0" w:type="dxa"/>
                  </w:tcMar>
                </w:tcPr>
                <w:p w14:paraId="315C7E13" w14:textId="77777777" w:rsidR="0026421F" w:rsidRPr="004115ED" w:rsidRDefault="0026421F" w:rsidP="0026421F">
                  <w:pPr>
                    <w:jc w:val="center"/>
                    <w:rPr>
                      <w:rFonts w:ascii="Arial" w:hAnsi="Arial" w:cs="Arial"/>
                      <w:bCs/>
                      <w:sz w:val="20"/>
                      <w:szCs w:val="20"/>
                    </w:rPr>
                  </w:pPr>
                </w:p>
              </w:tc>
              <w:tc>
                <w:tcPr>
                  <w:tcW w:w="745" w:type="dxa"/>
                  <w:shd w:val="clear" w:color="auto" w:fill="FFF2CC" w:themeFill="accent4" w:themeFillTint="33"/>
                  <w:tcMar>
                    <w:left w:w="28" w:type="dxa"/>
                    <w:right w:w="0" w:type="dxa"/>
                  </w:tcMar>
                </w:tcPr>
                <w:p w14:paraId="445D7C0A" w14:textId="77777777" w:rsidR="0026421F" w:rsidRPr="004115ED" w:rsidRDefault="0026421F" w:rsidP="0026421F">
                  <w:pPr>
                    <w:jc w:val="center"/>
                    <w:rPr>
                      <w:rFonts w:ascii="Arial" w:hAnsi="Arial" w:cs="Arial"/>
                      <w:bCs/>
                      <w:sz w:val="20"/>
                      <w:szCs w:val="20"/>
                    </w:rPr>
                  </w:pPr>
                </w:p>
              </w:tc>
              <w:tc>
                <w:tcPr>
                  <w:tcW w:w="851" w:type="dxa"/>
                  <w:shd w:val="clear" w:color="auto" w:fill="E2EFD9" w:themeFill="accent6" w:themeFillTint="33"/>
                  <w:tcMar>
                    <w:left w:w="28" w:type="dxa"/>
                    <w:right w:w="0" w:type="dxa"/>
                  </w:tcMar>
                </w:tcPr>
                <w:p w14:paraId="516C5D01" w14:textId="77777777" w:rsidR="0026421F" w:rsidRPr="004115ED" w:rsidRDefault="0026421F" w:rsidP="0026421F">
                  <w:pPr>
                    <w:jc w:val="center"/>
                    <w:rPr>
                      <w:rFonts w:ascii="Arial" w:hAnsi="Arial" w:cs="Arial"/>
                      <w:bCs/>
                      <w:sz w:val="20"/>
                      <w:szCs w:val="20"/>
                    </w:rPr>
                  </w:pPr>
                  <w:r>
                    <w:rPr>
                      <w:rFonts w:ascii="Arial" w:hAnsi="Arial" w:cs="Arial"/>
                      <w:bCs/>
                      <w:sz w:val="20"/>
                      <w:szCs w:val="20"/>
                    </w:rPr>
                    <w:t>40</w:t>
                  </w:r>
                </w:p>
              </w:tc>
              <w:tc>
                <w:tcPr>
                  <w:tcW w:w="850" w:type="dxa"/>
                  <w:shd w:val="clear" w:color="auto" w:fill="E2EFD9" w:themeFill="accent6" w:themeFillTint="33"/>
                  <w:tcMar>
                    <w:left w:w="28" w:type="dxa"/>
                    <w:right w:w="0" w:type="dxa"/>
                  </w:tcMar>
                </w:tcPr>
                <w:p w14:paraId="4538D33E" w14:textId="77777777" w:rsidR="0026421F" w:rsidRPr="004115ED" w:rsidRDefault="0026421F" w:rsidP="0026421F">
                  <w:pPr>
                    <w:jc w:val="center"/>
                    <w:rPr>
                      <w:rFonts w:ascii="Arial" w:hAnsi="Arial" w:cs="Arial"/>
                      <w:bCs/>
                      <w:sz w:val="20"/>
                      <w:szCs w:val="20"/>
                    </w:rPr>
                  </w:pPr>
                  <w:r>
                    <w:rPr>
                      <w:rFonts w:ascii="Arial" w:hAnsi="Arial" w:cs="Arial"/>
                      <w:bCs/>
                      <w:sz w:val="20"/>
                      <w:szCs w:val="20"/>
                    </w:rPr>
                    <w:t>40</w:t>
                  </w:r>
                </w:p>
              </w:tc>
              <w:tc>
                <w:tcPr>
                  <w:tcW w:w="788" w:type="dxa"/>
                  <w:shd w:val="clear" w:color="auto" w:fill="E2EFD9" w:themeFill="accent6" w:themeFillTint="33"/>
                  <w:tcMar>
                    <w:left w:w="28" w:type="dxa"/>
                    <w:right w:w="0" w:type="dxa"/>
                  </w:tcMar>
                </w:tcPr>
                <w:p w14:paraId="300CD03C" w14:textId="77777777" w:rsidR="0026421F" w:rsidRPr="004115ED" w:rsidRDefault="0026421F" w:rsidP="0026421F">
                  <w:pPr>
                    <w:jc w:val="center"/>
                    <w:rPr>
                      <w:rFonts w:ascii="Arial" w:hAnsi="Arial" w:cs="Arial"/>
                      <w:bCs/>
                      <w:sz w:val="20"/>
                      <w:szCs w:val="20"/>
                    </w:rPr>
                  </w:pPr>
                  <w:r>
                    <w:rPr>
                      <w:rFonts w:ascii="Arial" w:hAnsi="Arial" w:cs="Arial"/>
                      <w:bCs/>
                      <w:sz w:val="20"/>
                      <w:szCs w:val="20"/>
                    </w:rPr>
                    <w:t>40</w:t>
                  </w:r>
                </w:p>
              </w:tc>
              <w:tc>
                <w:tcPr>
                  <w:tcW w:w="788" w:type="dxa"/>
                  <w:shd w:val="clear" w:color="auto" w:fill="E2EFD9" w:themeFill="accent6" w:themeFillTint="33"/>
                  <w:tcMar>
                    <w:left w:w="28" w:type="dxa"/>
                    <w:right w:w="0" w:type="dxa"/>
                  </w:tcMar>
                </w:tcPr>
                <w:p w14:paraId="769D580C" w14:textId="77777777" w:rsidR="0026421F" w:rsidRPr="004115ED" w:rsidRDefault="0026421F" w:rsidP="0026421F">
                  <w:pPr>
                    <w:jc w:val="center"/>
                    <w:rPr>
                      <w:rFonts w:ascii="Arial" w:hAnsi="Arial" w:cs="Arial"/>
                      <w:bCs/>
                      <w:sz w:val="20"/>
                      <w:szCs w:val="20"/>
                    </w:rPr>
                  </w:pPr>
                  <w:r>
                    <w:rPr>
                      <w:rFonts w:ascii="Arial" w:hAnsi="Arial" w:cs="Arial"/>
                      <w:bCs/>
                      <w:sz w:val="20"/>
                      <w:szCs w:val="20"/>
                    </w:rPr>
                    <w:t>40</w:t>
                  </w:r>
                </w:p>
              </w:tc>
              <w:tc>
                <w:tcPr>
                  <w:tcW w:w="788" w:type="dxa"/>
                  <w:shd w:val="clear" w:color="auto" w:fill="FFCCCC"/>
                  <w:tcMar>
                    <w:left w:w="28" w:type="dxa"/>
                    <w:right w:w="0" w:type="dxa"/>
                  </w:tcMar>
                </w:tcPr>
                <w:p w14:paraId="0D47C4CA" w14:textId="77777777" w:rsidR="0026421F" w:rsidRDefault="0026421F" w:rsidP="0026421F">
                  <w:pPr>
                    <w:jc w:val="center"/>
                    <w:rPr>
                      <w:rFonts w:ascii="Arial" w:hAnsi="Arial" w:cs="Arial"/>
                      <w:bCs/>
                      <w:sz w:val="20"/>
                      <w:szCs w:val="20"/>
                    </w:rPr>
                  </w:pPr>
                </w:p>
              </w:tc>
              <w:tc>
                <w:tcPr>
                  <w:tcW w:w="788" w:type="dxa"/>
                  <w:shd w:val="clear" w:color="auto" w:fill="FFCCCC"/>
                  <w:tcMar>
                    <w:left w:w="28" w:type="dxa"/>
                    <w:right w:w="0" w:type="dxa"/>
                  </w:tcMar>
                </w:tcPr>
                <w:p w14:paraId="155539C0" w14:textId="77777777" w:rsidR="0026421F" w:rsidRDefault="0026421F" w:rsidP="0026421F">
                  <w:pPr>
                    <w:jc w:val="center"/>
                    <w:rPr>
                      <w:rFonts w:ascii="Arial" w:hAnsi="Arial" w:cs="Arial"/>
                      <w:bCs/>
                      <w:sz w:val="20"/>
                      <w:szCs w:val="20"/>
                    </w:rPr>
                  </w:pPr>
                </w:p>
              </w:tc>
              <w:tc>
                <w:tcPr>
                  <w:tcW w:w="788" w:type="dxa"/>
                  <w:shd w:val="clear" w:color="auto" w:fill="FFCCCC"/>
                  <w:tcMar>
                    <w:left w:w="28" w:type="dxa"/>
                    <w:right w:w="0" w:type="dxa"/>
                  </w:tcMar>
                </w:tcPr>
                <w:p w14:paraId="01952F5B" w14:textId="77777777" w:rsidR="0026421F" w:rsidRDefault="0026421F" w:rsidP="0026421F">
                  <w:pPr>
                    <w:jc w:val="center"/>
                    <w:rPr>
                      <w:rFonts w:ascii="Arial" w:hAnsi="Arial" w:cs="Arial"/>
                      <w:bCs/>
                      <w:sz w:val="20"/>
                      <w:szCs w:val="20"/>
                    </w:rPr>
                  </w:pPr>
                </w:p>
              </w:tc>
              <w:tc>
                <w:tcPr>
                  <w:tcW w:w="788" w:type="dxa"/>
                  <w:shd w:val="clear" w:color="auto" w:fill="FFCCCC"/>
                  <w:tcMar>
                    <w:left w:w="28" w:type="dxa"/>
                    <w:right w:w="0" w:type="dxa"/>
                  </w:tcMar>
                </w:tcPr>
                <w:p w14:paraId="534656CD" w14:textId="77777777" w:rsidR="0026421F" w:rsidRDefault="0026421F" w:rsidP="0026421F">
                  <w:pPr>
                    <w:jc w:val="center"/>
                    <w:rPr>
                      <w:rFonts w:ascii="Arial" w:hAnsi="Arial" w:cs="Arial"/>
                      <w:bCs/>
                      <w:sz w:val="20"/>
                      <w:szCs w:val="20"/>
                    </w:rPr>
                  </w:pPr>
                </w:p>
              </w:tc>
              <w:tc>
                <w:tcPr>
                  <w:tcW w:w="788" w:type="dxa"/>
                  <w:shd w:val="clear" w:color="auto" w:fill="FFCCCC"/>
                  <w:tcMar>
                    <w:left w:w="28" w:type="dxa"/>
                    <w:right w:w="0" w:type="dxa"/>
                  </w:tcMar>
                </w:tcPr>
                <w:p w14:paraId="4C7CDEC6" w14:textId="77777777" w:rsidR="0026421F" w:rsidRDefault="0026421F" w:rsidP="0026421F">
                  <w:pPr>
                    <w:jc w:val="center"/>
                    <w:rPr>
                      <w:rFonts w:ascii="Arial" w:hAnsi="Arial" w:cs="Arial"/>
                      <w:bCs/>
                      <w:sz w:val="20"/>
                      <w:szCs w:val="20"/>
                    </w:rPr>
                  </w:pPr>
                </w:p>
              </w:tc>
              <w:tc>
                <w:tcPr>
                  <w:tcW w:w="788" w:type="dxa"/>
                  <w:shd w:val="clear" w:color="auto" w:fill="FFCCCC"/>
                  <w:tcMar>
                    <w:left w:w="28" w:type="dxa"/>
                    <w:right w:w="0" w:type="dxa"/>
                  </w:tcMar>
                </w:tcPr>
                <w:p w14:paraId="6D7B313C" w14:textId="77777777" w:rsidR="0026421F" w:rsidRDefault="0026421F" w:rsidP="0026421F">
                  <w:pPr>
                    <w:jc w:val="center"/>
                    <w:rPr>
                      <w:rFonts w:ascii="Arial" w:hAnsi="Arial" w:cs="Arial"/>
                      <w:bCs/>
                      <w:sz w:val="20"/>
                      <w:szCs w:val="20"/>
                    </w:rPr>
                  </w:pPr>
                </w:p>
              </w:tc>
              <w:tc>
                <w:tcPr>
                  <w:tcW w:w="788" w:type="dxa"/>
                  <w:shd w:val="clear" w:color="auto" w:fill="FFCCCC"/>
                  <w:tcMar>
                    <w:left w:w="28" w:type="dxa"/>
                    <w:right w:w="0" w:type="dxa"/>
                  </w:tcMar>
                </w:tcPr>
                <w:p w14:paraId="2A1CCCCD" w14:textId="77777777" w:rsidR="0026421F" w:rsidRDefault="0026421F" w:rsidP="0026421F">
                  <w:pPr>
                    <w:jc w:val="center"/>
                    <w:rPr>
                      <w:rFonts w:ascii="Arial" w:hAnsi="Arial" w:cs="Arial"/>
                      <w:bCs/>
                      <w:sz w:val="20"/>
                      <w:szCs w:val="20"/>
                    </w:rPr>
                  </w:pPr>
                </w:p>
              </w:tc>
              <w:tc>
                <w:tcPr>
                  <w:tcW w:w="788" w:type="dxa"/>
                  <w:shd w:val="clear" w:color="auto" w:fill="FFCCCC"/>
                  <w:tcMar>
                    <w:left w:w="28" w:type="dxa"/>
                    <w:right w:w="0" w:type="dxa"/>
                  </w:tcMar>
                </w:tcPr>
                <w:p w14:paraId="2DE98DA5" w14:textId="77777777" w:rsidR="0026421F" w:rsidRDefault="0026421F" w:rsidP="0026421F">
                  <w:pPr>
                    <w:jc w:val="center"/>
                    <w:rPr>
                      <w:rFonts w:ascii="Arial" w:hAnsi="Arial" w:cs="Arial"/>
                      <w:bCs/>
                      <w:sz w:val="20"/>
                      <w:szCs w:val="20"/>
                    </w:rPr>
                  </w:pPr>
                </w:p>
              </w:tc>
            </w:tr>
          </w:tbl>
          <w:p w14:paraId="35C3215C" w14:textId="77777777" w:rsidR="0026421F" w:rsidRDefault="0026421F" w:rsidP="0026421F">
            <w:pPr>
              <w:jc w:val="both"/>
              <w:rPr>
                <w:rFonts w:ascii="Arial" w:hAnsi="Arial" w:cs="Arial"/>
                <w:color w:val="000000"/>
                <w:sz w:val="20"/>
                <w:szCs w:val="20"/>
              </w:rPr>
            </w:pPr>
          </w:p>
          <w:p w14:paraId="5E54456E" w14:textId="77777777" w:rsidR="0026421F" w:rsidRDefault="0026421F" w:rsidP="001852A0">
            <w:pPr>
              <w:jc w:val="both"/>
              <w:rPr>
                <w:rFonts w:ascii="Arial" w:hAnsi="Arial" w:cs="Arial"/>
                <w:b/>
                <w:bCs/>
                <w:color w:val="000000"/>
                <w:sz w:val="20"/>
                <w:szCs w:val="20"/>
              </w:rPr>
            </w:pPr>
          </w:p>
        </w:tc>
        <w:tc>
          <w:tcPr>
            <w:tcW w:w="2914" w:type="dxa"/>
          </w:tcPr>
          <w:p w14:paraId="61F88764" w14:textId="29F72FBB" w:rsidR="0026421F" w:rsidRDefault="0026421F" w:rsidP="001852A0">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0AEED34E" wp14:editId="3B65A3B9">
                  <wp:extent cx="1881553" cy="1881553"/>
                  <wp:effectExtent l="0" t="0" r="4445" b="4445"/>
                  <wp:docPr id="1584261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61938" name="Picture 1584261938"/>
                          <pic:cNvPicPr/>
                        </pic:nvPicPr>
                        <pic:blipFill>
                          <a:blip r:embed="rId17">
                            <a:extLst>
                              <a:ext uri="{28A0092B-C50C-407E-A947-70E740481C1C}">
                                <a14:useLocalDpi xmlns:a14="http://schemas.microsoft.com/office/drawing/2010/main" val="0"/>
                              </a:ext>
                            </a:extLst>
                          </a:blip>
                          <a:stretch>
                            <a:fillRect/>
                          </a:stretch>
                        </pic:blipFill>
                        <pic:spPr>
                          <a:xfrm>
                            <a:off x="0" y="0"/>
                            <a:ext cx="1885710" cy="1885710"/>
                          </a:xfrm>
                          <a:prstGeom prst="rect">
                            <a:avLst/>
                          </a:prstGeom>
                        </pic:spPr>
                      </pic:pic>
                    </a:graphicData>
                  </a:graphic>
                </wp:inline>
              </w:drawing>
            </w:r>
          </w:p>
        </w:tc>
      </w:tr>
      <w:tr w:rsidR="0026421F" w14:paraId="48EAAC93" w14:textId="77777777" w:rsidTr="00CA4EA7">
        <w:tc>
          <w:tcPr>
            <w:tcW w:w="12474" w:type="dxa"/>
            <w:vMerge/>
          </w:tcPr>
          <w:p w14:paraId="3B5B8B45" w14:textId="77777777" w:rsidR="0026421F" w:rsidRDefault="0026421F" w:rsidP="001852A0">
            <w:pPr>
              <w:jc w:val="both"/>
              <w:rPr>
                <w:rFonts w:ascii="Arial" w:hAnsi="Arial" w:cs="Arial"/>
                <w:b/>
                <w:bCs/>
                <w:color w:val="000000"/>
                <w:sz w:val="20"/>
                <w:szCs w:val="20"/>
              </w:rPr>
            </w:pPr>
          </w:p>
        </w:tc>
        <w:tc>
          <w:tcPr>
            <w:tcW w:w="2914" w:type="dxa"/>
          </w:tcPr>
          <w:p w14:paraId="41FAADCF" w14:textId="135902D6" w:rsidR="0026421F" w:rsidRPr="0026421F" w:rsidRDefault="0026421F" w:rsidP="0026421F">
            <w:pPr>
              <w:jc w:val="center"/>
              <w:rPr>
                <w:rFonts w:ascii="Arial" w:hAnsi="Arial" w:cs="Arial"/>
                <w:color w:val="000000"/>
                <w:sz w:val="20"/>
                <w:szCs w:val="20"/>
              </w:rPr>
            </w:pPr>
            <w:r w:rsidRPr="0026421F">
              <w:rPr>
                <w:rFonts w:ascii="Arial" w:hAnsi="Arial" w:cs="Arial"/>
                <w:color w:val="000000"/>
                <w:sz w:val="20"/>
                <w:szCs w:val="20"/>
              </w:rPr>
              <w:t>Ordnance Survey 1961</w:t>
            </w:r>
          </w:p>
        </w:tc>
      </w:tr>
    </w:tbl>
    <w:p w14:paraId="66C7A3EC" w14:textId="77777777" w:rsidR="00D15FC2" w:rsidRDefault="00D15FC2" w:rsidP="00D15FC2">
      <w:pPr>
        <w:pStyle w:val="xmsonormal"/>
        <w:shd w:val="clear" w:color="auto" w:fill="FFFFFF"/>
        <w:spacing w:before="0" w:beforeAutospacing="0" w:after="0" w:afterAutospacing="0"/>
        <w:rPr>
          <w:rFonts w:ascii="Arial" w:hAnsi="Arial" w:cs="Arial"/>
          <w:color w:val="242424"/>
        </w:rPr>
      </w:pPr>
      <w:r>
        <w:rPr>
          <w:rFonts w:ascii="Calibri" w:hAnsi="Calibri" w:cs="Calibri"/>
          <w:color w:val="242424"/>
          <w:sz w:val="22"/>
          <w:szCs w:val="22"/>
          <w:bdr w:val="none" w:sz="0" w:space="0" w:color="auto" w:frame="1"/>
        </w:rPr>
        <w:t> </w:t>
      </w:r>
    </w:p>
    <w:p w14:paraId="44F10D12" w14:textId="488161BA" w:rsidR="001852A0" w:rsidRDefault="001852A0" w:rsidP="001852A0">
      <w:pPr>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6"/>
        <w:gridCol w:w="2892"/>
      </w:tblGrid>
      <w:tr w:rsidR="00CA4EA7" w14:paraId="24F7CA29" w14:textId="77777777" w:rsidTr="00CA4EA7">
        <w:tc>
          <w:tcPr>
            <w:tcW w:w="12496" w:type="dxa"/>
            <w:vMerge w:val="restart"/>
          </w:tcPr>
          <w:p w14:paraId="291EB082" w14:textId="18BFD4F3" w:rsidR="00CA4EA7" w:rsidRPr="00CA4EA7" w:rsidRDefault="00CA4EA7" w:rsidP="00CA4EA7">
            <w:pPr>
              <w:jc w:val="both"/>
              <w:rPr>
                <w:rFonts w:ascii="Arial" w:hAnsi="Arial" w:cs="Arial"/>
                <w:color w:val="000000"/>
                <w:sz w:val="20"/>
                <w:szCs w:val="20"/>
              </w:rPr>
            </w:pPr>
            <w:r w:rsidRPr="001852A0">
              <w:rPr>
                <w:rFonts w:ascii="Arial" w:hAnsi="Arial" w:cs="Arial"/>
                <w:b/>
                <w:bCs/>
                <w:color w:val="000000"/>
                <w:sz w:val="20"/>
                <w:szCs w:val="20"/>
              </w:rPr>
              <w:t>Midhurst, Sussex</w:t>
            </w:r>
            <w:r>
              <w:rPr>
                <w:rFonts w:ascii="Arial" w:hAnsi="Arial" w:cs="Arial"/>
                <w:b/>
                <w:bCs/>
                <w:color w:val="000000"/>
                <w:sz w:val="20"/>
                <w:szCs w:val="20"/>
              </w:rPr>
              <w:t xml:space="preserve">. </w:t>
            </w:r>
            <w:r w:rsidRPr="00C44691">
              <w:rPr>
                <w:rFonts w:ascii="Arial" w:hAnsi="Arial" w:cs="Arial"/>
                <w:color w:val="000000"/>
                <w:sz w:val="20"/>
                <w:szCs w:val="20"/>
              </w:rPr>
              <w:t>House</w:t>
            </w:r>
            <w:r>
              <w:rPr>
                <w:rFonts w:ascii="Arial" w:hAnsi="Arial" w:cs="Arial"/>
                <w:color w:val="000000"/>
                <w:sz w:val="20"/>
                <w:szCs w:val="20"/>
              </w:rPr>
              <w:t>. Location – “</w:t>
            </w:r>
            <w:r w:rsidRPr="0026421F">
              <w:rPr>
                <w:rFonts w:ascii="Arial" w:hAnsi="Arial" w:cs="Arial"/>
                <w:i/>
                <w:iCs/>
                <w:color w:val="000000"/>
                <w:sz w:val="20"/>
                <w:szCs w:val="20"/>
              </w:rPr>
              <w:t>along the Bepton Road.”</w:t>
            </w:r>
            <w:r>
              <w:rPr>
                <w:rFonts w:ascii="Arial" w:hAnsi="Arial" w:cs="Arial"/>
                <w:i/>
                <w:iCs/>
                <w:color w:val="000000"/>
                <w:sz w:val="20"/>
                <w:szCs w:val="20"/>
              </w:rPr>
              <w:t xml:space="preserve"> </w:t>
            </w:r>
            <w:r>
              <w:rPr>
                <w:rFonts w:ascii="Arial" w:hAnsi="Arial" w:cs="Arial"/>
                <w:color w:val="000000"/>
                <w:sz w:val="20"/>
                <w:szCs w:val="20"/>
              </w:rPr>
              <w:t>SU 877 210</w:t>
            </w:r>
          </w:p>
          <w:p w14:paraId="196634CF" w14:textId="77777777" w:rsidR="00CA4EA7" w:rsidRPr="00C357B8" w:rsidRDefault="00CA4EA7" w:rsidP="00CA4EA7">
            <w:pPr>
              <w:jc w:val="both"/>
              <w:rPr>
                <w:rFonts w:ascii="Arial" w:hAnsi="Arial" w:cs="Arial"/>
                <w:color w:val="000000"/>
                <w:sz w:val="12"/>
                <w:szCs w:val="12"/>
              </w:rPr>
            </w:pPr>
          </w:p>
          <w:p w14:paraId="0104AAEA" w14:textId="77777777" w:rsidR="00CA4EA7" w:rsidRDefault="00CA4EA7" w:rsidP="00CA4EA7">
            <w:pPr>
              <w:shd w:val="clear" w:color="auto" w:fill="FFFFFF"/>
              <w:jc w:val="both"/>
              <w:rPr>
                <w:rFonts w:ascii="Arial" w:hAnsi="Arial" w:cs="Arial"/>
                <w:color w:val="222222"/>
                <w:sz w:val="20"/>
                <w:szCs w:val="20"/>
              </w:rPr>
            </w:pPr>
            <w:r w:rsidRPr="00C357B8">
              <w:rPr>
                <w:rFonts w:ascii="Arial" w:hAnsi="Arial" w:cs="Arial"/>
                <w:b/>
                <w:bCs/>
                <w:color w:val="222222"/>
                <w:sz w:val="20"/>
                <w:szCs w:val="20"/>
              </w:rPr>
              <w:t>1943</w:t>
            </w:r>
            <w:r>
              <w:rPr>
                <w:rFonts w:ascii="Arial" w:hAnsi="Arial" w:cs="Arial"/>
                <w:color w:val="222222"/>
                <w:sz w:val="20"/>
                <w:szCs w:val="20"/>
              </w:rPr>
              <w:t xml:space="preserve"> – recorded as a hostel with Italian pows.</w:t>
            </w:r>
          </w:p>
          <w:p w14:paraId="2B1D91F3" w14:textId="77777777" w:rsidR="00CA4EA7" w:rsidRPr="00C357B8" w:rsidRDefault="00CA4EA7" w:rsidP="00CA4EA7">
            <w:pPr>
              <w:jc w:val="both"/>
              <w:rPr>
                <w:rFonts w:ascii="Arial" w:hAnsi="Arial" w:cs="Arial"/>
                <w:color w:val="222222"/>
                <w:sz w:val="12"/>
                <w:szCs w:val="12"/>
              </w:rPr>
            </w:pPr>
          </w:p>
          <w:p w14:paraId="2874E0EF" w14:textId="77777777" w:rsidR="00CA4EA7" w:rsidRDefault="00CA4EA7" w:rsidP="00CA4EA7">
            <w:pPr>
              <w:jc w:val="both"/>
              <w:rPr>
                <w:rFonts w:ascii="Arial" w:hAnsi="Arial" w:cs="Arial"/>
                <w:color w:val="000000"/>
                <w:sz w:val="20"/>
                <w:szCs w:val="20"/>
              </w:rPr>
            </w:pPr>
            <w:r w:rsidRPr="00C357B8">
              <w:rPr>
                <w:rFonts w:ascii="Arial" w:hAnsi="Arial" w:cs="Arial"/>
                <w:b/>
                <w:bCs/>
                <w:color w:val="222222"/>
                <w:sz w:val="20"/>
                <w:szCs w:val="20"/>
              </w:rPr>
              <w:t>June 1946</w:t>
            </w:r>
            <w:r>
              <w:rPr>
                <w:rFonts w:ascii="Arial" w:hAnsi="Arial" w:cs="Arial"/>
                <w:color w:val="222222"/>
                <w:sz w:val="20"/>
                <w:szCs w:val="20"/>
              </w:rPr>
              <w:t xml:space="preserve"> – last hostel with Italians. Expected to be evacuated 3 July, and then used for German pows.</w:t>
            </w:r>
          </w:p>
          <w:p w14:paraId="26E60502" w14:textId="77777777" w:rsidR="00CA4EA7" w:rsidRPr="00C357B8" w:rsidRDefault="00CA4EA7" w:rsidP="00CA4EA7">
            <w:pPr>
              <w:jc w:val="both"/>
              <w:rPr>
                <w:rFonts w:ascii="Arial" w:hAnsi="Arial" w:cs="Arial"/>
                <w:b/>
                <w:bCs/>
                <w:sz w:val="12"/>
                <w:szCs w:val="12"/>
              </w:rPr>
            </w:pPr>
          </w:p>
          <w:p w14:paraId="615AE731" w14:textId="3A557501" w:rsidR="00CA4EA7" w:rsidRPr="00740282" w:rsidRDefault="00CA4EA7" w:rsidP="00CA4EA7">
            <w:pPr>
              <w:jc w:val="both"/>
              <w:rPr>
                <w:rFonts w:ascii="Arial" w:hAnsi="Arial" w:cs="Arial"/>
                <w:sz w:val="20"/>
                <w:szCs w:val="20"/>
              </w:rPr>
            </w:pPr>
            <w:r>
              <w:rPr>
                <w:rFonts w:ascii="Arial" w:hAnsi="Arial" w:cs="Arial"/>
                <w:b/>
                <w:bCs/>
                <w:sz w:val="20"/>
                <w:szCs w:val="20"/>
              </w:rPr>
              <w:t xml:space="preserve">September 1946 – </w:t>
            </w:r>
            <w:r>
              <w:rPr>
                <w:rFonts w:ascii="Arial" w:hAnsi="Arial" w:cs="Arial"/>
                <w:sz w:val="20"/>
                <w:szCs w:val="20"/>
              </w:rPr>
              <w:t>Hostel leader; St.Fw Kurt Henke (B) – “</w:t>
            </w:r>
            <w:r w:rsidRPr="00546F70">
              <w:rPr>
                <w:rFonts w:ascii="Arial" w:hAnsi="Arial" w:cs="Arial"/>
                <w:i/>
                <w:iCs/>
                <w:sz w:val="20"/>
                <w:szCs w:val="20"/>
              </w:rPr>
              <w:t xml:space="preserve">Regular soldier with 20 years service, </w:t>
            </w:r>
            <w:r w:rsidR="00C5606C">
              <w:rPr>
                <w:rFonts w:ascii="Arial" w:hAnsi="Arial" w:cs="Arial"/>
                <w:i/>
                <w:iCs/>
                <w:sz w:val="20"/>
                <w:szCs w:val="20"/>
              </w:rPr>
              <w:t>n</w:t>
            </w:r>
            <w:r w:rsidRPr="00546F70">
              <w:rPr>
                <w:rFonts w:ascii="Arial" w:hAnsi="Arial" w:cs="Arial"/>
                <w:i/>
                <w:iCs/>
                <w:sz w:val="20"/>
                <w:szCs w:val="20"/>
              </w:rPr>
              <w:t xml:space="preserve">on political background, </w:t>
            </w:r>
            <w:r w:rsidR="00C5606C">
              <w:rPr>
                <w:rFonts w:ascii="Arial" w:hAnsi="Arial" w:cs="Arial"/>
                <w:i/>
                <w:iCs/>
                <w:sz w:val="20"/>
                <w:szCs w:val="20"/>
              </w:rPr>
              <w:t>q</w:t>
            </w:r>
            <w:r w:rsidRPr="00546F70">
              <w:rPr>
                <w:rFonts w:ascii="Arial" w:hAnsi="Arial" w:cs="Arial"/>
                <w:i/>
                <w:iCs/>
                <w:sz w:val="20"/>
                <w:szCs w:val="20"/>
              </w:rPr>
              <w:t>uite suitable</w:t>
            </w:r>
            <w:r>
              <w:rPr>
                <w:rFonts w:ascii="Arial" w:hAnsi="Arial" w:cs="Arial"/>
                <w:sz w:val="20"/>
                <w:szCs w:val="20"/>
              </w:rPr>
              <w:t>.”</w:t>
            </w:r>
          </w:p>
          <w:p w14:paraId="7764339A" w14:textId="77777777" w:rsidR="00CA4EA7" w:rsidRPr="00C357B8" w:rsidRDefault="00CA4EA7" w:rsidP="00CA4EA7">
            <w:pPr>
              <w:jc w:val="both"/>
              <w:rPr>
                <w:rFonts w:ascii="Arial" w:hAnsi="Arial" w:cs="Arial"/>
                <w:color w:val="000000"/>
                <w:sz w:val="12"/>
                <w:szCs w:val="12"/>
              </w:rPr>
            </w:pPr>
          </w:p>
          <w:p w14:paraId="5A1C9993" w14:textId="77777777" w:rsidR="00CA4EA7" w:rsidRDefault="00CA4EA7" w:rsidP="00CA4EA7">
            <w:pPr>
              <w:shd w:val="clear" w:color="auto" w:fill="FFFFFF"/>
              <w:jc w:val="both"/>
              <w:rPr>
                <w:rFonts w:ascii="Arial" w:hAnsi="Arial" w:cs="Arial"/>
                <w:b/>
                <w:bCs/>
                <w:color w:val="222222"/>
                <w:sz w:val="20"/>
                <w:szCs w:val="20"/>
              </w:rPr>
            </w:pPr>
            <w:r>
              <w:rPr>
                <w:rFonts w:ascii="Arial" w:hAnsi="Arial" w:cs="Arial"/>
                <w:b/>
                <w:bCs/>
                <w:color w:val="222222"/>
                <w:sz w:val="20"/>
                <w:szCs w:val="20"/>
              </w:rPr>
              <w:t xml:space="preserve">October 1946 </w:t>
            </w:r>
            <w:r>
              <w:rPr>
                <w:rFonts w:ascii="Arial" w:hAnsi="Arial" w:cs="Arial"/>
                <w:color w:val="222222"/>
                <w:sz w:val="20"/>
                <w:szCs w:val="20"/>
              </w:rPr>
              <w:t>–</w:t>
            </w:r>
            <w:r w:rsidRPr="00E67369">
              <w:rPr>
                <w:rFonts w:ascii="Arial" w:hAnsi="Arial" w:cs="Arial"/>
                <w:color w:val="222222"/>
                <w:sz w:val="20"/>
                <w:szCs w:val="20"/>
              </w:rPr>
              <w:t xml:space="preserve"> </w:t>
            </w:r>
            <w:r>
              <w:rPr>
                <w:rFonts w:ascii="Arial" w:hAnsi="Arial" w:cs="Arial"/>
                <w:color w:val="222222"/>
                <w:sz w:val="20"/>
                <w:szCs w:val="20"/>
              </w:rPr>
              <w:t>RC pows went to church fortnightly. Protestant pows had only 1 visit in 3 months.</w:t>
            </w:r>
          </w:p>
          <w:p w14:paraId="163C7558" w14:textId="77777777" w:rsidR="00CA4EA7" w:rsidRPr="00C357B8" w:rsidRDefault="00CA4EA7" w:rsidP="00CA4EA7">
            <w:pPr>
              <w:jc w:val="both"/>
              <w:rPr>
                <w:rFonts w:ascii="Arial" w:hAnsi="Arial" w:cs="Arial"/>
                <w:b/>
                <w:bCs/>
                <w:sz w:val="12"/>
                <w:szCs w:val="12"/>
              </w:rPr>
            </w:pPr>
          </w:p>
          <w:p w14:paraId="286E7BC0" w14:textId="77777777" w:rsidR="00CA4EA7" w:rsidRDefault="00CA4EA7" w:rsidP="00CA4EA7">
            <w:pPr>
              <w:jc w:val="both"/>
              <w:rPr>
                <w:rFonts w:ascii="Arial" w:hAnsi="Arial" w:cs="Arial"/>
                <w:b/>
                <w:bCs/>
                <w:sz w:val="20"/>
                <w:szCs w:val="20"/>
              </w:rPr>
            </w:pPr>
            <w:r>
              <w:rPr>
                <w:rFonts w:ascii="Arial" w:hAnsi="Arial" w:cs="Arial"/>
                <w:b/>
                <w:bCs/>
                <w:sz w:val="20"/>
                <w:szCs w:val="20"/>
              </w:rPr>
              <w:t xml:space="preserve">March 1947 </w:t>
            </w:r>
            <w:r>
              <w:rPr>
                <w:rFonts w:ascii="Arial" w:hAnsi="Arial" w:cs="Arial"/>
                <w:sz w:val="20"/>
                <w:szCs w:val="20"/>
              </w:rPr>
              <w:t>–</w:t>
            </w:r>
            <w:r w:rsidRPr="00A83824">
              <w:rPr>
                <w:rFonts w:ascii="Arial" w:hAnsi="Arial" w:cs="Arial"/>
                <w:sz w:val="20"/>
                <w:szCs w:val="20"/>
              </w:rPr>
              <w:t xml:space="preserve"> same</w:t>
            </w:r>
            <w:r>
              <w:rPr>
                <w:rFonts w:ascii="Arial" w:hAnsi="Arial" w:cs="Arial"/>
                <w:sz w:val="20"/>
                <w:szCs w:val="20"/>
              </w:rPr>
              <w:t xml:space="preserve"> hostel leader.</w:t>
            </w:r>
          </w:p>
          <w:p w14:paraId="318E32DE" w14:textId="77777777" w:rsidR="00CA4EA7" w:rsidRPr="00B81E10" w:rsidRDefault="00CA4EA7" w:rsidP="00CA4EA7">
            <w:pPr>
              <w:jc w:val="both"/>
              <w:rPr>
                <w:rFonts w:ascii="Arial" w:hAnsi="Arial" w:cs="Arial"/>
                <w:b/>
                <w:bCs/>
                <w:sz w:val="12"/>
                <w:szCs w:val="12"/>
              </w:rPr>
            </w:pPr>
          </w:p>
          <w:tbl>
            <w:tblPr>
              <w:tblStyle w:val="TableGrid"/>
              <w:tblW w:w="5000" w:type="pct"/>
              <w:tblLook w:val="04A0" w:firstRow="1" w:lastRow="0" w:firstColumn="1" w:lastColumn="0" w:noHBand="0" w:noVBand="1"/>
            </w:tblPr>
            <w:tblGrid>
              <w:gridCol w:w="1241"/>
              <w:gridCol w:w="574"/>
              <w:gridCol w:w="587"/>
              <w:gridCol w:w="586"/>
              <w:gridCol w:w="547"/>
              <w:gridCol w:w="628"/>
              <w:gridCol w:w="590"/>
              <w:gridCol w:w="646"/>
              <w:gridCol w:w="645"/>
              <w:gridCol w:w="612"/>
              <w:gridCol w:w="665"/>
              <w:gridCol w:w="612"/>
              <w:gridCol w:w="612"/>
              <w:gridCol w:w="612"/>
              <w:gridCol w:w="612"/>
              <w:gridCol w:w="665"/>
              <w:gridCol w:w="612"/>
              <w:gridCol w:w="612"/>
              <w:gridCol w:w="612"/>
            </w:tblGrid>
            <w:tr w:rsidR="00CA4EA7" w14:paraId="16E98BC8" w14:textId="77777777" w:rsidTr="00CA4EA7">
              <w:tc>
                <w:tcPr>
                  <w:tcW w:w="1642" w:type="dxa"/>
                  <w:tcMar>
                    <w:left w:w="28" w:type="dxa"/>
                    <w:right w:w="0" w:type="dxa"/>
                  </w:tcMar>
                </w:tcPr>
                <w:p w14:paraId="37423861" w14:textId="77777777" w:rsidR="00CA4EA7" w:rsidRPr="004115ED" w:rsidRDefault="00CA4EA7" w:rsidP="00CA4EA7">
                  <w:pPr>
                    <w:rPr>
                      <w:rFonts w:ascii="Arial" w:hAnsi="Arial" w:cs="Arial"/>
                      <w:bCs/>
                      <w:sz w:val="20"/>
                      <w:szCs w:val="20"/>
                    </w:rPr>
                  </w:pPr>
                </w:p>
              </w:tc>
              <w:tc>
                <w:tcPr>
                  <w:tcW w:w="663" w:type="dxa"/>
                  <w:tcMar>
                    <w:left w:w="28" w:type="dxa"/>
                    <w:right w:w="0" w:type="dxa"/>
                  </w:tcMar>
                </w:tcPr>
                <w:p w14:paraId="0279B0E4" w14:textId="77777777" w:rsidR="00CA4EA7" w:rsidRPr="004115ED" w:rsidRDefault="00CA4EA7" w:rsidP="00CA4EA7">
                  <w:pPr>
                    <w:jc w:val="center"/>
                    <w:rPr>
                      <w:rFonts w:ascii="Arial" w:hAnsi="Arial" w:cs="Arial"/>
                      <w:bCs/>
                      <w:sz w:val="20"/>
                      <w:szCs w:val="20"/>
                    </w:rPr>
                  </w:pPr>
                  <w:r>
                    <w:rPr>
                      <w:rFonts w:ascii="Arial" w:hAnsi="Arial" w:cs="Arial"/>
                      <w:bCs/>
                      <w:sz w:val="20"/>
                      <w:szCs w:val="20"/>
                    </w:rPr>
                    <w:t>1942</w:t>
                  </w:r>
                </w:p>
              </w:tc>
              <w:tc>
                <w:tcPr>
                  <w:tcW w:w="688" w:type="dxa"/>
                  <w:tcMar>
                    <w:left w:w="28" w:type="dxa"/>
                    <w:right w:w="0" w:type="dxa"/>
                  </w:tcMar>
                </w:tcPr>
                <w:p w14:paraId="1183D187" w14:textId="77777777" w:rsidR="00CA4EA7" w:rsidRPr="004115ED" w:rsidRDefault="00CA4EA7" w:rsidP="00CA4EA7">
                  <w:pPr>
                    <w:jc w:val="center"/>
                    <w:rPr>
                      <w:rFonts w:ascii="Arial" w:hAnsi="Arial" w:cs="Arial"/>
                      <w:bCs/>
                      <w:sz w:val="20"/>
                      <w:szCs w:val="20"/>
                    </w:rPr>
                  </w:pPr>
                  <w:r>
                    <w:rPr>
                      <w:rFonts w:ascii="Arial" w:hAnsi="Arial" w:cs="Arial"/>
                      <w:bCs/>
                      <w:sz w:val="20"/>
                      <w:szCs w:val="20"/>
                    </w:rPr>
                    <w:t>1943</w:t>
                  </w:r>
                </w:p>
              </w:tc>
              <w:tc>
                <w:tcPr>
                  <w:tcW w:w="688" w:type="dxa"/>
                  <w:tcMar>
                    <w:left w:w="28" w:type="dxa"/>
                    <w:right w:w="0" w:type="dxa"/>
                  </w:tcMar>
                </w:tcPr>
                <w:p w14:paraId="0909F274" w14:textId="77777777" w:rsidR="00CA4EA7" w:rsidRPr="004115ED" w:rsidRDefault="00CA4EA7" w:rsidP="00CA4EA7">
                  <w:pPr>
                    <w:jc w:val="center"/>
                    <w:rPr>
                      <w:rFonts w:ascii="Arial" w:hAnsi="Arial" w:cs="Arial"/>
                      <w:bCs/>
                      <w:sz w:val="20"/>
                      <w:szCs w:val="20"/>
                    </w:rPr>
                  </w:pPr>
                  <w:r>
                    <w:rPr>
                      <w:rFonts w:ascii="Arial" w:hAnsi="Arial" w:cs="Arial"/>
                      <w:bCs/>
                      <w:sz w:val="20"/>
                      <w:szCs w:val="20"/>
                    </w:rPr>
                    <w:t>1944</w:t>
                  </w:r>
                </w:p>
              </w:tc>
              <w:tc>
                <w:tcPr>
                  <w:tcW w:w="664" w:type="dxa"/>
                  <w:tcMar>
                    <w:left w:w="28" w:type="dxa"/>
                    <w:right w:w="0" w:type="dxa"/>
                  </w:tcMar>
                </w:tcPr>
                <w:p w14:paraId="5DA6FE6B" w14:textId="77777777" w:rsidR="00CA4EA7" w:rsidRPr="004115ED" w:rsidRDefault="00CA4EA7" w:rsidP="00CA4EA7">
                  <w:pPr>
                    <w:jc w:val="center"/>
                    <w:rPr>
                      <w:rFonts w:ascii="Arial" w:hAnsi="Arial" w:cs="Arial"/>
                      <w:bCs/>
                      <w:sz w:val="20"/>
                      <w:szCs w:val="20"/>
                    </w:rPr>
                  </w:pPr>
                  <w:r>
                    <w:rPr>
                      <w:rFonts w:ascii="Arial" w:hAnsi="Arial" w:cs="Arial"/>
                      <w:bCs/>
                      <w:sz w:val="20"/>
                      <w:szCs w:val="20"/>
                    </w:rPr>
                    <w:t>9/45</w:t>
                  </w:r>
                </w:p>
              </w:tc>
              <w:tc>
                <w:tcPr>
                  <w:tcW w:w="717" w:type="dxa"/>
                  <w:tcMar>
                    <w:left w:w="28" w:type="dxa"/>
                    <w:right w:w="0" w:type="dxa"/>
                  </w:tcMar>
                </w:tcPr>
                <w:p w14:paraId="6A7B2423" w14:textId="77777777" w:rsidR="00CA4EA7" w:rsidRPr="004115ED" w:rsidRDefault="00CA4EA7" w:rsidP="00CA4EA7">
                  <w:pPr>
                    <w:jc w:val="center"/>
                    <w:rPr>
                      <w:rFonts w:ascii="Arial" w:hAnsi="Arial" w:cs="Arial"/>
                      <w:bCs/>
                      <w:sz w:val="20"/>
                      <w:szCs w:val="20"/>
                    </w:rPr>
                  </w:pPr>
                  <w:r>
                    <w:rPr>
                      <w:rFonts w:ascii="Arial" w:hAnsi="Arial" w:cs="Arial"/>
                      <w:bCs/>
                      <w:sz w:val="20"/>
                      <w:szCs w:val="20"/>
                    </w:rPr>
                    <w:t>12/45</w:t>
                  </w:r>
                </w:p>
              </w:tc>
              <w:tc>
                <w:tcPr>
                  <w:tcW w:w="745" w:type="dxa"/>
                  <w:tcMar>
                    <w:left w:w="28" w:type="dxa"/>
                    <w:right w:w="0" w:type="dxa"/>
                  </w:tcMar>
                </w:tcPr>
                <w:p w14:paraId="112647AE" w14:textId="77777777" w:rsidR="00CA4EA7" w:rsidRPr="004115ED" w:rsidRDefault="00CA4EA7" w:rsidP="00CA4EA7">
                  <w:pPr>
                    <w:jc w:val="center"/>
                    <w:rPr>
                      <w:rFonts w:ascii="Arial" w:hAnsi="Arial" w:cs="Arial"/>
                      <w:bCs/>
                      <w:sz w:val="20"/>
                      <w:szCs w:val="20"/>
                    </w:rPr>
                  </w:pPr>
                  <w:r>
                    <w:rPr>
                      <w:rFonts w:ascii="Arial" w:hAnsi="Arial" w:cs="Arial"/>
                      <w:bCs/>
                      <w:sz w:val="20"/>
                      <w:szCs w:val="20"/>
                    </w:rPr>
                    <w:t>3/46</w:t>
                  </w:r>
                </w:p>
              </w:tc>
              <w:tc>
                <w:tcPr>
                  <w:tcW w:w="851" w:type="dxa"/>
                  <w:tcMar>
                    <w:left w:w="28" w:type="dxa"/>
                    <w:right w:w="0" w:type="dxa"/>
                  </w:tcMar>
                </w:tcPr>
                <w:p w14:paraId="0498A672" w14:textId="77777777" w:rsidR="00CA4EA7" w:rsidRPr="004115ED" w:rsidRDefault="00CA4EA7" w:rsidP="00CA4EA7">
                  <w:pPr>
                    <w:jc w:val="center"/>
                    <w:rPr>
                      <w:rFonts w:ascii="Arial" w:hAnsi="Arial" w:cs="Arial"/>
                      <w:bCs/>
                      <w:sz w:val="20"/>
                      <w:szCs w:val="20"/>
                    </w:rPr>
                  </w:pPr>
                  <w:r>
                    <w:rPr>
                      <w:rFonts w:ascii="Arial" w:hAnsi="Arial" w:cs="Arial"/>
                      <w:bCs/>
                      <w:sz w:val="20"/>
                      <w:szCs w:val="20"/>
                    </w:rPr>
                    <w:t>4/46</w:t>
                  </w:r>
                </w:p>
              </w:tc>
              <w:tc>
                <w:tcPr>
                  <w:tcW w:w="850" w:type="dxa"/>
                  <w:tcMar>
                    <w:left w:w="28" w:type="dxa"/>
                    <w:right w:w="0" w:type="dxa"/>
                  </w:tcMar>
                </w:tcPr>
                <w:p w14:paraId="6F361AC9" w14:textId="77777777" w:rsidR="00CA4EA7" w:rsidRPr="004115ED" w:rsidRDefault="00CA4EA7" w:rsidP="00CA4EA7">
                  <w:pPr>
                    <w:jc w:val="center"/>
                    <w:rPr>
                      <w:rFonts w:ascii="Arial" w:hAnsi="Arial" w:cs="Arial"/>
                      <w:bCs/>
                      <w:sz w:val="20"/>
                      <w:szCs w:val="20"/>
                    </w:rPr>
                  </w:pPr>
                  <w:r>
                    <w:rPr>
                      <w:rFonts w:ascii="Arial" w:hAnsi="Arial" w:cs="Arial"/>
                      <w:bCs/>
                      <w:sz w:val="20"/>
                      <w:szCs w:val="20"/>
                    </w:rPr>
                    <w:t>6/46</w:t>
                  </w:r>
                </w:p>
              </w:tc>
              <w:tc>
                <w:tcPr>
                  <w:tcW w:w="788" w:type="dxa"/>
                  <w:tcMar>
                    <w:left w:w="28" w:type="dxa"/>
                    <w:right w:w="0" w:type="dxa"/>
                  </w:tcMar>
                </w:tcPr>
                <w:p w14:paraId="09AE73C7" w14:textId="77777777" w:rsidR="00CA4EA7" w:rsidRPr="004115ED" w:rsidRDefault="00CA4EA7" w:rsidP="00CA4EA7">
                  <w:pPr>
                    <w:jc w:val="center"/>
                    <w:rPr>
                      <w:rFonts w:ascii="Arial" w:hAnsi="Arial" w:cs="Arial"/>
                      <w:bCs/>
                      <w:sz w:val="20"/>
                      <w:szCs w:val="20"/>
                    </w:rPr>
                  </w:pPr>
                  <w:r>
                    <w:rPr>
                      <w:rFonts w:ascii="Arial" w:hAnsi="Arial" w:cs="Arial"/>
                      <w:bCs/>
                      <w:sz w:val="20"/>
                      <w:szCs w:val="20"/>
                    </w:rPr>
                    <w:t>9/46</w:t>
                  </w:r>
                </w:p>
              </w:tc>
              <w:tc>
                <w:tcPr>
                  <w:tcW w:w="788" w:type="dxa"/>
                  <w:tcMar>
                    <w:left w:w="28" w:type="dxa"/>
                    <w:right w:w="0" w:type="dxa"/>
                  </w:tcMar>
                </w:tcPr>
                <w:p w14:paraId="049C5C5C" w14:textId="77777777" w:rsidR="00CA4EA7" w:rsidRPr="004115ED" w:rsidRDefault="00CA4EA7" w:rsidP="00CA4EA7">
                  <w:pPr>
                    <w:jc w:val="center"/>
                    <w:rPr>
                      <w:rFonts w:ascii="Arial" w:hAnsi="Arial" w:cs="Arial"/>
                      <w:bCs/>
                      <w:sz w:val="20"/>
                      <w:szCs w:val="20"/>
                    </w:rPr>
                  </w:pPr>
                  <w:r>
                    <w:rPr>
                      <w:rFonts w:ascii="Arial" w:hAnsi="Arial" w:cs="Arial"/>
                      <w:bCs/>
                      <w:sz w:val="20"/>
                      <w:szCs w:val="20"/>
                    </w:rPr>
                    <w:t>10/46</w:t>
                  </w:r>
                </w:p>
              </w:tc>
              <w:tc>
                <w:tcPr>
                  <w:tcW w:w="788" w:type="dxa"/>
                  <w:tcMar>
                    <w:left w:w="28" w:type="dxa"/>
                    <w:right w:w="0" w:type="dxa"/>
                  </w:tcMar>
                </w:tcPr>
                <w:p w14:paraId="7D8FD856" w14:textId="77777777" w:rsidR="00CA4EA7" w:rsidRDefault="00CA4EA7" w:rsidP="00CA4EA7">
                  <w:pPr>
                    <w:jc w:val="center"/>
                    <w:rPr>
                      <w:rFonts w:ascii="Arial" w:hAnsi="Arial" w:cs="Arial"/>
                      <w:bCs/>
                      <w:sz w:val="20"/>
                      <w:szCs w:val="20"/>
                    </w:rPr>
                  </w:pPr>
                  <w:r>
                    <w:rPr>
                      <w:rFonts w:ascii="Arial" w:hAnsi="Arial" w:cs="Arial"/>
                      <w:bCs/>
                      <w:sz w:val="20"/>
                      <w:szCs w:val="20"/>
                    </w:rPr>
                    <w:t>1/47</w:t>
                  </w:r>
                </w:p>
              </w:tc>
              <w:tc>
                <w:tcPr>
                  <w:tcW w:w="788" w:type="dxa"/>
                  <w:tcMar>
                    <w:left w:w="28" w:type="dxa"/>
                    <w:right w:w="0" w:type="dxa"/>
                  </w:tcMar>
                </w:tcPr>
                <w:p w14:paraId="126B4DD0" w14:textId="77777777" w:rsidR="00CA4EA7" w:rsidRDefault="00CA4EA7" w:rsidP="00CA4EA7">
                  <w:pPr>
                    <w:jc w:val="center"/>
                    <w:rPr>
                      <w:rFonts w:ascii="Arial" w:hAnsi="Arial" w:cs="Arial"/>
                      <w:bCs/>
                      <w:sz w:val="20"/>
                      <w:szCs w:val="20"/>
                    </w:rPr>
                  </w:pPr>
                  <w:r>
                    <w:rPr>
                      <w:rFonts w:ascii="Arial" w:hAnsi="Arial" w:cs="Arial"/>
                      <w:bCs/>
                      <w:sz w:val="20"/>
                      <w:szCs w:val="20"/>
                    </w:rPr>
                    <w:t>3/47</w:t>
                  </w:r>
                </w:p>
              </w:tc>
              <w:tc>
                <w:tcPr>
                  <w:tcW w:w="788" w:type="dxa"/>
                  <w:tcMar>
                    <w:left w:w="28" w:type="dxa"/>
                    <w:right w:w="0" w:type="dxa"/>
                  </w:tcMar>
                </w:tcPr>
                <w:p w14:paraId="3994CDB3" w14:textId="77777777" w:rsidR="00CA4EA7" w:rsidRDefault="00CA4EA7" w:rsidP="00CA4EA7">
                  <w:pPr>
                    <w:jc w:val="center"/>
                    <w:rPr>
                      <w:rFonts w:ascii="Arial" w:hAnsi="Arial" w:cs="Arial"/>
                      <w:bCs/>
                      <w:sz w:val="20"/>
                      <w:szCs w:val="20"/>
                    </w:rPr>
                  </w:pPr>
                  <w:r>
                    <w:rPr>
                      <w:rFonts w:ascii="Arial" w:hAnsi="Arial" w:cs="Arial"/>
                      <w:bCs/>
                      <w:sz w:val="20"/>
                      <w:szCs w:val="20"/>
                    </w:rPr>
                    <w:t>6/47</w:t>
                  </w:r>
                </w:p>
              </w:tc>
              <w:tc>
                <w:tcPr>
                  <w:tcW w:w="788" w:type="dxa"/>
                  <w:tcMar>
                    <w:left w:w="28" w:type="dxa"/>
                    <w:right w:w="0" w:type="dxa"/>
                  </w:tcMar>
                </w:tcPr>
                <w:p w14:paraId="1CA41B27" w14:textId="77777777" w:rsidR="00CA4EA7" w:rsidRDefault="00CA4EA7" w:rsidP="00CA4EA7">
                  <w:pPr>
                    <w:jc w:val="center"/>
                    <w:rPr>
                      <w:rFonts w:ascii="Arial" w:hAnsi="Arial" w:cs="Arial"/>
                      <w:bCs/>
                      <w:sz w:val="20"/>
                      <w:szCs w:val="20"/>
                    </w:rPr>
                  </w:pPr>
                  <w:r>
                    <w:rPr>
                      <w:rFonts w:ascii="Arial" w:hAnsi="Arial" w:cs="Arial"/>
                      <w:bCs/>
                      <w:sz w:val="20"/>
                      <w:szCs w:val="20"/>
                    </w:rPr>
                    <w:t>7/47</w:t>
                  </w:r>
                </w:p>
              </w:tc>
              <w:tc>
                <w:tcPr>
                  <w:tcW w:w="788" w:type="dxa"/>
                  <w:tcMar>
                    <w:left w:w="28" w:type="dxa"/>
                    <w:right w:w="0" w:type="dxa"/>
                  </w:tcMar>
                </w:tcPr>
                <w:p w14:paraId="5EB279D0" w14:textId="77777777" w:rsidR="00CA4EA7" w:rsidRDefault="00CA4EA7" w:rsidP="00CA4EA7">
                  <w:pPr>
                    <w:jc w:val="center"/>
                    <w:rPr>
                      <w:rFonts w:ascii="Arial" w:hAnsi="Arial" w:cs="Arial"/>
                      <w:bCs/>
                      <w:sz w:val="20"/>
                      <w:szCs w:val="20"/>
                    </w:rPr>
                  </w:pPr>
                  <w:r>
                    <w:rPr>
                      <w:rFonts w:ascii="Arial" w:hAnsi="Arial" w:cs="Arial"/>
                      <w:bCs/>
                      <w:sz w:val="20"/>
                      <w:szCs w:val="20"/>
                    </w:rPr>
                    <w:t>10/47</w:t>
                  </w:r>
                </w:p>
              </w:tc>
              <w:tc>
                <w:tcPr>
                  <w:tcW w:w="788" w:type="dxa"/>
                  <w:tcMar>
                    <w:left w:w="28" w:type="dxa"/>
                    <w:right w:w="0" w:type="dxa"/>
                  </w:tcMar>
                </w:tcPr>
                <w:p w14:paraId="7FF807CF" w14:textId="77777777" w:rsidR="00CA4EA7" w:rsidRDefault="00CA4EA7" w:rsidP="00CA4EA7">
                  <w:pPr>
                    <w:jc w:val="center"/>
                    <w:rPr>
                      <w:rFonts w:ascii="Arial" w:hAnsi="Arial" w:cs="Arial"/>
                      <w:bCs/>
                      <w:sz w:val="20"/>
                      <w:szCs w:val="20"/>
                    </w:rPr>
                  </w:pPr>
                  <w:r>
                    <w:rPr>
                      <w:rFonts w:ascii="Arial" w:hAnsi="Arial" w:cs="Arial"/>
                      <w:bCs/>
                      <w:sz w:val="20"/>
                      <w:szCs w:val="20"/>
                    </w:rPr>
                    <w:t>1/48</w:t>
                  </w:r>
                </w:p>
              </w:tc>
              <w:tc>
                <w:tcPr>
                  <w:tcW w:w="788" w:type="dxa"/>
                  <w:tcMar>
                    <w:left w:w="28" w:type="dxa"/>
                    <w:right w:w="0" w:type="dxa"/>
                  </w:tcMar>
                </w:tcPr>
                <w:p w14:paraId="69509BF0" w14:textId="77777777" w:rsidR="00CA4EA7" w:rsidRDefault="00CA4EA7" w:rsidP="00CA4EA7">
                  <w:pPr>
                    <w:jc w:val="center"/>
                    <w:rPr>
                      <w:rFonts w:ascii="Arial" w:hAnsi="Arial" w:cs="Arial"/>
                      <w:bCs/>
                      <w:sz w:val="20"/>
                      <w:szCs w:val="20"/>
                    </w:rPr>
                  </w:pPr>
                  <w:r>
                    <w:rPr>
                      <w:rFonts w:ascii="Arial" w:hAnsi="Arial" w:cs="Arial"/>
                      <w:bCs/>
                      <w:sz w:val="20"/>
                      <w:szCs w:val="20"/>
                    </w:rPr>
                    <w:t>2/48</w:t>
                  </w:r>
                </w:p>
              </w:tc>
              <w:tc>
                <w:tcPr>
                  <w:tcW w:w="788" w:type="dxa"/>
                  <w:tcMar>
                    <w:left w:w="28" w:type="dxa"/>
                    <w:right w:w="0" w:type="dxa"/>
                  </w:tcMar>
                </w:tcPr>
                <w:p w14:paraId="547B3D3F" w14:textId="77777777" w:rsidR="00CA4EA7" w:rsidRDefault="00CA4EA7" w:rsidP="00CA4EA7">
                  <w:pPr>
                    <w:jc w:val="center"/>
                    <w:rPr>
                      <w:rFonts w:ascii="Arial" w:hAnsi="Arial" w:cs="Arial"/>
                      <w:bCs/>
                      <w:sz w:val="20"/>
                      <w:szCs w:val="20"/>
                    </w:rPr>
                  </w:pPr>
                  <w:r>
                    <w:rPr>
                      <w:rFonts w:ascii="Arial" w:hAnsi="Arial" w:cs="Arial"/>
                      <w:bCs/>
                      <w:sz w:val="20"/>
                      <w:szCs w:val="20"/>
                    </w:rPr>
                    <w:t>3/48</w:t>
                  </w:r>
                </w:p>
              </w:tc>
            </w:tr>
            <w:tr w:rsidR="00CA4EA7" w14:paraId="27D440AE" w14:textId="77777777" w:rsidTr="00CA4EA7">
              <w:tc>
                <w:tcPr>
                  <w:tcW w:w="1642" w:type="dxa"/>
                  <w:tcMar>
                    <w:left w:w="28" w:type="dxa"/>
                    <w:right w:w="0" w:type="dxa"/>
                  </w:tcMar>
                </w:tcPr>
                <w:p w14:paraId="18A42EBB" w14:textId="77777777" w:rsidR="00CA4EA7" w:rsidRPr="004115ED" w:rsidRDefault="00CA4EA7" w:rsidP="00CA4EA7">
                  <w:pPr>
                    <w:rPr>
                      <w:rFonts w:ascii="Arial" w:hAnsi="Arial" w:cs="Arial"/>
                      <w:bCs/>
                      <w:sz w:val="20"/>
                      <w:szCs w:val="20"/>
                    </w:rPr>
                  </w:pPr>
                  <w:r>
                    <w:rPr>
                      <w:rFonts w:ascii="Arial" w:hAnsi="Arial" w:cs="Arial"/>
                      <w:bCs/>
                      <w:sz w:val="20"/>
                      <w:szCs w:val="20"/>
                    </w:rPr>
                    <w:t>Midhurst</w:t>
                  </w:r>
                </w:p>
              </w:tc>
              <w:tc>
                <w:tcPr>
                  <w:tcW w:w="663" w:type="dxa"/>
                  <w:shd w:val="clear" w:color="auto" w:fill="FFCCCC"/>
                  <w:tcMar>
                    <w:left w:w="28" w:type="dxa"/>
                    <w:right w:w="0" w:type="dxa"/>
                  </w:tcMar>
                </w:tcPr>
                <w:p w14:paraId="6DA182D0" w14:textId="77777777" w:rsidR="00CA4EA7" w:rsidRPr="004115ED" w:rsidRDefault="00CA4EA7" w:rsidP="00CA4EA7">
                  <w:pPr>
                    <w:jc w:val="center"/>
                    <w:rPr>
                      <w:rFonts w:ascii="Arial" w:hAnsi="Arial" w:cs="Arial"/>
                      <w:bCs/>
                      <w:sz w:val="20"/>
                      <w:szCs w:val="20"/>
                    </w:rPr>
                  </w:pPr>
                </w:p>
              </w:tc>
              <w:tc>
                <w:tcPr>
                  <w:tcW w:w="688" w:type="dxa"/>
                  <w:shd w:val="clear" w:color="auto" w:fill="E2EFD9" w:themeFill="accent6" w:themeFillTint="33"/>
                  <w:tcMar>
                    <w:left w:w="28" w:type="dxa"/>
                    <w:right w:w="0" w:type="dxa"/>
                  </w:tcMar>
                </w:tcPr>
                <w:p w14:paraId="68245F52" w14:textId="77777777" w:rsidR="00CA4EA7" w:rsidRPr="004115ED" w:rsidRDefault="00CA4EA7" w:rsidP="00CA4EA7">
                  <w:pPr>
                    <w:jc w:val="center"/>
                    <w:rPr>
                      <w:rFonts w:ascii="Arial" w:hAnsi="Arial" w:cs="Arial"/>
                      <w:bCs/>
                      <w:sz w:val="20"/>
                      <w:szCs w:val="20"/>
                    </w:rPr>
                  </w:pPr>
                </w:p>
              </w:tc>
              <w:tc>
                <w:tcPr>
                  <w:tcW w:w="688" w:type="dxa"/>
                  <w:shd w:val="clear" w:color="auto" w:fill="FFF2CC" w:themeFill="accent4" w:themeFillTint="33"/>
                  <w:tcMar>
                    <w:left w:w="28" w:type="dxa"/>
                    <w:right w:w="0" w:type="dxa"/>
                  </w:tcMar>
                </w:tcPr>
                <w:p w14:paraId="5669AD12" w14:textId="77777777" w:rsidR="00CA4EA7" w:rsidRPr="004115ED" w:rsidRDefault="00CA4EA7" w:rsidP="00CA4EA7">
                  <w:pPr>
                    <w:jc w:val="center"/>
                    <w:rPr>
                      <w:rFonts w:ascii="Arial" w:hAnsi="Arial" w:cs="Arial"/>
                      <w:bCs/>
                      <w:sz w:val="20"/>
                      <w:szCs w:val="20"/>
                    </w:rPr>
                  </w:pPr>
                </w:p>
              </w:tc>
              <w:tc>
                <w:tcPr>
                  <w:tcW w:w="3827" w:type="dxa"/>
                  <w:gridSpan w:val="5"/>
                  <w:shd w:val="clear" w:color="auto" w:fill="E2EFD9" w:themeFill="accent6" w:themeFillTint="33"/>
                  <w:tcMar>
                    <w:left w:w="28" w:type="dxa"/>
                    <w:right w:w="0" w:type="dxa"/>
                  </w:tcMar>
                </w:tcPr>
                <w:p w14:paraId="2F21750A" w14:textId="77777777" w:rsidR="00CA4EA7" w:rsidRPr="004115ED" w:rsidRDefault="00CA4EA7" w:rsidP="00CA4EA7">
                  <w:pPr>
                    <w:jc w:val="center"/>
                    <w:rPr>
                      <w:rFonts w:ascii="Arial" w:hAnsi="Arial" w:cs="Arial"/>
                      <w:bCs/>
                      <w:sz w:val="20"/>
                      <w:szCs w:val="20"/>
                    </w:rPr>
                  </w:pPr>
                  <w:r>
                    <w:rPr>
                      <w:rFonts w:ascii="Arial" w:hAnsi="Arial" w:cs="Arial"/>
                      <w:bCs/>
                      <w:sz w:val="20"/>
                      <w:szCs w:val="20"/>
                    </w:rPr>
                    <w:t>Italians</w:t>
                  </w:r>
                </w:p>
              </w:tc>
              <w:tc>
                <w:tcPr>
                  <w:tcW w:w="788" w:type="dxa"/>
                  <w:shd w:val="clear" w:color="auto" w:fill="E2EFD9" w:themeFill="accent6" w:themeFillTint="33"/>
                  <w:tcMar>
                    <w:left w:w="28" w:type="dxa"/>
                    <w:right w:w="0" w:type="dxa"/>
                  </w:tcMar>
                </w:tcPr>
                <w:p w14:paraId="3193D0E2" w14:textId="77777777" w:rsidR="00CA4EA7" w:rsidRPr="004115ED" w:rsidRDefault="00CA4EA7" w:rsidP="00CA4EA7">
                  <w:pPr>
                    <w:jc w:val="center"/>
                    <w:rPr>
                      <w:rFonts w:ascii="Arial" w:hAnsi="Arial" w:cs="Arial"/>
                      <w:bCs/>
                      <w:sz w:val="20"/>
                      <w:szCs w:val="20"/>
                    </w:rPr>
                  </w:pPr>
                  <w:r>
                    <w:rPr>
                      <w:rFonts w:ascii="Arial" w:hAnsi="Arial" w:cs="Arial"/>
                      <w:bCs/>
                      <w:sz w:val="20"/>
                      <w:szCs w:val="20"/>
                    </w:rPr>
                    <w:t>75</w:t>
                  </w:r>
                </w:p>
              </w:tc>
              <w:tc>
                <w:tcPr>
                  <w:tcW w:w="788" w:type="dxa"/>
                  <w:shd w:val="clear" w:color="auto" w:fill="E2EFD9" w:themeFill="accent6" w:themeFillTint="33"/>
                  <w:tcMar>
                    <w:left w:w="28" w:type="dxa"/>
                    <w:right w:w="0" w:type="dxa"/>
                  </w:tcMar>
                </w:tcPr>
                <w:p w14:paraId="0EC13630" w14:textId="77777777" w:rsidR="00CA4EA7" w:rsidRPr="004115ED" w:rsidRDefault="00CA4EA7" w:rsidP="00CA4EA7">
                  <w:pPr>
                    <w:jc w:val="center"/>
                    <w:rPr>
                      <w:rFonts w:ascii="Arial" w:hAnsi="Arial" w:cs="Arial"/>
                      <w:bCs/>
                      <w:sz w:val="20"/>
                      <w:szCs w:val="20"/>
                    </w:rPr>
                  </w:pPr>
                  <w:r>
                    <w:rPr>
                      <w:rFonts w:ascii="Arial" w:hAnsi="Arial" w:cs="Arial"/>
                      <w:bCs/>
                      <w:sz w:val="20"/>
                      <w:szCs w:val="20"/>
                    </w:rPr>
                    <w:t>80</w:t>
                  </w:r>
                </w:p>
              </w:tc>
              <w:tc>
                <w:tcPr>
                  <w:tcW w:w="788" w:type="dxa"/>
                  <w:shd w:val="clear" w:color="auto" w:fill="E2EFD9" w:themeFill="accent6" w:themeFillTint="33"/>
                  <w:tcMar>
                    <w:left w:w="28" w:type="dxa"/>
                    <w:right w:w="0" w:type="dxa"/>
                  </w:tcMar>
                </w:tcPr>
                <w:p w14:paraId="254878E0" w14:textId="77777777" w:rsidR="00CA4EA7" w:rsidRDefault="00CA4EA7" w:rsidP="00CA4EA7">
                  <w:pPr>
                    <w:jc w:val="center"/>
                    <w:rPr>
                      <w:rFonts w:ascii="Arial" w:hAnsi="Arial" w:cs="Arial"/>
                      <w:bCs/>
                      <w:sz w:val="20"/>
                      <w:szCs w:val="20"/>
                    </w:rPr>
                  </w:pPr>
                  <w:r>
                    <w:rPr>
                      <w:rFonts w:ascii="Arial" w:hAnsi="Arial" w:cs="Arial"/>
                      <w:bCs/>
                      <w:sz w:val="20"/>
                      <w:szCs w:val="20"/>
                    </w:rPr>
                    <w:t>80</w:t>
                  </w:r>
                </w:p>
              </w:tc>
              <w:tc>
                <w:tcPr>
                  <w:tcW w:w="788" w:type="dxa"/>
                  <w:shd w:val="clear" w:color="auto" w:fill="E2EFD9" w:themeFill="accent6" w:themeFillTint="33"/>
                  <w:tcMar>
                    <w:left w:w="28" w:type="dxa"/>
                    <w:right w:w="0" w:type="dxa"/>
                  </w:tcMar>
                </w:tcPr>
                <w:p w14:paraId="6851EE02" w14:textId="77777777" w:rsidR="00CA4EA7" w:rsidRDefault="00CA4EA7" w:rsidP="00CA4EA7">
                  <w:pPr>
                    <w:jc w:val="center"/>
                    <w:rPr>
                      <w:rFonts w:ascii="Arial" w:hAnsi="Arial" w:cs="Arial"/>
                      <w:bCs/>
                      <w:sz w:val="20"/>
                      <w:szCs w:val="20"/>
                    </w:rPr>
                  </w:pPr>
                  <w:r>
                    <w:rPr>
                      <w:rFonts w:ascii="Arial" w:hAnsi="Arial" w:cs="Arial"/>
                      <w:bCs/>
                      <w:sz w:val="20"/>
                      <w:szCs w:val="20"/>
                    </w:rPr>
                    <w:t>77</w:t>
                  </w:r>
                </w:p>
              </w:tc>
              <w:tc>
                <w:tcPr>
                  <w:tcW w:w="788" w:type="dxa"/>
                  <w:shd w:val="clear" w:color="auto" w:fill="FFCCCC"/>
                  <w:tcMar>
                    <w:left w:w="28" w:type="dxa"/>
                    <w:right w:w="0" w:type="dxa"/>
                  </w:tcMar>
                </w:tcPr>
                <w:p w14:paraId="2A24AB41" w14:textId="77777777" w:rsidR="00CA4EA7" w:rsidRDefault="00CA4EA7" w:rsidP="00CA4EA7">
                  <w:pPr>
                    <w:jc w:val="center"/>
                    <w:rPr>
                      <w:rFonts w:ascii="Arial" w:hAnsi="Arial" w:cs="Arial"/>
                      <w:bCs/>
                      <w:sz w:val="20"/>
                      <w:szCs w:val="20"/>
                    </w:rPr>
                  </w:pPr>
                </w:p>
              </w:tc>
              <w:tc>
                <w:tcPr>
                  <w:tcW w:w="788" w:type="dxa"/>
                  <w:shd w:val="clear" w:color="auto" w:fill="FFCCCC"/>
                  <w:tcMar>
                    <w:left w:w="28" w:type="dxa"/>
                    <w:right w:w="0" w:type="dxa"/>
                  </w:tcMar>
                </w:tcPr>
                <w:p w14:paraId="5BCA9F00" w14:textId="77777777" w:rsidR="00CA4EA7" w:rsidRDefault="00CA4EA7" w:rsidP="00CA4EA7">
                  <w:pPr>
                    <w:jc w:val="center"/>
                    <w:rPr>
                      <w:rFonts w:ascii="Arial" w:hAnsi="Arial" w:cs="Arial"/>
                      <w:bCs/>
                      <w:sz w:val="20"/>
                      <w:szCs w:val="20"/>
                    </w:rPr>
                  </w:pPr>
                </w:p>
              </w:tc>
              <w:tc>
                <w:tcPr>
                  <w:tcW w:w="788" w:type="dxa"/>
                  <w:shd w:val="clear" w:color="auto" w:fill="FFCCCC"/>
                  <w:tcMar>
                    <w:left w:w="28" w:type="dxa"/>
                    <w:right w:w="0" w:type="dxa"/>
                  </w:tcMar>
                </w:tcPr>
                <w:p w14:paraId="07429A4C" w14:textId="77777777" w:rsidR="00CA4EA7" w:rsidRDefault="00CA4EA7" w:rsidP="00CA4EA7">
                  <w:pPr>
                    <w:jc w:val="center"/>
                    <w:rPr>
                      <w:rFonts w:ascii="Arial" w:hAnsi="Arial" w:cs="Arial"/>
                      <w:bCs/>
                      <w:sz w:val="20"/>
                      <w:szCs w:val="20"/>
                    </w:rPr>
                  </w:pPr>
                </w:p>
              </w:tc>
              <w:tc>
                <w:tcPr>
                  <w:tcW w:w="788" w:type="dxa"/>
                  <w:shd w:val="clear" w:color="auto" w:fill="FFCCCC"/>
                  <w:tcMar>
                    <w:left w:w="28" w:type="dxa"/>
                    <w:right w:w="0" w:type="dxa"/>
                  </w:tcMar>
                </w:tcPr>
                <w:p w14:paraId="2125FA2D" w14:textId="77777777" w:rsidR="00CA4EA7" w:rsidRDefault="00CA4EA7" w:rsidP="00CA4EA7">
                  <w:pPr>
                    <w:jc w:val="center"/>
                    <w:rPr>
                      <w:rFonts w:ascii="Arial" w:hAnsi="Arial" w:cs="Arial"/>
                      <w:bCs/>
                      <w:sz w:val="20"/>
                      <w:szCs w:val="20"/>
                    </w:rPr>
                  </w:pPr>
                </w:p>
              </w:tc>
              <w:tc>
                <w:tcPr>
                  <w:tcW w:w="788" w:type="dxa"/>
                  <w:shd w:val="clear" w:color="auto" w:fill="FFCCCC"/>
                  <w:tcMar>
                    <w:left w:w="28" w:type="dxa"/>
                    <w:right w:w="0" w:type="dxa"/>
                  </w:tcMar>
                </w:tcPr>
                <w:p w14:paraId="48FB5C66" w14:textId="77777777" w:rsidR="00CA4EA7" w:rsidRDefault="00CA4EA7" w:rsidP="00CA4EA7">
                  <w:pPr>
                    <w:jc w:val="center"/>
                    <w:rPr>
                      <w:rFonts w:ascii="Arial" w:hAnsi="Arial" w:cs="Arial"/>
                      <w:bCs/>
                      <w:sz w:val="20"/>
                      <w:szCs w:val="20"/>
                    </w:rPr>
                  </w:pPr>
                </w:p>
              </w:tc>
              <w:tc>
                <w:tcPr>
                  <w:tcW w:w="788" w:type="dxa"/>
                  <w:shd w:val="clear" w:color="auto" w:fill="FFCCCC"/>
                  <w:tcMar>
                    <w:left w:w="28" w:type="dxa"/>
                    <w:right w:w="0" w:type="dxa"/>
                  </w:tcMar>
                </w:tcPr>
                <w:p w14:paraId="6E149CE7" w14:textId="77777777" w:rsidR="00CA4EA7" w:rsidRDefault="00CA4EA7" w:rsidP="00CA4EA7">
                  <w:pPr>
                    <w:jc w:val="center"/>
                    <w:rPr>
                      <w:rFonts w:ascii="Arial" w:hAnsi="Arial" w:cs="Arial"/>
                      <w:bCs/>
                      <w:sz w:val="20"/>
                      <w:szCs w:val="20"/>
                    </w:rPr>
                  </w:pPr>
                </w:p>
              </w:tc>
            </w:tr>
          </w:tbl>
          <w:p w14:paraId="7D2E290F" w14:textId="77777777" w:rsidR="00CA4EA7" w:rsidRDefault="00CA4EA7" w:rsidP="001852A0">
            <w:pPr>
              <w:jc w:val="both"/>
              <w:rPr>
                <w:rFonts w:ascii="Arial" w:hAnsi="Arial" w:cs="Arial"/>
                <w:b/>
                <w:bCs/>
                <w:color w:val="000000"/>
                <w:sz w:val="20"/>
                <w:szCs w:val="20"/>
              </w:rPr>
            </w:pPr>
          </w:p>
        </w:tc>
        <w:tc>
          <w:tcPr>
            <w:tcW w:w="2892" w:type="dxa"/>
          </w:tcPr>
          <w:p w14:paraId="6EEA136A" w14:textId="17A0A341" w:rsidR="00CA4EA7" w:rsidRDefault="00CA4EA7" w:rsidP="001852A0">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08A3A89E" wp14:editId="12BCAD79">
                  <wp:extent cx="1699260" cy="1691640"/>
                  <wp:effectExtent l="0" t="0" r="0" b="3810"/>
                  <wp:docPr id="1825554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554072" name="Picture 1825554072"/>
                          <pic:cNvPicPr/>
                        </pic:nvPicPr>
                        <pic:blipFill>
                          <a:blip r:embed="rId18">
                            <a:extLst>
                              <a:ext uri="{28A0092B-C50C-407E-A947-70E740481C1C}">
                                <a14:useLocalDpi xmlns:a14="http://schemas.microsoft.com/office/drawing/2010/main" val="0"/>
                              </a:ext>
                            </a:extLst>
                          </a:blip>
                          <a:stretch>
                            <a:fillRect/>
                          </a:stretch>
                        </pic:blipFill>
                        <pic:spPr>
                          <a:xfrm>
                            <a:off x="0" y="0"/>
                            <a:ext cx="1699260" cy="1691640"/>
                          </a:xfrm>
                          <a:prstGeom prst="rect">
                            <a:avLst/>
                          </a:prstGeom>
                        </pic:spPr>
                      </pic:pic>
                    </a:graphicData>
                  </a:graphic>
                </wp:inline>
              </w:drawing>
            </w:r>
          </w:p>
        </w:tc>
      </w:tr>
      <w:tr w:rsidR="00CA4EA7" w14:paraId="6FACA742" w14:textId="77777777" w:rsidTr="00CA4EA7">
        <w:tc>
          <w:tcPr>
            <w:tcW w:w="12496" w:type="dxa"/>
            <w:vMerge/>
          </w:tcPr>
          <w:p w14:paraId="51135C16" w14:textId="77777777" w:rsidR="00CA4EA7" w:rsidRDefault="00CA4EA7" w:rsidP="001852A0">
            <w:pPr>
              <w:jc w:val="both"/>
              <w:rPr>
                <w:rFonts w:ascii="Arial" w:hAnsi="Arial" w:cs="Arial"/>
                <w:b/>
                <w:bCs/>
                <w:color w:val="000000"/>
                <w:sz w:val="20"/>
                <w:szCs w:val="20"/>
              </w:rPr>
            </w:pPr>
          </w:p>
        </w:tc>
        <w:tc>
          <w:tcPr>
            <w:tcW w:w="2892" w:type="dxa"/>
          </w:tcPr>
          <w:p w14:paraId="6EC0A5FC" w14:textId="4DD44527" w:rsidR="00CA4EA7" w:rsidRPr="00CA4EA7" w:rsidRDefault="00CA4EA7" w:rsidP="00CA4EA7">
            <w:pPr>
              <w:jc w:val="center"/>
              <w:rPr>
                <w:rFonts w:ascii="Arial" w:hAnsi="Arial" w:cs="Arial"/>
                <w:color w:val="000000"/>
                <w:sz w:val="20"/>
                <w:szCs w:val="20"/>
              </w:rPr>
            </w:pPr>
            <w:r w:rsidRPr="00CA4EA7">
              <w:rPr>
                <w:rFonts w:ascii="Arial" w:hAnsi="Arial" w:cs="Arial"/>
                <w:color w:val="000000"/>
                <w:sz w:val="20"/>
                <w:szCs w:val="20"/>
              </w:rPr>
              <w:t>Ordnance Survey 1961</w:t>
            </w:r>
          </w:p>
        </w:tc>
      </w:tr>
    </w:tbl>
    <w:p w14:paraId="61318C7C" w14:textId="77777777" w:rsidR="00A83824" w:rsidRDefault="00A83824" w:rsidP="001852A0">
      <w:pPr>
        <w:jc w:val="both"/>
        <w:rPr>
          <w:rFonts w:ascii="Arial" w:hAnsi="Arial" w:cs="Arial"/>
          <w:color w:val="000000"/>
          <w:sz w:val="20"/>
          <w:szCs w:val="20"/>
        </w:rPr>
      </w:pPr>
    </w:p>
    <w:p w14:paraId="4B87FEF4" w14:textId="59DB362C" w:rsidR="001852A0" w:rsidRPr="005D441E" w:rsidRDefault="001852A0" w:rsidP="001852A0">
      <w:pPr>
        <w:jc w:val="both"/>
        <w:rPr>
          <w:rFonts w:ascii="Arial" w:hAnsi="Arial" w:cs="Arial"/>
          <w:color w:val="000000"/>
          <w:sz w:val="20"/>
          <w:szCs w:val="20"/>
        </w:rPr>
      </w:pPr>
      <w:r w:rsidRPr="001852A0">
        <w:rPr>
          <w:rFonts w:ascii="Arial" w:hAnsi="Arial" w:cs="Arial"/>
          <w:b/>
          <w:bCs/>
          <w:color w:val="000000"/>
          <w:sz w:val="20"/>
          <w:szCs w:val="20"/>
        </w:rPr>
        <w:lastRenderedPageBreak/>
        <w:t>Newent, Gloucestershire</w:t>
      </w:r>
      <w:r w:rsidR="005D441E">
        <w:rPr>
          <w:rFonts w:ascii="Arial" w:hAnsi="Arial" w:cs="Arial"/>
          <w:b/>
          <w:bCs/>
          <w:color w:val="000000"/>
          <w:sz w:val="20"/>
          <w:szCs w:val="20"/>
        </w:rPr>
        <w:t>.</w:t>
      </w:r>
      <w:r w:rsidR="005D441E">
        <w:rPr>
          <w:rFonts w:ascii="Arial" w:hAnsi="Arial" w:cs="Arial"/>
          <w:color w:val="000000"/>
          <w:sz w:val="20"/>
          <w:szCs w:val="20"/>
        </w:rPr>
        <w:t xml:space="preserve"> 1943 and May 1944, listed with Wynols Hill Camp 61, Italian pows.</w:t>
      </w:r>
      <w:r w:rsidR="0005577E">
        <w:rPr>
          <w:rFonts w:ascii="Arial" w:hAnsi="Arial" w:cs="Arial"/>
          <w:color w:val="000000"/>
          <w:sz w:val="20"/>
          <w:szCs w:val="20"/>
        </w:rPr>
        <w:t xml:space="preserve"> SO 715 257.</w:t>
      </w:r>
    </w:p>
    <w:p w14:paraId="1C44039F" w14:textId="77777777" w:rsidR="001852A0" w:rsidRPr="00B81E10" w:rsidRDefault="001852A0" w:rsidP="001852A0">
      <w:pPr>
        <w:jc w:val="both"/>
        <w:rPr>
          <w:rFonts w:ascii="Arial" w:hAnsi="Arial" w:cs="Arial"/>
          <w:color w:val="000000"/>
          <w:sz w:val="12"/>
          <w:szCs w:val="12"/>
        </w:rPr>
      </w:pPr>
    </w:p>
    <w:p w14:paraId="74D46351" w14:textId="6A8299DE" w:rsidR="004F2CB4" w:rsidRDefault="004F2CB4" w:rsidP="004F2CB4">
      <w:pPr>
        <w:shd w:val="clear" w:color="auto" w:fill="FFFFFF"/>
        <w:jc w:val="both"/>
        <w:rPr>
          <w:rFonts w:ascii="Arial" w:hAnsi="Arial" w:cs="Arial"/>
          <w:color w:val="222222"/>
          <w:sz w:val="20"/>
          <w:szCs w:val="20"/>
        </w:rPr>
      </w:pPr>
      <w:r w:rsidRPr="005D441E">
        <w:rPr>
          <w:rFonts w:ascii="Arial" w:hAnsi="Arial" w:cs="Arial"/>
          <w:b/>
          <w:bCs/>
          <w:color w:val="222222"/>
          <w:sz w:val="20"/>
          <w:szCs w:val="20"/>
        </w:rPr>
        <w:t>1945</w:t>
      </w:r>
      <w:r>
        <w:rPr>
          <w:rFonts w:ascii="Arial" w:hAnsi="Arial" w:cs="Arial"/>
          <w:color w:val="222222"/>
          <w:sz w:val="20"/>
          <w:szCs w:val="20"/>
        </w:rPr>
        <w:t xml:space="preserve"> </w:t>
      </w:r>
      <w:r w:rsidR="00B81E10">
        <w:rPr>
          <w:rFonts w:ascii="Arial" w:hAnsi="Arial" w:cs="Arial"/>
          <w:color w:val="222222"/>
          <w:sz w:val="20"/>
          <w:szCs w:val="20"/>
        </w:rPr>
        <w:t>–</w:t>
      </w:r>
      <w:r>
        <w:rPr>
          <w:rFonts w:ascii="Arial" w:hAnsi="Arial" w:cs="Arial"/>
          <w:color w:val="222222"/>
          <w:sz w:val="20"/>
          <w:szCs w:val="20"/>
        </w:rPr>
        <w:t xml:space="preserve"> </w:t>
      </w:r>
      <w:r w:rsidR="00B81E10">
        <w:rPr>
          <w:rFonts w:ascii="Arial" w:hAnsi="Arial" w:cs="Arial"/>
          <w:color w:val="222222"/>
          <w:sz w:val="20"/>
          <w:szCs w:val="20"/>
        </w:rPr>
        <w:t>just one entry</w:t>
      </w:r>
    </w:p>
    <w:p w14:paraId="07336526" w14:textId="77777777" w:rsidR="001852A0" w:rsidRPr="00B81E10" w:rsidRDefault="001852A0" w:rsidP="001852A0">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642"/>
        <w:gridCol w:w="663"/>
        <w:gridCol w:w="688"/>
        <w:gridCol w:w="688"/>
        <w:gridCol w:w="664"/>
        <w:gridCol w:w="717"/>
        <w:gridCol w:w="745"/>
        <w:gridCol w:w="851"/>
        <w:gridCol w:w="850"/>
        <w:gridCol w:w="788"/>
        <w:gridCol w:w="788"/>
        <w:gridCol w:w="788"/>
        <w:gridCol w:w="788"/>
        <w:gridCol w:w="788"/>
        <w:gridCol w:w="788"/>
        <w:gridCol w:w="788"/>
        <w:gridCol w:w="788"/>
        <w:gridCol w:w="788"/>
        <w:gridCol w:w="788"/>
      </w:tblGrid>
      <w:tr w:rsidR="00AA5179" w14:paraId="14D87D07" w14:textId="77777777" w:rsidTr="003349B0">
        <w:tc>
          <w:tcPr>
            <w:tcW w:w="1642" w:type="dxa"/>
          </w:tcPr>
          <w:p w14:paraId="1DA69143" w14:textId="77777777" w:rsidR="00AA5179" w:rsidRPr="004115ED" w:rsidRDefault="00AA5179" w:rsidP="003349B0">
            <w:pPr>
              <w:rPr>
                <w:rFonts w:ascii="Arial" w:hAnsi="Arial" w:cs="Arial"/>
                <w:bCs/>
                <w:sz w:val="20"/>
                <w:szCs w:val="20"/>
              </w:rPr>
            </w:pPr>
          </w:p>
        </w:tc>
        <w:tc>
          <w:tcPr>
            <w:tcW w:w="663" w:type="dxa"/>
          </w:tcPr>
          <w:p w14:paraId="1A1F7888"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1942</w:t>
            </w:r>
          </w:p>
        </w:tc>
        <w:tc>
          <w:tcPr>
            <w:tcW w:w="688" w:type="dxa"/>
          </w:tcPr>
          <w:p w14:paraId="445FADEE"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1943</w:t>
            </w:r>
          </w:p>
        </w:tc>
        <w:tc>
          <w:tcPr>
            <w:tcW w:w="688" w:type="dxa"/>
          </w:tcPr>
          <w:p w14:paraId="25A069F7"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1944</w:t>
            </w:r>
          </w:p>
        </w:tc>
        <w:tc>
          <w:tcPr>
            <w:tcW w:w="664" w:type="dxa"/>
          </w:tcPr>
          <w:p w14:paraId="160DEECB"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9/45</w:t>
            </w:r>
          </w:p>
        </w:tc>
        <w:tc>
          <w:tcPr>
            <w:tcW w:w="717" w:type="dxa"/>
          </w:tcPr>
          <w:p w14:paraId="2F8E8EDB" w14:textId="77777777" w:rsidR="00AA5179" w:rsidRPr="004115ED" w:rsidRDefault="00AA5179" w:rsidP="003349B0">
            <w:pPr>
              <w:jc w:val="center"/>
              <w:rPr>
                <w:rFonts w:ascii="Arial" w:hAnsi="Arial" w:cs="Arial"/>
                <w:bCs/>
                <w:sz w:val="20"/>
                <w:szCs w:val="20"/>
              </w:rPr>
            </w:pPr>
            <w:r>
              <w:rPr>
                <w:rFonts w:ascii="Arial" w:hAnsi="Arial" w:cs="Arial"/>
                <w:bCs/>
                <w:sz w:val="20"/>
                <w:szCs w:val="20"/>
              </w:rPr>
              <w:t>12/45</w:t>
            </w:r>
          </w:p>
        </w:tc>
        <w:tc>
          <w:tcPr>
            <w:tcW w:w="745" w:type="dxa"/>
          </w:tcPr>
          <w:p w14:paraId="0B0B2860" w14:textId="77777777" w:rsidR="00AA5179" w:rsidRPr="004115ED" w:rsidRDefault="00AA5179" w:rsidP="003349B0">
            <w:pPr>
              <w:jc w:val="center"/>
              <w:rPr>
                <w:rFonts w:ascii="Arial" w:hAnsi="Arial" w:cs="Arial"/>
                <w:bCs/>
                <w:sz w:val="20"/>
                <w:szCs w:val="20"/>
              </w:rPr>
            </w:pPr>
            <w:r>
              <w:rPr>
                <w:rFonts w:ascii="Arial" w:hAnsi="Arial" w:cs="Arial"/>
                <w:bCs/>
                <w:sz w:val="20"/>
                <w:szCs w:val="20"/>
              </w:rPr>
              <w:t>3/46</w:t>
            </w:r>
          </w:p>
        </w:tc>
        <w:tc>
          <w:tcPr>
            <w:tcW w:w="851" w:type="dxa"/>
          </w:tcPr>
          <w:p w14:paraId="4618A2EC" w14:textId="77777777" w:rsidR="00AA5179" w:rsidRPr="004115ED" w:rsidRDefault="00AA5179" w:rsidP="003349B0">
            <w:pPr>
              <w:jc w:val="center"/>
              <w:rPr>
                <w:rFonts w:ascii="Arial" w:hAnsi="Arial" w:cs="Arial"/>
                <w:bCs/>
                <w:sz w:val="20"/>
                <w:szCs w:val="20"/>
              </w:rPr>
            </w:pPr>
            <w:r>
              <w:rPr>
                <w:rFonts w:ascii="Arial" w:hAnsi="Arial" w:cs="Arial"/>
                <w:bCs/>
                <w:sz w:val="20"/>
                <w:szCs w:val="20"/>
              </w:rPr>
              <w:t>4/46</w:t>
            </w:r>
          </w:p>
        </w:tc>
        <w:tc>
          <w:tcPr>
            <w:tcW w:w="850" w:type="dxa"/>
          </w:tcPr>
          <w:p w14:paraId="3A2F0C7B" w14:textId="77777777" w:rsidR="00AA5179" w:rsidRPr="004115ED" w:rsidRDefault="00AA5179" w:rsidP="003349B0">
            <w:pPr>
              <w:jc w:val="center"/>
              <w:rPr>
                <w:rFonts w:ascii="Arial" w:hAnsi="Arial" w:cs="Arial"/>
                <w:bCs/>
                <w:sz w:val="20"/>
                <w:szCs w:val="20"/>
              </w:rPr>
            </w:pPr>
            <w:r>
              <w:rPr>
                <w:rFonts w:ascii="Arial" w:hAnsi="Arial" w:cs="Arial"/>
                <w:bCs/>
                <w:sz w:val="20"/>
                <w:szCs w:val="20"/>
              </w:rPr>
              <w:t>6/46</w:t>
            </w:r>
          </w:p>
        </w:tc>
        <w:tc>
          <w:tcPr>
            <w:tcW w:w="788" w:type="dxa"/>
          </w:tcPr>
          <w:p w14:paraId="39FE8EDE"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9/46</w:t>
            </w:r>
          </w:p>
        </w:tc>
        <w:tc>
          <w:tcPr>
            <w:tcW w:w="788" w:type="dxa"/>
          </w:tcPr>
          <w:p w14:paraId="75BBBFB9" w14:textId="77777777" w:rsidR="00AA5179" w:rsidRPr="004115ED" w:rsidRDefault="00AA5179" w:rsidP="003349B0">
            <w:pPr>
              <w:jc w:val="center"/>
              <w:rPr>
                <w:rFonts w:ascii="Arial" w:hAnsi="Arial" w:cs="Arial"/>
                <w:bCs/>
                <w:sz w:val="20"/>
                <w:szCs w:val="20"/>
              </w:rPr>
            </w:pPr>
            <w:r>
              <w:rPr>
                <w:rFonts w:ascii="Arial" w:hAnsi="Arial" w:cs="Arial"/>
                <w:bCs/>
                <w:sz w:val="20"/>
                <w:szCs w:val="20"/>
              </w:rPr>
              <w:t>10/46</w:t>
            </w:r>
          </w:p>
        </w:tc>
        <w:tc>
          <w:tcPr>
            <w:tcW w:w="788" w:type="dxa"/>
          </w:tcPr>
          <w:p w14:paraId="3EB71DAF" w14:textId="77777777" w:rsidR="00AA5179" w:rsidRDefault="00AA5179" w:rsidP="003349B0">
            <w:pPr>
              <w:jc w:val="center"/>
              <w:rPr>
                <w:rFonts w:ascii="Arial" w:hAnsi="Arial" w:cs="Arial"/>
                <w:bCs/>
                <w:sz w:val="20"/>
                <w:szCs w:val="20"/>
              </w:rPr>
            </w:pPr>
            <w:r>
              <w:rPr>
                <w:rFonts w:ascii="Arial" w:hAnsi="Arial" w:cs="Arial"/>
                <w:bCs/>
                <w:sz w:val="20"/>
                <w:szCs w:val="20"/>
              </w:rPr>
              <w:t>1/47</w:t>
            </w:r>
          </w:p>
        </w:tc>
        <w:tc>
          <w:tcPr>
            <w:tcW w:w="788" w:type="dxa"/>
          </w:tcPr>
          <w:p w14:paraId="11FA979F" w14:textId="77777777" w:rsidR="00AA5179" w:rsidRDefault="00AA5179" w:rsidP="003349B0">
            <w:pPr>
              <w:jc w:val="center"/>
              <w:rPr>
                <w:rFonts w:ascii="Arial" w:hAnsi="Arial" w:cs="Arial"/>
                <w:bCs/>
                <w:sz w:val="20"/>
                <w:szCs w:val="20"/>
              </w:rPr>
            </w:pPr>
            <w:r>
              <w:rPr>
                <w:rFonts w:ascii="Arial" w:hAnsi="Arial" w:cs="Arial"/>
                <w:bCs/>
                <w:sz w:val="20"/>
                <w:szCs w:val="20"/>
              </w:rPr>
              <w:t>3/47</w:t>
            </w:r>
          </w:p>
        </w:tc>
        <w:tc>
          <w:tcPr>
            <w:tcW w:w="788" w:type="dxa"/>
          </w:tcPr>
          <w:p w14:paraId="55976875" w14:textId="77777777" w:rsidR="00AA5179" w:rsidRDefault="00AA5179" w:rsidP="003349B0">
            <w:pPr>
              <w:jc w:val="center"/>
              <w:rPr>
                <w:rFonts w:ascii="Arial" w:hAnsi="Arial" w:cs="Arial"/>
                <w:bCs/>
                <w:sz w:val="20"/>
                <w:szCs w:val="20"/>
              </w:rPr>
            </w:pPr>
            <w:r>
              <w:rPr>
                <w:rFonts w:ascii="Arial" w:hAnsi="Arial" w:cs="Arial"/>
                <w:bCs/>
                <w:sz w:val="20"/>
                <w:szCs w:val="20"/>
              </w:rPr>
              <w:t>6/47</w:t>
            </w:r>
          </w:p>
        </w:tc>
        <w:tc>
          <w:tcPr>
            <w:tcW w:w="788" w:type="dxa"/>
          </w:tcPr>
          <w:p w14:paraId="2C8F2519" w14:textId="77777777" w:rsidR="00AA5179" w:rsidRDefault="00AA5179" w:rsidP="003349B0">
            <w:pPr>
              <w:jc w:val="center"/>
              <w:rPr>
                <w:rFonts w:ascii="Arial" w:hAnsi="Arial" w:cs="Arial"/>
                <w:bCs/>
                <w:sz w:val="20"/>
                <w:szCs w:val="20"/>
              </w:rPr>
            </w:pPr>
            <w:r>
              <w:rPr>
                <w:rFonts w:ascii="Arial" w:hAnsi="Arial" w:cs="Arial"/>
                <w:bCs/>
                <w:sz w:val="20"/>
                <w:szCs w:val="20"/>
              </w:rPr>
              <w:t>7/47</w:t>
            </w:r>
          </w:p>
        </w:tc>
        <w:tc>
          <w:tcPr>
            <w:tcW w:w="788" w:type="dxa"/>
          </w:tcPr>
          <w:p w14:paraId="0A8F0CB2" w14:textId="77777777" w:rsidR="00AA5179" w:rsidRDefault="00AA5179" w:rsidP="003349B0">
            <w:pPr>
              <w:jc w:val="center"/>
              <w:rPr>
                <w:rFonts w:ascii="Arial" w:hAnsi="Arial" w:cs="Arial"/>
                <w:bCs/>
                <w:sz w:val="20"/>
                <w:szCs w:val="20"/>
              </w:rPr>
            </w:pPr>
            <w:r>
              <w:rPr>
                <w:rFonts w:ascii="Arial" w:hAnsi="Arial" w:cs="Arial"/>
                <w:bCs/>
                <w:sz w:val="20"/>
                <w:szCs w:val="20"/>
              </w:rPr>
              <w:t>10/47</w:t>
            </w:r>
          </w:p>
        </w:tc>
        <w:tc>
          <w:tcPr>
            <w:tcW w:w="788" w:type="dxa"/>
          </w:tcPr>
          <w:p w14:paraId="2CE6CF9F" w14:textId="77777777" w:rsidR="00AA5179" w:rsidRDefault="00AA5179" w:rsidP="003349B0">
            <w:pPr>
              <w:jc w:val="center"/>
              <w:rPr>
                <w:rFonts w:ascii="Arial" w:hAnsi="Arial" w:cs="Arial"/>
                <w:bCs/>
                <w:sz w:val="20"/>
                <w:szCs w:val="20"/>
              </w:rPr>
            </w:pPr>
            <w:r>
              <w:rPr>
                <w:rFonts w:ascii="Arial" w:hAnsi="Arial" w:cs="Arial"/>
                <w:bCs/>
                <w:sz w:val="20"/>
                <w:szCs w:val="20"/>
              </w:rPr>
              <w:t>1/48</w:t>
            </w:r>
          </w:p>
        </w:tc>
        <w:tc>
          <w:tcPr>
            <w:tcW w:w="788" w:type="dxa"/>
          </w:tcPr>
          <w:p w14:paraId="2DB7E120" w14:textId="77777777" w:rsidR="00AA5179" w:rsidRDefault="00AA5179" w:rsidP="003349B0">
            <w:pPr>
              <w:jc w:val="center"/>
              <w:rPr>
                <w:rFonts w:ascii="Arial" w:hAnsi="Arial" w:cs="Arial"/>
                <w:bCs/>
                <w:sz w:val="20"/>
                <w:szCs w:val="20"/>
              </w:rPr>
            </w:pPr>
            <w:r>
              <w:rPr>
                <w:rFonts w:ascii="Arial" w:hAnsi="Arial" w:cs="Arial"/>
                <w:bCs/>
                <w:sz w:val="20"/>
                <w:szCs w:val="20"/>
              </w:rPr>
              <w:t>2/48</w:t>
            </w:r>
          </w:p>
        </w:tc>
        <w:tc>
          <w:tcPr>
            <w:tcW w:w="788" w:type="dxa"/>
          </w:tcPr>
          <w:p w14:paraId="024464B7" w14:textId="77777777" w:rsidR="00AA5179" w:rsidRDefault="00AA5179" w:rsidP="003349B0">
            <w:pPr>
              <w:jc w:val="center"/>
              <w:rPr>
                <w:rFonts w:ascii="Arial" w:hAnsi="Arial" w:cs="Arial"/>
                <w:bCs/>
                <w:sz w:val="20"/>
                <w:szCs w:val="20"/>
              </w:rPr>
            </w:pPr>
            <w:r>
              <w:rPr>
                <w:rFonts w:ascii="Arial" w:hAnsi="Arial" w:cs="Arial"/>
                <w:bCs/>
                <w:sz w:val="20"/>
                <w:szCs w:val="20"/>
              </w:rPr>
              <w:t>3/48</w:t>
            </w:r>
          </w:p>
        </w:tc>
      </w:tr>
      <w:tr w:rsidR="005D441E" w14:paraId="540A26F5" w14:textId="77777777" w:rsidTr="005D441E">
        <w:tc>
          <w:tcPr>
            <w:tcW w:w="1642" w:type="dxa"/>
          </w:tcPr>
          <w:p w14:paraId="438BE231" w14:textId="77777777" w:rsidR="005D441E" w:rsidRPr="004115ED" w:rsidRDefault="005D441E" w:rsidP="003349B0">
            <w:pPr>
              <w:rPr>
                <w:rFonts w:ascii="Arial" w:hAnsi="Arial" w:cs="Arial"/>
                <w:bCs/>
                <w:sz w:val="20"/>
                <w:szCs w:val="20"/>
              </w:rPr>
            </w:pPr>
            <w:r>
              <w:rPr>
                <w:rFonts w:ascii="Arial" w:hAnsi="Arial" w:cs="Arial"/>
                <w:bCs/>
                <w:sz w:val="20"/>
                <w:szCs w:val="20"/>
              </w:rPr>
              <w:t>Newent</w:t>
            </w:r>
          </w:p>
        </w:tc>
        <w:tc>
          <w:tcPr>
            <w:tcW w:w="663" w:type="dxa"/>
            <w:shd w:val="clear" w:color="auto" w:fill="FFCCCC"/>
          </w:tcPr>
          <w:p w14:paraId="687158D3" w14:textId="77777777" w:rsidR="005D441E" w:rsidRPr="004115ED" w:rsidRDefault="005D441E" w:rsidP="003349B0">
            <w:pPr>
              <w:jc w:val="center"/>
              <w:rPr>
                <w:rFonts w:ascii="Arial" w:hAnsi="Arial" w:cs="Arial"/>
                <w:bCs/>
                <w:sz w:val="20"/>
                <w:szCs w:val="20"/>
              </w:rPr>
            </w:pPr>
          </w:p>
        </w:tc>
        <w:tc>
          <w:tcPr>
            <w:tcW w:w="1376" w:type="dxa"/>
            <w:gridSpan w:val="2"/>
            <w:shd w:val="clear" w:color="auto" w:fill="D9E2F3" w:themeFill="accent1" w:themeFillTint="33"/>
          </w:tcPr>
          <w:p w14:paraId="6F65D165" w14:textId="54E62290" w:rsidR="005D441E" w:rsidRPr="004115ED" w:rsidRDefault="005D441E" w:rsidP="003349B0">
            <w:pPr>
              <w:jc w:val="center"/>
              <w:rPr>
                <w:rFonts w:ascii="Arial" w:hAnsi="Arial" w:cs="Arial"/>
                <w:bCs/>
                <w:sz w:val="20"/>
                <w:szCs w:val="20"/>
              </w:rPr>
            </w:pPr>
            <w:r>
              <w:rPr>
                <w:rFonts w:ascii="Arial" w:hAnsi="Arial" w:cs="Arial"/>
                <w:bCs/>
                <w:sz w:val="20"/>
                <w:szCs w:val="20"/>
              </w:rPr>
              <w:t>With C61</w:t>
            </w:r>
          </w:p>
        </w:tc>
        <w:tc>
          <w:tcPr>
            <w:tcW w:w="664" w:type="dxa"/>
            <w:shd w:val="clear" w:color="auto" w:fill="E2EFD9" w:themeFill="accent6" w:themeFillTint="33"/>
          </w:tcPr>
          <w:p w14:paraId="301EF97E" w14:textId="77777777" w:rsidR="005D441E" w:rsidRPr="004115ED" w:rsidRDefault="005D441E" w:rsidP="003349B0">
            <w:pPr>
              <w:jc w:val="center"/>
              <w:rPr>
                <w:rFonts w:ascii="Arial" w:hAnsi="Arial" w:cs="Arial"/>
                <w:bCs/>
                <w:sz w:val="20"/>
                <w:szCs w:val="20"/>
              </w:rPr>
            </w:pPr>
          </w:p>
        </w:tc>
        <w:tc>
          <w:tcPr>
            <w:tcW w:w="717" w:type="dxa"/>
            <w:shd w:val="clear" w:color="auto" w:fill="FFF2CC" w:themeFill="accent4" w:themeFillTint="33"/>
          </w:tcPr>
          <w:p w14:paraId="2F561C88" w14:textId="77777777" w:rsidR="005D441E" w:rsidRPr="004115ED" w:rsidRDefault="005D441E" w:rsidP="003349B0">
            <w:pPr>
              <w:jc w:val="center"/>
              <w:rPr>
                <w:rFonts w:ascii="Arial" w:hAnsi="Arial" w:cs="Arial"/>
                <w:bCs/>
                <w:sz w:val="20"/>
                <w:szCs w:val="20"/>
              </w:rPr>
            </w:pPr>
          </w:p>
        </w:tc>
        <w:tc>
          <w:tcPr>
            <w:tcW w:w="745" w:type="dxa"/>
            <w:shd w:val="clear" w:color="auto" w:fill="FFF2CC" w:themeFill="accent4" w:themeFillTint="33"/>
          </w:tcPr>
          <w:p w14:paraId="15916B5F" w14:textId="77777777" w:rsidR="005D441E" w:rsidRPr="004115ED" w:rsidRDefault="005D441E" w:rsidP="003349B0">
            <w:pPr>
              <w:jc w:val="center"/>
              <w:rPr>
                <w:rFonts w:ascii="Arial" w:hAnsi="Arial" w:cs="Arial"/>
                <w:bCs/>
                <w:sz w:val="20"/>
                <w:szCs w:val="20"/>
              </w:rPr>
            </w:pPr>
          </w:p>
        </w:tc>
        <w:tc>
          <w:tcPr>
            <w:tcW w:w="851" w:type="dxa"/>
            <w:shd w:val="clear" w:color="auto" w:fill="FFF2CC" w:themeFill="accent4" w:themeFillTint="33"/>
          </w:tcPr>
          <w:p w14:paraId="06D0C673" w14:textId="77777777" w:rsidR="005D441E" w:rsidRPr="004115ED" w:rsidRDefault="005D441E" w:rsidP="003349B0">
            <w:pPr>
              <w:jc w:val="center"/>
              <w:rPr>
                <w:rFonts w:ascii="Arial" w:hAnsi="Arial" w:cs="Arial"/>
                <w:bCs/>
                <w:sz w:val="20"/>
                <w:szCs w:val="20"/>
              </w:rPr>
            </w:pPr>
          </w:p>
        </w:tc>
        <w:tc>
          <w:tcPr>
            <w:tcW w:w="850" w:type="dxa"/>
            <w:shd w:val="clear" w:color="auto" w:fill="FFF2CC" w:themeFill="accent4" w:themeFillTint="33"/>
          </w:tcPr>
          <w:p w14:paraId="1259E054" w14:textId="77777777" w:rsidR="005D441E" w:rsidRPr="004115ED" w:rsidRDefault="005D441E" w:rsidP="003349B0">
            <w:pPr>
              <w:jc w:val="center"/>
              <w:rPr>
                <w:rFonts w:ascii="Arial" w:hAnsi="Arial" w:cs="Arial"/>
                <w:bCs/>
                <w:sz w:val="20"/>
                <w:szCs w:val="20"/>
              </w:rPr>
            </w:pPr>
          </w:p>
        </w:tc>
        <w:tc>
          <w:tcPr>
            <w:tcW w:w="788" w:type="dxa"/>
            <w:shd w:val="clear" w:color="auto" w:fill="FFF2CC" w:themeFill="accent4" w:themeFillTint="33"/>
          </w:tcPr>
          <w:p w14:paraId="1CFFB2FC" w14:textId="77777777" w:rsidR="005D441E" w:rsidRPr="004115ED" w:rsidRDefault="005D441E" w:rsidP="003349B0">
            <w:pPr>
              <w:jc w:val="center"/>
              <w:rPr>
                <w:rFonts w:ascii="Arial" w:hAnsi="Arial" w:cs="Arial"/>
                <w:bCs/>
                <w:sz w:val="20"/>
                <w:szCs w:val="20"/>
              </w:rPr>
            </w:pPr>
          </w:p>
        </w:tc>
        <w:tc>
          <w:tcPr>
            <w:tcW w:w="788" w:type="dxa"/>
            <w:shd w:val="clear" w:color="auto" w:fill="FFF2CC" w:themeFill="accent4" w:themeFillTint="33"/>
          </w:tcPr>
          <w:p w14:paraId="1882376E" w14:textId="77777777" w:rsidR="005D441E" w:rsidRPr="004115ED" w:rsidRDefault="005D441E" w:rsidP="003349B0">
            <w:pPr>
              <w:jc w:val="center"/>
              <w:rPr>
                <w:rFonts w:ascii="Arial" w:hAnsi="Arial" w:cs="Arial"/>
                <w:bCs/>
                <w:sz w:val="20"/>
                <w:szCs w:val="20"/>
              </w:rPr>
            </w:pPr>
          </w:p>
        </w:tc>
        <w:tc>
          <w:tcPr>
            <w:tcW w:w="788" w:type="dxa"/>
            <w:shd w:val="clear" w:color="auto" w:fill="FFF2CC" w:themeFill="accent4" w:themeFillTint="33"/>
          </w:tcPr>
          <w:p w14:paraId="56952E2F" w14:textId="77777777" w:rsidR="005D441E" w:rsidRDefault="005D441E" w:rsidP="003349B0">
            <w:pPr>
              <w:jc w:val="center"/>
              <w:rPr>
                <w:rFonts w:ascii="Arial" w:hAnsi="Arial" w:cs="Arial"/>
                <w:bCs/>
                <w:sz w:val="20"/>
                <w:szCs w:val="20"/>
              </w:rPr>
            </w:pPr>
          </w:p>
        </w:tc>
        <w:tc>
          <w:tcPr>
            <w:tcW w:w="788" w:type="dxa"/>
            <w:shd w:val="clear" w:color="auto" w:fill="FFF2CC" w:themeFill="accent4" w:themeFillTint="33"/>
          </w:tcPr>
          <w:p w14:paraId="341995E5" w14:textId="77777777" w:rsidR="005D441E" w:rsidRDefault="005D441E" w:rsidP="003349B0">
            <w:pPr>
              <w:jc w:val="center"/>
              <w:rPr>
                <w:rFonts w:ascii="Arial" w:hAnsi="Arial" w:cs="Arial"/>
                <w:bCs/>
                <w:sz w:val="20"/>
                <w:szCs w:val="20"/>
              </w:rPr>
            </w:pPr>
          </w:p>
        </w:tc>
        <w:tc>
          <w:tcPr>
            <w:tcW w:w="788" w:type="dxa"/>
            <w:shd w:val="clear" w:color="auto" w:fill="FFF2CC" w:themeFill="accent4" w:themeFillTint="33"/>
          </w:tcPr>
          <w:p w14:paraId="54983D58" w14:textId="77777777" w:rsidR="005D441E" w:rsidRDefault="005D441E" w:rsidP="003349B0">
            <w:pPr>
              <w:jc w:val="center"/>
              <w:rPr>
                <w:rFonts w:ascii="Arial" w:hAnsi="Arial" w:cs="Arial"/>
                <w:bCs/>
                <w:sz w:val="20"/>
                <w:szCs w:val="20"/>
              </w:rPr>
            </w:pPr>
          </w:p>
        </w:tc>
        <w:tc>
          <w:tcPr>
            <w:tcW w:w="788" w:type="dxa"/>
            <w:shd w:val="clear" w:color="auto" w:fill="FFF2CC" w:themeFill="accent4" w:themeFillTint="33"/>
          </w:tcPr>
          <w:p w14:paraId="6F7639EC" w14:textId="77777777" w:rsidR="005D441E" w:rsidRDefault="005D441E" w:rsidP="003349B0">
            <w:pPr>
              <w:jc w:val="center"/>
              <w:rPr>
                <w:rFonts w:ascii="Arial" w:hAnsi="Arial" w:cs="Arial"/>
                <w:bCs/>
                <w:sz w:val="20"/>
                <w:szCs w:val="20"/>
              </w:rPr>
            </w:pPr>
          </w:p>
        </w:tc>
        <w:tc>
          <w:tcPr>
            <w:tcW w:w="788" w:type="dxa"/>
            <w:shd w:val="clear" w:color="auto" w:fill="FFF2CC" w:themeFill="accent4" w:themeFillTint="33"/>
          </w:tcPr>
          <w:p w14:paraId="25991496" w14:textId="77777777" w:rsidR="005D441E" w:rsidRDefault="005D441E" w:rsidP="003349B0">
            <w:pPr>
              <w:jc w:val="center"/>
              <w:rPr>
                <w:rFonts w:ascii="Arial" w:hAnsi="Arial" w:cs="Arial"/>
                <w:bCs/>
                <w:sz w:val="20"/>
                <w:szCs w:val="20"/>
              </w:rPr>
            </w:pPr>
          </w:p>
        </w:tc>
        <w:tc>
          <w:tcPr>
            <w:tcW w:w="788" w:type="dxa"/>
            <w:shd w:val="clear" w:color="auto" w:fill="FFF2CC" w:themeFill="accent4" w:themeFillTint="33"/>
          </w:tcPr>
          <w:p w14:paraId="7CB79016" w14:textId="77777777" w:rsidR="005D441E" w:rsidRDefault="005D441E" w:rsidP="003349B0">
            <w:pPr>
              <w:jc w:val="center"/>
              <w:rPr>
                <w:rFonts w:ascii="Arial" w:hAnsi="Arial" w:cs="Arial"/>
                <w:bCs/>
                <w:sz w:val="20"/>
                <w:szCs w:val="20"/>
              </w:rPr>
            </w:pPr>
          </w:p>
        </w:tc>
        <w:tc>
          <w:tcPr>
            <w:tcW w:w="788" w:type="dxa"/>
            <w:shd w:val="clear" w:color="auto" w:fill="FFF2CC" w:themeFill="accent4" w:themeFillTint="33"/>
          </w:tcPr>
          <w:p w14:paraId="291F94C7" w14:textId="77777777" w:rsidR="005D441E" w:rsidRDefault="005D441E" w:rsidP="003349B0">
            <w:pPr>
              <w:jc w:val="center"/>
              <w:rPr>
                <w:rFonts w:ascii="Arial" w:hAnsi="Arial" w:cs="Arial"/>
                <w:bCs/>
                <w:sz w:val="20"/>
                <w:szCs w:val="20"/>
              </w:rPr>
            </w:pPr>
          </w:p>
        </w:tc>
        <w:tc>
          <w:tcPr>
            <w:tcW w:w="788" w:type="dxa"/>
            <w:shd w:val="clear" w:color="auto" w:fill="FFF2CC" w:themeFill="accent4" w:themeFillTint="33"/>
          </w:tcPr>
          <w:p w14:paraId="3B9B68A4" w14:textId="77777777" w:rsidR="005D441E" w:rsidRDefault="005D441E" w:rsidP="003349B0">
            <w:pPr>
              <w:jc w:val="center"/>
              <w:rPr>
                <w:rFonts w:ascii="Arial" w:hAnsi="Arial" w:cs="Arial"/>
                <w:bCs/>
                <w:sz w:val="20"/>
                <w:szCs w:val="20"/>
              </w:rPr>
            </w:pPr>
          </w:p>
        </w:tc>
      </w:tr>
    </w:tbl>
    <w:p w14:paraId="66DEC2CA" w14:textId="77777777" w:rsidR="0005577E" w:rsidRPr="005F7BA9" w:rsidRDefault="0005577E" w:rsidP="001852A0">
      <w:pPr>
        <w:jc w:val="both"/>
        <w:rPr>
          <w:rFonts w:ascii="Arial" w:hAnsi="Arial" w:cs="Arial"/>
          <w:color w:val="000000"/>
          <w:sz w:val="20"/>
          <w:szCs w:val="20"/>
        </w:rPr>
      </w:pPr>
    </w:p>
    <w:p w14:paraId="0F940AE2" w14:textId="77777777" w:rsidR="00D15FC2" w:rsidRPr="005F7BA9" w:rsidRDefault="00D15FC2" w:rsidP="001852A0">
      <w:pPr>
        <w:jc w:val="both"/>
        <w:rPr>
          <w:rFonts w:ascii="Arial" w:hAnsi="Arial" w:cs="Arial"/>
          <w:color w:val="000000"/>
          <w:sz w:val="20"/>
          <w:szCs w:val="20"/>
        </w:rPr>
      </w:pPr>
    </w:p>
    <w:p w14:paraId="65B77930" w14:textId="77777777" w:rsidR="00D15FC2" w:rsidRPr="005F7BA9" w:rsidRDefault="00D15FC2" w:rsidP="001852A0">
      <w:pPr>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2"/>
        <w:gridCol w:w="3846"/>
      </w:tblGrid>
      <w:tr w:rsidR="005F7BA9" w14:paraId="3F2A7942" w14:textId="77777777" w:rsidTr="005F7BA9">
        <w:tc>
          <w:tcPr>
            <w:tcW w:w="11835" w:type="dxa"/>
            <w:vMerge w:val="restart"/>
          </w:tcPr>
          <w:p w14:paraId="0C0399DC" w14:textId="329E00EA" w:rsidR="005F7BA9" w:rsidRPr="001852A0" w:rsidRDefault="005F7BA9" w:rsidP="005F7BA9">
            <w:pPr>
              <w:jc w:val="both"/>
              <w:rPr>
                <w:rFonts w:ascii="Arial" w:hAnsi="Arial" w:cs="Arial"/>
                <w:b/>
                <w:bCs/>
                <w:color w:val="000000"/>
                <w:sz w:val="20"/>
                <w:szCs w:val="20"/>
              </w:rPr>
            </w:pPr>
            <w:r w:rsidRPr="001852A0">
              <w:rPr>
                <w:rFonts w:ascii="Arial" w:hAnsi="Arial" w:cs="Arial"/>
                <w:b/>
                <w:bCs/>
                <w:color w:val="000000"/>
                <w:sz w:val="20"/>
                <w:szCs w:val="20"/>
              </w:rPr>
              <w:t>Rusper</w:t>
            </w:r>
            <w:r>
              <w:rPr>
                <w:rFonts w:ascii="Arial" w:hAnsi="Arial" w:cs="Arial"/>
                <w:b/>
                <w:bCs/>
                <w:color w:val="000000"/>
                <w:sz w:val="20"/>
                <w:szCs w:val="20"/>
              </w:rPr>
              <w:t>.</w:t>
            </w:r>
            <w:r>
              <w:rPr>
                <w:rFonts w:ascii="Arial" w:hAnsi="Arial" w:cs="Arial"/>
                <w:color w:val="000000"/>
                <w:sz w:val="20"/>
                <w:szCs w:val="20"/>
              </w:rPr>
              <w:t xml:space="preserve"> 20 miles from </w:t>
            </w:r>
            <w:r w:rsidR="00C5606C">
              <w:rPr>
                <w:rFonts w:ascii="Arial" w:hAnsi="Arial" w:cs="Arial"/>
                <w:color w:val="000000"/>
                <w:sz w:val="20"/>
                <w:szCs w:val="20"/>
              </w:rPr>
              <w:t xml:space="preserve">the </w:t>
            </w:r>
            <w:r>
              <w:rPr>
                <w:rFonts w:ascii="Arial" w:hAnsi="Arial" w:cs="Arial"/>
                <w:color w:val="000000"/>
                <w:sz w:val="20"/>
                <w:szCs w:val="20"/>
              </w:rPr>
              <w:t>main camp. House.</w:t>
            </w:r>
          </w:p>
          <w:p w14:paraId="0132352A" w14:textId="77777777" w:rsidR="005F7BA9" w:rsidRPr="00B17F69" w:rsidRDefault="005F7BA9" w:rsidP="005F7BA9">
            <w:pPr>
              <w:jc w:val="both"/>
              <w:rPr>
                <w:rFonts w:ascii="Arial" w:hAnsi="Arial" w:cs="Arial"/>
                <w:color w:val="000000"/>
                <w:sz w:val="12"/>
                <w:szCs w:val="12"/>
              </w:rPr>
            </w:pPr>
          </w:p>
          <w:p w14:paraId="0E232A3D" w14:textId="77777777" w:rsidR="005F7BA9" w:rsidRPr="005F7BA9" w:rsidRDefault="005F7BA9" w:rsidP="005F7BA9">
            <w:pPr>
              <w:shd w:val="clear" w:color="auto" w:fill="FFFFFF"/>
              <w:jc w:val="both"/>
              <w:rPr>
                <w:rFonts w:ascii="Arial" w:hAnsi="Arial" w:cs="Arial"/>
                <w:color w:val="222222"/>
                <w:sz w:val="20"/>
                <w:szCs w:val="20"/>
              </w:rPr>
            </w:pPr>
            <w:r w:rsidRPr="005F7BA9">
              <w:rPr>
                <w:rFonts w:ascii="Arial" w:hAnsi="Arial" w:cs="Arial"/>
                <w:color w:val="222222"/>
                <w:sz w:val="20"/>
                <w:szCs w:val="20"/>
              </w:rPr>
              <w:t>Location – TQ 228 231</w:t>
            </w:r>
          </w:p>
          <w:p w14:paraId="154BD783" w14:textId="77777777" w:rsidR="005F7BA9" w:rsidRPr="005F7BA9" w:rsidRDefault="005F7BA9" w:rsidP="005F7BA9">
            <w:pPr>
              <w:shd w:val="clear" w:color="auto" w:fill="FFFFFF"/>
              <w:jc w:val="both"/>
              <w:rPr>
                <w:rFonts w:ascii="Arial" w:hAnsi="Arial" w:cs="Arial"/>
                <w:b/>
                <w:bCs/>
                <w:color w:val="222222"/>
                <w:sz w:val="12"/>
                <w:szCs w:val="12"/>
              </w:rPr>
            </w:pPr>
          </w:p>
          <w:p w14:paraId="7E2E2E1F" w14:textId="76181789" w:rsidR="005F7BA9" w:rsidRPr="00546F70" w:rsidRDefault="005F7BA9" w:rsidP="005F7BA9">
            <w:pPr>
              <w:shd w:val="clear" w:color="auto" w:fill="FFFFFF"/>
              <w:jc w:val="both"/>
              <w:rPr>
                <w:rFonts w:ascii="Arial" w:hAnsi="Arial" w:cs="Arial"/>
                <w:i/>
                <w:iCs/>
                <w:color w:val="222222"/>
                <w:sz w:val="20"/>
                <w:szCs w:val="20"/>
              </w:rPr>
            </w:pPr>
            <w:r w:rsidRPr="00B17F69">
              <w:rPr>
                <w:rFonts w:ascii="Arial" w:hAnsi="Arial" w:cs="Arial"/>
                <w:b/>
                <w:bCs/>
                <w:color w:val="222222"/>
                <w:sz w:val="20"/>
                <w:szCs w:val="20"/>
              </w:rPr>
              <w:t>September 1946</w:t>
            </w:r>
            <w:r>
              <w:rPr>
                <w:rFonts w:ascii="Arial" w:hAnsi="Arial" w:cs="Arial"/>
                <w:color w:val="222222"/>
                <w:sz w:val="20"/>
                <w:szCs w:val="20"/>
              </w:rPr>
              <w:t xml:space="preserve"> – Hostel leader; Fw Otto Kottmeyer (B) [or Kottmeier] – “</w:t>
            </w:r>
            <w:r w:rsidRPr="00546F70">
              <w:rPr>
                <w:rFonts w:ascii="Arial" w:hAnsi="Arial" w:cs="Arial"/>
                <w:i/>
                <w:iCs/>
                <w:color w:val="222222"/>
                <w:sz w:val="20"/>
                <w:szCs w:val="20"/>
              </w:rPr>
              <w:t>Architect… Efficient and well suited to the job.”</w:t>
            </w:r>
          </w:p>
          <w:p w14:paraId="4CAC5F5C" w14:textId="77777777" w:rsidR="005F7BA9" w:rsidRPr="00B17F69" w:rsidRDefault="005F7BA9" w:rsidP="005F7BA9">
            <w:pPr>
              <w:jc w:val="both"/>
              <w:rPr>
                <w:rFonts w:ascii="Arial" w:hAnsi="Arial" w:cs="Arial"/>
                <w:color w:val="000000"/>
                <w:sz w:val="12"/>
                <w:szCs w:val="12"/>
              </w:rPr>
            </w:pPr>
          </w:p>
          <w:p w14:paraId="0BD33ACB" w14:textId="77777777" w:rsidR="005F7BA9" w:rsidRDefault="005F7BA9" w:rsidP="005F7BA9">
            <w:pPr>
              <w:shd w:val="clear" w:color="auto" w:fill="FFFFFF"/>
              <w:jc w:val="both"/>
              <w:rPr>
                <w:rFonts w:ascii="Arial" w:hAnsi="Arial" w:cs="Arial"/>
                <w:b/>
                <w:bCs/>
                <w:color w:val="222222"/>
                <w:sz w:val="20"/>
                <w:szCs w:val="20"/>
              </w:rPr>
            </w:pPr>
            <w:r>
              <w:rPr>
                <w:rFonts w:ascii="Arial" w:hAnsi="Arial" w:cs="Arial"/>
                <w:b/>
                <w:bCs/>
                <w:color w:val="222222"/>
                <w:sz w:val="20"/>
                <w:szCs w:val="20"/>
              </w:rPr>
              <w:t xml:space="preserve">October 1946 </w:t>
            </w:r>
            <w:r>
              <w:rPr>
                <w:rFonts w:ascii="Arial" w:hAnsi="Arial" w:cs="Arial"/>
                <w:color w:val="222222"/>
                <w:sz w:val="20"/>
                <w:szCs w:val="20"/>
              </w:rPr>
              <w:t>– Protestant padre fortnightly; rare RC visits.</w:t>
            </w:r>
          </w:p>
          <w:p w14:paraId="41834694" w14:textId="77777777" w:rsidR="005F7BA9" w:rsidRPr="00B17F69" w:rsidRDefault="005F7BA9" w:rsidP="005F7BA9">
            <w:pPr>
              <w:jc w:val="both"/>
              <w:rPr>
                <w:rFonts w:ascii="Arial" w:hAnsi="Arial" w:cs="Arial"/>
                <w:color w:val="000000"/>
                <w:sz w:val="12"/>
                <w:szCs w:val="12"/>
              </w:rPr>
            </w:pPr>
          </w:p>
          <w:p w14:paraId="64376485" w14:textId="77777777" w:rsidR="005F7BA9" w:rsidRDefault="005F7BA9" w:rsidP="005F7BA9">
            <w:pPr>
              <w:shd w:val="clear" w:color="auto" w:fill="FFFFFF"/>
              <w:jc w:val="both"/>
              <w:rPr>
                <w:rFonts w:ascii="Arial" w:hAnsi="Arial" w:cs="Arial"/>
                <w:sz w:val="20"/>
                <w:szCs w:val="20"/>
              </w:rPr>
            </w:pPr>
            <w:r w:rsidRPr="00B17F69">
              <w:rPr>
                <w:rFonts w:ascii="Arial" w:hAnsi="Arial" w:cs="Arial"/>
                <w:b/>
                <w:bCs/>
                <w:sz w:val="20"/>
                <w:szCs w:val="20"/>
              </w:rPr>
              <w:t>March 1947</w:t>
            </w:r>
            <w:r>
              <w:rPr>
                <w:rFonts w:ascii="Arial" w:hAnsi="Arial" w:cs="Arial"/>
                <w:sz w:val="20"/>
                <w:szCs w:val="20"/>
              </w:rPr>
              <w:t xml:space="preserve"> – same leader.</w:t>
            </w:r>
          </w:p>
          <w:p w14:paraId="3C182A78" w14:textId="77777777" w:rsidR="005F7BA9" w:rsidRPr="00B17F69" w:rsidRDefault="005F7BA9" w:rsidP="005F7BA9">
            <w:pPr>
              <w:shd w:val="clear" w:color="auto" w:fill="FFFFFF"/>
              <w:jc w:val="both"/>
              <w:rPr>
                <w:rFonts w:ascii="Arial" w:hAnsi="Arial" w:cs="Arial"/>
                <w:sz w:val="12"/>
                <w:szCs w:val="12"/>
              </w:rPr>
            </w:pPr>
          </w:p>
          <w:tbl>
            <w:tblPr>
              <w:tblStyle w:val="TableGrid"/>
              <w:tblW w:w="5000" w:type="pct"/>
              <w:tblLook w:val="04A0" w:firstRow="1" w:lastRow="0" w:firstColumn="1" w:lastColumn="0" w:noHBand="0" w:noVBand="1"/>
            </w:tblPr>
            <w:tblGrid>
              <w:gridCol w:w="887"/>
              <w:gridCol w:w="591"/>
              <w:gridCol w:w="594"/>
              <w:gridCol w:w="594"/>
              <w:gridCol w:w="543"/>
              <w:gridCol w:w="647"/>
              <w:gridCol w:w="553"/>
              <w:gridCol w:w="567"/>
              <w:gridCol w:w="566"/>
              <w:gridCol w:w="559"/>
              <w:gridCol w:w="656"/>
              <w:gridCol w:w="559"/>
              <w:gridCol w:w="559"/>
              <w:gridCol w:w="559"/>
              <w:gridCol w:w="559"/>
              <w:gridCol w:w="656"/>
              <w:gridCol w:w="559"/>
              <w:gridCol w:w="559"/>
              <w:gridCol w:w="559"/>
            </w:tblGrid>
            <w:tr w:rsidR="005F7BA9" w14:paraId="237A8DFA" w14:textId="77777777" w:rsidTr="005F7BA9">
              <w:tc>
                <w:tcPr>
                  <w:tcW w:w="1642" w:type="dxa"/>
                  <w:tcMar>
                    <w:left w:w="28" w:type="dxa"/>
                  </w:tcMar>
                </w:tcPr>
                <w:p w14:paraId="06220381" w14:textId="77777777" w:rsidR="005F7BA9" w:rsidRPr="004115ED" w:rsidRDefault="005F7BA9" w:rsidP="005F7BA9">
                  <w:pPr>
                    <w:rPr>
                      <w:rFonts w:ascii="Arial" w:hAnsi="Arial" w:cs="Arial"/>
                      <w:bCs/>
                      <w:sz w:val="20"/>
                      <w:szCs w:val="20"/>
                    </w:rPr>
                  </w:pPr>
                </w:p>
              </w:tc>
              <w:tc>
                <w:tcPr>
                  <w:tcW w:w="663" w:type="dxa"/>
                  <w:tcMar>
                    <w:left w:w="28" w:type="dxa"/>
                  </w:tcMar>
                </w:tcPr>
                <w:p w14:paraId="61ED3165" w14:textId="77777777" w:rsidR="005F7BA9" w:rsidRPr="004115ED" w:rsidRDefault="005F7BA9" w:rsidP="005F7BA9">
                  <w:pPr>
                    <w:jc w:val="center"/>
                    <w:rPr>
                      <w:rFonts w:ascii="Arial" w:hAnsi="Arial" w:cs="Arial"/>
                      <w:bCs/>
                      <w:sz w:val="20"/>
                      <w:szCs w:val="20"/>
                    </w:rPr>
                  </w:pPr>
                  <w:r>
                    <w:rPr>
                      <w:rFonts w:ascii="Arial" w:hAnsi="Arial" w:cs="Arial"/>
                      <w:bCs/>
                      <w:sz w:val="20"/>
                      <w:szCs w:val="20"/>
                    </w:rPr>
                    <w:t>1942</w:t>
                  </w:r>
                </w:p>
              </w:tc>
              <w:tc>
                <w:tcPr>
                  <w:tcW w:w="688" w:type="dxa"/>
                  <w:tcMar>
                    <w:left w:w="28" w:type="dxa"/>
                  </w:tcMar>
                </w:tcPr>
                <w:p w14:paraId="638CDF1C" w14:textId="77777777" w:rsidR="005F7BA9" w:rsidRPr="004115ED" w:rsidRDefault="005F7BA9" w:rsidP="005F7BA9">
                  <w:pPr>
                    <w:jc w:val="center"/>
                    <w:rPr>
                      <w:rFonts w:ascii="Arial" w:hAnsi="Arial" w:cs="Arial"/>
                      <w:bCs/>
                      <w:sz w:val="20"/>
                      <w:szCs w:val="20"/>
                    </w:rPr>
                  </w:pPr>
                  <w:r>
                    <w:rPr>
                      <w:rFonts w:ascii="Arial" w:hAnsi="Arial" w:cs="Arial"/>
                      <w:bCs/>
                      <w:sz w:val="20"/>
                      <w:szCs w:val="20"/>
                    </w:rPr>
                    <w:t>1943</w:t>
                  </w:r>
                </w:p>
              </w:tc>
              <w:tc>
                <w:tcPr>
                  <w:tcW w:w="688" w:type="dxa"/>
                  <w:tcMar>
                    <w:left w:w="28" w:type="dxa"/>
                  </w:tcMar>
                </w:tcPr>
                <w:p w14:paraId="2E5812D5" w14:textId="77777777" w:rsidR="005F7BA9" w:rsidRPr="004115ED" w:rsidRDefault="005F7BA9" w:rsidP="005F7BA9">
                  <w:pPr>
                    <w:jc w:val="center"/>
                    <w:rPr>
                      <w:rFonts w:ascii="Arial" w:hAnsi="Arial" w:cs="Arial"/>
                      <w:bCs/>
                      <w:sz w:val="20"/>
                      <w:szCs w:val="20"/>
                    </w:rPr>
                  </w:pPr>
                  <w:r>
                    <w:rPr>
                      <w:rFonts w:ascii="Arial" w:hAnsi="Arial" w:cs="Arial"/>
                      <w:bCs/>
                      <w:sz w:val="20"/>
                      <w:szCs w:val="20"/>
                    </w:rPr>
                    <w:t>1944</w:t>
                  </w:r>
                </w:p>
              </w:tc>
              <w:tc>
                <w:tcPr>
                  <w:tcW w:w="664" w:type="dxa"/>
                  <w:tcMar>
                    <w:left w:w="28" w:type="dxa"/>
                  </w:tcMar>
                </w:tcPr>
                <w:p w14:paraId="03D7512C" w14:textId="77777777" w:rsidR="005F7BA9" w:rsidRPr="004115ED" w:rsidRDefault="005F7BA9" w:rsidP="005F7BA9">
                  <w:pPr>
                    <w:jc w:val="center"/>
                    <w:rPr>
                      <w:rFonts w:ascii="Arial" w:hAnsi="Arial" w:cs="Arial"/>
                      <w:bCs/>
                      <w:sz w:val="20"/>
                      <w:szCs w:val="20"/>
                    </w:rPr>
                  </w:pPr>
                  <w:r>
                    <w:rPr>
                      <w:rFonts w:ascii="Arial" w:hAnsi="Arial" w:cs="Arial"/>
                      <w:bCs/>
                      <w:sz w:val="20"/>
                      <w:szCs w:val="20"/>
                    </w:rPr>
                    <w:t>9/45</w:t>
                  </w:r>
                </w:p>
              </w:tc>
              <w:tc>
                <w:tcPr>
                  <w:tcW w:w="717" w:type="dxa"/>
                  <w:tcMar>
                    <w:left w:w="28" w:type="dxa"/>
                  </w:tcMar>
                </w:tcPr>
                <w:p w14:paraId="7651A5A6" w14:textId="77777777" w:rsidR="005F7BA9" w:rsidRPr="004115ED" w:rsidRDefault="005F7BA9" w:rsidP="005F7BA9">
                  <w:pPr>
                    <w:jc w:val="center"/>
                    <w:rPr>
                      <w:rFonts w:ascii="Arial" w:hAnsi="Arial" w:cs="Arial"/>
                      <w:bCs/>
                      <w:sz w:val="20"/>
                      <w:szCs w:val="20"/>
                    </w:rPr>
                  </w:pPr>
                  <w:r>
                    <w:rPr>
                      <w:rFonts w:ascii="Arial" w:hAnsi="Arial" w:cs="Arial"/>
                      <w:bCs/>
                      <w:sz w:val="20"/>
                      <w:szCs w:val="20"/>
                    </w:rPr>
                    <w:t>12/45</w:t>
                  </w:r>
                </w:p>
              </w:tc>
              <w:tc>
                <w:tcPr>
                  <w:tcW w:w="745" w:type="dxa"/>
                  <w:tcMar>
                    <w:left w:w="28" w:type="dxa"/>
                  </w:tcMar>
                </w:tcPr>
                <w:p w14:paraId="354CD900" w14:textId="77777777" w:rsidR="005F7BA9" w:rsidRPr="004115ED" w:rsidRDefault="005F7BA9" w:rsidP="005F7BA9">
                  <w:pPr>
                    <w:jc w:val="center"/>
                    <w:rPr>
                      <w:rFonts w:ascii="Arial" w:hAnsi="Arial" w:cs="Arial"/>
                      <w:bCs/>
                      <w:sz w:val="20"/>
                      <w:szCs w:val="20"/>
                    </w:rPr>
                  </w:pPr>
                  <w:r>
                    <w:rPr>
                      <w:rFonts w:ascii="Arial" w:hAnsi="Arial" w:cs="Arial"/>
                      <w:bCs/>
                      <w:sz w:val="20"/>
                      <w:szCs w:val="20"/>
                    </w:rPr>
                    <w:t>3/46</w:t>
                  </w:r>
                </w:p>
              </w:tc>
              <w:tc>
                <w:tcPr>
                  <w:tcW w:w="851" w:type="dxa"/>
                  <w:tcMar>
                    <w:left w:w="28" w:type="dxa"/>
                  </w:tcMar>
                </w:tcPr>
                <w:p w14:paraId="602DAD0A" w14:textId="77777777" w:rsidR="005F7BA9" w:rsidRPr="004115ED" w:rsidRDefault="005F7BA9" w:rsidP="005F7BA9">
                  <w:pPr>
                    <w:jc w:val="center"/>
                    <w:rPr>
                      <w:rFonts w:ascii="Arial" w:hAnsi="Arial" w:cs="Arial"/>
                      <w:bCs/>
                      <w:sz w:val="20"/>
                      <w:szCs w:val="20"/>
                    </w:rPr>
                  </w:pPr>
                  <w:r>
                    <w:rPr>
                      <w:rFonts w:ascii="Arial" w:hAnsi="Arial" w:cs="Arial"/>
                      <w:bCs/>
                      <w:sz w:val="20"/>
                      <w:szCs w:val="20"/>
                    </w:rPr>
                    <w:t>4/46</w:t>
                  </w:r>
                </w:p>
              </w:tc>
              <w:tc>
                <w:tcPr>
                  <w:tcW w:w="850" w:type="dxa"/>
                  <w:tcMar>
                    <w:left w:w="28" w:type="dxa"/>
                  </w:tcMar>
                </w:tcPr>
                <w:p w14:paraId="535442E1" w14:textId="77777777" w:rsidR="005F7BA9" w:rsidRPr="004115ED" w:rsidRDefault="005F7BA9" w:rsidP="005F7BA9">
                  <w:pPr>
                    <w:jc w:val="center"/>
                    <w:rPr>
                      <w:rFonts w:ascii="Arial" w:hAnsi="Arial" w:cs="Arial"/>
                      <w:bCs/>
                      <w:sz w:val="20"/>
                      <w:szCs w:val="20"/>
                    </w:rPr>
                  </w:pPr>
                  <w:r>
                    <w:rPr>
                      <w:rFonts w:ascii="Arial" w:hAnsi="Arial" w:cs="Arial"/>
                      <w:bCs/>
                      <w:sz w:val="20"/>
                      <w:szCs w:val="20"/>
                    </w:rPr>
                    <w:t>6/46</w:t>
                  </w:r>
                </w:p>
              </w:tc>
              <w:tc>
                <w:tcPr>
                  <w:tcW w:w="788" w:type="dxa"/>
                  <w:tcMar>
                    <w:left w:w="28" w:type="dxa"/>
                  </w:tcMar>
                </w:tcPr>
                <w:p w14:paraId="6296A14E" w14:textId="77777777" w:rsidR="005F7BA9" w:rsidRPr="004115ED" w:rsidRDefault="005F7BA9" w:rsidP="005F7BA9">
                  <w:pPr>
                    <w:jc w:val="center"/>
                    <w:rPr>
                      <w:rFonts w:ascii="Arial" w:hAnsi="Arial" w:cs="Arial"/>
                      <w:bCs/>
                      <w:sz w:val="20"/>
                      <w:szCs w:val="20"/>
                    </w:rPr>
                  </w:pPr>
                  <w:r>
                    <w:rPr>
                      <w:rFonts w:ascii="Arial" w:hAnsi="Arial" w:cs="Arial"/>
                      <w:bCs/>
                      <w:sz w:val="20"/>
                      <w:szCs w:val="20"/>
                    </w:rPr>
                    <w:t>9/46</w:t>
                  </w:r>
                </w:p>
              </w:tc>
              <w:tc>
                <w:tcPr>
                  <w:tcW w:w="788" w:type="dxa"/>
                  <w:tcMar>
                    <w:left w:w="28" w:type="dxa"/>
                  </w:tcMar>
                </w:tcPr>
                <w:p w14:paraId="47B718EF" w14:textId="77777777" w:rsidR="005F7BA9" w:rsidRPr="004115ED" w:rsidRDefault="005F7BA9" w:rsidP="005F7BA9">
                  <w:pPr>
                    <w:jc w:val="center"/>
                    <w:rPr>
                      <w:rFonts w:ascii="Arial" w:hAnsi="Arial" w:cs="Arial"/>
                      <w:bCs/>
                      <w:sz w:val="20"/>
                      <w:szCs w:val="20"/>
                    </w:rPr>
                  </w:pPr>
                  <w:r>
                    <w:rPr>
                      <w:rFonts w:ascii="Arial" w:hAnsi="Arial" w:cs="Arial"/>
                      <w:bCs/>
                      <w:sz w:val="20"/>
                      <w:szCs w:val="20"/>
                    </w:rPr>
                    <w:t>10/46</w:t>
                  </w:r>
                </w:p>
              </w:tc>
              <w:tc>
                <w:tcPr>
                  <w:tcW w:w="788" w:type="dxa"/>
                  <w:tcMar>
                    <w:left w:w="28" w:type="dxa"/>
                  </w:tcMar>
                </w:tcPr>
                <w:p w14:paraId="56445C5E" w14:textId="77777777" w:rsidR="005F7BA9" w:rsidRDefault="005F7BA9" w:rsidP="005F7BA9">
                  <w:pPr>
                    <w:jc w:val="center"/>
                    <w:rPr>
                      <w:rFonts w:ascii="Arial" w:hAnsi="Arial" w:cs="Arial"/>
                      <w:bCs/>
                      <w:sz w:val="20"/>
                      <w:szCs w:val="20"/>
                    </w:rPr>
                  </w:pPr>
                  <w:r>
                    <w:rPr>
                      <w:rFonts w:ascii="Arial" w:hAnsi="Arial" w:cs="Arial"/>
                      <w:bCs/>
                      <w:sz w:val="20"/>
                      <w:szCs w:val="20"/>
                    </w:rPr>
                    <w:t>1/47</w:t>
                  </w:r>
                </w:p>
              </w:tc>
              <w:tc>
                <w:tcPr>
                  <w:tcW w:w="788" w:type="dxa"/>
                  <w:tcMar>
                    <w:left w:w="28" w:type="dxa"/>
                  </w:tcMar>
                </w:tcPr>
                <w:p w14:paraId="1798704C" w14:textId="77777777" w:rsidR="005F7BA9" w:rsidRDefault="005F7BA9" w:rsidP="005F7BA9">
                  <w:pPr>
                    <w:jc w:val="center"/>
                    <w:rPr>
                      <w:rFonts w:ascii="Arial" w:hAnsi="Arial" w:cs="Arial"/>
                      <w:bCs/>
                      <w:sz w:val="20"/>
                      <w:szCs w:val="20"/>
                    </w:rPr>
                  </w:pPr>
                  <w:r>
                    <w:rPr>
                      <w:rFonts w:ascii="Arial" w:hAnsi="Arial" w:cs="Arial"/>
                      <w:bCs/>
                      <w:sz w:val="20"/>
                      <w:szCs w:val="20"/>
                    </w:rPr>
                    <w:t>3/47</w:t>
                  </w:r>
                </w:p>
              </w:tc>
              <w:tc>
                <w:tcPr>
                  <w:tcW w:w="788" w:type="dxa"/>
                  <w:tcMar>
                    <w:left w:w="28" w:type="dxa"/>
                  </w:tcMar>
                </w:tcPr>
                <w:p w14:paraId="4E18C789" w14:textId="77777777" w:rsidR="005F7BA9" w:rsidRDefault="005F7BA9" w:rsidP="005F7BA9">
                  <w:pPr>
                    <w:jc w:val="center"/>
                    <w:rPr>
                      <w:rFonts w:ascii="Arial" w:hAnsi="Arial" w:cs="Arial"/>
                      <w:bCs/>
                      <w:sz w:val="20"/>
                      <w:szCs w:val="20"/>
                    </w:rPr>
                  </w:pPr>
                  <w:r>
                    <w:rPr>
                      <w:rFonts w:ascii="Arial" w:hAnsi="Arial" w:cs="Arial"/>
                      <w:bCs/>
                      <w:sz w:val="20"/>
                      <w:szCs w:val="20"/>
                    </w:rPr>
                    <w:t>6/47</w:t>
                  </w:r>
                </w:p>
              </w:tc>
              <w:tc>
                <w:tcPr>
                  <w:tcW w:w="788" w:type="dxa"/>
                  <w:tcMar>
                    <w:left w:w="28" w:type="dxa"/>
                  </w:tcMar>
                </w:tcPr>
                <w:p w14:paraId="27ABA7E4" w14:textId="77777777" w:rsidR="005F7BA9" w:rsidRDefault="005F7BA9" w:rsidP="005F7BA9">
                  <w:pPr>
                    <w:jc w:val="center"/>
                    <w:rPr>
                      <w:rFonts w:ascii="Arial" w:hAnsi="Arial" w:cs="Arial"/>
                      <w:bCs/>
                      <w:sz w:val="20"/>
                      <w:szCs w:val="20"/>
                    </w:rPr>
                  </w:pPr>
                  <w:r>
                    <w:rPr>
                      <w:rFonts w:ascii="Arial" w:hAnsi="Arial" w:cs="Arial"/>
                      <w:bCs/>
                      <w:sz w:val="20"/>
                      <w:szCs w:val="20"/>
                    </w:rPr>
                    <w:t>7/47</w:t>
                  </w:r>
                </w:p>
              </w:tc>
              <w:tc>
                <w:tcPr>
                  <w:tcW w:w="788" w:type="dxa"/>
                  <w:tcMar>
                    <w:left w:w="28" w:type="dxa"/>
                  </w:tcMar>
                </w:tcPr>
                <w:p w14:paraId="7F54967D" w14:textId="77777777" w:rsidR="005F7BA9" w:rsidRDefault="005F7BA9" w:rsidP="005F7BA9">
                  <w:pPr>
                    <w:jc w:val="center"/>
                    <w:rPr>
                      <w:rFonts w:ascii="Arial" w:hAnsi="Arial" w:cs="Arial"/>
                      <w:bCs/>
                      <w:sz w:val="20"/>
                      <w:szCs w:val="20"/>
                    </w:rPr>
                  </w:pPr>
                  <w:r>
                    <w:rPr>
                      <w:rFonts w:ascii="Arial" w:hAnsi="Arial" w:cs="Arial"/>
                      <w:bCs/>
                      <w:sz w:val="20"/>
                      <w:szCs w:val="20"/>
                    </w:rPr>
                    <w:t>10/47</w:t>
                  </w:r>
                </w:p>
              </w:tc>
              <w:tc>
                <w:tcPr>
                  <w:tcW w:w="788" w:type="dxa"/>
                  <w:tcMar>
                    <w:left w:w="28" w:type="dxa"/>
                  </w:tcMar>
                </w:tcPr>
                <w:p w14:paraId="6B1E303E" w14:textId="77777777" w:rsidR="005F7BA9" w:rsidRDefault="005F7BA9" w:rsidP="005F7BA9">
                  <w:pPr>
                    <w:jc w:val="center"/>
                    <w:rPr>
                      <w:rFonts w:ascii="Arial" w:hAnsi="Arial" w:cs="Arial"/>
                      <w:bCs/>
                      <w:sz w:val="20"/>
                      <w:szCs w:val="20"/>
                    </w:rPr>
                  </w:pPr>
                  <w:r>
                    <w:rPr>
                      <w:rFonts w:ascii="Arial" w:hAnsi="Arial" w:cs="Arial"/>
                      <w:bCs/>
                      <w:sz w:val="20"/>
                      <w:szCs w:val="20"/>
                    </w:rPr>
                    <w:t>1/48</w:t>
                  </w:r>
                </w:p>
              </w:tc>
              <w:tc>
                <w:tcPr>
                  <w:tcW w:w="788" w:type="dxa"/>
                  <w:tcMar>
                    <w:left w:w="28" w:type="dxa"/>
                  </w:tcMar>
                </w:tcPr>
                <w:p w14:paraId="002DBE07" w14:textId="77777777" w:rsidR="005F7BA9" w:rsidRDefault="005F7BA9" w:rsidP="005F7BA9">
                  <w:pPr>
                    <w:jc w:val="center"/>
                    <w:rPr>
                      <w:rFonts w:ascii="Arial" w:hAnsi="Arial" w:cs="Arial"/>
                      <w:bCs/>
                      <w:sz w:val="20"/>
                      <w:szCs w:val="20"/>
                    </w:rPr>
                  </w:pPr>
                  <w:r>
                    <w:rPr>
                      <w:rFonts w:ascii="Arial" w:hAnsi="Arial" w:cs="Arial"/>
                      <w:bCs/>
                      <w:sz w:val="20"/>
                      <w:szCs w:val="20"/>
                    </w:rPr>
                    <w:t>2/48</w:t>
                  </w:r>
                </w:p>
              </w:tc>
              <w:tc>
                <w:tcPr>
                  <w:tcW w:w="788" w:type="dxa"/>
                  <w:tcMar>
                    <w:left w:w="28" w:type="dxa"/>
                  </w:tcMar>
                </w:tcPr>
                <w:p w14:paraId="75DFBDA0" w14:textId="77777777" w:rsidR="005F7BA9" w:rsidRDefault="005F7BA9" w:rsidP="005F7BA9">
                  <w:pPr>
                    <w:jc w:val="center"/>
                    <w:rPr>
                      <w:rFonts w:ascii="Arial" w:hAnsi="Arial" w:cs="Arial"/>
                      <w:bCs/>
                      <w:sz w:val="20"/>
                      <w:szCs w:val="20"/>
                    </w:rPr>
                  </w:pPr>
                  <w:r>
                    <w:rPr>
                      <w:rFonts w:ascii="Arial" w:hAnsi="Arial" w:cs="Arial"/>
                      <w:bCs/>
                      <w:sz w:val="20"/>
                      <w:szCs w:val="20"/>
                    </w:rPr>
                    <w:t>3/48</w:t>
                  </w:r>
                </w:p>
              </w:tc>
            </w:tr>
            <w:tr w:rsidR="005F7BA9" w14:paraId="5C6E9CE8" w14:textId="77777777" w:rsidTr="005F7BA9">
              <w:tc>
                <w:tcPr>
                  <w:tcW w:w="1642" w:type="dxa"/>
                  <w:tcMar>
                    <w:left w:w="28" w:type="dxa"/>
                  </w:tcMar>
                </w:tcPr>
                <w:p w14:paraId="2FA5726F" w14:textId="77777777" w:rsidR="005F7BA9" w:rsidRPr="004115ED" w:rsidRDefault="005F7BA9" w:rsidP="005F7BA9">
                  <w:pPr>
                    <w:rPr>
                      <w:rFonts w:ascii="Arial" w:hAnsi="Arial" w:cs="Arial"/>
                      <w:bCs/>
                      <w:sz w:val="20"/>
                      <w:szCs w:val="20"/>
                    </w:rPr>
                  </w:pPr>
                  <w:r>
                    <w:rPr>
                      <w:rFonts w:ascii="Arial" w:hAnsi="Arial" w:cs="Arial"/>
                      <w:bCs/>
                      <w:sz w:val="20"/>
                      <w:szCs w:val="20"/>
                    </w:rPr>
                    <w:t>Rusper</w:t>
                  </w:r>
                </w:p>
              </w:tc>
              <w:tc>
                <w:tcPr>
                  <w:tcW w:w="663" w:type="dxa"/>
                  <w:shd w:val="clear" w:color="auto" w:fill="FFCCCC"/>
                  <w:tcMar>
                    <w:left w:w="28" w:type="dxa"/>
                  </w:tcMar>
                </w:tcPr>
                <w:p w14:paraId="7923D227" w14:textId="77777777" w:rsidR="005F7BA9" w:rsidRPr="004115ED" w:rsidRDefault="005F7BA9" w:rsidP="005F7BA9">
                  <w:pPr>
                    <w:jc w:val="center"/>
                    <w:rPr>
                      <w:rFonts w:ascii="Arial" w:hAnsi="Arial" w:cs="Arial"/>
                      <w:bCs/>
                      <w:sz w:val="20"/>
                      <w:szCs w:val="20"/>
                    </w:rPr>
                  </w:pPr>
                </w:p>
              </w:tc>
              <w:tc>
                <w:tcPr>
                  <w:tcW w:w="688" w:type="dxa"/>
                  <w:shd w:val="clear" w:color="auto" w:fill="FFF2CC" w:themeFill="accent4" w:themeFillTint="33"/>
                  <w:tcMar>
                    <w:left w:w="28" w:type="dxa"/>
                  </w:tcMar>
                </w:tcPr>
                <w:p w14:paraId="6E422D75" w14:textId="77777777" w:rsidR="005F7BA9" w:rsidRPr="004115ED" w:rsidRDefault="005F7BA9" w:rsidP="005F7BA9">
                  <w:pPr>
                    <w:jc w:val="center"/>
                    <w:rPr>
                      <w:rFonts w:ascii="Arial" w:hAnsi="Arial" w:cs="Arial"/>
                      <w:bCs/>
                      <w:sz w:val="20"/>
                      <w:szCs w:val="20"/>
                    </w:rPr>
                  </w:pPr>
                </w:p>
              </w:tc>
              <w:tc>
                <w:tcPr>
                  <w:tcW w:w="688" w:type="dxa"/>
                  <w:shd w:val="clear" w:color="auto" w:fill="FFF2CC" w:themeFill="accent4" w:themeFillTint="33"/>
                  <w:tcMar>
                    <w:left w:w="28" w:type="dxa"/>
                  </w:tcMar>
                </w:tcPr>
                <w:p w14:paraId="7BD6D51D" w14:textId="77777777" w:rsidR="005F7BA9" w:rsidRPr="004115ED" w:rsidRDefault="005F7BA9" w:rsidP="005F7BA9">
                  <w:pPr>
                    <w:jc w:val="center"/>
                    <w:rPr>
                      <w:rFonts w:ascii="Arial" w:hAnsi="Arial" w:cs="Arial"/>
                      <w:bCs/>
                      <w:sz w:val="20"/>
                      <w:szCs w:val="20"/>
                    </w:rPr>
                  </w:pPr>
                </w:p>
              </w:tc>
              <w:tc>
                <w:tcPr>
                  <w:tcW w:w="664" w:type="dxa"/>
                  <w:shd w:val="clear" w:color="auto" w:fill="E2EFD9" w:themeFill="accent6" w:themeFillTint="33"/>
                  <w:tcMar>
                    <w:left w:w="28" w:type="dxa"/>
                  </w:tcMar>
                </w:tcPr>
                <w:p w14:paraId="7BBAC439" w14:textId="77777777" w:rsidR="005F7BA9" w:rsidRPr="004115ED" w:rsidRDefault="005F7BA9" w:rsidP="005F7BA9">
                  <w:pPr>
                    <w:jc w:val="center"/>
                    <w:rPr>
                      <w:rFonts w:ascii="Arial" w:hAnsi="Arial" w:cs="Arial"/>
                      <w:bCs/>
                      <w:sz w:val="20"/>
                      <w:szCs w:val="20"/>
                    </w:rPr>
                  </w:pPr>
                </w:p>
              </w:tc>
              <w:tc>
                <w:tcPr>
                  <w:tcW w:w="717" w:type="dxa"/>
                  <w:shd w:val="clear" w:color="auto" w:fill="FFF2CC" w:themeFill="accent4" w:themeFillTint="33"/>
                  <w:tcMar>
                    <w:left w:w="28" w:type="dxa"/>
                  </w:tcMar>
                </w:tcPr>
                <w:p w14:paraId="4706C74D" w14:textId="77777777" w:rsidR="005F7BA9" w:rsidRPr="004115ED" w:rsidRDefault="005F7BA9" w:rsidP="005F7BA9">
                  <w:pPr>
                    <w:jc w:val="center"/>
                    <w:rPr>
                      <w:rFonts w:ascii="Arial" w:hAnsi="Arial" w:cs="Arial"/>
                      <w:bCs/>
                      <w:sz w:val="20"/>
                      <w:szCs w:val="20"/>
                    </w:rPr>
                  </w:pPr>
                </w:p>
              </w:tc>
              <w:tc>
                <w:tcPr>
                  <w:tcW w:w="745" w:type="dxa"/>
                  <w:shd w:val="clear" w:color="auto" w:fill="FFF2CC" w:themeFill="accent4" w:themeFillTint="33"/>
                  <w:tcMar>
                    <w:left w:w="28" w:type="dxa"/>
                    <w:right w:w="28" w:type="dxa"/>
                  </w:tcMar>
                </w:tcPr>
                <w:p w14:paraId="6A18B3E8" w14:textId="77777777" w:rsidR="005F7BA9" w:rsidRPr="00AF7F10" w:rsidRDefault="005F7BA9" w:rsidP="005F7BA9">
                  <w:pPr>
                    <w:jc w:val="center"/>
                    <w:rPr>
                      <w:rFonts w:ascii="Arial" w:hAnsi="Arial" w:cs="Arial"/>
                      <w:bCs/>
                      <w:sz w:val="18"/>
                      <w:szCs w:val="18"/>
                    </w:rPr>
                  </w:pPr>
                </w:p>
              </w:tc>
              <w:tc>
                <w:tcPr>
                  <w:tcW w:w="851" w:type="dxa"/>
                  <w:shd w:val="clear" w:color="auto" w:fill="FFF2CC" w:themeFill="accent4" w:themeFillTint="33"/>
                  <w:tcMar>
                    <w:left w:w="28" w:type="dxa"/>
                  </w:tcMar>
                </w:tcPr>
                <w:p w14:paraId="50BAAA71" w14:textId="77777777" w:rsidR="005F7BA9" w:rsidRPr="004115ED" w:rsidRDefault="005F7BA9" w:rsidP="005F7BA9">
                  <w:pPr>
                    <w:jc w:val="center"/>
                    <w:rPr>
                      <w:rFonts w:ascii="Arial" w:hAnsi="Arial" w:cs="Arial"/>
                      <w:bCs/>
                      <w:sz w:val="20"/>
                      <w:szCs w:val="20"/>
                    </w:rPr>
                  </w:pPr>
                </w:p>
              </w:tc>
              <w:tc>
                <w:tcPr>
                  <w:tcW w:w="850" w:type="dxa"/>
                  <w:shd w:val="clear" w:color="auto" w:fill="E2EFD9" w:themeFill="accent6" w:themeFillTint="33"/>
                  <w:tcMar>
                    <w:left w:w="28" w:type="dxa"/>
                  </w:tcMar>
                </w:tcPr>
                <w:p w14:paraId="24297EC1" w14:textId="77777777" w:rsidR="005F7BA9" w:rsidRPr="004115ED" w:rsidRDefault="005F7BA9" w:rsidP="005F7BA9">
                  <w:pPr>
                    <w:jc w:val="center"/>
                    <w:rPr>
                      <w:rFonts w:ascii="Arial" w:hAnsi="Arial" w:cs="Arial"/>
                      <w:bCs/>
                      <w:sz w:val="20"/>
                      <w:szCs w:val="20"/>
                    </w:rPr>
                  </w:pPr>
                  <w:r>
                    <w:rPr>
                      <w:rFonts w:ascii="Arial" w:hAnsi="Arial" w:cs="Arial"/>
                      <w:bCs/>
                      <w:sz w:val="20"/>
                      <w:szCs w:val="20"/>
                    </w:rPr>
                    <w:t>40</w:t>
                  </w:r>
                </w:p>
              </w:tc>
              <w:tc>
                <w:tcPr>
                  <w:tcW w:w="788" w:type="dxa"/>
                  <w:shd w:val="clear" w:color="auto" w:fill="E2EFD9" w:themeFill="accent6" w:themeFillTint="33"/>
                  <w:tcMar>
                    <w:left w:w="28" w:type="dxa"/>
                  </w:tcMar>
                </w:tcPr>
                <w:p w14:paraId="66F07373" w14:textId="77777777" w:rsidR="005F7BA9" w:rsidRPr="004115ED" w:rsidRDefault="005F7BA9" w:rsidP="005F7BA9">
                  <w:pPr>
                    <w:jc w:val="center"/>
                    <w:rPr>
                      <w:rFonts w:ascii="Arial" w:hAnsi="Arial" w:cs="Arial"/>
                      <w:bCs/>
                      <w:sz w:val="20"/>
                      <w:szCs w:val="20"/>
                    </w:rPr>
                  </w:pPr>
                  <w:r>
                    <w:rPr>
                      <w:rFonts w:ascii="Arial" w:hAnsi="Arial" w:cs="Arial"/>
                      <w:bCs/>
                      <w:sz w:val="20"/>
                      <w:szCs w:val="20"/>
                    </w:rPr>
                    <w:t>40</w:t>
                  </w:r>
                </w:p>
              </w:tc>
              <w:tc>
                <w:tcPr>
                  <w:tcW w:w="788" w:type="dxa"/>
                  <w:shd w:val="clear" w:color="auto" w:fill="E2EFD9" w:themeFill="accent6" w:themeFillTint="33"/>
                  <w:tcMar>
                    <w:left w:w="28" w:type="dxa"/>
                  </w:tcMar>
                </w:tcPr>
                <w:p w14:paraId="3189EB9A" w14:textId="77777777" w:rsidR="005F7BA9" w:rsidRPr="004115ED" w:rsidRDefault="005F7BA9" w:rsidP="005F7BA9">
                  <w:pPr>
                    <w:jc w:val="center"/>
                    <w:rPr>
                      <w:rFonts w:ascii="Arial" w:hAnsi="Arial" w:cs="Arial"/>
                      <w:bCs/>
                      <w:sz w:val="20"/>
                      <w:szCs w:val="20"/>
                    </w:rPr>
                  </w:pPr>
                  <w:r>
                    <w:rPr>
                      <w:rFonts w:ascii="Arial" w:hAnsi="Arial" w:cs="Arial"/>
                      <w:bCs/>
                      <w:sz w:val="20"/>
                      <w:szCs w:val="20"/>
                    </w:rPr>
                    <w:t>36</w:t>
                  </w:r>
                </w:p>
              </w:tc>
              <w:tc>
                <w:tcPr>
                  <w:tcW w:w="788" w:type="dxa"/>
                  <w:shd w:val="clear" w:color="auto" w:fill="E2EFD9" w:themeFill="accent6" w:themeFillTint="33"/>
                  <w:tcMar>
                    <w:left w:w="28" w:type="dxa"/>
                  </w:tcMar>
                </w:tcPr>
                <w:p w14:paraId="13205135" w14:textId="77777777" w:rsidR="005F7BA9" w:rsidRPr="004115ED" w:rsidRDefault="005F7BA9" w:rsidP="005F7BA9">
                  <w:pPr>
                    <w:jc w:val="center"/>
                    <w:rPr>
                      <w:rFonts w:ascii="Arial" w:hAnsi="Arial" w:cs="Arial"/>
                      <w:bCs/>
                      <w:sz w:val="20"/>
                      <w:szCs w:val="20"/>
                    </w:rPr>
                  </w:pPr>
                  <w:r>
                    <w:rPr>
                      <w:rFonts w:ascii="Arial" w:hAnsi="Arial" w:cs="Arial"/>
                      <w:bCs/>
                      <w:sz w:val="20"/>
                      <w:szCs w:val="20"/>
                    </w:rPr>
                    <w:t>36</w:t>
                  </w:r>
                </w:p>
              </w:tc>
              <w:tc>
                <w:tcPr>
                  <w:tcW w:w="788" w:type="dxa"/>
                  <w:shd w:val="clear" w:color="auto" w:fill="E2EFD9" w:themeFill="accent6" w:themeFillTint="33"/>
                  <w:tcMar>
                    <w:left w:w="28" w:type="dxa"/>
                  </w:tcMar>
                </w:tcPr>
                <w:p w14:paraId="59D8250F" w14:textId="77777777" w:rsidR="005F7BA9" w:rsidRPr="004115ED" w:rsidRDefault="005F7BA9" w:rsidP="005F7BA9">
                  <w:pPr>
                    <w:jc w:val="center"/>
                    <w:rPr>
                      <w:rFonts w:ascii="Arial" w:hAnsi="Arial" w:cs="Arial"/>
                      <w:bCs/>
                      <w:sz w:val="20"/>
                      <w:szCs w:val="20"/>
                    </w:rPr>
                  </w:pPr>
                  <w:r>
                    <w:rPr>
                      <w:rFonts w:ascii="Arial" w:hAnsi="Arial" w:cs="Arial"/>
                      <w:bCs/>
                      <w:sz w:val="20"/>
                      <w:szCs w:val="20"/>
                    </w:rPr>
                    <w:t>40</w:t>
                  </w:r>
                </w:p>
              </w:tc>
              <w:tc>
                <w:tcPr>
                  <w:tcW w:w="788" w:type="dxa"/>
                  <w:shd w:val="clear" w:color="auto" w:fill="FFCCCC"/>
                  <w:tcMar>
                    <w:left w:w="28" w:type="dxa"/>
                  </w:tcMar>
                </w:tcPr>
                <w:p w14:paraId="5412A33D" w14:textId="77777777" w:rsidR="005F7BA9" w:rsidRPr="004115ED" w:rsidRDefault="005F7BA9" w:rsidP="005F7BA9">
                  <w:pPr>
                    <w:jc w:val="center"/>
                    <w:rPr>
                      <w:rFonts w:ascii="Arial" w:hAnsi="Arial" w:cs="Arial"/>
                      <w:bCs/>
                      <w:sz w:val="20"/>
                      <w:szCs w:val="20"/>
                    </w:rPr>
                  </w:pPr>
                </w:p>
              </w:tc>
              <w:tc>
                <w:tcPr>
                  <w:tcW w:w="788" w:type="dxa"/>
                  <w:shd w:val="clear" w:color="auto" w:fill="FFCCCC"/>
                  <w:tcMar>
                    <w:left w:w="28" w:type="dxa"/>
                  </w:tcMar>
                </w:tcPr>
                <w:p w14:paraId="6A0D3F7D" w14:textId="77777777" w:rsidR="005F7BA9" w:rsidRDefault="005F7BA9" w:rsidP="005F7BA9">
                  <w:pPr>
                    <w:jc w:val="center"/>
                    <w:rPr>
                      <w:rFonts w:ascii="Arial" w:hAnsi="Arial" w:cs="Arial"/>
                      <w:bCs/>
                      <w:sz w:val="20"/>
                      <w:szCs w:val="20"/>
                    </w:rPr>
                  </w:pPr>
                </w:p>
              </w:tc>
              <w:tc>
                <w:tcPr>
                  <w:tcW w:w="788" w:type="dxa"/>
                  <w:shd w:val="clear" w:color="auto" w:fill="FFCCCC"/>
                  <w:tcMar>
                    <w:left w:w="28" w:type="dxa"/>
                  </w:tcMar>
                </w:tcPr>
                <w:p w14:paraId="19498092" w14:textId="77777777" w:rsidR="005F7BA9" w:rsidRDefault="005F7BA9" w:rsidP="005F7BA9">
                  <w:pPr>
                    <w:jc w:val="center"/>
                    <w:rPr>
                      <w:rFonts w:ascii="Arial" w:hAnsi="Arial" w:cs="Arial"/>
                      <w:bCs/>
                      <w:sz w:val="20"/>
                      <w:szCs w:val="20"/>
                    </w:rPr>
                  </w:pPr>
                </w:p>
              </w:tc>
              <w:tc>
                <w:tcPr>
                  <w:tcW w:w="788" w:type="dxa"/>
                  <w:shd w:val="clear" w:color="auto" w:fill="FFCCCC"/>
                  <w:tcMar>
                    <w:left w:w="28" w:type="dxa"/>
                  </w:tcMar>
                </w:tcPr>
                <w:p w14:paraId="33D61291" w14:textId="77777777" w:rsidR="005F7BA9" w:rsidRDefault="005F7BA9" w:rsidP="005F7BA9">
                  <w:pPr>
                    <w:jc w:val="center"/>
                    <w:rPr>
                      <w:rFonts w:ascii="Arial" w:hAnsi="Arial" w:cs="Arial"/>
                      <w:bCs/>
                      <w:sz w:val="20"/>
                      <w:szCs w:val="20"/>
                    </w:rPr>
                  </w:pPr>
                </w:p>
              </w:tc>
              <w:tc>
                <w:tcPr>
                  <w:tcW w:w="788" w:type="dxa"/>
                  <w:shd w:val="clear" w:color="auto" w:fill="FFCCCC"/>
                  <w:tcMar>
                    <w:left w:w="28" w:type="dxa"/>
                  </w:tcMar>
                </w:tcPr>
                <w:p w14:paraId="369320FD" w14:textId="77777777" w:rsidR="005F7BA9" w:rsidRDefault="005F7BA9" w:rsidP="005F7BA9">
                  <w:pPr>
                    <w:jc w:val="center"/>
                    <w:rPr>
                      <w:rFonts w:ascii="Arial" w:hAnsi="Arial" w:cs="Arial"/>
                      <w:bCs/>
                      <w:sz w:val="20"/>
                      <w:szCs w:val="20"/>
                    </w:rPr>
                  </w:pPr>
                </w:p>
              </w:tc>
              <w:tc>
                <w:tcPr>
                  <w:tcW w:w="788" w:type="dxa"/>
                  <w:shd w:val="clear" w:color="auto" w:fill="FFCCCC"/>
                  <w:tcMar>
                    <w:left w:w="28" w:type="dxa"/>
                  </w:tcMar>
                </w:tcPr>
                <w:p w14:paraId="45655B5B" w14:textId="77777777" w:rsidR="005F7BA9" w:rsidRDefault="005F7BA9" w:rsidP="005F7BA9">
                  <w:pPr>
                    <w:jc w:val="center"/>
                    <w:rPr>
                      <w:rFonts w:ascii="Arial" w:hAnsi="Arial" w:cs="Arial"/>
                      <w:bCs/>
                      <w:sz w:val="20"/>
                      <w:szCs w:val="20"/>
                    </w:rPr>
                  </w:pPr>
                </w:p>
              </w:tc>
            </w:tr>
          </w:tbl>
          <w:p w14:paraId="1A864ADF" w14:textId="77777777" w:rsidR="005F7BA9" w:rsidRDefault="005F7BA9" w:rsidP="005F7BA9">
            <w:pPr>
              <w:shd w:val="clear" w:color="auto" w:fill="FFFFFF"/>
              <w:jc w:val="both"/>
              <w:rPr>
                <w:rFonts w:ascii="Arial" w:hAnsi="Arial" w:cs="Arial"/>
                <w:color w:val="222222"/>
                <w:sz w:val="20"/>
                <w:szCs w:val="20"/>
              </w:rPr>
            </w:pPr>
          </w:p>
          <w:p w14:paraId="3DC166CA" w14:textId="77777777" w:rsidR="005F7BA9" w:rsidRDefault="005F7BA9" w:rsidP="001852A0">
            <w:pPr>
              <w:jc w:val="both"/>
              <w:rPr>
                <w:rFonts w:ascii="Arial" w:hAnsi="Arial" w:cs="Arial"/>
                <w:b/>
                <w:bCs/>
                <w:color w:val="000000"/>
                <w:sz w:val="20"/>
                <w:szCs w:val="20"/>
              </w:rPr>
            </w:pPr>
          </w:p>
        </w:tc>
        <w:tc>
          <w:tcPr>
            <w:tcW w:w="3553" w:type="dxa"/>
          </w:tcPr>
          <w:p w14:paraId="3F912AF9" w14:textId="53ED3E2D" w:rsidR="005F7BA9" w:rsidRDefault="005F7BA9" w:rsidP="001852A0">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4F773663" wp14:editId="3DEF8408">
                  <wp:extent cx="2301240" cy="1760220"/>
                  <wp:effectExtent l="0" t="0" r="3810" b="0"/>
                  <wp:docPr id="17203149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14938" name="Picture 1720314938"/>
                          <pic:cNvPicPr/>
                        </pic:nvPicPr>
                        <pic:blipFill>
                          <a:blip r:embed="rId19">
                            <a:extLst>
                              <a:ext uri="{28A0092B-C50C-407E-A947-70E740481C1C}">
                                <a14:useLocalDpi xmlns:a14="http://schemas.microsoft.com/office/drawing/2010/main" val="0"/>
                              </a:ext>
                            </a:extLst>
                          </a:blip>
                          <a:stretch>
                            <a:fillRect/>
                          </a:stretch>
                        </pic:blipFill>
                        <pic:spPr>
                          <a:xfrm>
                            <a:off x="0" y="0"/>
                            <a:ext cx="2301240" cy="1760220"/>
                          </a:xfrm>
                          <a:prstGeom prst="rect">
                            <a:avLst/>
                          </a:prstGeom>
                        </pic:spPr>
                      </pic:pic>
                    </a:graphicData>
                  </a:graphic>
                </wp:inline>
              </w:drawing>
            </w:r>
          </w:p>
        </w:tc>
      </w:tr>
      <w:tr w:rsidR="005F7BA9" w14:paraId="43D2EC2A" w14:textId="77777777" w:rsidTr="005F7BA9">
        <w:tc>
          <w:tcPr>
            <w:tcW w:w="11835" w:type="dxa"/>
            <w:vMerge/>
          </w:tcPr>
          <w:p w14:paraId="5B7ABAE8" w14:textId="77777777" w:rsidR="005F7BA9" w:rsidRDefault="005F7BA9" w:rsidP="001852A0">
            <w:pPr>
              <w:jc w:val="both"/>
              <w:rPr>
                <w:rFonts w:ascii="Arial" w:hAnsi="Arial" w:cs="Arial"/>
                <w:b/>
                <w:bCs/>
                <w:color w:val="000000"/>
                <w:sz w:val="20"/>
                <w:szCs w:val="20"/>
              </w:rPr>
            </w:pPr>
          </w:p>
        </w:tc>
        <w:tc>
          <w:tcPr>
            <w:tcW w:w="3553" w:type="dxa"/>
          </w:tcPr>
          <w:p w14:paraId="0E613FA2" w14:textId="5F746823" w:rsidR="005F7BA9" w:rsidRPr="005F7BA9" w:rsidRDefault="005F7BA9" w:rsidP="005F7BA9">
            <w:pPr>
              <w:jc w:val="center"/>
              <w:rPr>
                <w:rFonts w:ascii="Arial" w:hAnsi="Arial" w:cs="Arial"/>
                <w:color w:val="000000"/>
                <w:sz w:val="20"/>
                <w:szCs w:val="20"/>
              </w:rPr>
            </w:pPr>
            <w:r w:rsidRPr="005F7BA9">
              <w:rPr>
                <w:rFonts w:ascii="Arial" w:hAnsi="Arial" w:cs="Arial"/>
                <w:color w:val="000000"/>
                <w:sz w:val="20"/>
                <w:szCs w:val="20"/>
              </w:rPr>
              <w:t>Ordnance Survey 1961</w:t>
            </w:r>
          </w:p>
        </w:tc>
      </w:tr>
    </w:tbl>
    <w:p w14:paraId="181F6A93" w14:textId="77777777" w:rsidR="001852A0" w:rsidRDefault="001852A0" w:rsidP="001B28A9">
      <w:pPr>
        <w:shd w:val="clear" w:color="auto" w:fill="FFFFFF"/>
        <w:jc w:val="both"/>
        <w:rPr>
          <w:rFonts w:ascii="Arial" w:hAnsi="Arial" w:cs="Arial"/>
          <w:color w:val="222222"/>
          <w:sz w:val="20"/>
          <w:szCs w:val="20"/>
        </w:rPr>
      </w:pPr>
    </w:p>
    <w:p w14:paraId="4890A447" w14:textId="218844DD" w:rsidR="004F2CB4" w:rsidRPr="00F80618" w:rsidRDefault="004F2CB4" w:rsidP="004F2CB4">
      <w:pPr>
        <w:shd w:val="clear" w:color="auto" w:fill="FFFFFF"/>
        <w:jc w:val="both"/>
        <w:rPr>
          <w:rFonts w:ascii="Arial" w:hAnsi="Arial" w:cs="Arial"/>
          <w:sz w:val="20"/>
          <w:szCs w:val="20"/>
        </w:rPr>
      </w:pPr>
      <w:r>
        <w:rPr>
          <w:rFonts w:ascii="Arial" w:hAnsi="Arial" w:cs="Arial"/>
          <w:b/>
          <w:bCs/>
          <w:sz w:val="20"/>
          <w:szCs w:val="20"/>
        </w:rPr>
        <w:t>Sompting</w:t>
      </w:r>
      <w:r w:rsidR="00F80618">
        <w:rPr>
          <w:rFonts w:ascii="Arial" w:hAnsi="Arial" w:cs="Arial"/>
          <w:b/>
          <w:bCs/>
          <w:sz w:val="20"/>
          <w:szCs w:val="20"/>
        </w:rPr>
        <w:t>.</w:t>
      </w:r>
      <w:r w:rsidR="00F80618">
        <w:rPr>
          <w:rFonts w:ascii="Arial" w:hAnsi="Arial" w:cs="Arial"/>
          <w:sz w:val="20"/>
          <w:szCs w:val="20"/>
        </w:rPr>
        <w:t xml:space="preserve"> 1</w:t>
      </w:r>
      <w:r w:rsidR="00197928">
        <w:rPr>
          <w:rFonts w:ascii="Arial" w:hAnsi="Arial" w:cs="Arial"/>
          <w:sz w:val="20"/>
          <w:szCs w:val="20"/>
        </w:rPr>
        <w:t>5/1</w:t>
      </w:r>
      <w:r w:rsidR="00F80618">
        <w:rPr>
          <w:rFonts w:ascii="Arial" w:hAnsi="Arial" w:cs="Arial"/>
          <w:sz w:val="20"/>
          <w:szCs w:val="20"/>
        </w:rPr>
        <w:t xml:space="preserve">8 miles from </w:t>
      </w:r>
      <w:r w:rsidR="00C5606C">
        <w:rPr>
          <w:rFonts w:ascii="Arial" w:hAnsi="Arial" w:cs="Arial"/>
          <w:sz w:val="20"/>
          <w:szCs w:val="20"/>
        </w:rPr>
        <w:t xml:space="preserve">the </w:t>
      </w:r>
      <w:r w:rsidR="00F80618">
        <w:rPr>
          <w:rFonts w:ascii="Arial" w:hAnsi="Arial" w:cs="Arial"/>
          <w:sz w:val="20"/>
          <w:szCs w:val="20"/>
        </w:rPr>
        <w:t>main camp.</w:t>
      </w:r>
      <w:r w:rsidR="001368D4">
        <w:rPr>
          <w:rFonts w:ascii="Arial" w:hAnsi="Arial" w:cs="Arial"/>
          <w:sz w:val="20"/>
          <w:szCs w:val="20"/>
        </w:rPr>
        <w:t xml:space="preserve"> Local history group believe the site may have been in region TQ 163 051 – but not confirmed.</w:t>
      </w:r>
    </w:p>
    <w:p w14:paraId="47BBD92E" w14:textId="4A7C73B8" w:rsidR="00891A9E" w:rsidRPr="0092102F" w:rsidRDefault="00891A9E" w:rsidP="004F2CB4">
      <w:pPr>
        <w:shd w:val="clear" w:color="auto" w:fill="FFFFFF"/>
        <w:jc w:val="both"/>
        <w:rPr>
          <w:rFonts w:ascii="Arial" w:hAnsi="Arial" w:cs="Arial"/>
          <w:b/>
          <w:bCs/>
          <w:sz w:val="12"/>
          <w:szCs w:val="12"/>
        </w:rPr>
      </w:pPr>
    </w:p>
    <w:p w14:paraId="0EE65AE2" w14:textId="03C6A6A9" w:rsidR="00F80618" w:rsidRDefault="00F80618" w:rsidP="004F2CB4">
      <w:pPr>
        <w:shd w:val="clear" w:color="auto" w:fill="FFFFFF"/>
        <w:jc w:val="both"/>
        <w:rPr>
          <w:rFonts w:ascii="Arial" w:hAnsi="Arial" w:cs="Arial"/>
          <w:b/>
          <w:bCs/>
          <w:sz w:val="20"/>
          <w:szCs w:val="20"/>
        </w:rPr>
      </w:pPr>
      <w:r>
        <w:rPr>
          <w:rFonts w:ascii="Arial" w:hAnsi="Arial" w:cs="Arial"/>
          <w:b/>
          <w:bCs/>
          <w:sz w:val="20"/>
          <w:szCs w:val="20"/>
        </w:rPr>
        <w:t xml:space="preserve">26 September 1945 </w:t>
      </w:r>
      <w:r>
        <w:rPr>
          <w:rFonts w:ascii="Arial" w:hAnsi="Arial" w:cs="Arial"/>
          <w:sz w:val="20"/>
          <w:szCs w:val="20"/>
        </w:rPr>
        <w:t>– hostel opened for German pows</w:t>
      </w:r>
      <w:r w:rsidR="00C5606C">
        <w:rPr>
          <w:rFonts w:ascii="Arial" w:hAnsi="Arial" w:cs="Arial"/>
          <w:sz w:val="20"/>
          <w:szCs w:val="20"/>
        </w:rPr>
        <w:t>,</w:t>
      </w:r>
      <w:r>
        <w:rPr>
          <w:rFonts w:ascii="Arial" w:hAnsi="Arial" w:cs="Arial"/>
          <w:sz w:val="20"/>
          <w:szCs w:val="20"/>
        </w:rPr>
        <w:t xml:space="preserve"> (may have held Italians before this).</w:t>
      </w:r>
    </w:p>
    <w:p w14:paraId="687D3D31" w14:textId="77777777" w:rsidR="00F80618" w:rsidRPr="0092102F" w:rsidRDefault="00F80618" w:rsidP="004F2CB4">
      <w:pPr>
        <w:shd w:val="clear" w:color="auto" w:fill="FFFFFF"/>
        <w:jc w:val="both"/>
        <w:rPr>
          <w:rFonts w:ascii="Arial" w:hAnsi="Arial" w:cs="Arial"/>
          <w:b/>
          <w:bCs/>
          <w:sz w:val="12"/>
          <w:szCs w:val="12"/>
        </w:rPr>
      </w:pPr>
    </w:p>
    <w:p w14:paraId="06D6BDA4" w14:textId="582BF2B5" w:rsidR="004F2CB4" w:rsidRDefault="00F80618" w:rsidP="004F2CB4">
      <w:pPr>
        <w:shd w:val="clear" w:color="auto" w:fill="FFFFFF"/>
        <w:jc w:val="both"/>
        <w:rPr>
          <w:rFonts w:ascii="Arial" w:hAnsi="Arial" w:cs="Arial"/>
          <w:sz w:val="20"/>
          <w:szCs w:val="20"/>
        </w:rPr>
      </w:pPr>
      <w:r>
        <w:rPr>
          <w:rFonts w:ascii="Arial" w:hAnsi="Arial" w:cs="Arial"/>
          <w:b/>
          <w:bCs/>
          <w:sz w:val="20"/>
          <w:szCs w:val="20"/>
        </w:rPr>
        <w:t>December</w:t>
      </w:r>
      <w:r w:rsidR="004F2CB4" w:rsidRPr="004F2CB4">
        <w:rPr>
          <w:rFonts w:ascii="Arial" w:hAnsi="Arial" w:cs="Arial"/>
          <w:b/>
          <w:bCs/>
          <w:sz w:val="20"/>
          <w:szCs w:val="20"/>
        </w:rPr>
        <w:t xml:space="preserve"> 1945</w:t>
      </w:r>
      <w:r w:rsidR="004F2CB4" w:rsidRPr="007E4D30">
        <w:rPr>
          <w:rFonts w:ascii="Arial" w:hAnsi="Arial" w:cs="Arial"/>
          <w:sz w:val="20"/>
          <w:szCs w:val="20"/>
        </w:rPr>
        <w:t xml:space="preserve"> </w:t>
      </w:r>
      <w:r>
        <w:rPr>
          <w:rFonts w:ascii="Arial" w:hAnsi="Arial" w:cs="Arial"/>
          <w:sz w:val="20"/>
          <w:szCs w:val="20"/>
        </w:rPr>
        <w:t>–</w:t>
      </w:r>
      <w:r w:rsidR="004F2CB4" w:rsidRPr="007E4D30">
        <w:rPr>
          <w:rFonts w:ascii="Arial" w:hAnsi="Arial" w:cs="Arial"/>
          <w:sz w:val="20"/>
          <w:szCs w:val="20"/>
        </w:rPr>
        <w:t xml:space="preserve"> S</w:t>
      </w:r>
      <w:r>
        <w:rPr>
          <w:rFonts w:ascii="Arial" w:hAnsi="Arial" w:cs="Arial"/>
          <w:sz w:val="20"/>
          <w:szCs w:val="20"/>
        </w:rPr>
        <w:t>till a</w:t>
      </w:r>
      <w:r w:rsidR="004F2CB4" w:rsidRPr="007E4D30">
        <w:rPr>
          <w:rFonts w:ascii="Arial" w:hAnsi="Arial" w:cs="Arial"/>
          <w:sz w:val="20"/>
          <w:szCs w:val="20"/>
        </w:rPr>
        <w:t xml:space="preserve"> tent</w:t>
      </w:r>
      <w:r>
        <w:rPr>
          <w:rFonts w:ascii="Arial" w:hAnsi="Arial" w:cs="Arial"/>
          <w:sz w:val="20"/>
          <w:szCs w:val="20"/>
        </w:rPr>
        <w:t>ed hostel</w:t>
      </w:r>
      <w:r w:rsidR="004F2CB4" w:rsidRPr="007E4D30">
        <w:rPr>
          <w:rFonts w:ascii="Arial" w:hAnsi="Arial" w:cs="Arial"/>
          <w:sz w:val="20"/>
          <w:szCs w:val="20"/>
        </w:rPr>
        <w:t>.</w:t>
      </w:r>
    </w:p>
    <w:p w14:paraId="4D6DC2CB" w14:textId="77777777" w:rsidR="004F2CB4" w:rsidRPr="0092102F" w:rsidRDefault="004F2CB4" w:rsidP="001B28A9">
      <w:pPr>
        <w:shd w:val="clear" w:color="auto" w:fill="FFFFFF"/>
        <w:jc w:val="both"/>
        <w:rPr>
          <w:rFonts w:ascii="Arial" w:hAnsi="Arial" w:cs="Arial"/>
          <w:color w:val="222222"/>
          <w:sz w:val="8"/>
          <w:szCs w:val="8"/>
        </w:rPr>
      </w:pPr>
    </w:p>
    <w:p w14:paraId="4A08F2A7" w14:textId="7AFF1433" w:rsidR="00F80618" w:rsidRDefault="00F80618" w:rsidP="001B28A9">
      <w:pPr>
        <w:shd w:val="clear" w:color="auto" w:fill="FFFFFF"/>
        <w:jc w:val="both"/>
        <w:rPr>
          <w:rFonts w:ascii="Arial" w:hAnsi="Arial" w:cs="Arial"/>
          <w:color w:val="222222"/>
          <w:sz w:val="20"/>
          <w:szCs w:val="20"/>
        </w:rPr>
      </w:pPr>
      <w:r>
        <w:rPr>
          <w:rFonts w:ascii="Arial" w:hAnsi="Arial" w:cs="Arial"/>
          <w:color w:val="222222"/>
          <w:sz w:val="20"/>
          <w:szCs w:val="20"/>
        </w:rPr>
        <w:t>0 English lessons due to lack of accommodation. 2 empty huts were nearby and it was hoped these might be used.</w:t>
      </w:r>
    </w:p>
    <w:p w14:paraId="53EB2A28" w14:textId="77777777" w:rsidR="00F80618" w:rsidRPr="0092102F" w:rsidRDefault="00F80618" w:rsidP="001B28A9">
      <w:pPr>
        <w:shd w:val="clear" w:color="auto" w:fill="FFFFFF"/>
        <w:jc w:val="both"/>
        <w:rPr>
          <w:rFonts w:ascii="Arial" w:hAnsi="Arial" w:cs="Arial"/>
          <w:color w:val="222222"/>
          <w:sz w:val="8"/>
          <w:szCs w:val="8"/>
        </w:rPr>
      </w:pPr>
    </w:p>
    <w:p w14:paraId="170804E6" w14:textId="29CD76D9" w:rsidR="00F80618" w:rsidRDefault="00F80618" w:rsidP="001B28A9">
      <w:pPr>
        <w:shd w:val="clear" w:color="auto" w:fill="FFFFFF"/>
        <w:jc w:val="both"/>
        <w:rPr>
          <w:rFonts w:ascii="Arial" w:hAnsi="Arial" w:cs="Arial"/>
          <w:color w:val="222222"/>
          <w:sz w:val="20"/>
          <w:szCs w:val="20"/>
        </w:rPr>
      </w:pPr>
      <w:r>
        <w:rPr>
          <w:rFonts w:ascii="Arial" w:hAnsi="Arial" w:cs="Arial"/>
          <w:color w:val="222222"/>
          <w:sz w:val="20"/>
          <w:szCs w:val="20"/>
        </w:rPr>
        <w:t>Re-education activities – Wochenpost and Ausblick received; 2 daily and 1 weekly English newspapers; No library.</w:t>
      </w:r>
    </w:p>
    <w:p w14:paraId="3F1D1129" w14:textId="77777777" w:rsidR="00F80618" w:rsidRPr="0092102F" w:rsidRDefault="00F80618" w:rsidP="001B28A9">
      <w:pPr>
        <w:shd w:val="clear" w:color="auto" w:fill="FFFFFF"/>
        <w:jc w:val="both"/>
        <w:rPr>
          <w:rFonts w:ascii="Arial" w:hAnsi="Arial" w:cs="Arial"/>
          <w:color w:val="222222"/>
          <w:sz w:val="8"/>
          <w:szCs w:val="8"/>
        </w:rPr>
      </w:pPr>
    </w:p>
    <w:p w14:paraId="7744C465" w14:textId="57E9C507" w:rsidR="00F80618" w:rsidRDefault="00F80618" w:rsidP="001B28A9">
      <w:pPr>
        <w:shd w:val="clear" w:color="auto" w:fill="FFFFFF"/>
        <w:jc w:val="both"/>
        <w:rPr>
          <w:rFonts w:ascii="Arial" w:hAnsi="Arial" w:cs="Arial"/>
          <w:color w:val="222222"/>
          <w:sz w:val="20"/>
          <w:szCs w:val="20"/>
        </w:rPr>
      </w:pPr>
      <w:r>
        <w:rPr>
          <w:rFonts w:ascii="Arial" w:hAnsi="Arial" w:cs="Arial"/>
          <w:color w:val="222222"/>
          <w:sz w:val="20"/>
          <w:szCs w:val="20"/>
        </w:rPr>
        <w:t>Religion – 1/3 Catholics, 2/3 Lutheran. The dining tent was used as a chapel with occasional visits from and English padre.</w:t>
      </w:r>
    </w:p>
    <w:p w14:paraId="1B67ACD0" w14:textId="77777777" w:rsidR="00BF1DA1" w:rsidRPr="0092102F" w:rsidRDefault="00BF1DA1" w:rsidP="001B28A9">
      <w:pPr>
        <w:shd w:val="clear" w:color="auto" w:fill="FFFFFF"/>
        <w:jc w:val="both"/>
        <w:rPr>
          <w:rFonts w:ascii="Arial" w:hAnsi="Arial" w:cs="Arial"/>
          <w:color w:val="222222"/>
          <w:sz w:val="8"/>
          <w:szCs w:val="8"/>
        </w:rPr>
      </w:pPr>
    </w:p>
    <w:p w14:paraId="62B91AED" w14:textId="0BAC09E1" w:rsidR="00BF1DA1" w:rsidRDefault="00BF1DA1" w:rsidP="001B28A9">
      <w:pPr>
        <w:shd w:val="clear" w:color="auto" w:fill="FFFFFF"/>
        <w:jc w:val="both"/>
        <w:rPr>
          <w:rFonts w:ascii="Arial" w:hAnsi="Arial" w:cs="Arial"/>
          <w:color w:val="222222"/>
          <w:sz w:val="20"/>
          <w:szCs w:val="20"/>
        </w:rPr>
      </w:pPr>
      <w:r>
        <w:rPr>
          <w:rFonts w:ascii="Arial" w:hAnsi="Arial" w:cs="Arial"/>
          <w:color w:val="222222"/>
          <w:sz w:val="20"/>
          <w:szCs w:val="20"/>
        </w:rPr>
        <w:t>Other activities – 2 footballs, chess, draughts, cards, 1 wireless in canteen.</w:t>
      </w:r>
    </w:p>
    <w:p w14:paraId="67AF1477" w14:textId="70EBC1C3" w:rsidR="004F2CB4" w:rsidRPr="0092102F" w:rsidRDefault="004F2CB4" w:rsidP="001B28A9">
      <w:pPr>
        <w:shd w:val="clear" w:color="auto" w:fill="FFFFFF"/>
        <w:jc w:val="both"/>
        <w:rPr>
          <w:rFonts w:ascii="Arial" w:hAnsi="Arial" w:cs="Arial"/>
          <w:color w:val="222222"/>
          <w:sz w:val="12"/>
          <w:szCs w:val="12"/>
        </w:rPr>
      </w:pPr>
    </w:p>
    <w:p w14:paraId="1298B1F7" w14:textId="77777777" w:rsidR="00BF1DA1" w:rsidRDefault="00BF1DA1" w:rsidP="001B28A9">
      <w:pPr>
        <w:shd w:val="clear" w:color="auto" w:fill="FFFFFF"/>
        <w:jc w:val="both"/>
        <w:rPr>
          <w:rFonts w:ascii="Arial" w:hAnsi="Arial" w:cs="Arial"/>
          <w:color w:val="222222"/>
          <w:sz w:val="20"/>
          <w:szCs w:val="20"/>
        </w:rPr>
      </w:pPr>
      <w:r w:rsidRPr="00BF1DA1">
        <w:rPr>
          <w:rFonts w:ascii="Arial" w:hAnsi="Arial" w:cs="Arial"/>
          <w:b/>
          <w:bCs/>
          <w:color w:val="222222"/>
          <w:sz w:val="20"/>
          <w:szCs w:val="20"/>
        </w:rPr>
        <w:t>March 1946</w:t>
      </w:r>
      <w:r>
        <w:rPr>
          <w:rFonts w:ascii="Arial" w:hAnsi="Arial" w:cs="Arial"/>
          <w:color w:val="222222"/>
          <w:sz w:val="20"/>
          <w:szCs w:val="20"/>
        </w:rPr>
        <w:t xml:space="preserve"> – Still some tents in use with poor lighting and heating, (it snowed heavily throughout winter and still in March). Poor teaching accommodation with lack of heating.</w:t>
      </w:r>
    </w:p>
    <w:p w14:paraId="3F7F86B4" w14:textId="77777777" w:rsidR="00BF1DA1" w:rsidRPr="0092102F" w:rsidRDefault="00BF1DA1" w:rsidP="001B28A9">
      <w:pPr>
        <w:shd w:val="clear" w:color="auto" w:fill="FFFFFF"/>
        <w:jc w:val="both"/>
        <w:rPr>
          <w:rFonts w:ascii="Arial" w:hAnsi="Arial" w:cs="Arial"/>
          <w:color w:val="222222"/>
          <w:sz w:val="8"/>
          <w:szCs w:val="8"/>
        </w:rPr>
      </w:pPr>
    </w:p>
    <w:p w14:paraId="79AA631E" w14:textId="677B0136" w:rsidR="00BF1DA1" w:rsidRDefault="00BF1DA1" w:rsidP="001B28A9">
      <w:pPr>
        <w:shd w:val="clear" w:color="auto" w:fill="FFFFFF"/>
        <w:jc w:val="both"/>
        <w:rPr>
          <w:rFonts w:ascii="Arial" w:hAnsi="Arial" w:cs="Arial"/>
          <w:color w:val="222222"/>
          <w:sz w:val="20"/>
          <w:szCs w:val="20"/>
        </w:rPr>
      </w:pPr>
      <w:r>
        <w:rPr>
          <w:rFonts w:ascii="Arial" w:hAnsi="Arial" w:cs="Arial"/>
          <w:color w:val="222222"/>
          <w:sz w:val="20"/>
          <w:szCs w:val="20"/>
        </w:rPr>
        <w:t xml:space="preserve">Activities – classes for arithmetic, French (no books), Russian. </w:t>
      </w:r>
    </w:p>
    <w:p w14:paraId="1F79B231" w14:textId="4690DE21" w:rsidR="00891A9E" w:rsidRPr="0092102F" w:rsidRDefault="00891A9E" w:rsidP="001B28A9">
      <w:pPr>
        <w:shd w:val="clear" w:color="auto" w:fill="FFFFFF"/>
        <w:jc w:val="both"/>
        <w:rPr>
          <w:rFonts w:ascii="Arial" w:hAnsi="Arial" w:cs="Arial"/>
          <w:sz w:val="12"/>
          <w:szCs w:val="12"/>
        </w:rPr>
      </w:pPr>
    </w:p>
    <w:p w14:paraId="3E6743E6" w14:textId="5E5D8159" w:rsidR="00BC0204" w:rsidRDefault="00A86EED" w:rsidP="001B28A9">
      <w:pPr>
        <w:shd w:val="clear" w:color="auto" w:fill="FFFFFF"/>
        <w:jc w:val="both"/>
        <w:rPr>
          <w:rFonts w:ascii="Arial" w:hAnsi="Arial" w:cs="Arial"/>
          <w:sz w:val="20"/>
          <w:szCs w:val="20"/>
        </w:rPr>
      </w:pPr>
      <w:r w:rsidRPr="00394774">
        <w:rPr>
          <w:rFonts w:ascii="Arial" w:hAnsi="Arial" w:cs="Arial"/>
          <w:b/>
          <w:bCs/>
          <w:sz w:val="20"/>
          <w:szCs w:val="20"/>
        </w:rPr>
        <w:t>April 1946</w:t>
      </w:r>
      <w:r>
        <w:rPr>
          <w:rFonts w:ascii="Arial" w:hAnsi="Arial" w:cs="Arial"/>
          <w:sz w:val="20"/>
          <w:szCs w:val="20"/>
        </w:rPr>
        <w:t xml:space="preserve"> – Hostel leader; H/Fw Gerling (A)</w:t>
      </w:r>
      <w:r w:rsidR="00BC0204">
        <w:rPr>
          <w:rFonts w:ascii="Arial" w:hAnsi="Arial" w:cs="Arial"/>
          <w:sz w:val="20"/>
          <w:szCs w:val="20"/>
        </w:rPr>
        <w:t>. Still tented.</w:t>
      </w:r>
      <w:r w:rsidR="0092102F">
        <w:rPr>
          <w:rFonts w:ascii="Arial" w:hAnsi="Arial" w:cs="Arial"/>
          <w:sz w:val="20"/>
          <w:szCs w:val="20"/>
        </w:rPr>
        <w:t xml:space="preserve"> </w:t>
      </w:r>
      <w:r w:rsidR="00BC0204">
        <w:rPr>
          <w:rFonts w:ascii="Arial" w:hAnsi="Arial" w:cs="Arial"/>
          <w:sz w:val="20"/>
          <w:szCs w:val="20"/>
        </w:rPr>
        <w:t>Good morale</w:t>
      </w:r>
      <w:r w:rsidR="0092102F">
        <w:rPr>
          <w:rFonts w:ascii="Arial" w:hAnsi="Arial" w:cs="Arial"/>
          <w:sz w:val="20"/>
          <w:szCs w:val="20"/>
        </w:rPr>
        <w:t>.</w:t>
      </w:r>
    </w:p>
    <w:p w14:paraId="25DC9B5F" w14:textId="77777777" w:rsidR="00BC0204" w:rsidRPr="0092102F" w:rsidRDefault="00BC0204" w:rsidP="001B28A9">
      <w:pPr>
        <w:shd w:val="clear" w:color="auto" w:fill="FFFFFF"/>
        <w:jc w:val="both"/>
        <w:rPr>
          <w:rFonts w:ascii="Arial" w:hAnsi="Arial" w:cs="Arial"/>
          <w:sz w:val="8"/>
          <w:szCs w:val="8"/>
        </w:rPr>
      </w:pPr>
    </w:p>
    <w:p w14:paraId="43544BBD" w14:textId="488D70B1" w:rsidR="00BC0204" w:rsidRDefault="00BC0204" w:rsidP="001B28A9">
      <w:pPr>
        <w:shd w:val="clear" w:color="auto" w:fill="FFFFFF"/>
        <w:jc w:val="both"/>
        <w:rPr>
          <w:rFonts w:ascii="Arial" w:hAnsi="Arial" w:cs="Arial"/>
          <w:sz w:val="20"/>
          <w:szCs w:val="20"/>
        </w:rPr>
      </w:pPr>
      <w:r>
        <w:rPr>
          <w:rFonts w:ascii="Arial" w:hAnsi="Arial" w:cs="Arial"/>
          <w:sz w:val="20"/>
          <w:szCs w:val="20"/>
        </w:rPr>
        <w:t>Newspapers – 3 different English papers.</w:t>
      </w:r>
    </w:p>
    <w:p w14:paraId="729AFE56" w14:textId="77777777" w:rsidR="00BC0204" w:rsidRPr="0092102F" w:rsidRDefault="00BC0204" w:rsidP="00BC0204">
      <w:pPr>
        <w:shd w:val="clear" w:color="auto" w:fill="FFFFFF"/>
        <w:jc w:val="both"/>
        <w:rPr>
          <w:rFonts w:ascii="Arial" w:hAnsi="Arial" w:cs="Arial"/>
          <w:sz w:val="8"/>
          <w:szCs w:val="8"/>
        </w:rPr>
      </w:pPr>
    </w:p>
    <w:p w14:paraId="19339CEE" w14:textId="6C1812ED" w:rsidR="00BC0204" w:rsidRDefault="00BC0204" w:rsidP="00BC0204">
      <w:pPr>
        <w:shd w:val="clear" w:color="auto" w:fill="FFFFFF"/>
        <w:jc w:val="both"/>
        <w:rPr>
          <w:rFonts w:ascii="Arial" w:hAnsi="Arial" w:cs="Arial"/>
          <w:sz w:val="20"/>
          <w:szCs w:val="20"/>
        </w:rPr>
      </w:pPr>
      <w:r>
        <w:rPr>
          <w:rFonts w:ascii="Arial" w:hAnsi="Arial" w:cs="Arial"/>
          <w:sz w:val="20"/>
          <w:szCs w:val="20"/>
        </w:rPr>
        <w:t>Lectures – if the speaker able to travel to the hostel.</w:t>
      </w:r>
    </w:p>
    <w:p w14:paraId="0B51AE14" w14:textId="77777777" w:rsidR="00A86EED" w:rsidRPr="0092102F" w:rsidRDefault="00A86EED" w:rsidP="001B28A9">
      <w:pPr>
        <w:shd w:val="clear" w:color="auto" w:fill="FFFFFF"/>
        <w:jc w:val="both"/>
        <w:rPr>
          <w:rFonts w:ascii="Arial" w:hAnsi="Arial" w:cs="Arial"/>
          <w:sz w:val="8"/>
          <w:szCs w:val="8"/>
        </w:rPr>
      </w:pPr>
    </w:p>
    <w:p w14:paraId="47E626ED" w14:textId="7EF6F136" w:rsidR="00A86EED" w:rsidRDefault="00BC0204" w:rsidP="001B28A9">
      <w:pPr>
        <w:shd w:val="clear" w:color="auto" w:fill="FFFFFF"/>
        <w:jc w:val="both"/>
        <w:rPr>
          <w:rFonts w:ascii="Arial" w:hAnsi="Arial" w:cs="Arial"/>
          <w:sz w:val="20"/>
          <w:szCs w:val="20"/>
        </w:rPr>
      </w:pPr>
      <w:r>
        <w:rPr>
          <w:rFonts w:ascii="Arial" w:hAnsi="Arial" w:cs="Arial"/>
          <w:sz w:val="20"/>
          <w:szCs w:val="20"/>
        </w:rPr>
        <w:t>Films – YMCA fortnightly.</w:t>
      </w:r>
    </w:p>
    <w:p w14:paraId="62045E8D" w14:textId="77777777" w:rsidR="00BC0204" w:rsidRPr="0092102F" w:rsidRDefault="00BC0204" w:rsidP="001B28A9">
      <w:pPr>
        <w:shd w:val="clear" w:color="auto" w:fill="FFFFFF"/>
        <w:jc w:val="both"/>
        <w:rPr>
          <w:rFonts w:ascii="Arial" w:hAnsi="Arial" w:cs="Arial"/>
          <w:sz w:val="8"/>
          <w:szCs w:val="8"/>
        </w:rPr>
      </w:pPr>
    </w:p>
    <w:p w14:paraId="55EFACC8" w14:textId="749286F0" w:rsidR="00BC0204" w:rsidRDefault="00BC0204" w:rsidP="001B28A9">
      <w:pPr>
        <w:shd w:val="clear" w:color="auto" w:fill="FFFFFF"/>
        <w:jc w:val="both"/>
        <w:rPr>
          <w:rFonts w:ascii="Arial" w:hAnsi="Arial" w:cs="Arial"/>
          <w:sz w:val="20"/>
          <w:szCs w:val="20"/>
        </w:rPr>
      </w:pPr>
      <w:r>
        <w:rPr>
          <w:rFonts w:ascii="Arial" w:hAnsi="Arial" w:cs="Arial"/>
          <w:sz w:val="20"/>
          <w:szCs w:val="20"/>
        </w:rPr>
        <w:t>Wireless – 1 set.</w:t>
      </w:r>
    </w:p>
    <w:p w14:paraId="6D32AE63" w14:textId="77777777" w:rsidR="00BC0204" w:rsidRPr="0092102F" w:rsidRDefault="00BC0204" w:rsidP="001B28A9">
      <w:pPr>
        <w:shd w:val="clear" w:color="auto" w:fill="FFFFFF"/>
        <w:jc w:val="both"/>
        <w:rPr>
          <w:rFonts w:ascii="Arial" w:hAnsi="Arial" w:cs="Arial"/>
          <w:sz w:val="8"/>
          <w:szCs w:val="8"/>
        </w:rPr>
      </w:pPr>
    </w:p>
    <w:p w14:paraId="0DE44E94" w14:textId="16584A6D" w:rsidR="00BC0204" w:rsidRDefault="00BC0204" w:rsidP="001B28A9">
      <w:pPr>
        <w:shd w:val="clear" w:color="auto" w:fill="FFFFFF"/>
        <w:jc w:val="both"/>
        <w:rPr>
          <w:rFonts w:ascii="Arial" w:hAnsi="Arial" w:cs="Arial"/>
          <w:sz w:val="20"/>
          <w:szCs w:val="20"/>
        </w:rPr>
      </w:pPr>
      <w:r>
        <w:rPr>
          <w:rFonts w:ascii="Arial" w:hAnsi="Arial" w:cs="Arial"/>
          <w:sz w:val="20"/>
          <w:szCs w:val="20"/>
        </w:rPr>
        <w:t>English – 2 classes beginners 20/25 pows and 1 class advanced 12/15 pows.</w:t>
      </w:r>
    </w:p>
    <w:p w14:paraId="344AA50C" w14:textId="77777777" w:rsidR="00BC0204" w:rsidRPr="0092102F" w:rsidRDefault="00BC0204" w:rsidP="001B28A9">
      <w:pPr>
        <w:shd w:val="clear" w:color="auto" w:fill="FFFFFF"/>
        <w:jc w:val="both"/>
        <w:rPr>
          <w:rFonts w:ascii="Arial" w:hAnsi="Arial" w:cs="Arial"/>
          <w:sz w:val="8"/>
          <w:szCs w:val="8"/>
        </w:rPr>
      </w:pPr>
    </w:p>
    <w:p w14:paraId="62C7A211" w14:textId="595E99D8" w:rsidR="00BC0204" w:rsidRDefault="00BC0204" w:rsidP="001B28A9">
      <w:pPr>
        <w:shd w:val="clear" w:color="auto" w:fill="FFFFFF"/>
        <w:jc w:val="both"/>
        <w:rPr>
          <w:rFonts w:ascii="Arial" w:hAnsi="Arial" w:cs="Arial"/>
          <w:sz w:val="20"/>
          <w:szCs w:val="20"/>
        </w:rPr>
      </w:pPr>
      <w:r>
        <w:rPr>
          <w:rFonts w:ascii="Arial" w:hAnsi="Arial" w:cs="Arial"/>
          <w:sz w:val="20"/>
          <w:szCs w:val="20"/>
        </w:rPr>
        <w:t>Education – French class with 8/10 pows.</w:t>
      </w:r>
    </w:p>
    <w:p w14:paraId="5A86FC11" w14:textId="77777777" w:rsidR="00BC0204" w:rsidRPr="0092102F" w:rsidRDefault="00BC0204" w:rsidP="001B28A9">
      <w:pPr>
        <w:shd w:val="clear" w:color="auto" w:fill="FFFFFF"/>
        <w:jc w:val="both"/>
        <w:rPr>
          <w:rFonts w:ascii="Arial" w:hAnsi="Arial" w:cs="Arial"/>
          <w:sz w:val="8"/>
          <w:szCs w:val="8"/>
        </w:rPr>
      </w:pPr>
    </w:p>
    <w:p w14:paraId="7C2CCE74" w14:textId="5451D9A9" w:rsidR="00BC0204" w:rsidRDefault="00BC0204" w:rsidP="001B28A9">
      <w:pPr>
        <w:shd w:val="clear" w:color="auto" w:fill="FFFFFF"/>
        <w:jc w:val="both"/>
        <w:rPr>
          <w:rFonts w:ascii="Arial" w:hAnsi="Arial" w:cs="Arial"/>
          <w:sz w:val="20"/>
          <w:szCs w:val="20"/>
        </w:rPr>
      </w:pPr>
      <w:r>
        <w:rPr>
          <w:rFonts w:ascii="Arial" w:hAnsi="Arial" w:cs="Arial"/>
          <w:sz w:val="20"/>
          <w:szCs w:val="20"/>
        </w:rPr>
        <w:t>Sports – Football, handball, boxing, etc. Well organised with certificates, cups and prizes awarded.</w:t>
      </w:r>
    </w:p>
    <w:p w14:paraId="05D4C240" w14:textId="4AF01774" w:rsidR="00BB3FE4" w:rsidRPr="0092102F" w:rsidRDefault="00BB3FE4" w:rsidP="001B28A9">
      <w:pPr>
        <w:shd w:val="clear" w:color="auto" w:fill="FFFFFF"/>
        <w:jc w:val="both"/>
        <w:rPr>
          <w:rFonts w:ascii="Arial" w:hAnsi="Arial" w:cs="Arial"/>
          <w:sz w:val="12"/>
          <w:szCs w:val="12"/>
        </w:rPr>
      </w:pPr>
    </w:p>
    <w:p w14:paraId="346F75B5" w14:textId="37C96681" w:rsidR="00BC0204" w:rsidRDefault="00394774" w:rsidP="001B28A9">
      <w:pPr>
        <w:shd w:val="clear" w:color="auto" w:fill="FFFFFF"/>
        <w:jc w:val="both"/>
        <w:rPr>
          <w:rFonts w:ascii="Arial" w:hAnsi="Arial" w:cs="Arial"/>
          <w:i/>
          <w:iCs/>
          <w:sz w:val="20"/>
          <w:szCs w:val="20"/>
        </w:rPr>
      </w:pPr>
      <w:r w:rsidRPr="00394774">
        <w:rPr>
          <w:rFonts w:ascii="Arial" w:hAnsi="Arial" w:cs="Arial"/>
          <w:b/>
          <w:bCs/>
          <w:sz w:val="20"/>
          <w:szCs w:val="20"/>
        </w:rPr>
        <w:t>June 1946</w:t>
      </w:r>
      <w:r>
        <w:rPr>
          <w:rFonts w:ascii="Arial" w:hAnsi="Arial" w:cs="Arial"/>
          <w:sz w:val="20"/>
          <w:szCs w:val="20"/>
        </w:rPr>
        <w:t xml:space="preserve"> – mixed huts and tents.</w:t>
      </w:r>
      <w:r w:rsidR="006A4FEC">
        <w:rPr>
          <w:rFonts w:ascii="Arial" w:hAnsi="Arial" w:cs="Arial"/>
          <w:sz w:val="20"/>
          <w:szCs w:val="20"/>
        </w:rPr>
        <w:t xml:space="preserve"> Classroom in canteen – “</w:t>
      </w:r>
      <w:r w:rsidR="006A4FEC" w:rsidRPr="006A4FEC">
        <w:rPr>
          <w:rFonts w:ascii="Arial" w:hAnsi="Arial" w:cs="Arial"/>
          <w:i/>
          <w:iCs/>
          <w:sz w:val="20"/>
          <w:szCs w:val="20"/>
        </w:rPr>
        <w:t>one of a few huts with electric light.”</w:t>
      </w:r>
    </w:p>
    <w:p w14:paraId="7395BE70" w14:textId="77777777" w:rsidR="00546F70" w:rsidRPr="0092102F" w:rsidRDefault="00546F70" w:rsidP="001B28A9">
      <w:pPr>
        <w:shd w:val="clear" w:color="auto" w:fill="FFFFFF"/>
        <w:jc w:val="both"/>
        <w:rPr>
          <w:rFonts w:ascii="Arial" w:hAnsi="Arial" w:cs="Arial"/>
          <w:i/>
          <w:iCs/>
          <w:sz w:val="12"/>
          <w:szCs w:val="12"/>
        </w:rPr>
      </w:pPr>
    </w:p>
    <w:p w14:paraId="22E9A401" w14:textId="45E71566" w:rsidR="00546F70" w:rsidRPr="00546F70" w:rsidRDefault="00546F70" w:rsidP="001B28A9">
      <w:pPr>
        <w:shd w:val="clear" w:color="auto" w:fill="FFFFFF"/>
        <w:jc w:val="both"/>
        <w:rPr>
          <w:rFonts w:ascii="Arial" w:hAnsi="Arial" w:cs="Arial"/>
          <w:sz w:val="20"/>
          <w:szCs w:val="20"/>
        </w:rPr>
      </w:pPr>
      <w:r w:rsidRPr="00546F70">
        <w:rPr>
          <w:rFonts w:ascii="Arial" w:hAnsi="Arial" w:cs="Arial"/>
          <w:b/>
          <w:bCs/>
          <w:sz w:val="20"/>
          <w:szCs w:val="20"/>
        </w:rPr>
        <w:t>September 1946</w:t>
      </w:r>
      <w:r>
        <w:rPr>
          <w:rFonts w:ascii="Arial" w:hAnsi="Arial" w:cs="Arial"/>
          <w:sz w:val="20"/>
          <w:szCs w:val="20"/>
        </w:rPr>
        <w:t xml:space="preserve"> – Hostel leader; </w:t>
      </w:r>
      <w:r w:rsidR="00151495">
        <w:rPr>
          <w:rFonts w:ascii="Arial" w:hAnsi="Arial" w:cs="Arial"/>
          <w:sz w:val="20"/>
          <w:szCs w:val="20"/>
        </w:rPr>
        <w:t>O.Fw Hans Weber (B) – “</w:t>
      </w:r>
      <w:r w:rsidR="00151495" w:rsidRPr="0092102F">
        <w:rPr>
          <w:rFonts w:ascii="Arial" w:hAnsi="Arial" w:cs="Arial"/>
          <w:i/>
          <w:iCs/>
          <w:sz w:val="20"/>
          <w:szCs w:val="20"/>
        </w:rPr>
        <w:t>deals very well, with a very mixed lot of pows</w:t>
      </w:r>
      <w:r w:rsidR="00151495">
        <w:rPr>
          <w:rFonts w:ascii="Arial" w:hAnsi="Arial" w:cs="Arial"/>
          <w:sz w:val="20"/>
          <w:szCs w:val="20"/>
        </w:rPr>
        <w:t>..” The hostel was due to be closed down and pows moved to Wooddale.</w:t>
      </w:r>
    </w:p>
    <w:p w14:paraId="1E27F6BA" w14:textId="77777777" w:rsidR="00394774" w:rsidRPr="0092102F" w:rsidRDefault="00394774" w:rsidP="001B28A9">
      <w:pPr>
        <w:shd w:val="clear" w:color="auto" w:fill="FFFFFF"/>
        <w:jc w:val="both"/>
        <w:rPr>
          <w:rFonts w:ascii="Arial" w:hAnsi="Arial" w:cs="Arial"/>
          <w:sz w:val="12"/>
          <w:szCs w:val="12"/>
        </w:rPr>
      </w:pPr>
    </w:p>
    <w:tbl>
      <w:tblPr>
        <w:tblStyle w:val="TableGrid"/>
        <w:tblW w:w="5000" w:type="pct"/>
        <w:tblLayout w:type="fixed"/>
        <w:tblLook w:val="04A0" w:firstRow="1" w:lastRow="0" w:firstColumn="1" w:lastColumn="0" w:noHBand="0" w:noVBand="1"/>
      </w:tblPr>
      <w:tblGrid>
        <w:gridCol w:w="1642"/>
        <w:gridCol w:w="663"/>
        <w:gridCol w:w="688"/>
        <w:gridCol w:w="688"/>
        <w:gridCol w:w="664"/>
        <w:gridCol w:w="717"/>
        <w:gridCol w:w="745"/>
        <w:gridCol w:w="851"/>
        <w:gridCol w:w="850"/>
        <w:gridCol w:w="788"/>
        <w:gridCol w:w="788"/>
        <w:gridCol w:w="788"/>
        <w:gridCol w:w="788"/>
        <w:gridCol w:w="788"/>
        <w:gridCol w:w="788"/>
        <w:gridCol w:w="788"/>
        <w:gridCol w:w="788"/>
        <w:gridCol w:w="788"/>
        <w:gridCol w:w="788"/>
      </w:tblGrid>
      <w:tr w:rsidR="00AA5179" w14:paraId="3B72BB43" w14:textId="77777777" w:rsidTr="003349B0">
        <w:tc>
          <w:tcPr>
            <w:tcW w:w="1642" w:type="dxa"/>
          </w:tcPr>
          <w:p w14:paraId="5A60C40D" w14:textId="77777777" w:rsidR="00AA5179" w:rsidRPr="004115ED" w:rsidRDefault="00AA5179" w:rsidP="003349B0">
            <w:pPr>
              <w:rPr>
                <w:rFonts w:ascii="Arial" w:hAnsi="Arial" w:cs="Arial"/>
                <w:bCs/>
                <w:sz w:val="20"/>
                <w:szCs w:val="20"/>
              </w:rPr>
            </w:pPr>
          </w:p>
        </w:tc>
        <w:tc>
          <w:tcPr>
            <w:tcW w:w="663" w:type="dxa"/>
          </w:tcPr>
          <w:p w14:paraId="4D4E0FFF"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1942</w:t>
            </w:r>
          </w:p>
        </w:tc>
        <w:tc>
          <w:tcPr>
            <w:tcW w:w="688" w:type="dxa"/>
          </w:tcPr>
          <w:p w14:paraId="46C88B58"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1943</w:t>
            </w:r>
          </w:p>
        </w:tc>
        <w:tc>
          <w:tcPr>
            <w:tcW w:w="688" w:type="dxa"/>
          </w:tcPr>
          <w:p w14:paraId="1696836A"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1944</w:t>
            </w:r>
          </w:p>
        </w:tc>
        <w:tc>
          <w:tcPr>
            <w:tcW w:w="664" w:type="dxa"/>
          </w:tcPr>
          <w:p w14:paraId="273C482F"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9/45</w:t>
            </w:r>
          </w:p>
        </w:tc>
        <w:tc>
          <w:tcPr>
            <w:tcW w:w="717" w:type="dxa"/>
          </w:tcPr>
          <w:p w14:paraId="4EAA0246" w14:textId="77777777" w:rsidR="00AA5179" w:rsidRPr="004115ED" w:rsidRDefault="00AA5179" w:rsidP="003349B0">
            <w:pPr>
              <w:jc w:val="center"/>
              <w:rPr>
                <w:rFonts w:ascii="Arial" w:hAnsi="Arial" w:cs="Arial"/>
                <w:bCs/>
                <w:sz w:val="20"/>
                <w:szCs w:val="20"/>
              </w:rPr>
            </w:pPr>
            <w:r>
              <w:rPr>
                <w:rFonts w:ascii="Arial" w:hAnsi="Arial" w:cs="Arial"/>
                <w:bCs/>
                <w:sz w:val="20"/>
                <w:szCs w:val="20"/>
              </w:rPr>
              <w:t>12/45</w:t>
            </w:r>
          </w:p>
        </w:tc>
        <w:tc>
          <w:tcPr>
            <w:tcW w:w="745" w:type="dxa"/>
          </w:tcPr>
          <w:p w14:paraId="6B26110B" w14:textId="77777777" w:rsidR="00AA5179" w:rsidRPr="004115ED" w:rsidRDefault="00AA5179" w:rsidP="003349B0">
            <w:pPr>
              <w:jc w:val="center"/>
              <w:rPr>
                <w:rFonts w:ascii="Arial" w:hAnsi="Arial" w:cs="Arial"/>
                <w:bCs/>
                <w:sz w:val="20"/>
                <w:szCs w:val="20"/>
              </w:rPr>
            </w:pPr>
            <w:r>
              <w:rPr>
                <w:rFonts w:ascii="Arial" w:hAnsi="Arial" w:cs="Arial"/>
                <w:bCs/>
                <w:sz w:val="20"/>
                <w:szCs w:val="20"/>
              </w:rPr>
              <w:t>3/46</w:t>
            </w:r>
          </w:p>
        </w:tc>
        <w:tc>
          <w:tcPr>
            <w:tcW w:w="851" w:type="dxa"/>
          </w:tcPr>
          <w:p w14:paraId="2E68B621" w14:textId="77777777" w:rsidR="00AA5179" w:rsidRPr="004115ED" w:rsidRDefault="00AA5179" w:rsidP="003349B0">
            <w:pPr>
              <w:jc w:val="center"/>
              <w:rPr>
                <w:rFonts w:ascii="Arial" w:hAnsi="Arial" w:cs="Arial"/>
                <w:bCs/>
                <w:sz w:val="20"/>
                <w:szCs w:val="20"/>
              </w:rPr>
            </w:pPr>
            <w:r>
              <w:rPr>
                <w:rFonts w:ascii="Arial" w:hAnsi="Arial" w:cs="Arial"/>
                <w:bCs/>
                <w:sz w:val="20"/>
                <w:szCs w:val="20"/>
              </w:rPr>
              <w:t>4/46</w:t>
            </w:r>
          </w:p>
        </w:tc>
        <w:tc>
          <w:tcPr>
            <w:tcW w:w="850" w:type="dxa"/>
          </w:tcPr>
          <w:p w14:paraId="021FCF75" w14:textId="77777777" w:rsidR="00AA5179" w:rsidRPr="004115ED" w:rsidRDefault="00AA5179" w:rsidP="003349B0">
            <w:pPr>
              <w:jc w:val="center"/>
              <w:rPr>
                <w:rFonts w:ascii="Arial" w:hAnsi="Arial" w:cs="Arial"/>
                <w:bCs/>
                <w:sz w:val="20"/>
                <w:szCs w:val="20"/>
              </w:rPr>
            </w:pPr>
            <w:r>
              <w:rPr>
                <w:rFonts w:ascii="Arial" w:hAnsi="Arial" w:cs="Arial"/>
                <w:bCs/>
                <w:sz w:val="20"/>
                <w:szCs w:val="20"/>
              </w:rPr>
              <w:t>6/46</w:t>
            </w:r>
          </w:p>
        </w:tc>
        <w:tc>
          <w:tcPr>
            <w:tcW w:w="788" w:type="dxa"/>
          </w:tcPr>
          <w:p w14:paraId="19666936"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9/46</w:t>
            </w:r>
          </w:p>
        </w:tc>
        <w:tc>
          <w:tcPr>
            <w:tcW w:w="788" w:type="dxa"/>
          </w:tcPr>
          <w:p w14:paraId="08DF0ED2" w14:textId="77777777" w:rsidR="00AA5179" w:rsidRPr="004115ED" w:rsidRDefault="00AA5179" w:rsidP="003349B0">
            <w:pPr>
              <w:jc w:val="center"/>
              <w:rPr>
                <w:rFonts w:ascii="Arial" w:hAnsi="Arial" w:cs="Arial"/>
                <w:bCs/>
                <w:sz w:val="20"/>
                <w:szCs w:val="20"/>
              </w:rPr>
            </w:pPr>
            <w:r>
              <w:rPr>
                <w:rFonts w:ascii="Arial" w:hAnsi="Arial" w:cs="Arial"/>
                <w:bCs/>
                <w:sz w:val="20"/>
                <w:szCs w:val="20"/>
              </w:rPr>
              <w:t>10/46</w:t>
            </w:r>
          </w:p>
        </w:tc>
        <w:tc>
          <w:tcPr>
            <w:tcW w:w="788" w:type="dxa"/>
          </w:tcPr>
          <w:p w14:paraId="70483C5E" w14:textId="77777777" w:rsidR="00AA5179" w:rsidRDefault="00AA5179" w:rsidP="003349B0">
            <w:pPr>
              <w:jc w:val="center"/>
              <w:rPr>
                <w:rFonts w:ascii="Arial" w:hAnsi="Arial" w:cs="Arial"/>
                <w:bCs/>
                <w:sz w:val="20"/>
                <w:szCs w:val="20"/>
              </w:rPr>
            </w:pPr>
            <w:r>
              <w:rPr>
                <w:rFonts w:ascii="Arial" w:hAnsi="Arial" w:cs="Arial"/>
                <w:bCs/>
                <w:sz w:val="20"/>
                <w:szCs w:val="20"/>
              </w:rPr>
              <w:t>1/47</w:t>
            </w:r>
          </w:p>
        </w:tc>
        <w:tc>
          <w:tcPr>
            <w:tcW w:w="788" w:type="dxa"/>
          </w:tcPr>
          <w:p w14:paraId="1E40D730" w14:textId="77777777" w:rsidR="00AA5179" w:rsidRDefault="00AA5179" w:rsidP="003349B0">
            <w:pPr>
              <w:jc w:val="center"/>
              <w:rPr>
                <w:rFonts w:ascii="Arial" w:hAnsi="Arial" w:cs="Arial"/>
                <w:bCs/>
                <w:sz w:val="20"/>
                <w:szCs w:val="20"/>
              </w:rPr>
            </w:pPr>
            <w:r>
              <w:rPr>
                <w:rFonts w:ascii="Arial" w:hAnsi="Arial" w:cs="Arial"/>
                <w:bCs/>
                <w:sz w:val="20"/>
                <w:szCs w:val="20"/>
              </w:rPr>
              <w:t>3/47</w:t>
            </w:r>
          </w:p>
        </w:tc>
        <w:tc>
          <w:tcPr>
            <w:tcW w:w="788" w:type="dxa"/>
          </w:tcPr>
          <w:p w14:paraId="388C1BCA" w14:textId="77777777" w:rsidR="00AA5179" w:rsidRDefault="00AA5179" w:rsidP="003349B0">
            <w:pPr>
              <w:jc w:val="center"/>
              <w:rPr>
                <w:rFonts w:ascii="Arial" w:hAnsi="Arial" w:cs="Arial"/>
                <w:bCs/>
                <w:sz w:val="20"/>
                <w:szCs w:val="20"/>
              </w:rPr>
            </w:pPr>
            <w:r>
              <w:rPr>
                <w:rFonts w:ascii="Arial" w:hAnsi="Arial" w:cs="Arial"/>
                <w:bCs/>
                <w:sz w:val="20"/>
                <w:szCs w:val="20"/>
              </w:rPr>
              <w:t>6/47</w:t>
            </w:r>
          </w:p>
        </w:tc>
        <w:tc>
          <w:tcPr>
            <w:tcW w:w="788" w:type="dxa"/>
          </w:tcPr>
          <w:p w14:paraId="7212D591" w14:textId="77777777" w:rsidR="00AA5179" w:rsidRDefault="00AA5179" w:rsidP="003349B0">
            <w:pPr>
              <w:jc w:val="center"/>
              <w:rPr>
                <w:rFonts w:ascii="Arial" w:hAnsi="Arial" w:cs="Arial"/>
                <w:bCs/>
                <w:sz w:val="20"/>
                <w:szCs w:val="20"/>
              </w:rPr>
            </w:pPr>
            <w:r>
              <w:rPr>
                <w:rFonts w:ascii="Arial" w:hAnsi="Arial" w:cs="Arial"/>
                <w:bCs/>
                <w:sz w:val="20"/>
                <w:szCs w:val="20"/>
              </w:rPr>
              <w:t>7/47</w:t>
            </w:r>
          </w:p>
        </w:tc>
        <w:tc>
          <w:tcPr>
            <w:tcW w:w="788" w:type="dxa"/>
          </w:tcPr>
          <w:p w14:paraId="57981CED" w14:textId="77777777" w:rsidR="00AA5179" w:rsidRDefault="00AA5179" w:rsidP="003349B0">
            <w:pPr>
              <w:jc w:val="center"/>
              <w:rPr>
                <w:rFonts w:ascii="Arial" w:hAnsi="Arial" w:cs="Arial"/>
                <w:bCs/>
                <w:sz w:val="20"/>
                <w:szCs w:val="20"/>
              </w:rPr>
            </w:pPr>
            <w:r>
              <w:rPr>
                <w:rFonts w:ascii="Arial" w:hAnsi="Arial" w:cs="Arial"/>
                <w:bCs/>
                <w:sz w:val="20"/>
                <w:szCs w:val="20"/>
              </w:rPr>
              <w:t>10/47</w:t>
            </w:r>
          </w:p>
        </w:tc>
        <w:tc>
          <w:tcPr>
            <w:tcW w:w="788" w:type="dxa"/>
          </w:tcPr>
          <w:p w14:paraId="019A96AE" w14:textId="77777777" w:rsidR="00AA5179" w:rsidRDefault="00AA5179" w:rsidP="003349B0">
            <w:pPr>
              <w:jc w:val="center"/>
              <w:rPr>
                <w:rFonts w:ascii="Arial" w:hAnsi="Arial" w:cs="Arial"/>
                <w:bCs/>
                <w:sz w:val="20"/>
                <w:szCs w:val="20"/>
              </w:rPr>
            </w:pPr>
            <w:r>
              <w:rPr>
                <w:rFonts w:ascii="Arial" w:hAnsi="Arial" w:cs="Arial"/>
                <w:bCs/>
                <w:sz w:val="20"/>
                <w:szCs w:val="20"/>
              </w:rPr>
              <w:t>1/48</w:t>
            </w:r>
          </w:p>
        </w:tc>
        <w:tc>
          <w:tcPr>
            <w:tcW w:w="788" w:type="dxa"/>
          </w:tcPr>
          <w:p w14:paraId="229337E0" w14:textId="77777777" w:rsidR="00AA5179" w:rsidRDefault="00AA5179" w:rsidP="003349B0">
            <w:pPr>
              <w:jc w:val="center"/>
              <w:rPr>
                <w:rFonts w:ascii="Arial" w:hAnsi="Arial" w:cs="Arial"/>
                <w:bCs/>
                <w:sz w:val="20"/>
                <w:szCs w:val="20"/>
              </w:rPr>
            </w:pPr>
            <w:r>
              <w:rPr>
                <w:rFonts w:ascii="Arial" w:hAnsi="Arial" w:cs="Arial"/>
                <w:bCs/>
                <w:sz w:val="20"/>
                <w:szCs w:val="20"/>
              </w:rPr>
              <w:t>2/48</w:t>
            </w:r>
          </w:p>
        </w:tc>
        <w:tc>
          <w:tcPr>
            <w:tcW w:w="788" w:type="dxa"/>
          </w:tcPr>
          <w:p w14:paraId="04D35BBB" w14:textId="77777777" w:rsidR="00AA5179" w:rsidRDefault="00AA5179" w:rsidP="003349B0">
            <w:pPr>
              <w:jc w:val="center"/>
              <w:rPr>
                <w:rFonts w:ascii="Arial" w:hAnsi="Arial" w:cs="Arial"/>
                <w:bCs/>
                <w:sz w:val="20"/>
                <w:szCs w:val="20"/>
              </w:rPr>
            </w:pPr>
            <w:r>
              <w:rPr>
                <w:rFonts w:ascii="Arial" w:hAnsi="Arial" w:cs="Arial"/>
                <w:bCs/>
                <w:sz w:val="20"/>
                <w:szCs w:val="20"/>
              </w:rPr>
              <w:t>3/48</w:t>
            </w:r>
          </w:p>
        </w:tc>
      </w:tr>
      <w:tr w:rsidR="00AA5179" w14:paraId="1E76776E" w14:textId="77777777" w:rsidTr="003349B0">
        <w:tc>
          <w:tcPr>
            <w:tcW w:w="1642" w:type="dxa"/>
          </w:tcPr>
          <w:p w14:paraId="485395C1" w14:textId="77777777" w:rsidR="00AA5179" w:rsidRDefault="00AA5179" w:rsidP="003349B0">
            <w:pPr>
              <w:rPr>
                <w:rFonts w:ascii="Arial" w:hAnsi="Arial" w:cs="Arial"/>
                <w:bCs/>
                <w:sz w:val="20"/>
                <w:szCs w:val="20"/>
              </w:rPr>
            </w:pPr>
            <w:r>
              <w:rPr>
                <w:rFonts w:ascii="Arial" w:hAnsi="Arial" w:cs="Arial"/>
                <w:bCs/>
                <w:sz w:val="20"/>
                <w:szCs w:val="20"/>
              </w:rPr>
              <w:t>Sompting</w:t>
            </w:r>
          </w:p>
        </w:tc>
        <w:tc>
          <w:tcPr>
            <w:tcW w:w="663" w:type="dxa"/>
            <w:shd w:val="clear" w:color="auto" w:fill="FFCCCC"/>
          </w:tcPr>
          <w:p w14:paraId="49A4EF6B"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5781C1B3"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27F0C419" w14:textId="77777777" w:rsidR="00AA5179" w:rsidRPr="004115ED" w:rsidRDefault="00AA5179" w:rsidP="003349B0">
            <w:pPr>
              <w:jc w:val="center"/>
              <w:rPr>
                <w:rFonts w:ascii="Arial" w:hAnsi="Arial" w:cs="Arial"/>
                <w:bCs/>
                <w:sz w:val="20"/>
                <w:szCs w:val="20"/>
              </w:rPr>
            </w:pPr>
          </w:p>
        </w:tc>
        <w:tc>
          <w:tcPr>
            <w:tcW w:w="664" w:type="dxa"/>
            <w:shd w:val="clear" w:color="auto" w:fill="E2EFD9" w:themeFill="accent6" w:themeFillTint="33"/>
          </w:tcPr>
          <w:p w14:paraId="5A9FC547" w14:textId="77777777" w:rsidR="00AA5179" w:rsidRPr="004115ED" w:rsidRDefault="00AA5179" w:rsidP="003349B0">
            <w:pPr>
              <w:jc w:val="center"/>
              <w:rPr>
                <w:rFonts w:ascii="Arial" w:hAnsi="Arial" w:cs="Arial"/>
                <w:bCs/>
                <w:sz w:val="20"/>
                <w:szCs w:val="20"/>
              </w:rPr>
            </w:pPr>
          </w:p>
        </w:tc>
        <w:tc>
          <w:tcPr>
            <w:tcW w:w="717" w:type="dxa"/>
            <w:shd w:val="clear" w:color="auto" w:fill="E2EFD9" w:themeFill="accent6" w:themeFillTint="33"/>
          </w:tcPr>
          <w:p w14:paraId="3E601899" w14:textId="77777777" w:rsidR="00AA5179" w:rsidRPr="004115ED" w:rsidRDefault="00AA5179" w:rsidP="003349B0">
            <w:pPr>
              <w:jc w:val="center"/>
              <w:rPr>
                <w:rFonts w:ascii="Arial" w:hAnsi="Arial" w:cs="Arial"/>
                <w:bCs/>
                <w:sz w:val="20"/>
                <w:szCs w:val="20"/>
              </w:rPr>
            </w:pPr>
            <w:r>
              <w:rPr>
                <w:rFonts w:ascii="Arial" w:hAnsi="Arial" w:cs="Arial"/>
                <w:bCs/>
                <w:sz w:val="20"/>
                <w:szCs w:val="20"/>
              </w:rPr>
              <w:t>291</w:t>
            </w:r>
          </w:p>
        </w:tc>
        <w:tc>
          <w:tcPr>
            <w:tcW w:w="745" w:type="dxa"/>
            <w:shd w:val="clear" w:color="auto" w:fill="E2EFD9" w:themeFill="accent6" w:themeFillTint="33"/>
            <w:tcMar>
              <w:left w:w="28" w:type="dxa"/>
              <w:right w:w="28" w:type="dxa"/>
            </w:tcMar>
          </w:tcPr>
          <w:p w14:paraId="079C7D54" w14:textId="77777777" w:rsidR="00AA5179" w:rsidRPr="00AF7F10" w:rsidRDefault="00AA5179" w:rsidP="003349B0">
            <w:pPr>
              <w:jc w:val="center"/>
              <w:rPr>
                <w:rFonts w:ascii="Arial" w:hAnsi="Arial" w:cs="Arial"/>
                <w:bCs/>
                <w:sz w:val="18"/>
                <w:szCs w:val="18"/>
              </w:rPr>
            </w:pPr>
          </w:p>
        </w:tc>
        <w:tc>
          <w:tcPr>
            <w:tcW w:w="851" w:type="dxa"/>
            <w:shd w:val="clear" w:color="auto" w:fill="E2EFD9" w:themeFill="accent6" w:themeFillTint="33"/>
          </w:tcPr>
          <w:p w14:paraId="1980A788" w14:textId="77777777" w:rsidR="00AA5179" w:rsidRPr="004115ED" w:rsidRDefault="00AA5179" w:rsidP="003349B0">
            <w:pPr>
              <w:jc w:val="center"/>
              <w:rPr>
                <w:rFonts w:ascii="Arial" w:hAnsi="Arial" w:cs="Arial"/>
                <w:bCs/>
                <w:sz w:val="20"/>
                <w:szCs w:val="20"/>
              </w:rPr>
            </w:pPr>
            <w:r>
              <w:rPr>
                <w:rFonts w:ascii="Arial" w:hAnsi="Arial" w:cs="Arial"/>
                <w:bCs/>
                <w:sz w:val="20"/>
                <w:szCs w:val="20"/>
              </w:rPr>
              <w:t>268</w:t>
            </w:r>
          </w:p>
        </w:tc>
        <w:tc>
          <w:tcPr>
            <w:tcW w:w="850" w:type="dxa"/>
            <w:shd w:val="clear" w:color="auto" w:fill="E2EFD9" w:themeFill="accent6" w:themeFillTint="33"/>
          </w:tcPr>
          <w:p w14:paraId="77A7BFBB" w14:textId="77777777" w:rsidR="00AA5179" w:rsidRPr="004115ED" w:rsidRDefault="00AA5179" w:rsidP="003349B0">
            <w:pPr>
              <w:jc w:val="center"/>
              <w:rPr>
                <w:rFonts w:ascii="Arial" w:hAnsi="Arial" w:cs="Arial"/>
                <w:bCs/>
                <w:sz w:val="20"/>
                <w:szCs w:val="20"/>
              </w:rPr>
            </w:pPr>
            <w:r>
              <w:rPr>
                <w:rFonts w:ascii="Arial" w:hAnsi="Arial" w:cs="Arial"/>
                <w:bCs/>
                <w:sz w:val="20"/>
                <w:szCs w:val="20"/>
              </w:rPr>
              <w:t>445</w:t>
            </w:r>
          </w:p>
        </w:tc>
        <w:tc>
          <w:tcPr>
            <w:tcW w:w="788" w:type="dxa"/>
            <w:shd w:val="clear" w:color="auto" w:fill="E2EFD9" w:themeFill="accent6" w:themeFillTint="33"/>
          </w:tcPr>
          <w:p w14:paraId="79735307" w14:textId="77777777" w:rsidR="00AA5179" w:rsidRPr="004115ED" w:rsidRDefault="00AA5179" w:rsidP="003349B0">
            <w:pPr>
              <w:jc w:val="center"/>
              <w:rPr>
                <w:rFonts w:ascii="Arial" w:hAnsi="Arial" w:cs="Arial"/>
                <w:bCs/>
                <w:sz w:val="20"/>
                <w:szCs w:val="20"/>
              </w:rPr>
            </w:pPr>
            <w:r>
              <w:rPr>
                <w:rFonts w:ascii="Arial" w:hAnsi="Arial" w:cs="Arial"/>
                <w:bCs/>
                <w:sz w:val="20"/>
                <w:szCs w:val="20"/>
              </w:rPr>
              <w:t>441</w:t>
            </w:r>
          </w:p>
        </w:tc>
        <w:tc>
          <w:tcPr>
            <w:tcW w:w="788" w:type="dxa"/>
            <w:shd w:val="clear" w:color="auto" w:fill="FFCCCC"/>
          </w:tcPr>
          <w:p w14:paraId="58453B89" w14:textId="77777777" w:rsidR="00AA5179" w:rsidRPr="004115ED" w:rsidRDefault="00AA5179" w:rsidP="003349B0">
            <w:pPr>
              <w:jc w:val="center"/>
              <w:rPr>
                <w:rFonts w:ascii="Arial" w:hAnsi="Arial" w:cs="Arial"/>
                <w:bCs/>
                <w:sz w:val="20"/>
                <w:szCs w:val="20"/>
              </w:rPr>
            </w:pPr>
          </w:p>
        </w:tc>
        <w:tc>
          <w:tcPr>
            <w:tcW w:w="788" w:type="dxa"/>
            <w:shd w:val="clear" w:color="auto" w:fill="FFCCCC"/>
          </w:tcPr>
          <w:p w14:paraId="7309EAAE" w14:textId="77777777" w:rsidR="00AA5179" w:rsidRPr="004115ED" w:rsidRDefault="00AA5179" w:rsidP="003349B0">
            <w:pPr>
              <w:jc w:val="center"/>
              <w:rPr>
                <w:rFonts w:ascii="Arial" w:hAnsi="Arial" w:cs="Arial"/>
                <w:bCs/>
                <w:sz w:val="20"/>
                <w:szCs w:val="20"/>
              </w:rPr>
            </w:pPr>
          </w:p>
        </w:tc>
        <w:tc>
          <w:tcPr>
            <w:tcW w:w="788" w:type="dxa"/>
            <w:shd w:val="clear" w:color="auto" w:fill="FFCCCC"/>
          </w:tcPr>
          <w:p w14:paraId="5E7D1556" w14:textId="77777777" w:rsidR="00AA5179" w:rsidRPr="004115ED" w:rsidRDefault="00AA5179" w:rsidP="003349B0">
            <w:pPr>
              <w:jc w:val="center"/>
              <w:rPr>
                <w:rFonts w:ascii="Arial" w:hAnsi="Arial" w:cs="Arial"/>
                <w:bCs/>
                <w:sz w:val="20"/>
                <w:szCs w:val="20"/>
              </w:rPr>
            </w:pPr>
          </w:p>
        </w:tc>
        <w:tc>
          <w:tcPr>
            <w:tcW w:w="788" w:type="dxa"/>
            <w:shd w:val="clear" w:color="auto" w:fill="FFCCCC"/>
          </w:tcPr>
          <w:p w14:paraId="7FA87575" w14:textId="77777777" w:rsidR="00AA5179" w:rsidRPr="004115ED" w:rsidRDefault="00AA5179" w:rsidP="003349B0">
            <w:pPr>
              <w:jc w:val="center"/>
              <w:rPr>
                <w:rFonts w:ascii="Arial" w:hAnsi="Arial" w:cs="Arial"/>
                <w:bCs/>
                <w:sz w:val="20"/>
                <w:szCs w:val="20"/>
              </w:rPr>
            </w:pPr>
          </w:p>
        </w:tc>
        <w:tc>
          <w:tcPr>
            <w:tcW w:w="788" w:type="dxa"/>
            <w:shd w:val="clear" w:color="auto" w:fill="FFCCCC"/>
          </w:tcPr>
          <w:p w14:paraId="7CAEF4F3" w14:textId="77777777" w:rsidR="00AA5179" w:rsidRDefault="00AA5179" w:rsidP="003349B0">
            <w:pPr>
              <w:jc w:val="center"/>
              <w:rPr>
                <w:rFonts w:ascii="Arial" w:hAnsi="Arial" w:cs="Arial"/>
                <w:bCs/>
                <w:sz w:val="20"/>
                <w:szCs w:val="20"/>
              </w:rPr>
            </w:pPr>
          </w:p>
        </w:tc>
        <w:tc>
          <w:tcPr>
            <w:tcW w:w="788" w:type="dxa"/>
            <w:shd w:val="clear" w:color="auto" w:fill="FFCCCC"/>
          </w:tcPr>
          <w:p w14:paraId="5EF7FA66" w14:textId="77777777" w:rsidR="00AA5179" w:rsidRDefault="00AA5179" w:rsidP="003349B0">
            <w:pPr>
              <w:jc w:val="center"/>
              <w:rPr>
                <w:rFonts w:ascii="Arial" w:hAnsi="Arial" w:cs="Arial"/>
                <w:bCs/>
                <w:sz w:val="20"/>
                <w:szCs w:val="20"/>
              </w:rPr>
            </w:pPr>
          </w:p>
        </w:tc>
        <w:tc>
          <w:tcPr>
            <w:tcW w:w="788" w:type="dxa"/>
            <w:shd w:val="clear" w:color="auto" w:fill="FFCCCC"/>
          </w:tcPr>
          <w:p w14:paraId="6A4DF916" w14:textId="77777777" w:rsidR="00AA5179" w:rsidRDefault="00AA5179" w:rsidP="003349B0">
            <w:pPr>
              <w:jc w:val="center"/>
              <w:rPr>
                <w:rFonts w:ascii="Arial" w:hAnsi="Arial" w:cs="Arial"/>
                <w:bCs/>
                <w:sz w:val="20"/>
                <w:szCs w:val="20"/>
              </w:rPr>
            </w:pPr>
          </w:p>
        </w:tc>
        <w:tc>
          <w:tcPr>
            <w:tcW w:w="788" w:type="dxa"/>
            <w:shd w:val="clear" w:color="auto" w:fill="FFCCCC"/>
          </w:tcPr>
          <w:p w14:paraId="4C59BF9F" w14:textId="77777777" w:rsidR="00AA5179" w:rsidRDefault="00AA5179" w:rsidP="003349B0">
            <w:pPr>
              <w:jc w:val="center"/>
              <w:rPr>
                <w:rFonts w:ascii="Arial" w:hAnsi="Arial" w:cs="Arial"/>
                <w:bCs/>
                <w:sz w:val="20"/>
                <w:szCs w:val="20"/>
              </w:rPr>
            </w:pPr>
          </w:p>
        </w:tc>
        <w:tc>
          <w:tcPr>
            <w:tcW w:w="788" w:type="dxa"/>
            <w:shd w:val="clear" w:color="auto" w:fill="FFCCCC"/>
          </w:tcPr>
          <w:p w14:paraId="2A190F8E" w14:textId="77777777" w:rsidR="00AA5179" w:rsidRDefault="00AA5179" w:rsidP="003349B0">
            <w:pPr>
              <w:jc w:val="center"/>
              <w:rPr>
                <w:rFonts w:ascii="Arial" w:hAnsi="Arial" w:cs="Arial"/>
                <w:bCs/>
                <w:sz w:val="20"/>
                <w:szCs w:val="20"/>
              </w:rPr>
            </w:pPr>
          </w:p>
        </w:tc>
      </w:tr>
    </w:tbl>
    <w:p w14:paraId="36B609DE" w14:textId="5B5569E2" w:rsidR="00394774" w:rsidRDefault="00394774" w:rsidP="001B28A9">
      <w:pPr>
        <w:shd w:val="clear" w:color="auto" w:fill="FFFFFF"/>
        <w:jc w:val="both"/>
        <w:rPr>
          <w:rFonts w:ascii="Arial" w:hAnsi="Arial" w:cs="Arial"/>
          <w:sz w:val="20"/>
          <w:szCs w:val="20"/>
        </w:rPr>
      </w:pPr>
    </w:p>
    <w:p w14:paraId="341DFF2C" w14:textId="77777777" w:rsidR="00C63234" w:rsidRDefault="00C63234" w:rsidP="001B28A9">
      <w:pPr>
        <w:shd w:val="clear" w:color="auto" w:fill="FFFFFF"/>
        <w:jc w:val="both"/>
        <w:rPr>
          <w:rFonts w:ascii="Arial" w:hAnsi="Arial" w:cs="Arial"/>
          <w:sz w:val="20"/>
          <w:szCs w:val="20"/>
        </w:rPr>
      </w:pPr>
    </w:p>
    <w:p w14:paraId="10303124" w14:textId="7E42DA88" w:rsidR="00BC0204" w:rsidRDefault="00BC0204" w:rsidP="001B28A9">
      <w:pPr>
        <w:shd w:val="clear" w:color="auto" w:fill="FFFFFF"/>
        <w:jc w:val="both"/>
        <w:rPr>
          <w:rFonts w:ascii="Arial" w:hAnsi="Arial" w:cs="Arial"/>
          <w:sz w:val="20"/>
          <w:szCs w:val="20"/>
        </w:rPr>
      </w:pPr>
    </w:p>
    <w:p w14:paraId="4899F5FD" w14:textId="0BD1391F" w:rsidR="00F063DD" w:rsidRPr="00F063DD" w:rsidRDefault="00891A9E" w:rsidP="00F063DD">
      <w:pPr>
        <w:shd w:val="clear" w:color="auto" w:fill="FFFFFF"/>
        <w:jc w:val="both"/>
        <w:rPr>
          <w:rFonts w:ascii="Arial" w:hAnsi="Arial" w:cs="Arial"/>
          <w:color w:val="222222"/>
          <w:sz w:val="20"/>
          <w:szCs w:val="20"/>
        </w:rPr>
      </w:pPr>
      <w:r w:rsidRPr="00891A9E">
        <w:rPr>
          <w:rFonts w:ascii="Arial" w:hAnsi="Arial" w:cs="Arial"/>
          <w:b/>
          <w:bCs/>
          <w:sz w:val="20"/>
          <w:szCs w:val="20"/>
        </w:rPr>
        <w:t>Temple Bar</w:t>
      </w:r>
      <w:r w:rsidR="00BB3FE4">
        <w:rPr>
          <w:rFonts w:ascii="Arial" w:hAnsi="Arial" w:cs="Arial"/>
          <w:b/>
          <w:bCs/>
          <w:sz w:val="20"/>
          <w:szCs w:val="20"/>
        </w:rPr>
        <w:t xml:space="preserve">. </w:t>
      </w:r>
      <w:r w:rsidR="00394774" w:rsidRPr="00AC3C76">
        <w:rPr>
          <w:rFonts w:ascii="Arial" w:hAnsi="Arial" w:cs="Arial"/>
          <w:sz w:val="20"/>
          <w:szCs w:val="20"/>
        </w:rPr>
        <w:t>(</w:t>
      </w:r>
      <w:r w:rsidR="00394774">
        <w:rPr>
          <w:rFonts w:ascii="Arial" w:hAnsi="Arial" w:cs="Arial"/>
          <w:sz w:val="20"/>
          <w:szCs w:val="20"/>
        </w:rPr>
        <w:t xml:space="preserve">Chichester – 20 miles from </w:t>
      </w:r>
      <w:r w:rsidR="00AC3C76">
        <w:rPr>
          <w:rFonts w:ascii="Arial" w:hAnsi="Arial" w:cs="Arial"/>
          <w:sz w:val="20"/>
          <w:szCs w:val="20"/>
        </w:rPr>
        <w:t xml:space="preserve">the </w:t>
      </w:r>
      <w:r w:rsidR="00394774">
        <w:rPr>
          <w:rFonts w:ascii="Arial" w:hAnsi="Arial" w:cs="Arial"/>
          <w:sz w:val="20"/>
          <w:szCs w:val="20"/>
        </w:rPr>
        <w:t>main camp.) Huts</w:t>
      </w:r>
      <w:r w:rsidR="00394774" w:rsidRPr="002D33B5">
        <w:rPr>
          <w:rFonts w:ascii="Arial" w:hAnsi="Arial" w:cs="Arial"/>
          <w:sz w:val="20"/>
          <w:szCs w:val="20"/>
        </w:rPr>
        <w:t>.</w:t>
      </w:r>
      <w:r w:rsidR="002D33B5" w:rsidRPr="002D33B5">
        <w:rPr>
          <w:rFonts w:ascii="Arial" w:hAnsi="Arial" w:cs="Arial"/>
          <w:sz w:val="20"/>
          <w:szCs w:val="20"/>
        </w:rPr>
        <w:t xml:space="preserve">  Unknown location, many sites possible near to Temple Bar at </w:t>
      </w:r>
      <w:r w:rsidR="00F063DD" w:rsidRPr="002D33B5">
        <w:rPr>
          <w:rFonts w:ascii="Arial" w:hAnsi="Arial" w:cs="Arial"/>
          <w:sz w:val="20"/>
          <w:szCs w:val="20"/>
        </w:rPr>
        <w:t>SU 895 07</w:t>
      </w:r>
      <w:r w:rsidR="00AC3C76" w:rsidRPr="002D33B5">
        <w:rPr>
          <w:rFonts w:ascii="Arial" w:hAnsi="Arial" w:cs="Arial"/>
          <w:sz w:val="20"/>
          <w:szCs w:val="20"/>
        </w:rPr>
        <w:t>1</w:t>
      </w:r>
    </w:p>
    <w:p w14:paraId="10CC1E83" w14:textId="332A1893" w:rsidR="00891A9E" w:rsidRPr="00AC3C76" w:rsidRDefault="00891A9E" w:rsidP="001B28A9">
      <w:pPr>
        <w:shd w:val="clear" w:color="auto" w:fill="FFFFFF"/>
        <w:jc w:val="both"/>
        <w:rPr>
          <w:rFonts w:ascii="Arial" w:hAnsi="Arial" w:cs="Arial"/>
          <w:sz w:val="12"/>
          <w:szCs w:val="12"/>
        </w:rPr>
      </w:pPr>
    </w:p>
    <w:p w14:paraId="0762A684" w14:textId="04B48DFF" w:rsidR="00891A9E" w:rsidRPr="00A86EED" w:rsidRDefault="00BB3FE4" w:rsidP="001B28A9">
      <w:pPr>
        <w:shd w:val="clear" w:color="auto" w:fill="FFFFFF"/>
        <w:jc w:val="both"/>
        <w:rPr>
          <w:rFonts w:ascii="Arial" w:hAnsi="Arial" w:cs="Arial"/>
          <w:sz w:val="20"/>
          <w:szCs w:val="20"/>
        </w:rPr>
      </w:pPr>
      <w:r w:rsidRPr="00A86EED">
        <w:rPr>
          <w:rFonts w:ascii="Arial" w:hAnsi="Arial" w:cs="Arial"/>
          <w:b/>
          <w:bCs/>
          <w:sz w:val="20"/>
          <w:szCs w:val="20"/>
        </w:rPr>
        <w:t xml:space="preserve">By March </w:t>
      </w:r>
      <w:r w:rsidR="00891A9E" w:rsidRPr="00A86EED">
        <w:rPr>
          <w:rFonts w:ascii="Arial" w:hAnsi="Arial" w:cs="Arial"/>
          <w:b/>
          <w:bCs/>
          <w:sz w:val="20"/>
          <w:szCs w:val="20"/>
        </w:rPr>
        <w:t>1946</w:t>
      </w:r>
      <w:r w:rsidR="00891A9E" w:rsidRPr="00A86EED">
        <w:rPr>
          <w:rFonts w:ascii="Arial" w:hAnsi="Arial" w:cs="Arial"/>
          <w:sz w:val="20"/>
          <w:szCs w:val="20"/>
        </w:rPr>
        <w:t xml:space="preserve"> – </w:t>
      </w:r>
      <w:r w:rsidRPr="00A86EED">
        <w:rPr>
          <w:rFonts w:ascii="Arial" w:hAnsi="Arial" w:cs="Arial"/>
          <w:sz w:val="20"/>
          <w:szCs w:val="20"/>
        </w:rPr>
        <w:t xml:space="preserve">pows transferred from Westergate hostel. </w:t>
      </w:r>
      <w:r w:rsidR="00CD67D6" w:rsidRPr="00A86EED">
        <w:rPr>
          <w:rFonts w:ascii="Arial" w:hAnsi="Arial" w:cs="Arial"/>
          <w:sz w:val="20"/>
          <w:szCs w:val="20"/>
        </w:rPr>
        <w:t>0</w:t>
      </w:r>
      <w:r w:rsidRPr="00A86EED">
        <w:rPr>
          <w:rFonts w:ascii="Arial" w:hAnsi="Arial" w:cs="Arial"/>
          <w:sz w:val="20"/>
          <w:szCs w:val="20"/>
        </w:rPr>
        <w:t xml:space="preserve"> English lessons. Just 1 English newspaper received.</w:t>
      </w:r>
    </w:p>
    <w:p w14:paraId="579C0752" w14:textId="77777777" w:rsidR="00891A9E" w:rsidRPr="00AC3C76" w:rsidRDefault="00891A9E" w:rsidP="001B28A9">
      <w:pPr>
        <w:shd w:val="clear" w:color="auto" w:fill="FFFFFF"/>
        <w:jc w:val="both"/>
        <w:rPr>
          <w:rFonts w:ascii="Arial" w:hAnsi="Arial" w:cs="Arial"/>
          <w:sz w:val="12"/>
          <w:szCs w:val="12"/>
        </w:rPr>
      </w:pPr>
    </w:p>
    <w:p w14:paraId="5087228D" w14:textId="29A00AFC" w:rsidR="006F004E" w:rsidRDefault="00A86EED" w:rsidP="001B28A9">
      <w:pPr>
        <w:shd w:val="clear" w:color="auto" w:fill="FFFFFF"/>
        <w:jc w:val="both"/>
        <w:rPr>
          <w:rFonts w:ascii="Arial" w:hAnsi="Arial" w:cs="Arial"/>
          <w:sz w:val="20"/>
          <w:szCs w:val="20"/>
        </w:rPr>
      </w:pPr>
      <w:r w:rsidRPr="00AC3C76">
        <w:rPr>
          <w:rFonts w:ascii="Arial" w:hAnsi="Arial" w:cs="Arial"/>
          <w:b/>
          <w:bCs/>
          <w:sz w:val="20"/>
          <w:szCs w:val="20"/>
        </w:rPr>
        <w:t>April 1946</w:t>
      </w:r>
      <w:r>
        <w:rPr>
          <w:rFonts w:ascii="Arial" w:hAnsi="Arial" w:cs="Arial"/>
          <w:sz w:val="20"/>
          <w:szCs w:val="20"/>
        </w:rPr>
        <w:t xml:space="preserve"> – Hostel leader; H/Fw Quatuor (A)</w:t>
      </w:r>
      <w:r w:rsidR="006F004E">
        <w:rPr>
          <w:rFonts w:ascii="Arial" w:hAnsi="Arial" w:cs="Arial"/>
          <w:sz w:val="20"/>
          <w:szCs w:val="20"/>
        </w:rPr>
        <w:t>.</w:t>
      </w:r>
      <w:r w:rsidR="00AC3C76">
        <w:rPr>
          <w:rFonts w:ascii="Arial" w:hAnsi="Arial" w:cs="Arial"/>
          <w:sz w:val="20"/>
          <w:szCs w:val="20"/>
        </w:rPr>
        <w:t xml:space="preserve"> </w:t>
      </w:r>
      <w:r w:rsidR="006F004E">
        <w:rPr>
          <w:rFonts w:ascii="Arial" w:hAnsi="Arial" w:cs="Arial"/>
          <w:sz w:val="20"/>
          <w:szCs w:val="20"/>
        </w:rPr>
        <w:t>Good morale</w:t>
      </w:r>
      <w:r w:rsidR="00AC3C76">
        <w:rPr>
          <w:rFonts w:ascii="Arial" w:hAnsi="Arial" w:cs="Arial"/>
          <w:sz w:val="20"/>
          <w:szCs w:val="20"/>
        </w:rPr>
        <w:t xml:space="preserve"> recorded.</w:t>
      </w:r>
    </w:p>
    <w:p w14:paraId="3361D64B" w14:textId="77777777" w:rsidR="006F004E" w:rsidRPr="00AC3C76" w:rsidRDefault="006F004E" w:rsidP="001B28A9">
      <w:pPr>
        <w:shd w:val="clear" w:color="auto" w:fill="FFFFFF"/>
        <w:jc w:val="both"/>
        <w:rPr>
          <w:rFonts w:ascii="Arial" w:hAnsi="Arial" w:cs="Arial"/>
          <w:sz w:val="8"/>
          <w:szCs w:val="8"/>
        </w:rPr>
      </w:pPr>
    </w:p>
    <w:p w14:paraId="2F0D2FB9" w14:textId="6712B4C3" w:rsidR="006F004E" w:rsidRDefault="006F004E" w:rsidP="001B28A9">
      <w:pPr>
        <w:shd w:val="clear" w:color="auto" w:fill="FFFFFF"/>
        <w:jc w:val="both"/>
        <w:rPr>
          <w:rFonts w:ascii="Arial" w:hAnsi="Arial" w:cs="Arial"/>
          <w:sz w:val="20"/>
          <w:szCs w:val="20"/>
        </w:rPr>
      </w:pPr>
      <w:r>
        <w:rPr>
          <w:rFonts w:ascii="Arial" w:hAnsi="Arial" w:cs="Arial"/>
          <w:sz w:val="20"/>
          <w:szCs w:val="20"/>
        </w:rPr>
        <w:t>Newspapers – range of English papers.</w:t>
      </w:r>
    </w:p>
    <w:p w14:paraId="6F0C0093" w14:textId="77777777" w:rsidR="006F004E" w:rsidRPr="00AC3C76" w:rsidRDefault="006F004E" w:rsidP="001B28A9">
      <w:pPr>
        <w:shd w:val="clear" w:color="auto" w:fill="FFFFFF"/>
        <w:jc w:val="both"/>
        <w:rPr>
          <w:rFonts w:ascii="Arial" w:hAnsi="Arial" w:cs="Arial"/>
          <w:sz w:val="8"/>
          <w:szCs w:val="8"/>
        </w:rPr>
      </w:pPr>
    </w:p>
    <w:p w14:paraId="328AE2B7" w14:textId="48E6CD73" w:rsidR="006F004E" w:rsidRDefault="006F004E" w:rsidP="001B28A9">
      <w:pPr>
        <w:shd w:val="clear" w:color="auto" w:fill="FFFFFF"/>
        <w:jc w:val="both"/>
        <w:rPr>
          <w:rFonts w:ascii="Arial" w:hAnsi="Arial" w:cs="Arial"/>
          <w:sz w:val="20"/>
          <w:szCs w:val="20"/>
        </w:rPr>
      </w:pPr>
      <w:r>
        <w:rPr>
          <w:rFonts w:ascii="Arial" w:hAnsi="Arial" w:cs="Arial"/>
          <w:sz w:val="20"/>
          <w:szCs w:val="20"/>
        </w:rPr>
        <w:t>Lectures – if the speaker able to travel to the hostel.</w:t>
      </w:r>
    </w:p>
    <w:p w14:paraId="031345D0" w14:textId="77777777" w:rsidR="006F004E" w:rsidRPr="00AC3C76" w:rsidRDefault="006F004E" w:rsidP="001B28A9">
      <w:pPr>
        <w:shd w:val="clear" w:color="auto" w:fill="FFFFFF"/>
        <w:jc w:val="both"/>
        <w:rPr>
          <w:rFonts w:ascii="Arial" w:hAnsi="Arial" w:cs="Arial"/>
          <w:sz w:val="8"/>
          <w:szCs w:val="8"/>
        </w:rPr>
      </w:pPr>
    </w:p>
    <w:p w14:paraId="1DF66C9E" w14:textId="65EC4566" w:rsidR="006F004E" w:rsidRDefault="006F004E" w:rsidP="001B28A9">
      <w:pPr>
        <w:shd w:val="clear" w:color="auto" w:fill="FFFFFF"/>
        <w:jc w:val="both"/>
        <w:rPr>
          <w:rFonts w:ascii="Arial" w:hAnsi="Arial" w:cs="Arial"/>
          <w:sz w:val="20"/>
          <w:szCs w:val="20"/>
        </w:rPr>
      </w:pPr>
      <w:r>
        <w:rPr>
          <w:rFonts w:ascii="Arial" w:hAnsi="Arial" w:cs="Arial"/>
          <w:sz w:val="20"/>
          <w:szCs w:val="20"/>
        </w:rPr>
        <w:t>Discussion groups – 35 pows.</w:t>
      </w:r>
    </w:p>
    <w:p w14:paraId="16CBF17B" w14:textId="77777777" w:rsidR="006F004E" w:rsidRPr="00AC3C76" w:rsidRDefault="006F004E" w:rsidP="001B28A9">
      <w:pPr>
        <w:shd w:val="clear" w:color="auto" w:fill="FFFFFF"/>
        <w:jc w:val="both"/>
        <w:rPr>
          <w:rFonts w:ascii="Arial" w:hAnsi="Arial" w:cs="Arial"/>
          <w:sz w:val="8"/>
          <w:szCs w:val="8"/>
        </w:rPr>
      </w:pPr>
    </w:p>
    <w:p w14:paraId="5B5BBF7A" w14:textId="2946E02F" w:rsidR="006F004E" w:rsidRDefault="006F004E" w:rsidP="001B28A9">
      <w:pPr>
        <w:shd w:val="clear" w:color="auto" w:fill="FFFFFF"/>
        <w:jc w:val="both"/>
        <w:rPr>
          <w:rFonts w:ascii="Arial" w:hAnsi="Arial" w:cs="Arial"/>
          <w:sz w:val="20"/>
          <w:szCs w:val="20"/>
        </w:rPr>
      </w:pPr>
      <w:r>
        <w:rPr>
          <w:rFonts w:ascii="Arial" w:hAnsi="Arial" w:cs="Arial"/>
          <w:sz w:val="20"/>
          <w:szCs w:val="20"/>
        </w:rPr>
        <w:t>Films – YMCA fortnightly.</w:t>
      </w:r>
    </w:p>
    <w:p w14:paraId="3CA46C17" w14:textId="77777777" w:rsidR="006F004E" w:rsidRPr="00AC3C76" w:rsidRDefault="006F004E" w:rsidP="001B28A9">
      <w:pPr>
        <w:shd w:val="clear" w:color="auto" w:fill="FFFFFF"/>
        <w:jc w:val="both"/>
        <w:rPr>
          <w:rFonts w:ascii="Arial" w:hAnsi="Arial" w:cs="Arial"/>
          <w:sz w:val="8"/>
          <w:szCs w:val="8"/>
        </w:rPr>
      </w:pPr>
    </w:p>
    <w:p w14:paraId="7225006D" w14:textId="617A5A95" w:rsidR="006F004E" w:rsidRDefault="006F004E" w:rsidP="001B28A9">
      <w:pPr>
        <w:shd w:val="clear" w:color="auto" w:fill="FFFFFF"/>
        <w:jc w:val="both"/>
        <w:rPr>
          <w:rFonts w:ascii="Arial" w:hAnsi="Arial" w:cs="Arial"/>
          <w:sz w:val="20"/>
          <w:szCs w:val="20"/>
        </w:rPr>
      </w:pPr>
      <w:r>
        <w:rPr>
          <w:rFonts w:ascii="Arial" w:hAnsi="Arial" w:cs="Arial"/>
          <w:sz w:val="20"/>
          <w:szCs w:val="20"/>
        </w:rPr>
        <w:t>Wireless – controlled by leader.</w:t>
      </w:r>
    </w:p>
    <w:p w14:paraId="33CAF786" w14:textId="77777777" w:rsidR="006F004E" w:rsidRPr="00AC3C76" w:rsidRDefault="006F004E" w:rsidP="001B28A9">
      <w:pPr>
        <w:shd w:val="clear" w:color="auto" w:fill="FFFFFF"/>
        <w:jc w:val="both"/>
        <w:rPr>
          <w:rFonts w:ascii="Arial" w:hAnsi="Arial" w:cs="Arial"/>
          <w:sz w:val="8"/>
          <w:szCs w:val="8"/>
        </w:rPr>
      </w:pPr>
    </w:p>
    <w:p w14:paraId="24F9E6CD" w14:textId="53AD7E65" w:rsidR="006F004E" w:rsidRDefault="006F004E" w:rsidP="001B28A9">
      <w:pPr>
        <w:shd w:val="clear" w:color="auto" w:fill="FFFFFF"/>
        <w:jc w:val="both"/>
        <w:rPr>
          <w:rFonts w:ascii="Arial" w:hAnsi="Arial" w:cs="Arial"/>
          <w:sz w:val="20"/>
          <w:szCs w:val="20"/>
        </w:rPr>
      </w:pPr>
      <w:r>
        <w:rPr>
          <w:rFonts w:ascii="Arial" w:hAnsi="Arial" w:cs="Arial"/>
          <w:sz w:val="20"/>
          <w:szCs w:val="20"/>
        </w:rPr>
        <w:t>Press review – Popular</w:t>
      </w:r>
      <w:r w:rsidR="00AC3C76">
        <w:rPr>
          <w:rFonts w:ascii="Arial" w:hAnsi="Arial" w:cs="Arial"/>
          <w:sz w:val="20"/>
          <w:szCs w:val="20"/>
        </w:rPr>
        <w:t>.</w:t>
      </w:r>
      <w:r>
        <w:rPr>
          <w:rFonts w:ascii="Arial" w:hAnsi="Arial" w:cs="Arial"/>
          <w:sz w:val="20"/>
          <w:szCs w:val="20"/>
        </w:rPr>
        <w:t xml:space="preserve"> every evening.</w:t>
      </w:r>
    </w:p>
    <w:p w14:paraId="5D56A48C" w14:textId="77777777" w:rsidR="006F004E" w:rsidRPr="00AC3C76" w:rsidRDefault="006F004E" w:rsidP="001B28A9">
      <w:pPr>
        <w:shd w:val="clear" w:color="auto" w:fill="FFFFFF"/>
        <w:jc w:val="both"/>
        <w:rPr>
          <w:rFonts w:ascii="Arial" w:hAnsi="Arial" w:cs="Arial"/>
          <w:sz w:val="8"/>
          <w:szCs w:val="8"/>
        </w:rPr>
      </w:pPr>
    </w:p>
    <w:p w14:paraId="19DEB75D" w14:textId="2E689E2C" w:rsidR="006F004E" w:rsidRDefault="006F004E" w:rsidP="001B28A9">
      <w:pPr>
        <w:shd w:val="clear" w:color="auto" w:fill="FFFFFF"/>
        <w:jc w:val="both"/>
        <w:rPr>
          <w:rFonts w:ascii="Arial" w:hAnsi="Arial" w:cs="Arial"/>
          <w:sz w:val="20"/>
          <w:szCs w:val="20"/>
        </w:rPr>
      </w:pPr>
      <w:r>
        <w:rPr>
          <w:rFonts w:ascii="Arial" w:hAnsi="Arial" w:cs="Arial"/>
          <w:sz w:val="20"/>
          <w:szCs w:val="20"/>
        </w:rPr>
        <w:t>English – 1 class of 10. Many studied on their own.</w:t>
      </w:r>
    </w:p>
    <w:p w14:paraId="6087E572" w14:textId="77777777" w:rsidR="006F004E" w:rsidRPr="00AC3C76" w:rsidRDefault="006F004E" w:rsidP="001B28A9">
      <w:pPr>
        <w:shd w:val="clear" w:color="auto" w:fill="FFFFFF"/>
        <w:jc w:val="both"/>
        <w:rPr>
          <w:rFonts w:ascii="Arial" w:hAnsi="Arial" w:cs="Arial"/>
          <w:sz w:val="8"/>
          <w:szCs w:val="8"/>
        </w:rPr>
      </w:pPr>
    </w:p>
    <w:p w14:paraId="642801C3" w14:textId="3C4A8FAE" w:rsidR="006F004E" w:rsidRDefault="006F004E" w:rsidP="001B28A9">
      <w:pPr>
        <w:shd w:val="clear" w:color="auto" w:fill="FFFFFF"/>
        <w:jc w:val="both"/>
        <w:rPr>
          <w:rFonts w:ascii="Arial" w:hAnsi="Arial" w:cs="Arial"/>
          <w:sz w:val="20"/>
          <w:szCs w:val="20"/>
        </w:rPr>
      </w:pPr>
      <w:r>
        <w:rPr>
          <w:rFonts w:ascii="Arial" w:hAnsi="Arial" w:cs="Arial"/>
          <w:sz w:val="20"/>
          <w:szCs w:val="20"/>
        </w:rPr>
        <w:t>Religion – 60 RC – 35 attending services; 139 protestant – 25 attending. Weekly English padres.</w:t>
      </w:r>
    </w:p>
    <w:p w14:paraId="53F0F3B6" w14:textId="77777777" w:rsidR="006F004E" w:rsidRPr="00AC3C76" w:rsidRDefault="006F004E" w:rsidP="001B28A9">
      <w:pPr>
        <w:shd w:val="clear" w:color="auto" w:fill="FFFFFF"/>
        <w:jc w:val="both"/>
        <w:rPr>
          <w:rFonts w:ascii="Arial" w:hAnsi="Arial" w:cs="Arial"/>
          <w:sz w:val="8"/>
          <w:szCs w:val="8"/>
        </w:rPr>
      </w:pPr>
    </w:p>
    <w:p w14:paraId="06B52E04" w14:textId="1A66BB92" w:rsidR="006F004E" w:rsidRDefault="006F004E" w:rsidP="001B28A9">
      <w:pPr>
        <w:shd w:val="clear" w:color="auto" w:fill="FFFFFF"/>
        <w:jc w:val="both"/>
        <w:rPr>
          <w:rFonts w:ascii="Arial" w:hAnsi="Arial" w:cs="Arial"/>
          <w:sz w:val="20"/>
          <w:szCs w:val="20"/>
        </w:rPr>
      </w:pPr>
      <w:r>
        <w:rPr>
          <w:rFonts w:ascii="Arial" w:hAnsi="Arial" w:cs="Arial"/>
          <w:sz w:val="20"/>
          <w:szCs w:val="20"/>
        </w:rPr>
        <w:t>Education – 6 pows in class for Russian.</w:t>
      </w:r>
    </w:p>
    <w:p w14:paraId="2FD636D5" w14:textId="77777777" w:rsidR="006F004E" w:rsidRPr="00AC3C76" w:rsidRDefault="006F004E" w:rsidP="001B28A9">
      <w:pPr>
        <w:shd w:val="clear" w:color="auto" w:fill="FFFFFF"/>
        <w:jc w:val="both"/>
        <w:rPr>
          <w:rFonts w:ascii="Arial" w:hAnsi="Arial" w:cs="Arial"/>
          <w:sz w:val="8"/>
          <w:szCs w:val="8"/>
        </w:rPr>
      </w:pPr>
    </w:p>
    <w:p w14:paraId="1F7FA330" w14:textId="5F84619B" w:rsidR="006F004E" w:rsidRPr="00A86EED" w:rsidRDefault="006F004E" w:rsidP="001B28A9">
      <w:pPr>
        <w:shd w:val="clear" w:color="auto" w:fill="FFFFFF"/>
        <w:jc w:val="both"/>
        <w:rPr>
          <w:rFonts w:ascii="Arial" w:hAnsi="Arial" w:cs="Arial"/>
          <w:sz w:val="20"/>
          <w:szCs w:val="20"/>
        </w:rPr>
      </w:pPr>
      <w:r>
        <w:rPr>
          <w:rFonts w:ascii="Arial" w:hAnsi="Arial" w:cs="Arial"/>
          <w:sz w:val="20"/>
          <w:szCs w:val="20"/>
        </w:rPr>
        <w:t>Theatre – successful group, a theatre under construction in one hut.</w:t>
      </w:r>
    </w:p>
    <w:p w14:paraId="5BA48279" w14:textId="77777777" w:rsidR="00A86EED" w:rsidRPr="00AC3C76" w:rsidRDefault="00A86EED" w:rsidP="001B28A9">
      <w:pPr>
        <w:shd w:val="clear" w:color="auto" w:fill="FFFFFF"/>
        <w:jc w:val="both"/>
        <w:rPr>
          <w:rFonts w:ascii="Arial" w:hAnsi="Arial" w:cs="Arial"/>
          <w:sz w:val="12"/>
          <w:szCs w:val="12"/>
        </w:rPr>
      </w:pPr>
    </w:p>
    <w:p w14:paraId="61F16A7C" w14:textId="79203650" w:rsidR="00891A9E" w:rsidRPr="00546F70" w:rsidRDefault="00546F70" w:rsidP="001B28A9">
      <w:pPr>
        <w:shd w:val="clear" w:color="auto" w:fill="FFFFFF"/>
        <w:jc w:val="both"/>
        <w:rPr>
          <w:rFonts w:ascii="Arial" w:hAnsi="Arial" w:cs="Arial"/>
          <w:i/>
          <w:iCs/>
          <w:sz w:val="20"/>
          <w:szCs w:val="20"/>
        </w:rPr>
      </w:pPr>
      <w:r w:rsidRPr="00546F70">
        <w:rPr>
          <w:rFonts w:ascii="Arial" w:hAnsi="Arial" w:cs="Arial"/>
          <w:b/>
          <w:bCs/>
          <w:sz w:val="20"/>
          <w:szCs w:val="20"/>
        </w:rPr>
        <w:t>September 1946</w:t>
      </w:r>
      <w:r>
        <w:rPr>
          <w:rFonts w:ascii="Arial" w:hAnsi="Arial" w:cs="Arial"/>
          <w:sz w:val="20"/>
          <w:szCs w:val="20"/>
        </w:rPr>
        <w:t xml:space="preserve"> – Hostel leader; Bootsmaat Konrad Ambrasath (A) – “</w:t>
      </w:r>
      <w:r w:rsidRPr="00546F70">
        <w:rPr>
          <w:rFonts w:ascii="Arial" w:hAnsi="Arial" w:cs="Arial"/>
          <w:i/>
          <w:iCs/>
          <w:sz w:val="20"/>
          <w:szCs w:val="20"/>
        </w:rPr>
        <w:t>A man with no German blood in him, father a Balt and mother Dutch, Merchant Seaman.. put into Armed Forces during D-day ‘crisis’. He takes a very active part in re-education at the hostel. He has voluntarily deferred his release for one year…”</w:t>
      </w:r>
    </w:p>
    <w:p w14:paraId="41991BDD" w14:textId="4610CB69" w:rsidR="00891A9E" w:rsidRPr="00AC3C76" w:rsidRDefault="00891A9E" w:rsidP="001B28A9">
      <w:pPr>
        <w:shd w:val="clear" w:color="auto" w:fill="FFFFFF"/>
        <w:jc w:val="both"/>
        <w:rPr>
          <w:rFonts w:ascii="Arial" w:hAnsi="Arial" w:cs="Arial"/>
          <w:sz w:val="12"/>
          <w:szCs w:val="12"/>
        </w:rPr>
      </w:pPr>
    </w:p>
    <w:p w14:paraId="211DD0CE" w14:textId="56127C2D" w:rsidR="00E67369" w:rsidRDefault="00E67369" w:rsidP="00E67369">
      <w:pPr>
        <w:shd w:val="clear" w:color="auto" w:fill="FFFFFF"/>
        <w:jc w:val="both"/>
        <w:rPr>
          <w:rFonts w:ascii="Arial" w:hAnsi="Arial" w:cs="Arial"/>
          <w:b/>
          <w:bCs/>
          <w:color w:val="222222"/>
          <w:sz w:val="20"/>
          <w:szCs w:val="20"/>
        </w:rPr>
      </w:pPr>
      <w:r>
        <w:rPr>
          <w:rFonts w:ascii="Arial" w:hAnsi="Arial" w:cs="Arial"/>
          <w:b/>
          <w:bCs/>
          <w:color w:val="222222"/>
          <w:sz w:val="20"/>
          <w:szCs w:val="20"/>
        </w:rPr>
        <w:t xml:space="preserve">October 1946 </w:t>
      </w:r>
      <w:r w:rsidR="00F063DD">
        <w:rPr>
          <w:rFonts w:ascii="Arial" w:hAnsi="Arial" w:cs="Arial"/>
          <w:color w:val="222222"/>
          <w:sz w:val="20"/>
          <w:szCs w:val="20"/>
        </w:rPr>
        <w:t>–</w:t>
      </w:r>
      <w:r w:rsidRPr="00E67369">
        <w:rPr>
          <w:rFonts w:ascii="Arial" w:hAnsi="Arial" w:cs="Arial"/>
          <w:color w:val="222222"/>
          <w:sz w:val="20"/>
          <w:szCs w:val="20"/>
        </w:rPr>
        <w:t xml:space="preserve"> same</w:t>
      </w:r>
      <w:r w:rsidR="00AC3C76">
        <w:rPr>
          <w:rFonts w:ascii="Arial" w:hAnsi="Arial" w:cs="Arial"/>
          <w:color w:val="222222"/>
          <w:sz w:val="20"/>
          <w:szCs w:val="20"/>
        </w:rPr>
        <w:t xml:space="preserve"> leader</w:t>
      </w:r>
      <w:r w:rsidR="00F063DD">
        <w:rPr>
          <w:rFonts w:ascii="Arial" w:hAnsi="Arial" w:cs="Arial"/>
          <w:color w:val="222222"/>
          <w:sz w:val="20"/>
          <w:szCs w:val="20"/>
        </w:rPr>
        <w:t>.</w:t>
      </w:r>
      <w:r w:rsidR="00AC3C76">
        <w:rPr>
          <w:rFonts w:ascii="Arial" w:hAnsi="Arial" w:cs="Arial"/>
          <w:color w:val="222222"/>
          <w:sz w:val="20"/>
          <w:szCs w:val="20"/>
        </w:rPr>
        <w:t xml:space="preserve"> </w:t>
      </w:r>
      <w:r w:rsidR="00F063DD">
        <w:rPr>
          <w:rFonts w:ascii="Arial" w:hAnsi="Arial" w:cs="Arial"/>
          <w:color w:val="222222"/>
          <w:sz w:val="20"/>
          <w:szCs w:val="20"/>
        </w:rPr>
        <w:t>Some of the pows had been held at Camp 23 w</w:t>
      </w:r>
      <w:r w:rsidR="00E26A00">
        <w:rPr>
          <w:rFonts w:ascii="Arial" w:hAnsi="Arial" w:cs="Arial"/>
          <w:color w:val="222222"/>
          <w:sz w:val="20"/>
          <w:szCs w:val="20"/>
        </w:rPr>
        <w:t>here they had been informed that as non-combatants (merchant navy possibly?) they would receive preferential treatment for repatriation, however nothing had happened for this.</w:t>
      </w:r>
    </w:p>
    <w:p w14:paraId="46435B99" w14:textId="77777777" w:rsidR="00E67369" w:rsidRPr="00AC3C76" w:rsidRDefault="00E67369" w:rsidP="001B28A9">
      <w:pPr>
        <w:shd w:val="clear" w:color="auto" w:fill="FFFFFF"/>
        <w:jc w:val="both"/>
        <w:rPr>
          <w:rFonts w:ascii="Arial" w:hAnsi="Arial" w:cs="Arial"/>
          <w:sz w:val="8"/>
          <w:szCs w:val="8"/>
        </w:rPr>
      </w:pPr>
    </w:p>
    <w:p w14:paraId="3458A4D1" w14:textId="072E0E60" w:rsidR="00BB3FE4" w:rsidRPr="00F449B0" w:rsidRDefault="00F449B0" w:rsidP="004F2CB4">
      <w:pPr>
        <w:shd w:val="clear" w:color="auto" w:fill="FFFFFF"/>
        <w:jc w:val="both"/>
        <w:rPr>
          <w:rFonts w:ascii="Arial" w:hAnsi="Arial" w:cs="Arial"/>
          <w:sz w:val="20"/>
          <w:szCs w:val="20"/>
        </w:rPr>
      </w:pPr>
      <w:r w:rsidRPr="00F449B0">
        <w:rPr>
          <w:rFonts w:ascii="Arial" w:hAnsi="Arial" w:cs="Arial"/>
          <w:sz w:val="20"/>
          <w:szCs w:val="20"/>
        </w:rPr>
        <w:t>Weekly services for RC and protestants.</w:t>
      </w:r>
    </w:p>
    <w:p w14:paraId="6E5E9E38" w14:textId="77777777" w:rsidR="00BB3FE4" w:rsidRPr="00AC3C76" w:rsidRDefault="00BB3FE4" w:rsidP="004F2CB4">
      <w:pPr>
        <w:shd w:val="clear" w:color="auto" w:fill="FFFFFF"/>
        <w:jc w:val="both"/>
        <w:rPr>
          <w:rFonts w:ascii="Arial" w:hAnsi="Arial" w:cs="Arial"/>
          <w:sz w:val="12"/>
          <w:szCs w:val="12"/>
        </w:rPr>
      </w:pPr>
    </w:p>
    <w:p w14:paraId="5A513D2B" w14:textId="79F3B461" w:rsidR="00A83824" w:rsidRDefault="00A83824" w:rsidP="004F2CB4">
      <w:pPr>
        <w:shd w:val="clear" w:color="auto" w:fill="FFFFFF"/>
        <w:jc w:val="both"/>
        <w:rPr>
          <w:rFonts w:ascii="Arial" w:hAnsi="Arial" w:cs="Arial"/>
          <w:sz w:val="20"/>
          <w:szCs w:val="20"/>
        </w:rPr>
      </w:pPr>
      <w:r w:rsidRPr="00AC3C76">
        <w:rPr>
          <w:rFonts w:ascii="Arial" w:hAnsi="Arial" w:cs="Arial"/>
          <w:b/>
          <w:bCs/>
          <w:sz w:val="20"/>
          <w:szCs w:val="20"/>
        </w:rPr>
        <w:t>March 1947</w:t>
      </w:r>
      <w:r>
        <w:rPr>
          <w:rFonts w:ascii="Arial" w:hAnsi="Arial" w:cs="Arial"/>
          <w:sz w:val="20"/>
          <w:szCs w:val="20"/>
        </w:rPr>
        <w:t xml:space="preserve"> – Hostel leader; Uffz Richa</w:t>
      </w:r>
      <w:r w:rsidR="00AF626F">
        <w:rPr>
          <w:rFonts w:ascii="Arial" w:hAnsi="Arial" w:cs="Arial"/>
          <w:sz w:val="20"/>
          <w:szCs w:val="20"/>
        </w:rPr>
        <w:t>r</w:t>
      </w:r>
      <w:r>
        <w:rPr>
          <w:rFonts w:ascii="Arial" w:hAnsi="Arial" w:cs="Arial"/>
          <w:sz w:val="20"/>
          <w:szCs w:val="20"/>
        </w:rPr>
        <w:t>d Schaefer (B)</w:t>
      </w:r>
    </w:p>
    <w:p w14:paraId="0F83410F" w14:textId="77777777" w:rsidR="00F449B0" w:rsidRPr="00AC3C76" w:rsidRDefault="00F449B0" w:rsidP="004F2CB4">
      <w:pPr>
        <w:shd w:val="clear" w:color="auto" w:fill="FFFFFF"/>
        <w:jc w:val="both"/>
        <w:rPr>
          <w:rFonts w:ascii="Arial" w:hAnsi="Arial" w:cs="Arial"/>
          <w:sz w:val="12"/>
          <w:szCs w:val="12"/>
        </w:rPr>
      </w:pPr>
    </w:p>
    <w:p w14:paraId="220D5F90" w14:textId="77777777" w:rsidR="00DD2649" w:rsidRDefault="00655348" w:rsidP="00DD2649">
      <w:pPr>
        <w:jc w:val="both"/>
        <w:rPr>
          <w:rFonts w:ascii="Arial" w:hAnsi="Arial" w:cs="Arial"/>
          <w:bCs/>
          <w:sz w:val="20"/>
          <w:szCs w:val="20"/>
        </w:rPr>
      </w:pPr>
      <w:r w:rsidRPr="00AC3C76">
        <w:rPr>
          <w:rFonts w:ascii="Arial" w:hAnsi="Arial" w:cs="Arial"/>
          <w:b/>
          <w:bCs/>
          <w:sz w:val="20"/>
          <w:szCs w:val="20"/>
        </w:rPr>
        <w:t>October</w:t>
      </w:r>
      <w:r w:rsidR="008E149E" w:rsidRPr="00AC3C76">
        <w:rPr>
          <w:rFonts w:ascii="Arial" w:hAnsi="Arial" w:cs="Arial"/>
          <w:b/>
          <w:bCs/>
          <w:sz w:val="20"/>
          <w:szCs w:val="20"/>
        </w:rPr>
        <w:t xml:space="preserve"> 1947</w:t>
      </w:r>
      <w:r w:rsidR="008E149E">
        <w:rPr>
          <w:rFonts w:ascii="Arial" w:hAnsi="Arial" w:cs="Arial"/>
          <w:sz w:val="20"/>
          <w:szCs w:val="20"/>
        </w:rPr>
        <w:t xml:space="preserve"> </w:t>
      </w:r>
      <w:r>
        <w:rPr>
          <w:rFonts w:ascii="Arial" w:hAnsi="Arial" w:cs="Arial"/>
          <w:sz w:val="20"/>
          <w:szCs w:val="20"/>
        </w:rPr>
        <w:t>–</w:t>
      </w:r>
      <w:r w:rsidR="008E149E">
        <w:rPr>
          <w:rFonts w:ascii="Arial" w:hAnsi="Arial" w:cs="Arial"/>
          <w:sz w:val="20"/>
          <w:szCs w:val="20"/>
        </w:rPr>
        <w:t xml:space="preserve"> same</w:t>
      </w:r>
      <w:r>
        <w:rPr>
          <w:rFonts w:ascii="Arial" w:hAnsi="Arial" w:cs="Arial"/>
          <w:sz w:val="20"/>
          <w:szCs w:val="20"/>
        </w:rPr>
        <w:t xml:space="preserve"> leader, aged 26 – “</w:t>
      </w:r>
      <w:r w:rsidRPr="00655348">
        <w:rPr>
          <w:rFonts w:ascii="Arial" w:hAnsi="Arial" w:cs="Arial"/>
          <w:i/>
          <w:iCs/>
          <w:sz w:val="20"/>
          <w:szCs w:val="20"/>
        </w:rPr>
        <w:t>not a strong personality</w:t>
      </w:r>
      <w:r>
        <w:rPr>
          <w:rFonts w:ascii="Arial" w:hAnsi="Arial" w:cs="Arial"/>
          <w:sz w:val="20"/>
          <w:szCs w:val="20"/>
        </w:rPr>
        <w:t>.”</w:t>
      </w:r>
      <w:r w:rsidR="00DD2649">
        <w:rPr>
          <w:rFonts w:ascii="Arial" w:hAnsi="Arial" w:cs="Arial"/>
          <w:sz w:val="20"/>
          <w:szCs w:val="20"/>
        </w:rPr>
        <w:t xml:space="preserve"> </w:t>
      </w:r>
      <w:r w:rsidR="00DD2649">
        <w:rPr>
          <w:rFonts w:ascii="Arial" w:hAnsi="Arial" w:cs="Arial"/>
          <w:bCs/>
          <w:sz w:val="20"/>
          <w:szCs w:val="20"/>
        </w:rPr>
        <w:t xml:space="preserve">There was a light music band. </w:t>
      </w:r>
    </w:p>
    <w:p w14:paraId="11C31665" w14:textId="7617EBD4" w:rsidR="008E149E" w:rsidRPr="00AC3C76" w:rsidRDefault="008E149E" w:rsidP="004F2CB4">
      <w:pPr>
        <w:shd w:val="clear" w:color="auto" w:fill="FFFFFF"/>
        <w:jc w:val="both"/>
        <w:rPr>
          <w:rFonts w:ascii="Arial" w:hAnsi="Arial" w:cs="Arial"/>
          <w:sz w:val="12"/>
          <w:szCs w:val="12"/>
        </w:rPr>
      </w:pPr>
    </w:p>
    <w:tbl>
      <w:tblPr>
        <w:tblStyle w:val="TableGrid"/>
        <w:tblW w:w="5000" w:type="pct"/>
        <w:tblLayout w:type="fixed"/>
        <w:tblLook w:val="04A0" w:firstRow="1" w:lastRow="0" w:firstColumn="1" w:lastColumn="0" w:noHBand="0" w:noVBand="1"/>
      </w:tblPr>
      <w:tblGrid>
        <w:gridCol w:w="1642"/>
        <w:gridCol w:w="663"/>
        <w:gridCol w:w="688"/>
        <w:gridCol w:w="688"/>
        <w:gridCol w:w="664"/>
        <w:gridCol w:w="717"/>
        <w:gridCol w:w="745"/>
        <w:gridCol w:w="851"/>
        <w:gridCol w:w="850"/>
        <w:gridCol w:w="788"/>
        <w:gridCol w:w="788"/>
        <w:gridCol w:w="788"/>
        <w:gridCol w:w="788"/>
        <w:gridCol w:w="788"/>
        <w:gridCol w:w="788"/>
        <w:gridCol w:w="788"/>
        <w:gridCol w:w="788"/>
        <w:gridCol w:w="788"/>
        <w:gridCol w:w="788"/>
      </w:tblGrid>
      <w:tr w:rsidR="00AA5179" w14:paraId="398238F9" w14:textId="77777777" w:rsidTr="003349B0">
        <w:tc>
          <w:tcPr>
            <w:tcW w:w="1642" w:type="dxa"/>
          </w:tcPr>
          <w:p w14:paraId="5D454DC5" w14:textId="77777777" w:rsidR="00AA5179" w:rsidRPr="004115ED" w:rsidRDefault="00AA5179" w:rsidP="003349B0">
            <w:pPr>
              <w:rPr>
                <w:rFonts w:ascii="Arial" w:hAnsi="Arial" w:cs="Arial"/>
                <w:bCs/>
                <w:sz w:val="20"/>
                <w:szCs w:val="20"/>
              </w:rPr>
            </w:pPr>
          </w:p>
        </w:tc>
        <w:tc>
          <w:tcPr>
            <w:tcW w:w="663" w:type="dxa"/>
          </w:tcPr>
          <w:p w14:paraId="46C56A17"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1942</w:t>
            </w:r>
          </w:p>
        </w:tc>
        <w:tc>
          <w:tcPr>
            <w:tcW w:w="688" w:type="dxa"/>
          </w:tcPr>
          <w:p w14:paraId="1E83C0EF"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1943</w:t>
            </w:r>
          </w:p>
        </w:tc>
        <w:tc>
          <w:tcPr>
            <w:tcW w:w="688" w:type="dxa"/>
          </w:tcPr>
          <w:p w14:paraId="3F8D5CBA"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1944</w:t>
            </w:r>
          </w:p>
        </w:tc>
        <w:tc>
          <w:tcPr>
            <w:tcW w:w="664" w:type="dxa"/>
          </w:tcPr>
          <w:p w14:paraId="2D2B257C"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9/45</w:t>
            </w:r>
          </w:p>
        </w:tc>
        <w:tc>
          <w:tcPr>
            <w:tcW w:w="717" w:type="dxa"/>
          </w:tcPr>
          <w:p w14:paraId="6B49DEAF" w14:textId="77777777" w:rsidR="00AA5179" w:rsidRPr="004115ED" w:rsidRDefault="00AA5179" w:rsidP="003349B0">
            <w:pPr>
              <w:jc w:val="center"/>
              <w:rPr>
                <w:rFonts w:ascii="Arial" w:hAnsi="Arial" w:cs="Arial"/>
                <w:bCs/>
                <w:sz w:val="20"/>
                <w:szCs w:val="20"/>
              </w:rPr>
            </w:pPr>
            <w:r>
              <w:rPr>
                <w:rFonts w:ascii="Arial" w:hAnsi="Arial" w:cs="Arial"/>
                <w:bCs/>
                <w:sz w:val="20"/>
                <w:szCs w:val="20"/>
              </w:rPr>
              <w:t>12/45</w:t>
            </w:r>
          </w:p>
        </w:tc>
        <w:tc>
          <w:tcPr>
            <w:tcW w:w="745" w:type="dxa"/>
          </w:tcPr>
          <w:p w14:paraId="0BF0DB36" w14:textId="77777777" w:rsidR="00AA5179" w:rsidRPr="004115ED" w:rsidRDefault="00AA5179" w:rsidP="003349B0">
            <w:pPr>
              <w:jc w:val="center"/>
              <w:rPr>
                <w:rFonts w:ascii="Arial" w:hAnsi="Arial" w:cs="Arial"/>
                <w:bCs/>
                <w:sz w:val="20"/>
                <w:szCs w:val="20"/>
              </w:rPr>
            </w:pPr>
            <w:r>
              <w:rPr>
                <w:rFonts w:ascii="Arial" w:hAnsi="Arial" w:cs="Arial"/>
                <w:bCs/>
                <w:sz w:val="20"/>
                <w:szCs w:val="20"/>
              </w:rPr>
              <w:t>3/46</w:t>
            </w:r>
          </w:p>
        </w:tc>
        <w:tc>
          <w:tcPr>
            <w:tcW w:w="851" w:type="dxa"/>
          </w:tcPr>
          <w:p w14:paraId="32164F01" w14:textId="77777777" w:rsidR="00AA5179" w:rsidRPr="004115ED" w:rsidRDefault="00AA5179" w:rsidP="003349B0">
            <w:pPr>
              <w:jc w:val="center"/>
              <w:rPr>
                <w:rFonts w:ascii="Arial" w:hAnsi="Arial" w:cs="Arial"/>
                <w:bCs/>
                <w:sz w:val="20"/>
                <w:szCs w:val="20"/>
              </w:rPr>
            </w:pPr>
            <w:r>
              <w:rPr>
                <w:rFonts w:ascii="Arial" w:hAnsi="Arial" w:cs="Arial"/>
                <w:bCs/>
                <w:sz w:val="20"/>
                <w:szCs w:val="20"/>
              </w:rPr>
              <w:t>4/46</w:t>
            </w:r>
          </w:p>
        </w:tc>
        <w:tc>
          <w:tcPr>
            <w:tcW w:w="850" w:type="dxa"/>
          </w:tcPr>
          <w:p w14:paraId="1CE1AF89" w14:textId="77777777" w:rsidR="00AA5179" w:rsidRPr="004115ED" w:rsidRDefault="00AA5179" w:rsidP="003349B0">
            <w:pPr>
              <w:jc w:val="center"/>
              <w:rPr>
                <w:rFonts w:ascii="Arial" w:hAnsi="Arial" w:cs="Arial"/>
                <w:bCs/>
                <w:sz w:val="20"/>
                <w:szCs w:val="20"/>
              </w:rPr>
            </w:pPr>
            <w:r>
              <w:rPr>
                <w:rFonts w:ascii="Arial" w:hAnsi="Arial" w:cs="Arial"/>
                <w:bCs/>
                <w:sz w:val="20"/>
                <w:szCs w:val="20"/>
              </w:rPr>
              <w:t>6/46</w:t>
            </w:r>
          </w:p>
        </w:tc>
        <w:tc>
          <w:tcPr>
            <w:tcW w:w="788" w:type="dxa"/>
          </w:tcPr>
          <w:p w14:paraId="1917C9E7"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9/46</w:t>
            </w:r>
          </w:p>
        </w:tc>
        <w:tc>
          <w:tcPr>
            <w:tcW w:w="788" w:type="dxa"/>
          </w:tcPr>
          <w:p w14:paraId="40A9600F" w14:textId="77777777" w:rsidR="00AA5179" w:rsidRPr="004115ED" w:rsidRDefault="00AA5179" w:rsidP="003349B0">
            <w:pPr>
              <w:jc w:val="center"/>
              <w:rPr>
                <w:rFonts w:ascii="Arial" w:hAnsi="Arial" w:cs="Arial"/>
                <w:bCs/>
                <w:sz w:val="20"/>
                <w:szCs w:val="20"/>
              </w:rPr>
            </w:pPr>
            <w:r>
              <w:rPr>
                <w:rFonts w:ascii="Arial" w:hAnsi="Arial" w:cs="Arial"/>
                <w:bCs/>
                <w:sz w:val="20"/>
                <w:szCs w:val="20"/>
              </w:rPr>
              <w:t>10/46</w:t>
            </w:r>
          </w:p>
        </w:tc>
        <w:tc>
          <w:tcPr>
            <w:tcW w:w="788" w:type="dxa"/>
          </w:tcPr>
          <w:p w14:paraId="3CD701AE" w14:textId="77777777" w:rsidR="00AA5179" w:rsidRDefault="00AA5179" w:rsidP="003349B0">
            <w:pPr>
              <w:jc w:val="center"/>
              <w:rPr>
                <w:rFonts w:ascii="Arial" w:hAnsi="Arial" w:cs="Arial"/>
                <w:bCs/>
                <w:sz w:val="20"/>
                <w:szCs w:val="20"/>
              </w:rPr>
            </w:pPr>
            <w:r>
              <w:rPr>
                <w:rFonts w:ascii="Arial" w:hAnsi="Arial" w:cs="Arial"/>
                <w:bCs/>
                <w:sz w:val="20"/>
                <w:szCs w:val="20"/>
              </w:rPr>
              <w:t>1/47</w:t>
            </w:r>
          </w:p>
        </w:tc>
        <w:tc>
          <w:tcPr>
            <w:tcW w:w="788" w:type="dxa"/>
          </w:tcPr>
          <w:p w14:paraId="1F684F13" w14:textId="77777777" w:rsidR="00AA5179" w:rsidRDefault="00AA5179" w:rsidP="003349B0">
            <w:pPr>
              <w:jc w:val="center"/>
              <w:rPr>
                <w:rFonts w:ascii="Arial" w:hAnsi="Arial" w:cs="Arial"/>
                <w:bCs/>
                <w:sz w:val="20"/>
                <w:szCs w:val="20"/>
              </w:rPr>
            </w:pPr>
            <w:r>
              <w:rPr>
                <w:rFonts w:ascii="Arial" w:hAnsi="Arial" w:cs="Arial"/>
                <w:bCs/>
                <w:sz w:val="20"/>
                <w:szCs w:val="20"/>
              </w:rPr>
              <w:t>3/47</w:t>
            </w:r>
          </w:p>
        </w:tc>
        <w:tc>
          <w:tcPr>
            <w:tcW w:w="788" w:type="dxa"/>
          </w:tcPr>
          <w:p w14:paraId="7FAE3DBA" w14:textId="77777777" w:rsidR="00AA5179" w:rsidRDefault="00AA5179" w:rsidP="003349B0">
            <w:pPr>
              <w:jc w:val="center"/>
              <w:rPr>
                <w:rFonts w:ascii="Arial" w:hAnsi="Arial" w:cs="Arial"/>
                <w:bCs/>
                <w:sz w:val="20"/>
                <w:szCs w:val="20"/>
              </w:rPr>
            </w:pPr>
            <w:r>
              <w:rPr>
                <w:rFonts w:ascii="Arial" w:hAnsi="Arial" w:cs="Arial"/>
                <w:bCs/>
                <w:sz w:val="20"/>
                <w:szCs w:val="20"/>
              </w:rPr>
              <w:t>6/47</w:t>
            </w:r>
          </w:p>
        </w:tc>
        <w:tc>
          <w:tcPr>
            <w:tcW w:w="788" w:type="dxa"/>
          </w:tcPr>
          <w:p w14:paraId="5A8300C1" w14:textId="77777777" w:rsidR="00AA5179" w:rsidRDefault="00AA5179" w:rsidP="003349B0">
            <w:pPr>
              <w:jc w:val="center"/>
              <w:rPr>
                <w:rFonts w:ascii="Arial" w:hAnsi="Arial" w:cs="Arial"/>
                <w:bCs/>
                <w:sz w:val="20"/>
                <w:szCs w:val="20"/>
              </w:rPr>
            </w:pPr>
            <w:r>
              <w:rPr>
                <w:rFonts w:ascii="Arial" w:hAnsi="Arial" w:cs="Arial"/>
                <w:bCs/>
                <w:sz w:val="20"/>
                <w:szCs w:val="20"/>
              </w:rPr>
              <w:t>7/47</w:t>
            </w:r>
          </w:p>
        </w:tc>
        <w:tc>
          <w:tcPr>
            <w:tcW w:w="788" w:type="dxa"/>
          </w:tcPr>
          <w:p w14:paraId="6EC0D370" w14:textId="77777777" w:rsidR="00AA5179" w:rsidRDefault="00AA5179" w:rsidP="003349B0">
            <w:pPr>
              <w:jc w:val="center"/>
              <w:rPr>
                <w:rFonts w:ascii="Arial" w:hAnsi="Arial" w:cs="Arial"/>
                <w:bCs/>
                <w:sz w:val="20"/>
                <w:szCs w:val="20"/>
              </w:rPr>
            </w:pPr>
            <w:r>
              <w:rPr>
                <w:rFonts w:ascii="Arial" w:hAnsi="Arial" w:cs="Arial"/>
                <w:bCs/>
                <w:sz w:val="20"/>
                <w:szCs w:val="20"/>
              </w:rPr>
              <w:t>10/47</w:t>
            </w:r>
          </w:p>
        </w:tc>
        <w:tc>
          <w:tcPr>
            <w:tcW w:w="788" w:type="dxa"/>
          </w:tcPr>
          <w:p w14:paraId="767C5C08" w14:textId="77777777" w:rsidR="00AA5179" w:rsidRDefault="00AA5179" w:rsidP="003349B0">
            <w:pPr>
              <w:jc w:val="center"/>
              <w:rPr>
                <w:rFonts w:ascii="Arial" w:hAnsi="Arial" w:cs="Arial"/>
                <w:bCs/>
                <w:sz w:val="20"/>
                <w:szCs w:val="20"/>
              </w:rPr>
            </w:pPr>
            <w:r>
              <w:rPr>
                <w:rFonts w:ascii="Arial" w:hAnsi="Arial" w:cs="Arial"/>
                <w:bCs/>
                <w:sz w:val="20"/>
                <w:szCs w:val="20"/>
              </w:rPr>
              <w:t>1/48</w:t>
            </w:r>
          </w:p>
        </w:tc>
        <w:tc>
          <w:tcPr>
            <w:tcW w:w="788" w:type="dxa"/>
          </w:tcPr>
          <w:p w14:paraId="1BE391EC" w14:textId="77777777" w:rsidR="00AA5179" w:rsidRDefault="00AA5179" w:rsidP="003349B0">
            <w:pPr>
              <w:jc w:val="center"/>
              <w:rPr>
                <w:rFonts w:ascii="Arial" w:hAnsi="Arial" w:cs="Arial"/>
                <w:bCs/>
                <w:sz w:val="20"/>
                <w:szCs w:val="20"/>
              </w:rPr>
            </w:pPr>
            <w:r>
              <w:rPr>
                <w:rFonts w:ascii="Arial" w:hAnsi="Arial" w:cs="Arial"/>
                <w:bCs/>
                <w:sz w:val="20"/>
                <w:szCs w:val="20"/>
              </w:rPr>
              <w:t>2/48</w:t>
            </w:r>
          </w:p>
        </w:tc>
        <w:tc>
          <w:tcPr>
            <w:tcW w:w="788" w:type="dxa"/>
          </w:tcPr>
          <w:p w14:paraId="0461DDAF" w14:textId="77777777" w:rsidR="00AA5179" w:rsidRDefault="00AA5179" w:rsidP="003349B0">
            <w:pPr>
              <w:jc w:val="center"/>
              <w:rPr>
                <w:rFonts w:ascii="Arial" w:hAnsi="Arial" w:cs="Arial"/>
                <w:bCs/>
                <w:sz w:val="20"/>
                <w:szCs w:val="20"/>
              </w:rPr>
            </w:pPr>
            <w:r>
              <w:rPr>
                <w:rFonts w:ascii="Arial" w:hAnsi="Arial" w:cs="Arial"/>
                <w:bCs/>
                <w:sz w:val="20"/>
                <w:szCs w:val="20"/>
              </w:rPr>
              <w:t>3/48</w:t>
            </w:r>
          </w:p>
        </w:tc>
      </w:tr>
      <w:tr w:rsidR="00AA5179" w14:paraId="42EC9C1C" w14:textId="77777777" w:rsidTr="003349B0">
        <w:tc>
          <w:tcPr>
            <w:tcW w:w="1642" w:type="dxa"/>
          </w:tcPr>
          <w:p w14:paraId="54A62A9C" w14:textId="77777777" w:rsidR="00AA5179" w:rsidRDefault="00AA5179" w:rsidP="003349B0">
            <w:pPr>
              <w:rPr>
                <w:rFonts w:ascii="Arial" w:hAnsi="Arial" w:cs="Arial"/>
                <w:bCs/>
                <w:sz w:val="20"/>
                <w:szCs w:val="20"/>
              </w:rPr>
            </w:pPr>
            <w:r>
              <w:rPr>
                <w:rFonts w:ascii="Arial" w:hAnsi="Arial" w:cs="Arial"/>
                <w:bCs/>
                <w:sz w:val="20"/>
                <w:szCs w:val="20"/>
              </w:rPr>
              <w:t>Temple Bar</w:t>
            </w:r>
          </w:p>
        </w:tc>
        <w:tc>
          <w:tcPr>
            <w:tcW w:w="663" w:type="dxa"/>
            <w:shd w:val="clear" w:color="auto" w:fill="FFCCCC"/>
          </w:tcPr>
          <w:p w14:paraId="05BD7F36"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51C5FA9B"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332BEACB" w14:textId="77777777" w:rsidR="00AA5179" w:rsidRPr="004115ED" w:rsidRDefault="00AA5179" w:rsidP="003349B0">
            <w:pPr>
              <w:jc w:val="center"/>
              <w:rPr>
                <w:rFonts w:ascii="Arial" w:hAnsi="Arial" w:cs="Arial"/>
                <w:bCs/>
                <w:sz w:val="20"/>
                <w:szCs w:val="20"/>
              </w:rPr>
            </w:pPr>
          </w:p>
        </w:tc>
        <w:tc>
          <w:tcPr>
            <w:tcW w:w="664" w:type="dxa"/>
            <w:shd w:val="clear" w:color="auto" w:fill="FFF2CC" w:themeFill="accent4" w:themeFillTint="33"/>
          </w:tcPr>
          <w:p w14:paraId="36DB4976" w14:textId="77777777" w:rsidR="00AA5179" w:rsidRDefault="00AA5179" w:rsidP="003349B0">
            <w:pPr>
              <w:jc w:val="center"/>
              <w:rPr>
                <w:rFonts w:ascii="Arial" w:hAnsi="Arial" w:cs="Arial"/>
                <w:bCs/>
                <w:sz w:val="20"/>
                <w:szCs w:val="20"/>
              </w:rPr>
            </w:pPr>
          </w:p>
        </w:tc>
        <w:tc>
          <w:tcPr>
            <w:tcW w:w="717" w:type="dxa"/>
            <w:shd w:val="clear" w:color="auto" w:fill="FFF2CC" w:themeFill="accent4" w:themeFillTint="33"/>
          </w:tcPr>
          <w:p w14:paraId="159DF3EF" w14:textId="77777777" w:rsidR="00AA5179" w:rsidRDefault="00AA5179" w:rsidP="003349B0">
            <w:pPr>
              <w:jc w:val="center"/>
              <w:rPr>
                <w:rFonts w:ascii="Arial" w:hAnsi="Arial" w:cs="Arial"/>
                <w:bCs/>
                <w:sz w:val="20"/>
                <w:szCs w:val="20"/>
              </w:rPr>
            </w:pPr>
          </w:p>
        </w:tc>
        <w:tc>
          <w:tcPr>
            <w:tcW w:w="745" w:type="dxa"/>
            <w:shd w:val="clear" w:color="auto" w:fill="E2EFD9" w:themeFill="accent6" w:themeFillTint="33"/>
          </w:tcPr>
          <w:p w14:paraId="67A3D6E9" w14:textId="77777777" w:rsidR="00AA5179" w:rsidRDefault="00AA5179" w:rsidP="003349B0">
            <w:pPr>
              <w:jc w:val="center"/>
              <w:rPr>
                <w:rFonts w:ascii="Arial" w:hAnsi="Arial" w:cs="Arial"/>
                <w:bCs/>
                <w:sz w:val="20"/>
                <w:szCs w:val="20"/>
              </w:rPr>
            </w:pPr>
          </w:p>
        </w:tc>
        <w:tc>
          <w:tcPr>
            <w:tcW w:w="851" w:type="dxa"/>
            <w:shd w:val="clear" w:color="auto" w:fill="E2EFD9" w:themeFill="accent6" w:themeFillTint="33"/>
          </w:tcPr>
          <w:p w14:paraId="1378A69A" w14:textId="77777777" w:rsidR="00AA5179" w:rsidRDefault="00AA5179" w:rsidP="003349B0">
            <w:pPr>
              <w:jc w:val="center"/>
              <w:rPr>
                <w:rFonts w:ascii="Arial" w:hAnsi="Arial" w:cs="Arial"/>
                <w:bCs/>
                <w:sz w:val="20"/>
                <w:szCs w:val="20"/>
              </w:rPr>
            </w:pPr>
            <w:r>
              <w:rPr>
                <w:rFonts w:ascii="Arial" w:hAnsi="Arial" w:cs="Arial"/>
                <w:bCs/>
                <w:sz w:val="20"/>
                <w:szCs w:val="20"/>
              </w:rPr>
              <w:t>199</w:t>
            </w:r>
          </w:p>
        </w:tc>
        <w:tc>
          <w:tcPr>
            <w:tcW w:w="850" w:type="dxa"/>
            <w:shd w:val="clear" w:color="auto" w:fill="E2EFD9" w:themeFill="accent6" w:themeFillTint="33"/>
          </w:tcPr>
          <w:p w14:paraId="169C2263" w14:textId="77777777" w:rsidR="00AA5179" w:rsidRDefault="00AA5179" w:rsidP="003349B0">
            <w:pPr>
              <w:jc w:val="center"/>
              <w:rPr>
                <w:rFonts w:ascii="Arial" w:hAnsi="Arial" w:cs="Arial"/>
                <w:bCs/>
                <w:sz w:val="20"/>
                <w:szCs w:val="20"/>
              </w:rPr>
            </w:pPr>
            <w:r>
              <w:rPr>
                <w:rFonts w:ascii="Arial" w:hAnsi="Arial" w:cs="Arial"/>
                <w:bCs/>
                <w:sz w:val="20"/>
                <w:szCs w:val="20"/>
              </w:rPr>
              <w:t>200</w:t>
            </w:r>
          </w:p>
        </w:tc>
        <w:tc>
          <w:tcPr>
            <w:tcW w:w="788" w:type="dxa"/>
            <w:shd w:val="clear" w:color="auto" w:fill="E2EFD9" w:themeFill="accent6" w:themeFillTint="33"/>
          </w:tcPr>
          <w:p w14:paraId="7EDFEB88" w14:textId="77777777" w:rsidR="00AA5179" w:rsidRDefault="00AA5179" w:rsidP="003349B0">
            <w:pPr>
              <w:jc w:val="center"/>
              <w:rPr>
                <w:rFonts w:ascii="Arial" w:hAnsi="Arial" w:cs="Arial"/>
                <w:bCs/>
                <w:sz w:val="20"/>
                <w:szCs w:val="20"/>
              </w:rPr>
            </w:pPr>
            <w:r>
              <w:rPr>
                <w:rFonts w:ascii="Arial" w:hAnsi="Arial" w:cs="Arial"/>
                <w:bCs/>
                <w:sz w:val="20"/>
                <w:szCs w:val="20"/>
              </w:rPr>
              <w:t>195</w:t>
            </w:r>
          </w:p>
        </w:tc>
        <w:tc>
          <w:tcPr>
            <w:tcW w:w="788" w:type="dxa"/>
            <w:shd w:val="clear" w:color="auto" w:fill="E2EFD9" w:themeFill="accent6" w:themeFillTint="33"/>
          </w:tcPr>
          <w:p w14:paraId="6F5BA9C1" w14:textId="77777777" w:rsidR="00AA5179" w:rsidRDefault="00AA5179" w:rsidP="003349B0">
            <w:pPr>
              <w:jc w:val="center"/>
              <w:rPr>
                <w:rFonts w:ascii="Arial" w:hAnsi="Arial" w:cs="Arial"/>
                <w:bCs/>
                <w:sz w:val="20"/>
                <w:szCs w:val="20"/>
              </w:rPr>
            </w:pPr>
            <w:r>
              <w:rPr>
                <w:rFonts w:ascii="Arial" w:hAnsi="Arial" w:cs="Arial"/>
                <w:bCs/>
                <w:sz w:val="20"/>
                <w:szCs w:val="20"/>
              </w:rPr>
              <w:t>190</w:t>
            </w:r>
          </w:p>
        </w:tc>
        <w:tc>
          <w:tcPr>
            <w:tcW w:w="788" w:type="dxa"/>
            <w:shd w:val="clear" w:color="auto" w:fill="E2EFD9" w:themeFill="accent6" w:themeFillTint="33"/>
          </w:tcPr>
          <w:p w14:paraId="2A8C39F1" w14:textId="77777777" w:rsidR="00AA5179" w:rsidRDefault="00AA5179" w:rsidP="003349B0">
            <w:pPr>
              <w:jc w:val="center"/>
              <w:rPr>
                <w:rFonts w:ascii="Arial" w:hAnsi="Arial" w:cs="Arial"/>
                <w:bCs/>
                <w:sz w:val="20"/>
                <w:szCs w:val="20"/>
              </w:rPr>
            </w:pPr>
            <w:r>
              <w:rPr>
                <w:rFonts w:ascii="Arial" w:hAnsi="Arial" w:cs="Arial"/>
                <w:bCs/>
                <w:sz w:val="20"/>
                <w:szCs w:val="20"/>
              </w:rPr>
              <w:t>165</w:t>
            </w:r>
          </w:p>
        </w:tc>
        <w:tc>
          <w:tcPr>
            <w:tcW w:w="788" w:type="dxa"/>
            <w:shd w:val="clear" w:color="auto" w:fill="E2EFD9" w:themeFill="accent6" w:themeFillTint="33"/>
          </w:tcPr>
          <w:p w14:paraId="60978A85" w14:textId="77777777" w:rsidR="00AA5179" w:rsidRDefault="00AA5179" w:rsidP="003349B0">
            <w:pPr>
              <w:jc w:val="center"/>
              <w:rPr>
                <w:rFonts w:ascii="Arial" w:hAnsi="Arial" w:cs="Arial"/>
                <w:bCs/>
                <w:sz w:val="20"/>
                <w:szCs w:val="20"/>
              </w:rPr>
            </w:pPr>
            <w:r>
              <w:rPr>
                <w:rFonts w:ascii="Arial" w:hAnsi="Arial" w:cs="Arial"/>
                <w:bCs/>
                <w:sz w:val="20"/>
                <w:szCs w:val="20"/>
              </w:rPr>
              <w:t>154</w:t>
            </w:r>
          </w:p>
        </w:tc>
        <w:tc>
          <w:tcPr>
            <w:tcW w:w="788" w:type="dxa"/>
            <w:shd w:val="clear" w:color="auto" w:fill="E2EFD9" w:themeFill="accent6" w:themeFillTint="33"/>
          </w:tcPr>
          <w:p w14:paraId="30AA0475" w14:textId="77777777" w:rsidR="00AA5179" w:rsidRDefault="00AA5179" w:rsidP="003349B0">
            <w:pPr>
              <w:jc w:val="center"/>
              <w:rPr>
                <w:rFonts w:ascii="Arial" w:hAnsi="Arial" w:cs="Arial"/>
                <w:bCs/>
                <w:sz w:val="20"/>
                <w:szCs w:val="20"/>
              </w:rPr>
            </w:pPr>
            <w:r>
              <w:rPr>
                <w:rFonts w:ascii="Arial" w:hAnsi="Arial" w:cs="Arial"/>
                <w:bCs/>
                <w:sz w:val="20"/>
                <w:szCs w:val="20"/>
              </w:rPr>
              <w:t>154</w:t>
            </w:r>
          </w:p>
        </w:tc>
        <w:tc>
          <w:tcPr>
            <w:tcW w:w="788" w:type="dxa"/>
            <w:shd w:val="clear" w:color="auto" w:fill="E2EFD9" w:themeFill="accent6" w:themeFillTint="33"/>
          </w:tcPr>
          <w:p w14:paraId="0579C4D0" w14:textId="77777777" w:rsidR="00AA5179" w:rsidRDefault="00AA5179" w:rsidP="003349B0">
            <w:pPr>
              <w:jc w:val="center"/>
              <w:rPr>
                <w:rFonts w:ascii="Arial" w:hAnsi="Arial" w:cs="Arial"/>
                <w:bCs/>
                <w:sz w:val="20"/>
                <w:szCs w:val="20"/>
              </w:rPr>
            </w:pPr>
            <w:r>
              <w:rPr>
                <w:rFonts w:ascii="Arial" w:hAnsi="Arial" w:cs="Arial"/>
                <w:bCs/>
                <w:sz w:val="20"/>
                <w:szCs w:val="20"/>
              </w:rPr>
              <w:t>166</w:t>
            </w:r>
          </w:p>
        </w:tc>
        <w:tc>
          <w:tcPr>
            <w:tcW w:w="788" w:type="dxa"/>
            <w:shd w:val="clear" w:color="auto" w:fill="E2EFD9" w:themeFill="accent6" w:themeFillTint="33"/>
          </w:tcPr>
          <w:p w14:paraId="2B801DE8" w14:textId="77777777" w:rsidR="00AA5179" w:rsidRDefault="00AA5179" w:rsidP="003349B0">
            <w:pPr>
              <w:jc w:val="center"/>
              <w:rPr>
                <w:rFonts w:ascii="Arial" w:hAnsi="Arial" w:cs="Arial"/>
                <w:bCs/>
                <w:sz w:val="20"/>
                <w:szCs w:val="20"/>
              </w:rPr>
            </w:pPr>
            <w:r>
              <w:rPr>
                <w:rFonts w:ascii="Arial" w:hAnsi="Arial" w:cs="Arial"/>
                <w:bCs/>
                <w:sz w:val="20"/>
                <w:szCs w:val="20"/>
              </w:rPr>
              <w:t>142</w:t>
            </w:r>
          </w:p>
        </w:tc>
        <w:tc>
          <w:tcPr>
            <w:tcW w:w="788" w:type="dxa"/>
            <w:shd w:val="clear" w:color="auto" w:fill="FFCCCC"/>
          </w:tcPr>
          <w:p w14:paraId="6D08058D" w14:textId="77777777" w:rsidR="00AA5179" w:rsidRDefault="00AA5179" w:rsidP="003349B0">
            <w:pPr>
              <w:jc w:val="center"/>
              <w:rPr>
                <w:rFonts w:ascii="Arial" w:hAnsi="Arial" w:cs="Arial"/>
                <w:bCs/>
                <w:sz w:val="20"/>
                <w:szCs w:val="20"/>
              </w:rPr>
            </w:pPr>
          </w:p>
        </w:tc>
        <w:tc>
          <w:tcPr>
            <w:tcW w:w="788" w:type="dxa"/>
            <w:shd w:val="clear" w:color="auto" w:fill="FFCCCC"/>
          </w:tcPr>
          <w:p w14:paraId="67C9DBDF" w14:textId="77777777" w:rsidR="00AA5179" w:rsidRDefault="00AA5179" w:rsidP="003349B0">
            <w:pPr>
              <w:jc w:val="center"/>
              <w:rPr>
                <w:rFonts w:ascii="Arial" w:hAnsi="Arial" w:cs="Arial"/>
                <w:bCs/>
                <w:sz w:val="20"/>
                <w:szCs w:val="20"/>
              </w:rPr>
            </w:pPr>
          </w:p>
        </w:tc>
        <w:tc>
          <w:tcPr>
            <w:tcW w:w="788" w:type="dxa"/>
            <w:shd w:val="clear" w:color="auto" w:fill="FFCCCC"/>
          </w:tcPr>
          <w:p w14:paraId="4604D859" w14:textId="77777777" w:rsidR="00AA5179" w:rsidRDefault="00AA5179" w:rsidP="003349B0">
            <w:pPr>
              <w:jc w:val="center"/>
              <w:rPr>
                <w:rFonts w:ascii="Arial" w:hAnsi="Arial" w:cs="Arial"/>
                <w:bCs/>
                <w:sz w:val="20"/>
                <w:szCs w:val="20"/>
              </w:rPr>
            </w:pPr>
          </w:p>
        </w:tc>
      </w:tr>
    </w:tbl>
    <w:p w14:paraId="13528829" w14:textId="500173AF" w:rsidR="00F449B0" w:rsidRDefault="00F449B0" w:rsidP="004F2CB4">
      <w:pPr>
        <w:shd w:val="clear" w:color="auto" w:fill="FFFFFF"/>
        <w:jc w:val="both"/>
        <w:rPr>
          <w:rFonts w:ascii="Arial" w:hAnsi="Arial" w:cs="Arial"/>
          <w:sz w:val="20"/>
          <w:szCs w:val="20"/>
        </w:rPr>
      </w:pPr>
    </w:p>
    <w:p w14:paraId="6CBD2933" w14:textId="4A48CCB6" w:rsidR="00F449B0" w:rsidRDefault="00F449B0" w:rsidP="004F2CB4">
      <w:pPr>
        <w:shd w:val="clear" w:color="auto" w:fill="FFFFFF"/>
        <w:jc w:val="both"/>
        <w:rPr>
          <w:rFonts w:ascii="Arial" w:hAnsi="Arial" w:cs="Arial"/>
          <w:sz w:val="20"/>
          <w:szCs w:val="20"/>
        </w:rPr>
      </w:pPr>
    </w:p>
    <w:p w14:paraId="3C3DD077" w14:textId="77777777" w:rsidR="002D33B5" w:rsidRDefault="002D33B5" w:rsidP="004F2CB4">
      <w:pPr>
        <w:shd w:val="clear" w:color="auto" w:fill="FFFFFF"/>
        <w:jc w:val="both"/>
        <w:rPr>
          <w:rFonts w:ascii="Arial" w:hAnsi="Arial" w:cs="Arial"/>
          <w:sz w:val="20"/>
          <w:szCs w:val="20"/>
        </w:rPr>
      </w:pPr>
    </w:p>
    <w:p w14:paraId="23ABD72D" w14:textId="77777777" w:rsidR="002D33B5" w:rsidRDefault="002D33B5" w:rsidP="004F2CB4">
      <w:pPr>
        <w:shd w:val="clear" w:color="auto" w:fill="FFFFFF"/>
        <w:jc w:val="both"/>
        <w:rPr>
          <w:rFonts w:ascii="Arial" w:hAnsi="Arial" w:cs="Arial"/>
          <w:sz w:val="20"/>
          <w:szCs w:val="20"/>
        </w:rPr>
      </w:pPr>
    </w:p>
    <w:p w14:paraId="20806019" w14:textId="77777777" w:rsidR="002D33B5" w:rsidRPr="002D33B5" w:rsidRDefault="002D33B5" w:rsidP="004F2CB4">
      <w:pPr>
        <w:shd w:val="clear" w:color="auto" w:fill="FFFFFF"/>
        <w:jc w:val="both"/>
        <w:rPr>
          <w:rFonts w:ascii="Arial" w:hAnsi="Arial" w:cs="Arial"/>
          <w:sz w:val="8"/>
          <w:szCs w:val="8"/>
        </w:rPr>
      </w:pPr>
    </w:p>
    <w:p w14:paraId="7DC73EAF" w14:textId="47B7B9C5" w:rsidR="004F2CB4" w:rsidRPr="004F2CB4" w:rsidRDefault="004F2CB4" w:rsidP="004F2CB4">
      <w:pPr>
        <w:shd w:val="clear" w:color="auto" w:fill="FFFFFF"/>
        <w:jc w:val="both"/>
        <w:rPr>
          <w:rFonts w:ascii="Arial" w:hAnsi="Arial" w:cs="Arial"/>
          <w:b/>
          <w:bCs/>
          <w:sz w:val="20"/>
          <w:szCs w:val="20"/>
        </w:rPr>
      </w:pPr>
      <w:r w:rsidRPr="004F2CB4">
        <w:rPr>
          <w:rFonts w:ascii="Arial" w:hAnsi="Arial" w:cs="Arial"/>
          <w:b/>
          <w:bCs/>
          <w:sz w:val="20"/>
          <w:szCs w:val="20"/>
        </w:rPr>
        <w:t xml:space="preserve">Westergate </w:t>
      </w:r>
    </w:p>
    <w:p w14:paraId="66A02C6A" w14:textId="77777777" w:rsidR="004F2CB4" w:rsidRPr="00AF626F" w:rsidRDefault="004F2CB4" w:rsidP="004F2CB4">
      <w:pPr>
        <w:shd w:val="clear" w:color="auto" w:fill="FFFFFF"/>
        <w:jc w:val="both"/>
        <w:rPr>
          <w:rFonts w:ascii="Arial" w:hAnsi="Arial" w:cs="Arial"/>
          <w:b/>
          <w:bCs/>
          <w:sz w:val="12"/>
          <w:szCs w:val="12"/>
        </w:rPr>
      </w:pPr>
    </w:p>
    <w:p w14:paraId="1DC3DB32" w14:textId="7B94A3E4" w:rsidR="004F2CB4" w:rsidRDefault="00DB34D9" w:rsidP="001B28A9">
      <w:pPr>
        <w:shd w:val="clear" w:color="auto" w:fill="FFFFFF"/>
        <w:jc w:val="both"/>
        <w:rPr>
          <w:rFonts w:ascii="Arial" w:hAnsi="Arial" w:cs="Arial"/>
          <w:sz w:val="20"/>
          <w:szCs w:val="20"/>
        </w:rPr>
      </w:pPr>
      <w:r>
        <w:rPr>
          <w:rFonts w:ascii="Arial" w:hAnsi="Arial" w:cs="Arial"/>
          <w:b/>
          <w:bCs/>
          <w:sz w:val="20"/>
          <w:szCs w:val="20"/>
        </w:rPr>
        <w:t>September 1945</w:t>
      </w:r>
      <w:r>
        <w:rPr>
          <w:rFonts w:ascii="Arial" w:hAnsi="Arial" w:cs="Arial"/>
          <w:sz w:val="20"/>
          <w:szCs w:val="20"/>
        </w:rPr>
        <w:t xml:space="preserve"> – hostel opened for German pows (may have held Itali</w:t>
      </w:r>
      <w:r w:rsidR="00F80618">
        <w:rPr>
          <w:rFonts w:ascii="Arial" w:hAnsi="Arial" w:cs="Arial"/>
          <w:sz w:val="20"/>
          <w:szCs w:val="20"/>
        </w:rPr>
        <w:t>a</w:t>
      </w:r>
      <w:r>
        <w:rPr>
          <w:rFonts w:ascii="Arial" w:hAnsi="Arial" w:cs="Arial"/>
          <w:sz w:val="20"/>
          <w:szCs w:val="20"/>
        </w:rPr>
        <w:t>ns before this).</w:t>
      </w:r>
      <w:r w:rsidR="00BB3FE4">
        <w:rPr>
          <w:rFonts w:ascii="Arial" w:hAnsi="Arial" w:cs="Arial"/>
          <w:sz w:val="20"/>
          <w:szCs w:val="20"/>
        </w:rPr>
        <w:t xml:space="preserve"> A house.</w:t>
      </w:r>
    </w:p>
    <w:p w14:paraId="508309BF" w14:textId="77777777" w:rsidR="00F80618" w:rsidRPr="00AF626F" w:rsidRDefault="00F80618" w:rsidP="001B28A9">
      <w:pPr>
        <w:shd w:val="clear" w:color="auto" w:fill="FFFFFF"/>
        <w:jc w:val="both"/>
        <w:rPr>
          <w:rFonts w:ascii="Arial" w:hAnsi="Arial" w:cs="Arial"/>
          <w:sz w:val="12"/>
          <w:szCs w:val="12"/>
        </w:rPr>
      </w:pPr>
    </w:p>
    <w:p w14:paraId="4B647719" w14:textId="7A4E843F" w:rsidR="00F80618" w:rsidRDefault="00F80618" w:rsidP="001B28A9">
      <w:pPr>
        <w:shd w:val="clear" w:color="auto" w:fill="FFFFFF"/>
        <w:jc w:val="both"/>
        <w:rPr>
          <w:rFonts w:ascii="Arial" w:hAnsi="Arial" w:cs="Arial"/>
          <w:sz w:val="20"/>
          <w:szCs w:val="20"/>
        </w:rPr>
      </w:pPr>
      <w:r w:rsidRPr="00AF626F">
        <w:rPr>
          <w:rFonts w:ascii="Arial" w:hAnsi="Arial" w:cs="Arial"/>
          <w:b/>
          <w:bCs/>
          <w:sz w:val="20"/>
          <w:szCs w:val="20"/>
        </w:rPr>
        <w:t>December 1945</w:t>
      </w:r>
      <w:r>
        <w:rPr>
          <w:rFonts w:ascii="Arial" w:hAnsi="Arial" w:cs="Arial"/>
          <w:sz w:val="20"/>
          <w:szCs w:val="20"/>
        </w:rPr>
        <w:t xml:space="preserve"> – 35 pupils learning English </w:t>
      </w:r>
      <w:r w:rsidR="00BB3FE4">
        <w:rPr>
          <w:rFonts w:ascii="Arial" w:hAnsi="Arial" w:cs="Arial"/>
          <w:sz w:val="20"/>
          <w:szCs w:val="20"/>
        </w:rPr>
        <w:t>i</w:t>
      </w:r>
      <w:r>
        <w:rPr>
          <w:rFonts w:ascii="Arial" w:hAnsi="Arial" w:cs="Arial"/>
          <w:sz w:val="20"/>
          <w:szCs w:val="20"/>
        </w:rPr>
        <w:t>n a small dining room. There was also a Russian class with 12 pupils.</w:t>
      </w:r>
    </w:p>
    <w:p w14:paraId="2446E932" w14:textId="77777777" w:rsidR="00F80618" w:rsidRPr="00AF626F" w:rsidRDefault="00F80618" w:rsidP="001B28A9">
      <w:pPr>
        <w:shd w:val="clear" w:color="auto" w:fill="FFFFFF"/>
        <w:jc w:val="both"/>
        <w:rPr>
          <w:rFonts w:ascii="Arial" w:hAnsi="Arial" w:cs="Arial"/>
          <w:sz w:val="8"/>
          <w:szCs w:val="8"/>
        </w:rPr>
      </w:pPr>
    </w:p>
    <w:p w14:paraId="211F18F6" w14:textId="76779FAA" w:rsidR="00F80618" w:rsidRDefault="00F80618" w:rsidP="001B28A9">
      <w:pPr>
        <w:shd w:val="clear" w:color="auto" w:fill="FFFFFF"/>
        <w:jc w:val="both"/>
        <w:rPr>
          <w:rFonts w:ascii="Arial" w:hAnsi="Arial" w:cs="Arial"/>
          <w:sz w:val="20"/>
          <w:szCs w:val="20"/>
        </w:rPr>
      </w:pPr>
      <w:r>
        <w:rPr>
          <w:rFonts w:ascii="Arial" w:hAnsi="Arial" w:cs="Arial"/>
          <w:sz w:val="20"/>
          <w:szCs w:val="20"/>
        </w:rPr>
        <w:t>Re-education activities – Wochenpost and Ausblick received; 2 English newspapers received and a press review each evening; YMCA films shown. No library.</w:t>
      </w:r>
    </w:p>
    <w:p w14:paraId="5A2E00E0" w14:textId="77777777" w:rsidR="00F80618" w:rsidRPr="00AF626F" w:rsidRDefault="00F80618" w:rsidP="001B28A9">
      <w:pPr>
        <w:shd w:val="clear" w:color="auto" w:fill="FFFFFF"/>
        <w:jc w:val="both"/>
        <w:rPr>
          <w:rFonts w:ascii="Arial" w:hAnsi="Arial" w:cs="Arial"/>
          <w:sz w:val="8"/>
          <w:szCs w:val="8"/>
        </w:rPr>
      </w:pPr>
    </w:p>
    <w:p w14:paraId="235C49DF" w14:textId="183DA767" w:rsidR="00F80618" w:rsidRDefault="00F80618" w:rsidP="001B28A9">
      <w:pPr>
        <w:shd w:val="clear" w:color="auto" w:fill="FFFFFF"/>
        <w:jc w:val="both"/>
        <w:rPr>
          <w:rFonts w:ascii="Arial" w:hAnsi="Arial" w:cs="Arial"/>
          <w:sz w:val="20"/>
          <w:szCs w:val="20"/>
        </w:rPr>
      </w:pPr>
      <w:r>
        <w:rPr>
          <w:rFonts w:ascii="Arial" w:hAnsi="Arial" w:cs="Arial"/>
          <w:sz w:val="20"/>
          <w:szCs w:val="20"/>
        </w:rPr>
        <w:t>Religion – 27 Catholics, 35 Lutherans attended services held in the dining room.</w:t>
      </w:r>
    </w:p>
    <w:p w14:paraId="47EA1312" w14:textId="77777777" w:rsidR="00F80618" w:rsidRPr="00AF626F" w:rsidRDefault="00F80618" w:rsidP="001B28A9">
      <w:pPr>
        <w:shd w:val="clear" w:color="auto" w:fill="FFFFFF"/>
        <w:jc w:val="both"/>
        <w:rPr>
          <w:rFonts w:ascii="Arial" w:hAnsi="Arial" w:cs="Arial"/>
          <w:sz w:val="8"/>
          <w:szCs w:val="8"/>
        </w:rPr>
      </w:pPr>
    </w:p>
    <w:p w14:paraId="308776DD" w14:textId="10C96618" w:rsidR="00F80618" w:rsidRDefault="00F80618" w:rsidP="001B28A9">
      <w:pPr>
        <w:shd w:val="clear" w:color="auto" w:fill="FFFFFF"/>
        <w:jc w:val="both"/>
        <w:rPr>
          <w:rFonts w:ascii="Arial" w:hAnsi="Arial" w:cs="Arial"/>
          <w:sz w:val="20"/>
          <w:szCs w:val="20"/>
        </w:rPr>
      </w:pPr>
      <w:r>
        <w:rPr>
          <w:rFonts w:ascii="Arial" w:hAnsi="Arial" w:cs="Arial"/>
          <w:sz w:val="20"/>
          <w:szCs w:val="20"/>
        </w:rPr>
        <w:t>Other activities – 2 footballs, chess, draughts, cards, 1 wireless.</w:t>
      </w:r>
    </w:p>
    <w:p w14:paraId="34162924" w14:textId="77777777" w:rsidR="00F80618" w:rsidRPr="00AF626F" w:rsidRDefault="00F80618" w:rsidP="001B28A9">
      <w:pPr>
        <w:shd w:val="clear" w:color="auto" w:fill="FFFFFF"/>
        <w:jc w:val="both"/>
        <w:rPr>
          <w:rFonts w:ascii="Arial" w:hAnsi="Arial" w:cs="Arial"/>
          <w:sz w:val="12"/>
          <w:szCs w:val="12"/>
        </w:rPr>
      </w:pPr>
    </w:p>
    <w:p w14:paraId="7B6A6228" w14:textId="6722D5C4" w:rsidR="00BB3FE4" w:rsidRDefault="00BB3FE4" w:rsidP="001B28A9">
      <w:pPr>
        <w:shd w:val="clear" w:color="auto" w:fill="FFFFFF"/>
        <w:jc w:val="both"/>
        <w:rPr>
          <w:rFonts w:ascii="Arial" w:hAnsi="Arial" w:cs="Arial"/>
          <w:sz w:val="20"/>
          <w:szCs w:val="20"/>
        </w:rPr>
      </w:pPr>
      <w:r w:rsidRPr="00AF626F">
        <w:rPr>
          <w:rFonts w:ascii="Arial" w:hAnsi="Arial" w:cs="Arial"/>
          <w:b/>
          <w:bCs/>
          <w:sz w:val="20"/>
          <w:szCs w:val="20"/>
        </w:rPr>
        <w:t>By March 1946</w:t>
      </w:r>
      <w:r>
        <w:rPr>
          <w:rFonts w:ascii="Arial" w:hAnsi="Arial" w:cs="Arial"/>
          <w:sz w:val="20"/>
          <w:szCs w:val="20"/>
        </w:rPr>
        <w:t xml:space="preserve"> – this hostel had been closed and pows transferred to nearby Temple Bar.</w:t>
      </w:r>
    </w:p>
    <w:p w14:paraId="7A62D192" w14:textId="4910004D" w:rsidR="00F80618" w:rsidRPr="00AF626F" w:rsidRDefault="00F80618" w:rsidP="001B28A9">
      <w:pPr>
        <w:shd w:val="clear" w:color="auto" w:fill="FFFFFF"/>
        <w:jc w:val="both"/>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1642"/>
        <w:gridCol w:w="663"/>
        <w:gridCol w:w="688"/>
        <w:gridCol w:w="688"/>
        <w:gridCol w:w="664"/>
        <w:gridCol w:w="717"/>
        <w:gridCol w:w="745"/>
        <w:gridCol w:w="851"/>
        <w:gridCol w:w="850"/>
        <w:gridCol w:w="788"/>
        <w:gridCol w:w="788"/>
        <w:gridCol w:w="788"/>
        <w:gridCol w:w="788"/>
        <w:gridCol w:w="788"/>
        <w:gridCol w:w="788"/>
        <w:gridCol w:w="788"/>
        <w:gridCol w:w="788"/>
        <w:gridCol w:w="788"/>
        <w:gridCol w:w="788"/>
      </w:tblGrid>
      <w:tr w:rsidR="00AA5179" w14:paraId="068BAD52" w14:textId="77777777" w:rsidTr="003349B0">
        <w:tc>
          <w:tcPr>
            <w:tcW w:w="1642" w:type="dxa"/>
          </w:tcPr>
          <w:p w14:paraId="69306D2D" w14:textId="77777777" w:rsidR="00AA5179" w:rsidRPr="004115ED" w:rsidRDefault="00AA5179" w:rsidP="003349B0">
            <w:pPr>
              <w:rPr>
                <w:rFonts w:ascii="Arial" w:hAnsi="Arial" w:cs="Arial"/>
                <w:bCs/>
                <w:sz w:val="20"/>
                <w:szCs w:val="20"/>
              </w:rPr>
            </w:pPr>
          </w:p>
        </w:tc>
        <w:tc>
          <w:tcPr>
            <w:tcW w:w="663" w:type="dxa"/>
          </w:tcPr>
          <w:p w14:paraId="01D93F0D"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1942</w:t>
            </w:r>
          </w:p>
        </w:tc>
        <w:tc>
          <w:tcPr>
            <w:tcW w:w="688" w:type="dxa"/>
          </w:tcPr>
          <w:p w14:paraId="06549830"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1943</w:t>
            </w:r>
          </w:p>
        </w:tc>
        <w:tc>
          <w:tcPr>
            <w:tcW w:w="688" w:type="dxa"/>
          </w:tcPr>
          <w:p w14:paraId="765F2155"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1944</w:t>
            </w:r>
          </w:p>
        </w:tc>
        <w:tc>
          <w:tcPr>
            <w:tcW w:w="664" w:type="dxa"/>
          </w:tcPr>
          <w:p w14:paraId="3A8EBE0B"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9/45</w:t>
            </w:r>
          </w:p>
        </w:tc>
        <w:tc>
          <w:tcPr>
            <w:tcW w:w="717" w:type="dxa"/>
          </w:tcPr>
          <w:p w14:paraId="111D8696" w14:textId="77777777" w:rsidR="00AA5179" w:rsidRPr="004115ED" w:rsidRDefault="00AA5179" w:rsidP="003349B0">
            <w:pPr>
              <w:jc w:val="center"/>
              <w:rPr>
                <w:rFonts w:ascii="Arial" w:hAnsi="Arial" w:cs="Arial"/>
                <w:bCs/>
                <w:sz w:val="20"/>
                <w:szCs w:val="20"/>
              </w:rPr>
            </w:pPr>
            <w:r>
              <w:rPr>
                <w:rFonts w:ascii="Arial" w:hAnsi="Arial" w:cs="Arial"/>
                <w:bCs/>
                <w:sz w:val="20"/>
                <w:szCs w:val="20"/>
              </w:rPr>
              <w:t>12/45</w:t>
            </w:r>
          </w:p>
        </w:tc>
        <w:tc>
          <w:tcPr>
            <w:tcW w:w="745" w:type="dxa"/>
          </w:tcPr>
          <w:p w14:paraId="34C0F31F" w14:textId="77777777" w:rsidR="00AA5179" w:rsidRPr="004115ED" w:rsidRDefault="00AA5179" w:rsidP="003349B0">
            <w:pPr>
              <w:jc w:val="center"/>
              <w:rPr>
                <w:rFonts w:ascii="Arial" w:hAnsi="Arial" w:cs="Arial"/>
                <w:bCs/>
                <w:sz w:val="20"/>
                <w:szCs w:val="20"/>
              </w:rPr>
            </w:pPr>
            <w:r>
              <w:rPr>
                <w:rFonts w:ascii="Arial" w:hAnsi="Arial" w:cs="Arial"/>
                <w:bCs/>
                <w:sz w:val="20"/>
                <w:szCs w:val="20"/>
              </w:rPr>
              <w:t>3/46</w:t>
            </w:r>
          </w:p>
        </w:tc>
        <w:tc>
          <w:tcPr>
            <w:tcW w:w="851" w:type="dxa"/>
          </w:tcPr>
          <w:p w14:paraId="693BC2CD" w14:textId="77777777" w:rsidR="00AA5179" w:rsidRPr="004115ED" w:rsidRDefault="00AA5179" w:rsidP="003349B0">
            <w:pPr>
              <w:jc w:val="center"/>
              <w:rPr>
                <w:rFonts w:ascii="Arial" w:hAnsi="Arial" w:cs="Arial"/>
                <w:bCs/>
                <w:sz w:val="20"/>
                <w:szCs w:val="20"/>
              </w:rPr>
            </w:pPr>
            <w:r>
              <w:rPr>
                <w:rFonts w:ascii="Arial" w:hAnsi="Arial" w:cs="Arial"/>
                <w:bCs/>
                <w:sz w:val="20"/>
                <w:szCs w:val="20"/>
              </w:rPr>
              <w:t>4/46</w:t>
            </w:r>
          </w:p>
        </w:tc>
        <w:tc>
          <w:tcPr>
            <w:tcW w:w="850" w:type="dxa"/>
          </w:tcPr>
          <w:p w14:paraId="34AD2ACF" w14:textId="77777777" w:rsidR="00AA5179" w:rsidRPr="004115ED" w:rsidRDefault="00AA5179" w:rsidP="003349B0">
            <w:pPr>
              <w:jc w:val="center"/>
              <w:rPr>
                <w:rFonts w:ascii="Arial" w:hAnsi="Arial" w:cs="Arial"/>
                <w:bCs/>
                <w:sz w:val="20"/>
                <w:szCs w:val="20"/>
              </w:rPr>
            </w:pPr>
            <w:r>
              <w:rPr>
                <w:rFonts w:ascii="Arial" w:hAnsi="Arial" w:cs="Arial"/>
                <w:bCs/>
                <w:sz w:val="20"/>
                <w:szCs w:val="20"/>
              </w:rPr>
              <w:t>6/46</w:t>
            </w:r>
          </w:p>
        </w:tc>
        <w:tc>
          <w:tcPr>
            <w:tcW w:w="788" w:type="dxa"/>
          </w:tcPr>
          <w:p w14:paraId="72501619"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9/46</w:t>
            </w:r>
          </w:p>
        </w:tc>
        <w:tc>
          <w:tcPr>
            <w:tcW w:w="788" w:type="dxa"/>
          </w:tcPr>
          <w:p w14:paraId="056CA131" w14:textId="77777777" w:rsidR="00AA5179" w:rsidRPr="004115ED" w:rsidRDefault="00AA5179" w:rsidP="003349B0">
            <w:pPr>
              <w:jc w:val="center"/>
              <w:rPr>
                <w:rFonts w:ascii="Arial" w:hAnsi="Arial" w:cs="Arial"/>
                <w:bCs/>
                <w:sz w:val="20"/>
                <w:szCs w:val="20"/>
              </w:rPr>
            </w:pPr>
            <w:r>
              <w:rPr>
                <w:rFonts w:ascii="Arial" w:hAnsi="Arial" w:cs="Arial"/>
                <w:bCs/>
                <w:sz w:val="20"/>
                <w:szCs w:val="20"/>
              </w:rPr>
              <w:t>10/46</w:t>
            </w:r>
          </w:p>
        </w:tc>
        <w:tc>
          <w:tcPr>
            <w:tcW w:w="788" w:type="dxa"/>
          </w:tcPr>
          <w:p w14:paraId="33707BB1" w14:textId="77777777" w:rsidR="00AA5179" w:rsidRDefault="00AA5179" w:rsidP="003349B0">
            <w:pPr>
              <w:jc w:val="center"/>
              <w:rPr>
                <w:rFonts w:ascii="Arial" w:hAnsi="Arial" w:cs="Arial"/>
                <w:bCs/>
                <w:sz w:val="20"/>
                <w:szCs w:val="20"/>
              </w:rPr>
            </w:pPr>
            <w:r>
              <w:rPr>
                <w:rFonts w:ascii="Arial" w:hAnsi="Arial" w:cs="Arial"/>
                <w:bCs/>
                <w:sz w:val="20"/>
                <w:szCs w:val="20"/>
              </w:rPr>
              <w:t>1/47</w:t>
            </w:r>
          </w:p>
        </w:tc>
        <w:tc>
          <w:tcPr>
            <w:tcW w:w="788" w:type="dxa"/>
          </w:tcPr>
          <w:p w14:paraId="7D45F330" w14:textId="77777777" w:rsidR="00AA5179" w:rsidRDefault="00AA5179" w:rsidP="003349B0">
            <w:pPr>
              <w:jc w:val="center"/>
              <w:rPr>
                <w:rFonts w:ascii="Arial" w:hAnsi="Arial" w:cs="Arial"/>
                <w:bCs/>
                <w:sz w:val="20"/>
                <w:szCs w:val="20"/>
              </w:rPr>
            </w:pPr>
            <w:r>
              <w:rPr>
                <w:rFonts w:ascii="Arial" w:hAnsi="Arial" w:cs="Arial"/>
                <w:bCs/>
                <w:sz w:val="20"/>
                <w:szCs w:val="20"/>
              </w:rPr>
              <w:t>3/47</w:t>
            </w:r>
          </w:p>
        </w:tc>
        <w:tc>
          <w:tcPr>
            <w:tcW w:w="788" w:type="dxa"/>
          </w:tcPr>
          <w:p w14:paraId="7F8F79FC" w14:textId="77777777" w:rsidR="00AA5179" w:rsidRDefault="00AA5179" w:rsidP="003349B0">
            <w:pPr>
              <w:jc w:val="center"/>
              <w:rPr>
                <w:rFonts w:ascii="Arial" w:hAnsi="Arial" w:cs="Arial"/>
                <w:bCs/>
                <w:sz w:val="20"/>
                <w:szCs w:val="20"/>
              </w:rPr>
            </w:pPr>
            <w:r>
              <w:rPr>
                <w:rFonts w:ascii="Arial" w:hAnsi="Arial" w:cs="Arial"/>
                <w:bCs/>
                <w:sz w:val="20"/>
                <w:szCs w:val="20"/>
              </w:rPr>
              <w:t>6/47</w:t>
            </w:r>
          </w:p>
        </w:tc>
        <w:tc>
          <w:tcPr>
            <w:tcW w:w="788" w:type="dxa"/>
          </w:tcPr>
          <w:p w14:paraId="3E47BAFF" w14:textId="77777777" w:rsidR="00AA5179" w:rsidRDefault="00AA5179" w:rsidP="003349B0">
            <w:pPr>
              <w:jc w:val="center"/>
              <w:rPr>
                <w:rFonts w:ascii="Arial" w:hAnsi="Arial" w:cs="Arial"/>
                <w:bCs/>
                <w:sz w:val="20"/>
                <w:szCs w:val="20"/>
              </w:rPr>
            </w:pPr>
            <w:r>
              <w:rPr>
                <w:rFonts w:ascii="Arial" w:hAnsi="Arial" w:cs="Arial"/>
                <w:bCs/>
                <w:sz w:val="20"/>
                <w:szCs w:val="20"/>
              </w:rPr>
              <w:t>7/47</w:t>
            </w:r>
          </w:p>
        </w:tc>
        <w:tc>
          <w:tcPr>
            <w:tcW w:w="788" w:type="dxa"/>
          </w:tcPr>
          <w:p w14:paraId="60DDAB9E" w14:textId="77777777" w:rsidR="00AA5179" w:rsidRDefault="00AA5179" w:rsidP="003349B0">
            <w:pPr>
              <w:jc w:val="center"/>
              <w:rPr>
                <w:rFonts w:ascii="Arial" w:hAnsi="Arial" w:cs="Arial"/>
                <w:bCs/>
                <w:sz w:val="20"/>
                <w:szCs w:val="20"/>
              </w:rPr>
            </w:pPr>
            <w:r>
              <w:rPr>
                <w:rFonts w:ascii="Arial" w:hAnsi="Arial" w:cs="Arial"/>
                <w:bCs/>
                <w:sz w:val="20"/>
                <w:szCs w:val="20"/>
              </w:rPr>
              <w:t>10/47</w:t>
            </w:r>
          </w:p>
        </w:tc>
        <w:tc>
          <w:tcPr>
            <w:tcW w:w="788" w:type="dxa"/>
          </w:tcPr>
          <w:p w14:paraId="330DA437" w14:textId="77777777" w:rsidR="00AA5179" w:rsidRDefault="00AA5179" w:rsidP="003349B0">
            <w:pPr>
              <w:jc w:val="center"/>
              <w:rPr>
                <w:rFonts w:ascii="Arial" w:hAnsi="Arial" w:cs="Arial"/>
                <w:bCs/>
                <w:sz w:val="20"/>
                <w:szCs w:val="20"/>
              </w:rPr>
            </w:pPr>
            <w:r>
              <w:rPr>
                <w:rFonts w:ascii="Arial" w:hAnsi="Arial" w:cs="Arial"/>
                <w:bCs/>
                <w:sz w:val="20"/>
                <w:szCs w:val="20"/>
              </w:rPr>
              <w:t>1/48</w:t>
            </w:r>
          </w:p>
        </w:tc>
        <w:tc>
          <w:tcPr>
            <w:tcW w:w="788" w:type="dxa"/>
          </w:tcPr>
          <w:p w14:paraId="2D61A753" w14:textId="77777777" w:rsidR="00AA5179" w:rsidRDefault="00AA5179" w:rsidP="003349B0">
            <w:pPr>
              <w:jc w:val="center"/>
              <w:rPr>
                <w:rFonts w:ascii="Arial" w:hAnsi="Arial" w:cs="Arial"/>
                <w:bCs/>
                <w:sz w:val="20"/>
                <w:szCs w:val="20"/>
              </w:rPr>
            </w:pPr>
            <w:r>
              <w:rPr>
                <w:rFonts w:ascii="Arial" w:hAnsi="Arial" w:cs="Arial"/>
                <w:bCs/>
                <w:sz w:val="20"/>
                <w:szCs w:val="20"/>
              </w:rPr>
              <w:t>2/48</w:t>
            </w:r>
          </w:p>
        </w:tc>
        <w:tc>
          <w:tcPr>
            <w:tcW w:w="788" w:type="dxa"/>
          </w:tcPr>
          <w:p w14:paraId="165CF0B9" w14:textId="77777777" w:rsidR="00AA5179" w:rsidRDefault="00AA5179" w:rsidP="003349B0">
            <w:pPr>
              <w:jc w:val="center"/>
              <w:rPr>
                <w:rFonts w:ascii="Arial" w:hAnsi="Arial" w:cs="Arial"/>
                <w:bCs/>
                <w:sz w:val="20"/>
                <w:szCs w:val="20"/>
              </w:rPr>
            </w:pPr>
            <w:r>
              <w:rPr>
                <w:rFonts w:ascii="Arial" w:hAnsi="Arial" w:cs="Arial"/>
                <w:bCs/>
                <w:sz w:val="20"/>
                <w:szCs w:val="20"/>
              </w:rPr>
              <w:t>3/48</w:t>
            </w:r>
          </w:p>
        </w:tc>
      </w:tr>
      <w:tr w:rsidR="00AA5179" w14:paraId="469DCD13" w14:textId="77777777" w:rsidTr="003349B0">
        <w:tc>
          <w:tcPr>
            <w:tcW w:w="1642" w:type="dxa"/>
          </w:tcPr>
          <w:p w14:paraId="1B344F3D" w14:textId="77777777" w:rsidR="00AA5179" w:rsidRDefault="00AA5179" w:rsidP="003349B0">
            <w:pPr>
              <w:rPr>
                <w:rFonts w:ascii="Arial" w:hAnsi="Arial" w:cs="Arial"/>
                <w:bCs/>
                <w:sz w:val="20"/>
                <w:szCs w:val="20"/>
              </w:rPr>
            </w:pPr>
            <w:r>
              <w:rPr>
                <w:rFonts w:ascii="Arial" w:hAnsi="Arial" w:cs="Arial"/>
                <w:bCs/>
                <w:sz w:val="20"/>
                <w:szCs w:val="20"/>
              </w:rPr>
              <w:t>Westergate</w:t>
            </w:r>
          </w:p>
        </w:tc>
        <w:tc>
          <w:tcPr>
            <w:tcW w:w="663" w:type="dxa"/>
            <w:shd w:val="clear" w:color="auto" w:fill="FFCCCC"/>
          </w:tcPr>
          <w:p w14:paraId="40D08B29"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1B777FFC"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5275A317" w14:textId="77777777" w:rsidR="00AA5179" w:rsidRPr="004115ED" w:rsidRDefault="00AA5179" w:rsidP="003349B0">
            <w:pPr>
              <w:jc w:val="center"/>
              <w:rPr>
                <w:rFonts w:ascii="Arial" w:hAnsi="Arial" w:cs="Arial"/>
                <w:bCs/>
                <w:sz w:val="20"/>
                <w:szCs w:val="20"/>
              </w:rPr>
            </w:pPr>
          </w:p>
        </w:tc>
        <w:tc>
          <w:tcPr>
            <w:tcW w:w="664" w:type="dxa"/>
            <w:shd w:val="clear" w:color="auto" w:fill="E2EFD9" w:themeFill="accent6" w:themeFillTint="33"/>
          </w:tcPr>
          <w:p w14:paraId="05FE7A35" w14:textId="77777777" w:rsidR="00AA5179" w:rsidRPr="004115ED" w:rsidRDefault="00AA5179" w:rsidP="003349B0">
            <w:pPr>
              <w:jc w:val="center"/>
              <w:rPr>
                <w:rFonts w:ascii="Arial" w:hAnsi="Arial" w:cs="Arial"/>
                <w:bCs/>
                <w:sz w:val="20"/>
                <w:szCs w:val="20"/>
              </w:rPr>
            </w:pPr>
          </w:p>
        </w:tc>
        <w:tc>
          <w:tcPr>
            <w:tcW w:w="717" w:type="dxa"/>
            <w:shd w:val="clear" w:color="auto" w:fill="E2EFD9" w:themeFill="accent6" w:themeFillTint="33"/>
            <w:vAlign w:val="center"/>
          </w:tcPr>
          <w:p w14:paraId="0EA2F65C" w14:textId="77777777" w:rsidR="00AA5179" w:rsidRPr="004115ED" w:rsidRDefault="00AA5179" w:rsidP="003349B0">
            <w:pPr>
              <w:jc w:val="center"/>
              <w:rPr>
                <w:rFonts w:ascii="Arial" w:hAnsi="Arial" w:cs="Arial"/>
                <w:bCs/>
                <w:sz w:val="20"/>
                <w:szCs w:val="20"/>
              </w:rPr>
            </w:pPr>
            <w:r>
              <w:rPr>
                <w:rFonts w:ascii="Arial" w:hAnsi="Arial" w:cs="Arial"/>
                <w:bCs/>
                <w:sz w:val="20"/>
                <w:szCs w:val="20"/>
              </w:rPr>
              <w:t>150</w:t>
            </w:r>
          </w:p>
        </w:tc>
        <w:tc>
          <w:tcPr>
            <w:tcW w:w="745" w:type="dxa"/>
            <w:shd w:val="clear" w:color="auto" w:fill="FFCCCC"/>
            <w:tcMar>
              <w:left w:w="28" w:type="dxa"/>
              <w:right w:w="28" w:type="dxa"/>
            </w:tcMar>
          </w:tcPr>
          <w:p w14:paraId="1CD1D641" w14:textId="77777777" w:rsidR="00AA5179" w:rsidRPr="00AF7F10" w:rsidRDefault="00AA5179" w:rsidP="003349B0">
            <w:pPr>
              <w:jc w:val="center"/>
              <w:rPr>
                <w:rFonts w:ascii="Arial" w:hAnsi="Arial" w:cs="Arial"/>
                <w:bCs/>
                <w:sz w:val="18"/>
                <w:szCs w:val="18"/>
              </w:rPr>
            </w:pPr>
          </w:p>
        </w:tc>
        <w:tc>
          <w:tcPr>
            <w:tcW w:w="851" w:type="dxa"/>
            <w:shd w:val="clear" w:color="auto" w:fill="FFCCCC"/>
          </w:tcPr>
          <w:p w14:paraId="3915433F" w14:textId="77777777" w:rsidR="00AA5179" w:rsidRPr="004115ED" w:rsidRDefault="00AA5179" w:rsidP="003349B0">
            <w:pPr>
              <w:jc w:val="center"/>
              <w:rPr>
                <w:rFonts w:ascii="Arial" w:hAnsi="Arial" w:cs="Arial"/>
                <w:bCs/>
                <w:sz w:val="20"/>
                <w:szCs w:val="20"/>
              </w:rPr>
            </w:pPr>
          </w:p>
        </w:tc>
        <w:tc>
          <w:tcPr>
            <w:tcW w:w="850" w:type="dxa"/>
            <w:shd w:val="clear" w:color="auto" w:fill="FFCCCC"/>
          </w:tcPr>
          <w:p w14:paraId="7FC1943C" w14:textId="77777777" w:rsidR="00AA5179" w:rsidRPr="004115ED" w:rsidRDefault="00AA5179" w:rsidP="003349B0">
            <w:pPr>
              <w:jc w:val="center"/>
              <w:rPr>
                <w:rFonts w:ascii="Arial" w:hAnsi="Arial" w:cs="Arial"/>
                <w:bCs/>
                <w:sz w:val="20"/>
                <w:szCs w:val="20"/>
              </w:rPr>
            </w:pPr>
          </w:p>
        </w:tc>
        <w:tc>
          <w:tcPr>
            <w:tcW w:w="788" w:type="dxa"/>
            <w:shd w:val="clear" w:color="auto" w:fill="FFCCCC"/>
          </w:tcPr>
          <w:p w14:paraId="4060C585" w14:textId="77777777" w:rsidR="00AA5179" w:rsidRPr="004115ED" w:rsidRDefault="00AA5179" w:rsidP="003349B0">
            <w:pPr>
              <w:jc w:val="center"/>
              <w:rPr>
                <w:rFonts w:ascii="Arial" w:hAnsi="Arial" w:cs="Arial"/>
                <w:bCs/>
                <w:sz w:val="20"/>
                <w:szCs w:val="20"/>
              </w:rPr>
            </w:pPr>
          </w:p>
        </w:tc>
        <w:tc>
          <w:tcPr>
            <w:tcW w:w="788" w:type="dxa"/>
            <w:shd w:val="clear" w:color="auto" w:fill="FFCCCC"/>
          </w:tcPr>
          <w:p w14:paraId="5B8665BE" w14:textId="77777777" w:rsidR="00AA5179" w:rsidRPr="004115ED" w:rsidRDefault="00AA5179" w:rsidP="003349B0">
            <w:pPr>
              <w:jc w:val="center"/>
              <w:rPr>
                <w:rFonts w:ascii="Arial" w:hAnsi="Arial" w:cs="Arial"/>
                <w:bCs/>
                <w:sz w:val="20"/>
                <w:szCs w:val="20"/>
              </w:rPr>
            </w:pPr>
          </w:p>
        </w:tc>
        <w:tc>
          <w:tcPr>
            <w:tcW w:w="788" w:type="dxa"/>
            <w:shd w:val="clear" w:color="auto" w:fill="FFCCCC"/>
          </w:tcPr>
          <w:p w14:paraId="4DFA0F7A" w14:textId="77777777" w:rsidR="00AA5179" w:rsidRPr="004115ED" w:rsidRDefault="00AA5179" w:rsidP="003349B0">
            <w:pPr>
              <w:jc w:val="center"/>
              <w:rPr>
                <w:rFonts w:ascii="Arial" w:hAnsi="Arial" w:cs="Arial"/>
                <w:bCs/>
                <w:sz w:val="20"/>
                <w:szCs w:val="20"/>
              </w:rPr>
            </w:pPr>
          </w:p>
        </w:tc>
        <w:tc>
          <w:tcPr>
            <w:tcW w:w="788" w:type="dxa"/>
            <w:shd w:val="clear" w:color="auto" w:fill="FFCCCC"/>
          </w:tcPr>
          <w:p w14:paraId="0D3092EA" w14:textId="77777777" w:rsidR="00AA5179" w:rsidRPr="004115ED" w:rsidRDefault="00AA5179" w:rsidP="003349B0">
            <w:pPr>
              <w:jc w:val="center"/>
              <w:rPr>
                <w:rFonts w:ascii="Arial" w:hAnsi="Arial" w:cs="Arial"/>
                <w:bCs/>
                <w:sz w:val="20"/>
                <w:szCs w:val="20"/>
              </w:rPr>
            </w:pPr>
          </w:p>
        </w:tc>
        <w:tc>
          <w:tcPr>
            <w:tcW w:w="788" w:type="dxa"/>
            <w:shd w:val="clear" w:color="auto" w:fill="FFCCCC"/>
          </w:tcPr>
          <w:p w14:paraId="1B80DB73" w14:textId="77777777" w:rsidR="00AA5179" w:rsidRPr="004115ED" w:rsidRDefault="00AA5179" w:rsidP="003349B0">
            <w:pPr>
              <w:jc w:val="center"/>
              <w:rPr>
                <w:rFonts w:ascii="Arial" w:hAnsi="Arial" w:cs="Arial"/>
                <w:bCs/>
                <w:sz w:val="20"/>
                <w:szCs w:val="20"/>
              </w:rPr>
            </w:pPr>
          </w:p>
        </w:tc>
        <w:tc>
          <w:tcPr>
            <w:tcW w:w="788" w:type="dxa"/>
            <w:shd w:val="clear" w:color="auto" w:fill="FFCCCC"/>
          </w:tcPr>
          <w:p w14:paraId="396F8659" w14:textId="77777777" w:rsidR="00AA5179" w:rsidRDefault="00AA5179" w:rsidP="003349B0">
            <w:pPr>
              <w:jc w:val="center"/>
              <w:rPr>
                <w:rFonts w:ascii="Arial" w:hAnsi="Arial" w:cs="Arial"/>
                <w:bCs/>
                <w:sz w:val="20"/>
                <w:szCs w:val="20"/>
              </w:rPr>
            </w:pPr>
          </w:p>
        </w:tc>
        <w:tc>
          <w:tcPr>
            <w:tcW w:w="788" w:type="dxa"/>
            <w:shd w:val="clear" w:color="auto" w:fill="FFCCCC"/>
          </w:tcPr>
          <w:p w14:paraId="0681C752" w14:textId="77777777" w:rsidR="00AA5179" w:rsidRDefault="00AA5179" w:rsidP="003349B0">
            <w:pPr>
              <w:jc w:val="center"/>
              <w:rPr>
                <w:rFonts w:ascii="Arial" w:hAnsi="Arial" w:cs="Arial"/>
                <w:bCs/>
                <w:sz w:val="20"/>
                <w:szCs w:val="20"/>
              </w:rPr>
            </w:pPr>
          </w:p>
        </w:tc>
        <w:tc>
          <w:tcPr>
            <w:tcW w:w="788" w:type="dxa"/>
            <w:shd w:val="clear" w:color="auto" w:fill="FFCCCC"/>
          </w:tcPr>
          <w:p w14:paraId="3BC8571A" w14:textId="77777777" w:rsidR="00AA5179" w:rsidRDefault="00AA5179" w:rsidP="003349B0">
            <w:pPr>
              <w:jc w:val="center"/>
              <w:rPr>
                <w:rFonts w:ascii="Arial" w:hAnsi="Arial" w:cs="Arial"/>
                <w:bCs/>
                <w:sz w:val="20"/>
                <w:szCs w:val="20"/>
              </w:rPr>
            </w:pPr>
          </w:p>
        </w:tc>
        <w:tc>
          <w:tcPr>
            <w:tcW w:w="788" w:type="dxa"/>
            <w:shd w:val="clear" w:color="auto" w:fill="FFCCCC"/>
          </w:tcPr>
          <w:p w14:paraId="0FC250C6" w14:textId="77777777" w:rsidR="00AA5179" w:rsidRDefault="00AA5179" w:rsidP="003349B0">
            <w:pPr>
              <w:jc w:val="center"/>
              <w:rPr>
                <w:rFonts w:ascii="Arial" w:hAnsi="Arial" w:cs="Arial"/>
                <w:bCs/>
                <w:sz w:val="20"/>
                <w:szCs w:val="20"/>
              </w:rPr>
            </w:pPr>
          </w:p>
        </w:tc>
        <w:tc>
          <w:tcPr>
            <w:tcW w:w="788" w:type="dxa"/>
            <w:shd w:val="clear" w:color="auto" w:fill="FFCCCC"/>
          </w:tcPr>
          <w:p w14:paraId="2CA1649E" w14:textId="77777777" w:rsidR="00AA5179" w:rsidRDefault="00AA5179" w:rsidP="003349B0">
            <w:pPr>
              <w:jc w:val="center"/>
              <w:rPr>
                <w:rFonts w:ascii="Arial" w:hAnsi="Arial" w:cs="Arial"/>
                <w:bCs/>
                <w:sz w:val="20"/>
                <w:szCs w:val="20"/>
              </w:rPr>
            </w:pPr>
          </w:p>
        </w:tc>
      </w:tr>
    </w:tbl>
    <w:p w14:paraId="4DE9DB2B" w14:textId="5294355A" w:rsidR="004F2CB4" w:rsidRDefault="004F2CB4" w:rsidP="001B28A9">
      <w:pPr>
        <w:shd w:val="clear" w:color="auto" w:fill="FFFFFF"/>
        <w:jc w:val="both"/>
        <w:rPr>
          <w:rFonts w:ascii="Arial" w:hAnsi="Arial" w:cs="Arial"/>
          <w:color w:val="222222"/>
          <w:sz w:val="20"/>
          <w:szCs w:val="20"/>
        </w:rPr>
      </w:pPr>
    </w:p>
    <w:p w14:paraId="08381F67" w14:textId="77777777" w:rsidR="004F2CB4" w:rsidRDefault="004F2CB4" w:rsidP="001B28A9">
      <w:pPr>
        <w:shd w:val="clear" w:color="auto" w:fill="FFFFFF"/>
        <w:jc w:val="both"/>
        <w:rPr>
          <w:rFonts w:ascii="Arial" w:hAnsi="Arial" w:cs="Arial"/>
          <w:color w:val="222222"/>
          <w:sz w:val="20"/>
          <w:szCs w:val="20"/>
        </w:rPr>
      </w:pPr>
    </w:p>
    <w:p w14:paraId="4FA571A6" w14:textId="77777777" w:rsidR="008E40DC" w:rsidRDefault="008E40DC" w:rsidP="001B28A9">
      <w:pPr>
        <w:shd w:val="clear" w:color="auto" w:fill="FFFFFF"/>
        <w:jc w:val="both"/>
        <w:rPr>
          <w:rFonts w:ascii="Arial" w:hAnsi="Arial" w:cs="Arial"/>
          <w:color w:val="222222"/>
          <w:sz w:val="20"/>
          <w:szCs w:val="20"/>
        </w:rPr>
      </w:pPr>
    </w:p>
    <w:p w14:paraId="0F3C95CC" w14:textId="20B6FED8" w:rsidR="009853E6" w:rsidRDefault="009853E6" w:rsidP="001B28A9">
      <w:pPr>
        <w:shd w:val="clear" w:color="auto" w:fill="FFFFFF"/>
        <w:jc w:val="both"/>
        <w:rPr>
          <w:rFonts w:ascii="Arial" w:hAnsi="Arial" w:cs="Arial"/>
          <w:color w:val="222222"/>
          <w:sz w:val="20"/>
          <w:szCs w:val="20"/>
        </w:rPr>
      </w:pPr>
      <w:r w:rsidRPr="009853E6">
        <w:rPr>
          <w:rFonts w:ascii="Arial" w:hAnsi="Arial" w:cs="Arial"/>
          <w:b/>
          <w:bCs/>
          <w:color w:val="222222"/>
          <w:sz w:val="20"/>
          <w:szCs w:val="20"/>
        </w:rPr>
        <w:t>Westhampnett</w:t>
      </w:r>
      <w:r>
        <w:rPr>
          <w:rFonts w:ascii="Arial" w:hAnsi="Arial" w:cs="Arial"/>
          <w:color w:val="222222"/>
          <w:sz w:val="20"/>
          <w:szCs w:val="20"/>
        </w:rPr>
        <w:t xml:space="preserve"> (Chichester)</w:t>
      </w:r>
    </w:p>
    <w:p w14:paraId="17602859" w14:textId="77777777" w:rsidR="009853E6" w:rsidRPr="008E40DC" w:rsidRDefault="009853E6" w:rsidP="001B28A9">
      <w:pPr>
        <w:shd w:val="clear" w:color="auto" w:fill="FFFFFF"/>
        <w:jc w:val="both"/>
        <w:rPr>
          <w:rFonts w:ascii="Arial" w:hAnsi="Arial" w:cs="Arial"/>
          <w:color w:val="222222"/>
          <w:sz w:val="12"/>
          <w:szCs w:val="12"/>
        </w:rPr>
      </w:pPr>
    </w:p>
    <w:p w14:paraId="2E7011EE" w14:textId="1F98E962" w:rsidR="008E40DC" w:rsidRDefault="008E40DC" w:rsidP="001B28A9">
      <w:pPr>
        <w:shd w:val="clear" w:color="auto" w:fill="FFFFFF"/>
        <w:jc w:val="both"/>
        <w:rPr>
          <w:rFonts w:ascii="Arial" w:hAnsi="Arial" w:cs="Arial"/>
          <w:color w:val="222222"/>
          <w:sz w:val="20"/>
          <w:szCs w:val="20"/>
        </w:rPr>
      </w:pPr>
      <w:r w:rsidRPr="008E40DC">
        <w:rPr>
          <w:rFonts w:ascii="Arial" w:hAnsi="Arial" w:cs="Arial"/>
          <w:b/>
          <w:bCs/>
          <w:color w:val="222222"/>
          <w:sz w:val="20"/>
          <w:szCs w:val="20"/>
        </w:rPr>
        <w:t>June 1947</w:t>
      </w:r>
      <w:r>
        <w:rPr>
          <w:rFonts w:ascii="Arial" w:hAnsi="Arial" w:cs="Arial"/>
          <w:color w:val="222222"/>
          <w:sz w:val="20"/>
          <w:szCs w:val="20"/>
        </w:rPr>
        <w:t xml:space="preserve"> - Just one entry, so most likely attached to a different main camp before this.</w:t>
      </w:r>
    </w:p>
    <w:p w14:paraId="10A8C358" w14:textId="77777777" w:rsidR="008E40DC" w:rsidRPr="008E40DC" w:rsidRDefault="008E40DC" w:rsidP="001B28A9">
      <w:pPr>
        <w:shd w:val="clear" w:color="auto" w:fill="FFFFFF"/>
        <w:jc w:val="both"/>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1642"/>
        <w:gridCol w:w="663"/>
        <w:gridCol w:w="688"/>
        <w:gridCol w:w="688"/>
        <w:gridCol w:w="664"/>
        <w:gridCol w:w="717"/>
        <w:gridCol w:w="745"/>
        <w:gridCol w:w="851"/>
        <w:gridCol w:w="850"/>
        <w:gridCol w:w="788"/>
        <w:gridCol w:w="788"/>
        <w:gridCol w:w="788"/>
        <w:gridCol w:w="788"/>
        <w:gridCol w:w="788"/>
        <w:gridCol w:w="788"/>
        <w:gridCol w:w="788"/>
        <w:gridCol w:w="788"/>
        <w:gridCol w:w="788"/>
        <w:gridCol w:w="788"/>
      </w:tblGrid>
      <w:tr w:rsidR="00AA5179" w14:paraId="27D63052" w14:textId="77777777" w:rsidTr="003349B0">
        <w:tc>
          <w:tcPr>
            <w:tcW w:w="1642" w:type="dxa"/>
          </w:tcPr>
          <w:p w14:paraId="29D3C559" w14:textId="77777777" w:rsidR="00AA5179" w:rsidRPr="004115ED" w:rsidRDefault="00AA5179" w:rsidP="003349B0">
            <w:pPr>
              <w:rPr>
                <w:rFonts w:ascii="Arial" w:hAnsi="Arial" w:cs="Arial"/>
                <w:bCs/>
                <w:sz w:val="20"/>
                <w:szCs w:val="20"/>
              </w:rPr>
            </w:pPr>
          </w:p>
        </w:tc>
        <w:tc>
          <w:tcPr>
            <w:tcW w:w="663" w:type="dxa"/>
          </w:tcPr>
          <w:p w14:paraId="3C469F87"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1942</w:t>
            </w:r>
          </w:p>
        </w:tc>
        <w:tc>
          <w:tcPr>
            <w:tcW w:w="688" w:type="dxa"/>
          </w:tcPr>
          <w:p w14:paraId="7C62E0B8"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1943</w:t>
            </w:r>
          </w:p>
        </w:tc>
        <w:tc>
          <w:tcPr>
            <w:tcW w:w="688" w:type="dxa"/>
          </w:tcPr>
          <w:p w14:paraId="7853FB83"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1944</w:t>
            </w:r>
          </w:p>
        </w:tc>
        <w:tc>
          <w:tcPr>
            <w:tcW w:w="664" w:type="dxa"/>
          </w:tcPr>
          <w:p w14:paraId="48E4B66B"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9/45</w:t>
            </w:r>
          </w:p>
        </w:tc>
        <w:tc>
          <w:tcPr>
            <w:tcW w:w="717" w:type="dxa"/>
          </w:tcPr>
          <w:p w14:paraId="0936FB05" w14:textId="77777777" w:rsidR="00AA5179" w:rsidRPr="004115ED" w:rsidRDefault="00AA5179" w:rsidP="003349B0">
            <w:pPr>
              <w:jc w:val="center"/>
              <w:rPr>
                <w:rFonts w:ascii="Arial" w:hAnsi="Arial" w:cs="Arial"/>
                <w:bCs/>
                <w:sz w:val="20"/>
                <w:szCs w:val="20"/>
              </w:rPr>
            </w:pPr>
            <w:r>
              <w:rPr>
                <w:rFonts w:ascii="Arial" w:hAnsi="Arial" w:cs="Arial"/>
                <w:bCs/>
                <w:sz w:val="20"/>
                <w:szCs w:val="20"/>
              </w:rPr>
              <w:t>12/45</w:t>
            </w:r>
          </w:p>
        </w:tc>
        <w:tc>
          <w:tcPr>
            <w:tcW w:w="745" w:type="dxa"/>
          </w:tcPr>
          <w:p w14:paraId="1D48A19F" w14:textId="77777777" w:rsidR="00AA5179" w:rsidRPr="004115ED" w:rsidRDefault="00AA5179" w:rsidP="003349B0">
            <w:pPr>
              <w:jc w:val="center"/>
              <w:rPr>
                <w:rFonts w:ascii="Arial" w:hAnsi="Arial" w:cs="Arial"/>
                <w:bCs/>
                <w:sz w:val="20"/>
                <w:szCs w:val="20"/>
              </w:rPr>
            </w:pPr>
            <w:r>
              <w:rPr>
                <w:rFonts w:ascii="Arial" w:hAnsi="Arial" w:cs="Arial"/>
                <w:bCs/>
                <w:sz w:val="20"/>
                <w:szCs w:val="20"/>
              </w:rPr>
              <w:t>3/46</w:t>
            </w:r>
          </w:p>
        </w:tc>
        <w:tc>
          <w:tcPr>
            <w:tcW w:w="851" w:type="dxa"/>
          </w:tcPr>
          <w:p w14:paraId="066D0A16" w14:textId="77777777" w:rsidR="00AA5179" w:rsidRPr="004115ED" w:rsidRDefault="00AA5179" w:rsidP="003349B0">
            <w:pPr>
              <w:jc w:val="center"/>
              <w:rPr>
                <w:rFonts w:ascii="Arial" w:hAnsi="Arial" w:cs="Arial"/>
                <w:bCs/>
                <w:sz w:val="20"/>
                <w:szCs w:val="20"/>
              </w:rPr>
            </w:pPr>
            <w:r>
              <w:rPr>
                <w:rFonts w:ascii="Arial" w:hAnsi="Arial" w:cs="Arial"/>
                <w:bCs/>
                <w:sz w:val="20"/>
                <w:szCs w:val="20"/>
              </w:rPr>
              <w:t>4/46</w:t>
            </w:r>
          </w:p>
        </w:tc>
        <w:tc>
          <w:tcPr>
            <w:tcW w:w="850" w:type="dxa"/>
          </w:tcPr>
          <w:p w14:paraId="20289FBF" w14:textId="77777777" w:rsidR="00AA5179" w:rsidRPr="004115ED" w:rsidRDefault="00AA5179" w:rsidP="003349B0">
            <w:pPr>
              <w:jc w:val="center"/>
              <w:rPr>
                <w:rFonts w:ascii="Arial" w:hAnsi="Arial" w:cs="Arial"/>
                <w:bCs/>
                <w:sz w:val="20"/>
                <w:szCs w:val="20"/>
              </w:rPr>
            </w:pPr>
            <w:r>
              <w:rPr>
                <w:rFonts w:ascii="Arial" w:hAnsi="Arial" w:cs="Arial"/>
                <w:bCs/>
                <w:sz w:val="20"/>
                <w:szCs w:val="20"/>
              </w:rPr>
              <w:t>6/46</w:t>
            </w:r>
          </w:p>
        </w:tc>
        <w:tc>
          <w:tcPr>
            <w:tcW w:w="788" w:type="dxa"/>
          </w:tcPr>
          <w:p w14:paraId="51852D3D"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9/46</w:t>
            </w:r>
          </w:p>
        </w:tc>
        <w:tc>
          <w:tcPr>
            <w:tcW w:w="788" w:type="dxa"/>
          </w:tcPr>
          <w:p w14:paraId="7D25689B" w14:textId="77777777" w:rsidR="00AA5179" w:rsidRPr="004115ED" w:rsidRDefault="00AA5179" w:rsidP="003349B0">
            <w:pPr>
              <w:jc w:val="center"/>
              <w:rPr>
                <w:rFonts w:ascii="Arial" w:hAnsi="Arial" w:cs="Arial"/>
                <w:bCs/>
                <w:sz w:val="20"/>
                <w:szCs w:val="20"/>
              </w:rPr>
            </w:pPr>
            <w:r>
              <w:rPr>
                <w:rFonts w:ascii="Arial" w:hAnsi="Arial" w:cs="Arial"/>
                <w:bCs/>
                <w:sz w:val="20"/>
                <w:szCs w:val="20"/>
              </w:rPr>
              <w:t>10/46</w:t>
            </w:r>
          </w:p>
        </w:tc>
        <w:tc>
          <w:tcPr>
            <w:tcW w:w="788" w:type="dxa"/>
          </w:tcPr>
          <w:p w14:paraId="1F2AEE48" w14:textId="77777777" w:rsidR="00AA5179" w:rsidRDefault="00AA5179" w:rsidP="003349B0">
            <w:pPr>
              <w:jc w:val="center"/>
              <w:rPr>
                <w:rFonts w:ascii="Arial" w:hAnsi="Arial" w:cs="Arial"/>
                <w:bCs/>
                <w:sz w:val="20"/>
                <w:szCs w:val="20"/>
              </w:rPr>
            </w:pPr>
            <w:r>
              <w:rPr>
                <w:rFonts w:ascii="Arial" w:hAnsi="Arial" w:cs="Arial"/>
                <w:bCs/>
                <w:sz w:val="20"/>
                <w:szCs w:val="20"/>
              </w:rPr>
              <w:t>1/47</w:t>
            </w:r>
          </w:p>
        </w:tc>
        <w:tc>
          <w:tcPr>
            <w:tcW w:w="788" w:type="dxa"/>
          </w:tcPr>
          <w:p w14:paraId="4D041041" w14:textId="77777777" w:rsidR="00AA5179" w:rsidRDefault="00AA5179" w:rsidP="003349B0">
            <w:pPr>
              <w:jc w:val="center"/>
              <w:rPr>
                <w:rFonts w:ascii="Arial" w:hAnsi="Arial" w:cs="Arial"/>
                <w:bCs/>
                <w:sz w:val="20"/>
                <w:szCs w:val="20"/>
              </w:rPr>
            </w:pPr>
            <w:r>
              <w:rPr>
                <w:rFonts w:ascii="Arial" w:hAnsi="Arial" w:cs="Arial"/>
                <w:bCs/>
                <w:sz w:val="20"/>
                <w:szCs w:val="20"/>
              </w:rPr>
              <w:t>3/47</w:t>
            </w:r>
          </w:p>
        </w:tc>
        <w:tc>
          <w:tcPr>
            <w:tcW w:w="788" w:type="dxa"/>
          </w:tcPr>
          <w:p w14:paraId="2FF06E1F" w14:textId="77777777" w:rsidR="00AA5179" w:rsidRDefault="00AA5179" w:rsidP="003349B0">
            <w:pPr>
              <w:jc w:val="center"/>
              <w:rPr>
                <w:rFonts w:ascii="Arial" w:hAnsi="Arial" w:cs="Arial"/>
                <w:bCs/>
                <w:sz w:val="20"/>
                <w:szCs w:val="20"/>
              </w:rPr>
            </w:pPr>
            <w:r>
              <w:rPr>
                <w:rFonts w:ascii="Arial" w:hAnsi="Arial" w:cs="Arial"/>
                <w:bCs/>
                <w:sz w:val="20"/>
                <w:szCs w:val="20"/>
              </w:rPr>
              <w:t>6/47</w:t>
            </w:r>
          </w:p>
        </w:tc>
        <w:tc>
          <w:tcPr>
            <w:tcW w:w="788" w:type="dxa"/>
          </w:tcPr>
          <w:p w14:paraId="35BD734E" w14:textId="77777777" w:rsidR="00AA5179" w:rsidRDefault="00AA5179" w:rsidP="003349B0">
            <w:pPr>
              <w:jc w:val="center"/>
              <w:rPr>
                <w:rFonts w:ascii="Arial" w:hAnsi="Arial" w:cs="Arial"/>
                <w:bCs/>
                <w:sz w:val="20"/>
                <w:szCs w:val="20"/>
              </w:rPr>
            </w:pPr>
            <w:r>
              <w:rPr>
                <w:rFonts w:ascii="Arial" w:hAnsi="Arial" w:cs="Arial"/>
                <w:bCs/>
                <w:sz w:val="20"/>
                <w:szCs w:val="20"/>
              </w:rPr>
              <w:t>7/47</w:t>
            </w:r>
          </w:p>
        </w:tc>
        <w:tc>
          <w:tcPr>
            <w:tcW w:w="788" w:type="dxa"/>
          </w:tcPr>
          <w:p w14:paraId="3FFD3B39" w14:textId="77777777" w:rsidR="00AA5179" w:rsidRDefault="00AA5179" w:rsidP="003349B0">
            <w:pPr>
              <w:jc w:val="center"/>
              <w:rPr>
                <w:rFonts w:ascii="Arial" w:hAnsi="Arial" w:cs="Arial"/>
                <w:bCs/>
                <w:sz w:val="20"/>
                <w:szCs w:val="20"/>
              </w:rPr>
            </w:pPr>
            <w:r>
              <w:rPr>
                <w:rFonts w:ascii="Arial" w:hAnsi="Arial" w:cs="Arial"/>
                <w:bCs/>
                <w:sz w:val="20"/>
                <w:szCs w:val="20"/>
              </w:rPr>
              <w:t>10/47</w:t>
            </w:r>
          </w:p>
        </w:tc>
        <w:tc>
          <w:tcPr>
            <w:tcW w:w="788" w:type="dxa"/>
          </w:tcPr>
          <w:p w14:paraId="70D5C2E9" w14:textId="77777777" w:rsidR="00AA5179" w:rsidRDefault="00AA5179" w:rsidP="003349B0">
            <w:pPr>
              <w:jc w:val="center"/>
              <w:rPr>
                <w:rFonts w:ascii="Arial" w:hAnsi="Arial" w:cs="Arial"/>
                <w:bCs/>
                <w:sz w:val="20"/>
                <w:szCs w:val="20"/>
              </w:rPr>
            </w:pPr>
            <w:r>
              <w:rPr>
                <w:rFonts w:ascii="Arial" w:hAnsi="Arial" w:cs="Arial"/>
                <w:bCs/>
                <w:sz w:val="20"/>
                <w:szCs w:val="20"/>
              </w:rPr>
              <w:t>1/48</w:t>
            </w:r>
          </w:p>
        </w:tc>
        <w:tc>
          <w:tcPr>
            <w:tcW w:w="788" w:type="dxa"/>
          </w:tcPr>
          <w:p w14:paraId="53A3503E" w14:textId="77777777" w:rsidR="00AA5179" w:rsidRDefault="00AA5179" w:rsidP="003349B0">
            <w:pPr>
              <w:jc w:val="center"/>
              <w:rPr>
                <w:rFonts w:ascii="Arial" w:hAnsi="Arial" w:cs="Arial"/>
                <w:bCs/>
                <w:sz w:val="20"/>
                <w:szCs w:val="20"/>
              </w:rPr>
            </w:pPr>
            <w:r>
              <w:rPr>
                <w:rFonts w:ascii="Arial" w:hAnsi="Arial" w:cs="Arial"/>
                <w:bCs/>
                <w:sz w:val="20"/>
                <w:szCs w:val="20"/>
              </w:rPr>
              <w:t>2/48</w:t>
            </w:r>
          </w:p>
        </w:tc>
        <w:tc>
          <w:tcPr>
            <w:tcW w:w="788" w:type="dxa"/>
          </w:tcPr>
          <w:p w14:paraId="3B4A2E12" w14:textId="77777777" w:rsidR="00AA5179" w:rsidRDefault="00AA5179" w:rsidP="003349B0">
            <w:pPr>
              <w:jc w:val="center"/>
              <w:rPr>
                <w:rFonts w:ascii="Arial" w:hAnsi="Arial" w:cs="Arial"/>
                <w:bCs/>
                <w:sz w:val="20"/>
                <w:szCs w:val="20"/>
              </w:rPr>
            </w:pPr>
            <w:r>
              <w:rPr>
                <w:rFonts w:ascii="Arial" w:hAnsi="Arial" w:cs="Arial"/>
                <w:bCs/>
                <w:sz w:val="20"/>
                <w:szCs w:val="20"/>
              </w:rPr>
              <w:t>3/48</w:t>
            </w:r>
          </w:p>
        </w:tc>
      </w:tr>
      <w:tr w:rsidR="00AA5179" w14:paraId="1935B8C9" w14:textId="77777777" w:rsidTr="003349B0">
        <w:tc>
          <w:tcPr>
            <w:tcW w:w="1642" w:type="dxa"/>
          </w:tcPr>
          <w:p w14:paraId="77A63D7C" w14:textId="77777777" w:rsidR="00AA5179" w:rsidRDefault="00AA5179" w:rsidP="003349B0">
            <w:pPr>
              <w:rPr>
                <w:rFonts w:ascii="Arial" w:hAnsi="Arial" w:cs="Arial"/>
                <w:bCs/>
                <w:sz w:val="20"/>
                <w:szCs w:val="20"/>
              </w:rPr>
            </w:pPr>
            <w:r>
              <w:rPr>
                <w:rFonts w:ascii="Arial" w:hAnsi="Arial" w:cs="Arial"/>
                <w:bCs/>
                <w:sz w:val="20"/>
                <w:szCs w:val="20"/>
              </w:rPr>
              <w:t>Westhampnett</w:t>
            </w:r>
          </w:p>
        </w:tc>
        <w:tc>
          <w:tcPr>
            <w:tcW w:w="663" w:type="dxa"/>
            <w:shd w:val="clear" w:color="auto" w:fill="FFCCCC"/>
          </w:tcPr>
          <w:p w14:paraId="3F91A394"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513D33F7"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33FF6459" w14:textId="77777777" w:rsidR="00AA5179" w:rsidRPr="004115ED" w:rsidRDefault="00AA5179" w:rsidP="003349B0">
            <w:pPr>
              <w:jc w:val="center"/>
              <w:rPr>
                <w:rFonts w:ascii="Arial" w:hAnsi="Arial" w:cs="Arial"/>
                <w:bCs/>
                <w:sz w:val="20"/>
                <w:szCs w:val="20"/>
              </w:rPr>
            </w:pPr>
          </w:p>
        </w:tc>
        <w:tc>
          <w:tcPr>
            <w:tcW w:w="664" w:type="dxa"/>
            <w:shd w:val="clear" w:color="auto" w:fill="FFF2CC" w:themeFill="accent4" w:themeFillTint="33"/>
          </w:tcPr>
          <w:p w14:paraId="67B96719" w14:textId="77777777" w:rsidR="00AA5179" w:rsidRDefault="00AA5179" w:rsidP="003349B0">
            <w:pPr>
              <w:jc w:val="center"/>
              <w:rPr>
                <w:rFonts w:ascii="Arial" w:hAnsi="Arial" w:cs="Arial"/>
                <w:bCs/>
                <w:sz w:val="20"/>
                <w:szCs w:val="20"/>
              </w:rPr>
            </w:pPr>
          </w:p>
        </w:tc>
        <w:tc>
          <w:tcPr>
            <w:tcW w:w="717" w:type="dxa"/>
            <w:shd w:val="clear" w:color="auto" w:fill="FFF2CC" w:themeFill="accent4" w:themeFillTint="33"/>
          </w:tcPr>
          <w:p w14:paraId="4EB50FD6" w14:textId="77777777" w:rsidR="00AA5179" w:rsidRDefault="00AA5179" w:rsidP="003349B0">
            <w:pPr>
              <w:jc w:val="center"/>
              <w:rPr>
                <w:rFonts w:ascii="Arial" w:hAnsi="Arial" w:cs="Arial"/>
                <w:bCs/>
                <w:sz w:val="20"/>
                <w:szCs w:val="20"/>
              </w:rPr>
            </w:pPr>
          </w:p>
        </w:tc>
        <w:tc>
          <w:tcPr>
            <w:tcW w:w="745" w:type="dxa"/>
            <w:shd w:val="clear" w:color="auto" w:fill="FFF2CC" w:themeFill="accent4" w:themeFillTint="33"/>
          </w:tcPr>
          <w:p w14:paraId="132D51D9" w14:textId="77777777" w:rsidR="00AA5179" w:rsidRDefault="00AA5179" w:rsidP="003349B0">
            <w:pPr>
              <w:jc w:val="center"/>
              <w:rPr>
                <w:rFonts w:ascii="Arial" w:hAnsi="Arial" w:cs="Arial"/>
                <w:bCs/>
                <w:sz w:val="20"/>
                <w:szCs w:val="20"/>
              </w:rPr>
            </w:pPr>
          </w:p>
        </w:tc>
        <w:tc>
          <w:tcPr>
            <w:tcW w:w="851" w:type="dxa"/>
            <w:shd w:val="clear" w:color="auto" w:fill="FFF2CC" w:themeFill="accent4" w:themeFillTint="33"/>
          </w:tcPr>
          <w:p w14:paraId="4CA9A1C9" w14:textId="77777777" w:rsidR="00AA5179" w:rsidRDefault="00AA5179" w:rsidP="003349B0">
            <w:pPr>
              <w:jc w:val="center"/>
              <w:rPr>
                <w:rFonts w:ascii="Arial" w:hAnsi="Arial" w:cs="Arial"/>
                <w:bCs/>
                <w:sz w:val="20"/>
                <w:szCs w:val="20"/>
              </w:rPr>
            </w:pPr>
          </w:p>
        </w:tc>
        <w:tc>
          <w:tcPr>
            <w:tcW w:w="850" w:type="dxa"/>
            <w:shd w:val="clear" w:color="auto" w:fill="FFF2CC" w:themeFill="accent4" w:themeFillTint="33"/>
          </w:tcPr>
          <w:p w14:paraId="22B07F74" w14:textId="77777777" w:rsidR="00AA5179" w:rsidRDefault="00AA5179" w:rsidP="003349B0">
            <w:pPr>
              <w:jc w:val="center"/>
              <w:rPr>
                <w:rFonts w:ascii="Arial" w:hAnsi="Arial" w:cs="Arial"/>
                <w:bCs/>
                <w:sz w:val="20"/>
                <w:szCs w:val="20"/>
              </w:rPr>
            </w:pPr>
          </w:p>
        </w:tc>
        <w:tc>
          <w:tcPr>
            <w:tcW w:w="788" w:type="dxa"/>
            <w:shd w:val="clear" w:color="auto" w:fill="FFF2CC" w:themeFill="accent4" w:themeFillTint="33"/>
          </w:tcPr>
          <w:p w14:paraId="68163A0A" w14:textId="77777777" w:rsidR="00AA5179" w:rsidRDefault="00AA5179" w:rsidP="003349B0">
            <w:pPr>
              <w:jc w:val="center"/>
              <w:rPr>
                <w:rFonts w:ascii="Arial" w:hAnsi="Arial" w:cs="Arial"/>
                <w:bCs/>
                <w:sz w:val="20"/>
                <w:szCs w:val="20"/>
              </w:rPr>
            </w:pPr>
          </w:p>
        </w:tc>
        <w:tc>
          <w:tcPr>
            <w:tcW w:w="788" w:type="dxa"/>
            <w:shd w:val="clear" w:color="auto" w:fill="FFF2CC" w:themeFill="accent4" w:themeFillTint="33"/>
          </w:tcPr>
          <w:p w14:paraId="37BD749D" w14:textId="77777777" w:rsidR="00AA5179" w:rsidRDefault="00AA5179" w:rsidP="003349B0">
            <w:pPr>
              <w:jc w:val="center"/>
              <w:rPr>
                <w:rFonts w:ascii="Arial" w:hAnsi="Arial" w:cs="Arial"/>
                <w:bCs/>
                <w:sz w:val="20"/>
                <w:szCs w:val="20"/>
              </w:rPr>
            </w:pPr>
          </w:p>
        </w:tc>
        <w:tc>
          <w:tcPr>
            <w:tcW w:w="788" w:type="dxa"/>
            <w:shd w:val="clear" w:color="auto" w:fill="FFF2CC" w:themeFill="accent4" w:themeFillTint="33"/>
          </w:tcPr>
          <w:p w14:paraId="7A2F82D9" w14:textId="77777777" w:rsidR="00AA5179" w:rsidRDefault="00AA5179" w:rsidP="003349B0">
            <w:pPr>
              <w:jc w:val="center"/>
              <w:rPr>
                <w:rFonts w:ascii="Arial" w:hAnsi="Arial" w:cs="Arial"/>
                <w:bCs/>
                <w:sz w:val="20"/>
                <w:szCs w:val="20"/>
              </w:rPr>
            </w:pPr>
          </w:p>
        </w:tc>
        <w:tc>
          <w:tcPr>
            <w:tcW w:w="788" w:type="dxa"/>
            <w:shd w:val="clear" w:color="auto" w:fill="FFF2CC" w:themeFill="accent4" w:themeFillTint="33"/>
          </w:tcPr>
          <w:p w14:paraId="0BBBBA8B" w14:textId="77777777" w:rsidR="00AA5179" w:rsidRDefault="00AA5179" w:rsidP="003349B0">
            <w:pPr>
              <w:jc w:val="center"/>
              <w:rPr>
                <w:rFonts w:ascii="Arial" w:hAnsi="Arial" w:cs="Arial"/>
                <w:bCs/>
                <w:sz w:val="20"/>
                <w:szCs w:val="20"/>
              </w:rPr>
            </w:pPr>
          </w:p>
        </w:tc>
        <w:tc>
          <w:tcPr>
            <w:tcW w:w="788" w:type="dxa"/>
            <w:shd w:val="clear" w:color="auto" w:fill="E2EFD9" w:themeFill="accent6" w:themeFillTint="33"/>
          </w:tcPr>
          <w:p w14:paraId="3BF015C7" w14:textId="77777777" w:rsidR="00AA5179" w:rsidRDefault="00AA5179" w:rsidP="003349B0">
            <w:pPr>
              <w:jc w:val="center"/>
              <w:rPr>
                <w:rFonts w:ascii="Arial" w:hAnsi="Arial" w:cs="Arial"/>
                <w:bCs/>
                <w:sz w:val="20"/>
                <w:szCs w:val="20"/>
              </w:rPr>
            </w:pPr>
            <w:r>
              <w:rPr>
                <w:rFonts w:ascii="Arial" w:hAnsi="Arial" w:cs="Arial"/>
                <w:bCs/>
                <w:sz w:val="20"/>
                <w:szCs w:val="20"/>
              </w:rPr>
              <w:t>27</w:t>
            </w:r>
          </w:p>
        </w:tc>
        <w:tc>
          <w:tcPr>
            <w:tcW w:w="788" w:type="dxa"/>
            <w:shd w:val="clear" w:color="auto" w:fill="FFCCCC"/>
          </w:tcPr>
          <w:p w14:paraId="04803E60" w14:textId="77777777" w:rsidR="00AA5179" w:rsidRDefault="00AA5179" w:rsidP="003349B0">
            <w:pPr>
              <w:jc w:val="center"/>
              <w:rPr>
                <w:rFonts w:ascii="Arial" w:hAnsi="Arial" w:cs="Arial"/>
                <w:bCs/>
                <w:sz w:val="20"/>
                <w:szCs w:val="20"/>
              </w:rPr>
            </w:pPr>
          </w:p>
        </w:tc>
        <w:tc>
          <w:tcPr>
            <w:tcW w:w="788" w:type="dxa"/>
            <w:shd w:val="clear" w:color="auto" w:fill="FFCCCC"/>
          </w:tcPr>
          <w:p w14:paraId="46E59C80" w14:textId="77777777" w:rsidR="00AA5179" w:rsidRDefault="00AA5179" w:rsidP="003349B0">
            <w:pPr>
              <w:jc w:val="center"/>
              <w:rPr>
                <w:rFonts w:ascii="Arial" w:hAnsi="Arial" w:cs="Arial"/>
                <w:bCs/>
                <w:sz w:val="20"/>
                <w:szCs w:val="20"/>
              </w:rPr>
            </w:pPr>
          </w:p>
        </w:tc>
        <w:tc>
          <w:tcPr>
            <w:tcW w:w="788" w:type="dxa"/>
            <w:shd w:val="clear" w:color="auto" w:fill="FFCCCC"/>
          </w:tcPr>
          <w:p w14:paraId="71B1BA1B" w14:textId="77777777" w:rsidR="00AA5179" w:rsidRDefault="00AA5179" w:rsidP="003349B0">
            <w:pPr>
              <w:jc w:val="center"/>
              <w:rPr>
                <w:rFonts w:ascii="Arial" w:hAnsi="Arial" w:cs="Arial"/>
                <w:bCs/>
                <w:sz w:val="20"/>
                <w:szCs w:val="20"/>
              </w:rPr>
            </w:pPr>
          </w:p>
        </w:tc>
        <w:tc>
          <w:tcPr>
            <w:tcW w:w="788" w:type="dxa"/>
            <w:shd w:val="clear" w:color="auto" w:fill="FFCCCC"/>
          </w:tcPr>
          <w:p w14:paraId="4A3D9552" w14:textId="77777777" w:rsidR="00AA5179" w:rsidRDefault="00AA5179" w:rsidP="003349B0">
            <w:pPr>
              <w:jc w:val="center"/>
              <w:rPr>
                <w:rFonts w:ascii="Arial" w:hAnsi="Arial" w:cs="Arial"/>
                <w:bCs/>
                <w:sz w:val="20"/>
                <w:szCs w:val="20"/>
              </w:rPr>
            </w:pPr>
          </w:p>
        </w:tc>
        <w:tc>
          <w:tcPr>
            <w:tcW w:w="788" w:type="dxa"/>
            <w:shd w:val="clear" w:color="auto" w:fill="FFCCCC"/>
          </w:tcPr>
          <w:p w14:paraId="379639D7" w14:textId="77777777" w:rsidR="00AA5179" w:rsidRDefault="00AA5179" w:rsidP="003349B0">
            <w:pPr>
              <w:jc w:val="center"/>
              <w:rPr>
                <w:rFonts w:ascii="Arial" w:hAnsi="Arial" w:cs="Arial"/>
                <w:bCs/>
                <w:sz w:val="20"/>
                <w:szCs w:val="20"/>
              </w:rPr>
            </w:pPr>
          </w:p>
        </w:tc>
      </w:tr>
    </w:tbl>
    <w:p w14:paraId="2BDF248E" w14:textId="77777777" w:rsidR="009853E6" w:rsidRDefault="009853E6" w:rsidP="001B28A9">
      <w:pPr>
        <w:shd w:val="clear" w:color="auto" w:fill="FFFFFF"/>
        <w:jc w:val="both"/>
        <w:rPr>
          <w:rFonts w:ascii="Arial" w:hAnsi="Arial" w:cs="Arial"/>
          <w:color w:val="222222"/>
          <w:sz w:val="20"/>
          <w:szCs w:val="20"/>
        </w:rPr>
      </w:pPr>
    </w:p>
    <w:p w14:paraId="760D534C" w14:textId="77777777" w:rsidR="009853E6" w:rsidRDefault="009853E6" w:rsidP="001B28A9">
      <w:pPr>
        <w:shd w:val="clear" w:color="auto" w:fill="FFFFFF"/>
        <w:jc w:val="both"/>
        <w:rPr>
          <w:rFonts w:ascii="Arial" w:hAnsi="Arial" w:cs="Arial"/>
          <w:color w:val="222222"/>
          <w:sz w:val="20"/>
          <w:szCs w:val="20"/>
        </w:rPr>
      </w:pPr>
    </w:p>
    <w:p w14:paraId="299D7AE1" w14:textId="77777777" w:rsidR="009853E6" w:rsidRPr="001852A0" w:rsidRDefault="009853E6" w:rsidP="001B28A9">
      <w:pPr>
        <w:shd w:val="clear" w:color="auto" w:fill="FFFFFF"/>
        <w:jc w:val="both"/>
        <w:rPr>
          <w:rFonts w:ascii="Arial" w:hAnsi="Arial" w:cs="Arial"/>
          <w:color w:val="222222"/>
          <w:sz w:val="20"/>
          <w:szCs w:val="20"/>
        </w:rPr>
      </w:pPr>
    </w:p>
    <w:p w14:paraId="08484F2A" w14:textId="57CC54D4" w:rsidR="001852A0" w:rsidRDefault="001B28A9" w:rsidP="001852A0">
      <w:pPr>
        <w:jc w:val="both"/>
        <w:rPr>
          <w:rFonts w:ascii="Arial" w:hAnsi="Arial" w:cs="Arial"/>
          <w:b/>
          <w:bCs/>
          <w:color w:val="000000"/>
          <w:sz w:val="20"/>
          <w:szCs w:val="20"/>
        </w:rPr>
      </w:pPr>
      <w:r w:rsidRPr="00CB4566">
        <w:rPr>
          <w:rFonts w:ascii="Arial" w:hAnsi="Arial" w:cs="Arial"/>
          <w:b/>
          <w:bCs/>
          <w:color w:val="222222"/>
          <w:sz w:val="20"/>
          <w:szCs w:val="20"/>
        </w:rPr>
        <w:t>West Hoathly</w:t>
      </w:r>
      <w:r w:rsidR="001852A0">
        <w:rPr>
          <w:rFonts w:ascii="Arial" w:hAnsi="Arial" w:cs="Arial"/>
          <w:b/>
          <w:bCs/>
          <w:color w:val="222222"/>
          <w:sz w:val="20"/>
          <w:szCs w:val="20"/>
        </w:rPr>
        <w:t>,</w:t>
      </w:r>
      <w:r w:rsidR="001852A0">
        <w:rPr>
          <w:rFonts w:ascii="Arial" w:hAnsi="Arial" w:cs="Arial"/>
          <w:color w:val="000000"/>
          <w:sz w:val="20"/>
          <w:szCs w:val="20"/>
        </w:rPr>
        <w:t xml:space="preserve"> </w:t>
      </w:r>
      <w:r w:rsidR="001852A0" w:rsidRPr="001852A0">
        <w:rPr>
          <w:rFonts w:ascii="Arial" w:hAnsi="Arial" w:cs="Arial"/>
          <w:b/>
          <w:bCs/>
          <w:color w:val="000000"/>
          <w:sz w:val="20"/>
          <w:szCs w:val="20"/>
        </w:rPr>
        <w:t>East Grinstead, Sussex</w:t>
      </w:r>
    </w:p>
    <w:p w14:paraId="3AFE8DEC" w14:textId="77777777" w:rsidR="00731DDA" w:rsidRPr="00731DDA" w:rsidRDefault="00731DDA" w:rsidP="001852A0">
      <w:pPr>
        <w:jc w:val="both"/>
        <w:rPr>
          <w:rFonts w:ascii="Arial" w:hAnsi="Arial" w:cs="Arial"/>
          <w:b/>
          <w:bCs/>
          <w:color w:val="000000"/>
          <w:sz w:val="12"/>
          <w:szCs w:val="12"/>
        </w:rPr>
      </w:pPr>
    </w:p>
    <w:p w14:paraId="1639AF6A" w14:textId="2884A1F8" w:rsidR="00731DDA" w:rsidRPr="00731DDA" w:rsidRDefault="00731DDA" w:rsidP="001852A0">
      <w:pPr>
        <w:jc w:val="both"/>
        <w:rPr>
          <w:rFonts w:ascii="Arial" w:hAnsi="Arial" w:cs="Arial"/>
          <w:color w:val="000000"/>
          <w:sz w:val="20"/>
          <w:szCs w:val="20"/>
        </w:rPr>
      </w:pPr>
      <w:r w:rsidRPr="00731DDA">
        <w:rPr>
          <w:rFonts w:ascii="Arial" w:hAnsi="Arial" w:cs="Arial"/>
          <w:color w:val="000000"/>
          <w:sz w:val="20"/>
          <w:szCs w:val="20"/>
        </w:rPr>
        <w:t>Location – local heritage information places it at The Beacon, West Hoathly – TQ 364 330.</w:t>
      </w:r>
    </w:p>
    <w:p w14:paraId="28384CEC" w14:textId="77777777" w:rsidR="001B28A9" w:rsidRPr="008E40DC" w:rsidRDefault="001B28A9" w:rsidP="001B28A9">
      <w:pPr>
        <w:shd w:val="clear" w:color="auto" w:fill="FFFFFF"/>
        <w:jc w:val="both"/>
        <w:rPr>
          <w:rFonts w:ascii="Arial" w:hAnsi="Arial" w:cs="Arial"/>
          <w:color w:val="222222"/>
          <w:sz w:val="12"/>
          <w:szCs w:val="12"/>
        </w:rPr>
      </w:pPr>
    </w:p>
    <w:p w14:paraId="27F3F3A7" w14:textId="77777777" w:rsidR="001B28A9" w:rsidRDefault="001B28A9" w:rsidP="001B28A9">
      <w:pPr>
        <w:shd w:val="clear" w:color="auto" w:fill="FFFFFF"/>
        <w:jc w:val="both"/>
        <w:rPr>
          <w:rFonts w:ascii="Arial" w:hAnsi="Arial" w:cs="Arial"/>
          <w:color w:val="222222"/>
          <w:sz w:val="20"/>
          <w:szCs w:val="20"/>
        </w:rPr>
      </w:pPr>
      <w:r w:rsidRPr="008E40DC">
        <w:rPr>
          <w:rFonts w:ascii="Arial" w:hAnsi="Arial" w:cs="Arial"/>
          <w:b/>
          <w:bCs/>
          <w:color w:val="222222"/>
          <w:sz w:val="20"/>
          <w:szCs w:val="20"/>
        </w:rPr>
        <w:t>1943</w:t>
      </w:r>
      <w:r>
        <w:rPr>
          <w:rFonts w:ascii="Arial" w:hAnsi="Arial" w:cs="Arial"/>
          <w:color w:val="222222"/>
          <w:sz w:val="20"/>
          <w:szCs w:val="20"/>
        </w:rPr>
        <w:t xml:space="preserve"> – recorded as a hostel with Italian pows.</w:t>
      </w:r>
    </w:p>
    <w:p w14:paraId="39F44954" w14:textId="77777777" w:rsidR="001852A0" w:rsidRPr="008E40DC" w:rsidRDefault="001852A0" w:rsidP="001B28A9">
      <w:pPr>
        <w:shd w:val="clear" w:color="auto" w:fill="FFFFFF"/>
        <w:jc w:val="both"/>
        <w:rPr>
          <w:rFonts w:ascii="Arial" w:hAnsi="Arial" w:cs="Arial"/>
          <w:color w:val="222222"/>
          <w:sz w:val="12"/>
          <w:szCs w:val="12"/>
        </w:rPr>
      </w:pPr>
    </w:p>
    <w:p w14:paraId="13402504" w14:textId="57C8F6F7" w:rsidR="004F2CB4" w:rsidRDefault="004F2CB4" w:rsidP="004F2CB4">
      <w:pPr>
        <w:shd w:val="clear" w:color="auto" w:fill="FFFFFF"/>
        <w:jc w:val="both"/>
        <w:rPr>
          <w:rFonts w:ascii="Arial" w:hAnsi="Arial" w:cs="Arial"/>
          <w:color w:val="222222"/>
          <w:sz w:val="20"/>
          <w:szCs w:val="20"/>
        </w:rPr>
      </w:pPr>
      <w:r w:rsidRPr="008E40DC">
        <w:rPr>
          <w:rFonts w:ascii="Arial" w:hAnsi="Arial" w:cs="Arial"/>
          <w:b/>
          <w:bCs/>
          <w:color w:val="222222"/>
          <w:sz w:val="20"/>
          <w:szCs w:val="20"/>
        </w:rPr>
        <w:t xml:space="preserve">1945 </w:t>
      </w:r>
      <w:r w:rsidR="00891A9E">
        <w:rPr>
          <w:rFonts w:ascii="Arial" w:hAnsi="Arial" w:cs="Arial"/>
          <w:color w:val="222222"/>
          <w:sz w:val="20"/>
          <w:szCs w:val="20"/>
        </w:rPr>
        <w:t>–</w:t>
      </w:r>
      <w:r>
        <w:rPr>
          <w:rFonts w:ascii="Arial" w:hAnsi="Arial" w:cs="Arial"/>
          <w:color w:val="222222"/>
          <w:sz w:val="20"/>
          <w:szCs w:val="20"/>
        </w:rPr>
        <w:t xml:space="preserve"> listed</w:t>
      </w:r>
      <w:r w:rsidR="008E40DC">
        <w:rPr>
          <w:rFonts w:ascii="Arial" w:hAnsi="Arial" w:cs="Arial"/>
          <w:color w:val="222222"/>
          <w:sz w:val="20"/>
          <w:szCs w:val="20"/>
        </w:rPr>
        <w:t>; probably held Italian pows.</w:t>
      </w:r>
    </w:p>
    <w:p w14:paraId="11ED0A5F" w14:textId="77777777" w:rsidR="00C619C8" w:rsidRDefault="00C619C8" w:rsidP="004F2CB4">
      <w:pPr>
        <w:shd w:val="clear" w:color="auto" w:fill="FFFFFF"/>
        <w:jc w:val="both"/>
        <w:rPr>
          <w:rFonts w:ascii="Arial" w:hAnsi="Arial" w:cs="Arial"/>
          <w:color w:val="222222"/>
          <w:sz w:val="20"/>
          <w:szCs w:val="20"/>
        </w:rPr>
      </w:pPr>
    </w:p>
    <w:p w14:paraId="460A192E" w14:textId="77777777" w:rsidR="00731DDA" w:rsidRPr="00731DDA" w:rsidRDefault="00C619C8" w:rsidP="00C619C8">
      <w:pPr>
        <w:jc w:val="both"/>
        <w:rPr>
          <w:rFonts w:ascii="Arial" w:hAnsi="Arial" w:cs="Arial"/>
          <w:i/>
          <w:iCs/>
          <w:sz w:val="20"/>
          <w:szCs w:val="20"/>
          <w:shd w:val="clear" w:color="auto" w:fill="FFFFFF"/>
        </w:rPr>
      </w:pPr>
      <w:r w:rsidRPr="00C619C8">
        <w:rPr>
          <w:rFonts w:ascii="Arial" w:hAnsi="Arial" w:cs="Arial"/>
          <w:color w:val="222222"/>
          <w:sz w:val="20"/>
          <w:szCs w:val="20"/>
        </w:rPr>
        <w:t xml:space="preserve">Memories </w:t>
      </w:r>
      <w:r>
        <w:rPr>
          <w:rFonts w:ascii="Arial" w:hAnsi="Arial" w:cs="Arial"/>
          <w:color w:val="222222"/>
          <w:sz w:val="20"/>
          <w:szCs w:val="20"/>
        </w:rPr>
        <w:t>–</w:t>
      </w:r>
      <w:r w:rsidRPr="00C619C8">
        <w:rPr>
          <w:rFonts w:ascii="Arial" w:hAnsi="Arial" w:cs="Arial"/>
          <w:color w:val="222222"/>
          <w:sz w:val="20"/>
          <w:szCs w:val="20"/>
        </w:rPr>
        <w:t xml:space="preserve"> </w:t>
      </w:r>
      <w:r>
        <w:rPr>
          <w:rFonts w:ascii="Arial" w:hAnsi="Arial" w:cs="Arial"/>
          <w:color w:val="222222"/>
          <w:sz w:val="20"/>
          <w:szCs w:val="20"/>
        </w:rPr>
        <w:t>“</w:t>
      </w:r>
      <w:r w:rsidRPr="00731DDA">
        <w:rPr>
          <w:rFonts w:ascii="Arial" w:hAnsi="Arial" w:cs="Arial"/>
          <w:i/>
          <w:iCs/>
          <w:sz w:val="20"/>
          <w:szCs w:val="20"/>
          <w:shd w:val="clear" w:color="auto" w:fill="FFFFFF"/>
        </w:rPr>
        <w:t>Just outside the village there was a prisoner of war camp containing Italian prisoners. Some of them, I don’t know how many, were allowed out of the camp in their prison uniform: with a big sign on the back. They would walk up and down the village greeting everyone as though they were just visiting.</w:t>
      </w:r>
    </w:p>
    <w:p w14:paraId="19EEA863" w14:textId="77777777" w:rsidR="00731DDA" w:rsidRPr="00731DDA" w:rsidRDefault="00C619C8" w:rsidP="00C619C8">
      <w:pPr>
        <w:jc w:val="both"/>
        <w:rPr>
          <w:rFonts w:ascii="Arial" w:hAnsi="Arial" w:cs="Arial"/>
          <w:i/>
          <w:iCs/>
          <w:sz w:val="20"/>
          <w:szCs w:val="20"/>
          <w:shd w:val="clear" w:color="auto" w:fill="FFFFFF"/>
        </w:rPr>
      </w:pPr>
      <w:r w:rsidRPr="00731DDA">
        <w:rPr>
          <w:rFonts w:ascii="Arial" w:hAnsi="Arial" w:cs="Arial"/>
          <w:i/>
          <w:iCs/>
          <w:sz w:val="8"/>
          <w:szCs w:val="8"/>
        </w:rPr>
        <w:br/>
      </w:r>
      <w:r w:rsidRPr="00731DDA">
        <w:rPr>
          <w:rFonts w:ascii="Arial" w:hAnsi="Arial" w:cs="Arial"/>
          <w:i/>
          <w:iCs/>
          <w:sz w:val="20"/>
          <w:szCs w:val="20"/>
          <w:shd w:val="clear" w:color="auto" w:fill="FFFFFF"/>
        </w:rPr>
        <w:t xml:space="preserve">The camp was surrounded by a thick hedge, just like those around the fields; not barbed wire like you see </w:t>
      </w:r>
      <w:r w:rsidR="00731DDA" w:rsidRPr="00731DDA">
        <w:rPr>
          <w:rFonts w:ascii="Arial" w:hAnsi="Arial" w:cs="Arial"/>
          <w:i/>
          <w:iCs/>
          <w:sz w:val="20"/>
          <w:szCs w:val="20"/>
          <w:shd w:val="clear" w:color="auto" w:fill="FFFFFF"/>
        </w:rPr>
        <w:t>i</w:t>
      </w:r>
      <w:r w:rsidRPr="00731DDA">
        <w:rPr>
          <w:rFonts w:ascii="Arial" w:hAnsi="Arial" w:cs="Arial"/>
          <w:i/>
          <w:iCs/>
          <w:sz w:val="20"/>
          <w:szCs w:val="20"/>
          <w:shd w:val="clear" w:color="auto" w:fill="FFFFFF"/>
        </w:rPr>
        <w:t xml:space="preserve">n the war films. Some of us boys used to break </w:t>
      </w:r>
      <w:r w:rsidR="00731DDA" w:rsidRPr="00731DDA">
        <w:rPr>
          <w:rFonts w:ascii="Arial" w:hAnsi="Arial" w:cs="Arial"/>
          <w:i/>
          <w:iCs/>
          <w:sz w:val="20"/>
          <w:szCs w:val="20"/>
          <w:shd w:val="clear" w:color="auto" w:fill="FFFFFF"/>
        </w:rPr>
        <w:t>i</w:t>
      </w:r>
      <w:r w:rsidRPr="00731DDA">
        <w:rPr>
          <w:rFonts w:ascii="Arial" w:hAnsi="Arial" w:cs="Arial"/>
          <w:i/>
          <w:iCs/>
          <w:sz w:val="20"/>
          <w:szCs w:val="20"/>
          <w:shd w:val="clear" w:color="auto" w:fill="FFFFFF"/>
        </w:rPr>
        <w:t>nto the camp through the hedge and the Italians would be very friendly. I can remember them making us swings and things like that. We used to enjoy visiting the POW camp.</w:t>
      </w:r>
    </w:p>
    <w:p w14:paraId="7CFFE810" w14:textId="3DC38E98" w:rsidR="00C619C8" w:rsidRPr="00C619C8" w:rsidRDefault="00C619C8" w:rsidP="00C619C8">
      <w:pPr>
        <w:jc w:val="both"/>
        <w:rPr>
          <w:rFonts w:ascii="Arial" w:hAnsi="Arial" w:cs="Arial"/>
          <w:sz w:val="20"/>
          <w:szCs w:val="20"/>
          <w:shd w:val="clear" w:color="auto" w:fill="FFFFFF"/>
        </w:rPr>
      </w:pPr>
      <w:r w:rsidRPr="00731DDA">
        <w:rPr>
          <w:rFonts w:ascii="Arial" w:hAnsi="Arial" w:cs="Arial"/>
          <w:i/>
          <w:iCs/>
          <w:sz w:val="8"/>
          <w:szCs w:val="8"/>
        </w:rPr>
        <w:br/>
      </w:r>
      <w:r w:rsidRPr="00731DDA">
        <w:rPr>
          <w:rFonts w:ascii="Arial" w:hAnsi="Arial" w:cs="Arial"/>
          <w:i/>
          <w:iCs/>
          <w:sz w:val="20"/>
          <w:szCs w:val="20"/>
          <w:shd w:val="clear" w:color="auto" w:fill="FFFFFF"/>
        </w:rPr>
        <w:t>There was a steep wooded bank near our house, which us boys used, to scramble up and down to get from one road to another. The Italian prisoners were put to work building a smart flight of steps there. I walked up and down those steps only last year.</w:t>
      </w:r>
      <w:r w:rsidR="00731DDA" w:rsidRPr="00731DDA">
        <w:rPr>
          <w:rFonts w:ascii="Arial" w:hAnsi="Arial" w:cs="Arial"/>
          <w:i/>
          <w:iCs/>
          <w:sz w:val="20"/>
          <w:szCs w:val="20"/>
          <w:shd w:val="clear" w:color="auto" w:fill="FFFFFF"/>
        </w:rPr>
        <w:t>”</w:t>
      </w:r>
      <w:r w:rsidRPr="00C619C8">
        <w:rPr>
          <w:rFonts w:ascii="Arial" w:hAnsi="Arial" w:cs="Arial"/>
          <w:sz w:val="20"/>
          <w:szCs w:val="20"/>
          <w:shd w:val="clear" w:color="auto" w:fill="FFFFFF"/>
        </w:rPr>
        <w:t xml:space="preserve"> </w:t>
      </w:r>
      <w:hyperlink r:id="rId20" w:history="1">
        <w:r w:rsidRPr="00C619C8">
          <w:rPr>
            <w:rStyle w:val="Hyperlink"/>
            <w:rFonts w:ascii="Arial" w:hAnsi="Arial" w:cs="Arial"/>
            <w:sz w:val="20"/>
            <w:szCs w:val="20"/>
            <w:shd w:val="clear" w:color="auto" w:fill="FFFFFF"/>
          </w:rPr>
          <w:t>https://www.bbc.co.uk/history/ww2peopleswar/stories/07/a4215007.shtml</w:t>
        </w:r>
      </w:hyperlink>
    </w:p>
    <w:p w14:paraId="46C3F5AE" w14:textId="77777777" w:rsidR="00891A9E" w:rsidRPr="008E40DC" w:rsidRDefault="00891A9E" w:rsidP="004F2CB4">
      <w:pPr>
        <w:shd w:val="clear" w:color="auto" w:fill="FFFFFF"/>
        <w:jc w:val="both"/>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1642"/>
        <w:gridCol w:w="663"/>
        <w:gridCol w:w="688"/>
        <w:gridCol w:w="688"/>
        <w:gridCol w:w="664"/>
        <w:gridCol w:w="717"/>
        <w:gridCol w:w="745"/>
        <w:gridCol w:w="851"/>
        <w:gridCol w:w="850"/>
        <w:gridCol w:w="788"/>
        <w:gridCol w:w="788"/>
        <w:gridCol w:w="788"/>
        <w:gridCol w:w="788"/>
        <w:gridCol w:w="788"/>
        <w:gridCol w:w="788"/>
        <w:gridCol w:w="788"/>
        <w:gridCol w:w="788"/>
        <w:gridCol w:w="788"/>
        <w:gridCol w:w="788"/>
      </w:tblGrid>
      <w:tr w:rsidR="00AA5179" w14:paraId="5D5F5B71" w14:textId="77777777" w:rsidTr="003349B0">
        <w:tc>
          <w:tcPr>
            <w:tcW w:w="1642" w:type="dxa"/>
          </w:tcPr>
          <w:p w14:paraId="3CFEBC07" w14:textId="77777777" w:rsidR="00AA5179" w:rsidRPr="004115ED" w:rsidRDefault="00AA5179" w:rsidP="003349B0">
            <w:pPr>
              <w:rPr>
                <w:rFonts w:ascii="Arial" w:hAnsi="Arial" w:cs="Arial"/>
                <w:bCs/>
                <w:sz w:val="20"/>
                <w:szCs w:val="20"/>
              </w:rPr>
            </w:pPr>
          </w:p>
        </w:tc>
        <w:tc>
          <w:tcPr>
            <w:tcW w:w="663" w:type="dxa"/>
          </w:tcPr>
          <w:p w14:paraId="13803D8D"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1942</w:t>
            </w:r>
          </w:p>
        </w:tc>
        <w:tc>
          <w:tcPr>
            <w:tcW w:w="688" w:type="dxa"/>
          </w:tcPr>
          <w:p w14:paraId="39C5F801"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1943</w:t>
            </w:r>
          </w:p>
        </w:tc>
        <w:tc>
          <w:tcPr>
            <w:tcW w:w="688" w:type="dxa"/>
          </w:tcPr>
          <w:p w14:paraId="7AC81786"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1944</w:t>
            </w:r>
          </w:p>
        </w:tc>
        <w:tc>
          <w:tcPr>
            <w:tcW w:w="664" w:type="dxa"/>
          </w:tcPr>
          <w:p w14:paraId="693B75B9"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9/45</w:t>
            </w:r>
          </w:p>
        </w:tc>
        <w:tc>
          <w:tcPr>
            <w:tcW w:w="717" w:type="dxa"/>
          </w:tcPr>
          <w:p w14:paraId="292038C3" w14:textId="77777777" w:rsidR="00AA5179" w:rsidRPr="004115ED" w:rsidRDefault="00AA5179" w:rsidP="003349B0">
            <w:pPr>
              <w:jc w:val="center"/>
              <w:rPr>
                <w:rFonts w:ascii="Arial" w:hAnsi="Arial" w:cs="Arial"/>
                <w:bCs/>
                <w:sz w:val="20"/>
                <w:szCs w:val="20"/>
              </w:rPr>
            </w:pPr>
            <w:r>
              <w:rPr>
                <w:rFonts w:ascii="Arial" w:hAnsi="Arial" w:cs="Arial"/>
                <w:bCs/>
                <w:sz w:val="20"/>
                <w:szCs w:val="20"/>
              </w:rPr>
              <w:t>12/45</w:t>
            </w:r>
          </w:p>
        </w:tc>
        <w:tc>
          <w:tcPr>
            <w:tcW w:w="745" w:type="dxa"/>
          </w:tcPr>
          <w:p w14:paraId="542E62A9" w14:textId="77777777" w:rsidR="00AA5179" w:rsidRPr="004115ED" w:rsidRDefault="00AA5179" w:rsidP="003349B0">
            <w:pPr>
              <w:jc w:val="center"/>
              <w:rPr>
                <w:rFonts w:ascii="Arial" w:hAnsi="Arial" w:cs="Arial"/>
                <w:bCs/>
                <w:sz w:val="20"/>
                <w:szCs w:val="20"/>
              </w:rPr>
            </w:pPr>
            <w:r>
              <w:rPr>
                <w:rFonts w:ascii="Arial" w:hAnsi="Arial" w:cs="Arial"/>
                <w:bCs/>
                <w:sz w:val="20"/>
                <w:szCs w:val="20"/>
              </w:rPr>
              <w:t>3/46</w:t>
            </w:r>
          </w:p>
        </w:tc>
        <w:tc>
          <w:tcPr>
            <w:tcW w:w="851" w:type="dxa"/>
          </w:tcPr>
          <w:p w14:paraId="128BD4B9" w14:textId="77777777" w:rsidR="00AA5179" w:rsidRPr="004115ED" w:rsidRDefault="00AA5179" w:rsidP="003349B0">
            <w:pPr>
              <w:jc w:val="center"/>
              <w:rPr>
                <w:rFonts w:ascii="Arial" w:hAnsi="Arial" w:cs="Arial"/>
                <w:bCs/>
                <w:sz w:val="20"/>
                <w:szCs w:val="20"/>
              </w:rPr>
            </w:pPr>
            <w:r>
              <w:rPr>
                <w:rFonts w:ascii="Arial" w:hAnsi="Arial" w:cs="Arial"/>
                <w:bCs/>
                <w:sz w:val="20"/>
                <w:szCs w:val="20"/>
              </w:rPr>
              <w:t>4/46</w:t>
            </w:r>
          </w:p>
        </w:tc>
        <w:tc>
          <w:tcPr>
            <w:tcW w:w="850" w:type="dxa"/>
          </w:tcPr>
          <w:p w14:paraId="196C8331" w14:textId="77777777" w:rsidR="00AA5179" w:rsidRPr="004115ED" w:rsidRDefault="00AA5179" w:rsidP="003349B0">
            <w:pPr>
              <w:jc w:val="center"/>
              <w:rPr>
                <w:rFonts w:ascii="Arial" w:hAnsi="Arial" w:cs="Arial"/>
                <w:bCs/>
                <w:sz w:val="20"/>
                <w:szCs w:val="20"/>
              </w:rPr>
            </w:pPr>
            <w:r>
              <w:rPr>
                <w:rFonts w:ascii="Arial" w:hAnsi="Arial" w:cs="Arial"/>
                <w:bCs/>
                <w:sz w:val="20"/>
                <w:szCs w:val="20"/>
              </w:rPr>
              <w:t>6/46</w:t>
            </w:r>
          </w:p>
        </w:tc>
        <w:tc>
          <w:tcPr>
            <w:tcW w:w="788" w:type="dxa"/>
          </w:tcPr>
          <w:p w14:paraId="72F1BB4D"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9/46</w:t>
            </w:r>
          </w:p>
        </w:tc>
        <w:tc>
          <w:tcPr>
            <w:tcW w:w="788" w:type="dxa"/>
          </w:tcPr>
          <w:p w14:paraId="3EAB6445" w14:textId="77777777" w:rsidR="00AA5179" w:rsidRPr="004115ED" w:rsidRDefault="00AA5179" w:rsidP="003349B0">
            <w:pPr>
              <w:jc w:val="center"/>
              <w:rPr>
                <w:rFonts w:ascii="Arial" w:hAnsi="Arial" w:cs="Arial"/>
                <w:bCs/>
                <w:sz w:val="20"/>
                <w:szCs w:val="20"/>
              </w:rPr>
            </w:pPr>
            <w:r>
              <w:rPr>
                <w:rFonts w:ascii="Arial" w:hAnsi="Arial" w:cs="Arial"/>
                <w:bCs/>
                <w:sz w:val="20"/>
                <w:szCs w:val="20"/>
              </w:rPr>
              <w:t>10/46</w:t>
            </w:r>
          </w:p>
        </w:tc>
        <w:tc>
          <w:tcPr>
            <w:tcW w:w="788" w:type="dxa"/>
          </w:tcPr>
          <w:p w14:paraId="5032891A" w14:textId="77777777" w:rsidR="00AA5179" w:rsidRDefault="00AA5179" w:rsidP="003349B0">
            <w:pPr>
              <w:jc w:val="center"/>
              <w:rPr>
                <w:rFonts w:ascii="Arial" w:hAnsi="Arial" w:cs="Arial"/>
                <w:bCs/>
                <w:sz w:val="20"/>
                <w:szCs w:val="20"/>
              </w:rPr>
            </w:pPr>
            <w:r>
              <w:rPr>
                <w:rFonts w:ascii="Arial" w:hAnsi="Arial" w:cs="Arial"/>
                <w:bCs/>
                <w:sz w:val="20"/>
                <w:szCs w:val="20"/>
              </w:rPr>
              <w:t>1/47</w:t>
            </w:r>
          </w:p>
        </w:tc>
        <w:tc>
          <w:tcPr>
            <w:tcW w:w="788" w:type="dxa"/>
          </w:tcPr>
          <w:p w14:paraId="3DC282B6" w14:textId="77777777" w:rsidR="00AA5179" w:rsidRDefault="00AA5179" w:rsidP="003349B0">
            <w:pPr>
              <w:jc w:val="center"/>
              <w:rPr>
                <w:rFonts w:ascii="Arial" w:hAnsi="Arial" w:cs="Arial"/>
                <w:bCs/>
                <w:sz w:val="20"/>
                <w:szCs w:val="20"/>
              </w:rPr>
            </w:pPr>
            <w:r>
              <w:rPr>
                <w:rFonts w:ascii="Arial" w:hAnsi="Arial" w:cs="Arial"/>
                <w:bCs/>
                <w:sz w:val="20"/>
                <w:szCs w:val="20"/>
              </w:rPr>
              <w:t>3/47</w:t>
            </w:r>
          </w:p>
        </w:tc>
        <w:tc>
          <w:tcPr>
            <w:tcW w:w="788" w:type="dxa"/>
          </w:tcPr>
          <w:p w14:paraId="6A1D58E8" w14:textId="77777777" w:rsidR="00AA5179" w:rsidRDefault="00AA5179" w:rsidP="003349B0">
            <w:pPr>
              <w:jc w:val="center"/>
              <w:rPr>
                <w:rFonts w:ascii="Arial" w:hAnsi="Arial" w:cs="Arial"/>
                <w:bCs/>
                <w:sz w:val="20"/>
                <w:szCs w:val="20"/>
              </w:rPr>
            </w:pPr>
            <w:r>
              <w:rPr>
                <w:rFonts w:ascii="Arial" w:hAnsi="Arial" w:cs="Arial"/>
                <w:bCs/>
                <w:sz w:val="20"/>
                <w:szCs w:val="20"/>
              </w:rPr>
              <w:t>6/47</w:t>
            </w:r>
          </w:p>
        </w:tc>
        <w:tc>
          <w:tcPr>
            <w:tcW w:w="788" w:type="dxa"/>
          </w:tcPr>
          <w:p w14:paraId="02E89F7E" w14:textId="77777777" w:rsidR="00AA5179" w:rsidRDefault="00AA5179" w:rsidP="003349B0">
            <w:pPr>
              <w:jc w:val="center"/>
              <w:rPr>
                <w:rFonts w:ascii="Arial" w:hAnsi="Arial" w:cs="Arial"/>
                <w:bCs/>
                <w:sz w:val="20"/>
                <w:szCs w:val="20"/>
              </w:rPr>
            </w:pPr>
            <w:r>
              <w:rPr>
                <w:rFonts w:ascii="Arial" w:hAnsi="Arial" w:cs="Arial"/>
                <w:bCs/>
                <w:sz w:val="20"/>
                <w:szCs w:val="20"/>
              </w:rPr>
              <w:t>7/47</w:t>
            </w:r>
          </w:p>
        </w:tc>
        <w:tc>
          <w:tcPr>
            <w:tcW w:w="788" w:type="dxa"/>
          </w:tcPr>
          <w:p w14:paraId="313B44C5" w14:textId="77777777" w:rsidR="00AA5179" w:rsidRDefault="00AA5179" w:rsidP="003349B0">
            <w:pPr>
              <w:jc w:val="center"/>
              <w:rPr>
                <w:rFonts w:ascii="Arial" w:hAnsi="Arial" w:cs="Arial"/>
                <w:bCs/>
                <w:sz w:val="20"/>
                <w:szCs w:val="20"/>
              </w:rPr>
            </w:pPr>
            <w:r>
              <w:rPr>
                <w:rFonts w:ascii="Arial" w:hAnsi="Arial" w:cs="Arial"/>
                <w:bCs/>
                <w:sz w:val="20"/>
                <w:szCs w:val="20"/>
              </w:rPr>
              <w:t>10/47</w:t>
            </w:r>
          </w:p>
        </w:tc>
        <w:tc>
          <w:tcPr>
            <w:tcW w:w="788" w:type="dxa"/>
          </w:tcPr>
          <w:p w14:paraId="49CA028C" w14:textId="77777777" w:rsidR="00AA5179" w:rsidRDefault="00AA5179" w:rsidP="003349B0">
            <w:pPr>
              <w:jc w:val="center"/>
              <w:rPr>
                <w:rFonts w:ascii="Arial" w:hAnsi="Arial" w:cs="Arial"/>
                <w:bCs/>
                <w:sz w:val="20"/>
                <w:szCs w:val="20"/>
              </w:rPr>
            </w:pPr>
            <w:r>
              <w:rPr>
                <w:rFonts w:ascii="Arial" w:hAnsi="Arial" w:cs="Arial"/>
                <w:bCs/>
                <w:sz w:val="20"/>
                <w:szCs w:val="20"/>
              </w:rPr>
              <w:t>1/48</w:t>
            </w:r>
          </w:p>
        </w:tc>
        <w:tc>
          <w:tcPr>
            <w:tcW w:w="788" w:type="dxa"/>
          </w:tcPr>
          <w:p w14:paraId="65D0A28D" w14:textId="77777777" w:rsidR="00AA5179" w:rsidRDefault="00AA5179" w:rsidP="003349B0">
            <w:pPr>
              <w:jc w:val="center"/>
              <w:rPr>
                <w:rFonts w:ascii="Arial" w:hAnsi="Arial" w:cs="Arial"/>
                <w:bCs/>
                <w:sz w:val="20"/>
                <w:szCs w:val="20"/>
              </w:rPr>
            </w:pPr>
            <w:r>
              <w:rPr>
                <w:rFonts w:ascii="Arial" w:hAnsi="Arial" w:cs="Arial"/>
                <w:bCs/>
                <w:sz w:val="20"/>
                <w:szCs w:val="20"/>
              </w:rPr>
              <w:t>2/48</w:t>
            </w:r>
          </w:p>
        </w:tc>
        <w:tc>
          <w:tcPr>
            <w:tcW w:w="788" w:type="dxa"/>
          </w:tcPr>
          <w:p w14:paraId="0FF8F86E" w14:textId="77777777" w:rsidR="00AA5179" w:rsidRDefault="00AA5179" w:rsidP="003349B0">
            <w:pPr>
              <w:jc w:val="center"/>
              <w:rPr>
                <w:rFonts w:ascii="Arial" w:hAnsi="Arial" w:cs="Arial"/>
                <w:bCs/>
                <w:sz w:val="20"/>
                <w:szCs w:val="20"/>
              </w:rPr>
            </w:pPr>
            <w:r>
              <w:rPr>
                <w:rFonts w:ascii="Arial" w:hAnsi="Arial" w:cs="Arial"/>
                <w:bCs/>
                <w:sz w:val="20"/>
                <w:szCs w:val="20"/>
              </w:rPr>
              <w:t>3/48</w:t>
            </w:r>
          </w:p>
        </w:tc>
      </w:tr>
      <w:tr w:rsidR="00AA5179" w14:paraId="0F57B7BE" w14:textId="77777777" w:rsidTr="003349B0">
        <w:tc>
          <w:tcPr>
            <w:tcW w:w="1642" w:type="dxa"/>
          </w:tcPr>
          <w:p w14:paraId="342F595B" w14:textId="77777777" w:rsidR="00AA5179" w:rsidRPr="004115ED" w:rsidRDefault="00AA5179" w:rsidP="003349B0">
            <w:pPr>
              <w:rPr>
                <w:rFonts w:ascii="Arial" w:hAnsi="Arial" w:cs="Arial"/>
                <w:bCs/>
                <w:sz w:val="20"/>
                <w:szCs w:val="20"/>
              </w:rPr>
            </w:pPr>
            <w:r>
              <w:rPr>
                <w:rFonts w:ascii="Arial" w:hAnsi="Arial" w:cs="Arial"/>
                <w:bCs/>
                <w:sz w:val="20"/>
                <w:szCs w:val="20"/>
              </w:rPr>
              <w:t>West Hoathly</w:t>
            </w:r>
          </w:p>
        </w:tc>
        <w:tc>
          <w:tcPr>
            <w:tcW w:w="663" w:type="dxa"/>
            <w:shd w:val="clear" w:color="auto" w:fill="FFCCCC"/>
          </w:tcPr>
          <w:p w14:paraId="1783CD08" w14:textId="77777777" w:rsidR="00AA5179" w:rsidRPr="004115ED" w:rsidRDefault="00AA5179" w:rsidP="003349B0">
            <w:pPr>
              <w:jc w:val="center"/>
              <w:rPr>
                <w:rFonts w:ascii="Arial" w:hAnsi="Arial" w:cs="Arial"/>
                <w:bCs/>
                <w:sz w:val="20"/>
                <w:szCs w:val="20"/>
              </w:rPr>
            </w:pPr>
          </w:p>
        </w:tc>
        <w:tc>
          <w:tcPr>
            <w:tcW w:w="688" w:type="dxa"/>
            <w:shd w:val="clear" w:color="auto" w:fill="E2EFD9" w:themeFill="accent6" w:themeFillTint="33"/>
          </w:tcPr>
          <w:p w14:paraId="365D5EA2" w14:textId="77777777" w:rsidR="00AA5179" w:rsidRPr="004115ED" w:rsidRDefault="00AA5179" w:rsidP="003349B0">
            <w:pPr>
              <w:jc w:val="center"/>
              <w:rPr>
                <w:rFonts w:ascii="Arial" w:hAnsi="Arial" w:cs="Arial"/>
                <w:bCs/>
                <w:sz w:val="20"/>
                <w:szCs w:val="20"/>
              </w:rPr>
            </w:pPr>
          </w:p>
        </w:tc>
        <w:tc>
          <w:tcPr>
            <w:tcW w:w="688" w:type="dxa"/>
            <w:shd w:val="clear" w:color="auto" w:fill="E2EFD9" w:themeFill="accent6" w:themeFillTint="33"/>
          </w:tcPr>
          <w:p w14:paraId="37044591" w14:textId="77777777" w:rsidR="00AA5179" w:rsidRPr="004115ED" w:rsidRDefault="00AA5179" w:rsidP="003349B0">
            <w:pPr>
              <w:jc w:val="center"/>
              <w:rPr>
                <w:rFonts w:ascii="Arial" w:hAnsi="Arial" w:cs="Arial"/>
                <w:bCs/>
                <w:sz w:val="20"/>
                <w:szCs w:val="20"/>
              </w:rPr>
            </w:pPr>
          </w:p>
        </w:tc>
        <w:tc>
          <w:tcPr>
            <w:tcW w:w="664" w:type="dxa"/>
            <w:shd w:val="clear" w:color="auto" w:fill="E2EFD9" w:themeFill="accent6" w:themeFillTint="33"/>
          </w:tcPr>
          <w:p w14:paraId="39EDA7EA" w14:textId="77777777" w:rsidR="00AA5179" w:rsidRPr="004115ED" w:rsidRDefault="00AA5179" w:rsidP="003349B0">
            <w:pPr>
              <w:jc w:val="center"/>
              <w:rPr>
                <w:rFonts w:ascii="Arial" w:hAnsi="Arial" w:cs="Arial"/>
                <w:bCs/>
                <w:sz w:val="20"/>
                <w:szCs w:val="20"/>
              </w:rPr>
            </w:pPr>
          </w:p>
        </w:tc>
        <w:tc>
          <w:tcPr>
            <w:tcW w:w="717" w:type="dxa"/>
            <w:shd w:val="clear" w:color="auto" w:fill="FFF2CC" w:themeFill="accent4" w:themeFillTint="33"/>
          </w:tcPr>
          <w:p w14:paraId="6D4F867C" w14:textId="77777777" w:rsidR="00AA5179" w:rsidRPr="004115ED" w:rsidRDefault="00AA5179" w:rsidP="003349B0">
            <w:pPr>
              <w:jc w:val="center"/>
              <w:rPr>
                <w:rFonts w:ascii="Arial" w:hAnsi="Arial" w:cs="Arial"/>
                <w:bCs/>
                <w:sz w:val="20"/>
                <w:szCs w:val="20"/>
              </w:rPr>
            </w:pPr>
          </w:p>
        </w:tc>
        <w:tc>
          <w:tcPr>
            <w:tcW w:w="745" w:type="dxa"/>
            <w:shd w:val="clear" w:color="auto" w:fill="FFF2CC" w:themeFill="accent4" w:themeFillTint="33"/>
          </w:tcPr>
          <w:p w14:paraId="1EE73205" w14:textId="77777777" w:rsidR="00AA5179" w:rsidRPr="004115ED" w:rsidRDefault="00AA5179" w:rsidP="003349B0">
            <w:pPr>
              <w:jc w:val="center"/>
              <w:rPr>
                <w:rFonts w:ascii="Arial" w:hAnsi="Arial" w:cs="Arial"/>
                <w:bCs/>
                <w:sz w:val="20"/>
                <w:szCs w:val="20"/>
              </w:rPr>
            </w:pPr>
          </w:p>
        </w:tc>
        <w:tc>
          <w:tcPr>
            <w:tcW w:w="851" w:type="dxa"/>
            <w:shd w:val="clear" w:color="auto" w:fill="FFF2CC" w:themeFill="accent4" w:themeFillTint="33"/>
          </w:tcPr>
          <w:p w14:paraId="26769DBE" w14:textId="77777777" w:rsidR="00AA5179" w:rsidRPr="004115ED" w:rsidRDefault="00AA5179" w:rsidP="003349B0">
            <w:pPr>
              <w:jc w:val="center"/>
              <w:rPr>
                <w:rFonts w:ascii="Arial" w:hAnsi="Arial" w:cs="Arial"/>
                <w:bCs/>
                <w:sz w:val="20"/>
                <w:szCs w:val="20"/>
              </w:rPr>
            </w:pPr>
          </w:p>
        </w:tc>
        <w:tc>
          <w:tcPr>
            <w:tcW w:w="850" w:type="dxa"/>
            <w:shd w:val="clear" w:color="auto" w:fill="FFF2CC" w:themeFill="accent4" w:themeFillTint="33"/>
          </w:tcPr>
          <w:p w14:paraId="2F8E5725" w14:textId="77777777" w:rsidR="00AA5179" w:rsidRPr="004115ED" w:rsidRDefault="00AA5179" w:rsidP="003349B0">
            <w:pPr>
              <w:jc w:val="center"/>
              <w:rPr>
                <w:rFonts w:ascii="Arial" w:hAnsi="Arial" w:cs="Arial"/>
                <w:bCs/>
                <w:sz w:val="20"/>
                <w:szCs w:val="20"/>
              </w:rPr>
            </w:pPr>
          </w:p>
        </w:tc>
        <w:tc>
          <w:tcPr>
            <w:tcW w:w="788" w:type="dxa"/>
            <w:shd w:val="clear" w:color="auto" w:fill="FFF2CC" w:themeFill="accent4" w:themeFillTint="33"/>
          </w:tcPr>
          <w:p w14:paraId="02B1E71C" w14:textId="77777777" w:rsidR="00AA5179" w:rsidRPr="004115ED" w:rsidRDefault="00AA5179" w:rsidP="003349B0">
            <w:pPr>
              <w:jc w:val="center"/>
              <w:rPr>
                <w:rFonts w:ascii="Arial" w:hAnsi="Arial" w:cs="Arial"/>
                <w:bCs/>
                <w:sz w:val="20"/>
                <w:szCs w:val="20"/>
              </w:rPr>
            </w:pPr>
          </w:p>
        </w:tc>
        <w:tc>
          <w:tcPr>
            <w:tcW w:w="788" w:type="dxa"/>
            <w:shd w:val="clear" w:color="auto" w:fill="FFF2CC" w:themeFill="accent4" w:themeFillTint="33"/>
          </w:tcPr>
          <w:p w14:paraId="7DFBC747" w14:textId="77777777" w:rsidR="00AA5179" w:rsidRPr="004115ED" w:rsidRDefault="00AA5179" w:rsidP="003349B0">
            <w:pPr>
              <w:jc w:val="center"/>
              <w:rPr>
                <w:rFonts w:ascii="Arial" w:hAnsi="Arial" w:cs="Arial"/>
                <w:bCs/>
                <w:sz w:val="20"/>
                <w:szCs w:val="20"/>
              </w:rPr>
            </w:pPr>
          </w:p>
        </w:tc>
        <w:tc>
          <w:tcPr>
            <w:tcW w:w="788" w:type="dxa"/>
            <w:shd w:val="clear" w:color="auto" w:fill="FFF2CC" w:themeFill="accent4" w:themeFillTint="33"/>
          </w:tcPr>
          <w:p w14:paraId="3F18F225" w14:textId="77777777" w:rsidR="00AA5179" w:rsidRPr="004115ED" w:rsidRDefault="00AA5179" w:rsidP="003349B0">
            <w:pPr>
              <w:jc w:val="center"/>
              <w:rPr>
                <w:rFonts w:ascii="Arial" w:hAnsi="Arial" w:cs="Arial"/>
                <w:bCs/>
                <w:sz w:val="20"/>
                <w:szCs w:val="20"/>
              </w:rPr>
            </w:pPr>
          </w:p>
        </w:tc>
        <w:tc>
          <w:tcPr>
            <w:tcW w:w="788" w:type="dxa"/>
            <w:shd w:val="clear" w:color="auto" w:fill="FFF2CC" w:themeFill="accent4" w:themeFillTint="33"/>
          </w:tcPr>
          <w:p w14:paraId="3B0E4FE1" w14:textId="77777777" w:rsidR="00AA5179" w:rsidRPr="004115ED" w:rsidRDefault="00AA5179" w:rsidP="003349B0">
            <w:pPr>
              <w:jc w:val="center"/>
              <w:rPr>
                <w:rFonts w:ascii="Arial" w:hAnsi="Arial" w:cs="Arial"/>
                <w:bCs/>
                <w:sz w:val="20"/>
                <w:szCs w:val="20"/>
              </w:rPr>
            </w:pPr>
          </w:p>
        </w:tc>
        <w:tc>
          <w:tcPr>
            <w:tcW w:w="788" w:type="dxa"/>
            <w:shd w:val="clear" w:color="auto" w:fill="FFF2CC" w:themeFill="accent4" w:themeFillTint="33"/>
          </w:tcPr>
          <w:p w14:paraId="2F1B4DCB" w14:textId="77777777" w:rsidR="00AA5179" w:rsidRPr="004115ED" w:rsidRDefault="00AA5179" w:rsidP="003349B0">
            <w:pPr>
              <w:jc w:val="center"/>
              <w:rPr>
                <w:rFonts w:ascii="Arial" w:hAnsi="Arial" w:cs="Arial"/>
                <w:bCs/>
                <w:sz w:val="20"/>
                <w:szCs w:val="20"/>
              </w:rPr>
            </w:pPr>
          </w:p>
        </w:tc>
        <w:tc>
          <w:tcPr>
            <w:tcW w:w="788" w:type="dxa"/>
            <w:shd w:val="clear" w:color="auto" w:fill="FFF2CC" w:themeFill="accent4" w:themeFillTint="33"/>
          </w:tcPr>
          <w:p w14:paraId="45844388" w14:textId="77777777" w:rsidR="00AA5179" w:rsidRDefault="00AA5179" w:rsidP="003349B0">
            <w:pPr>
              <w:jc w:val="center"/>
              <w:rPr>
                <w:rFonts w:ascii="Arial" w:hAnsi="Arial" w:cs="Arial"/>
                <w:bCs/>
                <w:sz w:val="20"/>
                <w:szCs w:val="20"/>
              </w:rPr>
            </w:pPr>
          </w:p>
        </w:tc>
        <w:tc>
          <w:tcPr>
            <w:tcW w:w="788" w:type="dxa"/>
            <w:shd w:val="clear" w:color="auto" w:fill="FFF2CC" w:themeFill="accent4" w:themeFillTint="33"/>
          </w:tcPr>
          <w:p w14:paraId="7E1F89A0" w14:textId="77777777" w:rsidR="00AA5179" w:rsidRDefault="00AA5179" w:rsidP="003349B0">
            <w:pPr>
              <w:jc w:val="center"/>
              <w:rPr>
                <w:rFonts w:ascii="Arial" w:hAnsi="Arial" w:cs="Arial"/>
                <w:bCs/>
                <w:sz w:val="20"/>
                <w:szCs w:val="20"/>
              </w:rPr>
            </w:pPr>
          </w:p>
        </w:tc>
        <w:tc>
          <w:tcPr>
            <w:tcW w:w="788" w:type="dxa"/>
            <w:shd w:val="clear" w:color="auto" w:fill="FFF2CC" w:themeFill="accent4" w:themeFillTint="33"/>
          </w:tcPr>
          <w:p w14:paraId="1AEFBB6F" w14:textId="77777777" w:rsidR="00AA5179" w:rsidRDefault="00AA5179" w:rsidP="003349B0">
            <w:pPr>
              <w:jc w:val="center"/>
              <w:rPr>
                <w:rFonts w:ascii="Arial" w:hAnsi="Arial" w:cs="Arial"/>
                <w:bCs/>
                <w:sz w:val="20"/>
                <w:szCs w:val="20"/>
              </w:rPr>
            </w:pPr>
          </w:p>
        </w:tc>
        <w:tc>
          <w:tcPr>
            <w:tcW w:w="788" w:type="dxa"/>
            <w:shd w:val="clear" w:color="auto" w:fill="FFF2CC" w:themeFill="accent4" w:themeFillTint="33"/>
          </w:tcPr>
          <w:p w14:paraId="79F651FC" w14:textId="77777777" w:rsidR="00AA5179" w:rsidRDefault="00AA5179" w:rsidP="003349B0">
            <w:pPr>
              <w:jc w:val="center"/>
              <w:rPr>
                <w:rFonts w:ascii="Arial" w:hAnsi="Arial" w:cs="Arial"/>
                <w:bCs/>
                <w:sz w:val="20"/>
                <w:szCs w:val="20"/>
              </w:rPr>
            </w:pPr>
          </w:p>
        </w:tc>
        <w:tc>
          <w:tcPr>
            <w:tcW w:w="788" w:type="dxa"/>
            <w:shd w:val="clear" w:color="auto" w:fill="FFF2CC" w:themeFill="accent4" w:themeFillTint="33"/>
          </w:tcPr>
          <w:p w14:paraId="79B42761" w14:textId="77777777" w:rsidR="00AA5179" w:rsidRDefault="00AA5179" w:rsidP="003349B0">
            <w:pPr>
              <w:jc w:val="center"/>
              <w:rPr>
                <w:rFonts w:ascii="Arial" w:hAnsi="Arial" w:cs="Arial"/>
                <w:bCs/>
                <w:sz w:val="20"/>
                <w:szCs w:val="20"/>
              </w:rPr>
            </w:pPr>
          </w:p>
        </w:tc>
      </w:tr>
    </w:tbl>
    <w:p w14:paraId="3274146B" w14:textId="77777777" w:rsidR="00891A9E" w:rsidRDefault="00891A9E" w:rsidP="004F2CB4">
      <w:pPr>
        <w:shd w:val="clear" w:color="auto" w:fill="FFFFFF"/>
        <w:jc w:val="both"/>
        <w:rPr>
          <w:rFonts w:ascii="Arial" w:hAnsi="Arial" w:cs="Arial"/>
          <w:color w:val="222222"/>
          <w:sz w:val="20"/>
          <w:szCs w:val="20"/>
        </w:rPr>
      </w:pPr>
    </w:p>
    <w:p w14:paraId="0A7DC034" w14:textId="77777777" w:rsidR="00C619C8" w:rsidRDefault="00C619C8" w:rsidP="004F2CB4">
      <w:pPr>
        <w:shd w:val="clear" w:color="auto" w:fill="FFFFFF"/>
        <w:jc w:val="both"/>
      </w:pPr>
    </w:p>
    <w:p w14:paraId="389E250A" w14:textId="77777777" w:rsidR="00731DDA" w:rsidRDefault="00731DDA">
      <w:pPr>
        <w:spacing w:after="160" w:line="259" w:lineRule="auto"/>
        <w:rPr>
          <w:rFonts w:ascii="Arial" w:hAnsi="Arial" w:cs="Arial"/>
          <w:color w:val="222222"/>
          <w:sz w:val="8"/>
          <w:szCs w:val="8"/>
        </w:rPr>
      </w:pPr>
      <w:r>
        <w:rPr>
          <w:rFonts w:ascii="Arial" w:hAnsi="Arial" w:cs="Arial"/>
          <w:color w:val="222222"/>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2"/>
        <w:gridCol w:w="3636"/>
      </w:tblGrid>
      <w:tr w:rsidR="00D72419" w14:paraId="4C23E480" w14:textId="77777777" w:rsidTr="00D72419">
        <w:tc>
          <w:tcPr>
            <w:tcW w:w="11752" w:type="dxa"/>
            <w:vMerge w:val="restart"/>
          </w:tcPr>
          <w:p w14:paraId="5D909307" w14:textId="77777777" w:rsidR="00D72419" w:rsidRPr="00891A9E" w:rsidRDefault="00D72419" w:rsidP="00D72419">
            <w:pPr>
              <w:shd w:val="clear" w:color="auto" w:fill="FFFFFF"/>
              <w:jc w:val="both"/>
              <w:rPr>
                <w:rFonts w:ascii="Arial" w:hAnsi="Arial" w:cs="Arial"/>
                <w:b/>
                <w:bCs/>
                <w:sz w:val="20"/>
                <w:szCs w:val="20"/>
              </w:rPr>
            </w:pPr>
            <w:r w:rsidRPr="00891A9E">
              <w:rPr>
                <w:rFonts w:ascii="Arial" w:hAnsi="Arial" w:cs="Arial"/>
                <w:b/>
                <w:bCs/>
                <w:sz w:val="20"/>
                <w:szCs w:val="20"/>
              </w:rPr>
              <w:lastRenderedPageBreak/>
              <w:t>Wooddale.</w:t>
            </w:r>
            <w:r>
              <w:rPr>
                <w:rFonts w:ascii="Arial" w:hAnsi="Arial" w:cs="Arial"/>
                <w:b/>
                <w:bCs/>
                <w:sz w:val="20"/>
                <w:szCs w:val="20"/>
              </w:rPr>
              <w:t xml:space="preserve"> (Wood Dale)</w:t>
            </w:r>
          </w:p>
          <w:p w14:paraId="0E656237" w14:textId="77777777" w:rsidR="00D72419" w:rsidRDefault="00D72419" w:rsidP="00D72419">
            <w:pPr>
              <w:shd w:val="clear" w:color="auto" w:fill="FFFFFF"/>
              <w:jc w:val="both"/>
              <w:rPr>
                <w:rFonts w:ascii="Arial" w:hAnsi="Arial" w:cs="Arial"/>
                <w:sz w:val="12"/>
                <w:szCs w:val="12"/>
              </w:rPr>
            </w:pPr>
          </w:p>
          <w:p w14:paraId="39C5C00C" w14:textId="57EF73FA" w:rsidR="00D72419" w:rsidRDefault="00D72419" w:rsidP="00D72419">
            <w:pPr>
              <w:shd w:val="clear" w:color="auto" w:fill="FFFFFF"/>
              <w:jc w:val="both"/>
              <w:rPr>
                <w:rFonts w:ascii="Arial" w:hAnsi="Arial" w:cs="Arial"/>
                <w:sz w:val="20"/>
                <w:szCs w:val="20"/>
              </w:rPr>
            </w:pPr>
            <w:r>
              <w:rPr>
                <w:rFonts w:ascii="Arial" w:hAnsi="Arial" w:cs="Arial"/>
                <w:sz w:val="20"/>
                <w:szCs w:val="20"/>
              </w:rPr>
              <w:t>Location – Wooddale is at TQ 100 265.</w:t>
            </w:r>
          </w:p>
          <w:p w14:paraId="04EF63D3" w14:textId="77777777" w:rsidR="00D72419" w:rsidRPr="00D72419" w:rsidRDefault="00D72419" w:rsidP="00D72419">
            <w:pPr>
              <w:shd w:val="clear" w:color="auto" w:fill="FFFFFF"/>
              <w:jc w:val="both"/>
              <w:rPr>
                <w:rFonts w:ascii="Arial" w:hAnsi="Arial" w:cs="Arial"/>
                <w:sz w:val="12"/>
                <w:szCs w:val="12"/>
              </w:rPr>
            </w:pPr>
          </w:p>
          <w:p w14:paraId="62759652" w14:textId="77777777" w:rsidR="00D72419" w:rsidRDefault="00D72419" w:rsidP="00D72419">
            <w:pPr>
              <w:shd w:val="clear" w:color="auto" w:fill="FFFFFF"/>
              <w:jc w:val="both"/>
              <w:rPr>
                <w:rFonts w:ascii="Arial" w:hAnsi="Arial" w:cs="Arial"/>
                <w:color w:val="222222"/>
                <w:sz w:val="20"/>
                <w:szCs w:val="20"/>
              </w:rPr>
            </w:pPr>
            <w:r w:rsidRPr="007252A6">
              <w:rPr>
                <w:rFonts w:ascii="Arial" w:hAnsi="Arial" w:cs="Arial"/>
                <w:b/>
                <w:bCs/>
                <w:sz w:val="20"/>
                <w:szCs w:val="20"/>
              </w:rPr>
              <w:t>September 1946</w:t>
            </w:r>
            <w:r>
              <w:rPr>
                <w:rFonts w:ascii="Arial" w:hAnsi="Arial" w:cs="Arial"/>
                <w:sz w:val="20"/>
                <w:szCs w:val="20"/>
              </w:rPr>
              <w:t xml:space="preserve"> – Hostel leader; Fw Erich Buehner (A) – “</w:t>
            </w:r>
            <w:r w:rsidRPr="00876D66">
              <w:rPr>
                <w:rFonts w:ascii="Arial" w:hAnsi="Arial" w:cs="Arial"/>
                <w:i/>
                <w:iCs/>
                <w:sz w:val="20"/>
                <w:szCs w:val="20"/>
              </w:rPr>
              <w:t>Member of SPD and Reichsbanner, takes part in re-education</w:t>
            </w:r>
            <w:r>
              <w:rPr>
                <w:rFonts w:ascii="Arial" w:hAnsi="Arial" w:cs="Arial"/>
                <w:sz w:val="20"/>
                <w:szCs w:val="20"/>
              </w:rPr>
              <w:t>.” [</w:t>
            </w:r>
            <w:r>
              <w:rPr>
                <w:rFonts w:ascii="Arial" w:hAnsi="Arial" w:cs="Arial"/>
                <w:spacing w:val="4"/>
                <w:sz w:val="20"/>
                <w:szCs w:val="20"/>
                <w:shd w:val="clear" w:color="auto" w:fill="FFFFFF"/>
              </w:rPr>
              <w:t>SPD = Social Democratic Party].</w:t>
            </w:r>
          </w:p>
          <w:p w14:paraId="5414A66C" w14:textId="77777777" w:rsidR="00D72419" w:rsidRPr="007252A6" w:rsidRDefault="00D72419" w:rsidP="00D72419">
            <w:pPr>
              <w:shd w:val="clear" w:color="auto" w:fill="FFFFFF"/>
              <w:jc w:val="both"/>
              <w:rPr>
                <w:rFonts w:ascii="Arial" w:hAnsi="Arial" w:cs="Arial"/>
                <w:color w:val="222222"/>
                <w:sz w:val="12"/>
                <w:szCs w:val="12"/>
              </w:rPr>
            </w:pPr>
          </w:p>
          <w:p w14:paraId="374166E2" w14:textId="77777777" w:rsidR="00D72419" w:rsidRDefault="00D72419" w:rsidP="00D72419">
            <w:pPr>
              <w:shd w:val="clear" w:color="auto" w:fill="FFFFFF"/>
              <w:jc w:val="both"/>
              <w:rPr>
                <w:rFonts w:ascii="Arial" w:hAnsi="Arial" w:cs="Arial"/>
                <w:b/>
                <w:bCs/>
                <w:color w:val="222222"/>
                <w:sz w:val="20"/>
                <w:szCs w:val="20"/>
              </w:rPr>
            </w:pPr>
            <w:r>
              <w:rPr>
                <w:rFonts w:ascii="Arial" w:hAnsi="Arial" w:cs="Arial"/>
                <w:b/>
                <w:bCs/>
                <w:color w:val="222222"/>
                <w:sz w:val="20"/>
                <w:szCs w:val="20"/>
              </w:rPr>
              <w:t xml:space="preserve">October 1946 </w:t>
            </w:r>
            <w:r>
              <w:rPr>
                <w:rFonts w:ascii="Arial" w:hAnsi="Arial" w:cs="Arial"/>
                <w:color w:val="222222"/>
                <w:sz w:val="20"/>
                <w:szCs w:val="20"/>
              </w:rPr>
              <w:t>–</w:t>
            </w:r>
            <w:r w:rsidRPr="00E67369">
              <w:rPr>
                <w:rFonts w:ascii="Arial" w:hAnsi="Arial" w:cs="Arial"/>
                <w:color w:val="222222"/>
                <w:sz w:val="20"/>
                <w:szCs w:val="20"/>
              </w:rPr>
              <w:t xml:space="preserve"> same</w:t>
            </w:r>
            <w:r>
              <w:rPr>
                <w:rFonts w:ascii="Arial" w:hAnsi="Arial" w:cs="Arial"/>
                <w:color w:val="222222"/>
                <w:sz w:val="20"/>
                <w:szCs w:val="20"/>
              </w:rPr>
              <w:t xml:space="preserve"> leader. RC padre from Camp 57 visited monthly. Lay reader from the main camp fortnightly. Education classes for Russian, maths, geometry and music.</w:t>
            </w:r>
          </w:p>
          <w:p w14:paraId="6314CA49" w14:textId="77777777" w:rsidR="00D72419" w:rsidRPr="007252A6" w:rsidRDefault="00D72419" w:rsidP="00D72419">
            <w:pPr>
              <w:shd w:val="clear" w:color="auto" w:fill="FFFFFF"/>
              <w:jc w:val="both"/>
              <w:rPr>
                <w:rFonts w:ascii="Arial" w:hAnsi="Arial" w:cs="Arial"/>
                <w:color w:val="222222"/>
                <w:sz w:val="12"/>
                <w:szCs w:val="12"/>
              </w:rPr>
            </w:pPr>
          </w:p>
          <w:p w14:paraId="2FA138B9" w14:textId="77777777" w:rsidR="00D72419" w:rsidRDefault="00D72419" w:rsidP="00D72419">
            <w:pPr>
              <w:shd w:val="clear" w:color="auto" w:fill="FFFFFF"/>
              <w:jc w:val="both"/>
              <w:rPr>
                <w:rFonts w:ascii="Arial" w:hAnsi="Arial" w:cs="Arial"/>
                <w:color w:val="222222"/>
                <w:sz w:val="20"/>
                <w:szCs w:val="20"/>
              </w:rPr>
            </w:pPr>
            <w:r w:rsidRPr="007252A6">
              <w:rPr>
                <w:rFonts w:ascii="Arial" w:hAnsi="Arial" w:cs="Arial"/>
                <w:b/>
                <w:bCs/>
                <w:color w:val="222222"/>
                <w:sz w:val="20"/>
                <w:szCs w:val="20"/>
              </w:rPr>
              <w:t>March 1947</w:t>
            </w:r>
            <w:r>
              <w:rPr>
                <w:rFonts w:ascii="Arial" w:hAnsi="Arial" w:cs="Arial"/>
                <w:color w:val="222222"/>
                <w:sz w:val="20"/>
                <w:szCs w:val="20"/>
              </w:rPr>
              <w:t xml:space="preserve"> – Hostel leader; Fritz Fischer (A) – previously leader at Lavant hostel.</w:t>
            </w:r>
          </w:p>
          <w:p w14:paraId="5709E1C1" w14:textId="77777777" w:rsidR="00D72419" w:rsidRPr="007252A6" w:rsidRDefault="00D72419" w:rsidP="00D72419">
            <w:pPr>
              <w:jc w:val="both"/>
              <w:rPr>
                <w:rFonts w:ascii="Arial" w:hAnsi="Arial" w:cs="Arial"/>
                <w:color w:val="222222"/>
                <w:sz w:val="12"/>
                <w:szCs w:val="12"/>
              </w:rPr>
            </w:pPr>
          </w:p>
          <w:p w14:paraId="31268D12" w14:textId="77777777" w:rsidR="00D72419" w:rsidRDefault="00D72419" w:rsidP="00D72419">
            <w:pPr>
              <w:jc w:val="both"/>
              <w:rPr>
                <w:rFonts w:ascii="Arial" w:hAnsi="Arial" w:cs="Arial"/>
                <w:color w:val="222222"/>
                <w:sz w:val="20"/>
                <w:szCs w:val="20"/>
              </w:rPr>
            </w:pPr>
            <w:r w:rsidRPr="007252A6">
              <w:rPr>
                <w:rFonts w:ascii="Arial" w:hAnsi="Arial" w:cs="Arial"/>
                <w:b/>
                <w:bCs/>
                <w:color w:val="222222"/>
                <w:sz w:val="20"/>
                <w:szCs w:val="20"/>
              </w:rPr>
              <w:t>July 1947</w:t>
            </w:r>
            <w:r>
              <w:rPr>
                <w:rFonts w:ascii="Arial" w:hAnsi="Arial" w:cs="Arial"/>
                <w:color w:val="222222"/>
                <w:sz w:val="20"/>
                <w:szCs w:val="20"/>
              </w:rPr>
              <w:t xml:space="preserve"> – Hostel leader; Hermann Schumacher (B+). There was a theatre group and choir.</w:t>
            </w:r>
          </w:p>
          <w:p w14:paraId="2EFEAADB" w14:textId="77777777" w:rsidR="00D72419" w:rsidRPr="007252A6" w:rsidRDefault="00D72419" w:rsidP="00D72419">
            <w:pPr>
              <w:jc w:val="both"/>
              <w:rPr>
                <w:rFonts w:ascii="Arial" w:hAnsi="Arial" w:cs="Arial"/>
                <w:color w:val="222222"/>
                <w:sz w:val="12"/>
                <w:szCs w:val="12"/>
              </w:rPr>
            </w:pPr>
          </w:p>
          <w:p w14:paraId="03953EA6" w14:textId="4FB6B5D4" w:rsidR="00D72419" w:rsidRPr="00D72419" w:rsidRDefault="00D72419" w:rsidP="00D72419">
            <w:pPr>
              <w:jc w:val="both"/>
              <w:rPr>
                <w:rFonts w:ascii="Arial" w:hAnsi="Arial" w:cs="Arial"/>
                <w:color w:val="222222"/>
                <w:sz w:val="20"/>
                <w:szCs w:val="20"/>
              </w:rPr>
            </w:pPr>
            <w:r w:rsidRPr="007252A6">
              <w:rPr>
                <w:rFonts w:ascii="Arial" w:hAnsi="Arial" w:cs="Arial"/>
                <w:b/>
                <w:bCs/>
                <w:color w:val="222222"/>
                <w:sz w:val="20"/>
                <w:szCs w:val="20"/>
              </w:rPr>
              <w:t>October 1947</w:t>
            </w:r>
            <w:r>
              <w:rPr>
                <w:rFonts w:ascii="Arial" w:hAnsi="Arial" w:cs="Arial"/>
                <w:color w:val="222222"/>
                <w:sz w:val="20"/>
                <w:szCs w:val="20"/>
              </w:rPr>
              <w:t xml:space="preserve"> – Hostel leader; Paul Saworski, previously leader at Graylands, aged 33, judiciary employee – “</w:t>
            </w:r>
            <w:r w:rsidRPr="002B3B2D">
              <w:rPr>
                <w:rFonts w:ascii="Arial" w:hAnsi="Arial" w:cs="Arial"/>
                <w:i/>
                <w:iCs/>
                <w:color w:val="222222"/>
                <w:sz w:val="20"/>
                <w:szCs w:val="20"/>
              </w:rPr>
              <w:t>Intelligent and cheerful man who is resigned to his captivity and not resentful. Prospective camp leader at HQ.”</w:t>
            </w:r>
            <w:r>
              <w:rPr>
                <w:rFonts w:ascii="Arial" w:hAnsi="Arial" w:cs="Arial"/>
                <w:color w:val="222222"/>
                <w:sz w:val="20"/>
                <w:szCs w:val="20"/>
              </w:rPr>
              <w:t xml:space="preserve"> Theatre group continued.</w:t>
            </w:r>
          </w:p>
        </w:tc>
        <w:tc>
          <w:tcPr>
            <w:tcW w:w="3636" w:type="dxa"/>
          </w:tcPr>
          <w:p w14:paraId="0F9116C9" w14:textId="1F9B069A" w:rsidR="00D72419" w:rsidRDefault="00D72419" w:rsidP="00891A9E">
            <w:pPr>
              <w:jc w:val="both"/>
              <w:rPr>
                <w:rFonts w:ascii="Arial" w:hAnsi="Arial" w:cs="Arial"/>
                <w:b/>
                <w:bCs/>
                <w:sz w:val="20"/>
                <w:szCs w:val="20"/>
              </w:rPr>
            </w:pPr>
            <w:r>
              <w:rPr>
                <w:rFonts w:ascii="Arial" w:hAnsi="Arial" w:cs="Arial"/>
                <w:b/>
                <w:bCs/>
                <w:noProof/>
                <w:sz w:val="20"/>
                <w:szCs w:val="20"/>
              </w:rPr>
              <w:drawing>
                <wp:inline distT="0" distB="0" distL="0" distR="0" wp14:anchorId="1958FDE4" wp14:editId="4E86B851">
                  <wp:extent cx="2171700" cy="1912620"/>
                  <wp:effectExtent l="0" t="0" r="0" b="0"/>
                  <wp:docPr id="732222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22725" name="Picture 732222725"/>
                          <pic:cNvPicPr/>
                        </pic:nvPicPr>
                        <pic:blipFill>
                          <a:blip r:embed="rId21">
                            <a:extLst>
                              <a:ext uri="{28A0092B-C50C-407E-A947-70E740481C1C}">
                                <a14:useLocalDpi xmlns:a14="http://schemas.microsoft.com/office/drawing/2010/main" val="0"/>
                              </a:ext>
                            </a:extLst>
                          </a:blip>
                          <a:stretch>
                            <a:fillRect/>
                          </a:stretch>
                        </pic:blipFill>
                        <pic:spPr>
                          <a:xfrm>
                            <a:off x="0" y="0"/>
                            <a:ext cx="2171700" cy="1912620"/>
                          </a:xfrm>
                          <a:prstGeom prst="rect">
                            <a:avLst/>
                          </a:prstGeom>
                        </pic:spPr>
                      </pic:pic>
                    </a:graphicData>
                  </a:graphic>
                </wp:inline>
              </w:drawing>
            </w:r>
          </w:p>
        </w:tc>
      </w:tr>
      <w:tr w:rsidR="00D72419" w14:paraId="0B082C39" w14:textId="77777777" w:rsidTr="00D72419">
        <w:tc>
          <w:tcPr>
            <w:tcW w:w="11752" w:type="dxa"/>
            <w:vMerge/>
          </w:tcPr>
          <w:p w14:paraId="1801E748" w14:textId="77777777" w:rsidR="00D72419" w:rsidRDefault="00D72419" w:rsidP="00891A9E">
            <w:pPr>
              <w:jc w:val="both"/>
              <w:rPr>
                <w:rFonts w:ascii="Arial" w:hAnsi="Arial" w:cs="Arial"/>
                <w:b/>
                <w:bCs/>
                <w:sz w:val="20"/>
                <w:szCs w:val="20"/>
              </w:rPr>
            </w:pPr>
          </w:p>
        </w:tc>
        <w:tc>
          <w:tcPr>
            <w:tcW w:w="3636" w:type="dxa"/>
          </w:tcPr>
          <w:p w14:paraId="1C127466" w14:textId="6867F486" w:rsidR="00D72419" w:rsidRPr="00D72419" w:rsidRDefault="00D72419" w:rsidP="00D72419">
            <w:pPr>
              <w:jc w:val="center"/>
              <w:rPr>
                <w:rFonts w:ascii="Arial" w:hAnsi="Arial" w:cs="Arial"/>
                <w:sz w:val="20"/>
                <w:szCs w:val="20"/>
              </w:rPr>
            </w:pPr>
            <w:r w:rsidRPr="00D72419">
              <w:rPr>
                <w:rFonts w:ascii="Arial" w:hAnsi="Arial" w:cs="Arial"/>
                <w:sz w:val="20"/>
                <w:szCs w:val="20"/>
              </w:rPr>
              <w:t>Ordnance Survey 1961</w:t>
            </w:r>
          </w:p>
        </w:tc>
      </w:tr>
    </w:tbl>
    <w:p w14:paraId="2F6A5524" w14:textId="60061198" w:rsidR="00D72419" w:rsidRDefault="00D72419" w:rsidP="00D72419">
      <w:pPr>
        <w:jc w:val="both"/>
        <w:rPr>
          <w:rFonts w:ascii="Arial" w:hAnsi="Arial" w:cs="Arial"/>
          <w:color w:val="222222"/>
          <w:sz w:val="20"/>
          <w:szCs w:val="20"/>
        </w:rPr>
      </w:pPr>
      <w:r w:rsidRPr="007252A6">
        <w:rPr>
          <w:rFonts w:ascii="Arial" w:hAnsi="Arial" w:cs="Arial"/>
          <w:b/>
          <w:bCs/>
          <w:color w:val="222222"/>
          <w:sz w:val="20"/>
          <w:szCs w:val="20"/>
        </w:rPr>
        <w:t>January 1948</w:t>
      </w:r>
      <w:r>
        <w:rPr>
          <w:rFonts w:ascii="Arial" w:hAnsi="Arial" w:cs="Arial"/>
          <w:color w:val="222222"/>
          <w:sz w:val="20"/>
          <w:szCs w:val="20"/>
        </w:rPr>
        <w:t xml:space="preserve"> – Hostel leader; S/Fw H Schulz – previously leader at Graylands. The leader was reportedly anti-British and an insulting</w:t>
      </w:r>
      <w:r w:rsidR="00C5606C">
        <w:rPr>
          <w:rFonts w:ascii="Arial" w:hAnsi="Arial" w:cs="Arial"/>
          <w:color w:val="222222"/>
          <w:sz w:val="20"/>
          <w:szCs w:val="20"/>
        </w:rPr>
        <w:t>, offhand</w:t>
      </w:r>
      <w:r>
        <w:rPr>
          <w:rFonts w:ascii="Arial" w:hAnsi="Arial" w:cs="Arial"/>
          <w:color w:val="222222"/>
          <w:sz w:val="20"/>
          <w:szCs w:val="20"/>
        </w:rPr>
        <w:t xml:space="preserve"> comment was made by the visitor; </w:t>
      </w:r>
      <w:r w:rsidRPr="00756B57">
        <w:rPr>
          <w:rFonts w:ascii="Arial" w:hAnsi="Arial" w:cs="Arial"/>
          <w:i/>
          <w:iCs/>
          <w:color w:val="222222"/>
          <w:sz w:val="20"/>
          <w:szCs w:val="20"/>
        </w:rPr>
        <w:t>“Intimidation and a few blows received at Camp 23 in May 1945 still rankle in his simple mind.”</w:t>
      </w:r>
      <w:r>
        <w:rPr>
          <w:rFonts w:ascii="Arial" w:hAnsi="Arial" w:cs="Arial"/>
          <w:color w:val="222222"/>
          <w:sz w:val="20"/>
          <w:szCs w:val="20"/>
        </w:rPr>
        <w:t xml:space="preserve"> [Camp 23 = Le Marchant].</w:t>
      </w:r>
    </w:p>
    <w:p w14:paraId="1D5118BA" w14:textId="77777777" w:rsidR="00D72419" w:rsidRPr="007252A6" w:rsidRDefault="00D72419" w:rsidP="00D72419">
      <w:pPr>
        <w:rPr>
          <w:rFonts w:ascii="Arial" w:hAnsi="Arial" w:cs="Arial"/>
          <w:color w:val="222222"/>
          <w:sz w:val="12"/>
          <w:szCs w:val="12"/>
        </w:rPr>
      </w:pPr>
    </w:p>
    <w:p w14:paraId="4B2E5875" w14:textId="77777777" w:rsidR="00D72419" w:rsidRDefault="00D72419" w:rsidP="00D72419">
      <w:pPr>
        <w:rPr>
          <w:rFonts w:ascii="Arial" w:hAnsi="Arial" w:cs="Arial"/>
          <w:color w:val="222222"/>
          <w:sz w:val="20"/>
          <w:szCs w:val="20"/>
        </w:rPr>
      </w:pPr>
      <w:r w:rsidRPr="007252A6">
        <w:rPr>
          <w:rFonts w:ascii="Arial" w:hAnsi="Arial" w:cs="Arial"/>
          <w:b/>
          <w:bCs/>
          <w:color w:val="222222"/>
          <w:sz w:val="20"/>
          <w:szCs w:val="20"/>
        </w:rPr>
        <w:t>March 1948</w:t>
      </w:r>
      <w:r>
        <w:rPr>
          <w:rFonts w:ascii="Arial" w:hAnsi="Arial" w:cs="Arial"/>
          <w:color w:val="222222"/>
          <w:sz w:val="20"/>
          <w:szCs w:val="20"/>
        </w:rPr>
        <w:t xml:space="preserve"> – same leader.</w:t>
      </w:r>
    </w:p>
    <w:p w14:paraId="4F3A3510" w14:textId="77777777" w:rsidR="00AA5179" w:rsidRPr="007252A6" w:rsidRDefault="00AA5179" w:rsidP="007C4151">
      <w:pPr>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1642"/>
        <w:gridCol w:w="663"/>
        <w:gridCol w:w="688"/>
        <w:gridCol w:w="688"/>
        <w:gridCol w:w="664"/>
        <w:gridCol w:w="717"/>
        <w:gridCol w:w="745"/>
        <w:gridCol w:w="851"/>
        <w:gridCol w:w="850"/>
        <w:gridCol w:w="788"/>
        <w:gridCol w:w="788"/>
        <w:gridCol w:w="788"/>
        <w:gridCol w:w="788"/>
        <w:gridCol w:w="788"/>
        <w:gridCol w:w="788"/>
        <w:gridCol w:w="788"/>
        <w:gridCol w:w="788"/>
        <w:gridCol w:w="788"/>
        <w:gridCol w:w="788"/>
      </w:tblGrid>
      <w:tr w:rsidR="00AA5179" w14:paraId="0E52BE6C" w14:textId="77777777" w:rsidTr="003349B0">
        <w:tc>
          <w:tcPr>
            <w:tcW w:w="1642" w:type="dxa"/>
          </w:tcPr>
          <w:p w14:paraId="33FF785C" w14:textId="77777777" w:rsidR="00AA5179" w:rsidRPr="004115ED" w:rsidRDefault="00AA5179" w:rsidP="003349B0">
            <w:pPr>
              <w:rPr>
                <w:rFonts w:ascii="Arial" w:hAnsi="Arial" w:cs="Arial"/>
                <w:bCs/>
                <w:sz w:val="20"/>
                <w:szCs w:val="20"/>
              </w:rPr>
            </w:pPr>
          </w:p>
        </w:tc>
        <w:tc>
          <w:tcPr>
            <w:tcW w:w="663" w:type="dxa"/>
          </w:tcPr>
          <w:p w14:paraId="6AB92EF8"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1942</w:t>
            </w:r>
          </w:p>
        </w:tc>
        <w:tc>
          <w:tcPr>
            <w:tcW w:w="688" w:type="dxa"/>
          </w:tcPr>
          <w:p w14:paraId="5D4BE038"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1943</w:t>
            </w:r>
          </w:p>
        </w:tc>
        <w:tc>
          <w:tcPr>
            <w:tcW w:w="688" w:type="dxa"/>
          </w:tcPr>
          <w:p w14:paraId="42E5B569" w14:textId="77777777" w:rsidR="00AA5179" w:rsidRPr="004115ED" w:rsidRDefault="00AA5179" w:rsidP="003349B0">
            <w:pPr>
              <w:jc w:val="center"/>
              <w:rPr>
                <w:rFonts w:ascii="Arial" w:hAnsi="Arial" w:cs="Arial"/>
                <w:bCs/>
                <w:sz w:val="20"/>
                <w:szCs w:val="20"/>
              </w:rPr>
            </w:pPr>
            <w:r>
              <w:rPr>
                <w:rFonts w:ascii="Arial" w:hAnsi="Arial" w:cs="Arial"/>
                <w:bCs/>
                <w:sz w:val="20"/>
                <w:szCs w:val="20"/>
              </w:rPr>
              <w:t>1944</w:t>
            </w:r>
          </w:p>
        </w:tc>
        <w:tc>
          <w:tcPr>
            <w:tcW w:w="664" w:type="dxa"/>
          </w:tcPr>
          <w:p w14:paraId="016D5AA9"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9/45</w:t>
            </w:r>
          </w:p>
        </w:tc>
        <w:tc>
          <w:tcPr>
            <w:tcW w:w="717" w:type="dxa"/>
          </w:tcPr>
          <w:p w14:paraId="5B3BACE1" w14:textId="77777777" w:rsidR="00AA5179" w:rsidRPr="004115ED" w:rsidRDefault="00AA5179" w:rsidP="003349B0">
            <w:pPr>
              <w:jc w:val="center"/>
              <w:rPr>
                <w:rFonts w:ascii="Arial" w:hAnsi="Arial" w:cs="Arial"/>
                <w:bCs/>
                <w:sz w:val="20"/>
                <w:szCs w:val="20"/>
              </w:rPr>
            </w:pPr>
            <w:r>
              <w:rPr>
                <w:rFonts w:ascii="Arial" w:hAnsi="Arial" w:cs="Arial"/>
                <w:bCs/>
                <w:sz w:val="20"/>
                <w:szCs w:val="20"/>
              </w:rPr>
              <w:t>12/45</w:t>
            </w:r>
          </w:p>
        </w:tc>
        <w:tc>
          <w:tcPr>
            <w:tcW w:w="745" w:type="dxa"/>
          </w:tcPr>
          <w:p w14:paraId="1B642961" w14:textId="77777777" w:rsidR="00AA5179" w:rsidRPr="004115ED" w:rsidRDefault="00AA5179" w:rsidP="003349B0">
            <w:pPr>
              <w:jc w:val="center"/>
              <w:rPr>
                <w:rFonts w:ascii="Arial" w:hAnsi="Arial" w:cs="Arial"/>
                <w:bCs/>
                <w:sz w:val="20"/>
                <w:szCs w:val="20"/>
              </w:rPr>
            </w:pPr>
            <w:r>
              <w:rPr>
                <w:rFonts w:ascii="Arial" w:hAnsi="Arial" w:cs="Arial"/>
                <w:bCs/>
                <w:sz w:val="20"/>
                <w:szCs w:val="20"/>
              </w:rPr>
              <w:t>3/46</w:t>
            </w:r>
          </w:p>
        </w:tc>
        <w:tc>
          <w:tcPr>
            <w:tcW w:w="851" w:type="dxa"/>
          </w:tcPr>
          <w:p w14:paraId="6C9433EB" w14:textId="77777777" w:rsidR="00AA5179" w:rsidRPr="004115ED" w:rsidRDefault="00AA5179" w:rsidP="003349B0">
            <w:pPr>
              <w:jc w:val="center"/>
              <w:rPr>
                <w:rFonts w:ascii="Arial" w:hAnsi="Arial" w:cs="Arial"/>
                <w:bCs/>
                <w:sz w:val="20"/>
                <w:szCs w:val="20"/>
              </w:rPr>
            </w:pPr>
            <w:r>
              <w:rPr>
                <w:rFonts w:ascii="Arial" w:hAnsi="Arial" w:cs="Arial"/>
                <w:bCs/>
                <w:sz w:val="20"/>
                <w:szCs w:val="20"/>
              </w:rPr>
              <w:t>4/46</w:t>
            </w:r>
          </w:p>
        </w:tc>
        <w:tc>
          <w:tcPr>
            <w:tcW w:w="850" w:type="dxa"/>
          </w:tcPr>
          <w:p w14:paraId="0C98BBBB" w14:textId="77777777" w:rsidR="00AA5179" w:rsidRPr="004115ED" w:rsidRDefault="00AA5179" w:rsidP="003349B0">
            <w:pPr>
              <w:jc w:val="center"/>
              <w:rPr>
                <w:rFonts w:ascii="Arial" w:hAnsi="Arial" w:cs="Arial"/>
                <w:bCs/>
                <w:sz w:val="20"/>
                <w:szCs w:val="20"/>
              </w:rPr>
            </w:pPr>
            <w:r>
              <w:rPr>
                <w:rFonts w:ascii="Arial" w:hAnsi="Arial" w:cs="Arial"/>
                <w:bCs/>
                <w:sz w:val="20"/>
                <w:szCs w:val="20"/>
              </w:rPr>
              <w:t>6/46</w:t>
            </w:r>
          </w:p>
        </w:tc>
        <w:tc>
          <w:tcPr>
            <w:tcW w:w="788" w:type="dxa"/>
          </w:tcPr>
          <w:p w14:paraId="5A66A410" w14:textId="77777777" w:rsidR="00AA5179" w:rsidRPr="004115ED" w:rsidRDefault="00AA5179" w:rsidP="003349B0">
            <w:pPr>
              <w:jc w:val="center"/>
              <w:rPr>
                <w:rFonts w:ascii="Arial" w:hAnsi="Arial" w:cs="Arial"/>
                <w:bCs/>
                <w:sz w:val="20"/>
                <w:szCs w:val="20"/>
              </w:rPr>
            </w:pPr>
            <w:r>
              <w:rPr>
                <w:rFonts w:ascii="Arial" w:hAnsi="Arial" w:cs="Arial"/>
                <w:bCs/>
                <w:sz w:val="20"/>
                <w:szCs w:val="20"/>
              </w:rPr>
              <w:t>9/46</w:t>
            </w:r>
          </w:p>
        </w:tc>
        <w:tc>
          <w:tcPr>
            <w:tcW w:w="788" w:type="dxa"/>
          </w:tcPr>
          <w:p w14:paraId="2EB0DD52" w14:textId="77777777" w:rsidR="00AA5179" w:rsidRPr="004115ED" w:rsidRDefault="00AA5179" w:rsidP="003349B0">
            <w:pPr>
              <w:jc w:val="center"/>
              <w:rPr>
                <w:rFonts w:ascii="Arial" w:hAnsi="Arial" w:cs="Arial"/>
                <w:bCs/>
                <w:sz w:val="20"/>
                <w:szCs w:val="20"/>
              </w:rPr>
            </w:pPr>
            <w:r>
              <w:rPr>
                <w:rFonts w:ascii="Arial" w:hAnsi="Arial" w:cs="Arial"/>
                <w:bCs/>
                <w:sz w:val="20"/>
                <w:szCs w:val="20"/>
              </w:rPr>
              <w:t>10/46</w:t>
            </w:r>
          </w:p>
        </w:tc>
        <w:tc>
          <w:tcPr>
            <w:tcW w:w="788" w:type="dxa"/>
          </w:tcPr>
          <w:p w14:paraId="52274EA8" w14:textId="77777777" w:rsidR="00AA5179" w:rsidRDefault="00AA5179" w:rsidP="003349B0">
            <w:pPr>
              <w:jc w:val="center"/>
              <w:rPr>
                <w:rFonts w:ascii="Arial" w:hAnsi="Arial" w:cs="Arial"/>
                <w:bCs/>
                <w:sz w:val="20"/>
                <w:szCs w:val="20"/>
              </w:rPr>
            </w:pPr>
            <w:r>
              <w:rPr>
                <w:rFonts w:ascii="Arial" w:hAnsi="Arial" w:cs="Arial"/>
                <w:bCs/>
                <w:sz w:val="20"/>
                <w:szCs w:val="20"/>
              </w:rPr>
              <w:t>1/47</w:t>
            </w:r>
          </w:p>
        </w:tc>
        <w:tc>
          <w:tcPr>
            <w:tcW w:w="788" w:type="dxa"/>
          </w:tcPr>
          <w:p w14:paraId="490161E4" w14:textId="77777777" w:rsidR="00AA5179" w:rsidRDefault="00AA5179" w:rsidP="003349B0">
            <w:pPr>
              <w:jc w:val="center"/>
              <w:rPr>
                <w:rFonts w:ascii="Arial" w:hAnsi="Arial" w:cs="Arial"/>
                <w:bCs/>
                <w:sz w:val="20"/>
                <w:szCs w:val="20"/>
              </w:rPr>
            </w:pPr>
            <w:r>
              <w:rPr>
                <w:rFonts w:ascii="Arial" w:hAnsi="Arial" w:cs="Arial"/>
                <w:bCs/>
                <w:sz w:val="20"/>
                <w:szCs w:val="20"/>
              </w:rPr>
              <w:t>3/47</w:t>
            </w:r>
          </w:p>
        </w:tc>
        <w:tc>
          <w:tcPr>
            <w:tcW w:w="788" w:type="dxa"/>
          </w:tcPr>
          <w:p w14:paraId="55154005" w14:textId="77777777" w:rsidR="00AA5179" w:rsidRDefault="00AA5179" w:rsidP="003349B0">
            <w:pPr>
              <w:jc w:val="center"/>
              <w:rPr>
                <w:rFonts w:ascii="Arial" w:hAnsi="Arial" w:cs="Arial"/>
                <w:bCs/>
                <w:sz w:val="20"/>
                <w:szCs w:val="20"/>
              </w:rPr>
            </w:pPr>
            <w:r>
              <w:rPr>
                <w:rFonts w:ascii="Arial" w:hAnsi="Arial" w:cs="Arial"/>
                <w:bCs/>
                <w:sz w:val="20"/>
                <w:szCs w:val="20"/>
              </w:rPr>
              <w:t>6/47</w:t>
            </w:r>
          </w:p>
        </w:tc>
        <w:tc>
          <w:tcPr>
            <w:tcW w:w="788" w:type="dxa"/>
          </w:tcPr>
          <w:p w14:paraId="2B45D1A4" w14:textId="77777777" w:rsidR="00AA5179" w:rsidRDefault="00AA5179" w:rsidP="003349B0">
            <w:pPr>
              <w:jc w:val="center"/>
              <w:rPr>
                <w:rFonts w:ascii="Arial" w:hAnsi="Arial" w:cs="Arial"/>
                <w:bCs/>
                <w:sz w:val="20"/>
                <w:szCs w:val="20"/>
              </w:rPr>
            </w:pPr>
            <w:r>
              <w:rPr>
                <w:rFonts w:ascii="Arial" w:hAnsi="Arial" w:cs="Arial"/>
                <w:bCs/>
                <w:sz w:val="20"/>
                <w:szCs w:val="20"/>
              </w:rPr>
              <w:t>7/47</w:t>
            </w:r>
          </w:p>
        </w:tc>
        <w:tc>
          <w:tcPr>
            <w:tcW w:w="788" w:type="dxa"/>
          </w:tcPr>
          <w:p w14:paraId="3088418B" w14:textId="77777777" w:rsidR="00AA5179" w:rsidRDefault="00AA5179" w:rsidP="003349B0">
            <w:pPr>
              <w:jc w:val="center"/>
              <w:rPr>
                <w:rFonts w:ascii="Arial" w:hAnsi="Arial" w:cs="Arial"/>
                <w:bCs/>
                <w:sz w:val="20"/>
                <w:szCs w:val="20"/>
              </w:rPr>
            </w:pPr>
            <w:r>
              <w:rPr>
                <w:rFonts w:ascii="Arial" w:hAnsi="Arial" w:cs="Arial"/>
                <w:bCs/>
                <w:sz w:val="20"/>
                <w:szCs w:val="20"/>
              </w:rPr>
              <w:t>10/47</w:t>
            </w:r>
          </w:p>
        </w:tc>
        <w:tc>
          <w:tcPr>
            <w:tcW w:w="788" w:type="dxa"/>
          </w:tcPr>
          <w:p w14:paraId="7647377A" w14:textId="77777777" w:rsidR="00AA5179" w:rsidRDefault="00AA5179" w:rsidP="003349B0">
            <w:pPr>
              <w:jc w:val="center"/>
              <w:rPr>
                <w:rFonts w:ascii="Arial" w:hAnsi="Arial" w:cs="Arial"/>
                <w:bCs/>
                <w:sz w:val="20"/>
                <w:szCs w:val="20"/>
              </w:rPr>
            </w:pPr>
            <w:r>
              <w:rPr>
                <w:rFonts w:ascii="Arial" w:hAnsi="Arial" w:cs="Arial"/>
                <w:bCs/>
                <w:sz w:val="20"/>
                <w:szCs w:val="20"/>
              </w:rPr>
              <w:t>1/48</w:t>
            </w:r>
          </w:p>
        </w:tc>
        <w:tc>
          <w:tcPr>
            <w:tcW w:w="788" w:type="dxa"/>
          </w:tcPr>
          <w:p w14:paraId="25283630" w14:textId="77777777" w:rsidR="00AA5179" w:rsidRDefault="00AA5179" w:rsidP="003349B0">
            <w:pPr>
              <w:jc w:val="center"/>
              <w:rPr>
                <w:rFonts w:ascii="Arial" w:hAnsi="Arial" w:cs="Arial"/>
                <w:bCs/>
                <w:sz w:val="20"/>
                <w:szCs w:val="20"/>
              </w:rPr>
            </w:pPr>
            <w:r>
              <w:rPr>
                <w:rFonts w:ascii="Arial" w:hAnsi="Arial" w:cs="Arial"/>
                <w:bCs/>
                <w:sz w:val="20"/>
                <w:szCs w:val="20"/>
              </w:rPr>
              <w:t>2/48</w:t>
            </w:r>
          </w:p>
        </w:tc>
        <w:tc>
          <w:tcPr>
            <w:tcW w:w="788" w:type="dxa"/>
          </w:tcPr>
          <w:p w14:paraId="12B39473" w14:textId="77777777" w:rsidR="00AA5179" w:rsidRDefault="00AA5179" w:rsidP="003349B0">
            <w:pPr>
              <w:jc w:val="center"/>
              <w:rPr>
                <w:rFonts w:ascii="Arial" w:hAnsi="Arial" w:cs="Arial"/>
                <w:bCs/>
                <w:sz w:val="20"/>
                <w:szCs w:val="20"/>
              </w:rPr>
            </w:pPr>
            <w:r>
              <w:rPr>
                <w:rFonts w:ascii="Arial" w:hAnsi="Arial" w:cs="Arial"/>
                <w:bCs/>
                <w:sz w:val="20"/>
                <w:szCs w:val="20"/>
              </w:rPr>
              <w:t>3/48</w:t>
            </w:r>
          </w:p>
        </w:tc>
      </w:tr>
      <w:tr w:rsidR="00AA5179" w14:paraId="6169D0A8" w14:textId="77777777" w:rsidTr="003349B0">
        <w:tc>
          <w:tcPr>
            <w:tcW w:w="1642" w:type="dxa"/>
          </w:tcPr>
          <w:p w14:paraId="36356D80" w14:textId="77777777" w:rsidR="00AA5179" w:rsidRDefault="00AA5179" w:rsidP="003349B0">
            <w:pPr>
              <w:rPr>
                <w:rFonts w:ascii="Arial" w:hAnsi="Arial" w:cs="Arial"/>
                <w:bCs/>
                <w:sz w:val="20"/>
                <w:szCs w:val="20"/>
              </w:rPr>
            </w:pPr>
            <w:r>
              <w:rPr>
                <w:rFonts w:ascii="Arial" w:hAnsi="Arial" w:cs="Arial"/>
                <w:bCs/>
                <w:sz w:val="20"/>
                <w:szCs w:val="20"/>
              </w:rPr>
              <w:t>Wooddale</w:t>
            </w:r>
          </w:p>
        </w:tc>
        <w:tc>
          <w:tcPr>
            <w:tcW w:w="663" w:type="dxa"/>
            <w:shd w:val="clear" w:color="auto" w:fill="FFCCCC"/>
          </w:tcPr>
          <w:p w14:paraId="3AB699B2"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0A332579" w14:textId="77777777" w:rsidR="00AA5179" w:rsidRPr="004115ED" w:rsidRDefault="00AA5179" w:rsidP="003349B0">
            <w:pPr>
              <w:jc w:val="center"/>
              <w:rPr>
                <w:rFonts w:ascii="Arial" w:hAnsi="Arial" w:cs="Arial"/>
                <w:bCs/>
                <w:sz w:val="20"/>
                <w:szCs w:val="20"/>
              </w:rPr>
            </w:pPr>
          </w:p>
        </w:tc>
        <w:tc>
          <w:tcPr>
            <w:tcW w:w="688" w:type="dxa"/>
            <w:shd w:val="clear" w:color="auto" w:fill="FFF2CC" w:themeFill="accent4" w:themeFillTint="33"/>
          </w:tcPr>
          <w:p w14:paraId="67314455" w14:textId="77777777" w:rsidR="00AA5179" w:rsidRPr="004115ED" w:rsidRDefault="00AA5179" w:rsidP="003349B0">
            <w:pPr>
              <w:jc w:val="center"/>
              <w:rPr>
                <w:rFonts w:ascii="Arial" w:hAnsi="Arial" w:cs="Arial"/>
                <w:bCs/>
                <w:sz w:val="20"/>
                <w:szCs w:val="20"/>
              </w:rPr>
            </w:pPr>
          </w:p>
        </w:tc>
        <w:tc>
          <w:tcPr>
            <w:tcW w:w="664" w:type="dxa"/>
            <w:shd w:val="clear" w:color="auto" w:fill="FFF2CC" w:themeFill="accent4" w:themeFillTint="33"/>
          </w:tcPr>
          <w:p w14:paraId="6817659D" w14:textId="77777777" w:rsidR="00AA5179" w:rsidRDefault="00AA5179" w:rsidP="003349B0">
            <w:pPr>
              <w:jc w:val="center"/>
              <w:rPr>
                <w:rFonts w:ascii="Arial" w:hAnsi="Arial" w:cs="Arial"/>
                <w:bCs/>
                <w:sz w:val="20"/>
                <w:szCs w:val="20"/>
              </w:rPr>
            </w:pPr>
          </w:p>
        </w:tc>
        <w:tc>
          <w:tcPr>
            <w:tcW w:w="717" w:type="dxa"/>
            <w:shd w:val="clear" w:color="auto" w:fill="FFF2CC" w:themeFill="accent4" w:themeFillTint="33"/>
          </w:tcPr>
          <w:p w14:paraId="64A23816" w14:textId="77777777" w:rsidR="00AA5179" w:rsidRDefault="00AA5179" w:rsidP="003349B0">
            <w:pPr>
              <w:jc w:val="center"/>
              <w:rPr>
                <w:rFonts w:ascii="Arial" w:hAnsi="Arial" w:cs="Arial"/>
                <w:bCs/>
                <w:sz w:val="20"/>
                <w:szCs w:val="20"/>
              </w:rPr>
            </w:pPr>
          </w:p>
        </w:tc>
        <w:tc>
          <w:tcPr>
            <w:tcW w:w="745" w:type="dxa"/>
            <w:shd w:val="clear" w:color="auto" w:fill="FFF2CC" w:themeFill="accent4" w:themeFillTint="33"/>
          </w:tcPr>
          <w:p w14:paraId="3E4E8E17" w14:textId="77777777" w:rsidR="00AA5179" w:rsidRDefault="00AA5179" w:rsidP="003349B0">
            <w:pPr>
              <w:jc w:val="center"/>
              <w:rPr>
                <w:rFonts w:ascii="Arial" w:hAnsi="Arial" w:cs="Arial"/>
                <w:bCs/>
                <w:sz w:val="20"/>
                <w:szCs w:val="20"/>
              </w:rPr>
            </w:pPr>
          </w:p>
        </w:tc>
        <w:tc>
          <w:tcPr>
            <w:tcW w:w="851" w:type="dxa"/>
            <w:shd w:val="clear" w:color="auto" w:fill="FFF2CC" w:themeFill="accent4" w:themeFillTint="33"/>
          </w:tcPr>
          <w:p w14:paraId="66ADE9FC" w14:textId="77777777" w:rsidR="00AA5179" w:rsidRDefault="00AA5179" w:rsidP="003349B0">
            <w:pPr>
              <w:jc w:val="center"/>
              <w:rPr>
                <w:rFonts w:ascii="Arial" w:hAnsi="Arial" w:cs="Arial"/>
                <w:bCs/>
                <w:sz w:val="20"/>
                <w:szCs w:val="20"/>
              </w:rPr>
            </w:pPr>
          </w:p>
        </w:tc>
        <w:tc>
          <w:tcPr>
            <w:tcW w:w="850" w:type="dxa"/>
            <w:shd w:val="clear" w:color="auto" w:fill="FFF2CC" w:themeFill="accent4" w:themeFillTint="33"/>
          </w:tcPr>
          <w:p w14:paraId="38F65C63" w14:textId="77777777" w:rsidR="00AA5179" w:rsidRDefault="00AA5179" w:rsidP="003349B0">
            <w:pPr>
              <w:jc w:val="center"/>
              <w:rPr>
                <w:rFonts w:ascii="Arial" w:hAnsi="Arial" w:cs="Arial"/>
                <w:bCs/>
                <w:sz w:val="20"/>
                <w:szCs w:val="20"/>
              </w:rPr>
            </w:pPr>
          </w:p>
        </w:tc>
        <w:tc>
          <w:tcPr>
            <w:tcW w:w="788" w:type="dxa"/>
            <w:shd w:val="clear" w:color="auto" w:fill="E2EFD9" w:themeFill="accent6" w:themeFillTint="33"/>
          </w:tcPr>
          <w:p w14:paraId="5E4314C2" w14:textId="77777777" w:rsidR="00AA5179" w:rsidRDefault="00AA5179" w:rsidP="003349B0">
            <w:pPr>
              <w:jc w:val="center"/>
              <w:rPr>
                <w:rFonts w:ascii="Arial" w:hAnsi="Arial" w:cs="Arial"/>
                <w:bCs/>
                <w:sz w:val="20"/>
                <w:szCs w:val="20"/>
              </w:rPr>
            </w:pPr>
            <w:r>
              <w:rPr>
                <w:rFonts w:ascii="Arial" w:hAnsi="Arial" w:cs="Arial"/>
                <w:bCs/>
                <w:sz w:val="20"/>
                <w:szCs w:val="20"/>
              </w:rPr>
              <w:t>190</w:t>
            </w:r>
          </w:p>
        </w:tc>
        <w:tc>
          <w:tcPr>
            <w:tcW w:w="788" w:type="dxa"/>
            <w:shd w:val="clear" w:color="auto" w:fill="E2EFD9" w:themeFill="accent6" w:themeFillTint="33"/>
          </w:tcPr>
          <w:p w14:paraId="4E804BAA" w14:textId="77777777" w:rsidR="00AA5179" w:rsidRDefault="00AA5179" w:rsidP="003349B0">
            <w:pPr>
              <w:jc w:val="center"/>
              <w:rPr>
                <w:rFonts w:ascii="Arial" w:hAnsi="Arial" w:cs="Arial"/>
                <w:bCs/>
                <w:sz w:val="20"/>
                <w:szCs w:val="20"/>
              </w:rPr>
            </w:pPr>
            <w:r>
              <w:rPr>
                <w:rFonts w:ascii="Arial" w:hAnsi="Arial" w:cs="Arial"/>
                <w:bCs/>
                <w:sz w:val="20"/>
                <w:szCs w:val="20"/>
              </w:rPr>
              <w:t>460</w:t>
            </w:r>
          </w:p>
        </w:tc>
        <w:tc>
          <w:tcPr>
            <w:tcW w:w="788" w:type="dxa"/>
            <w:shd w:val="clear" w:color="auto" w:fill="E2EFD9" w:themeFill="accent6" w:themeFillTint="33"/>
          </w:tcPr>
          <w:p w14:paraId="2AE395E5" w14:textId="77777777" w:rsidR="00AA5179" w:rsidRDefault="00AA5179" w:rsidP="003349B0">
            <w:pPr>
              <w:jc w:val="center"/>
              <w:rPr>
                <w:rFonts w:ascii="Arial" w:hAnsi="Arial" w:cs="Arial"/>
                <w:bCs/>
                <w:sz w:val="20"/>
                <w:szCs w:val="20"/>
              </w:rPr>
            </w:pPr>
            <w:r>
              <w:rPr>
                <w:rFonts w:ascii="Arial" w:hAnsi="Arial" w:cs="Arial"/>
                <w:bCs/>
                <w:sz w:val="20"/>
                <w:szCs w:val="20"/>
              </w:rPr>
              <w:t>551</w:t>
            </w:r>
          </w:p>
        </w:tc>
        <w:tc>
          <w:tcPr>
            <w:tcW w:w="788" w:type="dxa"/>
            <w:shd w:val="clear" w:color="auto" w:fill="E2EFD9" w:themeFill="accent6" w:themeFillTint="33"/>
          </w:tcPr>
          <w:p w14:paraId="77FA438F" w14:textId="77777777" w:rsidR="00AA5179" w:rsidRDefault="00AA5179" w:rsidP="003349B0">
            <w:pPr>
              <w:jc w:val="center"/>
              <w:rPr>
                <w:rFonts w:ascii="Arial" w:hAnsi="Arial" w:cs="Arial"/>
                <w:bCs/>
                <w:sz w:val="20"/>
                <w:szCs w:val="20"/>
              </w:rPr>
            </w:pPr>
            <w:r>
              <w:rPr>
                <w:rFonts w:ascii="Arial" w:hAnsi="Arial" w:cs="Arial"/>
                <w:bCs/>
                <w:sz w:val="20"/>
                <w:szCs w:val="20"/>
              </w:rPr>
              <w:t>543</w:t>
            </w:r>
          </w:p>
        </w:tc>
        <w:tc>
          <w:tcPr>
            <w:tcW w:w="788" w:type="dxa"/>
            <w:shd w:val="clear" w:color="auto" w:fill="E2EFD9" w:themeFill="accent6" w:themeFillTint="33"/>
          </w:tcPr>
          <w:p w14:paraId="56FECF31" w14:textId="77777777" w:rsidR="00AA5179" w:rsidRDefault="00AA5179" w:rsidP="003349B0">
            <w:pPr>
              <w:jc w:val="center"/>
              <w:rPr>
                <w:rFonts w:ascii="Arial" w:hAnsi="Arial" w:cs="Arial"/>
                <w:bCs/>
                <w:sz w:val="20"/>
                <w:szCs w:val="20"/>
              </w:rPr>
            </w:pPr>
            <w:r>
              <w:rPr>
                <w:rFonts w:ascii="Arial" w:hAnsi="Arial" w:cs="Arial"/>
                <w:bCs/>
                <w:sz w:val="20"/>
                <w:szCs w:val="20"/>
              </w:rPr>
              <w:t>479</w:t>
            </w:r>
          </w:p>
        </w:tc>
        <w:tc>
          <w:tcPr>
            <w:tcW w:w="788" w:type="dxa"/>
            <w:shd w:val="clear" w:color="auto" w:fill="E2EFD9" w:themeFill="accent6" w:themeFillTint="33"/>
          </w:tcPr>
          <w:p w14:paraId="085F6997" w14:textId="77777777" w:rsidR="00AA5179" w:rsidRDefault="00AA5179" w:rsidP="003349B0">
            <w:pPr>
              <w:jc w:val="center"/>
              <w:rPr>
                <w:rFonts w:ascii="Arial" w:hAnsi="Arial" w:cs="Arial"/>
                <w:bCs/>
                <w:sz w:val="20"/>
                <w:szCs w:val="20"/>
              </w:rPr>
            </w:pPr>
            <w:r>
              <w:rPr>
                <w:rFonts w:ascii="Arial" w:hAnsi="Arial" w:cs="Arial"/>
                <w:bCs/>
                <w:sz w:val="20"/>
                <w:szCs w:val="20"/>
              </w:rPr>
              <w:t>364</w:t>
            </w:r>
          </w:p>
        </w:tc>
        <w:tc>
          <w:tcPr>
            <w:tcW w:w="788" w:type="dxa"/>
            <w:shd w:val="clear" w:color="auto" w:fill="E2EFD9" w:themeFill="accent6" w:themeFillTint="33"/>
          </w:tcPr>
          <w:p w14:paraId="4F6270B7" w14:textId="77777777" w:rsidR="00AA5179" w:rsidRDefault="00AA5179" w:rsidP="003349B0">
            <w:pPr>
              <w:jc w:val="center"/>
              <w:rPr>
                <w:rFonts w:ascii="Arial" w:hAnsi="Arial" w:cs="Arial"/>
                <w:bCs/>
                <w:sz w:val="20"/>
                <w:szCs w:val="20"/>
              </w:rPr>
            </w:pPr>
            <w:r>
              <w:rPr>
                <w:rFonts w:ascii="Arial" w:hAnsi="Arial" w:cs="Arial"/>
                <w:bCs/>
                <w:sz w:val="20"/>
                <w:szCs w:val="20"/>
              </w:rPr>
              <w:t>106</w:t>
            </w:r>
          </w:p>
        </w:tc>
        <w:tc>
          <w:tcPr>
            <w:tcW w:w="788" w:type="dxa"/>
            <w:shd w:val="clear" w:color="auto" w:fill="E2EFD9" w:themeFill="accent6" w:themeFillTint="33"/>
          </w:tcPr>
          <w:p w14:paraId="0E8AF26D" w14:textId="77777777" w:rsidR="00AA5179" w:rsidRDefault="00AA5179" w:rsidP="003349B0">
            <w:pPr>
              <w:jc w:val="center"/>
              <w:rPr>
                <w:rFonts w:ascii="Arial" w:hAnsi="Arial" w:cs="Arial"/>
                <w:bCs/>
                <w:sz w:val="20"/>
                <w:szCs w:val="20"/>
              </w:rPr>
            </w:pPr>
            <w:r>
              <w:rPr>
                <w:rFonts w:ascii="Arial" w:hAnsi="Arial" w:cs="Arial"/>
                <w:bCs/>
                <w:sz w:val="20"/>
                <w:szCs w:val="20"/>
              </w:rPr>
              <w:t>361</w:t>
            </w:r>
          </w:p>
        </w:tc>
        <w:tc>
          <w:tcPr>
            <w:tcW w:w="788" w:type="dxa"/>
            <w:shd w:val="clear" w:color="auto" w:fill="E2EFD9" w:themeFill="accent6" w:themeFillTint="33"/>
          </w:tcPr>
          <w:p w14:paraId="03830031" w14:textId="77777777" w:rsidR="00AA5179" w:rsidRDefault="00AA5179" w:rsidP="003349B0">
            <w:pPr>
              <w:jc w:val="center"/>
              <w:rPr>
                <w:rFonts w:ascii="Arial" w:hAnsi="Arial" w:cs="Arial"/>
                <w:bCs/>
                <w:sz w:val="20"/>
                <w:szCs w:val="20"/>
              </w:rPr>
            </w:pPr>
            <w:r>
              <w:rPr>
                <w:rFonts w:ascii="Arial" w:hAnsi="Arial" w:cs="Arial"/>
                <w:bCs/>
                <w:sz w:val="20"/>
                <w:szCs w:val="20"/>
              </w:rPr>
              <w:t>287</w:t>
            </w:r>
          </w:p>
        </w:tc>
        <w:tc>
          <w:tcPr>
            <w:tcW w:w="788" w:type="dxa"/>
            <w:shd w:val="clear" w:color="auto" w:fill="E2EFD9" w:themeFill="accent6" w:themeFillTint="33"/>
          </w:tcPr>
          <w:p w14:paraId="53AAFAF1" w14:textId="77777777" w:rsidR="00AA5179" w:rsidRDefault="00AA5179" w:rsidP="003349B0">
            <w:pPr>
              <w:jc w:val="center"/>
              <w:rPr>
                <w:rFonts w:ascii="Arial" w:hAnsi="Arial" w:cs="Arial"/>
                <w:bCs/>
                <w:sz w:val="20"/>
                <w:szCs w:val="20"/>
              </w:rPr>
            </w:pPr>
            <w:r>
              <w:rPr>
                <w:rFonts w:ascii="Arial" w:hAnsi="Arial" w:cs="Arial"/>
                <w:bCs/>
                <w:sz w:val="20"/>
                <w:szCs w:val="20"/>
              </w:rPr>
              <w:t>205</w:t>
            </w:r>
          </w:p>
        </w:tc>
      </w:tr>
    </w:tbl>
    <w:p w14:paraId="7098E113" w14:textId="77777777" w:rsidR="00AA5179" w:rsidRDefault="00AA5179" w:rsidP="007C4151">
      <w:pPr>
        <w:rPr>
          <w:rFonts w:ascii="Arial" w:hAnsi="Arial" w:cs="Arial"/>
          <w:color w:val="222222"/>
          <w:sz w:val="20"/>
          <w:szCs w:val="20"/>
        </w:rPr>
      </w:pPr>
    </w:p>
    <w:sectPr w:rsidR="00AA5179" w:rsidSect="00146479">
      <w:footerReference w:type="default" r:id="rId2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54A2" w14:textId="77777777" w:rsidR="00146479" w:rsidRDefault="00146479" w:rsidP="00152508">
      <w:r>
        <w:separator/>
      </w:r>
    </w:p>
  </w:endnote>
  <w:endnote w:type="continuationSeparator" w:id="0">
    <w:p w14:paraId="3BBA0F18" w14:textId="77777777" w:rsidR="00146479" w:rsidRDefault="00146479"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8B7866" w:rsidRDefault="008B786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B7866" w:rsidRDefault="008B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76E5" w14:textId="77777777" w:rsidR="00146479" w:rsidRDefault="00146479" w:rsidP="00152508">
      <w:r>
        <w:separator/>
      </w:r>
    </w:p>
  </w:footnote>
  <w:footnote w:type="continuationSeparator" w:id="0">
    <w:p w14:paraId="7D792DA4" w14:textId="77777777" w:rsidR="00146479" w:rsidRDefault="00146479"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EB9"/>
    <w:multiLevelType w:val="multilevel"/>
    <w:tmpl w:val="E1E6B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77D27"/>
    <w:multiLevelType w:val="multilevel"/>
    <w:tmpl w:val="0CF6B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B1E5E"/>
    <w:multiLevelType w:val="multilevel"/>
    <w:tmpl w:val="625A8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B4B94"/>
    <w:multiLevelType w:val="multilevel"/>
    <w:tmpl w:val="57B8C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87947"/>
    <w:multiLevelType w:val="multilevel"/>
    <w:tmpl w:val="F4B68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73A79"/>
    <w:multiLevelType w:val="hybridMultilevel"/>
    <w:tmpl w:val="220C9978"/>
    <w:lvl w:ilvl="0" w:tplc="99AA89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24638E"/>
    <w:multiLevelType w:val="multilevel"/>
    <w:tmpl w:val="203E6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23E8"/>
    <w:multiLevelType w:val="multilevel"/>
    <w:tmpl w:val="72B4D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93A04"/>
    <w:multiLevelType w:val="multilevel"/>
    <w:tmpl w:val="B6902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6771F2"/>
    <w:multiLevelType w:val="multilevel"/>
    <w:tmpl w:val="66C4C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2833A8"/>
    <w:multiLevelType w:val="hybridMultilevel"/>
    <w:tmpl w:val="97587254"/>
    <w:lvl w:ilvl="0" w:tplc="2D00CFC6">
      <w:start w:val="3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FA0816"/>
    <w:multiLevelType w:val="hybridMultilevel"/>
    <w:tmpl w:val="ABBAA16E"/>
    <w:lvl w:ilvl="0" w:tplc="9E8E5898">
      <w:start w:val="2"/>
      <w:numFmt w:val="decimal"/>
      <w:lvlText w:val="%1."/>
      <w:lvlJc w:val="left"/>
      <w:pPr>
        <w:ind w:left="279" w:hanging="230"/>
      </w:pPr>
      <w:rPr>
        <w:rFonts w:ascii="Times New Roman" w:eastAsia="Times New Roman" w:hAnsi="Times New Roman" w:hint="default"/>
        <w:color w:val="67696D"/>
        <w:w w:val="99"/>
        <w:sz w:val="21"/>
        <w:szCs w:val="21"/>
      </w:rPr>
    </w:lvl>
    <w:lvl w:ilvl="1" w:tplc="3C922D42">
      <w:start w:val="1"/>
      <w:numFmt w:val="bullet"/>
      <w:lvlText w:val="•"/>
      <w:lvlJc w:val="left"/>
      <w:pPr>
        <w:ind w:left="569" w:hanging="230"/>
      </w:pPr>
      <w:rPr>
        <w:rFonts w:hint="default"/>
      </w:rPr>
    </w:lvl>
    <w:lvl w:ilvl="2" w:tplc="85BC0D94">
      <w:start w:val="1"/>
      <w:numFmt w:val="bullet"/>
      <w:lvlText w:val="•"/>
      <w:lvlJc w:val="left"/>
      <w:pPr>
        <w:ind w:left="859" w:hanging="230"/>
      </w:pPr>
      <w:rPr>
        <w:rFonts w:hint="default"/>
      </w:rPr>
    </w:lvl>
    <w:lvl w:ilvl="3" w:tplc="6C101E4A">
      <w:start w:val="1"/>
      <w:numFmt w:val="bullet"/>
      <w:lvlText w:val="•"/>
      <w:lvlJc w:val="left"/>
      <w:pPr>
        <w:ind w:left="1149" w:hanging="230"/>
      </w:pPr>
      <w:rPr>
        <w:rFonts w:hint="default"/>
      </w:rPr>
    </w:lvl>
    <w:lvl w:ilvl="4" w:tplc="5896F564">
      <w:start w:val="1"/>
      <w:numFmt w:val="bullet"/>
      <w:lvlText w:val="•"/>
      <w:lvlJc w:val="left"/>
      <w:pPr>
        <w:ind w:left="1439" w:hanging="230"/>
      </w:pPr>
      <w:rPr>
        <w:rFonts w:hint="default"/>
      </w:rPr>
    </w:lvl>
    <w:lvl w:ilvl="5" w:tplc="96C2F42C">
      <w:start w:val="1"/>
      <w:numFmt w:val="bullet"/>
      <w:lvlText w:val="•"/>
      <w:lvlJc w:val="left"/>
      <w:pPr>
        <w:ind w:left="1729" w:hanging="230"/>
      </w:pPr>
      <w:rPr>
        <w:rFonts w:hint="default"/>
      </w:rPr>
    </w:lvl>
    <w:lvl w:ilvl="6" w:tplc="F140C16A">
      <w:start w:val="1"/>
      <w:numFmt w:val="bullet"/>
      <w:lvlText w:val="•"/>
      <w:lvlJc w:val="left"/>
      <w:pPr>
        <w:ind w:left="2019" w:hanging="230"/>
      </w:pPr>
      <w:rPr>
        <w:rFonts w:hint="default"/>
      </w:rPr>
    </w:lvl>
    <w:lvl w:ilvl="7" w:tplc="A0902DB0">
      <w:start w:val="1"/>
      <w:numFmt w:val="bullet"/>
      <w:lvlText w:val="•"/>
      <w:lvlJc w:val="left"/>
      <w:pPr>
        <w:ind w:left="2309" w:hanging="230"/>
      </w:pPr>
      <w:rPr>
        <w:rFonts w:hint="default"/>
      </w:rPr>
    </w:lvl>
    <w:lvl w:ilvl="8" w:tplc="268C4756">
      <w:start w:val="1"/>
      <w:numFmt w:val="bullet"/>
      <w:lvlText w:val="•"/>
      <w:lvlJc w:val="left"/>
      <w:pPr>
        <w:ind w:left="2599" w:hanging="230"/>
      </w:pPr>
      <w:rPr>
        <w:rFonts w:hint="default"/>
      </w:rPr>
    </w:lvl>
  </w:abstractNum>
  <w:abstractNum w:abstractNumId="12" w15:restartNumberingAfterBreak="0">
    <w:nsid w:val="664A03A6"/>
    <w:multiLevelType w:val="multilevel"/>
    <w:tmpl w:val="41942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2E74C2"/>
    <w:multiLevelType w:val="multilevel"/>
    <w:tmpl w:val="ED8CD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01BEA"/>
    <w:multiLevelType w:val="multilevel"/>
    <w:tmpl w:val="3A36A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5D01D4"/>
    <w:multiLevelType w:val="multilevel"/>
    <w:tmpl w:val="BE345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4D4064"/>
    <w:multiLevelType w:val="multilevel"/>
    <w:tmpl w:val="0348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775293">
    <w:abstractNumId w:val="16"/>
  </w:num>
  <w:num w:numId="2" w16cid:durableId="770979727">
    <w:abstractNumId w:val="11"/>
  </w:num>
  <w:num w:numId="3" w16cid:durableId="1411855401">
    <w:abstractNumId w:val="5"/>
  </w:num>
  <w:num w:numId="4" w16cid:durableId="821896358">
    <w:abstractNumId w:val="9"/>
  </w:num>
  <w:num w:numId="5" w16cid:durableId="478351692">
    <w:abstractNumId w:val="15"/>
  </w:num>
  <w:num w:numId="6" w16cid:durableId="581179412">
    <w:abstractNumId w:val="7"/>
  </w:num>
  <w:num w:numId="7" w16cid:durableId="851459829">
    <w:abstractNumId w:val="3"/>
  </w:num>
  <w:num w:numId="8" w16cid:durableId="2024673319">
    <w:abstractNumId w:val="13"/>
  </w:num>
  <w:num w:numId="9" w16cid:durableId="1508446763">
    <w:abstractNumId w:val="6"/>
  </w:num>
  <w:num w:numId="10" w16cid:durableId="1531334793">
    <w:abstractNumId w:val="0"/>
  </w:num>
  <w:num w:numId="11" w16cid:durableId="328102572">
    <w:abstractNumId w:val="14"/>
  </w:num>
  <w:num w:numId="12" w16cid:durableId="2122802448">
    <w:abstractNumId w:val="4"/>
  </w:num>
  <w:num w:numId="13" w16cid:durableId="1780367931">
    <w:abstractNumId w:val="8"/>
  </w:num>
  <w:num w:numId="14" w16cid:durableId="559051429">
    <w:abstractNumId w:val="12"/>
  </w:num>
  <w:num w:numId="15" w16cid:durableId="454062472">
    <w:abstractNumId w:val="1"/>
  </w:num>
  <w:num w:numId="16" w16cid:durableId="805975908">
    <w:abstractNumId w:val="2"/>
  </w:num>
  <w:num w:numId="17" w16cid:durableId="17220543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12287"/>
    <w:rsid w:val="00025664"/>
    <w:rsid w:val="000331C8"/>
    <w:rsid w:val="0003356A"/>
    <w:rsid w:val="000352B5"/>
    <w:rsid w:val="00037CF3"/>
    <w:rsid w:val="000429C0"/>
    <w:rsid w:val="00043825"/>
    <w:rsid w:val="000544A8"/>
    <w:rsid w:val="0005577E"/>
    <w:rsid w:val="00055F8B"/>
    <w:rsid w:val="00056714"/>
    <w:rsid w:val="0005766C"/>
    <w:rsid w:val="00067160"/>
    <w:rsid w:val="00072CE4"/>
    <w:rsid w:val="00080275"/>
    <w:rsid w:val="00092398"/>
    <w:rsid w:val="00094BE1"/>
    <w:rsid w:val="000A1CA9"/>
    <w:rsid w:val="000A38B0"/>
    <w:rsid w:val="000A3A10"/>
    <w:rsid w:val="000A5952"/>
    <w:rsid w:val="000A6FA2"/>
    <w:rsid w:val="000B0940"/>
    <w:rsid w:val="000D0B4D"/>
    <w:rsid w:val="000D23FD"/>
    <w:rsid w:val="000D2726"/>
    <w:rsid w:val="000D4B73"/>
    <w:rsid w:val="000D74C0"/>
    <w:rsid w:val="000E00C0"/>
    <w:rsid w:val="000E55E9"/>
    <w:rsid w:val="000F1418"/>
    <w:rsid w:val="000F1F2A"/>
    <w:rsid w:val="000F4F88"/>
    <w:rsid w:val="00101E00"/>
    <w:rsid w:val="0010375E"/>
    <w:rsid w:val="0010649B"/>
    <w:rsid w:val="001170F4"/>
    <w:rsid w:val="00120A2F"/>
    <w:rsid w:val="001368D4"/>
    <w:rsid w:val="00144E47"/>
    <w:rsid w:val="00145212"/>
    <w:rsid w:val="001457BF"/>
    <w:rsid w:val="00146479"/>
    <w:rsid w:val="00147ACA"/>
    <w:rsid w:val="00151495"/>
    <w:rsid w:val="00152508"/>
    <w:rsid w:val="001633AF"/>
    <w:rsid w:val="001673DD"/>
    <w:rsid w:val="0017531E"/>
    <w:rsid w:val="001852A0"/>
    <w:rsid w:val="00186AC3"/>
    <w:rsid w:val="00190EA2"/>
    <w:rsid w:val="00191B9E"/>
    <w:rsid w:val="00194187"/>
    <w:rsid w:val="0019697A"/>
    <w:rsid w:val="00197928"/>
    <w:rsid w:val="00197CC1"/>
    <w:rsid w:val="001A04BF"/>
    <w:rsid w:val="001A170E"/>
    <w:rsid w:val="001A1F74"/>
    <w:rsid w:val="001A51C1"/>
    <w:rsid w:val="001A654F"/>
    <w:rsid w:val="001B2894"/>
    <w:rsid w:val="001B28A9"/>
    <w:rsid w:val="001B2FB0"/>
    <w:rsid w:val="001B40F3"/>
    <w:rsid w:val="001B7A58"/>
    <w:rsid w:val="001B7A86"/>
    <w:rsid w:val="001C4DDA"/>
    <w:rsid w:val="001C57E8"/>
    <w:rsid w:val="001D17F1"/>
    <w:rsid w:val="001D1A5E"/>
    <w:rsid w:val="001D3285"/>
    <w:rsid w:val="001D6A0E"/>
    <w:rsid w:val="001E1140"/>
    <w:rsid w:val="001E29EE"/>
    <w:rsid w:val="001E3EBC"/>
    <w:rsid w:val="001F2AB8"/>
    <w:rsid w:val="001F542B"/>
    <w:rsid w:val="001F5724"/>
    <w:rsid w:val="001F7318"/>
    <w:rsid w:val="00205545"/>
    <w:rsid w:val="00223724"/>
    <w:rsid w:val="00226D0C"/>
    <w:rsid w:val="00227FEC"/>
    <w:rsid w:val="00241B12"/>
    <w:rsid w:val="00243EF4"/>
    <w:rsid w:val="00244BDE"/>
    <w:rsid w:val="00246FA6"/>
    <w:rsid w:val="002508CB"/>
    <w:rsid w:val="00250E0F"/>
    <w:rsid w:val="00252136"/>
    <w:rsid w:val="002577E6"/>
    <w:rsid w:val="0026421F"/>
    <w:rsid w:val="00266A0B"/>
    <w:rsid w:val="002711E3"/>
    <w:rsid w:val="002816C1"/>
    <w:rsid w:val="002823E0"/>
    <w:rsid w:val="002829A6"/>
    <w:rsid w:val="002851AE"/>
    <w:rsid w:val="00286361"/>
    <w:rsid w:val="0028689F"/>
    <w:rsid w:val="0028787A"/>
    <w:rsid w:val="00291639"/>
    <w:rsid w:val="002955C3"/>
    <w:rsid w:val="0029783B"/>
    <w:rsid w:val="00297CFC"/>
    <w:rsid w:val="002A0B24"/>
    <w:rsid w:val="002A4863"/>
    <w:rsid w:val="002A6E99"/>
    <w:rsid w:val="002A7F52"/>
    <w:rsid w:val="002B3B2D"/>
    <w:rsid w:val="002B5FFA"/>
    <w:rsid w:val="002C0F31"/>
    <w:rsid w:val="002C1A63"/>
    <w:rsid w:val="002C3B8B"/>
    <w:rsid w:val="002C5ADB"/>
    <w:rsid w:val="002D00E9"/>
    <w:rsid w:val="002D25FD"/>
    <w:rsid w:val="002D33B5"/>
    <w:rsid w:val="002E0EFA"/>
    <w:rsid w:val="002E243A"/>
    <w:rsid w:val="002E2769"/>
    <w:rsid w:val="002E6C1E"/>
    <w:rsid w:val="002F152F"/>
    <w:rsid w:val="002F26D1"/>
    <w:rsid w:val="002F2CC8"/>
    <w:rsid w:val="002F4744"/>
    <w:rsid w:val="002F6049"/>
    <w:rsid w:val="002F7EA3"/>
    <w:rsid w:val="00302A47"/>
    <w:rsid w:val="00306225"/>
    <w:rsid w:val="00307971"/>
    <w:rsid w:val="003104F4"/>
    <w:rsid w:val="00315729"/>
    <w:rsid w:val="003223C2"/>
    <w:rsid w:val="00322F34"/>
    <w:rsid w:val="00323A9C"/>
    <w:rsid w:val="00330F5C"/>
    <w:rsid w:val="003343E5"/>
    <w:rsid w:val="00335598"/>
    <w:rsid w:val="00336034"/>
    <w:rsid w:val="003474FE"/>
    <w:rsid w:val="00353186"/>
    <w:rsid w:val="00367343"/>
    <w:rsid w:val="00367C24"/>
    <w:rsid w:val="00373DF7"/>
    <w:rsid w:val="0037717B"/>
    <w:rsid w:val="003772AC"/>
    <w:rsid w:val="00377510"/>
    <w:rsid w:val="0038358D"/>
    <w:rsid w:val="003866F3"/>
    <w:rsid w:val="00386850"/>
    <w:rsid w:val="003903B9"/>
    <w:rsid w:val="003929DA"/>
    <w:rsid w:val="00393A39"/>
    <w:rsid w:val="00394774"/>
    <w:rsid w:val="003A1B6C"/>
    <w:rsid w:val="003B525F"/>
    <w:rsid w:val="003B577D"/>
    <w:rsid w:val="003B69A0"/>
    <w:rsid w:val="003C03C5"/>
    <w:rsid w:val="003C1697"/>
    <w:rsid w:val="003C25AE"/>
    <w:rsid w:val="003C52B9"/>
    <w:rsid w:val="003C6506"/>
    <w:rsid w:val="003C6678"/>
    <w:rsid w:val="003D07B9"/>
    <w:rsid w:val="003D2EA1"/>
    <w:rsid w:val="003D3000"/>
    <w:rsid w:val="003E055E"/>
    <w:rsid w:val="003F787C"/>
    <w:rsid w:val="003F7E47"/>
    <w:rsid w:val="00401850"/>
    <w:rsid w:val="00403932"/>
    <w:rsid w:val="00406BCC"/>
    <w:rsid w:val="00410ADB"/>
    <w:rsid w:val="00414D09"/>
    <w:rsid w:val="004229F9"/>
    <w:rsid w:val="00422ADE"/>
    <w:rsid w:val="0042470E"/>
    <w:rsid w:val="00424996"/>
    <w:rsid w:val="0042614C"/>
    <w:rsid w:val="0042679A"/>
    <w:rsid w:val="00430997"/>
    <w:rsid w:val="004310DB"/>
    <w:rsid w:val="004323E6"/>
    <w:rsid w:val="00435912"/>
    <w:rsid w:val="00436379"/>
    <w:rsid w:val="004363FA"/>
    <w:rsid w:val="004518D3"/>
    <w:rsid w:val="0045472F"/>
    <w:rsid w:val="00456FBE"/>
    <w:rsid w:val="00470A33"/>
    <w:rsid w:val="00481F7A"/>
    <w:rsid w:val="00482177"/>
    <w:rsid w:val="00484F63"/>
    <w:rsid w:val="00485041"/>
    <w:rsid w:val="00485199"/>
    <w:rsid w:val="00491749"/>
    <w:rsid w:val="0049453A"/>
    <w:rsid w:val="00497606"/>
    <w:rsid w:val="004A1559"/>
    <w:rsid w:val="004A3701"/>
    <w:rsid w:val="004A40ED"/>
    <w:rsid w:val="004A7481"/>
    <w:rsid w:val="004B2F38"/>
    <w:rsid w:val="004B33FC"/>
    <w:rsid w:val="004B5739"/>
    <w:rsid w:val="004C02C3"/>
    <w:rsid w:val="004D0CAD"/>
    <w:rsid w:val="004D3F20"/>
    <w:rsid w:val="004E5131"/>
    <w:rsid w:val="004E66DB"/>
    <w:rsid w:val="004F1E2B"/>
    <w:rsid w:val="004F2CB4"/>
    <w:rsid w:val="004F426E"/>
    <w:rsid w:val="00500302"/>
    <w:rsid w:val="00501969"/>
    <w:rsid w:val="00503733"/>
    <w:rsid w:val="00512742"/>
    <w:rsid w:val="00513634"/>
    <w:rsid w:val="00514A0C"/>
    <w:rsid w:val="0051629A"/>
    <w:rsid w:val="00524107"/>
    <w:rsid w:val="00530C36"/>
    <w:rsid w:val="005352AD"/>
    <w:rsid w:val="00546F70"/>
    <w:rsid w:val="005549B0"/>
    <w:rsid w:val="00566E1E"/>
    <w:rsid w:val="005874BA"/>
    <w:rsid w:val="00590174"/>
    <w:rsid w:val="00592411"/>
    <w:rsid w:val="005943F1"/>
    <w:rsid w:val="00597B19"/>
    <w:rsid w:val="005A5450"/>
    <w:rsid w:val="005B3072"/>
    <w:rsid w:val="005B4DE0"/>
    <w:rsid w:val="005B756A"/>
    <w:rsid w:val="005C6475"/>
    <w:rsid w:val="005D2488"/>
    <w:rsid w:val="005D441E"/>
    <w:rsid w:val="005E23BA"/>
    <w:rsid w:val="005E25B0"/>
    <w:rsid w:val="005E26FB"/>
    <w:rsid w:val="005E521A"/>
    <w:rsid w:val="005F550C"/>
    <w:rsid w:val="005F7BA9"/>
    <w:rsid w:val="00607FB6"/>
    <w:rsid w:val="0061248E"/>
    <w:rsid w:val="00615C03"/>
    <w:rsid w:val="00621864"/>
    <w:rsid w:val="006252A2"/>
    <w:rsid w:val="00634F2C"/>
    <w:rsid w:val="00640AC2"/>
    <w:rsid w:val="006428BF"/>
    <w:rsid w:val="00655348"/>
    <w:rsid w:val="00664007"/>
    <w:rsid w:val="006810F6"/>
    <w:rsid w:val="006813DE"/>
    <w:rsid w:val="00682BD9"/>
    <w:rsid w:val="00687BEB"/>
    <w:rsid w:val="0069106F"/>
    <w:rsid w:val="00692D88"/>
    <w:rsid w:val="00695416"/>
    <w:rsid w:val="00696B20"/>
    <w:rsid w:val="006A0435"/>
    <w:rsid w:val="006A0A4F"/>
    <w:rsid w:val="006A42A2"/>
    <w:rsid w:val="006A4FEC"/>
    <w:rsid w:val="006B5F66"/>
    <w:rsid w:val="006C183F"/>
    <w:rsid w:val="006D25A4"/>
    <w:rsid w:val="006D671E"/>
    <w:rsid w:val="006D6C68"/>
    <w:rsid w:val="006E1859"/>
    <w:rsid w:val="006E2DA8"/>
    <w:rsid w:val="006F004E"/>
    <w:rsid w:val="006F3A63"/>
    <w:rsid w:val="007044FC"/>
    <w:rsid w:val="00706C6F"/>
    <w:rsid w:val="00711947"/>
    <w:rsid w:val="0071583A"/>
    <w:rsid w:val="007200AA"/>
    <w:rsid w:val="00721C94"/>
    <w:rsid w:val="007229A6"/>
    <w:rsid w:val="007252A6"/>
    <w:rsid w:val="00731DDA"/>
    <w:rsid w:val="00733E04"/>
    <w:rsid w:val="00736B4F"/>
    <w:rsid w:val="00740282"/>
    <w:rsid w:val="00741C23"/>
    <w:rsid w:val="0074249D"/>
    <w:rsid w:val="0074637F"/>
    <w:rsid w:val="007549A4"/>
    <w:rsid w:val="0075523E"/>
    <w:rsid w:val="00756B57"/>
    <w:rsid w:val="00760141"/>
    <w:rsid w:val="00762F89"/>
    <w:rsid w:val="007649C3"/>
    <w:rsid w:val="0076648D"/>
    <w:rsid w:val="007743CB"/>
    <w:rsid w:val="00777108"/>
    <w:rsid w:val="00777115"/>
    <w:rsid w:val="00780578"/>
    <w:rsid w:val="007838E7"/>
    <w:rsid w:val="0078608A"/>
    <w:rsid w:val="00786CE5"/>
    <w:rsid w:val="007907AC"/>
    <w:rsid w:val="00791794"/>
    <w:rsid w:val="007947E0"/>
    <w:rsid w:val="00796CD1"/>
    <w:rsid w:val="007A142E"/>
    <w:rsid w:val="007A4033"/>
    <w:rsid w:val="007A4C3B"/>
    <w:rsid w:val="007A4F1F"/>
    <w:rsid w:val="007A6B6C"/>
    <w:rsid w:val="007B1296"/>
    <w:rsid w:val="007B15AB"/>
    <w:rsid w:val="007B1DD5"/>
    <w:rsid w:val="007B38A4"/>
    <w:rsid w:val="007B6544"/>
    <w:rsid w:val="007B6638"/>
    <w:rsid w:val="007B73B8"/>
    <w:rsid w:val="007C4151"/>
    <w:rsid w:val="007C60B8"/>
    <w:rsid w:val="007C73B2"/>
    <w:rsid w:val="007C7682"/>
    <w:rsid w:val="007D0538"/>
    <w:rsid w:val="007E4D30"/>
    <w:rsid w:val="007E5524"/>
    <w:rsid w:val="007F0585"/>
    <w:rsid w:val="007F6501"/>
    <w:rsid w:val="0081121F"/>
    <w:rsid w:val="0082190F"/>
    <w:rsid w:val="008278B3"/>
    <w:rsid w:val="00840596"/>
    <w:rsid w:val="00841017"/>
    <w:rsid w:val="0084745E"/>
    <w:rsid w:val="0085226A"/>
    <w:rsid w:val="0086165F"/>
    <w:rsid w:val="00864801"/>
    <w:rsid w:val="00875909"/>
    <w:rsid w:val="00875A03"/>
    <w:rsid w:val="00876D66"/>
    <w:rsid w:val="00883737"/>
    <w:rsid w:val="008907B6"/>
    <w:rsid w:val="00891A9E"/>
    <w:rsid w:val="008967B7"/>
    <w:rsid w:val="008A1F0B"/>
    <w:rsid w:val="008A425E"/>
    <w:rsid w:val="008A7E40"/>
    <w:rsid w:val="008B2321"/>
    <w:rsid w:val="008B26C3"/>
    <w:rsid w:val="008B3D0A"/>
    <w:rsid w:val="008B4C72"/>
    <w:rsid w:val="008B7866"/>
    <w:rsid w:val="008C1602"/>
    <w:rsid w:val="008C4F27"/>
    <w:rsid w:val="008C6EFF"/>
    <w:rsid w:val="008E149E"/>
    <w:rsid w:val="008E40DC"/>
    <w:rsid w:val="008E56D6"/>
    <w:rsid w:val="008F3C40"/>
    <w:rsid w:val="008F42FB"/>
    <w:rsid w:val="008F55B8"/>
    <w:rsid w:val="008F6849"/>
    <w:rsid w:val="00902ADC"/>
    <w:rsid w:val="00905693"/>
    <w:rsid w:val="00914DEB"/>
    <w:rsid w:val="009164F2"/>
    <w:rsid w:val="00917612"/>
    <w:rsid w:val="009207FA"/>
    <w:rsid w:val="0092102F"/>
    <w:rsid w:val="00922016"/>
    <w:rsid w:val="00930495"/>
    <w:rsid w:val="009304CD"/>
    <w:rsid w:val="00934FF5"/>
    <w:rsid w:val="0093552E"/>
    <w:rsid w:val="00936006"/>
    <w:rsid w:val="009417A9"/>
    <w:rsid w:val="00942A03"/>
    <w:rsid w:val="00945C12"/>
    <w:rsid w:val="00945EE3"/>
    <w:rsid w:val="00946014"/>
    <w:rsid w:val="00946CFD"/>
    <w:rsid w:val="009560EE"/>
    <w:rsid w:val="00960004"/>
    <w:rsid w:val="00971238"/>
    <w:rsid w:val="0098253B"/>
    <w:rsid w:val="009853E6"/>
    <w:rsid w:val="00985829"/>
    <w:rsid w:val="009A1231"/>
    <w:rsid w:val="009A195E"/>
    <w:rsid w:val="009A36FE"/>
    <w:rsid w:val="009A6711"/>
    <w:rsid w:val="009A79A0"/>
    <w:rsid w:val="009B07E5"/>
    <w:rsid w:val="009B0EF7"/>
    <w:rsid w:val="009C396A"/>
    <w:rsid w:val="009C507B"/>
    <w:rsid w:val="009C69F4"/>
    <w:rsid w:val="009C7CBB"/>
    <w:rsid w:val="009D0D23"/>
    <w:rsid w:val="009D6B52"/>
    <w:rsid w:val="009E29A8"/>
    <w:rsid w:val="009E2EE7"/>
    <w:rsid w:val="009E58E5"/>
    <w:rsid w:val="009E5B8E"/>
    <w:rsid w:val="009E6679"/>
    <w:rsid w:val="009E6F80"/>
    <w:rsid w:val="009E7F55"/>
    <w:rsid w:val="009F22B5"/>
    <w:rsid w:val="009F3B15"/>
    <w:rsid w:val="009F5ACA"/>
    <w:rsid w:val="009F61BA"/>
    <w:rsid w:val="00A03722"/>
    <w:rsid w:val="00A04A7F"/>
    <w:rsid w:val="00A109FE"/>
    <w:rsid w:val="00A1478F"/>
    <w:rsid w:val="00A16F7A"/>
    <w:rsid w:val="00A200B6"/>
    <w:rsid w:val="00A27591"/>
    <w:rsid w:val="00A302D0"/>
    <w:rsid w:val="00A3074A"/>
    <w:rsid w:val="00A33EFC"/>
    <w:rsid w:val="00A3691F"/>
    <w:rsid w:val="00A36AD7"/>
    <w:rsid w:val="00A44C4E"/>
    <w:rsid w:val="00A5079F"/>
    <w:rsid w:val="00A51C84"/>
    <w:rsid w:val="00A53E97"/>
    <w:rsid w:val="00A56DDF"/>
    <w:rsid w:val="00A56E31"/>
    <w:rsid w:val="00A6330A"/>
    <w:rsid w:val="00A666B6"/>
    <w:rsid w:val="00A71CA2"/>
    <w:rsid w:val="00A72495"/>
    <w:rsid w:val="00A7273A"/>
    <w:rsid w:val="00A81D62"/>
    <w:rsid w:val="00A82916"/>
    <w:rsid w:val="00A83824"/>
    <w:rsid w:val="00A86EED"/>
    <w:rsid w:val="00A946D6"/>
    <w:rsid w:val="00A94ED2"/>
    <w:rsid w:val="00AA1A7D"/>
    <w:rsid w:val="00AA4D39"/>
    <w:rsid w:val="00AA5179"/>
    <w:rsid w:val="00AA659F"/>
    <w:rsid w:val="00AA6B9C"/>
    <w:rsid w:val="00AA6FA8"/>
    <w:rsid w:val="00AB1C74"/>
    <w:rsid w:val="00AB4590"/>
    <w:rsid w:val="00AB55D3"/>
    <w:rsid w:val="00AC3175"/>
    <w:rsid w:val="00AC3C76"/>
    <w:rsid w:val="00AC3EDC"/>
    <w:rsid w:val="00AC601E"/>
    <w:rsid w:val="00AD15C4"/>
    <w:rsid w:val="00AD3BFF"/>
    <w:rsid w:val="00AD5D22"/>
    <w:rsid w:val="00AD6383"/>
    <w:rsid w:val="00AE0C23"/>
    <w:rsid w:val="00AE34AC"/>
    <w:rsid w:val="00AE34B9"/>
    <w:rsid w:val="00AE435E"/>
    <w:rsid w:val="00AF1EC9"/>
    <w:rsid w:val="00AF5842"/>
    <w:rsid w:val="00AF626F"/>
    <w:rsid w:val="00B03105"/>
    <w:rsid w:val="00B14F1D"/>
    <w:rsid w:val="00B17F69"/>
    <w:rsid w:val="00B21D76"/>
    <w:rsid w:val="00B2412B"/>
    <w:rsid w:val="00B3305B"/>
    <w:rsid w:val="00B35596"/>
    <w:rsid w:val="00B36DBE"/>
    <w:rsid w:val="00B375CE"/>
    <w:rsid w:val="00B40410"/>
    <w:rsid w:val="00B40485"/>
    <w:rsid w:val="00B418F7"/>
    <w:rsid w:val="00B4316E"/>
    <w:rsid w:val="00B500AA"/>
    <w:rsid w:val="00B51418"/>
    <w:rsid w:val="00B52443"/>
    <w:rsid w:val="00B53FA5"/>
    <w:rsid w:val="00B540F4"/>
    <w:rsid w:val="00B562AD"/>
    <w:rsid w:val="00B57DA3"/>
    <w:rsid w:val="00B63599"/>
    <w:rsid w:val="00B66113"/>
    <w:rsid w:val="00B702A1"/>
    <w:rsid w:val="00B716D2"/>
    <w:rsid w:val="00B74CDC"/>
    <w:rsid w:val="00B75AB5"/>
    <w:rsid w:val="00B811EB"/>
    <w:rsid w:val="00B81E10"/>
    <w:rsid w:val="00B85B0D"/>
    <w:rsid w:val="00B87EB2"/>
    <w:rsid w:val="00B91E9D"/>
    <w:rsid w:val="00B959B4"/>
    <w:rsid w:val="00B971D3"/>
    <w:rsid w:val="00BA5D6B"/>
    <w:rsid w:val="00BB2956"/>
    <w:rsid w:val="00BB3FE4"/>
    <w:rsid w:val="00BB45D6"/>
    <w:rsid w:val="00BB4726"/>
    <w:rsid w:val="00BB491A"/>
    <w:rsid w:val="00BB5F87"/>
    <w:rsid w:val="00BC0204"/>
    <w:rsid w:val="00BD3B6B"/>
    <w:rsid w:val="00BD6230"/>
    <w:rsid w:val="00BE6EF5"/>
    <w:rsid w:val="00BF18F1"/>
    <w:rsid w:val="00BF1DA1"/>
    <w:rsid w:val="00BF40C9"/>
    <w:rsid w:val="00BF4A29"/>
    <w:rsid w:val="00BF6088"/>
    <w:rsid w:val="00BF6BBE"/>
    <w:rsid w:val="00C0002E"/>
    <w:rsid w:val="00C0193C"/>
    <w:rsid w:val="00C0251F"/>
    <w:rsid w:val="00C02E9F"/>
    <w:rsid w:val="00C051FE"/>
    <w:rsid w:val="00C067EA"/>
    <w:rsid w:val="00C07E39"/>
    <w:rsid w:val="00C11A5C"/>
    <w:rsid w:val="00C11BAD"/>
    <w:rsid w:val="00C172CB"/>
    <w:rsid w:val="00C17E58"/>
    <w:rsid w:val="00C24307"/>
    <w:rsid w:val="00C32C41"/>
    <w:rsid w:val="00C342E4"/>
    <w:rsid w:val="00C357B8"/>
    <w:rsid w:val="00C430CB"/>
    <w:rsid w:val="00C43F5B"/>
    <w:rsid w:val="00C44691"/>
    <w:rsid w:val="00C5096E"/>
    <w:rsid w:val="00C53572"/>
    <w:rsid w:val="00C5606C"/>
    <w:rsid w:val="00C577F1"/>
    <w:rsid w:val="00C619C8"/>
    <w:rsid w:val="00C63234"/>
    <w:rsid w:val="00C67256"/>
    <w:rsid w:val="00C75E8E"/>
    <w:rsid w:val="00C80F42"/>
    <w:rsid w:val="00C81767"/>
    <w:rsid w:val="00C86914"/>
    <w:rsid w:val="00C90FC2"/>
    <w:rsid w:val="00C93922"/>
    <w:rsid w:val="00C96F69"/>
    <w:rsid w:val="00C973F8"/>
    <w:rsid w:val="00CA0662"/>
    <w:rsid w:val="00CA4B55"/>
    <w:rsid w:val="00CA4EA7"/>
    <w:rsid w:val="00CB0C96"/>
    <w:rsid w:val="00CB0EB2"/>
    <w:rsid w:val="00CB4566"/>
    <w:rsid w:val="00CB4A9F"/>
    <w:rsid w:val="00CB5A83"/>
    <w:rsid w:val="00CC3A8A"/>
    <w:rsid w:val="00CC4D87"/>
    <w:rsid w:val="00CD0357"/>
    <w:rsid w:val="00CD3542"/>
    <w:rsid w:val="00CD67D6"/>
    <w:rsid w:val="00CE0BB3"/>
    <w:rsid w:val="00CE3E83"/>
    <w:rsid w:val="00CE5BCB"/>
    <w:rsid w:val="00CF0404"/>
    <w:rsid w:val="00CF4DE9"/>
    <w:rsid w:val="00D0480E"/>
    <w:rsid w:val="00D04D74"/>
    <w:rsid w:val="00D113E1"/>
    <w:rsid w:val="00D12663"/>
    <w:rsid w:val="00D12E51"/>
    <w:rsid w:val="00D13237"/>
    <w:rsid w:val="00D14C32"/>
    <w:rsid w:val="00D15FC2"/>
    <w:rsid w:val="00D164B8"/>
    <w:rsid w:val="00D20E46"/>
    <w:rsid w:val="00D22FAD"/>
    <w:rsid w:val="00D26C94"/>
    <w:rsid w:val="00D479A3"/>
    <w:rsid w:val="00D532F6"/>
    <w:rsid w:val="00D57BD6"/>
    <w:rsid w:val="00D62D78"/>
    <w:rsid w:val="00D656F7"/>
    <w:rsid w:val="00D66F85"/>
    <w:rsid w:val="00D71761"/>
    <w:rsid w:val="00D72419"/>
    <w:rsid w:val="00D7326B"/>
    <w:rsid w:val="00D81313"/>
    <w:rsid w:val="00DA2607"/>
    <w:rsid w:val="00DA60C2"/>
    <w:rsid w:val="00DB0F41"/>
    <w:rsid w:val="00DB1450"/>
    <w:rsid w:val="00DB20E8"/>
    <w:rsid w:val="00DB2F41"/>
    <w:rsid w:val="00DB34D9"/>
    <w:rsid w:val="00DC1E03"/>
    <w:rsid w:val="00DC7445"/>
    <w:rsid w:val="00DC7E4F"/>
    <w:rsid w:val="00DD1D1E"/>
    <w:rsid w:val="00DD253D"/>
    <w:rsid w:val="00DD2649"/>
    <w:rsid w:val="00DD354A"/>
    <w:rsid w:val="00DD5AE9"/>
    <w:rsid w:val="00DD67B9"/>
    <w:rsid w:val="00DD7650"/>
    <w:rsid w:val="00DF516D"/>
    <w:rsid w:val="00E03994"/>
    <w:rsid w:val="00E047D6"/>
    <w:rsid w:val="00E04F20"/>
    <w:rsid w:val="00E0742D"/>
    <w:rsid w:val="00E074BA"/>
    <w:rsid w:val="00E1625F"/>
    <w:rsid w:val="00E16E65"/>
    <w:rsid w:val="00E2460E"/>
    <w:rsid w:val="00E25777"/>
    <w:rsid w:val="00E25AA0"/>
    <w:rsid w:val="00E26A00"/>
    <w:rsid w:val="00E32831"/>
    <w:rsid w:val="00E34C37"/>
    <w:rsid w:val="00E359C5"/>
    <w:rsid w:val="00E407BA"/>
    <w:rsid w:val="00E5324B"/>
    <w:rsid w:val="00E549BB"/>
    <w:rsid w:val="00E567F1"/>
    <w:rsid w:val="00E57B12"/>
    <w:rsid w:val="00E620A5"/>
    <w:rsid w:val="00E648B5"/>
    <w:rsid w:val="00E64FD3"/>
    <w:rsid w:val="00E65AAD"/>
    <w:rsid w:val="00E67369"/>
    <w:rsid w:val="00E82834"/>
    <w:rsid w:val="00E8636D"/>
    <w:rsid w:val="00E90D16"/>
    <w:rsid w:val="00E96431"/>
    <w:rsid w:val="00EA10D2"/>
    <w:rsid w:val="00EA2E34"/>
    <w:rsid w:val="00EA3571"/>
    <w:rsid w:val="00EA5836"/>
    <w:rsid w:val="00EB2075"/>
    <w:rsid w:val="00EB47A1"/>
    <w:rsid w:val="00EB4A74"/>
    <w:rsid w:val="00EB764D"/>
    <w:rsid w:val="00EC0D83"/>
    <w:rsid w:val="00EC3B90"/>
    <w:rsid w:val="00EC556D"/>
    <w:rsid w:val="00ED28C5"/>
    <w:rsid w:val="00ED60BE"/>
    <w:rsid w:val="00EE2470"/>
    <w:rsid w:val="00EF492D"/>
    <w:rsid w:val="00EF6497"/>
    <w:rsid w:val="00F063DD"/>
    <w:rsid w:val="00F11059"/>
    <w:rsid w:val="00F20325"/>
    <w:rsid w:val="00F34DD9"/>
    <w:rsid w:val="00F34EF0"/>
    <w:rsid w:val="00F4406E"/>
    <w:rsid w:val="00F449B0"/>
    <w:rsid w:val="00F46918"/>
    <w:rsid w:val="00F46EA3"/>
    <w:rsid w:val="00F50DA5"/>
    <w:rsid w:val="00F534DA"/>
    <w:rsid w:val="00F550D2"/>
    <w:rsid w:val="00F5541F"/>
    <w:rsid w:val="00F61976"/>
    <w:rsid w:val="00F67413"/>
    <w:rsid w:val="00F7478D"/>
    <w:rsid w:val="00F80618"/>
    <w:rsid w:val="00F81ED4"/>
    <w:rsid w:val="00F8478C"/>
    <w:rsid w:val="00F857DF"/>
    <w:rsid w:val="00F8610A"/>
    <w:rsid w:val="00F91935"/>
    <w:rsid w:val="00F96C16"/>
    <w:rsid w:val="00FA03D0"/>
    <w:rsid w:val="00FA46C8"/>
    <w:rsid w:val="00FA48C2"/>
    <w:rsid w:val="00FA5E4C"/>
    <w:rsid w:val="00FA6480"/>
    <w:rsid w:val="00FB0972"/>
    <w:rsid w:val="00FB1620"/>
    <w:rsid w:val="00FB3852"/>
    <w:rsid w:val="00FB4CD5"/>
    <w:rsid w:val="00FC0956"/>
    <w:rsid w:val="00FC63FC"/>
    <w:rsid w:val="00FC652A"/>
    <w:rsid w:val="00FD13B1"/>
    <w:rsid w:val="00FD1598"/>
    <w:rsid w:val="00FD343F"/>
    <w:rsid w:val="00FD5245"/>
    <w:rsid w:val="00FE2B10"/>
    <w:rsid w:val="00FE2D6C"/>
    <w:rsid w:val="00FF0077"/>
    <w:rsid w:val="00FF0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6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D03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4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D035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1C94"/>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4518D3"/>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E6C1E"/>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style>
  <w:style w:type="paragraph" w:customStyle="1" w:styleId="person-role">
    <w:name w:val="person-role"/>
    <w:basedOn w:val="Normal"/>
    <w:rsid w:val="004518D3"/>
    <w:pPr>
      <w:spacing w:before="100" w:beforeAutospacing="1" w:after="100" w:afterAutospacing="1"/>
    </w:pPr>
  </w:style>
  <w:style w:type="paragraph" w:customStyle="1" w:styleId="person-suffix">
    <w:name w:val="person-suffix"/>
    <w:basedOn w:val="Normal"/>
    <w:rsid w:val="004518D3"/>
    <w:pPr>
      <w:spacing w:before="100" w:beforeAutospacing="1" w:after="100" w:afterAutospacing="1"/>
    </w:pPr>
  </w:style>
  <w:style w:type="paragraph" w:customStyle="1" w:styleId="person-description">
    <w:name w:val="person-description"/>
    <w:basedOn w:val="Normal"/>
    <w:rsid w:val="004518D3"/>
    <w:pPr>
      <w:spacing w:before="100" w:beforeAutospacing="1" w:after="100" w:afterAutospacing="1"/>
    </w:pPr>
  </w:style>
  <w:style w:type="paragraph" w:customStyle="1" w:styleId="date-of-death">
    <w:name w:val="date-of-death"/>
    <w:basedOn w:val="Normal"/>
    <w:rsid w:val="004518D3"/>
    <w:pPr>
      <w:spacing w:before="100" w:beforeAutospacing="1" w:after="100" w:afterAutospacing="1"/>
    </w:pPr>
  </w:style>
  <w:style w:type="paragraph" w:customStyle="1" w:styleId="mb-0">
    <w:name w:val="mb-0"/>
    <w:basedOn w:val="Normal"/>
    <w:rsid w:val="00BD6230"/>
    <w:pPr>
      <w:spacing w:before="100" w:beforeAutospacing="1" w:after="100" w:afterAutospacing="1"/>
    </w:pPr>
  </w:style>
  <w:style w:type="paragraph" w:customStyle="1" w:styleId="cbrelateddates">
    <w:name w:val="cb_related_dates"/>
    <w:basedOn w:val="Normal"/>
    <w:rsid w:val="00985829"/>
    <w:pPr>
      <w:spacing w:before="100" w:beforeAutospacing="1" w:after="100" w:afterAutospacing="1"/>
    </w:pPr>
  </w:style>
  <w:style w:type="paragraph" w:customStyle="1" w:styleId="cbreferencesources">
    <w:name w:val="cb_reference_sources"/>
    <w:basedOn w:val="Normal"/>
    <w:rsid w:val="00985829"/>
    <w:pPr>
      <w:spacing w:before="100" w:beforeAutospacing="1" w:after="100" w:afterAutospacing="1"/>
    </w:pPr>
  </w:style>
  <w:style w:type="paragraph" w:customStyle="1" w:styleId="scopecontent">
    <w:name w:val="scopecontent"/>
    <w:basedOn w:val="Normal"/>
    <w:rsid w:val="00B3305B"/>
    <w:pPr>
      <w:spacing w:before="100" w:beforeAutospacing="1" w:after="100" w:afterAutospacing="1"/>
    </w:p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style>
  <w:style w:type="paragraph" w:customStyle="1" w:styleId="disclaimer">
    <w:name w:val="disclaimer"/>
    <w:basedOn w:val="Normal"/>
    <w:rsid w:val="000D74C0"/>
    <w:pPr>
      <w:spacing w:before="100" w:beforeAutospacing="1" w:after="100" w:afterAutospacing="1"/>
    </w:p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style>
  <w:style w:type="paragraph" w:customStyle="1" w:styleId="articlepublished">
    <w:name w:val="article__published"/>
    <w:basedOn w:val="Normal"/>
    <w:rsid w:val="00721C94"/>
    <w:pPr>
      <w:spacing w:before="100" w:beforeAutospacing="1" w:after="100" w:afterAutospacing="1"/>
    </w:p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style>
  <w:style w:type="paragraph" w:customStyle="1" w:styleId="menu-long">
    <w:name w:val="menu-long"/>
    <w:basedOn w:val="Normal"/>
    <w:rsid w:val="00721C94"/>
    <w:pPr>
      <w:spacing w:before="100" w:beforeAutospacing="1" w:after="100" w:afterAutospacing="1"/>
    </w:pPr>
  </w:style>
  <w:style w:type="paragraph" w:customStyle="1" w:styleId="menu-short">
    <w:name w:val="menu-short"/>
    <w:basedOn w:val="Normal"/>
    <w:rsid w:val="00721C94"/>
    <w:pPr>
      <w:spacing w:before="100" w:beforeAutospacing="1" w:after="100" w:afterAutospacing="1"/>
    </w:p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style>
  <w:style w:type="paragraph" w:customStyle="1" w:styleId="previous">
    <w:name w:val="previous"/>
    <w:basedOn w:val="Normal"/>
    <w:rsid w:val="002E6C1E"/>
    <w:pPr>
      <w:spacing w:before="100" w:beforeAutospacing="1" w:after="100" w:afterAutospacing="1"/>
    </w:pPr>
  </w:style>
  <w:style w:type="paragraph" w:styleId="HTMLAddress">
    <w:name w:val="HTML Address"/>
    <w:basedOn w:val="Normal"/>
    <w:link w:val="HTMLAddressChar"/>
    <w:uiPriority w:val="99"/>
    <w:semiHidden/>
    <w:unhideWhenUsed/>
    <w:rsid w:val="002E6C1E"/>
    <w:rPr>
      <w:i/>
      <w:iCs/>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style>
  <w:style w:type="paragraph" w:customStyle="1" w:styleId="articletab1">
    <w:name w:val="articletab1"/>
    <w:basedOn w:val="Normal"/>
    <w:rsid w:val="00CE3E83"/>
    <w:pPr>
      <w:spacing w:before="100" w:beforeAutospacing="1" w:after="100" w:afterAutospacing="1"/>
    </w:pPr>
  </w:style>
  <w:style w:type="paragraph" w:customStyle="1" w:styleId="articletab2">
    <w:name w:val="articletab2"/>
    <w:basedOn w:val="Normal"/>
    <w:rsid w:val="00CE3E83"/>
    <w:pPr>
      <w:spacing w:before="100" w:beforeAutospacing="1" w:after="100" w:afterAutospacing="1"/>
    </w:p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character" w:customStyle="1" w:styleId="cbcontent">
    <w:name w:val="cb_content"/>
    <w:basedOn w:val="DefaultParagraphFont"/>
    <w:rsid w:val="00322F34"/>
  </w:style>
  <w:style w:type="character" w:customStyle="1" w:styleId="a-size-medium">
    <w:name w:val="a-size-medium"/>
    <w:basedOn w:val="DefaultParagraphFont"/>
    <w:rsid w:val="000F4F88"/>
  </w:style>
  <w:style w:type="character" w:customStyle="1" w:styleId="a-size-base">
    <w:name w:val="a-size-base"/>
    <w:basedOn w:val="DefaultParagraphFont"/>
    <w:rsid w:val="000F4F88"/>
  </w:style>
  <w:style w:type="paragraph" w:customStyle="1" w:styleId="pfont-xsmall">
    <w:name w:val="pfont-xsmall"/>
    <w:basedOn w:val="Normal"/>
    <w:rsid w:val="003D3000"/>
    <w:pPr>
      <w:spacing w:before="100" w:beforeAutospacing="1" w:after="100" w:afterAutospacing="1"/>
    </w:pPr>
  </w:style>
  <w:style w:type="paragraph" w:customStyle="1" w:styleId="pfont-small">
    <w:name w:val="pfont-small"/>
    <w:basedOn w:val="Normal"/>
    <w:rsid w:val="003D3000"/>
    <w:pPr>
      <w:spacing w:before="100" w:beforeAutospacing="1" w:after="100" w:afterAutospacing="1"/>
    </w:pPr>
  </w:style>
  <w:style w:type="paragraph" w:customStyle="1" w:styleId="pfont-lead">
    <w:name w:val="pfont-lead"/>
    <w:basedOn w:val="Normal"/>
    <w:rsid w:val="003D3000"/>
    <w:pPr>
      <w:spacing w:before="100" w:beforeAutospacing="1" w:after="100" w:afterAutospacing="1"/>
    </w:pPr>
  </w:style>
  <w:style w:type="paragraph" w:customStyle="1" w:styleId="temp-fix-brad">
    <w:name w:val="temp-fix-brad"/>
    <w:basedOn w:val="Normal"/>
    <w:rsid w:val="003D3000"/>
    <w:pPr>
      <w:spacing w:before="100" w:beforeAutospacing="1" w:after="100" w:afterAutospacing="1"/>
    </w:pPr>
  </w:style>
  <w:style w:type="character" w:customStyle="1" w:styleId="w3-small">
    <w:name w:val="w3-small"/>
    <w:basedOn w:val="DefaultParagraphFont"/>
    <w:rsid w:val="004323E6"/>
  </w:style>
  <w:style w:type="paragraph" w:customStyle="1" w:styleId="mol-para-with-font">
    <w:name w:val="mol-para-with-font"/>
    <w:basedOn w:val="Normal"/>
    <w:rsid w:val="004323E6"/>
    <w:pPr>
      <w:spacing w:before="100" w:beforeAutospacing="1" w:after="100" w:afterAutospacing="1"/>
    </w:pPr>
  </w:style>
  <w:style w:type="character" w:customStyle="1" w:styleId="odataformlabel">
    <w:name w:val="odataformlabel"/>
    <w:basedOn w:val="DefaultParagraphFont"/>
    <w:rsid w:val="004323E6"/>
  </w:style>
  <w:style w:type="character" w:customStyle="1" w:styleId="oassetattachmentfilesize">
    <w:name w:val="oassetattachmentfilesize"/>
    <w:basedOn w:val="DefaultParagraphFont"/>
    <w:rsid w:val="004323E6"/>
  </w:style>
  <w:style w:type="character" w:customStyle="1" w:styleId="oassetattachmentsummary">
    <w:name w:val="oassetattachmentsummary"/>
    <w:basedOn w:val="DefaultParagraphFont"/>
    <w:rsid w:val="004323E6"/>
  </w:style>
  <w:style w:type="character" w:customStyle="1" w:styleId="hide-on-tablet">
    <w:name w:val="hide-on-tablet"/>
    <w:basedOn w:val="DefaultParagraphFont"/>
    <w:rsid w:val="00917612"/>
  </w:style>
  <w:style w:type="character" w:customStyle="1" w:styleId="post-author">
    <w:name w:val="post-author"/>
    <w:basedOn w:val="DefaultParagraphFont"/>
    <w:rsid w:val="00FE2D6C"/>
  </w:style>
  <w:style w:type="character" w:customStyle="1" w:styleId="post-timestamp">
    <w:name w:val="post-timestamp"/>
    <w:basedOn w:val="DefaultParagraphFont"/>
    <w:rsid w:val="00FE2D6C"/>
  </w:style>
  <w:style w:type="character" w:customStyle="1" w:styleId="post-comment-link">
    <w:name w:val="post-comment-link"/>
    <w:basedOn w:val="DefaultParagraphFont"/>
    <w:rsid w:val="00FE2D6C"/>
  </w:style>
  <w:style w:type="character" w:customStyle="1" w:styleId="share-button-link-text">
    <w:name w:val="share-button-link-text"/>
    <w:basedOn w:val="DefaultParagraphFont"/>
    <w:rsid w:val="00FE2D6C"/>
  </w:style>
  <w:style w:type="character" w:customStyle="1" w:styleId="text">
    <w:name w:val="text"/>
    <w:basedOn w:val="DefaultParagraphFont"/>
    <w:rsid w:val="00D12663"/>
  </w:style>
  <w:style w:type="character" w:customStyle="1" w:styleId="underline">
    <w:name w:val="underline"/>
    <w:basedOn w:val="DefaultParagraphFont"/>
    <w:rsid w:val="00CF0404"/>
  </w:style>
  <w:style w:type="character" w:customStyle="1" w:styleId="no-wrap">
    <w:name w:val="no-wrap"/>
    <w:basedOn w:val="DefaultParagraphFont"/>
    <w:rsid w:val="00CF0404"/>
  </w:style>
  <w:style w:type="character" w:customStyle="1" w:styleId="smalltext">
    <w:name w:val="smalltext"/>
    <w:basedOn w:val="DefaultParagraphFont"/>
    <w:rsid w:val="008B7866"/>
  </w:style>
  <w:style w:type="paragraph" w:customStyle="1" w:styleId="Default">
    <w:name w:val="Default"/>
    <w:rsid w:val="00DD67B9"/>
    <w:pPr>
      <w:autoSpaceDE w:val="0"/>
      <w:autoSpaceDN w:val="0"/>
      <w:adjustRightInd w:val="0"/>
      <w:spacing w:after="0" w:line="240" w:lineRule="auto"/>
    </w:pPr>
    <w:rPr>
      <w:rFonts w:ascii="Verdana" w:hAnsi="Verdana" w:cs="Verdana"/>
      <w:color w:val="000000"/>
      <w:sz w:val="24"/>
      <w:szCs w:val="24"/>
    </w:rPr>
  </w:style>
  <w:style w:type="paragraph" w:customStyle="1" w:styleId="membergroup">
    <w:name w:val="membergroup"/>
    <w:basedOn w:val="Normal"/>
    <w:rsid w:val="000A3A10"/>
    <w:pPr>
      <w:spacing w:before="100" w:beforeAutospacing="1" w:after="100" w:afterAutospacing="1"/>
    </w:pPr>
  </w:style>
  <w:style w:type="paragraph" w:customStyle="1" w:styleId="postgroup">
    <w:name w:val="postgroup"/>
    <w:basedOn w:val="Normal"/>
    <w:rsid w:val="000A3A10"/>
    <w:pPr>
      <w:spacing w:before="100" w:beforeAutospacing="1" w:after="100" w:afterAutospacing="1"/>
    </w:pPr>
  </w:style>
  <w:style w:type="paragraph" w:customStyle="1" w:styleId="stars">
    <w:name w:val="stars"/>
    <w:basedOn w:val="Normal"/>
    <w:rsid w:val="000A3A10"/>
    <w:pPr>
      <w:spacing w:before="100" w:beforeAutospacing="1" w:after="100" w:afterAutospacing="1"/>
    </w:pPr>
  </w:style>
  <w:style w:type="paragraph" w:customStyle="1" w:styleId="avatar">
    <w:name w:val="avatar"/>
    <w:basedOn w:val="Normal"/>
    <w:rsid w:val="000A3A10"/>
    <w:pPr>
      <w:spacing w:before="100" w:beforeAutospacing="1" w:after="100" w:afterAutospacing="1"/>
    </w:pPr>
  </w:style>
  <w:style w:type="paragraph" w:customStyle="1" w:styleId="postcount">
    <w:name w:val="postcount"/>
    <w:basedOn w:val="Normal"/>
    <w:rsid w:val="000A3A10"/>
    <w:pPr>
      <w:spacing w:before="100" w:beforeAutospacing="1" w:after="100" w:afterAutospacing="1"/>
    </w:pPr>
  </w:style>
  <w:style w:type="paragraph" w:customStyle="1" w:styleId="profile">
    <w:name w:val="profile"/>
    <w:basedOn w:val="Normal"/>
    <w:rsid w:val="000A3A10"/>
    <w:pPr>
      <w:spacing w:before="100" w:beforeAutospacing="1" w:after="100" w:afterAutospacing="1"/>
    </w:pPr>
  </w:style>
  <w:style w:type="paragraph" w:customStyle="1" w:styleId="blurb">
    <w:name w:val="blurb"/>
    <w:basedOn w:val="Normal"/>
    <w:rsid w:val="000A3A10"/>
    <w:pPr>
      <w:spacing w:before="100" w:beforeAutospacing="1" w:after="100" w:afterAutospacing="1"/>
    </w:pPr>
  </w:style>
  <w:style w:type="character" w:customStyle="1" w:styleId="bbcu">
    <w:name w:val="bbc_u"/>
    <w:basedOn w:val="DefaultParagraphFont"/>
    <w:rsid w:val="000A3A10"/>
  </w:style>
  <w:style w:type="character" w:customStyle="1" w:styleId="hit">
    <w:name w:val="hit"/>
    <w:basedOn w:val="DefaultParagraphFont"/>
    <w:rsid w:val="00A94ED2"/>
  </w:style>
  <w:style w:type="paragraph" w:customStyle="1" w:styleId="xmsonormal">
    <w:name w:val="x_msonormal"/>
    <w:basedOn w:val="Normal"/>
    <w:rsid w:val="00D15FC2"/>
    <w:pPr>
      <w:spacing w:before="100" w:beforeAutospacing="1" w:after="100" w:afterAutospacing="1"/>
    </w:pPr>
  </w:style>
  <w:style w:type="paragraph" w:customStyle="1" w:styleId="cdt4ke">
    <w:name w:val="cdt4ke"/>
    <w:basedOn w:val="Normal"/>
    <w:rsid w:val="00C632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8110">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43598758">
      <w:bodyDiv w:val="1"/>
      <w:marLeft w:val="0"/>
      <w:marRight w:val="0"/>
      <w:marTop w:val="0"/>
      <w:marBottom w:val="0"/>
      <w:divBdr>
        <w:top w:val="none" w:sz="0" w:space="0" w:color="auto"/>
        <w:left w:val="none" w:sz="0" w:space="0" w:color="auto"/>
        <w:bottom w:val="none" w:sz="0" w:space="0" w:color="auto"/>
        <w:right w:val="none" w:sz="0" w:space="0" w:color="auto"/>
      </w:divBdr>
    </w:div>
    <w:div w:id="58093692">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1924">
      <w:bodyDiv w:val="1"/>
      <w:marLeft w:val="0"/>
      <w:marRight w:val="0"/>
      <w:marTop w:val="0"/>
      <w:marBottom w:val="0"/>
      <w:divBdr>
        <w:top w:val="none" w:sz="0" w:space="0" w:color="auto"/>
        <w:left w:val="none" w:sz="0" w:space="0" w:color="auto"/>
        <w:bottom w:val="none" w:sz="0" w:space="0" w:color="auto"/>
        <w:right w:val="none" w:sz="0" w:space="0" w:color="auto"/>
      </w:divBdr>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01462837">
      <w:bodyDiv w:val="1"/>
      <w:marLeft w:val="0"/>
      <w:marRight w:val="0"/>
      <w:marTop w:val="0"/>
      <w:marBottom w:val="0"/>
      <w:divBdr>
        <w:top w:val="none" w:sz="0" w:space="0" w:color="auto"/>
        <w:left w:val="none" w:sz="0" w:space="0" w:color="auto"/>
        <w:bottom w:val="none" w:sz="0" w:space="0" w:color="auto"/>
        <w:right w:val="none" w:sz="0" w:space="0" w:color="auto"/>
      </w:divBdr>
      <w:divsChild>
        <w:div w:id="88474046">
          <w:marLeft w:val="0"/>
          <w:marRight w:val="0"/>
          <w:marTop w:val="0"/>
          <w:marBottom w:val="0"/>
          <w:divBdr>
            <w:top w:val="none" w:sz="0" w:space="0" w:color="auto"/>
            <w:left w:val="none" w:sz="0" w:space="0" w:color="auto"/>
            <w:bottom w:val="none" w:sz="0" w:space="0" w:color="auto"/>
            <w:right w:val="none" w:sz="0" w:space="0" w:color="auto"/>
          </w:divBdr>
          <w:divsChild>
            <w:div w:id="2087148107">
              <w:marLeft w:val="0"/>
              <w:marRight w:val="0"/>
              <w:marTop w:val="0"/>
              <w:marBottom w:val="0"/>
              <w:divBdr>
                <w:top w:val="none" w:sz="0" w:space="0" w:color="auto"/>
                <w:left w:val="none" w:sz="0" w:space="0" w:color="auto"/>
                <w:bottom w:val="none" w:sz="0" w:space="0" w:color="auto"/>
                <w:right w:val="none" w:sz="0" w:space="0" w:color="auto"/>
              </w:divBdr>
              <w:divsChild>
                <w:div w:id="1432433858">
                  <w:marLeft w:val="0"/>
                  <w:marRight w:val="0"/>
                  <w:marTop w:val="0"/>
                  <w:marBottom w:val="0"/>
                  <w:divBdr>
                    <w:top w:val="none" w:sz="0" w:space="0" w:color="auto"/>
                    <w:left w:val="none" w:sz="0" w:space="0" w:color="auto"/>
                    <w:bottom w:val="none" w:sz="0" w:space="0" w:color="auto"/>
                    <w:right w:val="none" w:sz="0" w:space="0" w:color="auto"/>
                  </w:divBdr>
                  <w:divsChild>
                    <w:div w:id="805583138">
                      <w:marLeft w:val="0"/>
                      <w:marRight w:val="0"/>
                      <w:marTop w:val="0"/>
                      <w:marBottom w:val="0"/>
                      <w:divBdr>
                        <w:top w:val="none" w:sz="0" w:space="0" w:color="auto"/>
                        <w:left w:val="none" w:sz="0" w:space="0" w:color="auto"/>
                        <w:bottom w:val="none" w:sz="0" w:space="0" w:color="auto"/>
                        <w:right w:val="none" w:sz="0" w:space="0" w:color="auto"/>
                      </w:divBdr>
                      <w:divsChild>
                        <w:div w:id="842207454">
                          <w:marLeft w:val="0"/>
                          <w:marRight w:val="0"/>
                          <w:marTop w:val="0"/>
                          <w:marBottom w:val="0"/>
                          <w:divBdr>
                            <w:top w:val="none" w:sz="0" w:space="0" w:color="auto"/>
                            <w:left w:val="none" w:sz="0" w:space="0" w:color="auto"/>
                            <w:bottom w:val="none" w:sz="0" w:space="0" w:color="auto"/>
                            <w:right w:val="none" w:sz="0" w:space="0" w:color="auto"/>
                          </w:divBdr>
                          <w:divsChild>
                            <w:div w:id="1428500294">
                              <w:marLeft w:val="0"/>
                              <w:marRight w:val="0"/>
                              <w:marTop w:val="0"/>
                              <w:marBottom w:val="0"/>
                              <w:divBdr>
                                <w:top w:val="none" w:sz="0" w:space="0" w:color="auto"/>
                                <w:left w:val="none" w:sz="0" w:space="0" w:color="auto"/>
                                <w:bottom w:val="none" w:sz="0" w:space="0" w:color="auto"/>
                                <w:right w:val="none" w:sz="0" w:space="0" w:color="auto"/>
                              </w:divBdr>
                              <w:divsChild>
                                <w:div w:id="1337928419">
                                  <w:marLeft w:val="0"/>
                                  <w:marRight w:val="0"/>
                                  <w:marTop w:val="0"/>
                                  <w:marBottom w:val="0"/>
                                  <w:divBdr>
                                    <w:top w:val="none" w:sz="0" w:space="0" w:color="auto"/>
                                    <w:left w:val="none" w:sz="0" w:space="0" w:color="auto"/>
                                    <w:bottom w:val="none" w:sz="0" w:space="0" w:color="auto"/>
                                    <w:right w:val="none" w:sz="0" w:space="0" w:color="auto"/>
                                  </w:divBdr>
                                  <w:divsChild>
                                    <w:div w:id="4345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93839">
          <w:marLeft w:val="0"/>
          <w:marRight w:val="0"/>
          <w:marTop w:val="0"/>
          <w:marBottom w:val="0"/>
          <w:divBdr>
            <w:top w:val="none" w:sz="0" w:space="0" w:color="auto"/>
            <w:left w:val="none" w:sz="0" w:space="0" w:color="auto"/>
            <w:bottom w:val="none" w:sz="0" w:space="0" w:color="auto"/>
            <w:right w:val="none" w:sz="0" w:space="0" w:color="auto"/>
          </w:divBdr>
          <w:divsChild>
            <w:div w:id="1368598765">
              <w:marLeft w:val="0"/>
              <w:marRight w:val="0"/>
              <w:marTop w:val="0"/>
              <w:marBottom w:val="0"/>
              <w:divBdr>
                <w:top w:val="none" w:sz="0" w:space="0" w:color="auto"/>
                <w:left w:val="none" w:sz="0" w:space="0" w:color="auto"/>
                <w:bottom w:val="none" w:sz="0" w:space="0" w:color="auto"/>
                <w:right w:val="none" w:sz="0" w:space="0" w:color="auto"/>
              </w:divBdr>
              <w:divsChild>
                <w:div w:id="1955942531">
                  <w:marLeft w:val="0"/>
                  <w:marRight w:val="0"/>
                  <w:marTop w:val="0"/>
                  <w:marBottom w:val="0"/>
                  <w:divBdr>
                    <w:top w:val="none" w:sz="0" w:space="0" w:color="auto"/>
                    <w:left w:val="none" w:sz="0" w:space="0" w:color="auto"/>
                    <w:bottom w:val="none" w:sz="0" w:space="0" w:color="auto"/>
                    <w:right w:val="none" w:sz="0" w:space="0" w:color="auto"/>
                  </w:divBdr>
                  <w:divsChild>
                    <w:div w:id="891040164">
                      <w:marLeft w:val="0"/>
                      <w:marRight w:val="0"/>
                      <w:marTop w:val="0"/>
                      <w:marBottom w:val="0"/>
                      <w:divBdr>
                        <w:top w:val="none" w:sz="0" w:space="0" w:color="auto"/>
                        <w:left w:val="none" w:sz="0" w:space="0" w:color="auto"/>
                        <w:bottom w:val="none" w:sz="0" w:space="0" w:color="auto"/>
                        <w:right w:val="none" w:sz="0" w:space="0" w:color="auto"/>
                      </w:divBdr>
                      <w:divsChild>
                        <w:div w:id="1641381551">
                          <w:marLeft w:val="0"/>
                          <w:marRight w:val="0"/>
                          <w:marTop w:val="0"/>
                          <w:marBottom w:val="0"/>
                          <w:divBdr>
                            <w:top w:val="none" w:sz="0" w:space="0" w:color="auto"/>
                            <w:left w:val="none" w:sz="0" w:space="0" w:color="auto"/>
                            <w:bottom w:val="none" w:sz="0" w:space="0" w:color="auto"/>
                            <w:right w:val="none" w:sz="0" w:space="0" w:color="auto"/>
                          </w:divBdr>
                          <w:divsChild>
                            <w:div w:id="826363675">
                              <w:marLeft w:val="0"/>
                              <w:marRight w:val="0"/>
                              <w:marTop w:val="0"/>
                              <w:marBottom w:val="0"/>
                              <w:divBdr>
                                <w:top w:val="none" w:sz="0" w:space="0" w:color="auto"/>
                                <w:left w:val="none" w:sz="0" w:space="0" w:color="auto"/>
                                <w:bottom w:val="none" w:sz="0" w:space="0" w:color="auto"/>
                                <w:right w:val="none" w:sz="0" w:space="0" w:color="auto"/>
                              </w:divBdr>
                              <w:divsChild>
                                <w:div w:id="18335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458862">
                      <w:marLeft w:val="0"/>
                      <w:marRight w:val="0"/>
                      <w:marTop w:val="0"/>
                      <w:marBottom w:val="0"/>
                      <w:divBdr>
                        <w:top w:val="none" w:sz="0" w:space="0" w:color="auto"/>
                        <w:left w:val="none" w:sz="0" w:space="0" w:color="auto"/>
                        <w:bottom w:val="none" w:sz="0" w:space="0" w:color="auto"/>
                        <w:right w:val="none" w:sz="0" w:space="0" w:color="auto"/>
                      </w:divBdr>
                      <w:divsChild>
                        <w:div w:id="1791126160">
                          <w:marLeft w:val="0"/>
                          <w:marRight w:val="0"/>
                          <w:marTop w:val="0"/>
                          <w:marBottom w:val="0"/>
                          <w:divBdr>
                            <w:top w:val="none" w:sz="0" w:space="0" w:color="auto"/>
                            <w:left w:val="none" w:sz="0" w:space="0" w:color="auto"/>
                            <w:bottom w:val="none" w:sz="0" w:space="0" w:color="auto"/>
                            <w:right w:val="none" w:sz="0" w:space="0" w:color="auto"/>
                          </w:divBdr>
                          <w:divsChild>
                            <w:div w:id="1911035661">
                              <w:marLeft w:val="0"/>
                              <w:marRight w:val="0"/>
                              <w:marTop w:val="0"/>
                              <w:marBottom w:val="0"/>
                              <w:divBdr>
                                <w:top w:val="none" w:sz="0" w:space="0" w:color="auto"/>
                                <w:left w:val="none" w:sz="0" w:space="0" w:color="auto"/>
                                <w:bottom w:val="none" w:sz="0" w:space="0" w:color="auto"/>
                                <w:right w:val="none" w:sz="0" w:space="0" w:color="auto"/>
                              </w:divBdr>
                              <w:divsChild>
                                <w:div w:id="20878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35194">
      <w:bodyDiv w:val="1"/>
      <w:marLeft w:val="0"/>
      <w:marRight w:val="0"/>
      <w:marTop w:val="0"/>
      <w:marBottom w:val="0"/>
      <w:divBdr>
        <w:top w:val="none" w:sz="0" w:space="0" w:color="auto"/>
        <w:left w:val="none" w:sz="0" w:space="0" w:color="auto"/>
        <w:bottom w:val="none" w:sz="0" w:space="0" w:color="auto"/>
        <w:right w:val="none" w:sz="0" w:space="0" w:color="auto"/>
      </w:divBdr>
    </w:div>
    <w:div w:id="139276443">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50745">
      <w:bodyDiv w:val="1"/>
      <w:marLeft w:val="0"/>
      <w:marRight w:val="0"/>
      <w:marTop w:val="0"/>
      <w:marBottom w:val="0"/>
      <w:divBdr>
        <w:top w:val="none" w:sz="0" w:space="0" w:color="auto"/>
        <w:left w:val="none" w:sz="0" w:space="0" w:color="auto"/>
        <w:bottom w:val="none" w:sz="0" w:space="0" w:color="auto"/>
        <w:right w:val="none" w:sz="0" w:space="0" w:color="auto"/>
      </w:divBdr>
      <w:divsChild>
        <w:div w:id="1921668712">
          <w:marLeft w:val="0"/>
          <w:marRight w:val="0"/>
          <w:marTop w:val="0"/>
          <w:marBottom w:val="0"/>
          <w:divBdr>
            <w:top w:val="none" w:sz="0" w:space="0" w:color="auto"/>
            <w:left w:val="none" w:sz="0" w:space="0" w:color="auto"/>
            <w:bottom w:val="none" w:sz="0" w:space="0" w:color="auto"/>
            <w:right w:val="none" w:sz="0" w:space="0" w:color="auto"/>
          </w:divBdr>
        </w:div>
      </w:divsChild>
    </w:div>
    <w:div w:id="152767155">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192113738">
      <w:bodyDiv w:val="1"/>
      <w:marLeft w:val="0"/>
      <w:marRight w:val="0"/>
      <w:marTop w:val="0"/>
      <w:marBottom w:val="0"/>
      <w:divBdr>
        <w:top w:val="none" w:sz="0" w:space="0" w:color="auto"/>
        <w:left w:val="none" w:sz="0" w:space="0" w:color="auto"/>
        <w:bottom w:val="none" w:sz="0" w:space="0" w:color="auto"/>
        <w:right w:val="none" w:sz="0" w:space="0" w:color="auto"/>
      </w:divBdr>
      <w:divsChild>
        <w:div w:id="1987010420">
          <w:marLeft w:val="0"/>
          <w:marRight w:val="0"/>
          <w:marTop w:val="0"/>
          <w:marBottom w:val="0"/>
          <w:divBdr>
            <w:top w:val="none" w:sz="0" w:space="0" w:color="auto"/>
            <w:left w:val="none" w:sz="0" w:space="0" w:color="auto"/>
            <w:bottom w:val="none" w:sz="0" w:space="0" w:color="auto"/>
            <w:right w:val="none" w:sz="0" w:space="0" w:color="auto"/>
          </w:divBdr>
          <w:divsChild>
            <w:div w:id="438985680">
              <w:marLeft w:val="0"/>
              <w:marRight w:val="0"/>
              <w:marTop w:val="0"/>
              <w:marBottom w:val="0"/>
              <w:divBdr>
                <w:top w:val="none" w:sz="0" w:space="0" w:color="auto"/>
                <w:left w:val="none" w:sz="0" w:space="0" w:color="auto"/>
                <w:bottom w:val="none" w:sz="0" w:space="0" w:color="auto"/>
                <w:right w:val="none" w:sz="0" w:space="0" w:color="auto"/>
              </w:divBdr>
              <w:divsChild>
                <w:div w:id="765157080">
                  <w:marLeft w:val="0"/>
                  <w:marRight w:val="0"/>
                  <w:marTop w:val="0"/>
                  <w:marBottom w:val="240"/>
                  <w:divBdr>
                    <w:top w:val="none" w:sz="0" w:space="0" w:color="auto"/>
                    <w:left w:val="none" w:sz="0" w:space="0" w:color="auto"/>
                    <w:bottom w:val="none" w:sz="0" w:space="0" w:color="auto"/>
                    <w:right w:val="none" w:sz="0" w:space="0" w:color="auto"/>
                  </w:divBdr>
                  <w:divsChild>
                    <w:div w:id="12032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2162">
      <w:bodyDiv w:val="1"/>
      <w:marLeft w:val="0"/>
      <w:marRight w:val="0"/>
      <w:marTop w:val="0"/>
      <w:marBottom w:val="0"/>
      <w:divBdr>
        <w:top w:val="none" w:sz="0" w:space="0" w:color="auto"/>
        <w:left w:val="none" w:sz="0" w:space="0" w:color="auto"/>
        <w:bottom w:val="none" w:sz="0" w:space="0" w:color="auto"/>
        <w:right w:val="none" w:sz="0" w:space="0" w:color="auto"/>
      </w:divBdr>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372505">
      <w:bodyDiv w:val="1"/>
      <w:marLeft w:val="0"/>
      <w:marRight w:val="0"/>
      <w:marTop w:val="0"/>
      <w:marBottom w:val="0"/>
      <w:divBdr>
        <w:top w:val="none" w:sz="0" w:space="0" w:color="auto"/>
        <w:left w:val="none" w:sz="0" w:space="0" w:color="auto"/>
        <w:bottom w:val="none" w:sz="0" w:space="0" w:color="auto"/>
        <w:right w:val="none" w:sz="0" w:space="0" w:color="auto"/>
      </w:divBdr>
      <w:divsChild>
        <w:div w:id="2069376566">
          <w:marLeft w:val="0"/>
          <w:marRight w:val="0"/>
          <w:marTop w:val="0"/>
          <w:marBottom w:val="75"/>
          <w:divBdr>
            <w:top w:val="none" w:sz="0" w:space="0" w:color="auto"/>
            <w:left w:val="none" w:sz="0" w:space="0" w:color="auto"/>
            <w:bottom w:val="none" w:sz="0" w:space="0" w:color="auto"/>
            <w:right w:val="none" w:sz="0" w:space="0" w:color="auto"/>
          </w:divBdr>
        </w:div>
        <w:div w:id="1849322475">
          <w:marLeft w:val="0"/>
          <w:marRight w:val="0"/>
          <w:marTop w:val="0"/>
          <w:marBottom w:val="75"/>
          <w:divBdr>
            <w:top w:val="none" w:sz="0" w:space="0" w:color="auto"/>
            <w:left w:val="none" w:sz="0" w:space="0" w:color="auto"/>
            <w:bottom w:val="none" w:sz="0" w:space="0" w:color="auto"/>
            <w:right w:val="none" w:sz="0" w:space="0" w:color="auto"/>
          </w:divBdr>
        </w:div>
        <w:div w:id="1703358531">
          <w:marLeft w:val="0"/>
          <w:marRight w:val="0"/>
          <w:marTop w:val="0"/>
          <w:marBottom w:val="0"/>
          <w:divBdr>
            <w:top w:val="none" w:sz="0" w:space="0" w:color="auto"/>
            <w:left w:val="none" w:sz="0" w:space="0" w:color="auto"/>
            <w:bottom w:val="none" w:sz="0" w:space="0" w:color="auto"/>
            <w:right w:val="none" w:sz="0" w:space="0" w:color="auto"/>
          </w:divBdr>
          <w:divsChild>
            <w:div w:id="946234274">
              <w:marLeft w:val="0"/>
              <w:marRight w:val="0"/>
              <w:marTop w:val="0"/>
              <w:marBottom w:val="0"/>
              <w:divBdr>
                <w:top w:val="none" w:sz="0" w:space="0" w:color="auto"/>
                <w:left w:val="none" w:sz="0" w:space="0" w:color="auto"/>
                <w:bottom w:val="none" w:sz="0" w:space="0" w:color="auto"/>
                <w:right w:val="none" w:sz="0" w:space="0" w:color="auto"/>
              </w:divBdr>
              <w:divsChild>
                <w:div w:id="1430194301">
                  <w:marLeft w:val="0"/>
                  <w:marRight w:val="0"/>
                  <w:marTop w:val="0"/>
                  <w:marBottom w:val="0"/>
                  <w:divBdr>
                    <w:top w:val="none" w:sz="0" w:space="0" w:color="auto"/>
                    <w:left w:val="none" w:sz="0" w:space="0" w:color="auto"/>
                    <w:bottom w:val="none" w:sz="0" w:space="0" w:color="auto"/>
                    <w:right w:val="none" w:sz="0" w:space="0" w:color="auto"/>
                  </w:divBdr>
                  <w:divsChild>
                    <w:div w:id="183566942">
                      <w:marLeft w:val="0"/>
                      <w:marRight w:val="0"/>
                      <w:marTop w:val="0"/>
                      <w:marBottom w:val="0"/>
                      <w:divBdr>
                        <w:top w:val="none" w:sz="0" w:space="0" w:color="auto"/>
                        <w:left w:val="none" w:sz="0" w:space="0" w:color="auto"/>
                        <w:bottom w:val="none" w:sz="0" w:space="0" w:color="auto"/>
                        <w:right w:val="none" w:sz="0" w:space="0" w:color="auto"/>
                      </w:divBdr>
                      <w:divsChild>
                        <w:div w:id="1052928797">
                          <w:marLeft w:val="0"/>
                          <w:marRight w:val="0"/>
                          <w:marTop w:val="0"/>
                          <w:marBottom w:val="0"/>
                          <w:divBdr>
                            <w:top w:val="none" w:sz="0" w:space="0" w:color="auto"/>
                            <w:left w:val="none" w:sz="0" w:space="0" w:color="auto"/>
                            <w:bottom w:val="none" w:sz="0" w:space="0" w:color="auto"/>
                            <w:right w:val="none" w:sz="0" w:space="0" w:color="auto"/>
                          </w:divBdr>
                          <w:divsChild>
                            <w:div w:id="759059136">
                              <w:marLeft w:val="0"/>
                              <w:marRight w:val="0"/>
                              <w:marTop w:val="0"/>
                              <w:marBottom w:val="0"/>
                              <w:divBdr>
                                <w:top w:val="none" w:sz="0" w:space="0" w:color="auto"/>
                                <w:left w:val="none" w:sz="0" w:space="0" w:color="auto"/>
                                <w:bottom w:val="none" w:sz="0" w:space="0" w:color="auto"/>
                                <w:right w:val="none" w:sz="0" w:space="0" w:color="auto"/>
                              </w:divBdr>
                            </w:div>
                          </w:divsChild>
                        </w:div>
                        <w:div w:id="1114977852">
                          <w:marLeft w:val="0"/>
                          <w:marRight w:val="0"/>
                          <w:marTop w:val="0"/>
                          <w:marBottom w:val="0"/>
                          <w:divBdr>
                            <w:top w:val="none" w:sz="0" w:space="0" w:color="auto"/>
                            <w:left w:val="none" w:sz="0" w:space="0" w:color="auto"/>
                            <w:bottom w:val="none" w:sz="0" w:space="0" w:color="auto"/>
                            <w:right w:val="none" w:sz="0" w:space="0" w:color="auto"/>
                          </w:divBdr>
                          <w:divsChild>
                            <w:div w:id="1467233335">
                              <w:marLeft w:val="0"/>
                              <w:marRight w:val="0"/>
                              <w:marTop w:val="0"/>
                              <w:marBottom w:val="0"/>
                              <w:divBdr>
                                <w:top w:val="none" w:sz="0" w:space="0" w:color="auto"/>
                                <w:left w:val="none" w:sz="0" w:space="0" w:color="auto"/>
                                <w:bottom w:val="none" w:sz="0" w:space="0" w:color="auto"/>
                                <w:right w:val="none" w:sz="0" w:space="0" w:color="auto"/>
                              </w:divBdr>
                            </w:div>
                            <w:div w:id="2136941364">
                              <w:marLeft w:val="0"/>
                              <w:marRight w:val="0"/>
                              <w:marTop w:val="0"/>
                              <w:marBottom w:val="0"/>
                              <w:divBdr>
                                <w:top w:val="none" w:sz="0" w:space="0" w:color="auto"/>
                                <w:left w:val="none" w:sz="0" w:space="0" w:color="auto"/>
                                <w:bottom w:val="none" w:sz="0" w:space="0" w:color="auto"/>
                                <w:right w:val="none" w:sz="0" w:space="0" w:color="auto"/>
                              </w:divBdr>
                              <w:divsChild>
                                <w:div w:id="1193110932">
                                  <w:marLeft w:val="0"/>
                                  <w:marRight w:val="105"/>
                                  <w:marTop w:val="0"/>
                                  <w:marBottom w:val="0"/>
                                  <w:divBdr>
                                    <w:top w:val="none" w:sz="0" w:space="0" w:color="auto"/>
                                    <w:left w:val="none" w:sz="0" w:space="0" w:color="auto"/>
                                    <w:bottom w:val="none" w:sz="0" w:space="0" w:color="auto"/>
                                    <w:right w:val="none" w:sz="0" w:space="0" w:color="auto"/>
                                  </w:divBdr>
                                </w:div>
                              </w:divsChild>
                            </w:div>
                            <w:div w:id="834608095">
                              <w:marLeft w:val="0"/>
                              <w:marRight w:val="0"/>
                              <w:marTop w:val="0"/>
                              <w:marBottom w:val="0"/>
                              <w:divBdr>
                                <w:top w:val="none" w:sz="0" w:space="0" w:color="auto"/>
                                <w:left w:val="none" w:sz="0" w:space="0" w:color="auto"/>
                                <w:bottom w:val="none" w:sz="0" w:space="0" w:color="auto"/>
                                <w:right w:val="none" w:sz="0" w:space="0" w:color="auto"/>
                              </w:divBdr>
                              <w:divsChild>
                                <w:div w:id="5045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9713">
                          <w:marLeft w:val="0"/>
                          <w:marRight w:val="0"/>
                          <w:marTop w:val="0"/>
                          <w:marBottom w:val="0"/>
                          <w:divBdr>
                            <w:top w:val="none" w:sz="0" w:space="0" w:color="auto"/>
                            <w:left w:val="none" w:sz="0" w:space="0" w:color="auto"/>
                            <w:bottom w:val="none" w:sz="0" w:space="0" w:color="auto"/>
                            <w:right w:val="none" w:sz="0" w:space="0" w:color="auto"/>
                          </w:divBdr>
                          <w:divsChild>
                            <w:div w:id="1189291908">
                              <w:marLeft w:val="0"/>
                              <w:marRight w:val="0"/>
                              <w:marTop w:val="0"/>
                              <w:marBottom w:val="0"/>
                              <w:divBdr>
                                <w:top w:val="none" w:sz="0" w:space="0" w:color="auto"/>
                                <w:left w:val="none" w:sz="0" w:space="0" w:color="auto"/>
                                <w:bottom w:val="none" w:sz="0" w:space="0" w:color="auto"/>
                                <w:right w:val="none" w:sz="0" w:space="0" w:color="auto"/>
                              </w:divBdr>
                            </w:div>
                            <w:div w:id="1969120294">
                              <w:marLeft w:val="0"/>
                              <w:marRight w:val="0"/>
                              <w:marTop w:val="0"/>
                              <w:marBottom w:val="0"/>
                              <w:divBdr>
                                <w:top w:val="none" w:sz="0" w:space="0" w:color="auto"/>
                                <w:left w:val="none" w:sz="0" w:space="0" w:color="auto"/>
                                <w:bottom w:val="none" w:sz="0" w:space="0" w:color="auto"/>
                                <w:right w:val="none" w:sz="0" w:space="0" w:color="auto"/>
                              </w:divBdr>
                              <w:divsChild>
                                <w:div w:id="9451106">
                                  <w:marLeft w:val="0"/>
                                  <w:marRight w:val="105"/>
                                  <w:marTop w:val="0"/>
                                  <w:marBottom w:val="0"/>
                                  <w:divBdr>
                                    <w:top w:val="none" w:sz="0" w:space="0" w:color="auto"/>
                                    <w:left w:val="none" w:sz="0" w:space="0" w:color="auto"/>
                                    <w:bottom w:val="none" w:sz="0" w:space="0" w:color="auto"/>
                                    <w:right w:val="none" w:sz="0" w:space="0" w:color="auto"/>
                                  </w:divBdr>
                                </w:div>
                              </w:divsChild>
                            </w:div>
                            <w:div w:id="997686131">
                              <w:marLeft w:val="0"/>
                              <w:marRight w:val="0"/>
                              <w:marTop w:val="0"/>
                              <w:marBottom w:val="0"/>
                              <w:divBdr>
                                <w:top w:val="none" w:sz="0" w:space="0" w:color="auto"/>
                                <w:left w:val="none" w:sz="0" w:space="0" w:color="auto"/>
                                <w:bottom w:val="none" w:sz="0" w:space="0" w:color="auto"/>
                                <w:right w:val="none" w:sz="0" w:space="0" w:color="auto"/>
                              </w:divBdr>
                              <w:divsChild>
                                <w:div w:id="7414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280">
      <w:bodyDiv w:val="1"/>
      <w:marLeft w:val="0"/>
      <w:marRight w:val="0"/>
      <w:marTop w:val="0"/>
      <w:marBottom w:val="0"/>
      <w:divBdr>
        <w:top w:val="none" w:sz="0" w:space="0" w:color="auto"/>
        <w:left w:val="none" w:sz="0" w:space="0" w:color="auto"/>
        <w:bottom w:val="none" w:sz="0" w:space="0" w:color="auto"/>
        <w:right w:val="none" w:sz="0" w:space="0" w:color="auto"/>
      </w:divBdr>
    </w:div>
    <w:div w:id="293173840">
      <w:bodyDiv w:val="1"/>
      <w:marLeft w:val="0"/>
      <w:marRight w:val="0"/>
      <w:marTop w:val="0"/>
      <w:marBottom w:val="0"/>
      <w:divBdr>
        <w:top w:val="none" w:sz="0" w:space="0" w:color="auto"/>
        <w:left w:val="none" w:sz="0" w:space="0" w:color="auto"/>
        <w:bottom w:val="none" w:sz="0" w:space="0" w:color="auto"/>
        <w:right w:val="none" w:sz="0" w:space="0" w:color="auto"/>
      </w:divBdr>
      <w:divsChild>
        <w:div w:id="225921003">
          <w:marLeft w:val="0"/>
          <w:marRight w:val="0"/>
          <w:marTop w:val="0"/>
          <w:marBottom w:val="225"/>
          <w:divBdr>
            <w:top w:val="none" w:sz="0" w:space="0" w:color="auto"/>
            <w:left w:val="none" w:sz="0" w:space="0" w:color="auto"/>
            <w:bottom w:val="none" w:sz="0" w:space="0" w:color="auto"/>
            <w:right w:val="none" w:sz="0" w:space="0" w:color="auto"/>
          </w:divBdr>
        </w:div>
      </w:divsChild>
    </w:div>
    <w:div w:id="299387126">
      <w:bodyDiv w:val="1"/>
      <w:marLeft w:val="0"/>
      <w:marRight w:val="0"/>
      <w:marTop w:val="0"/>
      <w:marBottom w:val="0"/>
      <w:divBdr>
        <w:top w:val="none" w:sz="0" w:space="0" w:color="auto"/>
        <w:left w:val="none" w:sz="0" w:space="0" w:color="auto"/>
        <w:bottom w:val="none" w:sz="0" w:space="0" w:color="auto"/>
        <w:right w:val="none" w:sz="0" w:space="0" w:color="auto"/>
      </w:divBdr>
      <w:divsChild>
        <w:div w:id="2019305105">
          <w:marLeft w:val="0"/>
          <w:marRight w:val="0"/>
          <w:marTop w:val="0"/>
          <w:marBottom w:val="0"/>
          <w:divBdr>
            <w:top w:val="none" w:sz="0" w:space="0" w:color="auto"/>
            <w:left w:val="none" w:sz="0" w:space="0" w:color="auto"/>
            <w:bottom w:val="none" w:sz="0" w:space="0" w:color="auto"/>
            <w:right w:val="none" w:sz="0" w:space="0" w:color="auto"/>
          </w:divBdr>
          <w:divsChild>
            <w:div w:id="783230815">
              <w:marLeft w:val="0"/>
              <w:marRight w:val="0"/>
              <w:marTop w:val="0"/>
              <w:marBottom w:val="0"/>
              <w:divBdr>
                <w:top w:val="none" w:sz="0" w:space="0" w:color="auto"/>
                <w:left w:val="none" w:sz="0" w:space="0" w:color="auto"/>
                <w:bottom w:val="none" w:sz="0" w:space="0" w:color="auto"/>
                <w:right w:val="none" w:sz="0" w:space="0" w:color="auto"/>
              </w:divBdr>
            </w:div>
          </w:divsChild>
        </w:div>
        <w:div w:id="1654213621">
          <w:marLeft w:val="0"/>
          <w:marRight w:val="0"/>
          <w:marTop w:val="0"/>
          <w:marBottom w:val="0"/>
          <w:divBdr>
            <w:top w:val="none" w:sz="0" w:space="0" w:color="auto"/>
            <w:left w:val="none" w:sz="0" w:space="0" w:color="auto"/>
            <w:bottom w:val="none" w:sz="0" w:space="0" w:color="auto"/>
            <w:right w:val="none" w:sz="0" w:space="0" w:color="auto"/>
          </w:divBdr>
          <w:divsChild>
            <w:div w:id="1380979926">
              <w:marLeft w:val="0"/>
              <w:marRight w:val="0"/>
              <w:marTop w:val="0"/>
              <w:marBottom w:val="0"/>
              <w:divBdr>
                <w:top w:val="none" w:sz="0" w:space="0" w:color="auto"/>
                <w:left w:val="none" w:sz="0" w:space="0" w:color="auto"/>
                <w:bottom w:val="none" w:sz="0" w:space="0" w:color="auto"/>
                <w:right w:val="none" w:sz="0" w:space="0" w:color="auto"/>
              </w:divBdr>
              <w:divsChild>
                <w:div w:id="1016078624">
                  <w:marLeft w:val="0"/>
                  <w:marRight w:val="0"/>
                  <w:marTop w:val="0"/>
                  <w:marBottom w:val="0"/>
                  <w:divBdr>
                    <w:top w:val="none" w:sz="0" w:space="0" w:color="auto"/>
                    <w:left w:val="none" w:sz="0" w:space="0" w:color="auto"/>
                    <w:bottom w:val="none" w:sz="0" w:space="0" w:color="auto"/>
                    <w:right w:val="none" w:sz="0" w:space="0" w:color="auto"/>
                  </w:divBdr>
                  <w:divsChild>
                    <w:div w:id="1901553639">
                      <w:marLeft w:val="240"/>
                      <w:marRight w:val="240"/>
                      <w:marTop w:val="0"/>
                      <w:marBottom w:val="0"/>
                      <w:divBdr>
                        <w:top w:val="none" w:sz="0" w:space="0" w:color="auto"/>
                        <w:left w:val="none" w:sz="0" w:space="0" w:color="auto"/>
                        <w:bottom w:val="none" w:sz="0" w:space="0" w:color="auto"/>
                        <w:right w:val="none" w:sz="0" w:space="0" w:color="auto"/>
                      </w:divBdr>
                      <w:divsChild>
                        <w:div w:id="1993168578">
                          <w:marLeft w:val="0"/>
                          <w:marRight w:val="0"/>
                          <w:marTop w:val="0"/>
                          <w:marBottom w:val="0"/>
                          <w:divBdr>
                            <w:top w:val="none" w:sz="0" w:space="0" w:color="auto"/>
                            <w:left w:val="none" w:sz="0" w:space="0" w:color="auto"/>
                            <w:bottom w:val="none" w:sz="0" w:space="0" w:color="auto"/>
                            <w:right w:val="none" w:sz="0" w:space="0" w:color="auto"/>
                          </w:divBdr>
                          <w:divsChild>
                            <w:div w:id="1487623711">
                              <w:marLeft w:val="0"/>
                              <w:marRight w:val="0"/>
                              <w:marTop w:val="0"/>
                              <w:marBottom w:val="0"/>
                              <w:divBdr>
                                <w:top w:val="none" w:sz="0" w:space="0" w:color="auto"/>
                                <w:left w:val="none" w:sz="0" w:space="0" w:color="auto"/>
                                <w:bottom w:val="none" w:sz="0" w:space="0" w:color="auto"/>
                                <w:right w:val="none" w:sz="0" w:space="0" w:color="auto"/>
                              </w:divBdr>
                              <w:divsChild>
                                <w:div w:id="1966498703">
                                  <w:marLeft w:val="0"/>
                                  <w:marRight w:val="0"/>
                                  <w:marTop w:val="0"/>
                                  <w:marBottom w:val="0"/>
                                  <w:divBdr>
                                    <w:top w:val="none" w:sz="0" w:space="0" w:color="auto"/>
                                    <w:left w:val="none" w:sz="0" w:space="0" w:color="auto"/>
                                    <w:bottom w:val="none" w:sz="0" w:space="0" w:color="auto"/>
                                    <w:right w:val="none" w:sz="0" w:space="0" w:color="auto"/>
                                  </w:divBdr>
                                  <w:divsChild>
                                    <w:div w:id="1277636908">
                                      <w:marLeft w:val="0"/>
                                      <w:marRight w:val="0"/>
                                      <w:marTop w:val="0"/>
                                      <w:marBottom w:val="0"/>
                                      <w:divBdr>
                                        <w:top w:val="none" w:sz="0" w:space="0" w:color="auto"/>
                                        <w:left w:val="none" w:sz="0" w:space="0" w:color="auto"/>
                                        <w:bottom w:val="none" w:sz="0" w:space="0" w:color="auto"/>
                                        <w:right w:val="none" w:sz="0" w:space="0" w:color="auto"/>
                                      </w:divBdr>
                                      <w:divsChild>
                                        <w:div w:id="534466574">
                                          <w:marLeft w:val="0"/>
                                          <w:marRight w:val="0"/>
                                          <w:marTop w:val="0"/>
                                          <w:marBottom w:val="0"/>
                                          <w:divBdr>
                                            <w:top w:val="none" w:sz="0" w:space="0" w:color="auto"/>
                                            <w:left w:val="none" w:sz="0" w:space="0" w:color="auto"/>
                                            <w:bottom w:val="none" w:sz="0" w:space="0" w:color="auto"/>
                                            <w:right w:val="none" w:sz="0" w:space="0" w:color="auto"/>
                                          </w:divBdr>
                                          <w:divsChild>
                                            <w:div w:id="1711146108">
                                              <w:marLeft w:val="0"/>
                                              <w:marRight w:val="0"/>
                                              <w:marTop w:val="0"/>
                                              <w:marBottom w:val="675"/>
                                              <w:divBdr>
                                                <w:top w:val="none" w:sz="0" w:space="0" w:color="auto"/>
                                                <w:left w:val="none" w:sz="0" w:space="0" w:color="auto"/>
                                                <w:bottom w:val="none" w:sz="0" w:space="0" w:color="auto"/>
                                                <w:right w:val="none" w:sz="0" w:space="0" w:color="auto"/>
                                              </w:divBdr>
                                              <w:divsChild>
                                                <w:div w:id="450561875">
                                                  <w:marLeft w:val="0"/>
                                                  <w:marRight w:val="0"/>
                                                  <w:marTop w:val="0"/>
                                                  <w:marBottom w:val="0"/>
                                                  <w:divBdr>
                                                    <w:top w:val="none" w:sz="0" w:space="0" w:color="auto"/>
                                                    <w:left w:val="none" w:sz="0" w:space="0" w:color="auto"/>
                                                    <w:bottom w:val="none" w:sz="0" w:space="0" w:color="auto"/>
                                                    <w:right w:val="none" w:sz="0" w:space="0" w:color="auto"/>
                                                  </w:divBdr>
                                                </w:div>
                                                <w:div w:id="1546943042">
                                                  <w:marLeft w:val="-30"/>
                                                  <w:marRight w:val="-30"/>
                                                  <w:marTop w:val="300"/>
                                                  <w:marBottom w:val="0"/>
                                                  <w:divBdr>
                                                    <w:top w:val="none" w:sz="0" w:space="0" w:color="auto"/>
                                                    <w:left w:val="none" w:sz="0" w:space="0" w:color="auto"/>
                                                    <w:bottom w:val="single" w:sz="6" w:space="4" w:color="EEEEEE"/>
                                                    <w:right w:val="none" w:sz="0" w:space="0" w:color="auto"/>
                                                  </w:divBdr>
                                                  <w:divsChild>
                                                    <w:div w:id="1454127597">
                                                      <w:marLeft w:val="0"/>
                                                      <w:marRight w:val="0"/>
                                                      <w:marTop w:val="0"/>
                                                      <w:marBottom w:val="0"/>
                                                      <w:divBdr>
                                                        <w:top w:val="none" w:sz="0" w:space="0" w:color="auto"/>
                                                        <w:left w:val="none" w:sz="0" w:space="0" w:color="auto"/>
                                                        <w:bottom w:val="none" w:sz="0" w:space="0" w:color="auto"/>
                                                        <w:right w:val="none" w:sz="0" w:space="0" w:color="auto"/>
                                                      </w:divBdr>
                                                      <w:divsChild>
                                                        <w:div w:id="3830655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83958">
                                  <w:marLeft w:val="0"/>
                                  <w:marRight w:val="0"/>
                                  <w:marTop w:val="0"/>
                                  <w:marBottom w:val="0"/>
                                  <w:divBdr>
                                    <w:top w:val="none" w:sz="0" w:space="0" w:color="auto"/>
                                    <w:left w:val="none" w:sz="0" w:space="0" w:color="auto"/>
                                    <w:bottom w:val="none" w:sz="0" w:space="0" w:color="auto"/>
                                    <w:right w:val="none" w:sz="0" w:space="0" w:color="auto"/>
                                  </w:divBdr>
                                  <w:divsChild>
                                    <w:div w:id="1602494512">
                                      <w:marLeft w:val="0"/>
                                      <w:marRight w:val="0"/>
                                      <w:marTop w:val="0"/>
                                      <w:marBottom w:val="0"/>
                                      <w:divBdr>
                                        <w:top w:val="none" w:sz="0" w:space="0" w:color="auto"/>
                                        <w:left w:val="none" w:sz="0" w:space="0" w:color="auto"/>
                                        <w:bottom w:val="none" w:sz="0" w:space="0" w:color="auto"/>
                                        <w:right w:val="none" w:sz="0" w:space="0" w:color="auto"/>
                                      </w:divBdr>
                                      <w:divsChild>
                                        <w:div w:id="630748357">
                                          <w:marLeft w:val="0"/>
                                          <w:marRight w:val="0"/>
                                          <w:marTop w:val="0"/>
                                          <w:marBottom w:val="0"/>
                                          <w:divBdr>
                                            <w:top w:val="none" w:sz="0" w:space="0" w:color="auto"/>
                                            <w:left w:val="none" w:sz="0" w:space="0" w:color="auto"/>
                                            <w:bottom w:val="none" w:sz="0" w:space="0" w:color="auto"/>
                                            <w:right w:val="none" w:sz="0" w:space="0" w:color="auto"/>
                                          </w:divBdr>
                                          <w:divsChild>
                                            <w:div w:id="410809039">
                                              <w:marLeft w:val="0"/>
                                              <w:marRight w:val="0"/>
                                              <w:marTop w:val="0"/>
                                              <w:marBottom w:val="675"/>
                                              <w:divBdr>
                                                <w:top w:val="none" w:sz="0" w:space="0" w:color="auto"/>
                                                <w:left w:val="none" w:sz="0" w:space="0" w:color="auto"/>
                                                <w:bottom w:val="none" w:sz="0" w:space="0" w:color="auto"/>
                                                <w:right w:val="none" w:sz="0" w:space="0" w:color="auto"/>
                                              </w:divBdr>
                                              <w:divsChild>
                                                <w:div w:id="2034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102899">
      <w:bodyDiv w:val="1"/>
      <w:marLeft w:val="0"/>
      <w:marRight w:val="0"/>
      <w:marTop w:val="0"/>
      <w:marBottom w:val="0"/>
      <w:divBdr>
        <w:top w:val="none" w:sz="0" w:space="0" w:color="auto"/>
        <w:left w:val="none" w:sz="0" w:space="0" w:color="auto"/>
        <w:bottom w:val="none" w:sz="0" w:space="0" w:color="auto"/>
        <w:right w:val="none" w:sz="0" w:space="0" w:color="auto"/>
      </w:divBdr>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55932350">
      <w:bodyDiv w:val="1"/>
      <w:marLeft w:val="0"/>
      <w:marRight w:val="0"/>
      <w:marTop w:val="0"/>
      <w:marBottom w:val="0"/>
      <w:divBdr>
        <w:top w:val="none" w:sz="0" w:space="0" w:color="auto"/>
        <w:left w:val="none" w:sz="0" w:space="0" w:color="auto"/>
        <w:bottom w:val="none" w:sz="0" w:space="0" w:color="auto"/>
        <w:right w:val="none" w:sz="0" w:space="0" w:color="auto"/>
      </w:divBdr>
    </w:div>
    <w:div w:id="357506361">
      <w:bodyDiv w:val="1"/>
      <w:marLeft w:val="0"/>
      <w:marRight w:val="0"/>
      <w:marTop w:val="0"/>
      <w:marBottom w:val="0"/>
      <w:divBdr>
        <w:top w:val="none" w:sz="0" w:space="0" w:color="auto"/>
        <w:left w:val="none" w:sz="0" w:space="0" w:color="auto"/>
        <w:bottom w:val="none" w:sz="0" w:space="0" w:color="auto"/>
        <w:right w:val="none" w:sz="0" w:space="0" w:color="auto"/>
      </w:divBdr>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75273329">
      <w:bodyDiv w:val="1"/>
      <w:marLeft w:val="0"/>
      <w:marRight w:val="0"/>
      <w:marTop w:val="0"/>
      <w:marBottom w:val="0"/>
      <w:divBdr>
        <w:top w:val="none" w:sz="0" w:space="0" w:color="auto"/>
        <w:left w:val="none" w:sz="0" w:space="0" w:color="auto"/>
        <w:bottom w:val="none" w:sz="0" w:space="0" w:color="auto"/>
        <w:right w:val="none" w:sz="0" w:space="0" w:color="auto"/>
      </w:divBdr>
      <w:divsChild>
        <w:div w:id="1016620398">
          <w:marLeft w:val="0"/>
          <w:marRight w:val="0"/>
          <w:marTop w:val="0"/>
          <w:marBottom w:val="0"/>
          <w:divBdr>
            <w:top w:val="none" w:sz="0" w:space="0" w:color="auto"/>
            <w:left w:val="none" w:sz="0" w:space="0" w:color="auto"/>
            <w:bottom w:val="none" w:sz="0" w:space="0" w:color="auto"/>
            <w:right w:val="none" w:sz="0" w:space="0" w:color="auto"/>
          </w:divBdr>
        </w:div>
        <w:div w:id="1457140033">
          <w:marLeft w:val="0"/>
          <w:marRight w:val="0"/>
          <w:marTop w:val="0"/>
          <w:marBottom w:val="0"/>
          <w:divBdr>
            <w:top w:val="none" w:sz="0" w:space="0" w:color="auto"/>
            <w:left w:val="none" w:sz="0" w:space="0" w:color="auto"/>
            <w:bottom w:val="none" w:sz="0" w:space="0" w:color="auto"/>
            <w:right w:val="none" w:sz="0" w:space="0" w:color="auto"/>
          </w:divBdr>
          <w:divsChild>
            <w:div w:id="1166557127">
              <w:marLeft w:val="0"/>
              <w:marRight w:val="0"/>
              <w:marTop w:val="0"/>
              <w:marBottom w:val="0"/>
              <w:divBdr>
                <w:top w:val="none" w:sz="0" w:space="0" w:color="auto"/>
                <w:left w:val="none" w:sz="0" w:space="0" w:color="auto"/>
                <w:bottom w:val="none" w:sz="0" w:space="0" w:color="auto"/>
                <w:right w:val="none" w:sz="0" w:space="0" w:color="auto"/>
              </w:divBdr>
            </w:div>
          </w:divsChild>
        </w:div>
        <w:div w:id="844055077">
          <w:marLeft w:val="0"/>
          <w:marRight w:val="0"/>
          <w:marTop w:val="0"/>
          <w:marBottom w:val="0"/>
          <w:divBdr>
            <w:top w:val="none" w:sz="0" w:space="0" w:color="auto"/>
            <w:left w:val="none" w:sz="0" w:space="0" w:color="auto"/>
            <w:bottom w:val="none" w:sz="0" w:space="0" w:color="auto"/>
            <w:right w:val="none" w:sz="0" w:space="0" w:color="auto"/>
          </w:divBdr>
        </w:div>
        <w:div w:id="441266739">
          <w:marLeft w:val="0"/>
          <w:marRight w:val="0"/>
          <w:marTop w:val="0"/>
          <w:marBottom w:val="0"/>
          <w:divBdr>
            <w:top w:val="none" w:sz="0" w:space="0" w:color="auto"/>
            <w:left w:val="none" w:sz="0" w:space="0" w:color="auto"/>
            <w:bottom w:val="none" w:sz="0" w:space="0" w:color="auto"/>
            <w:right w:val="none" w:sz="0" w:space="0" w:color="auto"/>
          </w:divBdr>
        </w:div>
        <w:div w:id="544609996">
          <w:marLeft w:val="0"/>
          <w:marRight w:val="0"/>
          <w:marTop w:val="0"/>
          <w:marBottom w:val="0"/>
          <w:divBdr>
            <w:top w:val="none" w:sz="0" w:space="0" w:color="auto"/>
            <w:left w:val="none" w:sz="0" w:space="0" w:color="auto"/>
            <w:bottom w:val="none" w:sz="0" w:space="0" w:color="auto"/>
            <w:right w:val="none" w:sz="0" w:space="0" w:color="auto"/>
          </w:divBdr>
        </w:div>
      </w:divsChild>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393822367">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61472">
      <w:bodyDiv w:val="1"/>
      <w:marLeft w:val="0"/>
      <w:marRight w:val="0"/>
      <w:marTop w:val="0"/>
      <w:marBottom w:val="0"/>
      <w:divBdr>
        <w:top w:val="none" w:sz="0" w:space="0" w:color="auto"/>
        <w:left w:val="none" w:sz="0" w:space="0" w:color="auto"/>
        <w:bottom w:val="none" w:sz="0" w:space="0" w:color="auto"/>
        <w:right w:val="none" w:sz="0" w:space="0" w:color="auto"/>
      </w:divBdr>
    </w:div>
    <w:div w:id="491143432">
      <w:bodyDiv w:val="1"/>
      <w:marLeft w:val="0"/>
      <w:marRight w:val="0"/>
      <w:marTop w:val="0"/>
      <w:marBottom w:val="0"/>
      <w:divBdr>
        <w:top w:val="none" w:sz="0" w:space="0" w:color="auto"/>
        <w:left w:val="none" w:sz="0" w:space="0" w:color="auto"/>
        <w:bottom w:val="none" w:sz="0" w:space="0" w:color="auto"/>
        <w:right w:val="none" w:sz="0" w:space="0" w:color="auto"/>
      </w:divBdr>
    </w:div>
    <w:div w:id="524516061">
      <w:bodyDiv w:val="1"/>
      <w:marLeft w:val="0"/>
      <w:marRight w:val="0"/>
      <w:marTop w:val="0"/>
      <w:marBottom w:val="0"/>
      <w:divBdr>
        <w:top w:val="none" w:sz="0" w:space="0" w:color="auto"/>
        <w:left w:val="none" w:sz="0" w:space="0" w:color="auto"/>
        <w:bottom w:val="none" w:sz="0" w:space="0" w:color="auto"/>
        <w:right w:val="none" w:sz="0" w:space="0" w:color="auto"/>
      </w:divBdr>
    </w:div>
    <w:div w:id="531917427">
      <w:bodyDiv w:val="1"/>
      <w:marLeft w:val="0"/>
      <w:marRight w:val="0"/>
      <w:marTop w:val="0"/>
      <w:marBottom w:val="0"/>
      <w:divBdr>
        <w:top w:val="none" w:sz="0" w:space="0" w:color="auto"/>
        <w:left w:val="none" w:sz="0" w:space="0" w:color="auto"/>
        <w:bottom w:val="none" w:sz="0" w:space="0" w:color="auto"/>
        <w:right w:val="none" w:sz="0" w:space="0" w:color="auto"/>
      </w:divBdr>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02348983">
      <w:bodyDiv w:val="1"/>
      <w:marLeft w:val="0"/>
      <w:marRight w:val="0"/>
      <w:marTop w:val="0"/>
      <w:marBottom w:val="0"/>
      <w:divBdr>
        <w:top w:val="none" w:sz="0" w:space="0" w:color="auto"/>
        <w:left w:val="none" w:sz="0" w:space="0" w:color="auto"/>
        <w:bottom w:val="none" w:sz="0" w:space="0" w:color="auto"/>
        <w:right w:val="none" w:sz="0" w:space="0" w:color="auto"/>
      </w:divBdr>
    </w:div>
    <w:div w:id="602760276">
      <w:bodyDiv w:val="1"/>
      <w:marLeft w:val="0"/>
      <w:marRight w:val="0"/>
      <w:marTop w:val="0"/>
      <w:marBottom w:val="0"/>
      <w:divBdr>
        <w:top w:val="none" w:sz="0" w:space="0" w:color="auto"/>
        <w:left w:val="none" w:sz="0" w:space="0" w:color="auto"/>
        <w:bottom w:val="none" w:sz="0" w:space="0" w:color="auto"/>
        <w:right w:val="none" w:sz="0" w:space="0" w:color="auto"/>
      </w:divBdr>
    </w:div>
    <w:div w:id="625506609">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1908">
      <w:bodyDiv w:val="1"/>
      <w:marLeft w:val="0"/>
      <w:marRight w:val="0"/>
      <w:marTop w:val="0"/>
      <w:marBottom w:val="0"/>
      <w:divBdr>
        <w:top w:val="none" w:sz="0" w:space="0" w:color="auto"/>
        <w:left w:val="none" w:sz="0" w:space="0" w:color="auto"/>
        <w:bottom w:val="none" w:sz="0" w:space="0" w:color="auto"/>
        <w:right w:val="none" w:sz="0" w:space="0" w:color="auto"/>
      </w:divBdr>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670993">
      <w:bodyDiv w:val="1"/>
      <w:marLeft w:val="0"/>
      <w:marRight w:val="0"/>
      <w:marTop w:val="0"/>
      <w:marBottom w:val="0"/>
      <w:divBdr>
        <w:top w:val="none" w:sz="0" w:space="0" w:color="auto"/>
        <w:left w:val="none" w:sz="0" w:space="0" w:color="auto"/>
        <w:bottom w:val="none" w:sz="0" w:space="0" w:color="auto"/>
        <w:right w:val="none" w:sz="0" w:space="0" w:color="auto"/>
      </w:divBdr>
      <w:divsChild>
        <w:div w:id="916134988">
          <w:marLeft w:val="0"/>
          <w:marRight w:val="0"/>
          <w:marTop w:val="0"/>
          <w:marBottom w:val="225"/>
          <w:divBdr>
            <w:top w:val="none" w:sz="0" w:space="0" w:color="auto"/>
            <w:left w:val="none" w:sz="0" w:space="0" w:color="auto"/>
            <w:bottom w:val="none" w:sz="0" w:space="0" w:color="auto"/>
            <w:right w:val="none" w:sz="0" w:space="0" w:color="auto"/>
          </w:divBdr>
          <w:divsChild>
            <w:div w:id="207256696">
              <w:marLeft w:val="0"/>
              <w:marRight w:val="0"/>
              <w:marTop w:val="45"/>
              <w:marBottom w:val="0"/>
              <w:divBdr>
                <w:top w:val="none" w:sz="0" w:space="0" w:color="auto"/>
                <w:left w:val="none" w:sz="0" w:space="0" w:color="auto"/>
                <w:bottom w:val="none" w:sz="0" w:space="0" w:color="auto"/>
                <w:right w:val="none" w:sz="0" w:space="0" w:color="auto"/>
              </w:divBdr>
              <w:divsChild>
                <w:div w:id="1712025144">
                  <w:marLeft w:val="0"/>
                  <w:marRight w:val="0"/>
                  <w:marTop w:val="0"/>
                  <w:marBottom w:val="45"/>
                  <w:divBdr>
                    <w:top w:val="none" w:sz="0" w:space="0" w:color="auto"/>
                    <w:left w:val="none" w:sz="0" w:space="0" w:color="auto"/>
                    <w:bottom w:val="none" w:sz="0" w:space="0" w:color="auto"/>
                    <w:right w:val="none" w:sz="0" w:space="0" w:color="auto"/>
                  </w:divBdr>
                </w:div>
                <w:div w:id="214692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83841957">
      <w:bodyDiv w:val="1"/>
      <w:marLeft w:val="0"/>
      <w:marRight w:val="0"/>
      <w:marTop w:val="0"/>
      <w:marBottom w:val="0"/>
      <w:divBdr>
        <w:top w:val="none" w:sz="0" w:space="0" w:color="auto"/>
        <w:left w:val="none" w:sz="0" w:space="0" w:color="auto"/>
        <w:bottom w:val="none" w:sz="0" w:space="0" w:color="auto"/>
        <w:right w:val="none" w:sz="0" w:space="0" w:color="auto"/>
      </w:divBdr>
      <w:divsChild>
        <w:div w:id="540754089">
          <w:marLeft w:val="0"/>
          <w:marRight w:val="0"/>
          <w:marTop w:val="0"/>
          <w:marBottom w:val="300"/>
          <w:divBdr>
            <w:top w:val="none" w:sz="0" w:space="0" w:color="auto"/>
            <w:left w:val="none" w:sz="0" w:space="0" w:color="auto"/>
            <w:bottom w:val="none" w:sz="0" w:space="0" w:color="auto"/>
            <w:right w:val="none" w:sz="0" w:space="0" w:color="auto"/>
          </w:divBdr>
          <w:divsChild>
            <w:div w:id="995257413">
              <w:marLeft w:val="0"/>
              <w:marRight w:val="0"/>
              <w:marTop w:val="0"/>
              <w:marBottom w:val="0"/>
              <w:divBdr>
                <w:top w:val="none" w:sz="0" w:space="0" w:color="auto"/>
                <w:left w:val="none" w:sz="0" w:space="0" w:color="auto"/>
                <w:bottom w:val="none" w:sz="0" w:space="0" w:color="auto"/>
                <w:right w:val="none" w:sz="0" w:space="0" w:color="auto"/>
              </w:divBdr>
              <w:divsChild>
                <w:div w:id="74279710">
                  <w:marLeft w:val="0"/>
                  <w:marRight w:val="0"/>
                  <w:marTop w:val="0"/>
                  <w:marBottom w:val="0"/>
                  <w:divBdr>
                    <w:top w:val="none" w:sz="0" w:space="0" w:color="auto"/>
                    <w:left w:val="none" w:sz="0" w:space="0" w:color="auto"/>
                    <w:bottom w:val="none" w:sz="0" w:space="0" w:color="auto"/>
                    <w:right w:val="none" w:sz="0" w:space="0" w:color="auto"/>
                  </w:divBdr>
                </w:div>
                <w:div w:id="1933316012">
                  <w:marLeft w:val="0"/>
                  <w:marRight w:val="0"/>
                  <w:marTop w:val="0"/>
                  <w:marBottom w:val="0"/>
                  <w:divBdr>
                    <w:top w:val="none" w:sz="0" w:space="0" w:color="auto"/>
                    <w:left w:val="none" w:sz="0" w:space="0" w:color="auto"/>
                    <w:bottom w:val="none" w:sz="0" w:space="0" w:color="auto"/>
                    <w:right w:val="none" w:sz="0" w:space="0" w:color="auto"/>
                  </w:divBdr>
                </w:div>
              </w:divsChild>
            </w:div>
            <w:div w:id="676152699">
              <w:marLeft w:val="0"/>
              <w:marRight w:val="0"/>
              <w:marTop w:val="0"/>
              <w:marBottom w:val="0"/>
              <w:divBdr>
                <w:top w:val="none" w:sz="0" w:space="0" w:color="auto"/>
                <w:left w:val="none" w:sz="0" w:space="0" w:color="auto"/>
                <w:bottom w:val="none" w:sz="0" w:space="0" w:color="auto"/>
                <w:right w:val="none" w:sz="0" w:space="0" w:color="auto"/>
              </w:divBdr>
              <w:divsChild>
                <w:div w:id="996344066">
                  <w:marLeft w:val="0"/>
                  <w:marRight w:val="0"/>
                  <w:marTop w:val="300"/>
                  <w:marBottom w:val="0"/>
                  <w:divBdr>
                    <w:top w:val="none" w:sz="0" w:space="0" w:color="auto"/>
                    <w:left w:val="none" w:sz="0" w:space="0" w:color="auto"/>
                    <w:bottom w:val="none" w:sz="0" w:space="0" w:color="auto"/>
                    <w:right w:val="none" w:sz="0" w:space="0" w:color="auto"/>
                  </w:divBdr>
                  <w:divsChild>
                    <w:div w:id="1160926272">
                      <w:marLeft w:val="0"/>
                      <w:marRight w:val="0"/>
                      <w:marTop w:val="0"/>
                      <w:marBottom w:val="0"/>
                      <w:divBdr>
                        <w:top w:val="none" w:sz="0" w:space="0" w:color="auto"/>
                        <w:left w:val="none" w:sz="0" w:space="0" w:color="auto"/>
                        <w:bottom w:val="none" w:sz="0" w:space="0" w:color="auto"/>
                        <w:right w:val="none" w:sz="0" w:space="0" w:color="auto"/>
                      </w:divBdr>
                      <w:divsChild>
                        <w:div w:id="3774880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69020">
          <w:marLeft w:val="0"/>
          <w:marRight w:val="0"/>
          <w:marTop w:val="0"/>
          <w:marBottom w:val="75"/>
          <w:divBdr>
            <w:top w:val="none" w:sz="0" w:space="0" w:color="auto"/>
            <w:left w:val="none" w:sz="0" w:space="0" w:color="auto"/>
            <w:bottom w:val="none" w:sz="0" w:space="0" w:color="auto"/>
            <w:right w:val="none" w:sz="0" w:space="0" w:color="auto"/>
          </w:divBdr>
        </w:div>
        <w:div w:id="1785537141">
          <w:marLeft w:val="0"/>
          <w:marRight w:val="0"/>
          <w:marTop w:val="0"/>
          <w:marBottom w:val="75"/>
          <w:divBdr>
            <w:top w:val="none" w:sz="0" w:space="0" w:color="auto"/>
            <w:left w:val="none" w:sz="0" w:space="0" w:color="auto"/>
            <w:bottom w:val="none" w:sz="0" w:space="0" w:color="auto"/>
            <w:right w:val="none" w:sz="0" w:space="0" w:color="auto"/>
          </w:divBdr>
        </w:div>
        <w:div w:id="423847614">
          <w:marLeft w:val="0"/>
          <w:marRight w:val="0"/>
          <w:marTop w:val="0"/>
          <w:marBottom w:val="0"/>
          <w:divBdr>
            <w:top w:val="none" w:sz="0" w:space="0" w:color="auto"/>
            <w:left w:val="none" w:sz="0" w:space="0" w:color="auto"/>
            <w:bottom w:val="none" w:sz="0" w:space="0" w:color="auto"/>
            <w:right w:val="none" w:sz="0" w:space="0" w:color="auto"/>
          </w:divBdr>
          <w:divsChild>
            <w:div w:id="2038196989">
              <w:marLeft w:val="0"/>
              <w:marRight w:val="0"/>
              <w:marTop w:val="0"/>
              <w:marBottom w:val="0"/>
              <w:divBdr>
                <w:top w:val="none" w:sz="0" w:space="0" w:color="auto"/>
                <w:left w:val="none" w:sz="0" w:space="0" w:color="auto"/>
                <w:bottom w:val="none" w:sz="0" w:space="0" w:color="auto"/>
                <w:right w:val="none" w:sz="0" w:space="0" w:color="auto"/>
              </w:divBdr>
              <w:divsChild>
                <w:div w:id="40786159">
                  <w:marLeft w:val="0"/>
                  <w:marRight w:val="0"/>
                  <w:marTop w:val="0"/>
                  <w:marBottom w:val="0"/>
                  <w:divBdr>
                    <w:top w:val="none" w:sz="0" w:space="0" w:color="auto"/>
                    <w:left w:val="none" w:sz="0" w:space="0" w:color="auto"/>
                    <w:bottom w:val="none" w:sz="0" w:space="0" w:color="auto"/>
                    <w:right w:val="none" w:sz="0" w:space="0" w:color="auto"/>
                  </w:divBdr>
                  <w:divsChild>
                    <w:div w:id="113906526">
                      <w:marLeft w:val="0"/>
                      <w:marRight w:val="0"/>
                      <w:marTop w:val="0"/>
                      <w:marBottom w:val="0"/>
                      <w:divBdr>
                        <w:top w:val="none" w:sz="0" w:space="0" w:color="auto"/>
                        <w:left w:val="none" w:sz="0" w:space="0" w:color="auto"/>
                        <w:bottom w:val="none" w:sz="0" w:space="0" w:color="auto"/>
                        <w:right w:val="none" w:sz="0" w:space="0" w:color="auto"/>
                      </w:divBdr>
                      <w:divsChild>
                        <w:div w:id="306935835">
                          <w:marLeft w:val="0"/>
                          <w:marRight w:val="0"/>
                          <w:marTop w:val="0"/>
                          <w:marBottom w:val="0"/>
                          <w:divBdr>
                            <w:top w:val="none" w:sz="0" w:space="0" w:color="auto"/>
                            <w:left w:val="none" w:sz="0" w:space="0" w:color="auto"/>
                            <w:bottom w:val="none" w:sz="0" w:space="0" w:color="auto"/>
                            <w:right w:val="none" w:sz="0" w:space="0" w:color="auto"/>
                          </w:divBdr>
                          <w:divsChild>
                            <w:div w:id="95684742">
                              <w:marLeft w:val="0"/>
                              <w:marRight w:val="0"/>
                              <w:marTop w:val="0"/>
                              <w:marBottom w:val="0"/>
                              <w:divBdr>
                                <w:top w:val="none" w:sz="0" w:space="0" w:color="auto"/>
                                <w:left w:val="none" w:sz="0" w:space="0" w:color="auto"/>
                                <w:bottom w:val="none" w:sz="0" w:space="0" w:color="auto"/>
                                <w:right w:val="none" w:sz="0" w:space="0" w:color="auto"/>
                              </w:divBdr>
                            </w:div>
                          </w:divsChild>
                        </w:div>
                        <w:div w:id="439688228">
                          <w:marLeft w:val="0"/>
                          <w:marRight w:val="0"/>
                          <w:marTop w:val="0"/>
                          <w:marBottom w:val="0"/>
                          <w:divBdr>
                            <w:top w:val="none" w:sz="0" w:space="0" w:color="auto"/>
                            <w:left w:val="none" w:sz="0" w:space="0" w:color="auto"/>
                            <w:bottom w:val="none" w:sz="0" w:space="0" w:color="auto"/>
                            <w:right w:val="none" w:sz="0" w:space="0" w:color="auto"/>
                          </w:divBdr>
                          <w:divsChild>
                            <w:div w:id="1194340277">
                              <w:marLeft w:val="0"/>
                              <w:marRight w:val="0"/>
                              <w:marTop w:val="0"/>
                              <w:marBottom w:val="0"/>
                              <w:divBdr>
                                <w:top w:val="none" w:sz="0" w:space="0" w:color="auto"/>
                                <w:left w:val="none" w:sz="0" w:space="0" w:color="auto"/>
                                <w:bottom w:val="none" w:sz="0" w:space="0" w:color="auto"/>
                                <w:right w:val="none" w:sz="0" w:space="0" w:color="auto"/>
                              </w:divBdr>
                            </w:div>
                            <w:div w:id="42945842">
                              <w:marLeft w:val="0"/>
                              <w:marRight w:val="0"/>
                              <w:marTop w:val="0"/>
                              <w:marBottom w:val="0"/>
                              <w:divBdr>
                                <w:top w:val="none" w:sz="0" w:space="0" w:color="auto"/>
                                <w:left w:val="none" w:sz="0" w:space="0" w:color="auto"/>
                                <w:bottom w:val="none" w:sz="0" w:space="0" w:color="auto"/>
                                <w:right w:val="none" w:sz="0" w:space="0" w:color="auto"/>
                              </w:divBdr>
                              <w:divsChild>
                                <w:div w:id="754404698">
                                  <w:marLeft w:val="0"/>
                                  <w:marRight w:val="105"/>
                                  <w:marTop w:val="0"/>
                                  <w:marBottom w:val="0"/>
                                  <w:divBdr>
                                    <w:top w:val="none" w:sz="0" w:space="0" w:color="auto"/>
                                    <w:left w:val="none" w:sz="0" w:space="0" w:color="auto"/>
                                    <w:bottom w:val="none" w:sz="0" w:space="0" w:color="auto"/>
                                    <w:right w:val="none" w:sz="0" w:space="0" w:color="auto"/>
                                  </w:divBdr>
                                </w:div>
                              </w:divsChild>
                            </w:div>
                            <w:div w:id="297997684">
                              <w:marLeft w:val="0"/>
                              <w:marRight w:val="0"/>
                              <w:marTop w:val="0"/>
                              <w:marBottom w:val="0"/>
                              <w:divBdr>
                                <w:top w:val="none" w:sz="0" w:space="0" w:color="auto"/>
                                <w:left w:val="none" w:sz="0" w:space="0" w:color="auto"/>
                                <w:bottom w:val="none" w:sz="0" w:space="0" w:color="auto"/>
                                <w:right w:val="none" w:sz="0" w:space="0" w:color="auto"/>
                              </w:divBdr>
                              <w:divsChild>
                                <w:div w:id="5270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6044">
                          <w:marLeft w:val="0"/>
                          <w:marRight w:val="0"/>
                          <w:marTop w:val="0"/>
                          <w:marBottom w:val="0"/>
                          <w:divBdr>
                            <w:top w:val="none" w:sz="0" w:space="0" w:color="auto"/>
                            <w:left w:val="none" w:sz="0" w:space="0" w:color="auto"/>
                            <w:bottom w:val="none" w:sz="0" w:space="0" w:color="auto"/>
                            <w:right w:val="none" w:sz="0" w:space="0" w:color="auto"/>
                          </w:divBdr>
                          <w:divsChild>
                            <w:div w:id="441610052">
                              <w:marLeft w:val="0"/>
                              <w:marRight w:val="0"/>
                              <w:marTop w:val="0"/>
                              <w:marBottom w:val="0"/>
                              <w:divBdr>
                                <w:top w:val="none" w:sz="0" w:space="0" w:color="auto"/>
                                <w:left w:val="none" w:sz="0" w:space="0" w:color="auto"/>
                                <w:bottom w:val="none" w:sz="0" w:space="0" w:color="auto"/>
                                <w:right w:val="none" w:sz="0" w:space="0" w:color="auto"/>
                              </w:divBdr>
                            </w:div>
                            <w:div w:id="1851523367">
                              <w:marLeft w:val="0"/>
                              <w:marRight w:val="0"/>
                              <w:marTop w:val="0"/>
                              <w:marBottom w:val="0"/>
                              <w:divBdr>
                                <w:top w:val="none" w:sz="0" w:space="0" w:color="auto"/>
                                <w:left w:val="none" w:sz="0" w:space="0" w:color="auto"/>
                                <w:bottom w:val="none" w:sz="0" w:space="0" w:color="auto"/>
                                <w:right w:val="none" w:sz="0" w:space="0" w:color="auto"/>
                              </w:divBdr>
                              <w:divsChild>
                                <w:div w:id="547569981">
                                  <w:marLeft w:val="0"/>
                                  <w:marRight w:val="105"/>
                                  <w:marTop w:val="0"/>
                                  <w:marBottom w:val="0"/>
                                  <w:divBdr>
                                    <w:top w:val="none" w:sz="0" w:space="0" w:color="auto"/>
                                    <w:left w:val="none" w:sz="0" w:space="0" w:color="auto"/>
                                    <w:bottom w:val="none" w:sz="0" w:space="0" w:color="auto"/>
                                    <w:right w:val="none" w:sz="0" w:space="0" w:color="auto"/>
                                  </w:divBdr>
                                </w:div>
                              </w:divsChild>
                            </w:div>
                            <w:div w:id="1806001121">
                              <w:marLeft w:val="0"/>
                              <w:marRight w:val="0"/>
                              <w:marTop w:val="0"/>
                              <w:marBottom w:val="0"/>
                              <w:divBdr>
                                <w:top w:val="none" w:sz="0" w:space="0" w:color="auto"/>
                                <w:left w:val="none" w:sz="0" w:space="0" w:color="auto"/>
                                <w:bottom w:val="none" w:sz="0" w:space="0" w:color="auto"/>
                                <w:right w:val="none" w:sz="0" w:space="0" w:color="auto"/>
                              </w:divBdr>
                              <w:divsChild>
                                <w:div w:id="7173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2359">
                          <w:marLeft w:val="0"/>
                          <w:marRight w:val="0"/>
                          <w:marTop w:val="0"/>
                          <w:marBottom w:val="0"/>
                          <w:divBdr>
                            <w:top w:val="none" w:sz="0" w:space="0" w:color="auto"/>
                            <w:left w:val="none" w:sz="0" w:space="0" w:color="auto"/>
                            <w:bottom w:val="none" w:sz="0" w:space="0" w:color="auto"/>
                            <w:right w:val="none" w:sz="0" w:space="0" w:color="auto"/>
                          </w:divBdr>
                          <w:divsChild>
                            <w:div w:id="1585526494">
                              <w:marLeft w:val="0"/>
                              <w:marRight w:val="0"/>
                              <w:marTop w:val="0"/>
                              <w:marBottom w:val="0"/>
                              <w:divBdr>
                                <w:top w:val="none" w:sz="0" w:space="0" w:color="auto"/>
                                <w:left w:val="none" w:sz="0" w:space="0" w:color="auto"/>
                                <w:bottom w:val="none" w:sz="0" w:space="0" w:color="auto"/>
                                <w:right w:val="none" w:sz="0" w:space="0" w:color="auto"/>
                              </w:divBdr>
                            </w:div>
                            <w:div w:id="1474980768">
                              <w:marLeft w:val="0"/>
                              <w:marRight w:val="0"/>
                              <w:marTop w:val="0"/>
                              <w:marBottom w:val="0"/>
                              <w:divBdr>
                                <w:top w:val="none" w:sz="0" w:space="0" w:color="auto"/>
                                <w:left w:val="none" w:sz="0" w:space="0" w:color="auto"/>
                                <w:bottom w:val="none" w:sz="0" w:space="0" w:color="auto"/>
                                <w:right w:val="none" w:sz="0" w:space="0" w:color="auto"/>
                              </w:divBdr>
                              <w:divsChild>
                                <w:div w:id="495342330">
                                  <w:marLeft w:val="0"/>
                                  <w:marRight w:val="105"/>
                                  <w:marTop w:val="0"/>
                                  <w:marBottom w:val="0"/>
                                  <w:divBdr>
                                    <w:top w:val="none" w:sz="0" w:space="0" w:color="auto"/>
                                    <w:left w:val="none" w:sz="0" w:space="0" w:color="auto"/>
                                    <w:bottom w:val="none" w:sz="0" w:space="0" w:color="auto"/>
                                    <w:right w:val="none" w:sz="0" w:space="0" w:color="auto"/>
                                  </w:divBdr>
                                </w:div>
                              </w:divsChild>
                            </w:div>
                            <w:div w:id="1586918518">
                              <w:marLeft w:val="0"/>
                              <w:marRight w:val="0"/>
                              <w:marTop w:val="0"/>
                              <w:marBottom w:val="0"/>
                              <w:divBdr>
                                <w:top w:val="none" w:sz="0" w:space="0" w:color="auto"/>
                                <w:left w:val="none" w:sz="0" w:space="0" w:color="auto"/>
                                <w:bottom w:val="none" w:sz="0" w:space="0" w:color="auto"/>
                                <w:right w:val="none" w:sz="0" w:space="0" w:color="auto"/>
                              </w:divBdr>
                              <w:divsChild>
                                <w:div w:id="2205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8271">
                          <w:marLeft w:val="0"/>
                          <w:marRight w:val="0"/>
                          <w:marTop w:val="0"/>
                          <w:marBottom w:val="0"/>
                          <w:divBdr>
                            <w:top w:val="none" w:sz="0" w:space="0" w:color="auto"/>
                            <w:left w:val="none" w:sz="0" w:space="0" w:color="auto"/>
                            <w:bottom w:val="none" w:sz="0" w:space="0" w:color="auto"/>
                            <w:right w:val="none" w:sz="0" w:space="0" w:color="auto"/>
                          </w:divBdr>
                          <w:divsChild>
                            <w:div w:id="1961448075">
                              <w:marLeft w:val="0"/>
                              <w:marRight w:val="0"/>
                              <w:marTop w:val="0"/>
                              <w:marBottom w:val="0"/>
                              <w:divBdr>
                                <w:top w:val="none" w:sz="0" w:space="0" w:color="auto"/>
                                <w:left w:val="none" w:sz="0" w:space="0" w:color="auto"/>
                                <w:bottom w:val="none" w:sz="0" w:space="0" w:color="auto"/>
                                <w:right w:val="none" w:sz="0" w:space="0" w:color="auto"/>
                              </w:divBdr>
                            </w:div>
                          </w:divsChild>
                        </w:div>
                        <w:div w:id="820317802">
                          <w:marLeft w:val="0"/>
                          <w:marRight w:val="0"/>
                          <w:marTop w:val="0"/>
                          <w:marBottom w:val="0"/>
                          <w:divBdr>
                            <w:top w:val="none" w:sz="0" w:space="0" w:color="auto"/>
                            <w:left w:val="none" w:sz="0" w:space="0" w:color="auto"/>
                            <w:bottom w:val="none" w:sz="0" w:space="0" w:color="auto"/>
                            <w:right w:val="none" w:sz="0" w:space="0" w:color="auto"/>
                          </w:divBdr>
                          <w:divsChild>
                            <w:div w:id="598870762">
                              <w:marLeft w:val="0"/>
                              <w:marRight w:val="0"/>
                              <w:marTop w:val="0"/>
                              <w:marBottom w:val="0"/>
                              <w:divBdr>
                                <w:top w:val="none" w:sz="0" w:space="0" w:color="auto"/>
                                <w:left w:val="none" w:sz="0" w:space="0" w:color="auto"/>
                                <w:bottom w:val="none" w:sz="0" w:space="0" w:color="auto"/>
                                <w:right w:val="none" w:sz="0" w:space="0" w:color="auto"/>
                              </w:divBdr>
                            </w:div>
                            <w:div w:id="266814888">
                              <w:marLeft w:val="0"/>
                              <w:marRight w:val="0"/>
                              <w:marTop w:val="0"/>
                              <w:marBottom w:val="0"/>
                              <w:divBdr>
                                <w:top w:val="none" w:sz="0" w:space="0" w:color="auto"/>
                                <w:left w:val="none" w:sz="0" w:space="0" w:color="auto"/>
                                <w:bottom w:val="none" w:sz="0" w:space="0" w:color="auto"/>
                                <w:right w:val="none" w:sz="0" w:space="0" w:color="auto"/>
                              </w:divBdr>
                              <w:divsChild>
                                <w:div w:id="1924024359">
                                  <w:marLeft w:val="0"/>
                                  <w:marRight w:val="105"/>
                                  <w:marTop w:val="0"/>
                                  <w:marBottom w:val="0"/>
                                  <w:divBdr>
                                    <w:top w:val="none" w:sz="0" w:space="0" w:color="auto"/>
                                    <w:left w:val="none" w:sz="0" w:space="0" w:color="auto"/>
                                    <w:bottom w:val="none" w:sz="0" w:space="0" w:color="auto"/>
                                    <w:right w:val="none" w:sz="0" w:space="0" w:color="auto"/>
                                  </w:divBdr>
                                </w:div>
                              </w:divsChild>
                            </w:div>
                            <w:div w:id="1681810597">
                              <w:marLeft w:val="0"/>
                              <w:marRight w:val="0"/>
                              <w:marTop w:val="0"/>
                              <w:marBottom w:val="0"/>
                              <w:divBdr>
                                <w:top w:val="none" w:sz="0" w:space="0" w:color="auto"/>
                                <w:left w:val="none" w:sz="0" w:space="0" w:color="auto"/>
                                <w:bottom w:val="none" w:sz="0" w:space="0" w:color="auto"/>
                                <w:right w:val="none" w:sz="0" w:space="0" w:color="auto"/>
                              </w:divBdr>
                              <w:divsChild>
                                <w:div w:id="17619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489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3329">
      <w:bodyDiv w:val="1"/>
      <w:marLeft w:val="0"/>
      <w:marRight w:val="0"/>
      <w:marTop w:val="0"/>
      <w:marBottom w:val="0"/>
      <w:divBdr>
        <w:top w:val="none" w:sz="0" w:space="0" w:color="auto"/>
        <w:left w:val="none" w:sz="0" w:space="0" w:color="auto"/>
        <w:bottom w:val="none" w:sz="0" w:space="0" w:color="auto"/>
        <w:right w:val="none" w:sz="0" w:space="0" w:color="auto"/>
      </w:divBdr>
    </w:div>
    <w:div w:id="832523720">
      <w:bodyDiv w:val="1"/>
      <w:marLeft w:val="0"/>
      <w:marRight w:val="0"/>
      <w:marTop w:val="0"/>
      <w:marBottom w:val="0"/>
      <w:divBdr>
        <w:top w:val="none" w:sz="0" w:space="0" w:color="auto"/>
        <w:left w:val="none" w:sz="0" w:space="0" w:color="auto"/>
        <w:bottom w:val="none" w:sz="0" w:space="0" w:color="auto"/>
        <w:right w:val="none" w:sz="0" w:space="0" w:color="auto"/>
      </w:divBdr>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11234">
      <w:bodyDiv w:val="1"/>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4882">
      <w:bodyDiv w:val="1"/>
      <w:marLeft w:val="0"/>
      <w:marRight w:val="0"/>
      <w:marTop w:val="0"/>
      <w:marBottom w:val="0"/>
      <w:divBdr>
        <w:top w:val="none" w:sz="0" w:space="0" w:color="auto"/>
        <w:left w:val="none" w:sz="0" w:space="0" w:color="auto"/>
        <w:bottom w:val="none" w:sz="0" w:space="0" w:color="auto"/>
        <w:right w:val="none" w:sz="0" w:space="0" w:color="auto"/>
      </w:divBdr>
    </w:div>
    <w:div w:id="902524008">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413680">
      <w:bodyDiv w:val="1"/>
      <w:marLeft w:val="0"/>
      <w:marRight w:val="0"/>
      <w:marTop w:val="0"/>
      <w:marBottom w:val="0"/>
      <w:divBdr>
        <w:top w:val="none" w:sz="0" w:space="0" w:color="auto"/>
        <w:left w:val="none" w:sz="0" w:space="0" w:color="auto"/>
        <w:bottom w:val="none" w:sz="0" w:space="0" w:color="auto"/>
        <w:right w:val="none" w:sz="0" w:space="0" w:color="auto"/>
      </w:divBdr>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97288">
      <w:bodyDiv w:val="1"/>
      <w:marLeft w:val="0"/>
      <w:marRight w:val="0"/>
      <w:marTop w:val="0"/>
      <w:marBottom w:val="0"/>
      <w:divBdr>
        <w:top w:val="none" w:sz="0" w:space="0" w:color="auto"/>
        <w:left w:val="none" w:sz="0" w:space="0" w:color="auto"/>
        <w:bottom w:val="none" w:sz="0" w:space="0" w:color="auto"/>
        <w:right w:val="none" w:sz="0" w:space="0" w:color="auto"/>
      </w:divBdr>
      <w:divsChild>
        <w:div w:id="1625388397">
          <w:marLeft w:val="0"/>
          <w:marRight w:val="0"/>
          <w:marTop w:val="0"/>
          <w:marBottom w:val="0"/>
          <w:divBdr>
            <w:top w:val="none" w:sz="0" w:space="0" w:color="auto"/>
            <w:left w:val="none" w:sz="0" w:space="0" w:color="auto"/>
            <w:bottom w:val="none" w:sz="0" w:space="0" w:color="auto"/>
            <w:right w:val="none" w:sz="0" w:space="0" w:color="auto"/>
          </w:divBdr>
          <w:divsChild>
            <w:div w:id="1829905036">
              <w:marLeft w:val="0"/>
              <w:marRight w:val="0"/>
              <w:marTop w:val="0"/>
              <w:marBottom w:val="0"/>
              <w:divBdr>
                <w:top w:val="none" w:sz="0" w:space="0" w:color="auto"/>
                <w:left w:val="none" w:sz="0" w:space="0" w:color="auto"/>
                <w:bottom w:val="none" w:sz="0" w:space="0" w:color="auto"/>
                <w:right w:val="none" w:sz="0" w:space="0" w:color="auto"/>
              </w:divBdr>
            </w:div>
          </w:divsChild>
        </w:div>
        <w:div w:id="77605614">
          <w:marLeft w:val="0"/>
          <w:marRight w:val="0"/>
          <w:marTop w:val="0"/>
          <w:marBottom w:val="0"/>
          <w:divBdr>
            <w:top w:val="none" w:sz="0" w:space="0" w:color="auto"/>
            <w:left w:val="none" w:sz="0" w:space="0" w:color="auto"/>
            <w:bottom w:val="none" w:sz="0" w:space="0" w:color="auto"/>
            <w:right w:val="none" w:sz="0" w:space="0" w:color="auto"/>
          </w:divBdr>
        </w:div>
        <w:div w:id="260721800">
          <w:marLeft w:val="0"/>
          <w:marRight w:val="0"/>
          <w:marTop w:val="0"/>
          <w:marBottom w:val="0"/>
          <w:divBdr>
            <w:top w:val="none" w:sz="0" w:space="0" w:color="auto"/>
            <w:left w:val="none" w:sz="0" w:space="0" w:color="auto"/>
            <w:bottom w:val="none" w:sz="0" w:space="0" w:color="auto"/>
            <w:right w:val="none" w:sz="0" w:space="0" w:color="auto"/>
          </w:divBdr>
        </w:div>
        <w:div w:id="243759177">
          <w:marLeft w:val="0"/>
          <w:marRight w:val="0"/>
          <w:marTop w:val="0"/>
          <w:marBottom w:val="0"/>
          <w:divBdr>
            <w:top w:val="none" w:sz="0" w:space="0" w:color="auto"/>
            <w:left w:val="none" w:sz="0" w:space="0" w:color="auto"/>
            <w:bottom w:val="none" w:sz="0" w:space="0" w:color="auto"/>
            <w:right w:val="none" w:sz="0" w:space="0" w:color="auto"/>
          </w:divBdr>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61226506">
      <w:bodyDiv w:val="1"/>
      <w:marLeft w:val="0"/>
      <w:marRight w:val="0"/>
      <w:marTop w:val="0"/>
      <w:marBottom w:val="0"/>
      <w:divBdr>
        <w:top w:val="none" w:sz="0" w:space="0" w:color="auto"/>
        <w:left w:val="none" w:sz="0" w:space="0" w:color="auto"/>
        <w:bottom w:val="none" w:sz="0" w:space="0" w:color="auto"/>
        <w:right w:val="none" w:sz="0" w:space="0" w:color="auto"/>
      </w:divBdr>
    </w:div>
    <w:div w:id="963728347">
      <w:bodyDiv w:val="1"/>
      <w:marLeft w:val="0"/>
      <w:marRight w:val="0"/>
      <w:marTop w:val="0"/>
      <w:marBottom w:val="0"/>
      <w:divBdr>
        <w:top w:val="none" w:sz="0" w:space="0" w:color="auto"/>
        <w:left w:val="none" w:sz="0" w:space="0" w:color="auto"/>
        <w:bottom w:val="none" w:sz="0" w:space="0" w:color="auto"/>
        <w:right w:val="none" w:sz="0" w:space="0" w:color="auto"/>
      </w:divBdr>
      <w:divsChild>
        <w:div w:id="526792226">
          <w:marLeft w:val="0"/>
          <w:marRight w:val="0"/>
          <w:marTop w:val="0"/>
          <w:marBottom w:val="0"/>
          <w:divBdr>
            <w:top w:val="none" w:sz="0" w:space="0" w:color="auto"/>
            <w:left w:val="none" w:sz="0" w:space="0" w:color="auto"/>
            <w:bottom w:val="none" w:sz="0" w:space="0" w:color="auto"/>
            <w:right w:val="none" w:sz="0" w:space="0" w:color="auto"/>
          </w:divBdr>
        </w:div>
        <w:div w:id="353773636">
          <w:marLeft w:val="0"/>
          <w:marRight w:val="0"/>
          <w:marTop w:val="0"/>
          <w:marBottom w:val="0"/>
          <w:divBdr>
            <w:top w:val="none" w:sz="0" w:space="0" w:color="auto"/>
            <w:left w:val="none" w:sz="0" w:space="0" w:color="auto"/>
            <w:bottom w:val="none" w:sz="0" w:space="0" w:color="auto"/>
            <w:right w:val="none" w:sz="0" w:space="0" w:color="auto"/>
          </w:divBdr>
          <w:divsChild>
            <w:div w:id="1289775455">
              <w:marLeft w:val="0"/>
              <w:marRight w:val="0"/>
              <w:marTop w:val="0"/>
              <w:marBottom w:val="0"/>
              <w:divBdr>
                <w:top w:val="none" w:sz="0" w:space="0" w:color="auto"/>
                <w:left w:val="none" w:sz="0" w:space="0" w:color="auto"/>
                <w:bottom w:val="none" w:sz="0" w:space="0" w:color="auto"/>
                <w:right w:val="none" w:sz="0" w:space="0" w:color="auto"/>
              </w:divBdr>
            </w:div>
          </w:divsChild>
        </w:div>
        <w:div w:id="1317955600">
          <w:marLeft w:val="0"/>
          <w:marRight w:val="0"/>
          <w:marTop w:val="0"/>
          <w:marBottom w:val="0"/>
          <w:divBdr>
            <w:top w:val="none" w:sz="0" w:space="0" w:color="auto"/>
            <w:left w:val="none" w:sz="0" w:space="0" w:color="auto"/>
            <w:bottom w:val="none" w:sz="0" w:space="0" w:color="auto"/>
            <w:right w:val="none" w:sz="0" w:space="0" w:color="auto"/>
          </w:divBdr>
        </w:div>
        <w:div w:id="1241019763">
          <w:marLeft w:val="0"/>
          <w:marRight w:val="0"/>
          <w:marTop w:val="0"/>
          <w:marBottom w:val="0"/>
          <w:divBdr>
            <w:top w:val="none" w:sz="0" w:space="0" w:color="auto"/>
            <w:left w:val="none" w:sz="0" w:space="0" w:color="auto"/>
            <w:bottom w:val="none" w:sz="0" w:space="0" w:color="auto"/>
            <w:right w:val="none" w:sz="0" w:space="0" w:color="auto"/>
          </w:divBdr>
        </w:div>
        <w:div w:id="1770159744">
          <w:marLeft w:val="0"/>
          <w:marRight w:val="0"/>
          <w:marTop w:val="0"/>
          <w:marBottom w:val="0"/>
          <w:divBdr>
            <w:top w:val="none" w:sz="0" w:space="0" w:color="auto"/>
            <w:left w:val="none" w:sz="0" w:space="0" w:color="auto"/>
            <w:bottom w:val="none" w:sz="0" w:space="0" w:color="auto"/>
            <w:right w:val="none" w:sz="0" w:space="0" w:color="auto"/>
          </w:divBdr>
        </w:div>
      </w:divsChild>
    </w:div>
    <w:div w:id="970943720">
      <w:bodyDiv w:val="1"/>
      <w:marLeft w:val="0"/>
      <w:marRight w:val="0"/>
      <w:marTop w:val="0"/>
      <w:marBottom w:val="0"/>
      <w:divBdr>
        <w:top w:val="none" w:sz="0" w:space="0" w:color="auto"/>
        <w:left w:val="none" w:sz="0" w:space="0" w:color="auto"/>
        <w:bottom w:val="none" w:sz="0" w:space="0" w:color="auto"/>
        <w:right w:val="none" w:sz="0" w:space="0" w:color="auto"/>
      </w:divBdr>
      <w:divsChild>
        <w:div w:id="827553556">
          <w:marLeft w:val="0"/>
          <w:marRight w:val="0"/>
          <w:marTop w:val="0"/>
          <w:marBottom w:val="0"/>
          <w:divBdr>
            <w:top w:val="none" w:sz="0" w:space="0" w:color="auto"/>
            <w:left w:val="none" w:sz="0" w:space="0" w:color="auto"/>
            <w:bottom w:val="none" w:sz="0" w:space="0" w:color="auto"/>
            <w:right w:val="none" w:sz="0" w:space="0" w:color="auto"/>
          </w:divBdr>
        </w:div>
        <w:div w:id="86579633">
          <w:marLeft w:val="0"/>
          <w:marRight w:val="0"/>
          <w:marTop w:val="0"/>
          <w:marBottom w:val="0"/>
          <w:divBdr>
            <w:top w:val="none" w:sz="0" w:space="0" w:color="auto"/>
            <w:left w:val="none" w:sz="0" w:space="0" w:color="auto"/>
            <w:bottom w:val="none" w:sz="0" w:space="0" w:color="auto"/>
            <w:right w:val="none" w:sz="0" w:space="0" w:color="auto"/>
          </w:divBdr>
          <w:divsChild>
            <w:div w:id="17230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68589">
      <w:bodyDiv w:val="1"/>
      <w:marLeft w:val="0"/>
      <w:marRight w:val="0"/>
      <w:marTop w:val="0"/>
      <w:marBottom w:val="0"/>
      <w:divBdr>
        <w:top w:val="none" w:sz="0" w:space="0" w:color="auto"/>
        <w:left w:val="none" w:sz="0" w:space="0" w:color="auto"/>
        <w:bottom w:val="none" w:sz="0" w:space="0" w:color="auto"/>
        <w:right w:val="none" w:sz="0" w:space="0" w:color="auto"/>
      </w:divBdr>
      <w:divsChild>
        <w:div w:id="1327900032">
          <w:marLeft w:val="0"/>
          <w:marRight w:val="0"/>
          <w:marTop w:val="0"/>
          <w:marBottom w:val="0"/>
          <w:divBdr>
            <w:top w:val="none" w:sz="0" w:space="0" w:color="auto"/>
            <w:left w:val="none" w:sz="0" w:space="0" w:color="auto"/>
            <w:bottom w:val="none" w:sz="0" w:space="0" w:color="auto"/>
            <w:right w:val="none" w:sz="0" w:space="0" w:color="auto"/>
          </w:divBdr>
          <w:divsChild>
            <w:div w:id="1953172633">
              <w:marLeft w:val="0"/>
              <w:marRight w:val="0"/>
              <w:marTop w:val="0"/>
              <w:marBottom w:val="0"/>
              <w:divBdr>
                <w:top w:val="none" w:sz="0" w:space="0" w:color="auto"/>
                <w:left w:val="none" w:sz="0" w:space="0" w:color="auto"/>
                <w:bottom w:val="none" w:sz="0" w:space="0" w:color="auto"/>
                <w:right w:val="none" w:sz="0" w:space="0" w:color="auto"/>
              </w:divBdr>
            </w:div>
          </w:divsChild>
        </w:div>
        <w:div w:id="913706616">
          <w:marLeft w:val="0"/>
          <w:marRight w:val="0"/>
          <w:marTop w:val="0"/>
          <w:marBottom w:val="0"/>
          <w:divBdr>
            <w:top w:val="none" w:sz="0" w:space="0" w:color="auto"/>
            <w:left w:val="none" w:sz="0" w:space="0" w:color="auto"/>
            <w:bottom w:val="none" w:sz="0" w:space="0" w:color="auto"/>
            <w:right w:val="none" w:sz="0" w:space="0" w:color="auto"/>
          </w:divBdr>
        </w:div>
        <w:div w:id="585263455">
          <w:marLeft w:val="0"/>
          <w:marRight w:val="0"/>
          <w:marTop w:val="0"/>
          <w:marBottom w:val="0"/>
          <w:divBdr>
            <w:top w:val="none" w:sz="0" w:space="0" w:color="auto"/>
            <w:left w:val="none" w:sz="0" w:space="0" w:color="auto"/>
            <w:bottom w:val="none" w:sz="0" w:space="0" w:color="auto"/>
            <w:right w:val="none" w:sz="0" w:space="0" w:color="auto"/>
          </w:divBdr>
        </w:div>
        <w:div w:id="1491287850">
          <w:marLeft w:val="0"/>
          <w:marRight w:val="0"/>
          <w:marTop w:val="0"/>
          <w:marBottom w:val="0"/>
          <w:divBdr>
            <w:top w:val="none" w:sz="0" w:space="0" w:color="auto"/>
            <w:left w:val="none" w:sz="0" w:space="0" w:color="auto"/>
            <w:bottom w:val="none" w:sz="0" w:space="0" w:color="auto"/>
            <w:right w:val="none" w:sz="0" w:space="0" w:color="auto"/>
          </w:divBdr>
        </w:div>
      </w:divsChild>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13801716">
      <w:bodyDiv w:val="1"/>
      <w:marLeft w:val="0"/>
      <w:marRight w:val="0"/>
      <w:marTop w:val="0"/>
      <w:marBottom w:val="0"/>
      <w:divBdr>
        <w:top w:val="none" w:sz="0" w:space="0" w:color="auto"/>
        <w:left w:val="none" w:sz="0" w:space="0" w:color="auto"/>
        <w:bottom w:val="none" w:sz="0" w:space="0" w:color="auto"/>
        <w:right w:val="none" w:sz="0" w:space="0" w:color="auto"/>
      </w:divBdr>
      <w:divsChild>
        <w:div w:id="344331936">
          <w:marLeft w:val="0"/>
          <w:marRight w:val="0"/>
          <w:marTop w:val="0"/>
          <w:marBottom w:val="0"/>
          <w:divBdr>
            <w:top w:val="none" w:sz="0" w:space="0" w:color="auto"/>
            <w:left w:val="none" w:sz="0" w:space="0" w:color="auto"/>
            <w:bottom w:val="none" w:sz="0" w:space="0" w:color="auto"/>
            <w:right w:val="none" w:sz="0" w:space="0" w:color="auto"/>
          </w:divBdr>
          <w:divsChild>
            <w:div w:id="1892764614">
              <w:marLeft w:val="0"/>
              <w:marRight w:val="0"/>
              <w:marTop w:val="0"/>
              <w:marBottom w:val="0"/>
              <w:divBdr>
                <w:top w:val="none" w:sz="0" w:space="0" w:color="auto"/>
                <w:left w:val="none" w:sz="0" w:space="0" w:color="auto"/>
                <w:bottom w:val="none" w:sz="0" w:space="0" w:color="auto"/>
                <w:right w:val="none" w:sz="0" w:space="0" w:color="auto"/>
              </w:divBdr>
              <w:divsChild>
                <w:div w:id="626549146">
                  <w:marLeft w:val="0"/>
                  <w:marRight w:val="0"/>
                  <w:marTop w:val="0"/>
                  <w:marBottom w:val="0"/>
                  <w:divBdr>
                    <w:top w:val="none" w:sz="0" w:space="0" w:color="auto"/>
                    <w:left w:val="none" w:sz="0" w:space="0" w:color="auto"/>
                    <w:bottom w:val="none" w:sz="0" w:space="0" w:color="auto"/>
                    <w:right w:val="none" w:sz="0" w:space="0" w:color="auto"/>
                  </w:divBdr>
                  <w:divsChild>
                    <w:div w:id="1953786485">
                      <w:marLeft w:val="0"/>
                      <w:marRight w:val="0"/>
                      <w:marTop w:val="0"/>
                      <w:marBottom w:val="0"/>
                      <w:divBdr>
                        <w:top w:val="none" w:sz="0" w:space="0" w:color="auto"/>
                        <w:left w:val="none" w:sz="0" w:space="0" w:color="auto"/>
                        <w:bottom w:val="none" w:sz="0" w:space="0" w:color="auto"/>
                        <w:right w:val="none" w:sz="0" w:space="0" w:color="auto"/>
                      </w:divBdr>
                      <w:divsChild>
                        <w:div w:id="18963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7988">
          <w:marLeft w:val="0"/>
          <w:marRight w:val="0"/>
          <w:marTop w:val="0"/>
          <w:marBottom w:val="0"/>
          <w:divBdr>
            <w:top w:val="none" w:sz="0" w:space="0" w:color="auto"/>
            <w:left w:val="none" w:sz="0" w:space="0" w:color="auto"/>
            <w:bottom w:val="none" w:sz="0" w:space="0" w:color="auto"/>
            <w:right w:val="none" w:sz="0" w:space="0" w:color="auto"/>
          </w:divBdr>
          <w:divsChild>
            <w:div w:id="1910842044">
              <w:marLeft w:val="0"/>
              <w:marRight w:val="0"/>
              <w:marTop w:val="0"/>
              <w:marBottom w:val="0"/>
              <w:divBdr>
                <w:top w:val="none" w:sz="0" w:space="0" w:color="auto"/>
                <w:left w:val="none" w:sz="0" w:space="0" w:color="auto"/>
                <w:bottom w:val="none" w:sz="0" w:space="0" w:color="auto"/>
                <w:right w:val="none" w:sz="0" w:space="0" w:color="auto"/>
              </w:divBdr>
              <w:divsChild>
                <w:div w:id="1044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5590">
      <w:bodyDiv w:val="1"/>
      <w:marLeft w:val="0"/>
      <w:marRight w:val="0"/>
      <w:marTop w:val="0"/>
      <w:marBottom w:val="0"/>
      <w:divBdr>
        <w:top w:val="none" w:sz="0" w:space="0" w:color="auto"/>
        <w:left w:val="none" w:sz="0" w:space="0" w:color="auto"/>
        <w:bottom w:val="none" w:sz="0" w:space="0" w:color="auto"/>
        <w:right w:val="none" w:sz="0" w:space="0" w:color="auto"/>
      </w:divBdr>
    </w:div>
    <w:div w:id="1068920918">
      <w:bodyDiv w:val="1"/>
      <w:marLeft w:val="0"/>
      <w:marRight w:val="0"/>
      <w:marTop w:val="0"/>
      <w:marBottom w:val="0"/>
      <w:divBdr>
        <w:top w:val="none" w:sz="0" w:space="0" w:color="auto"/>
        <w:left w:val="none" w:sz="0" w:space="0" w:color="auto"/>
        <w:bottom w:val="none" w:sz="0" w:space="0" w:color="auto"/>
        <w:right w:val="none" w:sz="0" w:space="0" w:color="auto"/>
      </w:divBdr>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095706553">
      <w:bodyDiv w:val="1"/>
      <w:marLeft w:val="0"/>
      <w:marRight w:val="0"/>
      <w:marTop w:val="0"/>
      <w:marBottom w:val="0"/>
      <w:divBdr>
        <w:top w:val="none" w:sz="0" w:space="0" w:color="auto"/>
        <w:left w:val="none" w:sz="0" w:space="0" w:color="auto"/>
        <w:bottom w:val="none" w:sz="0" w:space="0" w:color="auto"/>
        <w:right w:val="none" w:sz="0" w:space="0" w:color="auto"/>
      </w:divBdr>
    </w:div>
    <w:div w:id="1097364239">
      <w:bodyDiv w:val="1"/>
      <w:marLeft w:val="0"/>
      <w:marRight w:val="0"/>
      <w:marTop w:val="0"/>
      <w:marBottom w:val="0"/>
      <w:divBdr>
        <w:top w:val="none" w:sz="0" w:space="0" w:color="auto"/>
        <w:left w:val="none" w:sz="0" w:space="0" w:color="auto"/>
        <w:bottom w:val="none" w:sz="0" w:space="0" w:color="auto"/>
        <w:right w:val="none" w:sz="0" w:space="0" w:color="auto"/>
      </w:divBdr>
      <w:divsChild>
        <w:div w:id="2019844244">
          <w:marLeft w:val="0"/>
          <w:marRight w:val="0"/>
          <w:marTop w:val="0"/>
          <w:marBottom w:val="0"/>
          <w:divBdr>
            <w:top w:val="none" w:sz="0" w:space="0" w:color="auto"/>
            <w:left w:val="none" w:sz="0" w:space="0" w:color="auto"/>
            <w:bottom w:val="none" w:sz="0" w:space="0" w:color="auto"/>
            <w:right w:val="none" w:sz="0" w:space="0" w:color="auto"/>
          </w:divBdr>
          <w:divsChild>
            <w:div w:id="271281184">
              <w:marLeft w:val="0"/>
              <w:marRight w:val="0"/>
              <w:marTop w:val="0"/>
              <w:marBottom w:val="0"/>
              <w:divBdr>
                <w:top w:val="none" w:sz="0" w:space="0" w:color="auto"/>
                <w:left w:val="none" w:sz="0" w:space="0" w:color="auto"/>
                <w:bottom w:val="none" w:sz="0" w:space="0" w:color="auto"/>
                <w:right w:val="none" w:sz="0" w:space="0" w:color="auto"/>
              </w:divBdr>
              <w:divsChild>
                <w:div w:id="1931961311">
                  <w:marLeft w:val="0"/>
                  <w:marRight w:val="0"/>
                  <w:marTop w:val="0"/>
                  <w:marBottom w:val="240"/>
                  <w:divBdr>
                    <w:top w:val="none" w:sz="0" w:space="0" w:color="auto"/>
                    <w:left w:val="none" w:sz="0" w:space="0" w:color="auto"/>
                    <w:bottom w:val="none" w:sz="0" w:space="0" w:color="auto"/>
                    <w:right w:val="none" w:sz="0" w:space="0" w:color="auto"/>
                  </w:divBdr>
                  <w:divsChild>
                    <w:div w:id="78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515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5">
          <w:marLeft w:val="0"/>
          <w:marRight w:val="0"/>
          <w:marTop w:val="0"/>
          <w:marBottom w:val="0"/>
          <w:divBdr>
            <w:top w:val="none" w:sz="0" w:space="0" w:color="auto"/>
            <w:left w:val="none" w:sz="0" w:space="0" w:color="auto"/>
            <w:bottom w:val="none" w:sz="0" w:space="0" w:color="auto"/>
            <w:right w:val="none" w:sz="0" w:space="0" w:color="auto"/>
          </w:divBdr>
          <w:divsChild>
            <w:div w:id="1376731486">
              <w:marLeft w:val="0"/>
              <w:marRight w:val="0"/>
              <w:marTop w:val="0"/>
              <w:marBottom w:val="0"/>
              <w:divBdr>
                <w:top w:val="none" w:sz="0" w:space="0" w:color="auto"/>
                <w:left w:val="none" w:sz="0" w:space="0" w:color="auto"/>
                <w:bottom w:val="none" w:sz="0" w:space="0" w:color="auto"/>
                <w:right w:val="none" w:sz="0" w:space="0" w:color="auto"/>
              </w:divBdr>
              <w:divsChild>
                <w:div w:id="150827091">
                  <w:marLeft w:val="0"/>
                  <w:marRight w:val="0"/>
                  <w:marTop w:val="0"/>
                  <w:marBottom w:val="240"/>
                  <w:divBdr>
                    <w:top w:val="none" w:sz="0" w:space="0" w:color="auto"/>
                    <w:left w:val="none" w:sz="0" w:space="0" w:color="auto"/>
                    <w:bottom w:val="none" w:sz="0" w:space="0" w:color="auto"/>
                    <w:right w:val="none" w:sz="0" w:space="0" w:color="auto"/>
                  </w:divBdr>
                </w:div>
              </w:divsChild>
            </w:div>
            <w:div w:id="20036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49981175">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4079149">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35038166">
      <w:bodyDiv w:val="1"/>
      <w:marLeft w:val="0"/>
      <w:marRight w:val="0"/>
      <w:marTop w:val="0"/>
      <w:marBottom w:val="0"/>
      <w:divBdr>
        <w:top w:val="none" w:sz="0" w:space="0" w:color="auto"/>
        <w:left w:val="none" w:sz="0" w:space="0" w:color="auto"/>
        <w:bottom w:val="none" w:sz="0" w:space="0" w:color="auto"/>
        <w:right w:val="none" w:sz="0" w:space="0" w:color="auto"/>
      </w:divBdr>
      <w:divsChild>
        <w:div w:id="481582923">
          <w:marLeft w:val="0"/>
          <w:marRight w:val="0"/>
          <w:marTop w:val="0"/>
          <w:marBottom w:val="0"/>
          <w:divBdr>
            <w:top w:val="none" w:sz="0" w:space="0" w:color="auto"/>
            <w:left w:val="none" w:sz="0" w:space="0" w:color="auto"/>
            <w:bottom w:val="none" w:sz="0" w:space="0" w:color="auto"/>
            <w:right w:val="none" w:sz="0" w:space="0" w:color="auto"/>
          </w:divBdr>
          <w:divsChild>
            <w:div w:id="2071809674">
              <w:marLeft w:val="0"/>
              <w:marRight w:val="0"/>
              <w:marTop w:val="0"/>
              <w:marBottom w:val="0"/>
              <w:divBdr>
                <w:top w:val="none" w:sz="0" w:space="0" w:color="auto"/>
                <w:left w:val="none" w:sz="0" w:space="0" w:color="auto"/>
                <w:bottom w:val="none" w:sz="0" w:space="0" w:color="auto"/>
                <w:right w:val="none" w:sz="0" w:space="0" w:color="auto"/>
              </w:divBdr>
              <w:divsChild>
                <w:div w:id="493761612">
                  <w:marLeft w:val="0"/>
                  <w:marRight w:val="0"/>
                  <w:marTop w:val="0"/>
                  <w:marBottom w:val="0"/>
                  <w:divBdr>
                    <w:top w:val="none" w:sz="0" w:space="0" w:color="auto"/>
                    <w:left w:val="none" w:sz="0" w:space="0" w:color="auto"/>
                    <w:bottom w:val="none" w:sz="0" w:space="0" w:color="auto"/>
                    <w:right w:val="none" w:sz="0" w:space="0" w:color="auto"/>
                  </w:divBdr>
                </w:div>
                <w:div w:id="35664636">
                  <w:marLeft w:val="3840"/>
                  <w:marRight w:val="0"/>
                  <w:marTop w:val="0"/>
                  <w:marBottom w:val="0"/>
                  <w:divBdr>
                    <w:top w:val="none" w:sz="0" w:space="0" w:color="auto"/>
                    <w:left w:val="none" w:sz="0" w:space="0" w:color="auto"/>
                    <w:bottom w:val="none" w:sz="0" w:space="0" w:color="auto"/>
                    <w:right w:val="none" w:sz="0" w:space="0" w:color="auto"/>
                  </w:divBdr>
                  <w:divsChild>
                    <w:div w:id="1973553751">
                      <w:marLeft w:val="0"/>
                      <w:marRight w:val="0"/>
                      <w:marTop w:val="0"/>
                      <w:marBottom w:val="0"/>
                      <w:divBdr>
                        <w:top w:val="none" w:sz="0" w:space="0" w:color="auto"/>
                        <w:left w:val="none" w:sz="0" w:space="0" w:color="auto"/>
                        <w:bottom w:val="none" w:sz="0" w:space="0" w:color="auto"/>
                        <w:right w:val="none" w:sz="0" w:space="0" w:color="auto"/>
                      </w:divBdr>
                      <w:divsChild>
                        <w:div w:id="1262028236">
                          <w:marLeft w:val="0"/>
                          <w:marRight w:val="0"/>
                          <w:marTop w:val="0"/>
                          <w:marBottom w:val="0"/>
                          <w:divBdr>
                            <w:top w:val="none" w:sz="0" w:space="0" w:color="auto"/>
                            <w:left w:val="none" w:sz="0" w:space="0" w:color="auto"/>
                            <w:bottom w:val="none" w:sz="0" w:space="0" w:color="auto"/>
                            <w:right w:val="none" w:sz="0" w:space="0" w:color="auto"/>
                          </w:divBdr>
                          <w:divsChild>
                            <w:div w:id="1696425014">
                              <w:marLeft w:val="0"/>
                              <w:marRight w:val="120"/>
                              <w:marTop w:val="0"/>
                              <w:marBottom w:val="0"/>
                              <w:divBdr>
                                <w:top w:val="none" w:sz="0" w:space="0" w:color="auto"/>
                                <w:left w:val="none" w:sz="0" w:space="0" w:color="auto"/>
                                <w:bottom w:val="none" w:sz="0" w:space="0" w:color="auto"/>
                                <w:right w:val="none" w:sz="0" w:space="0" w:color="auto"/>
                              </w:divBdr>
                            </w:div>
                            <w:div w:id="5625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651">
                      <w:marLeft w:val="0"/>
                      <w:marRight w:val="0"/>
                      <w:marTop w:val="120"/>
                      <w:marBottom w:val="0"/>
                      <w:divBdr>
                        <w:top w:val="none" w:sz="0" w:space="0" w:color="auto"/>
                        <w:left w:val="none" w:sz="0" w:space="0" w:color="auto"/>
                        <w:bottom w:val="none" w:sz="0" w:space="0" w:color="auto"/>
                        <w:right w:val="none" w:sz="0" w:space="0" w:color="auto"/>
                      </w:divBdr>
                      <w:divsChild>
                        <w:div w:id="106398403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278099983">
                  <w:marLeft w:val="3840"/>
                  <w:marRight w:val="0"/>
                  <w:marTop w:val="0"/>
                  <w:marBottom w:val="0"/>
                  <w:divBdr>
                    <w:top w:val="none" w:sz="0" w:space="0" w:color="auto"/>
                    <w:left w:val="none" w:sz="0" w:space="0" w:color="auto"/>
                    <w:bottom w:val="none" w:sz="0" w:space="0" w:color="auto"/>
                    <w:right w:val="none" w:sz="0" w:space="0" w:color="auto"/>
                  </w:divBdr>
                  <w:divsChild>
                    <w:div w:id="341593505">
                      <w:marLeft w:val="0"/>
                      <w:marRight w:val="360"/>
                      <w:marTop w:val="0"/>
                      <w:marBottom w:val="0"/>
                      <w:divBdr>
                        <w:top w:val="none" w:sz="0" w:space="0" w:color="auto"/>
                        <w:left w:val="none" w:sz="0" w:space="0" w:color="auto"/>
                        <w:bottom w:val="none" w:sz="0" w:space="0" w:color="auto"/>
                        <w:right w:val="none" w:sz="0" w:space="0" w:color="auto"/>
                      </w:divBdr>
                    </w:div>
                    <w:div w:id="758604527">
                      <w:marLeft w:val="0"/>
                      <w:marRight w:val="0"/>
                      <w:marTop w:val="240"/>
                      <w:marBottom w:val="0"/>
                      <w:divBdr>
                        <w:top w:val="single" w:sz="6" w:space="12" w:color="CCCCCC"/>
                        <w:left w:val="none" w:sz="0" w:space="0" w:color="auto"/>
                        <w:bottom w:val="none" w:sz="0" w:space="0" w:color="auto"/>
                        <w:right w:val="none" w:sz="0" w:space="0" w:color="auto"/>
                      </w:divBdr>
                    </w:div>
                  </w:divsChild>
                </w:div>
              </w:divsChild>
            </w:div>
          </w:divsChild>
        </w:div>
        <w:div w:id="621376482">
          <w:marLeft w:val="0"/>
          <w:marRight w:val="0"/>
          <w:marTop w:val="0"/>
          <w:marBottom w:val="0"/>
          <w:divBdr>
            <w:top w:val="none" w:sz="0" w:space="0" w:color="auto"/>
            <w:left w:val="none" w:sz="0" w:space="0" w:color="auto"/>
            <w:bottom w:val="none" w:sz="0" w:space="0" w:color="auto"/>
            <w:right w:val="none" w:sz="0" w:space="0" w:color="auto"/>
          </w:divBdr>
          <w:divsChild>
            <w:div w:id="2035376015">
              <w:marLeft w:val="0"/>
              <w:marRight w:val="0"/>
              <w:marTop w:val="0"/>
              <w:marBottom w:val="0"/>
              <w:divBdr>
                <w:top w:val="none" w:sz="0" w:space="0" w:color="auto"/>
                <w:left w:val="none" w:sz="0" w:space="0" w:color="auto"/>
                <w:bottom w:val="none" w:sz="0" w:space="0" w:color="auto"/>
                <w:right w:val="none" w:sz="0" w:space="0" w:color="auto"/>
              </w:divBdr>
              <w:divsChild>
                <w:div w:id="1027488555">
                  <w:marLeft w:val="0"/>
                  <w:marRight w:val="0"/>
                  <w:marTop w:val="0"/>
                  <w:marBottom w:val="0"/>
                  <w:divBdr>
                    <w:top w:val="none" w:sz="0" w:space="0" w:color="auto"/>
                    <w:left w:val="none" w:sz="0" w:space="0" w:color="auto"/>
                    <w:bottom w:val="none" w:sz="0" w:space="0" w:color="auto"/>
                    <w:right w:val="none" w:sz="0" w:space="0" w:color="auto"/>
                  </w:divBdr>
                </w:div>
                <w:div w:id="942767943">
                  <w:marLeft w:val="3840"/>
                  <w:marRight w:val="0"/>
                  <w:marTop w:val="0"/>
                  <w:marBottom w:val="0"/>
                  <w:divBdr>
                    <w:top w:val="none" w:sz="0" w:space="0" w:color="auto"/>
                    <w:left w:val="none" w:sz="0" w:space="0" w:color="auto"/>
                    <w:bottom w:val="none" w:sz="0" w:space="0" w:color="auto"/>
                    <w:right w:val="none" w:sz="0" w:space="0" w:color="auto"/>
                  </w:divBdr>
                  <w:divsChild>
                    <w:div w:id="973634039">
                      <w:marLeft w:val="0"/>
                      <w:marRight w:val="0"/>
                      <w:marTop w:val="0"/>
                      <w:marBottom w:val="0"/>
                      <w:divBdr>
                        <w:top w:val="none" w:sz="0" w:space="0" w:color="auto"/>
                        <w:left w:val="none" w:sz="0" w:space="0" w:color="auto"/>
                        <w:bottom w:val="none" w:sz="0" w:space="0" w:color="auto"/>
                        <w:right w:val="none" w:sz="0" w:space="0" w:color="auto"/>
                      </w:divBdr>
                      <w:divsChild>
                        <w:div w:id="1078594932">
                          <w:marLeft w:val="0"/>
                          <w:marRight w:val="0"/>
                          <w:marTop w:val="0"/>
                          <w:marBottom w:val="0"/>
                          <w:divBdr>
                            <w:top w:val="none" w:sz="0" w:space="0" w:color="auto"/>
                            <w:left w:val="none" w:sz="0" w:space="0" w:color="auto"/>
                            <w:bottom w:val="none" w:sz="0" w:space="0" w:color="auto"/>
                            <w:right w:val="none" w:sz="0" w:space="0" w:color="auto"/>
                          </w:divBdr>
                          <w:divsChild>
                            <w:div w:id="2091929120">
                              <w:marLeft w:val="0"/>
                              <w:marRight w:val="120"/>
                              <w:marTop w:val="0"/>
                              <w:marBottom w:val="0"/>
                              <w:divBdr>
                                <w:top w:val="none" w:sz="0" w:space="0" w:color="auto"/>
                                <w:left w:val="none" w:sz="0" w:space="0" w:color="auto"/>
                                <w:bottom w:val="none" w:sz="0" w:space="0" w:color="auto"/>
                                <w:right w:val="none" w:sz="0" w:space="0" w:color="auto"/>
                              </w:divBdr>
                            </w:div>
                            <w:div w:id="13580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80506">
                      <w:marLeft w:val="0"/>
                      <w:marRight w:val="0"/>
                      <w:marTop w:val="120"/>
                      <w:marBottom w:val="0"/>
                      <w:divBdr>
                        <w:top w:val="none" w:sz="0" w:space="0" w:color="auto"/>
                        <w:left w:val="none" w:sz="0" w:space="0" w:color="auto"/>
                        <w:bottom w:val="none" w:sz="0" w:space="0" w:color="auto"/>
                        <w:right w:val="none" w:sz="0" w:space="0" w:color="auto"/>
                      </w:divBdr>
                      <w:divsChild>
                        <w:div w:id="839781409">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36324927">
                  <w:marLeft w:val="3840"/>
                  <w:marRight w:val="0"/>
                  <w:marTop w:val="0"/>
                  <w:marBottom w:val="0"/>
                  <w:divBdr>
                    <w:top w:val="none" w:sz="0" w:space="0" w:color="auto"/>
                    <w:left w:val="none" w:sz="0" w:space="0" w:color="auto"/>
                    <w:bottom w:val="none" w:sz="0" w:space="0" w:color="auto"/>
                    <w:right w:val="none" w:sz="0" w:space="0" w:color="auto"/>
                  </w:divBdr>
                  <w:divsChild>
                    <w:div w:id="18044348">
                      <w:marLeft w:val="0"/>
                      <w:marRight w:val="360"/>
                      <w:marTop w:val="0"/>
                      <w:marBottom w:val="0"/>
                      <w:divBdr>
                        <w:top w:val="none" w:sz="0" w:space="0" w:color="auto"/>
                        <w:left w:val="none" w:sz="0" w:space="0" w:color="auto"/>
                        <w:bottom w:val="none" w:sz="0" w:space="0" w:color="auto"/>
                        <w:right w:val="none" w:sz="0" w:space="0" w:color="auto"/>
                      </w:divBdr>
                    </w:div>
                    <w:div w:id="799686997">
                      <w:marLeft w:val="0"/>
                      <w:marRight w:val="0"/>
                      <w:marTop w:val="240"/>
                      <w:marBottom w:val="0"/>
                      <w:divBdr>
                        <w:top w:val="single" w:sz="6" w:space="12" w:color="CCCCCC"/>
                        <w:left w:val="none" w:sz="0" w:space="0" w:color="auto"/>
                        <w:bottom w:val="none" w:sz="0" w:space="0" w:color="auto"/>
                        <w:right w:val="none" w:sz="0" w:space="0" w:color="auto"/>
                      </w:divBdr>
                    </w:div>
                  </w:divsChild>
                </w:div>
              </w:divsChild>
            </w:div>
          </w:divsChild>
        </w:div>
        <w:div w:id="1420251946">
          <w:marLeft w:val="0"/>
          <w:marRight w:val="0"/>
          <w:marTop w:val="0"/>
          <w:marBottom w:val="0"/>
          <w:divBdr>
            <w:top w:val="none" w:sz="0" w:space="0" w:color="auto"/>
            <w:left w:val="none" w:sz="0" w:space="0" w:color="auto"/>
            <w:bottom w:val="none" w:sz="0" w:space="0" w:color="auto"/>
            <w:right w:val="none" w:sz="0" w:space="0" w:color="auto"/>
          </w:divBdr>
          <w:divsChild>
            <w:div w:id="824780595">
              <w:marLeft w:val="0"/>
              <w:marRight w:val="0"/>
              <w:marTop w:val="0"/>
              <w:marBottom w:val="0"/>
              <w:divBdr>
                <w:top w:val="none" w:sz="0" w:space="0" w:color="auto"/>
                <w:left w:val="none" w:sz="0" w:space="0" w:color="auto"/>
                <w:bottom w:val="none" w:sz="0" w:space="0" w:color="auto"/>
                <w:right w:val="none" w:sz="0" w:space="0" w:color="auto"/>
              </w:divBdr>
              <w:divsChild>
                <w:div w:id="1647010711">
                  <w:marLeft w:val="0"/>
                  <w:marRight w:val="0"/>
                  <w:marTop w:val="0"/>
                  <w:marBottom w:val="0"/>
                  <w:divBdr>
                    <w:top w:val="none" w:sz="0" w:space="0" w:color="auto"/>
                    <w:left w:val="none" w:sz="0" w:space="0" w:color="auto"/>
                    <w:bottom w:val="none" w:sz="0" w:space="0" w:color="auto"/>
                    <w:right w:val="none" w:sz="0" w:space="0" w:color="auto"/>
                  </w:divBdr>
                </w:div>
                <w:div w:id="745614439">
                  <w:marLeft w:val="3840"/>
                  <w:marRight w:val="0"/>
                  <w:marTop w:val="0"/>
                  <w:marBottom w:val="0"/>
                  <w:divBdr>
                    <w:top w:val="none" w:sz="0" w:space="0" w:color="auto"/>
                    <w:left w:val="none" w:sz="0" w:space="0" w:color="auto"/>
                    <w:bottom w:val="none" w:sz="0" w:space="0" w:color="auto"/>
                    <w:right w:val="none" w:sz="0" w:space="0" w:color="auto"/>
                  </w:divBdr>
                  <w:divsChild>
                    <w:div w:id="2047411579">
                      <w:marLeft w:val="0"/>
                      <w:marRight w:val="0"/>
                      <w:marTop w:val="0"/>
                      <w:marBottom w:val="0"/>
                      <w:divBdr>
                        <w:top w:val="none" w:sz="0" w:space="0" w:color="auto"/>
                        <w:left w:val="none" w:sz="0" w:space="0" w:color="auto"/>
                        <w:bottom w:val="none" w:sz="0" w:space="0" w:color="auto"/>
                        <w:right w:val="none" w:sz="0" w:space="0" w:color="auto"/>
                      </w:divBdr>
                      <w:divsChild>
                        <w:div w:id="101733505">
                          <w:marLeft w:val="0"/>
                          <w:marRight w:val="0"/>
                          <w:marTop w:val="0"/>
                          <w:marBottom w:val="0"/>
                          <w:divBdr>
                            <w:top w:val="none" w:sz="0" w:space="0" w:color="auto"/>
                            <w:left w:val="none" w:sz="0" w:space="0" w:color="auto"/>
                            <w:bottom w:val="none" w:sz="0" w:space="0" w:color="auto"/>
                            <w:right w:val="none" w:sz="0" w:space="0" w:color="auto"/>
                          </w:divBdr>
                          <w:divsChild>
                            <w:div w:id="1116676152">
                              <w:marLeft w:val="0"/>
                              <w:marRight w:val="120"/>
                              <w:marTop w:val="0"/>
                              <w:marBottom w:val="0"/>
                              <w:divBdr>
                                <w:top w:val="none" w:sz="0" w:space="0" w:color="auto"/>
                                <w:left w:val="none" w:sz="0" w:space="0" w:color="auto"/>
                                <w:bottom w:val="none" w:sz="0" w:space="0" w:color="auto"/>
                                <w:right w:val="none" w:sz="0" w:space="0" w:color="auto"/>
                              </w:divBdr>
                            </w:div>
                            <w:div w:id="2757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6669">
                      <w:marLeft w:val="0"/>
                      <w:marRight w:val="0"/>
                      <w:marTop w:val="120"/>
                      <w:marBottom w:val="0"/>
                      <w:divBdr>
                        <w:top w:val="none" w:sz="0" w:space="0" w:color="auto"/>
                        <w:left w:val="none" w:sz="0" w:space="0" w:color="auto"/>
                        <w:bottom w:val="none" w:sz="0" w:space="0" w:color="auto"/>
                        <w:right w:val="none" w:sz="0" w:space="0" w:color="auto"/>
                      </w:divBdr>
                      <w:divsChild>
                        <w:div w:id="136879690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531339440">
                  <w:marLeft w:val="3840"/>
                  <w:marRight w:val="0"/>
                  <w:marTop w:val="0"/>
                  <w:marBottom w:val="0"/>
                  <w:divBdr>
                    <w:top w:val="none" w:sz="0" w:space="0" w:color="auto"/>
                    <w:left w:val="none" w:sz="0" w:space="0" w:color="auto"/>
                    <w:bottom w:val="none" w:sz="0" w:space="0" w:color="auto"/>
                    <w:right w:val="none" w:sz="0" w:space="0" w:color="auto"/>
                  </w:divBdr>
                  <w:divsChild>
                    <w:div w:id="160388669">
                      <w:marLeft w:val="0"/>
                      <w:marRight w:val="360"/>
                      <w:marTop w:val="0"/>
                      <w:marBottom w:val="0"/>
                      <w:divBdr>
                        <w:top w:val="none" w:sz="0" w:space="0" w:color="auto"/>
                        <w:left w:val="none" w:sz="0" w:space="0" w:color="auto"/>
                        <w:bottom w:val="none" w:sz="0" w:space="0" w:color="auto"/>
                        <w:right w:val="none" w:sz="0" w:space="0" w:color="auto"/>
                      </w:divBdr>
                    </w:div>
                    <w:div w:id="101153456">
                      <w:marLeft w:val="0"/>
                      <w:marRight w:val="0"/>
                      <w:marTop w:val="240"/>
                      <w:marBottom w:val="0"/>
                      <w:divBdr>
                        <w:top w:val="single" w:sz="6" w:space="12" w:color="CCCCCC"/>
                        <w:left w:val="none" w:sz="0" w:space="0" w:color="auto"/>
                        <w:bottom w:val="none" w:sz="0" w:space="0" w:color="auto"/>
                        <w:right w:val="none" w:sz="0" w:space="0" w:color="auto"/>
                      </w:divBdr>
                    </w:div>
                  </w:divsChild>
                </w:div>
              </w:divsChild>
            </w:div>
          </w:divsChild>
        </w:div>
        <w:div w:id="302081581">
          <w:marLeft w:val="0"/>
          <w:marRight w:val="0"/>
          <w:marTop w:val="0"/>
          <w:marBottom w:val="0"/>
          <w:divBdr>
            <w:top w:val="none" w:sz="0" w:space="0" w:color="auto"/>
            <w:left w:val="none" w:sz="0" w:space="0" w:color="auto"/>
            <w:bottom w:val="none" w:sz="0" w:space="0" w:color="auto"/>
            <w:right w:val="none" w:sz="0" w:space="0" w:color="auto"/>
          </w:divBdr>
          <w:divsChild>
            <w:div w:id="1407725582">
              <w:marLeft w:val="0"/>
              <w:marRight w:val="0"/>
              <w:marTop w:val="0"/>
              <w:marBottom w:val="0"/>
              <w:divBdr>
                <w:top w:val="none" w:sz="0" w:space="0" w:color="auto"/>
                <w:left w:val="none" w:sz="0" w:space="0" w:color="auto"/>
                <w:bottom w:val="none" w:sz="0" w:space="0" w:color="auto"/>
                <w:right w:val="none" w:sz="0" w:space="0" w:color="auto"/>
              </w:divBdr>
              <w:divsChild>
                <w:div w:id="1824423378">
                  <w:marLeft w:val="0"/>
                  <w:marRight w:val="0"/>
                  <w:marTop w:val="0"/>
                  <w:marBottom w:val="0"/>
                  <w:divBdr>
                    <w:top w:val="none" w:sz="0" w:space="0" w:color="auto"/>
                    <w:left w:val="none" w:sz="0" w:space="0" w:color="auto"/>
                    <w:bottom w:val="none" w:sz="0" w:space="0" w:color="auto"/>
                    <w:right w:val="none" w:sz="0" w:space="0" w:color="auto"/>
                  </w:divBdr>
                </w:div>
                <w:div w:id="1070420083">
                  <w:marLeft w:val="3840"/>
                  <w:marRight w:val="0"/>
                  <w:marTop w:val="0"/>
                  <w:marBottom w:val="0"/>
                  <w:divBdr>
                    <w:top w:val="none" w:sz="0" w:space="0" w:color="auto"/>
                    <w:left w:val="none" w:sz="0" w:space="0" w:color="auto"/>
                    <w:bottom w:val="none" w:sz="0" w:space="0" w:color="auto"/>
                    <w:right w:val="none" w:sz="0" w:space="0" w:color="auto"/>
                  </w:divBdr>
                  <w:divsChild>
                    <w:div w:id="423647687">
                      <w:marLeft w:val="0"/>
                      <w:marRight w:val="0"/>
                      <w:marTop w:val="0"/>
                      <w:marBottom w:val="0"/>
                      <w:divBdr>
                        <w:top w:val="none" w:sz="0" w:space="0" w:color="auto"/>
                        <w:left w:val="none" w:sz="0" w:space="0" w:color="auto"/>
                        <w:bottom w:val="none" w:sz="0" w:space="0" w:color="auto"/>
                        <w:right w:val="none" w:sz="0" w:space="0" w:color="auto"/>
                      </w:divBdr>
                      <w:divsChild>
                        <w:div w:id="353264100">
                          <w:marLeft w:val="0"/>
                          <w:marRight w:val="0"/>
                          <w:marTop w:val="0"/>
                          <w:marBottom w:val="0"/>
                          <w:divBdr>
                            <w:top w:val="none" w:sz="0" w:space="0" w:color="auto"/>
                            <w:left w:val="none" w:sz="0" w:space="0" w:color="auto"/>
                            <w:bottom w:val="none" w:sz="0" w:space="0" w:color="auto"/>
                            <w:right w:val="none" w:sz="0" w:space="0" w:color="auto"/>
                          </w:divBdr>
                          <w:divsChild>
                            <w:div w:id="137115104">
                              <w:marLeft w:val="0"/>
                              <w:marRight w:val="120"/>
                              <w:marTop w:val="0"/>
                              <w:marBottom w:val="0"/>
                              <w:divBdr>
                                <w:top w:val="none" w:sz="0" w:space="0" w:color="auto"/>
                                <w:left w:val="none" w:sz="0" w:space="0" w:color="auto"/>
                                <w:bottom w:val="none" w:sz="0" w:space="0" w:color="auto"/>
                                <w:right w:val="none" w:sz="0" w:space="0" w:color="auto"/>
                              </w:divBdr>
                            </w:div>
                            <w:div w:id="15885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028">
                      <w:marLeft w:val="0"/>
                      <w:marRight w:val="0"/>
                      <w:marTop w:val="120"/>
                      <w:marBottom w:val="0"/>
                      <w:divBdr>
                        <w:top w:val="none" w:sz="0" w:space="0" w:color="auto"/>
                        <w:left w:val="none" w:sz="0" w:space="0" w:color="auto"/>
                        <w:bottom w:val="none" w:sz="0" w:space="0" w:color="auto"/>
                        <w:right w:val="none" w:sz="0" w:space="0" w:color="auto"/>
                      </w:divBdr>
                      <w:divsChild>
                        <w:div w:id="10367346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181242086">
                  <w:marLeft w:val="3840"/>
                  <w:marRight w:val="0"/>
                  <w:marTop w:val="0"/>
                  <w:marBottom w:val="0"/>
                  <w:divBdr>
                    <w:top w:val="none" w:sz="0" w:space="0" w:color="auto"/>
                    <w:left w:val="none" w:sz="0" w:space="0" w:color="auto"/>
                    <w:bottom w:val="none" w:sz="0" w:space="0" w:color="auto"/>
                    <w:right w:val="none" w:sz="0" w:space="0" w:color="auto"/>
                  </w:divBdr>
                  <w:divsChild>
                    <w:div w:id="1949117357">
                      <w:marLeft w:val="0"/>
                      <w:marRight w:val="360"/>
                      <w:marTop w:val="0"/>
                      <w:marBottom w:val="0"/>
                      <w:divBdr>
                        <w:top w:val="none" w:sz="0" w:space="0" w:color="auto"/>
                        <w:left w:val="none" w:sz="0" w:space="0" w:color="auto"/>
                        <w:bottom w:val="none" w:sz="0" w:space="0" w:color="auto"/>
                        <w:right w:val="none" w:sz="0" w:space="0" w:color="auto"/>
                      </w:divBdr>
                    </w:div>
                    <w:div w:id="366106231">
                      <w:marLeft w:val="0"/>
                      <w:marRight w:val="0"/>
                      <w:marTop w:val="240"/>
                      <w:marBottom w:val="0"/>
                      <w:divBdr>
                        <w:top w:val="single" w:sz="6" w:space="12" w:color="CCCCCC"/>
                        <w:left w:val="none" w:sz="0" w:space="0" w:color="auto"/>
                        <w:bottom w:val="none" w:sz="0" w:space="0" w:color="auto"/>
                        <w:right w:val="none" w:sz="0" w:space="0" w:color="auto"/>
                      </w:divBdr>
                    </w:div>
                  </w:divsChild>
                </w:div>
              </w:divsChild>
            </w:div>
          </w:divsChild>
        </w:div>
        <w:div w:id="780107400">
          <w:marLeft w:val="0"/>
          <w:marRight w:val="0"/>
          <w:marTop w:val="0"/>
          <w:marBottom w:val="0"/>
          <w:divBdr>
            <w:top w:val="none" w:sz="0" w:space="0" w:color="auto"/>
            <w:left w:val="none" w:sz="0" w:space="0" w:color="auto"/>
            <w:bottom w:val="none" w:sz="0" w:space="0" w:color="auto"/>
            <w:right w:val="none" w:sz="0" w:space="0" w:color="auto"/>
          </w:divBdr>
          <w:divsChild>
            <w:div w:id="242833912">
              <w:marLeft w:val="0"/>
              <w:marRight w:val="0"/>
              <w:marTop w:val="0"/>
              <w:marBottom w:val="0"/>
              <w:divBdr>
                <w:top w:val="none" w:sz="0" w:space="0" w:color="auto"/>
                <w:left w:val="none" w:sz="0" w:space="0" w:color="auto"/>
                <w:bottom w:val="none" w:sz="0" w:space="0" w:color="auto"/>
                <w:right w:val="none" w:sz="0" w:space="0" w:color="auto"/>
              </w:divBdr>
              <w:divsChild>
                <w:div w:id="1824199770">
                  <w:marLeft w:val="0"/>
                  <w:marRight w:val="0"/>
                  <w:marTop w:val="0"/>
                  <w:marBottom w:val="0"/>
                  <w:divBdr>
                    <w:top w:val="none" w:sz="0" w:space="0" w:color="auto"/>
                    <w:left w:val="none" w:sz="0" w:space="0" w:color="auto"/>
                    <w:bottom w:val="none" w:sz="0" w:space="0" w:color="auto"/>
                    <w:right w:val="none" w:sz="0" w:space="0" w:color="auto"/>
                  </w:divBdr>
                </w:div>
                <w:div w:id="506098808">
                  <w:marLeft w:val="3840"/>
                  <w:marRight w:val="0"/>
                  <w:marTop w:val="0"/>
                  <w:marBottom w:val="0"/>
                  <w:divBdr>
                    <w:top w:val="none" w:sz="0" w:space="0" w:color="auto"/>
                    <w:left w:val="none" w:sz="0" w:space="0" w:color="auto"/>
                    <w:bottom w:val="none" w:sz="0" w:space="0" w:color="auto"/>
                    <w:right w:val="none" w:sz="0" w:space="0" w:color="auto"/>
                  </w:divBdr>
                  <w:divsChild>
                    <w:div w:id="1024751394">
                      <w:marLeft w:val="0"/>
                      <w:marRight w:val="0"/>
                      <w:marTop w:val="0"/>
                      <w:marBottom w:val="0"/>
                      <w:divBdr>
                        <w:top w:val="none" w:sz="0" w:space="0" w:color="auto"/>
                        <w:left w:val="none" w:sz="0" w:space="0" w:color="auto"/>
                        <w:bottom w:val="none" w:sz="0" w:space="0" w:color="auto"/>
                        <w:right w:val="none" w:sz="0" w:space="0" w:color="auto"/>
                      </w:divBdr>
                      <w:divsChild>
                        <w:div w:id="478614321">
                          <w:marLeft w:val="0"/>
                          <w:marRight w:val="0"/>
                          <w:marTop w:val="0"/>
                          <w:marBottom w:val="0"/>
                          <w:divBdr>
                            <w:top w:val="none" w:sz="0" w:space="0" w:color="auto"/>
                            <w:left w:val="none" w:sz="0" w:space="0" w:color="auto"/>
                            <w:bottom w:val="none" w:sz="0" w:space="0" w:color="auto"/>
                            <w:right w:val="none" w:sz="0" w:space="0" w:color="auto"/>
                          </w:divBdr>
                          <w:divsChild>
                            <w:div w:id="1197892778">
                              <w:marLeft w:val="0"/>
                              <w:marRight w:val="120"/>
                              <w:marTop w:val="0"/>
                              <w:marBottom w:val="0"/>
                              <w:divBdr>
                                <w:top w:val="none" w:sz="0" w:space="0" w:color="auto"/>
                                <w:left w:val="none" w:sz="0" w:space="0" w:color="auto"/>
                                <w:bottom w:val="none" w:sz="0" w:space="0" w:color="auto"/>
                                <w:right w:val="none" w:sz="0" w:space="0" w:color="auto"/>
                              </w:divBdr>
                            </w:div>
                            <w:div w:id="17022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989">
                      <w:marLeft w:val="0"/>
                      <w:marRight w:val="0"/>
                      <w:marTop w:val="120"/>
                      <w:marBottom w:val="0"/>
                      <w:divBdr>
                        <w:top w:val="none" w:sz="0" w:space="0" w:color="auto"/>
                        <w:left w:val="none" w:sz="0" w:space="0" w:color="auto"/>
                        <w:bottom w:val="none" w:sz="0" w:space="0" w:color="auto"/>
                        <w:right w:val="none" w:sz="0" w:space="0" w:color="auto"/>
                      </w:divBdr>
                      <w:divsChild>
                        <w:div w:id="1989287641">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305768251">
                  <w:marLeft w:val="3840"/>
                  <w:marRight w:val="0"/>
                  <w:marTop w:val="0"/>
                  <w:marBottom w:val="0"/>
                  <w:divBdr>
                    <w:top w:val="none" w:sz="0" w:space="0" w:color="auto"/>
                    <w:left w:val="none" w:sz="0" w:space="0" w:color="auto"/>
                    <w:bottom w:val="none" w:sz="0" w:space="0" w:color="auto"/>
                    <w:right w:val="none" w:sz="0" w:space="0" w:color="auto"/>
                  </w:divBdr>
                  <w:divsChild>
                    <w:div w:id="1531917060">
                      <w:marLeft w:val="0"/>
                      <w:marRight w:val="360"/>
                      <w:marTop w:val="0"/>
                      <w:marBottom w:val="0"/>
                      <w:divBdr>
                        <w:top w:val="none" w:sz="0" w:space="0" w:color="auto"/>
                        <w:left w:val="none" w:sz="0" w:space="0" w:color="auto"/>
                        <w:bottom w:val="none" w:sz="0" w:space="0" w:color="auto"/>
                        <w:right w:val="none" w:sz="0" w:space="0" w:color="auto"/>
                      </w:divBdr>
                    </w:div>
                    <w:div w:id="888146780">
                      <w:marLeft w:val="0"/>
                      <w:marRight w:val="0"/>
                      <w:marTop w:val="240"/>
                      <w:marBottom w:val="0"/>
                      <w:divBdr>
                        <w:top w:val="single" w:sz="6" w:space="12" w:color="CCCCCC"/>
                        <w:left w:val="none" w:sz="0" w:space="0" w:color="auto"/>
                        <w:bottom w:val="none" w:sz="0" w:space="0" w:color="auto"/>
                        <w:right w:val="none" w:sz="0" w:space="0" w:color="auto"/>
                      </w:divBdr>
                    </w:div>
                  </w:divsChild>
                </w:div>
              </w:divsChild>
            </w:div>
          </w:divsChild>
        </w:div>
        <w:div w:id="144784802">
          <w:marLeft w:val="0"/>
          <w:marRight w:val="0"/>
          <w:marTop w:val="0"/>
          <w:marBottom w:val="0"/>
          <w:divBdr>
            <w:top w:val="none" w:sz="0" w:space="0" w:color="auto"/>
            <w:left w:val="none" w:sz="0" w:space="0" w:color="auto"/>
            <w:bottom w:val="none" w:sz="0" w:space="0" w:color="auto"/>
            <w:right w:val="none" w:sz="0" w:space="0" w:color="auto"/>
          </w:divBdr>
          <w:divsChild>
            <w:div w:id="443576575">
              <w:marLeft w:val="0"/>
              <w:marRight w:val="0"/>
              <w:marTop w:val="0"/>
              <w:marBottom w:val="0"/>
              <w:divBdr>
                <w:top w:val="none" w:sz="0" w:space="0" w:color="auto"/>
                <w:left w:val="none" w:sz="0" w:space="0" w:color="auto"/>
                <w:bottom w:val="none" w:sz="0" w:space="0" w:color="auto"/>
                <w:right w:val="none" w:sz="0" w:space="0" w:color="auto"/>
              </w:divBdr>
              <w:divsChild>
                <w:div w:id="1041398070">
                  <w:marLeft w:val="0"/>
                  <w:marRight w:val="0"/>
                  <w:marTop w:val="0"/>
                  <w:marBottom w:val="0"/>
                  <w:divBdr>
                    <w:top w:val="none" w:sz="0" w:space="0" w:color="auto"/>
                    <w:left w:val="none" w:sz="0" w:space="0" w:color="auto"/>
                    <w:bottom w:val="none" w:sz="0" w:space="0" w:color="auto"/>
                    <w:right w:val="none" w:sz="0" w:space="0" w:color="auto"/>
                  </w:divBdr>
                </w:div>
                <w:div w:id="1615864167">
                  <w:marLeft w:val="3840"/>
                  <w:marRight w:val="0"/>
                  <w:marTop w:val="0"/>
                  <w:marBottom w:val="0"/>
                  <w:divBdr>
                    <w:top w:val="none" w:sz="0" w:space="0" w:color="auto"/>
                    <w:left w:val="none" w:sz="0" w:space="0" w:color="auto"/>
                    <w:bottom w:val="none" w:sz="0" w:space="0" w:color="auto"/>
                    <w:right w:val="none" w:sz="0" w:space="0" w:color="auto"/>
                  </w:divBdr>
                  <w:divsChild>
                    <w:div w:id="1985815005">
                      <w:marLeft w:val="0"/>
                      <w:marRight w:val="0"/>
                      <w:marTop w:val="0"/>
                      <w:marBottom w:val="0"/>
                      <w:divBdr>
                        <w:top w:val="none" w:sz="0" w:space="0" w:color="auto"/>
                        <w:left w:val="none" w:sz="0" w:space="0" w:color="auto"/>
                        <w:bottom w:val="none" w:sz="0" w:space="0" w:color="auto"/>
                        <w:right w:val="none" w:sz="0" w:space="0" w:color="auto"/>
                      </w:divBdr>
                      <w:divsChild>
                        <w:div w:id="1111123571">
                          <w:marLeft w:val="0"/>
                          <w:marRight w:val="0"/>
                          <w:marTop w:val="0"/>
                          <w:marBottom w:val="0"/>
                          <w:divBdr>
                            <w:top w:val="none" w:sz="0" w:space="0" w:color="auto"/>
                            <w:left w:val="none" w:sz="0" w:space="0" w:color="auto"/>
                            <w:bottom w:val="none" w:sz="0" w:space="0" w:color="auto"/>
                            <w:right w:val="none" w:sz="0" w:space="0" w:color="auto"/>
                          </w:divBdr>
                          <w:divsChild>
                            <w:div w:id="766196674">
                              <w:marLeft w:val="0"/>
                              <w:marRight w:val="120"/>
                              <w:marTop w:val="0"/>
                              <w:marBottom w:val="0"/>
                              <w:divBdr>
                                <w:top w:val="none" w:sz="0" w:space="0" w:color="auto"/>
                                <w:left w:val="none" w:sz="0" w:space="0" w:color="auto"/>
                                <w:bottom w:val="none" w:sz="0" w:space="0" w:color="auto"/>
                                <w:right w:val="none" w:sz="0" w:space="0" w:color="auto"/>
                              </w:divBdr>
                            </w:div>
                            <w:div w:id="5288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1042">
                      <w:marLeft w:val="0"/>
                      <w:marRight w:val="0"/>
                      <w:marTop w:val="120"/>
                      <w:marBottom w:val="0"/>
                      <w:divBdr>
                        <w:top w:val="none" w:sz="0" w:space="0" w:color="auto"/>
                        <w:left w:val="none" w:sz="0" w:space="0" w:color="auto"/>
                        <w:bottom w:val="none" w:sz="0" w:space="0" w:color="auto"/>
                        <w:right w:val="none" w:sz="0" w:space="0" w:color="auto"/>
                      </w:divBdr>
                      <w:divsChild>
                        <w:div w:id="705107001">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93330097">
                  <w:marLeft w:val="3840"/>
                  <w:marRight w:val="0"/>
                  <w:marTop w:val="0"/>
                  <w:marBottom w:val="0"/>
                  <w:divBdr>
                    <w:top w:val="none" w:sz="0" w:space="0" w:color="auto"/>
                    <w:left w:val="none" w:sz="0" w:space="0" w:color="auto"/>
                    <w:bottom w:val="none" w:sz="0" w:space="0" w:color="auto"/>
                    <w:right w:val="none" w:sz="0" w:space="0" w:color="auto"/>
                  </w:divBdr>
                  <w:divsChild>
                    <w:div w:id="21216071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18273189">
          <w:marLeft w:val="0"/>
          <w:marRight w:val="0"/>
          <w:marTop w:val="0"/>
          <w:marBottom w:val="0"/>
          <w:divBdr>
            <w:top w:val="none" w:sz="0" w:space="0" w:color="auto"/>
            <w:left w:val="none" w:sz="0" w:space="0" w:color="auto"/>
            <w:bottom w:val="none" w:sz="0" w:space="0" w:color="auto"/>
            <w:right w:val="none" w:sz="0" w:space="0" w:color="auto"/>
          </w:divBdr>
          <w:divsChild>
            <w:div w:id="1664776847">
              <w:marLeft w:val="0"/>
              <w:marRight w:val="0"/>
              <w:marTop w:val="0"/>
              <w:marBottom w:val="0"/>
              <w:divBdr>
                <w:top w:val="none" w:sz="0" w:space="0" w:color="auto"/>
                <w:left w:val="none" w:sz="0" w:space="0" w:color="auto"/>
                <w:bottom w:val="none" w:sz="0" w:space="0" w:color="auto"/>
                <w:right w:val="none" w:sz="0" w:space="0" w:color="auto"/>
              </w:divBdr>
              <w:divsChild>
                <w:div w:id="1497574442">
                  <w:marLeft w:val="0"/>
                  <w:marRight w:val="0"/>
                  <w:marTop w:val="0"/>
                  <w:marBottom w:val="0"/>
                  <w:divBdr>
                    <w:top w:val="none" w:sz="0" w:space="0" w:color="auto"/>
                    <w:left w:val="none" w:sz="0" w:space="0" w:color="auto"/>
                    <w:bottom w:val="none" w:sz="0" w:space="0" w:color="auto"/>
                    <w:right w:val="none" w:sz="0" w:space="0" w:color="auto"/>
                  </w:divBdr>
                </w:div>
                <w:div w:id="1803233894">
                  <w:marLeft w:val="3840"/>
                  <w:marRight w:val="0"/>
                  <w:marTop w:val="0"/>
                  <w:marBottom w:val="0"/>
                  <w:divBdr>
                    <w:top w:val="none" w:sz="0" w:space="0" w:color="auto"/>
                    <w:left w:val="none" w:sz="0" w:space="0" w:color="auto"/>
                    <w:bottom w:val="none" w:sz="0" w:space="0" w:color="auto"/>
                    <w:right w:val="none" w:sz="0" w:space="0" w:color="auto"/>
                  </w:divBdr>
                  <w:divsChild>
                    <w:div w:id="517232143">
                      <w:marLeft w:val="0"/>
                      <w:marRight w:val="0"/>
                      <w:marTop w:val="0"/>
                      <w:marBottom w:val="0"/>
                      <w:divBdr>
                        <w:top w:val="none" w:sz="0" w:space="0" w:color="auto"/>
                        <w:left w:val="none" w:sz="0" w:space="0" w:color="auto"/>
                        <w:bottom w:val="none" w:sz="0" w:space="0" w:color="auto"/>
                        <w:right w:val="none" w:sz="0" w:space="0" w:color="auto"/>
                      </w:divBdr>
                      <w:divsChild>
                        <w:div w:id="74940222">
                          <w:marLeft w:val="0"/>
                          <w:marRight w:val="0"/>
                          <w:marTop w:val="0"/>
                          <w:marBottom w:val="0"/>
                          <w:divBdr>
                            <w:top w:val="none" w:sz="0" w:space="0" w:color="auto"/>
                            <w:left w:val="none" w:sz="0" w:space="0" w:color="auto"/>
                            <w:bottom w:val="none" w:sz="0" w:space="0" w:color="auto"/>
                            <w:right w:val="none" w:sz="0" w:space="0" w:color="auto"/>
                          </w:divBdr>
                          <w:divsChild>
                            <w:div w:id="1394233184">
                              <w:marLeft w:val="0"/>
                              <w:marRight w:val="120"/>
                              <w:marTop w:val="0"/>
                              <w:marBottom w:val="0"/>
                              <w:divBdr>
                                <w:top w:val="none" w:sz="0" w:space="0" w:color="auto"/>
                                <w:left w:val="none" w:sz="0" w:space="0" w:color="auto"/>
                                <w:bottom w:val="none" w:sz="0" w:space="0" w:color="auto"/>
                                <w:right w:val="none" w:sz="0" w:space="0" w:color="auto"/>
                              </w:divBdr>
                            </w:div>
                            <w:div w:id="121878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0551">
                      <w:marLeft w:val="0"/>
                      <w:marRight w:val="0"/>
                      <w:marTop w:val="120"/>
                      <w:marBottom w:val="0"/>
                      <w:divBdr>
                        <w:top w:val="none" w:sz="0" w:space="0" w:color="auto"/>
                        <w:left w:val="none" w:sz="0" w:space="0" w:color="auto"/>
                        <w:bottom w:val="none" w:sz="0" w:space="0" w:color="auto"/>
                        <w:right w:val="none" w:sz="0" w:space="0" w:color="auto"/>
                      </w:divBdr>
                      <w:divsChild>
                        <w:div w:id="82824860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532692412">
                  <w:marLeft w:val="3840"/>
                  <w:marRight w:val="0"/>
                  <w:marTop w:val="0"/>
                  <w:marBottom w:val="0"/>
                  <w:divBdr>
                    <w:top w:val="none" w:sz="0" w:space="0" w:color="auto"/>
                    <w:left w:val="none" w:sz="0" w:space="0" w:color="auto"/>
                    <w:bottom w:val="none" w:sz="0" w:space="0" w:color="auto"/>
                    <w:right w:val="none" w:sz="0" w:space="0" w:color="auto"/>
                  </w:divBdr>
                  <w:divsChild>
                    <w:div w:id="320281160">
                      <w:marLeft w:val="0"/>
                      <w:marRight w:val="360"/>
                      <w:marTop w:val="0"/>
                      <w:marBottom w:val="0"/>
                      <w:divBdr>
                        <w:top w:val="none" w:sz="0" w:space="0" w:color="auto"/>
                        <w:left w:val="none" w:sz="0" w:space="0" w:color="auto"/>
                        <w:bottom w:val="none" w:sz="0" w:space="0" w:color="auto"/>
                        <w:right w:val="none" w:sz="0" w:space="0" w:color="auto"/>
                      </w:divBdr>
                    </w:div>
                    <w:div w:id="1497839140">
                      <w:marLeft w:val="0"/>
                      <w:marRight w:val="0"/>
                      <w:marTop w:val="240"/>
                      <w:marBottom w:val="0"/>
                      <w:divBdr>
                        <w:top w:val="single" w:sz="6" w:space="12" w:color="CCCCCC"/>
                        <w:left w:val="none" w:sz="0" w:space="0" w:color="auto"/>
                        <w:bottom w:val="none" w:sz="0" w:space="0" w:color="auto"/>
                        <w:right w:val="none" w:sz="0" w:space="0" w:color="auto"/>
                      </w:divBdr>
                    </w:div>
                  </w:divsChild>
                </w:div>
              </w:divsChild>
            </w:div>
          </w:divsChild>
        </w:div>
        <w:div w:id="1911576984">
          <w:marLeft w:val="0"/>
          <w:marRight w:val="0"/>
          <w:marTop w:val="0"/>
          <w:marBottom w:val="0"/>
          <w:divBdr>
            <w:top w:val="none" w:sz="0" w:space="0" w:color="auto"/>
            <w:left w:val="none" w:sz="0" w:space="0" w:color="auto"/>
            <w:bottom w:val="none" w:sz="0" w:space="0" w:color="auto"/>
            <w:right w:val="none" w:sz="0" w:space="0" w:color="auto"/>
          </w:divBdr>
          <w:divsChild>
            <w:div w:id="810564592">
              <w:marLeft w:val="0"/>
              <w:marRight w:val="0"/>
              <w:marTop w:val="0"/>
              <w:marBottom w:val="0"/>
              <w:divBdr>
                <w:top w:val="none" w:sz="0" w:space="0" w:color="auto"/>
                <w:left w:val="none" w:sz="0" w:space="0" w:color="auto"/>
                <w:bottom w:val="none" w:sz="0" w:space="0" w:color="auto"/>
                <w:right w:val="none" w:sz="0" w:space="0" w:color="auto"/>
              </w:divBdr>
              <w:divsChild>
                <w:div w:id="6102830">
                  <w:marLeft w:val="0"/>
                  <w:marRight w:val="0"/>
                  <w:marTop w:val="0"/>
                  <w:marBottom w:val="0"/>
                  <w:divBdr>
                    <w:top w:val="none" w:sz="0" w:space="0" w:color="auto"/>
                    <w:left w:val="none" w:sz="0" w:space="0" w:color="auto"/>
                    <w:bottom w:val="none" w:sz="0" w:space="0" w:color="auto"/>
                    <w:right w:val="none" w:sz="0" w:space="0" w:color="auto"/>
                  </w:divBdr>
                </w:div>
                <w:div w:id="2100985349">
                  <w:marLeft w:val="3840"/>
                  <w:marRight w:val="0"/>
                  <w:marTop w:val="0"/>
                  <w:marBottom w:val="0"/>
                  <w:divBdr>
                    <w:top w:val="none" w:sz="0" w:space="0" w:color="auto"/>
                    <w:left w:val="none" w:sz="0" w:space="0" w:color="auto"/>
                    <w:bottom w:val="none" w:sz="0" w:space="0" w:color="auto"/>
                    <w:right w:val="none" w:sz="0" w:space="0" w:color="auto"/>
                  </w:divBdr>
                  <w:divsChild>
                    <w:div w:id="917635297">
                      <w:marLeft w:val="0"/>
                      <w:marRight w:val="0"/>
                      <w:marTop w:val="0"/>
                      <w:marBottom w:val="0"/>
                      <w:divBdr>
                        <w:top w:val="none" w:sz="0" w:space="0" w:color="auto"/>
                        <w:left w:val="none" w:sz="0" w:space="0" w:color="auto"/>
                        <w:bottom w:val="none" w:sz="0" w:space="0" w:color="auto"/>
                        <w:right w:val="none" w:sz="0" w:space="0" w:color="auto"/>
                      </w:divBdr>
                      <w:divsChild>
                        <w:div w:id="633952220">
                          <w:marLeft w:val="0"/>
                          <w:marRight w:val="0"/>
                          <w:marTop w:val="0"/>
                          <w:marBottom w:val="0"/>
                          <w:divBdr>
                            <w:top w:val="none" w:sz="0" w:space="0" w:color="auto"/>
                            <w:left w:val="none" w:sz="0" w:space="0" w:color="auto"/>
                            <w:bottom w:val="none" w:sz="0" w:space="0" w:color="auto"/>
                            <w:right w:val="none" w:sz="0" w:space="0" w:color="auto"/>
                          </w:divBdr>
                          <w:divsChild>
                            <w:div w:id="693507105">
                              <w:marLeft w:val="0"/>
                              <w:marRight w:val="120"/>
                              <w:marTop w:val="0"/>
                              <w:marBottom w:val="0"/>
                              <w:divBdr>
                                <w:top w:val="none" w:sz="0" w:space="0" w:color="auto"/>
                                <w:left w:val="none" w:sz="0" w:space="0" w:color="auto"/>
                                <w:bottom w:val="none" w:sz="0" w:space="0" w:color="auto"/>
                                <w:right w:val="none" w:sz="0" w:space="0" w:color="auto"/>
                              </w:divBdr>
                            </w:div>
                            <w:div w:id="14241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2331">
                      <w:marLeft w:val="0"/>
                      <w:marRight w:val="0"/>
                      <w:marTop w:val="120"/>
                      <w:marBottom w:val="0"/>
                      <w:divBdr>
                        <w:top w:val="none" w:sz="0" w:space="0" w:color="auto"/>
                        <w:left w:val="none" w:sz="0" w:space="0" w:color="auto"/>
                        <w:bottom w:val="none" w:sz="0" w:space="0" w:color="auto"/>
                        <w:right w:val="none" w:sz="0" w:space="0" w:color="auto"/>
                      </w:divBdr>
                      <w:divsChild>
                        <w:div w:id="1143235117">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079256491">
                  <w:marLeft w:val="3840"/>
                  <w:marRight w:val="0"/>
                  <w:marTop w:val="0"/>
                  <w:marBottom w:val="0"/>
                  <w:divBdr>
                    <w:top w:val="none" w:sz="0" w:space="0" w:color="auto"/>
                    <w:left w:val="none" w:sz="0" w:space="0" w:color="auto"/>
                    <w:bottom w:val="none" w:sz="0" w:space="0" w:color="auto"/>
                    <w:right w:val="none" w:sz="0" w:space="0" w:color="auto"/>
                  </w:divBdr>
                  <w:divsChild>
                    <w:div w:id="8192679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83725492">
          <w:marLeft w:val="0"/>
          <w:marRight w:val="0"/>
          <w:marTop w:val="0"/>
          <w:marBottom w:val="0"/>
          <w:divBdr>
            <w:top w:val="none" w:sz="0" w:space="0" w:color="auto"/>
            <w:left w:val="none" w:sz="0" w:space="0" w:color="auto"/>
            <w:bottom w:val="none" w:sz="0" w:space="0" w:color="auto"/>
            <w:right w:val="none" w:sz="0" w:space="0" w:color="auto"/>
          </w:divBdr>
          <w:divsChild>
            <w:div w:id="356154252">
              <w:marLeft w:val="0"/>
              <w:marRight w:val="0"/>
              <w:marTop w:val="0"/>
              <w:marBottom w:val="0"/>
              <w:divBdr>
                <w:top w:val="none" w:sz="0" w:space="0" w:color="auto"/>
                <w:left w:val="none" w:sz="0" w:space="0" w:color="auto"/>
                <w:bottom w:val="none" w:sz="0" w:space="0" w:color="auto"/>
                <w:right w:val="none" w:sz="0" w:space="0" w:color="auto"/>
              </w:divBdr>
              <w:divsChild>
                <w:div w:id="1662198241">
                  <w:marLeft w:val="0"/>
                  <w:marRight w:val="0"/>
                  <w:marTop w:val="0"/>
                  <w:marBottom w:val="0"/>
                  <w:divBdr>
                    <w:top w:val="none" w:sz="0" w:space="0" w:color="auto"/>
                    <w:left w:val="none" w:sz="0" w:space="0" w:color="auto"/>
                    <w:bottom w:val="none" w:sz="0" w:space="0" w:color="auto"/>
                    <w:right w:val="none" w:sz="0" w:space="0" w:color="auto"/>
                  </w:divBdr>
                </w:div>
                <w:div w:id="1406340909">
                  <w:marLeft w:val="3840"/>
                  <w:marRight w:val="0"/>
                  <w:marTop w:val="0"/>
                  <w:marBottom w:val="0"/>
                  <w:divBdr>
                    <w:top w:val="none" w:sz="0" w:space="0" w:color="auto"/>
                    <w:left w:val="none" w:sz="0" w:space="0" w:color="auto"/>
                    <w:bottom w:val="none" w:sz="0" w:space="0" w:color="auto"/>
                    <w:right w:val="none" w:sz="0" w:space="0" w:color="auto"/>
                  </w:divBdr>
                  <w:divsChild>
                    <w:div w:id="815535508">
                      <w:marLeft w:val="0"/>
                      <w:marRight w:val="0"/>
                      <w:marTop w:val="0"/>
                      <w:marBottom w:val="0"/>
                      <w:divBdr>
                        <w:top w:val="none" w:sz="0" w:space="0" w:color="auto"/>
                        <w:left w:val="none" w:sz="0" w:space="0" w:color="auto"/>
                        <w:bottom w:val="none" w:sz="0" w:space="0" w:color="auto"/>
                        <w:right w:val="none" w:sz="0" w:space="0" w:color="auto"/>
                      </w:divBdr>
                      <w:divsChild>
                        <w:div w:id="570697402">
                          <w:marLeft w:val="0"/>
                          <w:marRight w:val="0"/>
                          <w:marTop w:val="0"/>
                          <w:marBottom w:val="0"/>
                          <w:divBdr>
                            <w:top w:val="none" w:sz="0" w:space="0" w:color="auto"/>
                            <w:left w:val="none" w:sz="0" w:space="0" w:color="auto"/>
                            <w:bottom w:val="none" w:sz="0" w:space="0" w:color="auto"/>
                            <w:right w:val="none" w:sz="0" w:space="0" w:color="auto"/>
                          </w:divBdr>
                          <w:divsChild>
                            <w:div w:id="1050768131">
                              <w:marLeft w:val="0"/>
                              <w:marRight w:val="120"/>
                              <w:marTop w:val="0"/>
                              <w:marBottom w:val="0"/>
                              <w:divBdr>
                                <w:top w:val="none" w:sz="0" w:space="0" w:color="auto"/>
                                <w:left w:val="none" w:sz="0" w:space="0" w:color="auto"/>
                                <w:bottom w:val="none" w:sz="0" w:space="0" w:color="auto"/>
                                <w:right w:val="none" w:sz="0" w:space="0" w:color="auto"/>
                              </w:divBdr>
                            </w:div>
                            <w:div w:id="13862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807">
                      <w:marLeft w:val="0"/>
                      <w:marRight w:val="0"/>
                      <w:marTop w:val="120"/>
                      <w:marBottom w:val="0"/>
                      <w:divBdr>
                        <w:top w:val="none" w:sz="0" w:space="0" w:color="auto"/>
                        <w:left w:val="none" w:sz="0" w:space="0" w:color="auto"/>
                        <w:bottom w:val="none" w:sz="0" w:space="0" w:color="auto"/>
                        <w:right w:val="none" w:sz="0" w:space="0" w:color="auto"/>
                      </w:divBdr>
                      <w:divsChild>
                        <w:div w:id="152459116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626006582">
                  <w:marLeft w:val="3840"/>
                  <w:marRight w:val="0"/>
                  <w:marTop w:val="0"/>
                  <w:marBottom w:val="0"/>
                  <w:divBdr>
                    <w:top w:val="none" w:sz="0" w:space="0" w:color="auto"/>
                    <w:left w:val="none" w:sz="0" w:space="0" w:color="auto"/>
                    <w:bottom w:val="none" w:sz="0" w:space="0" w:color="auto"/>
                    <w:right w:val="none" w:sz="0" w:space="0" w:color="auto"/>
                  </w:divBdr>
                  <w:divsChild>
                    <w:div w:id="747503710">
                      <w:marLeft w:val="0"/>
                      <w:marRight w:val="360"/>
                      <w:marTop w:val="0"/>
                      <w:marBottom w:val="0"/>
                      <w:divBdr>
                        <w:top w:val="none" w:sz="0" w:space="0" w:color="auto"/>
                        <w:left w:val="none" w:sz="0" w:space="0" w:color="auto"/>
                        <w:bottom w:val="none" w:sz="0" w:space="0" w:color="auto"/>
                        <w:right w:val="none" w:sz="0" w:space="0" w:color="auto"/>
                      </w:divBdr>
                    </w:div>
                    <w:div w:id="203837830">
                      <w:marLeft w:val="0"/>
                      <w:marRight w:val="0"/>
                      <w:marTop w:val="240"/>
                      <w:marBottom w:val="0"/>
                      <w:divBdr>
                        <w:top w:val="single" w:sz="6" w:space="12" w:color="CCCCCC"/>
                        <w:left w:val="none" w:sz="0" w:space="0" w:color="auto"/>
                        <w:bottom w:val="none" w:sz="0" w:space="0" w:color="auto"/>
                        <w:right w:val="none" w:sz="0" w:space="0" w:color="auto"/>
                      </w:divBdr>
                    </w:div>
                  </w:divsChild>
                </w:div>
              </w:divsChild>
            </w:div>
          </w:divsChild>
        </w:div>
        <w:div w:id="1437016289">
          <w:marLeft w:val="0"/>
          <w:marRight w:val="0"/>
          <w:marTop w:val="0"/>
          <w:marBottom w:val="0"/>
          <w:divBdr>
            <w:top w:val="none" w:sz="0" w:space="0" w:color="auto"/>
            <w:left w:val="none" w:sz="0" w:space="0" w:color="auto"/>
            <w:bottom w:val="none" w:sz="0" w:space="0" w:color="auto"/>
            <w:right w:val="none" w:sz="0" w:space="0" w:color="auto"/>
          </w:divBdr>
          <w:divsChild>
            <w:div w:id="1457094410">
              <w:marLeft w:val="0"/>
              <w:marRight w:val="0"/>
              <w:marTop w:val="0"/>
              <w:marBottom w:val="0"/>
              <w:divBdr>
                <w:top w:val="none" w:sz="0" w:space="0" w:color="auto"/>
                <w:left w:val="none" w:sz="0" w:space="0" w:color="auto"/>
                <w:bottom w:val="none" w:sz="0" w:space="0" w:color="auto"/>
                <w:right w:val="none" w:sz="0" w:space="0" w:color="auto"/>
              </w:divBdr>
              <w:divsChild>
                <w:div w:id="565724741">
                  <w:marLeft w:val="0"/>
                  <w:marRight w:val="0"/>
                  <w:marTop w:val="0"/>
                  <w:marBottom w:val="0"/>
                  <w:divBdr>
                    <w:top w:val="none" w:sz="0" w:space="0" w:color="auto"/>
                    <w:left w:val="none" w:sz="0" w:space="0" w:color="auto"/>
                    <w:bottom w:val="none" w:sz="0" w:space="0" w:color="auto"/>
                    <w:right w:val="none" w:sz="0" w:space="0" w:color="auto"/>
                  </w:divBdr>
                </w:div>
                <w:div w:id="410735868">
                  <w:marLeft w:val="3840"/>
                  <w:marRight w:val="0"/>
                  <w:marTop w:val="0"/>
                  <w:marBottom w:val="0"/>
                  <w:divBdr>
                    <w:top w:val="none" w:sz="0" w:space="0" w:color="auto"/>
                    <w:left w:val="none" w:sz="0" w:space="0" w:color="auto"/>
                    <w:bottom w:val="none" w:sz="0" w:space="0" w:color="auto"/>
                    <w:right w:val="none" w:sz="0" w:space="0" w:color="auto"/>
                  </w:divBdr>
                  <w:divsChild>
                    <w:div w:id="309136103">
                      <w:marLeft w:val="0"/>
                      <w:marRight w:val="0"/>
                      <w:marTop w:val="0"/>
                      <w:marBottom w:val="0"/>
                      <w:divBdr>
                        <w:top w:val="none" w:sz="0" w:space="0" w:color="auto"/>
                        <w:left w:val="none" w:sz="0" w:space="0" w:color="auto"/>
                        <w:bottom w:val="none" w:sz="0" w:space="0" w:color="auto"/>
                        <w:right w:val="none" w:sz="0" w:space="0" w:color="auto"/>
                      </w:divBdr>
                      <w:divsChild>
                        <w:div w:id="2041202046">
                          <w:marLeft w:val="0"/>
                          <w:marRight w:val="0"/>
                          <w:marTop w:val="0"/>
                          <w:marBottom w:val="0"/>
                          <w:divBdr>
                            <w:top w:val="none" w:sz="0" w:space="0" w:color="auto"/>
                            <w:left w:val="none" w:sz="0" w:space="0" w:color="auto"/>
                            <w:bottom w:val="none" w:sz="0" w:space="0" w:color="auto"/>
                            <w:right w:val="none" w:sz="0" w:space="0" w:color="auto"/>
                          </w:divBdr>
                          <w:divsChild>
                            <w:div w:id="1864856258">
                              <w:marLeft w:val="0"/>
                              <w:marRight w:val="120"/>
                              <w:marTop w:val="0"/>
                              <w:marBottom w:val="0"/>
                              <w:divBdr>
                                <w:top w:val="none" w:sz="0" w:space="0" w:color="auto"/>
                                <w:left w:val="none" w:sz="0" w:space="0" w:color="auto"/>
                                <w:bottom w:val="none" w:sz="0" w:space="0" w:color="auto"/>
                                <w:right w:val="none" w:sz="0" w:space="0" w:color="auto"/>
                              </w:divBdr>
                            </w:div>
                            <w:div w:id="9597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3590">
                      <w:marLeft w:val="0"/>
                      <w:marRight w:val="0"/>
                      <w:marTop w:val="120"/>
                      <w:marBottom w:val="0"/>
                      <w:divBdr>
                        <w:top w:val="none" w:sz="0" w:space="0" w:color="auto"/>
                        <w:left w:val="none" w:sz="0" w:space="0" w:color="auto"/>
                        <w:bottom w:val="none" w:sz="0" w:space="0" w:color="auto"/>
                        <w:right w:val="none" w:sz="0" w:space="0" w:color="auto"/>
                      </w:divBdr>
                      <w:divsChild>
                        <w:div w:id="1306813361">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951395566">
                  <w:marLeft w:val="3840"/>
                  <w:marRight w:val="0"/>
                  <w:marTop w:val="0"/>
                  <w:marBottom w:val="0"/>
                  <w:divBdr>
                    <w:top w:val="none" w:sz="0" w:space="0" w:color="auto"/>
                    <w:left w:val="none" w:sz="0" w:space="0" w:color="auto"/>
                    <w:bottom w:val="none" w:sz="0" w:space="0" w:color="auto"/>
                    <w:right w:val="none" w:sz="0" w:space="0" w:color="auto"/>
                  </w:divBdr>
                  <w:divsChild>
                    <w:div w:id="1866091959">
                      <w:marLeft w:val="0"/>
                      <w:marRight w:val="360"/>
                      <w:marTop w:val="0"/>
                      <w:marBottom w:val="0"/>
                      <w:divBdr>
                        <w:top w:val="none" w:sz="0" w:space="0" w:color="auto"/>
                        <w:left w:val="none" w:sz="0" w:space="0" w:color="auto"/>
                        <w:bottom w:val="none" w:sz="0" w:space="0" w:color="auto"/>
                        <w:right w:val="none" w:sz="0" w:space="0" w:color="auto"/>
                      </w:divBdr>
                    </w:div>
                    <w:div w:id="249393838">
                      <w:marLeft w:val="0"/>
                      <w:marRight w:val="0"/>
                      <w:marTop w:val="240"/>
                      <w:marBottom w:val="0"/>
                      <w:divBdr>
                        <w:top w:val="single" w:sz="6" w:space="12" w:color="CCCCCC"/>
                        <w:left w:val="none" w:sz="0" w:space="0" w:color="auto"/>
                        <w:bottom w:val="none" w:sz="0" w:space="0" w:color="auto"/>
                        <w:right w:val="none" w:sz="0" w:space="0" w:color="auto"/>
                      </w:divBdr>
                    </w:div>
                  </w:divsChild>
                </w:div>
              </w:divsChild>
            </w:div>
          </w:divsChild>
        </w:div>
        <w:div w:id="2107920169">
          <w:marLeft w:val="0"/>
          <w:marRight w:val="0"/>
          <w:marTop w:val="0"/>
          <w:marBottom w:val="0"/>
          <w:divBdr>
            <w:top w:val="none" w:sz="0" w:space="0" w:color="auto"/>
            <w:left w:val="none" w:sz="0" w:space="0" w:color="auto"/>
            <w:bottom w:val="none" w:sz="0" w:space="0" w:color="auto"/>
            <w:right w:val="none" w:sz="0" w:space="0" w:color="auto"/>
          </w:divBdr>
          <w:divsChild>
            <w:div w:id="878784625">
              <w:marLeft w:val="0"/>
              <w:marRight w:val="0"/>
              <w:marTop w:val="0"/>
              <w:marBottom w:val="0"/>
              <w:divBdr>
                <w:top w:val="none" w:sz="0" w:space="0" w:color="auto"/>
                <w:left w:val="none" w:sz="0" w:space="0" w:color="auto"/>
                <w:bottom w:val="none" w:sz="0" w:space="0" w:color="auto"/>
                <w:right w:val="none" w:sz="0" w:space="0" w:color="auto"/>
              </w:divBdr>
              <w:divsChild>
                <w:div w:id="2145197573">
                  <w:marLeft w:val="0"/>
                  <w:marRight w:val="0"/>
                  <w:marTop w:val="0"/>
                  <w:marBottom w:val="0"/>
                  <w:divBdr>
                    <w:top w:val="none" w:sz="0" w:space="0" w:color="auto"/>
                    <w:left w:val="none" w:sz="0" w:space="0" w:color="auto"/>
                    <w:bottom w:val="none" w:sz="0" w:space="0" w:color="auto"/>
                    <w:right w:val="none" w:sz="0" w:space="0" w:color="auto"/>
                  </w:divBdr>
                </w:div>
                <w:div w:id="97063413">
                  <w:marLeft w:val="3840"/>
                  <w:marRight w:val="0"/>
                  <w:marTop w:val="0"/>
                  <w:marBottom w:val="0"/>
                  <w:divBdr>
                    <w:top w:val="none" w:sz="0" w:space="0" w:color="auto"/>
                    <w:left w:val="none" w:sz="0" w:space="0" w:color="auto"/>
                    <w:bottom w:val="none" w:sz="0" w:space="0" w:color="auto"/>
                    <w:right w:val="none" w:sz="0" w:space="0" w:color="auto"/>
                  </w:divBdr>
                  <w:divsChild>
                    <w:div w:id="585845237">
                      <w:marLeft w:val="0"/>
                      <w:marRight w:val="0"/>
                      <w:marTop w:val="0"/>
                      <w:marBottom w:val="0"/>
                      <w:divBdr>
                        <w:top w:val="none" w:sz="0" w:space="0" w:color="auto"/>
                        <w:left w:val="none" w:sz="0" w:space="0" w:color="auto"/>
                        <w:bottom w:val="none" w:sz="0" w:space="0" w:color="auto"/>
                        <w:right w:val="none" w:sz="0" w:space="0" w:color="auto"/>
                      </w:divBdr>
                      <w:divsChild>
                        <w:div w:id="1209532467">
                          <w:marLeft w:val="0"/>
                          <w:marRight w:val="0"/>
                          <w:marTop w:val="0"/>
                          <w:marBottom w:val="0"/>
                          <w:divBdr>
                            <w:top w:val="none" w:sz="0" w:space="0" w:color="auto"/>
                            <w:left w:val="none" w:sz="0" w:space="0" w:color="auto"/>
                            <w:bottom w:val="none" w:sz="0" w:space="0" w:color="auto"/>
                            <w:right w:val="none" w:sz="0" w:space="0" w:color="auto"/>
                          </w:divBdr>
                          <w:divsChild>
                            <w:div w:id="1042248059">
                              <w:marLeft w:val="0"/>
                              <w:marRight w:val="120"/>
                              <w:marTop w:val="0"/>
                              <w:marBottom w:val="0"/>
                              <w:divBdr>
                                <w:top w:val="none" w:sz="0" w:space="0" w:color="auto"/>
                                <w:left w:val="none" w:sz="0" w:space="0" w:color="auto"/>
                                <w:bottom w:val="none" w:sz="0" w:space="0" w:color="auto"/>
                                <w:right w:val="none" w:sz="0" w:space="0" w:color="auto"/>
                              </w:divBdr>
                            </w:div>
                            <w:div w:id="7323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4169">
                      <w:marLeft w:val="0"/>
                      <w:marRight w:val="0"/>
                      <w:marTop w:val="120"/>
                      <w:marBottom w:val="0"/>
                      <w:divBdr>
                        <w:top w:val="none" w:sz="0" w:space="0" w:color="auto"/>
                        <w:left w:val="none" w:sz="0" w:space="0" w:color="auto"/>
                        <w:bottom w:val="none" w:sz="0" w:space="0" w:color="auto"/>
                        <w:right w:val="none" w:sz="0" w:space="0" w:color="auto"/>
                      </w:divBdr>
                      <w:divsChild>
                        <w:div w:id="148408553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552038633">
                  <w:marLeft w:val="3840"/>
                  <w:marRight w:val="0"/>
                  <w:marTop w:val="0"/>
                  <w:marBottom w:val="0"/>
                  <w:divBdr>
                    <w:top w:val="none" w:sz="0" w:space="0" w:color="auto"/>
                    <w:left w:val="none" w:sz="0" w:space="0" w:color="auto"/>
                    <w:bottom w:val="none" w:sz="0" w:space="0" w:color="auto"/>
                    <w:right w:val="none" w:sz="0" w:space="0" w:color="auto"/>
                  </w:divBdr>
                  <w:divsChild>
                    <w:div w:id="167722647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11668461">
          <w:marLeft w:val="0"/>
          <w:marRight w:val="0"/>
          <w:marTop w:val="0"/>
          <w:marBottom w:val="0"/>
          <w:divBdr>
            <w:top w:val="none" w:sz="0" w:space="0" w:color="auto"/>
            <w:left w:val="none" w:sz="0" w:space="0" w:color="auto"/>
            <w:bottom w:val="none" w:sz="0" w:space="0" w:color="auto"/>
            <w:right w:val="none" w:sz="0" w:space="0" w:color="auto"/>
          </w:divBdr>
          <w:divsChild>
            <w:div w:id="552501211">
              <w:marLeft w:val="0"/>
              <w:marRight w:val="0"/>
              <w:marTop w:val="0"/>
              <w:marBottom w:val="0"/>
              <w:divBdr>
                <w:top w:val="none" w:sz="0" w:space="0" w:color="auto"/>
                <w:left w:val="none" w:sz="0" w:space="0" w:color="auto"/>
                <w:bottom w:val="none" w:sz="0" w:space="0" w:color="auto"/>
                <w:right w:val="none" w:sz="0" w:space="0" w:color="auto"/>
              </w:divBdr>
              <w:divsChild>
                <w:div w:id="1014303481">
                  <w:marLeft w:val="0"/>
                  <w:marRight w:val="0"/>
                  <w:marTop w:val="0"/>
                  <w:marBottom w:val="0"/>
                  <w:divBdr>
                    <w:top w:val="none" w:sz="0" w:space="0" w:color="auto"/>
                    <w:left w:val="none" w:sz="0" w:space="0" w:color="auto"/>
                    <w:bottom w:val="none" w:sz="0" w:space="0" w:color="auto"/>
                    <w:right w:val="none" w:sz="0" w:space="0" w:color="auto"/>
                  </w:divBdr>
                </w:div>
                <w:div w:id="1110248080">
                  <w:marLeft w:val="3840"/>
                  <w:marRight w:val="0"/>
                  <w:marTop w:val="0"/>
                  <w:marBottom w:val="0"/>
                  <w:divBdr>
                    <w:top w:val="none" w:sz="0" w:space="0" w:color="auto"/>
                    <w:left w:val="none" w:sz="0" w:space="0" w:color="auto"/>
                    <w:bottom w:val="none" w:sz="0" w:space="0" w:color="auto"/>
                    <w:right w:val="none" w:sz="0" w:space="0" w:color="auto"/>
                  </w:divBdr>
                  <w:divsChild>
                    <w:div w:id="1198471328">
                      <w:marLeft w:val="0"/>
                      <w:marRight w:val="0"/>
                      <w:marTop w:val="0"/>
                      <w:marBottom w:val="0"/>
                      <w:divBdr>
                        <w:top w:val="none" w:sz="0" w:space="0" w:color="auto"/>
                        <w:left w:val="none" w:sz="0" w:space="0" w:color="auto"/>
                        <w:bottom w:val="none" w:sz="0" w:space="0" w:color="auto"/>
                        <w:right w:val="none" w:sz="0" w:space="0" w:color="auto"/>
                      </w:divBdr>
                      <w:divsChild>
                        <w:div w:id="416751810">
                          <w:marLeft w:val="0"/>
                          <w:marRight w:val="0"/>
                          <w:marTop w:val="0"/>
                          <w:marBottom w:val="0"/>
                          <w:divBdr>
                            <w:top w:val="none" w:sz="0" w:space="0" w:color="auto"/>
                            <w:left w:val="none" w:sz="0" w:space="0" w:color="auto"/>
                            <w:bottom w:val="none" w:sz="0" w:space="0" w:color="auto"/>
                            <w:right w:val="none" w:sz="0" w:space="0" w:color="auto"/>
                          </w:divBdr>
                          <w:divsChild>
                            <w:div w:id="1833108360">
                              <w:marLeft w:val="0"/>
                              <w:marRight w:val="120"/>
                              <w:marTop w:val="0"/>
                              <w:marBottom w:val="0"/>
                              <w:divBdr>
                                <w:top w:val="none" w:sz="0" w:space="0" w:color="auto"/>
                                <w:left w:val="none" w:sz="0" w:space="0" w:color="auto"/>
                                <w:bottom w:val="none" w:sz="0" w:space="0" w:color="auto"/>
                                <w:right w:val="none" w:sz="0" w:space="0" w:color="auto"/>
                              </w:divBdr>
                            </w:div>
                            <w:div w:id="1453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0856">
                      <w:marLeft w:val="0"/>
                      <w:marRight w:val="0"/>
                      <w:marTop w:val="120"/>
                      <w:marBottom w:val="0"/>
                      <w:divBdr>
                        <w:top w:val="none" w:sz="0" w:space="0" w:color="auto"/>
                        <w:left w:val="none" w:sz="0" w:space="0" w:color="auto"/>
                        <w:bottom w:val="none" w:sz="0" w:space="0" w:color="auto"/>
                        <w:right w:val="none" w:sz="0" w:space="0" w:color="auto"/>
                      </w:divBdr>
                      <w:divsChild>
                        <w:div w:id="198909216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2016807567">
                  <w:marLeft w:val="3840"/>
                  <w:marRight w:val="0"/>
                  <w:marTop w:val="0"/>
                  <w:marBottom w:val="0"/>
                  <w:divBdr>
                    <w:top w:val="none" w:sz="0" w:space="0" w:color="auto"/>
                    <w:left w:val="none" w:sz="0" w:space="0" w:color="auto"/>
                    <w:bottom w:val="none" w:sz="0" w:space="0" w:color="auto"/>
                    <w:right w:val="none" w:sz="0" w:space="0" w:color="auto"/>
                  </w:divBdr>
                  <w:divsChild>
                    <w:div w:id="1096286970">
                      <w:marLeft w:val="0"/>
                      <w:marRight w:val="360"/>
                      <w:marTop w:val="0"/>
                      <w:marBottom w:val="0"/>
                      <w:divBdr>
                        <w:top w:val="none" w:sz="0" w:space="0" w:color="auto"/>
                        <w:left w:val="none" w:sz="0" w:space="0" w:color="auto"/>
                        <w:bottom w:val="none" w:sz="0" w:space="0" w:color="auto"/>
                        <w:right w:val="none" w:sz="0" w:space="0" w:color="auto"/>
                      </w:divBdr>
                    </w:div>
                    <w:div w:id="1084255773">
                      <w:marLeft w:val="0"/>
                      <w:marRight w:val="0"/>
                      <w:marTop w:val="240"/>
                      <w:marBottom w:val="0"/>
                      <w:divBdr>
                        <w:top w:val="single" w:sz="6" w:space="12" w:color="CCCCCC"/>
                        <w:left w:val="none" w:sz="0" w:space="0" w:color="auto"/>
                        <w:bottom w:val="none" w:sz="0" w:space="0" w:color="auto"/>
                        <w:right w:val="none" w:sz="0" w:space="0" w:color="auto"/>
                      </w:divBdr>
                    </w:div>
                  </w:divsChild>
                </w:div>
              </w:divsChild>
            </w:div>
          </w:divsChild>
        </w:div>
        <w:div w:id="34088998">
          <w:marLeft w:val="0"/>
          <w:marRight w:val="0"/>
          <w:marTop w:val="0"/>
          <w:marBottom w:val="0"/>
          <w:divBdr>
            <w:top w:val="none" w:sz="0" w:space="0" w:color="auto"/>
            <w:left w:val="none" w:sz="0" w:space="0" w:color="auto"/>
            <w:bottom w:val="none" w:sz="0" w:space="0" w:color="auto"/>
            <w:right w:val="none" w:sz="0" w:space="0" w:color="auto"/>
          </w:divBdr>
          <w:divsChild>
            <w:div w:id="1963340747">
              <w:marLeft w:val="0"/>
              <w:marRight w:val="0"/>
              <w:marTop w:val="0"/>
              <w:marBottom w:val="0"/>
              <w:divBdr>
                <w:top w:val="none" w:sz="0" w:space="0" w:color="auto"/>
                <w:left w:val="none" w:sz="0" w:space="0" w:color="auto"/>
                <w:bottom w:val="none" w:sz="0" w:space="0" w:color="auto"/>
                <w:right w:val="none" w:sz="0" w:space="0" w:color="auto"/>
              </w:divBdr>
              <w:divsChild>
                <w:div w:id="1201167203">
                  <w:marLeft w:val="0"/>
                  <w:marRight w:val="0"/>
                  <w:marTop w:val="0"/>
                  <w:marBottom w:val="0"/>
                  <w:divBdr>
                    <w:top w:val="none" w:sz="0" w:space="0" w:color="auto"/>
                    <w:left w:val="none" w:sz="0" w:space="0" w:color="auto"/>
                    <w:bottom w:val="none" w:sz="0" w:space="0" w:color="auto"/>
                    <w:right w:val="none" w:sz="0" w:space="0" w:color="auto"/>
                  </w:divBdr>
                </w:div>
                <w:div w:id="1141381019">
                  <w:marLeft w:val="3840"/>
                  <w:marRight w:val="0"/>
                  <w:marTop w:val="0"/>
                  <w:marBottom w:val="0"/>
                  <w:divBdr>
                    <w:top w:val="none" w:sz="0" w:space="0" w:color="auto"/>
                    <w:left w:val="none" w:sz="0" w:space="0" w:color="auto"/>
                    <w:bottom w:val="none" w:sz="0" w:space="0" w:color="auto"/>
                    <w:right w:val="none" w:sz="0" w:space="0" w:color="auto"/>
                  </w:divBdr>
                  <w:divsChild>
                    <w:div w:id="850487498">
                      <w:marLeft w:val="0"/>
                      <w:marRight w:val="0"/>
                      <w:marTop w:val="0"/>
                      <w:marBottom w:val="0"/>
                      <w:divBdr>
                        <w:top w:val="none" w:sz="0" w:space="0" w:color="auto"/>
                        <w:left w:val="none" w:sz="0" w:space="0" w:color="auto"/>
                        <w:bottom w:val="none" w:sz="0" w:space="0" w:color="auto"/>
                        <w:right w:val="none" w:sz="0" w:space="0" w:color="auto"/>
                      </w:divBdr>
                      <w:divsChild>
                        <w:div w:id="1771772971">
                          <w:marLeft w:val="0"/>
                          <w:marRight w:val="0"/>
                          <w:marTop w:val="0"/>
                          <w:marBottom w:val="0"/>
                          <w:divBdr>
                            <w:top w:val="none" w:sz="0" w:space="0" w:color="auto"/>
                            <w:left w:val="none" w:sz="0" w:space="0" w:color="auto"/>
                            <w:bottom w:val="none" w:sz="0" w:space="0" w:color="auto"/>
                            <w:right w:val="none" w:sz="0" w:space="0" w:color="auto"/>
                          </w:divBdr>
                          <w:divsChild>
                            <w:div w:id="2101871447">
                              <w:marLeft w:val="0"/>
                              <w:marRight w:val="120"/>
                              <w:marTop w:val="0"/>
                              <w:marBottom w:val="0"/>
                              <w:divBdr>
                                <w:top w:val="none" w:sz="0" w:space="0" w:color="auto"/>
                                <w:left w:val="none" w:sz="0" w:space="0" w:color="auto"/>
                                <w:bottom w:val="none" w:sz="0" w:space="0" w:color="auto"/>
                                <w:right w:val="none" w:sz="0" w:space="0" w:color="auto"/>
                              </w:divBdr>
                            </w:div>
                            <w:div w:id="8683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3404">
                      <w:marLeft w:val="0"/>
                      <w:marRight w:val="0"/>
                      <w:marTop w:val="120"/>
                      <w:marBottom w:val="0"/>
                      <w:divBdr>
                        <w:top w:val="none" w:sz="0" w:space="0" w:color="auto"/>
                        <w:left w:val="none" w:sz="0" w:space="0" w:color="auto"/>
                        <w:bottom w:val="none" w:sz="0" w:space="0" w:color="auto"/>
                        <w:right w:val="none" w:sz="0" w:space="0" w:color="auto"/>
                      </w:divBdr>
                      <w:divsChild>
                        <w:div w:id="230501258">
                          <w:marLeft w:val="0"/>
                          <w:marRight w:val="240"/>
                          <w:marTop w:val="0"/>
                          <w:marBottom w:val="0"/>
                          <w:divBdr>
                            <w:top w:val="single" w:sz="6" w:space="12" w:color="9999AA"/>
                            <w:left w:val="none" w:sz="0" w:space="0" w:color="auto"/>
                            <w:bottom w:val="none" w:sz="0" w:space="0" w:color="auto"/>
                            <w:right w:val="none" w:sz="0" w:space="0" w:color="auto"/>
                          </w:divBdr>
                          <w:divsChild>
                            <w:div w:id="2106613048">
                              <w:marLeft w:val="0"/>
                              <w:marRight w:val="0"/>
                              <w:marTop w:val="0"/>
                              <w:marBottom w:val="0"/>
                              <w:divBdr>
                                <w:top w:val="none" w:sz="0" w:space="0" w:color="auto"/>
                                <w:left w:val="none" w:sz="0" w:space="0" w:color="auto"/>
                                <w:bottom w:val="none" w:sz="0" w:space="0" w:color="auto"/>
                                <w:right w:val="none" w:sz="0" w:space="0" w:color="auto"/>
                              </w:divBdr>
                              <w:divsChild>
                                <w:div w:id="863177118">
                                  <w:marLeft w:val="0"/>
                                  <w:marRight w:val="0"/>
                                  <w:marTop w:val="0"/>
                                  <w:marBottom w:val="0"/>
                                  <w:divBdr>
                                    <w:top w:val="none" w:sz="0" w:space="0" w:color="auto"/>
                                    <w:left w:val="none" w:sz="0" w:space="0" w:color="auto"/>
                                    <w:bottom w:val="none" w:sz="0" w:space="0" w:color="auto"/>
                                    <w:right w:val="none" w:sz="0" w:space="0" w:color="auto"/>
                                  </w:divBdr>
                                </w:div>
                              </w:divsChild>
                            </w:div>
                            <w:div w:id="1303342955">
                              <w:blockQuote w:val="1"/>
                              <w:marLeft w:val="0"/>
                              <w:marRight w:val="0"/>
                              <w:marTop w:val="24"/>
                              <w:marBottom w:val="72"/>
                              <w:divBdr>
                                <w:top w:val="single" w:sz="12" w:space="13" w:color="9999AA"/>
                                <w:left w:val="none" w:sz="0" w:space="0" w:color="auto"/>
                                <w:bottom w:val="single" w:sz="12" w:space="13" w:color="9999AA"/>
                                <w:right w:val="none" w:sz="0" w:space="0" w:color="auto"/>
                              </w:divBdr>
                            </w:div>
                          </w:divsChild>
                        </w:div>
                      </w:divsChild>
                    </w:div>
                  </w:divsChild>
                </w:div>
              </w:divsChild>
            </w:div>
          </w:divsChild>
        </w:div>
      </w:divsChild>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366248232">
      <w:bodyDiv w:val="1"/>
      <w:marLeft w:val="0"/>
      <w:marRight w:val="0"/>
      <w:marTop w:val="0"/>
      <w:marBottom w:val="0"/>
      <w:divBdr>
        <w:top w:val="none" w:sz="0" w:space="0" w:color="auto"/>
        <w:left w:val="none" w:sz="0" w:space="0" w:color="auto"/>
        <w:bottom w:val="none" w:sz="0" w:space="0" w:color="auto"/>
        <w:right w:val="none" w:sz="0" w:space="0" w:color="auto"/>
      </w:divBdr>
    </w:div>
    <w:div w:id="1383408046">
      <w:bodyDiv w:val="1"/>
      <w:marLeft w:val="0"/>
      <w:marRight w:val="0"/>
      <w:marTop w:val="0"/>
      <w:marBottom w:val="0"/>
      <w:divBdr>
        <w:top w:val="none" w:sz="0" w:space="0" w:color="auto"/>
        <w:left w:val="none" w:sz="0" w:space="0" w:color="auto"/>
        <w:bottom w:val="none" w:sz="0" w:space="0" w:color="auto"/>
        <w:right w:val="none" w:sz="0" w:space="0" w:color="auto"/>
      </w:divBdr>
    </w:div>
    <w:div w:id="1390880708">
      <w:bodyDiv w:val="1"/>
      <w:marLeft w:val="0"/>
      <w:marRight w:val="0"/>
      <w:marTop w:val="0"/>
      <w:marBottom w:val="0"/>
      <w:divBdr>
        <w:top w:val="none" w:sz="0" w:space="0" w:color="auto"/>
        <w:left w:val="none" w:sz="0" w:space="0" w:color="auto"/>
        <w:bottom w:val="none" w:sz="0" w:space="0" w:color="auto"/>
        <w:right w:val="none" w:sz="0" w:space="0" w:color="auto"/>
      </w:divBdr>
    </w:div>
    <w:div w:id="1426460008">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89785">
      <w:bodyDiv w:val="1"/>
      <w:marLeft w:val="0"/>
      <w:marRight w:val="0"/>
      <w:marTop w:val="0"/>
      <w:marBottom w:val="0"/>
      <w:divBdr>
        <w:top w:val="none" w:sz="0" w:space="0" w:color="auto"/>
        <w:left w:val="none" w:sz="0" w:space="0" w:color="auto"/>
        <w:bottom w:val="none" w:sz="0" w:space="0" w:color="auto"/>
        <w:right w:val="none" w:sz="0" w:space="0" w:color="auto"/>
      </w:divBdr>
    </w:div>
    <w:div w:id="1472937543">
      <w:bodyDiv w:val="1"/>
      <w:marLeft w:val="0"/>
      <w:marRight w:val="0"/>
      <w:marTop w:val="0"/>
      <w:marBottom w:val="0"/>
      <w:divBdr>
        <w:top w:val="none" w:sz="0" w:space="0" w:color="auto"/>
        <w:left w:val="none" w:sz="0" w:space="0" w:color="auto"/>
        <w:bottom w:val="none" w:sz="0" w:space="0" w:color="auto"/>
        <w:right w:val="none" w:sz="0" w:space="0" w:color="auto"/>
      </w:divBdr>
      <w:divsChild>
        <w:div w:id="234825210">
          <w:marLeft w:val="0"/>
          <w:marRight w:val="0"/>
          <w:marTop w:val="0"/>
          <w:marBottom w:val="0"/>
          <w:divBdr>
            <w:top w:val="none" w:sz="0" w:space="0" w:color="auto"/>
            <w:left w:val="none" w:sz="0" w:space="0" w:color="auto"/>
            <w:bottom w:val="none" w:sz="0" w:space="0" w:color="auto"/>
            <w:right w:val="none" w:sz="0" w:space="0" w:color="auto"/>
          </w:divBdr>
        </w:div>
        <w:div w:id="184640668">
          <w:marLeft w:val="0"/>
          <w:marRight w:val="0"/>
          <w:marTop w:val="0"/>
          <w:marBottom w:val="0"/>
          <w:divBdr>
            <w:top w:val="none" w:sz="0" w:space="0" w:color="auto"/>
            <w:left w:val="none" w:sz="0" w:space="0" w:color="auto"/>
            <w:bottom w:val="none" w:sz="0" w:space="0" w:color="auto"/>
            <w:right w:val="none" w:sz="0" w:space="0" w:color="auto"/>
          </w:divBdr>
        </w:div>
        <w:div w:id="1715278178">
          <w:marLeft w:val="0"/>
          <w:marRight w:val="0"/>
          <w:marTop w:val="0"/>
          <w:marBottom w:val="0"/>
          <w:divBdr>
            <w:top w:val="none" w:sz="0" w:space="0" w:color="auto"/>
            <w:left w:val="none" w:sz="0" w:space="0" w:color="auto"/>
            <w:bottom w:val="none" w:sz="0" w:space="0" w:color="auto"/>
            <w:right w:val="none" w:sz="0" w:space="0" w:color="auto"/>
          </w:divBdr>
        </w:div>
        <w:div w:id="876428535">
          <w:marLeft w:val="0"/>
          <w:marRight w:val="0"/>
          <w:marTop w:val="0"/>
          <w:marBottom w:val="0"/>
          <w:divBdr>
            <w:top w:val="none" w:sz="0" w:space="0" w:color="auto"/>
            <w:left w:val="none" w:sz="0" w:space="0" w:color="auto"/>
            <w:bottom w:val="none" w:sz="0" w:space="0" w:color="auto"/>
            <w:right w:val="none" w:sz="0" w:space="0" w:color="auto"/>
          </w:divBdr>
        </w:div>
      </w:divsChild>
    </w:div>
    <w:div w:id="1494099877">
      <w:bodyDiv w:val="1"/>
      <w:marLeft w:val="0"/>
      <w:marRight w:val="0"/>
      <w:marTop w:val="0"/>
      <w:marBottom w:val="0"/>
      <w:divBdr>
        <w:top w:val="none" w:sz="0" w:space="0" w:color="auto"/>
        <w:left w:val="none" w:sz="0" w:space="0" w:color="auto"/>
        <w:bottom w:val="none" w:sz="0" w:space="0" w:color="auto"/>
        <w:right w:val="none" w:sz="0" w:space="0" w:color="auto"/>
      </w:divBdr>
      <w:divsChild>
        <w:div w:id="49304161">
          <w:marLeft w:val="0"/>
          <w:marRight w:val="0"/>
          <w:marTop w:val="0"/>
          <w:marBottom w:val="0"/>
          <w:divBdr>
            <w:top w:val="none" w:sz="0" w:space="0" w:color="auto"/>
            <w:left w:val="none" w:sz="0" w:space="0" w:color="auto"/>
            <w:bottom w:val="none" w:sz="0" w:space="0" w:color="auto"/>
            <w:right w:val="none" w:sz="0" w:space="0" w:color="auto"/>
          </w:divBdr>
          <w:divsChild>
            <w:div w:id="348795077">
              <w:marLeft w:val="0"/>
              <w:marRight w:val="0"/>
              <w:marTop w:val="0"/>
              <w:marBottom w:val="0"/>
              <w:divBdr>
                <w:top w:val="none" w:sz="0" w:space="0" w:color="auto"/>
                <w:left w:val="none" w:sz="0" w:space="0" w:color="auto"/>
                <w:bottom w:val="none" w:sz="0" w:space="0" w:color="auto"/>
                <w:right w:val="none" w:sz="0" w:space="0" w:color="auto"/>
              </w:divBdr>
            </w:div>
          </w:divsChild>
        </w:div>
        <w:div w:id="38868996">
          <w:marLeft w:val="0"/>
          <w:marRight w:val="0"/>
          <w:marTop w:val="0"/>
          <w:marBottom w:val="0"/>
          <w:divBdr>
            <w:top w:val="none" w:sz="0" w:space="0" w:color="auto"/>
            <w:left w:val="none" w:sz="0" w:space="0" w:color="auto"/>
            <w:bottom w:val="none" w:sz="0" w:space="0" w:color="auto"/>
            <w:right w:val="none" w:sz="0" w:space="0" w:color="auto"/>
          </w:divBdr>
        </w:div>
        <w:div w:id="1566646617">
          <w:marLeft w:val="0"/>
          <w:marRight w:val="0"/>
          <w:marTop w:val="0"/>
          <w:marBottom w:val="0"/>
          <w:divBdr>
            <w:top w:val="none" w:sz="0" w:space="0" w:color="auto"/>
            <w:left w:val="none" w:sz="0" w:space="0" w:color="auto"/>
            <w:bottom w:val="none" w:sz="0" w:space="0" w:color="auto"/>
            <w:right w:val="none" w:sz="0" w:space="0" w:color="auto"/>
          </w:divBdr>
        </w:div>
        <w:div w:id="1989750727">
          <w:marLeft w:val="0"/>
          <w:marRight w:val="0"/>
          <w:marTop w:val="0"/>
          <w:marBottom w:val="0"/>
          <w:divBdr>
            <w:top w:val="none" w:sz="0" w:space="0" w:color="auto"/>
            <w:left w:val="none" w:sz="0" w:space="0" w:color="auto"/>
            <w:bottom w:val="none" w:sz="0" w:space="0" w:color="auto"/>
            <w:right w:val="none" w:sz="0" w:space="0" w:color="auto"/>
          </w:divBdr>
        </w:div>
      </w:divsChild>
    </w:div>
    <w:div w:id="1501509839">
      <w:bodyDiv w:val="1"/>
      <w:marLeft w:val="0"/>
      <w:marRight w:val="0"/>
      <w:marTop w:val="0"/>
      <w:marBottom w:val="0"/>
      <w:divBdr>
        <w:top w:val="none" w:sz="0" w:space="0" w:color="auto"/>
        <w:left w:val="none" w:sz="0" w:space="0" w:color="auto"/>
        <w:bottom w:val="none" w:sz="0" w:space="0" w:color="auto"/>
        <w:right w:val="none" w:sz="0" w:space="0" w:color="auto"/>
      </w:divBdr>
    </w:div>
    <w:div w:id="1502043652">
      <w:bodyDiv w:val="1"/>
      <w:marLeft w:val="0"/>
      <w:marRight w:val="0"/>
      <w:marTop w:val="0"/>
      <w:marBottom w:val="0"/>
      <w:divBdr>
        <w:top w:val="none" w:sz="0" w:space="0" w:color="auto"/>
        <w:left w:val="none" w:sz="0" w:space="0" w:color="auto"/>
        <w:bottom w:val="none" w:sz="0" w:space="0" w:color="auto"/>
        <w:right w:val="none" w:sz="0" w:space="0" w:color="auto"/>
      </w:divBdr>
    </w:div>
    <w:div w:id="1502619502">
      <w:bodyDiv w:val="1"/>
      <w:marLeft w:val="0"/>
      <w:marRight w:val="0"/>
      <w:marTop w:val="0"/>
      <w:marBottom w:val="0"/>
      <w:divBdr>
        <w:top w:val="none" w:sz="0" w:space="0" w:color="auto"/>
        <w:left w:val="none" w:sz="0" w:space="0" w:color="auto"/>
        <w:bottom w:val="none" w:sz="0" w:space="0" w:color="auto"/>
        <w:right w:val="none" w:sz="0" w:space="0" w:color="auto"/>
      </w:divBdr>
    </w:div>
    <w:div w:id="1509439170">
      <w:bodyDiv w:val="1"/>
      <w:marLeft w:val="0"/>
      <w:marRight w:val="0"/>
      <w:marTop w:val="0"/>
      <w:marBottom w:val="0"/>
      <w:divBdr>
        <w:top w:val="none" w:sz="0" w:space="0" w:color="auto"/>
        <w:left w:val="none" w:sz="0" w:space="0" w:color="auto"/>
        <w:bottom w:val="none" w:sz="0" w:space="0" w:color="auto"/>
        <w:right w:val="none" w:sz="0" w:space="0" w:color="auto"/>
      </w:divBdr>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18602">
      <w:bodyDiv w:val="1"/>
      <w:marLeft w:val="0"/>
      <w:marRight w:val="0"/>
      <w:marTop w:val="0"/>
      <w:marBottom w:val="0"/>
      <w:divBdr>
        <w:top w:val="none" w:sz="0" w:space="0" w:color="auto"/>
        <w:left w:val="none" w:sz="0" w:space="0" w:color="auto"/>
        <w:bottom w:val="none" w:sz="0" w:space="0" w:color="auto"/>
        <w:right w:val="none" w:sz="0" w:space="0" w:color="auto"/>
      </w:divBdr>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5042898">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585842975">
      <w:bodyDiv w:val="1"/>
      <w:marLeft w:val="0"/>
      <w:marRight w:val="0"/>
      <w:marTop w:val="0"/>
      <w:marBottom w:val="0"/>
      <w:divBdr>
        <w:top w:val="none" w:sz="0" w:space="0" w:color="auto"/>
        <w:left w:val="none" w:sz="0" w:space="0" w:color="auto"/>
        <w:bottom w:val="none" w:sz="0" w:space="0" w:color="auto"/>
        <w:right w:val="none" w:sz="0" w:space="0" w:color="auto"/>
      </w:divBdr>
    </w:div>
    <w:div w:id="1598903318">
      <w:bodyDiv w:val="1"/>
      <w:marLeft w:val="0"/>
      <w:marRight w:val="0"/>
      <w:marTop w:val="0"/>
      <w:marBottom w:val="0"/>
      <w:divBdr>
        <w:top w:val="none" w:sz="0" w:space="0" w:color="auto"/>
        <w:left w:val="none" w:sz="0" w:space="0" w:color="auto"/>
        <w:bottom w:val="none" w:sz="0" w:space="0" w:color="auto"/>
        <w:right w:val="none" w:sz="0" w:space="0" w:color="auto"/>
      </w:divBdr>
      <w:divsChild>
        <w:div w:id="127671777">
          <w:marLeft w:val="0"/>
          <w:marRight w:val="0"/>
          <w:marTop w:val="0"/>
          <w:marBottom w:val="0"/>
          <w:divBdr>
            <w:top w:val="none" w:sz="0" w:space="0" w:color="auto"/>
            <w:left w:val="none" w:sz="0" w:space="0" w:color="auto"/>
            <w:bottom w:val="none" w:sz="0" w:space="0" w:color="auto"/>
            <w:right w:val="none" w:sz="0" w:space="0" w:color="auto"/>
          </w:divBdr>
        </w:div>
        <w:div w:id="1086263956">
          <w:marLeft w:val="0"/>
          <w:marRight w:val="0"/>
          <w:marTop w:val="0"/>
          <w:marBottom w:val="0"/>
          <w:divBdr>
            <w:top w:val="none" w:sz="0" w:space="0" w:color="auto"/>
            <w:left w:val="none" w:sz="0" w:space="0" w:color="auto"/>
            <w:bottom w:val="none" w:sz="0" w:space="0" w:color="auto"/>
            <w:right w:val="none" w:sz="0" w:space="0" w:color="auto"/>
          </w:divBdr>
        </w:div>
        <w:div w:id="1207521625">
          <w:marLeft w:val="0"/>
          <w:marRight w:val="0"/>
          <w:marTop w:val="0"/>
          <w:marBottom w:val="0"/>
          <w:divBdr>
            <w:top w:val="none" w:sz="0" w:space="0" w:color="auto"/>
            <w:left w:val="none" w:sz="0" w:space="0" w:color="auto"/>
            <w:bottom w:val="none" w:sz="0" w:space="0" w:color="auto"/>
            <w:right w:val="none" w:sz="0" w:space="0" w:color="auto"/>
          </w:divBdr>
        </w:div>
        <w:div w:id="171337088">
          <w:marLeft w:val="0"/>
          <w:marRight w:val="0"/>
          <w:marTop w:val="0"/>
          <w:marBottom w:val="0"/>
          <w:divBdr>
            <w:top w:val="none" w:sz="0" w:space="0" w:color="auto"/>
            <w:left w:val="none" w:sz="0" w:space="0" w:color="auto"/>
            <w:bottom w:val="none" w:sz="0" w:space="0" w:color="auto"/>
            <w:right w:val="none" w:sz="0" w:space="0" w:color="auto"/>
          </w:divBdr>
          <w:divsChild>
            <w:div w:id="556358769">
              <w:marLeft w:val="0"/>
              <w:marRight w:val="0"/>
              <w:marTop w:val="0"/>
              <w:marBottom w:val="0"/>
              <w:divBdr>
                <w:top w:val="none" w:sz="0" w:space="0" w:color="auto"/>
                <w:left w:val="none" w:sz="0" w:space="0" w:color="auto"/>
                <w:bottom w:val="none" w:sz="0" w:space="0" w:color="auto"/>
                <w:right w:val="none" w:sz="0" w:space="0" w:color="auto"/>
              </w:divBdr>
            </w:div>
            <w:div w:id="1841002962">
              <w:marLeft w:val="15"/>
              <w:marRight w:val="15"/>
              <w:marTop w:val="15"/>
              <w:marBottom w:val="15"/>
              <w:divBdr>
                <w:top w:val="single" w:sz="6" w:space="1" w:color="000000"/>
                <w:left w:val="single" w:sz="6" w:space="1" w:color="000000"/>
                <w:bottom w:val="single" w:sz="6" w:space="1" w:color="000000"/>
                <w:right w:val="single" w:sz="6" w:space="1" w:color="000000"/>
              </w:divBdr>
            </w:div>
          </w:divsChild>
        </w:div>
      </w:divsChild>
    </w:div>
    <w:div w:id="1605384125">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7369619">
      <w:bodyDiv w:val="1"/>
      <w:marLeft w:val="0"/>
      <w:marRight w:val="0"/>
      <w:marTop w:val="0"/>
      <w:marBottom w:val="0"/>
      <w:divBdr>
        <w:top w:val="none" w:sz="0" w:space="0" w:color="auto"/>
        <w:left w:val="none" w:sz="0" w:space="0" w:color="auto"/>
        <w:bottom w:val="none" w:sz="0" w:space="0" w:color="auto"/>
        <w:right w:val="none" w:sz="0" w:space="0" w:color="auto"/>
      </w:divBdr>
      <w:divsChild>
        <w:div w:id="265040582">
          <w:marLeft w:val="0"/>
          <w:marRight w:val="0"/>
          <w:marTop w:val="0"/>
          <w:marBottom w:val="0"/>
          <w:divBdr>
            <w:top w:val="none" w:sz="0" w:space="0" w:color="auto"/>
            <w:left w:val="none" w:sz="0" w:space="0" w:color="auto"/>
            <w:bottom w:val="none" w:sz="0" w:space="0" w:color="auto"/>
            <w:right w:val="none" w:sz="0" w:space="0" w:color="auto"/>
          </w:divBdr>
          <w:divsChild>
            <w:div w:id="17898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344">
      <w:bodyDiv w:val="1"/>
      <w:marLeft w:val="0"/>
      <w:marRight w:val="0"/>
      <w:marTop w:val="0"/>
      <w:marBottom w:val="0"/>
      <w:divBdr>
        <w:top w:val="none" w:sz="0" w:space="0" w:color="auto"/>
        <w:left w:val="none" w:sz="0" w:space="0" w:color="auto"/>
        <w:bottom w:val="none" w:sz="0" w:space="0" w:color="auto"/>
        <w:right w:val="none" w:sz="0" w:space="0" w:color="auto"/>
      </w:divBdr>
      <w:divsChild>
        <w:div w:id="1770858019">
          <w:marLeft w:val="0"/>
          <w:marRight w:val="0"/>
          <w:marTop w:val="0"/>
          <w:marBottom w:val="0"/>
          <w:divBdr>
            <w:top w:val="none" w:sz="0" w:space="0" w:color="auto"/>
            <w:left w:val="none" w:sz="0" w:space="0" w:color="auto"/>
            <w:bottom w:val="none" w:sz="0" w:space="0" w:color="auto"/>
            <w:right w:val="none" w:sz="0" w:space="0" w:color="auto"/>
          </w:divBdr>
          <w:divsChild>
            <w:div w:id="1804155944">
              <w:marLeft w:val="0"/>
              <w:marRight w:val="0"/>
              <w:marTop w:val="0"/>
              <w:marBottom w:val="0"/>
              <w:divBdr>
                <w:top w:val="none" w:sz="0" w:space="0" w:color="auto"/>
                <w:left w:val="none" w:sz="0" w:space="0" w:color="auto"/>
                <w:bottom w:val="none" w:sz="0" w:space="0" w:color="auto"/>
                <w:right w:val="none" w:sz="0" w:space="0" w:color="auto"/>
              </w:divBdr>
            </w:div>
          </w:divsChild>
        </w:div>
        <w:div w:id="283267243">
          <w:marLeft w:val="0"/>
          <w:marRight w:val="0"/>
          <w:marTop w:val="0"/>
          <w:marBottom w:val="0"/>
          <w:divBdr>
            <w:top w:val="none" w:sz="0" w:space="0" w:color="auto"/>
            <w:left w:val="none" w:sz="0" w:space="0" w:color="auto"/>
            <w:bottom w:val="none" w:sz="0" w:space="0" w:color="auto"/>
            <w:right w:val="none" w:sz="0" w:space="0" w:color="auto"/>
          </w:divBdr>
        </w:div>
        <w:div w:id="1521966816">
          <w:marLeft w:val="0"/>
          <w:marRight w:val="0"/>
          <w:marTop w:val="0"/>
          <w:marBottom w:val="0"/>
          <w:divBdr>
            <w:top w:val="none" w:sz="0" w:space="0" w:color="auto"/>
            <w:left w:val="none" w:sz="0" w:space="0" w:color="auto"/>
            <w:bottom w:val="none" w:sz="0" w:space="0" w:color="auto"/>
            <w:right w:val="none" w:sz="0" w:space="0" w:color="auto"/>
          </w:divBdr>
        </w:div>
        <w:div w:id="894894453">
          <w:marLeft w:val="0"/>
          <w:marRight w:val="0"/>
          <w:marTop w:val="0"/>
          <w:marBottom w:val="0"/>
          <w:divBdr>
            <w:top w:val="none" w:sz="0" w:space="0" w:color="auto"/>
            <w:left w:val="none" w:sz="0" w:space="0" w:color="auto"/>
            <w:bottom w:val="none" w:sz="0" w:space="0" w:color="auto"/>
            <w:right w:val="none" w:sz="0" w:space="0" w:color="auto"/>
          </w:divBdr>
        </w:div>
        <w:div w:id="700713587">
          <w:marLeft w:val="0"/>
          <w:marRight w:val="0"/>
          <w:marTop w:val="0"/>
          <w:marBottom w:val="0"/>
          <w:divBdr>
            <w:top w:val="none" w:sz="0" w:space="0" w:color="auto"/>
            <w:left w:val="none" w:sz="0" w:space="0" w:color="auto"/>
            <w:bottom w:val="none" w:sz="0" w:space="0" w:color="auto"/>
            <w:right w:val="none" w:sz="0" w:space="0" w:color="auto"/>
          </w:divBdr>
        </w:div>
        <w:div w:id="1428427554">
          <w:marLeft w:val="0"/>
          <w:marRight w:val="0"/>
          <w:marTop w:val="0"/>
          <w:marBottom w:val="0"/>
          <w:divBdr>
            <w:top w:val="none" w:sz="0" w:space="0" w:color="auto"/>
            <w:left w:val="none" w:sz="0" w:space="0" w:color="auto"/>
            <w:bottom w:val="none" w:sz="0" w:space="0" w:color="auto"/>
            <w:right w:val="none" w:sz="0" w:space="0" w:color="auto"/>
          </w:divBdr>
        </w:div>
        <w:div w:id="220530072">
          <w:marLeft w:val="0"/>
          <w:marRight w:val="0"/>
          <w:marTop w:val="0"/>
          <w:marBottom w:val="0"/>
          <w:divBdr>
            <w:top w:val="none" w:sz="0" w:space="0" w:color="auto"/>
            <w:left w:val="none" w:sz="0" w:space="0" w:color="auto"/>
            <w:bottom w:val="none" w:sz="0" w:space="0" w:color="auto"/>
            <w:right w:val="none" w:sz="0" w:space="0" w:color="auto"/>
          </w:divBdr>
        </w:div>
        <w:div w:id="732580531">
          <w:marLeft w:val="0"/>
          <w:marRight w:val="0"/>
          <w:marTop w:val="0"/>
          <w:marBottom w:val="0"/>
          <w:divBdr>
            <w:top w:val="none" w:sz="0" w:space="0" w:color="auto"/>
            <w:left w:val="none" w:sz="0" w:space="0" w:color="auto"/>
            <w:bottom w:val="none" w:sz="0" w:space="0" w:color="auto"/>
            <w:right w:val="none" w:sz="0" w:space="0" w:color="auto"/>
          </w:divBdr>
        </w:div>
        <w:div w:id="2083746852">
          <w:marLeft w:val="0"/>
          <w:marRight w:val="0"/>
          <w:marTop w:val="0"/>
          <w:marBottom w:val="0"/>
          <w:divBdr>
            <w:top w:val="none" w:sz="0" w:space="0" w:color="auto"/>
            <w:left w:val="none" w:sz="0" w:space="0" w:color="auto"/>
            <w:bottom w:val="none" w:sz="0" w:space="0" w:color="auto"/>
            <w:right w:val="none" w:sz="0" w:space="0" w:color="auto"/>
          </w:divBdr>
        </w:div>
      </w:divsChild>
    </w:div>
    <w:div w:id="1673606317">
      <w:bodyDiv w:val="1"/>
      <w:marLeft w:val="0"/>
      <w:marRight w:val="0"/>
      <w:marTop w:val="0"/>
      <w:marBottom w:val="0"/>
      <w:divBdr>
        <w:top w:val="none" w:sz="0" w:space="0" w:color="auto"/>
        <w:left w:val="none" w:sz="0" w:space="0" w:color="auto"/>
        <w:bottom w:val="none" w:sz="0" w:space="0" w:color="auto"/>
        <w:right w:val="none" w:sz="0" w:space="0" w:color="auto"/>
      </w:divBdr>
      <w:divsChild>
        <w:div w:id="1320576031">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 w:id="379521477">
          <w:marLeft w:val="0"/>
          <w:marRight w:val="0"/>
          <w:marTop w:val="0"/>
          <w:marBottom w:val="0"/>
          <w:divBdr>
            <w:top w:val="none" w:sz="0" w:space="0" w:color="auto"/>
            <w:left w:val="none" w:sz="0" w:space="0" w:color="auto"/>
            <w:bottom w:val="none" w:sz="0" w:space="0" w:color="auto"/>
            <w:right w:val="none" w:sz="0" w:space="0" w:color="auto"/>
          </w:divBdr>
        </w:div>
        <w:div w:id="1622371335">
          <w:marLeft w:val="0"/>
          <w:marRight w:val="0"/>
          <w:marTop w:val="0"/>
          <w:marBottom w:val="0"/>
          <w:divBdr>
            <w:top w:val="none" w:sz="0" w:space="0" w:color="auto"/>
            <w:left w:val="none" w:sz="0" w:space="0" w:color="auto"/>
            <w:bottom w:val="none" w:sz="0" w:space="0" w:color="auto"/>
            <w:right w:val="none" w:sz="0" w:space="0" w:color="auto"/>
          </w:divBdr>
        </w:div>
        <w:div w:id="515658731">
          <w:marLeft w:val="0"/>
          <w:marRight w:val="0"/>
          <w:marTop w:val="0"/>
          <w:marBottom w:val="0"/>
          <w:divBdr>
            <w:top w:val="none" w:sz="0" w:space="0" w:color="auto"/>
            <w:left w:val="none" w:sz="0" w:space="0" w:color="auto"/>
            <w:bottom w:val="none" w:sz="0" w:space="0" w:color="auto"/>
            <w:right w:val="none" w:sz="0" w:space="0" w:color="auto"/>
          </w:divBdr>
        </w:div>
      </w:divsChild>
    </w:div>
    <w:div w:id="1729300713">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2537">
      <w:bodyDiv w:val="1"/>
      <w:marLeft w:val="0"/>
      <w:marRight w:val="0"/>
      <w:marTop w:val="0"/>
      <w:marBottom w:val="0"/>
      <w:divBdr>
        <w:top w:val="none" w:sz="0" w:space="0" w:color="auto"/>
        <w:left w:val="none" w:sz="0" w:space="0" w:color="auto"/>
        <w:bottom w:val="none" w:sz="0" w:space="0" w:color="auto"/>
        <w:right w:val="none" w:sz="0" w:space="0" w:color="auto"/>
      </w:divBdr>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3748638">
      <w:bodyDiv w:val="1"/>
      <w:marLeft w:val="0"/>
      <w:marRight w:val="0"/>
      <w:marTop w:val="0"/>
      <w:marBottom w:val="0"/>
      <w:divBdr>
        <w:top w:val="none" w:sz="0" w:space="0" w:color="auto"/>
        <w:left w:val="none" w:sz="0" w:space="0" w:color="auto"/>
        <w:bottom w:val="none" w:sz="0" w:space="0" w:color="auto"/>
        <w:right w:val="none" w:sz="0" w:space="0" w:color="auto"/>
      </w:divBdr>
      <w:divsChild>
        <w:div w:id="941689775">
          <w:marLeft w:val="0"/>
          <w:marRight w:val="0"/>
          <w:marTop w:val="0"/>
          <w:marBottom w:val="75"/>
          <w:divBdr>
            <w:top w:val="none" w:sz="0" w:space="0" w:color="auto"/>
            <w:left w:val="none" w:sz="0" w:space="0" w:color="auto"/>
            <w:bottom w:val="none" w:sz="0" w:space="0" w:color="auto"/>
            <w:right w:val="none" w:sz="0" w:space="0" w:color="auto"/>
          </w:divBdr>
          <w:divsChild>
            <w:div w:id="1877037874">
              <w:marLeft w:val="0"/>
              <w:marRight w:val="0"/>
              <w:marTop w:val="0"/>
              <w:marBottom w:val="0"/>
              <w:divBdr>
                <w:top w:val="none" w:sz="0" w:space="0" w:color="auto"/>
                <w:left w:val="none" w:sz="0" w:space="0" w:color="auto"/>
                <w:bottom w:val="none" w:sz="0" w:space="0" w:color="auto"/>
                <w:right w:val="none" w:sz="0" w:space="0" w:color="auto"/>
              </w:divBdr>
              <w:divsChild>
                <w:div w:id="548229227">
                  <w:marLeft w:val="0"/>
                  <w:marRight w:val="105"/>
                  <w:marTop w:val="0"/>
                  <w:marBottom w:val="0"/>
                  <w:divBdr>
                    <w:top w:val="none" w:sz="0" w:space="0" w:color="auto"/>
                    <w:left w:val="none" w:sz="0" w:space="0" w:color="auto"/>
                    <w:bottom w:val="none" w:sz="0" w:space="0" w:color="auto"/>
                    <w:right w:val="none" w:sz="0" w:space="0" w:color="auto"/>
                  </w:divBdr>
                </w:div>
                <w:div w:id="122448987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78203015">
          <w:marLeft w:val="0"/>
          <w:marRight w:val="0"/>
          <w:marTop w:val="0"/>
          <w:marBottom w:val="0"/>
          <w:divBdr>
            <w:top w:val="none" w:sz="0" w:space="0" w:color="auto"/>
            <w:left w:val="none" w:sz="0" w:space="0" w:color="auto"/>
            <w:bottom w:val="none" w:sz="0" w:space="0" w:color="auto"/>
            <w:right w:val="none" w:sz="0" w:space="0" w:color="auto"/>
          </w:divBdr>
        </w:div>
      </w:divsChild>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1798264">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1334">
      <w:bodyDiv w:val="1"/>
      <w:marLeft w:val="0"/>
      <w:marRight w:val="0"/>
      <w:marTop w:val="0"/>
      <w:marBottom w:val="0"/>
      <w:divBdr>
        <w:top w:val="none" w:sz="0" w:space="0" w:color="auto"/>
        <w:left w:val="none" w:sz="0" w:space="0" w:color="auto"/>
        <w:bottom w:val="none" w:sz="0" w:space="0" w:color="auto"/>
        <w:right w:val="none" w:sz="0" w:space="0" w:color="auto"/>
      </w:divBdr>
      <w:divsChild>
        <w:div w:id="1533614358">
          <w:marLeft w:val="0"/>
          <w:marRight w:val="0"/>
          <w:marTop w:val="0"/>
          <w:marBottom w:val="0"/>
          <w:divBdr>
            <w:top w:val="none" w:sz="0" w:space="0" w:color="auto"/>
            <w:left w:val="none" w:sz="0" w:space="0" w:color="auto"/>
            <w:bottom w:val="none" w:sz="0" w:space="0" w:color="auto"/>
            <w:right w:val="none" w:sz="0" w:space="0" w:color="auto"/>
          </w:divBdr>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72574031">
      <w:bodyDiv w:val="1"/>
      <w:marLeft w:val="0"/>
      <w:marRight w:val="0"/>
      <w:marTop w:val="0"/>
      <w:marBottom w:val="0"/>
      <w:divBdr>
        <w:top w:val="none" w:sz="0" w:space="0" w:color="auto"/>
        <w:left w:val="none" w:sz="0" w:space="0" w:color="auto"/>
        <w:bottom w:val="none" w:sz="0" w:space="0" w:color="auto"/>
        <w:right w:val="none" w:sz="0" w:space="0" w:color="auto"/>
      </w:divBdr>
    </w:div>
    <w:div w:id="1879932083">
      <w:bodyDiv w:val="1"/>
      <w:marLeft w:val="0"/>
      <w:marRight w:val="0"/>
      <w:marTop w:val="0"/>
      <w:marBottom w:val="0"/>
      <w:divBdr>
        <w:top w:val="none" w:sz="0" w:space="0" w:color="auto"/>
        <w:left w:val="none" w:sz="0" w:space="0" w:color="auto"/>
        <w:bottom w:val="none" w:sz="0" w:space="0" w:color="auto"/>
        <w:right w:val="none" w:sz="0" w:space="0" w:color="auto"/>
      </w:divBdr>
      <w:divsChild>
        <w:div w:id="742339493">
          <w:marLeft w:val="0"/>
          <w:marRight w:val="0"/>
          <w:marTop w:val="0"/>
          <w:marBottom w:val="0"/>
          <w:divBdr>
            <w:top w:val="none" w:sz="0" w:space="0" w:color="auto"/>
            <w:left w:val="none" w:sz="0" w:space="0" w:color="auto"/>
            <w:bottom w:val="none" w:sz="0" w:space="0" w:color="auto"/>
            <w:right w:val="none" w:sz="0" w:space="0" w:color="auto"/>
          </w:divBdr>
        </w:div>
        <w:div w:id="1651324727">
          <w:marLeft w:val="0"/>
          <w:marRight w:val="0"/>
          <w:marTop w:val="0"/>
          <w:marBottom w:val="0"/>
          <w:divBdr>
            <w:top w:val="none" w:sz="0" w:space="0" w:color="auto"/>
            <w:left w:val="none" w:sz="0" w:space="0" w:color="auto"/>
            <w:bottom w:val="none" w:sz="0" w:space="0" w:color="auto"/>
            <w:right w:val="none" w:sz="0" w:space="0" w:color="auto"/>
          </w:divBdr>
        </w:div>
        <w:div w:id="1482693246">
          <w:marLeft w:val="0"/>
          <w:marRight w:val="0"/>
          <w:marTop w:val="0"/>
          <w:marBottom w:val="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2552">
      <w:bodyDiv w:val="1"/>
      <w:marLeft w:val="0"/>
      <w:marRight w:val="0"/>
      <w:marTop w:val="0"/>
      <w:marBottom w:val="0"/>
      <w:divBdr>
        <w:top w:val="none" w:sz="0" w:space="0" w:color="auto"/>
        <w:left w:val="none" w:sz="0" w:space="0" w:color="auto"/>
        <w:bottom w:val="none" w:sz="0" w:space="0" w:color="auto"/>
        <w:right w:val="none" w:sz="0" w:space="0" w:color="auto"/>
      </w:divBdr>
      <w:divsChild>
        <w:div w:id="244844647">
          <w:marLeft w:val="0"/>
          <w:marRight w:val="0"/>
          <w:marTop w:val="0"/>
          <w:marBottom w:val="0"/>
          <w:divBdr>
            <w:top w:val="none" w:sz="0" w:space="0" w:color="auto"/>
            <w:left w:val="none" w:sz="0" w:space="0" w:color="auto"/>
            <w:bottom w:val="none" w:sz="0" w:space="0" w:color="auto"/>
            <w:right w:val="none" w:sz="0" w:space="0" w:color="auto"/>
          </w:divBdr>
          <w:divsChild>
            <w:div w:id="1413887884">
              <w:marLeft w:val="0"/>
              <w:marRight w:val="0"/>
              <w:marTop w:val="0"/>
              <w:marBottom w:val="0"/>
              <w:divBdr>
                <w:top w:val="none" w:sz="0" w:space="0" w:color="auto"/>
                <w:left w:val="none" w:sz="0" w:space="0" w:color="auto"/>
                <w:bottom w:val="none" w:sz="0" w:space="0" w:color="auto"/>
                <w:right w:val="none" w:sz="0" w:space="0" w:color="auto"/>
              </w:divBdr>
              <w:divsChild>
                <w:div w:id="2104573345">
                  <w:marLeft w:val="0"/>
                  <w:marRight w:val="0"/>
                  <w:marTop w:val="0"/>
                  <w:marBottom w:val="0"/>
                  <w:divBdr>
                    <w:top w:val="none" w:sz="0" w:space="0" w:color="auto"/>
                    <w:left w:val="none" w:sz="0" w:space="0" w:color="auto"/>
                    <w:bottom w:val="none" w:sz="0" w:space="0" w:color="auto"/>
                    <w:right w:val="none" w:sz="0" w:space="0" w:color="auto"/>
                  </w:divBdr>
                  <w:divsChild>
                    <w:div w:id="2125880373">
                      <w:marLeft w:val="0"/>
                      <w:marRight w:val="0"/>
                      <w:marTop w:val="0"/>
                      <w:marBottom w:val="0"/>
                      <w:divBdr>
                        <w:top w:val="none" w:sz="0" w:space="0" w:color="auto"/>
                        <w:left w:val="none" w:sz="0" w:space="0" w:color="auto"/>
                        <w:bottom w:val="none" w:sz="0" w:space="0" w:color="auto"/>
                        <w:right w:val="none" w:sz="0" w:space="0" w:color="auto"/>
                      </w:divBdr>
                      <w:divsChild>
                        <w:div w:id="19754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3486">
          <w:marLeft w:val="0"/>
          <w:marRight w:val="0"/>
          <w:marTop w:val="0"/>
          <w:marBottom w:val="0"/>
          <w:divBdr>
            <w:top w:val="none" w:sz="0" w:space="0" w:color="auto"/>
            <w:left w:val="none" w:sz="0" w:space="0" w:color="auto"/>
            <w:bottom w:val="none" w:sz="0" w:space="0" w:color="auto"/>
            <w:right w:val="none" w:sz="0" w:space="0" w:color="auto"/>
          </w:divBdr>
          <w:divsChild>
            <w:div w:id="2138520849">
              <w:marLeft w:val="0"/>
              <w:marRight w:val="0"/>
              <w:marTop w:val="0"/>
              <w:marBottom w:val="0"/>
              <w:divBdr>
                <w:top w:val="none" w:sz="0" w:space="0" w:color="auto"/>
                <w:left w:val="none" w:sz="0" w:space="0" w:color="auto"/>
                <w:bottom w:val="none" w:sz="0" w:space="0" w:color="auto"/>
                <w:right w:val="none" w:sz="0" w:space="0" w:color="auto"/>
              </w:divBdr>
              <w:divsChild>
                <w:div w:id="16966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2016">
      <w:bodyDiv w:val="1"/>
      <w:marLeft w:val="0"/>
      <w:marRight w:val="0"/>
      <w:marTop w:val="0"/>
      <w:marBottom w:val="0"/>
      <w:divBdr>
        <w:top w:val="none" w:sz="0" w:space="0" w:color="auto"/>
        <w:left w:val="none" w:sz="0" w:space="0" w:color="auto"/>
        <w:bottom w:val="none" w:sz="0" w:space="0" w:color="auto"/>
        <w:right w:val="none" w:sz="0" w:space="0" w:color="auto"/>
      </w:divBdr>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42180170">
      <w:bodyDiv w:val="1"/>
      <w:marLeft w:val="0"/>
      <w:marRight w:val="0"/>
      <w:marTop w:val="0"/>
      <w:marBottom w:val="0"/>
      <w:divBdr>
        <w:top w:val="none" w:sz="0" w:space="0" w:color="auto"/>
        <w:left w:val="none" w:sz="0" w:space="0" w:color="auto"/>
        <w:bottom w:val="none" w:sz="0" w:space="0" w:color="auto"/>
        <w:right w:val="none" w:sz="0" w:space="0" w:color="auto"/>
      </w:divBdr>
      <w:divsChild>
        <w:div w:id="346635121">
          <w:marLeft w:val="0"/>
          <w:marRight w:val="0"/>
          <w:marTop w:val="0"/>
          <w:marBottom w:val="0"/>
          <w:divBdr>
            <w:top w:val="none" w:sz="0" w:space="0" w:color="auto"/>
            <w:left w:val="none" w:sz="0" w:space="0" w:color="auto"/>
            <w:bottom w:val="none" w:sz="0" w:space="0" w:color="auto"/>
            <w:right w:val="none" w:sz="0" w:space="0" w:color="auto"/>
          </w:divBdr>
        </w:div>
        <w:div w:id="171725521">
          <w:marLeft w:val="0"/>
          <w:marRight w:val="0"/>
          <w:marTop w:val="0"/>
          <w:marBottom w:val="0"/>
          <w:divBdr>
            <w:top w:val="none" w:sz="0" w:space="0" w:color="auto"/>
            <w:left w:val="none" w:sz="0" w:space="0" w:color="auto"/>
            <w:bottom w:val="none" w:sz="0" w:space="0" w:color="auto"/>
            <w:right w:val="none" w:sz="0" w:space="0" w:color="auto"/>
          </w:divBdr>
        </w:div>
        <w:div w:id="725418503">
          <w:marLeft w:val="0"/>
          <w:marRight w:val="0"/>
          <w:marTop w:val="0"/>
          <w:marBottom w:val="0"/>
          <w:divBdr>
            <w:top w:val="none" w:sz="0" w:space="0" w:color="auto"/>
            <w:left w:val="none" w:sz="0" w:space="0" w:color="auto"/>
            <w:bottom w:val="none" w:sz="0" w:space="0" w:color="auto"/>
            <w:right w:val="none" w:sz="0" w:space="0" w:color="auto"/>
          </w:divBdr>
        </w:div>
        <w:div w:id="358094620">
          <w:marLeft w:val="0"/>
          <w:marRight w:val="0"/>
          <w:marTop w:val="0"/>
          <w:marBottom w:val="0"/>
          <w:divBdr>
            <w:top w:val="none" w:sz="0" w:space="0" w:color="auto"/>
            <w:left w:val="none" w:sz="0" w:space="0" w:color="auto"/>
            <w:bottom w:val="none" w:sz="0" w:space="0" w:color="auto"/>
            <w:right w:val="none" w:sz="0" w:space="0" w:color="auto"/>
          </w:divBdr>
        </w:div>
      </w:divsChild>
    </w:div>
    <w:div w:id="1981694345">
      <w:bodyDiv w:val="1"/>
      <w:marLeft w:val="0"/>
      <w:marRight w:val="0"/>
      <w:marTop w:val="0"/>
      <w:marBottom w:val="0"/>
      <w:divBdr>
        <w:top w:val="none" w:sz="0" w:space="0" w:color="auto"/>
        <w:left w:val="none" w:sz="0" w:space="0" w:color="auto"/>
        <w:bottom w:val="none" w:sz="0" w:space="0" w:color="auto"/>
        <w:right w:val="none" w:sz="0" w:space="0" w:color="auto"/>
      </w:divBdr>
      <w:divsChild>
        <w:div w:id="2027779819">
          <w:marLeft w:val="0"/>
          <w:marRight w:val="0"/>
          <w:marTop w:val="0"/>
          <w:marBottom w:val="0"/>
          <w:divBdr>
            <w:top w:val="none" w:sz="0" w:space="0" w:color="auto"/>
            <w:left w:val="none" w:sz="0" w:space="0" w:color="auto"/>
            <w:bottom w:val="none" w:sz="0" w:space="0" w:color="auto"/>
            <w:right w:val="none" w:sz="0" w:space="0" w:color="auto"/>
          </w:divBdr>
        </w:div>
        <w:div w:id="1680890943">
          <w:marLeft w:val="0"/>
          <w:marRight w:val="0"/>
          <w:marTop w:val="0"/>
          <w:marBottom w:val="0"/>
          <w:divBdr>
            <w:top w:val="none" w:sz="0" w:space="0" w:color="auto"/>
            <w:left w:val="none" w:sz="0" w:space="0" w:color="auto"/>
            <w:bottom w:val="none" w:sz="0" w:space="0" w:color="auto"/>
            <w:right w:val="none" w:sz="0" w:space="0" w:color="auto"/>
          </w:divBdr>
          <w:divsChild>
            <w:div w:id="410392854">
              <w:marLeft w:val="0"/>
              <w:marRight w:val="0"/>
              <w:marTop w:val="0"/>
              <w:marBottom w:val="0"/>
              <w:divBdr>
                <w:top w:val="none" w:sz="0" w:space="0" w:color="auto"/>
                <w:left w:val="none" w:sz="0" w:space="0" w:color="auto"/>
                <w:bottom w:val="none" w:sz="0" w:space="0" w:color="auto"/>
                <w:right w:val="none" w:sz="0" w:space="0" w:color="auto"/>
              </w:divBdr>
              <w:divsChild>
                <w:div w:id="1067990868">
                  <w:marLeft w:val="0"/>
                  <w:marRight w:val="0"/>
                  <w:marTop w:val="0"/>
                  <w:marBottom w:val="0"/>
                  <w:divBdr>
                    <w:top w:val="none" w:sz="0" w:space="0" w:color="auto"/>
                    <w:left w:val="none" w:sz="0" w:space="0" w:color="auto"/>
                    <w:bottom w:val="none" w:sz="0" w:space="0" w:color="auto"/>
                    <w:right w:val="none" w:sz="0" w:space="0" w:color="auto"/>
                  </w:divBdr>
                  <w:divsChild>
                    <w:div w:id="298651040">
                      <w:marLeft w:val="0"/>
                      <w:marRight w:val="0"/>
                      <w:marTop w:val="0"/>
                      <w:marBottom w:val="0"/>
                      <w:divBdr>
                        <w:top w:val="none" w:sz="0" w:space="0" w:color="auto"/>
                        <w:left w:val="none" w:sz="0" w:space="0" w:color="auto"/>
                        <w:bottom w:val="none" w:sz="0" w:space="0" w:color="auto"/>
                        <w:right w:val="none" w:sz="0" w:space="0" w:color="auto"/>
                      </w:divBdr>
                      <w:divsChild>
                        <w:div w:id="1779063862">
                          <w:marLeft w:val="0"/>
                          <w:marRight w:val="0"/>
                          <w:marTop w:val="0"/>
                          <w:marBottom w:val="0"/>
                          <w:divBdr>
                            <w:top w:val="none" w:sz="0" w:space="0" w:color="auto"/>
                            <w:left w:val="none" w:sz="0" w:space="0" w:color="auto"/>
                            <w:bottom w:val="none" w:sz="0" w:space="0" w:color="auto"/>
                            <w:right w:val="none" w:sz="0" w:space="0" w:color="auto"/>
                          </w:divBdr>
                          <w:divsChild>
                            <w:div w:id="779303162">
                              <w:marLeft w:val="0"/>
                              <w:marRight w:val="45"/>
                              <w:marTop w:val="0"/>
                              <w:marBottom w:val="30"/>
                              <w:divBdr>
                                <w:top w:val="none" w:sz="0" w:space="0" w:color="auto"/>
                                <w:left w:val="none" w:sz="0" w:space="0" w:color="auto"/>
                                <w:bottom w:val="none" w:sz="0" w:space="0" w:color="auto"/>
                                <w:right w:val="none" w:sz="0" w:space="0" w:color="auto"/>
                              </w:divBdr>
                            </w:div>
                          </w:divsChild>
                        </w:div>
                        <w:div w:id="268047686">
                          <w:marLeft w:val="0"/>
                          <w:marRight w:val="0"/>
                          <w:marTop w:val="0"/>
                          <w:marBottom w:val="0"/>
                          <w:divBdr>
                            <w:top w:val="none" w:sz="0" w:space="0" w:color="auto"/>
                            <w:left w:val="none" w:sz="0" w:space="0" w:color="auto"/>
                            <w:bottom w:val="none" w:sz="0" w:space="0" w:color="auto"/>
                            <w:right w:val="none" w:sz="0" w:space="0" w:color="auto"/>
                          </w:divBdr>
                          <w:divsChild>
                            <w:div w:id="779570735">
                              <w:marLeft w:val="0"/>
                              <w:marRight w:val="45"/>
                              <w:marTop w:val="0"/>
                              <w:marBottom w:val="30"/>
                              <w:divBdr>
                                <w:top w:val="none" w:sz="0" w:space="0" w:color="auto"/>
                                <w:left w:val="none" w:sz="0" w:space="0" w:color="auto"/>
                                <w:bottom w:val="none" w:sz="0" w:space="0" w:color="auto"/>
                                <w:right w:val="none" w:sz="0" w:space="0" w:color="auto"/>
                              </w:divBdr>
                            </w:div>
                          </w:divsChild>
                        </w:div>
                        <w:div w:id="117988136">
                          <w:marLeft w:val="0"/>
                          <w:marRight w:val="0"/>
                          <w:marTop w:val="0"/>
                          <w:marBottom w:val="0"/>
                          <w:divBdr>
                            <w:top w:val="none" w:sz="0" w:space="0" w:color="auto"/>
                            <w:left w:val="none" w:sz="0" w:space="0" w:color="auto"/>
                            <w:bottom w:val="none" w:sz="0" w:space="0" w:color="auto"/>
                            <w:right w:val="none" w:sz="0" w:space="0" w:color="auto"/>
                          </w:divBdr>
                          <w:divsChild>
                            <w:div w:id="972755489">
                              <w:marLeft w:val="0"/>
                              <w:marRight w:val="0"/>
                              <w:marTop w:val="0"/>
                              <w:marBottom w:val="0"/>
                              <w:divBdr>
                                <w:top w:val="none" w:sz="0" w:space="0" w:color="auto"/>
                                <w:left w:val="none" w:sz="0" w:space="0" w:color="auto"/>
                                <w:bottom w:val="none" w:sz="0" w:space="0" w:color="auto"/>
                                <w:right w:val="none" w:sz="0" w:space="0" w:color="auto"/>
                              </w:divBdr>
                              <w:divsChild>
                                <w:div w:id="637420133">
                                  <w:marLeft w:val="0"/>
                                  <w:marRight w:val="0"/>
                                  <w:marTop w:val="0"/>
                                  <w:marBottom w:val="0"/>
                                  <w:divBdr>
                                    <w:top w:val="single" w:sz="24" w:space="0" w:color="FFFFFF"/>
                                    <w:left w:val="single" w:sz="24" w:space="0" w:color="FFFFFF"/>
                                    <w:bottom w:val="single" w:sz="24" w:space="4" w:color="FFFFFF"/>
                                    <w:right w:val="single" w:sz="24" w:space="0" w:color="FFFFFF"/>
                                  </w:divBdr>
                                  <w:divsChild>
                                    <w:div w:id="798112116">
                                      <w:marLeft w:val="0"/>
                                      <w:marRight w:val="0"/>
                                      <w:marTop w:val="0"/>
                                      <w:marBottom w:val="0"/>
                                      <w:divBdr>
                                        <w:top w:val="single" w:sz="6" w:space="0" w:color="EFEFEF"/>
                                        <w:left w:val="single" w:sz="6" w:space="0" w:color="EFEFEF"/>
                                        <w:bottom w:val="single" w:sz="6" w:space="0" w:color="EFEFEF"/>
                                        <w:right w:val="single" w:sz="6" w:space="0" w:color="EFEFEF"/>
                                      </w:divBdr>
                                    </w:div>
                                  </w:divsChild>
                                </w:div>
                              </w:divsChild>
                            </w:div>
                          </w:divsChild>
                        </w:div>
                        <w:div w:id="849681562">
                          <w:marLeft w:val="0"/>
                          <w:marRight w:val="0"/>
                          <w:marTop w:val="0"/>
                          <w:marBottom w:val="0"/>
                          <w:divBdr>
                            <w:top w:val="none" w:sz="0" w:space="0" w:color="auto"/>
                            <w:left w:val="none" w:sz="0" w:space="0" w:color="auto"/>
                            <w:bottom w:val="none" w:sz="0" w:space="0" w:color="auto"/>
                            <w:right w:val="none" w:sz="0" w:space="0" w:color="auto"/>
                          </w:divBdr>
                          <w:divsChild>
                            <w:div w:id="267543981">
                              <w:marLeft w:val="0"/>
                              <w:marRight w:val="0"/>
                              <w:marTop w:val="0"/>
                              <w:marBottom w:val="0"/>
                              <w:divBdr>
                                <w:top w:val="none" w:sz="0" w:space="0" w:color="auto"/>
                                <w:left w:val="none" w:sz="0" w:space="0" w:color="auto"/>
                                <w:bottom w:val="none" w:sz="0" w:space="0" w:color="auto"/>
                                <w:right w:val="none" w:sz="0" w:space="0" w:color="auto"/>
                              </w:divBdr>
                              <w:divsChild>
                                <w:div w:id="635571855">
                                  <w:marLeft w:val="0"/>
                                  <w:marRight w:val="0"/>
                                  <w:marTop w:val="0"/>
                                  <w:marBottom w:val="0"/>
                                  <w:divBdr>
                                    <w:top w:val="none" w:sz="0" w:space="0" w:color="auto"/>
                                    <w:left w:val="none" w:sz="0" w:space="0" w:color="auto"/>
                                    <w:bottom w:val="none" w:sz="0" w:space="0" w:color="auto"/>
                                    <w:right w:val="none" w:sz="0" w:space="0" w:color="auto"/>
                                  </w:divBdr>
                                  <w:divsChild>
                                    <w:div w:id="692262835">
                                      <w:marLeft w:val="0"/>
                                      <w:marRight w:val="0"/>
                                      <w:marTop w:val="0"/>
                                      <w:marBottom w:val="0"/>
                                      <w:divBdr>
                                        <w:top w:val="none" w:sz="0" w:space="0" w:color="auto"/>
                                        <w:left w:val="none" w:sz="0" w:space="0" w:color="auto"/>
                                        <w:bottom w:val="none" w:sz="0" w:space="0" w:color="auto"/>
                                        <w:right w:val="none" w:sz="0" w:space="0" w:color="auto"/>
                                      </w:divBdr>
                                    </w:div>
                                    <w:div w:id="729228438">
                                      <w:marLeft w:val="900"/>
                                      <w:marRight w:val="0"/>
                                      <w:marTop w:val="0"/>
                                      <w:marBottom w:val="0"/>
                                      <w:divBdr>
                                        <w:top w:val="none" w:sz="0" w:space="0" w:color="auto"/>
                                        <w:left w:val="none" w:sz="0" w:space="0" w:color="auto"/>
                                        <w:bottom w:val="none" w:sz="0" w:space="0" w:color="auto"/>
                                        <w:right w:val="none" w:sz="0" w:space="0" w:color="auto"/>
                                      </w:divBdr>
                                      <w:divsChild>
                                        <w:div w:id="11075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30658">
                          <w:marLeft w:val="0"/>
                          <w:marRight w:val="0"/>
                          <w:marTop w:val="0"/>
                          <w:marBottom w:val="0"/>
                          <w:divBdr>
                            <w:top w:val="none" w:sz="0" w:space="0" w:color="auto"/>
                            <w:left w:val="none" w:sz="0" w:space="0" w:color="auto"/>
                            <w:bottom w:val="none" w:sz="0" w:space="0" w:color="auto"/>
                            <w:right w:val="none" w:sz="0" w:space="0" w:color="auto"/>
                          </w:divBdr>
                          <w:divsChild>
                            <w:div w:id="1188257872">
                              <w:marLeft w:val="0"/>
                              <w:marRight w:val="45"/>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02735486">
      <w:bodyDiv w:val="1"/>
      <w:marLeft w:val="0"/>
      <w:marRight w:val="0"/>
      <w:marTop w:val="0"/>
      <w:marBottom w:val="0"/>
      <w:divBdr>
        <w:top w:val="none" w:sz="0" w:space="0" w:color="auto"/>
        <w:left w:val="none" w:sz="0" w:space="0" w:color="auto"/>
        <w:bottom w:val="none" w:sz="0" w:space="0" w:color="auto"/>
        <w:right w:val="none" w:sz="0" w:space="0" w:color="auto"/>
      </w:divBdr>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22025">
      <w:bodyDiv w:val="1"/>
      <w:marLeft w:val="0"/>
      <w:marRight w:val="0"/>
      <w:marTop w:val="0"/>
      <w:marBottom w:val="0"/>
      <w:divBdr>
        <w:top w:val="none" w:sz="0" w:space="0" w:color="auto"/>
        <w:left w:val="none" w:sz="0" w:space="0" w:color="auto"/>
        <w:bottom w:val="none" w:sz="0" w:space="0" w:color="auto"/>
        <w:right w:val="none" w:sz="0" w:space="0" w:color="auto"/>
      </w:divBdr>
    </w:div>
    <w:div w:id="2035762760">
      <w:bodyDiv w:val="1"/>
      <w:marLeft w:val="0"/>
      <w:marRight w:val="0"/>
      <w:marTop w:val="0"/>
      <w:marBottom w:val="0"/>
      <w:divBdr>
        <w:top w:val="none" w:sz="0" w:space="0" w:color="auto"/>
        <w:left w:val="none" w:sz="0" w:space="0" w:color="auto"/>
        <w:bottom w:val="none" w:sz="0" w:space="0" w:color="auto"/>
        <w:right w:val="none" w:sz="0" w:space="0" w:color="auto"/>
      </w:divBdr>
      <w:divsChild>
        <w:div w:id="740715346">
          <w:marLeft w:val="0"/>
          <w:marRight w:val="0"/>
          <w:marTop w:val="0"/>
          <w:marBottom w:val="75"/>
          <w:divBdr>
            <w:top w:val="none" w:sz="0" w:space="0" w:color="auto"/>
            <w:left w:val="none" w:sz="0" w:space="0" w:color="auto"/>
            <w:bottom w:val="none" w:sz="0" w:space="0" w:color="auto"/>
            <w:right w:val="none" w:sz="0" w:space="0" w:color="auto"/>
          </w:divBdr>
        </w:div>
        <w:div w:id="1495991804">
          <w:marLeft w:val="0"/>
          <w:marRight w:val="0"/>
          <w:marTop w:val="0"/>
          <w:marBottom w:val="75"/>
          <w:divBdr>
            <w:top w:val="none" w:sz="0" w:space="0" w:color="auto"/>
            <w:left w:val="none" w:sz="0" w:space="0" w:color="auto"/>
            <w:bottom w:val="none" w:sz="0" w:space="0" w:color="auto"/>
            <w:right w:val="none" w:sz="0" w:space="0" w:color="auto"/>
          </w:divBdr>
        </w:div>
        <w:div w:id="2022079803">
          <w:marLeft w:val="0"/>
          <w:marRight w:val="0"/>
          <w:marTop w:val="0"/>
          <w:marBottom w:val="0"/>
          <w:divBdr>
            <w:top w:val="none" w:sz="0" w:space="0" w:color="auto"/>
            <w:left w:val="none" w:sz="0" w:space="0" w:color="auto"/>
            <w:bottom w:val="none" w:sz="0" w:space="0" w:color="auto"/>
            <w:right w:val="none" w:sz="0" w:space="0" w:color="auto"/>
          </w:divBdr>
          <w:divsChild>
            <w:div w:id="797336619">
              <w:marLeft w:val="0"/>
              <w:marRight w:val="0"/>
              <w:marTop w:val="0"/>
              <w:marBottom w:val="0"/>
              <w:divBdr>
                <w:top w:val="none" w:sz="0" w:space="0" w:color="auto"/>
                <w:left w:val="none" w:sz="0" w:space="0" w:color="auto"/>
                <w:bottom w:val="none" w:sz="0" w:space="0" w:color="auto"/>
                <w:right w:val="none" w:sz="0" w:space="0" w:color="auto"/>
              </w:divBdr>
              <w:divsChild>
                <w:div w:id="1618217692">
                  <w:marLeft w:val="0"/>
                  <w:marRight w:val="0"/>
                  <w:marTop w:val="0"/>
                  <w:marBottom w:val="0"/>
                  <w:divBdr>
                    <w:top w:val="none" w:sz="0" w:space="0" w:color="auto"/>
                    <w:left w:val="none" w:sz="0" w:space="0" w:color="auto"/>
                    <w:bottom w:val="none" w:sz="0" w:space="0" w:color="auto"/>
                    <w:right w:val="none" w:sz="0" w:space="0" w:color="auto"/>
                  </w:divBdr>
                  <w:divsChild>
                    <w:div w:id="545797630">
                      <w:marLeft w:val="0"/>
                      <w:marRight w:val="0"/>
                      <w:marTop w:val="0"/>
                      <w:marBottom w:val="0"/>
                      <w:divBdr>
                        <w:top w:val="none" w:sz="0" w:space="0" w:color="auto"/>
                        <w:left w:val="none" w:sz="0" w:space="0" w:color="auto"/>
                        <w:bottom w:val="none" w:sz="0" w:space="0" w:color="auto"/>
                        <w:right w:val="none" w:sz="0" w:space="0" w:color="auto"/>
                      </w:divBdr>
                      <w:divsChild>
                        <w:div w:id="1070806144">
                          <w:marLeft w:val="0"/>
                          <w:marRight w:val="0"/>
                          <w:marTop w:val="0"/>
                          <w:marBottom w:val="0"/>
                          <w:divBdr>
                            <w:top w:val="none" w:sz="0" w:space="0" w:color="auto"/>
                            <w:left w:val="none" w:sz="0" w:space="0" w:color="auto"/>
                            <w:bottom w:val="none" w:sz="0" w:space="0" w:color="auto"/>
                            <w:right w:val="none" w:sz="0" w:space="0" w:color="auto"/>
                          </w:divBdr>
                          <w:divsChild>
                            <w:div w:id="425149363">
                              <w:marLeft w:val="0"/>
                              <w:marRight w:val="0"/>
                              <w:marTop w:val="0"/>
                              <w:marBottom w:val="0"/>
                              <w:divBdr>
                                <w:top w:val="none" w:sz="0" w:space="0" w:color="auto"/>
                                <w:left w:val="none" w:sz="0" w:space="0" w:color="auto"/>
                                <w:bottom w:val="none" w:sz="0" w:space="0" w:color="auto"/>
                                <w:right w:val="none" w:sz="0" w:space="0" w:color="auto"/>
                              </w:divBdr>
                            </w:div>
                            <w:div w:id="953100667">
                              <w:marLeft w:val="0"/>
                              <w:marRight w:val="0"/>
                              <w:marTop w:val="0"/>
                              <w:marBottom w:val="0"/>
                              <w:divBdr>
                                <w:top w:val="none" w:sz="0" w:space="0" w:color="auto"/>
                                <w:left w:val="none" w:sz="0" w:space="0" w:color="auto"/>
                                <w:bottom w:val="none" w:sz="0" w:space="0" w:color="auto"/>
                                <w:right w:val="none" w:sz="0" w:space="0" w:color="auto"/>
                              </w:divBdr>
                              <w:divsChild>
                                <w:div w:id="632684992">
                                  <w:marLeft w:val="0"/>
                                  <w:marRight w:val="105"/>
                                  <w:marTop w:val="0"/>
                                  <w:marBottom w:val="0"/>
                                  <w:divBdr>
                                    <w:top w:val="none" w:sz="0" w:space="0" w:color="auto"/>
                                    <w:left w:val="none" w:sz="0" w:space="0" w:color="auto"/>
                                    <w:bottom w:val="none" w:sz="0" w:space="0" w:color="auto"/>
                                    <w:right w:val="none" w:sz="0" w:space="0" w:color="auto"/>
                                  </w:divBdr>
                                </w:div>
                              </w:divsChild>
                            </w:div>
                            <w:div w:id="1892764555">
                              <w:marLeft w:val="0"/>
                              <w:marRight w:val="0"/>
                              <w:marTop w:val="0"/>
                              <w:marBottom w:val="0"/>
                              <w:divBdr>
                                <w:top w:val="none" w:sz="0" w:space="0" w:color="auto"/>
                                <w:left w:val="none" w:sz="0" w:space="0" w:color="auto"/>
                                <w:bottom w:val="none" w:sz="0" w:space="0" w:color="auto"/>
                                <w:right w:val="none" w:sz="0" w:space="0" w:color="auto"/>
                              </w:divBdr>
                              <w:divsChild>
                                <w:div w:id="17981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4807">
                          <w:marLeft w:val="0"/>
                          <w:marRight w:val="0"/>
                          <w:marTop w:val="0"/>
                          <w:marBottom w:val="0"/>
                          <w:divBdr>
                            <w:top w:val="none" w:sz="0" w:space="0" w:color="auto"/>
                            <w:left w:val="none" w:sz="0" w:space="0" w:color="auto"/>
                            <w:bottom w:val="none" w:sz="0" w:space="0" w:color="auto"/>
                            <w:right w:val="none" w:sz="0" w:space="0" w:color="auto"/>
                          </w:divBdr>
                          <w:divsChild>
                            <w:div w:id="741607845">
                              <w:marLeft w:val="0"/>
                              <w:marRight w:val="0"/>
                              <w:marTop w:val="0"/>
                              <w:marBottom w:val="0"/>
                              <w:divBdr>
                                <w:top w:val="none" w:sz="0" w:space="0" w:color="auto"/>
                                <w:left w:val="none" w:sz="0" w:space="0" w:color="auto"/>
                                <w:bottom w:val="none" w:sz="0" w:space="0" w:color="auto"/>
                                <w:right w:val="none" w:sz="0" w:space="0" w:color="auto"/>
                              </w:divBdr>
                            </w:div>
                            <w:div w:id="570773934">
                              <w:marLeft w:val="0"/>
                              <w:marRight w:val="0"/>
                              <w:marTop w:val="0"/>
                              <w:marBottom w:val="0"/>
                              <w:divBdr>
                                <w:top w:val="none" w:sz="0" w:space="0" w:color="auto"/>
                                <w:left w:val="none" w:sz="0" w:space="0" w:color="auto"/>
                                <w:bottom w:val="none" w:sz="0" w:space="0" w:color="auto"/>
                                <w:right w:val="none" w:sz="0" w:space="0" w:color="auto"/>
                              </w:divBdr>
                              <w:divsChild>
                                <w:div w:id="969169730">
                                  <w:marLeft w:val="0"/>
                                  <w:marRight w:val="105"/>
                                  <w:marTop w:val="0"/>
                                  <w:marBottom w:val="0"/>
                                  <w:divBdr>
                                    <w:top w:val="none" w:sz="0" w:space="0" w:color="auto"/>
                                    <w:left w:val="none" w:sz="0" w:space="0" w:color="auto"/>
                                    <w:bottom w:val="none" w:sz="0" w:space="0" w:color="auto"/>
                                    <w:right w:val="none" w:sz="0" w:space="0" w:color="auto"/>
                                  </w:divBdr>
                                </w:div>
                              </w:divsChild>
                            </w:div>
                            <w:div w:id="1925912381">
                              <w:marLeft w:val="0"/>
                              <w:marRight w:val="0"/>
                              <w:marTop w:val="0"/>
                              <w:marBottom w:val="0"/>
                              <w:divBdr>
                                <w:top w:val="none" w:sz="0" w:space="0" w:color="auto"/>
                                <w:left w:val="none" w:sz="0" w:space="0" w:color="auto"/>
                                <w:bottom w:val="none" w:sz="0" w:space="0" w:color="auto"/>
                                <w:right w:val="none" w:sz="0" w:space="0" w:color="auto"/>
                              </w:divBdr>
                              <w:divsChild>
                                <w:div w:id="5684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649453">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hyperlink" Target="http://sussexhistoryforum.co.uk/index.php?topic=1577.0" TargetMode="External"/><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s://www.bbc.co.uk/history/ww2peopleswar/stories/07/a4215007.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hyperlink" Target="http://www.westsussexpast.org.uk" TargetMode="External"/><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04AEE-9189-4DEC-89A1-ABD6F0D9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2138</TotalTime>
  <Pages>1</Pages>
  <Words>7678</Words>
  <Characters>43770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65</cp:revision>
  <dcterms:created xsi:type="dcterms:W3CDTF">2019-10-20T17:28:00Z</dcterms:created>
  <dcterms:modified xsi:type="dcterms:W3CDTF">2024-01-30T13:06:00Z</dcterms:modified>
</cp:coreProperties>
</file>